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407F" w14:textId="6B9F67BB" w:rsidR="0043477E" w:rsidRPr="002C3F07" w:rsidRDefault="00FB5FCC" w:rsidP="002C3F07">
      <w:pPr>
        <w:spacing w:after="0"/>
        <w:contextualSpacing/>
        <w:rPr>
          <w:rFonts w:ascii="Arial" w:hAnsi="Arial" w:cs="Arial"/>
          <w:b/>
        </w:rPr>
      </w:pPr>
      <w:r w:rsidRPr="002C3F07">
        <w:rPr>
          <w:rFonts w:ascii="Arial" w:hAnsi="Arial" w:cs="Arial"/>
        </w:rPr>
        <w:t xml:space="preserve">Pełna nazwa Zamawiającego: </w:t>
      </w:r>
      <w:r w:rsidRPr="002C3F07">
        <w:rPr>
          <w:rFonts w:ascii="Arial" w:hAnsi="Arial" w:cs="Arial"/>
          <w:b/>
        </w:rPr>
        <w:t>32 Wojskowy Oddział Gospodarczy w Zamościu</w:t>
      </w:r>
    </w:p>
    <w:p w14:paraId="36121C5B" w14:textId="77777777" w:rsidR="0043477E" w:rsidRPr="002C3F07" w:rsidRDefault="00FB5FCC" w:rsidP="002C3F07">
      <w:pPr>
        <w:spacing w:after="0"/>
        <w:rPr>
          <w:rFonts w:ascii="Arial" w:hAnsi="Arial" w:cs="Arial"/>
        </w:rPr>
      </w:pPr>
      <w:r w:rsidRPr="002C3F07">
        <w:rPr>
          <w:rFonts w:ascii="Arial" w:hAnsi="Arial" w:cs="Arial"/>
          <w:b/>
        </w:rPr>
        <w:t>Adres:</w:t>
      </w:r>
      <w:r w:rsidRPr="002C3F07">
        <w:rPr>
          <w:rFonts w:ascii="Arial" w:hAnsi="Arial" w:cs="Arial"/>
        </w:rPr>
        <w:t xml:space="preserve"> ul. Wojska</w:t>
      </w:r>
      <w:r w:rsidR="00FB397D" w:rsidRPr="002C3F07">
        <w:rPr>
          <w:rFonts w:ascii="Arial" w:hAnsi="Arial" w:cs="Arial"/>
        </w:rPr>
        <w:t xml:space="preserve"> Polskiego 2F, 22 – 400 Zamość </w:t>
      </w:r>
    </w:p>
    <w:p w14:paraId="6FD6AF30" w14:textId="77777777" w:rsidR="0043477E" w:rsidRPr="002C3F07" w:rsidRDefault="00FB5FCC" w:rsidP="002C3F07">
      <w:pPr>
        <w:spacing w:after="0"/>
        <w:rPr>
          <w:rFonts w:ascii="Arial" w:hAnsi="Arial" w:cs="Arial"/>
        </w:rPr>
      </w:pPr>
      <w:r w:rsidRPr="002C3F07">
        <w:rPr>
          <w:rFonts w:ascii="Arial" w:hAnsi="Arial" w:cs="Arial"/>
          <w:b/>
        </w:rPr>
        <w:t>Adres strony internetow</w:t>
      </w:r>
      <w:r w:rsidRPr="002C3F07">
        <w:rPr>
          <w:rFonts w:ascii="Arial" w:hAnsi="Arial" w:cs="Arial"/>
        </w:rPr>
        <w:t xml:space="preserve">ej: </w:t>
      </w:r>
      <w:hyperlink r:id="rId9">
        <w:r w:rsidRPr="002C3F07">
          <w:rPr>
            <w:rStyle w:val="czeinternetowe"/>
            <w:rFonts w:ascii="Arial" w:hAnsi="Arial" w:cs="Arial"/>
            <w:color w:val="auto"/>
          </w:rPr>
          <w:t>www.32wog.wp.mil.pl</w:t>
        </w:r>
      </w:hyperlink>
    </w:p>
    <w:p w14:paraId="1A0BC65E" w14:textId="77777777" w:rsidR="0043477E" w:rsidRPr="002C3F07" w:rsidRDefault="00183DC2" w:rsidP="002C3F07">
      <w:pPr>
        <w:contextualSpacing/>
        <w:jc w:val="both"/>
        <w:rPr>
          <w:rFonts w:ascii="Arial" w:hAnsi="Arial" w:cs="Arial"/>
        </w:rPr>
      </w:pPr>
      <w:hyperlink r:id="rId10">
        <w:r w:rsidR="00FB5FCC" w:rsidRPr="002C3F07">
          <w:rPr>
            <w:rFonts w:ascii="Arial" w:hAnsi="Arial" w:cs="Arial"/>
            <w:b/>
            <w:color w:val="0000FF" w:themeColor="hyperlink"/>
            <w:u w:val="single"/>
          </w:rPr>
          <w:t>https://platformazakupowa.pl/pn/32wog</w:t>
        </w:r>
      </w:hyperlink>
      <w:r w:rsidR="00FB5FCC" w:rsidRPr="002C3F07">
        <w:rPr>
          <w:rFonts w:ascii="Arial" w:hAnsi="Arial" w:cs="Arial"/>
          <w:b/>
        </w:rPr>
        <w:t xml:space="preserve"> </w:t>
      </w:r>
    </w:p>
    <w:p w14:paraId="50C5B66D" w14:textId="77777777" w:rsidR="0043477E" w:rsidRPr="002C3F07" w:rsidRDefault="00FB5FCC" w:rsidP="002C3F07">
      <w:pPr>
        <w:spacing w:after="0"/>
        <w:rPr>
          <w:rFonts w:ascii="Arial" w:hAnsi="Arial" w:cs="Arial"/>
          <w:b/>
        </w:rPr>
      </w:pPr>
      <w:r w:rsidRPr="002C3F07">
        <w:rPr>
          <w:rFonts w:ascii="Arial" w:hAnsi="Arial" w:cs="Arial"/>
          <w:b/>
          <w:u w:val="single"/>
        </w:rPr>
        <w:t>NIP:</w:t>
      </w:r>
      <w:r w:rsidRPr="002C3F07">
        <w:rPr>
          <w:rFonts w:ascii="Arial" w:hAnsi="Arial" w:cs="Arial"/>
        </w:rPr>
        <w:t xml:space="preserve"> </w:t>
      </w:r>
      <w:r w:rsidRPr="002C3F07">
        <w:rPr>
          <w:rFonts w:ascii="Arial" w:hAnsi="Arial" w:cs="Arial"/>
          <w:b/>
        </w:rPr>
        <w:t>922-304-63-57</w:t>
      </w:r>
    </w:p>
    <w:p w14:paraId="4BF448DE" w14:textId="77777777" w:rsidR="0043477E" w:rsidRPr="002C3F07" w:rsidRDefault="00FB397D" w:rsidP="002C3F07">
      <w:pPr>
        <w:spacing w:after="0"/>
        <w:rPr>
          <w:rFonts w:ascii="Arial" w:hAnsi="Arial" w:cs="Arial"/>
        </w:rPr>
      </w:pPr>
      <w:r w:rsidRPr="002C3F07">
        <w:rPr>
          <w:rFonts w:ascii="Arial" w:hAnsi="Arial" w:cs="Arial"/>
        </w:rPr>
        <w:t>Telefon</w:t>
      </w:r>
      <w:r w:rsidR="00FB5FCC" w:rsidRPr="002C3F07">
        <w:rPr>
          <w:rFonts w:ascii="Arial" w:hAnsi="Arial" w:cs="Arial"/>
        </w:rPr>
        <w:t xml:space="preserve">: </w:t>
      </w:r>
      <w:r w:rsidRPr="002C3F07">
        <w:rPr>
          <w:rFonts w:ascii="Arial" w:hAnsi="Arial" w:cs="Arial"/>
          <w:b/>
        </w:rPr>
        <w:t xml:space="preserve">261 181 </w:t>
      </w:r>
      <w:r w:rsidR="00FB5FCC" w:rsidRPr="002C3F07">
        <w:rPr>
          <w:rFonts w:ascii="Arial" w:hAnsi="Arial" w:cs="Arial"/>
          <w:b/>
        </w:rPr>
        <w:t>387</w:t>
      </w:r>
    </w:p>
    <w:p w14:paraId="759C3B3F" w14:textId="77777777" w:rsidR="0043477E" w:rsidRPr="002C3F07" w:rsidRDefault="00FB5FCC" w:rsidP="002C3F07">
      <w:pPr>
        <w:spacing w:after="0"/>
        <w:rPr>
          <w:rFonts w:ascii="Arial" w:hAnsi="Arial" w:cs="Arial"/>
        </w:rPr>
      </w:pPr>
      <w:r w:rsidRPr="002C3F07">
        <w:rPr>
          <w:rFonts w:ascii="Arial" w:hAnsi="Arial" w:cs="Arial"/>
          <w:b/>
        </w:rPr>
        <w:t>E-mail</w:t>
      </w:r>
      <w:r w:rsidRPr="002C3F07">
        <w:rPr>
          <w:rFonts w:ascii="Arial" w:hAnsi="Arial" w:cs="Arial"/>
        </w:rPr>
        <w:t xml:space="preserve">: </w:t>
      </w:r>
      <w:hyperlink r:id="rId11">
        <w:r w:rsidRPr="002C3F07">
          <w:rPr>
            <w:rStyle w:val="czeinternetowe"/>
            <w:rFonts w:ascii="Arial" w:hAnsi="Arial" w:cs="Arial"/>
            <w:color w:val="auto"/>
          </w:rPr>
          <w:t>32wog.zampub@ron.mil.pl</w:t>
        </w:r>
      </w:hyperlink>
    </w:p>
    <w:p w14:paraId="0599CE7C" w14:textId="77777777" w:rsidR="0043477E" w:rsidRPr="002C3F07" w:rsidRDefault="00FB5FCC" w:rsidP="002C3F07">
      <w:pPr>
        <w:contextualSpacing/>
        <w:rPr>
          <w:rFonts w:ascii="Arial" w:hAnsi="Arial" w:cs="Arial"/>
          <w:b/>
          <w:u w:val="single"/>
        </w:rPr>
      </w:pPr>
      <w:r w:rsidRPr="002C3F07">
        <w:rPr>
          <w:rFonts w:ascii="Arial" w:hAnsi="Arial" w:cs="Arial"/>
          <w:b/>
          <w:u w:val="single"/>
        </w:rPr>
        <w:t>Godziny pracy 32 Wojskowego Oddziału Gospodarczego w Zamościu:</w:t>
      </w:r>
    </w:p>
    <w:p w14:paraId="7893226A" w14:textId="77777777" w:rsidR="0043477E" w:rsidRPr="002C3F07" w:rsidRDefault="00FB5FCC" w:rsidP="002C3F07">
      <w:pPr>
        <w:spacing w:after="0"/>
        <w:ind w:firstLine="708"/>
        <w:rPr>
          <w:rFonts w:ascii="Arial" w:hAnsi="Arial" w:cs="Arial"/>
        </w:rPr>
      </w:pPr>
      <w:r w:rsidRPr="002C3F07">
        <w:rPr>
          <w:rFonts w:ascii="Arial" w:hAnsi="Arial" w:cs="Arial"/>
        </w:rPr>
        <w:t>- od poniedziałk</w:t>
      </w:r>
      <w:r w:rsidR="00FB397D" w:rsidRPr="002C3F07">
        <w:rPr>
          <w:rFonts w:ascii="Arial" w:hAnsi="Arial" w:cs="Arial"/>
        </w:rPr>
        <w:t>u do czwartku w godz.:</w:t>
      </w:r>
      <w:r w:rsidRPr="002C3F07">
        <w:rPr>
          <w:rFonts w:ascii="Arial" w:hAnsi="Arial" w:cs="Arial"/>
        </w:rPr>
        <w:t xml:space="preserve"> 7:00 – 15:30</w:t>
      </w:r>
    </w:p>
    <w:p w14:paraId="3F9C45A0" w14:textId="77777777" w:rsidR="0043477E" w:rsidRPr="002C3F07" w:rsidRDefault="00FB5FCC" w:rsidP="002C3F07">
      <w:pPr>
        <w:spacing w:after="0"/>
        <w:ind w:firstLine="708"/>
        <w:rPr>
          <w:rFonts w:ascii="Arial" w:hAnsi="Arial" w:cs="Arial"/>
        </w:rPr>
      </w:pPr>
      <w:r w:rsidRPr="002C3F07">
        <w:rPr>
          <w:rFonts w:ascii="Arial" w:hAnsi="Arial" w:cs="Arial"/>
        </w:rPr>
        <w:t xml:space="preserve">- w piątek w godz.: 7:00 – 13:00 </w:t>
      </w:r>
    </w:p>
    <w:p w14:paraId="6927F48C" w14:textId="52AD89C0" w:rsidR="00F65626" w:rsidRPr="002C3F07" w:rsidRDefault="00F65626" w:rsidP="002C3F07">
      <w:pPr>
        <w:spacing w:after="0"/>
        <w:ind w:firstLine="708"/>
        <w:rPr>
          <w:rFonts w:ascii="Arial" w:hAnsi="Arial" w:cs="Arial"/>
        </w:rPr>
      </w:pPr>
    </w:p>
    <w:p w14:paraId="668A72C0" w14:textId="77777777" w:rsidR="004A24CA" w:rsidRPr="002C3F07" w:rsidRDefault="004A24CA" w:rsidP="002C3F07">
      <w:pPr>
        <w:spacing w:after="0"/>
        <w:ind w:firstLine="708"/>
        <w:rPr>
          <w:rFonts w:ascii="Arial" w:hAnsi="Arial" w:cs="Arial"/>
        </w:rPr>
      </w:pPr>
    </w:p>
    <w:p w14:paraId="5612569D" w14:textId="20341CC2" w:rsidR="00830A68" w:rsidRPr="002C3F07" w:rsidRDefault="00FB5FCC" w:rsidP="002C3F07">
      <w:pPr>
        <w:spacing w:after="0"/>
        <w:jc w:val="center"/>
        <w:textAlignment w:val="baseline"/>
        <w:rPr>
          <w:rFonts w:ascii="Arial" w:eastAsia="Times New Roman" w:hAnsi="Arial" w:cs="Arial"/>
          <w:b/>
          <w:bCs/>
          <w:lang w:eastAsia="pl-PL"/>
        </w:rPr>
      </w:pPr>
      <w:r w:rsidRPr="002C3F07">
        <w:rPr>
          <w:rFonts w:ascii="Arial" w:eastAsia="Times New Roman" w:hAnsi="Arial" w:cs="Arial"/>
          <w:b/>
          <w:bCs/>
          <w:lang w:eastAsia="pl-PL"/>
        </w:rPr>
        <w:t>ZAPYTANIE</w:t>
      </w:r>
      <w:r w:rsidRPr="002C3F07">
        <w:rPr>
          <w:rFonts w:ascii="Arial" w:eastAsia="Times New Roman" w:hAnsi="Arial" w:cs="Arial"/>
          <w:b/>
          <w:lang w:eastAsia="pl-PL"/>
        </w:rPr>
        <w:t xml:space="preserve"> </w:t>
      </w:r>
      <w:r w:rsidRPr="002C3F07">
        <w:rPr>
          <w:rFonts w:ascii="Arial" w:eastAsia="Times New Roman" w:hAnsi="Arial" w:cs="Arial"/>
          <w:b/>
          <w:bCs/>
          <w:lang w:eastAsia="pl-PL"/>
        </w:rPr>
        <w:t>OFERTOWE</w:t>
      </w:r>
    </w:p>
    <w:p w14:paraId="0A3FF52E" w14:textId="77777777" w:rsidR="004A24CA" w:rsidRPr="002C3F07" w:rsidRDefault="004A24CA" w:rsidP="002C3F07">
      <w:pPr>
        <w:spacing w:after="0"/>
        <w:jc w:val="center"/>
        <w:textAlignment w:val="baseline"/>
        <w:rPr>
          <w:rFonts w:ascii="Arial" w:eastAsia="Times New Roman" w:hAnsi="Arial" w:cs="Arial"/>
          <w:b/>
          <w:bCs/>
          <w:lang w:eastAsia="pl-PL"/>
        </w:rPr>
      </w:pPr>
    </w:p>
    <w:p w14:paraId="751FF199" w14:textId="77777777" w:rsidR="009E248D" w:rsidRPr="002C3F07" w:rsidRDefault="00705B6B" w:rsidP="002C3F07">
      <w:pPr>
        <w:spacing w:after="0"/>
        <w:jc w:val="both"/>
        <w:rPr>
          <w:rFonts w:ascii="Arial" w:hAnsi="Arial" w:cs="Arial"/>
          <w:b/>
        </w:rPr>
      </w:pPr>
      <w:r w:rsidRPr="002C3F07">
        <w:rPr>
          <w:rFonts w:ascii="Arial" w:hAnsi="Arial" w:cs="Arial"/>
        </w:rPr>
        <w:t>32 Wojskowy Oddział Gospodarczy</w:t>
      </w:r>
      <w:r w:rsidR="00FB397D" w:rsidRPr="002C3F07">
        <w:rPr>
          <w:rFonts w:ascii="Arial" w:hAnsi="Arial" w:cs="Arial"/>
        </w:rPr>
        <w:t xml:space="preserve">, 22 - 400 </w:t>
      </w:r>
      <w:r w:rsidR="00FB5FCC" w:rsidRPr="002C3F07">
        <w:rPr>
          <w:rFonts w:ascii="Arial" w:hAnsi="Arial" w:cs="Arial"/>
        </w:rPr>
        <w:t>Zamość, ul. Wojska Polskiego 2F</w:t>
      </w:r>
      <w:r w:rsidR="00FB397D" w:rsidRPr="002C3F07">
        <w:rPr>
          <w:rFonts w:ascii="Arial" w:eastAsia="Times New Roman" w:hAnsi="Arial" w:cs="Arial"/>
          <w:color w:val="000000"/>
          <w:lang w:eastAsia="pl-PL"/>
        </w:rPr>
        <w:t xml:space="preserve">, działając </w:t>
      </w:r>
      <w:r w:rsidR="00FB5FCC" w:rsidRPr="002C3F07">
        <w:rPr>
          <w:rFonts w:ascii="Arial" w:eastAsia="Times New Roman" w:hAnsi="Arial" w:cs="Arial"/>
          <w:color w:val="000000"/>
          <w:lang w:eastAsia="pl-PL"/>
        </w:rPr>
        <w:t>w oparciu o zapisy regulaminu dotyczącego udzielenia zamówień o wartości</w:t>
      </w:r>
      <w:r w:rsidRPr="002C3F07">
        <w:rPr>
          <w:rFonts w:ascii="Arial" w:eastAsia="Times New Roman" w:hAnsi="Arial" w:cs="Arial"/>
          <w:lang w:eastAsia="pl-PL"/>
        </w:rPr>
        <w:t xml:space="preserve"> nie</w:t>
      </w:r>
      <w:r w:rsidR="00FB5FCC" w:rsidRPr="002C3F07">
        <w:rPr>
          <w:rFonts w:ascii="Arial" w:eastAsia="Times New Roman" w:hAnsi="Arial" w:cs="Arial"/>
          <w:lang w:eastAsia="pl-PL"/>
        </w:rPr>
        <w:t>przekr</w:t>
      </w:r>
      <w:r w:rsidR="00FB397D" w:rsidRPr="002C3F07">
        <w:rPr>
          <w:rFonts w:ascii="Arial" w:eastAsia="Times New Roman" w:hAnsi="Arial" w:cs="Arial"/>
          <w:lang w:eastAsia="pl-PL"/>
        </w:rPr>
        <w:t xml:space="preserve">aczającej 130 </w:t>
      </w:r>
      <w:r w:rsidRPr="002C3F07">
        <w:rPr>
          <w:rFonts w:ascii="Arial" w:eastAsia="Times New Roman" w:hAnsi="Arial" w:cs="Arial"/>
          <w:lang w:eastAsia="pl-PL"/>
        </w:rPr>
        <w:t>000, 00 zł netto,</w:t>
      </w:r>
      <w:r w:rsidR="00FB397D" w:rsidRPr="002C3F07">
        <w:rPr>
          <w:rFonts w:ascii="Arial" w:eastAsia="Times New Roman" w:hAnsi="Arial" w:cs="Arial"/>
          <w:lang w:eastAsia="pl-PL"/>
        </w:rPr>
        <w:t xml:space="preserve"> zaprasza do złożenia oferty w postępowaniu pod nazwą</w:t>
      </w:r>
      <w:r w:rsidR="00A910B7" w:rsidRPr="002C3F07">
        <w:rPr>
          <w:rFonts w:ascii="Arial" w:eastAsia="Times New Roman" w:hAnsi="Arial" w:cs="Arial"/>
          <w:lang w:eastAsia="pl-PL"/>
        </w:rPr>
        <w:t>:</w:t>
      </w:r>
      <w:r w:rsidR="00124185" w:rsidRPr="002C3F07">
        <w:rPr>
          <w:rFonts w:ascii="Arial" w:hAnsi="Arial" w:cs="Arial"/>
          <w:b/>
        </w:rPr>
        <w:t xml:space="preserve"> </w:t>
      </w:r>
      <w:bookmarkStart w:id="0" w:name="_Hlk95203911"/>
      <w:r w:rsidR="009E248D" w:rsidRPr="002C3F07">
        <w:rPr>
          <w:rFonts w:ascii="Arial" w:hAnsi="Arial" w:cs="Arial"/>
          <w:b/>
        </w:rPr>
        <w:t>Usługi w zakresie przeglądów, konserwacji oraz napraw sprzętu gastronomicznego i chłodniczego służby żywnościowej w 32 WOG Zamość oraz jednostkach i instytucjach wojskowych będących na zaopatrzeniu 32 WOG w ich miejscach dyslokacji. Nr sprawy: ZP/ZO/4/2022</w:t>
      </w:r>
    </w:p>
    <w:bookmarkEnd w:id="0"/>
    <w:p w14:paraId="104C3884" w14:textId="1E567053" w:rsidR="00830A68" w:rsidRPr="002C3F07" w:rsidRDefault="00830A68" w:rsidP="002C3F07">
      <w:pPr>
        <w:spacing w:after="0"/>
        <w:contextualSpacing/>
        <w:jc w:val="both"/>
        <w:rPr>
          <w:rFonts w:ascii="Arial" w:hAnsi="Arial" w:cs="Arial"/>
          <w:b/>
        </w:rPr>
      </w:pPr>
    </w:p>
    <w:p w14:paraId="12B28DEE" w14:textId="77777777" w:rsidR="00CD56B6" w:rsidRDefault="00FB5FCC" w:rsidP="00CD56B6">
      <w:pPr>
        <w:spacing w:after="0"/>
        <w:contextualSpacing/>
        <w:jc w:val="both"/>
        <w:rPr>
          <w:rFonts w:ascii="Arial" w:hAnsi="Arial" w:cs="Arial"/>
          <w:b/>
        </w:rPr>
      </w:pPr>
      <w:r w:rsidRPr="002C3F07">
        <w:rPr>
          <w:rFonts w:ascii="Arial" w:hAnsi="Arial" w:cs="Arial"/>
          <w:b/>
        </w:rPr>
        <w:t>Korzystanie z platformy zakupowej przez Wykonawcę jest bezpłatne.</w:t>
      </w:r>
    </w:p>
    <w:p w14:paraId="5CB4E88A" w14:textId="77777777" w:rsidR="00CD56B6" w:rsidRDefault="00CD56B6" w:rsidP="00CD56B6">
      <w:pPr>
        <w:spacing w:after="0"/>
        <w:contextualSpacing/>
        <w:jc w:val="both"/>
        <w:rPr>
          <w:rFonts w:ascii="Arial" w:eastAsia="Times New Roman" w:hAnsi="Arial" w:cs="Arial"/>
          <w:b/>
          <w:lang w:eastAsia="pl-PL"/>
        </w:rPr>
      </w:pPr>
    </w:p>
    <w:p w14:paraId="7B1655E7" w14:textId="0FAA03C1" w:rsidR="0043477E" w:rsidRDefault="00CD56B6" w:rsidP="00CD56B6">
      <w:pPr>
        <w:spacing w:after="0"/>
        <w:contextualSpacing/>
        <w:jc w:val="both"/>
        <w:rPr>
          <w:rFonts w:ascii="Arial" w:eastAsia="Times New Roman" w:hAnsi="Arial" w:cs="Arial"/>
          <w:b/>
          <w:lang w:eastAsia="pl-PL"/>
        </w:rPr>
      </w:pPr>
      <w:r w:rsidRPr="00CD56B6">
        <w:rPr>
          <w:rFonts w:ascii="Arial" w:eastAsia="Times New Roman" w:hAnsi="Arial" w:cs="Arial"/>
          <w:b/>
          <w:lang w:eastAsia="pl-PL"/>
        </w:rPr>
        <w:t xml:space="preserve">Wstęp OBCOKRAJOWCÓW do obiektów wojskowych może być realizowany wyłącznie na podstawie POZWOLEŃ wydanych na zasadach określonych </w:t>
      </w:r>
      <w:r>
        <w:rPr>
          <w:rFonts w:ascii="Arial" w:hAnsi="Arial" w:cs="Arial"/>
          <w:b/>
        </w:rPr>
        <w:br/>
      </w:r>
      <w:r w:rsidRPr="00CD56B6">
        <w:rPr>
          <w:rFonts w:ascii="Arial" w:eastAsia="Times New Roman" w:hAnsi="Arial" w:cs="Arial"/>
          <w:b/>
          <w:lang w:eastAsia="pl-PL"/>
        </w:rPr>
        <w:t xml:space="preserve">w decyzji Nr 107/MON Ministra Obrony Narodowej z dnia 18 sierpnia 2021 r. </w:t>
      </w:r>
      <w:r>
        <w:rPr>
          <w:rFonts w:ascii="Arial" w:hAnsi="Arial" w:cs="Arial"/>
          <w:b/>
        </w:rPr>
        <w:br/>
      </w:r>
      <w:r w:rsidRPr="00CD56B6">
        <w:rPr>
          <w:rFonts w:ascii="Arial" w:eastAsia="Times New Roman" w:hAnsi="Arial" w:cs="Arial"/>
          <w:b/>
          <w:lang w:eastAsia="pl-PL"/>
        </w:rPr>
        <w:t>w sprawie organizowania współpracy międzynarodowej w resorcie obrony narodowej (Dz. Urz. MON z 2021 r. poz. 177).</w:t>
      </w:r>
    </w:p>
    <w:p w14:paraId="085EB6F8" w14:textId="77777777" w:rsidR="00CD56B6" w:rsidRPr="00CD56B6" w:rsidRDefault="00CD56B6" w:rsidP="00CD56B6">
      <w:pPr>
        <w:spacing w:after="0"/>
        <w:contextualSpacing/>
        <w:jc w:val="both"/>
        <w:rPr>
          <w:rFonts w:ascii="Arial" w:hAnsi="Arial" w:cs="Arial"/>
          <w:b/>
        </w:rPr>
      </w:pPr>
    </w:p>
    <w:p w14:paraId="22EA6DF7" w14:textId="77777777" w:rsidR="0043477E" w:rsidRPr="002C3F07" w:rsidRDefault="00FB5FCC" w:rsidP="002C3F07">
      <w:pPr>
        <w:numPr>
          <w:ilvl w:val="0"/>
          <w:numId w:val="2"/>
        </w:numPr>
        <w:spacing w:after="0"/>
        <w:contextualSpacing/>
        <w:jc w:val="both"/>
        <w:rPr>
          <w:rFonts w:ascii="Arial" w:hAnsi="Arial" w:cs="Arial"/>
        </w:rPr>
      </w:pPr>
      <w:r w:rsidRPr="002C3F07">
        <w:rPr>
          <w:rFonts w:ascii="Arial" w:hAnsi="Arial" w:cs="Arial"/>
        </w:rPr>
        <w:t>Zgodnie z art. 13 ust. 1 i 2 rozporządzenia Parlamentu Euro</w:t>
      </w:r>
      <w:r w:rsidR="00FB397D" w:rsidRPr="002C3F07">
        <w:rPr>
          <w:rFonts w:ascii="Arial" w:hAnsi="Arial" w:cs="Arial"/>
        </w:rPr>
        <w:t xml:space="preserve">pejskiego </w:t>
      </w:r>
      <w:r w:rsidRPr="002C3F07">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168957B4"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Administratorem Pani/Pana danych osobowych jest 32 Wojskow</w:t>
      </w:r>
      <w:r w:rsidR="006A1302" w:rsidRPr="002C3F07">
        <w:rPr>
          <w:rFonts w:ascii="Arial" w:hAnsi="Arial" w:cs="Arial"/>
        </w:rPr>
        <w:t>y</w:t>
      </w:r>
      <w:r w:rsidRPr="002C3F07">
        <w:rPr>
          <w:rFonts w:ascii="Arial" w:hAnsi="Arial" w:cs="Arial"/>
        </w:rPr>
        <w:t xml:space="preserve"> Oddział Gospodarcz</w:t>
      </w:r>
      <w:r w:rsidR="006A1302" w:rsidRPr="002C3F07">
        <w:rPr>
          <w:rFonts w:ascii="Arial" w:hAnsi="Arial" w:cs="Arial"/>
        </w:rPr>
        <w:t>y</w:t>
      </w:r>
      <w:r w:rsidRPr="002C3F07">
        <w:rPr>
          <w:rFonts w:ascii="Arial" w:hAnsi="Arial" w:cs="Arial"/>
        </w:rPr>
        <w:t xml:space="preserve"> w Zamościu, ul. Wojska Polskiego 2F, 22 – 400 Zamość;</w:t>
      </w:r>
    </w:p>
    <w:p w14:paraId="4C49229A" w14:textId="77777777" w:rsidR="00D71650" w:rsidRPr="002C3F07" w:rsidRDefault="00FB5FCC" w:rsidP="002C3F0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color w:val="000000" w:themeColor="text1"/>
        </w:rPr>
        <w:t>In</w:t>
      </w:r>
      <w:r w:rsidRPr="002C3F07">
        <w:rPr>
          <w:rFonts w:ascii="Arial" w:hAnsi="Arial" w:cs="Arial"/>
        </w:rPr>
        <w:t>spektor ochrony danych osobo</w:t>
      </w:r>
      <w:r w:rsidRPr="002C3F07">
        <w:rPr>
          <w:rFonts w:ascii="Arial" w:hAnsi="Arial" w:cs="Arial"/>
          <w:color w:val="000000" w:themeColor="text1"/>
        </w:rPr>
        <w:t xml:space="preserve">wych w 32 Wojskowym Oddziale Gospodarczym w Zamościu kontakt e-mail: </w:t>
      </w:r>
      <w:hyperlink r:id="rId12" w:history="1">
        <w:r w:rsidR="006A1302" w:rsidRPr="002C3F07">
          <w:rPr>
            <w:rStyle w:val="Hipercze"/>
            <w:rFonts w:ascii="Arial" w:hAnsi="Arial" w:cs="Arial"/>
          </w:rPr>
          <w:t>32wog.iod@ron.mil.pl</w:t>
        </w:r>
      </w:hyperlink>
      <w:r w:rsidRPr="002C3F07">
        <w:rPr>
          <w:rFonts w:ascii="Arial" w:hAnsi="Arial" w:cs="Arial"/>
          <w:color w:val="000000" w:themeColor="text1"/>
          <w:u w:val="single"/>
        </w:rPr>
        <w:t>;</w:t>
      </w:r>
    </w:p>
    <w:p w14:paraId="69EF2889" w14:textId="47A5B6CE" w:rsidR="00D71650" w:rsidRPr="002C3F07" w:rsidRDefault="00FB5FCC" w:rsidP="002C3F0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rPr>
        <w:t xml:space="preserve">Pani/Pana dane osobowe przetwarzane będą na podstawie art. 6 ust. 1 lit. c RODO w celu związanym z postępowaniem o udzielenie zamówienia publicznego pod nazwą: </w:t>
      </w:r>
      <w:r w:rsidR="004A24CA" w:rsidRPr="002C3F07">
        <w:rPr>
          <w:rFonts w:ascii="Arial" w:hAnsi="Arial" w:cs="Arial"/>
          <w:i/>
        </w:rPr>
        <w:t>Usługi w zakresie przeglądów, konserwacji oraz napraw sprzętu gastronomicznego i chłodniczego służby żywnościowej w 32 WOG Zamość oraz jednostkach i instytucjach wojskowych będących na zaopatrzeniu 32 WOG w ich miejscach dyslokacji. Nr sprawy: ZP/ZO/4/2022</w:t>
      </w:r>
    </w:p>
    <w:p w14:paraId="6F0388E9" w14:textId="3974792C" w:rsidR="0043477E" w:rsidRPr="002C3F07" w:rsidRDefault="00FB5FCC" w:rsidP="002C3F0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rPr>
        <w:t>Odbiorcami Pani/Pana danych osobowych będą osoby lub podmioty, którym zostanie udostępniona dokumentacja postępowania w oparciu o art. 18 ora</w:t>
      </w:r>
      <w:r w:rsidR="00FB397D" w:rsidRPr="002C3F07">
        <w:rPr>
          <w:rFonts w:ascii="Arial" w:hAnsi="Arial" w:cs="Arial"/>
        </w:rPr>
        <w:t xml:space="preserve">z </w:t>
      </w:r>
      <w:r w:rsidR="00FB397D" w:rsidRPr="002C3F07">
        <w:rPr>
          <w:rFonts w:ascii="Arial" w:hAnsi="Arial" w:cs="Arial"/>
        </w:rPr>
        <w:lastRenderedPageBreak/>
        <w:t>art. 74 ustawy z dnia 11 wrześ</w:t>
      </w:r>
      <w:r w:rsidRPr="002C3F07">
        <w:rPr>
          <w:rFonts w:ascii="Arial" w:hAnsi="Arial" w:cs="Arial"/>
        </w:rPr>
        <w:t>nia 2019 r. – Prawo zamówień publicznych (Dz. U. z 2019. poz. 2019), dalej “ustawa Pzp”;</w:t>
      </w:r>
    </w:p>
    <w:p w14:paraId="75A83DDD"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Pani/Pana dane osobowe będą przechowywane, zgodnie z art. 78 ustawy Pzp, przez okres 4 lat od dnia zakończenia postępowania o udzielenie zamówienia w sposób gwarantujący jego nienaruszalność.</w:t>
      </w:r>
    </w:p>
    <w:p w14:paraId="525A44CA"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0DDCCF"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W odniesieniu do Pani/pana danych osobowych decyzje nie będą podejmowane w sposób zautomatyzowany, stosownie do art. 22 RODO;</w:t>
      </w:r>
    </w:p>
    <w:p w14:paraId="6ADCF2D3"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Posiada Pani/Pan: </w:t>
      </w:r>
      <w:r w:rsidRPr="002C3F07">
        <w:rPr>
          <w:rFonts w:ascii="Arial" w:hAnsi="Arial" w:cs="Arial"/>
        </w:rPr>
        <w:tab/>
      </w:r>
      <w:r w:rsidRPr="002C3F07">
        <w:rPr>
          <w:rFonts w:ascii="Arial" w:hAnsi="Arial" w:cs="Arial"/>
        </w:rPr>
        <w:br/>
        <w:t>- na podstawie art. 15 RODO prawo dostępu do danych osobowych Pani/Pana dotyczących;</w:t>
      </w:r>
    </w:p>
    <w:p w14:paraId="395C6BC9"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2C3F07">
        <w:rPr>
          <w:rFonts w:ascii="Arial" w:hAnsi="Arial" w:cs="Arial"/>
        </w:rPr>
        <w:tab/>
      </w:r>
      <w:r w:rsidRPr="002C3F0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2C3F07">
        <w:rPr>
          <w:rFonts w:ascii="Arial" w:hAnsi="Arial" w:cs="Arial"/>
        </w:rPr>
        <w:tab/>
      </w:r>
      <w:r w:rsidRPr="002C3F07">
        <w:rPr>
          <w:rFonts w:ascii="Arial" w:hAnsi="Arial" w:cs="Arial"/>
        </w:rPr>
        <w:br/>
        <w:t xml:space="preserve"> - prawo do wniesienia skargi do Prezesa Urzędu Ochrony Danych Osobowych, gdy uzna Pani/Pan, że przetwarzanie danych osobowych Pani/Pana dotyczących narusza przepisy RODO;</w:t>
      </w:r>
    </w:p>
    <w:p w14:paraId="299FBD7C"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Nie przysługuje Pani/Panu: </w:t>
      </w:r>
      <w:r w:rsidRPr="002C3F07">
        <w:rPr>
          <w:rFonts w:ascii="Arial" w:hAnsi="Arial" w:cs="Arial"/>
        </w:rPr>
        <w:tab/>
      </w:r>
      <w:r w:rsidRPr="002C3F07">
        <w:rPr>
          <w:rFonts w:ascii="Arial" w:hAnsi="Arial" w:cs="Arial"/>
        </w:rPr>
        <w:br/>
        <w:t>- W związku z art. 17 ust. 3 lit. b, d lub e RODO prawo do usunięcia danych osobowych;</w:t>
      </w:r>
    </w:p>
    <w:p w14:paraId="7035121D"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Prawo do przenoszenia danych osobowych, o którym mowa w art. 20 RODO;</w:t>
      </w:r>
    </w:p>
    <w:p w14:paraId="3F04DB18"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Na podstawie art. 21 RODO prawo sprzeciwu, wobec przetwarzania danych osobowych, gdyż podstawą prawną przetwarzania Pani/Pana danych osobowych jest art. 6 ust. 1 lit. c RODO.</w:t>
      </w:r>
    </w:p>
    <w:p w14:paraId="3428A843" w14:textId="77777777" w:rsidR="003B06FC" w:rsidRPr="002C3F07" w:rsidRDefault="003B06FC" w:rsidP="002C3F07">
      <w:pPr>
        <w:spacing w:after="0"/>
        <w:ind w:left="851"/>
        <w:contextualSpacing/>
        <w:jc w:val="both"/>
        <w:rPr>
          <w:rFonts w:ascii="Arial" w:hAnsi="Arial" w:cs="Arial"/>
        </w:rPr>
      </w:pPr>
    </w:p>
    <w:p w14:paraId="5807CB4A" w14:textId="3DDA29CD" w:rsidR="00FB397D" w:rsidRPr="002C3F07" w:rsidRDefault="00FB397D" w:rsidP="002C3F07">
      <w:pPr>
        <w:spacing w:after="0"/>
        <w:ind w:left="851"/>
        <w:contextualSpacing/>
        <w:jc w:val="right"/>
        <w:rPr>
          <w:rFonts w:ascii="Arial" w:hAnsi="Arial" w:cs="Arial"/>
        </w:rPr>
      </w:pPr>
      <w:r w:rsidRPr="002C3F07">
        <w:rPr>
          <w:rFonts w:ascii="Arial" w:eastAsia="Times New Roman" w:hAnsi="Arial" w:cs="Arial"/>
          <w:b/>
          <w:lang w:eastAsia="pl-PL"/>
        </w:rPr>
        <w:t>Oznaczen</w:t>
      </w:r>
      <w:r w:rsidR="00124185" w:rsidRPr="002C3F07">
        <w:rPr>
          <w:rFonts w:ascii="Arial" w:eastAsia="Times New Roman" w:hAnsi="Arial" w:cs="Arial"/>
          <w:b/>
          <w:lang w:eastAsia="pl-PL"/>
        </w:rPr>
        <w:t>ie sprawy ZP/ZO/</w:t>
      </w:r>
      <w:r w:rsidR="00830A68" w:rsidRPr="002C3F07">
        <w:rPr>
          <w:rFonts w:ascii="Arial" w:eastAsia="Times New Roman" w:hAnsi="Arial" w:cs="Arial"/>
          <w:b/>
          <w:lang w:eastAsia="pl-PL"/>
        </w:rPr>
        <w:t>4</w:t>
      </w:r>
      <w:r w:rsidRPr="002C3F07">
        <w:rPr>
          <w:rFonts w:ascii="Arial" w:eastAsia="Times New Roman" w:hAnsi="Arial" w:cs="Arial"/>
          <w:b/>
          <w:lang w:eastAsia="pl-PL"/>
        </w:rPr>
        <w:t>/202</w:t>
      </w:r>
      <w:r w:rsidR="004A24CA" w:rsidRPr="002C3F07">
        <w:rPr>
          <w:rFonts w:ascii="Arial" w:eastAsia="Times New Roman" w:hAnsi="Arial" w:cs="Arial"/>
          <w:b/>
          <w:lang w:eastAsia="pl-PL"/>
        </w:rPr>
        <w:t>2</w:t>
      </w:r>
    </w:p>
    <w:p w14:paraId="3E0EC680" w14:textId="3963BEAD" w:rsidR="0043477E" w:rsidRPr="002C3F07" w:rsidRDefault="00FB5FCC" w:rsidP="002C3F07">
      <w:pPr>
        <w:numPr>
          <w:ilvl w:val="0"/>
          <w:numId w:val="3"/>
        </w:numPr>
        <w:spacing w:after="0"/>
        <w:ind w:left="426" w:hanging="426"/>
        <w:rPr>
          <w:rFonts w:ascii="Arial" w:eastAsia="Times New Roman" w:hAnsi="Arial" w:cs="Arial"/>
          <w:b/>
          <w:lang w:eastAsia="pl-PL"/>
        </w:rPr>
      </w:pPr>
      <w:r w:rsidRPr="002C3F07">
        <w:rPr>
          <w:rFonts w:ascii="Arial" w:eastAsia="Times New Roman" w:hAnsi="Arial" w:cs="Arial"/>
          <w:b/>
          <w:u w:val="single"/>
          <w:lang w:eastAsia="pl-PL"/>
        </w:rPr>
        <w:t>PRZEDMIOT ZAMÓWIENIA</w:t>
      </w:r>
      <w:r w:rsidRPr="002C3F07">
        <w:rPr>
          <w:rFonts w:ascii="Arial" w:eastAsia="Times New Roman" w:hAnsi="Arial" w:cs="Arial"/>
          <w:b/>
          <w:lang w:eastAsia="pl-PL"/>
        </w:rPr>
        <w:t xml:space="preserve"> </w:t>
      </w:r>
      <w:r w:rsidRPr="002C3F07">
        <w:rPr>
          <w:rFonts w:ascii="Arial" w:eastAsia="Times New Roman" w:hAnsi="Arial" w:cs="Arial"/>
          <w:b/>
          <w:lang w:eastAsia="pl-PL"/>
        </w:rPr>
        <w:tab/>
      </w:r>
      <w:r w:rsidRPr="002C3F07">
        <w:rPr>
          <w:rFonts w:ascii="Arial" w:eastAsia="Times New Roman" w:hAnsi="Arial" w:cs="Arial"/>
          <w:b/>
          <w:lang w:eastAsia="pl-PL"/>
        </w:rPr>
        <w:tab/>
        <w:t xml:space="preserve">      </w:t>
      </w:r>
      <w:r w:rsidR="00FB397D" w:rsidRPr="002C3F07">
        <w:rPr>
          <w:rFonts w:ascii="Arial" w:eastAsia="Times New Roman" w:hAnsi="Arial" w:cs="Arial"/>
          <w:b/>
          <w:lang w:eastAsia="pl-PL"/>
        </w:rPr>
        <w:t xml:space="preserve">     </w:t>
      </w:r>
      <w:r w:rsidRPr="002C3F07">
        <w:rPr>
          <w:rFonts w:ascii="Arial" w:eastAsia="Times New Roman" w:hAnsi="Arial" w:cs="Arial"/>
          <w:b/>
          <w:lang w:eastAsia="pl-PL"/>
        </w:rPr>
        <w:t xml:space="preserve"> </w:t>
      </w:r>
    </w:p>
    <w:p w14:paraId="57E1F690" w14:textId="77777777" w:rsidR="0043477E" w:rsidRPr="002C3F07" w:rsidRDefault="0043477E" w:rsidP="002C3F07">
      <w:pPr>
        <w:spacing w:after="0"/>
        <w:rPr>
          <w:rFonts w:ascii="Arial" w:eastAsia="Times New Roman" w:hAnsi="Arial" w:cs="Arial"/>
          <w:b/>
          <w:lang w:eastAsia="pl-PL"/>
        </w:rPr>
      </w:pPr>
    </w:p>
    <w:p w14:paraId="2A729ADD" w14:textId="77777777" w:rsidR="004A24CA" w:rsidRPr="002C3F07" w:rsidRDefault="004A24CA" w:rsidP="002C3F07">
      <w:pPr>
        <w:spacing w:after="0"/>
        <w:jc w:val="both"/>
        <w:rPr>
          <w:rFonts w:ascii="Arial" w:hAnsi="Arial" w:cs="Arial"/>
          <w:b/>
        </w:rPr>
      </w:pPr>
      <w:r w:rsidRPr="002C3F07">
        <w:rPr>
          <w:rFonts w:ascii="Arial" w:hAnsi="Arial" w:cs="Arial"/>
          <w:b/>
        </w:rPr>
        <w:t>Usługi w zakresie przeglądów, konserwacji oraz napraw sprzętu gastronomicznego i chłodniczego służby żywnościowej w 32 WOG Zamość oraz jednostkach i instytucjach wojskowych będących na zaopatrzeniu 32 WOG w ich miejscach dyslokacji. Nr sprawy: ZP/ZO/4/2022</w:t>
      </w:r>
    </w:p>
    <w:p w14:paraId="15DDB138" w14:textId="6E662FC4" w:rsidR="00830A68" w:rsidRPr="002C3F07" w:rsidRDefault="00830A68" w:rsidP="002C3F07">
      <w:pPr>
        <w:spacing w:after="0"/>
        <w:jc w:val="both"/>
        <w:rPr>
          <w:rFonts w:ascii="Arial" w:hAnsi="Arial" w:cs="Arial"/>
        </w:rPr>
      </w:pPr>
    </w:p>
    <w:p w14:paraId="2052F62F" w14:textId="77777777" w:rsidR="004A24CA" w:rsidRPr="002C3F07" w:rsidRDefault="00830A68" w:rsidP="002C3F07">
      <w:pPr>
        <w:spacing w:after="0"/>
        <w:jc w:val="both"/>
        <w:rPr>
          <w:rFonts w:ascii="Arial" w:hAnsi="Arial" w:cs="Arial"/>
          <w:b/>
        </w:rPr>
      </w:pPr>
      <w:r w:rsidRPr="002C3F07">
        <w:rPr>
          <w:rFonts w:ascii="Arial" w:hAnsi="Arial" w:cs="Arial"/>
          <w:b/>
        </w:rPr>
        <w:t xml:space="preserve">CPV </w:t>
      </w:r>
      <w:r w:rsidR="004A24CA" w:rsidRPr="002C3F07">
        <w:rPr>
          <w:rFonts w:ascii="Arial" w:hAnsi="Arial" w:cs="Arial"/>
          <w:b/>
        </w:rPr>
        <w:t>50000000-5 Usługi w zakresie napraw i konserwacji sprzętu</w:t>
      </w:r>
    </w:p>
    <w:p w14:paraId="0340EE23" w14:textId="77777777" w:rsidR="00F66C29" w:rsidRPr="002C3F07" w:rsidRDefault="00F66C29" w:rsidP="002C3F07">
      <w:pPr>
        <w:spacing w:after="0"/>
        <w:jc w:val="right"/>
        <w:rPr>
          <w:rFonts w:ascii="Arial" w:hAnsi="Arial" w:cs="Arial"/>
          <w:i/>
        </w:rPr>
      </w:pPr>
    </w:p>
    <w:p w14:paraId="25B4892F" w14:textId="0E109C20" w:rsidR="00304772" w:rsidRPr="002C3F07" w:rsidRDefault="00304772" w:rsidP="002C3F07">
      <w:pPr>
        <w:spacing w:after="0"/>
        <w:jc w:val="right"/>
        <w:rPr>
          <w:rFonts w:ascii="Arial" w:hAnsi="Arial" w:cs="Arial"/>
          <w:i/>
        </w:rPr>
      </w:pPr>
      <w:r w:rsidRPr="002C3F07">
        <w:rPr>
          <w:rFonts w:ascii="Arial" w:hAnsi="Arial" w:cs="Arial"/>
          <w:i/>
        </w:rPr>
        <w:lastRenderedPageBreak/>
        <w:t>Załącznik nr 1 do ZO</w:t>
      </w:r>
    </w:p>
    <w:p w14:paraId="2E424075" w14:textId="77777777" w:rsidR="00304772" w:rsidRPr="002C3F07" w:rsidRDefault="00304772" w:rsidP="002C3F07">
      <w:pPr>
        <w:spacing w:after="0"/>
        <w:jc w:val="right"/>
        <w:rPr>
          <w:rFonts w:ascii="Arial" w:hAnsi="Arial" w:cs="Arial"/>
          <w:i/>
        </w:rPr>
      </w:pPr>
    </w:p>
    <w:p w14:paraId="5F9AE1C5" w14:textId="681C6DFE" w:rsidR="00695AAA" w:rsidRPr="002C3F07" w:rsidRDefault="00FB5FCC" w:rsidP="002C3F07">
      <w:pPr>
        <w:spacing w:after="0"/>
        <w:jc w:val="center"/>
        <w:rPr>
          <w:rFonts w:ascii="Arial" w:hAnsi="Arial" w:cs="Arial"/>
          <w:b/>
          <w:u w:val="single"/>
        </w:rPr>
      </w:pPr>
      <w:r w:rsidRPr="002C3F07">
        <w:rPr>
          <w:rFonts w:ascii="Arial" w:hAnsi="Arial" w:cs="Arial"/>
          <w:b/>
          <w:u w:val="single"/>
        </w:rPr>
        <w:t>SZCZEGÓŁOWY OPIS PRZE</w:t>
      </w:r>
      <w:r w:rsidR="00D8721F" w:rsidRPr="002C3F07">
        <w:rPr>
          <w:rFonts w:ascii="Arial" w:hAnsi="Arial" w:cs="Arial"/>
          <w:b/>
          <w:u w:val="single"/>
        </w:rPr>
        <w:t>DMIOTU ZAMÓWIENIA</w:t>
      </w:r>
    </w:p>
    <w:p w14:paraId="7430E5CF" w14:textId="77777777" w:rsidR="004A24CA" w:rsidRPr="002C3F07" w:rsidRDefault="004A24CA" w:rsidP="002C3F07">
      <w:pPr>
        <w:pStyle w:val="Akapitzlist"/>
        <w:spacing w:line="276" w:lineRule="auto"/>
        <w:ind w:left="284"/>
        <w:jc w:val="both"/>
        <w:rPr>
          <w:rFonts w:ascii="Arial" w:eastAsia="SimSun" w:hAnsi="Arial" w:cs="Arial"/>
          <w:sz w:val="22"/>
          <w:szCs w:val="22"/>
          <w:lang w:eastAsia="zh-CN"/>
        </w:rPr>
      </w:pPr>
    </w:p>
    <w:p w14:paraId="12ED1DAE" w14:textId="70E82FCA"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Przedmiotem umowy jest usługa polegająca na przeglądzie, konserwacji i naprawie sprzętu gastronomicznego i chłodniczego znajdującego się w stołówkach wojskowych i magazynach żywnościowych oraz drobnego sprzętu AGD i sprzętu chłodniczego stanowiącego wyposażenie pododdziałów i gabinetów służbowych jednostek i instytucji wojskowych w niżej wymienionych miejscowościach:</w:t>
      </w:r>
    </w:p>
    <w:p w14:paraId="4655AEB2" w14:textId="73A3356D" w:rsidR="004A24CA" w:rsidRPr="002C3F07" w:rsidRDefault="004A24CA" w:rsidP="002C3F07">
      <w:pPr>
        <w:spacing w:after="0"/>
        <w:ind w:left="567"/>
        <w:jc w:val="both"/>
        <w:rPr>
          <w:rFonts w:ascii="Arial" w:eastAsia="SimSun" w:hAnsi="Arial" w:cs="Arial"/>
          <w:b/>
          <w:bCs/>
          <w:lang w:eastAsia="zh-CN"/>
        </w:rPr>
      </w:pPr>
      <w:r w:rsidRPr="002C3F07">
        <w:rPr>
          <w:rFonts w:ascii="Arial" w:eastAsia="SimSun" w:hAnsi="Arial" w:cs="Arial"/>
          <w:b/>
          <w:bCs/>
          <w:lang w:eastAsia="zh-CN"/>
        </w:rPr>
        <w:t>Zamość, Łabunie-Reforma, Lublin, Świdnik, Jawidz, Chełm, Hrubieszów</w:t>
      </w:r>
    </w:p>
    <w:p w14:paraId="601BCA97" w14:textId="77777777" w:rsidR="004A24CA" w:rsidRPr="002C3F07" w:rsidRDefault="004A24CA" w:rsidP="00ED42A8">
      <w:pPr>
        <w:pStyle w:val="Akapitzlist"/>
        <w:numPr>
          <w:ilvl w:val="0"/>
          <w:numId w:val="27"/>
        </w:numPr>
        <w:tabs>
          <w:tab w:val="left" w:pos="6804"/>
        </w:tabs>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 zakres wykonywanych usług wchodzą: </w:t>
      </w:r>
    </w:p>
    <w:p w14:paraId="2537DA39" w14:textId="2080ED35" w:rsidR="004A24CA" w:rsidRPr="002C3F07" w:rsidRDefault="004A24CA" w:rsidP="00ED42A8">
      <w:pPr>
        <w:pStyle w:val="Akapitzlist"/>
        <w:numPr>
          <w:ilvl w:val="0"/>
          <w:numId w:val="29"/>
        </w:numPr>
        <w:suppressAutoHyphens w:val="0"/>
        <w:spacing w:line="276" w:lineRule="auto"/>
        <w:ind w:left="426" w:firstLine="0"/>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bieżące konserwacje, co najmniej raz w roku, maszyn i urządzeń gastronomicznych dla zapewnienia ich optymalnego stanu technicznego, </w:t>
      </w:r>
      <w:r w:rsidRPr="002C3F07">
        <w:rPr>
          <w:rFonts w:ascii="Arial" w:eastAsia="SimSun" w:hAnsi="Arial" w:cs="Arial"/>
          <w:sz w:val="22"/>
          <w:szCs w:val="22"/>
          <w:lang w:eastAsia="zh-CN"/>
        </w:rPr>
        <w:br/>
        <w:t xml:space="preserve">a w szczególności: </w:t>
      </w:r>
    </w:p>
    <w:p w14:paraId="6ABB8E9A"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 wykonanie niezbędnych regulacji maszyn i urządzeń gastronomicznych, </w:t>
      </w:r>
    </w:p>
    <w:p w14:paraId="385A983E"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 czyszczenie, odkamienianie, oliwienie, </w:t>
      </w:r>
    </w:p>
    <w:p w14:paraId="068F4464"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 ostrzenie części tnących, </w:t>
      </w:r>
    </w:p>
    <w:p w14:paraId="413F56D7" w14:textId="77777777" w:rsidR="004A24CA" w:rsidRPr="002C3F07" w:rsidRDefault="004A24CA" w:rsidP="00ED42A8">
      <w:pPr>
        <w:pStyle w:val="Akapitzlist"/>
        <w:numPr>
          <w:ilvl w:val="0"/>
          <w:numId w:val="29"/>
        </w:numPr>
        <w:suppressAutoHyphens w:val="0"/>
        <w:spacing w:line="276" w:lineRule="auto"/>
        <w:ind w:left="709" w:hanging="283"/>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naprawy maszyn i urządzeń gastronomicznych: </w:t>
      </w:r>
    </w:p>
    <w:p w14:paraId="35F35DE2"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 rozpoznanie usterek i ich usunięcie, </w:t>
      </w:r>
    </w:p>
    <w:p w14:paraId="54657088"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 wykonanie niezbędnych regulacji po pracach naprawczych, </w:t>
      </w:r>
    </w:p>
    <w:p w14:paraId="529AEB8B" w14:textId="77777777"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Konserwacja sprzętu gastronomicznego i chłodniczego ma obejmować: </w:t>
      </w:r>
    </w:p>
    <w:p w14:paraId="1C4B210B" w14:textId="77777777" w:rsidR="004A24CA" w:rsidRPr="002C3F07" w:rsidRDefault="004A24CA" w:rsidP="002C3F07">
      <w:pPr>
        <w:spacing w:after="0"/>
        <w:ind w:left="284"/>
        <w:jc w:val="both"/>
        <w:rPr>
          <w:rFonts w:ascii="Arial" w:eastAsia="SimSun" w:hAnsi="Arial" w:cs="Arial"/>
          <w:lang w:eastAsia="zh-CN"/>
        </w:rPr>
      </w:pPr>
      <w:r w:rsidRPr="002C3F07">
        <w:rPr>
          <w:rFonts w:ascii="Arial" w:eastAsia="SimSun" w:hAnsi="Arial" w:cs="Arial"/>
          <w:lang w:eastAsia="zh-CN"/>
        </w:rPr>
        <w:t>przegląd ogólny, sprawdzenie stanu technicznego, regulacje maszyn i urządzeń, pomiary rezystencji izolacji i ciągłości przewodu zerowego do zasilania włącznie, czyszczenie i smarowanie pracujących części i elementów, konserwacje uszczelek, dokręcenie poluzowanych elementów i mocowań, uzupełnienie brakujących ilości płynów eksploatacyjnych i czynników chłodzących, wymianę lub czyszczenie filtrów, odkamienianie, ostrzenie części tnących, wymianę elementów i uszczelek, poprawianie mocowań kabli przyłączy. Realizacja usługi następować będzie zgodnie z wymogami określonymi przez producentów urządzeń.</w:t>
      </w:r>
    </w:p>
    <w:p w14:paraId="093F6BE8" w14:textId="447E8F7A"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Wykaz sprzętu przeznaczonego do konserwacji wraz z miejscem wykonania usługi zawarty jest w </w:t>
      </w:r>
      <w:r w:rsidRPr="002C3F07">
        <w:rPr>
          <w:rFonts w:ascii="Arial" w:eastAsia="SimSun" w:hAnsi="Arial" w:cs="Arial"/>
          <w:bCs/>
          <w:sz w:val="22"/>
          <w:szCs w:val="22"/>
          <w:lang w:eastAsia="zh-CN"/>
        </w:rPr>
        <w:t>załączniku nr 7 do umowy</w:t>
      </w:r>
      <w:r w:rsidRPr="002C3F07">
        <w:rPr>
          <w:rFonts w:ascii="Arial" w:hAnsi="Arial" w:cs="Arial"/>
          <w:sz w:val="22"/>
          <w:szCs w:val="22"/>
          <w:lang w:val="x-none" w:eastAsia="x-none"/>
        </w:rPr>
        <w:t xml:space="preserve">, przy czym potwierdzenie adresów, </w:t>
      </w:r>
      <w:r w:rsidRPr="002C3F07">
        <w:rPr>
          <w:rFonts w:ascii="Arial" w:hAnsi="Arial" w:cs="Arial"/>
          <w:sz w:val="22"/>
          <w:szCs w:val="22"/>
          <w:lang w:val="x-none" w:eastAsia="x-none"/>
        </w:rPr>
        <w:br/>
        <w:t xml:space="preserve">z uwagi na możliwość ich zmiany w obrębie podanych w § 1 ust. 1 miejscowości, </w:t>
      </w:r>
      <w:r w:rsidR="009A7163">
        <w:rPr>
          <w:rFonts w:ascii="Arial" w:hAnsi="Arial" w:cs="Arial"/>
          <w:sz w:val="22"/>
          <w:szCs w:val="22"/>
          <w:lang w:val="x-none" w:eastAsia="x-none"/>
        </w:rPr>
        <w:br/>
      </w:r>
      <w:r w:rsidRPr="002C3F07">
        <w:rPr>
          <w:rFonts w:ascii="Arial" w:hAnsi="Arial" w:cs="Arial"/>
          <w:sz w:val="22"/>
          <w:szCs w:val="22"/>
          <w:lang w:val="x-none" w:eastAsia="x-none"/>
        </w:rPr>
        <w:t>w których znajdować się będą urządzenia przeznaczone do usługi serwisowej nastąpi w terminie późniejszym, najpóźniej w chwili zgłaszania zlecenia przez Zamawiającego.</w:t>
      </w:r>
    </w:p>
    <w:p w14:paraId="611B4CA4" w14:textId="77777777"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oświadcza, że posiada wiedzę i doświadczenie oraz wykona usługi będące przedmiotem umowy w sposób profesjonalny oraz posiada wszelkie uprawnienia niezbędne do realizacji niniejszej umowy. </w:t>
      </w:r>
    </w:p>
    <w:p w14:paraId="6F58139B" w14:textId="77777777"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przyjmuje do wykonania usługę polegającą na przeglądzie, konserwacji </w:t>
      </w:r>
      <w:r w:rsidRPr="002C3F07">
        <w:rPr>
          <w:rFonts w:ascii="Arial" w:eastAsia="SimSun" w:hAnsi="Arial" w:cs="Arial"/>
          <w:sz w:val="22"/>
          <w:szCs w:val="22"/>
          <w:lang w:eastAsia="zh-CN"/>
        </w:rPr>
        <w:br/>
        <w:t xml:space="preserve">i naprawie sprzętu gastronomicznego i chłodniczego znajdującego się w stołówkach wojskowych i magazynach żywnościowych oraz drobnego sprzętu AGD i sprzętu chłodniczego stanowiącego wyposażenie pododdziałów i gabinetów służbowych jednostek i instytucji wojskowych zgodnie z opisem przedmiotu zamówienia </w:t>
      </w:r>
      <w:r w:rsidRPr="002C3F07">
        <w:rPr>
          <w:rFonts w:ascii="Arial" w:eastAsia="SimSun" w:hAnsi="Arial" w:cs="Arial"/>
          <w:sz w:val="22"/>
          <w:szCs w:val="22"/>
          <w:lang w:eastAsia="zh-CN"/>
        </w:rPr>
        <w:br/>
        <w:t>i formularzem cenowym stanowiącym integralną część umowy.</w:t>
      </w:r>
    </w:p>
    <w:p w14:paraId="20F50DF5" w14:textId="77777777"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Zgodnie z art. 29 Ustawy z dnia 12 lipca 2017 r. o zmianie ustawy o substancjach zubożających warstwę ozonową oraz niektórych fluorowanych gazach cieplarnianych oraz niektórych innych ustaw (Dz.U. 2017 poz. 1567) przedsiębiorcy prowadzący działalność i wykonujący czynności dla osób trzecich, polegające na </w:t>
      </w:r>
      <w:r w:rsidRPr="002C3F07">
        <w:rPr>
          <w:rFonts w:ascii="Arial" w:eastAsia="SimSun" w:hAnsi="Arial" w:cs="Arial"/>
          <w:sz w:val="22"/>
          <w:szCs w:val="22"/>
          <w:lang w:eastAsia="zh-CN"/>
        </w:rPr>
        <w:lastRenderedPageBreak/>
        <w:t xml:space="preserve">instalowaniu, konserwacji lub serwisowaniu, naprawie lub likwidacji stacjonarnych urządzeń chłodniczych, klimatyzacyjnych lub pomp ciepła, jak również urządzeń będących stacjonarnymi systemami ochrony przeciwpożarowej zawierających fluorowane gazy cieplarniane, </w:t>
      </w:r>
      <w:r w:rsidRPr="002C3F07">
        <w:rPr>
          <w:rFonts w:ascii="Arial" w:eastAsia="SimSun" w:hAnsi="Arial" w:cs="Arial"/>
          <w:sz w:val="22"/>
          <w:szCs w:val="22"/>
          <w:u w:val="single"/>
          <w:lang w:eastAsia="zh-CN"/>
        </w:rPr>
        <w:t>obowiązani są posiadać certyfikat dla przedsiębiorców, o którym mowa odpowiednio w Rozporządzeniu (UE) 2015/2067 albo Rozporządzeniu (WE) 304/2008</w:t>
      </w:r>
      <w:r w:rsidRPr="002C3F07">
        <w:rPr>
          <w:rFonts w:ascii="Arial" w:eastAsia="SimSun" w:hAnsi="Arial" w:cs="Arial"/>
          <w:sz w:val="22"/>
          <w:szCs w:val="22"/>
          <w:lang w:eastAsia="zh-CN"/>
        </w:rPr>
        <w:t>.</w:t>
      </w:r>
    </w:p>
    <w:p w14:paraId="7425322A" w14:textId="465315AF" w:rsidR="004A24CA" w:rsidRPr="002C3F07" w:rsidRDefault="004A24CA" w:rsidP="00ED42A8">
      <w:pPr>
        <w:pStyle w:val="Akapitzlist"/>
        <w:numPr>
          <w:ilvl w:val="0"/>
          <w:numId w:val="27"/>
        </w:numPr>
        <w:suppressAutoHyphens w:val="0"/>
        <w:spacing w:line="276" w:lineRule="auto"/>
        <w:ind w:left="284" w:hanging="284"/>
        <w:jc w:val="both"/>
        <w:rPr>
          <w:rFonts w:ascii="Arial" w:eastAsia="SimSun" w:hAnsi="Arial" w:cs="Arial"/>
          <w:sz w:val="22"/>
          <w:szCs w:val="22"/>
          <w:lang w:eastAsia="zh-CN"/>
        </w:rPr>
      </w:pPr>
      <w:r w:rsidRPr="002C3F07">
        <w:rPr>
          <w:rFonts w:ascii="Arial" w:eastAsia="SimSun" w:hAnsi="Arial" w:cs="Arial"/>
          <w:sz w:val="22"/>
          <w:szCs w:val="22"/>
          <w:lang w:eastAsia="zh-CN"/>
        </w:rPr>
        <w:t>Zgodnie z art. 20 Ustawy z dnia 12 lipca 2017 r. o zmianie ustawy o substancjach zubożających warstwę ozonową oraz niektórych fluorowanych gazach cieplarnianych oraz niektórych innych ustaw (Dz.</w:t>
      </w:r>
      <w:r w:rsidR="009A7163">
        <w:rPr>
          <w:rFonts w:ascii="Arial" w:eastAsia="SimSun" w:hAnsi="Arial" w:cs="Arial"/>
          <w:sz w:val="22"/>
          <w:szCs w:val="22"/>
          <w:lang w:eastAsia="zh-CN"/>
        </w:rPr>
        <w:t xml:space="preserve"> </w:t>
      </w:r>
      <w:r w:rsidRPr="002C3F07">
        <w:rPr>
          <w:rFonts w:ascii="Arial" w:eastAsia="SimSun" w:hAnsi="Arial" w:cs="Arial"/>
          <w:sz w:val="22"/>
          <w:szCs w:val="22"/>
          <w:lang w:eastAsia="zh-CN"/>
        </w:rPr>
        <w:t xml:space="preserve">U. 2017 poz. 1567) personel wykonujący czynności w zakresie instalacji, kontroli szczelności, konserwacji lub serwisowania, a także naprawy i likwidacji stacjonarnych urządzeń chłodniczych, klimatyzacyjnych lub pomp ciepła, jak również stacjonarnych systemów ochrony przeciwpożarowej, zawierających substancje kontrolowane oraz odzysku substancji kontrolowanych z tych urządzeń lub systemów ochrony przeciwpożarowej oraz gaśnic, </w:t>
      </w:r>
      <w:r w:rsidRPr="002C3F07">
        <w:rPr>
          <w:rFonts w:ascii="Arial" w:eastAsia="SimSun" w:hAnsi="Arial" w:cs="Arial"/>
          <w:sz w:val="22"/>
          <w:szCs w:val="22"/>
          <w:u w:val="single"/>
          <w:lang w:eastAsia="zh-CN"/>
        </w:rPr>
        <w:t>obowiązani są do posiadania certyfikatów dla personelu, o którym mowa odpowiednio w Rozporządzeniu (UE) 2015/2067 albo Rozporządzeniu (WE) 304/2008</w:t>
      </w:r>
      <w:r w:rsidRPr="002C3F07">
        <w:rPr>
          <w:rFonts w:ascii="Arial" w:eastAsia="SimSun" w:hAnsi="Arial" w:cs="Arial"/>
          <w:sz w:val="22"/>
          <w:szCs w:val="22"/>
          <w:lang w:eastAsia="zh-CN"/>
        </w:rPr>
        <w:t>.</w:t>
      </w:r>
    </w:p>
    <w:p w14:paraId="52025E02" w14:textId="775E2552" w:rsidR="004A24CA" w:rsidRPr="00FB0978" w:rsidRDefault="004A24CA" w:rsidP="00ED42A8">
      <w:pPr>
        <w:pStyle w:val="Akapitzlist"/>
        <w:numPr>
          <w:ilvl w:val="0"/>
          <w:numId w:val="27"/>
        </w:numPr>
        <w:suppressAutoHyphens w:val="0"/>
        <w:spacing w:line="276" w:lineRule="auto"/>
        <w:ind w:left="284" w:hanging="284"/>
        <w:jc w:val="both"/>
        <w:rPr>
          <w:rFonts w:ascii="Arial" w:eastAsia="SimSun" w:hAnsi="Arial" w:cs="Arial"/>
          <w:color w:val="000000" w:themeColor="text1"/>
          <w:sz w:val="22"/>
          <w:szCs w:val="22"/>
          <w:lang w:eastAsia="zh-CN"/>
        </w:rPr>
      </w:pPr>
      <w:r w:rsidRPr="002C3F07">
        <w:rPr>
          <w:rFonts w:ascii="Arial" w:eastAsia="SimSun" w:hAnsi="Arial" w:cs="Arial"/>
          <w:sz w:val="22"/>
          <w:szCs w:val="22"/>
          <w:lang w:eastAsia="zh-CN"/>
        </w:rPr>
        <w:t xml:space="preserve">Zgodnie z § 2 Rozporządzenia Ministra Rozwoju i Finansów z dnia 17.11.2017 r. </w:t>
      </w:r>
      <w:r w:rsidRPr="002C3F07">
        <w:rPr>
          <w:rFonts w:ascii="Arial" w:eastAsia="SimSun" w:hAnsi="Arial" w:cs="Arial"/>
          <w:sz w:val="22"/>
          <w:szCs w:val="22"/>
          <w:lang w:eastAsia="zh-CN"/>
        </w:rPr>
        <w:br/>
        <w:t xml:space="preserve">w sprawie wskazania podmiotu pełniącego funkcję jednostki certyfikującej przedsiębiorców oraz jednostki certyfikującej personel (Dz.U. 2017 poz. 2123) wskazuje się Urząd Dozoru Technicznego jako podmiot pełniący funkcję jednostki certyfikującej przedsiębiorców oraz podmiot pełniący funkcję jednostki certyfikującej </w:t>
      </w:r>
      <w:r w:rsidRPr="00FB0978">
        <w:rPr>
          <w:rFonts w:ascii="Arial" w:eastAsia="SimSun" w:hAnsi="Arial" w:cs="Arial"/>
          <w:color w:val="000000" w:themeColor="text1"/>
          <w:sz w:val="22"/>
          <w:szCs w:val="22"/>
          <w:lang w:eastAsia="zh-CN"/>
        </w:rPr>
        <w:t>personel.</w:t>
      </w:r>
    </w:p>
    <w:p w14:paraId="3FDD4A2B" w14:textId="77777777" w:rsidR="004A24CA" w:rsidRPr="00FB0978" w:rsidRDefault="004A24CA" w:rsidP="00ED42A8">
      <w:pPr>
        <w:pStyle w:val="Akapitzlist"/>
        <w:numPr>
          <w:ilvl w:val="0"/>
          <w:numId w:val="27"/>
        </w:numPr>
        <w:suppressAutoHyphens w:val="0"/>
        <w:spacing w:line="276" w:lineRule="auto"/>
        <w:ind w:left="426" w:hanging="426"/>
        <w:jc w:val="both"/>
        <w:rPr>
          <w:rFonts w:ascii="Arial" w:eastAsia="SimSun" w:hAnsi="Arial" w:cs="Arial"/>
          <w:color w:val="000000" w:themeColor="text1"/>
          <w:sz w:val="22"/>
          <w:szCs w:val="22"/>
          <w:lang w:eastAsia="zh-CN"/>
        </w:rPr>
      </w:pPr>
      <w:r w:rsidRPr="00FB0978">
        <w:rPr>
          <w:rFonts w:ascii="Arial" w:eastAsia="SimSun" w:hAnsi="Arial" w:cs="Arial"/>
          <w:color w:val="000000" w:themeColor="text1"/>
          <w:sz w:val="22"/>
          <w:szCs w:val="22"/>
          <w:lang w:eastAsia="zh-CN"/>
        </w:rPr>
        <w:t>Konserwacje sprzętu z załącznika nr 7 do Umowy należy wykonywać do dnia 30.11.2022 r.</w:t>
      </w:r>
    </w:p>
    <w:p w14:paraId="27732C7D"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zobowiązany jest do naprawy ewentualnych uszkodzeń sprzętu stwierdzonych przy konserwacji lub w przypadku wystąpienia awarii. </w:t>
      </w:r>
    </w:p>
    <w:p w14:paraId="087E7B39" w14:textId="5F875815"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Naprawa związana z wystąpieniem awarii sprzętu ma obejmować: znalezienie przyczyny awarii, jej usunięcie oraz sprawdzenie poprawności działania sprzętu </w:t>
      </w:r>
      <w:r w:rsidRPr="002C3F07">
        <w:rPr>
          <w:rFonts w:ascii="Arial" w:eastAsia="SimSun" w:hAnsi="Arial" w:cs="Arial"/>
          <w:sz w:val="22"/>
          <w:szCs w:val="22"/>
          <w:lang w:eastAsia="zh-CN"/>
        </w:rPr>
        <w:br/>
        <w:t xml:space="preserve">i jego poszczególnych podzespołów po usunięciu awarii. </w:t>
      </w:r>
    </w:p>
    <w:p w14:paraId="7749FBF1"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Ostateczna ilość napraw zależeć będzie od potrzeb Zamawiającego.</w:t>
      </w:r>
    </w:p>
    <w:p w14:paraId="6C533C44" w14:textId="070A6FC1"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zobowiązany jest udostępnić serwis całodobowy przez 7 dni </w:t>
      </w:r>
      <w:r w:rsidRPr="002C3F07">
        <w:rPr>
          <w:rFonts w:ascii="Arial" w:eastAsia="SimSun" w:hAnsi="Arial" w:cs="Arial"/>
          <w:sz w:val="22"/>
          <w:szCs w:val="22"/>
          <w:lang w:eastAsia="zh-CN"/>
        </w:rPr>
        <w:br/>
        <w:t>w tygodniu.</w:t>
      </w:r>
    </w:p>
    <w:p w14:paraId="503BF650"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 sytuacji gdy Wykonawca zostanie wezwany do naprawy sprzętu i urządzeń </w:t>
      </w:r>
      <w:r w:rsidRPr="002C3F07">
        <w:rPr>
          <w:rFonts w:ascii="Arial" w:eastAsia="SimSun" w:hAnsi="Arial" w:cs="Arial"/>
          <w:sz w:val="22"/>
          <w:szCs w:val="22"/>
          <w:lang w:eastAsia="zh-CN"/>
        </w:rPr>
        <w:br/>
        <w:t>w wyniku awarii, sporządzi ekspertyzę, w której zamieści wykaz zużytych, uszkodzonych materiałów części i urządzeń, które podlegają naprawie oraz sporządzi i dostarczy w terminie do 3 dni kosztorys naprawy/wymiany wyżej wymienionych podzespołów i części. Wzór ekspertyzy stanowi załącznik nr 4 do umowy.</w:t>
      </w:r>
    </w:p>
    <w:p w14:paraId="27652D69"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Ekspertyza (wycena) powinna zawierać co najmniej: nazwę sprzętu, producenta, model, nr seryjny, fachowy opis uszkodzonego elementu, koszty naprawy, bądź uzasadnienie braku celowości naprawy (np. koszt naprawy przewyższa wartość rynkową sprzętu).</w:t>
      </w:r>
    </w:p>
    <w:p w14:paraId="6F8BE085"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może przystąpić do usługi naprawy po przedstawieniu kosztorysu, </w:t>
      </w:r>
      <w:r w:rsidRPr="002C3F07">
        <w:rPr>
          <w:rFonts w:ascii="Arial" w:eastAsia="SimSun" w:hAnsi="Arial" w:cs="Arial"/>
          <w:sz w:val="22"/>
          <w:szCs w:val="22"/>
          <w:lang w:eastAsia="zh-CN"/>
        </w:rPr>
        <w:br/>
        <w:t>który zostanie zaakceptowany przez Zamawiającego.</w:t>
      </w:r>
    </w:p>
    <w:p w14:paraId="6431442D"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 przypadku braku możliwości dokonania naprawy sprzętu w siedzibie Zamawiającego, naprawa zostanie dokonana w warsztacie Wykonawcy, przy czym koszty dojazdu oraz transportu sprzętu w obie strony zapewnia Wykonawca. </w:t>
      </w:r>
      <w:r w:rsidRPr="002C3F07">
        <w:rPr>
          <w:rFonts w:ascii="Arial" w:eastAsia="SimSun" w:hAnsi="Arial" w:cs="Arial"/>
          <w:sz w:val="22"/>
          <w:szCs w:val="22"/>
          <w:lang w:eastAsia="zh-CN"/>
        </w:rPr>
        <w:lastRenderedPageBreak/>
        <w:t>Przekazanie sprzętu do warsztatu Wykonawcy nastąpi po wystawieniu przez Użytkownika protokołu przyjęcia – przekazania sprzętu do serwisu, zgodnie ze wzorem stanowiącym załącznik 6 do umowy.</w:t>
      </w:r>
    </w:p>
    <w:p w14:paraId="511167E9" w14:textId="366DF5E3"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Wykonawca zobowiązuje się do wykonania usługi własnymi narzędziami, urządzeniami oraz użyje wszystkich niezbędnych części i dostarczy urządzenia </w:t>
      </w:r>
      <w:r w:rsidRPr="002C3F07">
        <w:rPr>
          <w:rFonts w:ascii="Arial" w:eastAsia="SimSun" w:hAnsi="Arial" w:cs="Arial"/>
          <w:sz w:val="22"/>
          <w:szCs w:val="22"/>
          <w:lang w:eastAsia="zh-CN"/>
        </w:rPr>
        <w:br/>
        <w:t>w takim terminie, aby zachować ciągłość wykonywania zadań w Służbie Żywnościowej.</w:t>
      </w:r>
    </w:p>
    <w:p w14:paraId="23CC2F43"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Koszt transportu, demontaż i montaż części Wykonawca uwzględni w ramach kwoty za roboczogodzinę według ceny przedstawionej w formularzu ofertowym. </w:t>
      </w:r>
      <w:r w:rsidRPr="002C3F07">
        <w:rPr>
          <w:rFonts w:ascii="Arial" w:eastAsia="SimSun" w:hAnsi="Arial" w:cs="Arial"/>
          <w:sz w:val="22"/>
          <w:szCs w:val="22"/>
          <w:u w:val="single"/>
          <w:lang w:eastAsia="zh-CN"/>
        </w:rPr>
        <w:t>Cena za jedną roboczogodzinę powinna zawierać wszystkie koszty składające się na wykonanie przedmiotu zamówienia i nie będzie podlegała zmianie w okresie trwania zawartej umowy.</w:t>
      </w:r>
      <w:r w:rsidRPr="002C3F07">
        <w:rPr>
          <w:rFonts w:ascii="Arial" w:eastAsia="SimSun" w:hAnsi="Arial" w:cs="Arial"/>
          <w:sz w:val="22"/>
          <w:szCs w:val="22"/>
          <w:lang w:eastAsia="zh-CN"/>
        </w:rPr>
        <w:t xml:space="preserve"> </w:t>
      </w:r>
    </w:p>
    <w:p w14:paraId="6B3DDA1B"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 przypadku konieczności wymiany części uszkodzonej Wykonawca zobowiązany jest do zastosowania części fabrycznie nowych.</w:t>
      </w:r>
    </w:p>
    <w:p w14:paraId="3EE52390" w14:textId="7948F53B"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 przypadku stwierdzenia wycieku fluorowanych gazów cieplarnianych </w:t>
      </w:r>
      <w:r w:rsidR="0004162E">
        <w:rPr>
          <w:rFonts w:ascii="Arial" w:eastAsia="SimSun" w:hAnsi="Arial" w:cs="Arial"/>
          <w:sz w:val="22"/>
          <w:szCs w:val="22"/>
          <w:lang w:eastAsia="zh-CN"/>
        </w:rPr>
        <w:br/>
      </w:r>
      <w:r w:rsidRPr="002C3F07">
        <w:rPr>
          <w:rFonts w:ascii="Arial" w:eastAsia="SimSun" w:hAnsi="Arial" w:cs="Arial"/>
          <w:sz w:val="22"/>
          <w:szCs w:val="22"/>
          <w:lang w:eastAsia="zh-CN"/>
        </w:rPr>
        <w:t xml:space="preserve">(w odniesieniu do urządzeń objętych wymogiem kontroli szczelności na podstawie art. 4 ust. 1 Rozporządzenia Parlamentu Europejskiego i Rady UE Nr 517/2014 </w:t>
      </w:r>
      <w:r w:rsidRPr="002C3F07">
        <w:rPr>
          <w:rFonts w:ascii="Arial" w:eastAsia="SimSun" w:hAnsi="Arial" w:cs="Arial"/>
          <w:sz w:val="22"/>
          <w:szCs w:val="22"/>
          <w:lang w:eastAsia="zh-CN"/>
        </w:rPr>
        <w:br/>
        <w:t xml:space="preserve">z dnia 16 kwietnia 2014 r.) Wykonawca dokona powtórnej kontroli szczelności </w:t>
      </w:r>
      <w:r w:rsidRPr="002C3F07">
        <w:rPr>
          <w:rFonts w:ascii="Arial" w:eastAsia="SimSun" w:hAnsi="Arial" w:cs="Arial"/>
          <w:sz w:val="22"/>
          <w:szCs w:val="22"/>
          <w:lang w:eastAsia="zh-CN"/>
        </w:rPr>
        <w:br/>
        <w:t>w ciągu miesiąca od daty likwidacji wycieku. Na tę okoliczność Wykonawca powinien sporządzić stosowny protokół (art. 3, ust. 3 Rozporządzenia Parlamentu Europejskiego i Rady UE Nr 517/2014 z dnia 16 kwietnia 2014 r.).</w:t>
      </w:r>
    </w:p>
    <w:p w14:paraId="7792188F"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Części i materiały używane i montowane do naprawionego sprzętu rozliczane będą według aktualnych cen rynkowych.</w:t>
      </w:r>
    </w:p>
    <w:p w14:paraId="3AC53091"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będzie zobowiązany do przedstawienia kserokopii faktur zakupu elementów wykorzystanych do naprawy</w:t>
      </w:r>
      <w:r w:rsidRPr="002C3F07">
        <w:rPr>
          <w:rFonts w:ascii="Arial" w:eastAsia="SimSun" w:hAnsi="Arial" w:cs="Arial"/>
          <w:b/>
          <w:bCs/>
          <w:sz w:val="22"/>
          <w:szCs w:val="22"/>
          <w:lang w:eastAsia="zh-CN"/>
        </w:rPr>
        <w:t>.</w:t>
      </w:r>
    </w:p>
    <w:p w14:paraId="39E50604" w14:textId="77777777" w:rsidR="004A24CA" w:rsidRPr="002C3F07" w:rsidRDefault="004A24CA" w:rsidP="002C3F07">
      <w:pPr>
        <w:pStyle w:val="Akapitzlist"/>
        <w:tabs>
          <w:tab w:val="left" w:pos="426"/>
        </w:tabs>
        <w:spacing w:line="276" w:lineRule="auto"/>
        <w:ind w:left="426"/>
        <w:jc w:val="both"/>
        <w:rPr>
          <w:rFonts w:ascii="Arial" w:eastAsia="SimSun" w:hAnsi="Arial" w:cs="Arial"/>
          <w:b/>
          <w:bCs/>
          <w:sz w:val="22"/>
          <w:szCs w:val="22"/>
          <w:lang w:eastAsia="zh-CN"/>
        </w:rPr>
      </w:pPr>
      <w:r w:rsidRPr="002C3F07">
        <w:rPr>
          <w:rFonts w:ascii="Arial" w:eastAsia="SimSun" w:hAnsi="Arial" w:cs="Arial"/>
          <w:b/>
          <w:bCs/>
          <w:sz w:val="22"/>
          <w:szCs w:val="22"/>
          <w:lang w:eastAsia="zh-CN"/>
        </w:rPr>
        <w:t xml:space="preserve">Wykonawca nie może narzucać marży na części i materiały użyte do naprawy sprzętu. </w:t>
      </w:r>
      <w:r w:rsidRPr="002C3F07">
        <w:rPr>
          <w:rFonts w:ascii="Arial" w:eastAsia="SimSun" w:hAnsi="Arial" w:cs="Arial"/>
          <w:sz w:val="22"/>
          <w:szCs w:val="22"/>
          <w:lang w:eastAsia="zh-CN"/>
        </w:rPr>
        <w:t>Zastosowane części i materiały powinny posiadać atesty i dopuszczenia upoważnionych instytucji.</w:t>
      </w:r>
    </w:p>
    <w:p w14:paraId="22248B0A" w14:textId="77777777" w:rsidR="004A24CA" w:rsidRPr="002C3F07" w:rsidRDefault="004A24CA" w:rsidP="00755B95">
      <w:pPr>
        <w:pStyle w:val="Akapitzlist"/>
        <w:numPr>
          <w:ilvl w:val="0"/>
          <w:numId w:val="27"/>
        </w:numPr>
        <w:tabs>
          <w:tab w:val="left" w:pos="426"/>
        </w:tabs>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Dokumentem potwierdzającym odbiór usługi będzie sporządzony i podpisany przez Wykonawcę i użytkownika sprzętu Protokół odbioru usługi.</w:t>
      </w:r>
    </w:p>
    <w:p w14:paraId="6EF6D253" w14:textId="77777777" w:rsidR="004A24CA" w:rsidRPr="002C3F07" w:rsidRDefault="004A24CA" w:rsidP="00755B95">
      <w:pPr>
        <w:pStyle w:val="Akapitzlist"/>
        <w:numPr>
          <w:ilvl w:val="0"/>
          <w:numId w:val="27"/>
        </w:numPr>
        <w:tabs>
          <w:tab w:val="left" w:pos="426"/>
        </w:tabs>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Każdorazowe dokonanie konserwacji potwierdzone będzie przez Wykonawcę pisemnie w dowodach urządzenia sprzętu podlegającego wymienionej usłudze. </w:t>
      </w:r>
    </w:p>
    <w:p w14:paraId="0DEFB63D" w14:textId="77777777" w:rsidR="004A24CA" w:rsidRPr="002C3F07" w:rsidRDefault="004A24CA" w:rsidP="00ED42A8">
      <w:pPr>
        <w:pStyle w:val="Akapitzlist"/>
        <w:numPr>
          <w:ilvl w:val="0"/>
          <w:numId w:val="27"/>
        </w:numPr>
        <w:tabs>
          <w:tab w:val="left" w:pos="426"/>
        </w:tabs>
        <w:suppressAutoHyphens w:val="0"/>
        <w:spacing w:line="276" w:lineRule="auto"/>
        <w:ind w:left="284" w:hanging="284"/>
        <w:jc w:val="both"/>
        <w:rPr>
          <w:rFonts w:ascii="Arial" w:eastAsia="SimSun" w:hAnsi="Arial" w:cs="Arial"/>
          <w:sz w:val="22"/>
          <w:szCs w:val="22"/>
          <w:lang w:eastAsia="zh-CN"/>
        </w:rPr>
      </w:pPr>
      <w:r w:rsidRPr="002C3F07">
        <w:rPr>
          <w:rFonts w:ascii="Arial" w:hAnsi="Arial" w:cs="Arial"/>
          <w:sz w:val="22"/>
          <w:szCs w:val="22"/>
          <w:lang w:eastAsia="x-none"/>
        </w:rPr>
        <w:t xml:space="preserve">Wykonawca zobowiązany jest do przestrzegania przepisów ochrony środowiska. </w:t>
      </w:r>
    </w:p>
    <w:p w14:paraId="402EEDD8" w14:textId="69E6F002" w:rsidR="004A24CA" w:rsidRPr="002C3F07" w:rsidRDefault="004A24CA" w:rsidP="00755B95">
      <w:pPr>
        <w:pStyle w:val="Akapitzlist"/>
        <w:numPr>
          <w:ilvl w:val="0"/>
          <w:numId w:val="27"/>
        </w:numPr>
        <w:tabs>
          <w:tab w:val="left" w:pos="426"/>
        </w:tabs>
        <w:suppressAutoHyphens w:val="0"/>
        <w:spacing w:line="276" w:lineRule="auto"/>
        <w:ind w:left="426" w:hanging="426"/>
        <w:jc w:val="both"/>
        <w:rPr>
          <w:rFonts w:ascii="Arial" w:eastAsia="SimSun" w:hAnsi="Arial" w:cs="Arial"/>
          <w:sz w:val="22"/>
          <w:szCs w:val="22"/>
          <w:lang w:eastAsia="zh-CN"/>
        </w:rPr>
      </w:pPr>
      <w:r w:rsidRPr="002C3F07">
        <w:rPr>
          <w:rFonts w:ascii="Arial" w:hAnsi="Arial" w:cs="Arial"/>
          <w:sz w:val="22"/>
          <w:szCs w:val="22"/>
          <w:lang w:eastAsia="x-none"/>
        </w:rPr>
        <w:t xml:space="preserve">Prace należy prowadzić zgodnie z zasadami bezpieczeństwa pracy. </w:t>
      </w:r>
      <w:r w:rsidRPr="002C3F07">
        <w:rPr>
          <w:rFonts w:ascii="Arial" w:hAnsi="Arial" w:cs="Arial"/>
          <w:sz w:val="22"/>
          <w:szCs w:val="22"/>
          <w:lang w:eastAsia="x-none"/>
        </w:rPr>
        <w:br/>
        <w:t>W szczególności Wykonawca odpowiada za:</w:t>
      </w:r>
    </w:p>
    <w:p w14:paraId="63674D56" w14:textId="77777777" w:rsidR="004A24CA" w:rsidRPr="002C3F07" w:rsidRDefault="004A24CA" w:rsidP="00ED42A8">
      <w:pPr>
        <w:pStyle w:val="Akapitzlist"/>
        <w:numPr>
          <w:ilvl w:val="0"/>
          <w:numId w:val="28"/>
        </w:numPr>
        <w:tabs>
          <w:tab w:val="left" w:pos="426"/>
        </w:tabs>
        <w:suppressAutoHyphens w:val="0"/>
        <w:spacing w:line="276" w:lineRule="auto"/>
        <w:ind w:left="567" w:firstLine="426"/>
        <w:jc w:val="both"/>
        <w:rPr>
          <w:rFonts w:ascii="Arial" w:hAnsi="Arial" w:cs="Arial"/>
          <w:sz w:val="22"/>
          <w:szCs w:val="22"/>
          <w:lang w:val="x-none" w:eastAsia="x-none"/>
        </w:rPr>
      </w:pPr>
      <w:r w:rsidRPr="002C3F07">
        <w:rPr>
          <w:rFonts w:ascii="Arial" w:hAnsi="Arial" w:cs="Arial"/>
          <w:sz w:val="22"/>
          <w:szCs w:val="22"/>
          <w:lang w:eastAsia="x-none"/>
        </w:rPr>
        <w:t>bezpieczeństwo i higienę pracy,</w:t>
      </w:r>
    </w:p>
    <w:p w14:paraId="0D0EBC3B" w14:textId="77777777" w:rsidR="004A24CA" w:rsidRPr="002C3F07" w:rsidRDefault="004A24CA" w:rsidP="00ED42A8">
      <w:pPr>
        <w:pStyle w:val="Akapitzlist"/>
        <w:numPr>
          <w:ilvl w:val="0"/>
          <w:numId w:val="28"/>
        </w:numPr>
        <w:tabs>
          <w:tab w:val="left" w:pos="426"/>
        </w:tabs>
        <w:suppressAutoHyphens w:val="0"/>
        <w:spacing w:line="276" w:lineRule="auto"/>
        <w:ind w:left="567" w:firstLine="426"/>
        <w:jc w:val="both"/>
        <w:rPr>
          <w:rFonts w:ascii="Arial" w:hAnsi="Arial" w:cs="Arial"/>
          <w:sz w:val="22"/>
          <w:szCs w:val="22"/>
          <w:lang w:val="x-none" w:eastAsia="x-none"/>
        </w:rPr>
      </w:pPr>
      <w:r w:rsidRPr="002C3F07">
        <w:rPr>
          <w:rFonts w:ascii="Arial" w:hAnsi="Arial" w:cs="Arial"/>
          <w:sz w:val="22"/>
          <w:szCs w:val="22"/>
          <w:lang w:eastAsia="x-none"/>
        </w:rPr>
        <w:t>zaopatrzenie załogi w sprzęt ochrony osobistej,</w:t>
      </w:r>
    </w:p>
    <w:p w14:paraId="0957CAB3" w14:textId="77777777" w:rsidR="004A24CA" w:rsidRPr="002C3F07" w:rsidRDefault="004A24CA" w:rsidP="00ED42A8">
      <w:pPr>
        <w:pStyle w:val="Akapitzlist"/>
        <w:numPr>
          <w:ilvl w:val="0"/>
          <w:numId w:val="28"/>
        </w:numPr>
        <w:tabs>
          <w:tab w:val="left" w:pos="426"/>
        </w:tabs>
        <w:suppressAutoHyphens w:val="0"/>
        <w:spacing w:line="276" w:lineRule="auto"/>
        <w:ind w:left="567" w:firstLine="426"/>
        <w:jc w:val="both"/>
        <w:rPr>
          <w:rFonts w:ascii="Arial" w:hAnsi="Arial" w:cs="Arial"/>
          <w:sz w:val="22"/>
          <w:szCs w:val="22"/>
          <w:lang w:val="x-none" w:eastAsia="x-none"/>
        </w:rPr>
      </w:pPr>
      <w:r w:rsidRPr="002C3F07">
        <w:rPr>
          <w:rFonts w:ascii="Arial" w:hAnsi="Arial" w:cs="Arial"/>
          <w:sz w:val="22"/>
          <w:szCs w:val="22"/>
          <w:lang w:eastAsia="x-none"/>
        </w:rPr>
        <w:t>stan techniczny narzędzi i sprzętu.</w:t>
      </w:r>
    </w:p>
    <w:p w14:paraId="0807EF66"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Odbiór przedmiotu umowy nastąpi w miejscu wskazanym przez Zamawiającego.</w:t>
      </w:r>
    </w:p>
    <w:p w14:paraId="3377E2A3"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Z czynności odbioru sporządzony zostanie Protokół odbioru usługi i podpisany przez Wykonawcę i użytkownika sprzętu.</w:t>
      </w:r>
    </w:p>
    <w:p w14:paraId="193E651A"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Zamawiający może odmówić odbioru wadliwie wykonanej usługi. Odmowa wymaga uzasadnienia na piśmie.</w:t>
      </w:r>
    </w:p>
    <w:p w14:paraId="09B960C7" w14:textId="5B926088"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Podpisany przez obie strony Protokół odbioru usługi, stanowić będzie podstawę do wystawienia przez Wykonawcę faktury VAT. </w:t>
      </w:r>
    </w:p>
    <w:p w14:paraId="27C26CF7"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Rozpoczęcie realizacji umowy i zakres jej realizacji w następnym (kolejnym) roku kalendarzowym nastąpi pod warunkiem zapewnienia w planie finansowym na </w:t>
      </w:r>
      <w:r w:rsidRPr="002C3F07">
        <w:rPr>
          <w:rFonts w:ascii="Arial" w:eastAsia="SimSun" w:hAnsi="Arial" w:cs="Arial"/>
          <w:sz w:val="22"/>
          <w:szCs w:val="22"/>
          <w:lang w:eastAsia="zh-CN"/>
        </w:rPr>
        <w:lastRenderedPageBreak/>
        <w:t>następny rok środków finansowych na realizację zadania stanowiącego przedmiot umowy oraz do wysokości kwot określonych w planie finansowym.</w:t>
      </w:r>
    </w:p>
    <w:p w14:paraId="68DAFBD2"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 razie nie ziszczenia się warunku, o którym mowa w pkt 33, w tym ograniczenie wysokości środków w planie finansowym na realizację tych zadań, Wykonawcy nie przysługują jakiekolwiek roszczenia z tego tytułu.</w:t>
      </w:r>
    </w:p>
    <w:p w14:paraId="33FB9B0E" w14:textId="7B67952D"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udziela Zamawiającemu gwarancji na wykonane usługi</w:t>
      </w:r>
      <w:r w:rsidRPr="002C3F07">
        <w:rPr>
          <w:rFonts w:ascii="Arial" w:eastAsia="SimSun" w:hAnsi="Arial" w:cs="Arial"/>
          <w:b/>
          <w:sz w:val="22"/>
          <w:szCs w:val="22"/>
          <w:lang w:eastAsia="zh-CN"/>
        </w:rPr>
        <w:t xml:space="preserve">, zgodnie </w:t>
      </w:r>
      <w:r w:rsidRPr="002C3F07">
        <w:rPr>
          <w:rFonts w:ascii="Arial" w:eastAsia="SimSun" w:hAnsi="Arial" w:cs="Arial"/>
          <w:b/>
          <w:sz w:val="22"/>
          <w:szCs w:val="22"/>
          <w:lang w:eastAsia="zh-CN"/>
        </w:rPr>
        <w:br/>
        <w:t>z przyjętą ofertą,</w:t>
      </w:r>
      <w:r w:rsidRPr="002C3F07">
        <w:rPr>
          <w:rFonts w:ascii="Arial" w:eastAsia="SimSun" w:hAnsi="Arial" w:cs="Arial"/>
          <w:sz w:val="22"/>
          <w:szCs w:val="22"/>
          <w:lang w:eastAsia="zh-CN"/>
        </w:rPr>
        <w:t xml:space="preserve"> od daty podpisania protokołu odbioru usługi.</w:t>
      </w:r>
    </w:p>
    <w:p w14:paraId="567833EA"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 okresie obowiązywania gwarancji Wykonawca zobowiązuje się do bezpłatnego usunięcia ujawnionych wad w terminie do 5 dni roboczych od daty zgłoszenia reklamacji przez Zamawiającego.</w:t>
      </w:r>
    </w:p>
    <w:p w14:paraId="5C6C6AF4" w14:textId="4FD2DF66"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ma obowiązek informować Zamawiającego na piśmie o każdej zmianie w/w adresu lub numerów, pod rygorem skutecznego zgłoszenia wad pod adres lub numer wskazany uprzednio.</w:t>
      </w:r>
    </w:p>
    <w:p w14:paraId="464FEF67"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zobowiązuje się wszystkie działania związane z usunięciem wad zgłaszać i uzgadniać z przedstawicielem Zamawiającego.</w:t>
      </w:r>
    </w:p>
    <w:p w14:paraId="03A01751"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każdorazowo będzie potwierdzał Zamawiającemu fakt skutecznego usunięcia wad na podany w umowie adres e-mail.</w:t>
      </w:r>
    </w:p>
    <w:p w14:paraId="2FAB2A2F"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Utrata roszczeń z tytułu gwarancji nie następuje pomimo upływu terminu (okresu) gwarancji, jeżeli Wykonawca wadę podstępnie zataił. W takim przypadku gwarancja ulega przedłużeniu o okres zatajenia wady.</w:t>
      </w:r>
    </w:p>
    <w:p w14:paraId="547E29E9"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W przypadku stwierdzenia w okresie gwarancji wadliwie wykonanej usługi, Wykonawca zobowiązany jest do usunięcia wad w terminie do 5 dni roboczych od daty zgłoszenia reklamacji przez Zamawiającego, w tym do: </w:t>
      </w:r>
    </w:p>
    <w:p w14:paraId="071AAB83"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1) poprawienia wykonanej usługi w celu usunięcia wad, </w:t>
      </w:r>
    </w:p>
    <w:p w14:paraId="2532683B"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2) usunięcia wad w miejscu, w którym zostały one ujawnione, ponosząc koszty związane z usunięciem wad; </w:t>
      </w:r>
    </w:p>
    <w:p w14:paraId="19D55649" w14:textId="68D68AD6"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 xml:space="preserve">3) przedłużenia terminu gwarancji o czas, w którym dokonywana była naprawa lub poprawianie wadliwie wykonanej usługi, </w:t>
      </w:r>
    </w:p>
    <w:p w14:paraId="285BE080" w14:textId="77777777" w:rsidR="004A24CA" w:rsidRPr="002C3F07" w:rsidRDefault="004A24CA" w:rsidP="002C3F07">
      <w:pPr>
        <w:spacing w:after="0"/>
        <w:ind w:left="567"/>
        <w:jc w:val="both"/>
        <w:rPr>
          <w:rFonts w:ascii="Arial" w:eastAsia="SimSun" w:hAnsi="Arial" w:cs="Arial"/>
          <w:lang w:eastAsia="zh-CN"/>
        </w:rPr>
      </w:pPr>
      <w:r w:rsidRPr="002C3F07">
        <w:rPr>
          <w:rFonts w:ascii="Arial" w:eastAsia="SimSun" w:hAnsi="Arial" w:cs="Arial"/>
          <w:lang w:eastAsia="zh-CN"/>
        </w:rPr>
        <w:t>4) sporządzenie dla niej Protokołu odbioru usługi.</w:t>
      </w:r>
    </w:p>
    <w:p w14:paraId="67C047E5"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Gwarancja nie wyłącza, nie ogranicza ani w żaden sposób nie zawiesza uprawnień Zamawiającego wynikających z innych przepisów prawa.</w:t>
      </w:r>
    </w:p>
    <w:p w14:paraId="5692FB46"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Zamawiający może dochodzić roszczeń wynikających z gwarancji także po upływie okresu gwarancji, jeśli uprawniony z gwarancji zgłosił Wykonawcy wadę przed upływem tego okresu.</w:t>
      </w:r>
    </w:p>
    <w:p w14:paraId="5FBE9986"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 razie odmowy uznania reklamacji Wykonawca na piśmie powiadomi Zamawiającego i uzasadni swoje stanowisko dotyczące przyczyn odmowy uznania reklamacji.</w:t>
      </w:r>
    </w:p>
    <w:p w14:paraId="2E149581" w14:textId="7E33544C"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Zamawiający może wykonywać uprawnienia z tytułu rękojmi, określone </w:t>
      </w:r>
      <w:r w:rsidRPr="002C3F07">
        <w:rPr>
          <w:rFonts w:ascii="Arial" w:eastAsia="SimSun" w:hAnsi="Arial" w:cs="Arial"/>
          <w:sz w:val="22"/>
          <w:szCs w:val="22"/>
          <w:lang w:eastAsia="zh-CN"/>
        </w:rPr>
        <w:br/>
        <w:t xml:space="preserve">w przepisach Kodeksu cywilnego, niezależnie od uprawnień wynikających </w:t>
      </w:r>
      <w:r w:rsidR="009A7163">
        <w:rPr>
          <w:rFonts w:ascii="Arial" w:eastAsia="SimSun" w:hAnsi="Arial" w:cs="Arial"/>
          <w:sz w:val="22"/>
          <w:szCs w:val="22"/>
          <w:lang w:eastAsia="zh-CN"/>
        </w:rPr>
        <w:br/>
      </w:r>
      <w:r w:rsidRPr="002C3F07">
        <w:rPr>
          <w:rFonts w:ascii="Arial" w:eastAsia="SimSun" w:hAnsi="Arial" w:cs="Arial"/>
          <w:sz w:val="22"/>
          <w:szCs w:val="22"/>
          <w:lang w:eastAsia="zh-CN"/>
        </w:rPr>
        <w:t>z gwarancji.</w:t>
      </w:r>
    </w:p>
    <w:p w14:paraId="66B837F3" w14:textId="09992D48"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jest odpowiedzialny za szkody spowodowane przez wady oraz wynikłe w trakcie usuwania wad.</w:t>
      </w:r>
    </w:p>
    <w:p w14:paraId="4447470F"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Wykonawca zobowiązany jest do niezwłocznego naprawienia w pełnym zakresie szkód materialnych lub zwrotu uzasadnionych wydatków, które powstały wskutek wadliwie wykonanych usług.</w:t>
      </w:r>
    </w:p>
    <w:p w14:paraId="7D7DE5DC" w14:textId="77777777" w:rsidR="004A24CA" w:rsidRPr="002C3F07" w:rsidRDefault="004A24CA" w:rsidP="00ED42A8">
      <w:pPr>
        <w:pStyle w:val="Akapitzlist"/>
        <w:numPr>
          <w:ilvl w:val="0"/>
          <w:numId w:val="27"/>
        </w:numPr>
        <w:suppressAutoHyphens w:val="0"/>
        <w:spacing w:line="276" w:lineRule="auto"/>
        <w:ind w:left="426" w:hanging="426"/>
        <w:jc w:val="both"/>
        <w:rPr>
          <w:rFonts w:ascii="Arial" w:eastAsia="SimSun" w:hAnsi="Arial" w:cs="Arial"/>
          <w:sz w:val="22"/>
          <w:szCs w:val="22"/>
          <w:lang w:eastAsia="zh-CN"/>
        </w:rPr>
      </w:pPr>
      <w:r w:rsidRPr="002C3F07">
        <w:rPr>
          <w:rFonts w:ascii="Arial" w:eastAsia="SimSun" w:hAnsi="Arial" w:cs="Arial"/>
          <w:sz w:val="22"/>
          <w:szCs w:val="22"/>
          <w:lang w:eastAsia="zh-CN"/>
        </w:rPr>
        <w:t xml:space="preserve">Koszty dostawy, montażu, wymiany materiałów bądź innego usunięcia wad lub usterek, o których mowa powyżej pokrywa Wykonawca w ramach gwarancji. </w:t>
      </w:r>
    </w:p>
    <w:p w14:paraId="0E1A66E9" w14:textId="2404B3A0" w:rsidR="00E43838" w:rsidRPr="002C3F07" w:rsidRDefault="00E43838" w:rsidP="002C3F07">
      <w:pPr>
        <w:ind w:left="720"/>
        <w:contextualSpacing/>
        <w:jc w:val="both"/>
        <w:rPr>
          <w:rFonts w:ascii="Arial" w:hAnsi="Arial" w:cs="Arial"/>
          <w:b/>
          <w:color w:val="000000" w:themeColor="text1"/>
        </w:rPr>
      </w:pPr>
    </w:p>
    <w:p w14:paraId="5DE6CBFF" w14:textId="26C0622C" w:rsidR="00034AAB" w:rsidRPr="002C3F07" w:rsidRDefault="00372910" w:rsidP="002C3F07">
      <w:pPr>
        <w:numPr>
          <w:ilvl w:val="0"/>
          <w:numId w:val="3"/>
        </w:numPr>
        <w:spacing w:after="0"/>
        <w:rPr>
          <w:rFonts w:ascii="Arial" w:eastAsia="Times New Roman" w:hAnsi="Arial" w:cs="Arial"/>
          <w:b/>
          <w:color w:val="000000" w:themeColor="text1"/>
          <w:u w:val="single"/>
          <w:lang w:eastAsia="pl-PL"/>
        </w:rPr>
      </w:pPr>
      <w:r w:rsidRPr="002C3F07">
        <w:rPr>
          <w:rFonts w:ascii="Arial" w:eastAsia="Times New Roman" w:hAnsi="Arial" w:cs="Arial"/>
          <w:b/>
          <w:color w:val="000000" w:themeColor="text1"/>
          <w:u w:val="single"/>
          <w:lang w:eastAsia="pl-PL"/>
        </w:rPr>
        <w:lastRenderedPageBreak/>
        <w:t>TERMIN</w:t>
      </w:r>
      <w:r w:rsidR="00CE7C01" w:rsidRPr="002C3F07">
        <w:rPr>
          <w:rFonts w:ascii="Arial" w:eastAsia="Times New Roman" w:hAnsi="Arial" w:cs="Arial"/>
          <w:b/>
          <w:color w:val="000000" w:themeColor="text1"/>
          <w:u w:val="single"/>
          <w:lang w:eastAsia="pl-PL"/>
        </w:rPr>
        <w:t xml:space="preserve"> </w:t>
      </w:r>
      <w:r w:rsidR="00EA02D6" w:rsidRPr="002C3F07">
        <w:rPr>
          <w:rFonts w:ascii="Arial" w:eastAsia="Times New Roman" w:hAnsi="Arial" w:cs="Arial"/>
          <w:b/>
          <w:color w:val="000000" w:themeColor="text1"/>
          <w:u w:val="single"/>
          <w:lang w:eastAsia="pl-PL"/>
        </w:rPr>
        <w:t>REALIZACJI ZAMÓWIENIA</w:t>
      </w:r>
      <w:r w:rsidR="007D0C4F" w:rsidRPr="002C3F07">
        <w:rPr>
          <w:rFonts w:ascii="Arial" w:eastAsia="Times New Roman" w:hAnsi="Arial" w:cs="Arial"/>
          <w:b/>
          <w:color w:val="000000" w:themeColor="text1"/>
          <w:u w:val="single"/>
          <w:lang w:eastAsia="pl-PL"/>
        </w:rPr>
        <w:t xml:space="preserve"> </w:t>
      </w:r>
      <w:r w:rsidR="00034AAB" w:rsidRPr="002C3F07">
        <w:rPr>
          <w:rFonts w:ascii="Arial" w:eastAsia="Times New Roman" w:hAnsi="Arial" w:cs="Arial"/>
          <w:b/>
          <w:color w:val="000000" w:themeColor="text1"/>
          <w:u w:val="single"/>
          <w:lang w:eastAsia="pl-PL"/>
        </w:rPr>
        <w:t>W ZAKRESIE CZĘŚCI</w:t>
      </w:r>
      <w:r w:rsidR="007D0C4F" w:rsidRPr="002C3F07">
        <w:rPr>
          <w:rFonts w:ascii="Arial" w:eastAsia="Times New Roman" w:hAnsi="Arial" w:cs="Arial"/>
          <w:b/>
          <w:color w:val="000000" w:themeColor="text1"/>
          <w:u w:val="single"/>
          <w:lang w:eastAsia="pl-PL"/>
        </w:rPr>
        <w:t xml:space="preserve"> N</w:t>
      </w:r>
      <w:r w:rsidR="00E43838" w:rsidRPr="002C3F07">
        <w:rPr>
          <w:rFonts w:ascii="Arial" w:eastAsia="Times New Roman" w:hAnsi="Arial" w:cs="Arial"/>
          <w:b/>
          <w:color w:val="000000" w:themeColor="text1"/>
          <w:u w:val="single"/>
          <w:lang w:eastAsia="pl-PL"/>
        </w:rPr>
        <w:t>R</w:t>
      </w:r>
      <w:r w:rsidR="007D0C4F" w:rsidRPr="002C3F07">
        <w:rPr>
          <w:rFonts w:ascii="Arial" w:eastAsia="Times New Roman" w:hAnsi="Arial" w:cs="Arial"/>
          <w:b/>
          <w:color w:val="000000" w:themeColor="text1"/>
          <w:u w:val="single"/>
          <w:lang w:eastAsia="pl-PL"/>
        </w:rPr>
        <w:t>:</w:t>
      </w:r>
      <w:r w:rsidR="005F4D15" w:rsidRPr="002C3F07">
        <w:rPr>
          <w:rFonts w:ascii="Arial" w:eastAsia="Times New Roman" w:hAnsi="Arial" w:cs="Arial"/>
          <w:b/>
          <w:color w:val="000000" w:themeColor="text1"/>
          <w:u w:val="single"/>
          <w:lang w:eastAsia="pl-PL"/>
        </w:rPr>
        <w:t xml:space="preserve"> </w:t>
      </w:r>
    </w:p>
    <w:p w14:paraId="21C04220" w14:textId="145DC34A" w:rsidR="00661EBC" w:rsidRPr="002C3F07" w:rsidRDefault="00CE7C01" w:rsidP="002C3F07">
      <w:pPr>
        <w:spacing w:after="0"/>
        <w:ind w:left="426"/>
        <w:jc w:val="both"/>
        <w:rPr>
          <w:rFonts w:ascii="Arial" w:hAnsi="Arial" w:cs="Arial"/>
        </w:rPr>
      </w:pPr>
      <w:r w:rsidRPr="002C3F07">
        <w:rPr>
          <w:rFonts w:ascii="Arial" w:hAnsi="Arial" w:cs="Arial"/>
          <w:color w:val="000000" w:themeColor="text1"/>
        </w:rPr>
        <w:t>- roz</w:t>
      </w:r>
      <w:r w:rsidRPr="002C3F07">
        <w:rPr>
          <w:rFonts w:ascii="Arial" w:hAnsi="Arial" w:cs="Arial"/>
        </w:rPr>
        <w:t>poczęcie</w:t>
      </w:r>
      <w:r w:rsidR="007D0C4F" w:rsidRPr="002C3F07">
        <w:rPr>
          <w:rFonts w:ascii="Arial" w:hAnsi="Arial" w:cs="Arial"/>
        </w:rPr>
        <w:t>:</w:t>
      </w:r>
      <w:r w:rsidR="00E43838" w:rsidRPr="002C3F07">
        <w:rPr>
          <w:rFonts w:ascii="Arial" w:hAnsi="Arial" w:cs="Arial"/>
        </w:rPr>
        <w:t xml:space="preserve"> od</w:t>
      </w:r>
      <w:r w:rsidR="007D0C4F" w:rsidRPr="002C3F07">
        <w:rPr>
          <w:rFonts w:ascii="Arial" w:hAnsi="Arial" w:cs="Arial"/>
        </w:rPr>
        <w:t xml:space="preserve"> </w:t>
      </w:r>
      <w:r w:rsidR="00E815E8" w:rsidRPr="002C3F07">
        <w:rPr>
          <w:rFonts w:ascii="Arial" w:hAnsi="Arial" w:cs="Arial"/>
        </w:rPr>
        <w:t>dnia podpisania umowy</w:t>
      </w:r>
    </w:p>
    <w:p w14:paraId="16C5A9BF" w14:textId="3090C9A2" w:rsidR="00661EBC" w:rsidRPr="002C3F07" w:rsidRDefault="007D0C4F" w:rsidP="002C3F07">
      <w:pPr>
        <w:spacing w:after="0"/>
        <w:ind w:left="426"/>
        <w:jc w:val="both"/>
        <w:rPr>
          <w:rFonts w:ascii="Arial" w:hAnsi="Arial" w:cs="Arial"/>
        </w:rPr>
      </w:pPr>
      <w:r w:rsidRPr="002C3F07">
        <w:rPr>
          <w:rFonts w:ascii="Arial" w:hAnsi="Arial" w:cs="Arial"/>
        </w:rPr>
        <w:t xml:space="preserve">- </w:t>
      </w:r>
      <w:r w:rsidR="00661EBC" w:rsidRPr="002C3F07">
        <w:rPr>
          <w:rFonts w:ascii="Arial" w:hAnsi="Arial" w:cs="Arial"/>
        </w:rPr>
        <w:t xml:space="preserve">zakończenie: </w:t>
      </w:r>
      <w:r w:rsidR="00E815E8" w:rsidRPr="002C3F07">
        <w:rPr>
          <w:rFonts w:ascii="Arial" w:hAnsi="Arial" w:cs="Arial"/>
        </w:rPr>
        <w:t>31.12.2022 r.</w:t>
      </w:r>
    </w:p>
    <w:p w14:paraId="366A4E99" w14:textId="77777777" w:rsidR="00E43838" w:rsidRPr="002C3F07" w:rsidRDefault="00E43838" w:rsidP="002C3F07">
      <w:pPr>
        <w:spacing w:after="0"/>
        <w:ind w:left="567" w:hanging="141"/>
        <w:jc w:val="both"/>
        <w:rPr>
          <w:rFonts w:ascii="Arial" w:hAnsi="Arial" w:cs="Arial"/>
        </w:rPr>
      </w:pPr>
    </w:p>
    <w:p w14:paraId="5DFCA876" w14:textId="77777777" w:rsidR="005A112E" w:rsidRPr="002C3F07" w:rsidRDefault="00FB5FCC" w:rsidP="002C3F07">
      <w:pPr>
        <w:numPr>
          <w:ilvl w:val="0"/>
          <w:numId w:val="3"/>
        </w:numPr>
        <w:spacing w:after="0"/>
        <w:rPr>
          <w:rFonts w:ascii="Arial" w:eastAsia="Times New Roman" w:hAnsi="Arial" w:cs="Arial"/>
          <w:b/>
          <w:bCs/>
          <w:u w:val="single"/>
          <w:lang w:eastAsia="pl-PL"/>
        </w:rPr>
      </w:pPr>
      <w:r w:rsidRPr="002C3F07">
        <w:rPr>
          <w:rFonts w:ascii="Arial" w:eastAsia="Times New Roman" w:hAnsi="Arial" w:cs="Arial"/>
          <w:b/>
          <w:bCs/>
          <w:color w:val="000000"/>
          <w:u w:val="single"/>
          <w:lang w:eastAsia="pl-PL"/>
        </w:rPr>
        <w:t xml:space="preserve">INFORMACJE O SPOSOBIE POROZUMIEWANIA SIĘ ZAMAWIAJĄCEGO </w:t>
      </w:r>
      <w:r w:rsidRPr="002C3F07">
        <w:rPr>
          <w:rFonts w:ascii="Arial" w:eastAsia="Times New Roman" w:hAnsi="Arial" w:cs="Arial"/>
          <w:b/>
          <w:bCs/>
          <w:color w:val="000000"/>
          <w:u w:val="single"/>
          <w:lang w:eastAsia="pl-PL"/>
        </w:rPr>
        <w:br/>
        <w:t>Z WYKONAWCAMI</w:t>
      </w:r>
      <w:r w:rsidRPr="002C3F07">
        <w:rPr>
          <w:rFonts w:ascii="Arial" w:eastAsia="Times New Roman" w:hAnsi="Arial" w:cs="Arial"/>
          <w:b/>
          <w:bCs/>
          <w:u w:val="single"/>
          <w:lang w:eastAsia="pl-PL"/>
        </w:rPr>
        <w:t xml:space="preserve"> ORAZ POZYSKIWANIA OŚWIADCZEŃ I DOKUMENTÓW.</w:t>
      </w:r>
    </w:p>
    <w:p w14:paraId="40D7943A" w14:textId="77777777" w:rsidR="005A112E" w:rsidRPr="002C3F07" w:rsidRDefault="005A112E" w:rsidP="002C3F07">
      <w:pPr>
        <w:spacing w:after="0"/>
        <w:ind w:left="360"/>
        <w:rPr>
          <w:rFonts w:ascii="Arial" w:eastAsia="Times New Roman" w:hAnsi="Arial" w:cs="Arial"/>
          <w:b/>
          <w:bCs/>
          <w:color w:val="000000"/>
          <w:lang w:eastAsia="pl-PL"/>
        </w:rPr>
      </w:pPr>
    </w:p>
    <w:p w14:paraId="295E5B59"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Środkiem komunikacji elektronicznej, służącym złożeniu przez Wykonawcę oferty jest platforma zakupowa </w:t>
      </w:r>
      <w:hyperlink r:id="rId13">
        <w:r w:rsidRPr="002C3F07">
          <w:rPr>
            <w:rStyle w:val="czeinternetowe"/>
            <w:rFonts w:ascii="Arial" w:eastAsiaTheme="majorEastAsia" w:hAnsi="Arial" w:cs="Arial"/>
            <w:b/>
            <w:sz w:val="22"/>
            <w:szCs w:val="22"/>
          </w:rPr>
          <w:t>https://platformazakupowa.pl/pn/32wog</w:t>
        </w:r>
      </w:hyperlink>
      <w:r w:rsidRPr="002C3F07">
        <w:rPr>
          <w:rFonts w:ascii="Arial" w:hAnsi="Arial" w:cs="Arial"/>
          <w:b/>
          <w:sz w:val="22"/>
          <w:szCs w:val="22"/>
        </w:rPr>
        <w:t xml:space="preserve"> </w:t>
      </w:r>
    </w:p>
    <w:p w14:paraId="23E33CDA" w14:textId="77777777" w:rsidR="005A112E" w:rsidRPr="002C3F07" w:rsidRDefault="005A112E"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Wykonawca przedstawia ofertę zgodnie z wymogami </w:t>
      </w:r>
      <w:r w:rsidR="00FB5FCC" w:rsidRPr="002C3F07">
        <w:rPr>
          <w:rFonts w:ascii="Arial" w:hAnsi="Arial" w:cs="Arial"/>
          <w:sz w:val="22"/>
          <w:szCs w:val="22"/>
        </w:rPr>
        <w:t>zapytania ofertowego.</w:t>
      </w:r>
    </w:p>
    <w:p w14:paraId="5FA230AA" w14:textId="77777777" w:rsidR="00F65626"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Wszelkie oświadczenia, wnioski, zawiadomienia oraz informacje Zamawiający </w:t>
      </w:r>
      <w:r w:rsidRPr="002C3F07">
        <w:rPr>
          <w:rFonts w:ascii="Arial" w:hAnsi="Arial" w:cs="Arial"/>
          <w:sz w:val="22"/>
          <w:szCs w:val="22"/>
        </w:rPr>
        <w:br/>
        <w:t>i Wykon</w:t>
      </w:r>
      <w:r w:rsidR="005A112E" w:rsidRPr="002C3F07">
        <w:rPr>
          <w:rFonts w:ascii="Arial" w:hAnsi="Arial" w:cs="Arial"/>
          <w:sz w:val="22"/>
          <w:szCs w:val="22"/>
        </w:rPr>
        <w:t>awcy przekazują sobie za pomocą</w:t>
      </w:r>
      <w:r w:rsidRPr="002C3F07">
        <w:rPr>
          <w:rFonts w:ascii="Arial" w:hAnsi="Arial" w:cs="Arial"/>
          <w:sz w:val="22"/>
          <w:szCs w:val="22"/>
        </w:rPr>
        <w:t xml:space="preserve"> platformy zakupowej </w:t>
      </w:r>
      <w:hyperlink r:id="rId14">
        <w:r w:rsidRPr="002C3F07">
          <w:rPr>
            <w:rStyle w:val="czeinternetowe"/>
            <w:rFonts w:ascii="Arial" w:eastAsiaTheme="majorEastAsia" w:hAnsi="Arial" w:cs="Arial"/>
            <w:b/>
            <w:sz w:val="22"/>
            <w:szCs w:val="22"/>
          </w:rPr>
          <w:t>https://platformazakupowa.pl/pn/32wog</w:t>
        </w:r>
      </w:hyperlink>
      <w:r w:rsidRPr="002C3F07">
        <w:rPr>
          <w:rStyle w:val="czeinternetowe"/>
          <w:rFonts w:ascii="Arial" w:eastAsiaTheme="majorEastAsia" w:hAnsi="Arial" w:cs="Arial"/>
          <w:b/>
          <w:sz w:val="22"/>
          <w:szCs w:val="22"/>
          <w:u w:val="none"/>
        </w:rPr>
        <w:t xml:space="preserve"> </w:t>
      </w:r>
    </w:p>
    <w:p w14:paraId="6C31CFCF"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2C3F07">
        <w:rPr>
          <w:rFonts w:ascii="Arial" w:hAnsi="Arial" w:cs="Arial"/>
          <w:b/>
          <w:sz w:val="22"/>
          <w:szCs w:val="22"/>
        </w:rPr>
        <w:t>Wyślij wiadomość</w:t>
      </w:r>
      <w:r w:rsidRPr="002C3F07">
        <w:rPr>
          <w:rFonts w:ascii="Arial" w:hAnsi="Arial" w:cs="Arial"/>
          <w:sz w:val="22"/>
          <w:szCs w:val="22"/>
        </w:rPr>
        <w:t xml:space="preserve">” znajdującego się na stronie danego postępowania. </w:t>
      </w:r>
    </w:p>
    <w:p w14:paraId="4DFE212C" w14:textId="77777777" w:rsidR="005A112E"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2C3F07">
          <w:rPr>
            <w:rStyle w:val="czeinternetowe"/>
            <w:rFonts w:ascii="Arial" w:eastAsiaTheme="majorEastAsia" w:hAnsi="Arial" w:cs="Arial"/>
            <w:b/>
            <w:sz w:val="22"/>
            <w:szCs w:val="22"/>
          </w:rPr>
          <w:t>https://platformazakupowa.pl/pn/32wog</w:t>
        </w:r>
      </w:hyperlink>
      <w:r w:rsidR="00755DAF" w:rsidRPr="002C3F07">
        <w:rPr>
          <w:rStyle w:val="czeinternetowe"/>
          <w:rFonts w:ascii="Arial" w:eastAsiaTheme="majorEastAsia" w:hAnsi="Arial" w:cs="Arial"/>
          <w:b/>
          <w:sz w:val="22"/>
          <w:szCs w:val="22"/>
        </w:rPr>
        <w:t>.</w:t>
      </w:r>
    </w:p>
    <w:p w14:paraId="294B8142" w14:textId="77777777" w:rsidR="00755DAF" w:rsidRPr="002C3F07" w:rsidRDefault="00755DAF" w:rsidP="002C3F07">
      <w:pPr>
        <w:numPr>
          <w:ilvl w:val="0"/>
          <w:numId w:val="4"/>
        </w:numPr>
        <w:suppressAutoHyphens w:val="0"/>
        <w:spacing w:after="0"/>
        <w:jc w:val="both"/>
        <w:rPr>
          <w:rFonts w:ascii="Arial" w:eastAsia="Times New Roman" w:hAnsi="Arial" w:cs="Arial"/>
          <w:lang w:eastAsia="pl-PL"/>
        </w:rPr>
      </w:pPr>
      <w:r w:rsidRPr="002C3F07">
        <w:rPr>
          <w:rFonts w:ascii="Arial" w:eastAsia="Times New Roman" w:hAnsi="Arial" w:cs="Arial"/>
          <w:lang w:eastAsia="pl-PL"/>
        </w:rPr>
        <w:t>Zamawiający niezwłocznie udzieli wyjaśnień, jeżeli prośba o wyjaśnienie treści za</w:t>
      </w:r>
      <w:r w:rsidR="00960569" w:rsidRPr="002C3F07">
        <w:rPr>
          <w:rFonts w:ascii="Arial" w:eastAsia="Times New Roman" w:hAnsi="Arial" w:cs="Arial"/>
          <w:lang w:eastAsia="pl-PL"/>
        </w:rPr>
        <w:t>pytania</w:t>
      </w:r>
      <w:r w:rsidRPr="002C3F07">
        <w:rPr>
          <w:rFonts w:ascii="Arial" w:eastAsia="Times New Roman" w:hAnsi="Arial" w:cs="Arial"/>
          <w:lang w:eastAsia="pl-PL"/>
        </w:rPr>
        <w:t xml:space="preserve"> ofertowego wpłynie do niego nie później niż </w:t>
      </w:r>
      <w:r w:rsidRPr="002C3F07">
        <w:rPr>
          <w:rFonts w:ascii="Arial" w:eastAsia="Times New Roman" w:hAnsi="Arial" w:cs="Arial"/>
          <w:b/>
          <w:lang w:eastAsia="pl-PL"/>
        </w:rPr>
        <w:t>na 4 dni przed</w:t>
      </w:r>
      <w:r w:rsidRPr="002C3F07">
        <w:rPr>
          <w:rFonts w:ascii="Arial" w:eastAsia="Times New Roman" w:hAnsi="Arial" w:cs="Arial"/>
          <w:lang w:eastAsia="pl-PL"/>
        </w:rPr>
        <w:t xml:space="preserve"> upływem terminu składania ofert.</w:t>
      </w:r>
    </w:p>
    <w:p w14:paraId="50AA8682"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Zamawiający będzie przekazywał Wykonawcom informacje </w:t>
      </w:r>
      <w:r w:rsidR="00755DAF" w:rsidRPr="002C3F07">
        <w:rPr>
          <w:rFonts w:ascii="Arial" w:hAnsi="Arial" w:cs="Arial"/>
          <w:sz w:val="22"/>
          <w:szCs w:val="22"/>
        </w:rPr>
        <w:t xml:space="preserve">oraz treść zapytań wraz z wyjaśnieniami bez ujawniania źródła zapytania </w:t>
      </w:r>
      <w:r w:rsidRPr="002C3F07">
        <w:rPr>
          <w:rFonts w:ascii="Arial" w:hAnsi="Arial" w:cs="Arial"/>
          <w:sz w:val="22"/>
          <w:szCs w:val="22"/>
        </w:rPr>
        <w:t xml:space="preserve">w formie elektronicznej za pośrednictwem Platformy. Wszelkie informacje zamieszczane przez Zamawiającego dostępne będą  na Platformie w sekcji „Komunikaty”. </w:t>
      </w:r>
    </w:p>
    <w:p w14:paraId="38F718A5" w14:textId="77777777" w:rsidR="0043477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Wykonawca, przystępując do niniejszego postępowania o udzielenie zamówienia publicznego zobowiązany jest:</w:t>
      </w:r>
    </w:p>
    <w:p w14:paraId="7A794F99" w14:textId="77777777" w:rsidR="0043477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zaakceptować warunki korzystania z Platformy określone w Regulaminie zamieszczonym na stronie internetowej Platformy, w zakładce „Regulamin” oraz uznania go za wiążący.</w:t>
      </w:r>
    </w:p>
    <w:p w14:paraId="1AEFA2BC" w14:textId="77777777" w:rsidR="005A112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Zapoznać się i stosować do Instrukcji składania ofert/wniosków dostępnej na Platformie, w zakładce Instrukcje.</w:t>
      </w:r>
    </w:p>
    <w:p w14:paraId="7642CD6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color w:val="000000"/>
          <w:sz w:val="22"/>
          <w:szCs w:val="22"/>
          <w:lang w:eastAsia="ar-SA"/>
        </w:rPr>
        <w:t xml:space="preserve">Zamawiający informuje, że instrukcje korzystania z </w:t>
      </w:r>
      <w:hyperlink r:id="rId16">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znajdują się w zakładce „Instrukcje dla Wykonawców" na stronie internetowej pod adresem: </w:t>
      </w:r>
      <w:hyperlink r:id="rId18">
        <w:r w:rsidRPr="002C3F07">
          <w:rPr>
            <w:rFonts w:ascii="Arial" w:hAnsi="Arial" w:cs="Arial"/>
            <w:color w:val="1155CC"/>
            <w:sz w:val="22"/>
            <w:szCs w:val="22"/>
            <w:u w:val="single"/>
            <w:lang w:eastAsia="ar-SA"/>
          </w:rPr>
          <w:t>https://platformazakupowa.pl/strona/45-instrukcje</w:t>
        </w:r>
      </w:hyperlink>
    </w:p>
    <w:p w14:paraId="7BCED0B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Postępowanie o udzielenie zamówienia jest prowadzone w języku polskim.</w:t>
      </w:r>
    </w:p>
    <w:p w14:paraId="4829F6B0"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Wykonawca może złożyć tylko jedną ofertę.</w:t>
      </w:r>
    </w:p>
    <w:p w14:paraId="0CE9A1AC"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Złożenie oferty potwierdza możliwości oraz gotowość Wykonawcy do realizacji zadania zgodnie z wymaganiami Zamawiającego.</w:t>
      </w:r>
    </w:p>
    <w:p w14:paraId="79EBEDE4" w14:textId="77777777" w:rsidR="005A112E" w:rsidRPr="002C3F07" w:rsidRDefault="005A112E"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 xml:space="preserve">W toku badania i oceny </w:t>
      </w:r>
      <w:r w:rsidR="00FB5FCC" w:rsidRPr="002C3F07">
        <w:rPr>
          <w:rFonts w:ascii="Arial" w:hAnsi="Arial" w:cs="Arial"/>
          <w:sz w:val="22"/>
          <w:szCs w:val="22"/>
        </w:rPr>
        <w:t xml:space="preserve">ofert – </w:t>
      </w:r>
      <w:r w:rsidR="00FB5FCC" w:rsidRPr="002C3F07">
        <w:rPr>
          <w:rFonts w:ascii="Arial" w:hAnsi="Arial" w:cs="Arial"/>
          <w:b/>
          <w:sz w:val="22"/>
          <w:szCs w:val="22"/>
        </w:rPr>
        <w:t>32</w:t>
      </w:r>
      <w:r w:rsidRPr="002C3F07">
        <w:rPr>
          <w:rFonts w:ascii="Arial" w:hAnsi="Arial" w:cs="Arial"/>
          <w:b/>
          <w:sz w:val="22"/>
          <w:szCs w:val="22"/>
        </w:rPr>
        <w:t xml:space="preserve"> Wojskowy Oddział Gospodarczy </w:t>
      </w:r>
      <w:r w:rsidRPr="002C3F07">
        <w:rPr>
          <w:rFonts w:ascii="Arial" w:hAnsi="Arial" w:cs="Arial"/>
          <w:b/>
          <w:sz w:val="22"/>
          <w:szCs w:val="22"/>
        </w:rPr>
        <w:br/>
        <w:t xml:space="preserve">w </w:t>
      </w:r>
      <w:r w:rsidR="00FB5FCC" w:rsidRPr="002C3F07">
        <w:rPr>
          <w:rFonts w:ascii="Arial" w:hAnsi="Arial" w:cs="Arial"/>
          <w:b/>
          <w:sz w:val="22"/>
          <w:szCs w:val="22"/>
        </w:rPr>
        <w:t>Zamościu</w:t>
      </w:r>
      <w:r w:rsidRPr="002C3F07">
        <w:rPr>
          <w:rFonts w:ascii="Arial" w:hAnsi="Arial" w:cs="Arial"/>
          <w:sz w:val="22"/>
          <w:szCs w:val="22"/>
        </w:rPr>
        <w:t xml:space="preserve"> może </w:t>
      </w:r>
      <w:r w:rsidR="00FB5FCC" w:rsidRPr="002C3F07">
        <w:rPr>
          <w:rFonts w:ascii="Arial" w:hAnsi="Arial" w:cs="Arial"/>
          <w:sz w:val="22"/>
          <w:szCs w:val="22"/>
        </w:rPr>
        <w:t>żą</w:t>
      </w:r>
      <w:r w:rsidRPr="002C3F07">
        <w:rPr>
          <w:rFonts w:ascii="Arial" w:hAnsi="Arial" w:cs="Arial"/>
          <w:sz w:val="22"/>
          <w:szCs w:val="22"/>
        </w:rPr>
        <w:t xml:space="preserve">dać od Wykonawcy wyjaśnień dotyczących treści złożonej </w:t>
      </w:r>
      <w:r w:rsidR="00FB5FCC" w:rsidRPr="002C3F07">
        <w:rPr>
          <w:rFonts w:ascii="Arial" w:hAnsi="Arial" w:cs="Arial"/>
          <w:sz w:val="22"/>
          <w:szCs w:val="22"/>
        </w:rPr>
        <w:t>oferty.</w:t>
      </w:r>
    </w:p>
    <w:p w14:paraId="6B123CAF" w14:textId="5DC2FBB2" w:rsidR="0043477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b/>
          <w:sz w:val="22"/>
          <w:szCs w:val="22"/>
        </w:rPr>
        <w:lastRenderedPageBreak/>
        <w:t>Niezłożenie wymaganych wyjaśnień</w:t>
      </w:r>
      <w:r w:rsidRPr="002C3F07">
        <w:rPr>
          <w:rFonts w:ascii="Arial" w:hAnsi="Arial" w:cs="Arial"/>
          <w:sz w:val="22"/>
          <w:szCs w:val="22"/>
        </w:rPr>
        <w:t xml:space="preserve">, o których mowa w </w:t>
      </w:r>
      <w:r w:rsidR="00960569" w:rsidRPr="002C3F07">
        <w:rPr>
          <w:rFonts w:ascii="Arial" w:hAnsi="Arial" w:cs="Arial"/>
          <w:sz w:val="22"/>
          <w:szCs w:val="22"/>
          <w:lang w:eastAsia="ar-SA"/>
        </w:rPr>
        <w:t xml:space="preserve">pkt </w:t>
      </w:r>
      <w:r w:rsidR="005A112E" w:rsidRPr="002C3F07">
        <w:rPr>
          <w:rFonts w:ascii="Arial" w:hAnsi="Arial" w:cs="Arial"/>
          <w:sz w:val="22"/>
          <w:szCs w:val="22"/>
          <w:lang w:eastAsia="ar-SA"/>
        </w:rPr>
        <w:t>12</w:t>
      </w:r>
      <w:r w:rsidRPr="002C3F07">
        <w:rPr>
          <w:rFonts w:ascii="Arial" w:hAnsi="Arial" w:cs="Arial"/>
          <w:sz w:val="22"/>
          <w:szCs w:val="22"/>
          <w:lang w:eastAsia="ar-SA"/>
        </w:rPr>
        <w:t xml:space="preserve"> </w:t>
      </w:r>
      <w:r w:rsidRPr="002C3F07">
        <w:rPr>
          <w:rFonts w:ascii="Arial" w:hAnsi="Arial" w:cs="Arial"/>
          <w:sz w:val="22"/>
          <w:szCs w:val="22"/>
        </w:rPr>
        <w:t>niniejszego zapytania ofertowego, w wyznaczonym terminie skutkować będzie odrzuceniem oferty z</w:t>
      </w:r>
      <w:r w:rsidR="005A112E" w:rsidRPr="002C3F07">
        <w:rPr>
          <w:rFonts w:ascii="Arial" w:hAnsi="Arial" w:cs="Arial"/>
          <w:sz w:val="22"/>
          <w:szCs w:val="22"/>
        </w:rPr>
        <w:t xml:space="preserve"> </w:t>
      </w:r>
      <w:r w:rsidRPr="002C3F07">
        <w:rPr>
          <w:rFonts w:ascii="Arial" w:hAnsi="Arial" w:cs="Arial"/>
          <w:sz w:val="22"/>
          <w:szCs w:val="22"/>
        </w:rPr>
        <w:t>postępowania.</w:t>
      </w:r>
    </w:p>
    <w:p w14:paraId="35AF0554" w14:textId="0146143A"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Nieuzupełnienie</w:t>
      </w:r>
      <w:r w:rsidRPr="002C3F07">
        <w:rPr>
          <w:rFonts w:ascii="Arial" w:eastAsia="Times New Roman" w:hAnsi="Arial" w:cs="Arial"/>
          <w:sz w:val="22"/>
          <w:szCs w:val="22"/>
        </w:rPr>
        <w:t xml:space="preserve"> przez Wykonawcę wymaganych dok</w:t>
      </w:r>
      <w:r w:rsidR="00CB31DB" w:rsidRPr="002C3F07">
        <w:rPr>
          <w:rFonts w:ascii="Arial" w:eastAsia="Times New Roman" w:hAnsi="Arial" w:cs="Arial"/>
          <w:sz w:val="22"/>
          <w:szCs w:val="22"/>
        </w:rPr>
        <w:t xml:space="preserve">umentów </w:t>
      </w:r>
      <w:r w:rsidR="009A7163">
        <w:rPr>
          <w:rFonts w:ascii="Arial" w:eastAsia="Times New Roman" w:hAnsi="Arial" w:cs="Arial"/>
          <w:sz w:val="22"/>
          <w:szCs w:val="22"/>
        </w:rPr>
        <w:br/>
      </w:r>
      <w:r w:rsidR="005A112E" w:rsidRPr="002C3F07">
        <w:rPr>
          <w:rFonts w:ascii="Arial" w:eastAsia="Times New Roman" w:hAnsi="Arial" w:cs="Arial"/>
          <w:sz w:val="22"/>
          <w:szCs w:val="22"/>
        </w:rPr>
        <w:t xml:space="preserve">w wyznaczonym terminie </w:t>
      </w:r>
      <w:r w:rsidRPr="002C3F07">
        <w:rPr>
          <w:rFonts w:ascii="Arial" w:eastAsia="Times New Roman" w:hAnsi="Arial" w:cs="Arial"/>
          <w:sz w:val="22"/>
          <w:szCs w:val="22"/>
        </w:rPr>
        <w:t xml:space="preserve">skutkować będzie odrzuceniem oferty </w:t>
      </w:r>
      <w:r w:rsidR="009A7163">
        <w:rPr>
          <w:rFonts w:ascii="Arial" w:eastAsia="Times New Roman" w:hAnsi="Arial" w:cs="Arial"/>
          <w:sz w:val="22"/>
          <w:szCs w:val="22"/>
        </w:rPr>
        <w:br/>
      </w:r>
      <w:r w:rsidRPr="002C3F07">
        <w:rPr>
          <w:rFonts w:ascii="Arial" w:eastAsia="Times New Roman" w:hAnsi="Arial" w:cs="Arial"/>
          <w:sz w:val="22"/>
          <w:szCs w:val="22"/>
        </w:rPr>
        <w:t>z postępowania.</w:t>
      </w:r>
    </w:p>
    <w:p w14:paraId="166C35D2" w14:textId="77777777" w:rsidR="0043477E" w:rsidRPr="002C3F07" w:rsidRDefault="00FB5FCC" w:rsidP="002C3F07">
      <w:pPr>
        <w:numPr>
          <w:ilvl w:val="0"/>
          <w:numId w:val="4"/>
        </w:numPr>
        <w:spacing w:after="0"/>
        <w:jc w:val="both"/>
        <w:rPr>
          <w:rFonts w:ascii="Arial" w:eastAsia="Times New Roman" w:hAnsi="Arial" w:cs="Arial"/>
          <w:lang w:eastAsia="pl-PL"/>
        </w:rPr>
      </w:pPr>
      <w:r w:rsidRPr="002C3F07">
        <w:rPr>
          <w:rFonts w:ascii="Arial" w:eastAsia="Times New Roman" w:hAnsi="Arial" w:cs="Arial"/>
          <w:b/>
          <w:lang w:eastAsia="pl-PL"/>
        </w:rPr>
        <w:t>32 Wojskowy Oddział Gospodarczy w Zamościu</w:t>
      </w:r>
      <w:r w:rsidR="005A112E" w:rsidRPr="002C3F07">
        <w:rPr>
          <w:rFonts w:ascii="Arial" w:eastAsia="Times New Roman" w:hAnsi="Arial" w:cs="Arial"/>
          <w:lang w:eastAsia="pl-PL"/>
        </w:rPr>
        <w:t xml:space="preserve"> poprawi w treści oferty </w:t>
      </w:r>
      <w:r w:rsidRPr="002C3F07">
        <w:rPr>
          <w:rFonts w:ascii="Arial" w:eastAsia="Times New Roman" w:hAnsi="Arial" w:cs="Arial"/>
          <w:lang w:eastAsia="pl-PL"/>
        </w:rPr>
        <w:t>oczywist</w:t>
      </w:r>
      <w:r w:rsidR="005A112E" w:rsidRPr="002C3F07">
        <w:rPr>
          <w:rFonts w:ascii="Arial" w:eastAsia="Times New Roman" w:hAnsi="Arial" w:cs="Arial"/>
          <w:lang w:eastAsia="pl-PL"/>
        </w:rPr>
        <w:t xml:space="preserve">e omyłki pisarskie, oczywiste omyłki rachunkowe z uwzględnieniem </w:t>
      </w:r>
      <w:r w:rsidRPr="002C3F07">
        <w:rPr>
          <w:rFonts w:ascii="Arial" w:eastAsia="Times New Roman" w:hAnsi="Arial" w:cs="Arial"/>
          <w:lang w:eastAsia="pl-PL"/>
        </w:rPr>
        <w:t>konsekw</w:t>
      </w:r>
      <w:r w:rsidR="005A112E" w:rsidRPr="002C3F07">
        <w:rPr>
          <w:rFonts w:ascii="Arial" w:eastAsia="Times New Roman" w:hAnsi="Arial" w:cs="Arial"/>
          <w:lang w:eastAsia="pl-PL"/>
        </w:rPr>
        <w:t xml:space="preserve">encji rachunkowych dokonanych poprawek oraz inne omyłki </w:t>
      </w:r>
      <w:r w:rsidRPr="002C3F07">
        <w:rPr>
          <w:rFonts w:ascii="Arial" w:eastAsia="Times New Roman" w:hAnsi="Arial" w:cs="Arial"/>
          <w:lang w:eastAsia="pl-PL"/>
        </w:rPr>
        <w:t>polega</w:t>
      </w:r>
      <w:r w:rsidR="005A112E" w:rsidRPr="002C3F07">
        <w:rPr>
          <w:rFonts w:ascii="Arial" w:eastAsia="Times New Roman" w:hAnsi="Arial" w:cs="Arial"/>
          <w:lang w:eastAsia="pl-PL"/>
        </w:rPr>
        <w:t xml:space="preserve">jące na niezgodności oferty </w:t>
      </w:r>
      <w:r w:rsidRPr="002C3F07">
        <w:rPr>
          <w:rFonts w:ascii="Arial" w:eastAsia="Times New Roman" w:hAnsi="Arial" w:cs="Arial"/>
          <w:lang w:eastAsia="pl-PL"/>
        </w:rPr>
        <w:t>z treścią zapytania ofertowego nie powodując</w:t>
      </w:r>
      <w:r w:rsidR="005A112E" w:rsidRPr="002C3F07">
        <w:rPr>
          <w:rFonts w:ascii="Arial" w:eastAsia="Times New Roman" w:hAnsi="Arial" w:cs="Arial"/>
          <w:lang w:eastAsia="pl-PL"/>
        </w:rPr>
        <w:t xml:space="preserve">e istotnych zmian w treści oferty, niezwłocznie </w:t>
      </w:r>
      <w:r w:rsidRPr="002C3F07">
        <w:rPr>
          <w:rFonts w:ascii="Arial" w:eastAsia="Times New Roman" w:hAnsi="Arial" w:cs="Arial"/>
          <w:lang w:eastAsia="pl-PL"/>
        </w:rPr>
        <w:t>zawiadamiają</w:t>
      </w:r>
      <w:r w:rsidR="005A112E" w:rsidRPr="002C3F07">
        <w:rPr>
          <w:rFonts w:ascii="Arial" w:eastAsia="Times New Roman" w:hAnsi="Arial" w:cs="Arial"/>
          <w:lang w:eastAsia="pl-PL"/>
        </w:rPr>
        <w:t xml:space="preserve">c o tym Wykonawcę, którego oferta została </w:t>
      </w:r>
      <w:r w:rsidRPr="002C3F07">
        <w:rPr>
          <w:rFonts w:ascii="Arial" w:eastAsia="Times New Roman" w:hAnsi="Arial" w:cs="Arial"/>
          <w:lang w:eastAsia="pl-PL"/>
        </w:rPr>
        <w:t>poprawiona.</w:t>
      </w:r>
    </w:p>
    <w:p w14:paraId="505965A5"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Zamawiający zastrzega sobie możliwość odrzucenia oferty, jeżeli:</w:t>
      </w:r>
    </w:p>
    <w:p w14:paraId="109D592A" w14:textId="5577ECD6"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 xml:space="preserve">Wykonawca w terminie 3 dni od dnia doręczenia zawiadomienia, nie zgodził się na poprawienie omyłki polegającej na niezgodności oferty </w:t>
      </w:r>
      <w:r w:rsidR="00E815E8" w:rsidRPr="002C3F07">
        <w:rPr>
          <w:rFonts w:ascii="Arial" w:eastAsia="Times New Roman" w:hAnsi="Arial" w:cs="Arial"/>
          <w:lang w:eastAsia="pl-PL"/>
        </w:rPr>
        <w:br/>
      </w:r>
      <w:r w:rsidRPr="002C3F07">
        <w:rPr>
          <w:rFonts w:ascii="Arial" w:eastAsia="Times New Roman" w:hAnsi="Arial" w:cs="Arial"/>
          <w:lang w:eastAsia="pl-PL"/>
        </w:rPr>
        <w:t>z treścią zapytania ofertowego.</w:t>
      </w:r>
    </w:p>
    <w:p w14:paraId="7F725B26"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złożenie stanowi czyn nieuczciwej konku</w:t>
      </w:r>
      <w:r w:rsidR="005A112E" w:rsidRPr="002C3F07">
        <w:rPr>
          <w:rFonts w:ascii="Arial" w:eastAsia="Times New Roman" w:hAnsi="Arial" w:cs="Arial"/>
          <w:lang w:eastAsia="pl-PL"/>
        </w:rPr>
        <w:t xml:space="preserve">rencji w rozumieniu przepisów o </w:t>
      </w:r>
      <w:r w:rsidRPr="002C3F07">
        <w:rPr>
          <w:rFonts w:ascii="Arial" w:eastAsia="Times New Roman" w:hAnsi="Arial" w:cs="Arial"/>
          <w:lang w:eastAsia="pl-PL"/>
        </w:rPr>
        <w:t>zwalczaniu nieuczciwej konkurencji,</w:t>
      </w:r>
    </w:p>
    <w:p w14:paraId="611FB82A"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rażąco niską cenę lub koszt w stosunku do przedmiotu zamówienia,</w:t>
      </w:r>
    </w:p>
    <w:p w14:paraId="18E90ABD"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błędy w obliczeniu ceny lub kosztu niepodlegające czynnoś</w:t>
      </w:r>
      <w:r w:rsidR="000B1110" w:rsidRPr="002C3F07">
        <w:rPr>
          <w:rFonts w:ascii="Arial" w:eastAsia="Times New Roman" w:hAnsi="Arial" w:cs="Arial"/>
          <w:lang w:eastAsia="pl-PL"/>
        </w:rPr>
        <w:t>ci Zamawiającego opisanej w pkt</w:t>
      </w:r>
      <w:r w:rsidRPr="002C3F07">
        <w:rPr>
          <w:rFonts w:ascii="Arial" w:eastAsia="Times New Roman" w:hAnsi="Arial" w:cs="Arial"/>
          <w:lang w:eastAsia="pl-PL"/>
        </w:rPr>
        <w:t xml:space="preserve"> 15 zapytania ofertowego,</w:t>
      </w:r>
    </w:p>
    <w:p w14:paraId="3F4DA238"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2055029B"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jest nieważna na podstawie odrębnych przepisów</w:t>
      </w:r>
    </w:p>
    <w:p w14:paraId="7851B9FD"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treść nie odpowiada treści zapytania ofertowego.</w:t>
      </w:r>
    </w:p>
    <w:p w14:paraId="72591C43" w14:textId="77777777" w:rsidR="0043477E" w:rsidRPr="002C3F07" w:rsidRDefault="00FB5FCC" w:rsidP="002C3F07">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2C3F07">
        <w:rPr>
          <w:rFonts w:ascii="Arial" w:hAnsi="Arial" w:cs="Arial"/>
          <w:sz w:val="22"/>
          <w:szCs w:val="22"/>
        </w:rPr>
        <w:t>Zamawiający</w:t>
      </w:r>
      <w:r w:rsidRPr="002C3F07">
        <w:rPr>
          <w:rFonts w:ascii="Arial" w:hAnsi="Arial" w:cs="Arial"/>
          <w:bCs/>
          <w:sz w:val="22"/>
          <w:szCs w:val="22"/>
        </w:rPr>
        <w:t xml:space="preserve"> zastrzega prawo do:</w:t>
      </w:r>
    </w:p>
    <w:p w14:paraId="5F9E3232"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swobodnego wyboru oferty w ramach kryteriów zapytania ofertowego </w:t>
      </w:r>
    </w:p>
    <w:p w14:paraId="52F88BBE"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żądania szczegółowych informacji i wyjaśnień od Wykonawców na każdym etapie zapytania ofertowego,</w:t>
      </w:r>
    </w:p>
    <w:p w14:paraId="2415E13A"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zamknięcia zapytania ofertowego bez dokonywania wyboru oferty,</w:t>
      </w:r>
    </w:p>
    <w:p w14:paraId="766E2271"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wyłącznej interpretacji zapisów </w:t>
      </w:r>
      <w:r w:rsidR="00440488" w:rsidRPr="002C3F07">
        <w:rPr>
          <w:rFonts w:ascii="Arial" w:hAnsi="Arial" w:cs="Arial"/>
          <w:bCs/>
          <w:sz w:val="22"/>
          <w:szCs w:val="22"/>
        </w:rPr>
        <w:t>zapytania ofertowego</w:t>
      </w:r>
      <w:r w:rsidRPr="002C3F07">
        <w:rPr>
          <w:rFonts w:ascii="Arial" w:hAnsi="Arial" w:cs="Arial"/>
          <w:bCs/>
          <w:sz w:val="22"/>
          <w:szCs w:val="22"/>
        </w:rPr>
        <w:t>.</w:t>
      </w:r>
    </w:p>
    <w:p w14:paraId="7A2C47FA"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Zamawiający informuję, że postępowanie może zakończyć się brakiem wyboru oferty w przypadku przekroczenia szacowanych środków.</w:t>
      </w:r>
    </w:p>
    <w:p w14:paraId="0FD236A3"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C3F07">
        <w:rPr>
          <w:rFonts w:ascii="Arial" w:eastAsia="Times New Roman" w:hAnsi="Arial" w:cs="Arial"/>
          <w:b/>
          <w:sz w:val="22"/>
          <w:szCs w:val="22"/>
        </w:rPr>
        <w:t>Zamawiającemu przysługuje prawo do unieważnienia postępowania</w:t>
      </w:r>
      <w:r w:rsidRPr="002C3F07">
        <w:rPr>
          <w:rFonts w:ascii="Arial" w:eastAsia="Times New Roman" w:hAnsi="Arial" w:cs="Arial"/>
          <w:sz w:val="22"/>
          <w:szCs w:val="22"/>
        </w:rPr>
        <w:t xml:space="preserve"> prowadzonego w trybie </w:t>
      </w:r>
      <w:r w:rsidR="00440488" w:rsidRPr="002C3F07">
        <w:rPr>
          <w:rFonts w:ascii="Arial" w:eastAsia="Times New Roman" w:hAnsi="Arial" w:cs="Arial"/>
          <w:sz w:val="22"/>
          <w:szCs w:val="22"/>
        </w:rPr>
        <w:t>zapytania ofertowego</w:t>
      </w:r>
      <w:r w:rsidRPr="002C3F07">
        <w:rPr>
          <w:rFonts w:ascii="Arial" w:eastAsia="Times New Roman" w:hAnsi="Arial" w:cs="Arial"/>
          <w:sz w:val="22"/>
          <w:szCs w:val="22"/>
        </w:rPr>
        <w:t xml:space="preserve">. </w:t>
      </w:r>
    </w:p>
    <w:p w14:paraId="21E8E45C" w14:textId="77777777" w:rsidR="00C9587F"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przypadku wyboru Wykonawcy, którego oferta zostanie uznana jako najkorzystniejsza, Wykonawca jest zobligowany do przesłania Zamawiającemu </w:t>
      </w:r>
      <w:r w:rsidRPr="002C3F07">
        <w:rPr>
          <w:rFonts w:ascii="Arial" w:eastAsia="Times New Roman" w:hAnsi="Arial" w:cs="Arial"/>
          <w:sz w:val="22"/>
          <w:szCs w:val="22"/>
        </w:rPr>
        <w:lastRenderedPageBreak/>
        <w:t xml:space="preserve">na adres e-mail skanu podpisanej oferty. </w:t>
      </w:r>
      <w:r w:rsidR="005A112E" w:rsidRPr="002C3F07">
        <w:rPr>
          <w:rFonts w:ascii="Arial" w:hAnsi="Arial" w:cs="Arial"/>
          <w:sz w:val="22"/>
          <w:szCs w:val="22"/>
        </w:rPr>
        <w:t xml:space="preserve">Oferta winna być </w:t>
      </w:r>
      <w:r w:rsidRPr="002C3F07">
        <w:rPr>
          <w:rFonts w:ascii="Arial" w:hAnsi="Arial" w:cs="Arial"/>
          <w:sz w:val="22"/>
          <w:szCs w:val="22"/>
        </w:rPr>
        <w:t>p</w:t>
      </w:r>
      <w:r w:rsidR="005A112E" w:rsidRPr="002C3F07">
        <w:rPr>
          <w:rFonts w:ascii="Arial" w:hAnsi="Arial" w:cs="Arial"/>
          <w:sz w:val="22"/>
          <w:szCs w:val="22"/>
        </w:rPr>
        <w:t xml:space="preserve">odpisana przez upoważnionego </w:t>
      </w:r>
      <w:r w:rsidRPr="002C3F07">
        <w:rPr>
          <w:rFonts w:ascii="Arial" w:hAnsi="Arial" w:cs="Arial"/>
          <w:sz w:val="22"/>
          <w:szCs w:val="22"/>
        </w:rPr>
        <w:t>przedstawiciela Wykonawcy.</w:t>
      </w:r>
    </w:p>
    <w:p w14:paraId="73C2CF7D" w14:textId="77777777" w:rsidR="00C9587F" w:rsidRPr="002C3F07"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Jeżeli Wykonawca nie złoży wraz z ofertą wymaganych dokumentów lub złożone dokumenty będą nie kompletne, Zamawiający wezwie do ich złożenia lub</w:t>
      </w:r>
      <w:r w:rsidR="00C9587F" w:rsidRPr="002C3F07">
        <w:rPr>
          <w:rFonts w:ascii="Arial" w:hAnsi="Arial" w:cs="Arial"/>
          <w:sz w:val="22"/>
          <w:szCs w:val="22"/>
        </w:rPr>
        <w:t xml:space="preserve"> </w:t>
      </w:r>
      <w:r w:rsidRPr="002C3F07">
        <w:rPr>
          <w:rFonts w:ascii="Arial" w:hAnsi="Arial" w:cs="Arial"/>
          <w:sz w:val="22"/>
          <w:szCs w:val="22"/>
        </w:rPr>
        <w:t>uzupełnienia w wyznaczonym terminie wyłącznie wykonawcę najkorzystniejszego.</w:t>
      </w:r>
    </w:p>
    <w:p w14:paraId="37468EAF" w14:textId="4591CB2A" w:rsidR="002F20EC" w:rsidRPr="002C3F07"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 xml:space="preserve">Zamawiający przewiduje możliwość negocjacji najkorzystniejszej oferty </w:t>
      </w:r>
      <w:r w:rsidR="009A7163">
        <w:rPr>
          <w:rFonts w:ascii="Arial" w:hAnsi="Arial" w:cs="Arial"/>
          <w:sz w:val="22"/>
          <w:szCs w:val="22"/>
        </w:rPr>
        <w:br/>
      </w:r>
      <w:r w:rsidRPr="002C3F07">
        <w:rPr>
          <w:rFonts w:ascii="Arial" w:hAnsi="Arial" w:cs="Arial"/>
          <w:sz w:val="22"/>
          <w:szCs w:val="22"/>
        </w:rPr>
        <w:t xml:space="preserve">w zakresie ceny, terminu realizacji, terminu płatności, gwarancji, wysokości kar umownych. </w:t>
      </w:r>
    </w:p>
    <w:p w14:paraId="5DC65048" w14:textId="77777777" w:rsidR="00E815E8" w:rsidRPr="002C3F07" w:rsidRDefault="00E815E8" w:rsidP="002C3F07">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56328642" w14:textId="69AE701A" w:rsidR="00034AAB" w:rsidRPr="002C3F07" w:rsidRDefault="00FB5FCC" w:rsidP="002C3F07">
      <w:pPr>
        <w:numPr>
          <w:ilvl w:val="0"/>
          <w:numId w:val="3"/>
        </w:numPr>
        <w:spacing w:after="0"/>
        <w:rPr>
          <w:rFonts w:ascii="Arial" w:hAnsi="Arial" w:cs="Arial"/>
        </w:rPr>
      </w:pPr>
      <w:r w:rsidRPr="002C3F07">
        <w:rPr>
          <w:rFonts w:ascii="Arial" w:eastAsia="Times New Roman" w:hAnsi="Arial" w:cs="Arial"/>
          <w:b/>
          <w:bCs/>
          <w:u w:val="single"/>
          <w:lang w:eastAsia="pl-PL"/>
        </w:rPr>
        <w:t>MIEJSCE SKŁADANIA OFERTY CENOWEJ</w:t>
      </w:r>
    </w:p>
    <w:p w14:paraId="6B5585BD" w14:textId="77777777" w:rsidR="0043477E" w:rsidRPr="002C3F07"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Ofertę cenową przygotowaną zgodnie z pkt IV niniejszego zapytania należy złożyć za pośrednictwem platformy zakupowej, </w:t>
      </w:r>
      <w:r w:rsidRPr="002C3F07">
        <w:rPr>
          <w:rStyle w:val="czeinternetowe"/>
          <w:rFonts w:ascii="Arial" w:hAnsi="Arial" w:cs="Arial"/>
          <w:b/>
          <w:color w:val="000000" w:themeColor="text1"/>
          <w:sz w:val="22"/>
          <w:szCs w:val="22"/>
          <w:u w:val="none"/>
        </w:rPr>
        <w:t>https</w:t>
      </w:r>
      <w:r w:rsidR="00034AAB" w:rsidRPr="002C3F07">
        <w:rPr>
          <w:rStyle w:val="czeinternetowe"/>
          <w:rFonts w:ascii="Arial" w:hAnsi="Arial" w:cs="Arial"/>
          <w:b/>
          <w:color w:val="000000" w:themeColor="text1"/>
          <w:sz w:val="22"/>
          <w:szCs w:val="22"/>
          <w:u w:val="none"/>
        </w:rPr>
        <w:t>://platformazakupowa.pl/pn/32wog</w:t>
      </w:r>
    </w:p>
    <w:p w14:paraId="4AF895DA" w14:textId="070C1EF4" w:rsidR="004D63F8" w:rsidRPr="002C3F07"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2C3F07">
        <w:rPr>
          <w:rFonts w:ascii="Arial" w:hAnsi="Arial" w:cs="Arial"/>
          <w:sz w:val="22"/>
          <w:szCs w:val="22"/>
        </w:rPr>
        <w:t>Termin skł</w:t>
      </w:r>
      <w:r w:rsidR="00FF1EE1" w:rsidRPr="002C3F07">
        <w:rPr>
          <w:rFonts w:ascii="Arial" w:hAnsi="Arial" w:cs="Arial"/>
          <w:sz w:val="22"/>
          <w:szCs w:val="22"/>
        </w:rPr>
        <w:t>adania ofert ustala się do dnia</w:t>
      </w:r>
      <w:r w:rsidRPr="002C3F07">
        <w:rPr>
          <w:rFonts w:ascii="Arial" w:hAnsi="Arial" w:cs="Arial"/>
          <w:sz w:val="22"/>
          <w:szCs w:val="22"/>
        </w:rPr>
        <w:t>:</w:t>
      </w:r>
      <w:r w:rsidRPr="002C3F07">
        <w:rPr>
          <w:rFonts w:ascii="Arial" w:hAnsi="Arial" w:cs="Arial"/>
          <w:b/>
          <w:sz w:val="22"/>
          <w:szCs w:val="22"/>
        </w:rPr>
        <w:t xml:space="preserve"> </w:t>
      </w:r>
      <w:r w:rsidR="00FB0978">
        <w:rPr>
          <w:rFonts w:ascii="Arial" w:hAnsi="Arial" w:cs="Arial"/>
          <w:b/>
          <w:color w:val="000000" w:themeColor="text1"/>
          <w:sz w:val="22"/>
          <w:szCs w:val="22"/>
        </w:rPr>
        <w:t>17.</w:t>
      </w:r>
      <w:r w:rsidR="00E815E8" w:rsidRPr="002C3F07">
        <w:rPr>
          <w:rFonts w:ascii="Arial" w:hAnsi="Arial" w:cs="Arial"/>
          <w:b/>
          <w:color w:val="000000" w:themeColor="text1"/>
          <w:sz w:val="22"/>
          <w:szCs w:val="22"/>
        </w:rPr>
        <w:t>0</w:t>
      </w:r>
      <w:r w:rsidR="00236CDA" w:rsidRPr="002C3F07">
        <w:rPr>
          <w:rFonts w:ascii="Arial" w:hAnsi="Arial" w:cs="Arial"/>
          <w:b/>
          <w:color w:val="000000" w:themeColor="text1"/>
          <w:sz w:val="22"/>
          <w:szCs w:val="22"/>
        </w:rPr>
        <w:t>2.202</w:t>
      </w:r>
      <w:r w:rsidR="00E815E8" w:rsidRPr="002C3F07">
        <w:rPr>
          <w:rFonts w:ascii="Arial" w:hAnsi="Arial" w:cs="Arial"/>
          <w:b/>
          <w:color w:val="000000" w:themeColor="text1"/>
          <w:sz w:val="22"/>
          <w:szCs w:val="22"/>
        </w:rPr>
        <w:t>2</w:t>
      </w:r>
      <w:r w:rsidR="00236CDA" w:rsidRPr="002C3F07">
        <w:rPr>
          <w:rFonts w:ascii="Arial" w:hAnsi="Arial" w:cs="Arial"/>
          <w:b/>
          <w:color w:val="000000" w:themeColor="text1"/>
          <w:sz w:val="22"/>
          <w:szCs w:val="22"/>
        </w:rPr>
        <w:t xml:space="preserve"> r.</w:t>
      </w:r>
      <w:r w:rsidR="00C4514D" w:rsidRPr="002C3F07">
        <w:rPr>
          <w:rFonts w:ascii="Arial" w:hAnsi="Arial" w:cs="Arial"/>
          <w:b/>
          <w:sz w:val="22"/>
          <w:szCs w:val="22"/>
        </w:rPr>
        <w:t xml:space="preserve"> do godziny 10</w:t>
      </w:r>
      <w:r w:rsidRPr="002C3F07">
        <w:rPr>
          <w:rFonts w:ascii="Arial" w:hAnsi="Arial" w:cs="Arial"/>
          <w:b/>
          <w:sz w:val="22"/>
          <w:szCs w:val="22"/>
        </w:rPr>
        <w:t>:00</w:t>
      </w:r>
    </w:p>
    <w:p w14:paraId="3D999F24" w14:textId="7E89B960" w:rsidR="00F66C29" w:rsidRPr="002C3F07"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2C3F07">
        <w:rPr>
          <w:rFonts w:ascii="Arial" w:hAnsi="Arial" w:cs="Arial"/>
          <w:b/>
          <w:sz w:val="22"/>
          <w:szCs w:val="22"/>
        </w:rPr>
        <w:t>Otwarcie ofert dnia</w:t>
      </w:r>
      <w:r w:rsidR="00C4514D" w:rsidRPr="002C3F07">
        <w:rPr>
          <w:rFonts w:ascii="Arial" w:hAnsi="Arial" w:cs="Arial"/>
          <w:b/>
          <w:sz w:val="22"/>
          <w:szCs w:val="22"/>
        </w:rPr>
        <w:t>:</w:t>
      </w:r>
      <w:r w:rsidRPr="002C3F07">
        <w:rPr>
          <w:rFonts w:ascii="Arial" w:hAnsi="Arial" w:cs="Arial"/>
          <w:b/>
          <w:sz w:val="22"/>
          <w:szCs w:val="22"/>
        </w:rPr>
        <w:t xml:space="preserve"> </w:t>
      </w:r>
      <w:r w:rsidR="00C60094">
        <w:rPr>
          <w:rFonts w:ascii="Arial" w:hAnsi="Arial" w:cs="Arial"/>
          <w:b/>
          <w:color w:val="000000" w:themeColor="text1"/>
          <w:sz w:val="22"/>
          <w:szCs w:val="22"/>
        </w:rPr>
        <w:t>17.</w:t>
      </w:r>
      <w:r w:rsidR="00714015" w:rsidRPr="002C3F07">
        <w:rPr>
          <w:rFonts w:ascii="Arial" w:hAnsi="Arial" w:cs="Arial"/>
          <w:b/>
          <w:color w:val="000000" w:themeColor="text1"/>
          <w:sz w:val="22"/>
          <w:szCs w:val="22"/>
        </w:rPr>
        <w:t>0</w:t>
      </w:r>
      <w:r w:rsidR="00236CDA" w:rsidRPr="002C3F07">
        <w:rPr>
          <w:rFonts w:ascii="Arial" w:hAnsi="Arial" w:cs="Arial"/>
          <w:b/>
          <w:color w:val="000000" w:themeColor="text1"/>
          <w:sz w:val="22"/>
          <w:szCs w:val="22"/>
        </w:rPr>
        <w:t>2.202</w:t>
      </w:r>
      <w:r w:rsidR="00714015" w:rsidRPr="002C3F07">
        <w:rPr>
          <w:rFonts w:ascii="Arial" w:hAnsi="Arial" w:cs="Arial"/>
          <w:b/>
          <w:color w:val="000000" w:themeColor="text1"/>
          <w:sz w:val="22"/>
          <w:szCs w:val="22"/>
        </w:rPr>
        <w:t>2</w:t>
      </w:r>
      <w:r w:rsidR="00236CDA" w:rsidRPr="002C3F07">
        <w:rPr>
          <w:rFonts w:ascii="Arial" w:hAnsi="Arial" w:cs="Arial"/>
          <w:b/>
          <w:color w:val="000000" w:themeColor="text1"/>
          <w:sz w:val="22"/>
          <w:szCs w:val="22"/>
        </w:rPr>
        <w:t xml:space="preserve"> r.</w:t>
      </w:r>
      <w:r w:rsidRPr="002C3F07">
        <w:rPr>
          <w:rFonts w:ascii="Arial" w:hAnsi="Arial" w:cs="Arial"/>
          <w:b/>
          <w:sz w:val="22"/>
          <w:szCs w:val="22"/>
        </w:rPr>
        <w:t xml:space="preserve"> o godz.: 1</w:t>
      </w:r>
      <w:r w:rsidR="00C4514D" w:rsidRPr="002C3F07">
        <w:rPr>
          <w:rFonts w:ascii="Arial" w:hAnsi="Arial" w:cs="Arial"/>
          <w:b/>
          <w:sz w:val="22"/>
          <w:szCs w:val="22"/>
        </w:rPr>
        <w:t>0</w:t>
      </w:r>
      <w:r w:rsidRPr="002C3F07">
        <w:rPr>
          <w:rFonts w:ascii="Arial" w:hAnsi="Arial" w:cs="Arial"/>
          <w:b/>
          <w:sz w:val="22"/>
          <w:szCs w:val="22"/>
        </w:rPr>
        <w:t>:30</w:t>
      </w:r>
    </w:p>
    <w:p w14:paraId="497B04D7" w14:textId="77777777" w:rsidR="00F66C29" w:rsidRPr="002C3F07"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2C3F07">
        <w:rPr>
          <w:rFonts w:ascii="Arial" w:hAnsi="Arial" w:cs="Arial"/>
          <w:b/>
          <w:sz w:val="22"/>
          <w:szCs w:val="22"/>
        </w:rPr>
        <w:t xml:space="preserve">Oferta powinna składać się z następujących dokumentów: </w:t>
      </w:r>
    </w:p>
    <w:p w14:paraId="0F758101" w14:textId="70647920" w:rsidR="00F66C29" w:rsidRPr="002C3F07" w:rsidRDefault="00F66C29" w:rsidP="002C3F07">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sidRPr="002C3F07">
        <w:rPr>
          <w:rFonts w:ascii="Arial" w:hAnsi="Arial" w:cs="Arial"/>
          <w:b/>
          <w:sz w:val="22"/>
          <w:szCs w:val="22"/>
        </w:rPr>
        <w:t xml:space="preserve">Formularza ofertowego stanowiącego </w:t>
      </w:r>
      <w:r w:rsidRPr="002C3F07">
        <w:rPr>
          <w:rFonts w:ascii="Arial" w:hAnsi="Arial" w:cs="Arial"/>
          <w:b/>
          <w:i/>
          <w:sz w:val="22"/>
          <w:szCs w:val="22"/>
        </w:rPr>
        <w:t xml:space="preserve">załącznik nr </w:t>
      </w:r>
      <w:r w:rsidR="00304772" w:rsidRPr="002C3F07">
        <w:rPr>
          <w:rFonts w:ascii="Arial" w:hAnsi="Arial" w:cs="Arial"/>
          <w:b/>
          <w:i/>
          <w:sz w:val="22"/>
          <w:szCs w:val="22"/>
        </w:rPr>
        <w:t>3</w:t>
      </w:r>
      <w:r w:rsidRPr="002C3F07">
        <w:rPr>
          <w:rFonts w:ascii="Arial" w:hAnsi="Arial" w:cs="Arial"/>
          <w:b/>
          <w:i/>
          <w:sz w:val="22"/>
          <w:szCs w:val="22"/>
        </w:rPr>
        <w:t xml:space="preserve"> do </w:t>
      </w:r>
      <w:r w:rsidR="002A1C20" w:rsidRPr="002C3F07">
        <w:rPr>
          <w:rFonts w:ascii="Arial" w:hAnsi="Arial" w:cs="Arial"/>
          <w:b/>
          <w:i/>
          <w:sz w:val="22"/>
          <w:szCs w:val="22"/>
        </w:rPr>
        <w:t>ZO</w:t>
      </w:r>
      <w:r w:rsidRPr="002C3F07">
        <w:rPr>
          <w:rFonts w:ascii="Arial" w:hAnsi="Arial" w:cs="Arial"/>
          <w:b/>
          <w:i/>
          <w:sz w:val="22"/>
          <w:szCs w:val="22"/>
        </w:rPr>
        <w:t xml:space="preserve">; </w:t>
      </w:r>
    </w:p>
    <w:p w14:paraId="78651518" w14:textId="1294F6B2" w:rsidR="00F66C29" w:rsidRPr="002C3F07"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Dokumenty powinny być sporządzone zgodnie z przedstawionymi przez Zamawiającego załącznikami, powinny zawierać informacje i dane określone </w:t>
      </w:r>
      <w:r w:rsidR="004A7837">
        <w:rPr>
          <w:rFonts w:ascii="Arial" w:hAnsi="Arial" w:cs="Arial"/>
          <w:sz w:val="22"/>
          <w:szCs w:val="22"/>
        </w:rPr>
        <w:br/>
      </w:r>
      <w:r w:rsidRPr="002C3F07">
        <w:rPr>
          <w:rFonts w:ascii="Arial" w:hAnsi="Arial" w:cs="Arial"/>
          <w:sz w:val="22"/>
          <w:szCs w:val="22"/>
        </w:rPr>
        <w:t>w tych dokumentach.</w:t>
      </w:r>
    </w:p>
    <w:p w14:paraId="58E73BF1" w14:textId="3FFB3029" w:rsidR="00F66C29" w:rsidRPr="002C3F07"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Poprawki w ofercie muszą być naniesione czytelnie oraz opatrzone podpisem osoby/osób podpisującej ofertę.</w:t>
      </w:r>
    </w:p>
    <w:p w14:paraId="53D49403" w14:textId="77777777" w:rsidR="00092B27" w:rsidRPr="002C3F07" w:rsidRDefault="003B06FC" w:rsidP="002C3F07">
      <w:pPr>
        <w:pStyle w:val="Akapitzlist"/>
        <w:numPr>
          <w:ilvl w:val="0"/>
          <w:numId w:val="6"/>
        </w:numPr>
        <w:suppressAutoHyphens w:val="0"/>
        <w:spacing w:line="276" w:lineRule="auto"/>
        <w:ind w:right="-144"/>
        <w:contextualSpacing/>
        <w:jc w:val="both"/>
        <w:rPr>
          <w:rFonts w:ascii="Arial" w:eastAsia="Calibri" w:hAnsi="Arial" w:cs="Arial"/>
          <w:b/>
          <w:sz w:val="22"/>
          <w:szCs w:val="22"/>
        </w:rPr>
      </w:pPr>
      <w:r w:rsidRPr="002C3F07">
        <w:rPr>
          <w:rFonts w:ascii="Arial" w:hAnsi="Arial" w:cs="Arial"/>
          <w:b/>
          <w:sz w:val="22"/>
          <w:szCs w:val="22"/>
        </w:rPr>
        <w:t xml:space="preserve">Zamawiający </w:t>
      </w:r>
      <w:r w:rsidRPr="002C3F07">
        <w:rPr>
          <w:rFonts w:ascii="Arial" w:hAnsi="Arial" w:cs="Arial"/>
          <w:b/>
          <w:sz w:val="22"/>
          <w:szCs w:val="22"/>
          <w:u w:val="single"/>
        </w:rPr>
        <w:t>NIE DOPUSZCZA</w:t>
      </w:r>
      <w:r w:rsidRPr="002C3F07">
        <w:rPr>
          <w:rFonts w:ascii="Arial" w:hAnsi="Arial" w:cs="Arial"/>
          <w:sz w:val="22"/>
          <w:szCs w:val="22"/>
        </w:rPr>
        <w:t xml:space="preserve"> możliwości </w:t>
      </w:r>
      <w:r w:rsidRPr="002C3F07">
        <w:rPr>
          <w:rFonts w:ascii="Arial" w:hAnsi="Arial" w:cs="Arial"/>
          <w:b/>
          <w:sz w:val="22"/>
          <w:szCs w:val="22"/>
        </w:rPr>
        <w:t>składania ofert częściowych</w:t>
      </w:r>
      <w:r w:rsidRPr="002C3F07">
        <w:rPr>
          <w:rFonts w:ascii="Arial" w:hAnsi="Arial" w:cs="Arial"/>
          <w:sz w:val="22"/>
          <w:szCs w:val="22"/>
        </w:rPr>
        <w:t xml:space="preserve"> na wykonanie przedmiotu zamówienia</w:t>
      </w:r>
      <w:r w:rsidR="00092B27" w:rsidRPr="002C3F07">
        <w:rPr>
          <w:rFonts w:ascii="Arial" w:hAnsi="Arial" w:cs="Arial"/>
          <w:sz w:val="22"/>
          <w:szCs w:val="22"/>
        </w:rPr>
        <w:t>.</w:t>
      </w:r>
    </w:p>
    <w:p w14:paraId="227374CE" w14:textId="647DECAA" w:rsidR="003B06FC" w:rsidRPr="002C3F07" w:rsidRDefault="00092B27"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Wykonawca w postępowaniu może złożyć tylko jedną ofertę </w:t>
      </w:r>
      <w:r w:rsidRPr="002C3F07">
        <w:rPr>
          <w:rFonts w:ascii="Arial" w:hAnsi="Arial" w:cs="Arial"/>
          <w:b/>
          <w:sz w:val="22"/>
          <w:szCs w:val="22"/>
        </w:rPr>
        <w:t>na przedmiot zamówienia</w:t>
      </w:r>
      <w:r w:rsidR="003B06FC" w:rsidRPr="002C3F07">
        <w:rPr>
          <w:rFonts w:ascii="Arial" w:hAnsi="Arial" w:cs="Arial"/>
          <w:b/>
          <w:sz w:val="22"/>
          <w:szCs w:val="22"/>
        </w:rPr>
        <w:t xml:space="preserve"> </w:t>
      </w:r>
      <w:r w:rsidRPr="002C3F07">
        <w:rPr>
          <w:rFonts w:ascii="Arial" w:hAnsi="Arial" w:cs="Arial"/>
          <w:sz w:val="22"/>
          <w:szCs w:val="22"/>
        </w:rPr>
        <w:t xml:space="preserve">opisany w niniejszym zapytaniu ofertowym. </w:t>
      </w:r>
    </w:p>
    <w:p w14:paraId="6B35B79E" w14:textId="77777777" w:rsidR="009D1C4A" w:rsidRPr="002C3F07" w:rsidRDefault="009D1C4A" w:rsidP="002C3F07">
      <w:pPr>
        <w:pStyle w:val="NormalnyWeb"/>
        <w:shd w:val="clear" w:color="auto" w:fill="FFFFFF"/>
        <w:tabs>
          <w:tab w:val="left" w:pos="360"/>
        </w:tabs>
        <w:spacing w:before="0" w:after="0" w:line="276" w:lineRule="auto"/>
        <w:jc w:val="both"/>
        <w:rPr>
          <w:rFonts w:ascii="Arial" w:hAnsi="Arial" w:cs="Arial"/>
          <w:b/>
          <w:sz w:val="22"/>
          <w:szCs w:val="22"/>
          <w:u w:val="single"/>
        </w:rPr>
      </w:pPr>
    </w:p>
    <w:p w14:paraId="016318EC" w14:textId="3B65E63E" w:rsidR="00C05292" w:rsidRPr="002C3F07" w:rsidRDefault="00FB5FCC" w:rsidP="002C3F07">
      <w:pPr>
        <w:numPr>
          <w:ilvl w:val="0"/>
          <w:numId w:val="3"/>
        </w:numPr>
        <w:spacing w:after="0"/>
        <w:rPr>
          <w:rFonts w:ascii="Arial" w:hAnsi="Arial" w:cs="Arial"/>
          <w:u w:val="single"/>
        </w:rPr>
      </w:pPr>
      <w:r w:rsidRPr="002C3F07">
        <w:rPr>
          <w:rFonts w:ascii="Arial" w:hAnsi="Arial" w:cs="Arial"/>
          <w:b/>
          <w:bCs/>
          <w:u w:val="single"/>
        </w:rPr>
        <w:t>OPIS SPOSOBU OBLICZENIA CENY</w:t>
      </w:r>
    </w:p>
    <w:p w14:paraId="605BA66C" w14:textId="0244E99A" w:rsidR="003F4062" w:rsidRPr="009A7163" w:rsidRDefault="003F4062" w:rsidP="002C3F07">
      <w:pPr>
        <w:pStyle w:val="Akapitzlist"/>
        <w:numPr>
          <w:ilvl w:val="0"/>
          <w:numId w:val="10"/>
        </w:numPr>
        <w:shd w:val="clear" w:color="auto" w:fill="FFFFFF"/>
        <w:tabs>
          <w:tab w:val="left" w:pos="360"/>
          <w:tab w:val="left" w:pos="3855"/>
        </w:tabs>
        <w:suppressAutoHyphens w:val="0"/>
        <w:spacing w:line="276" w:lineRule="auto"/>
        <w:contextualSpacing/>
        <w:jc w:val="both"/>
        <w:rPr>
          <w:rFonts w:ascii="Arial" w:hAnsi="Arial" w:cs="Arial"/>
          <w:color w:val="000000" w:themeColor="text1"/>
          <w:sz w:val="22"/>
          <w:szCs w:val="22"/>
        </w:rPr>
      </w:pPr>
      <w:r w:rsidRPr="009A7163">
        <w:rPr>
          <w:rFonts w:ascii="Arial" w:hAnsi="Arial" w:cs="Arial"/>
          <w:color w:val="000000" w:themeColor="text1"/>
          <w:sz w:val="22"/>
          <w:szCs w:val="22"/>
        </w:rPr>
        <w:t xml:space="preserve">Cenę ofertową stanowi: cena netto/brutto 1 </w:t>
      </w:r>
      <w:proofErr w:type="spellStart"/>
      <w:r w:rsidRPr="009A7163">
        <w:rPr>
          <w:rFonts w:ascii="Arial" w:hAnsi="Arial" w:cs="Arial"/>
          <w:color w:val="000000" w:themeColor="text1"/>
          <w:sz w:val="22"/>
          <w:szCs w:val="22"/>
        </w:rPr>
        <w:t>rbh</w:t>
      </w:r>
      <w:proofErr w:type="spellEnd"/>
      <w:r w:rsidRPr="009A7163">
        <w:rPr>
          <w:rFonts w:ascii="Arial" w:hAnsi="Arial" w:cs="Arial"/>
          <w:color w:val="000000" w:themeColor="text1"/>
          <w:sz w:val="22"/>
          <w:szCs w:val="22"/>
        </w:rPr>
        <w:t xml:space="preserve"> pracy serwisanta.</w:t>
      </w:r>
    </w:p>
    <w:p w14:paraId="63F2D158" w14:textId="42EC34C1" w:rsidR="003A1273" w:rsidRPr="009A7163" w:rsidRDefault="003956F0" w:rsidP="002C3F07">
      <w:pPr>
        <w:pStyle w:val="Akapitzlist"/>
        <w:numPr>
          <w:ilvl w:val="0"/>
          <w:numId w:val="10"/>
        </w:numPr>
        <w:shd w:val="clear" w:color="auto" w:fill="FFFFFF"/>
        <w:tabs>
          <w:tab w:val="left" w:pos="360"/>
          <w:tab w:val="left" w:pos="3855"/>
        </w:tabs>
        <w:suppressAutoHyphens w:val="0"/>
        <w:spacing w:line="276" w:lineRule="auto"/>
        <w:contextualSpacing/>
        <w:jc w:val="both"/>
        <w:rPr>
          <w:rFonts w:ascii="Arial" w:hAnsi="Arial" w:cs="Arial"/>
          <w:color w:val="000000" w:themeColor="text1"/>
          <w:sz w:val="22"/>
          <w:szCs w:val="22"/>
        </w:rPr>
      </w:pPr>
      <w:r w:rsidRPr="009A7163">
        <w:rPr>
          <w:rFonts w:ascii="Arial" w:hAnsi="Arial" w:cs="Arial"/>
          <w:color w:val="000000" w:themeColor="text1"/>
          <w:sz w:val="22"/>
          <w:szCs w:val="22"/>
        </w:rPr>
        <w:t xml:space="preserve">Forma wynagrodzenia – </w:t>
      </w:r>
      <w:r w:rsidR="003A1273" w:rsidRPr="009A7163">
        <w:rPr>
          <w:rFonts w:ascii="Arial" w:hAnsi="Arial" w:cs="Arial"/>
          <w:color w:val="000000" w:themeColor="text1"/>
          <w:sz w:val="22"/>
          <w:szCs w:val="22"/>
        </w:rPr>
        <w:t>Wykonawcy przysługiwać będzie wynagrodzenie jedynie za faktyczną ilość zrealizowanych usług</w:t>
      </w:r>
      <w:r w:rsidR="00304772" w:rsidRPr="009A7163">
        <w:rPr>
          <w:rFonts w:ascii="Arial" w:hAnsi="Arial" w:cs="Arial"/>
          <w:color w:val="000000" w:themeColor="text1"/>
          <w:sz w:val="22"/>
          <w:szCs w:val="22"/>
        </w:rPr>
        <w:t xml:space="preserve"> w</w:t>
      </w:r>
      <w:r w:rsidR="003A1273" w:rsidRPr="009A7163">
        <w:rPr>
          <w:rFonts w:ascii="Arial" w:hAnsi="Arial" w:cs="Arial"/>
          <w:color w:val="000000" w:themeColor="text1"/>
          <w:sz w:val="22"/>
          <w:szCs w:val="22"/>
        </w:rPr>
        <w:t>edług: cen</w:t>
      </w:r>
      <w:r w:rsidR="00304772" w:rsidRPr="009A7163">
        <w:rPr>
          <w:rFonts w:ascii="Arial" w:hAnsi="Arial" w:cs="Arial"/>
          <w:color w:val="000000" w:themeColor="text1"/>
          <w:sz w:val="22"/>
          <w:szCs w:val="22"/>
        </w:rPr>
        <w:t>y</w:t>
      </w:r>
      <w:r w:rsidR="003A1273" w:rsidRPr="009A7163">
        <w:rPr>
          <w:rFonts w:ascii="Arial" w:hAnsi="Arial" w:cs="Arial"/>
          <w:color w:val="000000" w:themeColor="text1"/>
          <w:sz w:val="22"/>
          <w:szCs w:val="22"/>
        </w:rPr>
        <w:t xml:space="preserve"> 1 </w:t>
      </w:r>
      <w:proofErr w:type="spellStart"/>
      <w:r w:rsidR="003A1273" w:rsidRPr="009A7163">
        <w:rPr>
          <w:rFonts w:ascii="Arial" w:hAnsi="Arial" w:cs="Arial"/>
          <w:color w:val="000000" w:themeColor="text1"/>
          <w:sz w:val="22"/>
          <w:szCs w:val="22"/>
        </w:rPr>
        <w:t>rbh</w:t>
      </w:r>
      <w:proofErr w:type="spellEnd"/>
      <w:r w:rsidR="003A1273" w:rsidRPr="009A7163">
        <w:rPr>
          <w:rFonts w:ascii="Arial" w:hAnsi="Arial" w:cs="Arial"/>
          <w:color w:val="000000" w:themeColor="text1"/>
          <w:sz w:val="22"/>
          <w:szCs w:val="22"/>
        </w:rPr>
        <w:t xml:space="preserve"> pracy serwisanta</w:t>
      </w:r>
      <w:r w:rsidR="003F4062" w:rsidRPr="009A7163">
        <w:rPr>
          <w:rFonts w:ascii="Arial" w:hAnsi="Arial" w:cs="Arial"/>
          <w:color w:val="000000" w:themeColor="text1"/>
          <w:sz w:val="22"/>
          <w:szCs w:val="22"/>
        </w:rPr>
        <w:t>.</w:t>
      </w:r>
      <w:r w:rsidR="003A1273" w:rsidRPr="009A7163">
        <w:rPr>
          <w:rFonts w:ascii="Arial" w:hAnsi="Arial" w:cs="Arial"/>
          <w:color w:val="000000" w:themeColor="text1"/>
          <w:sz w:val="22"/>
          <w:szCs w:val="22"/>
        </w:rPr>
        <w:t xml:space="preserve"> </w:t>
      </w:r>
    </w:p>
    <w:p w14:paraId="68D01C77" w14:textId="342543C2" w:rsidR="00304772" w:rsidRPr="002C3F07" w:rsidRDefault="00304772" w:rsidP="002C3F07">
      <w:pPr>
        <w:pStyle w:val="NormalnyWeb"/>
        <w:numPr>
          <w:ilvl w:val="0"/>
          <w:numId w:val="10"/>
        </w:numPr>
        <w:shd w:val="clear" w:color="auto" w:fill="FFFFFF"/>
        <w:tabs>
          <w:tab w:val="left" w:pos="360"/>
        </w:tabs>
        <w:spacing w:before="0" w:after="0" w:line="276" w:lineRule="auto"/>
        <w:jc w:val="both"/>
        <w:rPr>
          <w:rFonts w:ascii="Arial" w:eastAsia="Times New Roman" w:hAnsi="Arial" w:cs="Arial"/>
          <w:color w:val="000000" w:themeColor="text1"/>
          <w:sz w:val="22"/>
          <w:szCs w:val="22"/>
        </w:rPr>
      </w:pPr>
      <w:r w:rsidRPr="009A7163">
        <w:rPr>
          <w:rFonts w:ascii="Arial" w:eastAsia="Times New Roman" w:hAnsi="Arial" w:cs="Arial"/>
          <w:color w:val="000000" w:themeColor="text1"/>
          <w:sz w:val="22"/>
          <w:szCs w:val="22"/>
        </w:rPr>
        <w:t xml:space="preserve">Cenna 1 </w:t>
      </w:r>
      <w:proofErr w:type="spellStart"/>
      <w:r w:rsidRPr="009A7163">
        <w:rPr>
          <w:rFonts w:ascii="Arial" w:eastAsia="Times New Roman" w:hAnsi="Arial" w:cs="Arial"/>
          <w:color w:val="000000" w:themeColor="text1"/>
          <w:sz w:val="22"/>
          <w:szCs w:val="22"/>
        </w:rPr>
        <w:t>rbh</w:t>
      </w:r>
      <w:proofErr w:type="spellEnd"/>
      <w:r w:rsidRPr="009A7163">
        <w:rPr>
          <w:rFonts w:ascii="Arial" w:eastAsia="Times New Roman" w:hAnsi="Arial" w:cs="Arial"/>
          <w:color w:val="000000" w:themeColor="text1"/>
          <w:sz w:val="22"/>
          <w:szCs w:val="22"/>
        </w:rPr>
        <w:t xml:space="preserve"> winna uwzględniać: bieżące konserwacje, co najmniej</w:t>
      </w:r>
      <w:r w:rsidRPr="002C3F07">
        <w:rPr>
          <w:rFonts w:ascii="Arial" w:eastAsia="Times New Roman" w:hAnsi="Arial" w:cs="Arial"/>
          <w:color w:val="000000" w:themeColor="text1"/>
          <w:sz w:val="22"/>
          <w:szCs w:val="22"/>
        </w:rPr>
        <w:t xml:space="preserve"> raz w roku, maszyn i urządzeń gastronomicznych dla zapewnienia ich optymalnego stanu technicznego, a w szczególności: </w:t>
      </w:r>
    </w:p>
    <w:p w14:paraId="12E0FDD7" w14:textId="77777777"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wykonanie niezbędnych regulacji maszyn i urządzeń gastronomicznych, </w:t>
      </w:r>
    </w:p>
    <w:p w14:paraId="5C76D734" w14:textId="77777777"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czyszczenie, odkamienianie, oliwienie, </w:t>
      </w:r>
    </w:p>
    <w:p w14:paraId="562AC546" w14:textId="77777777"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ostrzenie części tnących, </w:t>
      </w:r>
    </w:p>
    <w:p w14:paraId="41DEF109" w14:textId="09727D5B"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oraz naprawy maszyn i urządzeń gastronomicznych: </w:t>
      </w:r>
    </w:p>
    <w:p w14:paraId="20D1C19C" w14:textId="77777777"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rozpoznanie usterek i ich usunięcie, </w:t>
      </w:r>
    </w:p>
    <w:p w14:paraId="29FD4142" w14:textId="77777777" w:rsidR="00304772" w:rsidRPr="002C3F07" w:rsidRDefault="00304772" w:rsidP="002C3F07">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wykonanie niezbędnych regulacji po pracach naprawczych, </w:t>
      </w:r>
    </w:p>
    <w:p w14:paraId="41662034" w14:textId="09FAB89E" w:rsidR="00304772" w:rsidRPr="002C3F07" w:rsidRDefault="00304772" w:rsidP="002C3F07">
      <w:pPr>
        <w:pStyle w:val="NormalnyWeb"/>
        <w:numPr>
          <w:ilvl w:val="0"/>
          <w:numId w:val="10"/>
        </w:numPr>
        <w:shd w:val="clear" w:color="auto" w:fill="FFFFFF"/>
        <w:tabs>
          <w:tab w:val="left" w:pos="360"/>
        </w:tabs>
        <w:spacing w:before="0" w:after="0" w:line="276" w:lineRule="auto"/>
        <w:jc w:val="both"/>
        <w:rPr>
          <w:rFonts w:ascii="Arial" w:eastAsia="Times New Roman" w:hAnsi="Arial" w:cs="Arial"/>
          <w:color w:val="000000" w:themeColor="text1"/>
          <w:sz w:val="22"/>
          <w:szCs w:val="22"/>
        </w:rPr>
      </w:pPr>
      <w:r w:rsidRPr="002C3F07">
        <w:rPr>
          <w:rFonts w:ascii="Arial" w:hAnsi="Arial" w:cs="Arial"/>
          <w:color w:val="000000" w:themeColor="text1"/>
          <w:sz w:val="22"/>
          <w:szCs w:val="22"/>
        </w:rPr>
        <w:t>Wykonawca zobowiązany jest uwzględnić w cenie oferty wszystkie czynności serwisowe zawarte w opisie przedmiotu zamówienia, a k</w:t>
      </w:r>
      <w:r w:rsidRPr="002C3F07">
        <w:rPr>
          <w:rFonts w:ascii="Arial" w:eastAsia="Times New Roman" w:hAnsi="Arial" w:cs="Arial"/>
          <w:color w:val="000000" w:themeColor="text1"/>
          <w:sz w:val="22"/>
          <w:szCs w:val="22"/>
        </w:rPr>
        <w:t xml:space="preserve">onserwacja sprzętu gastronomicznego i chłodniczego winna obejmować: przegląd ogólny, sprawdzenie stanu technicznego, regulacje maszyn i urządzeń, pomiary rezystencji izolacji </w:t>
      </w:r>
      <w:r w:rsidRPr="002C3F07">
        <w:rPr>
          <w:rFonts w:ascii="Arial" w:eastAsia="Times New Roman" w:hAnsi="Arial" w:cs="Arial"/>
          <w:color w:val="000000" w:themeColor="text1"/>
          <w:sz w:val="22"/>
          <w:szCs w:val="22"/>
        </w:rPr>
        <w:br/>
        <w:t xml:space="preserve">i ciągłości przewodu zerowego do zasilania włącznie, czyszczenie i smarowanie pracujących części i elementów, konserwacje uszczelek, dokręcenie poluzowanych elementów i mocowań, uzupełnienie brakujących ilości płynów eksploatacyjnych </w:t>
      </w:r>
      <w:r w:rsidRPr="002C3F07">
        <w:rPr>
          <w:rFonts w:ascii="Arial" w:eastAsia="Times New Roman" w:hAnsi="Arial" w:cs="Arial"/>
          <w:color w:val="000000" w:themeColor="text1"/>
          <w:sz w:val="22"/>
          <w:szCs w:val="22"/>
        </w:rPr>
        <w:br/>
        <w:t>i czynników chłodzących, wymianę lub czyszczenie filtrów, odkamienianie,</w:t>
      </w:r>
      <w:r w:rsidR="000F494B">
        <w:rPr>
          <w:rFonts w:ascii="Arial" w:eastAsia="Times New Roman" w:hAnsi="Arial" w:cs="Arial"/>
          <w:color w:val="000000" w:themeColor="text1"/>
          <w:sz w:val="22"/>
          <w:szCs w:val="22"/>
        </w:rPr>
        <w:t xml:space="preserve"> </w:t>
      </w:r>
      <w:r w:rsidRPr="002C3F07">
        <w:rPr>
          <w:rFonts w:ascii="Arial" w:eastAsia="Times New Roman" w:hAnsi="Arial" w:cs="Arial"/>
          <w:color w:val="000000" w:themeColor="text1"/>
          <w:sz w:val="22"/>
          <w:szCs w:val="22"/>
        </w:rPr>
        <w:lastRenderedPageBreak/>
        <w:t>ostrzenie części tnących, wymianę elementów i uszczelek, poprawianie mocowań kabli przyłączy. Realizacja usługi następować będzie zgodnie z wymogami określonymi przez producentów urządzeń.</w:t>
      </w:r>
    </w:p>
    <w:p w14:paraId="6E10F546" w14:textId="0644D1BF" w:rsidR="00C641F8" w:rsidRPr="002C3F07" w:rsidRDefault="005C1699" w:rsidP="002C3F07">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2C3F07">
        <w:rPr>
          <w:rFonts w:ascii="Arial" w:hAnsi="Arial" w:cs="Arial"/>
          <w:color w:val="000000" w:themeColor="text1"/>
          <w:sz w:val="22"/>
          <w:szCs w:val="22"/>
        </w:rPr>
        <w:t>Ustalenia ceny ofertowej z</w:t>
      </w:r>
      <w:r w:rsidR="00C83E9F" w:rsidRPr="002C3F07">
        <w:rPr>
          <w:rFonts w:ascii="Arial" w:hAnsi="Arial" w:cs="Arial"/>
          <w:color w:val="000000" w:themeColor="text1"/>
          <w:sz w:val="22"/>
          <w:szCs w:val="22"/>
        </w:rPr>
        <w:t xml:space="preserve">a wykonanie </w:t>
      </w:r>
      <w:r w:rsidR="00714E79" w:rsidRPr="002C3F07">
        <w:rPr>
          <w:rFonts w:ascii="Arial" w:hAnsi="Arial" w:cs="Arial"/>
          <w:color w:val="000000" w:themeColor="text1"/>
          <w:sz w:val="22"/>
          <w:szCs w:val="22"/>
        </w:rPr>
        <w:t xml:space="preserve">usługi </w:t>
      </w:r>
      <w:r w:rsidR="00C83E9F" w:rsidRPr="002C3F07">
        <w:rPr>
          <w:rFonts w:ascii="Arial" w:hAnsi="Arial" w:cs="Arial"/>
          <w:color w:val="000000" w:themeColor="text1"/>
          <w:sz w:val="22"/>
          <w:szCs w:val="22"/>
        </w:rPr>
        <w:t xml:space="preserve">należy dokonać w oparciu </w:t>
      </w:r>
      <w:r w:rsidR="00C83E9F" w:rsidRPr="002C3F07">
        <w:rPr>
          <w:rFonts w:ascii="Arial" w:hAnsi="Arial" w:cs="Arial"/>
          <w:color w:val="000000" w:themeColor="text1"/>
          <w:sz w:val="22"/>
          <w:szCs w:val="22"/>
        </w:rPr>
        <w:br/>
        <w:t xml:space="preserve">o </w:t>
      </w:r>
      <w:r w:rsidR="00AC431E" w:rsidRPr="002C3F07">
        <w:rPr>
          <w:rFonts w:ascii="Arial" w:hAnsi="Arial" w:cs="Arial"/>
          <w:color w:val="000000" w:themeColor="text1"/>
          <w:sz w:val="22"/>
          <w:szCs w:val="22"/>
        </w:rPr>
        <w:t>s</w:t>
      </w:r>
      <w:r w:rsidR="00714E79" w:rsidRPr="002C3F07">
        <w:rPr>
          <w:rFonts w:ascii="Arial" w:hAnsi="Arial" w:cs="Arial"/>
          <w:color w:val="000000" w:themeColor="text1"/>
          <w:sz w:val="22"/>
          <w:szCs w:val="22"/>
        </w:rPr>
        <w:t xml:space="preserve">zczegółowy opis przedmiotu zamówienia - stanowiący </w:t>
      </w:r>
      <w:r w:rsidR="00516B4C" w:rsidRPr="002C3F07">
        <w:rPr>
          <w:rFonts w:ascii="Arial" w:hAnsi="Arial" w:cs="Arial"/>
          <w:color w:val="000000" w:themeColor="text1"/>
          <w:sz w:val="22"/>
          <w:szCs w:val="22"/>
        </w:rPr>
        <w:t>z</w:t>
      </w:r>
      <w:r w:rsidR="00714E79" w:rsidRPr="002C3F07">
        <w:rPr>
          <w:rFonts w:ascii="Arial" w:hAnsi="Arial" w:cs="Arial"/>
          <w:color w:val="000000" w:themeColor="text1"/>
          <w:sz w:val="22"/>
          <w:szCs w:val="22"/>
        </w:rPr>
        <w:t>ałącznik nr 1 d</w:t>
      </w:r>
      <w:r w:rsidR="001F5237" w:rsidRPr="002C3F07">
        <w:rPr>
          <w:rFonts w:ascii="Arial" w:hAnsi="Arial" w:cs="Arial"/>
          <w:color w:val="000000" w:themeColor="text1"/>
          <w:sz w:val="22"/>
          <w:szCs w:val="22"/>
        </w:rPr>
        <w:t>o ZO.</w:t>
      </w:r>
    </w:p>
    <w:p w14:paraId="73E7E467" w14:textId="77777777" w:rsidR="00C9587F" w:rsidRPr="002C3F07" w:rsidRDefault="00901602"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sz w:val="22"/>
          <w:szCs w:val="22"/>
          <w:lang w:val="sq-AL"/>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7736B836" w14:textId="57D28A18" w:rsidR="003956F0" w:rsidRPr="002C3F07" w:rsidRDefault="00C641F8"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b/>
          <w:sz w:val="22"/>
          <w:szCs w:val="22"/>
        </w:rPr>
        <w:t xml:space="preserve">Ryzyko nieoszacowania wszelkich kosztów związanych z realizacją przedmiotu zamówienia, </w:t>
      </w:r>
      <w:r w:rsidRPr="002C3F07">
        <w:rPr>
          <w:rFonts w:ascii="Arial" w:hAnsi="Arial" w:cs="Arial"/>
          <w:b/>
          <w:sz w:val="22"/>
          <w:szCs w:val="22"/>
          <w:u w:val="single"/>
        </w:rPr>
        <w:t>ponosi wykonawca.</w:t>
      </w:r>
    </w:p>
    <w:p w14:paraId="0945DFB7" w14:textId="4BDFE6EE" w:rsidR="006D4E14" w:rsidRPr="002C3F07" w:rsidRDefault="006D4E14" w:rsidP="002C3F07">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2C3F07">
        <w:rPr>
          <w:rFonts w:ascii="Arial" w:eastAsia="Times New Roman" w:hAnsi="Arial" w:cs="Arial"/>
          <w:color w:val="000000" w:themeColor="text1"/>
          <w:lang w:eastAsia="pl-PL"/>
        </w:rPr>
        <w:t>Cenę ofertową należy przedstawić w kwotach netto i brutto</w:t>
      </w:r>
      <w:r w:rsidRPr="002C3F07">
        <w:rPr>
          <w:rFonts w:ascii="Arial" w:eastAsia="Times New Roman" w:hAnsi="Arial" w:cs="Arial"/>
          <w:b/>
          <w:color w:val="000000" w:themeColor="text1"/>
          <w:lang w:eastAsia="pl-PL"/>
        </w:rPr>
        <w:t xml:space="preserve"> </w:t>
      </w:r>
      <w:r w:rsidRPr="002C3F07">
        <w:rPr>
          <w:rFonts w:ascii="Arial" w:eastAsia="Times New Roman" w:hAnsi="Arial" w:cs="Arial"/>
          <w:color w:val="000000" w:themeColor="text1"/>
          <w:lang w:eastAsia="pl-PL"/>
        </w:rPr>
        <w:t>(z podatkiem od towarów i usług VAT), wyrażając jej wartość cyframi i słownie.</w:t>
      </w:r>
    </w:p>
    <w:p w14:paraId="58A418C4" w14:textId="213E3FE0" w:rsidR="00915E27" w:rsidRPr="002C3F07" w:rsidRDefault="00915E27" w:rsidP="002C3F07">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2C3F07">
        <w:rPr>
          <w:rFonts w:ascii="Arial" w:hAnsi="Arial" w:cs="Arial"/>
        </w:rPr>
        <w:t>Cen</w:t>
      </w:r>
      <w:r w:rsidR="00F75F91" w:rsidRPr="002C3F07">
        <w:rPr>
          <w:rFonts w:ascii="Arial" w:hAnsi="Arial" w:cs="Arial"/>
        </w:rPr>
        <w:t>y</w:t>
      </w:r>
      <w:r w:rsidRPr="002C3F07">
        <w:rPr>
          <w:rFonts w:ascii="Arial" w:eastAsia="Calibri" w:hAnsi="Arial" w:cs="Arial"/>
          <w:color w:val="000000" w:themeColor="text1"/>
        </w:rPr>
        <w:t xml:space="preserve"> jednostkowe podane przez Wykonawcę nie będą podlegały żadnym zmianom przez okres realizacji zamówienia.</w:t>
      </w:r>
    </w:p>
    <w:p w14:paraId="2A56F444" w14:textId="757070CA" w:rsidR="00915E27" w:rsidRPr="002C3F07" w:rsidRDefault="00915E27" w:rsidP="002C3F07">
      <w:pPr>
        <w:numPr>
          <w:ilvl w:val="0"/>
          <w:numId w:val="10"/>
        </w:numPr>
        <w:suppressAutoHyphens w:val="0"/>
        <w:spacing w:after="0"/>
        <w:contextualSpacing/>
        <w:jc w:val="both"/>
        <w:rPr>
          <w:rFonts w:ascii="Arial" w:hAnsi="Arial" w:cs="Arial"/>
          <w:color w:val="000000" w:themeColor="text1"/>
        </w:rPr>
      </w:pPr>
      <w:r w:rsidRPr="002C3F07">
        <w:rPr>
          <w:rFonts w:ascii="Arial" w:hAnsi="Arial" w:cs="Arial"/>
          <w:color w:val="000000" w:themeColor="text1"/>
        </w:rPr>
        <w:t>Wykonawca jest zobowiązany do wypełnienia wszystkich pozyc</w:t>
      </w:r>
      <w:r w:rsidR="00DC4297" w:rsidRPr="002C3F07">
        <w:rPr>
          <w:rFonts w:ascii="Arial" w:hAnsi="Arial" w:cs="Arial"/>
          <w:color w:val="000000" w:themeColor="text1"/>
        </w:rPr>
        <w:t>ji</w:t>
      </w:r>
      <w:r w:rsidRPr="002C3F07">
        <w:rPr>
          <w:rFonts w:ascii="Arial" w:hAnsi="Arial" w:cs="Arial"/>
          <w:color w:val="000000" w:themeColor="text1"/>
        </w:rPr>
        <w:t xml:space="preserve"> występujących </w:t>
      </w:r>
      <w:r w:rsidR="00DC4297" w:rsidRPr="002C3F07">
        <w:rPr>
          <w:rFonts w:ascii="Arial" w:hAnsi="Arial" w:cs="Arial"/>
          <w:color w:val="000000" w:themeColor="text1"/>
        </w:rPr>
        <w:br/>
      </w:r>
      <w:r w:rsidRPr="002C3F07">
        <w:rPr>
          <w:rFonts w:ascii="Arial" w:hAnsi="Arial" w:cs="Arial"/>
          <w:color w:val="000000" w:themeColor="text1"/>
        </w:rPr>
        <w:t xml:space="preserve">w formularz </w:t>
      </w:r>
      <w:r w:rsidR="00304772" w:rsidRPr="002C3F07">
        <w:rPr>
          <w:rFonts w:ascii="Arial" w:hAnsi="Arial" w:cs="Arial"/>
          <w:color w:val="000000" w:themeColor="text1"/>
        </w:rPr>
        <w:t>ofertowym</w:t>
      </w:r>
      <w:r w:rsidRPr="002C3F07">
        <w:rPr>
          <w:rFonts w:ascii="Arial" w:hAnsi="Arial" w:cs="Arial"/>
          <w:color w:val="000000" w:themeColor="text1"/>
        </w:rPr>
        <w:t>.</w:t>
      </w:r>
    </w:p>
    <w:p w14:paraId="64E59F1B" w14:textId="484A3EC8" w:rsidR="0043477E" w:rsidRPr="002C3F07" w:rsidRDefault="00FB5FCC" w:rsidP="002C3F07">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2C3F07">
        <w:rPr>
          <w:rFonts w:ascii="Arial" w:hAnsi="Arial" w:cs="Arial"/>
          <w:color w:val="000000" w:themeColor="text1"/>
          <w:sz w:val="22"/>
          <w:szCs w:val="22"/>
        </w:rPr>
        <w:t xml:space="preserve">Wartość cenową </w:t>
      </w:r>
      <w:r w:rsidRPr="002C3F07">
        <w:rPr>
          <w:rFonts w:ascii="Arial" w:hAnsi="Arial" w:cs="Arial"/>
          <w:color w:val="000000" w:themeColor="text1"/>
          <w:sz w:val="22"/>
          <w:szCs w:val="22"/>
          <w:lang w:val="it-IT"/>
        </w:rPr>
        <w:t xml:space="preserve">należy </w:t>
      </w:r>
      <w:r w:rsidRPr="002C3F07">
        <w:rPr>
          <w:rFonts w:ascii="Arial" w:hAnsi="Arial" w:cs="Arial"/>
          <w:color w:val="000000" w:themeColor="text1"/>
          <w:sz w:val="22"/>
          <w:szCs w:val="22"/>
        </w:rPr>
        <w:t xml:space="preserve">podać w złotych polskich cyfrą oraz słownie </w:t>
      </w:r>
      <w:r w:rsidR="003F67A7" w:rsidRPr="002C3F07">
        <w:rPr>
          <w:rFonts w:ascii="Arial" w:hAnsi="Arial" w:cs="Arial"/>
          <w:color w:val="000000" w:themeColor="text1"/>
          <w:sz w:val="22"/>
          <w:szCs w:val="22"/>
        </w:rPr>
        <w:br/>
      </w:r>
      <w:r w:rsidRPr="002C3F07">
        <w:rPr>
          <w:rFonts w:ascii="Arial" w:hAnsi="Arial" w:cs="Arial"/>
          <w:color w:val="000000" w:themeColor="text1"/>
          <w:sz w:val="22"/>
          <w:szCs w:val="22"/>
        </w:rPr>
        <w:t>z dokładnością do dwóch miejsc po przecinku.</w:t>
      </w:r>
    </w:p>
    <w:p w14:paraId="54130188" w14:textId="77777777" w:rsidR="0043477E" w:rsidRPr="002C3F07" w:rsidRDefault="00FB5FCC" w:rsidP="002C3F07">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2C3F07">
        <w:rPr>
          <w:rFonts w:ascii="Arial" w:hAnsi="Arial" w:cs="Arial"/>
          <w:color w:val="000000" w:themeColor="text1"/>
          <w:sz w:val="22"/>
          <w:szCs w:val="22"/>
        </w:rPr>
        <w:t xml:space="preserve">Wszelkie rozliczenia pomiędzy Zamawiającym a Wykonawcą odbywać się będą </w:t>
      </w:r>
      <w:r w:rsidR="0084513E" w:rsidRPr="002C3F07">
        <w:rPr>
          <w:rFonts w:ascii="Arial" w:hAnsi="Arial" w:cs="Arial"/>
          <w:color w:val="000000" w:themeColor="text1"/>
          <w:sz w:val="22"/>
          <w:szCs w:val="22"/>
        </w:rPr>
        <w:br/>
      </w:r>
      <w:r w:rsidRPr="002C3F07">
        <w:rPr>
          <w:rFonts w:ascii="Arial" w:hAnsi="Arial" w:cs="Arial"/>
          <w:color w:val="000000" w:themeColor="text1"/>
          <w:sz w:val="22"/>
          <w:szCs w:val="22"/>
        </w:rPr>
        <w:t>w złotych polskich.</w:t>
      </w:r>
    </w:p>
    <w:p w14:paraId="782EB28B" w14:textId="77777777" w:rsidR="00BE5993" w:rsidRPr="002C3F07" w:rsidRDefault="00BE5993" w:rsidP="002C3F07">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2C3F07">
        <w:rPr>
          <w:rFonts w:ascii="Arial" w:eastAsia="Arial Unicode MS" w:hAnsi="Arial" w:cs="Arial"/>
          <w:color w:val="000000" w:themeColor="text1"/>
          <w:sz w:val="22"/>
          <w:szCs w:val="22"/>
          <w:u w:color="000000"/>
        </w:rPr>
        <w:t xml:space="preserve">Przy obliczaniu ceny ofertowej Wykonawca zobowiązany jest do zachowania należytej staranności. </w:t>
      </w:r>
    </w:p>
    <w:p w14:paraId="32846D2B" w14:textId="77777777"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rPr>
        <w:t xml:space="preserve">Jeżeli Wykonawca udziela upustu, cena oferty winna być podana </w:t>
      </w:r>
      <w:r w:rsidRPr="002C3F07">
        <w:rPr>
          <w:rFonts w:ascii="Arial" w:hAnsi="Arial" w:cs="Arial"/>
        </w:rPr>
        <w:br/>
        <w:t>z uwzględnieniem upustu, w tym przypadku Wykonawca winien wskazać na ofercie wysokość upustu.</w:t>
      </w:r>
    </w:p>
    <w:p w14:paraId="1D5CC90A" w14:textId="271EC74C"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color w:val="000000" w:themeColor="text1"/>
        </w:rPr>
        <w:t xml:space="preserve">Wykonawca poda w Formularzu Ofertowym stawkę podatku od towarów i usług (VAT) właściwą dla przedmiotu zamówienia, obowiązującą według stanu prawnego na dzień składania ofert. </w:t>
      </w:r>
    </w:p>
    <w:p w14:paraId="0B9943E0" w14:textId="1FDE8B1B" w:rsidR="003956F0" w:rsidRPr="00956D76" w:rsidRDefault="003956F0" w:rsidP="002C3F07">
      <w:pPr>
        <w:numPr>
          <w:ilvl w:val="0"/>
          <w:numId w:val="10"/>
        </w:numPr>
        <w:tabs>
          <w:tab w:val="left" w:pos="3855"/>
        </w:tabs>
        <w:suppressAutoHyphens w:val="0"/>
        <w:spacing w:after="0"/>
        <w:contextualSpacing/>
        <w:jc w:val="both"/>
        <w:rPr>
          <w:rFonts w:ascii="Arial" w:hAnsi="Arial" w:cs="Arial"/>
        </w:rPr>
      </w:pPr>
      <w:r w:rsidRPr="002C3F07">
        <w:rPr>
          <w:rFonts w:ascii="Arial" w:hAnsi="Arial" w:cs="Arial"/>
          <w:color w:val="000000" w:themeColor="text1"/>
        </w:rPr>
        <w:t xml:space="preserve">Jeżeli w postępowaniu złożona będzie oferta, której wybór prowadziłby do powstania u Zamawiającego obowiązku podatkowego zgodnie z przepisami </w:t>
      </w:r>
      <w:r w:rsidRPr="002C3F07">
        <w:rPr>
          <w:rFonts w:ascii="Arial" w:hAnsi="Arial" w:cs="Arial"/>
          <w:color w:val="000000" w:themeColor="text1"/>
        </w:rPr>
        <w:br/>
        <w:t xml:space="preserve">o podatku od towarów i usług, zamawiający </w:t>
      </w:r>
      <w:r w:rsidRPr="002C3F07">
        <w:rPr>
          <w:rFonts w:ascii="Arial" w:hAnsi="Arial" w:cs="Arial"/>
        </w:rPr>
        <w:t>w celu oceny takiej oferty doliczy do przedstawionej w niej ceny podatek od towarów i usług, który miałby obowiązek rozliczyć zgodnie z tymi przepisami. W takim przypadku Wykonawca, składając</w:t>
      </w:r>
      <w:r w:rsidR="003F67A7" w:rsidRPr="002C3F07">
        <w:rPr>
          <w:rFonts w:ascii="Arial" w:hAnsi="Arial" w:cs="Arial"/>
        </w:rPr>
        <w:t xml:space="preserve"> </w:t>
      </w:r>
      <w:r w:rsidRPr="002C3F07">
        <w:rPr>
          <w:rFonts w:ascii="Arial" w:hAnsi="Arial" w:cs="Arial"/>
        </w:rPr>
        <w:t xml:space="preserve">ofertę, jest zobligowany poinformować zamawiającego, że wybór jego oferty będzie prowadzić do powstania u zamawiającego obowiązku podatkowego, wskazując nazwę (rodzaj) towaru/usługi, których dostawa /świadczenie będzie prowadzić do </w:t>
      </w:r>
      <w:r w:rsidRPr="00956D76">
        <w:rPr>
          <w:rFonts w:ascii="Arial" w:hAnsi="Arial" w:cs="Arial"/>
        </w:rPr>
        <w:t xml:space="preserve">jego powstania, oraz wskazując ich wartość bez kwoty podatku. </w:t>
      </w:r>
    </w:p>
    <w:p w14:paraId="08B00E3F" w14:textId="651F2D06" w:rsidR="00956D76" w:rsidRDefault="00956D76" w:rsidP="00956D76">
      <w:pPr>
        <w:pStyle w:val="Akapitzlist"/>
        <w:numPr>
          <w:ilvl w:val="0"/>
          <w:numId w:val="10"/>
        </w:numPr>
        <w:spacing w:line="276" w:lineRule="auto"/>
        <w:ind w:left="426"/>
        <w:contextualSpacing/>
        <w:jc w:val="both"/>
        <w:rPr>
          <w:rFonts w:ascii="Arial" w:hAnsi="Arial" w:cs="Arial"/>
          <w:b/>
          <w:color w:val="000000" w:themeColor="text1"/>
          <w:sz w:val="22"/>
          <w:szCs w:val="22"/>
        </w:rPr>
      </w:pPr>
      <w:r w:rsidRPr="00956D76">
        <w:rPr>
          <w:rFonts w:ascii="Arial" w:hAnsi="Arial" w:cs="Arial"/>
          <w:color w:val="000000" w:themeColor="text1"/>
          <w:sz w:val="22"/>
          <w:szCs w:val="22"/>
        </w:rPr>
        <w:t xml:space="preserve">Wykonawca w ofercie musi wskazać czas reakcji na awarię od momentu jej zgłoszenia. </w:t>
      </w:r>
      <w:r w:rsidRPr="00956D76">
        <w:rPr>
          <w:rFonts w:ascii="Arial" w:hAnsi="Arial" w:cs="Arial"/>
          <w:sz w:val="22"/>
          <w:szCs w:val="22"/>
        </w:rPr>
        <w:t>Czas reakcji nie może być krótszy niż 1 dzień i dłuższy niż 2 dni. (Jeżeli Wykonawca wskaże czas reakcji na awarię inny niż w przedziale 1-2 dni lub nie wskaże w ogóle - oferta Wykonawcy zostanie odrzucona.)</w:t>
      </w:r>
    </w:p>
    <w:p w14:paraId="378B585C" w14:textId="07EBAB18" w:rsidR="00956D76" w:rsidRPr="00956D76" w:rsidRDefault="00956D76" w:rsidP="00956D76">
      <w:pPr>
        <w:pStyle w:val="Akapitzlist"/>
        <w:numPr>
          <w:ilvl w:val="0"/>
          <w:numId w:val="10"/>
        </w:numPr>
        <w:spacing w:line="276" w:lineRule="auto"/>
        <w:ind w:left="426"/>
        <w:contextualSpacing/>
        <w:jc w:val="both"/>
        <w:rPr>
          <w:rFonts w:ascii="Arial" w:hAnsi="Arial" w:cs="Arial"/>
          <w:b/>
          <w:sz w:val="22"/>
          <w:szCs w:val="22"/>
        </w:rPr>
      </w:pPr>
      <w:r w:rsidRPr="00956D76">
        <w:rPr>
          <w:rFonts w:ascii="Arial" w:hAnsi="Arial" w:cs="Arial"/>
          <w:color w:val="000000" w:themeColor="text1"/>
          <w:sz w:val="22"/>
          <w:szCs w:val="22"/>
        </w:rPr>
        <w:t xml:space="preserve">Wykonawca w ofercie musi wskazać </w:t>
      </w:r>
      <w:r w:rsidRPr="00956D76">
        <w:rPr>
          <w:rFonts w:ascii="Arial" w:hAnsi="Arial" w:cs="Arial"/>
          <w:sz w:val="22"/>
          <w:szCs w:val="22"/>
        </w:rPr>
        <w:t>okres gwarancji na przedmiot zamówienia. Okres gwarancji nie może być krótszy niż 6 miesięcy i dłuższy niż 12 miesięcy. (Jeżeli Wykonawca wskaże okres gwarancji inny niż w powyższym przedziale lub nie wskaże w ogóle - oferta Wykonawcy zostanie odrzucona.)</w:t>
      </w:r>
    </w:p>
    <w:p w14:paraId="75654C86" w14:textId="770F5C81" w:rsidR="009D1C4A" w:rsidRDefault="009D1C4A" w:rsidP="002C3F07">
      <w:pPr>
        <w:tabs>
          <w:tab w:val="left" w:pos="3855"/>
        </w:tabs>
        <w:suppressAutoHyphens w:val="0"/>
        <w:spacing w:after="0"/>
        <w:ind w:left="720"/>
        <w:contextualSpacing/>
        <w:jc w:val="both"/>
        <w:rPr>
          <w:rFonts w:ascii="Arial" w:hAnsi="Arial" w:cs="Arial"/>
          <w:u w:val="single"/>
        </w:rPr>
      </w:pPr>
    </w:p>
    <w:p w14:paraId="235CC830" w14:textId="77777777" w:rsidR="00956D76" w:rsidRPr="002C3F07" w:rsidRDefault="00956D76" w:rsidP="002C3F07">
      <w:pPr>
        <w:tabs>
          <w:tab w:val="left" w:pos="3855"/>
        </w:tabs>
        <w:suppressAutoHyphens w:val="0"/>
        <w:spacing w:after="0"/>
        <w:ind w:left="720"/>
        <w:contextualSpacing/>
        <w:jc w:val="both"/>
        <w:rPr>
          <w:rFonts w:ascii="Arial" w:hAnsi="Arial" w:cs="Arial"/>
          <w:u w:val="single"/>
        </w:rPr>
      </w:pPr>
    </w:p>
    <w:p w14:paraId="19A137B2" w14:textId="2AFE7392" w:rsidR="005C1699" w:rsidRPr="002C3F07" w:rsidRDefault="009D1C4A" w:rsidP="002C3F07">
      <w:pPr>
        <w:pStyle w:val="Akapitzlist"/>
        <w:numPr>
          <w:ilvl w:val="0"/>
          <w:numId w:val="3"/>
        </w:numPr>
        <w:suppressAutoHyphens w:val="0"/>
        <w:spacing w:line="276" w:lineRule="auto"/>
        <w:contextualSpacing/>
        <w:jc w:val="both"/>
        <w:rPr>
          <w:rFonts w:ascii="Arial" w:hAnsi="Arial" w:cs="Arial"/>
          <w:sz w:val="22"/>
          <w:szCs w:val="22"/>
          <w:u w:val="single"/>
        </w:rPr>
      </w:pPr>
      <w:r w:rsidRPr="002C3F07">
        <w:rPr>
          <w:rFonts w:ascii="Arial" w:hAnsi="Arial" w:cs="Arial"/>
          <w:b/>
          <w:sz w:val="22"/>
          <w:szCs w:val="22"/>
          <w:u w:val="single"/>
        </w:rPr>
        <w:lastRenderedPageBreak/>
        <w:t>KRYTERIA DOKONANIA OCENY I WYBORU OFERTY</w:t>
      </w:r>
      <w:r w:rsidRPr="002C3F07">
        <w:rPr>
          <w:rFonts w:ascii="Arial" w:hAnsi="Arial" w:cs="Arial"/>
          <w:sz w:val="22"/>
          <w:szCs w:val="22"/>
          <w:u w:val="single"/>
        </w:rPr>
        <w:t xml:space="preserve"> </w:t>
      </w:r>
    </w:p>
    <w:p w14:paraId="58E263FB" w14:textId="52B893C5" w:rsidR="005C1699" w:rsidRPr="002C3F07" w:rsidRDefault="00FE1E16" w:rsidP="002C3F07">
      <w:pPr>
        <w:pStyle w:val="Akapitzlist"/>
        <w:suppressAutoHyphens w:val="0"/>
        <w:spacing w:line="276" w:lineRule="auto"/>
        <w:ind w:left="360"/>
        <w:contextualSpacing/>
        <w:jc w:val="both"/>
        <w:rPr>
          <w:rFonts w:ascii="Arial" w:hAnsi="Arial" w:cs="Arial"/>
          <w:sz w:val="22"/>
          <w:szCs w:val="22"/>
        </w:rPr>
      </w:pPr>
      <w:r w:rsidRPr="002C3F07">
        <w:rPr>
          <w:rFonts w:ascii="Arial" w:hAnsi="Arial" w:cs="Arial"/>
          <w:sz w:val="22"/>
          <w:szCs w:val="22"/>
        </w:rPr>
        <w:t xml:space="preserve">Przy wyborze oferty najkorzystniejszej Zamawiający będzie kierował się kryterium </w:t>
      </w:r>
      <w:r w:rsidRPr="002C3F07">
        <w:rPr>
          <w:rFonts w:ascii="Arial" w:hAnsi="Arial" w:cs="Arial"/>
          <w:b/>
          <w:sz w:val="22"/>
          <w:szCs w:val="22"/>
        </w:rPr>
        <w:t>najniższa cena</w:t>
      </w:r>
      <w:r w:rsidRPr="002C3F07">
        <w:rPr>
          <w:rFonts w:ascii="Arial" w:hAnsi="Arial" w:cs="Arial"/>
          <w:sz w:val="22"/>
          <w:szCs w:val="22"/>
        </w:rPr>
        <w:t xml:space="preserve">. Za ofertę najkorzystniejszą zostanie uznana oferta zawierająca najniższą cenę. </w:t>
      </w:r>
    </w:p>
    <w:p w14:paraId="0E09DA0A" w14:textId="77777777" w:rsidR="009D1C4A" w:rsidRPr="002C3F07" w:rsidRDefault="009D1C4A" w:rsidP="002C3F07">
      <w:pPr>
        <w:pStyle w:val="Akapitzlist"/>
        <w:suppressAutoHyphens w:val="0"/>
        <w:spacing w:line="276" w:lineRule="auto"/>
        <w:ind w:left="360"/>
        <w:contextualSpacing/>
        <w:jc w:val="both"/>
        <w:rPr>
          <w:rFonts w:ascii="Arial" w:hAnsi="Arial" w:cs="Arial"/>
          <w:sz w:val="22"/>
          <w:szCs w:val="22"/>
        </w:rPr>
      </w:pPr>
    </w:p>
    <w:p w14:paraId="45287F3D" w14:textId="073170C3" w:rsidR="0043477E" w:rsidRPr="002C3F07" w:rsidRDefault="005A112E" w:rsidP="002C3F07">
      <w:pPr>
        <w:numPr>
          <w:ilvl w:val="0"/>
          <w:numId w:val="3"/>
        </w:numPr>
        <w:spacing w:after="0"/>
        <w:jc w:val="both"/>
        <w:rPr>
          <w:rFonts w:ascii="Arial" w:eastAsia="Calibri" w:hAnsi="Arial" w:cs="Arial"/>
          <w:b/>
          <w:u w:val="single"/>
        </w:rPr>
      </w:pPr>
      <w:r w:rsidRPr="002C3F07">
        <w:rPr>
          <w:rFonts w:ascii="Arial" w:hAnsi="Arial" w:cs="Arial"/>
          <w:b/>
          <w:bCs/>
          <w:u w:val="single"/>
        </w:rPr>
        <w:t xml:space="preserve">PODPISANIE </w:t>
      </w:r>
      <w:r w:rsidR="00FB5FCC" w:rsidRPr="002C3F07">
        <w:rPr>
          <w:rFonts w:ascii="Arial" w:hAnsi="Arial" w:cs="Arial"/>
          <w:b/>
          <w:bCs/>
          <w:u w:val="single"/>
        </w:rPr>
        <w:t>U</w:t>
      </w:r>
      <w:r w:rsidR="00FB5FCC" w:rsidRPr="002C3F07">
        <w:rPr>
          <w:rFonts w:ascii="Arial" w:eastAsia="Calibri" w:hAnsi="Arial" w:cs="Arial"/>
          <w:b/>
          <w:u w:val="single"/>
        </w:rPr>
        <w:t>MOWY</w:t>
      </w:r>
    </w:p>
    <w:p w14:paraId="3DA61B3B" w14:textId="77777777" w:rsidR="00BE5993" w:rsidRPr="002C3F07" w:rsidRDefault="00FB5FCC" w:rsidP="002C3F07">
      <w:pPr>
        <w:numPr>
          <w:ilvl w:val="0"/>
          <w:numId w:val="12"/>
        </w:numPr>
        <w:tabs>
          <w:tab w:val="left" w:pos="3855"/>
        </w:tabs>
        <w:suppressAutoHyphens w:val="0"/>
        <w:spacing w:after="0"/>
        <w:contextualSpacing/>
        <w:jc w:val="both"/>
        <w:rPr>
          <w:rFonts w:ascii="Arial" w:eastAsia="Calibri" w:hAnsi="Arial" w:cs="Arial"/>
          <w:b/>
        </w:rPr>
      </w:pPr>
      <w:r w:rsidRPr="002C3F07">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14:paraId="599B8376" w14:textId="7D09C15E" w:rsidR="0043477E" w:rsidRPr="002C3F07" w:rsidRDefault="00FB5FCC" w:rsidP="002C3F07">
      <w:pPr>
        <w:numPr>
          <w:ilvl w:val="0"/>
          <w:numId w:val="12"/>
        </w:numPr>
        <w:tabs>
          <w:tab w:val="left" w:pos="3855"/>
        </w:tabs>
        <w:suppressAutoHyphens w:val="0"/>
        <w:spacing w:after="0"/>
        <w:contextualSpacing/>
        <w:jc w:val="both"/>
        <w:rPr>
          <w:rFonts w:ascii="Arial" w:eastAsia="Calibri" w:hAnsi="Arial" w:cs="Arial"/>
          <w:b/>
        </w:rPr>
      </w:pPr>
      <w:r w:rsidRPr="002C3F07">
        <w:rPr>
          <w:rFonts w:ascii="Arial" w:eastAsia="Calibri" w:hAnsi="Arial" w:cs="Arial"/>
        </w:rPr>
        <w:t>Zamawiający informuje, że podpisanie umowy z wybranym Oferentem odbędzie się</w:t>
      </w:r>
      <w:r w:rsidR="003F67A7" w:rsidRPr="002C3F07">
        <w:rPr>
          <w:rFonts w:ascii="Arial" w:eastAsia="Calibri" w:hAnsi="Arial" w:cs="Arial"/>
        </w:rPr>
        <w:t xml:space="preserve"> </w:t>
      </w:r>
      <w:r w:rsidRPr="002C3F07">
        <w:rPr>
          <w:rFonts w:ascii="Arial" w:eastAsia="Calibri" w:hAnsi="Arial" w:cs="Arial"/>
        </w:rPr>
        <w:t>w siedzibie Zamawiającego. O terminie podpisania umowy Zamawiający</w:t>
      </w:r>
      <w:r w:rsidR="003F67A7" w:rsidRPr="002C3F07">
        <w:rPr>
          <w:rFonts w:ascii="Arial" w:eastAsia="Calibri" w:hAnsi="Arial" w:cs="Arial"/>
        </w:rPr>
        <w:t xml:space="preserve"> </w:t>
      </w:r>
      <w:r w:rsidRPr="002C3F07">
        <w:rPr>
          <w:rFonts w:ascii="Arial" w:eastAsia="Calibri" w:hAnsi="Arial" w:cs="Arial"/>
        </w:rPr>
        <w:t xml:space="preserve">poinformuje odpowiednim pismem. W piśmie skierowanym do wybranego </w:t>
      </w:r>
      <w:r w:rsidR="00C4514D" w:rsidRPr="002C3F07">
        <w:rPr>
          <w:rFonts w:ascii="Arial" w:eastAsia="Calibri" w:hAnsi="Arial" w:cs="Arial"/>
        </w:rPr>
        <w:br/>
      </w:r>
      <w:r w:rsidRPr="002C3F07">
        <w:rPr>
          <w:rFonts w:ascii="Arial" w:eastAsia="Calibri" w:hAnsi="Arial" w:cs="Arial"/>
        </w:rPr>
        <w:t xml:space="preserve">Oferenta Zamawiający określi dokumenty, które Oferent będzie zobowiązany </w:t>
      </w:r>
      <w:r w:rsidR="00F32489" w:rsidRPr="002C3F07">
        <w:rPr>
          <w:rFonts w:ascii="Arial" w:eastAsia="Calibri" w:hAnsi="Arial" w:cs="Arial"/>
        </w:rPr>
        <w:br/>
      </w:r>
      <w:r w:rsidRPr="002C3F07">
        <w:rPr>
          <w:rFonts w:ascii="Arial" w:eastAsia="Calibri" w:hAnsi="Arial" w:cs="Arial"/>
        </w:rPr>
        <w:t xml:space="preserve">dostarczyć Zamawiającemu najpóźniej w dniu podpisania umowy. </w:t>
      </w:r>
    </w:p>
    <w:p w14:paraId="4F89A65D" w14:textId="77777777" w:rsidR="00B72F82" w:rsidRPr="002C3F07" w:rsidRDefault="00B72F82" w:rsidP="002C3F07">
      <w:pPr>
        <w:spacing w:after="0"/>
        <w:ind w:left="360"/>
        <w:rPr>
          <w:rFonts w:ascii="Arial" w:hAnsi="Arial" w:cs="Arial"/>
          <w:u w:val="single"/>
        </w:rPr>
      </w:pPr>
    </w:p>
    <w:p w14:paraId="3E0F2BFF" w14:textId="0B2D95C3" w:rsidR="00B7194A" w:rsidRPr="002C3F07" w:rsidRDefault="00FB5FCC" w:rsidP="002C3F07">
      <w:pPr>
        <w:numPr>
          <w:ilvl w:val="0"/>
          <w:numId w:val="3"/>
        </w:numPr>
        <w:spacing w:after="0"/>
        <w:rPr>
          <w:rFonts w:ascii="Arial" w:eastAsia="Times New Roman" w:hAnsi="Arial" w:cs="Arial"/>
          <w:b/>
          <w:u w:val="single"/>
          <w:lang w:eastAsia="pl-PL"/>
        </w:rPr>
      </w:pPr>
      <w:r w:rsidRPr="002C3F07">
        <w:rPr>
          <w:rFonts w:ascii="Arial" w:eastAsia="Times New Roman" w:hAnsi="Arial" w:cs="Arial"/>
          <w:b/>
          <w:u w:val="single"/>
          <w:lang w:eastAsia="pl-PL"/>
        </w:rPr>
        <w:t>ZASADY WEJŚCIA/WJAZDU NA TEREN JEDNOSTKI</w:t>
      </w:r>
    </w:p>
    <w:p w14:paraId="1F5F5353" w14:textId="2A38ADEC" w:rsidR="007F3D79" w:rsidRPr="007F3D79" w:rsidRDefault="007F3D79"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7F3D79">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w:t>
      </w:r>
      <w:r w:rsidR="006022C9">
        <w:rPr>
          <w:rFonts w:ascii="Arial" w:eastAsia="Calibri" w:hAnsi="Arial" w:cs="Arial"/>
          <w:sz w:val="22"/>
          <w:szCs w:val="22"/>
        </w:rPr>
        <w:br/>
      </w:r>
      <w:r w:rsidRPr="007F3D79">
        <w:rPr>
          <w:rFonts w:ascii="Arial" w:eastAsia="Calibri" w:hAnsi="Arial" w:cs="Arial"/>
          <w:sz w:val="22"/>
          <w:szCs w:val="22"/>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eastAsia="Calibri" w:hAnsi="Arial" w:cs="Arial"/>
          <w:sz w:val="22"/>
          <w:szCs w:val="22"/>
        </w:rPr>
        <w:t xml:space="preserve"> </w:t>
      </w:r>
      <w:r w:rsidRPr="007F3D79">
        <w:rPr>
          <w:rFonts w:ascii="Arial" w:eastAsia="Calibri" w:hAnsi="Arial" w:cs="Arial"/>
          <w:sz w:val="22"/>
          <w:szCs w:val="22"/>
        </w:rPr>
        <w:t xml:space="preserve">j.) oraz ustawy z dnia 21 stycznia 2021 r. w sprawie zmiany ustawy o ochronie osób i mienia oraz ustawy </w:t>
      </w:r>
      <w:r w:rsidR="006022C9">
        <w:rPr>
          <w:rFonts w:ascii="Arial" w:eastAsia="Calibri" w:hAnsi="Arial" w:cs="Arial"/>
          <w:sz w:val="22"/>
          <w:szCs w:val="22"/>
        </w:rPr>
        <w:br/>
      </w:r>
      <w:r w:rsidRPr="007F3D79">
        <w:rPr>
          <w:rFonts w:ascii="Arial" w:eastAsia="Calibri" w:hAnsi="Arial" w:cs="Arial"/>
          <w:sz w:val="22"/>
          <w:szCs w:val="22"/>
        </w:rPr>
        <w:t>o Żandarmerii Wojskowej i wojskowych organach porządkowych (Dz. U. z 2021 r. poz. 469) oraz Regulaminu Ogólnego Sił Zbrojnych.</w:t>
      </w:r>
    </w:p>
    <w:p w14:paraId="1E330D2E" w14:textId="5B74F8F8" w:rsidR="007F3D79" w:rsidRPr="007F3D79" w:rsidRDefault="007F3D79"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7F3D79">
        <w:rPr>
          <w:rFonts w:ascii="Arial" w:eastAsia="Calibri" w:hAnsi="Arial" w:cs="Arial"/>
          <w:sz w:val="22"/>
          <w:szCs w:val="22"/>
        </w:rPr>
        <w:t xml:space="preserve">Zamawiający na podstawie: Instrukcji o ochronie obiektów wojskowych Szt. Gen. 1686/2017 wprowadzonej Decyzją Nr Z-12/MON Ministra Obrony Narodowej z dnia 7 lipca 2017 r. w sprawie wprowadzenia z dniem 1 sierpnia 2017 roku do użytku </w:t>
      </w:r>
      <w:r w:rsidR="006022C9">
        <w:rPr>
          <w:rFonts w:ascii="Arial" w:eastAsia="Calibri" w:hAnsi="Arial" w:cs="Arial"/>
          <w:sz w:val="22"/>
          <w:szCs w:val="22"/>
        </w:rPr>
        <w:br/>
      </w:r>
      <w:r w:rsidRPr="007F3D79">
        <w:rPr>
          <w:rFonts w:ascii="Arial" w:eastAsia="Calibri" w:hAnsi="Arial" w:cs="Arial"/>
          <w:sz w:val="22"/>
          <w:szCs w:val="22"/>
        </w:rPr>
        <w:t>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15F17111" w14:textId="786DC01D" w:rsidR="007F3D79" w:rsidRPr="007F3D79" w:rsidRDefault="007F3D79"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7F3D79">
        <w:rPr>
          <w:rFonts w:ascii="Arial" w:eastAsia="Calibri" w:hAnsi="Arial" w:cs="Arial"/>
          <w:sz w:val="22"/>
          <w:szCs w:val="22"/>
        </w:rPr>
        <w:t xml:space="preserve">Wstęp OBCOKRAJOWCÓW do obiektów wojskowych może być realizowany wyłącznie na podstawie POZWOLEŃ wydanych na zasadach określonych </w:t>
      </w:r>
      <w:r>
        <w:rPr>
          <w:rFonts w:ascii="Arial" w:eastAsia="Calibri" w:hAnsi="Arial" w:cs="Arial"/>
          <w:sz w:val="22"/>
          <w:szCs w:val="22"/>
        </w:rPr>
        <w:br/>
      </w:r>
      <w:r w:rsidRPr="007F3D79">
        <w:rPr>
          <w:rFonts w:ascii="Arial" w:eastAsia="Calibri" w:hAnsi="Arial" w:cs="Arial"/>
          <w:sz w:val="22"/>
          <w:szCs w:val="22"/>
        </w:rPr>
        <w:t xml:space="preserve">w decyzji Nr 107/MON Ministra Obrony Narodowej z dnia 18 sierpnia 2021 r. </w:t>
      </w:r>
      <w:r>
        <w:rPr>
          <w:rFonts w:ascii="Arial" w:eastAsia="Calibri" w:hAnsi="Arial" w:cs="Arial"/>
          <w:sz w:val="22"/>
          <w:szCs w:val="22"/>
        </w:rPr>
        <w:br/>
      </w:r>
      <w:r w:rsidRPr="007F3D79">
        <w:rPr>
          <w:rFonts w:ascii="Arial" w:eastAsia="Calibri" w:hAnsi="Arial" w:cs="Arial"/>
          <w:sz w:val="22"/>
          <w:szCs w:val="22"/>
        </w:rPr>
        <w:t>w sprawie organizowania współpracy międzynarodowej w resorcie obrony narodowej (Dz. Urz. MON z 2021 r. poz. 177).</w:t>
      </w:r>
    </w:p>
    <w:p w14:paraId="6A8B6513" w14:textId="77777777" w:rsidR="007F3D79" w:rsidRPr="007F3D79" w:rsidRDefault="007F3D79"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7F3D79">
        <w:rPr>
          <w:rFonts w:ascii="Arial" w:eastAsia="Calibri" w:hAnsi="Arial" w:cs="Arial"/>
          <w:sz w:val="22"/>
          <w:szCs w:val="22"/>
        </w:rPr>
        <w:lastRenderedPageBreak/>
        <w:t>W stosunku do obywateli RP, dostawcy ubiegający się o zgodę na wejście/wjazd na teren chronionych obiektów wojskowych, zobowiązani są posiadać:</w:t>
      </w:r>
    </w:p>
    <w:p w14:paraId="00B18A2F" w14:textId="77777777" w:rsidR="007F3D79" w:rsidRPr="007F3D79" w:rsidRDefault="007F3D79" w:rsidP="007F3D79">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7F3D79">
        <w:rPr>
          <w:rFonts w:ascii="Arial" w:eastAsia="Calibri" w:hAnsi="Arial" w:cs="Arial"/>
          <w:sz w:val="22"/>
          <w:szCs w:val="22"/>
        </w:rPr>
        <w:t xml:space="preserve">- aktualny dokument tożsamości z podaniem organu wydającego, </w:t>
      </w:r>
    </w:p>
    <w:p w14:paraId="739B54F6" w14:textId="25700303" w:rsidR="007F3D79" w:rsidRPr="007F3D79" w:rsidRDefault="007F3D79" w:rsidP="007F3D79">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7F3D79">
        <w:rPr>
          <w:rFonts w:ascii="Arial" w:eastAsia="Calibri" w:hAnsi="Arial" w:cs="Arial"/>
          <w:sz w:val="22"/>
          <w:szCs w:val="22"/>
        </w:rPr>
        <w:t>- numery rejestracyjne samochodów oraz innego sprzętu.</w:t>
      </w:r>
    </w:p>
    <w:p w14:paraId="291761CC" w14:textId="318031D0" w:rsidR="007F3D79" w:rsidRPr="007F3D79" w:rsidRDefault="007F3D79"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7F3D79">
        <w:rPr>
          <w:rFonts w:ascii="Arial" w:eastAsia="Calibri" w:hAnsi="Arial" w:cs="Arial"/>
          <w:sz w:val="22"/>
          <w:szCs w:val="22"/>
        </w:rPr>
        <w:t xml:space="preserve">Wykonawca </w:t>
      </w:r>
      <w:r w:rsidR="0072094B">
        <w:rPr>
          <w:rFonts w:ascii="Arial" w:eastAsia="Calibri" w:hAnsi="Arial" w:cs="Arial"/>
          <w:sz w:val="22"/>
          <w:szCs w:val="22"/>
        </w:rPr>
        <w:t>usługi</w:t>
      </w:r>
      <w:r w:rsidRPr="007F3D79">
        <w:rPr>
          <w:rFonts w:ascii="Arial" w:eastAsia="Calibri" w:hAnsi="Arial" w:cs="Arial"/>
          <w:sz w:val="22"/>
          <w:szCs w:val="22"/>
        </w:rPr>
        <w:t xml:space="preserve"> jest zobowiązany stosować się do obowiązujących przepisów </w:t>
      </w:r>
      <w:r w:rsidR="006022C9">
        <w:rPr>
          <w:rFonts w:ascii="Arial" w:eastAsia="Calibri" w:hAnsi="Arial" w:cs="Arial"/>
          <w:sz w:val="22"/>
          <w:szCs w:val="22"/>
        </w:rPr>
        <w:br/>
      </w:r>
      <w:r w:rsidRPr="007F3D79">
        <w:rPr>
          <w:rFonts w:ascii="Arial" w:eastAsia="Calibri" w:hAnsi="Arial" w:cs="Arial"/>
          <w:sz w:val="22"/>
          <w:szCs w:val="22"/>
        </w:rPr>
        <w:t>w zakresie wejścia i wjazdu do jednostki, parkowania pojazdów, poruszania się po terenie chronionym, jak również uzyskania pozwolenia Dowódcy jednostki, na terenie której wykonywana jest dostawa, na:</w:t>
      </w:r>
    </w:p>
    <w:p w14:paraId="010F8F7A" w14:textId="77777777" w:rsidR="007F3D79" w:rsidRPr="007F3D79" w:rsidRDefault="007F3D79" w:rsidP="007F3D79">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7F3D79">
        <w:rPr>
          <w:rFonts w:ascii="Arial" w:eastAsia="Calibri" w:hAnsi="Arial" w:cs="Arial"/>
          <w:sz w:val="22"/>
          <w:szCs w:val="22"/>
        </w:rPr>
        <w:t>- wnoszenie sprzętu audiowizualnego oraz wszelkich urządzeń służących do rejestracji obrazu i dźwięku,</w:t>
      </w:r>
    </w:p>
    <w:p w14:paraId="11A3F7D8" w14:textId="553041E9" w:rsidR="007F3D79" w:rsidRPr="007F3D79" w:rsidRDefault="007F3D79" w:rsidP="007F3D79">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7F3D79">
        <w:rPr>
          <w:rFonts w:ascii="Arial" w:eastAsia="Calibri" w:hAnsi="Arial" w:cs="Arial"/>
          <w:sz w:val="22"/>
          <w:szCs w:val="22"/>
        </w:rPr>
        <w:t>- użytkowanie w miejscu wykonywania prac telefonu komórkowego.</w:t>
      </w:r>
    </w:p>
    <w:p w14:paraId="5A67E6DE" w14:textId="1176FE1A" w:rsidR="007F3D79" w:rsidRPr="007F3D79" w:rsidRDefault="0072094B"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Pr>
          <w:rFonts w:ascii="Arial" w:eastAsia="Calibri" w:hAnsi="Arial" w:cs="Arial"/>
          <w:sz w:val="22"/>
          <w:szCs w:val="22"/>
        </w:rPr>
        <w:t>Usługa</w:t>
      </w:r>
      <w:r w:rsidR="007F3D79" w:rsidRPr="007F3D79">
        <w:rPr>
          <w:rFonts w:ascii="Arial" w:eastAsia="Calibri" w:hAnsi="Arial" w:cs="Arial"/>
          <w:sz w:val="22"/>
          <w:szCs w:val="22"/>
        </w:rPr>
        <w:t>, wszelkie informacje oraz materiały uzyskane w czasie, i po jej</w:t>
      </w:r>
      <w:r w:rsidR="00A32476">
        <w:rPr>
          <w:rFonts w:ascii="Arial" w:eastAsia="Calibri" w:hAnsi="Arial" w:cs="Arial"/>
          <w:sz w:val="22"/>
          <w:szCs w:val="22"/>
        </w:rPr>
        <w:t xml:space="preserve"> </w:t>
      </w:r>
      <w:r w:rsidR="007F3D79" w:rsidRPr="007F3D79">
        <w:rPr>
          <w:rFonts w:ascii="Arial" w:eastAsia="Calibri" w:hAnsi="Arial" w:cs="Arial"/>
          <w:sz w:val="22"/>
          <w:szCs w:val="22"/>
        </w:rPr>
        <w:t xml:space="preserve">realizacji nie mogą być wykorzystane do żadnego rodzaju materiałów promocyjnych </w:t>
      </w:r>
      <w:r>
        <w:rPr>
          <w:rFonts w:ascii="Arial" w:eastAsia="Calibri" w:hAnsi="Arial" w:cs="Arial"/>
          <w:sz w:val="22"/>
          <w:szCs w:val="22"/>
        </w:rPr>
        <w:br/>
      </w:r>
      <w:r w:rsidR="007F3D79" w:rsidRPr="007F3D79">
        <w:rPr>
          <w:rFonts w:ascii="Arial" w:eastAsia="Calibri" w:hAnsi="Arial" w:cs="Arial"/>
          <w:sz w:val="22"/>
          <w:szCs w:val="22"/>
        </w:rPr>
        <w:t>i czynności z tym związanych, w szczególności prezentacji w środkach masowego przekazu, filmach, ulotkach, folderach itp.</w:t>
      </w:r>
    </w:p>
    <w:p w14:paraId="4667C4C6" w14:textId="12ABB69A" w:rsidR="00F60CF4" w:rsidRPr="002C3F07" w:rsidRDefault="00F60CF4" w:rsidP="00ED42A8">
      <w:pPr>
        <w:pStyle w:val="Akapitzlist"/>
        <w:numPr>
          <w:ilvl w:val="0"/>
          <w:numId w:val="30"/>
        </w:numPr>
        <w:tabs>
          <w:tab w:val="left" w:pos="3855"/>
        </w:tabs>
        <w:suppressAutoHyphens w:val="0"/>
        <w:spacing w:line="276" w:lineRule="auto"/>
        <w:contextualSpacing/>
        <w:jc w:val="both"/>
        <w:rPr>
          <w:rFonts w:ascii="Arial" w:eastAsia="Calibri" w:hAnsi="Arial" w:cs="Arial"/>
          <w:sz w:val="22"/>
          <w:szCs w:val="22"/>
        </w:rPr>
      </w:pPr>
      <w:r w:rsidRPr="002C3F07">
        <w:rPr>
          <w:rFonts w:ascii="Arial" w:eastAsia="Calibri" w:hAnsi="Arial" w:cs="Arial"/>
          <w:sz w:val="22"/>
          <w:szCs w:val="22"/>
        </w:rPr>
        <w:t xml:space="preserve">Wykonawca zobowiązany jest do przesłania wykazu osób (imię, nazwisko, numer </w:t>
      </w:r>
      <w:r w:rsidR="006022C9">
        <w:rPr>
          <w:rFonts w:ascii="Arial" w:eastAsia="Calibri" w:hAnsi="Arial" w:cs="Arial"/>
          <w:sz w:val="22"/>
          <w:szCs w:val="22"/>
        </w:rPr>
        <w:br/>
      </w:r>
      <w:r w:rsidRPr="002C3F07">
        <w:rPr>
          <w:rFonts w:ascii="Arial" w:eastAsia="Calibri" w:hAnsi="Arial" w:cs="Arial"/>
          <w:sz w:val="22"/>
          <w:szCs w:val="22"/>
        </w:rPr>
        <w:t>i seria dowodu osobistego, przez kogo wydany) oraz pojazdów (marka pojazdu oraz numer rejestracyjny) realizujących dostawy zgodnie z załącznikiem nr 9 do niniejszej umowy, w terminie do 7 dni od daty podpisania umowy.</w:t>
      </w:r>
    </w:p>
    <w:p w14:paraId="3AFC74CC" w14:textId="4A2F7938" w:rsidR="00661494" w:rsidRPr="002C3F07" w:rsidRDefault="00661494" w:rsidP="002C3F07">
      <w:pPr>
        <w:tabs>
          <w:tab w:val="left" w:pos="3855"/>
        </w:tabs>
        <w:suppressAutoHyphens w:val="0"/>
        <w:spacing w:after="0"/>
        <w:contextualSpacing/>
        <w:jc w:val="both"/>
        <w:rPr>
          <w:rFonts w:ascii="Arial" w:eastAsia="Calibri" w:hAnsi="Arial" w:cs="Arial"/>
          <w:color w:val="000000"/>
        </w:rPr>
      </w:pPr>
    </w:p>
    <w:p w14:paraId="51AAF410" w14:textId="77777777" w:rsidR="00960569" w:rsidRPr="002C3F07" w:rsidRDefault="000B1110" w:rsidP="002C3F07">
      <w:pPr>
        <w:tabs>
          <w:tab w:val="left" w:pos="2475"/>
        </w:tabs>
        <w:spacing w:after="0"/>
        <w:jc w:val="both"/>
        <w:rPr>
          <w:rFonts w:ascii="Arial" w:hAnsi="Arial" w:cs="Arial"/>
          <w:b/>
          <w:i/>
          <w:u w:val="single"/>
        </w:rPr>
      </w:pPr>
      <w:r w:rsidRPr="002C3F07">
        <w:rPr>
          <w:rFonts w:ascii="Arial" w:hAnsi="Arial" w:cs="Arial"/>
          <w:b/>
          <w:i/>
          <w:u w:val="single"/>
        </w:rPr>
        <w:t>ZAŁĄCZNIKI:</w:t>
      </w:r>
    </w:p>
    <w:p w14:paraId="00982395" w14:textId="77777777" w:rsidR="00DC3D9B" w:rsidRDefault="001E3748"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Szczegółowy opis przedmiotu zamówienia</w:t>
      </w:r>
      <w:r w:rsidR="00DC3D9B">
        <w:rPr>
          <w:rFonts w:ascii="Arial" w:eastAsia="Times New Roman" w:hAnsi="Arial" w:cs="Arial"/>
          <w:b/>
          <w:lang w:eastAsia="pl-PL"/>
        </w:rPr>
        <w:t xml:space="preserve"> </w:t>
      </w:r>
    </w:p>
    <w:p w14:paraId="42F33DE5" w14:textId="6B06D7F8" w:rsidR="00F32292" w:rsidRPr="00DC3D9B" w:rsidRDefault="001A5297" w:rsidP="00DC3D9B">
      <w:pPr>
        <w:suppressAutoHyphens w:val="0"/>
        <w:ind w:left="360"/>
        <w:contextualSpacing/>
        <w:jc w:val="both"/>
        <w:rPr>
          <w:rFonts w:ascii="Arial" w:eastAsia="Times New Roman" w:hAnsi="Arial" w:cs="Arial"/>
          <w:b/>
          <w:lang w:eastAsia="pl-PL"/>
        </w:rPr>
      </w:pPr>
      <w:r w:rsidRPr="00DC3D9B">
        <w:rPr>
          <w:rFonts w:ascii="Arial" w:eastAsia="Times New Roman" w:hAnsi="Arial" w:cs="Arial"/>
          <w:lang w:eastAsia="pl-PL"/>
        </w:rPr>
        <w:t xml:space="preserve">- </w:t>
      </w:r>
      <w:r w:rsidR="001E3748" w:rsidRPr="00DC3D9B">
        <w:rPr>
          <w:rFonts w:ascii="Arial" w:eastAsia="Times New Roman" w:hAnsi="Arial" w:cs="Arial"/>
          <w:i/>
          <w:lang w:eastAsia="pl-PL"/>
        </w:rPr>
        <w:t>Załącznik nr 1 do zapytania ofertowego</w:t>
      </w:r>
      <w:r w:rsidR="00FE1E16" w:rsidRPr="00DC3D9B">
        <w:rPr>
          <w:rFonts w:ascii="Arial" w:eastAsia="Times New Roman" w:hAnsi="Arial" w:cs="Arial"/>
          <w:i/>
          <w:lang w:eastAsia="pl-PL"/>
        </w:rPr>
        <w:t>;</w:t>
      </w:r>
    </w:p>
    <w:p w14:paraId="0437612A" w14:textId="0BFB3A86" w:rsidR="001A5297" w:rsidRPr="002C3F07" w:rsidRDefault="001E3748"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Wzór Umowy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000B1110" w:rsidRPr="002C3F07">
        <w:rPr>
          <w:rFonts w:ascii="Arial" w:eastAsia="Times New Roman" w:hAnsi="Arial" w:cs="Arial"/>
          <w:i/>
          <w:lang w:eastAsia="pl-PL"/>
        </w:rPr>
        <w:t xml:space="preserve">Załącznik nr </w:t>
      </w:r>
      <w:r w:rsidR="00F825DB" w:rsidRPr="002C3F07">
        <w:rPr>
          <w:rFonts w:ascii="Arial" w:eastAsia="Times New Roman" w:hAnsi="Arial" w:cs="Arial"/>
          <w:i/>
          <w:lang w:eastAsia="pl-PL"/>
        </w:rPr>
        <w:t>2</w:t>
      </w:r>
      <w:r w:rsidR="00FB5FCC" w:rsidRPr="002C3F07">
        <w:rPr>
          <w:rFonts w:ascii="Arial" w:eastAsia="Times New Roman" w:hAnsi="Arial" w:cs="Arial"/>
          <w:i/>
          <w:lang w:eastAsia="pl-PL"/>
        </w:rPr>
        <w:t xml:space="preserve"> do zapytania ofertowego</w:t>
      </w:r>
      <w:r w:rsidR="00FB5FCC" w:rsidRPr="002C3F07">
        <w:rPr>
          <w:rFonts w:ascii="Arial" w:eastAsia="Times New Roman" w:hAnsi="Arial" w:cs="Arial"/>
          <w:lang w:eastAsia="pl-PL"/>
        </w:rPr>
        <w:t>;</w:t>
      </w:r>
      <w:r w:rsidR="00D42A05" w:rsidRPr="002C3F07">
        <w:rPr>
          <w:rFonts w:ascii="Arial" w:eastAsia="Times New Roman" w:hAnsi="Arial" w:cs="Arial"/>
          <w:lang w:eastAsia="pl-PL"/>
        </w:rPr>
        <w:t xml:space="preserve"> </w:t>
      </w:r>
    </w:p>
    <w:p w14:paraId="02831470" w14:textId="0867D049" w:rsidR="001A5297" w:rsidRPr="002C3F07" w:rsidRDefault="00FB5FCC"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Wzór Oferty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Pr="002C3F07">
        <w:rPr>
          <w:rFonts w:ascii="Arial" w:eastAsia="Times New Roman" w:hAnsi="Arial" w:cs="Arial"/>
          <w:i/>
          <w:lang w:eastAsia="pl-PL"/>
        </w:rPr>
        <w:t>Załączn</w:t>
      </w:r>
      <w:r w:rsidR="00F825DB" w:rsidRPr="002C3F07">
        <w:rPr>
          <w:rFonts w:ascii="Arial" w:eastAsia="Times New Roman" w:hAnsi="Arial" w:cs="Arial"/>
          <w:i/>
          <w:lang w:eastAsia="pl-PL"/>
        </w:rPr>
        <w:t>ik nr 3</w:t>
      </w:r>
      <w:r w:rsidR="00960569" w:rsidRPr="002C3F07">
        <w:rPr>
          <w:rFonts w:ascii="Arial" w:eastAsia="Times New Roman" w:hAnsi="Arial" w:cs="Arial"/>
          <w:i/>
          <w:lang w:eastAsia="pl-PL"/>
        </w:rPr>
        <w:t xml:space="preserve"> do zapytania ofertowego</w:t>
      </w:r>
      <w:r w:rsidR="001A5297" w:rsidRPr="002C3F07">
        <w:rPr>
          <w:rFonts w:ascii="Arial" w:eastAsia="Times New Roman" w:hAnsi="Arial" w:cs="Arial"/>
          <w:i/>
          <w:lang w:eastAsia="pl-PL"/>
        </w:rPr>
        <w:t xml:space="preserve"> </w:t>
      </w:r>
    </w:p>
    <w:p w14:paraId="430BDA60" w14:textId="72A1576B" w:rsidR="0015600D" w:rsidRPr="002C3F07" w:rsidRDefault="001A5297" w:rsidP="002C3F07">
      <w:pPr>
        <w:suppressAutoHyphens w:val="0"/>
        <w:ind w:left="360"/>
        <w:contextualSpacing/>
        <w:jc w:val="both"/>
        <w:rPr>
          <w:rFonts w:ascii="Arial" w:eastAsia="Times New Roman" w:hAnsi="Arial" w:cs="Arial"/>
          <w:lang w:eastAsia="pl-PL"/>
        </w:rPr>
      </w:pPr>
      <w:r w:rsidRPr="002C3F07">
        <w:rPr>
          <w:rFonts w:ascii="Arial" w:eastAsia="Times New Roman" w:hAnsi="Arial" w:cs="Arial"/>
          <w:lang w:eastAsia="pl-PL"/>
        </w:rPr>
        <w:t xml:space="preserve">Wzór formularza cenowego </w:t>
      </w:r>
      <w:r w:rsidRPr="002C3F07">
        <w:rPr>
          <w:rFonts w:ascii="Arial" w:eastAsia="Times New Roman" w:hAnsi="Arial" w:cs="Arial"/>
          <w:i/>
          <w:lang w:eastAsia="pl-PL"/>
        </w:rPr>
        <w:t>- Załącznik nr 1 do oferty</w:t>
      </w:r>
      <w:r w:rsidRPr="002C3F07">
        <w:rPr>
          <w:rFonts w:ascii="Arial" w:eastAsia="Times New Roman" w:hAnsi="Arial" w:cs="Arial"/>
          <w:lang w:eastAsia="pl-PL"/>
        </w:rPr>
        <w:t xml:space="preserve"> </w:t>
      </w:r>
    </w:p>
    <w:p w14:paraId="32A3A0ED" w14:textId="77777777" w:rsidR="00DC519F" w:rsidRPr="002C3F07" w:rsidRDefault="00DC519F" w:rsidP="002C3F07">
      <w:pPr>
        <w:suppressAutoHyphens w:val="0"/>
        <w:ind w:left="360"/>
        <w:contextualSpacing/>
        <w:jc w:val="both"/>
        <w:rPr>
          <w:rFonts w:ascii="Arial" w:eastAsia="Times New Roman" w:hAnsi="Arial" w:cs="Arial"/>
          <w:lang w:eastAsia="pl-PL"/>
        </w:rPr>
      </w:pPr>
    </w:p>
    <w:p w14:paraId="35DDA32E" w14:textId="622A884E" w:rsidR="00E71C84" w:rsidRPr="002C3F07" w:rsidRDefault="00E71C84" w:rsidP="002C3F07">
      <w:pPr>
        <w:spacing w:after="0"/>
        <w:jc w:val="both"/>
        <w:rPr>
          <w:rFonts w:ascii="Arial" w:eastAsia="Calibri" w:hAnsi="Arial" w:cs="Arial"/>
          <w:i/>
          <w:lang w:eastAsia="pl-PL"/>
        </w:rPr>
      </w:pPr>
      <w:r w:rsidRPr="002C3F07">
        <w:rPr>
          <w:rFonts w:ascii="Arial" w:eastAsia="Calibri" w:hAnsi="Arial" w:cs="Arial"/>
          <w:i/>
          <w:lang w:eastAsia="pl-PL"/>
        </w:rPr>
        <w:t xml:space="preserve">Zapytanie ofertowe opracowała komisja powołana rozkazem dziennym </w:t>
      </w:r>
      <w:r w:rsidRPr="002C3F07">
        <w:rPr>
          <w:rFonts w:ascii="Arial" w:eastAsia="Calibri" w:hAnsi="Arial" w:cs="Arial"/>
          <w:b/>
          <w:i/>
          <w:lang w:eastAsia="pl-PL"/>
        </w:rPr>
        <w:t xml:space="preserve">Komendanta </w:t>
      </w:r>
      <w:r w:rsidRPr="002C3F07">
        <w:rPr>
          <w:rFonts w:ascii="Arial" w:eastAsia="Calibri" w:hAnsi="Arial" w:cs="Arial"/>
          <w:b/>
          <w:i/>
          <w:lang w:eastAsia="pl-PL"/>
        </w:rPr>
        <w:br/>
        <w:t>32 Wojskowego Odd</w:t>
      </w:r>
      <w:r w:rsidR="005A112E" w:rsidRPr="002C3F07">
        <w:rPr>
          <w:rFonts w:ascii="Arial" w:eastAsia="Calibri" w:hAnsi="Arial" w:cs="Arial"/>
          <w:b/>
          <w:i/>
          <w:lang w:eastAsia="pl-PL"/>
        </w:rPr>
        <w:t xml:space="preserve">ziału Gospodarczego w Zamościu </w:t>
      </w:r>
      <w:r w:rsidR="0091587E" w:rsidRPr="002C3F07">
        <w:rPr>
          <w:rFonts w:ascii="Arial" w:eastAsia="Calibri" w:hAnsi="Arial" w:cs="Arial"/>
          <w:i/>
          <w:lang w:eastAsia="pl-PL"/>
        </w:rPr>
        <w:t>nr Z–</w:t>
      </w:r>
      <w:r w:rsidR="00EC5BCA">
        <w:rPr>
          <w:rFonts w:ascii="Arial" w:eastAsia="Calibri" w:hAnsi="Arial" w:cs="Arial"/>
          <w:i/>
          <w:lang w:eastAsia="pl-PL"/>
        </w:rPr>
        <w:t>26</w:t>
      </w:r>
      <w:r w:rsidR="0091587E" w:rsidRPr="002C3F07">
        <w:rPr>
          <w:rFonts w:ascii="Arial" w:eastAsia="Calibri" w:hAnsi="Arial" w:cs="Arial"/>
          <w:i/>
          <w:lang w:eastAsia="pl-PL"/>
        </w:rPr>
        <w:t>/202</w:t>
      </w:r>
      <w:r w:rsidR="007D7822">
        <w:rPr>
          <w:rFonts w:ascii="Arial" w:eastAsia="Calibri" w:hAnsi="Arial" w:cs="Arial"/>
          <w:i/>
          <w:lang w:eastAsia="pl-PL"/>
        </w:rPr>
        <w:t>2</w:t>
      </w:r>
      <w:r w:rsidR="0091587E" w:rsidRPr="002C3F07">
        <w:rPr>
          <w:rFonts w:ascii="Arial" w:eastAsia="Calibri" w:hAnsi="Arial" w:cs="Arial"/>
          <w:i/>
          <w:lang w:eastAsia="pl-PL"/>
        </w:rPr>
        <w:t xml:space="preserve"> z dnia </w:t>
      </w:r>
      <w:r w:rsidR="0091587E" w:rsidRPr="002C3F07">
        <w:rPr>
          <w:rFonts w:ascii="Arial" w:eastAsia="Calibri" w:hAnsi="Arial" w:cs="Arial"/>
          <w:i/>
          <w:lang w:eastAsia="pl-PL"/>
        </w:rPr>
        <w:br/>
      </w:r>
      <w:r w:rsidR="00EC5BCA">
        <w:rPr>
          <w:rFonts w:ascii="Arial" w:eastAsia="Calibri" w:hAnsi="Arial" w:cs="Arial"/>
          <w:i/>
          <w:lang w:eastAsia="pl-PL"/>
        </w:rPr>
        <w:t>08.</w:t>
      </w:r>
      <w:r w:rsidR="00A32476">
        <w:rPr>
          <w:rFonts w:ascii="Arial" w:eastAsia="Calibri" w:hAnsi="Arial" w:cs="Arial"/>
          <w:i/>
          <w:lang w:eastAsia="pl-PL"/>
        </w:rPr>
        <w:t>0</w:t>
      </w:r>
      <w:r w:rsidR="00DC519F" w:rsidRPr="002C3F07">
        <w:rPr>
          <w:rFonts w:ascii="Arial" w:eastAsia="Calibri" w:hAnsi="Arial" w:cs="Arial"/>
          <w:i/>
          <w:lang w:eastAsia="pl-PL"/>
        </w:rPr>
        <w:t>2</w:t>
      </w:r>
      <w:r w:rsidR="001732CF" w:rsidRPr="002C3F07">
        <w:rPr>
          <w:rFonts w:ascii="Arial" w:eastAsia="Calibri" w:hAnsi="Arial" w:cs="Arial"/>
          <w:i/>
          <w:lang w:eastAsia="pl-PL"/>
        </w:rPr>
        <w:t>.202</w:t>
      </w:r>
      <w:r w:rsidR="00A32476">
        <w:rPr>
          <w:rFonts w:ascii="Arial" w:eastAsia="Calibri" w:hAnsi="Arial" w:cs="Arial"/>
          <w:i/>
          <w:lang w:eastAsia="pl-PL"/>
        </w:rPr>
        <w:t>2</w:t>
      </w:r>
      <w:r w:rsidR="001732CF" w:rsidRPr="002C3F07">
        <w:rPr>
          <w:rFonts w:ascii="Arial" w:eastAsia="Calibri" w:hAnsi="Arial" w:cs="Arial"/>
          <w:i/>
          <w:lang w:eastAsia="pl-PL"/>
        </w:rPr>
        <w:t xml:space="preserve"> r. </w:t>
      </w:r>
      <w:r w:rsidRPr="002C3F07">
        <w:rPr>
          <w:rFonts w:ascii="Arial" w:eastAsia="Calibri" w:hAnsi="Arial" w:cs="Arial"/>
          <w:i/>
          <w:lang w:eastAsia="pl-PL"/>
        </w:rPr>
        <w:t xml:space="preserve">a zatwierdził w dniu </w:t>
      </w:r>
      <w:r w:rsidR="00EC5BCA">
        <w:rPr>
          <w:rFonts w:ascii="Arial" w:eastAsia="Calibri" w:hAnsi="Arial" w:cs="Arial"/>
          <w:i/>
          <w:lang w:eastAsia="pl-PL"/>
        </w:rPr>
        <w:t>09.</w:t>
      </w:r>
      <w:r w:rsidR="00A32476">
        <w:rPr>
          <w:rFonts w:ascii="Arial" w:eastAsia="Calibri" w:hAnsi="Arial" w:cs="Arial"/>
          <w:i/>
          <w:lang w:eastAsia="pl-PL"/>
        </w:rPr>
        <w:t>0</w:t>
      </w:r>
      <w:r w:rsidR="00DC519F" w:rsidRPr="002C3F07">
        <w:rPr>
          <w:rFonts w:ascii="Arial" w:eastAsia="Calibri" w:hAnsi="Arial" w:cs="Arial"/>
          <w:i/>
          <w:lang w:eastAsia="pl-PL"/>
        </w:rPr>
        <w:t>2</w:t>
      </w:r>
      <w:r w:rsidR="000667A5" w:rsidRPr="002C3F07">
        <w:rPr>
          <w:rFonts w:ascii="Arial" w:eastAsia="Calibri" w:hAnsi="Arial" w:cs="Arial"/>
          <w:i/>
          <w:lang w:eastAsia="pl-PL"/>
        </w:rPr>
        <w:t>.202</w:t>
      </w:r>
      <w:r w:rsidR="00A32476">
        <w:rPr>
          <w:rFonts w:ascii="Arial" w:eastAsia="Calibri" w:hAnsi="Arial" w:cs="Arial"/>
          <w:i/>
          <w:lang w:eastAsia="pl-PL"/>
        </w:rPr>
        <w:t>2</w:t>
      </w:r>
      <w:r w:rsidR="000667A5" w:rsidRPr="002C3F07">
        <w:rPr>
          <w:rFonts w:ascii="Arial" w:eastAsia="Calibri" w:hAnsi="Arial" w:cs="Arial"/>
          <w:i/>
          <w:lang w:eastAsia="pl-PL"/>
        </w:rPr>
        <w:t xml:space="preserve"> </w:t>
      </w:r>
      <w:r w:rsidR="001732CF" w:rsidRPr="002C3F07">
        <w:rPr>
          <w:rFonts w:ascii="Arial" w:eastAsia="Calibri" w:hAnsi="Arial" w:cs="Arial"/>
          <w:i/>
          <w:lang w:eastAsia="pl-PL"/>
        </w:rPr>
        <w:t>r.</w:t>
      </w:r>
    </w:p>
    <w:p w14:paraId="151414E7" w14:textId="6799C08D" w:rsidR="00A65AF1" w:rsidRDefault="00FB5FCC" w:rsidP="002C3F07">
      <w:pPr>
        <w:spacing w:after="0"/>
        <w:jc w:val="both"/>
        <w:rPr>
          <w:rFonts w:ascii="Arial" w:eastAsia="Times New Roman" w:hAnsi="Arial" w:cs="Arial"/>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p>
    <w:p w14:paraId="107CCE9F" w14:textId="39A701F9" w:rsidR="00DC3D9B" w:rsidRPr="002C3F07" w:rsidRDefault="009A689F" w:rsidP="002C3F07">
      <w:pPr>
        <w:spacing w:after="0"/>
        <w:jc w:val="both"/>
        <w:rPr>
          <w:rFonts w:ascii="Arial" w:eastAsia="Times New Roman" w:hAnsi="Arial" w:cs="Arial"/>
          <w:lang w:eastAsia="pl-PL"/>
        </w:rPr>
      </w:pPr>
      <w:r>
        <w:rPr>
          <w:rFonts w:ascii="Arial" w:eastAsia="Times New Roman" w:hAnsi="Arial" w:cs="Arial"/>
          <w:lang w:eastAsia="pl-PL"/>
        </w:rPr>
        <w:t xml:space="preserve"> </w:t>
      </w:r>
      <w:bookmarkStart w:id="1" w:name="_GoBack"/>
      <w:bookmarkEnd w:id="1"/>
    </w:p>
    <w:p w14:paraId="3D13F9CD" w14:textId="7D293F7E" w:rsidR="00E71C84" w:rsidRDefault="00FB5FCC"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00A65AF1" w:rsidRPr="002C3F07">
        <w:rPr>
          <w:rFonts w:ascii="Arial" w:eastAsia="Times New Roman" w:hAnsi="Arial" w:cs="Arial"/>
          <w:lang w:eastAsia="pl-PL"/>
        </w:rPr>
        <w:t xml:space="preserve"> </w:t>
      </w:r>
      <w:r w:rsidR="009A689F">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0015600D" w:rsidRPr="002C3F07">
        <w:rPr>
          <w:rFonts w:ascii="Arial" w:eastAsia="Times New Roman" w:hAnsi="Arial" w:cs="Arial"/>
          <w:b/>
          <w:lang w:eastAsia="pl-PL"/>
        </w:rPr>
        <w:t xml:space="preserve">SZEF WYDZIAŁU </w:t>
      </w:r>
      <w:r w:rsidR="00DC3D9B">
        <w:rPr>
          <w:rFonts w:ascii="Arial" w:eastAsia="Times New Roman" w:hAnsi="Arial" w:cs="Arial"/>
          <w:b/>
          <w:lang w:eastAsia="pl-PL"/>
        </w:rPr>
        <w:t>MATERIAŁOWEGO</w:t>
      </w:r>
    </w:p>
    <w:p w14:paraId="51DA6F2B" w14:textId="77777777" w:rsidR="00DC3D9B" w:rsidRPr="002C3F07" w:rsidRDefault="00DC3D9B" w:rsidP="002C3F07">
      <w:pPr>
        <w:tabs>
          <w:tab w:val="left" w:pos="993"/>
        </w:tabs>
        <w:spacing w:after="0"/>
        <w:jc w:val="both"/>
        <w:rPr>
          <w:rFonts w:ascii="Arial" w:eastAsia="Times New Roman" w:hAnsi="Arial" w:cs="Arial"/>
          <w:b/>
          <w:lang w:eastAsia="pl-PL"/>
        </w:rPr>
      </w:pPr>
    </w:p>
    <w:p w14:paraId="0E1D7677" w14:textId="615C9D72" w:rsidR="0015600D" w:rsidRPr="002C3F07" w:rsidRDefault="0015600D" w:rsidP="002C3F07">
      <w:pPr>
        <w:tabs>
          <w:tab w:val="left" w:pos="993"/>
        </w:tabs>
        <w:spacing w:after="0"/>
        <w:jc w:val="both"/>
        <w:rPr>
          <w:rFonts w:ascii="Arial" w:eastAsia="Times New Roman" w:hAnsi="Arial" w:cs="Arial"/>
          <w:lang w:eastAsia="pl-PL"/>
        </w:rPr>
      </w:pPr>
    </w:p>
    <w:p w14:paraId="5F60E063" w14:textId="1F329FAC" w:rsidR="0015600D" w:rsidRPr="002C3F07" w:rsidRDefault="0015600D"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t xml:space="preserve">       </w:t>
      </w:r>
      <w:r w:rsidR="00CE67C5" w:rsidRPr="002C3F0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Pr="002C3F07">
        <w:rPr>
          <w:rFonts w:ascii="Arial" w:eastAsia="Times New Roman" w:hAnsi="Arial" w:cs="Arial"/>
          <w:b/>
          <w:lang w:eastAsia="pl-PL"/>
        </w:rPr>
        <w:t xml:space="preserve">mjr </w:t>
      </w:r>
      <w:r w:rsidR="00543685">
        <w:rPr>
          <w:rFonts w:ascii="Arial" w:eastAsia="Times New Roman" w:hAnsi="Arial" w:cs="Arial"/>
          <w:b/>
          <w:lang w:eastAsia="pl-PL"/>
        </w:rPr>
        <w:t>B</w:t>
      </w:r>
      <w:r w:rsidR="00DC3D9B">
        <w:rPr>
          <w:rFonts w:ascii="Arial" w:eastAsia="Times New Roman" w:hAnsi="Arial" w:cs="Arial"/>
          <w:b/>
          <w:lang w:eastAsia="pl-PL"/>
        </w:rPr>
        <w:t>ernard SZCZĘŚNIAK</w:t>
      </w:r>
    </w:p>
    <w:p w14:paraId="6FCC4EBA" w14:textId="0BF51748" w:rsidR="003F67A7" w:rsidRPr="002C3F07" w:rsidRDefault="003F67A7" w:rsidP="002C3F07">
      <w:pPr>
        <w:tabs>
          <w:tab w:val="left" w:pos="993"/>
        </w:tabs>
        <w:spacing w:after="0"/>
        <w:jc w:val="both"/>
        <w:rPr>
          <w:rFonts w:ascii="Arial" w:eastAsia="Times New Roman" w:hAnsi="Arial" w:cs="Arial"/>
          <w:b/>
          <w:lang w:eastAsia="pl-PL"/>
        </w:rPr>
      </w:pPr>
    </w:p>
    <w:p w14:paraId="548AD33C" w14:textId="7B4FBD66" w:rsidR="003F67A7" w:rsidRPr="002C3F07" w:rsidRDefault="003F67A7" w:rsidP="002C3F07">
      <w:pPr>
        <w:tabs>
          <w:tab w:val="left" w:pos="993"/>
        </w:tabs>
        <w:spacing w:after="0"/>
        <w:jc w:val="both"/>
        <w:rPr>
          <w:rFonts w:ascii="Arial" w:eastAsia="Times New Roman" w:hAnsi="Arial" w:cs="Arial"/>
          <w:b/>
          <w:lang w:eastAsia="pl-PL"/>
        </w:rPr>
      </w:pPr>
    </w:p>
    <w:p w14:paraId="3D21DBB4" w14:textId="56F666B9" w:rsidR="00E53092" w:rsidRPr="002C3F07" w:rsidRDefault="00E53092" w:rsidP="002C3F07">
      <w:pPr>
        <w:tabs>
          <w:tab w:val="left" w:pos="993"/>
        </w:tabs>
        <w:spacing w:after="0"/>
        <w:jc w:val="both"/>
        <w:rPr>
          <w:rFonts w:ascii="Arial" w:eastAsia="Times New Roman" w:hAnsi="Arial" w:cs="Arial"/>
          <w:b/>
          <w:lang w:eastAsia="pl-PL"/>
        </w:rPr>
      </w:pPr>
    </w:p>
    <w:p w14:paraId="45CFBB59" w14:textId="4D530DA3" w:rsidR="00E53092" w:rsidRPr="002C3F07" w:rsidRDefault="00E53092" w:rsidP="002C3F07">
      <w:pPr>
        <w:tabs>
          <w:tab w:val="left" w:pos="993"/>
        </w:tabs>
        <w:spacing w:after="0"/>
        <w:jc w:val="both"/>
        <w:rPr>
          <w:rFonts w:ascii="Arial" w:eastAsia="Times New Roman" w:hAnsi="Arial" w:cs="Arial"/>
          <w:b/>
          <w:lang w:eastAsia="pl-PL"/>
        </w:rPr>
      </w:pPr>
    </w:p>
    <w:p w14:paraId="063F0AEC" w14:textId="3B92B802" w:rsidR="00E53092" w:rsidRPr="002C3F07" w:rsidRDefault="00E53092" w:rsidP="002C3F07">
      <w:pPr>
        <w:tabs>
          <w:tab w:val="left" w:pos="993"/>
        </w:tabs>
        <w:spacing w:after="0"/>
        <w:jc w:val="both"/>
        <w:rPr>
          <w:rFonts w:ascii="Arial" w:eastAsia="Times New Roman" w:hAnsi="Arial" w:cs="Arial"/>
          <w:b/>
          <w:lang w:eastAsia="pl-PL"/>
        </w:rPr>
      </w:pPr>
    </w:p>
    <w:p w14:paraId="06A9E804" w14:textId="3F369946" w:rsidR="00E53092" w:rsidRPr="002C3F07" w:rsidRDefault="00E53092" w:rsidP="002C3F07">
      <w:pPr>
        <w:tabs>
          <w:tab w:val="left" w:pos="993"/>
        </w:tabs>
        <w:spacing w:after="0"/>
        <w:jc w:val="both"/>
        <w:rPr>
          <w:rFonts w:ascii="Arial" w:eastAsia="Times New Roman" w:hAnsi="Arial" w:cs="Arial"/>
          <w:b/>
          <w:lang w:eastAsia="pl-PL"/>
        </w:rPr>
      </w:pPr>
    </w:p>
    <w:p w14:paraId="2CA2F8A2" w14:textId="03292F67" w:rsidR="00E53092" w:rsidRPr="002C3F07" w:rsidRDefault="00E53092" w:rsidP="002C3F07">
      <w:pPr>
        <w:tabs>
          <w:tab w:val="left" w:pos="993"/>
        </w:tabs>
        <w:spacing w:after="0"/>
        <w:jc w:val="both"/>
        <w:rPr>
          <w:rFonts w:ascii="Arial" w:eastAsia="Times New Roman" w:hAnsi="Arial" w:cs="Arial"/>
          <w:b/>
          <w:lang w:eastAsia="pl-PL"/>
        </w:rPr>
      </w:pPr>
    </w:p>
    <w:p w14:paraId="5E0C4002" w14:textId="17007269" w:rsidR="00E53092" w:rsidRPr="002C3F07" w:rsidRDefault="00E53092" w:rsidP="002C3F07">
      <w:pPr>
        <w:tabs>
          <w:tab w:val="left" w:pos="993"/>
        </w:tabs>
        <w:spacing w:after="0"/>
        <w:jc w:val="both"/>
        <w:rPr>
          <w:rFonts w:ascii="Arial" w:eastAsia="Times New Roman" w:hAnsi="Arial" w:cs="Arial"/>
          <w:b/>
          <w:lang w:eastAsia="pl-PL"/>
        </w:rPr>
      </w:pPr>
    </w:p>
    <w:p w14:paraId="0731DCEC" w14:textId="6088FA79" w:rsidR="00E53092" w:rsidRDefault="00E53092" w:rsidP="002C3F07">
      <w:pPr>
        <w:tabs>
          <w:tab w:val="left" w:pos="993"/>
        </w:tabs>
        <w:spacing w:after="0"/>
        <w:jc w:val="both"/>
        <w:rPr>
          <w:rFonts w:ascii="Arial" w:eastAsia="Times New Roman" w:hAnsi="Arial" w:cs="Arial"/>
          <w:b/>
          <w:lang w:eastAsia="pl-PL"/>
        </w:rPr>
      </w:pPr>
    </w:p>
    <w:p w14:paraId="01FDED92" w14:textId="058FA5F3" w:rsidR="006022C9" w:rsidRDefault="006022C9" w:rsidP="002C3F07">
      <w:pPr>
        <w:tabs>
          <w:tab w:val="left" w:pos="993"/>
        </w:tabs>
        <w:spacing w:after="0"/>
        <w:jc w:val="both"/>
        <w:rPr>
          <w:rFonts w:ascii="Arial" w:eastAsia="Times New Roman" w:hAnsi="Arial" w:cs="Arial"/>
          <w:b/>
          <w:lang w:eastAsia="pl-PL"/>
        </w:rPr>
      </w:pPr>
    </w:p>
    <w:p w14:paraId="72DE1FB0" w14:textId="77777777" w:rsidR="006022C9" w:rsidRPr="002C3F07" w:rsidRDefault="006022C9" w:rsidP="002C3F07">
      <w:pPr>
        <w:tabs>
          <w:tab w:val="left" w:pos="993"/>
        </w:tabs>
        <w:spacing w:after="0"/>
        <w:jc w:val="both"/>
        <w:rPr>
          <w:rFonts w:ascii="Arial" w:eastAsia="Times New Roman" w:hAnsi="Arial" w:cs="Arial"/>
          <w:b/>
          <w:lang w:eastAsia="pl-PL"/>
        </w:rPr>
      </w:pPr>
    </w:p>
    <w:p w14:paraId="365E00E7" w14:textId="4F557CA0" w:rsidR="00E53092" w:rsidRPr="002C3F07" w:rsidRDefault="00E53092" w:rsidP="002C3F07">
      <w:pPr>
        <w:tabs>
          <w:tab w:val="left" w:pos="993"/>
        </w:tabs>
        <w:spacing w:after="0"/>
        <w:jc w:val="both"/>
        <w:rPr>
          <w:rFonts w:ascii="Arial" w:eastAsia="Times New Roman" w:hAnsi="Arial" w:cs="Arial"/>
          <w:b/>
          <w:lang w:eastAsia="pl-PL"/>
        </w:rPr>
      </w:pPr>
    </w:p>
    <w:p w14:paraId="6EF73064" w14:textId="15F9BA09" w:rsidR="009620DE" w:rsidRPr="002C3F07" w:rsidRDefault="009620DE" w:rsidP="002C3F07">
      <w:pPr>
        <w:spacing w:after="0"/>
        <w:jc w:val="right"/>
        <w:rPr>
          <w:rFonts w:ascii="Arial" w:eastAsia="Times New Roman" w:hAnsi="Arial" w:cs="Arial"/>
          <w:i/>
          <w:iCs/>
        </w:rPr>
      </w:pPr>
      <w:r w:rsidRPr="002C3F07">
        <w:rPr>
          <w:rFonts w:ascii="Arial" w:eastAsia="Times New Roman" w:hAnsi="Arial" w:cs="Arial"/>
          <w:i/>
          <w:lang w:eastAsia="pl-PL"/>
        </w:rPr>
        <w:lastRenderedPageBreak/>
        <w:t xml:space="preserve">Załącznik nr 2 do </w:t>
      </w:r>
      <w:r w:rsidR="002800E6" w:rsidRPr="002C3F07">
        <w:rPr>
          <w:rFonts w:ascii="Arial" w:eastAsia="Times New Roman" w:hAnsi="Arial" w:cs="Arial"/>
          <w:i/>
          <w:lang w:eastAsia="pl-PL"/>
        </w:rPr>
        <w:t>ZO</w:t>
      </w:r>
    </w:p>
    <w:p w14:paraId="6EA1473E" w14:textId="77777777" w:rsidR="0064111E" w:rsidRPr="002C3F07" w:rsidRDefault="0064111E" w:rsidP="002C3F07">
      <w:pPr>
        <w:tabs>
          <w:tab w:val="left" w:pos="-960"/>
          <w:tab w:val="right" w:pos="-888"/>
        </w:tabs>
        <w:spacing w:after="0"/>
        <w:jc w:val="center"/>
        <w:rPr>
          <w:rFonts w:ascii="Arial" w:eastAsia="Calibri" w:hAnsi="Arial" w:cs="Arial"/>
          <w:b/>
          <w:bCs/>
        </w:rPr>
      </w:pPr>
    </w:p>
    <w:p w14:paraId="3C7B7193" w14:textId="77777777" w:rsidR="00613B81" w:rsidRPr="002C3F07" w:rsidRDefault="00613B81" w:rsidP="002C3F07">
      <w:pPr>
        <w:tabs>
          <w:tab w:val="left" w:pos="-960"/>
          <w:tab w:val="right" w:pos="-888"/>
        </w:tabs>
        <w:spacing w:after="0"/>
        <w:jc w:val="center"/>
        <w:rPr>
          <w:rFonts w:ascii="Arial" w:eastAsia="Calibri" w:hAnsi="Arial" w:cs="Arial"/>
          <w:bCs/>
          <w:i/>
        </w:rPr>
      </w:pPr>
      <w:bookmarkStart w:id="2" w:name="_Hlk66034107"/>
      <w:bookmarkEnd w:id="2"/>
      <w:r w:rsidRPr="002C3F07">
        <w:rPr>
          <w:rFonts w:ascii="Arial" w:eastAsia="Calibri" w:hAnsi="Arial" w:cs="Arial"/>
          <w:bCs/>
          <w:i/>
        </w:rPr>
        <w:t>WZÓR</w:t>
      </w:r>
    </w:p>
    <w:p w14:paraId="1144606D" w14:textId="77777777" w:rsidR="00613B81" w:rsidRPr="002C3F07" w:rsidRDefault="00613B81" w:rsidP="002C3F07">
      <w:pPr>
        <w:tabs>
          <w:tab w:val="left" w:pos="-960"/>
          <w:tab w:val="right" w:pos="-888"/>
        </w:tabs>
        <w:spacing w:after="0"/>
        <w:jc w:val="center"/>
        <w:rPr>
          <w:rFonts w:ascii="Arial" w:eastAsia="Calibri" w:hAnsi="Arial" w:cs="Arial"/>
          <w:b/>
          <w:bCs/>
        </w:rPr>
      </w:pPr>
      <w:r w:rsidRPr="002C3F07">
        <w:rPr>
          <w:rFonts w:ascii="Arial" w:eastAsia="Calibri" w:hAnsi="Arial" w:cs="Arial"/>
          <w:b/>
          <w:bCs/>
        </w:rPr>
        <w:t>UMOWA O ŚWIADCZENIE USŁUG</w:t>
      </w:r>
    </w:p>
    <w:p w14:paraId="0733E196" w14:textId="77777777" w:rsidR="00613B81" w:rsidRPr="002C3F07" w:rsidRDefault="00613B81" w:rsidP="002C3F07">
      <w:pPr>
        <w:tabs>
          <w:tab w:val="left" w:pos="-960"/>
          <w:tab w:val="right" w:pos="-888"/>
        </w:tabs>
        <w:spacing w:after="0"/>
        <w:jc w:val="center"/>
        <w:rPr>
          <w:rFonts w:ascii="Arial" w:eastAsia="Times New Roman" w:hAnsi="Arial" w:cs="Arial"/>
          <w:b/>
          <w:lang w:eastAsia="pl-PL"/>
        </w:rPr>
      </w:pPr>
      <w:r w:rsidRPr="002C3F07">
        <w:rPr>
          <w:rFonts w:ascii="Arial" w:eastAsia="Times New Roman" w:hAnsi="Arial" w:cs="Arial"/>
          <w:b/>
          <w:lang w:eastAsia="pl-PL"/>
        </w:rPr>
        <w:t>RZU……………………………………</w:t>
      </w:r>
    </w:p>
    <w:p w14:paraId="6C61DC81" w14:textId="198DCAF8" w:rsidR="00613B81" w:rsidRPr="002C3F07" w:rsidRDefault="00613B81" w:rsidP="002C3F07">
      <w:pPr>
        <w:tabs>
          <w:tab w:val="left" w:pos="-960"/>
          <w:tab w:val="right" w:pos="-888"/>
        </w:tabs>
        <w:spacing w:after="0"/>
        <w:jc w:val="center"/>
        <w:rPr>
          <w:rFonts w:ascii="Arial" w:eastAsia="Times New Roman" w:hAnsi="Arial" w:cs="Arial"/>
          <w:b/>
          <w:i/>
          <w:lang w:eastAsia="pl-PL"/>
        </w:rPr>
      </w:pPr>
      <w:r w:rsidRPr="002C3F07">
        <w:rPr>
          <w:rFonts w:ascii="Arial" w:eastAsia="Times New Roman" w:hAnsi="Arial" w:cs="Arial"/>
          <w:b/>
          <w:lang w:eastAsia="pl-PL"/>
        </w:rPr>
        <w:t>ZP/</w:t>
      </w:r>
      <w:r w:rsidR="002C3F07" w:rsidRPr="002C3F07">
        <w:rPr>
          <w:rFonts w:ascii="Arial" w:eastAsia="Times New Roman" w:hAnsi="Arial" w:cs="Arial"/>
          <w:b/>
          <w:lang w:eastAsia="pl-PL"/>
        </w:rPr>
        <w:t>ZO</w:t>
      </w:r>
      <w:r w:rsidRPr="002C3F07">
        <w:rPr>
          <w:rFonts w:ascii="Arial" w:eastAsia="Times New Roman" w:hAnsi="Arial" w:cs="Arial"/>
          <w:b/>
          <w:lang w:eastAsia="pl-PL"/>
        </w:rPr>
        <w:t>/</w:t>
      </w:r>
      <w:r w:rsidR="002C3F07" w:rsidRPr="002C3F07">
        <w:rPr>
          <w:rFonts w:ascii="Arial" w:eastAsia="Times New Roman" w:hAnsi="Arial" w:cs="Arial"/>
          <w:b/>
          <w:lang w:eastAsia="pl-PL"/>
        </w:rPr>
        <w:t>4</w:t>
      </w:r>
      <w:r w:rsidRPr="002C3F07">
        <w:rPr>
          <w:rFonts w:ascii="Arial" w:eastAsia="Times New Roman" w:hAnsi="Arial" w:cs="Arial"/>
          <w:b/>
          <w:lang w:eastAsia="pl-PL"/>
        </w:rPr>
        <w:t>/202</w:t>
      </w:r>
      <w:r w:rsidR="002C3F07" w:rsidRPr="002C3F07">
        <w:rPr>
          <w:rFonts w:ascii="Arial" w:eastAsia="Times New Roman" w:hAnsi="Arial" w:cs="Arial"/>
          <w:b/>
          <w:lang w:eastAsia="pl-PL"/>
        </w:rPr>
        <w:t>2</w:t>
      </w:r>
    </w:p>
    <w:p w14:paraId="015536BB" w14:textId="77777777" w:rsidR="00613B81" w:rsidRPr="002C3F07" w:rsidRDefault="00613B81" w:rsidP="002C3F07">
      <w:pPr>
        <w:widowControl w:val="0"/>
        <w:spacing w:after="0"/>
        <w:rPr>
          <w:rFonts w:ascii="Arial" w:eastAsia="Times New Roman" w:hAnsi="Arial" w:cs="Arial"/>
          <w:kern w:val="2"/>
          <w:lang w:eastAsia="hi-IN" w:bidi="hi-IN"/>
        </w:rPr>
      </w:pPr>
    </w:p>
    <w:p w14:paraId="4E8F3C25" w14:textId="77777777" w:rsidR="002C3F07" w:rsidRPr="002C3F07" w:rsidRDefault="002C3F07" w:rsidP="002C3F07">
      <w:pPr>
        <w:spacing w:before="120" w:after="120"/>
        <w:jc w:val="both"/>
        <w:rPr>
          <w:rFonts w:ascii="Arial" w:eastAsia="Times New Roman" w:hAnsi="Arial" w:cs="Arial"/>
          <w:lang w:bidi="en-US"/>
        </w:rPr>
      </w:pPr>
      <w:r w:rsidRPr="002C3F07">
        <w:rPr>
          <w:rFonts w:ascii="Arial" w:eastAsia="Times New Roman" w:hAnsi="Arial" w:cs="Arial"/>
          <w:lang w:bidi="en-US"/>
        </w:rPr>
        <w:t>Zawarta w dniu …………….. w Zamościu</w:t>
      </w:r>
    </w:p>
    <w:p w14:paraId="68032F7B" w14:textId="77777777" w:rsidR="002C3F07" w:rsidRPr="002C3F07" w:rsidRDefault="002C3F07" w:rsidP="002C3F07">
      <w:pPr>
        <w:spacing w:before="120" w:after="0"/>
        <w:jc w:val="both"/>
        <w:rPr>
          <w:rFonts w:ascii="Arial" w:eastAsia="Times New Roman" w:hAnsi="Arial" w:cs="Arial"/>
          <w:lang w:bidi="en-US"/>
        </w:rPr>
      </w:pPr>
      <w:r w:rsidRPr="002C3F07">
        <w:rPr>
          <w:rFonts w:ascii="Arial" w:eastAsia="Times New Roman" w:hAnsi="Arial" w:cs="Arial"/>
          <w:lang w:bidi="en-US"/>
        </w:rPr>
        <w:t>pomiędzy:</w:t>
      </w:r>
    </w:p>
    <w:p w14:paraId="5D416BEE" w14:textId="77777777" w:rsidR="002C3F07" w:rsidRPr="002C3F07" w:rsidRDefault="002C3F07" w:rsidP="002C3F07">
      <w:pPr>
        <w:spacing w:before="120" w:after="0"/>
        <w:jc w:val="both"/>
        <w:rPr>
          <w:rFonts w:ascii="Arial" w:eastAsia="Times New Roman" w:hAnsi="Arial" w:cs="Arial"/>
          <w:lang w:bidi="en-US"/>
        </w:rPr>
      </w:pPr>
    </w:p>
    <w:p w14:paraId="41AF51A0" w14:textId="32BED637" w:rsidR="002C3F07" w:rsidRPr="002C3F07" w:rsidRDefault="002C3F07" w:rsidP="002C3F07">
      <w:pPr>
        <w:spacing w:after="0"/>
        <w:jc w:val="both"/>
        <w:rPr>
          <w:rFonts w:ascii="Arial" w:eastAsia="Times New Roman" w:hAnsi="Arial" w:cs="Arial"/>
          <w:b/>
          <w:color w:val="000000"/>
          <w:lang w:eastAsia="pl-PL"/>
        </w:rPr>
      </w:pPr>
      <w:r w:rsidRPr="002C3F07">
        <w:rPr>
          <w:rFonts w:ascii="Arial" w:eastAsia="Times New Roman" w:hAnsi="Arial" w:cs="Arial"/>
          <w:b/>
          <w:color w:val="000000"/>
          <w:lang w:eastAsia="pl-PL"/>
        </w:rPr>
        <w:t xml:space="preserve">Skarbem </w:t>
      </w:r>
      <w:r w:rsidRPr="002C3F07">
        <w:rPr>
          <w:rFonts w:ascii="Arial" w:eastAsia="Times New Roman" w:hAnsi="Arial" w:cs="Arial"/>
          <w:b/>
          <w:lang w:eastAsia="pl-PL"/>
        </w:rPr>
        <w:t>Państwa - 32 Wojskowym Oddziałem Gospodarczym w Zamościu</w:t>
      </w:r>
      <w:r w:rsidRPr="002C3F07">
        <w:rPr>
          <w:rFonts w:ascii="Arial" w:eastAsia="Times New Roman" w:hAnsi="Arial" w:cs="Arial"/>
          <w:lang w:eastAsia="pl-PL"/>
        </w:rPr>
        <w:t>,</w:t>
      </w:r>
      <w:r>
        <w:rPr>
          <w:rFonts w:ascii="Arial" w:eastAsia="Times New Roman" w:hAnsi="Arial" w:cs="Arial"/>
          <w:lang w:eastAsia="pl-PL"/>
        </w:rPr>
        <w:br/>
      </w:r>
      <w:r w:rsidRPr="002C3F07">
        <w:rPr>
          <w:rFonts w:ascii="Arial" w:eastAsia="Times New Roman" w:hAnsi="Arial" w:cs="Arial"/>
          <w:color w:val="000000"/>
          <w:lang w:eastAsia="pl-PL"/>
        </w:rPr>
        <w:t xml:space="preserve">ul. Wojska Polskiego 2F, 22-400 Zamość, </w:t>
      </w:r>
      <w:r w:rsidRPr="002C3F07">
        <w:rPr>
          <w:rFonts w:ascii="Arial" w:eastAsia="Times New Roman" w:hAnsi="Arial" w:cs="Arial"/>
          <w:color w:val="000000"/>
          <w:u w:val="single"/>
          <w:lang w:eastAsia="pl-PL"/>
        </w:rPr>
        <w:t>NIP: 9223046357,</w:t>
      </w:r>
      <w:r w:rsidRPr="002C3F07">
        <w:rPr>
          <w:rFonts w:ascii="Arial" w:eastAsia="Times New Roman" w:hAnsi="Arial" w:cs="Arial"/>
          <w:color w:val="000000"/>
          <w:lang w:eastAsia="pl-PL"/>
        </w:rPr>
        <w:t xml:space="preserve"> Regon: 061402337</w:t>
      </w:r>
      <w:r>
        <w:rPr>
          <w:rFonts w:ascii="Arial" w:eastAsia="Times New Roman" w:hAnsi="Arial" w:cs="Arial"/>
          <w:color w:val="000000"/>
          <w:lang w:eastAsia="pl-PL"/>
        </w:rPr>
        <w:br/>
      </w:r>
      <w:r w:rsidRPr="002C3F07">
        <w:rPr>
          <w:rFonts w:ascii="Arial" w:eastAsia="Times New Roman" w:hAnsi="Arial" w:cs="Arial"/>
          <w:color w:val="000000"/>
          <w:lang w:eastAsia="pl-PL"/>
        </w:rPr>
        <w:t xml:space="preserve">reprezentowanym  przez: </w:t>
      </w:r>
      <w:r w:rsidRPr="002C3F07">
        <w:rPr>
          <w:rFonts w:ascii="Arial" w:eastAsia="Times New Roman" w:hAnsi="Arial" w:cs="Arial"/>
          <w:b/>
          <w:color w:val="000000"/>
          <w:lang w:eastAsia="pl-PL"/>
        </w:rPr>
        <w:t>……………………………………………………………</w:t>
      </w:r>
      <w:r>
        <w:rPr>
          <w:rFonts w:ascii="Arial" w:eastAsia="Times New Roman" w:hAnsi="Arial" w:cs="Arial"/>
          <w:b/>
          <w:color w:val="000000"/>
          <w:lang w:eastAsia="pl-PL"/>
        </w:rPr>
        <w:t>...........</w:t>
      </w:r>
      <w:r w:rsidRPr="002C3F07">
        <w:rPr>
          <w:rFonts w:ascii="Arial" w:eastAsia="Times New Roman" w:hAnsi="Arial" w:cs="Arial"/>
          <w:b/>
          <w:color w:val="000000"/>
          <w:lang w:eastAsia="pl-PL"/>
        </w:rPr>
        <w:t>…</w:t>
      </w:r>
      <w:r>
        <w:rPr>
          <w:rFonts w:ascii="Arial" w:eastAsia="Times New Roman" w:hAnsi="Arial" w:cs="Arial"/>
          <w:b/>
          <w:color w:val="000000"/>
          <w:lang w:eastAsia="pl-PL"/>
        </w:rPr>
        <w:br/>
        <w:t>...........................................................................................................................................</w:t>
      </w:r>
    </w:p>
    <w:p w14:paraId="7DDB2EE7" w14:textId="77777777" w:rsidR="002C3F07" w:rsidRPr="002C3F07" w:rsidRDefault="002C3F07" w:rsidP="002C3F07">
      <w:pPr>
        <w:spacing w:after="0"/>
        <w:jc w:val="both"/>
        <w:rPr>
          <w:rFonts w:ascii="Arial" w:eastAsia="Times New Roman" w:hAnsi="Arial" w:cs="Arial"/>
          <w:b/>
          <w:color w:val="000000"/>
          <w:lang w:eastAsia="pl-PL"/>
        </w:rPr>
      </w:pPr>
      <w:r w:rsidRPr="002C3F07">
        <w:rPr>
          <w:rFonts w:ascii="Arial" w:eastAsia="Times New Roman" w:hAnsi="Arial" w:cs="Arial"/>
          <w:color w:val="000000"/>
          <w:lang w:eastAsia="pl-PL"/>
        </w:rPr>
        <w:t xml:space="preserve">zwanym w treści umowy </w:t>
      </w:r>
      <w:r w:rsidRPr="002C3F07">
        <w:rPr>
          <w:rFonts w:ascii="Arial" w:eastAsia="Times New Roman" w:hAnsi="Arial" w:cs="Arial"/>
          <w:b/>
          <w:color w:val="000000"/>
          <w:lang w:eastAsia="pl-PL"/>
        </w:rPr>
        <w:t>Zamawiającym</w:t>
      </w:r>
      <w:r w:rsidRPr="002C3F07">
        <w:rPr>
          <w:rFonts w:ascii="Arial" w:eastAsia="Times New Roman" w:hAnsi="Arial" w:cs="Arial"/>
          <w:color w:val="000000"/>
          <w:lang w:eastAsia="pl-PL"/>
        </w:rPr>
        <w:t>,</w:t>
      </w:r>
    </w:p>
    <w:p w14:paraId="5CA35492" w14:textId="77777777" w:rsidR="002C3F07" w:rsidRPr="002C3F07" w:rsidRDefault="002C3F07" w:rsidP="002C3F07">
      <w:pPr>
        <w:spacing w:after="0"/>
        <w:jc w:val="both"/>
        <w:rPr>
          <w:rFonts w:ascii="Arial" w:eastAsia="Times New Roman" w:hAnsi="Arial" w:cs="Arial"/>
          <w:b/>
          <w:color w:val="000000"/>
          <w:lang w:eastAsia="pl-PL"/>
        </w:rPr>
      </w:pPr>
    </w:p>
    <w:p w14:paraId="00F03A3D" w14:textId="77777777" w:rsidR="002C3F07" w:rsidRPr="002C3F07" w:rsidRDefault="002C3F07" w:rsidP="002C3F07">
      <w:pPr>
        <w:spacing w:after="0"/>
        <w:jc w:val="both"/>
        <w:rPr>
          <w:rFonts w:ascii="Arial" w:eastAsia="Times New Roman" w:hAnsi="Arial" w:cs="Arial"/>
          <w:b/>
          <w:color w:val="000000"/>
          <w:lang w:eastAsia="pl-PL"/>
        </w:rPr>
      </w:pPr>
      <w:r w:rsidRPr="002C3F07">
        <w:rPr>
          <w:rFonts w:ascii="Arial" w:eastAsia="Times New Roman" w:hAnsi="Arial" w:cs="Arial"/>
          <w:b/>
          <w:color w:val="000000"/>
          <w:lang w:eastAsia="pl-PL"/>
        </w:rPr>
        <w:t>a</w:t>
      </w:r>
    </w:p>
    <w:p w14:paraId="1AF6D76E" w14:textId="77777777" w:rsidR="002C3F07" w:rsidRPr="002C3F07" w:rsidRDefault="002C3F07" w:rsidP="002C3F07">
      <w:pPr>
        <w:spacing w:after="0"/>
        <w:jc w:val="both"/>
        <w:rPr>
          <w:rFonts w:ascii="Arial" w:eastAsia="Times New Roman" w:hAnsi="Arial" w:cs="Arial"/>
          <w:b/>
          <w:color w:val="000000"/>
          <w:lang w:eastAsia="pl-PL"/>
        </w:rPr>
      </w:pPr>
    </w:p>
    <w:p w14:paraId="0AB36351" w14:textId="17E1233A" w:rsidR="002C3F07" w:rsidRPr="002C3F07" w:rsidRDefault="002C3F07" w:rsidP="002C3F07">
      <w:pPr>
        <w:spacing w:after="0"/>
        <w:jc w:val="both"/>
        <w:rPr>
          <w:rFonts w:ascii="Arial" w:eastAsia="Times New Roman" w:hAnsi="Arial" w:cs="Arial"/>
          <w:b/>
          <w:color w:val="000000"/>
          <w:lang w:eastAsia="pl-PL"/>
        </w:rPr>
      </w:pPr>
      <w:r w:rsidRPr="002C3F07">
        <w:rPr>
          <w:rFonts w:ascii="Arial" w:eastAsia="Times New Roman" w:hAnsi="Arial" w:cs="Arial"/>
          <w:b/>
          <w:color w:val="000000"/>
          <w:lang w:eastAsia="pl-PL"/>
        </w:rPr>
        <w:t>………………………………………………………………………………………</w:t>
      </w:r>
      <w:r>
        <w:rPr>
          <w:rFonts w:ascii="Arial" w:eastAsia="Times New Roman" w:hAnsi="Arial" w:cs="Arial"/>
          <w:b/>
          <w:color w:val="000000"/>
          <w:lang w:eastAsia="pl-PL"/>
        </w:rPr>
        <w:t>............</w:t>
      </w:r>
      <w:r w:rsidRPr="002C3F07">
        <w:rPr>
          <w:rFonts w:ascii="Arial" w:eastAsia="Times New Roman" w:hAnsi="Arial" w:cs="Arial"/>
          <w:b/>
          <w:color w:val="000000"/>
          <w:lang w:eastAsia="pl-PL"/>
        </w:rPr>
        <w:t>……</w:t>
      </w:r>
      <w:r w:rsidRPr="002C3F07">
        <w:rPr>
          <w:rFonts w:ascii="Arial" w:eastAsia="Times New Roman" w:hAnsi="Arial" w:cs="Arial"/>
          <w:color w:val="000000"/>
          <w:lang w:eastAsia="pl-PL"/>
        </w:rPr>
        <w:t xml:space="preserve">, </w:t>
      </w:r>
    </w:p>
    <w:p w14:paraId="1EF5DCED" w14:textId="4D8B5FF9" w:rsidR="002C3F07" w:rsidRPr="002C3F07" w:rsidRDefault="002C3F07" w:rsidP="002C3F07">
      <w:pPr>
        <w:spacing w:after="0"/>
        <w:jc w:val="both"/>
        <w:rPr>
          <w:rFonts w:ascii="Arial" w:eastAsia="Times New Roman" w:hAnsi="Arial" w:cs="Arial"/>
          <w:color w:val="000000"/>
          <w:lang w:eastAsia="pl-PL"/>
        </w:rPr>
      </w:pPr>
      <w:r w:rsidRPr="002C3F07">
        <w:rPr>
          <w:rFonts w:ascii="Arial" w:eastAsia="Times New Roman" w:hAnsi="Arial" w:cs="Arial"/>
          <w:color w:val="000000"/>
          <w:lang w:eastAsia="pl-PL"/>
        </w:rPr>
        <w:t>reprezentowanym przez:</w:t>
      </w:r>
      <w:r>
        <w:rPr>
          <w:rFonts w:ascii="Arial" w:eastAsia="Times New Roman" w:hAnsi="Arial" w:cs="Arial"/>
          <w:color w:val="000000"/>
          <w:lang w:eastAsia="pl-PL"/>
        </w:rPr>
        <w:t xml:space="preserve"> </w:t>
      </w:r>
      <w:r w:rsidRPr="002C3F07">
        <w:rPr>
          <w:rFonts w:ascii="Arial" w:eastAsia="Times New Roman" w:hAnsi="Arial" w:cs="Arial"/>
          <w:b/>
          <w:color w:val="000000"/>
          <w:lang w:eastAsia="pl-PL"/>
        </w:rPr>
        <w:t>....………………………………</w:t>
      </w:r>
      <w:r>
        <w:rPr>
          <w:rFonts w:ascii="Arial" w:eastAsia="Times New Roman" w:hAnsi="Arial" w:cs="Arial"/>
          <w:b/>
          <w:color w:val="000000"/>
          <w:lang w:eastAsia="pl-PL"/>
        </w:rPr>
        <w:t>...............</w:t>
      </w:r>
      <w:r w:rsidRPr="002C3F07">
        <w:rPr>
          <w:rFonts w:ascii="Arial" w:eastAsia="Times New Roman" w:hAnsi="Arial" w:cs="Arial"/>
          <w:b/>
          <w:color w:val="000000"/>
          <w:lang w:eastAsia="pl-PL"/>
        </w:rPr>
        <w:t>……………………..…..</w:t>
      </w:r>
    </w:p>
    <w:p w14:paraId="59293EA9" w14:textId="77777777" w:rsidR="002C3F07" w:rsidRPr="002C3F07" w:rsidRDefault="002C3F07" w:rsidP="002C3F07">
      <w:pPr>
        <w:spacing w:after="0"/>
        <w:jc w:val="both"/>
        <w:rPr>
          <w:rFonts w:ascii="Arial" w:eastAsia="Times New Roman" w:hAnsi="Arial" w:cs="Arial"/>
          <w:b/>
          <w:color w:val="000000"/>
          <w:lang w:eastAsia="pl-PL"/>
        </w:rPr>
      </w:pPr>
      <w:r w:rsidRPr="002C3F07">
        <w:rPr>
          <w:rFonts w:ascii="Arial" w:eastAsia="Times New Roman" w:hAnsi="Arial" w:cs="Arial"/>
          <w:color w:val="000000"/>
          <w:lang w:eastAsia="pl-PL"/>
        </w:rPr>
        <w:t>zwanym w treści umowy</w:t>
      </w:r>
      <w:r w:rsidRPr="002C3F07">
        <w:rPr>
          <w:rFonts w:ascii="Arial" w:eastAsia="Times New Roman" w:hAnsi="Arial" w:cs="Arial"/>
          <w:b/>
          <w:color w:val="000000"/>
          <w:lang w:eastAsia="pl-PL"/>
        </w:rPr>
        <w:t xml:space="preserve"> Wykonawcą, </w:t>
      </w:r>
    </w:p>
    <w:p w14:paraId="1E55B153" w14:textId="77777777" w:rsidR="002C3F07" w:rsidRPr="002C3F07" w:rsidRDefault="002C3F07" w:rsidP="002C3F07">
      <w:pPr>
        <w:spacing w:after="0"/>
        <w:jc w:val="both"/>
        <w:rPr>
          <w:rFonts w:ascii="Arial" w:eastAsia="Times New Roman" w:hAnsi="Arial" w:cs="Arial"/>
          <w:b/>
          <w:color w:val="000000"/>
          <w:lang w:eastAsia="pl-PL"/>
        </w:rPr>
      </w:pPr>
    </w:p>
    <w:p w14:paraId="588089BA" w14:textId="77777777" w:rsidR="002C3F07" w:rsidRPr="002C3F07" w:rsidRDefault="002C3F07" w:rsidP="002C3F07">
      <w:pPr>
        <w:spacing w:before="120" w:after="0"/>
        <w:jc w:val="both"/>
        <w:rPr>
          <w:rFonts w:ascii="Arial" w:eastAsia="Times New Roman" w:hAnsi="Arial" w:cs="Arial"/>
          <w:b/>
          <w:bCs/>
          <w:lang w:bidi="en-US"/>
        </w:rPr>
      </w:pPr>
      <w:r w:rsidRPr="002C3F07">
        <w:rPr>
          <w:rFonts w:ascii="Arial" w:eastAsia="Times New Roman" w:hAnsi="Arial" w:cs="Arial"/>
          <w:bCs/>
          <w:lang w:bidi="en-US"/>
        </w:rPr>
        <w:t>zwanymi wspólnie</w:t>
      </w:r>
      <w:r w:rsidRPr="002C3F07">
        <w:rPr>
          <w:rFonts w:ascii="Arial" w:eastAsia="Times New Roman" w:hAnsi="Arial" w:cs="Arial"/>
          <w:b/>
          <w:bCs/>
          <w:lang w:bidi="en-US"/>
        </w:rPr>
        <w:t xml:space="preserve"> „Stronami”.</w:t>
      </w:r>
    </w:p>
    <w:p w14:paraId="563096D6" w14:textId="77777777" w:rsidR="002C3F07" w:rsidRPr="002C3F07" w:rsidRDefault="002C3F07" w:rsidP="002C3F07">
      <w:pPr>
        <w:widowControl w:val="0"/>
        <w:spacing w:after="0"/>
        <w:jc w:val="both"/>
        <w:rPr>
          <w:rFonts w:ascii="Arial" w:eastAsia="Times New Roman" w:hAnsi="Arial" w:cs="Arial"/>
          <w:kern w:val="2"/>
          <w:lang w:eastAsia="hi-IN" w:bidi="hi-IN"/>
        </w:rPr>
      </w:pPr>
    </w:p>
    <w:p w14:paraId="211769A9" w14:textId="3275BDA2" w:rsidR="002C3F07" w:rsidRPr="002C3F07" w:rsidRDefault="002C3F07" w:rsidP="002C3F07">
      <w:pPr>
        <w:spacing w:after="0"/>
        <w:contextualSpacing/>
        <w:jc w:val="both"/>
        <w:rPr>
          <w:rFonts w:ascii="Arial" w:eastAsia="Calibri" w:hAnsi="Arial" w:cs="Arial"/>
          <w:i/>
          <w:color w:val="FF0000"/>
        </w:rPr>
      </w:pPr>
      <w:r w:rsidRPr="002C3F07">
        <w:rPr>
          <w:rFonts w:ascii="Arial" w:eastAsia="Times New Roman" w:hAnsi="Arial" w:cs="Arial"/>
          <w:i/>
          <w:color w:val="000000"/>
          <w:lang w:eastAsia="pl-PL"/>
        </w:rPr>
        <w:t xml:space="preserve">Niniejsza Umowa została zawarta zgodnie z wynikiem postępowania o udzielenie zamówienia publicznego, </w:t>
      </w:r>
      <w:r w:rsidRPr="002C3F07">
        <w:rPr>
          <w:rFonts w:ascii="Arial" w:eastAsia="Calibri" w:hAnsi="Arial" w:cs="Arial"/>
          <w:i/>
        </w:rPr>
        <w:t xml:space="preserve">prowadzonego zgodnie z Regulaminem udzielania zamówień publicznych na roboty dostawy i usługi w 32 Wojskowym Oddziale Gospodarczym </w:t>
      </w:r>
      <w:r>
        <w:rPr>
          <w:rFonts w:ascii="Arial" w:eastAsia="Calibri" w:hAnsi="Arial" w:cs="Arial"/>
          <w:i/>
        </w:rPr>
        <w:br/>
      </w:r>
      <w:r w:rsidRPr="002C3F07">
        <w:rPr>
          <w:rFonts w:ascii="Arial" w:eastAsia="Calibri" w:hAnsi="Arial" w:cs="Arial"/>
          <w:i/>
        </w:rPr>
        <w:t>w Zamościu.</w:t>
      </w:r>
    </w:p>
    <w:p w14:paraId="1A3D2AAD" w14:textId="77777777" w:rsidR="002C3F07" w:rsidRPr="002C3F07" w:rsidRDefault="002C3F07" w:rsidP="002C3F07">
      <w:pPr>
        <w:widowControl w:val="0"/>
        <w:spacing w:after="0"/>
        <w:jc w:val="both"/>
        <w:rPr>
          <w:rFonts w:ascii="Arial" w:eastAsia="Times New Roman" w:hAnsi="Arial" w:cs="Arial"/>
          <w:kern w:val="2"/>
          <w:lang w:eastAsia="hi-IN" w:bidi="hi-IN"/>
        </w:rPr>
      </w:pPr>
    </w:p>
    <w:p w14:paraId="379ADDC1" w14:textId="77777777" w:rsidR="002C3F07" w:rsidRPr="002C3F07" w:rsidRDefault="002C3F07" w:rsidP="002C3F07">
      <w:pPr>
        <w:keepNext/>
        <w:keepLines/>
        <w:spacing w:after="0"/>
        <w:contextualSpacing/>
        <w:jc w:val="center"/>
        <w:outlineLvl w:val="0"/>
        <w:rPr>
          <w:rFonts w:ascii="Arial" w:eastAsia="Times New Roman" w:hAnsi="Arial" w:cs="Arial"/>
          <w:b/>
          <w:color w:val="000000"/>
        </w:rPr>
      </w:pPr>
      <w:r w:rsidRPr="002C3F07">
        <w:rPr>
          <w:rFonts w:ascii="Arial" w:eastAsia="Times New Roman" w:hAnsi="Arial" w:cs="Arial"/>
          <w:b/>
          <w:color w:val="000000"/>
        </w:rPr>
        <w:t>§ 1.</w:t>
      </w:r>
    </w:p>
    <w:p w14:paraId="0BAD4BB7" w14:textId="25A2FE29" w:rsidR="002C3F07" w:rsidRPr="00263349" w:rsidRDefault="002C3F07" w:rsidP="002C3F07">
      <w:pPr>
        <w:keepNext/>
        <w:keepLines/>
        <w:spacing w:after="0"/>
        <w:contextualSpacing/>
        <w:jc w:val="center"/>
        <w:outlineLvl w:val="0"/>
        <w:rPr>
          <w:rFonts w:ascii="Arial" w:eastAsia="Times New Roman" w:hAnsi="Arial" w:cs="Arial"/>
          <w:b/>
          <w:color w:val="000000"/>
        </w:rPr>
      </w:pPr>
      <w:bookmarkStart w:id="3" w:name="_Hlk67775961"/>
      <w:r w:rsidRPr="002C3F07">
        <w:rPr>
          <w:rFonts w:ascii="Arial" w:eastAsia="Times New Roman" w:hAnsi="Arial" w:cs="Arial"/>
          <w:b/>
          <w:color w:val="000000"/>
        </w:rPr>
        <w:t>Przedmiot umowy</w:t>
      </w:r>
      <w:bookmarkEnd w:id="3"/>
    </w:p>
    <w:p w14:paraId="123E62DB" w14:textId="75BD1D82" w:rsidR="002C3F07" w:rsidRPr="002C3F07" w:rsidRDefault="002C3F07" w:rsidP="00ED42A8">
      <w:pPr>
        <w:widowControl w:val="0"/>
        <w:numPr>
          <w:ilvl w:val="0"/>
          <w:numId w:val="31"/>
        </w:numPr>
        <w:tabs>
          <w:tab w:val="left" w:pos="-540"/>
        </w:tabs>
        <w:spacing w:after="0"/>
        <w:ind w:left="284" w:hanging="284"/>
        <w:jc w:val="both"/>
        <w:rPr>
          <w:rFonts w:ascii="Arial" w:eastAsia="Times New Roman" w:hAnsi="Arial" w:cs="Arial"/>
          <w:color w:val="000000"/>
          <w:lang w:eastAsia="pl-PL"/>
        </w:rPr>
      </w:pPr>
      <w:r w:rsidRPr="002C3F07">
        <w:rPr>
          <w:rFonts w:ascii="Arial" w:eastAsia="Times New Roman" w:hAnsi="Arial" w:cs="Arial"/>
          <w:lang w:eastAsia="pl-PL"/>
        </w:rPr>
        <w:t xml:space="preserve">Zamawiający zleca a Wykonawca przyjmuje do wykonania świadczenie </w:t>
      </w:r>
      <w:r w:rsidRPr="002C3F07">
        <w:rPr>
          <w:rFonts w:ascii="Arial" w:eastAsia="Times New Roman" w:hAnsi="Arial" w:cs="Arial"/>
          <w:b/>
          <w:lang w:eastAsia="pl-PL"/>
        </w:rPr>
        <w:t xml:space="preserve">usługi </w:t>
      </w:r>
      <w:r w:rsidRPr="002C3F07">
        <w:rPr>
          <w:rFonts w:ascii="Arial" w:hAnsi="Arial" w:cs="Arial"/>
          <w:b/>
          <w:lang w:eastAsia="zh-CN"/>
        </w:rPr>
        <w:t xml:space="preserve">polegającej na przeglądzie, konserwacji i naprawie sprzętu gastronomicznego i chłodniczego znajdującego się w stołówkach wojskowych i magazynach żywnościowych oraz drobnego sprzętu AGD i sprzętu chłodniczego stanowiącego wyposażenie pododdziałów i gabinetów służbowych jednostek </w:t>
      </w:r>
      <w:r w:rsidR="00263349">
        <w:rPr>
          <w:rFonts w:ascii="Arial" w:hAnsi="Arial" w:cs="Arial"/>
          <w:b/>
          <w:lang w:eastAsia="zh-CN"/>
        </w:rPr>
        <w:br/>
      </w:r>
      <w:r w:rsidRPr="002C3F07">
        <w:rPr>
          <w:rFonts w:ascii="Arial" w:hAnsi="Arial" w:cs="Arial"/>
          <w:b/>
          <w:lang w:eastAsia="zh-CN"/>
        </w:rPr>
        <w:t xml:space="preserve">i instytucji wojskowych w m. </w:t>
      </w:r>
      <w:r w:rsidRPr="002C3F07">
        <w:rPr>
          <w:rFonts w:ascii="Arial" w:hAnsi="Arial" w:cs="Arial"/>
          <w:b/>
          <w:bCs/>
          <w:lang w:eastAsia="zh-CN"/>
        </w:rPr>
        <w:t>Zamość, m. Łabunie-Reforma</w:t>
      </w:r>
      <w:r w:rsidRPr="002C3F07">
        <w:rPr>
          <w:rFonts w:ascii="Arial" w:eastAsia="Times New Roman" w:hAnsi="Arial" w:cs="Arial"/>
          <w:b/>
          <w:color w:val="000000"/>
          <w:lang w:eastAsia="pl-PL"/>
        </w:rPr>
        <w:t xml:space="preserve">, m. </w:t>
      </w:r>
      <w:r w:rsidRPr="002C3F07">
        <w:rPr>
          <w:rFonts w:ascii="Arial" w:hAnsi="Arial" w:cs="Arial"/>
          <w:b/>
          <w:bCs/>
          <w:lang w:eastAsia="zh-CN"/>
        </w:rPr>
        <w:t>Lublin, m. Świdnik, m. Jawidz</w:t>
      </w:r>
      <w:r w:rsidRPr="002C3F07">
        <w:rPr>
          <w:rFonts w:ascii="Arial" w:eastAsia="Times New Roman" w:hAnsi="Arial" w:cs="Arial"/>
          <w:b/>
          <w:color w:val="000000"/>
          <w:lang w:eastAsia="pl-PL"/>
        </w:rPr>
        <w:t xml:space="preserve">, m. </w:t>
      </w:r>
      <w:r w:rsidRPr="002C3F07">
        <w:rPr>
          <w:rFonts w:ascii="Arial" w:hAnsi="Arial" w:cs="Arial"/>
          <w:b/>
          <w:bCs/>
          <w:lang w:eastAsia="zh-CN"/>
        </w:rPr>
        <w:t>Chełm</w:t>
      </w:r>
      <w:r w:rsidRPr="002C3F07">
        <w:rPr>
          <w:rFonts w:ascii="Arial" w:eastAsia="Times New Roman" w:hAnsi="Arial" w:cs="Arial"/>
          <w:b/>
          <w:color w:val="000000"/>
          <w:lang w:eastAsia="pl-PL"/>
        </w:rPr>
        <w:t xml:space="preserve"> oraz m. </w:t>
      </w:r>
      <w:r w:rsidRPr="002C3F07">
        <w:rPr>
          <w:rFonts w:ascii="Arial" w:hAnsi="Arial" w:cs="Arial"/>
          <w:b/>
          <w:bCs/>
          <w:lang w:eastAsia="zh-CN"/>
        </w:rPr>
        <w:t>Hrubieszów</w:t>
      </w:r>
      <w:r w:rsidRPr="002C3F07">
        <w:rPr>
          <w:rFonts w:ascii="Arial" w:eastAsia="Times New Roman" w:hAnsi="Arial" w:cs="Arial"/>
          <w:lang w:eastAsia="pl-PL"/>
        </w:rPr>
        <w:t xml:space="preserve">, zgodnie z Opisem Przedmiotu Zamówienia oraz </w:t>
      </w:r>
      <w:r w:rsidRPr="002C3F07">
        <w:rPr>
          <w:rFonts w:ascii="Arial" w:eastAsia="Times New Roman" w:hAnsi="Arial" w:cs="Arial"/>
          <w:color w:val="000000"/>
          <w:lang w:eastAsia="pl-PL"/>
        </w:rPr>
        <w:t>z Ofertą Wykonawcy, stanowiącą Załącznik nr … do Umowy.</w:t>
      </w:r>
    </w:p>
    <w:p w14:paraId="7E6327F3" w14:textId="23792F1C" w:rsidR="002C3F07" w:rsidRPr="002C3F07" w:rsidRDefault="002C3F07" w:rsidP="00ED42A8">
      <w:pPr>
        <w:widowControl w:val="0"/>
        <w:numPr>
          <w:ilvl w:val="0"/>
          <w:numId w:val="31"/>
        </w:numPr>
        <w:tabs>
          <w:tab w:val="left" w:pos="-540"/>
          <w:tab w:val="left" w:pos="142"/>
        </w:tabs>
        <w:spacing w:after="0"/>
        <w:ind w:left="284" w:hanging="284"/>
        <w:jc w:val="both"/>
        <w:rPr>
          <w:rFonts w:ascii="Arial" w:eastAsia="Times New Roman" w:hAnsi="Arial" w:cs="Arial"/>
          <w:bCs/>
          <w:i/>
          <w:lang w:eastAsia="pl-PL"/>
        </w:rPr>
      </w:pPr>
      <w:r w:rsidRPr="002C3F07">
        <w:rPr>
          <w:rFonts w:ascii="Arial" w:eastAsia="Calibri" w:hAnsi="Arial" w:cs="Arial"/>
        </w:rPr>
        <w:t xml:space="preserve">Wykonawca zobowiązuje się wykonać przedmiot Umowy zgodnie z zachowaniem należytej staranności oraz zgodnie z przepisami i normami obowiązującymi </w:t>
      </w:r>
      <w:r w:rsidR="00263349">
        <w:rPr>
          <w:rFonts w:ascii="Arial" w:eastAsia="Calibri" w:hAnsi="Arial" w:cs="Arial"/>
        </w:rPr>
        <w:br/>
      </w:r>
      <w:r w:rsidRPr="002C3F07">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14:paraId="3D007E8D" w14:textId="77777777" w:rsidR="002C3F07" w:rsidRPr="002C3F07" w:rsidRDefault="002C3F07" w:rsidP="00ED42A8">
      <w:pPr>
        <w:widowControl w:val="0"/>
        <w:numPr>
          <w:ilvl w:val="0"/>
          <w:numId w:val="31"/>
        </w:numPr>
        <w:tabs>
          <w:tab w:val="left" w:pos="-540"/>
          <w:tab w:val="left" w:pos="284"/>
        </w:tabs>
        <w:spacing w:after="0"/>
        <w:ind w:left="284" w:hanging="284"/>
        <w:jc w:val="both"/>
        <w:rPr>
          <w:rFonts w:ascii="Arial" w:eastAsia="Times New Roman" w:hAnsi="Arial" w:cs="Arial"/>
          <w:bCs/>
          <w:i/>
          <w:lang w:eastAsia="pl-PL"/>
        </w:rPr>
      </w:pPr>
      <w:r w:rsidRPr="002C3F07">
        <w:rPr>
          <w:rFonts w:ascii="Arial" w:eastAsia="Calibri" w:hAnsi="Arial" w:cs="Arial"/>
        </w:rPr>
        <w:t xml:space="preserve">W czasie wykonywania prac Wykonawca zobowiązany jest przestrzegać warunków: </w:t>
      </w:r>
      <w:r w:rsidRPr="002C3F07">
        <w:rPr>
          <w:rFonts w:ascii="Arial" w:eastAsia="Calibri" w:hAnsi="Arial" w:cs="Arial"/>
        </w:rPr>
        <w:lastRenderedPageBreak/>
        <w:t>bhp, ppoż., ochrony środowiska oraz bezpieczeństwa chemicznego.</w:t>
      </w:r>
    </w:p>
    <w:p w14:paraId="5703C901" w14:textId="576D0F77" w:rsidR="002C3F07" w:rsidRPr="002C3F07" w:rsidRDefault="002C3F07" w:rsidP="00ED42A8">
      <w:pPr>
        <w:numPr>
          <w:ilvl w:val="0"/>
          <w:numId w:val="31"/>
        </w:numPr>
        <w:spacing w:after="0"/>
        <w:ind w:left="284" w:hanging="284"/>
        <w:contextualSpacing/>
        <w:jc w:val="both"/>
        <w:rPr>
          <w:rFonts w:ascii="Arial" w:eastAsia="Times New Roman" w:hAnsi="Arial" w:cs="Arial"/>
          <w:bCs/>
          <w:lang w:eastAsia="pl-PL"/>
        </w:rPr>
      </w:pPr>
      <w:r w:rsidRPr="002C3F07">
        <w:rPr>
          <w:rFonts w:ascii="Arial" w:eastAsia="Times New Roman" w:hAnsi="Arial" w:cs="Arial"/>
          <w:bCs/>
          <w:lang w:eastAsia="pl-PL"/>
        </w:rPr>
        <w:t xml:space="preserve">Wykonawca oświadcza, że jest ubezpieczony od odpowiedzialności cywilnej </w:t>
      </w:r>
      <w:r w:rsidR="00263349">
        <w:rPr>
          <w:rFonts w:ascii="Arial" w:eastAsia="Times New Roman" w:hAnsi="Arial" w:cs="Arial"/>
          <w:bCs/>
          <w:lang w:eastAsia="pl-PL"/>
        </w:rPr>
        <w:br/>
      </w:r>
      <w:r w:rsidRPr="002C3F07">
        <w:rPr>
          <w:rFonts w:ascii="Arial" w:eastAsia="Times New Roman" w:hAnsi="Arial" w:cs="Arial"/>
          <w:bCs/>
          <w:lang w:eastAsia="pl-PL"/>
        </w:rPr>
        <w:t xml:space="preserve">w zakresie prowadzonej przez siebie działalności związanej z przedmiotem Umowy </w:t>
      </w:r>
      <w:r w:rsidR="00263349">
        <w:rPr>
          <w:rFonts w:ascii="Arial" w:eastAsia="Times New Roman" w:hAnsi="Arial" w:cs="Arial"/>
          <w:bCs/>
          <w:lang w:eastAsia="pl-PL"/>
        </w:rPr>
        <w:br/>
      </w:r>
      <w:r w:rsidRPr="002C3F07">
        <w:rPr>
          <w:rFonts w:ascii="Arial" w:eastAsia="Times New Roman" w:hAnsi="Arial" w:cs="Arial"/>
          <w:bCs/>
          <w:lang w:eastAsia="pl-PL"/>
        </w:rPr>
        <w:t>i posiada aktualną polisę, a w przypadku jej braku inny dokument potwierdzający, że jest ubezpieczony od odpowiedzialności cywilnej z tytułu wykonywania działalności gospodarczej, ważną przez cały okres świadczenia usług objętych Umową.</w:t>
      </w:r>
    </w:p>
    <w:p w14:paraId="474306C7" w14:textId="77777777" w:rsidR="002C3F07" w:rsidRPr="002C3F07" w:rsidRDefault="002C3F07" w:rsidP="002C3F07">
      <w:pPr>
        <w:spacing w:after="0"/>
        <w:contextualSpacing/>
        <w:jc w:val="both"/>
        <w:rPr>
          <w:rFonts w:ascii="Arial" w:eastAsia="Times New Roman" w:hAnsi="Arial" w:cs="Arial"/>
          <w:bCs/>
          <w:lang w:eastAsia="pl-PL"/>
        </w:rPr>
      </w:pPr>
    </w:p>
    <w:p w14:paraId="7167CAD8" w14:textId="77777777" w:rsidR="002C3F07" w:rsidRPr="002C3F07" w:rsidRDefault="002C3F07" w:rsidP="002C3F07">
      <w:pPr>
        <w:keepNext/>
        <w:keepLines/>
        <w:spacing w:after="0"/>
        <w:contextualSpacing/>
        <w:jc w:val="center"/>
        <w:outlineLvl w:val="0"/>
        <w:rPr>
          <w:rFonts w:ascii="Arial" w:eastAsia="Times New Roman" w:hAnsi="Arial" w:cs="Arial"/>
          <w:b/>
          <w:color w:val="000000"/>
        </w:rPr>
      </w:pPr>
      <w:r w:rsidRPr="002C3F07">
        <w:rPr>
          <w:rFonts w:ascii="Arial" w:eastAsia="Times New Roman" w:hAnsi="Arial" w:cs="Arial"/>
          <w:b/>
          <w:color w:val="000000"/>
        </w:rPr>
        <w:t>§ 2.</w:t>
      </w:r>
    </w:p>
    <w:p w14:paraId="15AB8A07" w14:textId="0DF720E0" w:rsidR="002C3F07" w:rsidRPr="002C3F07" w:rsidRDefault="002C3F07" w:rsidP="00263349">
      <w:pPr>
        <w:keepNext/>
        <w:keepLines/>
        <w:spacing w:after="0"/>
        <w:contextualSpacing/>
        <w:jc w:val="center"/>
        <w:outlineLvl w:val="0"/>
        <w:rPr>
          <w:rFonts w:ascii="Arial" w:eastAsia="Times New Roman" w:hAnsi="Arial" w:cs="Arial"/>
          <w:b/>
          <w:color w:val="000000"/>
        </w:rPr>
      </w:pPr>
      <w:bookmarkStart w:id="4" w:name="_Hlk67775988"/>
      <w:r w:rsidRPr="002C3F07">
        <w:rPr>
          <w:rFonts w:ascii="Arial" w:eastAsia="Times New Roman" w:hAnsi="Arial" w:cs="Arial"/>
          <w:b/>
          <w:color w:val="000000"/>
        </w:rPr>
        <w:t>Terminy</w:t>
      </w:r>
      <w:bookmarkEnd w:id="4"/>
    </w:p>
    <w:p w14:paraId="70DAE4A3" w14:textId="753B6B5F" w:rsidR="002C3F07" w:rsidRPr="002C3F07" w:rsidRDefault="002C3F07" w:rsidP="00ED42A8">
      <w:pPr>
        <w:keepNext/>
        <w:keepLines/>
        <w:numPr>
          <w:ilvl w:val="3"/>
          <w:numId w:val="31"/>
        </w:numPr>
        <w:spacing w:after="0"/>
        <w:contextualSpacing/>
        <w:jc w:val="both"/>
        <w:outlineLvl w:val="0"/>
        <w:rPr>
          <w:rFonts w:ascii="Arial" w:eastAsia="Times New Roman" w:hAnsi="Arial" w:cs="Arial"/>
          <w:b/>
          <w:color w:val="000000"/>
        </w:rPr>
      </w:pPr>
      <w:bookmarkStart w:id="5" w:name="_Hlk67873595"/>
      <w:r w:rsidRPr="002C3F07">
        <w:rPr>
          <w:rFonts w:ascii="Arial" w:eastAsia="Calibri" w:hAnsi="Arial" w:cs="Arial"/>
        </w:rPr>
        <w:t>Przedmiotowa Umowa obowiązuje na czas określony od dnia …</w:t>
      </w:r>
      <w:r w:rsidR="00263349">
        <w:rPr>
          <w:rFonts w:ascii="Arial" w:eastAsia="Calibri" w:hAnsi="Arial" w:cs="Arial"/>
        </w:rPr>
        <w:t>.....</w:t>
      </w:r>
      <w:r w:rsidRPr="002C3F07">
        <w:rPr>
          <w:rFonts w:ascii="Arial" w:eastAsia="Calibri" w:hAnsi="Arial" w:cs="Arial"/>
        </w:rPr>
        <w:t xml:space="preserve">. do dnia ……… </w:t>
      </w:r>
    </w:p>
    <w:p w14:paraId="188246F7" w14:textId="039314C0" w:rsidR="002C3F07" w:rsidRPr="00263349" w:rsidRDefault="002C3F07" w:rsidP="00ED42A8">
      <w:pPr>
        <w:widowControl w:val="0"/>
        <w:numPr>
          <w:ilvl w:val="3"/>
          <w:numId w:val="31"/>
        </w:numPr>
        <w:tabs>
          <w:tab w:val="left" w:pos="-540"/>
          <w:tab w:val="left" w:pos="142"/>
        </w:tabs>
        <w:spacing w:after="0"/>
        <w:ind w:left="284" w:hanging="284"/>
        <w:contextualSpacing/>
        <w:jc w:val="both"/>
        <w:rPr>
          <w:rFonts w:ascii="Arial" w:eastAsia="Times New Roman" w:hAnsi="Arial" w:cs="Arial"/>
          <w:bCs/>
          <w:i/>
          <w:lang w:eastAsia="pl-PL"/>
        </w:rPr>
      </w:pPr>
      <w:r w:rsidRPr="002C3F07">
        <w:rPr>
          <w:rFonts w:ascii="Arial" w:eastAsia="Calibri" w:hAnsi="Arial" w:cs="Arial"/>
        </w:rPr>
        <w:t>Wykonawca zobowiązuje się wykonywać usługi stanowiące przedmiot Umowy we wskazanym miejscu w dni robocze od poniedziałku do czwartku w godzinach 7</w:t>
      </w:r>
      <w:r w:rsidRPr="002C3F07">
        <w:rPr>
          <w:rFonts w:ascii="Arial" w:eastAsia="Calibri" w:hAnsi="Arial" w:cs="Arial"/>
          <w:vertAlign w:val="superscript"/>
        </w:rPr>
        <w:t>30</w:t>
      </w:r>
      <w:r w:rsidRPr="002C3F07">
        <w:rPr>
          <w:rFonts w:ascii="Arial" w:eastAsia="Calibri" w:hAnsi="Arial" w:cs="Arial"/>
        </w:rPr>
        <w:t xml:space="preserve"> –14</w:t>
      </w:r>
      <w:r w:rsidRPr="002C3F07">
        <w:rPr>
          <w:rFonts w:ascii="Arial" w:eastAsia="Calibri" w:hAnsi="Arial" w:cs="Arial"/>
          <w:vertAlign w:val="superscript"/>
        </w:rPr>
        <w:t>30</w:t>
      </w:r>
      <w:r w:rsidRPr="002C3F07">
        <w:rPr>
          <w:rFonts w:ascii="Arial" w:eastAsia="Calibri" w:hAnsi="Arial" w:cs="Arial"/>
        </w:rPr>
        <w:t>, w piątek w godzinach 7</w:t>
      </w:r>
      <w:r w:rsidRPr="002C3F07">
        <w:rPr>
          <w:rFonts w:ascii="Arial" w:eastAsia="Calibri" w:hAnsi="Arial" w:cs="Arial"/>
          <w:vertAlign w:val="superscript"/>
        </w:rPr>
        <w:t>30</w:t>
      </w:r>
      <w:r w:rsidRPr="002C3F07">
        <w:rPr>
          <w:rFonts w:ascii="Arial" w:eastAsia="Calibri" w:hAnsi="Arial" w:cs="Arial"/>
        </w:rPr>
        <w:t xml:space="preserve"> –12</w:t>
      </w:r>
      <w:r w:rsidRPr="002C3F07">
        <w:rPr>
          <w:rFonts w:ascii="Arial" w:eastAsia="Calibri" w:hAnsi="Arial" w:cs="Arial"/>
          <w:vertAlign w:val="superscript"/>
        </w:rPr>
        <w:t>00</w:t>
      </w:r>
      <w:r w:rsidRPr="002C3F07">
        <w:rPr>
          <w:rFonts w:ascii="Arial" w:eastAsia="Calibri" w:hAnsi="Arial" w:cs="Arial"/>
        </w:rPr>
        <w:t>.</w:t>
      </w:r>
    </w:p>
    <w:p w14:paraId="3C8FB954" w14:textId="77777777" w:rsidR="00263349" w:rsidRPr="002C3F07" w:rsidRDefault="00263349" w:rsidP="00263349">
      <w:pPr>
        <w:widowControl w:val="0"/>
        <w:tabs>
          <w:tab w:val="left" w:pos="-540"/>
          <w:tab w:val="left" w:pos="142"/>
        </w:tabs>
        <w:spacing w:after="0"/>
        <w:ind w:left="284"/>
        <w:contextualSpacing/>
        <w:jc w:val="both"/>
        <w:rPr>
          <w:rFonts w:ascii="Arial" w:eastAsia="Times New Roman" w:hAnsi="Arial" w:cs="Arial"/>
          <w:bCs/>
          <w:i/>
          <w:lang w:eastAsia="pl-PL"/>
        </w:rPr>
      </w:pPr>
    </w:p>
    <w:bookmarkEnd w:id="5"/>
    <w:p w14:paraId="58E92E0C"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3.</w:t>
      </w:r>
    </w:p>
    <w:p w14:paraId="655AB395" w14:textId="426741CF" w:rsidR="002C3F07" w:rsidRPr="00263349" w:rsidRDefault="002C3F07" w:rsidP="00263349">
      <w:pPr>
        <w:widowControl w:val="0"/>
        <w:shd w:val="clear" w:color="auto" w:fill="FFFFFF"/>
        <w:spacing w:after="0"/>
        <w:jc w:val="center"/>
        <w:rPr>
          <w:rFonts w:ascii="Arial" w:eastAsia="Calibri" w:hAnsi="Arial" w:cs="Arial"/>
          <w:b/>
          <w:color w:val="000000"/>
        </w:rPr>
      </w:pPr>
      <w:r w:rsidRPr="002C3F07">
        <w:rPr>
          <w:rFonts w:ascii="Arial" w:eastAsia="Calibri" w:hAnsi="Arial" w:cs="Arial"/>
          <w:b/>
          <w:color w:val="000000"/>
        </w:rPr>
        <w:t>Przedstawiciele Stron</w:t>
      </w:r>
    </w:p>
    <w:p w14:paraId="63A8558F" w14:textId="77777777" w:rsidR="002C3F07" w:rsidRPr="002C3F07" w:rsidRDefault="002C3F07" w:rsidP="00ED42A8">
      <w:pPr>
        <w:widowControl w:val="0"/>
        <w:numPr>
          <w:ilvl w:val="0"/>
          <w:numId w:val="33"/>
        </w:numPr>
        <w:tabs>
          <w:tab w:val="left" w:pos="284"/>
        </w:tabs>
        <w:spacing w:after="0"/>
        <w:ind w:left="284" w:hanging="284"/>
        <w:jc w:val="both"/>
        <w:rPr>
          <w:rFonts w:ascii="Arial" w:eastAsia="Times New Roman" w:hAnsi="Arial" w:cs="Arial"/>
          <w:lang w:eastAsia="pl-PL"/>
        </w:rPr>
      </w:pPr>
      <w:bookmarkStart w:id="6" w:name="_Hlk67873624"/>
      <w:r w:rsidRPr="002C3F07">
        <w:rPr>
          <w:rFonts w:ascii="Arial" w:eastAsia="Times New Roman" w:hAnsi="Arial" w:cs="Arial"/>
          <w:lang w:eastAsia="pl-PL"/>
        </w:rPr>
        <w:t xml:space="preserve">Do współpracy i koordynacji realizacji przedmiotu Umowy, w tym do podpisywania Protokołów Odbioru </w:t>
      </w:r>
      <w:r w:rsidRPr="002C3F07">
        <w:rPr>
          <w:rFonts w:ascii="Arial" w:eastAsia="Times New Roman" w:hAnsi="Arial" w:cs="Arial"/>
          <w:lang w:val="cs-CZ" w:eastAsia="pl-PL"/>
        </w:rPr>
        <w:t>upoważnione są osoby ze strony Zamawiąjacego:</w:t>
      </w:r>
    </w:p>
    <w:p w14:paraId="4BE74782" w14:textId="305FD521" w:rsidR="002C3F07" w:rsidRPr="002C3F07" w:rsidRDefault="002C3F07" w:rsidP="002C3F07">
      <w:pPr>
        <w:numPr>
          <w:ilvl w:val="0"/>
          <w:numId w:val="20"/>
        </w:numPr>
        <w:tabs>
          <w:tab w:val="clear" w:pos="1380"/>
          <w:tab w:val="num" w:pos="2520"/>
        </w:tabs>
        <w:spacing w:after="0"/>
        <w:ind w:left="1276" w:hanging="283"/>
        <w:jc w:val="both"/>
        <w:rPr>
          <w:rFonts w:ascii="Arial" w:eastAsia="Times New Roman" w:hAnsi="Arial" w:cs="Arial"/>
        </w:rPr>
      </w:pP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tel.:</w:t>
      </w:r>
      <w:r w:rsidR="00263349">
        <w:rPr>
          <w:rFonts w:ascii="Arial" w:eastAsia="Times New Roman" w:hAnsi="Arial" w:cs="Arial"/>
        </w:rPr>
        <w:t xml:space="preserve"> </w:t>
      </w: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e-mail:</w:t>
      </w:r>
      <w:r w:rsidR="00263349">
        <w:rPr>
          <w:rFonts w:ascii="Arial" w:eastAsia="Times New Roman" w:hAnsi="Arial" w:cs="Arial"/>
        </w:rPr>
        <w:t xml:space="preserve"> </w:t>
      </w:r>
      <w:r w:rsidRPr="002C3F07">
        <w:rPr>
          <w:rFonts w:ascii="Arial" w:eastAsia="Times New Roman" w:hAnsi="Arial" w:cs="Arial"/>
        </w:rPr>
        <w:t>……………………,</w:t>
      </w:r>
    </w:p>
    <w:p w14:paraId="02AF2A09" w14:textId="77777777" w:rsidR="002C3F07" w:rsidRPr="002C3F07" w:rsidRDefault="002C3F07" w:rsidP="002C3F07">
      <w:pPr>
        <w:spacing w:after="0"/>
        <w:ind w:left="1276" w:hanging="283"/>
        <w:jc w:val="both"/>
        <w:rPr>
          <w:rFonts w:ascii="Arial" w:eastAsia="Times New Roman" w:hAnsi="Arial" w:cs="Arial"/>
        </w:rPr>
      </w:pPr>
      <w:r w:rsidRPr="002C3F07">
        <w:rPr>
          <w:rFonts w:ascii="Arial" w:eastAsia="Times New Roman" w:hAnsi="Arial" w:cs="Arial"/>
        </w:rPr>
        <w:t>lub</w:t>
      </w:r>
    </w:p>
    <w:p w14:paraId="14EC4CA6" w14:textId="7D8A85BB" w:rsidR="002C3F07" w:rsidRPr="00263349" w:rsidRDefault="002C3F07" w:rsidP="00263349">
      <w:pPr>
        <w:numPr>
          <w:ilvl w:val="0"/>
          <w:numId w:val="20"/>
        </w:numPr>
        <w:tabs>
          <w:tab w:val="clear" w:pos="1380"/>
          <w:tab w:val="left" w:pos="155"/>
          <w:tab w:val="num" w:pos="2520"/>
        </w:tabs>
        <w:spacing w:after="0"/>
        <w:ind w:left="1276" w:hanging="283"/>
        <w:jc w:val="both"/>
        <w:rPr>
          <w:rFonts w:ascii="Arial" w:eastAsia="Times New Roman" w:hAnsi="Arial" w:cs="Arial"/>
        </w:rPr>
      </w:pP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tel.:</w:t>
      </w:r>
      <w:r w:rsidR="00263349">
        <w:rPr>
          <w:rFonts w:ascii="Arial" w:eastAsia="Times New Roman" w:hAnsi="Arial" w:cs="Arial"/>
        </w:rPr>
        <w:t xml:space="preserve"> </w:t>
      </w: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e-mail:</w:t>
      </w:r>
      <w:r w:rsidR="00263349">
        <w:rPr>
          <w:rFonts w:ascii="Arial" w:eastAsia="Times New Roman" w:hAnsi="Arial" w:cs="Arial"/>
        </w:rPr>
        <w:t xml:space="preserve"> </w:t>
      </w:r>
      <w:r w:rsidRPr="002C3F07">
        <w:rPr>
          <w:rFonts w:ascii="Arial" w:eastAsia="Times New Roman" w:hAnsi="Arial" w:cs="Arial"/>
        </w:rPr>
        <w:t>…………………..</w:t>
      </w:r>
    </w:p>
    <w:p w14:paraId="48454AAF" w14:textId="77777777" w:rsidR="002C3F07" w:rsidRPr="002C3F07" w:rsidRDefault="002C3F07" w:rsidP="00ED42A8">
      <w:pPr>
        <w:widowControl w:val="0"/>
        <w:numPr>
          <w:ilvl w:val="0"/>
          <w:numId w:val="33"/>
        </w:numPr>
        <w:tabs>
          <w:tab w:val="left" w:pos="232"/>
          <w:tab w:val="left" w:pos="284"/>
        </w:tabs>
        <w:spacing w:after="0"/>
        <w:ind w:left="284" w:hanging="284"/>
        <w:jc w:val="both"/>
        <w:rPr>
          <w:rFonts w:ascii="Arial" w:eastAsia="Times New Roman" w:hAnsi="Arial" w:cs="Arial"/>
          <w:lang w:val="cs-CZ" w:eastAsia="pl-PL"/>
        </w:rPr>
      </w:pPr>
      <w:r w:rsidRPr="002C3F07">
        <w:rPr>
          <w:rFonts w:ascii="Arial" w:eastAsia="Times New Roman" w:hAnsi="Arial" w:cs="Arial"/>
          <w:lang w:eastAsia="pl-PL"/>
        </w:rPr>
        <w:t xml:space="preserve"> Do współpracy i koordynacji realizacji przedmiotu Umowy, w tym do podpisywania Protokołów Odbioru </w:t>
      </w:r>
      <w:r w:rsidRPr="002C3F07">
        <w:rPr>
          <w:rFonts w:ascii="Arial" w:eastAsia="Times New Roman" w:hAnsi="Arial" w:cs="Arial"/>
          <w:lang w:val="cs-CZ" w:eastAsia="pl-PL"/>
        </w:rPr>
        <w:t>upoważnione są osoby ze strony Wykonawcy:</w:t>
      </w:r>
    </w:p>
    <w:p w14:paraId="254EE5E8" w14:textId="2340E84C" w:rsidR="002C3F07" w:rsidRPr="002C3F07" w:rsidRDefault="002C3F07" w:rsidP="002C3F07">
      <w:pPr>
        <w:numPr>
          <w:ilvl w:val="0"/>
          <w:numId w:val="21"/>
        </w:numPr>
        <w:tabs>
          <w:tab w:val="left" w:pos="2108"/>
        </w:tabs>
        <w:spacing w:after="0"/>
        <w:ind w:left="1276"/>
        <w:jc w:val="both"/>
        <w:rPr>
          <w:rFonts w:ascii="Arial" w:eastAsia="Times New Roman" w:hAnsi="Arial" w:cs="Arial"/>
        </w:rPr>
      </w:pP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tel.:</w:t>
      </w:r>
      <w:r w:rsidR="00263349">
        <w:rPr>
          <w:rFonts w:ascii="Arial" w:eastAsia="Times New Roman" w:hAnsi="Arial" w:cs="Arial"/>
        </w:rPr>
        <w:t xml:space="preserve"> </w:t>
      </w: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e-mail:</w:t>
      </w:r>
      <w:r w:rsidR="00263349">
        <w:rPr>
          <w:rFonts w:ascii="Arial" w:eastAsia="Times New Roman" w:hAnsi="Arial" w:cs="Arial"/>
        </w:rPr>
        <w:t xml:space="preserve"> </w:t>
      </w:r>
      <w:r w:rsidRPr="002C3F07">
        <w:rPr>
          <w:rFonts w:ascii="Arial" w:eastAsia="Times New Roman" w:hAnsi="Arial" w:cs="Arial"/>
        </w:rPr>
        <w:t>……….......................,</w:t>
      </w:r>
    </w:p>
    <w:p w14:paraId="5ED6AFF3" w14:textId="77777777" w:rsidR="002C3F07" w:rsidRPr="002C3F07" w:rsidRDefault="002C3F07" w:rsidP="002C3F07">
      <w:pPr>
        <w:spacing w:after="0"/>
        <w:ind w:left="1276"/>
        <w:jc w:val="both"/>
        <w:rPr>
          <w:rFonts w:ascii="Arial" w:eastAsia="Times New Roman" w:hAnsi="Arial" w:cs="Arial"/>
        </w:rPr>
      </w:pPr>
      <w:r w:rsidRPr="002C3F07">
        <w:rPr>
          <w:rFonts w:ascii="Arial" w:eastAsia="Times New Roman" w:hAnsi="Arial" w:cs="Arial"/>
        </w:rPr>
        <w:t>lub</w:t>
      </w:r>
    </w:p>
    <w:p w14:paraId="6D28DFBB" w14:textId="1AD22316" w:rsidR="002C3F07" w:rsidRPr="002C3F07" w:rsidRDefault="002C3F07" w:rsidP="002C3F07">
      <w:pPr>
        <w:numPr>
          <w:ilvl w:val="0"/>
          <w:numId w:val="21"/>
        </w:numPr>
        <w:tabs>
          <w:tab w:val="left" w:pos="2108"/>
        </w:tabs>
        <w:spacing w:after="0"/>
        <w:ind w:left="1276"/>
        <w:jc w:val="both"/>
        <w:rPr>
          <w:rFonts w:ascii="Arial" w:eastAsia="Times New Roman" w:hAnsi="Arial" w:cs="Arial"/>
        </w:rPr>
      </w:pP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tel.:</w:t>
      </w:r>
      <w:r w:rsidR="00263349">
        <w:rPr>
          <w:rFonts w:ascii="Arial" w:eastAsia="Times New Roman" w:hAnsi="Arial" w:cs="Arial"/>
        </w:rPr>
        <w:t xml:space="preserve"> </w:t>
      </w:r>
      <w:r w:rsidRPr="002C3F07">
        <w:rPr>
          <w:rFonts w:ascii="Arial" w:eastAsia="Times New Roman" w:hAnsi="Arial" w:cs="Arial"/>
        </w:rPr>
        <w:t>……………………</w:t>
      </w:r>
      <w:r w:rsidR="00263349">
        <w:rPr>
          <w:rFonts w:ascii="Arial" w:eastAsia="Times New Roman" w:hAnsi="Arial" w:cs="Arial"/>
        </w:rPr>
        <w:t xml:space="preserve">, </w:t>
      </w:r>
      <w:r w:rsidRPr="002C3F07">
        <w:rPr>
          <w:rFonts w:ascii="Arial" w:eastAsia="Times New Roman" w:hAnsi="Arial" w:cs="Arial"/>
        </w:rPr>
        <w:t>e-mail:</w:t>
      </w:r>
      <w:r w:rsidR="00263349">
        <w:rPr>
          <w:rFonts w:ascii="Arial" w:eastAsia="Times New Roman" w:hAnsi="Arial" w:cs="Arial"/>
        </w:rPr>
        <w:t xml:space="preserve"> </w:t>
      </w:r>
      <w:r w:rsidRPr="002C3F07">
        <w:rPr>
          <w:rFonts w:ascii="Arial" w:eastAsia="Times New Roman" w:hAnsi="Arial" w:cs="Arial"/>
        </w:rPr>
        <w:t>……………………...</w:t>
      </w:r>
    </w:p>
    <w:p w14:paraId="16948A4A" w14:textId="77777777" w:rsidR="00263349" w:rsidRDefault="002C3F07" w:rsidP="00ED42A8">
      <w:pPr>
        <w:widowControl w:val="0"/>
        <w:numPr>
          <w:ilvl w:val="0"/>
          <w:numId w:val="33"/>
        </w:numPr>
        <w:tabs>
          <w:tab w:val="left" w:pos="232"/>
          <w:tab w:val="left" w:pos="284"/>
        </w:tabs>
        <w:spacing w:after="0"/>
        <w:ind w:left="284" w:hanging="284"/>
        <w:jc w:val="both"/>
        <w:rPr>
          <w:rFonts w:ascii="Arial" w:eastAsia="Calibri" w:hAnsi="Arial" w:cs="Arial"/>
          <w:kern w:val="2"/>
        </w:rPr>
      </w:pPr>
      <w:r w:rsidRPr="002C3F07">
        <w:rPr>
          <w:rFonts w:ascii="Arial" w:eastAsia="Calibri" w:hAnsi="Arial" w:cs="Arial"/>
          <w:kern w:val="2"/>
        </w:rPr>
        <w:t>Strony postanawiają, że osobami odpowiedzialnymi za realizację niniejszej umowy będą:</w:t>
      </w:r>
    </w:p>
    <w:p w14:paraId="537D1177" w14:textId="77777777" w:rsidR="00263349" w:rsidRDefault="002C3F07" w:rsidP="00263349">
      <w:pPr>
        <w:widowControl w:val="0"/>
        <w:tabs>
          <w:tab w:val="left" w:pos="232"/>
          <w:tab w:val="left" w:pos="284"/>
        </w:tabs>
        <w:spacing w:after="0"/>
        <w:ind w:left="284"/>
        <w:jc w:val="both"/>
        <w:rPr>
          <w:rFonts w:ascii="Arial" w:eastAsia="Calibri" w:hAnsi="Arial" w:cs="Arial"/>
          <w:kern w:val="2"/>
        </w:rPr>
      </w:pPr>
      <w:r w:rsidRPr="00263349">
        <w:rPr>
          <w:rFonts w:ascii="Arial" w:eastAsia="Calibri" w:hAnsi="Arial" w:cs="Arial"/>
          <w:kern w:val="2"/>
        </w:rPr>
        <w:t>po stronie Zamawiającego:</w:t>
      </w:r>
      <w:r w:rsidRPr="00263349">
        <w:rPr>
          <w:rFonts w:ascii="Arial" w:eastAsia="Calibri" w:hAnsi="Arial" w:cs="Arial"/>
          <w:b/>
          <w:kern w:val="2"/>
        </w:rPr>
        <w:t xml:space="preserve"> </w:t>
      </w:r>
      <w:r w:rsidRPr="00263349">
        <w:rPr>
          <w:rFonts w:ascii="Arial" w:eastAsia="Calibri" w:hAnsi="Arial" w:cs="Arial"/>
          <w:bCs/>
          <w:kern w:val="2"/>
        </w:rPr>
        <w:t>………………..………………, tel. ……………………….</w:t>
      </w:r>
    </w:p>
    <w:p w14:paraId="110DC661" w14:textId="4E1695C9" w:rsidR="002C3F07" w:rsidRPr="00263349" w:rsidRDefault="002C3F07" w:rsidP="00263349">
      <w:pPr>
        <w:widowControl w:val="0"/>
        <w:tabs>
          <w:tab w:val="left" w:pos="232"/>
          <w:tab w:val="left" w:pos="284"/>
        </w:tabs>
        <w:spacing w:after="0"/>
        <w:ind w:left="284"/>
        <w:jc w:val="both"/>
        <w:rPr>
          <w:rFonts w:ascii="Arial" w:eastAsia="Calibri" w:hAnsi="Arial" w:cs="Arial"/>
          <w:kern w:val="2"/>
        </w:rPr>
      </w:pPr>
      <w:r w:rsidRPr="002C3F07">
        <w:rPr>
          <w:rFonts w:ascii="Arial" w:eastAsia="Calibri" w:hAnsi="Arial" w:cs="Arial"/>
          <w:bCs/>
          <w:kern w:val="2"/>
        </w:rPr>
        <w:t>po stronie Wykonawcy: ……………...……….……………, tel. ………………………..</w:t>
      </w:r>
    </w:p>
    <w:bookmarkEnd w:id="6"/>
    <w:p w14:paraId="58802984" w14:textId="77777777" w:rsidR="002C3F07" w:rsidRPr="002C3F07" w:rsidRDefault="002C3F07" w:rsidP="002C3F07">
      <w:pPr>
        <w:spacing w:after="0"/>
        <w:jc w:val="both"/>
        <w:rPr>
          <w:rFonts w:ascii="Arial" w:eastAsia="Calibri" w:hAnsi="Arial" w:cs="Arial"/>
          <w:bCs/>
          <w:kern w:val="2"/>
        </w:rPr>
      </w:pPr>
    </w:p>
    <w:p w14:paraId="47C58239"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4.</w:t>
      </w:r>
    </w:p>
    <w:p w14:paraId="461D05EE" w14:textId="5AA11DBE" w:rsidR="002C3F07" w:rsidRPr="00263349" w:rsidRDefault="002C3F07" w:rsidP="002C3F07">
      <w:pPr>
        <w:keepNext/>
        <w:keepLines/>
        <w:spacing w:after="0"/>
        <w:contextualSpacing/>
        <w:jc w:val="center"/>
        <w:outlineLvl w:val="0"/>
        <w:rPr>
          <w:rFonts w:ascii="Arial" w:eastAsia="Times New Roman" w:hAnsi="Arial" w:cs="Arial"/>
          <w:b/>
          <w:color w:val="000000"/>
        </w:rPr>
      </w:pPr>
      <w:r w:rsidRPr="002C3F07">
        <w:rPr>
          <w:rFonts w:ascii="Arial" w:eastAsia="Times New Roman" w:hAnsi="Arial" w:cs="Arial"/>
          <w:b/>
          <w:color w:val="000000"/>
        </w:rPr>
        <w:t>Wykonanie Umowy</w:t>
      </w:r>
    </w:p>
    <w:p w14:paraId="62795932" w14:textId="6A109CB1" w:rsidR="002C3F07" w:rsidRPr="002C3F07" w:rsidRDefault="002C3F07" w:rsidP="00ED42A8">
      <w:pPr>
        <w:widowControl w:val="0"/>
        <w:numPr>
          <w:ilvl w:val="0"/>
          <w:numId w:val="47"/>
        </w:numPr>
        <w:tabs>
          <w:tab w:val="left" w:pos="232"/>
          <w:tab w:val="left" w:pos="284"/>
        </w:tabs>
        <w:spacing w:after="0"/>
        <w:jc w:val="both"/>
        <w:rPr>
          <w:rFonts w:ascii="Arial" w:eastAsia="Times New Roman" w:hAnsi="Arial" w:cs="Arial"/>
          <w:lang w:eastAsia="pl-PL"/>
        </w:rPr>
      </w:pPr>
      <w:bookmarkStart w:id="7" w:name="_Hlk67873675"/>
      <w:r w:rsidRPr="002C3F07">
        <w:rPr>
          <w:rFonts w:ascii="Arial" w:eastAsia="Times New Roman" w:hAnsi="Arial" w:cs="Arial"/>
          <w:lang w:eastAsia="pl-PL"/>
        </w:rPr>
        <w:t xml:space="preserve">W ramach wykonania niniejszej umowy Wykonawca zobowiązany jest </w:t>
      </w:r>
      <w:r w:rsidR="00DC3D9B">
        <w:rPr>
          <w:rFonts w:ascii="Arial" w:eastAsia="Times New Roman" w:hAnsi="Arial" w:cs="Arial"/>
          <w:lang w:eastAsia="pl-PL"/>
        </w:rPr>
        <w:br/>
      </w:r>
      <w:r w:rsidRPr="002C3F07">
        <w:rPr>
          <w:rFonts w:ascii="Arial" w:eastAsia="Times New Roman" w:hAnsi="Arial" w:cs="Arial"/>
          <w:lang w:eastAsia="pl-PL"/>
        </w:rPr>
        <w:t>w szczególności do:</w:t>
      </w:r>
    </w:p>
    <w:p w14:paraId="645FB5EB" w14:textId="62C38630" w:rsidR="002C3F07" w:rsidRPr="002C3F07" w:rsidRDefault="002C3F07" w:rsidP="00ED42A8">
      <w:pPr>
        <w:pStyle w:val="Akapitzlist"/>
        <w:numPr>
          <w:ilvl w:val="0"/>
          <w:numId w:val="4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bieżącej konserwacje, co najmniej raz w roku, maszyn i urządzeń gastronomicznych dla zapewnienia ich optymalnego stanu technicznego, </w:t>
      </w:r>
      <w:r w:rsidR="00263349">
        <w:rPr>
          <w:rFonts w:ascii="Arial" w:hAnsi="Arial" w:cs="Arial"/>
          <w:sz w:val="22"/>
          <w:szCs w:val="22"/>
          <w:lang w:eastAsia="zh-CN"/>
        </w:rPr>
        <w:br/>
      </w:r>
      <w:r w:rsidRPr="002C3F07">
        <w:rPr>
          <w:rFonts w:ascii="Arial" w:hAnsi="Arial" w:cs="Arial"/>
          <w:sz w:val="22"/>
          <w:szCs w:val="22"/>
          <w:lang w:eastAsia="zh-CN"/>
        </w:rPr>
        <w:t xml:space="preserve">a w szczególności: </w:t>
      </w:r>
    </w:p>
    <w:p w14:paraId="46D2E1A5" w14:textId="77777777" w:rsidR="002C3F07" w:rsidRPr="002C3F07" w:rsidRDefault="002C3F07" w:rsidP="002C3F07">
      <w:pPr>
        <w:spacing w:after="0"/>
        <w:ind w:firstLine="851"/>
        <w:jc w:val="both"/>
        <w:rPr>
          <w:rFonts w:ascii="Arial" w:hAnsi="Arial" w:cs="Arial"/>
          <w:lang w:eastAsia="zh-CN"/>
        </w:rPr>
      </w:pPr>
      <w:r w:rsidRPr="002C3F07">
        <w:rPr>
          <w:rFonts w:ascii="Arial" w:hAnsi="Arial" w:cs="Arial"/>
          <w:lang w:eastAsia="zh-CN"/>
        </w:rPr>
        <w:t xml:space="preserve">- wykonanie niezbędnych regulacji maszyn i urządzeń gastronomicznych, </w:t>
      </w:r>
    </w:p>
    <w:p w14:paraId="232758A6" w14:textId="77777777" w:rsidR="002C3F07" w:rsidRPr="002C3F07" w:rsidRDefault="002C3F07" w:rsidP="002C3F07">
      <w:pPr>
        <w:spacing w:after="0"/>
        <w:ind w:left="851"/>
        <w:jc w:val="both"/>
        <w:rPr>
          <w:rFonts w:ascii="Arial" w:hAnsi="Arial" w:cs="Arial"/>
          <w:lang w:eastAsia="zh-CN"/>
        </w:rPr>
      </w:pPr>
      <w:r w:rsidRPr="002C3F07">
        <w:rPr>
          <w:rFonts w:ascii="Arial" w:hAnsi="Arial" w:cs="Arial"/>
          <w:lang w:eastAsia="zh-CN"/>
        </w:rPr>
        <w:t xml:space="preserve">- czyszczenie, odkamienianie, oliwienie, </w:t>
      </w:r>
    </w:p>
    <w:p w14:paraId="3780ACC0" w14:textId="77777777" w:rsidR="002C3F07" w:rsidRPr="002C3F07" w:rsidRDefault="002C3F07" w:rsidP="002C3F07">
      <w:pPr>
        <w:spacing w:after="0"/>
        <w:ind w:left="851"/>
        <w:jc w:val="both"/>
        <w:rPr>
          <w:rFonts w:ascii="Arial" w:hAnsi="Arial" w:cs="Arial"/>
          <w:lang w:eastAsia="zh-CN"/>
        </w:rPr>
      </w:pPr>
      <w:r w:rsidRPr="002C3F07">
        <w:rPr>
          <w:rFonts w:ascii="Arial" w:hAnsi="Arial" w:cs="Arial"/>
          <w:lang w:eastAsia="zh-CN"/>
        </w:rPr>
        <w:t xml:space="preserve">- ostrzenie części tnących, </w:t>
      </w:r>
    </w:p>
    <w:p w14:paraId="5E70106C" w14:textId="77777777" w:rsidR="002C3F07" w:rsidRPr="002C3F07" w:rsidRDefault="002C3F07" w:rsidP="00ED42A8">
      <w:pPr>
        <w:pStyle w:val="Akapitzlist"/>
        <w:numPr>
          <w:ilvl w:val="0"/>
          <w:numId w:val="4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Naprawy maszyn i urządzeń gastronomicznych: </w:t>
      </w:r>
    </w:p>
    <w:p w14:paraId="0C32F4CD" w14:textId="77777777" w:rsidR="002C3F07" w:rsidRPr="002C3F07" w:rsidRDefault="002C3F07" w:rsidP="002C3F07">
      <w:pPr>
        <w:spacing w:after="0"/>
        <w:ind w:firstLine="851"/>
        <w:jc w:val="both"/>
        <w:rPr>
          <w:rFonts w:ascii="Arial" w:hAnsi="Arial" w:cs="Arial"/>
          <w:lang w:eastAsia="zh-CN"/>
        </w:rPr>
      </w:pPr>
      <w:r w:rsidRPr="002C3F07">
        <w:rPr>
          <w:rFonts w:ascii="Arial" w:hAnsi="Arial" w:cs="Arial"/>
          <w:lang w:eastAsia="zh-CN"/>
        </w:rPr>
        <w:t xml:space="preserve">- rozpoznanie usterek i ich usunięcie, </w:t>
      </w:r>
    </w:p>
    <w:p w14:paraId="19E60FBA" w14:textId="77777777" w:rsidR="002C3F07" w:rsidRPr="002C3F07" w:rsidRDefault="002C3F07" w:rsidP="002C3F07">
      <w:pPr>
        <w:widowControl w:val="0"/>
        <w:tabs>
          <w:tab w:val="left" w:pos="1134"/>
        </w:tabs>
        <w:spacing w:after="0"/>
        <w:ind w:left="851" w:right="28"/>
        <w:contextualSpacing/>
        <w:jc w:val="both"/>
        <w:rPr>
          <w:rFonts w:ascii="Arial" w:eastAsia="Times New Roman" w:hAnsi="Arial" w:cs="Arial"/>
          <w:lang w:eastAsia="pl-PL"/>
        </w:rPr>
      </w:pPr>
      <w:r w:rsidRPr="002C3F07">
        <w:rPr>
          <w:rFonts w:ascii="Arial" w:hAnsi="Arial" w:cs="Arial"/>
          <w:lang w:eastAsia="zh-CN"/>
        </w:rPr>
        <w:t>- wykonanie niezbędnych regulacji po pracach naprawczych</w:t>
      </w:r>
      <w:r w:rsidRPr="002C3F07">
        <w:rPr>
          <w:rFonts w:ascii="Arial" w:eastAsia="Times New Roman" w:hAnsi="Arial" w:cs="Arial"/>
          <w:lang w:eastAsia="pl-PL"/>
        </w:rPr>
        <w:t xml:space="preserve"> </w:t>
      </w:r>
    </w:p>
    <w:p w14:paraId="29F60F57" w14:textId="77777777" w:rsidR="002C3F07" w:rsidRPr="002C3F07" w:rsidRDefault="002C3F07" w:rsidP="002C3F07">
      <w:pPr>
        <w:spacing w:after="0"/>
        <w:jc w:val="both"/>
        <w:rPr>
          <w:rFonts w:ascii="Arial" w:hAnsi="Arial" w:cs="Arial"/>
          <w:lang w:eastAsia="zh-CN"/>
        </w:rPr>
      </w:pPr>
      <w:r w:rsidRPr="002C3F07">
        <w:rPr>
          <w:rFonts w:ascii="Arial" w:eastAsia="Times New Roman" w:hAnsi="Arial" w:cs="Arial"/>
          <w:lang w:eastAsia="pl-PL"/>
        </w:rPr>
        <w:t xml:space="preserve">2. </w:t>
      </w:r>
      <w:r w:rsidRPr="002C3F07">
        <w:rPr>
          <w:rFonts w:ascii="Arial" w:hAnsi="Arial" w:cs="Arial"/>
          <w:lang w:eastAsia="zh-CN"/>
        </w:rPr>
        <w:t xml:space="preserve">Konserwacja sprzętu gastronomicznego i chłodniczego ma obejmować: </w:t>
      </w:r>
    </w:p>
    <w:p w14:paraId="5FB73BFE" w14:textId="1E74EBA6" w:rsidR="002C3F07" w:rsidRPr="002C3F07" w:rsidRDefault="002C3F07" w:rsidP="002C3F07">
      <w:pPr>
        <w:spacing w:after="0"/>
        <w:ind w:left="284"/>
        <w:jc w:val="both"/>
        <w:rPr>
          <w:rFonts w:ascii="Arial" w:hAnsi="Arial" w:cs="Arial"/>
          <w:lang w:eastAsia="zh-CN"/>
        </w:rPr>
      </w:pPr>
      <w:r w:rsidRPr="002C3F07">
        <w:rPr>
          <w:rFonts w:ascii="Arial" w:hAnsi="Arial" w:cs="Arial"/>
          <w:lang w:eastAsia="zh-CN"/>
        </w:rPr>
        <w:t xml:space="preserve">przegląd ogólny, sprawdzenie stanu technicznego, regulacje maszyn i urządzeń, pomiary rezystencji izolacji i ciągłości przewodu zerowego do zasilania włącznie, czyszczenie i smarowanie pracujących części i elementów, konserwacje uszczelek, </w:t>
      </w:r>
      <w:r w:rsidRPr="002C3F07">
        <w:rPr>
          <w:rFonts w:ascii="Arial" w:hAnsi="Arial" w:cs="Arial"/>
          <w:lang w:eastAsia="zh-CN"/>
        </w:rPr>
        <w:lastRenderedPageBreak/>
        <w:t>dokręcenie poluzowanych elementów i mocowań, uzupełnienie brakujących ilości płynów eksploatacyjnych i czynników chłodzących, wymianę lub czyszczenie filtrów, odkamienianie, ostrzenie części tnących, wymianę elementów i uszczelek, poprawianie mocowań kabli przyłączy. Realizacja usługi następować będzie zgodnie z wymogami określonymi przez producentów urządzeń.</w:t>
      </w:r>
    </w:p>
    <w:p w14:paraId="138572BE" w14:textId="06810DE9" w:rsidR="002C3F07" w:rsidRPr="002C3F07" w:rsidRDefault="002C3F07" w:rsidP="002C3F07">
      <w:pPr>
        <w:spacing w:after="0"/>
        <w:ind w:left="284" w:hanging="284"/>
        <w:jc w:val="both"/>
        <w:rPr>
          <w:rFonts w:ascii="Arial" w:hAnsi="Arial" w:cs="Arial"/>
          <w:lang w:eastAsia="zh-CN"/>
        </w:rPr>
      </w:pPr>
      <w:r w:rsidRPr="002C3F07">
        <w:rPr>
          <w:rFonts w:ascii="Arial" w:hAnsi="Arial" w:cs="Arial"/>
          <w:lang w:eastAsia="zh-CN"/>
        </w:rPr>
        <w:t xml:space="preserve">3. Wykaz sprzętu wraz z miejscem wykonania usługi zawarty jest w </w:t>
      </w:r>
      <w:r w:rsidRPr="002C3F07">
        <w:rPr>
          <w:rFonts w:ascii="Arial" w:hAnsi="Arial" w:cs="Arial"/>
          <w:bCs/>
          <w:lang w:eastAsia="zh-CN"/>
        </w:rPr>
        <w:t>załączniku nr … do umowy</w:t>
      </w:r>
      <w:r w:rsidRPr="002C3F07">
        <w:rPr>
          <w:rFonts w:ascii="Arial" w:hAnsi="Arial" w:cs="Arial"/>
          <w:lang w:val="x-none" w:eastAsia="x-none"/>
        </w:rPr>
        <w:t xml:space="preserve">, przy czym potwierdzenie adresów, z uwagi na możliwość ich zmiany </w:t>
      </w:r>
      <w:r w:rsidR="00383C2F">
        <w:rPr>
          <w:rFonts w:ascii="Arial" w:hAnsi="Arial" w:cs="Arial"/>
          <w:lang w:val="x-none" w:eastAsia="x-none"/>
        </w:rPr>
        <w:br/>
      </w:r>
      <w:r w:rsidRPr="002C3F07">
        <w:rPr>
          <w:rFonts w:ascii="Arial" w:hAnsi="Arial" w:cs="Arial"/>
          <w:lang w:val="x-none" w:eastAsia="x-none"/>
        </w:rPr>
        <w:t>w obrębie podanych w § 1 ust. 1 miejscowości, w których znajdować się będą urządzenia przeznaczone do usługi serwisowej nastąpi w terminie późniejszym, najpóźniej w chwili zgłaszania zlecenia przez Zamawiającego.</w:t>
      </w:r>
    </w:p>
    <w:p w14:paraId="018F92FB" w14:textId="4192344B" w:rsidR="002C3F07" w:rsidRPr="002C3F07" w:rsidRDefault="002C3F07" w:rsidP="002C3F07">
      <w:pPr>
        <w:widowControl w:val="0"/>
        <w:tabs>
          <w:tab w:val="left" w:pos="142"/>
        </w:tabs>
        <w:spacing w:after="0"/>
        <w:ind w:left="284" w:hanging="284"/>
        <w:jc w:val="both"/>
        <w:rPr>
          <w:rFonts w:ascii="Arial" w:eastAsia="Times New Roman" w:hAnsi="Arial" w:cs="Arial"/>
          <w:lang w:eastAsia="pl-PL"/>
        </w:rPr>
      </w:pPr>
      <w:r w:rsidRPr="002C3F07">
        <w:rPr>
          <w:rFonts w:ascii="Arial" w:eastAsia="Times New Roman" w:hAnsi="Arial" w:cs="Arial"/>
          <w:lang w:eastAsia="pl-PL"/>
        </w:rPr>
        <w:t xml:space="preserve">4. Wykonawca zobowiązuje się wykonać Umowę z najwyższą starannością, zgodnie </w:t>
      </w:r>
      <w:r w:rsidR="00383C2F">
        <w:rPr>
          <w:rFonts w:ascii="Arial" w:eastAsia="Times New Roman" w:hAnsi="Arial" w:cs="Arial"/>
          <w:lang w:eastAsia="pl-PL"/>
        </w:rPr>
        <w:br/>
      </w:r>
      <w:r w:rsidRPr="002C3F07">
        <w:rPr>
          <w:rFonts w:ascii="Arial" w:eastAsia="Times New Roman" w:hAnsi="Arial" w:cs="Arial"/>
          <w:lang w:eastAsia="pl-PL"/>
        </w:rPr>
        <w:t xml:space="preserve">z obowiązującymi przepisami prawa, a w szczególności odpowiada za jakość </w:t>
      </w:r>
      <w:r w:rsidR="00383C2F">
        <w:rPr>
          <w:rFonts w:ascii="Arial" w:eastAsia="Times New Roman" w:hAnsi="Arial" w:cs="Arial"/>
          <w:lang w:eastAsia="pl-PL"/>
        </w:rPr>
        <w:br/>
      </w:r>
      <w:r w:rsidRPr="002C3F07">
        <w:rPr>
          <w:rFonts w:ascii="Arial" w:eastAsia="Times New Roman" w:hAnsi="Arial" w:cs="Arial"/>
          <w:lang w:eastAsia="pl-PL"/>
        </w:rPr>
        <w:t>i terminowość wykonania umowy. Wszystkie usługi oraz użyte produkty/materiały będą wykonywane przez doświadczonych specjalistów oraz będą oparte o ogólnie akceptowane i stosowane standardy, metodyki, technologie i narzędzia, wolne od wad.</w:t>
      </w:r>
    </w:p>
    <w:p w14:paraId="7C06643F" w14:textId="20ECF5B1" w:rsidR="002C3F07" w:rsidRPr="002C3F07" w:rsidRDefault="002C3F07" w:rsidP="002C3F07">
      <w:pPr>
        <w:widowControl w:val="0"/>
        <w:tabs>
          <w:tab w:val="left" w:pos="284"/>
        </w:tabs>
        <w:spacing w:after="0"/>
        <w:ind w:left="284" w:hanging="284"/>
        <w:jc w:val="both"/>
        <w:rPr>
          <w:rFonts w:ascii="Arial" w:eastAsia="Times New Roman" w:hAnsi="Arial" w:cs="Arial"/>
          <w:lang w:eastAsia="pl-PL"/>
        </w:rPr>
      </w:pPr>
      <w:r w:rsidRPr="002C3F07">
        <w:rPr>
          <w:rFonts w:ascii="Arial" w:eastAsia="Times New Roman" w:hAnsi="Arial" w:cs="Arial"/>
          <w:lang w:eastAsia="pl-PL"/>
        </w:rPr>
        <w:t>5.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1C40C684" w14:textId="77777777" w:rsidR="002C3F07" w:rsidRPr="002C3F07" w:rsidRDefault="002C3F07" w:rsidP="00ED42A8">
      <w:pPr>
        <w:widowControl w:val="0"/>
        <w:numPr>
          <w:ilvl w:val="0"/>
          <w:numId w:val="41"/>
        </w:numPr>
        <w:tabs>
          <w:tab w:val="left" w:pos="-128"/>
        </w:tabs>
        <w:spacing w:after="0"/>
        <w:jc w:val="both"/>
        <w:rPr>
          <w:rFonts w:ascii="Arial" w:eastAsia="Times New Roman" w:hAnsi="Arial" w:cs="Arial"/>
          <w:lang w:eastAsia="pl-PL"/>
        </w:rPr>
      </w:pPr>
      <w:r w:rsidRPr="002C3F07">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7C0C7E1B" w14:textId="2CA2C46F" w:rsidR="002C3F07" w:rsidRPr="002C3F07" w:rsidRDefault="002C3F07" w:rsidP="002C3F07">
      <w:pPr>
        <w:widowControl w:val="0"/>
        <w:tabs>
          <w:tab w:val="left" w:pos="142"/>
        </w:tabs>
        <w:spacing w:after="0"/>
        <w:ind w:left="284" w:hanging="284"/>
        <w:jc w:val="both"/>
        <w:rPr>
          <w:rFonts w:ascii="Arial" w:eastAsia="Times New Roman" w:hAnsi="Arial" w:cs="Arial"/>
          <w:lang w:eastAsia="pl-PL"/>
        </w:rPr>
      </w:pPr>
      <w:r w:rsidRPr="002C3F07">
        <w:rPr>
          <w:rFonts w:ascii="Arial" w:eastAsia="Times New Roman" w:hAnsi="Arial" w:cs="Arial"/>
          <w:lang w:eastAsia="pl-PL"/>
        </w:rPr>
        <w:t xml:space="preserve">7.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383C2F">
        <w:rPr>
          <w:rFonts w:ascii="Arial" w:eastAsia="Times New Roman" w:hAnsi="Arial" w:cs="Arial"/>
          <w:lang w:eastAsia="pl-PL"/>
        </w:rPr>
        <w:br/>
      </w:r>
      <w:r w:rsidRPr="002C3F07">
        <w:rPr>
          <w:rFonts w:ascii="Arial" w:eastAsia="Times New Roman" w:hAnsi="Arial" w:cs="Arial"/>
          <w:lang w:eastAsia="pl-PL"/>
        </w:rPr>
        <w:t>o ogłoszeniu upadłości – następnego dnia po jej ogłoszeniu.</w:t>
      </w:r>
    </w:p>
    <w:p w14:paraId="064ECEF1" w14:textId="7B569316" w:rsidR="002C3F07" w:rsidRPr="002C3F07" w:rsidRDefault="002C3F07" w:rsidP="00ED42A8">
      <w:pPr>
        <w:pStyle w:val="Akapitzlist"/>
        <w:widowControl w:val="0"/>
        <w:numPr>
          <w:ilvl w:val="0"/>
          <w:numId w:val="42"/>
        </w:numPr>
        <w:tabs>
          <w:tab w:val="left" w:pos="-128"/>
          <w:tab w:val="left" w:pos="284"/>
        </w:tabs>
        <w:spacing w:line="276" w:lineRule="auto"/>
        <w:contextualSpacing/>
        <w:jc w:val="both"/>
        <w:rPr>
          <w:rFonts w:ascii="Arial" w:hAnsi="Arial" w:cs="Arial"/>
          <w:sz w:val="22"/>
          <w:szCs w:val="22"/>
        </w:rPr>
      </w:pPr>
      <w:r w:rsidRPr="002C3F07">
        <w:rPr>
          <w:rFonts w:ascii="Arial" w:hAnsi="Arial" w:cs="Arial"/>
          <w:sz w:val="22"/>
          <w:szCs w:val="22"/>
        </w:rPr>
        <w:t xml:space="preserve"> Fakt wykonania usługi potwierdzony zostanie w formie „Protokołu Odbioru” podpisanego przez przedstawicieli Zamawiającego oraz Wykonawcy, po dokonaniu komisyjnych oględzin miejsca wykonanych usług.</w:t>
      </w:r>
    </w:p>
    <w:p w14:paraId="1865B437" w14:textId="77777777" w:rsidR="002C3F07" w:rsidRPr="002C3F07" w:rsidRDefault="002C3F07" w:rsidP="00ED42A8">
      <w:pPr>
        <w:widowControl w:val="0"/>
        <w:numPr>
          <w:ilvl w:val="0"/>
          <w:numId w:val="42"/>
        </w:numPr>
        <w:tabs>
          <w:tab w:val="left" w:pos="284"/>
        </w:tabs>
        <w:spacing w:after="0"/>
        <w:ind w:left="284" w:hanging="284"/>
        <w:jc w:val="both"/>
        <w:rPr>
          <w:rFonts w:ascii="Arial" w:eastAsia="Times New Roman" w:hAnsi="Arial" w:cs="Arial"/>
          <w:lang w:eastAsia="pl-PL"/>
        </w:rPr>
      </w:pPr>
      <w:r w:rsidRPr="002C3F07">
        <w:rPr>
          <w:rFonts w:ascii="Arial" w:eastAsia="Times New Roman" w:hAnsi="Arial" w:cs="Arial"/>
          <w:lang w:eastAsia="pl-PL"/>
        </w:rPr>
        <w:t>Odbiory, o których mowa w ustępie 8 powyżej dokonywane będą w ustalonym przez Strony terminie.</w:t>
      </w:r>
    </w:p>
    <w:p w14:paraId="10BF7275" w14:textId="77777777" w:rsidR="002C3F07" w:rsidRPr="002C3F07" w:rsidRDefault="002C3F07" w:rsidP="00ED42A8">
      <w:pPr>
        <w:widowControl w:val="0"/>
        <w:numPr>
          <w:ilvl w:val="0"/>
          <w:numId w:val="42"/>
        </w:numPr>
        <w:tabs>
          <w:tab w:val="left" w:pos="-128"/>
          <w:tab w:val="left" w:pos="232"/>
          <w:tab w:val="left" w:pos="284"/>
        </w:tabs>
        <w:spacing w:after="0"/>
        <w:ind w:left="0" w:firstLine="0"/>
        <w:jc w:val="both"/>
        <w:rPr>
          <w:rFonts w:ascii="Arial" w:eastAsia="Calibri" w:hAnsi="Arial" w:cs="Arial"/>
        </w:rPr>
      </w:pPr>
      <w:r w:rsidRPr="002C3F07">
        <w:rPr>
          <w:rFonts w:ascii="Arial" w:eastAsia="Times New Roman" w:hAnsi="Arial" w:cs="Arial"/>
          <w:lang w:eastAsia="pl-PL"/>
        </w:rPr>
        <w:t xml:space="preserve"> Wykonawca</w:t>
      </w:r>
      <w:r w:rsidRPr="002C3F07">
        <w:rPr>
          <w:rFonts w:ascii="Arial" w:eastAsia="Calibri" w:hAnsi="Arial" w:cs="Arial"/>
        </w:rPr>
        <w:t xml:space="preserve"> oświadcza, że:</w:t>
      </w:r>
    </w:p>
    <w:p w14:paraId="1B96A921" w14:textId="4355BF1C" w:rsidR="002C3F07" w:rsidRPr="002C3F07" w:rsidRDefault="002C3F07" w:rsidP="00ED42A8">
      <w:pPr>
        <w:numPr>
          <w:ilvl w:val="0"/>
          <w:numId w:val="34"/>
        </w:numPr>
        <w:tabs>
          <w:tab w:val="clear" w:pos="0"/>
          <w:tab w:val="num" w:pos="284"/>
        </w:tabs>
        <w:spacing w:after="0"/>
        <w:ind w:left="709" w:hanging="283"/>
        <w:jc w:val="both"/>
        <w:rPr>
          <w:rFonts w:ascii="Arial" w:eastAsia="Calibri" w:hAnsi="Arial" w:cs="Arial"/>
        </w:rPr>
      </w:pPr>
      <w:r w:rsidRPr="002C3F07">
        <w:rPr>
          <w:rFonts w:ascii="Arial" w:eastAsia="Calibri" w:hAnsi="Arial" w:cs="Arial"/>
        </w:rPr>
        <w:t>dysponuje odpowiednim potencjałem techniczno-organizacyjnym i ludzkim, oraz posiada wiedzę i doświadczenie pozwalające należycie wykonać Umowę;</w:t>
      </w:r>
    </w:p>
    <w:p w14:paraId="7DE31A6C" w14:textId="0E016F9A" w:rsidR="002C3F07" w:rsidRPr="002C3F07" w:rsidRDefault="002C3F07" w:rsidP="00ED42A8">
      <w:pPr>
        <w:numPr>
          <w:ilvl w:val="0"/>
          <w:numId w:val="34"/>
        </w:numPr>
        <w:tabs>
          <w:tab w:val="clear" w:pos="0"/>
          <w:tab w:val="num" w:pos="567"/>
        </w:tabs>
        <w:spacing w:after="0"/>
        <w:ind w:left="709" w:hanging="283"/>
        <w:jc w:val="both"/>
        <w:rPr>
          <w:rFonts w:ascii="Arial" w:eastAsia="Calibri" w:hAnsi="Arial" w:cs="Arial"/>
        </w:rPr>
      </w:pPr>
      <w:r w:rsidRPr="002C3F07">
        <w:rPr>
          <w:rFonts w:ascii="Arial" w:eastAsia="Calibri" w:hAnsi="Arial" w:cs="Arial"/>
        </w:rPr>
        <w:t xml:space="preserve">korzystanie przez niego z narzędzi koniecznych dla wykonania Umowy, </w:t>
      </w:r>
      <w:r w:rsidR="00383C2F">
        <w:rPr>
          <w:rFonts w:ascii="Arial" w:eastAsia="Calibri" w:hAnsi="Arial" w:cs="Arial"/>
        </w:rPr>
        <w:br/>
      </w:r>
      <w:r w:rsidRPr="002C3F07">
        <w:rPr>
          <w:rFonts w:ascii="Arial" w:eastAsia="Calibri" w:hAnsi="Arial" w:cs="Arial"/>
        </w:rPr>
        <w:t>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14:paraId="0C798D5C" w14:textId="1A581BE1" w:rsidR="002C3F07" w:rsidRPr="002C3F07" w:rsidRDefault="002C3F07" w:rsidP="00ED42A8">
      <w:pPr>
        <w:numPr>
          <w:ilvl w:val="0"/>
          <w:numId w:val="34"/>
        </w:numPr>
        <w:tabs>
          <w:tab w:val="clear" w:pos="0"/>
          <w:tab w:val="num" w:pos="284"/>
        </w:tabs>
        <w:spacing w:after="0"/>
        <w:ind w:left="709" w:hanging="283"/>
        <w:jc w:val="both"/>
        <w:rPr>
          <w:rFonts w:ascii="Arial" w:eastAsia="Calibri" w:hAnsi="Arial" w:cs="Arial"/>
        </w:rPr>
      </w:pPr>
      <w:r w:rsidRPr="002C3F07">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sidR="00DC3D9B">
        <w:rPr>
          <w:rFonts w:ascii="Arial" w:eastAsia="Calibri" w:hAnsi="Arial" w:cs="Arial"/>
        </w:rPr>
        <w:br/>
      </w:r>
      <w:r w:rsidRPr="002C3F07">
        <w:rPr>
          <w:rFonts w:ascii="Arial" w:eastAsia="Calibri" w:hAnsi="Arial" w:cs="Arial"/>
        </w:rPr>
        <w:t xml:space="preserve">i niemajątkowych w mieniu i na osobie, w tym z tytułów, o których mowa w pkt 2, a wynikłych z wykonania, z nienależytego wykonania lub z braku wykonania Umowy przez Wykonawcę, jego zastępców, pracowników, Podwykonawców lub </w:t>
      </w:r>
      <w:r w:rsidRPr="002C3F07">
        <w:rPr>
          <w:rFonts w:ascii="Arial" w:eastAsia="Calibri" w:hAnsi="Arial" w:cs="Arial"/>
        </w:rPr>
        <w:lastRenderedPageBreak/>
        <w:t>jakichkolwiek osób zaangażowanych do realizacji Umowy przez Wykonawcę lub jego zastępców, na jakiejkolwiek podstawie prawnej lub faktycznej.</w:t>
      </w:r>
    </w:p>
    <w:p w14:paraId="2E30BA18" w14:textId="77777777" w:rsidR="002C3F07" w:rsidRPr="002C3F07" w:rsidRDefault="002C3F07" w:rsidP="00ED42A8">
      <w:pPr>
        <w:pStyle w:val="Akapitzlist"/>
        <w:numPr>
          <w:ilvl w:val="0"/>
          <w:numId w:val="42"/>
        </w:numPr>
        <w:suppressAutoHyphens w:val="0"/>
        <w:spacing w:line="276" w:lineRule="auto"/>
        <w:contextualSpacing/>
        <w:jc w:val="both"/>
        <w:rPr>
          <w:rFonts w:ascii="Arial" w:hAnsi="Arial" w:cs="Arial"/>
          <w:bCs/>
          <w:sz w:val="22"/>
          <w:szCs w:val="22"/>
        </w:rPr>
      </w:pPr>
      <w:r w:rsidRPr="002C3F07">
        <w:rPr>
          <w:rFonts w:ascii="Arial" w:hAnsi="Arial" w:cs="Arial"/>
          <w:sz w:val="22"/>
          <w:szCs w:val="22"/>
        </w:rPr>
        <w:t>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napraw, konserwacji sprzętu gastronomicznego we</w:t>
      </w:r>
      <w:r w:rsidRPr="002C3F07">
        <w:rPr>
          <w:rFonts w:ascii="Arial" w:hAnsi="Arial" w:cs="Arial"/>
          <w:bCs/>
          <w:sz w:val="22"/>
          <w:szCs w:val="22"/>
        </w:rPr>
        <w:t xml:space="preserve"> wskazanych przez Zamawiającego miejscach lokalizacji ww. sprzętu wg cen zawartych w niniejszej umowie.</w:t>
      </w:r>
      <w:r w:rsidRPr="002C3F07">
        <w:rPr>
          <w:rFonts w:ascii="Arial" w:hAnsi="Arial" w:cs="Arial"/>
          <w:bCs/>
          <w:color w:val="FF0000"/>
          <w:sz w:val="22"/>
          <w:szCs w:val="22"/>
        </w:rPr>
        <w:t xml:space="preserve"> </w:t>
      </w:r>
    </w:p>
    <w:bookmarkEnd w:id="7"/>
    <w:p w14:paraId="1E6002FD" w14:textId="77777777" w:rsidR="002C3F07" w:rsidRPr="002C3F07" w:rsidRDefault="002C3F07" w:rsidP="002C3F07">
      <w:pPr>
        <w:widowControl w:val="0"/>
        <w:shd w:val="clear" w:color="auto" w:fill="FFFFFF"/>
        <w:spacing w:after="0"/>
        <w:jc w:val="both"/>
        <w:rPr>
          <w:rFonts w:ascii="Arial" w:eastAsia="Calibri" w:hAnsi="Arial" w:cs="Arial"/>
        </w:rPr>
      </w:pPr>
    </w:p>
    <w:p w14:paraId="645F5656"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5.</w:t>
      </w:r>
    </w:p>
    <w:p w14:paraId="22377623" w14:textId="54740680" w:rsidR="002C3F07" w:rsidRPr="00383C2F" w:rsidRDefault="002C3F07" w:rsidP="002C3F07">
      <w:pPr>
        <w:keepNext/>
        <w:keepLines/>
        <w:spacing w:after="0"/>
        <w:contextualSpacing/>
        <w:jc w:val="center"/>
        <w:outlineLvl w:val="0"/>
        <w:rPr>
          <w:rFonts w:ascii="Arial" w:eastAsia="Times New Roman" w:hAnsi="Arial" w:cs="Arial"/>
          <w:b/>
          <w:color w:val="000000"/>
        </w:rPr>
      </w:pPr>
      <w:r w:rsidRPr="002C3F07">
        <w:rPr>
          <w:rFonts w:ascii="Arial" w:eastAsia="Times New Roman" w:hAnsi="Arial" w:cs="Arial"/>
          <w:b/>
          <w:color w:val="000000"/>
        </w:rPr>
        <w:t xml:space="preserve">Wynagrodzenie </w:t>
      </w:r>
    </w:p>
    <w:p w14:paraId="44BBE5B2" w14:textId="77777777" w:rsidR="002C3F07" w:rsidRPr="002C3F07" w:rsidRDefault="002C3F07" w:rsidP="00ED42A8">
      <w:pPr>
        <w:widowControl w:val="0"/>
        <w:numPr>
          <w:ilvl w:val="0"/>
          <w:numId w:val="32"/>
        </w:numPr>
        <w:tabs>
          <w:tab w:val="left" w:pos="284"/>
        </w:tabs>
        <w:spacing w:after="0"/>
        <w:ind w:left="284" w:hanging="284"/>
        <w:jc w:val="both"/>
        <w:rPr>
          <w:rFonts w:ascii="Arial" w:eastAsia="Times New Roman" w:hAnsi="Arial" w:cs="Arial"/>
          <w:lang w:eastAsia="pl-PL"/>
        </w:rPr>
      </w:pPr>
      <w:r w:rsidRPr="002C3F07">
        <w:rPr>
          <w:rFonts w:ascii="Arial" w:eastAsia="Times New Roman" w:hAnsi="Arial" w:cs="Arial"/>
          <w:lang w:eastAsia="pl-PL"/>
        </w:rPr>
        <w:t>Maksymalne wynagrodzenie Wykonawcy z tytułu należytego wykonania przedmiotu Umowy wynosi:</w:t>
      </w:r>
    </w:p>
    <w:p w14:paraId="7767B45A" w14:textId="4EEC86EB" w:rsidR="002C3F07" w:rsidRPr="002C3F07" w:rsidRDefault="002C3F07" w:rsidP="002C3F07">
      <w:pPr>
        <w:spacing w:after="0"/>
        <w:ind w:left="284"/>
        <w:jc w:val="both"/>
        <w:rPr>
          <w:rFonts w:ascii="Arial" w:eastAsia="Times New Roman" w:hAnsi="Arial" w:cs="Arial"/>
          <w:b/>
          <w:color w:val="000000"/>
          <w:lang w:eastAsia="pl-PL"/>
        </w:rPr>
      </w:pPr>
      <w:r w:rsidRPr="002C3F07">
        <w:rPr>
          <w:rFonts w:ascii="Arial" w:eastAsia="Times New Roman" w:hAnsi="Arial" w:cs="Arial"/>
          <w:b/>
          <w:color w:val="000000"/>
          <w:lang w:eastAsia="pl-PL"/>
        </w:rPr>
        <w:t xml:space="preserve">NETTO: …………………………………………………………………………………….. </w:t>
      </w:r>
    </w:p>
    <w:p w14:paraId="607EE6F7" w14:textId="577599D6" w:rsidR="002C3F07" w:rsidRPr="002C3F07" w:rsidRDefault="002C3F07" w:rsidP="002C3F07">
      <w:pPr>
        <w:spacing w:after="0"/>
        <w:ind w:left="284"/>
        <w:jc w:val="both"/>
        <w:rPr>
          <w:rFonts w:ascii="Arial" w:eastAsia="Times New Roman" w:hAnsi="Arial" w:cs="Arial"/>
          <w:color w:val="000000"/>
          <w:lang w:eastAsia="pl-PL"/>
        </w:rPr>
      </w:pPr>
      <w:r w:rsidRPr="002C3F07">
        <w:rPr>
          <w:rFonts w:ascii="Arial" w:eastAsia="Times New Roman" w:hAnsi="Arial" w:cs="Arial"/>
          <w:color w:val="000000"/>
          <w:lang w:eastAsia="pl-PL"/>
        </w:rPr>
        <w:t>(słownie: …………………………………………………………………...</w:t>
      </w:r>
      <w:r w:rsidR="00383C2F">
        <w:rPr>
          <w:rFonts w:ascii="Arial" w:eastAsia="Times New Roman" w:hAnsi="Arial" w:cs="Arial"/>
          <w:color w:val="000000"/>
          <w:lang w:eastAsia="pl-PL"/>
        </w:rPr>
        <w:t xml:space="preserve"> </w:t>
      </w:r>
      <w:r w:rsidRPr="002C3F07">
        <w:rPr>
          <w:rFonts w:ascii="Arial" w:eastAsia="Times New Roman" w:hAnsi="Arial" w:cs="Arial"/>
          <w:color w:val="000000"/>
          <w:lang w:eastAsia="pl-PL"/>
        </w:rPr>
        <w:t>00/100 złotych)</w:t>
      </w:r>
    </w:p>
    <w:p w14:paraId="7F6F7EBF" w14:textId="2C4B0A25" w:rsidR="002C3F07" w:rsidRPr="002C3F07" w:rsidRDefault="002C3F07" w:rsidP="002C3F07">
      <w:pPr>
        <w:spacing w:after="0"/>
        <w:ind w:left="284"/>
        <w:jc w:val="both"/>
        <w:rPr>
          <w:rFonts w:ascii="Arial" w:eastAsia="Times New Roman" w:hAnsi="Arial" w:cs="Arial"/>
          <w:b/>
          <w:color w:val="000000"/>
          <w:lang w:eastAsia="pl-PL"/>
        </w:rPr>
      </w:pPr>
      <w:r w:rsidRPr="002C3F07">
        <w:rPr>
          <w:rFonts w:ascii="Arial" w:eastAsia="Times New Roman" w:hAnsi="Arial" w:cs="Arial"/>
          <w:b/>
          <w:color w:val="000000"/>
          <w:lang w:eastAsia="pl-PL"/>
        </w:rPr>
        <w:t xml:space="preserve">BRUTTO: …………………………………………………………………………………… </w:t>
      </w:r>
    </w:p>
    <w:p w14:paraId="735E709A" w14:textId="2F921F56" w:rsidR="002C3F07" w:rsidRPr="002C3F07" w:rsidRDefault="002C3F07" w:rsidP="002C3F07">
      <w:pPr>
        <w:spacing w:after="0"/>
        <w:ind w:left="284"/>
        <w:jc w:val="both"/>
        <w:rPr>
          <w:rFonts w:ascii="Arial" w:eastAsia="Times New Roman" w:hAnsi="Arial" w:cs="Arial"/>
          <w:color w:val="000000"/>
          <w:lang w:eastAsia="pl-PL"/>
        </w:rPr>
      </w:pPr>
      <w:r w:rsidRPr="002C3F07">
        <w:rPr>
          <w:rFonts w:ascii="Arial" w:eastAsia="Times New Roman" w:hAnsi="Arial" w:cs="Arial"/>
          <w:color w:val="000000"/>
          <w:lang w:eastAsia="pl-PL"/>
        </w:rPr>
        <w:t>(słownie: …………………………………………………………………...</w:t>
      </w:r>
      <w:r w:rsidR="00383C2F">
        <w:rPr>
          <w:rFonts w:ascii="Arial" w:eastAsia="Times New Roman" w:hAnsi="Arial" w:cs="Arial"/>
          <w:color w:val="000000"/>
          <w:lang w:eastAsia="pl-PL"/>
        </w:rPr>
        <w:t xml:space="preserve"> </w:t>
      </w:r>
      <w:r w:rsidRPr="002C3F07">
        <w:rPr>
          <w:rFonts w:ascii="Arial" w:eastAsia="Times New Roman" w:hAnsi="Arial" w:cs="Arial"/>
          <w:color w:val="000000"/>
          <w:lang w:eastAsia="pl-PL"/>
        </w:rPr>
        <w:t xml:space="preserve">00/100 złotych) </w:t>
      </w:r>
    </w:p>
    <w:p w14:paraId="0912B0AC" w14:textId="13C901E2" w:rsidR="002C3F07" w:rsidRPr="002C3F07" w:rsidRDefault="002C3F07" w:rsidP="002C3F07">
      <w:pPr>
        <w:spacing w:after="0"/>
        <w:ind w:left="284"/>
        <w:jc w:val="both"/>
        <w:rPr>
          <w:rFonts w:ascii="Arial" w:eastAsia="Times New Roman" w:hAnsi="Arial" w:cs="Arial"/>
          <w:color w:val="000000"/>
          <w:lang w:eastAsia="pl-PL"/>
        </w:rPr>
      </w:pPr>
      <w:r w:rsidRPr="002C3F07">
        <w:rPr>
          <w:rFonts w:ascii="Arial" w:eastAsia="Times New Roman" w:hAnsi="Arial" w:cs="Arial"/>
          <w:color w:val="000000"/>
          <w:lang w:eastAsia="pl-PL"/>
        </w:rPr>
        <w:t>w tym podatek VAT w wysokości … %</w:t>
      </w:r>
    </w:p>
    <w:p w14:paraId="5F160E59" w14:textId="77777777" w:rsidR="004E5260" w:rsidRDefault="002C3F07" w:rsidP="004E5260">
      <w:pPr>
        <w:spacing w:after="0"/>
        <w:ind w:left="284"/>
        <w:jc w:val="both"/>
        <w:rPr>
          <w:rFonts w:ascii="Arial" w:eastAsia="Times New Roman" w:hAnsi="Arial" w:cs="Arial"/>
          <w:b/>
          <w:color w:val="000000"/>
          <w:lang w:eastAsia="pl-PL"/>
        </w:rPr>
      </w:pPr>
      <w:r w:rsidRPr="002C3F07">
        <w:rPr>
          <w:rFonts w:ascii="Arial" w:eastAsia="Times New Roman" w:hAnsi="Arial" w:cs="Arial"/>
          <w:b/>
          <w:color w:val="000000"/>
          <w:lang w:eastAsia="pl-PL"/>
        </w:rPr>
        <w:t xml:space="preserve">zgodnie z przyjętą ofertą Wykonawcy, </w:t>
      </w:r>
      <w:r w:rsidRPr="002C3F07">
        <w:rPr>
          <w:rFonts w:ascii="Arial" w:hAnsi="Arial" w:cs="Arial"/>
          <w:b/>
          <w:bCs/>
          <w:lang w:eastAsia="zh-CN"/>
        </w:rPr>
        <w:t>z zastrzeżeniem iż niewyczerpanie wartości umowy nie stwarza roszczeń względem Zamawiającego ani jego następców prawnych.</w:t>
      </w:r>
    </w:p>
    <w:p w14:paraId="47C81A4F" w14:textId="77777777" w:rsidR="004E5260" w:rsidRDefault="002C3F07" w:rsidP="00ED42A8">
      <w:pPr>
        <w:widowControl w:val="0"/>
        <w:numPr>
          <w:ilvl w:val="0"/>
          <w:numId w:val="32"/>
        </w:numPr>
        <w:tabs>
          <w:tab w:val="left" w:pos="284"/>
        </w:tabs>
        <w:spacing w:after="0"/>
        <w:ind w:left="284" w:hanging="284"/>
        <w:jc w:val="both"/>
        <w:rPr>
          <w:rFonts w:ascii="Arial" w:eastAsia="Times New Roman" w:hAnsi="Arial" w:cs="Arial"/>
          <w:b/>
          <w:color w:val="000000"/>
          <w:lang w:eastAsia="pl-PL"/>
        </w:rPr>
      </w:pPr>
      <w:r w:rsidRPr="002C3F07">
        <w:rPr>
          <w:rFonts w:ascii="Arial" w:eastAsia="Times New Roman" w:hAnsi="Arial" w:cs="Arial"/>
          <w:lang w:eastAsia="pl-PL"/>
        </w:rPr>
        <w:t>Powyższe wynagrodzenie jest wynagrodzeniem ryczałtowym i obejmuje wszystkie koszty związane z prawidłową realizacją przedmiotu niniejszej Umowy.</w:t>
      </w:r>
    </w:p>
    <w:p w14:paraId="43E38CD8" w14:textId="77777777" w:rsidR="004E5260" w:rsidRPr="004E5260" w:rsidRDefault="002C3F07" w:rsidP="00ED42A8">
      <w:pPr>
        <w:widowControl w:val="0"/>
        <w:numPr>
          <w:ilvl w:val="0"/>
          <w:numId w:val="32"/>
        </w:numPr>
        <w:tabs>
          <w:tab w:val="left" w:pos="284"/>
        </w:tabs>
        <w:spacing w:after="0"/>
        <w:ind w:left="284" w:hanging="284"/>
        <w:jc w:val="both"/>
        <w:rPr>
          <w:rFonts w:ascii="Arial" w:eastAsia="Times New Roman" w:hAnsi="Arial" w:cs="Arial"/>
          <w:b/>
          <w:color w:val="000000"/>
          <w:lang w:eastAsia="pl-PL"/>
        </w:rPr>
      </w:pPr>
      <w:r w:rsidRPr="004E5260">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05434FFD" w14:textId="749CF157" w:rsidR="002C3F07" w:rsidRPr="004E5260" w:rsidRDefault="002C3F07" w:rsidP="00ED42A8">
      <w:pPr>
        <w:widowControl w:val="0"/>
        <w:numPr>
          <w:ilvl w:val="0"/>
          <w:numId w:val="32"/>
        </w:numPr>
        <w:tabs>
          <w:tab w:val="left" w:pos="284"/>
        </w:tabs>
        <w:spacing w:after="0"/>
        <w:ind w:left="284" w:hanging="284"/>
        <w:jc w:val="both"/>
        <w:rPr>
          <w:rFonts w:ascii="Arial" w:eastAsia="Times New Roman" w:hAnsi="Arial" w:cs="Arial"/>
          <w:b/>
          <w:color w:val="000000"/>
          <w:lang w:eastAsia="pl-PL"/>
        </w:rPr>
      </w:pPr>
      <w:r w:rsidRPr="004E5260">
        <w:rPr>
          <w:rFonts w:ascii="Arial" w:hAnsi="Arial" w:cs="Arial"/>
          <w:lang w:eastAsia="zh-CN"/>
        </w:rPr>
        <w:t xml:space="preserve">Przedmiotowe usługi wykonywane będą według stawki: </w:t>
      </w:r>
    </w:p>
    <w:p w14:paraId="026057E2" w14:textId="77777777" w:rsidR="002C3F07" w:rsidRPr="002C3F07" w:rsidRDefault="002C3F07" w:rsidP="00ED42A8">
      <w:pPr>
        <w:pStyle w:val="Akapitzlist"/>
        <w:numPr>
          <w:ilvl w:val="0"/>
          <w:numId w:val="44"/>
        </w:numPr>
        <w:suppressAutoHyphens w:val="0"/>
        <w:spacing w:line="276" w:lineRule="auto"/>
        <w:jc w:val="both"/>
        <w:rPr>
          <w:rFonts w:ascii="Arial" w:hAnsi="Arial" w:cs="Arial"/>
          <w:sz w:val="22"/>
          <w:szCs w:val="22"/>
          <w:lang w:eastAsia="zh-CN"/>
        </w:rPr>
      </w:pPr>
      <w:r w:rsidRPr="002C3F07">
        <w:rPr>
          <w:rFonts w:ascii="Arial" w:hAnsi="Arial" w:cs="Arial"/>
          <w:b/>
          <w:bCs/>
          <w:sz w:val="22"/>
          <w:szCs w:val="22"/>
          <w:lang w:eastAsia="zh-CN"/>
        </w:rPr>
        <w:t xml:space="preserve">Cena netto 1 </w:t>
      </w:r>
      <w:proofErr w:type="spellStart"/>
      <w:r w:rsidRPr="002C3F07">
        <w:rPr>
          <w:rFonts w:ascii="Arial" w:hAnsi="Arial" w:cs="Arial"/>
          <w:b/>
          <w:bCs/>
          <w:sz w:val="22"/>
          <w:szCs w:val="22"/>
          <w:lang w:eastAsia="zh-CN"/>
        </w:rPr>
        <w:t>rbh</w:t>
      </w:r>
      <w:proofErr w:type="spellEnd"/>
      <w:r w:rsidRPr="002C3F07">
        <w:rPr>
          <w:rFonts w:ascii="Arial" w:hAnsi="Arial" w:cs="Arial"/>
          <w:b/>
          <w:bCs/>
          <w:sz w:val="22"/>
          <w:szCs w:val="22"/>
          <w:lang w:eastAsia="zh-CN"/>
        </w:rPr>
        <w:t xml:space="preserve"> pracy </w:t>
      </w:r>
      <w:r w:rsidRPr="002C3F07">
        <w:rPr>
          <w:rFonts w:ascii="Arial" w:hAnsi="Arial" w:cs="Arial"/>
          <w:b/>
          <w:sz w:val="22"/>
          <w:szCs w:val="22"/>
          <w:lang w:eastAsia="zh-CN"/>
        </w:rPr>
        <w:t>serwisanta:</w:t>
      </w:r>
      <w:r w:rsidRPr="002C3F07">
        <w:rPr>
          <w:rFonts w:ascii="Arial" w:hAnsi="Arial" w:cs="Arial"/>
          <w:sz w:val="22"/>
          <w:szCs w:val="22"/>
          <w:lang w:eastAsia="zh-CN"/>
        </w:rPr>
        <w:t xml:space="preserve"> …….…. zł </w:t>
      </w:r>
    </w:p>
    <w:p w14:paraId="45182AB4" w14:textId="77777777" w:rsidR="002C3F07" w:rsidRPr="002C3F07" w:rsidRDefault="002C3F07" w:rsidP="00383C2F">
      <w:pPr>
        <w:spacing w:after="0"/>
        <w:ind w:left="567"/>
        <w:jc w:val="both"/>
        <w:rPr>
          <w:rFonts w:ascii="Arial" w:hAnsi="Arial" w:cs="Arial"/>
          <w:lang w:eastAsia="zh-CN"/>
        </w:rPr>
      </w:pPr>
      <w:r w:rsidRPr="002C3F07">
        <w:rPr>
          <w:rFonts w:ascii="Arial" w:hAnsi="Arial" w:cs="Arial"/>
          <w:lang w:eastAsia="zh-CN"/>
        </w:rPr>
        <w:t xml:space="preserve">+ podatek VAT wynosi: ………..… zł </w:t>
      </w:r>
    </w:p>
    <w:p w14:paraId="4B2B1EAC" w14:textId="0B5CE2CF" w:rsidR="002C3F07" w:rsidRPr="002C3F07" w:rsidRDefault="002C3F07" w:rsidP="002C3F07">
      <w:pPr>
        <w:pStyle w:val="Akapitzlist"/>
        <w:spacing w:line="276" w:lineRule="auto"/>
        <w:jc w:val="both"/>
        <w:rPr>
          <w:rFonts w:ascii="Arial" w:hAnsi="Arial" w:cs="Arial"/>
          <w:b/>
          <w:bCs/>
          <w:sz w:val="22"/>
          <w:szCs w:val="22"/>
          <w:lang w:eastAsia="zh-CN"/>
        </w:rPr>
      </w:pPr>
      <w:r w:rsidRPr="002C3F07">
        <w:rPr>
          <w:rFonts w:ascii="Arial" w:hAnsi="Arial" w:cs="Arial"/>
          <w:b/>
          <w:bCs/>
          <w:sz w:val="22"/>
          <w:szCs w:val="22"/>
          <w:lang w:eastAsia="zh-CN"/>
        </w:rPr>
        <w:t xml:space="preserve">Cena brutto 1 </w:t>
      </w:r>
      <w:proofErr w:type="spellStart"/>
      <w:r w:rsidRPr="002C3F07">
        <w:rPr>
          <w:rFonts w:ascii="Arial" w:hAnsi="Arial" w:cs="Arial"/>
          <w:b/>
          <w:bCs/>
          <w:sz w:val="22"/>
          <w:szCs w:val="22"/>
          <w:lang w:eastAsia="zh-CN"/>
        </w:rPr>
        <w:t>rbh</w:t>
      </w:r>
      <w:proofErr w:type="spellEnd"/>
      <w:r w:rsidRPr="002C3F07">
        <w:rPr>
          <w:rFonts w:ascii="Arial" w:hAnsi="Arial" w:cs="Arial"/>
          <w:b/>
          <w:bCs/>
          <w:sz w:val="22"/>
          <w:szCs w:val="22"/>
          <w:lang w:eastAsia="zh-CN"/>
        </w:rPr>
        <w:t xml:space="preserve"> pracy serwisanta: </w:t>
      </w:r>
      <w:r w:rsidRPr="002C3F07">
        <w:rPr>
          <w:rFonts w:ascii="Arial" w:hAnsi="Arial" w:cs="Arial"/>
          <w:bCs/>
          <w:sz w:val="22"/>
          <w:szCs w:val="22"/>
          <w:lang w:eastAsia="zh-CN"/>
        </w:rPr>
        <w:t>……</w:t>
      </w:r>
      <w:r w:rsidR="00DC3D9B">
        <w:rPr>
          <w:rFonts w:ascii="Arial" w:hAnsi="Arial" w:cs="Arial"/>
          <w:bCs/>
          <w:sz w:val="22"/>
          <w:szCs w:val="22"/>
          <w:lang w:eastAsia="zh-CN"/>
        </w:rPr>
        <w:t>....</w:t>
      </w:r>
      <w:r w:rsidRPr="002C3F07">
        <w:rPr>
          <w:rFonts w:ascii="Arial" w:hAnsi="Arial" w:cs="Arial"/>
          <w:bCs/>
          <w:sz w:val="22"/>
          <w:szCs w:val="22"/>
          <w:lang w:eastAsia="zh-CN"/>
        </w:rPr>
        <w:t>. zł</w:t>
      </w:r>
      <w:r w:rsidRPr="002C3F07">
        <w:rPr>
          <w:rFonts w:ascii="Arial" w:hAnsi="Arial" w:cs="Arial"/>
          <w:b/>
          <w:bCs/>
          <w:sz w:val="22"/>
          <w:szCs w:val="22"/>
          <w:lang w:eastAsia="zh-CN"/>
        </w:rPr>
        <w:t xml:space="preserve"> </w:t>
      </w:r>
    </w:p>
    <w:p w14:paraId="2629BE07" w14:textId="77777777" w:rsidR="004E5260" w:rsidRDefault="002C3F07" w:rsidP="00ED42A8">
      <w:pPr>
        <w:widowControl w:val="0"/>
        <w:numPr>
          <w:ilvl w:val="0"/>
          <w:numId w:val="32"/>
        </w:numPr>
        <w:tabs>
          <w:tab w:val="left" w:pos="284"/>
        </w:tabs>
        <w:spacing w:after="0"/>
        <w:ind w:left="284" w:hanging="284"/>
        <w:jc w:val="both"/>
        <w:rPr>
          <w:rFonts w:ascii="Arial" w:hAnsi="Arial" w:cs="Arial"/>
          <w:lang w:eastAsia="zh-CN"/>
        </w:rPr>
      </w:pPr>
      <w:r w:rsidRPr="002C3F07">
        <w:rPr>
          <w:rFonts w:ascii="Arial" w:hAnsi="Arial" w:cs="Arial"/>
          <w:lang w:eastAsia="zh-CN"/>
        </w:rPr>
        <w:t xml:space="preserve">Ceny za jedną roboczogodzinę określone w § 5 ust. 4 zawierają wszystkie koszty składające się na wykonanie przedmiotu zamówienia. </w:t>
      </w:r>
    </w:p>
    <w:p w14:paraId="71745DB7" w14:textId="7ADDB305" w:rsidR="002C3F07" w:rsidRPr="004E5260" w:rsidRDefault="002C3F07" w:rsidP="00ED42A8">
      <w:pPr>
        <w:widowControl w:val="0"/>
        <w:numPr>
          <w:ilvl w:val="0"/>
          <w:numId w:val="32"/>
        </w:numPr>
        <w:tabs>
          <w:tab w:val="left" w:pos="284"/>
        </w:tabs>
        <w:spacing w:after="0"/>
        <w:ind w:left="284" w:hanging="284"/>
        <w:jc w:val="both"/>
        <w:rPr>
          <w:rFonts w:ascii="Arial" w:hAnsi="Arial" w:cs="Arial"/>
          <w:lang w:eastAsia="zh-CN"/>
        </w:rPr>
      </w:pPr>
      <w:r w:rsidRPr="004E5260">
        <w:rPr>
          <w:rFonts w:ascii="Arial" w:hAnsi="Arial" w:cs="Arial"/>
          <w:lang w:eastAsia="zh-CN"/>
        </w:rPr>
        <w:t xml:space="preserve">Rozliczenie za świadczone usługi nastąpi na podstawie faktury VAT, wystawionej przez Wykonawcę na podstawie: </w:t>
      </w:r>
    </w:p>
    <w:p w14:paraId="183C33BD" w14:textId="77777777" w:rsidR="002C3F07" w:rsidRPr="002C3F07" w:rsidRDefault="002C3F07" w:rsidP="00ED42A8">
      <w:pPr>
        <w:pStyle w:val="Akapitzlist"/>
        <w:numPr>
          <w:ilvl w:val="0"/>
          <w:numId w:val="43"/>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Protokołu odbioru usługi potwierdzającej jej właściwe wykonanie w dwóch egzemplarzach, (egz. Nr 1 dla Zamawiającego, egz. Nr 2 dla Wykonawcy – jako załącznik do faktury), </w:t>
      </w:r>
    </w:p>
    <w:p w14:paraId="58998FAF" w14:textId="77777777" w:rsidR="002C3F07" w:rsidRPr="002C3F07" w:rsidRDefault="002C3F07" w:rsidP="00ED42A8">
      <w:pPr>
        <w:pStyle w:val="Akapitzlist"/>
        <w:numPr>
          <w:ilvl w:val="0"/>
          <w:numId w:val="43"/>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kserokopii faktur zakupu elementów wykorzystanych do naprawy.</w:t>
      </w:r>
    </w:p>
    <w:p w14:paraId="71C7C095" w14:textId="77777777" w:rsidR="004E5260" w:rsidRDefault="002C3F07" w:rsidP="00ED42A8">
      <w:pPr>
        <w:widowControl w:val="0"/>
        <w:numPr>
          <w:ilvl w:val="0"/>
          <w:numId w:val="32"/>
        </w:numPr>
        <w:tabs>
          <w:tab w:val="left" w:pos="284"/>
        </w:tabs>
        <w:spacing w:after="0"/>
        <w:ind w:left="284" w:hanging="284"/>
        <w:jc w:val="both"/>
        <w:rPr>
          <w:rFonts w:ascii="Arial" w:hAnsi="Arial" w:cs="Arial"/>
          <w:lang w:eastAsia="zh-CN"/>
        </w:rPr>
      </w:pPr>
      <w:r w:rsidRPr="002C3F07">
        <w:rPr>
          <w:rFonts w:ascii="Arial" w:hAnsi="Arial" w:cs="Arial"/>
          <w:lang w:eastAsia="zh-CN"/>
        </w:rPr>
        <w:t>Do potwierdzenia wykonanej usługi w przedstawionym przez Wykonawcę Protokole odbioru usługi upoważnieni są użytkownicy sprzętu podlegającego naprawie lub konserwacji.</w:t>
      </w:r>
    </w:p>
    <w:p w14:paraId="34B56A2C" w14:textId="77777777" w:rsidR="004E5260" w:rsidRDefault="002C3F07" w:rsidP="00ED42A8">
      <w:pPr>
        <w:widowControl w:val="0"/>
        <w:numPr>
          <w:ilvl w:val="0"/>
          <w:numId w:val="32"/>
        </w:numPr>
        <w:tabs>
          <w:tab w:val="left" w:pos="284"/>
        </w:tabs>
        <w:spacing w:after="0"/>
        <w:ind w:left="284" w:hanging="284"/>
        <w:jc w:val="both"/>
        <w:rPr>
          <w:rFonts w:ascii="Arial" w:hAnsi="Arial" w:cs="Arial"/>
          <w:lang w:eastAsia="zh-CN"/>
        </w:rPr>
      </w:pPr>
      <w:r w:rsidRPr="004E5260">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w:t>
      </w:r>
      <w:r w:rsidR="00DC3D9B" w:rsidRPr="004E5260">
        <w:rPr>
          <w:rFonts w:ascii="Arial" w:eastAsia="Calibri" w:hAnsi="Arial" w:cs="Arial"/>
          <w:lang w:eastAsia="pl-PL"/>
        </w:rPr>
        <w:t>........</w:t>
      </w:r>
      <w:r w:rsidRPr="004E5260">
        <w:rPr>
          <w:rFonts w:ascii="Arial" w:eastAsia="Calibri" w:hAnsi="Arial" w:cs="Arial"/>
          <w:lang w:eastAsia="pl-PL"/>
        </w:rPr>
        <w:t>… zł netto, ………………. zł brutto.</w:t>
      </w:r>
    </w:p>
    <w:p w14:paraId="5EEAD31A" w14:textId="77777777" w:rsidR="007D0536" w:rsidRDefault="002C3F07" w:rsidP="00ED42A8">
      <w:pPr>
        <w:widowControl w:val="0"/>
        <w:numPr>
          <w:ilvl w:val="0"/>
          <w:numId w:val="32"/>
        </w:numPr>
        <w:tabs>
          <w:tab w:val="left" w:pos="284"/>
        </w:tabs>
        <w:spacing w:after="0"/>
        <w:ind w:left="284" w:hanging="284"/>
        <w:jc w:val="both"/>
        <w:rPr>
          <w:rFonts w:ascii="Arial" w:hAnsi="Arial" w:cs="Arial"/>
          <w:lang w:eastAsia="zh-CN"/>
        </w:rPr>
      </w:pPr>
      <w:r w:rsidRPr="004E5260">
        <w:rPr>
          <w:rFonts w:ascii="Arial" w:eastAsia="Times New Roman" w:hAnsi="Arial" w:cs="Arial"/>
          <w:lang w:eastAsia="pl-PL"/>
        </w:rPr>
        <w:t xml:space="preserve">Wykonawcy przysługiwać będzie wynagrodzenie jedynie za faktyczną ilość </w:t>
      </w:r>
      <w:r w:rsidRPr="004E5260">
        <w:rPr>
          <w:rFonts w:ascii="Arial" w:eastAsia="Times New Roman" w:hAnsi="Arial" w:cs="Arial"/>
          <w:lang w:eastAsia="pl-PL"/>
        </w:rPr>
        <w:lastRenderedPageBreak/>
        <w:t>zrealizowanych usług, na podstawie faktury końcowej.</w:t>
      </w:r>
    </w:p>
    <w:p w14:paraId="1CB637D2" w14:textId="05D56D0B" w:rsidR="002C3F07" w:rsidRPr="007D0536" w:rsidRDefault="002C3F07" w:rsidP="00ED42A8">
      <w:pPr>
        <w:widowControl w:val="0"/>
        <w:numPr>
          <w:ilvl w:val="0"/>
          <w:numId w:val="32"/>
        </w:numPr>
        <w:tabs>
          <w:tab w:val="left" w:pos="284"/>
          <w:tab w:val="left" w:pos="426"/>
        </w:tabs>
        <w:spacing w:after="0"/>
        <w:ind w:left="284" w:hanging="284"/>
        <w:jc w:val="both"/>
        <w:rPr>
          <w:rFonts w:ascii="Arial" w:hAnsi="Arial" w:cs="Arial"/>
          <w:lang w:eastAsia="zh-CN"/>
        </w:rPr>
      </w:pPr>
      <w:r w:rsidRPr="007D0536">
        <w:rPr>
          <w:rFonts w:ascii="Arial" w:eastAsia="Times New Roman" w:hAnsi="Arial" w:cs="Arial"/>
          <w:lang w:eastAsia="pl-PL"/>
        </w:rPr>
        <w:t xml:space="preserve">Podstawę do wystawienia każdej faktury stanowić będzie każdorazowo Protokołu </w:t>
      </w:r>
      <w:r w:rsidRPr="007D0536">
        <w:rPr>
          <w:rFonts w:ascii="Arial" w:eastAsia="Calibri" w:hAnsi="Arial" w:cs="Arial"/>
          <w:lang w:eastAsia="pl-PL"/>
        </w:rPr>
        <w:t>Odbioru</w:t>
      </w:r>
      <w:r w:rsidRPr="007D0536">
        <w:rPr>
          <w:rFonts w:ascii="Arial" w:eastAsia="Times New Roman" w:hAnsi="Arial" w:cs="Arial"/>
          <w:lang w:eastAsia="pl-PL"/>
        </w:rPr>
        <w:t xml:space="preserve"> Usług, o którym mowa w § 4 ust. 8 Umowy i dokumenty, o których mowa </w:t>
      </w:r>
      <w:r w:rsidR="00755B95">
        <w:rPr>
          <w:rFonts w:ascii="Arial" w:eastAsia="Times New Roman" w:hAnsi="Arial" w:cs="Arial"/>
          <w:lang w:eastAsia="pl-PL"/>
        </w:rPr>
        <w:br/>
      </w:r>
      <w:r w:rsidRPr="007D0536">
        <w:rPr>
          <w:rFonts w:ascii="Arial" w:eastAsia="Times New Roman" w:hAnsi="Arial" w:cs="Arial"/>
          <w:lang w:eastAsia="pl-PL"/>
        </w:rPr>
        <w:t>w § 5 ust. 6 Umowy.</w:t>
      </w:r>
    </w:p>
    <w:p w14:paraId="1588354E" w14:textId="77777777" w:rsidR="002C3F07" w:rsidRPr="002C3F07" w:rsidRDefault="002C3F07" w:rsidP="002C3F07">
      <w:pPr>
        <w:spacing w:after="0"/>
        <w:jc w:val="both"/>
        <w:rPr>
          <w:rFonts w:ascii="Arial" w:eastAsia="Times New Roman" w:hAnsi="Arial" w:cs="Arial"/>
          <w:lang w:eastAsia="pl-PL"/>
        </w:rPr>
      </w:pPr>
    </w:p>
    <w:p w14:paraId="2571A5CA" w14:textId="77777777" w:rsidR="002C3F07" w:rsidRPr="002C3F07" w:rsidRDefault="002C3F07" w:rsidP="002C3F07">
      <w:pPr>
        <w:spacing w:after="0"/>
        <w:jc w:val="both"/>
        <w:rPr>
          <w:rFonts w:ascii="Arial" w:eastAsia="Times New Roman" w:hAnsi="Arial" w:cs="Arial"/>
          <w:b/>
          <w:bCs/>
          <w:lang w:eastAsia="pl-PL"/>
        </w:rPr>
      </w:pPr>
      <w:r w:rsidRPr="002C3F07">
        <w:rPr>
          <w:rFonts w:ascii="Arial" w:eastAsia="Times New Roman" w:hAnsi="Arial" w:cs="Arial"/>
          <w:lang w:eastAsia="pl-PL"/>
        </w:rPr>
        <w:t xml:space="preserve">                                                                               </w:t>
      </w:r>
      <w:r w:rsidRPr="002C3F07">
        <w:rPr>
          <w:rFonts w:ascii="Arial" w:eastAsia="Times New Roman" w:hAnsi="Arial" w:cs="Arial"/>
          <w:b/>
          <w:bCs/>
          <w:lang w:eastAsia="pl-PL"/>
        </w:rPr>
        <w:t>§ 6</w:t>
      </w:r>
    </w:p>
    <w:p w14:paraId="437FE4C4" w14:textId="132FDE79" w:rsidR="002C3F07" w:rsidRPr="006C7AF1" w:rsidRDefault="002C3F07" w:rsidP="006C7AF1">
      <w:pPr>
        <w:spacing w:after="0"/>
        <w:jc w:val="both"/>
        <w:rPr>
          <w:rFonts w:ascii="Arial" w:eastAsia="Times New Roman" w:hAnsi="Arial" w:cs="Arial"/>
          <w:b/>
          <w:bCs/>
          <w:lang w:eastAsia="pl-PL"/>
        </w:rPr>
      </w:pPr>
      <w:r w:rsidRPr="006C7AF1">
        <w:rPr>
          <w:rFonts w:ascii="Arial" w:eastAsia="Times New Roman" w:hAnsi="Arial" w:cs="Arial"/>
          <w:b/>
          <w:bCs/>
          <w:lang w:eastAsia="pl-PL"/>
        </w:rPr>
        <w:t xml:space="preserve">                                                                  Warunki płatności</w:t>
      </w:r>
    </w:p>
    <w:p w14:paraId="2CA03CD1"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eastAsia="Calibri" w:hAnsi="Arial" w:cs="Arial"/>
          <w:sz w:val="22"/>
          <w:szCs w:val="22"/>
        </w:rPr>
        <w:t>Wynagrodzenie będzie płatne na podstawie prawidłowo wystawionej przez Wykonawcę faktury, w terminie …</w:t>
      </w:r>
      <w:r w:rsidR="00383C2F" w:rsidRPr="006C7AF1">
        <w:rPr>
          <w:rFonts w:ascii="Arial" w:eastAsia="Calibri" w:hAnsi="Arial" w:cs="Arial"/>
          <w:sz w:val="22"/>
          <w:szCs w:val="22"/>
        </w:rPr>
        <w:t xml:space="preserve"> </w:t>
      </w:r>
      <w:r w:rsidRPr="006C7AF1">
        <w:rPr>
          <w:rFonts w:ascii="Arial" w:eastAsia="Calibri" w:hAnsi="Arial" w:cs="Arial"/>
          <w:sz w:val="22"/>
          <w:szCs w:val="22"/>
        </w:rPr>
        <w:t xml:space="preserve">dni od daty doręczenia faktury do siedziby Zamawiającego, na numer konta bankowego Wykonawcy </w:t>
      </w:r>
      <w:r w:rsidR="00383C2F" w:rsidRPr="006C7AF1">
        <w:rPr>
          <w:rFonts w:ascii="Arial" w:eastAsia="Calibri" w:hAnsi="Arial" w:cs="Arial"/>
          <w:sz w:val="22"/>
          <w:szCs w:val="22"/>
        </w:rPr>
        <w:t>n</w:t>
      </w:r>
      <w:r w:rsidRPr="006C7AF1">
        <w:rPr>
          <w:rFonts w:ascii="Arial" w:eastAsia="Calibri" w:hAnsi="Arial" w:cs="Arial"/>
          <w:sz w:val="22"/>
          <w:szCs w:val="22"/>
        </w:rPr>
        <w:t>r ………………………..</w:t>
      </w:r>
      <w:r w:rsidR="00383C2F" w:rsidRPr="006C7AF1">
        <w:rPr>
          <w:rFonts w:ascii="Arial" w:eastAsia="Calibri" w:hAnsi="Arial" w:cs="Arial"/>
          <w:sz w:val="22"/>
          <w:szCs w:val="22"/>
        </w:rPr>
        <w:t xml:space="preserve"> </w:t>
      </w:r>
      <w:r w:rsidRPr="006C7AF1">
        <w:rPr>
          <w:rFonts w:ascii="Arial" w:eastAsia="Calibri" w:hAnsi="Arial" w:cs="Arial"/>
          <w:sz w:val="22"/>
          <w:szCs w:val="22"/>
        </w:rPr>
        <w:t>wskazany na fakturze.</w:t>
      </w:r>
    </w:p>
    <w:p w14:paraId="6E27DFC5"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eastAsia="Calibri" w:hAnsi="Arial" w:cs="Arial"/>
          <w:sz w:val="22"/>
          <w:szCs w:val="22"/>
        </w:rPr>
        <w:t xml:space="preserve">Konto bankowe Wykonawcy wskazane na fakturze powinno być zgodne </w:t>
      </w:r>
      <w:r w:rsidR="00383C2F" w:rsidRPr="006C7AF1">
        <w:rPr>
          <w:rFonts w:ascii="Arial" w:eastAsia="Calibri" w:hAnsi="Arial" w:cs="Arial"/>
          <w:sz w:val="22"/>
          <w:szCs w:val="22"/>
        </w:rPr>
        <w:br/>
      </w:r>
      <w:r w:rsidRPr="006C7AF1">
        <w:rPr>
          <w:rFonts w:ascii="Arial" w:eastAsia="Calibri" w:hAnsi="Arial" w:cs="Arial"/>
          <w:sz w:val="22"/>
          <w:szCs w:val="22"/>
        </w:rPr>
        <w:t>z rachunkiem firmy Wykonawcy umieszczonym na Białej Liście Podatników. Wykonawca odpowiada za prawidłowe podanie numeru rachunku bankowego.</w:t>
      </w:r>
    </w:p>
    <w:p w14:paraId="55FE0FCC"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eastAsia="Calibri" w:hAnsi="Arial" w:cs="Arial"/>
          <w:sz w:val="22"/>
          <w:szCs w:val="22"/>
        </w:rPr>
        <w:t>Za datę dokonania płatności przyjmuje się dzień obciążenia rachunku bankowego Zamawiającego.</w:t>
      </w:r>
    </w:p>
    <w:p w14:paraId="7CF1570C"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6C7AF1">
        <w:rPr>
          <w:rFonts w:ascii="Arial" w:eastAsia="Calibri" w:hAnsi="Arial" w:cs="Arial"/>
          <w:color w:val="000000"/>
          <w:sz w:val="22"/>
          <w:szCs w:val="22"/>
        </w:rPr>
        <w:t>108a ust. 1 ustawy z dnia 11 marca 2004 r. o podatku od towarów i usług (Dz. U. z 2020 r. poz. 106 z późn. zm.).</w:t>
      </w:r>
    </w:p>
    <w:p w14:paraId="5A90DBA2"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Do każdej faktury niezbędne jest dołączenie dokumentów o których mowa w § 5 ust.</w:t>
      </w:r>
      <w:r w:rsidR="00383C2F" w:rsidRPr="006C7AF1">
        <w:rPr>
          <w:rFonts w:ascii="Arial" w:hAnsi="Arial" w:cs="Arial"/>
          <w:sz w:val="22"/>
          <w:szCs w:val="22"/>
        </w:rPr>
        <w:t xml:space="preserve"> </w:t>
      </w:r>
      <w:r w:rsidRPr="006C7AF1">
        <w:rPr>
          <w:rFonts w:ascii="Arial" w:hAnsi="Arial" w:cs="Arial"/>
          <w:sz w:val="22"/>
          <w:szCs w:val="22"/>
        </w:rPr>
        <w:t>Umowy.</w:t>
      </w:r>
    </w:p>
    <w:p w14:paraId="3DDBCA4C"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14:paraId="2075230E"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14:paraId="7DED3A3A"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Wykonawcy nie będą przysługiwały odsetki za okres opóźnienia w zapłacie przypadający na okres wyczekiwania Zamawiającego na dokumenty, o których mowa w § 5 ust. 6 Umowy.</w:t>
      </w:r>
    </w:p>
    <w:p w14:paraId="2397B1CD"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5C852C93"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6C18ABBF"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 xml:space="preserve">Konieczność wielokrotnego dokonywania bezpośredniej zapłaty Podwykonawcy lub dalszemu Podwykonawcy lub konieczność dokonania zapłat na sumę większą niż </w:t>
      </w:r>
      <w:r w:rsidRPr="006C7AF1">
        <w:rPr>
          <w:rFonts w:ascii="Arial" w:hAnsi="Arial" w:cs="Arial"/>
          <w:sz w:val="22"/>
          <w:szCs w:val="22"/>
        </w:rPr>
        <w:lastRenderedPageBreak/>
        <w:t>5% wartości Umowy może stanowić podstawę do odstąpienia od Umowy przez Zamawiającego.</w:t>
      </w:r>
    </w:p>
    <w:p w14:paraId="3C1AD185" w14:textId="77777777" w:rsidR="006C7AF1"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3B740BBC" w14:textId="22413F01" w:rsidR="002C3F07" w:rsidRPr="006C7AF1" w:rsidRDefault="002C3F07" w:rsidP="00ED42A8">
      <w:pPr>
        <w:pStyle w:val="Akapitzlist"/>
        <w:numPr>
          <w:ilvl w:val="0"/>
          <w:numId w:val="58"/>
        </w:numPr>
        <w:tabs>
          <w:tab w:val="left" w:pos="142"/>
        </w:tabs>
        <w:spacing w:line="276" w:lineRule="auto"/>
        <w:jc w:val="both"/>
        <w:rPr>
          <w:rFonts w:ascii="Arial" w:eastAsia="Calibri" w:hAnsi="Arial" w:cs="Arial"/>
          <w:sz w:val="22"/>
          <w:szCs w:val="22"/>
        </w:rPr>
      </w:pPr>
      <w:r w:rsidRPr="006C7AF1">
        <w:rPr>
          <w:rFonts w:ascii="Arial" w:hAnsi="Arial" w:cs="Arial"/>
          <w:sz w:val="22"/>
          <w:szCs w:val="22"/>
        </w:rPr>
        <w:t>Wykonawca nie może, bez pisemnej zgody Zamawiającego przenieść wierzytelności pieniężnych wynikających z Umowy na podmiot lub osobę trzecią.</w:t>
      </w:r>
    </w:p>
    <w:p w14:paraId="6DF302D0" w14:textId="77777777" w:rsidR="002C3F07" w:rsidRPr="002C3F07" w:rsidRDefault="002C3F07" w:rsidP="002C3F07">
      <w:pPr>
        <w:spacing w:after="0"/>
        <w:jc w:val="both"/>
        <w:rPr>
          <w:rFonts w:ascii="Arial" w:eastAsia="Times New Roman" w:hAnsi="Arial" w:cs="Arial"/>
          <w:b/>
          <w:bCs/>
          <w:lang w:eastAsia="pl-PL"/>
        </w:rPr>
      </w:pPr>
    </w:p>
    <w:p w14:paraId="1EBFC566" w14:textId="77777777" w:rsidR="002C3F07" w:rsidRPr="002C3F07" w:rsidRDefault="002C3F07" w:rsidP="00383C2F">
      <w:pPr>
        <w:widowControl w:val="0"/>
        <w:shd w:val="clear" w:color="auto" w:fill="FFFFFF"/>
        <w:spacing w:after="0"/>
        <w:ind w:left="360"/>
        <w:jc w:val="center"/>
        <w:rPr>
          <w:rFonts w:ascii="Arial" w:eastAsia="Calibri" w:hAnsi="Arial" w:cs="Arial"/>
          <w:b/>
        </w:rPr>
      </w:pPr>
      <w:r w:rsidRPr="002C3F07">
        <w:rPr>
          <w:rFonts w:ascii="Arial" w:eastAsia="Calibri" w:hAnsi="Arial" w:cs="Arial"/>
          <w:b/>
        </w:rPr>
        <w:t>§ 7.</w:t>
      </w:r>
    </w:p>
    <w:p w14:paraId="3E0499D2" w14:textId="77777777" w:rsidR="002C3F07" w:rsidRPr="002C3F07" w:rsidRDefault="002C3F07" w:rsidP="00383C2F">
      <w:pPr>
        <w:widowControl w:val="0"/>
        <w:shd w:val="clear" w:color="auto" w:fill="FFFFFF"/>
        <w:spacing w:after="0"/>
        <w:ind w:left="360"/>
        <w:jc w:val="center"/>
        <w:rPr>
          <w:rFonts w:ascii="Arial" w:eastAsia="Calibri" w:hAnsi="Arial" w:cs="Arial"/>
          <w:b/>
          <w:color w:val="000000"/>
        </w:rPr>
      </w:pPr>
      <w:r w:rsidRPr="002C3F07">
        <w:rPr>
          <w:rFonts w:ascii="Arial" w:eastAsia="Calibri" w:hAnsi="Arial" w:cs="Arial"/>
          <w:b/>
          <w:color w:val="000000"/>
        </w:rPr>
        <w:t>Obowiązki Wykonawcy</w:t>
      </w:r>
    </w:p>
    <w:p w14:paraId="518DD6DE" w14:textId="3E8B862E" w:rsidR="002C3F07" w:rsidRPr="002C3F07" w:rsidRDefault="002C3F07" w:rsidP="00ED42A8">
      <w:pPr>
        <w:numPr>
          <w:ilvl w:val="0"/>
          <w:numId w:val="38"/>
        </w:numPr>
        <w:autoSpaceDE w:val="0"/>
        <w:autoSpaceDN w:val="0"/>
        <w:adjustRightInd w:val="0"/>
        <w:spacing w:after="0"/>
        <w:ind w:left="284" w:hanging="284"/>
        <w:jc w:val="both"/>
        <w:rPr>
          <w:rFonts w:ascii="Arial" w:eastAsia="Calibri" w:hAnsi="Arial" w:cs="Arial"/>
        </w:rPr>
      </w:pPr>
      <w:r w:rsidRPr="002C3F07">
        <w:rPr>
          <w:rFonts w:ascii="Arial" w:eastAsia="Calibri" w:hAnsi="Arial" w:cs="Arial"/>
        </w:rPr>
        <w:t xml:space="preserve">Wykonawca zobowiązuje się przed podpisaniem Umowy lub </w:t>
      </w:r>
      <w:r w:rsidRPr="002C3F07">
        <w:rPr>
          <w:rFonts w:ascii="Arial" w:eastAsia="Calibri" w:hAnsi="Arial" w:cs="Arial"/>
          <w:b/>
        </w:rPr>
        <w:t>w terminie 7 dni kalendarzowych</w:t>
      </w:r>
      <w:r w:rsidRPr="002C3F07">
        <w:rPr>
          <w:rFonts w:ascii="Arial" w:eastAsia="Calibri" w:hAnsi="Arial" w:cs="Arial"/>
        </w:rPr>
        <w:t xml:space="preserve"> od chwili powstania obowiązku zatrudnienia pracowników na podstawie Umowy o pracę i na każde żądanie Zamawiającego dostarczyć Zamawiającemu </w:t>
      </w:r>
      <w:r w:rsidRPr="002C3F07">
        <w:rPr>
          <w:rFonts w:ascii="Arial" w:eastAsia="Calibri" w:hAnsi="Arial" w:cs="Arial"/>
          <w:b/>
        </w:rPr>
        <w:t>Wykaz osób przewidzianych do realizacji Umowy</w:t>
      </w:r>
      <w:r w:rsidRPr="002C3F07">
        <w:rPr>
          <w:rFonts w:ascii="Arial" w:eastAsia="Calibri" w:hAnsi="Arial" w:cs="Arial"/>
        </w:rPr>
        <w:t xml:space="preserve"> </w:t>
      </w:r>
      <w:r w:rsidR="00383C2F">
        <w:rPr>
          <w:rFonts w:ascii="Arial" w:eastAsia="Calibri" w:hAnsi="Arial" w:cs="Arial"/>
        </w:rPr>
        <w:br/>
      </w:r>
      <w:r w:rsidRPr="002C3F07">
        <w:rPr>
          <w:rFonts w:ascii="Arial" w:eastAsia="Calibri" w:hAnsi="Arial" w:cs="Arial"/>
        </w:rPr>
        <w:t>z uwzględnieniem i</w:t>
      </w:r>
      <w:r w:rsidRPr="002C3F07">
        <w:rPr>
          <w:rFonts w:ascii="Arial" w:eastAsia="Times New Roman" w:hAnsi="Arial" w:cs="Arial"/>
          <w:lang w:eastAsia="pl-PL"/>
        </w:rPr>
        <w:t>mienia i nazwiska, stanowiska, rodzaju umowy o pracę oraz okres na jaki została zawarta (wzór wykazu stanowi załącznik do niniejszej umowy). Wykaz ten b</w:t>
      </w:r>
      <w:r w:rsidRPr="002C3F07">
        <w:rPr>
          <w:rFonts w:ascii="Arial" w:eastAsia="Calibri" w:hAnsi="Arial" w:cs="Arial"/>
        </w:rPr>
        <w:t>ędzie stanowił integralną część Umowy. Ww. obowiązek dotyczy także Podwykonawców.</w:t>
      </w:r>
    </w:p>
    <w:p w14:paraId="4978EAB9" w14:textId="4619E7C6" w:rsidR="002C3F07" w:rsidRPr="002C3F07" w:rsidRDefault="002C3F07" w:rsidP="00ED42A8">
      <w:pPr>
        <w:pStyle w:val="Akapitzlist"/>
        <w:widowControl w:val="0"/>
        <w:numPr>
          <w:ilvl w:val="0"/>
          <w:numId w:val="38"/>
        </w:numPr>
        <w:shd w:val="clear" w:color="auto" w:fill="FFFFFF"/>
        <w:spacing w:line="276" w:lineRule="auto"/>
        <w:contextualSpacing/>
        <w:jc w:val="both"/>
        <w:rPr>
          <w:rFonts w:ascii="Arial" w:eastAsia="Calibri" w:hAnsi="Arial" w:cs="Arial"/>
          <w:sz w:val="22"/>
          <w:szCs w:val="22"/>
        </w:rPr>
      </w:pPr>
      <w:r w:rsidRPr="002C3F07">
        <w:rPr>
          <w:rFonts w:ascii="Arial" w:eastAsia="Calibri" w:hAnsi="Arial" w:cs="Arial"/>
          <w:sz w:val="22"/>
          <w:szCs w:val="22"/>
        </w:rPr>
        <w:t>Wykonawca ustanawia swojego przedstawiciela w osobie: ………………………....</w:t>
      </w:r>
      <w:r w:rsidR="00383C2F">
        <w:rPr>
          <w:rFonts w:ascii="Arial" w:eastAsia="Calibri" w:hAnsi="Arial" w:cs="Arial"/>
          <w:sz w:val="22"/>
          <w:szCs w:val="22"/>
        </w:rPr>
        <w:t>,</w:t>
      </w:r>
      <w:r w:rsidRPr="002C3F07">
        <w:rPr>
          <w:rFonts w:ascii="Arial" w:eastAsia="Calibri" w:hAnsi="Arial" w:cs="Arial"/>
          <w:sz w:val="22"/>
          <w:szCs w:val="22"/>
        </w:rPr>
        <w:t xml:space="preserve"> tel.: …………….…………..</w:t>
      </w:r>
    </w:p>
    <w:p w14:paraId="3ED1A083" w14:textId="77777777"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Wykonawca zobowiązany jest do naprawy ewentualnych uszkodzeń sprzętu stwierdzonych przy konserwacji lub w przypadku wystąpienia awarii. </w:t>
      </w:r>
    </w:p>
    <w:p w14:paraId="0B078B3F" w14:textId="2009D325" w:rsidR="002C3F07" w:rsidRPr="002C3F07" w:rsidRDefault="002C3F07" w:rsidP="00ED42A8">
      <w:pPr>
        <w:pStyle w:val="Akapitzlist"/>
        <w:numPr>
          <w:ilvl w:val="0"/>
          <w:numId w:val="38"/>
        </w:numPr>
        <w:suppressAutoHyphens w:val="0"/>
        <w:spacing w:line="276" w:lineRule="auto"/>
        <w:jc w:val="both"/>
        <w:rPr>
          <w:rFonts w:ascii="Arial" w:hAnsi="Arial" w:cs="Arial"/>
          <w:b/>
          <w:sz w:val="22"/>
          <w:szCs w:val="22"/>
          <w:lang w:eastAsia="zh-CN"/>
        </w:rPr>
      </w:pPr>
      <w:r w:rsidRPr="002C3F07">
        <w:rPr>
          <w:rFonts w:ascii="Arial" w:hAnsi="Arial" w:cs="Arial"/>
          <w:b/>
          <w:sz w:val="22"/>
          <w:szCs w:val="22"/>
          <w:lang w:eastAsia="zh-CN"/>
        </w:rPr>
        <w:t xml:space="preserve">Czas reakcji na awarię od momentu jej zgłoszenia określony jako okres czasu </w:t>
      </w:r>
      <w:r w:rsidRPr="002C3F07">
        <w:rPr>
          <w:rFonts w:ascii="Arial" w:hAnsi="Arial" w:cs="Arial"/>
          <w:b/>
          <w:sz w:val="22"/>
          <w:szCs w:val="22"/>
          <w:lang w:eastAsia="zh-CN"/>
        </w:rPr>
        <w:br/>
        <w:t>od momentu zgłoszenia przez Zamawiającego usterki, awarii do czasu przyjazdu do biura przepustek kompleksu wojskowego będącego miejscem przedmiotu zamówienia w celu usunięcia awarii przez Wykonawcę wynosi …, zgodnie z przyjętą ofertą.</w:t>
      </w:r>
    </w:p>
    <w:p w14:paraId="3B75B891" w14:textId="3972662E"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Naprawa związana z wystąpieniem awarii sprzętu ma obejmować: znalezienie przyczyny awarii, jej usunięcie oraz sprawdzenie poprawności działania sprzętu </w:t>
      </w:r>
      <w:r w:rsidR="003108A8">
        <w:rPr>
          <w:rFonts w:ascii="Arial" w:hAnsi="Arial" w:cs="Arial"/>
          <w:sz w:val="22"/>
          <w:szCs w:val="22"/>
          <w:lang w:eastAsia="zh-CN"/>
        </w:rPr>
        <w:br/>
      </w:r>
      <w:r w:rsidRPr="002C3F07">
        <w:rPr>
          <w:rFonts w:ascii="Arial" w:hAnsi="Arial" w:cs="Arial"/>
          <w:sz w:val="22"/>
          <w:szCs w:val="22"/>
          <w:lang w:eastAsia="zh-CN"/>
        </w:rPr>
        <w:t xml:space="preserve">i jego poszczególnych podzespołów po usunięciu awarii. </w:t>
      </w:r>
    </w:p>
    <w:p w14:paraId="2E3673DC" w14:textId="77777777"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Ostateczna ilość napraw zależeć będzie od potrzeb Zamawiającego.</w:t>
      </w:r>
    </w:p>
    <w:p w14:paraId="7A0788F3" w14:textId="74C6B698"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Wykonawca zobowiązany jest udostępnić serwis całodobowy przez 7 dni </w:t>
      </w:r>
      <w:r w:rsidR="003108A8">
        <w:rPr>
          <w:rFonts w:ascii="Arial" w:hAnsi="Arial" w:cs="Arial"/>
          <w:sz w:val="22"/>
          <w:szCs w:val="22"/>
          <w:lang w:eastAsia="zh-CN"/>
        </w:rPr>
        <w:br/>
      </w:r>
      <w:r w:rsidRPr="002C3F07">
        <w:rPr>
          <w:rFonts w:ascii="Arial" w:hAnsi="Arial" w:cs="Arial"/>
          <w:sz w:val="22"/>
          <w:szCs w:val="22"/>
          <w:lang w:eastAsia="zh-CN"/>
        </w:rPr>
        <w:t>w tygodniu.</w:t>
      </w:r>
    </w:p>
    <w:p w14:paraId="0E1DBDCE" w14:textId="75895F93"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W sytuacji gdy Wykonawca zostanie wezwany do naprawy sprzętu i urządzeń </w:t>
      </w:r>
      <w:r w:rsidR="003108A8">
        <w:rPr>
          <w:rFonts w:ascii="Arial" w:hAnsi="Arial" w:cs="Arial"/>
          <w:sz w:val="22"/>
          <w:szCs w:val="22"/>
          <w:lang w:eastAsia="zh-CN"/>
        </w:rPr>
        <w:br/>
      </w:r>
      <w:r w:rsidRPr="002C3F07">
        <w:rPr>
          <w:rFonts w:ascii="Arial" w:hAnsi="Arial" w:cs="Arial"/>
          <w:sz w:val="22"/>
          <w:szCs w:val="22"/>
          <w:lang w:eastAsia="zh-CN"/>
        </w:rPr>
        <w:t>w wyniku awarii, sporządzi ekspertyzę, w której zamieści wykaz zużytych, uszkodzonych materiałów części i urządzeń, które podlegają naprawie oraz sporządzi i dostarczy w terminie do 3 dni kosztorys naprawy/wymiany wyżej wymienionych podzespołów i części. Wzór ekspertyzy stanowi załącznik nr … do umowy.</w:t>
      </w:r>
    </w:p>
    <w:p w14:paraId="26072E20" w14:textId="3359A060"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Ekspertyza (wycena) powinna zawierać co najmniej: nazwę sprzętu, producenta, model, nr seryjny, fachowy opis uszkodzonego elementu, koszty naprawy, bądź uzasadnienie braku celowości naprawy (np.</w:t>
      </w:r>
      <w:r w:rsidR="00DC3D9B">
        <w:rPr>
          <w:rFonts w:ascii="Arial" w:hAnsi="Arial" w:cs="Arial"/>
          <w:sz w:val="22"/>
          <w:szCs w:val="22"/>
          <w:lang w:eastAsia="zh-CN"/>
        </w:rPr>
        <w:t xml:space="preserve"> </w:t>
      </w:r>
      <w:r w:rsidRPr="002C3F07">
        <w:rPr>
          <w:rFonts w:ascii="Arial" w:hAnsi="Arial" w:cs="Arial"/>
          <w:sz w:val="22"/>
          <w:szCs w:val="22"/>
          <w:lang w:eastAsia="zh-CN"/>
        </w:rPr>
        <w:t>koszt naprawy przewyższa wartość rynkową sprzętu).</w:t>
      </w:r>
    </w:p>
    <w:p w14:paraId="7C81547E" w14:textId="17C42237"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Wykonawca może przystąpić do usługi naprawy po przedstawieniu kosztorysu, który zostanie zaakceptowany przez Zamawiającego.</w:t>
      </w:r>
    </w:p>
    <w:p w14:paraId="089361EF" w14:textId="00FDD4EA"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lastRenderedPageBreak/>
        <w:t>W przypadku braku możliwości dokonania naprawy sprzętu w siedzibie Zamawiającego, naprawa zostanie dokonana w warsztacie Wykonawcy, przy czym koszty dojazdu oraz transportu sprzętu w obie strony zapewnia Wykonawca. Przekazanie sprzętu do warsztatu Wykonawcy nastąpi po wystawieniu przez Użytkownika protokołu przyjęcia – przekazania sprzętu do serwisu, zgodnie ze wzorem stanowiącym załącznik …</w:t>
      </w:r>
      <w:r w:rsidR="003108A8">
        <w:rPr>
          <w:rFonts w:ascii="Arial" w:hAnsi="Arial" w:cs="Arial"/>
          <w:sz w:val="22"/>
          <w:szCs w:val="22"/>
          <w:lang w:eastAsia="zh-CN"/>
        </w:rPr>
        <w:t xml:space="preserve"> </w:t>
      </w:r>
      <w:r w:rsidRPr="002C3F07">
        <w:rPr>
          <w:rFonts w:ascii="Arial" w:hAnsi="Arial" w:cs="Arial"/>
          <w:sz w:val="22"/>
          <w:szCs w:val="22"/>
          <w:lang w:eastAsia="zh-CN"/>
        </w:rPr>
        <w:t>do umowy.</w:t>
      </w:r>
    </w:p>
    <w:p w14:paraId="1920C08E" w14:textId="612B5E17" w:rsidR="002C3F07" w:rsidRPr="002C3F07" w:rsidRDefault="002C3F07" w:rsidP="00ED42A8">
      <w:pPr>
        <w:pStyle w:val="Akapitzlist"/>
        <w:numPr>
          <w:ilvl w:val="0"/>
          <w:numId w:val="38"/>
        </w:numPr>
        <w:tabs>
          <w:tab w:val="left" w:pos="284"/>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Wykonawca zobowiązuje się do wykonania usługi własnymi narzędziami, urządzeniami oraz użyje wszystkich niezbędnych części i dostarczy urządzenia </w:t>
      </w:r>
      <w:r w:rsidR="00DC3D9B">
        <w:rPr>
          <w:rFonts w:ascii="Arial" w:hAnsi="Arial" w:cs="Arial"/>
          <w:sz w:val="22"/>
          <w:szCs w:val="22"/>
          <w:lang w:eastAsia="zh-CN"/>
        </w:rPr>
        <w:br/>
      </w:r>
      <w:r w:rsidRPr="002C3F07">
        <w:rPr>
          <w:rFonts w:ascii="Arial" w:hAnsi="Arial" w:cs="Arial"/>
          <w:sz w:val="22"/>
          <w:szCs w:val="22"/>
          <w:lang w:eastAsia="zh-CN"/>
        </w:rPr>
        <w:t>w takim terminie, aby zachować ciągłość wykonywania zadań w Służbie Żywnościowej.</w:t>
      </w:r>
    </w:p>
    <w:p w14:paraId="1887B9F1" w14:textId="7F4D6D1D" w:rsidR="002C3F07" w:rsidRPr="002C3F07" w:rsidRDefault="002C3F07" w:rsidP="00ED42A8">
      <w:pPr>
        <w:pStyle w:val="Akapitzlist"/>
        <w:numPr>
          <w:ilvl w:val="0"/>
          <w:numId w:val="38"/>
        </w:numPr>
        <w:tabs>
          <w:tab w:val="left" w:pos="284"/>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Koszt transportu, demontaż i montaż części Wykonawca uwzględni w ramach kwoty za roboczogodzinę według ceny przedstawionej w formularzu ofertowym. </w:t>
      </w:r>
      <w:r w:rsidRPr="002C3F07">
        <w:rPr>
          <w:rFonts w:ascii="Arial" w:hAnsi="Arial" w:cs="Arial"/>
          <w:sz w:val="22"/>
          <w:szCs w:val="22"/>
          <w:u w:val="single"/>
          <w:lang w:eastAsia="zh-CN"/>
        </w:rPr>
        <w:t xml:space="preserve">Cena za jedną roboczogodzinę powinna zawierać wszystkie koszty składające się na wykonanie przedmiotu zamówienia. </w:t>
      </w:r>
    </w:p>
    <w:p w14:paraId="29F5086D" w14:textId="77777777"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W przypadku konieczności wymiany części uszkodzonej Wykonawca zobowiązany jest do zastosowania części fabrycznie nowych.</w:t>
      </w:r>
    </w:p>
    <w:p w14:paraId="38510814" w14:textId="77777777"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Części i materiały używane i montowane do naprawionego sprzętu rozliczane będą według aktualnych cen rynkowych.</w:t>
      </w:r>
    </w:p>
    <w:p w14:paraId="17AFAFE0" w14:textId="77777777"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Wykonawca będzie zobowiązany do przedstawienia kserokopii faktur zakupu elementów wykorzystanych do naprawy</w:t>
      </w:r>
      <w:r w:rsidRPr="002C3F07">
        <w:rPr>
          <w:rFonts w:ascii="Arial" w:hAnsi="Arial" w:cs="Arial"/>
          <w:b/>
          <w:bCs/>
          <w:sz w:val="22"/>
          <w:szCs w:val="22"/>
          <w:lang w:eastAsia="zh-CN"/>
        </w:rPr>
        <w:t>.</w:t>
      </w:r>
    </w:p>
    <w:p w14:paraId="49FAD83A" w14:textId="77777777" w:rsidR="002C3F07" w:rsidRPr="002C3F07" w:rsidRDefault="002C3F07" w:rsidP="002C3F07">
      <w:pPr>
        <w:pStyle w:val="Akapitzlist"/>
        <w:tabs>
          <w:tab w:val="left" w:pos="426"/>
        </w:tabs>
        <w:spacing w:line="276" w:lineRule="auto"/>
        <w:ind w:left="284"/>
        <w:jc w:val="both"/>
        <w:rPr>
          <w:rFonts w:ascii="Arial" w:hAnsi="Arial" w:cs="Arial"/>
          <w:sz w:val="22"/>
          <w:szCs w:val="22"/>
          <w:lang w:eastAsia="zh-CN"/>
        </w:rPr>
      </w:pPr>
      <w:r w:rsidRPr="002C3F07">
        <w:rPr>
          <w:rFonts w:ascii="Arial" w:hAnsi="Arial" w:cs="Arial"/>
          <w:b/>
          <w:bCs/>
          <w:sz w:val="22"/>
          <w:szCs w:val="22"/>
          <w:lang w:eastAsia="zh-CN"/>
        </w:rPr>
        <w:t>Wykonawca nie może narzucać marży na części i materiały użyte do naprawy sprzętu.</w:t>
      </w:r>
    </w:p>
    <w:p w14:paraId="3745F739" w14:textId="77777777"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Zastosowane części i materiały powinny posiadać atesty i dopuszczenia upoważnionych instytucji.</w:t>
      </w:r>
    </w:p>
    <w:p w14:paraId="122A0A7F" w14:textId="77777777"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Dokumentem potwierdzającym odbiór usługi będzie sporządzony i podpisany przez Wykonawcę i użytkownika sprzętu Protokół odbioru usługi.</w:t>
      </w:r>
    </w:p>
    <w:p w14:paraId="71E153DE" w14:textId="585FE11A" w:rsidR="002C3F07" w:rsidRPr="002C3F07" w:rsidRDefault="002C3F07" w:rsidP="00ED42A8">
      <w:pPr>
        <w:pStyle w:val="Akapitzlist"/>
        <w:numPr>
          <w:ilvl w:val="0"/>
          <w:numId w:val="38"/>
        </w:numPr>
        <w:suppressAutoHyphens w:val="0"/>
        <w:spacing w:line="276" w:lineRule="auto"/>
        <w:jc w:val="both"/>
        <w:rPr>
          <w:rFonts w:ascii="Arial" w:hAnsi="Arial" w:cs="Arial"/>
          <w:sz w:val="22"/>
          <w:szCs w:val="22"/>
          <w:lang w:eastAsia="zh-CN"/>
        </w:rPr>
      </w:pPr>
      <w:r w:rsidRPr="002C3F07">
        <w:rPr>
          <w:rFonts w:ascii="Arial" w:hAnsi="Arial" w:cs="Arial"/>
          <w:sz w:val="22"/>
          <w:szCs w:val="22"/>
          <w:lang w:eastAsia="zh-CN"/>
        </w:rPr>
        <w:t xml:space="preserve">Każdorazowe dokonanie konserwacji potwierdzone będzie przez Wykonawcę pisemnie w dowodach urządzenia sprzętu podlegającego wymienionej usłudze. </w:t>
      </w:r>
    </w:p>
    <w:p w14:paraId="6C5B7284" w14:textId="31C8792B" w:rsidR="002C3F07" w:rsidRPr="002C3F07" w:rsidRDefault="002C3F07" w:rsidP="00ED42A8">
      <w:pPr>
        <w:pStyle w:val="Akapitzlist"/>
        <w:numPr>
          <w:ilvl w:val="0"/>
          <w:numId w:val="38"/>
        </w:numPr>
        <w:tabs>
          <w:tab w:val="left" w:pos="426"/>
        </w:tabs>
        <w:suppressAutoHyphens w:val="0"/>
        <w:spacing w:line="276" w:lineRule="auto"/>
        <w:jc w:val="both"/>
        <w:rPr>
          <w:rFonts w:ascii="Arial" w:hAnsi="Arial" w:cs="Arial"/>
          <w:sz w:val="22"/>
          <w:szCs w:val="22"/>
          <w:lang w:eastAsia="zh-CN"/>
        </w:rPr>
      </w:pPr>
      <w:r w:rsidRPr="002C3F07">
        <w:rPr>
          <w:rFonts w:ascii="Arial" w:hAnsi="Arial" w:cs="Arial"/>
          <w:b/>
          <w:sz w:val="22"/>
          <w:szCs w:val="22"/>
          <w:lang w:eastAsia="zh-CN"/>
        </w:rPr>
        <w:t>Wykonawca udziela gwarancji na przedmiot umowy na okres … miesięcy</w:t>
      </w:r>
      <w:r w:rsidRPr="002C3F07">
        <w:rPr>
          <w:rFonts w:ascii="Arial" w:hAnsi="Arial" w:cs="Arial"/>
          <w:sz w:val="22"/>
          <w:szCs w:val="22"/>
          <w:lang w:eastAsia="zh-CN"/>
        </w:rPr>
        <w:t>, zgodnie z przyjętą ofertą, lecz nie krótszym niż 6 miesięcy.</w:t>
      </w:r>
    </w:p>
    <w:p w14:paraId="0B45305C" w14:textId="77777777" w:rsidR="002C3F07" w:rsidRPr="00B20469" w:rsidRDefault="002C3F07" w:rsidP="00B20469">
      <w:pPr>
        <w:spacing w:after="0"/>
        <w:jc w:val="center"/>
        <w:rPr>
          <w:rFonts w:ascii="Arial" w:eastAsia="Calibri" w:hAnsi="Arial" w:cs="Arial"/>
          <w:b/>
          <w:bCs/>
        </w:rPr>
      </w:pPr>
    </w:p>
    <w:p w14:paraId="785CFD61" w14:textId="77777777" w:rsidR="002C3F07" w:rsidRPr="00B20469" w:rsidRDefault="002C3F07" w:rsidP="00B20469">
      <w:pPr>
        <w:spacing w:after="0"/>
        <w:jc w:val="center"/>
        <w:textAlignment w:val="baseline"/>
        <w:rPr>
          <w:rFonts w:ascii="Arial" w:eastAsia="NSimSun" w:hAnsi="Arial" w:cs="Arial"/>
          <w:b/>
          <w:bCs/>
          <w:color w:val="000000"/>
          <w:kern w:val="2"/>
          <w:lang w:eastAsia="zh-CN" w:bidi="hi-IN"/>
        </w:rPr>
      </w:pPr>
      <w:bookmarkStart w:id="8" w:name="_Hlk67777331"/>
      <w:r w:rsidRPr="00B20469">
        <w:rPr>
          <w:rFonts w:ascii="Arial" w:eastAsia="NSimSun" w:hAnsi="Arial" w:cs="Arial"/>
          <w:b/>
          <w:bCs/>
          <w:color w:val="000000"/>
          <w:kern w:val="2"/>
          <w:lang w:eastAsia="zh-CN" w:bidi="hi-IN"/>
        </w:rPr>
        <w:t>§ 8.</w:t>
      </w:r>
    </w:p>
    <w:p w14:paraId="73CD5B8D" w14:textId="72DD415B" w:rsidR="002C3F07" w:rsidRPr="00B20469" w:rsidRDefault="002C3F07" w:rsidP="00B20469">
      <w:pPr>
        <w:spacing w:after="0"/>
        <w:jc w:val="center"/>
        <w:textAlignment w:val="baseline"/>
        <w:rPr>
          <w:rFonts w:ascii="Arial" w:eastAsia="NSimSun" w:hAnsi="Arial" w:cs="Arial"/>
          <w:b/>
          <w:bCs/>
          <w:color w:val="000000"/>
          <w:kern w:val="2"/>
          <w:lang w:eastAsia="zh-CN" w:bidi="hi-IN"/>
        </w:rPr>
      </w:pPr>
      <w:r w:rsidRPr="00B20469">
        <w:rPr>
          <w:rFonts w:ascii="Arial" w:eastAsia="NSimSun" w:hAnsi="Arial" w:cs="Arial"/>
          <w:b/>
          <w:bCs/>
          <w:color w:val="000000"/>
          <w:kern w:val="2"/>
          <w:lang w:eastAsia="zh-CN" w:bidi="hi-IN"/>
        </w:rPr>
        <w:t>Podwykonawcy</w:t>
      </w:r>
    </w:p>
    <w:p w14:paraId="7E46DB33"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kern w:val="2"/>
          <w:sz w:val="22"/>
          <w:szCs w:val="22"/>
          <w:lang w:bidi="hi-IN"/>
        </w:rPr>
        <w:t>Wykonawca zobowiązuje się wykonać przedmiot Umowy siłami własnymi/przy</w:t>
      </w:r>
      <w:r w:rsidR="003108A8" w:rsidRPr="00B20469">
        <w:rPr>
          <w:rFonts w:ascii="Arial" w:hAnsi="Arial" w:cs="Arial"/>
          <w:kern w:val="2"/>
          <w:sz w:val="22"/>
          <w:szCs w:val="22"/>
          <w:lang w:bidi="hi-IN"/>
        </w:rPr>
        <w:t xml:space="preserve"> </w:t>
      </w:r>
      <w:r w:rsidRPr="00B20469">
        <w:rPr>
          <w:rFonts w:ascii="Arial" w:hAnsi="Arial" w:cs="Arial"/>
          <w:kern w:val="2"/>
          <w:sz w:val="22"/>
          <w:szCs w:val="22"/>
          <w:lang w:bidi="hi-IN"/>
        </w:rPr>
        <w:t xml:space="preserve">udziale Podwykonawców. </w:t>
      </w:r>
    </w:p>
    <w:p w14:paraId="45AAC9F6"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Wykonywanie usług z udziałem Podwykonawcy może odbywać się wyłącznie na zasadach określonych w niniejszej Umowie oraz kodeksie cywilnym.</w:t>
      </w:r>
    </w:p>
    <w:p w14:paraId="74AD0C7C"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 xml:space="preserve">Umowa o podwykonawstwo nie może zawierać postanowień kształtujących prawa </w:t>
      </w:r>
      <w:r w:rsidR="003108A8" w:rsidRPr="00B20469">
        <w:rPr>
          <w:rFonts w:ascii="Arial" w:hAnsi="Arial" w:cs="Arial"/>
          <w:sz w:val="22"/>
          <w:szCs w:val="22"/>
        </w:rPr>
        <w:br/>
      </w:r>
      <w:r w:rsidRPr="00B20469">
        <w:rPr>
          <w:rFonts w:ascii="Arial" w:hAnsi="Arial" w:cs="Arial"/>
          <w:sz w:val="22"/>
          <w:szCs w:val="22"/>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668E718"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Do zawarcia przez Wykonawcę Umowy na usługi z Podwykonawcą lub dalszym Podwykonawcą jest wymagana zgoda Zamawiającego wyrażona w formie pisemnej pod rygorem nieważności.</w:t>
      </w:r>
      <w:bookmarkEnd w:id="8"/>
    </w:p>
    <w:p w14:paraId="3E297393"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 xml:space="preserve">Zamawiający może żądać wzglądu do umowy zawartej przez Wykonawcę </w:t>
      </w:r>
      <w:r w:rsidR="003108A8" w:rsidRPr="00B20469">
        <w:rPr>
          <w:rFonts w:ascii="Arial" w:hAnsi="Arial" w:cs="Arial"/>
          <w:sz w:val="22"/>
          <w:szCs w:val="22"/>
        </w:rPr>
        <w:br/>
      </w:r>
      <w:r w:rsidRPr="00B20469">
        <w:rPr>
          <w:rFonts w:ascii="Arial" w:hAnsi="Arial" w:cs="Arial"/>
          <w:sz w:val="22"/>
          <w:szCs w:val="22"/>
        </w:rPr>
        <w:t>z Podwykonawcą.</w:t>
      </w:r>
    </w:p>
    <w:p w14:paraId="4504A908" w14:textId="521EB186"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lastRenderedPageBreak/>
        <w:t xml:space="preserve">W przypadku, gdy jeżeli termin zapłaty wynagrodzenia Podwykonawcy jest dłuższy niż określony w § 6 ust. 10 Umowy, Zamawiający informuje o tym Wykonawcę </w:t>
      </w:r>
      <w:r w:rsidR="003108A8" w:rsidRPr="00B20469">
        <w:rPr>
          <w:rFonts w:ascii="Arial" w:hAnsi="Arial" w:cs="Arial"/>
          <w:sz w:val="22"/>
          <w:szCs w:val="22"/>
        </w:rPr>
        <w:br/>
      </w:r>
      <w:r w:rsidRPr="00B20469">
        <w:rPr>
          <w:rFonts w:ascii="Arial" w:hAnsi="Arial" w:cs="Arial"/>
          <w:sz w:val="22"/>
          <w:szCs w:val="22"/>
        </w:rPr>
        <w:t xml:space="preserve">i wzywa go do doprowadzenia zmiany tej umowy pod rygorem wystąpienia </w:t>
      </w:r>
      <w:r w:rsidR="00F61305">
        <w:rPr>
          <w:rFonts w:ascii="Arial" w:hAnsi="Arial" w:cs="Arial"/>
          <w:sz w:val="22"/>
          <w:szCs w:val="22"/>
        </w:rPr>
        <w:br/>
      </w:r>
      <w:r w:rsidRPr="00B20469">
        <w:rPr>
          <w:rFonts w:ascii="Arial" w:hAnsi="Arial" w:cs="Arial"/>
          <w:sz w:val="22"/>
          <w:szCs w:val="22"/>
        </w:rPr>
        <w:t>o zapłatę kary umownej.</w:t>
      </w:r>
    </w:p>
    <w:p w14:paraId="0AB331D7"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Postanowienia zawarte w niniejszym paragrafie stosuje się odpowiednio do zmian Umowy o podwykonawstwo.</w:t>
      </w:r>
    </w:p>
    <w:p w14:paraId="1283D540"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Zamawiający dopuszcza zmianę Podwykonawcy lub dalszego Podwykonawcy.</w:t>
      </w:r>
    </w:p>
    <w:p w14:paraId="6D700FD3"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3108A8" w:rsidRPr="00B20469">
        <w:rPr>
          <w:rFonts w:ascii="Arial" w:hAnsi="Arial" w:cs="Arial"/>
          <w:sz w:val="22"/>
          <w:szCs w:val="22"/>
        </w:rPr>
        <w:br/>
      </w:r>
      <w:r w:rsidRPr="00B20469">
        <w:rPr>
          <w:rFonts w:ascii="Arial" w:hAnsi="Arial" w:cs="Arial"/>
          <w:sz w:val="22"/>
          <w:szCs w:val="22"/>
        </w:rPr>
        <w:t>o podwykonawstwo.</w:t>
      </w:r>
    </w:p>
    <w:p w14:paraId="51A7726E"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01107750"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hAnsi="Arial" w:cs="Arial"/>
          <w:sz w:val="22"/>
          <w:szCs w:val="22"/>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2620EEE7"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eastAsia="Calibri" w:hAnsi="Arial" w:cs="Arial"/>
          <w:sz w:val="22"/>
          <w:szCs w:val="22"/>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4F10413C" w14:textId="77777777" w:rsidR="00B20469"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eastAsia="Calibri" w:hAnsi="Arial" w:cs="Arial"/>
          <w:sz w:val="22"/>
          <w:szCs w:val="22"/>
        </w:rPr>
        <w:t>Powierzenie wykonania części zamówienia Podwykonawcom nie zwalnia Wykonawcy z odpowiedzialności za należyte wykonanie przedmiotu Umowy.</w:t>
      </w:r>
    </w:p>
    <w:p w14:paraId="550886A4" w14:textId="388B322A" w:rsidR="002C3F07" w:rsidRPr="00B20469" w:rsidRDefault="002C3F07" w:rsidP="00ED42A8">
      <w:pPr>
        <w:pStyle w:val="Akapitzlist"/>
        <w:numPr>
          <w:ilvl w:val="0"/>
          <w:numId w:val="53"/>
        </w:numPr>
        <w:spacing w:line="276" w:lineRule="auto"/>
        <w:jc w:val="both"/>
        <w:textAlignment w:val="baseline"/>
        <w:rPr>
          <w:rFonts w:ascii="Arial" w:hAnsi="Arial" w:cs="Arial"/>
          <w:kern w:val="2"/>
          <w:sz w:val="22"/>
          <w:szCs w:val="22"/>
          <w:lang w:bidi="hi-IN"/>
        </w:rPr>
      </w:pPr>
      <w:r w:rsidRPr="00B20469">
        <w:rPr>
          <w:rFonts w:ascii="Arial" w:eastAsia="Calibri" w:hAnsi="Arial" w:cs="Arial"/>
          <w:sz w:val="22"/>
          <w:szCs w:val="22"/>
        </w:rPr>
        <w:t>Postanowienia Umowy dotyczące Podwykonawców stosuje się odpowiednio do dalszych Podwykonawców.</w:t>
      </w:r>
    </w:p>
    <w:p w14:paraId="432226BB" w14:textId="77777777" w:rsidR="002C3F07" w:rsidRPr="002C3F07" w:rsidRDefault="002C3F07" w:rsidP="002C3F07">
      <w:pPr>
        <w:keepNext/>
        <w:keepLines/>
        <w:spacing w:after="0"/>
        <w:contextualSpacing/>
        <w:outlineLvl w:val="0"/>
        <w:rPr>
          <w:rFonts w:ascii="Arial" w:eastAsia="Times New Roman" w:hAnsi="Arial" w:cs="Arial"/>
        </w:rPr>
      </w:pPr>
    </w:p>
    <w:p w14:paraId="1034B605"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9.</w:t>
      </w:r>
    </w:p>
    <w:p w14:paraId="5A77AB4E" w14:textId="3EEB7D7A" w:rsidR="002C3F07" w:rsidRPr="002C3F07" w:rsidRDefault="002C3F07" w:rsidP="002C3F07">
      <w:pPr>
        <w:keepNext/>
        <w:keepLines/>
        <w:spacing w:after="0"/>
        <w:contextualSpacing/>
        <w:jc w:val="center"/>
        <w:outlineLvl w:val="0"/>
        <w:rPr>
          <w:rFonts w:ascii="Arial" w:eastAsia="Times New Roman" w:hAnsi="Arial" w:cs="Arial"/>
          <w:b/>
          <w:color w:val="000000"/>
        </w:rPr>
      </w:pPr>
      <w:r w:rsidRPr="002C3F07">
        <w:rPr>
          <w:rFonts w:ascii="Arial" w:eastAsia="Times New Roman" w:hAnsi="Arial" w:cs="Arial"/>
          <w:b/>
        </w:rPr>
        <w:t>Rękojmia za wady i gwarancja jakości</w:t>
      </w:r>
    </w:p>
    <w:p w14:paraId="3BF3C6C6" w14:textId="16831943" w:rsidR="002C3F07" w:rsidRPr="002C3F07" w:rsidRDefault="002C3F07" w:rsidP="00ED42A8">
      <w:pPr>
        <w:numPr>
          <w:ilvl w:val="0"/>
          <w:numId w:val="40"/>
        </w:numPr>
        <w:spacing w:after="0"/>
        <w:ind w:left="284" w:hanging="284"/>
        <w:jc w:val="both"/>
        <w:rPr>
          <w:rFonts w:ascii="Arial" w:eastAsia="Times New Roman" w:hAnsi="Arial" w:cs="Arial"/>
          <w:color w:val="000000"/>
          <w:lang w:eastAsia="pl-PL"/>
        </w:rPr>
      </w:pPr>
      <w:bookmarkStart w:id="9" w:name="_Hlk67873861"/>
      <w:r w:rsidRPr="002C3F07">
        <w:rPr>
          <w:rFonts w:ascii="Arial" w:eastAsia="Times New Roman" w:hAnsi="Arial" w:cs="Arial"/>
          <w:color w:val="000000"/>
          <w:lang w:eastAsia="pl-PL"/>
        </w:rPr>
        <w:t xml:space="preserve">Wykonawca jest odpowiedzialny z tytułu rękojmi za wady na zasadach określonych w przepisach kodeksu cywilnego. </w:t>
      </w:r>
    </w:p>
    <w:p w14:paraId="121D61F0" w14:textId="738F432D" w:rsidR="002C3F07" w:rsidRPr="002C3F07" w:rsidRDefault="002C3F07" w:rsidP="00ED42A8">
      <w:pPr>
        <w:numPr>
          <w:ilvl w:val="0"/>
          <w:numId w:val="40"/>
        </w:numPr>
        <w:spacing w:after="0"/>
        <w:ind w:left="284" w:hanging="284"/>
        <w:jc w:val="both"/>
        <w:rPr>
          <w:rFonts w:ascii="Arial" w:eastAsia="Times New Roman" w:hAnsi="Arial" w:cs="Arial"/>
          <w:color w:val="000000"/>
          <w:lang w:eastAsia="pl-PL"/>
        </w:rPr>
      </w:pPr>
      <w:r w:rsidRPr="002C3F07">
        <w:rPr>
          <w:rFonts w:ascii="Arial" w:eastAsia="Times New Roman" w:hAnsi="Arial" w:cs="Arial"/>
          <w:color w:val="000000"/>
          <w:lang w:eastAsia="pl-PL"/>
        </w:rPr>
        <w:t xml:space="preserve">Wykonawca udziela gwarancji jakości na przedmiot Umowy na okres </w:t>
      </w:r>
      <w:r w:rsidRPr="002C3F07">
        <w:rPr>
          <w:rFonts w:ascii="Arial" w:eastAsia="Times New Roman" w:hAnsi="Arial" w:cs="Arial"/>
          <w:b/>
          <w:color w:val="000000"/>
          <w:lang w:eastAsia="pl-PL"/>
        </w:rPr>
        <w:t>… miesięcy</w:t>
      </w:r>
      <w:r w:rsidRPr="002C3F07">
        <w:rPr>
          <w:rFonts w:ascii="Arial" w:eastAsia="Times New Roman" w:hAnsi="Arial" w:cs="Arial"/>
          <w:color w:val="000000"/>
          <w:lang w:eastAsia="pl-PL"/>
        </w:rPr>
        <w:t>.</w:t>
      </w:r>
    </w:p>
    <w:p w14:paraId="0C42FD05" w14:textId="0CD7BBFB" w:rsidR="002C3F07" w:rsidRPr="002C3F07" w:rsidRDefault="002C3F07" w:rsidP="00ED42A8">
      <w:pPr>
        <w:numPr>
          <w:ilvl w:val="0"/>
          <w:numId w:val="40"/>
        </w:numPr>
        <w:spacing w:after="0"/>
        <w:ind w:left="284" w:hanging="284"/>
        <w:jc w:val="both"/>
        <w:rPr>
          <w:rFonts w:ascii="Arial" w:eastAsia="Times New Roman" w:hAnsi="Arial" w:cs="Arial"/>
          <w:color w:val="000000"/>
          <w:lang w:eastAsia="pl-PL"/>
        </w:rPr>
      </w:pPr>
      <w:r w:rsidRPr="002C3F07">
        <w:rPr>
          <w:rFonts w:ascii="Arial" w:eastAsia="Times New Roman" w:hAnsi="Arial" w:cs="Arial"/>
          <w:color w:val="000000"/>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00F17193" w14:textId="77777777" w:rsidR="002C3F07" w:rsidRPr="002C3F07" w:rsidRDefault="002C3F07" w:rsidP="00ED42A8">
      <w:pPr>
        <w:numPr>
          <w:ilvl w:val="0"/>
          <w:numId w:val="40"/>
        </w:numPr>
        <w:spacing w:after="0"/>
        <w:ind w:left="284" w:hanging="284"/>
        <w:jc w:val="both"/>
        <w:rPr>
          <w:rFonts w:ascii="Arial" w:eastAsia="Times New Roman" w:hAnsi="Arial" w:cs="Arial"/>
          <w:color w:val="000000"/>
        </w:rPr>
      </w:pPr>
      <w:r w:rsidRPr="002C3F07">
        <w:rPr>
          <w:rFonts w:ascii="Arial" w:eastAsia="Times New Roman" w:hAnsi="Arial" w:cs="Arial"/>
          <w:color w:val="000000"/>
        </w:rPr>
        <w:t>Okres gwarancji rozpoczyna swój bieg od daty podpisania protokołu odbioru usług.</w:t>
      </w:r>
    </w:p>
    <w:p w14:paraId="499ED630" w14:textId="57C574E4" w:rsidR="002C3F07" w:rsidRPr="002C3F07" w:rsidRDefault="002C3F07" w:rsidP="00ED42A8">
      <w:pPr>
        <w:numPr>
          <w:ilvl w:val="0"/>
          <w:numId w:val="40"/>
        </w:numPr>
        <w:spacing w:after="0"/>
        <w:ind w:left="284" w:hanging="284"/>
        <w:contextualSpacing/>
        <w:jc w:val="both"/>
        <w:rPr>
          <w:rFonts w:ascii="Arial" w:eastAsia="Times New Roman" w:hAnsi="Arial" w:cs="Arial"/>
          <w:color w:val="000000"/>
        </w:rPr>
      </w:pPr>
      <w:r w:rsidRPr="002C3F07">
        <w:rPr>
          <w:rFonts w:ascii="Arial" w:eastAsia="Times New Roman" w:hAnsi="Arial" w:cs="Arial"/>
          <w:color w:val="000000"/>
        </w:rPr>
        <w:t>Wykonawca wystawi i wyda Zamawiającemu w dniu odbioru przedmiotu umowy bez wad i usterek dokument gwarancyjny na przedmiot Umowy.</w:t>
      </w:r>
    </w:p>
    <w:p w14:paraId="6D8BDBB5" w14:textId="260C6A7E" w:rsidR="002C3F07" w:rsidRPr="002C3F07" w:rsidRDefault="002C3F07" w:rsidP="00ED42A8">
      <w:pPr>
        <w:numPr>
          <w:ilvl w:val="0"/>
          <w:numId w:val="40"/>
        </w:numPr>
        <w:tabs>
          <w:tab w:val="left" w:pos="284"/>
        </w:tabs>
        <w:spacing w:after="0"/>
        <w:ind w:left="284" w:hanging="284"/>
        <w:jc w:val="both"/>
        <w:rPr>
          <w:rFonts w:ascii="Arial" w:eastAsia="Times New Roman" w:hAnsi="Arial" w:cs="Arial"/>
          <w:color w:val="000000"/>
        </w:rPr>
      </w:pPr>
      <w:r w:rsidRPr="002C3F07">
        <w:rPr>
          <w:rFonts w:ascii="Arial" w:eastAsia="Times New Roman" w:hAnsi="Arial" w:cs="Arial"/>
          <w:b/>
          <w:color w:val="000000"/>
        </w:rPr>
        <w:t>Zamawiający</w:t>
      </w:r>
      <w:r w:rsidRPr="002C3F07">
        <w:rPr>
          <w:rFonts w:ascii="Arial" w:eastAsia="Times New Roman" w:hAnsi="Arial" w:cs="Arial"/>
          <w:color w:val="000000"/>
        </w:rPr>
        <w:t xml:space="preserve"> zgłaszać będzie wady Wykonawcy telefonicznie pod nr tel.</w:t>
      </w:r>
      <w:r w:rsidR="003108A8">
        <w:rPr>
          <w:rFonts w:ascii="Arial" w:eastAsia="Times New Roman" w:hAnsi="Arial" w:cs="Arial"/>
          <w:color w:val="000000"/>
        </w:rPr>
        <w:t xml:space="preserve">: </w:t>
      </w:r>
      <w:r w:rsidRPr="002C3F07">
        <w:rPr>
          <w:rFonts w:ascii="Arial" w:eastAsia="Times New Roman" w:hAnsi="Arial" w:cs="Arial"/>
          <w:color w:val="000000"/>
        </w:rPr>
        <w:t>..........</w:t>
      </w:r>
      <w:r w:rsidR="003108A8">
        <w:rPr>
          <w:rFonts w:ascii="Arial" w:eastAsia="Times New Roman" w:hAnsi="Arial" w:cs="Arial"/>
          <w:color w:val="000000"/>
        </w:rPr>
        <w:t>.................</w:t>
      </w:r>
      <w:r w:rsidRPr="002C3F07">
        <w:rPr>
          <w:rFonts w:ascii="Arial" w:eastAsia="Times New Roman" w:hAnsi="Arial" w:cs="Arial"/>
          <w:color w:val="000000"/>
        </w:rPr>
        <w:t xml:space="preserve">........ lub faksem nr .................... lub pocztą elektroniczną na adres ………………………………….. a następnie bez zbędnej zwłoki na piśmie na adres ...................................................................................................................................... </w:t>
      </w:r>
    </w:p>
    <w:p w14:paraId="2978A61E" w14:textId="77777777" w:rsidR="002C3F07" w:rsidRPr="002C3F07" w:rsidRDefault="002C3F07" w:rsidP="00ED42A8">
      <w:pPr>
        <w:numPr>
          <w:ilvl w:val="0"/>
          <w:numId w:val="40"/>
        </w:numPr>
        <w:spacing w:after="0"/>
        <w:ind w:left="284" w:hanging="284"/>
        <w:jc w:val="both"/>
        <w:rPr>
          <w:rFonts w:ascii="Arial" w:eastAsia="Times New Roman" w:hAnsi="Arial" w:cs="Arial"/>
          <w:color w:val="000000"/>
        </w:rPr>
      </w:pPr>
      <w:r w:rsidRPr="002C3F07">
        <w:rPr>
          <w:rFonts w:ascii="Arial" w:eastAsia="Times New Roman" w:hAnsi="Arial" w:cs="Arial"/>
          <w:color w:val="000000"/>
        </w:rPr>
        <w:lastRenderedPageBreak/>
        <w:t xml:space="preserve">Wykonawca ma obowiązek informować na piśmie Zamawiającego o każdej zmianie ww. adresu lub numerów, pod rygorem skutecznego zgłoszenia wad pod adres lub numer wskazany uprzednio. </w:t>
      </w:r>
    </w:p>
    <w:p w14:paraId="14898E04" w14:textId="455E21BD" w:rsidR="002C3F07" w:rsidRPr="002C3F07" w:rsidRDefault="002C3F07" w:rsidP="00ED42A8">
      <w:pPr>
        <w:numPr>
          <w:ilvl w:val="0"/>
          <w:numId w:val="40"/>
        </w:numPr>
        <w:spacing w:after="0"/>
        <w:ind w:left="284" w:hanging="284"/>
        <w:jc w:val="both"/>
        <w:rPr>
          <w:rFonts w:ascii="Arial" w:eastAsia="Times New Roman" w:hAnsi="Arial" w:cs="Arial"/>
          <w:color w:val="000000"/>
          <w:lang w:eastAsia="pl-PL"/>
        </w:rPr>
      </w:pPr>
      <w:r w:rsidRPr="002C3F07">
        <w:rPr>
          <w:rFonts w:ascii="Arial" w:eastAsia="Times New Roman" w:hAnsi="Arial" w:cs="Arial"/>
          <w:color w:val="000000"/>
        </w:rPr>
        <w:t>W przypadku wady uniemożliwiającej dalszą prawidłową eksploatację lub powodującą zagrożenie bezpieczeństwa ludzi lub mienia, wada zostanie usunięta niezwłocznie – w ciągu 1 dnia kalendarzowego od daty zawiadomienia.</w:t>
      </w:r>
    </w:p>
    <w:p w14:paraId="51730ABD" w14:textId="77777777" w:rsidR="00B20469" w:rsidRDefault="002C3F07" w:rsidP="00ED42A8">
      <w:pPr>
        <w:numPr>
          <w:ilvl w:val="0"/>
          <w:numId w:val="40"/>
        </w:numPr>
        <w:spacing w:after="0"/>
        <w:ind w:left="284" w:hanging="284"/>
        <w:jc w:val="both"/>
        <w:rPr>
          <w:rFonts w:ascii="Arial" w:eastAsia="Times New Roman" w:hAnsi="Arial" w:cs="Arial"/>
          <w:color w:val="000000"/>
          <w:lang w:eastAsia="pl-PL"/>
        </w:rPr>
      </w:pPr>
      <w:r w:rsidRPr="002C3F07">
        <w:rPr>
          <w:rFonts w:ascii="Arial" w:eastAsia="Times New Roman" w:hAnsi="Arial" w:cs="Arial"/>
          <w:color w:val="000000"/>
        </w:rPr>
        <w:t>Pozostałe wady nie skutkujące zagrożeniami wymienionymi powyżej Wykonawca usunie w terminie 3 dni kalendarzowych od daty zgłoszenia przez Zamawiającego.</w:t>
      </w:r>
    </w:p>
    <w:p w14:paraId="32B03BC3"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129799"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color w:val="000000"/>
        </w:rPr>
        <w:t>Jeżeli Wykonawca nie usunie wady w ustalonych terminach, Zamawiający po uprzednim wezwaniu Wykonawcy do usunięcia wady w terminie 7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4641A6C6" w14:textId="4B53474D"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color w:val="000000"/>
        </w:rPr>
        <w:t>Fakt skutecznego usunięcia wady każdorazowo wymaga potwierdzenia na piśmie przez Wykonawcę i Zamawiającego.</w:t>
      </w:r>
    </w:p>
    <w:p w14:paraId="01D28830"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color w:val="000000"/>
        </w:rPr>
        <w:t>Gwarancja nie wyłącza, nie ogranicza ani nie zawiesza uprawnień Zamawiającego wynikających z przepisów o rękojmi za wady.</w:t>
      </w:r>
    </w:p>
    <w:p w14:paraId="0C2E0B4C"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Calibri" w:hAnsi="Arial" w:cs="Arial"/>
          <w:color w:val="000000"/>
        </w:rPr>
        <w:t xml:space="preserve">Uprawnienia z tytułu gwarancji dotyczące urządzeń i materiałów będą realizowane </w:t>
      </w:r>
      <w:r w:rsidRPr="00B20469">
        <w:rPr>
          <w:rFonts w:ascii="Arial" w:eastAsia="Calibri" w:hAnsi="Arial" w:cs="Arial"/>
          <w:color w:val="000000"/>
        </w:rPr>
        <w:br/>
        <w:t>w miejscu ich montażu. W przypadku konieczności ich transportu będzie się to odbywało na koszt Wykonawcy.</w:t>
      </w:r>
    </w:p>
    <w:p w14:paraId="0956F24C"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lang w:eastAsia="pl-PL"/>
        </w:rPr>
        <w:t>W razie odrzucenia reklamacji przez Wykonawcę, Zamawiający może zlecić przeprowadzenie niezależnej ekspertyzy, której wynik będzie wiążący dla Stron.</w:t>
      </w:r>
    </w:p>
    <w:p w14:paraId="629F2A85" w14:textId="77777777" w:rsid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lang w:eastAsia="pl-PL"/>
        </w:rPr>
        <w:t>Jeżeli reklamacja Zamawiającego okaże się uzasadniona, koszty związane</w:t>
      </w:r>
      <w:r w:rsidR="003108A8" w:rsidRPr="00B20469">
        <w:rPr>
          <w:rFonts w:ascii="Arial" w:eastAsia="Times New Roman" w:hAnsi="Arial" w:cs="Arial"/>
          <w:lang w:eastAsia="pl-PL"/>
        </w:rPr>
        <w:t xml:space="preserve"> </w:t>
      </w:r>
      <w:r w:rsidR="003108A8" w:rsidRPr="00B20469">
        <w:rPr>
          <w:rFonts w:ascii="Arial" w:eastAsia="Times New Roman" w:hAnsi="Arial" w:cs="Arial"/>
          <w:lang w:eastAsia="pl-PL"/>
        </w:rPr>
        <w:br/>
      </w:r>
      <w:r w:rsidRPr="00B20469">
        <w:rPr>
          <w:rFonts w:ascii="Arial" w:eastAsia="Times New Roman" w:hAnsi="Arial" w:cs="Arial"/>
          <w:lang w:eastAsia="pl-PL"/>
        </w:rPr>
        <w:t>z przeprowadzeniem ekspertyzy ponosi Wykonawca.</w:t>
      </w:r>
    </w:p>
    <w:p w14:paraId="7EF32260" w14:textId="176396DC" w:rsidR="002C3F07" w:rsidRPr="00B20469" w:rsidRDefault="002C3F07" w:rsidP="00ED42A8">
      <w:pPr>
        <w:numPr>
          <w:ilvl w:val="0"/>
          <w:numId w:val="40"/>
        </w:numPr>
        <w:spacing w:after="0"/>
        <w:ind w:left="284" w:hanging="426"/>
        <w:jc w:val="both"/>
        <w:rPr>
          <w:rFonts w:ascii="Arial" w:eastAsia="Times New Roman" w:hAnsi="Arial" w:cs="Arial"/>
          <w:color w:val="000000"/>
          <w:lang w:eastAsia="pl-PL"/>
        </w:rPr>
      </w:pPr>
      <w:r w:rsidRPr="00B20469">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bookmarkEnd w:id="9"/>
    <w:p w14:paraId="507AC5FE" w14:textId="77777777" w:rsidR="002C3F07" w:rsidRPr="002C3F07" w:rsidRDefault="002C3F07" w:rsidP="002C3F07">
      <w:pPr>
        <w:spacing w:after="0"/>
        <w:rPr>
          <w:rFonts w:ascii="Arial" w:eastAsia="Times New Roman" w:hAnsi="Arial" w:cs="Arial"/>
        </w:rPr>
      </w:pPr>
    </w:p>
    <w:p w14:paraId="110A8AB3" w14:textId="77777777" w:rsidR="002C3F07" w:rsidRPr="002C3F07" w:rsidRDefault="002C3F07" w:rsidP="002C3F07">
      <w:pPr>
        <w:keepNext/>
        <w:keepLines/>
        <w:spacing w:after="0"/>
        <w:contextualSpacing/>
        <w:jc w:val="center"/>
        <w:outlineLvl w:val="0"/>
        <w:rPr>
          <w:rFonts w:ascii="Arial" w:eastAsia="MS Mincho" w:hAnsi="Arial" w:cs="Arial"/>
          <w:b/>
        </w:rPr>
      </w:pPr>
      <w:r w:rsidRPr="002C3F07">
        <w:rPr>
          <w:rFonts w:ascii="Arial" w:eastAsia="MS Mincho" w:hAnsi="Arial" w:cs="Arial"/>
          <w:b/>
        </w:rPr>
        <w:t>§ 10.</w:t>
      </w:r>
    </w:p>
    <w:p w14:paraId="78CCA8E6" w14:textId="006766E5" w:rsidR="002C3F07" w:rsidRPr="002C3F07" w:rsidRDefault="002C3F07" w:rsidP="002C3F07">
      <w:pPr>
        <w:keepNext/>
        <w:keepLines/>
        <w:spacing w:after="0"/>
        <w:contextualSpacing/>
        <w:jc w:val="center"/>
        <w:outlineLvl w:val="0"/>
        <w:rPr>
          <w:rFonts w:ascii="Arial" w:eastAsia="MS Mincho" w:hAnsi="Arial" w:cs="Arial"/>
          <w:b/>
        </w:rPr>
      </w:pPr>
      <w:r w:rsidRPr="002C3F07">
        <w:rPr>
          <w:rFonts w:ascii="Arial" w:eastAsia="MS Mincho" w:hAnsi="Arial" w:cs="Arial"/>
          <w:b/>
        </w:rPr>
        <w:t>Kary umowne</w:t>
      </w:r>
    </w:p>
    <w:p w14:paraId="5E787557" w14:textId="77777777" w:rsidR="002C3F07" w:rsidRPr="002C3F07" w:rsidRDefault="002C3F07" w:rsidP="00ED42A8">
      <w:pPr>
        <w:numPr>
          <w:ilvl w:val="0"/>
          <w:numId w:val="37"/>
        </w:numPr>
        <w:spacing w:after="0"/>
        <w:jc w:val="both"/>
        <w:rPr>
          <w:rFonts w:ascii="Arial" w:eastAsia="Times New Roman" w:hAnsi="Arial" w:cs="Arial"/>
          <w:color w:val="000000"/>
          <w:lang w:eastAsia="pl-PL"/>
        </w:rPr>
      </w:pPr>
      <w:r w:rsidRPr="002C3F07">
        <w:rPr>
          <w:rFonts w:ascii="Arial" w:eastAsia="Times New Roman" w:hAnsi="Arial" w:cs="Arial"/>
          <w:color w:val="000000"/>
          <w:lang w:eastAsia="pl-PL"/>
        </w:rPr>
        <w:t>Strony ustalają, że Wykonawca zapłaci Zamawiającemu kary umowne:</w:t>
      </w:r>
    </w:p>
    <w:p w14:paraId="4E3A7920" w14:textId="3C30CDE0" w:rsidR="002C3F07" w:rsidRPr="002C3F07" w:rsidRDefault="002C3F07" w:rsidP="002C3F07">
      <w:pPr>
        <w:numPr>
          <w:ilvl w:val="2"/>
          <w:numId w:val="23"/>
        </w:numPr>
        <w:spacing w:after="0"/>
        <w:jc w:val="both"/>
        <w:rPr>
          <w:rFonts w:ascii="Arial" w:eastAsia="Times New Roman" w:hAnsi="Arial" w:cs="Arial"/>
          <w:lang w:eastAsia="pl-PL"/>
        </w:rPr>
      </w:pPr>
      <w:r w:rsidRPr="002C3F07">
        <w:rPr>
          <w:rFonts w:ascii="Arial" w:eastAsia="Times New Roman" w:hAnsi="Arial" w:cs="Arial"/>
          <w:lang w:eastAsia="pl-PL"/>
        </w:rPr>
        <w:t xml:space="preserve">Wykonawca zapłaci Zamawiającemu karę umowną za opóźnienie </w:t>
      </w:r>
      <w:r w:rsidR="00DC3D9B">
        <w:rPr>
          <w:rFonts w:ascii="Arial" w:eastAsia="Times New Roman" w:hAnsi="Arial" w:cs="Arial"/>
          <w:lang w:eastAsia="pl-PL"/>
        </w:rPr>
        <w:br/>
      </w:r>
      <w:r w:rsidRPr="002C3F07">
        <w:rPr>
          <w:rFonts w:ascii="Arial" w:eastAsia="Times New Roman" w:hAnsi="Arial" w:cs="Arial"/>
          <w:lang w:eastAsia="pl-PL"/>
        </w:rPr>
        <w:t>w wykonaniu naprawy lub konserwacji w wysokości 100 złotych /sto złotych/, za każdy dzień opóźnienia, liczony od dnia upływu terminu wyznaczonego na naprawę/konserwację,</w:t>
      </w:r>
    </w:p>
    <w:p w14:paraId="34459765" w14:textId="1E614F51" w:rsidR="002C3F07" w:rsidRPr="002C3F07" w:rsidRDefault="002C3F07" w:rsidP="002C3F07">
      <w:pPr>
        <w:numPr>
          <w:ilvl w:val="2"/>
          <w:numId w:val="23"/>
        </w:numPr>
        <w:spacing w:after="0"/>
        <w:jc w:val="both"/>
        <w:rPr>
          <w:rFonts w:ascii="Arial" w:eastAsia="Times New Roman" w:hAnsi="Arial" w:cs="Arial"/>
          <w:lang w:eastAsia="pl-PL"/>
        </w:rPr>
      </w:pPr>
      <w:r w:rsidRPr="002C3F07">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sidRPr="002C3F07">
        <w:rPr>
          <w:rFonts w:ascii="Arial" w:eastAsia="Times New Roman" w:hAnsi="Arial" w:cs="Arial"/>
          <w:b/>
          <w:lang w:eastAsia="pl-PL"/>
        </w:rPr>
        <w:t>za każdy taki przypadek</w:t>
      </w:r>
      <w:r w:rsidRPr="002C3F07">
        <w:rPr>
          <w:rFonts w:ascii="Arial" w:eastAsia="Times New Roman" w:hAnsi="Arial" w:cs="Arial"/>
          <w:lang w:eastAsia="pl-PL"/>
        </w:rPr>
        <w:t>;</w:t>
      </w:r>
    </w:p>
    <w:p w14:paraId="6CCDBE34" w14:textId="54E33AE0" w:rsidR="002C3F07" w:rsidRPr="002C3F07" w:rsidRDefault="002C3F07" w:rsidP="002C3F07">
      <w:pPr>
        <w:numPr>
          <w:ilvl w:val="2"/>
          <w:numId w:val="23"/>
        </w:numPr>
        <w:spacing w:after="0"/>
        <w:jc w:val="both"/>
        <w:rPr>
          <w:rFonts w:ascii="Arial" w:eastAsia="Times New Roman" w:hAnsi="Arial" w:cs="Arial"/>
          <w:lang w:eastAsia="pl-PL"/>
        </w:rPr>
      </w:pPr>
      <w:r w:rsidRPr="002C3F07">
        <w:rPr>
          <w:rFonts w:ascii="Arial" w:eastAsia="Times New Roman" w:hAnsi="Arial" w:cs="Arial"/>
          <w:lang w:eastAsia="pl-PL"/>
        </w:rPr>
        <w:t xml:space="preserve">za odstąpienie od Umowy przez Wykonawcę lub Zamawiającego </w:t>
      </w:r>
      <w:r w:rsidR="003108A8">
        <w:rPr>
          <w:rFonts w:ascii="Arial" w:eastAsia="Times New Roman" w:hAnsi="Arial" w:cs="Arial"/>
          <w:lang w:eastAsia="pl-PL"/>
        </w:rPr>
        <w:br/>
      </w:r>
      <w:r w:rsidRPr="002C3F07">
        <w:rPr>
          <w:rFonts w:ascii="Arial" w:eastAsia="Times New Roman" w:hAnsi="Arial" w:cs="Arial"/>
          <w:lang w:eastAsia="pl-PL"/>
        </w:rPr>
        <w:t xml:space="preserve">z przyczyn leżący po stronie Wykonawcy - </w:t>
      </w:r>
      <w:r w:rsidRPr="002C3F07">
        <w:rPr>
          <w:rFonts w:ascii="Arial" w:eastAsia="Times New Roman" w:hAnsi="Arial" w:cs="Arial"/>
          <w:b/>
          <w:lang w:eastAsia="pl-PL"/>
        </w:rPr>
        <w:t xml:space="preserve">w wysokości 10 % wartości wynagrodzenia brutto </w:t>
      </w:r>
      <w:r w:rsidRPr="002C3F07">
        <w:rPr>
          <w:rFonts w:ascii="Arial" w:eastAsia="Times New Roman" w:hAnsi="Arial" w:cs="Arial"/>
          <w:lang w:eastAsia="pl-PL"/>
        </w:rPr>
        <w:t>określonego w § 5 ust. 1 Umowy,</w:t>
      </w:r>
    </w:p>
    <w:p w14:paraId="2C06B9CB" w14:textId="42CAA8EB" w:rsidR="002C3F07" w:rsidRPr="002C3F07" w:rsidRDefault="002C3F07" w:rsidP="002C3F07">
      <w:pPr>
        <w:numPr>
          <w:ilvl w:val="2"/>
          <w:numId w:val="23"/>
        </w:numPr>
        <w:spacing w:after="0"/>
        <w:jc w:val="both"/>
        <w:rPr>
          <w:rFonts w:ascii="Arial" w:eastAsia="Times New Roman" w:hAnsi="Arial" w:cs="Arial"/>
          <w:b/>
          <w:lang w:eastAsia="pl-PL"/>
        </w:rPr>
      </w:pPr>
      <w:r w:rsidRPr="002C3F07">
        <w:rPr>
          <w:rFonts w:ascii="Arial" w:eastAsia="Times New Roman" w:hAnsi="Arial" w:cs="Arial"/>
          <w:lang w:eastAsia="pl-PL"/>
        </w:rPr>
        <w:lastRenderedPageBreak/>
        <w:t>za zawarcie umowy o podwykonawstwo, w której termin zapłaty jest dłuższy niż 30 dni od dnia doręczenia Wykonawcy, Podwykonawcy lub dalszemu Podwykonawcy faktury lub rachunku oraz za brak zmiany umowy o podwykonawstwo w zakresie terminu zapłaty -</w:t>
      </w:r>
      <w:r w:rsidRPr="002C3F07">
        <w:rPr>
          <w:rFonts w:ascii="Arial" w:eastAsia="Times New Roman" w:hAnsi="Arial" w:cs="Arial"/>
          <w:b/>
          <w:lang w:eastAsia="pl-PL"/>
        </w:rPr>
        <w:t xml:space="preserve"> w wysokości </w:t>
      </w:r>
      <w:r w:rsidR="00F61305">
        <w:rPr>
          <w:rFonts w:ascii="Arial" w:eastAsia="Times New Roman" w:hAnsi="Arial" w:cs="Arial"/>
          <w:b/>
          <w:lang w:eastAsia="pl-PL"/>
        </w:rPr>
        <w:br/>
      </w:r>
      <w:r w:rsidRPr="002C3F07">
        <w:rPr>
          <w:rFonts w:ascii="Arial" w:eastAsia="Times New Roman" w:hAnsi="Arial" w:cs="Arial"/>
          <w:b/>
          <w:lang w:eastAsia="pl-PL"/>
        </w:rPr>
        <w:t>1</w:t>
      </w:r>
      <w:r w:rsidR="00F61305">
        <w:rPr>
          <w:rFonts w:ascii="Arial" w:eastAsia="Times New Roman" w:hAnsi="Arial" w:cs="Arial"/>
          <w:b/>
          <w:lang w:eastAsia="pl-PL"/>
        </w:rPr>
        <w:t xml:space="preserve"> </w:t>
      </w:r>
      <w:r w:rsidRPr="002C3F07">
        <w:rPr>
          <w:rFonts w:ascii="Arial" w:eastAsia="Times New Roman" w:hAnsi="Arial" w:cs="Arial"/>
          <w:b/>
          <w:lang w:eastAsia="pl-PL"/>
        </w:rPr>
        <w:t>000,00 złotych</w:t>
      </w:r>
      <w:r w:rsidRPr="002C3F07">
        <w:rPr>
          <w:rFonts w:ascii="Arial" w:eastAsia="Times New Roman" w:hAnsi="Arial" w:cs="Arial"/>
          <w:lang w:eastAsia="pl-PL"/>
        </w:rPr>
        <w:t xml:space="preserve"> </w:t>
      </w:r>
      <w:r w:rsidRPr="002C3F07">
        <w:rPr>
          <w:rFonts w:ascii="Arial" w:eastAsia="Times New Roman" w:hAnsi="Arial" w:cs="Arial"/>
          <w:b/>
          <w:lang w:eastAsia="pl-PL"/>
        </w:rPr>
        <w:t>za każdy taki przypadek,</w:t>
      </w:r>
    </w:p>
    <w:p w14:paraId="19125F9D" w14:textId="2C567E6A" w:rsidR="002C3F07" w:rsidRPr="002C3F07" w:rsidRDefault="002C3F07" w:rsidP="002C3F07">
      <w:pPr>
        <w:numPr>
          <w:ilvl w:val="2"/>
          <w:numId w:val="23"/>
        </w:numPr>
        <w:spacing w:after="0"/>
        <w:contextualSpacing/>
        <w:jc w:val="both"/>
        <w:rPr>
          <w:rFonts w:ascii="Arial" w:eastAsia="Times New Roman" w:hAnsi="Arial" w:cs="Arial"/>
          <w:lang w:eastAsia="pl-PL"/>
        </w:rPr>
      </w:pPr>
      <w:r w:rsidRPr="002C3F07">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2C3F07">
        <w:rPr>
          <w:rFonts w:ascii="Arial" w:eastAsia="Times New Roman" w:hAnsi="Arial" w:cs="Arial"/>
          <w:b/>
          <w:lang w:eastAsia="pl-PL"/>
        </w:rPr>
        <w:t>za każdy taki przypadek</w:t>
      </w:r>
      <w:r w:rsidRPr="002C3F07">
        <w:rPr>
          <w:rFonts w:ascii="Arial" w:eastAsia="Times New Roman" w:hAnsi="Arial" w:cs="Arial"/>
          <w:lang w:eastAsia="pl-PL"/>
        </w:rPr>
        <w:t xml:space="preserve">, </w:t>
      </w:r>
    </w:p>
    <w:p w14:paraId="70EACCB8" w14:textId="77777777" w:rsidR="002C3F07" w:rsidRPr="002C3F07" w:rsidRDefault="002C3F07" w:rsidP="002C3F07">
      <w:pPr>
        <w:numPr>
          <w:ilvl w:val="2"/>
          <w:numId w:val="23"/>
        </w:numPr>
        <w:spacing w:after="0"/>
        <w:contextualSpacing/>
        <w:jc w:val="both"/>
        <w:rPr>
          <w:rFonts w:ascii="Arial" w:eastAsia="Times New Roman" w:hAnsi="Arial" w:cs="Arial"/>
          <w:lang w:eastAsia="pl-PL"/>
        </w:rPr>
      </w:pPr>
      <w:r w:rsidRPr="002C3F07">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2C3F07">
        <w:rPr>
          <w:rFonts w:ascii="Arial" w:eastAsia="Times New Roman" w:hAnsi="Arial" w:cs="Arial"/>
          <w:b/>
          <w:lang w:eastAsia="pl-PL"/>
        </w:rPr>
        <w:t>za każdy taki przypadek.</w:t>
      </w:r>
    </w:p>
    <w:p w14:paraId="7ABCA201" w14:textId="1A6294F9" w:rsidR="002C3F07" w:rsidRPr="002C3F07" w:rsidRDefault="002C3F07" w:rsidP="002C3F07">
      <w:pPr>
        <w:numPr>
          <w:ilvl w:val="2"/>
          <w:numId w:val="23"/>
        </w:numPr>
        <w:spacing w:after="0"/>
        <w:contextualSpacing/>
        <w:jc w:val="both"/>
        <w:rPr>
          <w:rFonts w:ascii="Arial" w:eastAsia="Times New Roman" w:hAnsi="Arial" w:cs="Arial"/>
          <w:lang w:eastAsia="pl-PL"/>
        </w:rPr>
      </w:pPr>
      <w:bookmarkStart w:id="10" w:name="_Hlk67776980"/>
      <w:r w:rsidRPr="002C3F07">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w:t>
      </w:r>
      <w:r w:rsidR="003108A8">
        <w:rPr>
          <w:rFonts w:ascii="Arial" w:eastAsia="Times New Roman" w:hAnsi="Arial" w:cs="Arial"/>
          <w:lang w:eastAsia="pl-PL"/>
        </w:rPr>
        <w:br/>
      </w:r>
      <w:r w:rsidRPr="002C3F07">
        <w:rPr>
          <w:rFonts w:ascii="Arial" w:eastAsia="Times New Roman" w:hAnsi="Arial" w:cs="Arial"/>
          <w:lang w:eastAsia="pl-PL"/>
        </w:rPr>
        <w:t xml:space="preserve">i przebywania na jej terenie w szczególności polegających na: </w:t>
      </w:r>
    </w:p>
    <w:p w14:paraId="31A0079C"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nieuprawnione użytkowanie przepustek,</w:t>
      </w:r>
    </w:p>
    <w:p w14:paraId="6350C044"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przebywanie poza terenem wyznaczonym do wykonywania prac,</w:t>
      </w:r>
    </w:p>
    <w:p w14:paraId="2BECCD51"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wykonywanie prac pod wpływem alkoholu lub innego środka odurzającego,</w:t>
      </w:r>
    </w:p>
    <w:p w14:paraId="368D6362"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palenie tytoniu poza miejscami wyznaczonymi do tego celu,</w:t>
      </w:r>
    </w:p>
    <w:p w14:paraId="692A80F7"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niestosowanie się do poleceń służb porządkowo – ochronnych kompleksu,</w:t>
      </w:r>
    </w:p>
    <w:p w14:paraId="1EA25FD2" w14:textId="77777777" w:rsidR="002C3F07" w:rsidRPr="002C3F07" w:rsidRDefault="002C3F07" w:rsidP="002C3F07">
      <w:pPr>
        <w:numPr>
          <w:ilvl w:val="0"/>
          <w:numId w:val="24"/>
        </w:numPr>
        <w:spacing w:after="0"/>
        <w:contextualSpacing/>
        <w:jc w:val="both"/>
        <w:rPr>
          <w:rFonts w:ascii="Arial" w:eastAsia="Times New Roman" w:hAnsi="Arial" w:cs="Arial"/>
          <w:lang w:eastAsia="pl-PL"/>
        </w:rPr>
      </w:pPr>
      <w:r w:rsidRPr="002C3F07">
        <w:rPr>
          <w:rFonts w:ascii="Arial" w:eastAsia="Times New Roman" w:hAnsi="Arial" w:cs="Arial"/>
          <w:lang w:eastAsia="pl-PL"/>
        </w:rPr>
        <w:t xml:space="preserve">wnoszenie bez zgody osób nadzorujących realizację przedmiotu Umowy urządzeń do przetwarzania obrazu i dźwięku </w:t>
      </w:r>
    </w:p>
    <w:p w14:paraId="5642B7D5" w14:textId="77777777" w:rsidR="002C3F07" w:rsidRPr="002C3F07" w:rsidRDefault="002C3F07" w:rsidP="002C3F07">
      <w:pPr>
        <w:spacing w:after="0"/>
        <w:ind w:left="1260"/>
        <w:contextualSpacing/>
        <w:jc w:val="both"/>
        <w:rPr>
          <w:rFonts w:ascii="Arial" w:eastAsia="Times New Roman" w:hAnsi="Arial" w:cs="Arial"/>
          <w:lang w:eastAsia="pl-PL"/>
        </w:rPr>
      </w:pPr>
      <w:r w:rsidRPr="002C3F07">
        <w:rPr>
          <w:rFonts w:ascii="Arial" w:eastAsia="Times New Roman" w:hAnsi="Arial" w:cs="Arial"/>
          <w:b/>
          <w:lang w:eastAsia="pl-PL"/>
        </w:rPr>
        <w:t>- w wysokości 200,00 zł (słownie: dwieście złotych) za każdy stwierdzony przypadek naruszenia tych zasad i przepisów</w:t>
      </w:r>
      <w:r w:rsidRPr="002C3F07">
        <w:rPr>
          <w:rFonts w:ascii="Arial" w:eastAsia="Times New Roman" w:hAnsi="Arial" w:cs="Arial"/>
          <w:lang w:eastAsia="pl-PL"/>
        </w:rPr>
        <w:t>,</w:t>
      </w:r>
    </w:p>
    <w:p w14:paraId="5893373A" w14:textId="09E75D9E" w:rsidR="002C3F07" w:rsidRPr="002C3F07" w:rsidRDefault="002C3F07" w:rsidP="007D0536">
      <w:pPr>
        <w:numPr>
          <w:ilvl w:val="2"/>
          <w:numId w:val="23"/>
        </w:numPr>
        <w:spacing w:after="0"/>
        <w:contextualSpacing/>
        <w:jc w:val="both"/>
        <w:rPr>
          <w:rFonts w:ascii="Arial" w:eastAsia="Times New Roman" w:hAnsi="Arial" w:cs="Arial"/>
          <w:lang w:eastAsia="pl-PL"/>
        </w:rPr>
      </w:pPr>
      <w:r w:rsidRPr="002C3F07">
        <w:rPr>
          <w:rFonts w:ascii="Arial" w:eastAsia="Times New Roman" w:hAnsi="Arial" w:cs="Arial"/>
          <w:lang w:eastAsia="pl-PL"/>
        </w:rPr>
        <w:t xml:space="preserve">w przypadku, gdy Wykonawca nie przedstawi aktualnego wykaz pracowników realizujących przedmiot Umowy, zgodnie z treścią § 7 ust. 1 Umowy </w:t>
      </w:r>
      <w:r w:rsidRPr="002C3F07">
        <w:rPr>
          <w:rFonts w:ascii="Arial" w:eastAsia="Times New Roman" w:hAnsi="Arial" w:cs="Arial"/>
          <w:b/>
          <w:lang w:eastAsia="pl-PL"/>
        </w:rPr>
        <w:t>w wysokości 500,00 zł za każdy stwierdzony przypadek.</w:t>
      </w:r>
    </w:p>
    <w:bookmarkEnd w:id="10"/>
    <w:p w14:paraId="22BA8589" w14:textId="77777777" w:rsidR="002C3F07" w:rsidRPr="002C3F07" w:rsidRDefault="002C3F07" w:rsidP="007D0536">
      <w:pPr>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8A1ADF6" w14:textId="7FAA02AC" w:rsidR="002C3F07" w:rsidRPr="002C3F07" w:rsidRDefault="002C3F07" w:rsidP="002C3F07">
      <w:pPr>
        <w:numPr>
          <w:ilvl w:val="0"/>
          <w:numId w:val="23"/>
        </w:numPr>
        <w:tabs>
          <w:tab w:val="clear" w:pos="360"/>
        </w:tabs>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t xml:space="preserve">Zamawiającemu przysługuje prawo potrącania należności z tytułu kar umownych </w:t>
      </w:r>
      <w:r w:rsidRPr="002C3F07">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1D9BA45D" w14:textId="77777777" w:rsidR="002C3F07" w:rsidRPr="002C3F07" w:rsidRDefault="002C3F07" w:rsidP="002C3F07">
      <w:pPr>
        <w:numPr>
          <w:ilvl w:val="0"/>
          <w:numId w:val="23"/>
        </w:numPr>
        <w:tabs>
          <w:tab w:val="clear" w:pos="360"/>
        </w:tabs>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76FD5022" w14:textId="77777777" w:rsidR="002C3F07" w:rsidRPr="002C3F07" w:rsidRDefault="002C3F07" w:rsidP="002C3F07">
      <w:pPr>
        <w:numPr>
          <w:ilvl w:val="0"/>
          <w:numId w:val="23"/>
        </w:numPr>
        <w:tabs>
          <w:tab w:val="clear" w:pos="360"/>
        </w:tabs>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t xml:space="preserve">Łączna wysokość kar umownych o których mowa w </w:t>
      </w:r>
      <w:r w:rsidRPr="002C3F07">
        <w:rPr>
          <w:rFonts w:ascii="Arial" w:eastAsia="Times New Roman" w:hAnsi="Arial" w:cs="Arial"/>
          <w:bCs/>
          <w:kern w:val="2"/>
          <w:lang w:eastAsia="pl-PL" w:bidi="hi-IN"/>
        </w:rPr>
        <w:t>§ 10 ust. 1 Umowy nie może przekroczyć 30% wynagrodzenia umownego brutto o którym mowa w § 5 ust. 1 Umowy.</w:t>
      </w:r>
    </w:p>
    <w:p w14:paraId="6EF82C13" w14:textId="38358136" w:rsidR="002C3F07" w:rsidRPr="002C3F07" w:rsidRDefault="002C3F07" w:rsidP="002C3F07">
      <w:pPr>
        <w:numPr>
          <w:ilvl w:val="0"/>
          <w:numId w:val="23"/>
        </w:numPr>
        <w:tabs>
          <w:tab w:val="clear" w:pos="360"/>
        </w:tabs>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t>W przypadku odstąpienia od Umowy przez którąkolwiek ze Stron kary umowne naliczone w okresie trwania Umowy nie podlegają zwrotowi.</w:t>
      </w:r>
    </w:p>
    <w:p w14:paraId="41BFBB54" w14:textId="77777777" w:rsidR="002C3F07" w:rsidRPr="002C3F07" w:rsidRDefault="002C3F07" w:rsidP="002C3F07">
      <w:pPr>
        <w:numPr>
          <w:ilvl w:val="0"/>
          <w:numId w:val="23"/>
        </w:numPr>
        <w:tabs>
          <w:tab w:val="clear" w:pos="360"/>
        </w:tabs>
        <w:spacing w:after="0"/>
        <w:ind w:left="284" w:hanging="284"/>
        <w:jc w:val="both"/>
        <w:textAlignment w:val="baseline"/>
        <w:rPr>
          <w:rFonts w:ascii="Arial" w:eastAsia="Times New Roman" w:hAnsi="Arial" w:cs="Arial"/>
          <w:kern w:val="2"/>
          <w:lang w:eastAsia="pl-PL" w:bidi="hi-IN"/>
        </w:rPr>
      </w:pPr>
      <w:r w:rsidRPr="002C3F07">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14:paraId="73826B0A" w14:textId="77777777" w:rsidR="002C3F07" w:rsidRPr="002C3F07" w:rsidRDefault="002C3F07" w:rsidP="002C3F07">
      <w:pPr>
        <w:keepNext/>
        <w:keepLines/>
        <w:spacing w:after="0"/>
        <w:contextualSpacing/>
        <w:jc w:val="both"/>
        <w:outlineLvl w:val="0"/>
        <w:rPr>
          <w:rFonts w:ascii="Arial" w:eastAsia="Times New Roman" w:hAnsi="Arial" w:cs="Arial"/>
        </w:rPr>
      </w:pPr>
    </w:p>
    <w:p w14:paraId="6D51638E"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11.</w:t>
      </w:r>
    </w:p>
    <w:p w14:paraId="50BFCFD3" w14:textId="77AAD0DA"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Odstąpienie od Umowy</w:t>
      </w:r>
    </w:p>
    <w:p w14:paraId="6994B634" w14:textId="3C1B6BF5" w:rsidR="002C3F07" w:rsidRPr="002C3F07"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bookmarkStart w:id="11" w:name="_Hlk67777099"/>
      <w:r w:rsidRPr="002C3F07">
        <w:rPr>
          <w:rFonts w:ascii="Arial" w:eastAsia="Times New Roman" w:hAnsi="Arial" w:cs="Arial"/>
          <w:color w:val="000000"/>
          <w:lang w:eastAsia="pl-PL"/>
        </w:rPr>
        <w:t xml:space="preserve">Strony postanawiają, że oprócz przypadków wymienionych w kodeksie cywilnym, Zamawiającemu przysługuje prawo odstąpienia od Umowy w całości albo w części </w:t>
      </w:r>
      <w:r w:rsidR="008B4F4E">
        <w:rPr>
          <w:rFonts w:ascii="Arial" w:eastAsia="Times New Roman" w:hAnsi="Arial" w:cs="Arial"/>
          <w:color w:val="000000"/>
          <w:lang w:eastAsia="pl-PL"/>
        </w:rPr>
        <w:br/>
      </w:r>
      <w:r w:rsidRPr="002C3F07">
        <w:rPr>
          <w:rFonts w:ascii="Arial" w:eastAsia="Times New Roman" w:hAnsi="Arial" w:cs="Arial"/>
          <w:color w:val="000000"/>
          <w:lang w:eastAsia="pl-PL"/>
        </w:rPr>
        <w:t>w następujących przypadkach:</w:t>
      </w:r>
    </w:p>
    <w:p w14:paraId="091EDFF5" w14:textId="77777777" w:rsidR="002C3F07" w:rsidRPr="002C3F07" w:rsidRDefault="002C3F07" w:rsidP="002C3F07">
      <w:pPr>
        <w:numPr>
          <w:ilvl w:val="0"/>
          <w:numId w:val="22"/>
        </w:numPr>
        <w:spacing w:after="0"/>
        <w:ind w:left="709"/>
        <w:jc w:val="both"/>
        <w:rPr>
          <w:rFonts w:ascii="Arial" w:eastAsia="Times New Roman" w:hAnsi="Arial" w:cs="Arial"/>
          <w:color w:val="000000"/>
          <w:lang w:eastAsia="pl-PL"/>
        </w:rPr>
      </w:pPr>
      <w:r w:rsidRPr="002C3F07">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00825F2C" w14:textId="00754464" w:rsidR="002C3F07" w:rsidRPr="002C3F07" w:rsidRDefault="002C3F07" w:rsidP="002C3F07">
      <w:pPr>
        <w:numPr>
          <w:ilvl w:val="0"/>
          <w:numId w:val="22"/>
        </w:numPr>
        <w:tabs>
          <w:tab w:val="num" w:pos="900"/>
        </w:tabs>
        <w:spacing w:after="0"/>
        <w:ind w:left="709"/>
        <w:jc w:val="both"/>
        <w:rPr>
          <w:rFonts w:ascii="Arial" w:eastAsia="Times New Roman" w:hAnsi="Arial" w:cs="Arial"/>
          <w:color w:val="000000"/>
          <w:lang w:eastAsia="pl-PL"/>
        </w:rPr>
      </w:pPr>
      <w:r w:rsidRPr="002C3F07">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2489D20F" w14:textId="77777777" w:rsidR="002C3F07" w:rsidRPr="002C3F07" w:rsidRDefault="002C3F07" w:rsidP="002C3F07">
      <w:pPr>
        <w:numPr>
          <w:ilvl w:val="0"/>
          <w:numId w:val="22"/>
        </w:numPr>
        <w:spacing w:after="0"/>
        <w:ind w:left="709"/>
        <w:jc w:val="both"/>
        <w:rPr>
          <w:rFonts w:ascii="Arial" w:eastAsia="Times New Roman" w:hAnsi="Arial" w:cs="Arial"/>
          <w:color w:val="000000"/>
          <w:lang w:eastAsia="pl-PL"/>
        </w:rPr>
      </w:pPr>
      <w:r w:rsidRPr="002C3F07">
        <w:rPr>
          <w:rFonts w:ascii="Arial" w:eastAsia="Times New Roman" w:hAnsi="Arial" w:cs="Arial"/>
          <w:color w:val="000000"/>
          <w:lang w:eastAsia="pl-PL"/>
        </w:rPr>
        <w:t>Wykonawca przerwał realizację usług i nie realizuje ich przez okres 14 dni kalendarzowych pomimo wezwania Zamawiającego,</w:t>
      </w:r>
    </w:p>
    <w:p w14:paraId="564C5055" w14:textId="3DA28EAE" w:rsidR="002C3F07" w:rsidRPr="002C3F07" w:rsidRDefault="002C3F07" w:rsidP="002C3F07">
      <w:pPr>
        <w:numPr>
          <w:ilvl w:val="0"/>
          <w:numId w:val="22"/>
        </w:numPr>
        <w:spacing w:after="0"/>
        <w:ind w:left="709"/>
        <w:jc w:val="both"/>
        <w:rPr>
          <w:rFonts w:ascii="Arial" w:eastAsia="Times New Roman" w:hAnsi="Arial" w:cs="Arial"/>
          <w:color w:val="000000"/>
          <w:lang w:eastAsia="pl-PL"/>
        </w:rPr>
      </w:pPr>
      <w:r w:rsidRPr="002C3F07">
        <w:rPr>
          <w:rFonts w:ascii="Arial" w:eastAsia="Times New Roman" w:hAnsi="Arial" w:cs="Arial"/>
          <w:color w:val="000000"/>
          <w:lang w:eastAsia="pl-PL"/>
        </w:rPr>
        <w:t xml:space="preserve">Wykonawca opóźnia się z wykonaniem usług ponad 14 dni kalendarzowych </w:t>
      </w:r>
      <w:r w:rsidRPr="002C3F07">
        <w:rPr>
          <w:rFonts w:ascii="Arial" w:eastAsia="Times New Roman" w:hAnsi="Arial" w:cs="Arial"/>
          <w:color w:val="000000"/>
          <w:lang w:eastAsia="pl-PL"/>
        </w:rPr>
        <w:br/>
        <w:t>w stosunku do terminów określonych w § 2 Umowy, z przyczyn niezależnych od Zamawiającego.</w:t>
      </w:r>
    </w:p>
    <w:p w14:paraId="48B2ABC6" w14:textId="70C620E0" w:rsidR="002C3F07" w:rsidRPr="002C3F07" w:rsidRDefault="002C3F07" w:rsidP="002C3F07">
      <w:pPr>
        <w:numPr>
          <w:ilvl w:val="0"/>
          <w:numId w:val="22"/>
        </w:numPr>
        <w:spacing w:after="0"/>
        <w:ind w:left="709"/>
        <w:jc w:val="both"/>
        <w:rPr>
          <w:rFonts w:ascii="Arial" w:eastAsia="Times New Roman" w:hAnsi="Arial" w:cs="Arial"/>
          <w:color w:val="000000"/>
          <w:lang w:eastAsia="pl-PL"/>
        </w:rPr>
      </w:pPr>
      <w:r w:rsidRPr="002C3F07">
        <w:rPr>
          <w:rFonts w:ascii="Arial" w:eastAsia="Droid Sans Fallback" w:hAnsi="Arial" w:cs="Arial"/>
          <w:kern w:val="2"/>
        </w:rPr>
        <w:t>dotychczasowy</w:t>
      </w:r>
      <w:r w:rsidRPr="002C3F07">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0974B9D4" w14:textId="77777777" w:rsidR="002C3F07" w:rsidRPr="002C3F07" w:rsidRDefault="002C3F07" w:rsidP="002C3F07">
      <w:pPr>
        <w:numPr>
          <w:ilvl w:val="0"/>
          <w:numId w:val="22"/>
        </w:numPr>
        <w:spacing w:after="0"/>
        <w:ind w:left="709"/>
        <w:jc w:val="both"/>
        <w:rPr>
          <w:rFonts w:ascii="Arial" w:eastAsia="Times New Roman" w:hAnsi="Arial" w:cs="Arial"/>
          <w:color w:val="000000"/>
          <w:lang w:eastAsia="pl-PL"/>
        </w:rPr>
      </w:pPr>
      <w:r w:rsidRPr="002C3F07">
        <w:rPr>
          <w:rFonts w:ascii="Arial" w:eastAsia="Times New Roman" w:hAnsi="Arial" w:cs="Arial"/>
          <w:color w:val="000000"/>
          <w:lang w:eastAsia="pl-PL"/>
        </w:rPr>
        <w:t>Jeżeli czynności objęte niniejszą Umową wykonuje podmiot inny niż zaakceptowany przez Zamawiającego;</w:t>
      </w:r>
    </w:p>
    <w:p w14:paraId="5E09A6E5" w14:textId="77777777" w:rsidR="002C3F07" w:rsidRPr="002C3F07" w:rsidRDefault="002C3F07" w:rsidP="002C3F07">
      <w:pPr>
        <w:numPr>
          <w:ilvl w:val="0"/>
          <w:numId w:val="22"/>
        </w:numPr>
        <w:tabs>
          <w:tab w:val="num" w:pos="900"/>
        </w:tabs>
        <w:spacing w:after="0"/>
        <w:ind w:left="709"/>
        <w:contextualSpacing/>
        <w:jc w:val="both"/>
        <w:rPr>
          <w:rFonts w:ascii="Arial" w:eastAsia="Calibri" w:hAnsi="Arial" w:cs="Arial"/>
          <w:lang w:eastAsia="pl-PL"/>
        </w:rPr>
      </w:pPr>
      <w:r w:rsidRPr="002C3F07">
        <w:rPr>
          <w:rFonts w:ascii="Arial" w:eastAsia="Calibri" w:hAnsi="Arial" w:cs="Arial"/>
          <w:lang w:eastAsia="pl-PL"/>
        </w:rPr>
        <w:t>Wykonawca wykonuje usługi niezgodnie z Umową, złożoną ofertą oraz opisem przedmiotu zamówienia i nie usunie naruszeń w wyznaczonym terminie pomimo wezwania Zamawiającego;</w:t>
      </w:r>
    </w:p>
    <w:p w14:paraId="335497D4" w14:textId="77777777" w:rsidR="002C3F07" w:rsidRPr="002C3F07" w:rsidRDefault="002C3F07" w:rsidP="002C3F07">
      <w:pPr>
        <w:numPr>
          <w:ilvl w:val="0"/>
          <w:numId w:val="22"/>
        </w:numPr>
        <w:tabs>
          <w:tab w:val="num" w:pos="900"/>
        </w:tabs>
        <w:spacing w:after="0"/>
        <w:ind w:left="709"/>
        <w:contextualSpacing/>
        <w:jc w:val="both"/>
        <w:rPr>
          <w:rFonts w:ascii="Arial" w:eastAsia="Calibri" w:hAnsi="Arial" w:cs="Arial"/>
          <w:lang w:eastAsia="pl-PL"/>
        </w:rPr>
      </w:pPr>
      <w:r w:rsidRPr="002C3F07">
        <w:rPr>
          <w:rFonts w:ascii="Arial" w:eastAsia="Calibri" w:hAnsi="Arial" w:cs="Arial"/>
          <w:lang w:eastAsia="pl-PL"/>
        </w:rPr>
        <w:t>Wykonawca narusza przepisy ustawy o odpadach lub ustawy Prawo ochrony środowiska;</w:t>
      </w:r>
    </w:p>
    <w:p w14:paraId="4F51646D" w14:textId="1AFEEA2F" w:rsidR="002C3F07" w:rsidRPr="002C3F07" w:rsidRDefault="002C3F07" w:rsidP="002C3F07">
      <w:pPr>
        <w:numPr>
          <w:ilvl w:val="0"/>
          <w:numId w:val="22"/>
        </w:numPr>
        <w:tabs>
          <w:tab w:val="num" w:pos="900"/>
        </w:tabs>
        <w:spacing w:after="0"/>
        <w:ind w:left="709"/>
        <w:jc w:val="both"/>
        <w:rPr>
          <w:rFonts w:ascii="Arial" w:eastAsia="Calibri" w:hAnsi="Arial" w:cs="Arial"/>
          <w:color w:val="000000"/>
        </w:rPr>
      </w:pPr>
      <w:r w:rsidRPr="002C3F07">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0867D39" w14:textId="77777777" w:rsidR="002C3F07" w:rsidRPr="002C3F07" w:rsidRDefault="002C3F07" w:rsidP="002C3F07">
      <w:pPr>
        <w:numPr>
          <w:ilvl w:val="0"/>
          <w:numId w:val="22"/>
        </w:numPr>
        <w:spacing w:after="0"/>
        <w:ind w:left="709"/>
        <w:jc w:val="both"/>
        <w:rPr>
          <w:rFonts w:ascii="Arial" w:eastAsia="Calibri" w:hAnsi="Arial" w:cs="Arial"/>
          <w:color w:val="000000"/>
        </w:rPr>
      </w:pPr>
      <w:r w:rsidRPr="002C3F07">
        <w:rPr>
          <w:rFonts w:ascii="Arial" w:eastAsia="Calibri" w:hAnsi="Arial" w:cs="Arial"/>
          <w:color w:val="000000"/>
        </w:rPr>
        <w:t>W przypadku utraty przez Wykonawcę uprawnień niezbędnych do wykonywania przedmiotu Umowy;</w:t>
      </w:r>
    </w:p>
    <w:p w14:paraId="427E9C18" w14:textId="77777777" w:rsidR="002C3F07" w:rsidRPr="002C3F07" w:rsidRDefault="002C3F07" w:rsidP="002C3F07">
      <w:pPr>
        <w:numPr>
          <w:ilvl w:val="0"/>
          <w:numId w:val="22"/>
        </w:numPr>
        <w:tabs>
          <w:tab w:val="num" w:pos="900"/>
        </w:tabs>
        <w:spacing w:after="0"/>
        <w:ind w:left="709"/>
        <w:jc w:val="both"/>
        <w:rPr>
          <w:rFonts w:ascii="Arial" w:eastAsia="Times New Roman" w:hAnsi="Arial" w:cs="Arial"/>
          <w:color w:val="000000"/>
          <w:lang w:eastAsia="pl-PL"/>
        </w:rPr>
      </w:pPr>
      <w:r w:rsidRPr="002C3F07">
        <w:rPr>
          <w:rFonts w:ascii="Arial" w:eastAsia="Calibri" w:hAnsi="Arial" w:cs="Arial"/>
        </w:rPr>
        <w:t>Po bezskutecznym upływie dodatkowego terminu wyznaczonego Wykonawcy na usunięcia wad lub zmiany sposobu wykonania przedmiotu Umowy,.</w:t>
      </w:r>
    </w:p>
    <w:p w14:paraId="0FDB72DE" w14:textId="77777777" w:rsidR="00B20469"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r w:rsidRPr="002C3F07">
        <w:rPr>
          <w:rFonts w:ascii="Arial" w:eastAsia="Times New Roman" w:hAnsi="Arial" w:cs="Arial"/>
          <w:color w:val="000000"/>
          <w:lang w:eastAsia="pl-PL"/>
        </w:rPr>
        <w:t xml:space="preserve">Odstąpienie od Umowy z przyczyn określonych w ust. 1 powinno nastąpić </w:t>
      </w:r>
      <w:r w:rsidR="008B4F4E">
        <w:rPr>
          <w:rFonts w:ascii="Arial" w:eastAsia="Times New Roman" w:hAnsi="Arial" w:cs="Arial"/>
          <w:color w:val="000000"/>
          <w:lang w:eastAsia="pl-PL"/>
        </w:rPr>
        <w:br/>
      </w:r>
      <w:r w:rsidRPr="002C3F07">
        <w:rPr>
          <w:rFonts w:ascii="Arial" w:eastAsia="Times New Roman" w:hAnsi="Arial" w:cs="Arial"/>
          <w:color w:val="000000"/>
          <w:lang w:eastAsia="pl-PL"/>
        </w:rPr>
        <w:t>w terminie 30 dni kalendarzowych od powzięcia wiadomości o okolicznościach uzasadniających odstąpienie od Umowy.</w:t>
      </w:r>
    </w:p>
    <w:p w14:paraId="7BE3F014" w14:textId="77777777" w:rsidR="00B20469"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r w:rsidRPr="00B20469">
        <w:rPr>
          <w:rFonts w:ascii="Arial" w:eastAsia="Times New Roman" w:hAnsi="Arial" w:cs="Arial"/>
          <w:color w:val="000000"/>
          <w:lang w:eastAsia="pl-PL"/>
        </w:rPr>
        <w:t>Odstąpienie od Umowy powinno nastąpić w formie pisemnej z podaniem uzasadnienia pod rygorem nieważności.</w:t>
      </w:r>
    </w:p>
    <w:p w14:paraId="10C78F09" w14:textId="0628736E" w:rsidR="00B20469"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r w:rsidRPr="00B20469">
        <w:rPr>
          <w:rFonts w:ascii="Arial" w:eastAsia="Times New Roman" w:hAnsi="Arial" w:cs="Arial"/>
          <w:color w:val="000000"/>
          <w:lang w:eastAsia="pl-PL"/>
        </w:rPr>
        <w:t xml:space="preserve">Odstąpienie od Umowy będzie wywierało skutek pomiędzy stronami Umowy </w:t>
      </w:r>
      <w:r w:rsidR="008B4F4E" w:rsidRPr="00B20469">
        <w:rPr>
          <w:rFonts w:ascii="Arial" w:eastAsia="Times New Roman" w:hAnsi="Arial" w:cs="Arial"/>
          <w:color w:val="000000"/>
          <w:lang w:eastAsia="pl-PL"/>
        </w:rPr>
        <w:br/>
      </w:r>
      <w:r w:rsidRPr="00B20469">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F61305">
        <w:rPr>
          <w:rFonts w:ascii="Arial" w:eastAsia="Times New Roman" w:hAnsi="Arial" w:cs="Arial"/>
          <w:color w:val="000000"/>
          <w:lang w:eastAsia="pl-PL"/>
        </w:rPr>
        <w:br/>
      </w:r>
      <w:r w:rsidRPr="00B20469">
        <w:rPr>
          <w:rFonts w:ascii="Arial" w:eastAsia="Times New Roman" w:hAnsi="Arial" w:cs="Arial"/>
          <w:color w:val="000000"/>
          <w:lang w:eastAsia="pl-PL"/>
        </w:rPr>
        <w:lastRenderedPageBreak/>
        <w:t>o odstąpieniu, w tym w szczególności uprawnień z rękojmi, gwarancji, kar umownych i odszkodowania.</w:t>
      </w:r>
    </w:p>
    <w:p w14:paraId="65B6106B" w14:textId="58E0F53D" w:rsidR="00B20469"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r w:rsidRPr="00B20469">
        <w:rPr>
          <w:rFonts w:ascii="Arial" w:eastAsia="Calibri" w:hAnsi="Arial" w:cs="Arial"/>
        </w:rPr>
        <w:t>W przypadkach, o których mowa powyżej, Wykonawca może żądać jedynie wynagrodzenia należnego z tytułu wykonanej części umowy.</w:t>
      </w:r>
    </w:p>
    <w:p w14:paraId="1DD56042" w14:textId="6AF575D3" w:rsidR="002C3F07" w:rsidRPr="00B20469" w:rsidRDefault="002C3F07" w:rsidP="00ED42A8">
      <w:pPr>
        <w:numPr>
          <w:ilvl w:val="0"/>
          <w:numId w:val="52"/>
        </w:numPr>
        <w:tabs>
          <w:tab w:val="clear" w:pos="0"/>
          <w:tab w:val="num" w:pos="142"/>
        </w:tabs>
        <w:spacing w:after="0"/>
        <w:ind w:left="284" w:hanging="284"/>
        <w:jc w:val="both"/>
        <w:textAlignment w:val="baseline"/>
        <w:rPr>
          <w:rFonts w:ascii="Arial" w:eastAsia="Times New Roman" w:hAnsi="Arial" w:cs="Arial"/>
          <w:color w:val="000000"/>
          <w:lang w:eastAsia="pl-PL"/>
        </w:rPr>
      </w:pPr>
      <w:r w:rsidRPr="00B20469">
        <w:rPr>
          <w:rFonts w:ascii="Arial" w:eastAsia="Times New Roman" w:hAnsi="Arial" w:cs="Arial"/>
          <w:lang w:eastAsia="pl-PL" w:bidi="he-IL"/>
        </w:rPr>
        <w:t>Każda ze Stron ma możliwość odstąpienia od Umowy w całości lub w części.</w:t>
      </w:r>
    </w:p>
    <w:bookmarkEnd w:id="11"/>
    <w:p w14:paraId="1DDA9653" w14:textId="77777777" w:rsidR="002C3F07" w:rsidRPr="002C3F07" w:rsidRDefault="002C3F07" w:rsidP="002C3F07">
      <w:pPr>
        <w:widowControl w:val="0"/>
        <w:tabs>
          <w:tab w:val="left" w:pos="284"/>
        </w:tabs>
        <w:spacing w:after="0"/>
        <w:ind w:right="34"/>
        <w:jc w:val="both"/>
        <w:rPr>
          <w:rFonts w:ascii="Arial" w:eastAsia="Times New Roman" w:hAnsi="Arial" w:cs="Arial"/>
          <w:b/>
        </w:rPr>
      </w:pPr>
    </w:p>
    <w:p w14:paraId="65C5B987" w14:textId="77777777" w:rsidR="002C3F07" w:rsidRPr="002C3F07" w:rsidRDefault="002C3F07" w:rsidP="002C3F07">
      <w:pPr>
        <w:widowControl w:val="0"/>
        <w:tabs>
          <w:tab w:val="left" w:pos="180"/>
          <w:tab w:val="left" w:pos="360"/>
        </w:tabs>
        <w:spacing w:after="0"/>
        <w:ind w:right="14"/>
        <w:jc w:val="center"/>
        <w:rPr>
          <w:rFonts w:ascii="Arial" w:eastAsia="Times New Roman" w:hAnsi="Arial" w:cs="Arial"/>
          <w:b/>
          <w:bCs/>
          <w:lang w:eastAsia="pl-PL"/>
        </w:rPr>
      </w:pPr>
      <w:r w:rsidRPr="002C3F07">
        <w:rPr>
          <w:rFonts w:ascii="Arial" w:eastAsia="Times New Roman" w:hAnsi="Arial" w:cs="Arial"/>
          <w:b/>
          <w:bCs/>
          <w:lang w:eastAsia="pl-PL"/>
        </w:rPr>
        <w:t xml:space="preserve"> § 12.</w:t>
      </w:r>
    </w:p>
    <w:p w14:paraId="1A1139B5" w14:textId="1851A769" w:rsidR="008B4F4E" w:rsidRDefault="002C3F07" w:rsidP="008B4F4E">
      <w:pPr>
        <w:widowControl w:val="0"/>
        <w:tabs>
          <w:tab w:val="left" w:pos="180"/>
          <w:tab w:val="left" w:pos="360"/>
        </w:tabs>
        <w:spacing w:after="0"/>
        <w:ind w:right="14"/>
        <w:jc w:val="center"/>
        <w:rPr>
          <w:rFonts w:ascii="Arial" w:eastAsia="Times New Roman" w:hAnsi="Arial" w:cs="Arial"/>
          <w:b/>
          <w:bCs/>
          <w:lang w:eastAsia="pl-PL"/>
        </w:rPr>
      </w:pPr>
      <w:r w:rsidRPr="002C3F07">
        <w:rPr>
          <w:rFonts w:ascii="Arial" w:eastAsia="Times New Roman" w:hAnsi="Arial" w:cs="Arial"/>
          <w:b/>
          <w:bCs/>
          <w:lang w:eastAsia="pl-PL"/>
        </w:rPr>
        <w:t>Zmiana Umowy</w:t>
      </w:r>
    </w:p>
    <w:p w14:paraId="19C168DA" w14:textId="73129197" w:rsidR="002C3F07" w:rsidRPr="002C3F07" w:rsidRDefault="002C3F07" w:rsidP="00ED42A8">
      <w:pPr>
        <w:numPr>
          <w:ilvl w:val="0"/>
          <w:numId w:val="49"/>
        </w:numPr>
        <w:tabs>
          <w:tab w:val="left" w:pos="360"/>
        </w:tabs>
        <w:spacing w:after="0"/>
        <w:contextualSpacing/>
        <w:jc w:val="both"/>
        <w:rPr>
          <w:rFonts w:ascii="Arial" w:hAnsi="Arial" w:cs="Arial"/>
        </w:rPr>
      </w:pPr>
      <w:r w:rsidRPr="002C3F07">
        <w:rPr>
          <w:rFonts w:ascii="Arial" w:hAnsi="Arial" w:cs="Arial"/>
        </w:rPr>
        <w:t xml:space="preserve">Wszelkie zmiany treści zawartej Umowy w mogą być dokonane jedynie zgodnie </w:t>
      </w:r>
      <w:r w:rsidR="008B4F4E">
        <w:rPr>
          <w:rFonts w:ascii="Arial" w:hAnsi="Arial" w:cs="Arial"/>
        </w:rPr>
        <w:br/>
      </w:r>
      <w:r w:rsidRPr="002C3F07">
        <w:rPr>
          <w:rFonts w:ascii="Arial" w:hAnsi="Arial" w:cs="Arial"/>
        </w:rPr>
        <w:t>z niniejszą Umową za zgodą obu stron wyrażoną w aneksie do Umowy, sporządzonym w formie pisemnej pod rygorem nieważności.</w:t>
      </w:r>
    </w:p>
    <w:p w14:paraId="2BE03236" w14:textId="7B4B8C70" w:rsidR="002C3F07" w:rsidRPr="002C3F07" w:rsidRDefault="002C3F07" w:rsidP="002C3F07">
      <w:pPr>
        <w:spacing w:after="0"/>
        <w:ind w:left="284" w:hanging="284"/>
        <w:jc w:val="both"/>
        <w:rPr>
          <w:rFonts w:ascii="Arial" w:eastAsia="Calibri" w:hAnsi="Arial" w:cs="Arial"/>
          <w:color w:val="000000"/>
        </w:rPr>
      </w:pPr>
      <w:r w:rsidRPr="002C3F07">
        <w:rPr>
          <w:rFonts w:ascii="Arial" w:eastAsia="Calibri" w:hAnsi="Arial" w:cs="Arial"/>
          <w:color w:val="000000"/>
        </w:rPr>
        <w:t>2.</w:t>
      </w:r>
      <w:r w:rsidRPr="002C3F07">
        <w:rPr>
          <w:rFonts w:ascii="Arial" w:eastAsia="Calibri" w:hAnsi="Arial" w:cs="Arial"/>
          <w:color w:val="FFFFFF" w:themeColor="background1"/>
        </w:rPr>
        <w:t>k</w:t>
      </w:r>
      <w:r w:rsidRPr="002C3F07">
        <w:rPr>
          <w:rFonts w:ascii="Arial" w:eastAsia="Calibri" w:hAnsi="Arial" w:cs="Arial"/>
          <w:color w:val="000000"/>
        </w:rPr>
        <w:t>Strony przewidują możliwość zmiany postanowień zawartej Umowy w szczególności w następujących przypadkach i warunkach:</w:t>
      </w:r>
    </w:p>
    <w:p w14:paraId="52F3123D" w14:textId="77777777" w:rsidR="002C3F07" w:rsidRPr="002C3F07" w:rsidRDefault="002C3F07" w:rsidP="00ED42A8">
      <w:pPr>
        <w:numPr>
          <w:ilvl w:val="0"/>
          <w:numId w:val="45"/>
        </w:numPr>
        <w:spacing w:after="0"/>
        <w:contextualSpacing/>
        <w:jc w:val="both"/>
        <w:rPr>
          <w:rFonts w:ascii="Arial" w:eastAsia="Calibri" w:hAnsi="Arial" w:cs="Arial"/>
          <w:b/>
        </w:rPr>
      </w:pPr>
      <w:r w:rsidRPr="002C3F07">
        <w:rPr>
          <w:rFonts w:ascii="Arial" w:eastAsia="Calibri" w:hAnsi="Arial" w:cs="Arial"/>
          <w:b/>
        </w:rPr>
        <w:t xml:space="preserve">zmniejszenie zakresu </w:t>
      </w:r>
      <w:r w:rsidRPr="002C3F07">
        <w:rPr>
          <w:rFonts w:ascii="Arial" w:eastAsia="Calibri" w:hAnsi="Arial" w:cs="Arial"/>
        </w:rPr>
        <w:t>przedmiotu Umowy:</w:t>
      </w:r>
    </w:p>
    <w:p w14:paraId="520F9915" w14:textId="77777777" w:rsidR="002C3F07" w:rsidRPr="002C3F07" w:rsidRDefault="002C3F07" w:rsidP="002C3F07">
      <w:pPr>
        <w:spacing w:after="0"/>
        <w:ind w:left="720"/>
        <w:contextualSpacing/>
        <w:jc w:val="both"/>
        <w:rPr>
          <w:rFonts w:ascii="Arial" w:eastAsia="Calibri" w:hAnsi="Arial" w:cs="Arial"/>
        </w:rPr>
      </w:pPr>
      <w:r w:rsidRPr="002C3F07">
        <w:rPr>
          <w:rFonts w:ascii="Arial" w:eastAsia="Calibri" w:hAnsi="Arial" w:cs="Arial"/>
        </w:rPr>
        <w:t xml:space="preserve">- gdy jego wykonanie w pierwotnym zakresie nie leży w interesie publicznym, </w:t>
      </w:r>
    </w:p>
    <w:p w14:paraId="3B709C30" w14:textId="77777777" w:rsidR="002C3F07" w:rsidRPr="002C3F07" w:rsidRDefault="002C3F07" w:rsidP="002C3F07">
      <w:pPr>
        <w:spacing w:after="0"/>
        <w:ind w:left="720"/>
        <w:contextualSpacing/>
        <w:jc w:val="both"/>
        <w:rPr>
          <w:rFonts w:ascii="Arial" w:eastAsia="Calibri" w:hAnsi="Arial" w:cs="Arial"/>
          <w:lang w:eastAsia="pl-PL"/>
        </w:rPr>
      </w:pPr>
      <w:r w:rsidRPr="002C3F07">
        <w:rPr>
          <w:rFonts w:ascii="Arial" w:eastAsia="Calibri" w:hAnsi="Arial" w:cs="Arial"/>
        </w:rPr>
        <w:t>- w</w:t>
      </w:r>
      <w:r w:rsidRPr="002C3F07">
        <w:rPr>
          <w:rFonts w:ascii="Arial" w:eastAsia="Calibri" w:hAnsi="Arial" w:cs="Arial"/>
          <w:lang w:eastAsia="pl-PL"/>
        </w:rPr>
        <w:t xml:space="preserve"> przypadku ograniczenia lub braku środków finansowych na realizację przedmiotu Umowy w roku 2022, skutkujących wstrzymaniem lub zaniechaniem usług.</w:t>
      </w:r>
    </w:p>
    <w:p w14:paraId="6A24A3F1" w14:textId="77777777" w:rsidR="002C3F07" w:rsidRPr="002C3F07" w:rsidRDefault="002C3F07" w:rsidP="00ED42A8">
      <w:pPr>
        <w:numPr>
          <w:ilvl w:val="0"/>
          <w:numId w:val="45"/>
        </w:numPr>
        <w:spacing w:after="0"/>
        <w:contextualSpacing/>
        <w:jc w:val="both"/>
        <w:rPr>
          <w:rFonts w:ascii="Arial" w:eastAsia="Calibri" w:hAnsi="Arial" w:cs="Arial"/>
          <w:b/>
        </w:rPr>
      </w:pPr>
      <w:r w:rsidRPr="002C3F07">
        <w:rPr>
          <w:rFonts w:ascii="Arial" w:eastAsia="Calibri" w:hAnsi="Arial" w:cs="Arial"/>
          <w:b/>
          <w:lang w:eastAsia="pl-PL"/>
        </w:rPr>
        <w:t>zmiana terminu</w:t>
      </w:r>
      <w:r w:rsidRPr="002C3F07">
        <w:rPr>
          <w:rFonts w:ascii="Arial" w:eastAsia="Calibri" w:hAnsi="Arial" w:cs="Arial"/>
          <w:lang w:eastAsia="pl-PL"/>
        </w:rPr>
        <w:t xml:space="preserve"> realizacji przedmiotu Umowy, w przypadku:</w:t>
      </w:r>
    </w:p>
    <w:p w14:paraId="1AB251D5" w14:textId="77777777" w:rsidR="002C3F07" w:rsidRPr="002C3F07" w:rsidRDefault="002C3F07" w:rsidP="007638D2">
      <w:pPr>
        <w:numPr>
          <w:ilvl w:val="0"/>
          <w:numId w:val="25"/>
        </w:numPr>
        <w:spacing w:after="0"/>
        <w:contextualSpacing/>
        <w:jc w:val="both"/>
        <w:rPr>
          <w:rFonts w:ascii="Arial" w:eastAsia="Calibri" w:hAnsi="Arial" w:cs="Arial"/>
          <w:b/>
        </w:rPr>
      </w:pPr>
      <w:r w:rsidRPr="002C3F07">
        <w:rPr>
          <w:rFonts w:ascii="Arial" w:eastAsia="Calibri" w:hAnsi="Arial" w:cs="Arial"/>
        </w:rPr>
        <w:t>gdy zachowanie pierwotnie określonego terminu nie leży w interesie publicznym</w:t>
      </w:r>
      <w:r w:rsidRPr="002C3F07">
        <w:rPr>
          <w:rFonts w:ascii="Arial" w:eastAsia="Calibri" w:hAnsi="Arial" w:cs="Arial"/>
          <w:b/>
        </w:rPr>
        <w:t>,</w:t>
      </w:r>
    </w:p>
    <w:p w14:paraId="45FA26D4" w14:textId="77777777" w:rsidR="002C3F07" w:rsidRPr="002C3F07" w:rsidRDefault="002C3F07" w:rsidP="007638D2">
      <w:pPr>
        <w:numPr>
          <w:ilvl w:val="0"/>
          <w:numId w:val="25"/>
        </w:numPr>
        <w:spacing w:after="0"/>
        <w:contextualSpacing/>
        <w:jc w:val="both"/>
        <w:rPr>
          <w:rFonts w:ascii="Arial" w:eastAsia="Calibri" w:hAnsi="Arial" w:cs="Arial"/>
          <w:b/>
        </w:rPr>
      </w:pPr>
      <w:r w:rsidRPr="002C3F07">
        <w:rPr>
          <w:rFonts w:ascii="Arial" w:eastAsia="Calibri" w:hAnsi="Arial" w:cs="Arial"/>
        </w:rPr>
        <w:t>działania siły wyższej, uniemożliwiającej wykonanie usług w określonym pierwotnie terminie,</w:t>
      </w:r>
    </w:p>
    <w:p w14:paraId="28B073AD" w14:textId="76A3D79D" w:rsidR="002C3F07" w:rsidRPr="002C3F07" w:rsidRDefault="002C3F07" w:rsidP="007638D2">
      <w:pPr>
        <w:numPr>
          <w:ilvl w:val="0"/>
          <w:numId w:val="25"/>
        </w:numPr>
        <w:spacing w:after="0"/>
        <w:contextualSpacing/>
        <w:jc w:val="both"/>
        <w:rPr>
          <w:rFonts w:ascii="Arial" w:eastAsia="Calibri" w:hAnsi="Arial" w:cs="Arial"/>
          <w:b/>
        </w:rPr>
      </w:pPr>
      <w:r w:rsidRPr="002C3F07">
        <w:rPr>
          <w:rFonts w:ascii="Arial" w:eastAsia="Calibri" w:hAnsi="Arial" w:cs="Arial"/>
        </w:rPr>
        <w:t xml:space="preserve">konieczności zmniejszenia zakresu przedmiotu Umowy, gdy jego wykonanie w pierwotnym zakresie nie leży w interesie publicznym, </w:t>
      </w:r>
      <w:r w:rsidR="008B4F4E">
        <w:rPr>
          <w:rFonts w:ascii="Arial" w:eastAsia="Calibri" w:hAnsi="Arial" w:cs="Arial"/>
        </w:rPr>
        <w:br/>
      </w:r>
      <w:r w:rsidRPr="002C3F07">
        <w:rPr>
          <w:rFonts w:ascii="Arial" w:eastAsia="Calibri" w:hAnsi="Arial" w:cs="Arial"/>
        </w:rPr>
        <w:t>w</w:t>
      </w:r>
      <w:r w:rsidRPr="002C3F07">
        <w:rPr>
          <w:rFonts w:ascii="Arial" w:eastAsia="Calibri" w:hAnsi="Arial" w:cs="Arial"/>
          <w:lang w:eastAsia="pl-PL"/>
        </w:rPr>
        <w:t xml:space="preserve"> przypadku ograniczenia lub braku środków finansowych na realizację przedmiotu Umowy, skutkujących wstrzymaniem lub zaniechaniem usług,</w:t>
      </w:r>
    </w:p>
    <w:p w14:paraId="14527377" w14:textId="77777777" w:rsidR="002C3F07" w:rsidRPr="002C3F07" w:rsidRDefault="002C3F07" w:rsidP="007638D2">
      <w:pPr>
        <w:numPr>
          <w:ilvl w:val="0"/>
          <w:numId w:val="25"/>
        </w:numPr>
        <w:spacing w:after="0"/>
        <w:contextualSpacing/>
        <w:jc w:val="both"/>
        <w:rPr>
          <w:rFonts w:ascii="Arial" w:eastAsia="Calibri" w:hAnsi="Arial" w:cs="Arial"/>
          <w:b/>
        </w:rPr>
      </w:pPr>
      <w:r w:rsidRPr="002C3F07">
        <w:rPr>
          <w:rFonts w:ascii="Arial" w:eastAsia="Calibri" w:hAnsi="Arial" w:cs="Arial"/>
        </w:rPr>
        <w:t>zaistnienia niesprzyjających warunków atmosferycznych, uniemożliwiających wykonanie usług zgodnie z przyjętą technologią,</w:t>
      </w:r>
    </w:p>
    <w:p w14:paraId="3A2457E0" w14:textId="77777777" w:rsidR="002C3F07" w:rsidRPr="002C3F07" w:rsidRDefault="002C3F07" w:rsidP="007638D2">
      <w:pPr>
        <w:numPr>
          <w:ilvl w:val="0"/>
          <w:numId w:val="25"/>
        </w:numPr>
        <w:spacing w:after="0"/>
        <w:contextualSpacing/>
        <w:jc w:val="both"/>
        <w:rPr>
          <w:rFonts w:ascii="Arial" w:eastAsia="Calibri" w:hAnsi="Arial" w:cs="Arial"/>
        </w:rPr>
      </w:pPr>
      <w:r w:rsidRPr="002C3F07">
        <w:rPr>
          <w:rFonts w:ascii="Arial" w:eastAsia="Calibri" w:hAnsi="Arial" w:cs="Arial"/>
        </w:rPr>
        <w:t>zmiany powszechnie obowiązujących przepisów prawa w zakresie mającym wpływ na realizację przedmiotu Umowy lub świadczenia jednej lub obu stron;</w:t>
      </w:r>
    </w:p>
    <w:p w14:paraId="1F4BF655" w14:textId="77777777" w:rsidR="002C3F07" w:rsidRPr="002C3F07" w:rsidRDefault="002C3F07" w:rsidP="00ED42A8">
      <w:pPr>
        <w:numPr>
          <w:ilvl w:val="1"/>
          <w:numId w:val="36"/>
        </w:numPr>
        <w:spacing w:after="0"/>
        <w:contextualSpacing/>
        <w:jc w:val="both"/>
        <w:rPr>
          <w:rFonts w:ascii="Arial" w:eastAsia="Calibri" w:hAnsi="Arial" w:cs="Arial"/>
          <w:b/>
        </w:rPr>
      </w:pPr>
      <w:r w:rsidRPr="002C3F07">
        <w:rPr>
          <w:rFonts w:ascii="Arial" w:eastAsia="Calibri" w:hAnsi="Arial" w:cs="Arial"/>
          <w:b/>
          <w:lang w:eastAsia="pl-PL"/>
        </w:rPr>
        <w:t>Zmiany Umowy przewidziane w ust. 2 dopuszczalne są na następujących warunkach:</w:t>
      </w:r>
    </w:p>
    <w:p w14:paraId="4035D912" w14:textId="77777777" w:rsidR="002C3F07" w:rsidRPr="002C3F07" w:rsidRDefault="002C3F07" w:rsidP="002C3F07">
      <w:pPr>
        <w:spacing w:after="0"/>
        <w:ind w:left="720"/>
        <w:jc w:val="both"/>
        <w:rPr>
          <w:rFonts w:ascii="Arial" w:eastAsia="Calibri" w:hAnsi="Arial" w:cs="Arial"/>
        </w:rPr>
      </w:pPr>
      <w:r w:rsidRPr="002C3F07">
        <w:rPr>
          <w:rFonts w:ascii="Arial" w:eastAsia="Calibri" w:hAnsi="Arial" w:cs="Arial"/>
          <w:b/>
        </w:rPr>
        <w:t>ad. pkt 1)</w:t>
      </w:r>
      <w:r w:rsidRPr="002C3F07">
        <w:rPr>
          <w:rFonts w:ascii="Arial" w:eastAsia="Calibri" w:hAnsi="Arial" w:cs="Arial"/>
        </w:rPr>
        <w:t xml:space="preserve"> – </w:t>
      </w:r>
      <w:r w:rsidRPr="002C3F07">
        <w:rPr>
          <w:rFonts w:ascii="Arial" w:eastAsia="Calibri" w:hAnsi="Arial" w:cs="Arial"/>
          <w:b/>
        </w:rPr>
        <w:t xml:space="preserve">zmniejszenie zakresu </w:t>
      </w:r>
      <w:r w:rsidRPr="002C3F07">
        <w:rPr>
          <w:rFonts w:ascii="Arial" w:eastAsia="Calibri" w:hAnsi="Arial" w:cs="Arial"/>
        </w:rPr>
        <w:t>przedmiotu Umowy w granicach uzasadnionego interesu publicznego, lub w</w:t>
      </w:r>
      <w:r w:rsidRPr="002C3F07">
        <w:rPr>
          <w:rFonts w:ascii="Arial" w:eastAsia="Calibri" w:hAnsi="Arial" w:cs="Arial"/>
          <w:lang w:eastAsia="pl-PL"/>
        </w:rPr>
        <w:t xml:space="preserve"> przypadku ograniczenia lub braku środków finansowych na realizację przedmiotu Umowy w roku 2022, skutkujących wstrzymaniem lub zaniechaniem usług,</w:t>
      </w:r>
    </w:p>
    <w:p w14:paraId="6CD5583C" w14:textId="25C8D4B1" w:rsidR="002C3F07" w:rsidRPr="002C3F07" w:rsidRDefault="002C3F07" w:rsidP="002C3F07">
      <w:pPr>
        <w:spacing w:after="0"/>
        <w:ind w:left="720"/>
        <w:jc w:val="both"/>
        <w:rPr>
          <w:rFonts w:ascii="Arial" w:eastAsia="Calibri" w:hAnsi="Arial" w:cs="Arial"/>
        </w:rPr>
      </w:pPr>
      <w:r w:rsidRPr="002C3F07">
        <w:rPr>
          <w:rFonts w:ascii="Arial" w:eastAsia="Calibri" w:hAnsi="Arial" w:cs="Arial"/>
          <w:b/>
        </w:rPr>
        <w:t>ad. pkt 2)</w:t>
      </w:r>
      <w:r w:rsidRPr="002C3F07">
        <w:rPr>
          <w:rFonts w:ascii="Arial" w:eastAsia="Calibri" w:hAnsi="Arial" w:cs="Arial"/>
        </w:rPr>
        <w:t xml:space="preserve"> – </w:t>
      </w:r>
      <w:r w:rsidRPr="002C3F07">
        <w:rPr>
          <w:rFonts w:ascii="Arial" w:eastAsia="Calibri" w:hAnsi="Arial" w:cs="Arial"/>
          <w:b/>
        </w:rPr>
        <w:t xml:space="preserve">zmiana terminu realizacji </w:t>
      </w:r>
      <w:r w:rsidRPr="002C3F07">
        <w:rPr>
          <w:rFonts w:ascii="Arial" w:eastAsia="Calibri" w:hAnsi="Arial" w:cs="Arial"/>
        </w:rPr>
        <w:t>przedmiotu Umowy:</w:t>
      </w:r>
    </w:p>
    <w:p w14:paraId="4FA6E7B0" w14:textId="0693A2FE" w:rsidR="002C3F07" w:rsidRPr="002C3F07" w:rsidRDefault="002C3F07" w:rsidP="002C3F07">
      <w:pPr>
        <w:spacing w:after="0"/>
        <w:ind w:left="720"/>
        <w:jc w:val="both"/>
        <w:rPr>
          <w:rFonts w:ascii="Arial" w:eastAsia="Calibri" w:hAnsi="Arial" w:cs="Arial"/>
        </w:rPr>
      </w:pPr>
      <w:r w:rsidRPr="002C3F07">
        <w:rPr>
          <w:rFonts w:ascii="Arial" w:eastAsia="Calibri" w:hAnsi="Arial" w:cs="Arial"/>
        </w:rPr>
        <w:t xml:space="preserve">lit. a) – o okres umożliwiający osiągnięcie uzasadnionego interesu publicznego, </w:t>
      </w:r>
    </w:p>
    <w:p w14:paraId="5113285F" w14:textId="77777777" w:rsidR="002C3F07" w:rsidRPr="002C3F07" w:rsidRDefault="002C3F07" w:rsidP="002C3F07">
      <w:pPr>
        <w:spacing w:after="0"/>
        <w:ind w:left="720"/>
        <w:jc w:val="both"/>
        <w:rPr>
          <w:rFonts w:ascii="Arial" w:eastAsia="Calibri" w:hAnsi="Arial" w:cs="Arial"/>
        </w:rPr>
      </w:pPr>
      <w:r w:rsidRPr="002C3F07">
        <w:rPr>
          <w:rFonts w:ascii="Arial" w:eastAsia="Calibri" w:hAnsi="Arial" w:cs="Arial"/>
        </w:rPr>
        <w:t>lit. b) – o okres działania siły wyższej oraz potrzebny do usunięcia skutków tego działania,</w:t>
      </w:r>
    </w:p>
    <w:p w14:paraId="6700B1C1" w14:textId="77777777" w:rsidR="002C3F07" w:rsidRPr="002C3F07" w:rsidRDefault="002C3F07" w:rsidP="002C3F07">
      <w:pPr>
        <w:spacing w:after="0"/>
        <w:ind w:left="720"/>
        <w:jc w:val="both"/>
        <w:rPr>
          <w:rFonts w:ascii="Arial" w:eastAsia="Calibri" w:hAnsi="Arial" w:cs="Arial"/>
        </w:rPr>
      </w:pPr>
      <w:r w:rsidRPr="002C3F07">
        <w:rPr>
          <w:rFonts w:ascii="Arial" w:eastAsia="Calibri" w:hAnsi="Arial" w:cs="Arial"/>
        </w:rPr>
        <w:t xml:space="preserve">lit. c) – o okres proporcjonalny do zmniejszonego zakresu, spowodowanego </w:t>
      </w:r>
      <w:r w:rsidRPr="002C3F07">
        <w:rPr>
          <w:rFonts w:ascii="Arial" w:eastAsia="Calibri" w:hAnsi="Arial" w:cs="Arial"/>
          <w:lang w:eastAsia="pl-PL"/>
        </w:rPr>
        <w:t xml:space="preserve">ograniczeniem lub brakiem środków finansowych na realizację przedmiotu Umowy, </w:t>
      </w:r>
    </w:p>
    <w:p w14:paraId="20B032E0" w14:textId="77777777" w:rsidR="002C3F07" w:rsidRPr="002C3F07" w:rsidRDefault="002C3F07" w:rsidP="002C3F07">
      <w:pPr>
        <w:spacing w:after="0"/>
        <w:ind w:left="720"/>
        <w:jc w:val="both"/>
        <w:rPr>
          <w:rFonts w:ascii="Arial" w:eastAsia="Calibri" w:hAnsi="Arial" w:cs="Arial"/>
        </w:rPr>
      </w:pPr>
      <w:r w:rsidRPr="002C3F07">
        <w:rPr>
          <w:rFonts w:ascii="Arial" w:eastAsia="Calibri" w:hAnsi="Arial" w:cs="Arial"/>
        </w:rPr>
        <w:t>lit. d) – o czas trwania niesprzyjających warunków atmosferycznych,</w:t>
      </w:r>
    </w:p>
    <w:p w14:paraId="229C7539" w14:textId="77777777" w:rsidR="002C3F07" w:rsidRPr="002C3F07" w:rsidRDefault="002C3F07" w:rsidP="002C3F07">
      <w:pPr>
        <w:spacing w:after="0"/>
        <w:ind w:left="720"/>
        <w:jc w:val="both"/>
        <w:rPr>
          <w:rFonts w:ascii="Arial" w:eastAsia="Calibri" w:hAnsi="Arial" w:cs="Arial"/>
        </w:rPr>
      </w:pPr>
      <w:r w:rsidRPr="002C3F07">
        <w:rPr>
          <w:rFonts w:ascii="Arial" w:eastAsia="Calibri" w:hAnsi="Arial" w:cs="Arial"/>
        </w:rPr>
        <w:t>lit. e) – o uzasadniony okres wynikający ze zmiany przepisów prawa,</w:t>
      </w:r>
    </w:p>
    <w:p w14:paraId="6749C7DF" w14:textId="68041697" w:rsidR="002C3F07" w:rsidRPr="002C3F07" w:rsidRDefault="002C3F07" w:rsidP="002C3F07">
      <w:pPr>
        <w:spacing w:after="0"/>
        <w:ind w:left="720"/>
        <w:jc w:val="both"/>
        <w:rPr>
          <w:rFonts w:ascii="Arial" w:eastAsia="Calibri" w:hAnsi="Arial" w:cs="Arial"/>
        </w:rPr>
      </w:pPr>
      <w:r w:rsidRPr="002C3F07">
        <w:rPr>
          <w:rFonts w:ascii="Arial" w:eastAsia="Calibri" w:hAnsi="Arial" w:cs="Arial"/>
          <w:b/>
        </w:rPr>
        <w:lastRenderedPageBreak/>
        <w:t>ad pkt 3)</w:t>
      </w:r>
      <w:r w:rsidRPr="002C3F07">
        <w:rPr>
          <w:rFonts w:ascii="Arial" w:eastAsia="Calibri" w:hAnsi="Arial" w:cs="Arial"/>
        </w:rPr>
        <w:t xml:space="preserve"> – </w:t>
      </w:r>
      <w:r w:rsidRPr="002C3F07">
        <w:rPr>
          <w:rFonts w:ascii="Arial" w:eastAsia="Calibri" w:hAnsi="Arial" w:cs="Arial"/>
          <w:b/>
        </w:rPr>
        <w:t xml:space="preserve">wynagrodzenie </w:t>
      </w:r>
      <w:r w:rsidRPr="002C3F07">
        <w:rPr>
          <w:rFonts w:ascii="Arial" w:eastAsia="Calibri" w:hAnsi="Arial" w:cs="Arial"/>
        </w:rPr>
        <w:t xml:space="preserve">należne </w:t>
      </w:r>
      <w:r w:rsidRPr="002C3F07">
        <w:rPr>
          <w:rFonts w:ascii="Arial" w:eastAsia="Calibri" w:hAnsi="Arial" w:cs="Arial"/>
          <w:b/>
        </w:rPr>
        <w:t xml:space="preserve">Wykonawcy </w:t>
      </w:r>
      <w:r w:rsidRPr="002C3F07">
        <w:rPr>
          <w:rFonts w:ascii="Arial" w:eastAsia="Calibri" w:hAnsi="Arial" w:cs="Arial"/>
        </w:rPr>
        <w:t>za wykonanie przedmiotu Umowy zostanie zmniejszone na podstawie protokołu zaawansowania usług przygotowanych przez Wykonawcę, a</w:t>
      </w:r>
      <w:r w:rsidR="00DC3D9B">
        <w:rPr>
          <w:rFonts w:ascii="Arial" w:eastAsia="Calibri" w:hAnsi="Arial" w:cs="Arial"/>
        </w:rPr>
        <w:t xml:space="preserve"> </w:t>
      </w:r>
      <w:r w:rsidRPr="002C3F07">
        <w:rPr>
          <w:rFonts w:ascii="Arial" w:eastAsia="Calibri" w:hAnsi="Arial" w:cs="Arial"/>
        </w:rPr>
        <w:t>zatwierdzonych przez Zamawiającego.</w:t>
      </w:r>
    </w:p>
    <w:p w14:paraId="1485B0BF" w14:textId="77777777" w:rsidR="002C3F07" w:rsidRPr="002C3F07" w:rsidRDefault="002C3F07" w:rsidP="00ED42A8">
      <w:pPr>
        <w:numPr>
          <w:ilvl w:val="1"/>
          <w:numId w:val="36"/>
        </w:numPr>
        <w:spacing w:after="0"/>
        <w:ind w:left="284" w:hanging="284"/>
        <w:contextualSpacing/>
        <w:jc w:val="both"/>
        <w:rPr>
          <w:rFonts w:ascii="Arial" w:eastAsia="Calibri" w:hAnsi="Arial" w:cs="Arial"/>
          <w:b/>
        </w:rPr>
      </w:pPr>
      <w:r w:rsidRPr="002C3F07">
        <w:rPr>
          <w:rFonts w:ascii="Arial" w:eastAsia="Calibri" w:hAnsi="Arial" w:cs="Arial"/>
          <w:b/>
        </w:rPr>
        <w:t>Poza przypadkami, o których mowa w ust. 2 i 3, dopuszczalna jest zmiana postanowień zawartej Umowy w okolicznościach:</w:t>
      </w:r>
    </w:p>
    <w:p w14:paraId="67DA5717" w14:textId="68E08E9D" w:rsidR="002C3F07" w:rsidRPr="002C3F07" w:rsidRDefault="002C3F07" w:rsidP="007638D2">
      <w:pPr>
        <w:numPr>
          <w:ilvl w:val="0"/>
          <w:numId w:val="26"/>
        </w:numPr>
        <w:spacing w:after="0"/>
        <w:ind w:left="993" w:hanging="284"/>
        <w:contextualSpacing/>
        <w:jc w:val="both"/>
        <w:rPr>
          <w:rFonts w:ascii="Arial" w:eastAsia="Calibri" w:hAnsi="Arial" w:cs="Arial"/>
          <w:lang w:eastAsia="pl-PL"/>
        </w:rPr>
      </w:pPr>
      <w:r w:rsidRPr="002C3F07">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3E4C070A" w14:textId="71579AB5" w:rsidR="002C3F07" w:rsidRPr="002C3F07" w:rsidRDefault="002C3F07" w:rsidP="007638D2">
      <w:pPr>
        <w:numPr>
          <w:ilvl w:val="0"/>
          <w:numId w:val="26"/>
        </w:numPr>
        <w:spacing w:after="0"/>
        <w:ind w:left="993" w:hanging="284"/>
        <w:contextualSpacing/>
        <w:jc w:val="both"/>
        <w:rPr>
          <w:rFonts w:ascii="Arial" w:eastAsia="Calibri" w:hAnsi="Arial" w:cs="Arial"/>
          <w:lang w:eastAsia="pl-PL"/>
        </w:rPr>
      </w:pPr>
      <w:r w:rsidRPr="002C3F07">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05B6E3E0" w14:textId="5D901C8F" w:rsidR="002C3F07" w:rsidRPr="002C3F07" w:rsidRDefault="002C3F07" w:rsidP="007638D2">
      <w:pPr>
        <w:numPr>
          <w:ilvl w:val="0"/>
          <w:numId w:val="26"/>
        </w:numPr>
        <w:spacing w:after="0"/>
        <w:ind w:left="993" w:hanging="284"/>
        <w:contextualSpacing/>
        <w:jc w:val="both"/>
        <w:rPr>
          <w:rFonts w:ascii="Arial" w:eastAsia="Calibri" w:hAnsi="Arial" w:cs="Arial"/>
          <w:lang w:eastAsia="pl-PL"/>
        </w:rPr>
      </w:pPr>
      <w:r w:rsidRPr="002C3F07">
        <w:rPr>
          <w:rFonts w:ascii="Arial" w:eastAsia="Calibri" w:hAnsi="Arial" w:cs="Arial"/>
          <w:lang w:eastAsia="pl-PL"/>
        </w:rPr>
        <w:t xml:space="preserve">W przypadku, gdy Zamawiający dopuści zmianę podwykonawcy, </w:t>
      </w:r>
      <w:r w:rsidR="00DC3D9B">
        <w:rPr>
          <w:rFonts w:ascii="Arial" w:eastAsia="Calibri" w:hAnsi="Arial" w:cs="Arial"/>
          <w:lang w:eastAsia="pl-PL"/>
        </w:rPr>
        <w:br/>
      </w:r>
      <w:r w:rsidRPr="002C3F07">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F61305">
        <w:rPr>
          <w:rFonts w:ascii="Arial" w:eastAsia="Calibri" w:hAnsi="Arial" w:cs="Arial"/>
          <w:lang w:eastAsia="pl-PL"/>
        </w:rPr>
        <w:br/>
      </w:r>
      <w:r w:rsidRPr="002C3F07">
        <w:rPr>
          <w:rFonts w:ascii="Arial" w:eastAsia="Calibri" w:hAnsi="Arial" w:cs="Arial"/>
          <w:lang w:eastAsia="pl-PL"/>
        </w:rPr>
        <w:t xml:space="preserve">w terminie 14 dni </w:t>
      </w:r>
      <w:r w:rsidRPr="002C3F07">
        <w:rPr>
          <w:rFonts w:ascii="Arial" w:eastAsia="Times New Roman" w:hAnsi="Arial" w:cs="Arial"/>
          <w:lang w:eastAsia="pl-PL"/>
        </w:rPr>
        <w:t>kalendarzowych</w:t>
      </w:r>
      <w:r w:rsidRPr="002C3F07">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w:t>
      </w:r>
      <w:r w:rsidR="008B4F4E">
        <w:rPr>
          <w:rFonts w:ascii="Arial" w:eastAsia="Calibri" w:hAnsi="Arial" w:cs="Arial"/>
          <w:lang w:eastAsia="pl-PL"/>
        </w:rPr>
        <w:br/>
      </w:r>
      <w:r w:rsidRPr="002C3F07">
        <w:rPr>
          <w:rFonts w:ascii="Arial" w:eastAsia="Calibri" w:hAnsi="Arial" w:cs="Arial"/>
          <w:lang w:eastAsia="pl-PL"/>
        </w:rPr>
        <w:t>o udzielenie zamówienia publicznego.</w:t>
      </w:r>
    </w:p>
    <w:p w14:paraId="5450C8AA" w14:textId="1CDBA4BB" w:rsidR="002C3F07" w:rsidRPr="002C3F07" w:rsidRDefault="002C3F07" w:rsidP="00ED42A8">
      <w:pPr>
        <w:numPr>
          <w:ilvl w:val="1"/>
          <w:numId w:val="36"/>
        </w:numPr>
        <w:tabs>
          <w:tab w:val="clear" w:pos="360"/>
          <w:tab w:val="num" w:pos="284"/>
        </w:tabs>
        <w:spacing w:after="0"/>
        <w:ind w:left="284" w:hanging="284"/>
        <w:contextualSpacing/>
        <w:jc w:val="both"/>
        <w:rPr>
          <w:rFonts w:ascii="Arial" w:eastAsia="Calibri" w:hAnsi="Arial" w:cs="Arial"/>
        </w:rPr>
      </w:pPr>
      <w:r w:rsidRPr="002C3F07">
        <w:rPr>
          <w:rFonts w:ascii="Arial" w:eastAsia="Calibri" w:hAnsi="Arial" w:cs="Arial"/>
        </w:rPr>
        <w:t>Zmiana postanowień zawartej Umowy może nastąpić wyłącznie za zgodą obu stron wyrażoną w aneksie do Umowy, sporządzonym w formie pisemnej pod rygorem nieważności</w:t>
      </w:r>
      <w:r w:rsidRPr="002C3F07">
        <w:rPr>
          <w:rFonts w:ascii="Arial" w:eastAsia="Calibri" w:hAnsi="Arial" w:cs="Arial"/>
          <w:lang w:eastAsia="pl-PL"/>
        </w:rPr>
        <w:t>.</w:t>
      </w:r>
    </w:p>
    <w:p w14:paraId="3A2EF5C1" w14:textId="77777777" w:rsidR="002C3F07" w:rsidRPr="002C3F07" w:rsidRDefault="002C3F07" w:rsidP="002C3F07">
      <w:pPr>
        <w:spacing w:after="0"/>
        <w:contextualSpacing/>
        <w:jc w:val="both"/>
        <w:rPr>
          <w:rFonts w:ascii="Arial" w:eastAsia="Calibri" w:hAnsi="Arial" w:cs="Arial"/>
        </w:rPr>
      </w:pPr>
    </w:p>
    <w:p w14:paraId="3696B858"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13.</w:t>
      </w:r>
    </w:p>
    <w:p w14:paraId="37823DC6" w14:textId="30A92989" w:rsidR="002C3F07" w:rsidRPr="00B7452B" w:rsidRDefault="002C3F07" w:rsidP="00B7452B">
      <w:pPr>
        <w:widowControl w:val="0"/>
        <w:tabs>
          <w:tab w:val="left" w:pos="180"/>
          <w:tab w:val="left" w:pos="360"/>
        </w:tabs>
        <w:spacing w:after="0"/>
        <w:ind w:right="14"/>
        <w:jc w:val="center"/>
        <w:rPr>
          <w:rFonts w:ascii="Arial" w:eastAsia="Times New Roman" w:hAnsi="Arial" w:cs="Arial"/>
          <w:b/>
          <w:bCs/>
          <w:color w:val="000000"/>
          <w:lang w:eastAsia="pl-PL"/>
        </w:rPr>
      </w:pPr>
      <w:r w:rsidRPr="00B7452B">
        <w:rPr>
          <w:rFonts w:ascii="Arial" w:eastAsia="Times New Roman" w:hAnsi="Arial" w:cs="Arial"/>
          <w:b/>
          <w:bCs/>
          <w:color w:val="000000"/>
          <w:lang w:eastAsia="pl-PL"/>
        </w:rPr>
        <w:t>Zasady wejścia i wjazdu na teren kompleksu wojskowego</w:t>
      </w:r>
    </w:p>
    <w:p w14:paraId="6C36B246" w14:textId="73D7CFB8" w:rsidR="00B7452B" w:rsidRPr="00B7452B" w:rsidRDefault="00B7452B" w:rsidP="00B7452B">
      <w:pPr>
        <w:pStyle w:val="Akapitzlist1"/>
        <w:numPr>
          <w:ilvl w:val="0"/>
          <w:numId w:val="46"/>
        </w:numPr>
        <w:shd w:val="clear" w:color="auto" w:fill="FFFFFF"/>
        <w:tabs>
          <w:tab w:val="left" w:pos="284"/>
        </w:tabs>
        <w:spacing w:line="276" w:lineRule="auto"/>
        <w:jc w:val="both"/>
        <w:rPr>
          <w:color w:val="000000" w:themeColor="text1"/>
          <w:szCs w:val="22"/>
        </w:rPr>
      </w:pPr>
      <w:r w:rsidRPr="00B7452B">
        <w:rPr>
          <w:color w:val="000000" w:themeColor="text1"/>
          <w:szCs w:val="22"/>
        </w:rPr>
        <w:t xml:space="preserve">Pracownicy ochrony – dyżurny biura przepustek, mają prawo kontrolowania dokumentów uprawniających osoby do wstępu, wjazdu i przebywania na terenie obiektu oraz wynoszenia i wywożenia przedmiotów przez te osoby, zgodnie </w:t>
      </w:r>
      <w:r>
        <w:rPr>
          <w:color w:val="000000" w:themeColor="text1"/>
          <w:szCs w:val="22"/>
        </w:rPr>
        <w:br/>
      </w:r>
      <w:r w:rsidRPr="00B7452B">
        <w:rPr>
          <w:color w:val="000000" w:themeColor="text1"/>
          <w:szCs w:val="22"/>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color w:val="000000" w:themeColor="text1"/>
          <w:szCs w:val="22"/>
        </w:rPr>
        <w:t xml:space="preserve"> </w:t>
      </w:r>
      <w:r w:rsidRPr="00B7452B">
        <w:rPr>
          <w:color w:val="000000" w:themeColor="text1"/>
          <w:szCs w:val="22"/>
        </w:rPr>
        <w:t xml:space="preserve">j.) oraz ustawy z dnia 21 stycznia 2021 r. w sprawie zmiany ustawy o ochronie osób i mienia oraz ustawy </w:t>
      </w:r>
      <w:r>
        <w:rPr>
          <w:color w:val="000000" w:themeColor="text1"/>
          <w:szCs w:val="22"/>
        </w:rPr>
        <w:br/>
      </w:r>
      <w:r w:rsidRPr="00B7452B">
        <w:rPr>
          <w:color w:val="000000" w:themeColor="text1"/>
          <w:szCs w:val="22"/>
        </w:rPr>
        <w:t>o Żandarmerii Wojskowej i wojskowych organach porządkowych (Dz. U. z 2021 r. poz. 469) oraz Regulaminu Ogólnego Sił Zbrojnych.</w:t>
      </w:r>
    </w:p>
    <w:p w14:paraId="2D359BF9" w14:textId="77777777" w:rsidR="00B7452B" w:rsidRDefault="00B7452B" w:rsidP="00B7452B">
      <w:pPr>
        <w:pStyle w:val="Akapitzlist1"/>
        <w:numPr>
          <w:ilvl w:val="0"/>
          <w:numId w:val="46"/>
        </w:numPr>
        <w:shd w:val="clear" w:color="auto" w:fill="FFFFFF"/>
        <w:tabs>
          <w:tab w:val="left" w:pos="284"/>
        </w:tabs>
        <w:spacing w:line="276" w:lineRule="auto"/>
        <w:ind w:left="284" w:hanging="284"/>
        <w:contextualSpacing w:val="0"/>
        <w:jc w:val="both"/>
        <w:rPr>
          <w:color w:val="000000" w:themeColor="text1"/>
          <w:szCs w:val="22"/>
        </w:rPr>
      </w:pPr>
      <w:r w:rsidRPr="00B7452B">
        <w:rPr>
          <w:color w:val="000000" w:themeColor="text1"/>
          <w:szCs w:val="22"/>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Pr>
          <w:color w:val="000000" w:themeColor="text1"/>
          <w:szCs w:val="22"/>
          <w:lang w:eastAsia="zh-CN"/>
        </w:rPr>
        <w:t xml:space="preserve"> </w:t>
      </w:r>
      <w:r w:rsidRPr="00B7452B">
        <w:rPr>
          <w:color w:val="000000" w:themeColor="text1"/>
          <w:szCs w:val="22"/>
          <w:lang w:eastAsia="zh-CN"/>
        </w:rPr>
        <w:t xml:space="preserve">organizacyjnych podległych Dowódcy Generalnemu Rodzajów Sił Zbrojnych zastrzega sobie, iż warunkiem wstępu cudzoziemców na teren chronionych </w:t>
      </w:r>
      <w:r w:rsidRPr="00B7452B">
        <w:rPr>
          <w:color w:val="000000" w:themeColor="text1"/>
          <w:szCs w:val="22"/>
          <w:lang w:eastAsia="zh-CN"/>
        </w:rPr>
        <w:lastRenderedPageBreak/>
        <w:t>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63D7EF95" w14:textId="77777777" w:rsidR="00B7452B" w:rsidRDefault="00B7452B" w:rsidP="00B7452B">
      <w:pPr>
        <w:pStyle w:val="Akapitzlist1"/>
        <w:numPr>
          <w:ilvl w:val="0"/>
          <w:numId w:val="46"/>
        </w:numPr>
        <w:shd w:val="clear" w:color="auto" w:fill="FFFFFF"/>
        <w:tabs>
          <w:tab w:val="left" w:pos="284"/>
        </w:tabs>
        <w:spacing w:line="276" w:lineRule="auto"/>
        <w:ind w:left="284" w:hanging="284"/>
        <w:contextualSpacing w:val="0"/>
        <w:jc w:val="both"/>
        <w:rPr>
          <w:color w:val="000000" w:themeColor="text1"/>
          <w:szCs w:val="22"/>
        </w:rPr>
      </w:pPr>
      <w:r w:rsidRPr="00B7452B">
        <w:rPr>
          <w:color w:val="000000" w:themeColor="text1"/>
          <w:szCs w:val="22"/>
          <w:lang w:eastAsia="zh-CN"/>
        </w:rPr>
        <w:t xml:space="preserve">Wstęp OBCOKRAJOWCÓW do obiektów wojskowych może być realizowany wyłącznie na podstawie POZWOLEŃ wydanych na zasadach określonych </w:t>
      </w:r>
      <w:r w:rsidRPr="00B7452B">
        <w:rPr>
          <w:color w:val="000000" w:themeColor="text1"/>
          <w:szCs w:val="22"/>
          <w:lang w:eastAsia="zh-CN"/>
        </w:rPr>
        <w:br/>
        <w:t xml:space="preserve">w decyzji Nr 107/MON Ministra Obrony Narodowej z dnia 18 sierpnia 2021 r. </w:t>
      </w:r>
      <w:r w:rsidRPr="00B7452B">
        <w:rPr>
          <w:color w:val="000000" w:themeColor="text1"/>
          <w:szCs w:val="22"/>
          <w:lang w:eastAsia="zh-CN"/>
        </w:rPr>
        <w:br/>
        <w:t>w sprawie organizowania współpracy międzynarodowej w resorcie obrony narodowej (Dz. Urz. MON z 2021 r. poz. 177).</w:t>
      </w:r>
    </w:p>
    <w:p w14:paraId="43733A06" w14:textId="2F0B696B" w:rsidR="00B7452B" w:rsidRPr="00B7452B" w:rsidRDefault="00B7452B" w:rsidP="00B7452B">
      <w:pPr>
        <w:pStyle w:val="Akapitzlist1"/>
        <w:numPr>
          <w:ilvl w:val="0"/>
          <w:numId w:val="46"/>
        </w:numPr>
        <w:shd w:val="clear" w:color="auto" w:fill="FFFFFF"/>
        <w:tabs>
          <w:tab w:val="left" w:pos="284"/>
        </w:tabs>
        <w:spacing w:line="276" w:lineRule="auto"/>
        <w:ind w:left="284" w:hanging="284"/>
        <w:contextualSpacing w:val="0"/>
        <w:jc w:val="both"/>
        <w:rPr>
          <w:color w:val="000000" w:themeColor="text1"/>
          <w:szCs w:val="22"/>
        </w:rPr>
      </w:pPr>
      <w:r w:rsidRPr="00B7452B">
        <w:rPr>
          <w:color w:val="000000" w:themeColor="text1"/>
          <w:lang w:eastAsia="zh-CN"/>
        </w:rPr>
        <w:t>W stosunku do obywateli RP, dostawcy ubiegający się o zgodę na wejście/wjazd na teren chronionych obiektów wojskowych, zobowiązani są posiadać:</w:t>
      </w:r>
    </w:p>
    <w:p w14:paraId="3685D7A4" w14:textId="77777777" w:rsidR="00B7452B" w:rsidRPr="00B7452B" w:rsidRDefault="00B7452B" w:rsidP="00B7452B">
      <w:pPr>
        <w:shd w:val="clear" w:color="auto" w:fill="FFFFFF"/>
        <w:tabs>
          <w:tab w:val="left" w:pos="284"/>
        </w:tabs>
        <w:spacing w:after="0"/>
        <w:ind w:firstLine="425"/>
        <w:jc w:val="both"/>
        <w:rPr>
          <w:rFonts w:ascii="Arial" w:hAnsi="Arial" w:cs="Arial"/>
          <w:color w:val="000000" w:themeColor="text1"/>
          <w:kern w:val="1"/>
          <w:lang w:eastAsia="zh-CN"/>
        </w:rPr>
      </w:pPr>
      <w:r w:rsidRPr="00B7452B">
        <w:rPr>
          <w:rFonts w:ascii="Arial" w:hAnsi="Arial" w:cs="Arial"/>
          <w:color w:val="000000" w:themeColor="text1"/>
          <w:kern w:val="1"/>
          <w:lang w:eastAsia="zh-CN"/>
        </w:rPr>
        <w:t xml:space="preserve">- aktualny dokument tożsamości z podaniem organu wydającego, </w:t>
      </w:r>
    </w:p>
    <w:p w14:paraId="47AE71CA" w14:textId="77777777" w:rsidR="00B7452B" w:rsidRPr="00B7452B" w:rsidRDefault="00B7452B" w:rsidP="00B7452B">
      <w:pPr>
        <w:shd w:val="clear" w:color="auto" w:fill="FFFFFF"/>
        <w:tabs>
          <w:tab w:val="left" w:pos="284"/>
        </w:tabs>
        <w:spacing w:after="0"/>
        <w:ind w:firstLine="425"/>
        <w:jc w:val="both"/>
        <w:rPr>
          <w:rFonts w:ascii="Arial" w:hAnsi="Arial" w:cs="Arial"/>
          <w:color w:val="000000" w:themeColor="text1"/>
          <w:kern w:val="1"/>
          <w:lang w:eastAsia="zh-CN"/>
        </w:rPr>
      </w:pPr>
      <w:r w:rsidRPr="00B7452B">
        <w:rPr>
          <w:rFonts w:ascii="Arial" w:hAnsi="Arial" w:cs="Arial"/>
          <w:color w:val="000000" w:themeColor="text1"/>
          <w:kern w:val="1"/>
          <w:lang w:eastAsia="zh-CN"/>
        </w:rPr>
        <w:t>- numery rejestracyjne samochodów oraz innego sprzętu.</w:t>
      </w:r>
    </w:p>
    <w:p w14:paraId="57D6A99E" w14:textId="5CB4354C" w:rsidR="00B7452B" w:rsidRPr="00B7452B" w:rsidRDefault="00B7452B" w:rsidP="00B7452B">
      <w:pPr>
        <w:numPr>
          <w:ilvl w:val="0"/>
          <w:numId w:val="46"/>
        </w:numPr>
        <w:tabs>
          <w:tab w:val="left" w:pos="851"/>
        </w:tabs>
        <w:ind w:left="340"/>
        <w:contextualSpacing/>
        <w:jc w:val="both"/>
        <w:rPr>
          <w:rFonts w:ascii="Arial" w:hAnsi="Arial" w:cs="Arial"/>
          <w:kern w:val="3"/>
          <w:lang w:eastAsia="zh-CN"/>
        </w:rPr>
      </w:pPr>
      <w:r w:rsidRPr="00B7452B">
        <w:rPr>
          <w:rFonts w:ascii="Arial" w:hAnsi="Arial" w:cs="Arial"/>
          <w:kern w:val="3"/>
          <w:lang w:eastAsia="zh-CN"/>
        </w:rPr>
        <w:t>Wykonawca dostawy jest zobowiązany stosować się do obowiązujących przepisów w</w:t>
      </w:r>
      <w:r>
        <w:rPr>
          <w:rFonts w:ascii="Arial" w:hAnsi="Arial" w:cs="Arial"/>
          <w:kern w:val="3"/>
          <w:lang w:eastAsia="zh-CN"/>
        </w:rPr>
        <w:t xml:space="preserve"> </w:t>
      </w:r>
      <w:r w:rsidRPr="00B7452B">
        <w:rPr>
          <w:rFonts w:ascii="Arial" w:hAnsi="Arial" w:cs="Arial"/>
          <w:kern w:val="3"/>
          <w:lang w:eastAsia="zh-CN"/>
        </w:rPr>
        <w:t xml:space="preserve">zakresie wejścia i wjazdu do jednostki, parkowania pojazdów, poruszania się po terenie chronionym, jak również </w:t>
      </w:r>
      <w:r w:rsidRPr="00B7452B">
        <w:rPr>
          <w:rFonts w:ascii="Arial" w:eastAsia="Lucida Sans Unicode" w:hAnsi="Arial" w:cs="Arial"/>
          <w:kern w:val="3"/>
          <w:lang w:eastAsia="ar-SA"/>
        </w:rPr>
        <w:t>uzyskania pozwolenia Dowódcy jednostki, na terenie której wykonywana jest dostawa, na:</w:t>
      </w:r>
    </w:p>
    <w:p w14:paraId="6135E651" w14:textId="77777777" w:rsidR="00B7452B" w:rsidRPr="00B7452B" w:rsidRDefault="00B7452B" w:rsidP="00B7452B">
      <w:pPr>
        <w:tabs>
          <w:tab w:val="left" w:pos="851"/>
        </w:tabs>
        <w:ind w:left="340"/>
        <w:contextualSpacing/>
        <w:jc w:val="both"/>
        <w:rPr>
          <w:rFonts w:ascii="Arial" w:eastAsia="Lucida Sans Unicode" w:hAnsi="Arial" w:cs="Arial"/>
          <w:kern w:val="3"/>
          <w:lang w:eastAsia="ar-SA"/>
        </w:rPr>
      </w:pPr>
      <w:r w:rsidRPr="00B7452B">
        <w:rPr>
          <w:rFonts w:ascii="Arial" w:eastAsia="Lucida Sans Unicode" w:hAnsi="Arial" w:cs="Arial"/>
          <w:kern w:val="3"/>
          <w:lang w:eastAsia="ar-SA"/>
        </w:rPr>
        <w:t>- wnoszenie sprzętu audiowizualnego oraz wszelkich urządzeń służących do rejestracji obrazu i dźwięku,</w:t>
      </w:r>
    </w:p>
    <w:p w14:paraId="6BD19C0C" w14:textId="77777777" w:rsidR="00B7452B" w:rsidRPr="00B7452B" w:rsidRDefault="00B7452B" w:rsidP="00B7452B">
      <w:pPr>
        <w:tabs>
          <w:tab w:val="left" w:pos="851"/>
        </w:tabs>
        <w:ind w:left="340"/>
        <w:contextualSpacing/>
        <w:jc w:val="both"/>
        <w:rPr>
          <w:rFonts w:ascii="Arial" w:eastAsia="Lucida Sans Unicode" w:hAnsi="Arial" w:cs="Arial"/>
          <w:kern w:val="3"/>
          <w:lang w:eastAsia="ar-SA"/>
        </w:rPr>
      </w:pPr>
      <w:r w:rsidRPr="00B7452B">
        <w:rPr>
          <w:rFonts w:ascii="Arial" w:eastAsia="Lucida Sans Unicode" w:hAnsi="Arial" w:cs="Arial"/>
          <w:kern w:val="3"/>
          <w:lang w:eastAsia="ar-SA"/>
        </w:rPr>
        <w:t>- użytkowanie w miejscu wykonywania prac telefonu komórkowego.</w:t>
      </w:r>
    </w:p>
    <w:p w14:paraId="3E2ECA37" w14:textId="6FEE6187" w:rsidR="00B7452B" w:rsidRPr="00B7452B" w:rsidRDefault="00B7452B" w:rsidP="00B7452B">
      <w:pPr>
        <w:numPr>
          <w:ilvl w:val="0"/>
          <w:numId w:val="46"/>
        </w:numPr>
        <w:tabs>
          <w:tab w:val="left" w:pos="851"/>
        </w:tabs>
        <w:spacing w:after="0"/>
        <w:ind w:left="397"/>
        <w:contextualSpacing/>
        <w:jc w:val="both"/>
        <w:rPr>
          <w:rFonts w:ascii="Arial" w:eastAsia="Lucida Sans Unicode" w:hAnsi="Arial" w:cs="Arial"/>
          <w:kern w:val="3"/>
          <w:lang w:eastAsia="ar-SA"/>
        </w:rPr>
      </w:pPr>
      <w:r w:rsidRPr="00B7452B">
        <w:rPr>
          <w:rFonts w:ascii="Arial" w:eastAsia="Lucida Sans Unicode" w:hAnsi="Arial" w:cs="Arial"/>
          <w:kern w:val="3"/>
          <w:lang w:eastAsia="ar-SA"/>
        </w:rPr>
        <w:t>Przedmiot umowy, wszelkie informacje oraz materiały uzyskane w czasie, i po jej realizacji nie mogą być wykorzystane do żadnego rodzaju materiałów promocyjnych i</w:t>
      </w:r>
      <w:r>
        <w:rPr>
          <w:rFonts w:ascii="Arial" w:eastAsia="Lucida Sans Unicode" w:hAnsi="Arial" w:cs="Arial"/>
          <w:kern w:val="3"/>
          <w:lang w:eastAsia="ar-SA"/>
        </w:rPr>
        <w:t xml:space="preserve"> </w:t>
      </w:r>
      <w:r w:rsidRPr="00B7452B">
        <w:rPr>
          <w:rFonts w:ascii="Arial" w:eastAsia="Lucida Sans Unicode" w:hAnsi="Arial" w:cs="Arial"/>
          <w:kern w:val="3"/>
          <w:lang w:eastAsia="ar-SA"/>
        </w:rPr>
        <w:t>czynności z tym związanych, w</w:t>
      </w:r>
      <w:r>
        <w:rPr>
          <w:rFonts w:ascii="Arial" w:eastAsia="Lucida Sans Unicode" w:hAnsi="Arial" w:cs="Arial"/>
          <w:kern w:val="3"/>
          <w:lang w:eastAsia="ar-SA"/>
        </w:rPr>
        <w:t xml:space="preserve"> </w:t>
      </w:r>
      <w:r w:rsidRPr="00B7452B">
        <w:rPr>
          <w:rFonts w:ascii="Arial" w:eastAsia="Lucida Sans Unicode" w:hAnsi="Arial" w:cs="Arial"/>
          <w:kern w:val="3"/>
          <w:lang w:eastAsia="ar-SA"/>
        </w:rPr>
        <w:t xml:space="preserve">szczególności prezentacji </w:t>
      </w:r>
      <w:r w:rsidR="00541E0C">
        <w:rPr>
          <w:rFonts w:ascii="Arial" w:eastAsia="Lucida Sans Unicode" w:hAnsi="Arial" w:cs="Arial"/>
          <w:kern w:val="3"/>
          <w:lang w:eastAsia="ar-SA"/>
        </w:rPr>
        <w:br/>
      </w:r>
      <w:r w:rsidRPr="00B7452B">
        <w:rPr>
          <w:rFonts w:ascii="Arial" w:eastAsia="Lucida Sans Unicode" w:hAnsi="Arial" w:cs="Arial"/>
          <w:kern w:val="3"/>
          <w:lang w:eastAsia="ar-SA"/>
        </w:rPr>
        <w:t>w środkach masowego przekazu, filmach, ulotkach, folderach itp.</w:t>
      </w:r>
    </w:p>
    <w:p w14:paraId="43BE1C60" w14:textId="110F5BC2" w:rsidR="002C3F07" w:rsidRPr="002C3F07" w:rsidRDefault="002C3F07" w:rsidP="00B7452B">
      <w:pPr>
        <w:pStyle w:val="Akapitzlist1"/>
        <w:numPr>
          <w:ilvl w:val="0"/>
          <w:numId w:val="46"/>
        </w:numPr>
        <w:shd w:val="clear" w:color="auto" w:fill="FFFFFF"/>
        <w:tabs>
          <w:tab w:val="left" w:pos="426"/>
        </w:tabs>
        <w:spacing w:line="276" w:lineRule="auto"/>
        <w:ind w:left="426" w:hanging="426"/>
        <w:contextualSpacing w:val="0"/>
        <w:jc w:val="both"/>
        <w:rPr>
          <w:color w:val="000000" w:themeColor="text1"/>
          <w:szCs w:val="22"/>
        </w:rPr>
      </w:pPr>
      <w:r w:rsidRPr="00B7452B">
        <w:rPr>
          <w:color w:val="000000" w:themeColor="text1"/>
          <w:szCs w:val="22"/>
        </w:rPr>
        <w:t xml:space="preserve">Wykonawca zobowiązany jest do przesłania wykazu osób (imię, nazwisko, numer </w:t>
      </w:r>
      <w:r w:rsidR="008B4F4E" w:rsidRPr="00B7452B">
        <w:rPr>
          <w:color w:val="000000" w:themeColor="text1"/>
          <w:szCs w:val="22"/>
        </w:rPr>
        <w:br/>
      </w:r>
      <w:r w:rsidRPr="00B7452B">
        <w:rPr>
          <w:color w:val="000000" w:themeColor="text1"/>
          <w:szCs w:val="22"/>
        </w:rPr>
        <w:t xml:space="preserve">i seria dowodu osobistego, przez kogo wydany) oraz pojazdów (marka pojazdu oraz numer rejestracyjny) realizujących dostawy zgodnie z załącznikiem nr 9 do niniejszej umowy, </w:t>
      </w:r>
      <w:r w:rsidRPr="00B7452B">
        <w:rPr>
          <w:b/>
          <w:color w:val="000000" w:themeColor="text1"/>
          <w:szCs w:val="22"/>
        </w:rPr>
        <w:t>w terminie do</w:t>
      </w:r>
      <w:r w:rsidRPr="002C3F07">
        <w:rPr>
          <w:b/>
          <w:color w:val="000000" w:themeColor="text1"/>
          <w:szCs w:val="22"/>
        </w:rPr>
        <w:t xml:space="preserve"> 7 dni od daty podpisania umowy</w:t>
      </w:r>
      <w:r w:rsidRPr="002C3F07">
        <w:rPr>
          <w:color w:val="000000" w:themeColor="text1"/>
          <w:szCs w:val="22"/>
        </w:rPr>
        <w:t>.</w:t>
      </w:r>
    </w:p>
    <w:p w14:paraId="6F53760C" w14:textId="77777777" w:rsidR="002C3F07" w:rsidRPr="002C3F07" w:rsidRDefault="002C3F07" w:rsidP="002C3F07">
      <w:pPr>
        <w:keepNext/>
        <w:keepLines/>
        <w:spacing w:after="0"/>
        <w:contextualSpacing/>
        <w:jc w:val="center"/>
        <w:outlineLvl w:val="0"/>
        <w:rPr>
          <w:rFonts w:ascii="Arial" w:eastAsia="Times New Roman" w:hAnsi="Arial" w:cs="Arial"/>
          <w:b/>
        </w:rPr>
      </w:pPr>
    </w:p>
    <w:p w14:paraId="6FE4AF21" w14:textId="77777777" w:rsidR="002C3F07" w:rsidRPr="00F61305" w:rsidRDefault="002C3F07" w:rsidP="002C3F07">
      <w:pPr>
        <w:widowControl w:val="0"/>
        <w:tabs>
          <w:tab w:val="left" w:pos="180"/>
          <w:tab w:val="left" w:pos="360"/>
        </w:tabs>
        <w:spacing w:after="0"/>
        <w:ind w:right="14"/>
        <w:jc w:val="center"/>
        <w:rPr>
          <w:rFonts w:ascii="Arial" w:eastAsia="Times New Roman" w:hAnsi="Arial" w:cs="Arial"/>
          <w:b/>
          <w:bCs/>
          <w:color w:val="000000" w:themeColor="text1"/>
          <w:lang w:eastAsia="pl-PL"/>
        </w:rPr>
      </w:pPr>
      <w:r w:rsidRPr="002C3F07">
        <w:rPr>
          <w:rFonts w:ascii="Arial" w:eastAsia="Times New Roman" w:hAnsi="Arial" w:cs="Arial"/>
          <w:b/>
          <w:bCs/>
          <w:lang w:eastAsia="pl-PL"/>
        </w:rPr>
        <w:t>§ 14.</w:t>
      </w:r>
    </w:p>
    <w:p w14:paraId="5A820357" w14:textId="153FD661" w:rsidR="002C3F07" w:rsidRPr="00F61305" w:rsidRDefault="002C3F07" w:rsidP="002C3F07">
      <w:pPr>
        <w:keepNext/>
        <w:keepLines/>
        <w:spacing w:after="0"/>
        <w:contextualSpacing/>
        <w:jc w:val="center"/>
        <w:outlineLvl w:val="0"/>
        <w:rPr>
          <w:rFonts w:ascii="Arial" w:eastAsia="Times New Roman" w:hAnsi="Arial" w:cs="Arial"/>
          <w:b/>
          <w:color w:val="000000" w:themeColor="text1"/>
        </w:rPr>
      </w:pPr>
      <w:r w:rsidRPr="00F61305">
        <w:rPr>
          <w:rFonts w:ascii="Arial" w:eastAsia="Times New Roman" w:hAnsi="Arial" w:cs="Arial"/>
          <w:b/>
          <w:color w:val="000000" w:themeColor="text1"/>
        </w:rPr>
        <w:t>Kontrola jakości</w:t>
      </w:r>
    </w:p>
    <w:p w14:paraId="48C70CA7" w14:textId="77777777" w:rsidR="002C3F07" w:rsidRPr="002C3F07" w:rsidRDefault="002C3F07" w:rsidP="00ED42A8">
      <w:pPr>
        <w:numPr>
          <w:ilvl w:val="0"/>
          <w:numId w:val="39"/>
        </w:numPr>
        <w:tabs>
          <w:tab w:val="num" w:pos="426"/>
        </w:tabs>
        <w:spacing w:after="0"/>
        <w:ind w:left="284" w:hanging="284"/>
        <w:jc w:val="both"/>
        <w:rPr>
          <w:rFonts w:ascii="Arial" w:eastAsia="Times New Roman" w:hAnsi="Arial" w:cs="Arial"/>
          <w:lang w:val="x-none" w:eastAsia="pl-PL"/>
        </w:rPr>
      </w:pPr>
      <w:bookmarkStart w:id="12" w:name="_Hlk67777710"/>
      <w:bookmarkStart w:id="13" w:name="_Hlk67874068"/>
      <w:r w:rsidRPr="00F61305">
        <w:rPr>
          <w:rFonts w:ascii="Arial" w:eastAsia="Times New Roman" w:hAnsi="Arial" w:cs="Arial"/>
          <w:color w:val="000000" w:themeColor="text1"/>
          <w:lang w:val="x-none" w:eastAsia="pl-PL"/>
        </w:rPr>
        <w:t xml:space="preserve">Zamawiającemu przysługuje prawo kontroli procesu </w:t>
      </w:r>
      <w:r w:rsidRPr="002C3F07">
        <w:rPr>
          <w:rFonts w:ascii="Arial" w:eastAsia="Times New Roman" w:hAnsi="Arial" w:cs="Arial"/>
          <w:lang w:val="x-none" w:eastAsia="pl-PL"/>
        </w:rPr>
        <w:t xml:space="preserve">wykonania </w:t>
      </w:r>
      <w:r w:rsidRPr="002C3F07">
        <w:rPr>
          <w:rFonts w:ascii="Arial" w:eastAsia="Times New Roman" w:hAnsi="Arial" w:cs="Arial"/>
          <w:lang w:eastAsia="pl-PL"/>
        </w:rPr>
        <w:t>usług</w:t>
      </w:r>
      <w:r w:rsidRPr="002C3F07">
        <w:rPr>
          <w:rFonts w:ascii="Arial" w:eastAsia="Times New Roman" w:hAnsi="Arial" w:cs="Arial"/>
          <w:lang w:val="x-none" w:eastAsia="pl-PL"/>
        </w:rPr>
        <w:t xml:space="preserve"> w trakcie ich realizacji. Jeżeli Wykonawca będzie realizował </w:t>
      </w:r>
      <w:r w:rsidRPr="002C3F07">
        <w:rPr>
          <w:rFonts w:ascii="Arial" w:eastAsia="Times New Roman" w:hAnsi="Arial" w:cs="Arial"/>
          <w:lang w:eastAsia="pl-PL"/>
        </w:rPr>
        <w:t>usługę</w:t>
      </w:r>
      <w:r w:rsidRPr="002C3F07">
        <w:rPr>
          <w:rFonts w:ascii="Arial" w:eastAsia="Times New Roman" w:hAnsi="Arial" w:cs="Arial"/>
          <w:lang w:val="x-none" w:eastAsia="pl-PL"/>
        </w:rPr>
        <w:t xml:space="preserve"> w sposób wadliwy albo sprzeczny z </w:t>
      </w:r>
      <w:r w:rsidRPr="002C3F07">
        <w:rPr>
          <w:rFonts w:ascii="Arial" w:eastAsia="Times New Roman" w:hAnsi="Arial" w:cs="Arial"/>
          <w:lang w:eastAsia="pl-PL"/>
        </w:rPr>
        <w:t>U</w:t>
      </w:r>
      <w:r w:rsidRPr="002C3F07">
        <w:rPr>
          <w:rFonts w:ascii="Arial" w:eastAsia="Times New Roman" w:hAnsi="Arial" w:cs="Arial"/>
          <w:lang w:val="x-none" w:eastAsia="pl-PL"/>
        </w:rPr>
        <w:t>mową, Zamawiający ma prawo wezwać go do usunięcia wad lub zmiany sposobu wykonania</w:t>
      </w:r>
      <w:r w:rsidRPr="002C3F07">
        <w:rPr>
          <w:rFonts w:ascii="Arial" w:eastAsia="Times New Roman" w:hAnsi="Arial" w:cs="Arial"/>
          <w:lang w:eastAsia="pl-PL"/>
        </w:rPr>
        <w:t xml:space="preserve"> przedmiotu Umowy</w:t>
      </w:r>
      <w:r w:rsidRPr="002C3F07">
        <w:rPr>
          <w:rFonts w:ascii="Arial" w:eastAsia="Times New Roman" w:hAnsi="Arial" w:cs="Arial"/>
          <w:lang w:val="x-none" w:eastAsia="pl-PL"/>
        </w:rPr>
        <w:t xml:space="preserve"> i wyznaczyć mu w tym celu odpowiedni termin, potwierdzając ten fakt na piśmie.</w:t>
      </w:r>
    </w:p>
    <w:p w14:paraId="173D39AA" w14:textId="4D1003DB" w:rsidR="002C3F07" w:rsidRPr="002C3F07" w:rsidRDefault="002C3F07" w:rsidP="00ED42A8">
      <w:pPr>
        <w:numPr>
          <w:ilvl w:val="0"/>
          <w:numId w:val="39"/>
        </w:numPr>
        <w:tabs>
          <w:tab w:val="left" w:pos="567"/>
        </w:tabs>
        <w:spacing w:after="0"/>
        <w:ind w:left="284" w:hanging="284"/>
        <w:jc w:val="both"/>
        <w:rPr>
          <w:rFonts w:ascii="Arial" w:eastAsia="Times New Roman" w:hAnsi="Arial" w:cs="Arial"/>
          <w:lang w:val="x-none" w:eastAsia="pl-PL"/>
        </w:rPr>
      </w:pPr>
      <w:r w:rsidRPr="002C3F07">
        <w:rPr>
          <w:rFonts w:ascii="Arial" w:eastAsia="Times New Roman" w:hAnsi="Arial" w:cs="Arial"/>
          <w:lang w:val="x-none" w:eastAsia="pl-PL"/>
        </w:rPr>
        <w:t xml:space="preserve">Wykonawca zobowiązuje się na własny koszt usunąć wady spowodowane przez siebie w trakcie </w:t>
      </w:r>
      <w:r w:rsidRPr="002C3F07">
        <w:rPr>
          <w:rFonts w:ascii="Arial" w:eastAsia="Times New Roman" w:hAnsi="Arial" w:cs="Arial"/>
          <w:lang w:eastAsia="pl-PL"/>
        </w:rPr>
        <w:t>realizacji usług</w:t>
      </w:r>
      <w:r w:rsidRPr="002C3F07">
        <w:rPr>
          <w:rFonts w:ascii="Arial" w:eastAsia="Times New Roman" w:hAnsi="Arial" w:cs="Arial"/>
          <w:lang w:val="x-none" w:eastAsia="pl-PL"/>
        </w:rPr>
        <w:t xml:space="preserve">, dokonując poprawek bądź ponownego wykonania wadliwie wykonanych </w:t>
      </w:r>
      <w:r w:rsidRPr="002C3F07">
        <w:rPr>
          <w:rFonts w:ascii="Arial" w:eastAsia="Times New Roman" w:hAnsi="Arial" w:cs="Arial"/>
          <w:lang w:eastAsia="pl-PL"/>
        </w:rPr>
        <w:t>usług</w:t>
      </w:r>
      <w:r w:rsidRPr="002C3F07">
        <w:rPr>
          <w:rFonts w:ascii="Arial" w:eastAsia="Times New Roman" w:hAnsi="Arial" w:cs="Arial"/>
          <w:lang w:val="x-none" w:eastAsia="pl-PL"/>
        </w:rPr>
        <w:t xml:space="preserve">, w terminie wyznaczonym przez przedstawiciela </w:t>
      </w:r>
      <w:r w:rsidRPr="002C3F07">
        <w:rPr>
          <w:rFonts w:ascii="Arial" w:eastAsia="Times New Roman" w:hAnsi="Arial" w:cs="Arial"/>
          <w:lang w:eastAsia="pl-PL"/>
        </w:rPr>
        <w:t>Z</w:t>
      </w:r>
      <w:r w:rsidRPr="002C3F07">
        <w:rPr>
          <w:rFonts w:ascii="Arial" w:eastAsia="Times New Roman" w:hAnsi="Arial" w:cs="Arial"/>
          <w:lang w:val="x-none" w:eastAsia="pl-PL"/>
        </w:rPr>
        <w:t>amawiaj</w:t>
      </w:r>
      <w:r w:rsidRPr="002C3F07">
        <w:rPr>
          <w:rFonts w:ascii="Arial" w:eastAsia="Times New Roman" w:hAnsi="Arial" w:cs="Arial"/>
          <w:lang w:eastAsia="pl-PL"/>
        </w:rPr>
        <w:t>ą</w:t>
      </w:r>
      <w:r w:rsidRPr="002C3F07">
        <w:rPr>
          <w:rFonts w:ascii="Arial" w:eastAsia="Times New Roman" w:hAnsi="Arial" w:cs="Arial"/>
          <w:lang w:val="x-none" w:eastAsia="pl-PL"/>
        </w:rPr>
        <w:t>cego</w:t>
      </w:r>
      <w:r w:rsidRPr="002C3F07">
        <w:rPr>
          <w:rFonts w:ascii="Arial" w:eastAsia="Times New Roman" w:hAnsi="Arial" w:cs="Arial"/>
          <w:lang w:eastAsia="pl-PL"/>
        </w:rPr>
        <w:t xml:space="preserve">. </w:t>
      </w:r>
    </w:p>
    <w:p w14:paraId="22D9DDD1" w14:textId="77777777" w:rsidR="002C3F07" w:rsidRPr="002C3F07" w:rsidRDefault="002C3F07" w:rsidP="00ED42A8">
      <w:pPr>
        <w:numPr>
          <w:ilvl w:val="0"/>
          <w:numId w:val="39"/>
        </w:numPr>
        <w:tabs>
          <w:tab w:val="left" w:pos="567"/>
        </w:tabs>
        <w:spacing w:after="0"/>
        <w:ind w:left="284" w:hanging="284"/>
        <w:jc w:val="both"/>
        <w:rPr>
          <w:rFonts w:ascii="Arial" w:eastAsia="Times New Roman" w:hAnsi="Arial" w:cs="Arial"/>
          <w:lang w:val="x-none" w:eastAsia="pl-PL"/>
        </w:rPr>
      </w:pPr>
      <w:r w:rsidRPr="002C3F07">
        <w:rPr>
          <w:rFonts w:ascii="Arial" w:eastAsia="Times New Roman" w:hAnsi="Arial" w:cs="Arial"/>
          <w:lang w:eastAsia="pl-PL"/>
        </w:rPr>
        <w:t xml:space="preserve"> </w:t>
      </w:r>
      <w:r w:rsidRPr="002C3F07">
        <w:rPr>
          <w:rFonts w:ascii="Arial" w:eastAsia="Times New Roman" w:hAnsi="Arial" w:cs="Arial"/>
          <w:lang w:val="x-none" w:eastAsia="pl-PL"/>
        </w:rPr>
        <w:t xml:space="preserve">Po bezskutecznym upływie dodatkowego terminu usunięcia wad lub zmiany sposobu wykonania </w:t>
      </w:r>
      <w:r w:rsidRPr="002C3F07">
        <w:rPr>
          <w:rFonts w:ascii="Arial" w:eastAsia="Times New Roman" w:hAnsi="Arial" w:cs="Arial"/>
          <w:lang w:eastAsia="pl-PL"/>
        </w:rPr>
        <w:t xml:space="preserve">przedmiotu Umowy </w:t>
      </w:r>
      <w:r w:rsidRPr="002C3F07">
        <w:rPr>
          <w:rFonts w:ascii="Arial" w:eastAsia="Times New Roman" w:hAnsi="Arial" w:cs="Arial"/>
          <w:lang w:val="x-none" w:eastAsia="pl-PL"/>
        </w:rPr>
        <w:t xml:space="preserve">Zamawiający ma prawo odstąpić od </w:t>
      </w:r>
      <w:r w:rsidRPr="002C3F07">
        <w:rPr>
          <w:rFonts w:ascii="Arial" w:eastAsia="Times New Roman" w:hAnsi="Arial" w:cs="Arial"/>
          <w:lang w:eastAsia="pl-PL"/>
        </w:rPr>
        <w:t>U</w:t>
      </w:r>
      <w:r w:rsidRPr="002C3F07">
        <w:rPr>
          <w:rFonts w:ascii="Arial" w:eastAsia="Times New Roman" w:hAnsi="Arial" w:cs="Arial"/>
          <w:lang w:val="x-none" w:eastAsia="pl-PL"/>
        </w:rPr>
        <w:t>mowy</w:t>
      </w:r>
      <w:r w:rsidRPr="002C3F07">
        <w:rPr>
          <w:rFonts w:ascii="Arial" w:eastAsia="Times New Roman" w:hAnsi="Arial" w:cs="Arial"/>
          <w:lang w:eastAsia="pl-PL"/>
        </w:rPr>
        <w:t xml:space="preserve"> </w:t>
      </w:r>
      <w:r w:rsidRPr="002C3F07">
        <w:rPr>
          <w:rFonts w:ascii="Arial" w:eastAsia="Times New Roman" w:hAnsi="Arial" w:cs="Arial"/>
          <w:lang w:val="x-none" w:eastAsia="pl-PL"/>
        </w:rPr>
        <w:t>oraz zastosować karę umowną zgodnie z § 1</w:t>
      </w:r>
      <w:r w:rsidRPr="002C3F07">
        <w:rPr>
          <w:rFonts w:ascii="Arial" w:eastAsia="Times New Roman" w:hAnsi="Arial" w:cs="Arial"/>
          <w:lang w:eastAsia="pl-PL"/>
        </w:rPr>
        <w:t>0</w:t>
      </w:r>
      <w:r w:rsidRPr="002C3F07">
        <w:rPr>
          <w:rFonts w:ascii="Arial" w:eastAsia="Times New Roman" w:hAnsi="Arial" w:cs="Arial"/>
          <w:lang w:val="x-none" w:eastAsia="pl-PL"/>
        </w:rPr>
        <w:t xml:space="preserve"> ust. </w:t>
      </w:r>
      <w:r w:rsidRPr="002C3F07">
        <w:rPr>
          <w:rFonts w:ascii="Arial" w:eastAsia="Times New Roman" w:hAnsi="Arial" w:cs="Arial"/>
          <w:lang w:eastAsia="pl-PL"/>
        </w:rPr>
        <w:t>1</w:t>
      </w:r>
      <w:r w:rsidRPr="002C3F07">
        <w:rPr>
          <w:rFonts w:ascii="Arial" w:eastAsia="Times New Roman" w:hAnsi="Arial" w:cs="Arial"/>
          <w:lang w:val="x-none" w:eastAsia="pl-PL"/>
        </w:rPr>
        <w:t xml:space="preserve"> pkt </w:t>
      </w:r>
      <w:r w:rsidRPr="002C3F07">
        <w:rPr>
          <w:rFonts w:ascii="Arial" w:eastAsia="Times New Roman" w:hAnsi="Arial" w:cs="Arial"/>
          <w:lang w:eastAsia="pl-PL"/>
        </w:rPr>
        <w:t>3</w:t>
      </w:r>
      <w:r w:rsidRPr="002C3F07">
        <w:rPr>
          <w:rFonts w:ascii="Arial" w:eastAsia="Times New Roman" w:hAnsi="Arial" w:cs="Arial"/>
          <w:lang w:val="x-none" w:eastAsia="pl-PL"/>
        </w:rPr>
        <w:t xml:space="preserve"> </w:t>
      </w:r>
      <w:r w:rsidRPr="002C3F07">
        <w:rPr>
          <w:rFonts w:ascii="Arial" w:eastAsia="Times New Roman" w:hAnsi="Arial" w:cs="Arial"/>
          <w:lang w:eastAsia="pl-PL"/>
        </w:rPr>
        <w:t>U</w:t>
      </w:r>
      <w:r w:rsidRPr="002C3F07">
        <w:rPr>
          <w:rFonts w:ascii="Arial" w:eastAsia="Times New Roman" w:hAnsi="Arial" w:cs="Arial"/>
          <w:lang w:val="x-none" w:eastAsia="pl-PL"/>
        </w:rPr>
        <w:t>mowy</w:t>
      </w:r>
      <w:bookmarkEnd w:id="12"/>
      <w:r w:rsidRPr="002C3F07">
        <w:rPr>
          <w:rFonts w:ascii="Arial" w:eastAsia="Times New Roman" w:hAnsi="Arial" w:cs="Arial"/>
          <w:lang w:val="x-none" w:eastAsia="pl-PL"/>
        </w:rPr>
        <w:t>.</w:t>
      </w:r>
    </w:p>
    <w:bookmarkEnd w:id="13"/>
    <w:p w14:paraId="54DFDC8A" w14:textId="795B9248" w:rsidR="00F61305" w:rsidRDefault="00F61305" w:rsidP="002C3F07">
      <w:pPr>
        <w:spacing w:after="0"/>
        <w:contextualSpacing/>
        <w:jc w:val="both"/>
        <w:rPr>
          <w:rFonts w:ascii="Arial" w:eastAsia="Calibri" w:hAnsi="Arial" w:cs="Arial"/>
          <w:lang w:eastAsia="pl-PL"/>
        </w:rPr>
      </w:pPr>
    </w:p>
    <w:p w14:paraId="4907BF87" w14:textId="494B831F" w:rsidR="00146EE8" w:rsidRDefault="00146EE8" w:rsidP="002C3F07">
      <w:pPr>
        <w:spacing w:after="0"/>
        <w:contextualSpacing/>
        <w:jc w:val="both"/>
        <w:rPr>
          <w:rFonts w:ascii="Arial" w:eastAsia="Calibri" w:hAnsi="Arial" w:cs="Arial"/>
          <w:lang w:eastAsia="pl-PL"/>
        </w:rPr>
      </w:pPr>
    </w:p>
    <w:p w14:paraId="70F2175F" w14:textId="53AE2D6D" w:rsidR="00146EE8" w:rsidRDefault="00146EE8" w:rsidP="002C3F07">
      <w:pPr>
        <w:spacing w:after="0"/>
        <w:contextualSpacing/>
        <w:jc w:val="both"/>
        <w:rPr>
          <w:rFonts w:ascii="Arial" w:eastAsia="Calibri" w:hAnsi="Arial" w:cs="Arial"/>
          <w:lang w:eastAsia="pl-PL"/>
        </w:rPr>
      </w:pPr>
    </w:p>
    <w:p w14:paraId="5C118716" w14:textId="77777777" w:rsidR="00146EE8" w:rsidRPr="002C3F07" w:rsidRDefault="00146EE8" w:rsidP="002C3F07">
      <w:pPr>
        <w:spacing w:after="0"/>
        <w:contextualSpacing/>
        <w:jc w:val="both"/>
        <w:rPr>
          <w:rFonts w:ascii="Arial" w:eastAsia="Calibri" w:hAnsi="Arial" w:cs="Arial"/>
          <w:lang w:eastAsia="pl-PL"/>
        </w:rPr>
      </w:pPr>
    </w:p>
    <w:p w14:paraId="1B771270" w14:textId="77777777" w:rsidR="002C3F07" w:rsidRPr="002C3F07" w:rsidRDefault="002C3F07" w:rsidP="002C3F07">
      <w:pPr>
        <w:spacing w:after="0"/>
        <w:jc w:val="center"/>
        <w:rPr>
          <w:rFonts w:ascii="Arial" w:eastAsia="Times New Roman" w:hAnsi="Arial" w:cs="Arial"/>
          <w:b/>
          <w:color w:val="000000"/>
          <w:lang w:eastAsia="pl-PL"/>
        </w:rPr>
      </w:pPr>
      <w:bookmarkStart w:id="14" w:name="_Hlk67777191"/>
      <w:r w:rsidRPr="002C3F07">
        <w:rPr>
          <w:rFonts w:ascii="Arial" w:eastAsia="Times New Roman" w:hAnsi="Arial" w:cs="Arial"/>
          <w:b/>
          <w:color w:val="000000"/>
          <w:lang w:eastAsia="pl-PL"/>
        </w:rPr>
        <w:lastRenderedPageBreak/>
        <w:t>§ 15.</w:t>
      </w:r>
    </w:p>
    <w:p w14:paraId="420B0ACF" w14:textId="77777777" w:rsidR="002C3F07" w:rsidRPr="002C3F07" w:rsidRDefault="002C3F07" w:rsidP="002C3F07">
      <w:pPr>
        <w:spacing w:after="0"/>
        <w:jc w:val="center"/>
        <w:rPr>
          <w:rFonts w:ascii="Arial" w:eastAsia="Times New Roman" w:hAnsi="Arial" w:cs="Arial"/>
          <w:b/>
          <w:color w:val="000000"/>
          <w:lang w:eastAsia="pl-PL"/>
        </w:rPr>
      </w:pPr>
      <w:r w:rsidRPr="002C3F07">
        <w:rPr>
          <w:rFonts w:ascii="Arial" w:eastAsia="Times New Roman" w:hAnsi="Arial" w:cs="Arial"/>
          <w:b/>
          <w:color w:val="000000"/>
          <w:lang w:eastAsia="pl-PL"/>
        </w:rPr>
        <w:t>Ochrona danych osobowych</w:t>
      </w:r>
    </w:p>
    <w:p w14:paraId="746D0B12" w14:textId="6E5A173C" w:rsidR="002C3F07" w:rsidRPr="002C3F07" w:rsidRDefault="002C3F07" w:rsidP="00ED42A8">
      <w:pPr>
        <w:numPr>
          <w:ilvl w:val="0"/>
          <w:numId w:val="35"/>
        </w:numPr>
        <w:tabs>
          <w:tab w:val="clear" w:pos="0"/>
          <w:tab w:val="num" w:pos="142"/>
          <w:tab w:val="left" w:pos="555"/>
        </w:tabs>
        <w:spacing w:after="0"/>
        <w:ind w:left="284" w:hanging="284"/>
        <w:contextualSpacing/>
        <w:jc w:val="both"/>
        <w:rPr>
          <w:rFonts w:ascii="Arial" w:eastAsia="Times New Roman" w:hAnsi="Arial" w:cs="Arial"/>
          <w:color w:val="000000"/>
          <w:lang w:eastAsia="pl-PL"/>
        </w:rPr>
      </w:pPr>
      <w:bookmarkStart w:id="15" w:name="_Hlk67874091"/>
      <w:r w:rsidRPr="002C3F07">
        <w:rPr>
          <w:rFonts w:ascii="Arial" w:eastAsia="Times New Roman" w:hAnsi="Arial" w:cs="Arial"/>
          <w:color w:val="000000"/>
          <w:lang w:eastAsia="pl-PL"/>
        </w:rPr>
        <w:t xml:space="preserve">Wykonawca oświadcza, że rezygnuje z prawa do prywatności w zakresie imienia </w:t>
      </w:r>
      <w:r w:rsidRPr="002C3F07">
        <w:rPr>
          <w:rFonts w:ascii="Arial" w:eastAsia="Times New Roman" w:hAnsi="Arial" w:cs="Arial"/>
          <w:color w:val="000000"/>
          <w:lang w:eastAsia="pl-PL"/>
        </w:rPr>
        <w:br/>
        <w:t xml:space="preserve">i nazwiska, o którym mowa w art. 5 ust. 2 ustawy z dnia 6 września 2001 r. </w:t>
      </w:r>
      <w:r w:rsidR="008B4F4E">
        <w:rPr>
          <w:rFonts w:ascii="Arial" w:eastAsia="Times New Roman" w:hAnsi="Arial" w:cs="Arial"/>
          <w:color w:val="000000"/>
          <w:lang w:eastAsia="pl-PL"/>
        </w:rPr>
        <w:br/>
      </w:r>
      <w:r w:rsidRPr="002C3F07">
        <w:rPr>
          <w:rFonts w:ascii="Arial" w:eastAsia="Times New Roman" w:hAnsi="Arial" w:cs="Arial"/>
          <w:color w:val="000000"/>
          <w:lang w:eastAsia="pl-PL"/>
        </w:rPr>
        <w:t>o dostępie do informacji publicznej (Dz. U. z 2020 r. poz. 2176 t.</w:t>
      </w:r>
      <w:r w:rsidR="008B4F4E">
        <w:rPr>
          <w:rFonts w:ascii="Arial" w:eastAsia="Times New Roman" w:hAnsi="Arial" w:cs="Arial"/>
          <w:color w:val="000000"/>
          <w:lang w:eastAsia="pl-PL"/>
        </w:rPr>
        <w:t xml:space="preserve"> </w:t>
      </w:r>
      <w:r w:rsidRPr="002C3F07">
        <w:rPr>
          <w:rFonts w:ascii="Arial" w:eastAsia="Times New Roman" w:hAnsi="Arial" w:cs="Arial"/>
          <w:color w:val="000000"/>
          <w:lang w:eastAsia="pl-PL"/>
        </w:rPr>
        <w:t>j.).</w:t>
      </w:r>
    </w:p>
    <w:p w14:paraId="164E96FF" w14:textId="3FA9C0E6" w:rsidR="002C3F07" w:rsidRPr="002C3F07" w:rsidRDefault="002C3F07" w:rsidP="00ED42A8">
      <w:pPr>
        <w:numPr>
          <w:ilvl w:val="0"/>
          <w:numId w:val="35"/>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2C3F07">
        <w:rPr>
          <w:rFonts w:ascii="Arial" w:eastAsia="Times New Roman" w:hAnsi="Arial" w:cs="Arial"/>
          <w:color w:val="000000"/>
          <w:lang w:eastAsia="pl-PL"/>
        </w:rPr>
        <w:t xml:space="preserve">Każda ze Stron będzie przetwarzać przekazane jej w wyniku zawarcia </w:t>
      </w:r>
      <w:r w:rsidR="008B4F4E">
        <w:rPr>
          <w:rFonts w:ascii="Arial" w:eastAsia="Times New Roman" w:hAnsi="Arial" w:cs="Arial"/>
          <w:color w:val="000000"/>
          <w:lang w:eastAsia="pl-PL"/>
        </w:rPr>
        <w:br/>
      </w:r>
      <w:r w:rsidRPr="002C3F07">
        <w:rPr>
          <w:rFonts w:ascii="Arial" w:eastAsia="Times New Roman" w:hAnsi="Arial" w:cs="Arial"/>
          <w:color w:val="000000"/>
          <w:lang w:eastAsia="pl-PL"/>
        </w:rPr>
        <w:t>i wykonywania Umowy dane osobowe dotyczące pracowników drugiej Strony w celu zawarcia i wykonania Umowy.</w:t>
      </w:r>
    </w:p>
    <w:p w14:paraId="60036603" w14:textId="7B4921FC" w:rsidR="002C3F07" w:rsidRPr="002C3F07" w:rsidRDefault="002C3F07" w:rsidP="00ED42A8">
      <w:pPr>
        <w:numPr>
          <w:ilvl w:val="0"/>
          <w:numId w:val="35"/>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2C3F07">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7D6D75D3" w14:textId="063309A6" w:rsidR="002C3F07" w:rsidRPr="002C3F07" w:rsidRDefault="002C3F07" w:rsidP="00ED42A8">
      <w:pPr>
        <w:numPr>
          <w:ilvl w:val="0"/>
          <w:numId w:val="3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2C3F07">
        <w:rPr>
          <w:rFonts w:ascii="Arial" w:eastAsia="Times New Roman" w:hAnsi="Arial" w:cs="Arial"/>
          <w:color w:val="000000"/>
          <w:lang w:eastAsia="pl-PL"/>
        </w:rPr>
        <w:t>Wykonawca oświadcza, że zapoznał się z treścią klauzuli informacyjnej RODO stanowiącej załącznik nr … do Umowy.</w:t>
      </w:r>
    </w:p>
    <w:p w14:paraId="6B4E1FB4" w14:textId="6F05EA63" w:rsidR="002C3F07" w:rsidRPr="002C3F07" w:rsidRDefault="002C3F07" w:rsidP="00ED42A8">
      <w:pPr>
        <w:numPr>
          <w:ilvl w:val="0"/>
          <w:numId w:val="3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2C3F07">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8B4F4E">
        <w:rPr>
          <w:rFonts w:ascii="Arial" w:eastAsia="Times New Roman" w:hAnsi="Arial" w:cs="Arial"/>
          <w:color w:val="000000"/>
          <w:lang w:eastAsia="pl-PL"/>
        </w:rPr>
        <w:br/>
      </w:r>
      <w:r w:rsidRPr="002C3F07">
        <w:rPr>
          <w:rFonts w:ascii="Arial" w:eastAsia="Times New Roman" w:hAnsi="Arial" w:cs="Arial"/>
          <w:color w:val="000000"/>
          <w:lang w:eastAsia="pl-PL"/>
        </w:rPr>
        <w:t>i wykonania niniejszej Umowy.</w:t>
      </w:r>
    </w:p>
    <w:bookmarkEnd w:id="15"/>
    <w:p w14:paraId="2F232691" w14:textId="77777777" w:rsidR="002C3F07" w:rsidRPr="002C3F07" w:rsidRDefault="002C3F07" w:rsidP="002C3F07">
      <w:pPr>
        <w:widowControl w:val="0"/>
        <w:tabs>
          <w:tab w:val="left" w:pos="180"/>
          <w:tab w:val="left" w:pos="360"/>
        </w:tabs>
        <w:spacing w:after="0"/>
        <w:ind w:right="14"/>
        <w:jc w:val="both"/>
        <w:rPr>
          <w:rFonts w:ascii="Arial" w:eastAsia="Times New Roman" w:hAnsi="Arial" w:cs="Arial"/>
          <w:lang w:eastAsia="pl-PL"/>
        </w:rPr>
      </w:pPr>
    </w:p>
    <w:p w14:paraId="728B4AFC" w14:textId="77777777" w:rsidR="002C3F07" w:rsidRPr="002C3F07" w:rsidRDefault="002C3F07" w:rsidP="002C3F07">
      <w:pPr>
        <w:widowControl w:val="0"/>
        <w:tabs>
          <w:tab w:val="left" w:pos="180"/>
          <w:tab w:val="left" w:pos="360"/>
        </w:tabs>
        <w:spacing w:after="0"/>
        <w:ind w:right="14"/>
        <w:jc w:val="center"/>
        <w:rPr>
          <w:rFonts w:ascii="Arial" w:eastAsia="Times New Roman" w:hAnsi="Arial" w:cs="Arial"/>
          <w:b/>
          <w:bCs/>
          <w:lang w:eastAsia="pl-PL"/>
        </w:rPr>
      </w:pPr>
      <w:r w:rsidRPr="002C3F07">
        <w:rPr>
          <w:rFonts w:ascii="Arial" w:eastAsia="Times New Roman" w:hAnsi="Arial" w:cs="Arial"/>
          <w:b/>
          <w:bCs/>
          <w:lang w:eastAsia="pl-PL"/>
        </w:rPr>
        <w:t xml:space="preserve"> § 16.</w:t>
      </w:r>
    </w:p>
    <w:p w14:paraId="7F1E78D8" w14:textId="50FDC3F0" w:rsidR="002C3F07" w:rsidRPr="002C3F07" w:rsidRDefault="002C3F07" w:rsidP="002C3F07">
      <w:pPr>
        <w:widowControl w:val="0"/>
        <w:tabs>
          <w:tab w:val="left" w:pos="180"/>
          <w:tab w:val="left" w:pos="360"/>
        </w:tabs>
        <w:spacing w:after="0"/>
        <w:ind w:right="14"/>
        <w:jc w:val="center"/>
        <w:rPr>
          <w:rFonts w:ascii="Arial" w:eastAsia="Times New Roman" w:hAnsi="Arial" w:cs="Arial"/>
          <w:b/>
          <w:bCs/>
          <w:color w:val="000000"/>
          <w:lang w:eastAsia="pl-PL"/>
        </w:rPr>
      </w:pPr>
      <w:r w:rsidRPr="002C3F07">
        <w:rPr>
          <w:rFonts w:ascii="Arial" w:eastAsia="Times New Roman" w:hAnsi="Arial" w:cs="Arial"/>
          <w:b/>
          <w:bCs/>
          <w:color w:val="000000"/>
          <w:lang w:eastAsia="pl-PL"/>
        </w:rPr>
        <w:t>Klauzula poufności</w:t>
      </w:r>
    </w:p>
    <w:p w14:paraId="4F0EE882" w14:textId="5F3EDF95" w:rsidR="002C3F07" w:rsidRPr="002C3F07" w:rsidRDefault="002C3F07" w:rsidP="002C3F07">
      <w:pPr>
        <w:widowControl w:val="0"/>
        <w:tabs>
          <w:tab w:val="left" w:pos="180"/>
          <w:tab w:val="left" w:pos="360"/>
        </w:tabs>
        <w:spacing w:after="0"/>
        <w:ind w:right="14"/>
        <w:jc w:val="both"/>
        <w:rPr>
          <w:rFonts w:ascii="Arial" w:eastAsia="Times New Roman" w:hAnsi="Arial" w:cs="Arial"/>
          <w:lang w:eastAsia="pl-PL"/>
        </w:rPr>
      </w:pPr>
      <w:r w:rsidRPr="002C3F07">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8B4F4E">
        <w:rPr>
          <w:rFonts w:ascii="Arial" w:eastAsia="Times New Roman" w:hAnsi="Arial" w:cs="Arial"/>
          <w:lang w:eastAsia="pl-PL"/>
        </w:rPr>
        <w:br/>
      </w:r>
      <w:r w:rsidRPr="002C3F07">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09FAAEC1" w14:textId="77777777" w:rsidR="002C3F07" w:rsidRPr="002C3F07" w:rsidRDefault="002C3F07" w:rsidP="002C3F07">
      <w:pPr>
        <w:keepNext/>
        <w:keepLines/>
        <w:spacing w:after="0"/>
        <w:contextualSpacing/>
        <w:jc w:val="center"/>
        <w:outlineLvl w:val="0"/>
        <w:rPr>
          <w:rFonts w:ascii="Arial" w:eastAsia="Times New Roman" w:hAnsi="Arial" w:cs="Arial"/>
          <w:b/>
          <w:color w:val="000000"/>
        </w:rPr>
      </w:pPr>
    </w:p>
    <w:p w14:paraId="710EC853" w14:textId="77777777" w:rsidR="002C3F07" w:rsidRPr="002C3F07" w:rsidRDefault="002C3F07" w:rsidP="002C3F07">
      <w:pPr>
        <w:spacing w:after="0"/>
        <w:jc w:val="center"/>
        <w:rPr>
          <w:rFonts w:ascii="Arial" w:eastAsia="Times New Roman" w:hAnsi="Arial" w:cs="Arial"/>
          <w:b/>
          <w:color w:val="000000"/>
          <w:lang w:eastAsia="pl-PL"/>
        </w:rPr>
      </w:pPr>
      <w:r w:rsidRPr="002C3F07">
        <w:rPr>
          <w:rFonts w:ascii="Arial" w:eastAsia="Times New Roman" w:hAnsi="Arial" w:cs="Arial"/>
          <w:b/>
          <w:color w:val="000000"/>
          <w:lang w:eastAsia="pl-PL"/>
        </w:rPr>
        <w:t>§ 17.</w:t>
      </w:r>
    </w:p>
    <w:p w14:paraId="1E2484DD" w14:textId="0A144161" w:rsidR="002C3F07" w:rsidRPr="002C3F07" w:rsidRDefault="002C3F07" w:rsidP="002C3F07">
      <w:pPr>
        <w:spacing w:after="0"/>
        <w:jc w:val="center"/>
        <w:rPr>
          <w:rFonts w:ascii="Arial" w:eastAsia="Times New Roman" w:hAnsi="Arial" w:cs="Arial"/>
          <w:b/>
          <w:color w:val="000000"/>
          <w:lang w:eastAsia="pl-PL"/>
        </w:rPr>
      </w:pPr>
      <w:r w:rsidRPr="002C3F07">
        <w:rPr>
          <w:rFonts w:ascii="Arial" w:eastAsia="Times New Roman" w:hAnsi="Arial" w:cs="Arial"/>
          <w:b/>
          <w:color w:val="000000"/>
          <w:lang w:eastAsia="pl-PL"/>
        </w:rPr>
        <w:t>Postanowienia końcowe</w:t>
      </w:r>
    </w:p>
    <w:p w14:paraId="773D10BB" w14:textId="1C5B5EAA"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2C3F07">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F61305">
        <w:rPr>
          <w:rFonts w:ascii="Arial" w:eastAsia="Calibri" w:hAnsi="Arial" w:cs="Arial"/>
          <w:color w:val="000000"/>
        </w:rPr>
        <w:br/>
      </w:r>
      <w:r w:rsidRPr="002C3F07">
        <w:rPr>
          <w:rFonts w:ascii="Arial" w:eastAsia="Calibri" w:hAnsi="Arial" w:cs="Arial"/>
          <w:color w:val="000000"/>
        </w:rPr>
        <w:t>z Umowy.</w:t>
      </w:r>
    </w:p>
    <w:p w14:paraId="5C82CA97" w14:textId="77777777"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31D83E57" w14:textId="4FDC5896"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Calibri" w:hAnsi="Arial" w:cs="Arial"/>
          <w:color w:val="000000"/>
        </w:rPr>
        <w:t xml:space="preserve">Wykonawca nie może bez uzyskania uprzedniej pisemnej zgody Zamawiającego dokonać przelewu praw, obowiązków i wierzytelności przysługujących mu </w:t>
      </w:r>
      <w:r w:rsidR="00DC3D9B">
        <w:rPr>
          <w:rFonts w:ascii="Arial" w:eastAsia="Calibri" w:hAnsi="Arial" w:cs="Arial"/>
          <w:color w:val="000000"/>
        </w:rPr>
        <w:br/>
      </w:r>
      <w:r w:rsidRPr="00DC3D9B">
        <w:rPr>
          <w:rFonts w:ascii="Arial" w:eastAsia="Calibri" w:hAnsi="Arial" w:cs="Arial"/>
          <w:color w:val="000000"/>
        </w:rPr>
        <w:t xml:space="preserve">z niniejszej Umowy na osobę trzecią. </w:t>
      </w:r>
    </w:p>
    <w:p w14:paraId="1C587806" w14:textId="77777777"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NSimSun" w:hAnsi="Arial" w:cs="Arial"/>
          <w:kern w:val="2"/>
          <w:lang w:eastAsia="zh-CN" w:bidi="hi-IN"/>
        </w:rPr>
        <w:t>W sprawach nieuregulowanych niniejszą Umową mają zastosowanie przepisy obowiązującego prawa, w tym m. in. Kodeks cywilny.</w:t>
      </w:r>
    </w:p>
    <w:p w14:paraId="790714C9" w14:textId="77777777"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71692382" w14:textId="77777777"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NSimSun" w:hAnsi="Arial" w:cs="Arial"/>
          <w:kern w:val="2"/>
          <w:lang w:eastAsia="zh-CN" w:bidi="hi-IN"/>
        </w:rPr>
        <w:lastRenderedPageBreak/>
        <w:t xml:space="preserve">Każda ze Stron może jednostronnie dokonać zmian w zakresie danych teleadresowych, osób upoważnionych do kontaktu, zawiadamiając niezwłocznie </w:t>
      </w:r>
      <w:r w:rsidR="008B4F4E" w:rsidRPr="00DC3D9B">
        <w:rPr>
          <w:rFonts w:ascii="Arial" w:eastAsia="NSimSun" w:hAnsi="Arial" w:cs="Arial"/>
          <w:kern w:val="2"/>
          <w:lang w:eastAsia="zh-CN" w:bidi="hi-IN"/>
        </w:rPr>
        <w:br/>
      </w:r>
      <w:r w:rsidRPr="00DC3D9B">
        <w:rPr>
          <w:rFonts w:ascii="Arial" w:eastAsia="NSimSun" w:hAnsi="Arial" w:cs="Arial"/>
          <w:kern w:val="2"/>
          <w:lang w:eastAsia="zh-CN" w:bidi="hi-IN"/>
        </w:rPr>
        <w:t xml:space="preserve">o tym pisemnie drugą Stronę. </w:t>
      </w:r>
    </w:p>
    <w:p w14:paraId="4A499D93" w14:textId="77777777" w:rsid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 mocy i są wiążące we wzajemnych stosunkach Stron wynikających z Umowy. </w:t>
      </w:r>
      <w:r w:rsidR="00DC3D9B">
        <w:rPr>
          <w:rFonts w:ascii="Arial" w:eastAsia="NSimSun" w:hAnsi="Arial" w:cs="Arial"/>
          <w:kern w:val="2"/>
          <w:lang w:eastAsia="zh-CN" w:bidi="hi-IN"/>
        </w:rPr>
        <w:br/>
      </w:r>
      <w:r w:rsidRPr="00DC3D9B">
        <w:rPr>
          <w:rFonts w:ascii="Arial" w:eastAsia="NSimSun" w:hAnsi="Arial" w:cs="Arial"/>
          <w:kern w:val="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DC3D9B">
        <w:rPr>
          <w:rFonts w:ascii="Arial" w:eastAsia="NSimSun" w:hAnsi="Arial" w:cs="Arial"/>
          <w:kern w:val="2"/>
          <w:lang w:eastAsia="zh-CN" w:bidi="hi-IN"/>
        </w:rPr>
        <w:br/>
      </w:r>
      <w:r w:rsidRPr="00DC3D9B">
        <w:rPr>
          <w:rFonts w:ascii="Arial" w:eastAsia="NSimSun" w:hAnsi="Arial" w:cs="Arial"/>
          <w:kern w:val="2"/>
          <w:lang w:eastAsia="zh-CN" w:bidi="hi-IN"/>
        </w:rPr>
        <w:t>i przeznaczeniu Umowy oraz zaistniałym okolicznościom.</w:t>
      </w:r>
    </w:p>
    <w:p w14:paraId="47AB2326" w14:textId="70F035B7" w:rsidR="002C3F07" w:rsidRPr="00DC3D9B" w:rsidRDefault="002C3F07" w:rsidP="00ED42A8">
      <w:pPr>
        <w:numPr>
          <w:ilvl w:val="0"/>
          <w:numId w:val="50"/>
        </w:numPr>
        <w:tabs>
          <w:tab w:val="left" w:pos="555"/>
        </w:tabs>
        <w:spacing w:after="0"/>
        <w:contextualSpacing/>
        <w:jc w:val="both"/>
        <w:rPr>
          <w:rFonts w:ascii="Arial" w:eastAsia="Calibri" w:hAnsi="Arial" w:cs="Arial"/>
          <w:color w:val="000000"/>
        </w:rPr>
      </w:pPr>
      <w:r w:rsidRPr="00DC3D9B">
        <w:rPr>
          <w:rFonts w:ascii="Arial" w:eastAsia="NSimSun" w:hAnsi="Arial" w:cs="Arial"/>
          <w:kern w:val="2"/>
          <w:lang w:eastAsia="zh-CN" w:bidi="hi-IN"/>
        </w:rPr>
        <w:t>Umowa została zawarta w dniu podpisania przez Strony.</w:t>
      </w:r>
    </w:p>
    <w:bookmarkEnd w:id="14"/>
    <w:p w14:paraId="0B7044BF" w14:textId="77777777" w:rsidR="002C3F07" w:rsidRPr="002C3F07" w:rsidRDefault="002C3F07" w:rsidP="002C3F07">
      <w:pPr>
        <w:keepNext/>
        <w:keepLines/>
        <w:spacing w:after="0"/>
        <w:contextualSpacing/>
        <w:jc w:val="both"/>
        <w:outlineLvl w:val="0"/>
        <w:rPr>
          <w:rFonts w:ascii="Arial" w:eastAsia="Times New Roman" w:hAnsi="Arial" w:cs="Arial"/>
          <w:b/>
        </w:rPr>
      </w:pPr>
    </w:p>
    <w:p w14:paraId="6D0A01FD" w14:textId="77777777" w:rsidR="002C3F07" w:rsidRPr="002C3F07" w:rsidRDefault="002C3F07" w:rsidP="002C3F07">
      <w:pPr>
        <w:keepNext/>
        <w:keepLines/>
        <w:spacing w:after="0"/>
        <w:contextualSpacing/>
        <w:jc w:val="center"/>
        <w:outlineLvl w:val="0"/>
        <w:rPr>
          <w:rFonts w:ascii="Arial" w:eastAsia="Times New Roman" w:hAnsi="Arial" w:cs="Arial"/>
          <w:b/>
        </w:rPr>
      </w:pPr>
      <w:r w:rsidRPr="002C3F07">
        <w:rPr>
          <w:rFonts w:ascii="Arial" w:eastAsia="Times New Roman" w:hAnsi="Arial" w:cs="Arial"/>
          <w:b/>
        </w:rPr>
        <w:t>§ 18.</w:t>
      </w:r>
    </w:p>
    <w:p w14:paraId="49C73693" w14:textId="747CED62" w:rsidR="002C3F07" w:rsidRPr="002C3F07" w:rsidRDefault="002C3F07" w:rsidP="00ED42A8">
      <w:pPr>
        <w:numPr>
          <w:ilvl w:val="0"/>
          <w:numId w:val="51"/>
        </w:numPr>
        <w:tabs>
          <w:tab w:val="left" w:pos="555"/>
        </w:tabs>
        <w:spacing w:after="0"/>
        <w:contextualSpacing/>
        <w:jc w:val="both"/>
        <w:rPr>
          <w:rFonts w:ascii="Arial" w:eastAsia="Times New Roman" w:hAnsi="Arial" w:cs="Arial"/>
          <w:bCs/>
        </w:rPr>
      </w:pPr>
      <w:r w:rsidRPr="002C3F07">
        <w:rPr>
          <w:rFonts w:ascii="Arial" w:eastAsia="Calibri" w:hAnsi="Arial" w:cs="Arial"/>
        </w:rPr>
        <w:t>Umowę niniejszą wraz z załącznikami sporządzono w 2 jednobrzmiących egzemplarzach, w tym 1 egz. dla Wykonawcy i 1. egz. dla Zamawiającego.</w:t>
      </w:r>
    </w:p>
    <w:p w14:paraId="7A85889B" w14:textId="77777777" w:rsidR="002C3F07" w:rsidRPr="002C3F07" w:rsidRDefault="002C3F07" w:rsidP="002C3F07">
      <w:pPr>
        <w:widowControl w:val="0"/>
        <w:tabs>
          <w:tab w:val="left" w:pos="284"/>
        </w:tabs>
        <w:spacing w:after="0"/>
        <w:ind w:left="284" w:right="-62"/>
        <w:jc w:val="both"/>
        <w:rPr>
          <w:rFonts w:ascii="Arial" w:eastAsia="Times New Roman" w:hAnsi="Arial" w:cs="Arial"/>
          <w:lang w:eastAsia="pl-PL"/>
        </w:rPr>
      </w:pPr>
    </w:p>
    <w:p w14:paraId="6FD68F07" w14:textId="77777777" w:rsidR="002C3F07" w:rsidRPr="002C3F07" w:rsidRDefault="002C3F07" w:rsidP="002C3F07">
      <w:pPr>
        <w:widowControl w:val="0"/>
        <w:tabs>
          <w:tab w:val="left" w:pos="284"/>
        </w:tabs>
        <w:spacing w:after="0"/>
        <w:ind w:left="284" w:right="-62"/>
        <w:jc w:val="both"/>
        <w:rPr>
          <w:rFonts w:ascii="Arial" w:eastAsia="Times New Roman" w:hAnsi="Arial" w:cs="Arial"/>
          <w:lang w:eastAsia="pl-PL"/>
        </w:rPr>
      </w:pPr>
    </w:p>
    <w:p w14:paraId="1539EEF7" w14:textId="77777777" w:rsidR="002C3F07" w:rsidRPr="002C3F07" w:rsidRDefault="002C3F07" w:rsidP="002C3F07">
      <w:pPr>
        <w:widowControl w:val="0"/>
        <w:tabs>
          <w:tab w:val="left" w:pos="180"/>
          <w:tab w:val="left" w:pos="360"/>
        </w:tabs>
        <w:spacing w:after="0"/>
        <w:jc w:val="both"/>
        <w:rPr>
          <w:rFonts w:ascii="Arial" w:eastAsia="Times New Roman" w:hAnsi="Arial" w:cs="Arial"/>
          <w:b/>
          <w:u w:val="single"/>
          <w:lang w:eastAsia="pl-PL"/>
        </w:rPr>
      </w:pPr>
      <w:r w:rsidRPr="002C3F07">
        <w:rPr>
          <w:rFonts w:ascii="Arial" w:eastAsia="Times New Roman" w:hAnsi="Arial" w:cs="Arial"/>
          <w:b/>
          <w:u w:val="single"/>
          <w:lang w:eastAsia="pl-PL"/>
        </w:rPr>
        <w:t>Załączniki do Umowy:</w:t>
      </w:r>
    </w:p>
    <w:p w14:paraId="6A91311A" w14:textId="5947A9BA" w:rsidR="002C3F07" w:rsidRPr="002C3F07" w:rsidRDefault="002C3F07" w:rsidP="002C3F07">
      <w:pPr>
        <w:widowControl w:val="0"/>
        <w:tabs>
          <w:tab w:val="left" w:pos="180"/>
          <w:tab w:val="left" w:pos="360"/>
        </w:tabs>
        <w:spacing w:after="0"/>
        <w:jc w:val="both"/>
        <w:rPr>
          <w:rFonts w:ascii="Arial" w:eastAsia="Times New Roman" w:hAnsi="Arial" w:cs="Arial"/>
          <w:lang w:eastAsia="pl-PL"/>
        </w:rPr>
      </w:pPr>
      <w:r w:rsidRPr="002C3F07">
        <w:rPr>
          <w:rFonts w:ascii="Arial" w:eastAsia="Times New Roman" w:hAnsi="Arial" w:cs="Arial"/>
          <w:lang w:eastAsia="pl-PL"/>
        </w:rPr>
        <w:t xml:space="preserve">Załącznik nr </w:t>
      </w:r>
      <w:r w:rsidRPr="002C3F07">
        <w:rPr>
          <w:rFonts w:ascii="Arial" w:eastAsia="Calibri" w:hAnsi="Arial" w:cs="Arial"/>
          <w:bCs/>
          <w:color w:val="000000"/>
        </w:rPr>
        <w:t xml:space="preserve">1 </w:t>
      </w:r>
      <w:r w:rsidR="001C3415">
        <w:rPr>
          <w:rFonts w:ascii="Arial" w:eastAsia="Calibri" w:hAnsi="Arial" w:cs="Arial"/>
          <w:bCs/>
          <w:color w:val="000000"/>
        </w:rPr>
        <w:t xml:space="preserve">- </w:t>
      </w:r>
      <w:r w:rsidRPr="002C3F07">
        <w:rPr>
          <w:rFonts w:ascii="Arial" w:eastAsia="Times New Roman" w:hAnsi="Arial" w:cs="Arial"/>
          <w:lang w:eastAsia="pl-PL"/>
        </w:rPr>
        <w:t>Oferta Wykonawcy;</w:t>
      </w:r>
    </w:p>
    <w:p w14:paraId="5F159533" w14:textId="1FF88AB1" w:rsidR="002C3F07" w:rsidRPr="002C3F07" w:rsidRDefault="002C3F07" w:rsidP="002C3F07">
      <w:pPr>
        <w:pStyle w:val="Akapitzlist"/>
        <w:spacing w:line="276" w:lineRule="auto"/>
        <w:ind w:left="0"/>
        <w:jc w:val="both"/>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2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Opis przedmiotu zamówienia;</w:t>
      </w:r>
    </w:p>
    <w:p w14:paraId="5A09AECD" w14:textId="5DA97C21" w:rsidR="002C3F07" w:rsidRPr="002C3F07" w:rsidRDefault="002C3F07" w:rsidP="002C3F07">
      <w:pPr>
        <w:pStyle w:val="Akapitzlist"/>
        <w:spacing w:line="276" w:lineRule="auto"/>
        <w:ind w:left="0"/>
        <w:jc w:val="both"/>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3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Wzór Protokołu odbioru usługi;</w:t>
      </w:r>
    </w:p>
    <w:p w14:paraId="4083D02E" w14:textId="45ED5476" w:rsidR="002C3F07" w:rsidRPr="002C3F07" w:rsidRDefault="002C3F07" w:rsidP="00DC3D9B">
      <w:pPr>
        <w:pStyle w:val="Akapitzlist"/>
        <w:spacing w:line="276" w:lineRule="auto"/>
        <w:ind w:left="0"/>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4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Wzór Ekspertyzy (wyceny);</w:t>
      </w:r>
    </w:p>
    <w:p w14:paraId="1BD64928" w14:textId="4620E091" w:rsidR="002C3F07" w:rsidRPr="002C3F07" w:rsidRDefault="002C3F07" w:rsidP="00DC3D9B">
      <w:pPr>
        <w:pStyle w:val="Akapitzlist"/>
        <w:spacing w:line="276" w:lineRule="auto"/>
        <w:ind w:left="0"/>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5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Wzór Akceptacji naprawy sprzętu;</w:t>
      </w:r>
    </w:p>
    <w:p w14:paraId="06C15236" w14:textId="0D318521" w:rsidR="002C3F07" w:rsidRPr="002C3F07" w:rsidRDefault="002C3F07" w:rsidP="002C3F07">
      <w:pPr>
        <w:pStyle w:val="Akapitzlist"/>
        <w:spacing w:line="276" w:lineRule="auto"/>
        <w:ind w:left="0"/>
        <w:jc w:val="both"/>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6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 xml:space="preserve">Wzór </w:t>
      </w:r>
      <w:r w:rsidRPr="002C3F07">
        <w:rPr>
          <w:rFonts w:ascii="Arial" w:hAnsi="Arial" w:cs="Arial"/>
          <w:sz w:val="22"/>
          <w:szCs w:val="22"/>
        </w:rPr>
        <w:t>protokół przyjęcia - przekazania sprzętu do serwisu;</w:t>
      </w:r>
      <w:r w:rsidRPr="002C3F07">
        <w:rPr>
          <w:rFonts w:ascii="Arial" w:hAnsi="Arial" w:cs="Arial"/>
          <w:b/>
          <w:sz w:val="22"/>
          <w:szCs w:val="22"/>
        </w:rPr>
        <w:t xml:space="preserve"> </w:t>
      </w:r>
    </w:p>
    <w:p w14:paraId="417B8A74" w14:textId="3659F66B" w:rsidR="002C3F07" w:rsidRPr="002C3F07" w:rsidRDefault="002C3F07" w:rsidP="002C3F07">
      <w:pPr>
        <w:pStyle w:val="Akapitzlist"/>
        <w:spacing w:line="276" w:lineRule="auto"/>
        <w:ind w:left="0"/>
        <w:rPr>
          <w:rFonts w:ascii="Arial" w:hAnsi="Arial" w:cs="Arial"/>
          <w:sz w:val="22"/>
          <w:szCs w:val="22"/>
          <w:lang w:eastAsia="x-none"/>
        </w:rPr>
      </w:pPr>
      <w:r w:rsidRPr="002C3F07">
        <w:rPr>
          <w:rFonts w:ascii="Arial" w:hAnsi="Arial" w:cs="Arial"/>
          <w:sz w:val="22"/>
          <w:szCs w:val="22"/>
        </w:rPr>
        <w:t xml:space="preserve">Załącznik nr </w:t>
      </w:r>
      <w:r w:rsidRPr="002C3F07">
        <w:rPr>
          <w:rFonts w:ascii="Arial" w:eastAsia="Calibri" w:hAnsi="Arial" w:cs="Arial"/>
          <w:bCs/>
          <w:color w:val="000000"/>
          <w:sz w:val="22"/>
          <w:szCs w:val="22"/>
        </w:rPr>
        <w:t xml:space="preserve">7 </w:t>
      </w:r>
      <w:r w:rsidR="001C3415">
        <w:rPr>
          <w:rFonts w:ascii="Arial" w:eastAsia="Calibri" w:hAnsi="Arial" w:cs="Arial"/>
          <w:bCs/>
          <w:color w:val="000000"/>
          <w:sz w:val="22"/>
          <w:szCs w:val="22"/>
        </w:rPr>
        <w:t xml:space="preserve">- </w:t>
      </w:r>
      <w:r w:rsidRPr="002C3F07">
        <w:rPr>
          <w:rFonts w:ascii="Arial" w:hAnsi="Arial" w:cs="Arial"/>
          <w:sz w:val="22"/>
          <w:szCs w:val="22"/>
          <w:lang w:eastAsia="x-none"/>
        </w:rPr>
        <w:t>Wykaz urządzeń;</w:t>
      </w:r>
    </w:p>
    <w:p w14:paraId="3B7B5DC1" w14:textId="5F331AA2" w:rsidR="002C3F07" w:rsidRPr="002C3F07" w:rsidRDefault="002C3F07" w:rsidP="002C3F07">
      <w:pPr>
        <w:spacing w:after="0"/>
        <w:jc w:val="both"/>
        <w:rPr>
          <w:rFonts w:ascii="Arial" w:eastAsia="Calibri" w:hAnsi="Arial" w:cs="Arial"/>
          <w:bCs/>
          <w:color w:val="000000"/>
        </w:rPr>
      </w:pPr>
      <w:r w:rsidRPr="002C3F07">
        <w:rPr>
          <w:rFonts w:ascii="Arial" w:eastAsia="Calibri" w:hAnsi="Arial" w:cs="Arial"/>
          <w:bCs/>
          <w:color w:val="000000"/>
        </w:rPr>
        <w:t xml:space="preserve">Załącznik nr 8 </w:t>
      </w:r>
      <w:r w:rsidR="001C3415">
        <w:rPr>
          <w:rFonts w:ascii="Arial" w:eastAsia="Calibri" w:hAnsi="Arial" w:cs="Arial"/>
          <w:bCs/>
          <w:color w:val="000000"/>
        </w:rPr>
        <w:t xml:space="preserve">- </w:t>
      </w:r>
      <w:r w:rsidRPr="002C3F07">
        <w:rPr>
          <w:rFonts w:ascii="Arial" w:eastAsia="Calibri" w:hAnsi="Arial" w:cs="Arial"/>
          <w:bCs/>
          <w:color w:val="000000"/>
        </w:rPr>
        <w:t>Klauzula informacyjna RODO;</w:t>
      </w:r>
    </w:p>
    <w:p w14:paraId="06C8983F" w14:textId="5BBACAB1" w:rsidR="002C3F07" w:rsidRPr="002C3F07" w:rsidRDefault="002C3F07" w:rsidP="002C3F07">
      <w:pPr>
        <w:spacing w:after="0"/>
        <w:jc w:val="both"/>
        <w:rPr>
          <w:rFonts w:ascii="Arial" w:eastAsia="Calibri" w:hAnsi="Arial" w:cs="Arial"/>
          <w:bCs/>
          <w:color w:val="000000"/>
        </w:rPr>
      </w:pPr>
      <w:r w:rsidRPr="002C3F07">
        <w:rPr>
          <w:rFonts w:ascii="Arial" w:eastAsia="Calibri" w:hAnsi="Arial" w:cs="Arial"/>
          <w:bCs/>
          <w:color w:val="000000"/>
        </w:rPr>
        <w:t xml:space="preserve">Załącznik nr 9 </w:t>
      </w:r>
      <w:r w:rsidR="001C3415">
        <w:rPr>
          <w:rFonts w:ascii="Arial" w:eastAsia="Calibri" w:hAnsi="Arial" w:cs="Arial"/>
          <w:bCs/>
          <w:color w:val="000000"/>
        </w:rPr>
        <w:t xml:space="preserve">- </w:t>
      </w:r>
      <w:r w:rsidRPr="002C3F07">
        <w:rPr>
          <w:rFonts w:ascii="Arial" w:eastAsia="Calibri" w:hAnsi="Arial" w:cs="Arial"/>
          <w:bCs/>
          <w:color w:val="000000"/>
        </w:rPr>
        <w:t>Wykaz osób i pojazdów.</w:t>
      </w:r>
    </w:p>
    <w:p w14:paraId="58856846" w14:textId="77777777" w:rsidR="002C3F07" w:rsidRPr="002C3F07" w:rsidRDefault="002C3F07" w:rsidP="002C3F07">
      <w:pPr>
        <w:widowControl w:val="0"/>
        <w:tabs>
          <w:tab w:val="left" w:pos="180"/>
          <w:tab w:val="left" w:pos="360"/>
        </w:tabs>
        <w:spacing w:after="0"/>
        <w:jc w:val="both"/>
        <w:rPr>
          <w:rFonts w:ascii="Arial" w:eastAsia="Times New Roman" w:hAnsi="Arial" w:cs="Arial"/>
          <w:lang w:eastAsia="pl-PL"/>
        </w:rPr>
      </w:pPr>
    </w:p>
    <w:p w14:paraId="10FE38E6" w14:textId="77777777" w:rsidR="002C3F07" w:rsidRPr="002C3F07" w:rsidRDefault="002C3F07" w:rsidP="002C3F07">
      <w:pPr>
        <w:widowControl w:val="0"/>
        <w:tabs>
          <w:tab w:val="left" w:pos="180"/>
          <w:tab w:val="left" w:pos="360"/>
          <w:tab w:val="left" w:pos="2490"/>
        </w:tabs>
        <w:spacing w:after="0"/>
        <w:jc w:val="both"/>
        <w:rPr>
          <w:rFonts w:ascii="Arial" w:eastAsia="Times New Roman" w:hAnsi="Arial" w:cs="Arial"/>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p>
    <w:p w14:paraId="03D97F83" w14:textId="6E164976" w:rsidR="002C3F07" w:rsidRPr="002C3F07" w:rsidRDefault="002C3F07" w:rsidP="002C3F07">
      <w:pPr>
        <w:widowControl w:val="0"/>
        <w:tabs>
          <w:tab w:val="left" w:pos="180"/>
          <w:tab w:val="left" w:pos="360"/>
        </w:tabs>
        <w:spacing w:after="0"/>
        <w:jc w:val="both"/>
        <w:rPr>
          <w:rFonts w:ascii="Arial" w:eastAsia="Times New Roman" w:hAnsi="Arial" w:cs="Arial"/>
          <w:b/>
          <w:bCs/>
          <w:lang w:eastAsia="pl-PL"/>
        </w:rPr>
      </w:pPr>
      <w:r w:rsidRPr="002C3F07">
        <w:rPr>
          <w:rFonts w:ascii="Arial" w:eastAsia="Times New Roman" w:hAnsi="Arial" w:cs="Arial"/>
          <w:b/>
          <w:bCs/>
          <w:lang w:eastAsia="pl-PL"/>
        </w:rPr>
        <w:t xml:space="preserve">            </w:t>
      </w:r>
      <w:r w:rsidR="001C3415">
        <w:rPr>
          <w:rFonts w:ascii="Arial" w:eastAsia="Times New Roman" w:hAnsi="Arial" w:cs="Arial"/>
          <w:b/>
          <w:bCs/>
          <w:lang w:eastAsia="pl-PL"/>
        </w:rPr>
        <w:t xml:space="preserve">     </w:t>
      </w:r>
      <w:r w:rsidRPr="002C3F07">
        <w:rPr>
          <w:rFonts w:ascii="Arial" w:eastAsia="Times New Roman" w:hAnsi="Arial" w:cs="Arial"/>
          <w:b/>
          <w:bCs/>
          <w:lang w:eastAsia="pl-PL"/>
        </w:rPr>
        <w:t>ZAMAWIAJĄCY</w:t>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001C3415">
        <w:rPr>
          <w:rFonts w:ascii="Arial" w:eastAsia="Times New Roman" w:hAnsi="Arial" w:cs="Arial"/>
          <w:lang w:eastAsia="pl-PL"/>
        </w:rPr>
        <w:t xml:space="preserve">                </w:t>
      </w:r>
      <w:r w:rsidRPr="002C3F07">
        <w:rPr>
          <w:rFonts w:ascii="Arial" w:eastAsia="Times New Roman" w:hAnsi="Arial" w:cs="Arial"/>
          <w:b/>
          <w:bCs/>
          <w:lang w:eastAsia="pl-PL"/>
        </w:rPr>
        <w:t>WYKONAWCA</w:t>
      </w:r>
    </w:p>
    <w:p w14:paraId="49FD81A8" w14:textId="77777777" w:rsidR="002C3F07" w:rsidRPr="002C3F07" w:rsidRDefault="002C3F07" w:rsidP="002C3F07">
      <w:pPr>
        <w:widowControl w:val="0"/>
        <w:tabs>
          <w:tab w:val="left" w:pos="180"/>
          <w:tab w:val="left" w:pos="360"/>
        </w:tabs>
        <w:spacing w:after="0"/>
        <w:jc w:val="both"/>
        <w:rPr>
          <w:rFonts w:ascii="Arial" w:eastAsia="Times New Roman" w:hAnsi="Arial" w:cs="Arial"/>
          <w:b/>
          <w:bCs/>
          <w:lang w:eastAsia="pl-PL"/>
        </w:rPr>
      </w:pPr>
    </w:p>
    <w:p w14:paraId="1D63E54C" w14:textId="77777777" w:rsidR="002C3F07" w:rsidRPr="002C3F07" w:rsidRDefault="002C3F07" w:rsidP="002C3F07">
      <w:pPr>
        <w:widowControl w:val="0"/>
        <w:tabs>
          <w:tab w:val="left" w:pos="180"/>
          <w:tab w:val="left" w:pos="360"/>
        </w:tabs>
        <w:spacing w:after="0"/>
        <w:jc w:val="both"/>
        <w:rPr>
          <w:rFonts w:ascii="Arial" w:eastAsia="Times New Roman" w:hAnsi="Arial" w:cs="Arial"/>
          <w:b/>
          <w:bCs/>
          <w:lang w:eastAsia="pl-PL"/>
        </w:rPr>
      </w:pPr>
    </w:p>
    <w:p w14:paraId="1C60513B" w14:textId="77777777" w:rsidR="002C3F07" w:rsidRPr="002C3F07" w:rsidRDefault="002C3F07" w:rsidP="002C3F07">
      <w:pPr>
        <w:widowControl w:val="0"/>
        <w:tabs>
          <w:tab w:val="left" w:pos="180"/>
          <w:tab w:val="left" w:pos="360"/>
        </w:tabs>
        <w:spacing w:after="0"/>
        <w:jc w:val="center"/>
        <w:rPr>
          <w:rFonts w:ascii="Arial" w:eastAsia="Times New Roman" w:hAnsi="Arial" w:cs="Arial"/>
          <w:lang w:eastAsia="pl-PL"/>
        </w:rPr>
      </w:pPr>
      <w:r w:rsidRPr="002C3F07">
        <w:rPr>
          <w:rFonts w:ascii="Arial" w:eastAsia="Times New Roman" w:hAnsi="Arial" w:cs="Arial"/>
          <w:lang w:eastAsia="pl-PL"/>
        </w:rPr>
        <w:t>……………………………..………</w:t>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t>…………………………………….</w:t>
      </w:r>
    </w:p>
    <w:p w14:paraId="3618F5E3" w14:textId="77777777" w:rsidR="002C3F07" w:rsidRPr="002C3F07" w:rsidRDefault="002C3F07" w:rsidP="002C3F07">
      <w:pPr>
        <w:widowControl w:val="0"/>
        <w:tabs>
          <w:tab w:val="left" w:pos="180"/>
          <w:tab w:val="left" w:pos="360"/>
        </w:tabs>
        <w:spacing w:after="0"/>
        <w:jc w:val="center"/>
        <w:rPr>
          <w:rFonts w:ascii="Arial" w:eastAsia="Times New Roman" w:hAnsi="Arial" w:cs="Arial"/>
          <w:lang w:eastAsia="pl-PL"/>
        </w:rPr>
      </w:pPr>
      <w:r w:rsidRPr="002C3F07">
        <w:rPr>
          <w:rFonts w:ascii="Arial" w:eastAsia="Times New Roman" w:hAnsi="Arial" w:cs="Arial"/>
          <w:i/>
          <w:iCs/>
          <w:lang w:eastAsia="pl-PL"/>
        </w:rPr>
        <w:t xml:space="preserve"> (data, podpis Zamawiającego) </w:t>
      </w:r>
      <w:r w:rsidRPr="002C3F07">
        <w:rPr>
          <w:rFonts w:ascii="Arial" w:eastAsia="Times New Roman" w:hAnsi="Arial" w:cs="Arial"/>
          <w:i/>
          <w:iCs/>
          <w:lang w:eastAsia="pl-PL"/>
        </w:rPr>
        <w:tab/>
      </w:r>
      <w:r w:rsidRPr="002C3F07">
        <w:rPr>
          <w:rFonts w:ascii="Arial" w:eastAsia="Times New Roman" w:hAnsi="Arial" w:cs="Arial"/>
          <w:i/>
          <w:iCs/>
          <w:lang w:eastAsia="pl-PL"/>
        </w:rPr>
        <w:tab/>
        <w:t xml:space="preserve">               (data, podpis Wykonawcy)</w:t>
      </w:r>
    </w:p>
    <w:p w14:paraId="769DDACE" w14:textId="77777777" w:rsidR="002C3F07" w:rsidRPr="002C3F07" w:rsidRDefault="002C3F07" w:rsidP="002C3F07">
      <w:pPr>
        <w:spacing w:after="120"/>
        <w:jc w:val="both"/>
        <w:rPr>
          <w:rFonts w:ascii="Arial" w:eastAsia="Calibri" w:hAnsi="Arial" w:cs="Arial"/>
        </w:rPr>
      </w:pPr>
    </w:p>
    <w:p w14:paraId="20E00CC5" w14:textId="6AEBD30B" w:rsidR="002C3F07" w:rsidRDefault="002C3F07" w:rsidP="002C3F07">
      <w:pPr>
        <w:spacing w:after="120"/>
        <w:jc w:val="both"/>
        <w:rPr>
          <w:rFonts w:ascii="Arial" w:eastAsia="Calibri" w:hAnsi="Arial" w:cs="Arial"/>
        </w:rPr>
      </w:pPr>
    </w:p>
    <w:p w14:paraId="740C2F86" w14:textId="1288227E" w:rsidR="00DC3D9B" w:rsidRDefault="00DC3D9B" w:rsidP="002C3F07">
      <w:pPr>
        <w:spacing w:after="120"/>
        <w:jc w:val="both"/>
        <w:rPr>
          <w:rFonts w:ascii="Arial" w:eastAsia="Calibri" w:hAnsi="Arial" w:cs="Arial"/>
        </w:rPr>
      </w:pPr>
    </w:p>
    <w:p w14:paraId="0B9FE42A" w14:textId="1000CF11" w:rsidR="00DC3D9B" w:rsidRDefault="00DC3D9B" w:rsidP="002C3F07">
      <w:pPr>
        <w:spacing w:after="120"/>
        <w:jc w:val="both"/>
        <w:rPr>
          <w:rFonts w:ascii="Arial" w:eastAsia="Calibri" w:hAnsi="Arial" w:cs="Arial"/>
        </w:rPr>
      </w:pPr>
    </w:p>
    <w:p w14:paraId="0A146E4F" w14:textId="0691B6F3" w:rsidR="00DC3D9B" w:rsidRDefault="00DC3D9B" w:rsidP="002C3F07">
      <w:pPr>
        <w:spacing w:after="120"/>
        <w:jc w:val="both"/>
        <w:rPr>
          <w:rFonts w:ascii="Arial" w:eastAsia="Calibri" w:hAnsi="Arial" w:cs="Arial"/>
        </w:rPr>
      </w:pPr>
    </w:p>
    <w:p w14:paraId="1F24328A" w14:textId="194EEFA9" w:rsidR="00764277" w:rsidRDefault="00764277" w:rsidP="002C3F07">
      <w:pPr>
        <w:spacing w:after="120"/>
        <w:jc w:val="both"/>
        <w:rPr>
          <w:rFonts w:ascii="Arial" w:eastAsia="Calibri" w:hAnsi="Arial" w:cs="Arial"/>
        </w:rPr>
      </w:pPr>
    </w:p>
    <w:p w14:paraId="044CDEBF" w14:textId="77777777" w:rsidR="00C63846" w:rsidRDefault="00C63846" w:rsidP="002C3F07">
      <w:pPr>
        <w:spacing w:after="120"/>
        <w:jc w:val="both"/>
        <w:rPr>
          <w:rFonts w:ascii="Arial" w:eastAsia="Calibri" w:hAnsi="Arial" w:cs="Arial"/>
        </w:rPr>
      </w:pPr>
    </w:p>
    <w:p w14:paraId="678F13DB" w14:textId="76F9A56D" w:rsidR="00764277" w:rsidRDefault="00764277" w:rsidP="002C3F07">
      <w:pPr>
        <w:spacing w:after="120"/>
        <w:jc w:val="both"/>
        <w:rPr>
          <w:rFonts w:ascii="Arial" w:eastAsia="Calibri" w:hAnsi="Arial" w:cs="Arial"/>
        </w:rPr>
      </w:pPr>
    </w:p>
    <w:p w14:paraId="624C43E0" w14:textId="22D4DD31" w:rsidR="00764277" w:rsidRDefault="00764277" w:rsidP="002C3F07">
      <w:pPr>
        <w:spacing w:after="120"/>
        <w:jc w:val="both"/>
        <w:rPr>
          <w:rFonts w:ascii="Arial" w:eastAsia="Calibri" w:hAnsi="Arial" w:cs="Arial"/>
        </w:rPr>
      </w:pPr>
    </w:p>
    <w:p w14:paraId="2A2CDF57" w14:textId="4F518DB2" w:rsidR="00DC3D9B" w:rsidRDefault="00DC3D9B" w:rsidP="002C3F07">
      <w:pPr>
        <w:spacing w:after="120"/>
        <w:jc w:val="both"/>
        <w:rPr>
          <w:rFonts w:ascii="Arial" w:eastAsia="Calibri" w:hAnsi="Arial" w:cs="Arial"/>
        </w:rPr>
      </w:pPr>
    </w:p>
    <w:p w14:paraId="06B5C7AD" w14:textId="6F8D9B09" w:rsidR="00764277" w:rsidRPr="00764277" w:rsidRDefault="00764277" w:rsidP="00764277">
      <w:pPr>
        <w:spacing w:after="120"/>
        <w:jc w:val="right"/>
        <w:rPr>
          <w:rFonts w:ascii="Arial" w:eastAsia="Calibri" w:hAnsi="Arial" w:cs="Arial"/>
          <w:i/>
        </w:rPr>
      </w:pPr>
      <w:r>
        <w:rPr>
          <w:rFonts w:ascii="Arial" w:eastAsia="Calibri" w:hAnsi="Arial" w:cs="Arial"/>
          <w:i/>
        </w:rPr>
        <w:lastRenderedPageBreak/>
        <w:t>Załącznik nr 3 do ZO</w:t>
      </w:r>
    </w:p>
    <w:p w14:paraId="236078A6" w14:textId="14FBF22F" w:rsidR="00764277" w:rsidRPr="00764277" w:rsidRDefault="00764277" w:rsidP="00764277">
      <w:pPr>
        <w:spacing w:after="0" w:line="360" w:lineRule="auto"/>
        <w:jc w:val="center"/>
        <w:outlineLvl w:val="0"/>
        <w:rPr>
          <w:rFonts w:ascii="Arial" w:eastAsia="Calibri" w:hAnsi="Arial" w:cs="Arial"/>
          <w:i/>
          <w:lang w:eastAsia="pl-PL"/>
        </w:rPr>
      </w:pPr>
      <w:r w:rsidRPr="00764277">
        <w:rPr>
          <w:rFonts w:ascii="Arial" w:eastAsia="Calibri" w:hAnsi="Arial" w:cs="Arial"/>
          <w:i/>
          <w:lang w:eastAsia="pl-PL"/>
        </w:rPr>
        <w:t>WZÓR</w:t>
      </w:r>
    </w:p>
    <w:p w14:paraId="51F01A2D" w14:textId="145BDE01" w:rsidR="00764277" w:rsidRPr="00764277" w:rsidRDefault="00764277" w:rsidP="00764277">
      <w:pPr>
        <w:spacing w:after="0" w:line="360" w:lineRule="auto"/>
        <w:jc w:val="center"/>
        <w:outlineLvl w:val="0"/>
        <w:rPr>
          <w:rFonts w:ascii="Arial" w:eastAsia="Calibri" w:hAnsi="Arial" w:cs="Arial"/>
          <w:b/>
          <w:lang w:eastAsia="pl-PL"/>
        </w:rPr>
      </w:pPr>
      <w:r w:rsidRPr="00764277">
        <w:rPr>
          <w:rFonts w:ascii="Arial" w:eastAsia="Calibri" w:hAnsi="Arial" w:cs="Arial"/>
          <w:b/>
          <w:lang w:eastAsia="pl-PL"/>
        </w:rPr>
        <w:t>Protokół Odbioru Usługi Serwisu</w:t>
      </w:r>
    </w:p>
    <w:p w14:paraId="03290D7D" w14:textId="77777777" w:rsidR="00764277" w:rsidRPr="00764277" w:rsidRDefault="00764277" w:rsidP="00764277">
      <w:pPr>
        <w:spacing w:after="0" w:line="240" w:lineRule="auto"/>
        <w:jc w:val="right"/>
        <w:rPr>
          <w:rFonts w:ascii="Arial" w:eastAsia="Calibri" w:hAnsi="Arial" w:cs="Arial"/>
          <w:lang w:eastAsia="pl-PL"/>
        </w:rPr>
      </w:pPr>
    </w:p>
    <w:p w14:paraId="58F71F6B" w14:textId="77777777" w:rsidR="00764277" w:rsidRPr="00764277" w:rsidRDefault="00764277" w:rsidP="00764277">
      <w:pPr>
        <w:spacing w:after="0" w:line="240" w:lineRule="auto"/>
        <w:jc w:val="right"/>
        <w:rPr>
          <w:rFonts w:ascii="Arial" w:eastAsia="Calibri" w:hAnsi="Arial" w:cs="Arial"/>
          <w:lang w:eastAsia="pl-PL"/>
        </w:rPr>
      </w:pPr>
      <w:r w:rsidRPr="00764277">
        <w:rPr>
          <w:rFonts w:ascii="Arial" w:eastAsia="Calibri" w:hAnsi="Arial" w:cs="Arial"/>
          <w:lang w:eastAsia="pl-PL"/>
        </w:rPr>
        <w:t>…………………….., dnia ……. / ……… / ……………</w:t>
      </w:r>
    </w:p>
    <w:p w14:paraId="1B7D2FC1" w14:textId="20869F56" w:rsidR="00764277" w:rsidRDefault="00764277" w:rsidP="00764277">
      <w:pPr>
        <w:spacing w:after="0" w:line="240" w:lineRule="auto"/>
        <w:rPr>
          <w:rFonts w:ascii="Arial" w:eastAsia="Calibri" w:hAnsi="Arial" w:cs="Arial"/>
          <w:b/>
          <w:lang w:eastAsia="pl-PL"/>
        </w:rPr>
      </w:pPr>
      <w:r w:rsidRPr="00764277">
        <w:rPr>
          <w:rFonts w:ascii="Arial" w:eastAsia="Calibri" w:hAnsi="Arial" w:cs="Arial"/>
          <w:b/>
          <w:lang w:eastAsia="pl-PL"/>
        </w:rPr>
        <w:t>Jednostka / instytucja organizacyjna:</w:t>
      </w:r>
    </w:p>
    <w:p w14:paraId="1F09256B" w14:textId="77777777" w:rsidR="00764277" w:rsidRPr="00764277" w:rsidRDefault="00764277" w:rsidP="00764277">
      <w:pPr>
        <w:spacing w:after="0" w:line="240" w:lineRule="auto"/>
        <w:rPr>
          <w:rFonts w:ascii="Arial" w:eastAsia="Calibri" w:hAnsi="Arial" w:cs="Arial"/>
          <w:b/>
          <w:lang w:eastAsia="pl-PL"/>
        </w:rPr>
      </w:pPr>
    </w:p>
    <w:tbl>
      <w:tblPr>
        <w:tblW w:w="8505" w:type="dxa"/>
        <w:tblInd w:w="8" w:type="dxa"/>
        <w:tblBorders>
          <w:left w:val="single" w:sz="6" w:space="0" w:color="00000A"/>
          <w:bottom w:val="single" w:sz="6" w:space="0" w:color="00000A"/>
          <w:insideH w:val="single" w:sz="6" w:space="0" w:color="00000A"/>
        </w:tblBorders>
        <w:tblCellMar>
          <w:left w:w="-7" w:type="dxa"/>
          <w:right w:w="0" w:type="dxa"/>
        </w:tblCellMar>
        <w:tblLook w:val="04A0" w:firstRow="1" w:lastRow="0" w:firstColumn="1" w:lastColumn="0" w:noHBand="0" w:noVBand="1"/>
      </w:tblPr>
      <w:tblGrid>
        <w:gridCol w:w="2908"/>
        <w:gridCol w:w="5597"/>
      </w:tblGrid>
      <w:tr w:rsidR="00764277" w:rsidRPr="00764277" w14:paraId="6806D23D" w14:textId="77777777" w:rsidTr="00764277">
        <w:trPr>
          <w:trHeight w:val="945"/>
        </w:trPr>
        <w:tc>
          <w:tcPr>
            <w:tcW w:w="2908" w:type="dxa"/>
            <w:tcBorders>
              <w:left w:val="single" w:sz="6" w:space="0" w:color="00000A"/>
              <w:bottom w:val="single" w:sz="6" w:space="0" w:color="00000A"/>
            </w:tcBorders>
            <w:shd w:val="clear" w:color="auto" w:fill="auto"/>
            <w:tcMar>
              <w:left w:w="-7" w:type="dxa"/>
            </w:tcMar>
          </w:tcPr>
          <w:p w14:paraId="2C9DCE77" w14:textId="77777777" w:rsidR="00764277" w:rsidRPr="00764277" w:rsidRDefault="00764277" w:rsidP="00125C7A">
            <w:pPr>
              <w:spacing w:after="60" w:line="360" w:lineRule="atLeast"/>
              <w:ind w:left="142" w:hanging="431"/>
              <w:rPr>
                <w:rFonts w:ascii="Arial" w:eastAsia="Calibri" w:hAnsi="Arial" w:cs="Arial"/>
                <w:b/>
                <w:bCs/>
                <w:lang w:eastAsia="pl-PL"/>
              </w:rPr>
            </w:pPr>
          </w:p>
        </w:tc>
        <w:tc>
          <w:tcPr>
            <w:tcW w:w="5597" w:type="dxa"/>
            <w:tcBorders>
              <w:bottom w:val="single" w:sz="6" w:space="0" w:color="00000A"/>
              <w:right w:val="single" w:sz="6" w:space="0" w:color="00000A"/>
            </w:tcBorders>
            <w:shd w:val="clear" w:color="auto" w:fill="auto"/>
          </w:tcPr>
          <w:p w14:paraId="3D066C6B" w14:textId="77777777" w:rsidR="00764277" w:rsidRPr="00764277" w:rsidRDefault="00764277" w:rsidP="00125C7A">
            <w:pPr>
              <w:tabs>
                <w:tab w:val="left" w:pos="708"/>
              </w:tabs>
              <w:spacing w:after="60" w:line="360" w:lineRule="atLeast"/>
              <w:rPr>
                <w:rFonts w:ascii="Arial" w:eastAsia="Calibri" w:hAnsi="Arial" w:cs="Arial"/>
                <w:b/>
                <w:bCs/>
                <w:lang w:eastAsia="pl-PL"/>
              </w:rPr>
            </w:pPr>
          </w:p>
          <w:p w14:paraId="3A7A1FC3" w14:textId="77777777" w:rsidR="00764277" w:rsidRPr="00764277" w:rsidRDefault="00764277" w:rsidP="00125C7A">
            <w:pPr>
              <w:tabs>
                <w:tab w:val="left" w:pos="708"/>
              </w:tabs>
              <w:spacing w:after="0" w:line="360" w:lineRule="atLeast"/>
              <w:rPr>
                <w:rFonts w:ascii="Arial" w:eastAsia="Calibri" w:hAnsi="Arial" w:cs="Arial"/>
                <w:b/>
                <w:bCs/>
                <w:lang w:eastAsia="pl-PL"/>
              </w:rPr>
            </w:pPr>
          </w:p>
          <w:p w14:paraId="7A213BFA" w14:textId="77777777" w:rsidR="00764277" w:rsidRPr="00764277" w:rsidRDefault="00764277" w:rsidP="00125C7A">
            <w:pPr>
              <w:spacing w:after="0" w:line="240" w:lineRule="auto"/>
              <w:ind w:left="425" w:hanging="431"/>
              <w:rPr>
                <w:rFonts w:ascii="Arial" w:eastAsia="Calibri" w:hAnsi="Arial" w:cs="Arial"/>
                <w:i/>
                <w:iCs/>
                <w:lang w:eastAsia="pl-PL"/>
              </w:rPr>
            </w:pPr>
            <w:r w:rsidRPr="00764277">
              <w:rPr>
                <w:rFonts w:ascii="Arial" w:eastAsia="Calibri" w:hAnsi="Arial" w:cs="Arial"/>
                <w:i/>
                <w:iCs/>
                <w:lang w:eastAsia="pl-PL"/>
              </w:rPr>
              <w:t>(nazwa i adres jednostki/instytucji organizacyjnej)</w:t>
            </w:r>
          </w:p>
        </w:tc>
      </w:tr>
    </w:tbl>
    <w:p w14:paraId="68BC6811" w14:textId="77777777" w:rsidR="00764277" w:rsidRPr="00764277" w:rsidRDefault="00764277" w:rsidP="00764277">
      <w:pPr>
        <w:spacing w:after="0" w:line="240" w:lineRule="auto"/>
        <w:rPr>
          <w:rFonts w:ascii="Arial" w:eastAsia="Calibri" w:hAnsi="Arial" w:cs="Arial"/>
          <w:lang w:eastAsia="pl-PL"/>
        </w:rPr>
      </w:pPr>
    </w:p>
    <w:tbl>
      <w:tblPr>
        <w:tblW w:w="8496" w:type="dxa"/>
        <w:tblInd w:w="1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3544"/>
        <w:gridCol w:w="4952"/>
      </w:tblGrid>
      <w:tr w:rsidR="00764277" w:rsidRPr="00764277" w14:paraId="77EB28A0" w14:textId="77777777" w:rsidTr="00764277">
        <w:trPr>
          <w:cantSplit/>
        </w:trPr>
        <w:tc>
          <w:tcPr>
            <w:tcW w:w="354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14253" w14:textId="77777777" w:rsidR="00764277" w:rsidRPr="00764277" w:rsidRDefault="00764277" w:rsidP="00125C7A">
            <w:pPr>
              <w:spacing w:before="60" w:after="0" w:line="240" w:lineRule="atLeast"/>
              <w:ind w:right="284"/>
              <w:rPr>
                <w:rFonts w:ascii="Arial" w:eastAsia="Calibri" w:hAnsi="Arial" w:cs="Arial"/>
                <w:b/>
                <w:bCs/>
                <w:lang w:eastAsia="pl-PL"/>
              </w:rPr>
            </w:pPr>
            <w:r w:rsidRPr="00764277">
              <w:rPr>
                <w:rFonts w:ascii="Arial" w:eastAsia="Calibri" w:hAnsi="Arial" w:cs="Arial"/>
                <w:b/>
                <w:bCs/>
                <w:lang w:eastAsia="pl-PL"/>
              </w:rPr>
              <w:t xml:space="preserve">Nazwa i model urządzenia </w:t>
            </w:r>
          </w:p>
          <w:p w14:paraId="288A1E14" w14:textId="77777777" w:rsidR="00764277" w:rsidRPr="00764277" w:rsidRDefault="00764277" w:rsidP="00125C7A">
            <w:pPr>
              <w:spacing w:before="60" w:after="0" w:line="240" w:lineRule="atLeast"/>
              <w:ind w:left="72" w:right="284"/>
              <w:rPr>
                <w:rFonts w:ascii="Arial" w:eastAsia="Calibri" w:hAnsi="Arial" w:cs="Arial"/>
                <w:b/>
                <w:bCs/>
                <w:lang w:eastAsia="pl-PL"/>
              </w:rPr>
            </w:pPr>
          </w:p>
        </w:tc>
        <w:tc>
          <w:tcPr>
            <w:tcW w:w="495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5B0BA62" w14:textId="77777777" w:rsidR="00764277" w:rsidRPr="00764277" w:rsidRDefault="00764277" w:rsidP="00125C7A">
            <w:pPr>
              <w:spacing w:before="60" w:after="0" w:line="240" w:lineRule="auto"/>
              <w:ind w:left="425" w:hanging="431"/>
              <w:rPr>
                <w:rFonts w:ascii="Arial" w:eastAsia="Calibri" w:hAnsi="Arial" w:cs="Arial"/>
                <w:b/>
                <w:bCs/>
                <w:lang w:eastAsia="pl-PL"/>
              </w:rPr>
            </w:pPr>
          </w:p>
        </w:tc>
      </w:tr>
      <w:tr w:rsidR="00764277" w:rsidRPr="00764277" w14:paraId="491111AD" w14:textId="77777777" w:rsidTr="00764277">
        <w:trPr>
          <w:cantSplit/>
        </w:trPr>
        <w:tc>
          <w:tcPr>
            <w:tcW w:w="354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38278F7" w14:textId="77777777" w:rsidR="00764277" w:rsidRPr="00764277" w:rsidRDefault="00764277" w:rsidP="00125C7A">
            <w:pPr>
              <w:spacing w:before="60" w:after="0" w:line="240" w:lineRule="atLeast"/>
              <w:ind w:right="51"/>
              <w:rPr>
                <w:rFonts w:ascii="Arial" w:eastAsia="Calibri" w:hAnsi="Arial" w:cs="Arial"/>
                <w:b/>
                <w:bCs/>
                <w:lang w:eastAsia="pl-PL"/>
              </w:rPr>
            </w:pPr>
            <w:r w:rsidRPr="00764277">
              <w:rPr>
                <w:rFonts w:ascii="Arial" w:eastAsia="Calibri" w:hAnsi="Arial" w:cs="Arial"/>
                <w:b/>
                <w:bCs/>
                <w:lang w:eastAsia="pl-PL"/>
              </w:rPr>
              <w:t>Numer seryjny urządzenia</w:t>
            </w:r>
          </w:p>
          <w:p w14:paraId="0F675282" w14:textId="77777777" w:rsidR="00764277" w:rsidRPr="00764277" w:rsidRDefault="00764277" w:rsidP="00125C7A">
            <w:pPr>
              <w:spacing w:before="60" w:after="0" w:line="240" w:lineRule="atLeast"/>
              <w:ind w:left="72" w:right="51"/>
              <w:rPr>
                <w:rFonts w:ascii="Arial" w:eastAsia="Calibri" w:hAnsi="Arial" w:cs="Arial"/>
                <w:b/>
                <w:bCs/>
                <w:lang w:eastAsia="pl-PL"/>
              </w:rPr>
            </w:pPr>
          </w:p>
        </w:tc>
        <w:tc>
          <w:tcPr>
            <w:tcW w:w="495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9D4F03D" w14:textId="77777777" w:rsidR="00764277" w:rsidRPr="00764277" w:rsidRDefault="00764277" w:rsidP="00125C7A">
            <w:pPr>
              <w:spacing w:before="60" w:after="0" w:line="240" w:lineRule="auto"/>
              <w:ind w:left="425" w:hanging="431"/>
              <w:rPr>
                <w:rFonts w:ascii="Arial" w:eastAsia="Calibri" w:hAnsi="Arial" w:cs="Arial"/>
                <w:b/>
                <w:bCs/>
                <w:lang w:eastAsia="pl-PL"/>
              </w:rPr>
            </w:pPr>
          </w:p>
        </w:tc>
      </w:tr>
      <w:tr w:rsidR="00764277" w:rsidRPr="00764277" w14:paraId="3AC4B4F4" w14:textId="77777777" w:rsidTr="00764277">
        <w:trPr>
          <w:cantSplit/>
          <w:trHeight w:val="490"/>
        </w:trPr>
        <w:tc>
          <w:tcPr>
            <w:tcW w:w="8496" w:type="dxa"/>
            <w:gridSpan w:val="2"/>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EDFF88F" w14:textId="77777777" w:rsidR="00764277" w:rsidRPr="00764277" w:rsidRDefault="00764277" w:rsidP="00125C7A">
            <w:pPr>
              <w:spacing w:after="0" w:line="240" w:lineRule="auto"/>
              <w:ind w:left="72"/>
              <w:rPr>
                <w:rFonts w:ascii="Arial" w:eastAsia="Calibri" w:hAnsi="Arial" w:cs="Arial"/>
                <w:b/>
                <w:bCs/>
                <w:lang w:eastAsia="pl-PL"/>
              </w:rPr>
            </w:pPr>
            <w:r w:rsidRPr="00764277">
              <w:rPr>
                <w:rFonts w:ascii="Arial" w:eastAsia="Calibri" w:hAnsi="Arial" w:cs="Arial"/>
                <w:b/>
                <w:bCs/>
                <w:lang w:eastAsia="pl-PL"/>
              </w:rPr>
              <w:t>Zakres oraz  czas (</w:t>
            </w:r>
            <w:proofErr w:type="spellStart"/>
            <w:r w:rsidRPr="00764277">
              <w:rPr>
                <w:rFonts w:ascii="Arial" w:eastAsia="Calibri" w:hAnsi="Arial" w:cs="Arial"/>
                <w:b/>
                <w:bCs/>
                <w:lang w:eastAsia="pl-PL"/>
              </w:rPr>
              <w:t>Rbh</w:t>
            </w:r>
            <w:proofErr w:type="spellEnd"/>
            <w:r w:rsidRPr="00764277">
              <w:rPr>
                <w:rFonts w:ascii="Arial" w:eastAsia="Calibri" w:hAnsi="Arial" w:cs="Arial"/>
                <w:b/>
                <w:bCs/>
                <w:lang w:eastAsia="pl-PL"/>
              </w:rPr>
              <w:t xml:space="preserve">) realizacji usługi: </w:t>
            </w:r>
          </w:p>
          <w:p w14:paraId="614F5034" w14:textId="77777777" w:rsidR="00764277" w:rsidRPr="00764277" w:rsidRDefault="00764277" w:rsidP="00125C7A">
            <w:pPr>
              <w:spacing w:after="0" w:line="240" w:lineRule="auto"/>
              <w:rPr>
                <w:rFonts w:ascii="Arial" w:eastAsia="Calibri" w:hAnsi="Arial" w:cs="Arial"/>
                <w:b/>
                <w:bCs/>
                <w:lang w:eastAsia="pl-PL"/>
              </w:rPr>
            </w:pPr>
          </w:p>
        </w:tc>
      </w:tr>
      <w:tr w:rsidR="00764277" w:rsidRPr="00764277" w14:paraId="50659E8C" w14:textId="77777777" w:rsidTr="00764277">
        <w:trPr>
          <w:cantSplit/>
          <w:trHeight w:val="1230"/>
        </w:trPr>
        <w:tc>
          <w:tcPr>
            <w:tcW w:w="8496" w:type="dxa"/>
            <w:gridSpan w:val="2"/>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75EDB38" w14:textId="77777777" w:rsidR="00764277" w:rsidRPr="00764277" w:rsidRDefault="00764277" w:rsidP="00125C7A">
            <w:pPr>
              <w:spacing w:before="60" w:after="0" w:line="240" w:lineRule="auto"/>
              <w:rPr>
                <w:rFonts w:ascii="Arial" w:eastAsia="Calibri" w:hAnsi="Arial" w:cs="Arial"/>
                <w:b/>
                <w:bCs/>
                <w:lang w:eastAsia="pl-PL"/>
              </w:rPr>
            </w:pPr>
            <w:r w:rsidRPr="00764277">
              <w:rPr>
                <w:rFonts w:ascii="Arial" w:eastAsia="Calibri" w:hAnsi="Arial" w:cs="Arial"/>
                <w:b/>
                <w:bCs/>
                <w:lang w:eastAsia="pl-PL"/>
              </w:rPr>
              <w:t>Wykaz zużytych, wymienionych podczas napraw i konserwacji części:</w:t>
            </w:r>
          </w:p>
          <w:p w14:paraId="7D0CC05E" w14:textId="77777777" w:rsidR="00764277" w:rsidRPr="00764277" w:rsidRDefault="00764277" w:rsidP="00ED42A8">
            <w:pPr>
              <w:numPr>
                <w:ilvl w:val="3"/>
                <w:numId w:val="54"/>
              </w:numPr>
              <w:suppressAutoHyphens w:val="0"/>
              <w:spacing w:before="60"/>
              <w:contextualSpacing/>
              <w:rPr>
                <w:rFonts w:ascii="Arial" w:eastAsia="Calibri" w:hAnsi="Arial" w:cs="Arial"/>
                <w:b/>
                <w:bCs/>
                <w:lang w:eastAsia="pl-PL"/>
              </w:rPr>
            </w:pPr>
            <w:r w:rsidRPr="00764277">
              <w:rPr>
                <w:rFonts w:ascii="Arial" w:eastAsia="Calibri" w:hAnsi="Arial" w:cs="Arial"/>
                <w:b/>
                <w:bCs/>
                <w:lang w:eastAsia="pl-PL"/>
              </w:rPr>
              <w:t>…</w:t>
            </w:r>
          </w:p>
          <w:p w14:paraId="6D3CCBDC" w14:textId="77777777" w:rsidR="00764277" w:rsidRPr="00764277" w:rsidRDefault="00764277" w:rsidP="00ED42A8">
            <w:pPr>
              <w:numPr>
                <w:ilvl w:val="3"/>
                <w:numId w:val="54"/>
              </w:numPr>
              <w:suppressAutoHyphens w:val="0"/>
              <w:spacing w:before="60"/>
              <w:contextualSpacing/>
              <w:rPr>
                <w:rFonts w:ascii="Arial" w:eastAsia="Calibri" w:hAnsi="Arial" w:cs="Arial"/>
                <w:b/>
                <w:bCs/>
                <w:lang w:eastAsia="pl-PL"/>
              </w:rPr>
            </w:pPr>
            <w:r w:rsidRPr="00764277">
              <w:rPr>
                <w:rFonts w:ascii="Arial" w:eastAsia="Calibri" w:hAnsi="Arial" w:cs="Arial"/>
                <w:b/>
                <w:bCs/>
                <w:lang w:eastAsia="pl-PL"/>
              </w:rPr>
              <w:t>…</w:t>
            </w:r>
          </w:p>
        </w:tc>
      </w:tr>
      <w:tr w:rsidR="00764277" w:rsidRPr="00764277" w14:paraId="048F28BC" w14:textId="77777777" w:rsidTr="00764277">
        <w:trPr>
          <w:cantSplit/>
          <w:trHeight w:val="704"/>
        </w:trPr>
        <w:tc>
          <w:tcPr>
            <w:tcW w:w="8496" w:type="dxa"/>
            <w:gridSpan w:val="2"/>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58042CA" w14:textId="77777777" w:rsidR="00764277" w:rsidRPr="00764277" w:rsidRDefault="00764277" w:rsidP="00125C7A">
            <w:pPr>
              <w:tabs>
                <w:tab w:val="left" w:pos="708"/>
                <w:tab w:val="left" w:pos="2268"/>
                <w:tab w:val="left" w:leader="underscore" w:pos="8222"/>
              </w:tabs>
              <w:spacing w:before="60" w:after="0" w:line="240" w:lineRule="auto"/>
              <w:ind w:left="72"/>
              <w:jc w:val="both"/>
              <w:rPr>
                <w:rFonts w:ascii="Arial" w:eastAsia="Calibri" w:hAnsi="Arial" w:cs="Arial"/>
                <w:b/>
                <w:bCs/>
                <w:lang w:eastAsia="pl-PL"/>
              </w:rPr>
            </w:pPr>
            <w:r w:rsidRPr="00764277">
              <w:rPr>
                <w:rFonts w:ascii="Arial" w:eastAsia="Calibri" w:hAnsi="Arial" w:cs="Arial"/>
                <w:b/>
                <w:bCs/>
                <w:lang w:eastAsia="pl-PL"/>
              </w:rPr>
              <w:t>Uwagi (załączniki):</w:t>
            </w:r>
          </w:p>
        </w:tc>
      </w:tr>
      <w:tr w:rsidR="00764277" w:rsidRPr="00764277" w14:paraId="63FC119E" w14:textId="77777777" w:rsidTr="00764277">
        <w:trPr>
          <w:cantSplit/>
        </w:trPr>
        <w:tc>
          <w:tcPr>
            <w:tcW w:w="354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1A769D" w14:textId="77777777" w:rsidR="00764277" w:rsidRPr="00764277" w:rsidRDefault="00764277" w:rsidP="00125C7A">
            <w:pPr>
              <w:spacing w:before="60" w:after="0" w:line="240" w:lineRule="auto"/>
              <w:ind w:left="425" w:hanging="425"/>
              <w:rPr>
                <w:rFonts w:ascii="Arial" w:eastAsia="Calibri" w:hAnsi="Arial" w:cs="Arial"/>
                <w:b/>
                <w:bCs/>
                <w:lang w:eastAsia="pl-PL"/>
              </w:rPr>
            </w:pPr>
            <w:r w:rsidRPr="00764277">
              <w:rPr>
                <w:rFonts w:ascii="Arial" w:eastAsia="Calibri" w:hAnsi="Arial" w:cs="Arial"/>
                <w:b/>
                <w:bCs/>
                <w:lang w:eastAsia="pl-PL"/>
              </w:rPr>
              <w:t>Data  wykonania usługi</w:t>
            </w:r>
          </w:p>
        </w:tc>
        <w:tc>
          <w:tcPr>
            <w:tcW w:w="495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9450EFF" w14:textId="77777777" w:rsidR="00764277" w:rsidRPr="00764277" w:rsidRDefault="00764277" w:rsidP="00125C7A">
            <w:pPr>
              <w:spacing w:before="60" w:after="0" w:line="240" w:lineRule="auto"/>
              <w:rPr>
                <w:rFonts w:ascii="Arial" w:eastAsia="Calibri" w:hAnsi="Arial" w:cs="Arial"/>
                <w:b/>
                <w:bCs/>
                <w:lang w:eastAsia="pl-PL"/>
              </w:rPr>
            </w:pPr>
          </w:p>
          <w:p w14:paraId="595D1BB0" w14:textId="77777777" w:rsidR="00764277" w:rsidRPr="00764277" w:rsidRDefault="00764277" w:rsidP="00125C7A">
            <w:pPr>
              <w:spacing w:before="60" w:after="0" w:line="240" w:lineRule="auto"/>
              <w:ind w:left="34" w:hanging="431"/>
              <w:rPr>
                <w:rFonts w:ascii="Arial" w:eastAsia="Calibri" w:hAnsi="Arial" w:cs="Arial"/>
                <w:b/>
                <w:bCs/>
                <w:lang w:eastAsia="pl-PL"/>
              </w:rPr>
            </w:pPr>
          </w:p>
        </w:tc>
      </w:tr>
      <w:tr w:rsidR="00764277" w:rsidRPr="00764277" w14:paraId="242AD02F" w14:textId="77777777" w:rsidTr="007C0105">
        <w:trPr>
          <w:cantSplit/>
          <w:trHeight w:val="1169"/>
        </w:trPr>
        <w:tc>
          <w:tcPr>
            <w:tcW w:w="3544" w:type="dxa"/>
            <w:shd w:val="clear" w:color="auto" w:fill="auto"/>
          </w:tcPr>
          <w:p w14:paraId="583CBCB4" w14:textId="77777777" w:rsidR="00764277" w:rsidRPr="00764277" w:rsidRDefault="00764277" w:rsidP="00125C7A">
            <w:pPr>
              <w:spacing w:after="120" w:line="240" w:lineRule="auto"/>
              <w:jc w:val="center"/>
              <w:rPr>
                <w:rFonts w:ascii="Arial" w:eastAsia="Times New Roman" w:hAnsi="Arial" w:cs="Arial"/>
                <w:b/>
                <w:bCs/>
                <w:lang w:eastAsia="pl-PL"/>
              </w:rPr>
            </w:pPr>
          </w:p>
          <w:p w14:paraId="2D202B38" w14:textId="77777777" w:rsidR="00764277" w:rsidRPr="00764277" w:rsidRDefault="00764277" w:rsidP="00125C7A">
            <w:pPr>
              <w:spacing w:after="120" w:line="240" w:lineRule="auto"/>
              <w:jc w:val="center"/>
              <w:rPr>
                <w:rFonts w:ascii="Arial" w:eastAsia="Times New Roman" w:hAnsi="Arial" w:cs="Arial"/>
                <w:b/>
                <w:bCs/>
                <w:lang w:eastAsia="pl-PL"/>
              </w:rPr>
            </w:pPr>
          </w:p>
          <w:p w14:paraId="4626D76A" w14:textId="77777777" w:rsidR="00764277" w:rsidRPr="00764277" w:rsidRDefault="00764277" w:rsidP="00125C7A">
            <w:pPr>
              <w:spacing w:after="120" w:line="240" w:lineRule="auto"/>
              <w:jc w:val="center"/>
              <w:rPr>
                <w:rFonts w:ascii="Arial" w:eastAsia="Times New Roman" w:hAnsi="Arial" w:cs="Arial"/>
                <w:lang w:eastAsia="pl-PL"/>
              </w:rPr>
            </w:pPr>
          </w:p>
          <w:p w14:paraId="5B22CFB4" w14:textId="77777777" w:rsidR="00764277" w:rsidRPr="00764277" w:rsidRDefault="00764277" w:rsidP="00125C7A">
            <w:pPr>
              <w:spacing w:after="120" w:line="240" w:lineRule="auto"/>
              <w:jc w:val="center"/>
              <w:rPr>
                <w:rFonts w:ascii="Arial" w:eastAsia="Times New Roman" w:hAnsi="Arial" w:cs="Arial"/>
                <w:lang w:eastAsia="pl-PL"/>
              </w:rPr>
            </w:pPr>
          </w:p>
          <w:p w14:paraId="61871032" w14:textId="77777777" w:rsidR="00764277" w:rsidRPr="00764277" w:rsidRDefault="00764277" w:rsidP="00125C7A">
            <w:pPr>
              <w:spacing w:before="60" w:after="0" w:line="240" w:lineRule="auto"/>
              <w:ind w:left="425" w:hanging="431"/>
              <w:jc w:val="center"/>
              <w:rPr>
                <w:rFonts w:ascii="Arial" w:eastAsia="Calibri" w:hAnsi="Arial" w:cs="Arial"/>
                <w:b/>
                <w:bCs/>
                <w:lang w:eastAsia="pl-PL"/>
              </w:rPr>
            </w:pPr>
            <w:r w:rsidRPr="00764277">
              <w:rPr>
                <w:rFonts w:ascii="Arial" w:eastAsia="Calibri" w:hAnsi="Arial" w:cs="Arial"/>
                <w:lang w:eastAsia="pl-PL"/>
              </w:rPr>
              <w:t xml:space="preserve"> </w:t>
            </w:r>
          </w:p>
        </w:tc>
        <w:tc>
          <w:tcPr>
            <w:tcW w:w="4952" w:type="dxa"/>
            <w:shd w:val="clear" w:color="auto" w:fill="auto"/>
          </w:tcPr>
          <w:p w14:paraId="158525E8" w14:textId="77777777" w:rsidR="00764277" w:rsidRPr="00764277" w:rsidRDefault="00764277" w:rsidP="00125C7A">
            <w:pPr>
              <w:spacing w:after="120" w:line="240" w:lineRule="auto"/>
              <w:jc w:val="center"/>
              <w:rPr>
                <w:rFonts w:ascii="Arial" w:eastAsia="Times New Roman" w:hAnsi="Arial" w:cs="Arial"/>
                <w:b/>
                <w:bCs/>
                <w:lang w:eastAsia="pl-PL"/>
              </w:rPr>
            </w:pPr>
          </w:p>
          <w:p w14:paraId="300C03A8" w14:textId="77777777" w:rsidR="00764277" w:rsidRPr="00764277" w:rsidRDefault="00764277" w:rsidP="00125C7A">
            <w:pPr>
              <w:spacing w:after="120" w:line="240" w:lineRule="auto"/>
              <w:jc w:val="center"/>
              <w:rPr>
                <w:rFonts w:ascii="Arial" w:eastAsia="Times New Roman" w:hAnsi="Arial" w:cs="Arial"/>
                <w:lang w:eastAsia="pl-PL"/>
              </w:rPr>
            </w:pPr>
          </w:p>
          <w:p w14:paraId="57F51DB8" w14:textId="77777777" w:rsidR="00764277" w:rsidRPr="00764277" w:rsidRDefault="00764277" w:rsidP="00125C7A">
            <w:pPr>
              <w:spacing w:after="120" w:line="240" w:lineRule="auto"/>
              <w:jc w:val="center"/>
              <w:rPr>
                <w:rFonts w:ascii="Arial" w:eastAsia="Times New Roman" w:hAnsi="Arial" w:cs="Arial"/>
                <w:lang w:eastAsia="pl-PL"/>
              </w:rPr>
            </w:pPr>
          </w:p>
          <w:p w14:paraId="718205F1" w14:textId="77777777" w:rsidR="00764277" w:rsidRPr="00764277" w:rsidRDefault="00764277" w:rsidP="00125C7A">
            <w:pPr>
              <w:spacing w:after="120" w:line="240" w:lineRule="auto"/>
              <w:jc w:val="center"/>
              <w:rPr>
                <w:rFonts w:ascii="Arial" w:eastAsia="Calibri" w:hAnsi="Arial" w:cs="Arial"/>
                <w:b/>
                <w:bCs/>
                <w:lang w:eastAsia="pl-PL"/>
              </w:rPr>
            </w:pPr>
          </w:p>
        </w:tc>
      </w:tr>
      <w:tr w:rsidR="00764277" w:rsidRPr="00764277" w14:paraId="3105F2EB" w14:textId="77777777" w:rsidTr="00764277">
        <w:trPr>
          <w:cantSplit/>
        </w:trPr>
        <w:tc>
          <w:tcPr>
            <w:tcW w:w="3544" w:type="dxa"/>
            <w:shd w:val="clear" w:color="auto" w:fill="auto"/>
          </w:tcPr>
          <w:p w14:paraId="198168A1" w14:textId="77777777" w:rsidR="00764277" w:rsidRPr="00764277" w:rsidRDefault="00764277" w:rsidP="00125C7A">
            <w:pPr>
              <w:spacing w:after="120" w:line="240" w:lineRule="auto"/>
              <w:rPr>
                <w:rFonts w:ascii="Arial" w:eastAsia="Times New Roman" w:hAnsi="Arial" w:cs="Arial"/>
                <w:b/>
                <w:bCs/>
                <w:lang w:eastAsia="pl-PL"/>
              </w:rPr>
            </w:pPr>
          </w:p>
          <w:p w14:paraId="14979BE4" w14:textId="77777777" w:rsidR="00764277" w:rsidRPr="00764277" w:rsidRDefault="00764277" w:rsidP="00125C7A">
            <w:pPr>
              <w:spacing w:after="120" w:line="240" w:lineRule="auto"/>
              <w:jc w:val="center"/>
              <w:rPr>
                <w:rFonts w:ascii="Arial" w:eastAsia="Times New Roman" w:hAnsi="Arial" w:cs="Arial"/>
                <w:b/>
                <w:bCs/>
                <w:lang w:eastAsia="pl-PL"/>
              </w:rPr>
            </w:pPr>
          </w:p>
        </w:tc>
        <w:tc>
          <w:tcPr>
            <w:tcW w:w="4952" w:type="dxa"/>
            <w:shd w:val="clear" w:color="auto" w:fill="auto"/>
          </w:tcPr>
          <w:p w14:paraId="17444489" w14:textId="77777777" w:rsidR="00764277" w:rsidRPr="00764277" w:rsidRDefault="00764277" w:rsidP="00125C7A">
            <w:pPr>
              <w:spacing w:after="120" w:line="240" w:lineRule="auto"/>
              <w:jc w:val="center"/>
              <w:rPr>
                <w:rFonts w:ascii="Arial" w:eastAsia="Times New Roman" w:hAnsi="Arial" w:cs="Arial"/>
                <w:b/>
                <w:bCs/>
                <w:lang w:eastAsia="pl-PL"/>
              </w:rPr>
            </w:pPr>
          </w:p>
        </w:tc>
      </w:tr>
    </w:tbl>
    <w:p w14:paraId="4C44EF39" w14:textId="77777777" w:rsidR="00764277" w:rsidRPr="00764277" w:rsidRDefault="00764277" w:rsidP="00764277">
      <w:pPr>
        <w:spacing w:after="0" w:line="240" w:lineRule="auto"/>
        <w:jc w:val="right"/>
        <w:rPr>
          <w:rFonts w:ascii="Arial" w:eastAsia="Times New Roman" w:hAnsi="Arial" w:cs="Arial"/>
          <w:b/>
          <w:lang w:eastAsia="pl-PL"/>
        </w:rPr>
      </w:pPr>
    </w:p>
    <w:p w14:paraId="0B9A2CFC" w14:textId="77777777" w:rsidR="00764277" w:rsidRPr="00764277" w:rsidRDefault="00764277" w:rsidP="00764277">
      <w:pPr>
        <w:spacing w:after="0" w:line="240" w:lineRule="auto"/>
        <w:jc w:val="right"/>
        <w:rPr>
          <w:rFonts w:ascii="Arial" w:eastAsia="Times New Roman" w:hAnsi="Arial" w:cs="Arial"/>
          <w:b/>
          <w:lang w:eastAsia="pl-PL"/>
        </w:rPr>
      </w:pPr>
    </w:p>
    <w:p w14:paraId="34BC79C4" w14:textId="54A777EC" w:rsidR="00764277" w:rsidRPr="00764277" w:rsidRDefault="00764277" w:rsidP="00764277">
      <w:pPr>
        <w:spacing w:after="0" w:line="240" w:lineRule="auto"/>
        <w:jc w:val="both"/>
        <w:rPr>
          <w:rFonts w:ascii="Arial" w:eastAsia="Times New Roman" w:hAnsi="Arial" w:cs="Arial"/>
          <w:b/>
          <w:lang w:eastAsia="pl-PL"/>
        </w:rPr>
      </w:pPr>
      <w:r w:rsidRPr="00764277">
        <w:rPr>
          <w:rFonts w:ascii="Arial" w:eastAsia="Times New Roman" w:hAnsi="Arial" w:cs="Arial"/>
          <w:b/>
          <w:lang w:eastAsia="pl-PL"/>
        </w:rPr>
        <w:t xml:space="preserve">       </w:t>
      </w:r>
      <w:r w:rsidR="007C0105">
        <w:rPr>
          <w:rFonts w:ascii="Arial" w:eastAsia="Times New Roman" w:hAnsi="Arial" w:cs="Arial"/>
          <w:b/>
          <w:lang w:eastAsia="pl-PL"/>
        </w:rPr>
        <w:t xml:space="preserve">         </w:t>
      </w:r>
      <w:r w:rsidRPr="00764277">
        <w:rPr>
          <w:rFonts w:ascii="Arial" w:eastAsia="Times New Roman" w:hAnsi="Arial" w:cs="Arial"/>
          <w:b/>
          <w:lang w:eastAsia="pl-PL"/>
        </w:rPr>
        <w:t>Użytkownik                                                     Technik wykonujący</w:t>
      </w:r>
      <w:r w:rsidR="007C0105">
        <w:rPr>
          <w:rFonts w:ascii="Arial" w:eastAsia="Times New Roman" w:hAnsi="Arial" w:cs="Arial"/>
          <w:b/>
          <w:lang w:eastAsia="pl-PL"/>
        </w:rPr>
        <w:t xml:space="preserve"> </w:t>
      </w:r>
      <w:r w:rsidRPr="00764277">
        <w:rPr>
          <w:rFonts w:ascii="Arial" w:eastAsia="Times New Roman" w:hAnsi="Arial" w:cs="Arial"/>
          <w:b/>
          <w:lang w:eastAsia="pl-PL"/>
        </w:rPr>
        <w:t>usługę</w:t>
      </w:r>
    </w:p>
    <w:p w14:paraId="3D983336" w14:textId="77777777" w:rsidR="00764277" w:rsidRPr="00764277" w:rsidRDefault="00764277" w:rsidP="00764277">
      <w:pPr>
        <w:spacing w:after="0" w:line="240" w:lineRule="auto"/>
        <w:jc w:val="both"/>
        <w:rPr>
          <w:rFonts w:ascii="Arial" w:eastAsia="Times New Roman" w:hAnsi="Arial" w:cs="Arial"/>
          <w:b/>
          <w:lang w:eastAsia="pl-PL"/>
        </w:rPr>
      </w:pPr>
    </w:p>
    <w:p w14:paraId="12F184BF" w14:textId="77777777" w:rsidR="00764277" w:rsidRPr="00764277" w:rsidRDefault="00764277" w:rsidP="00764277">
      <w:pPr>
        <w:spacing w:after="0" w:line="240" w:lineRule="auto"/>
        <w:jc w:val="both"/>
        <w:rPr>
          <w:rFonts w:ascii="Arial" w:eastAsia="Times New Roman" w:hAnsi="Arial" w:cs="Arial"/>
          <w:b/>
          <w:lang w:eastAsia="pl-PL"/>
        </w:rPr>
      </w:pPr>
    </w:p>
    <w:p w14:paraId="567E5CF7" w14:textId="7BB46A9E" w:rsidR="00764277" w:rsidRPr="00764277" w:rsidRDefault="007C0105" w:rsidP="00764277">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r w:rsidR="00764277" w:rsidRPr="00764277">
        <w:rPr>
          <w:rFonts w:ascii="Arial" w:eastAsia="Times New Roman" w:hAnsi="Arial" w:cs="Arial"/>
          <w:b/>
          <w:lang w:eastAsia="pl-PL"/>
        </w:rPr>
        <w:t>………………..…………………                                     …………..………………………</w:t>
      </w:r>
    </w:p>
    <w:p w14:paraId="48C157CE" w14:textId="3C8B3869" w:rsidR="00764277" w:rsidRPr="00764277" w:rsidRDefault="00764277" w:rsidP="00764277">
      <w:pPr>
        <w:spacing w:after="0" w:line="240" w:lineRule="auto"/>
        <w:jc w:val="both"/>
        <w:rPr>
          <w:rFonts w:ascii="Arial" w:eastAsia="Times New Roman" w:hAnsi="Arial" w:cs="Arial"/>
          <w:lang w:eastAsia="pl-PL"/>
        </w:rPr>
      </w:pPr>
      <w:r w:rsidRPr="00764277">
        <w:rPr>
          <w:rFonts w:ascii="Arial" w:eastAsia="Times New Roman" w:hAnsi="Arial" w:cs="Arial"/>
          <w:lang w:eastAsia="pl-PL"/>
        </w:rPr>
        <w:t xml:space="preserve">(imię, nazwisko, czytelny podpis)                                </w:t>
      </w:r>
      <w:r w:rsidR="007C0105">
        <w:rPr>
          <w:rFonts w:ascii="Arial" w:eastAsia="Times New Roman" w:hAnsi="Arial" w:cs="Arial"/>
          <w:lang w:eastAsia="pl-PL"/>
        </w:rPr>
        <w:t xml:space="preserve"> </w:t>
      </w:r>
      <w:r w:rsidRPr="00764277">
        <w:rPr>
          <w:rFonts w:ascii="Arial" w:eastAsia="Times New Roman" w:hAnsi="Arial" w:cs="Arial"/>
          <w:lang w:eastAsia="pl-PL"/>
        </w:rPr>
        <w:t xml:space="preserve"> (imię, nazwisko, czytelny podpis)</w:t>
      </w:r>
    </w:p>
    <w:p w14:paraId="3C525F24" w14:textId="77777777" w:rsidR="00764277" w:rsidRPr="006E5FB1" w:rsidRDefault="00764277" w:rsidP="00764277">
      <w:pPr>
        <w:spacing w:after="0" w:line="240" w:lineRule="auto"/>
        <w:jc w:val="right"/>
        <w:rPr>
          <w:rFonts w:ascii="Arial" w:eastAsia="Times New Roman" w:hAnsi="Arial" w:cs="Arial"/>
          <w:b/>
          <w:sz w:val="20"/>
          <w:szCs w:val="20"/>
          <w:lang w:eastAsia="pl-PL"/>
        </w:rPr>
      </w:pPr>
    </w:p>
    <w:p w14:paraId="3F18B1BC" w14:textId="77777777" w:rsidR="00764277" w:rsidRDefault="00764277" w:rsidP="00764277"/>
    <w:p w14:paraId="5A744C3D" w14:textId="77777777" w:rsidR="00F61305" w:rsidRDefault="00F61305" w:rsidP="002C3F07">
      <w:pPr>
        <w:jc w:val="right"/>
        <w:rPr>
          <w:rFonts w:ascii="Arial" w:hAnsi="Arial" w:cs="Arial"/>
          <w:i/>
        </w:rPr>
      </w:pPr>
    </w:p>
    <w:p w14:paraId="41A2910C" w14:textId="77777777" w:rsidR="001C3415" w:rsidRDefault="001C3415" w:rsidP="002C3F07">
      <w:pPr>
        <w:jc w:val="right"/>
        <w:rPr>
          <w:rFonts w:ascii="Arial" w:hAnsi="Arial" w:cs="Arial"/>
          <w:i/>
        </w:rPr>
      </w:pPr>
    </w:p>
    <w:p w14:paraId="28815DAA" w14:textId="5AD668AB" w:rsidR="001C3415" w:rsidRPr="0051516D" w:rsidRDefault="001C3415" w:rsidP="0051516D">
      <w:pPr>
        <w:spacing w:after="0"/>
        <w:jc w:val="right"/>
        <w:rPr>
          <w:rFonts w:ascii="Arial" w:eastAsia="Calibri" w:hAnsi="Arial" w:cs="Arial"/>
          <w:i/>
        </w:rPr>
      </w:pPr>
      <w:r w:rsidRPr="0051516D">
        <w:rPr>
          <w:rFonts w:ascii="Arial" w:eastAsia="Calibri" w:hAnsi="Arial" w:cs="Arial"/>
          <w:i/>
        </w:rPr>
        <w:lastRenderedPageBreak/>
        <w:t>Załącznik nr 4 do ZO</w:t>
      </w:r>
    </w:p>
    <w:p w14:paraId="69237924" w14:textId="77777777" w:rsidR="0051516D" w:rsidRDefault="0051516D" w:rsidP="0051516D">
      <w:pPr>
        <w:spacing w:after="0"/>
        <w:jc w:val="center"/>
        <w:rPr>
          <w:rFonts w:ascii="Arial" w:eastAsia="Times New Roman" w:hAnsi="Arial" w:cs="Arial"/>
          <w:i/>
          <w:lang w:eastAsia="pl-PL"/>
        </w:rPr>
      </w:pPr>
    </w:p>
    <w:p w14:paraId="32F42535" w14:textId="0B37722A" w:rsidR="0051516D" w:rsidRPr="0051516D" w:rsidRDefault="0051516D" w:rsidP="0051516D">
      <w:pPr>
        <w:spacing w:after="0"/>
        <w:jc w:val="center"/>
        <w:rPr>
          <w:rFonts w:ascii="Arial" w:eastAsia="Times New Roman" w:hAnsi="Arial" w:cs="Arial"/>
          <w:b/>
          <w:lang w:eastAsia="pl-PL"/>
        </w:rPr>
      </w:pPr>
      <w:r w:rsidRPr="0051516D">
        <w:rPr>
          <w:rFonts w:ascii="Arial" w:eastAsia="Times New Roman" w:hAnsi="Arial" w:cs="Arial"/>
          <w:i/>
          <w:lang w:eastAsia="pl-PL"/>
        </w:rPr>
        <w:t>WZÓR</w:t>
      </w:r>
    </w:p>
    <w:p w14:paraId="5B4424F0" w14:textId="77777777" w:rsidR="0051516D" w:rsidRPr="0051516D" w:rsidRDefault="0051516D" w:rsidP="0051516D">
      <w:pPr>
        <w:spacing w:after="0"/>
        <w:jc w:val="center"/>
        <w:rPr>
          <w:rFonts w:ascii="Arial" w:eastAsia="Times New Roman" w:hAnsi="Arial" w:cs="Arial"/>
          <w:b/>
          <w:lang w:eastAsia="pl-PL"/>
        </w:rPr>
      </w:pPr>
      <w:r w:rsidRPr="0051516D">
        <w:rPr>
          <w:rFonts w:ascii="Arial" w:eastAsia="Times New Roman" w:hAnsi="Arial" w:cs="Arial"/>
          <w:b/>
          <w:lang w:eastAsia="pl-PL"/>
        </w:rPr>
        <w:t>EKSPERTYZA (WYCENA)  nr  ………….. /20…</w:t>
      </w:r>
    </w:p>
    <w:p w14:paraId="6049FE5A" w14:textId="77777777" w:rsidR="0051516D" w:rsidRPr="0051516D" w:rsidRDefault="0051516D" w:rsidP="0051516D">
      <w:pPr>
        <w:spacing w:after="0"/>
        <w:jc w:val="center"/>
        <w:rPr>
          <w:rFonts w:ascii="Arial" w:eastAsia="Times New Roman" w:hAnsi="Arial" w:cs="Arial"/>
          <w:b/>
          <w:lang w:eastAsia="pl-PL"/>
        </w:rPr>
      </w:pPr>
    </w:p>
    <w:p w14:paraId="11AFA381" w14:textId="77777777" w:rsidR="0051516D" w:rsidRPr="0051516D" w:rsidRDefault="0051516D" w:rsidP="0051516D">
      <w:pPr>
        <w:spacing w:after="0"/>
        <w:jc w:val="center"/>
        <w:rPr>
          <w:rFonts w:ascii="Arial" w:eastAsia="Times New Roman" w:hAnsi="Arial" w:cs="Arial"/>
          <w:b/>
          <w:lang w:eastAsia="pl-PL"/>
        </w:rPr>
      </w:pPr>
      <w:r w:rsidRPr="0051516D">
        <w:rPr>
          <w:rFonts w:ascii="Arial" w:eastAsia="Times New Roman" w:hAnsi="Arial" w:cs="Arial"/>
          <w:b/>
          <w:lang w:eastAsia="pl-PL"/>
        </w:rPr>
        <w:t xml:space="preserve">NA WYKONANIE USŁUGI: </w:t>
      </w:r>
    </w:p>
    <w:p w14:paraId="1A20596B" w14:textId="77777777" w:rsidR="0051516D" w:rsidRPr="0051516D" w:rsidRDefault="0051516D" w:rsidP="0051516D">
      <w:pPr>
        <w:spacing w:after="0"/>
        <w:jc w:val="center"/>
        <w:rPr>
          <w:rFonts w:ascii="Arial" w:eastAsia="Times New Roman" w:hAnsi="Arial" w:cs="Arial"/>
          <w:b/>
          <w:lang w:eastAsia="pl-PL"/>
        </w:rPr>
      </w:pPr>
      <w:r w:rsidRPr="0051516D">
        <w:rPr>
          <w:rFonts w:ascii="Arial" w:eastAsia="Times New Roman" w:hAnsi="Arial" w:cs="Arial"/>
          <w:b/>
          <w:lang w:eastAsia="pl-PL"/>
        </w:rPr>
        <w:t>PRZEGLĄDU / KONSERWACJI / NAPRAWY</w:t>
      </w:r>
    </w:p>
    <w:p w14:paraId="66131145" w14:textId="77777777" w:rsidR="0051516D" w:rsidRPr="0051516D" w:rsidRDefault="0051516D" w:rsidP="0051516D">
      <w:pPr>
        <w:spacing w:after="0"/>
        <w:jc w:val="center"/>
        <w:rPr>
          <w:rFonts w:ascii="Arial" w:eastAsia="Times New Roman" w:hAnsi="Arial" w:cs="Arial"/>
          <w:b/>
          <w:lang w:eastAsia="pl-PL"/>
        </w:rPr>
      </w:pPr>
    </w:p>
    <w:p w14:paraId="4EBC76DD" w14:textId="77777777" w:rsidR="0051516D" w:rsidRPr="0051516D" w:rsidRDefault="0051516D" w:rsidP="00ED42A8">
      <w:pPr>
        <w:numPr>
          <w:ilvl w:val="0"/>
          <w:numId w:val="55"/>
        </w:numPr>
        <w:suppressAutoHyphens w:val="0"/>
        <w:spacing w:after="0"/>
        <w:rPr>
          <w:rFonts w:ascii="Arial" w:eastAsia="Times New Roman" w:hAnsi="Arial" w:cs="Arial"/>
          <w:b/>
          <w:lang w:eastAsia="pl-PL"/>
        </w:rPr>
      </w:pPr>
      <w:r w:rsidRPr="0051516D">
        <w:rPr>
          <w:rFonts w:ascii="Arial" w:eastAsia="Times New Roman" w:hAnsi="Arial" w:cs="Arial"/>
          <w:b/>
          <w:lang w:eastAsia="pl-PL"/>
        </w:rPr>
        <w:t>Nazwa JW/Instytucji zgłaszającej usługę:</w:t>
      </w:r>
      <w:r w:rsidRPr="0051516D">
        <w:rPr>
          <w:rFonts w:ascii="Arial" w:eastAsia="Times New Roman" w:hAnsi="Arial" w:cs="Arial"/>
          <w:b/>
          <w:lang w:eastAsia="pl-PL"/>
        </w:rPr>
        <w:tab/>
      </w:r>
    </w:p>
    <w:p w14:paraId="2F28CA23" w14:textId="2ECFB40B" w:rsidR="0051516D" w:rsidRPr="0051516D" w:rsidRDefault="0051516D" w:rsidP="0051516D">
      <w:pPr>
        <w:spacing w:after="0"/>
        <w:ind w:left="360"/>
        <w:rPr>
          <w:rFonts w:ascii="Arial" w:eastAsia="Times New Roman" w:hAnsi="Arial" w:cs="Arial"/>
          <w:lang w:eastAsia="pl-PL"/>
        </w:rPr>
      </w:pPr>
      <w:r w:rsidRPr="0051516D">
        <w:rPr>
          <w:rFonts w:ascii="Arial" w:eastAsia="Times New Roman" w:hAnsi="Arial" w:cs="Arial"/>
          <w:lang w:eastAsia="pl-PL"/>
        </w:rPr>
        <w:t>………………………………………………………………………………</w:t>
      </w:r>
      <w:r>
        <w:rPr>
          <w:rFonts w:ascii="Arial" w:eastAsia="Times New Roman" w:hAnsi="Arial" w:cs="Arial"/>
          <w:lang w:eastAsia="pl-PL"/>
        </w:rPr>
        <w:t>........</w:t>
      </w:r>
      <w:r w:rsidRPr="0051516D">
        <w:rPr>
          <w:rFonts w:ascii="Arial" w:eastAsia="Times New Roman" w:hAnsi="Arial" w:cs="Arial"/>
          <w:lang w:eastAsia="pl-PL"/>
        </w:rPr>
        <w:t>…………..</w:t>
      </w:r>
    </w:p>
    <w:p w14:paraId="4ADF6FFD" w14:textId="77777777" w:rsidR="0051516D" w:rsidRPr="0051516D" w:rsidRDefault="0051516D" w:rsidP="0051516D">
      <w:pPr>
        <w:spacing w:after="0"/>
        <w:ind w:left="720"/>
        <w:rPr>
          <w:rFonts w:ascii="Arial" w:eastAsia="Times New Roman" w:hAnsi="Arial" w:cs="Arial"/>
          <w:b/>
          <w:lang w:eastAsia="pl-PL"/>
        </w:rPr>
      </w:pPr>
    </w:p>
    <w:p w14:paraId="78D81D7D" w14:textId="77777777" w:rsidR="0051516D" w:rsidRPr="0051516D" w:rsidRDefault="0051516D" w:rsidP="0051516D">
      <w:pPr>
        <w:spacing w:after="0"/>
        <w:ind w:left="720"/>
        <w:rPr>
          <w:rFonts w:ascii="Arial" w:eastAsia="Times New Roman" w:hAnsi="Arial" w:cs="Arial"/>
          <w:b/>
          <w:lang w:eastAsia="pl-PL"/>
        </w:rPr>
      </w:pPr>
    </w:p>
    <w:p w14:paraId="15F049C9" w14:textId="77777777" w:rsidR="0051516D" w:rsidRPr="0051516D" w:rsidRDefault="0051516D" w:rsidP="00ED42A8">
      <w:pPr>
        <w:numPr>
          <w:ilvl w:val="0"/>
          <w:numId w:val="55"/>
        </w:numPr>
        <w:suppressAutoHyphens w:val="0"/>
        <w:spacing w:after="0"/>
        <w:rPr>
          <w:rFonts w:ascii="Arial" w:eastAsia="Times New Roman" w:hAnsi="Arial" w:cs="Arial"/>
          <w:b/>
          <w:lang w:eastAsia="pl-PL"/>
        </w:rPr>
      </w:pPr>
      <w:r w:rsidRPr="0051516D">
        <w:rPr>
          <w:rFonts w:ascii="Arial" w:eastAsia="Times New Roman" w:hAnsi="Arial" w:cs="Arial"/>
          <w:b/>
          <w:lang w:eastAsia="pl-PL"/>
        </w:rPr>
        <w:t>Adres JW/Instytucji:</w:t>
      </w:r>
    </w:p>
    <w:p w14:paraId="3E4B63C9" w14:textId="77777777" w:rsidR="0051516D" w:rsidRPr="0051516D" w:rsidRDefault="0051516D" w:rsidP="0051516D">
      <w:pPr>
        <w:spacing w:after="0"/>
        <w:ind w:left="360"/>
        <w:contextualSpacing/>
        <w:rPr>
          <w:rFonts w:ascii="Arial" w:eastAsia="Times New Roman" w:hAnsi="Arial" w:cs="Arial"/>
          <w:lang w:eastAsia="pl-PL"/>
        </w:rPr>
      </w:pPr>
      <w:r w:rsidRPr="0051516D">
        <w:rPr>
          <w:rFonts w:ascii="Arial" w:eastAsia="Times New Roman" w:hAnsi="Arial" w:cs="Arial"/>
          <w:lang w:eastAsia="pl-PL"/>
        </w:rPr>
        <w:t>………………………………………</w:t>
      </w:r>
    </w:p>
    <w:p w14:paraId="6D3FDF99" w14:textId="77777777" w:rsidR="0051516D" w:rsidRPr="0051516D" w:rsidRDefault="0051516D" w:rsidP="0051516D">
      <w:pPr>
        <w:spacing w:after="0"/>
        <w:ind w:left="360"/>
        <w:contextualSpacing/>
        <w:rPr>
          <w:rFonts w:ascii="Arial" w:eastAsia="Times New Roman" w:hAnsi="Arial" w:cs="Arial"/>
          <w:lang w:eastAsia="pl-PL"/>
        </w:rPr>
      </w:pPr>
      <w:r w:rsidRPr="0051516D">
        <w:rPr>
          <w:rFonts w:ascii="Arial" w:eastAsia="Times New Roman" w:hAnsi="Arial" w:cs="Arial"/>
          <w:lang w:eastAsia="pl-PL"/>
        </w:rPr>
        <w:t>………………………………………</w:t>
      </w:r>
    </w:p>
    <w:p w14:paraId="4671D8A8" w14:textId="77777777" w:rsidR="0051516D" w:rsidRPr="0051516D" w:rsidRDefault="0051516D" w:rsidP="0051516D">
      <w:pPr>
        <w:spacing w:after="0"/>
        <w:ind w:left="720"/>
        <w:rPr>
          <w:rFonts w:ascii="Arial" w:eastAsia="Times New Roman" w:hAnsi="Arial" w:cs="Arial"/>
          <w:b/>
          <w:lang w:eastAsia="pl-PL"/>
        </w:rPr>
      </w:pPr>
      <w:r w:rsidRPr="0051516D">
        <w:rPr>
          <w:rFonts w:ascii="Arial" w:eastAsia="Times New Roman" w:hAnsi="Arial" w:cs="Arial"/>
          <w:b/>
          <w:lang w:eastAsia="pl-PL"/>
        </w:rPr>
        <w:tab/>
      </w:r>
      <w:r w:rsidRPr="0051516D">
        <w:rPr>
          <w:rFonts w:ascii="Arial" w:eastAsia="Times New Roman" w:hAnsi="Arial" w:cs="Arial"/>
          <w:b/>
          <w:lang w:eastAsia="pl-PL"/>
        </w:rPr>
        <w:tab/>
      </w:r>
      <w:r w:rsidRPr="0051516D">
        <w:rPr>
          <w:rFonts w:ascii="Arial" w:eastAsia="Times New Roman" w:hAnsi="Arial" w:cs="Arial"/>
          <w:b/>
          <w:lang w:eastAsia="pl-PL"/>
        </w:rPr>
        <w:tab/>
      </w:r>
    </w:p>
    <w:p w14:paraId="18918A69" w14:textId="77777777" w:rsidR="0051516D" w:rsidRPr="0051516D" w:rsidRDefault="0051516D" w:rsidP="0051516D">
      <w:pPr>
        <w:spacing w:after="0"/>
        <w:ind w:left="720"/>
        <w:rPr>
          <w:rFonts w:ascii="Arial" w:eastAsia="Times New Roman" w:hAnsi="Arial" w:cs="Arial"/>
          <w:b/>
          <w:lang w:eastAsia="pl-PL"/>
        </w:rPr>
      </w:pPr>
    </w:p>
    <w:p w14:paraId="2277AEC5" w14:textId="77777777" w:rsidR="0051516D" w:rsidRPr="0051516D" w:rsidRDefault="0051516D" w:rsidP="00ED42A8">
      <w:pPr>
        <w:numPr>
          <w:ilvl w:val="0"/>
          <w:numId w:val="55"/>
        </w:numPr>
        <w:suppressAutoHyphens w:val="0"/>
        <w:spacing w:after="0"/>
        <w:rPr>
          <w:rFonts w:ascii="Arial" w:eastAsia="Times New Roman" w:hAnsi="Arial" w:cs="Arial"/>
          <w:b/>
          <w:lang w:eastAsia="pl-PL"/>
        </w:rPr>
      </w:pPr>
      <w:r w:rsidRPr="0051516D">
        <w:rPr>
          <w:rFonts w:ascii="Arial" w:eastAsia="Times New Roman" w:hAnsi="Arial" w:cs="Arial"/>
          <w:b/>
          <w:lang w:eastAsia="pl-PL"/>
        </w:rPr>
        <w:t>Osoba odpowiedzialna (nr telefonu):</w:t>
      </w:r>
    </w:p>
    <w:p w14:paraId="64788020" w14:textId="6999A5CB" w:rsidR="0051516D" w:rsidRPr="0051516D" w:rsidRDefault="0051516D" w:rsidP="0051516D">
      <w:pPr>
        <w:spacing w:after="0"/>
        <w:ind w:left="360"/>
        <w:rPr>
          <w:rFonts w:ascii="Arial" w:eastAsia="Times New Roman" w:hAnsi="Arial" w:cs="Arial"/>
          <w:lang w:eastAsia="pl-PL"/>
        </w:rPr>
      </w:pPr>
      <w:r w:rsidRPr="0051516D">
        <w:rPr>
          <w:rFonts w:ascii="Arial" w:eastAsia="Times New Roman" w:hAnsi="Arial" w:cs="Arial"/>
          <w:lang w:eastAsia="pl-PL"/>
        </w:rPr>
        <w:t>……………………………………………………………………………………….….</w:t>
      </w:r>
      <w:r>
        <w:rPr>
          <w:rFonts w:ascii="Arial" w:eastAsia="Times New Roman" w:hAnsi="Arial" w:cs="Arial"/>
          <w:lang w:eastAsia="pl-PL"/>
        </w:rPr>
        <w:t>........</w:t>
      </w:r>
    </w:p>
    <w:p w14:paraId="7DD82D2E" w14:textId="77777777" w:rsidR="0051516D" w:rsidRPr="0051516D" w:rsidRDefault="0051516D" w:rsidP="0051516D">
      <w:pPr>
        <w:spacing w:after="0"/>
        <w:rPr>
          <w:rFonts w:ascii="Arial" w:eastAsia="Times New Roman" w:hAnsi="Arial" w:cs="Arial"/>
          <w:lang w:eastAsia="pl-PL"/>
        </w:rPr>
      </w:pPr>
    </w:p>
    <w:tbl>
      <w:tblPr>
        <w:tblpPr w:leftFromText="141" w:rightFromText="141" w:vertAnchor="text" w:horzAnchor="margin" w:tblpY="89"/>
        <w:tblW w:w="86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8"/>
        <w:gridCol w:w="2209"/>
        <w:gridCol w:w="1984"/>
        <w:gridCol w:w="1701"/>
        <w:gridCol w:w="2126"/>
      </w:tblGrid>
      <w:tr w:rsidR="0051516D" w:rsidRPr="0051516D" w14:paraId="6B2F6804" w14:textId="77777777" w:rsidTr="0051516D">
        <w:trPr>
          <w:trHeight w:val="567"/>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4A2A94"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Lp.</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506D1F"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Nazwa i model urządzenia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7713AD"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Części do wymiany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AD6C0"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Nr fabryczny</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4D43D0"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 xml:space="preserve">Koszt naprawy </w:t>
            </w:r>
          </w:p>
        </w:tc>
      </w:tr>
      <w:tr w:rsidR="0051516D" w:rsidRPr="0051516D" w14:paraId="0CED1BA7" w14:textId="77777777" w:rsidTr="0051516D">
        <w:trPr>
          <w:trHeight w:val="84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6476F"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1.</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F290B" w14:textId="77777777" w:rsidR="0051516D" w:rsidRPr="0051516D" w:rsidRDefault="0051516D" w:rsidP="00125C7A">
            <w:pPr>
              <w:spacing w:after="0" w:line="240" w:lineRule="auto"/>
              <w:jc w:val="center"/>
              <w:rPr>
                <w:rFonts w:ascii="Arial" w:eastAsia="Calibri" w:hAnsi="Arial" w:cs="Arial"/>
                <w:b/>
                <w:lang w:eastAsia="pl-PL"/>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365BEC" w14:textId="77777777" w:rsidR="0051516D" w:rsidRPr="0051516D" w:rsidRDefault="0051516D" w:rsidP="00125C7A">
            <w:pPr>
              <w:spacing w:after="0" w:line="240" w:lineRule="auto"/>
              <w:jc w:val="center"/>
              <w:rPr>
                <w:rFonts w:ascii="Arial" w:eastAsia="Calibri" w:hAnsi="Arial" w:cs="Arial"/>
                <w:b/>
                <w:lang w:eastAsia="pl-P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7126CF" w14:textId="77777777" w:rsidR="0051516D" w:rsidRPr="0051516D" w:rsidRDefault="0051516D" w:rsidP="00125C7A">
            <w:pPr>
              <w:spacing w:after="0" w:line="240" w:lineRule="auto"/>
              <w:jc w:val="center"/>
              <w:rPr>
                <w:rFonts w:ascii="Arial" w:eastAsia="Calibri" w:hAnsi="Arial" w:cs="Arial"/>
                <w:b/>
                <w:lang w:eastAsia="pl-PL"/>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EA7DE9" w14:textId="77777777" w:rsidR="0051516D" w:rsidRPr="0051516D" w:rsidRDefault="0051516D" w:rsidP="00125C7A">
            <w:pPr>
              <w:spacing w:after="0" w:line="240" w:lineRule="auto"/>
              <w:jc w:val="center"/>
              <w:rPr>
                <w:rFonts w:ascii="Arial" w:eastAsia="Calibri" w:hAnsi="Arial" w:cs="Arial"/>
                <w:b/>
                <w:lang w:eastAsia="pl-PL"/>
              </w:rPr>
            </w:pPr>
          </w:p>
        </w:tc>
      </w:tr>
      <w:tr w:rsidR="0051516D" w:rsidRPr="0051516D" w14:paraId="75CE5030" w14:textId="77777777" w:rsidTr="0051516D">
        <w:trPr>
          <w:trHeight w:val="84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4A9E7F" w14:textId="77777777" w:rsidR="0051516D" w:rsidRPr="0051516D" w:rsidRDefault="0051516D" w:rsidP="00125C7A">
            <w:pPr>
              <w:spacing w:after="0" w:line="240" w:lineRule="auto"/>
              <w:jc w:val="center"/>
              <w:rPr>
                <w:rFonts w:ascii="Arial" w:eastAsia="Calibri" w:hAnsi="Arial" w:cs="Arial"/>
                <w:b/>
                <w:lang w:eastAsia="pl-PL"/>
              </w:rPr>
            </w:pPr>
            <w:r w:rsidRPr="0051516D">
              <w:rPr>
                <w:rFonts w:ascii="Arial" w:eastAsia="Calibri" w:hAnsi="Arial" w:cs="Arial"/>
                <w:b/>
                <w:lang w:eastAsia="pl-PL"/>
              </w:rPr>
              <w:t>2.</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AF5D41" w14:textId="77777777" w:rsidR="0051516D" w:rsidRPr="0051516D" w:rsidRDefault="0051516D" w:rsidP="00125C7A">
            <w:pPr>
              <w:spacing w:after="0" w:line="240" w:lineRule="auto"/>
              <w:jc w:val="center"/>
              <w:rPr>
                <w:rFonts w:ascii="Arial" w:eastAsia="Calibri" w:hAnsi="Arial" w:cs="Arial"/>
                <w:b/>
                <w:lang w:eastAsia="pl-PL"/>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996ED7" w14:textId="77777777" w:rsidR="0051516D" w:rsidRPr="0051516D" w:rsidRDefault="0051516D" w:rsidP="00125C7A">
            <w:pPr>
              <w:spacing w:after="0" w:line="240" w:lineRule="auto"/>
              <w:jc w:val="center"/>
              <w:rPr>
                <w:rFonts w:ascii="Arial" w:eastAsia="Calibri" w:hAnsi="Arial" w:cs="Arial"/>
                <w:b/>
                <w:lang w:eastAsia="pl-P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3DFB0E" w14:textId="77777777" w:rsidR="0051516D" w:rsidRPr="0051516D" w:rsidRDefault="0051516D" w:rsidP="00125C7A">
            <w:pPr>
              <w:spacing w:after="0" w:line="240" w:lineRule="auto"/>
              <w:jc w:val="center"/>
              <w:rPr>
                <w:rFonts w:ascii="Arial" w:eastAsia="Calibri" w:hAnsi="Arial" w:cs="Arial"/>
                <w:b/>
                <w:lang w:eastAsia="pl-PL"/>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D536D5" w14:textId="77777777" w:rsidR="0051516D" w:rsidRPr="0051516D" w:rsidRDefault="0051516D" w:rsidP="00125C7A">
            <w:pPr>
              <w:spacing w:after="0" w:line="240" w:lineRule="auto"/>
              <w:jc w:val="center"/>
              <w:rPr>
                <w:rFonts w:ascii="Arial" w:eastAsia="Calibri" w:hAnsi="Arial" w:cs="Arial"/>
                <w:b/>
                <w:lang w:eastAsia="pl-PL"/>
              </w:rPr>
            </w:pPr>
          </w:p>
          <w:p w14:paraId="19A54ED7" w14:textId="77777777" w:rsidR="0051516D" w:rsidRPr="0051516D" w:rsidRDefault="0051516D" w:rsidP="00125C7A">
            <w:pPr>
              <w:spacing w:after="0" w:line="240" w:lineRule="auto"/>
              <w:jc w:val="center"/>
              <w:rPr>
                <w:rFonts w:ascii="Arial" w:eastAsia="Calibri" w:hAnsi="Arial" w:cs="Arial"/>
                <w:b/>
                <w:lang w:eastAsia="pl-PL"/>
              </w:rPr>
            </w:pPr>
          </w:p>
        </w:tc>
      </w:tr>
      <w:tr w:rsidR="0051516D" w:rsidRPr="0051516D" w14:paraId="5818B549" w14:textId="77777777" w:rsidTr="0051516D">
        <w:trPr>
          <w:trHeight w:val="84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E74996" w14:textId="77777777" w:rsidR="0051516D" w:rsidRPr="0051516D" w:rsidRDefault="0051516D" w:rsidP="00125C7A">
            <w:pPr>
              <w:spacing w:after="0" w:line="240" w:lineRule="auto"/>
              <w:jc w:val="center"/>
              <w:rPr>
                <w:rFonts w:ascii="Arial" w:eastAsia="Calibri" w:hAnsi="Arial" w:cs="Arial"/>
                <w:b/>
                <w:lang w:eastAsia="pl-PL"/>
              </w:rPr>
            </w:pP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FEB49D" w14:textId="77777777" w:rsidR="0051516D" w:rsidRPr="0051516D" w:rsidRDefault="0051516D" w:rsidP="00125C7A">
            <w:pPr>
              <w:spacing w:after="0" w:line="240" w:lineRule="auto"/>
              <w:jc w:val="center"/>
              <w:rPr>
                <w:rFonts w:ascii="Arial" w:eastAsia="Calibri" w:hAnsi="Arial" w:cs="Arial"/>
                <w:b/>
                <w:lang w:eastAsia="pl-PL"/>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63E2EB" w14:textId="77777777" w:rsidR="0051516D" w:rsidRPr="0051516D" w:rsidRDefault="0051516D" w:rsidP="00125C7A">
            <w:pPr>
              <w:spacing w:after="0" w:line="240" w:lineRule="auto"/>
              <w:jc w:val="center"/>
              <w:rPr>
                <w:rFonts w:ascii="Arial" w:eastAsia="Calibri" w:hAnsi="Arial" w:cs="Arial"/>
                <w:b/>
                <w:lang w:eastAsia="pl-P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054330" w14:textId="77777777" w:rsidR="0051516D" w:rsidRPr="0051516D" w:rsidRDefault="0051516D" w:rsidP="00125C7A">
            <w:pPr>
              <w:spacing w:after="0" w:line="240" w:lineRule="auto"/>
              <w:jc w:val="center"/>
              <w:rPr>
                <w:rFonts w:ascii="Arial" w:eastAsia="Calibri" w:hAnsi="Arial" w:cs="Arial"/>
                <w:b/>
                <w:lang w:eastAsia="pl-PL"/>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EF5EE7" w14:textId="77777777" w:rsidR="0051516D" w:rsidRPr="0051516D" w:rsidRDefault="0051516D" w:rsidP="00125C7A">
            <w:pPr>
              <w:spacing w:after="0" w:line="240" w:lineRule="auto"/>
              <w:jc w:val="center"/>
              <w:rPr>
                <w:rFonts w:ascii="Arial" w:eastAsia="Calibri" w:hAnsi="Arial" w:cs="Arial"/>
                <w:b/>
                <w:lang w:eastAsia="pl-PL"/>
              </w:rPr>
            </w:pPr>
          </w:p>
        </w:tc>
      </w:tr>
    </w:tbl>
    <w:p w14:paraId="46EF849D" w14:textId="77777777" w:rsidR="0051516D" w:rsidRPr="0051516D" w:rsidRDefault="0051516D" w:rsidP="0051516D">
      <w:pPr>
        <w:spacing w:after="0" w:line="240" w:lineRule="auto"/>
        <w:rPr>
          <w:rFonts w:ascii="Arial" w:eastAsia="Times New Roman" w:hAnsi="Arial" w:cs="Arial"/>
          <w:b/>
          <w:lang w:eastAsia="pl-PL"/>
        </w:rPr>
      </w:pPr>
    </w:p>
    <w:p w14:paraId="6DBF65BB" w14:textId="77777777" w:rsidR="0051516D" w:rsidRPr="0051516D" w:rsidRDefault="0051516D" w:rsidP="0051516D">
      <w:pPr>
        <w:spacing w:after="0" w:line="240" w:lineRule="auto"/>
        <w:jc w:val="right"/>
        <w:rPr>
          <w:rFonts w:ascii="Arial" w:eastAsia="Times New Roman" w:hAnsi="Arial" w:cs="Arial"/>
          <w:b/>
          <w:lang w:eastAsia="pl-PL"/>
        </w:rPr>
      </w:pPr>
    </w:p>
    <w:p w14:paraId="62AEA9F2" w14:textId="77777777" w:rsidR="0051516D" w:rsidRPr="0051516D" w:rsidRDefault="0051516D" w:rsidP="0051516D">
      <w:pPr>
        <w:spacing w:after="0" w:line="240" w:lineRule="auto"/>
        <w:jc w:val="right"/>
        <w:rPr>
          <w:rFonts w:ascii="Arial" w:eastAsia="Times New Roman" w:hAnsi="Arial" w:cs="Arial"/>
          <w:b/>
          <w:lang w:eastAsia="pl-PL"/>
        </w:rPr>
      </w:pPr>
    </w:p>
    <w:p w14:paraId="4FEE4178" w14:textId="7BC58B49" w:rsidR="0051516D" w:rsidRPr="0051516D" w:rsidRDefault="0051516D" w:rsidP="0051516D">
      <w:pPr>
        <w:spacing w:after="0" w:line="240" w:lineRule="auto"/>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sidRPr="0051516D">
        <w:rPr>
          <w:rFonts w:ascii="Arial" w:eastAsia="Times New Roman" w:hAnsi="Arial" w:cs="Arial"/>
          <w:b/>
          <w:lang w:eastAsia="pl-PL"/>
        </w:rPr>
        <w:t>…………….……………………</w:t>
      </w:r>
    </w:p>
    <w:p w14:paraId="02526D7E" w14:textId="77777777" w:rsidR="0051516D" w:rsidRPr="0051516D" w:rsidRDefault="0051516D" w:rsidP="0051516D">
      <w:pPr>
        <w:spacing w:after="0" w:line="240" w:lineRule="auto"/>
        <w:jc w:val="right"/>
        <w:rPr>
          <w:rFonts w:ascii="Arial" w:eastAsia="Times New Roman" w:hAnsi="Arial" w:cs="Arial"/>
          <w:lang w:eastAsia="pl-PL"/>
        </w:rPr>
      </w:pPr>
      <w:r w:rsidRPr="0051516D">
        <w:rPr>
          <w:rFonts w:ascii="Arial" w:eastAsia="Times New Roman" w:hAnsi="Arial" w:cs="Arial"/>
          <w:lang w:eastAsia="pl-PL"/>
        </w:rPr>
        <w:t>(Pieczęć i podpis Wykonawcy usługi)</w:t>
      </w:r>
    </w:p>
    <w:p w14:paraId="2F3F2688" w14:textId="77777777" w:rsidR="0051516D" w:rsidRPr="006E5FB1" w:rsidRDefault="0051516D" w:rsidP="0051516D">
      <w:pPr>
        <w:spacing w:after="0" w:line="240" w:lineRule="auto"/>
        <w:jc w:val="right"/>
        <w:rPr>
          <w:rFonts w:ascii="Arial" w:eastAsia="Times New Roman" w:hAnsi="Arial" w:cs="Arial"/>
          <w:sz w:val="18"/>
          <w:szCs w:val="20"/>
          <w:lang w:eastAsia="pl-PL"/>
        </w:rPr>
      </w:pPr>
    </w:p>
    <w:p w14:paraId="24B60C3F" w14:textId="77777777" w:rsidR="0051516D" w:rsidRPr="006E5FB1" w:rsidRDefault="0051516D" w:rsidP="0051516D">
      <w:pPr>
        <w:spacing w:after="0" w:line="240" w:lineRule="auto"/>
        <w:jc w:val="right"/>
        <w:rPr>
          <w:rFonts w:ascii="Arial" w:eastAsia="Times New Roman" w:hAnsi="Arial" w:cs="Arial"/>
          <w:b/>
          <w:sz w:val="20"/>
          <w:szCs w:val="20"/>
          <w:lang w:eastAsia="pl-PL"/>
        </w:rPr>
      </w:pPr>
    </w:p>
    <w:p w14:paraId="77009963" w14:textId="77777777" w:rsidR="0051516D" w:rsidRPr="006E5FB1" w:rsidRDefault="0051516D" w:rsidP="0051516D">
      <w:pPr>
        <w:spacing w:after="0" w:line="240" w:lineRule="auto"/>
        <w:jc w:val="right"/>
        <w:rPr>
          <w:rFonts w:ascii="Arial" w:eastAsia="Times New Roman" w:hAnsi="Arial" w:cs="Arial"/>
          <w:b/>
          <w:sz w:val="20"/>
          <w:szCs w:val="20"/>
          <w:lang w:eastAsia="pl-PL"/>
        </w:rPr>
      </w:pPr>
    </w:p>
    <w:p w14:paraId="6D095642" w14:textId="77777777" w:rsidR="0051516D" w:rsidRPr="006E5FB1" w:rsidRDefault="0051516D" w:rsidP="0051516D">
      <w:pPr>
        <w:spacing w:after="0" w:line="240" w:lineRule="auto"/>
        <w:rPr>
          <w:rFonts w:ascii="Arial" w:eastAsia="Times New Roman" w:hAnsi="Arial" w:cs="Arial"/>
          <w:b/>
          <w:sz w:val="20"/>
          <w:szCs w:val="20"/>
          <w:lang w:eastAsia="pl-PL"/>
        </w:rPr>
      </w:pPr>
    </w:p>
    <w:p w14:paraId="5928D849" w14:textId="77777777" w:rsidR="001C3415" w:rsidRDefault="001C3415" w:rsidP="002C3F07">
      <w:pPr>
        <w:jc w:val="right"/>
        <w:rPr>
          <w:rFonts w:ascii="Arial" w:hAnsi="Arial" w:cs="Arial"/>
          <w:i/>
        </w:rPr>
      </w:pPr>
    </w:p>
    <w:p w14:paraId="4ABA9B4D" w14:textId="0D836A42" w:rsidR="001C3415" w:rsidRDefault="001C3415" w:rsidP="002C3F07">
      <w:pPr>
        <w:jc w:val="right"/>
        <w:rPr>
          <w:rFonts w:ascii="Arial" w:hAnsi="Arial" w:cs="Arial"/>
          <w:i/>
        </w:rPr>
      </w:pPr>
    </w:p>
    <w:p w14:paraId="05901B1B" w14:textId="046C85F9" w:rsidR="0078456A" w:rsidRDefault="0078456A" w:rsidP="002C3F07">
      <w:pPr>
        <w:jc w:val="right"/>
        <w:rPr>
          <w:rFonts w:ascii="Arial" w:hAnsi="Arial" w:cs="Arial"/>
          <w:i/>
        </w:rPr>
      </w:pPr>
    </w:p>
    <w:p w14:paraId="525C468C" w14:textId="390B3F54" w:rsidR="0078456A" w:rsidRDefault="0078456A" w:rsidP="002C3F07">
      <w:pPr>
        <w:jc w:val="right"/>
        <w:rPr>
          <w:rFonts w:ascii="Arial" w:hAnsi="Arial" w:cs="Arial"/>
          <w:i/>
        </w:rPr>
      </w:pPr>
    </w:p>
    <w:p w14:paraId="7F894484" w14:textId="50167556" w:rsidR="0078456A" w:rsidRDefault="0078456A" w:rsidP="002C3F07">
      <w:pPr>
        <w:jc w:val="right"/>
        <w:rPr>
          <w:rFonts w:ascii="Arial" w:hAnsi="Arial" w:cs="Arial"/>
          <w:i/>
        </w:rPr>
      </w:pPr>
    </w:p>
    <w:p w14:paraId="08A047FA" w14:textId="07F5EC3C" w:rsidR="0078456A" w:rsidRDefault="0078456A" w:rsidP="002C3F07">
      <w:pPr>
        <w:jc w:val="right"/>
        <w:rPr>
          <w:rFonts w:ascii="Arial" w:hAnsi="Arial" w:cs="Arial"/>
          <w:i/>
        </w:rPr>
      </w:pPr>
    </w:p>
    <w:p w14:paraId="0C7734C7" w14:textId="634D6599" w:rsidR="0078456A" w:rsidRPr="0078456A" w:rsidRDefault="0078456A" w:rsidP="0078456A">
      <w:pPr>
        <w:spacing w:after="120"/>
        <w:jc w:val="right"/>
        <w:rPr>
          <w:rFonts w:ascii="Arial" w:eastAsia="Calibri" w:hAnsi="Arial" w:cs="Arial"/>
          <w:i/>
        </w:rPr>
      </w:pPr>
      <w:r w:rsidRPr="0078456A">
        <w:rPr>
          <w:rFonts w:ascii="Arial" w:eastAsia="Calibri" w:hAnsi="Arial" w:cs="Arial"/>
          <w:i/>
        </w:rPr>
        <w:lastRenderedPageBreak/>
        <w:t>Załącznik nr 5 do ZO</w:t>
      </w:r>
    </w:p>
    <w:p w14:paraId="5857AB54" w14:textId="77777777" w:rsidR="0078456A" w:rsidRDefault="0078456A" w:rsidP="0078456A">
      <w:pPr>
        <w:spacing w:after="0"/>
        <w:jc w:val="center"/>
        <w:rPr>
          <w:rFonts w:ascii="Arial" w:eastAsia="Arial" w:hAnsi="Arial" w:cs="Arial"/>
          <w:i/>
          <w:lang w:eastAsia="pl-PL"/>
        </w:rPr>
      </w:pPr>
    </w:p>
    <w:p w14:paraId="43568763" w14:textId="21B282FB" w:rsidR="0078456A" w:rsidRPr="0078456A" w:rsidRDefault="0078456A" w:rsidP="0078456A">
      <w:pPr>
        <w:spacing w:after="0"/>
        <w:jc w:val="center"/>
        <w:rPr>
          <w:rFonts w:ascii="Arial" w:eastAsia="Arial" w:hAnsi="Arial" w:cs="Arial"/>
          <w:i/>
          <w:lang w:eastAsia="pl-PL"/>
        </w:rPr>
      </w:pPr>
      <w:r w:rsidRPr="0078456A">
        <w:rPr>
          <w:rFonts w:ascii="Arial" w:eastAsia="Arial" w:hAnsi="Arial" w:cs="Arial"/>
          <w:i/>
          <w:lang w:eastAsia="pl-PL"/>
        </w:rPr>
        <w:t>WZÓR</w:t>
      </w:r>
    </w:p>
    <w:p w14:paraId="0828B586" w14:textId="77777777" w:rsidR="0078456A" w:rsidRPr="0078456A" w:rsidRDefault="0078456A" w:rsidP="0078456A">
      <w:pPr>
        <w:spacing w:after="0"/>
        <w:jc w:val="center"/>
        <w:rPr>
          <w:rFonts w:ascii="Arial" w:eastAsia="Arial" w:hAnsi="Arial" w:cs="Arial"/>
          <w:b/>
          <w:lang w:eastAsia="pl-PL"/>
        </w:rPr>
      </w:pPr>
      <w:r w:rsidRPr="0078456A">
        <w:rPr>
          <w:rFonts w:ascii="Arial" w:eastAsia="Arial" w:hAnsi="Arial" w:cs="Arial"/>
          <w:b/>
          <w:lang w:eastAsia="pl-PL"/>
        </w:rPr>
        <w:t>AKCEPTACJA NAPRAWY SPRZĘTU nr …/20…</w:t>
      </w:r>
    </w:p>
    <w:p w14:paraId="1CC880B1" w14:textId="36548EAE" w:rsidR="0078456A" w:rsidRDefault="0078456A" w:rsidP="0078456A">
      <w:pPr>
        <w:spacing w:after="0"/>
        <w:jc w:val="center"/>
        <w:rPr>
          <w:rFonts w:ascii="Arial" w:eastAsia="Arial" w:hAnsi="Arial" w:cs="Arial"/>
          <w:b/>
          <w:lang w:eastAsia="pl-PL"/>
        </w:rPr>
      </w:pPr>
    </w:p>
    <w:p w14:paraId="64F288E4" w14:textId="477A914F" w:rsidR="0078456A" w:rsidRDefault="0078456A" w:rsidP="0078456A">
      <w:pPr>
        <w:spacing w:after="0"/>
        <w:jc w:val="center"/>
        <w:rPr>
          <w:rFonts w:ascii="Arial" w:eastAsia="Arial" w:hAnsi="Arial" w:cs="Arial"/>
          <w:b/>
          <w:lang w:eastAsia="pl-PL"/>
        </w:rPr>
      </w:pPr>
    </w:p>
    <w:p w14:paraId="33CBA67B" w14:textId="77777777" w:rsidR="0078456A" w:rsidRPr="0078456A" w:rsidRDefault="0078456A" w:rsidP="0078456A">
      <w:pPr>
        <w:spacing w:after="0"/>
        <w:jc w:val="center"/>
        <w:rPr>
          <w:rFonts w:ascii="Arial" w:eastAsia="Arial" w:hAnsi="Arial" w:cs="Arial"/>
          <w:b/>
          <w:lang w:eastAsia="pl-PL"/>
        </w:rPr>
      </w:pPr>
    </w:p>
    <w:p w14:paraId="26BE8597" w14:textId="77777777" w:rsidR="0078456A" w:rsidRPr="0078456A" w:rsidRDefault="0078456A" w:rsidP="0078456A">
      <w:pPr>
        <w:spacing w:after="0"/>
        <w:jc w:val="center"/>
        <w:rPr>
          <w:rFonts w:ascii="Arial" w:eastAsia="Arial" w:hAnsi="Arial" w:cs="Arial"/>
          <w:b/>
          <w:lang w:eastAsia="pl-PL"/>
        </w:rPr>
      </w:pPr>
    </w:p>
    <w:tbl>
      <w:tblPr>
        <w:tblW w:w="8789"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10"/>
        <w:gridCol w:w="2902"/>
        <w:gridCol w:w="1757"/>
        <w:gridCol w:w="1474"/>
        <w:gridCol w:w="1946"/>
      </w:tblGrid>
      <w:tr w:rsidR="0078456A" w:rsidRPr="0078456A" w14:paraId="255B085F" w14:textId="77777777" w:rsidTr="0078456A">
        <w:trPr>
          <w:trHeight w:val="624"/>
        </w:trPr>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17C194" w14:textId="77777777" w:rsidR="0078456A" w:rsidRPr="0078456A" w:rsidRDefault="0078456A" w:rsidP="0078456A">
            <w:pPr>
              <w:spacing w:after="0"/>
              <w:jc w:val="center"/>
              <w:rPr>
                <w:rFonts w:ascii="Arial" w:eastAsia="Calibri" w:hAnsi="Arial" w:cs="Arial"/>
                <w:b/>
                <w:lang w:eastAsia="pl-PL"/>
              </w:rPr>
            </w:pPr>
            <w:r w:rsidRPr="0078456A">
              <w:rPr>
                <w:rFonts w:ascii="Arial" w:eastAsia="Arial" w:hAnsi="Arial" w:cs="Arial"/>
                <w:b/>
                <w:lang w:eastAsia="pl-PL"/>
              </w:rPr>
              <w:t>Lp.</w:t>
            </w:r>
          </w:p>
        </w:tc>
        <w:tc>
          <w:tcPr>
            <w:tcW w:w="29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6A2ECC" w14:textId="77777777" w:rsidR="0078456A" w:rsidRPr="0078456A" w:rsidRDefault="0078456A" w:rsidP="0078456A">
            <w:pPr>
              <w:spacing w:after="0"/>
              <w:jc w:val="center"/>
              <w:rPr>
                <w:rFonts w:ascii="Arial" w:eastAsia="Calibri" w:hAnsi="Arial" w:cs="Arial"/>
                <w:b/>
                <w:lang w:eastAsia="pl-PL"/>
              </w:rPr>
            </w:pPr>
            <w:r w:rsidRPr="0078456A">
              <w:rPr>
                <w:rFonts w:ascii="Arial" w:eastAsia="Arial" w:hAnsi="Arial" w:cs="Arial"/>
                <w:b/>
                <w:lang w:eastAsia="pl-PL"/>
              </w:rPr>
              <w:t>Nazwa i model urządzenia</w:t>
            </w:r>
          </w:p>
        </w:tc>
        <w:tc>
          <w:tcPr>
            <w:tcW w:w="175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C920E77" w14:textId="77777777" w:rsidR="0078456A" w:rsidRPr="0078456A" w:rsidRDefault="0078456A" w:rsidP="0078456A">
            <w:pPr>
              <w:spacing w:after="0"/>
              <w:jc w:val="center"/>
              <w:rPr>
                <w:rFonts w:ascii="Arial" w:eastAsia="Calibri" w:hAnsi="Arial" w:cs="Arial"/>
                <w:b/>
                <w:lang w:eastAsia="pl-PL"/>
              </w:rPr>
            </w:pPr>
            <w:r w:rsidRPr="0078456A">
              <w:rPr>
                <w:rFonts w:ascii="Arial" w:eastAsia="Arial" w:hAnsi="Arial" w:cs="Arial"/>
                <w:b/>
                <w:lang w:eastAsia="pl-PL"/>
              </w:rPr>
              <w:t>Nr fabryczny</w:t>
            </w:r>
          </w:p>
        </w:tc>
        <w:tc>
          <w:tcPr>
            <w:tcW w:w="1474" w:type="dxa"/>
            <w:tcBorders>
              <w:top w:val="single" w:sz="4" w:space="0" w:color="000001"/>
              <w:left w:val="single" w:sz="4" w:space="0" w:color="00000A"/>
              <w:bottom w:val="single" w:sz="4" w:space="0" w:color="000001"/>
              <w:right w:val="single" w:sz="4" w:space="0" w:color="000001"/>
            </w:tcBorders>
            <w:shd w:val="clear" w:color="auto" w:fill="auto"/>
            <w:tcMar>
              <w:left w:w="5" w:type="dxa"/>
              <w:right w:w="10" w:type="dxa"/>
            </w:tcMar>
            <w:vAlign w:val="center"/>
          </w:tcPr>
          <w:p w14:paraId="3A41DA93" w14:textId="77777777" w:rsidR="0078456A" w:rsidRPr="0078456A" w:rsidRDefault="0078456A" w:rsidP="0078456A">
            <w:pPr>
              <w:spacing w:after="0"/>
              <w:jc w:val="center"/>
              <w:rPr>
                <w:rFonts w:ascii="Arial" w:eastAsia="Calibri" w:hAnsi="Arial" w:cs="Arial"/>
                <w:b/>
                <w:lang w:eastAsia="pl-PL"/>
              </w:rPr>
            </w:pPr>
            <w:r w:rsidRPr="0078456A">
              <w:rPr>
                <w:rFonts w:ascii="Arial" w:eastAsia="Calibri" w:hAnsi="Arial" w:cs="Arial"/>
                <w:b/>
                <w:lang w:eastAsia="pl-PL"/>
              </w:rPr>
              <w:t>Koszt naprawy</w:t>
            </w: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6B103F" w14:textId="77777777" w:rsidR="0078456A" w:rsidRPr="0078456A" w:rsidRDefault="0078456A" w:rsidP="0078456A">
            <w:pPr>
              <w:spacing w:after="0"/>
              <w:jc w:val="center"/>
              <w:rPr>
                <w:rFonts w:ascii="Arial" w:eastAsia="Calibri" w:hAnsi="Arial" w:cs="Arial"/>
                <w:b/>
                <w:lang w:eastAsia="pl-PL"/>
              </w:rPr>
            </w:pPr>
            <w:r w:rsidRPr="0078456A">
              <w:rPr>
                <w:rFonts w:ascii="Arial" w:eastAsia="Arial" w:hAnsi="Arial" w:cs="Arial"/>
                <w:b/>
                <w:lang w:eastAsia="pl-PL"/>
              </w:rPr>
              <w:t>JW/ instytucja</w:t>
            </w:r>
          </w:p>
        </w:tc>
      </w:tr>
      <w:tr w:rsidR="0078456A" w:rsidRPr="0078456A" w14:paraId="157C4876" w14:textId="77777777" w:rsidTr="0078456A">
        <w:trPr>
          <w:trHeight w:val="737"/>
        </w:trPr>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5CE2EE" w14:textId="77777777" w:rsidR="0078456A" w:rsidRPr="0078456A" w:rsidRDefault="0078456A" w:rsidP="00ED42A8">
            <w:pPr>
              <w:numPr>
                <w:ilvl w:val="0"/>
                <w:numId w:val="56"/>
              </w:numPr>
              <w:suppressAutoHyphens w:val="0"/>
              <w:spacing w:after="0"/>
              <w:contextualSpacing/>
              <w:jc w:val="center"/>
              <w:rPr>
                <w:rFonts w:ascii="Arial" w:eastAsia="Calibri" w:hAnsi="Arial" w:cs="Arial"/>
                <w:lang w:eastAsia="pl-PL"/>
              </w:rPr>
            </w:pPr>
          </w:p>
        </w:tc>
        <w:tc>
          <w:tcPr>
            <w:tcW w:w="29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7A83B3" w14:textId="77777777" w:rsidR="0078456A" w:rsidRPr="0078456A" w:rsidRDefault="0078456A" w:rsidP="0078456A">
            <w:pPr>
              <w:spacing w:after="0"/>
              <w:jc w:val="center"/>
              <w:rPr>
                <w:rFonts w:ascii="Arial" w:eastAsia="Calibri" w:hAnsi="Arial" w:cs="Arial"/>
                <w:lang w:eastAsia="pl-PL"/>
              </w:rPr>
            </w:pPr>
          </w:p>
        </w:tc>
        <w:tc>
          <w:tcPr>
            <w:tcW w:w="1757"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551B4F8E" w14:textId="77777777" w:rsidR="0078456A" w:rsidRPr="0078456A" w:rsidRDefault="0078456A" w:rsidP="0078456A">
            <w:pPr>
              <w:spacing w:after="0"/>
              <w:jc w:val="center"/>
              <w:rPr>
                <w:rFonts w:ascii="Arial" w:eastAsia="Calibri" w:hAnsi="Arial" w:cs="Arial"/>
                <w:lang w:eastAsia="pl-PL"/>
              </w:rPr>
            </w:pPr>
          </w:p>
        </w:tc>
        <w:tc>
          <w:tcPr>
            <w:tcW w:w="1474" w:type="dxa"/>
            <w:tcBorders>
              <w:top w:val="single" w:sz="4" w:space="0" w:color="000001"/>
              <w:left w:val="single" w:sz="4" w:space="0" w:color="00000A"/>
              <w:bottom w:val="single" w:sz="4" w:space="0" w:color="000001"/>
              <w:right w:val="single" w:sz="4" w:space="0" w:color="000001"/>
            </w:tcBorders>
            <w:shd w:val="clear" w:color="auto" w:fill="auto"/>
            <w:tcMar>
              <w:left w:w="5" w:type="dxa"/>
              <w:right w:w="10" w:type="dxa"/>
            </w:tcMar>
            <w:vAlign w:val="center"/>
          </w:tcPr>
          <w:p w14:paraId="13C7D939" w14:textId="77777777" w:rsidR="0078456A" w:rsidRPr="0078456A" w:rsidRDefault="0078456A" w:rsidP="0078456A">
            <w:pPr>
              <w:spacing w:after="0"/>
              <w:jc w:val="center"/>
              <w:rPr>
                <w:rFonts w:ascii="Arial" w:eastAsia="Calibri" w:hAnsi="Arial" w:cs="Arial"/>
                <w:lang w:val="en-US" w:eastAsia="pl-PL"/>
              </w:rPr>
            </w:pPr>
          </w:p>
        </w:tc>
        <w:tc>
          <w:tcPr>
            <w:tcW w:w="19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E522FD" w14:textId="77777777" w:rsidR="0078456A" w:rsidRPr="0078456A" w:rsidRDefault="0078456A" w:rsidP="0078456A">
            <w:pPr>
              <w:spacing w:after="0"/>
              <w:jc w:val="center"/>
              <w:rPr>
                <w:rFonts w:ascii="Arial" w:eastAsia="Calibri" w:hAnsi="Arial" w:cs="Arial"/>
                <w:lang w:eastAsia="pl-PL"/>
              </w:rPr>
            </w:pPr>
          </w:p>
        </w:tc>
      </w:tr>
    </w:tbl>
    <w:p w14:paraId="5BF496C8" w14:textId="77777777" w:rsidR="0078456A" w:rsidRPr="0078456A" w:rsidRDefault="0078456A" w:rsidP="0078456A">
      <w:pPr>
        <w:spacing w:after="0"/>
        <w:jc w:val="center"/>
        <w:rPr>
          <w:rFonts w:ascii="Arial" w:eastAsia="Times New Roman" w:hAnsi="Arial" w:cs="Arial"/>
          <w:b/>
          <w:lang w:eastAsia="pl-PL"/>
        </w:rPr>
      </w:pPr>
    </w:p>
    <w:p w14:paraId="51494E2C" w14:textId="77777777" w:rsidR="0078456A" w:rsidRPr="0078456A" w:rsidRDefault="0078456A" w:rsidP="0078456A">
      <w:pPr>
        <w:spacing w:after="0"/>
        <w:jc w:val="center"/>
        <w:rPr>
          <w:rFonts w:ascii="Arial" w:eastAsia="Times New Roman" w:hAnsi="Arial" w:cs="Arial"/>
          <w:b/>
          <w:lang w:eastAsia="pl-PL"/>
        </w:rPr>
      </w:pPr>
    </w:p>
    <w:p w14:paraId="0448CDD2" w14:textId="77777777" w:rsidR="0078456A" w:rsidRPr="0078456A" w:rsidRDefault="0078456A" w:rsidP="0078456A">
      <w:pPr>
        <w:spacing w:after="0"/>
        <w:jc w:val="center"/>
        <w:rPr>
          <w:rFonts w:ascii="Arial" w:eastAsia="Times New Roman" w:hAnsi="Arial" w:cs="Arial"/>
          <w:b/>
          <w:lang w:eastAsia="pl-PL"/>
        </w:rPr>
      </w:pPr>
    </w:p>
    <w:p w14:paraId="780CB0FA" w14:textId="77777777" w:rsidR="0078456A" w:rsidRPr="0078456A" w:rsidRDefault="0078456A" w:rsidP="0078456A">
      <w:pPr>
        <w:spacing w:after="0"/>
        <w:jc w:val="center"/>
        <w:rPr>
          <w:rFonts w:ascii="Arial" w:eastAsia="Times New Roman" w:hAnsi="Arial" w:cs="Arial"/>
          <w:b/>
          <w:lang w:eastAsia="pl-PL"/>
        </w:rPr>
      </w:pPr>
    </w:p>
    <w:p w14:paraId="19EE4FCC" w14:textId="77777777" w:rsidR="0078456A" w:rsidRPr="0078456A" w:rsidRDefault="0078456A" w:rsidP="0078456A">
      <w:pPr>
        <w:spacing w:after="0"/>
        <w:jc w:val="center"/>
        <w:rPr>
          <w:rFonts w:ascii="Arial" w:eastAsia="Times New Roman" w:hAnsi="Arial" w:cs="Arial"/>
          <w:b/>
          <w:lang w:eastAsia="pl-PL"/>
        </w:rPr>
      </w:pPr>
    </w:p>
    <w:p w14:paraId="4F1E5B67" w14:textId="77777777" w:rsidR="0078456A" w:rsidRDefault="0078456A" w:rsidP="0078456A">
      <w:pPr>
        <w:spacing w:after="0"/>
        <w:jc w:val="right"/>
        <w:rPr>
          <w:rFonts w:ascii="Arial" w:eastAsia="Times New Roman" w:hAnsi="Arial" w:cs="Arial"/>
          <w:bCs/>
          <w:lang w:eastAsia="pl-PL"/>
        </w:rPr>
      </w:pPr>
      <w:r w:rsidRPr="0078456A">
        <w:rPr>
          <w:rFonts w:ascii="Arial" w:eastAsia="Times New Roman" w:hAnsi="Arial" w:cs="Arial"/>
          <w:bCs/>
          <w:lang w:eastAsia="pl-PL"/>
        </w:rPr>
        <w:t>……………………………………</w:t>
      </w:r>
    </w:p>
    <w:p w14:paraId="264B845A" w14:textId="1858AB32" w:rsidR="0078456A" w:rsidRPr="0078456A" w:rsidRDefault="0078456A" w:rsidP="0078456A">
      <w:pPr>
        <w:spacing w:after="0"/>
        <w:rPr>
          <w:rFonts w:ascii="Arial" w:eastAsia="Times New Roman" w:hAnsi="Arial" w:cs="Arial"/>
          <w:bCs/>
          <w:lang w:eastAsia="pl-PL"/>
        </w:rPr>
      </w:pP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r>
      <w:r>
        <w:rPr>
          <w:rFonts w:ascii="Arial" w:eastAsia="Times New Roman" w:hAnsi="Arial" w:cs="Arial"/>
          <w:bCs/>
          <w:lang w:eastAsia="pl-PL"/>
        </w:rPr>
        <w:tab/>
        <w:t xml:space="preserve">         </w:t>
      </w:r>
      <w:r w:rsidRPr="0078456A">
        <w:rPr>
          <w:rFonts w:ascii="Arial" w:eastAsia="Times New Roman" w:hAnsi="Arial" w:cs="Arial"/>
          <w:bCs/>
          <w:lang w:eastAsia="pl-PL"/>
        </w:rPr>
        <w:t>(pieczęć, data)</w:t>
      </w:r>
    </w:p>
    <w:p w14:paraId="3A2139C0" w14:textId="77777777" w:rsidR="0078456A" w:rsidRPr="0078456A" w:rsidRDefault="0078456A" w:rsidP="0078456A">
      <w:pPr>
        <w:spacing w:after="0"/>
        <w:jc w:val="center"/>
        <w:rPr>
          <w:rFonts w:ascii="Arial" w:eastAsia="Times New Roman" w:hAnsi="Arial" w:cs="Arial"/>
          <w:b/>
          <w:lang w:eastAsia="pl-PL"/>
        </w:rPr>
      </w:pPr>
    </w:p>
    <w:p w14:paraId="27B1586A" w14:textId="77777777" w:rsidR="0078456A" w:rsidRPr="0078456A" w:rsidRDefault="0078456A" w:rsidP="0078456A">
      <w:pPr>
        <w:spacing w:after="0"/>
        <w:jc w:val="center"/>
        <w:rPr>
          <w:rFonts w:ascii="Arial" w:eastAsia="Times New Roman" w:hAnsi="Arial" w:cs="Arial"/>
          <w:b/>
          <w:lang w:eastAsia="pl-PL"/>
        </w:rPr>
      </w:pPr>
    </w:p>
    <w:p w14:paraId="59998FEE" w14:textId="77777777" w:rsidR="0078456A" w:rsidRPr="0078456A" w:rsidRDefault="0078456A" w:rsidP="0078456A">
      <w:pPr>
        <w:rPr>
          <w:rFonts w:ascii="Arial" w:hAnsi="Arial" w:cs="Arial"/>
        </w:rPr>
      </w:pPr>
    </w:p>
    <w:p w14:paraId="007465EF" w14:textId="4117EA23" w:rsidR="0078456A" w:rsidRDefault="0078456A" w:rsidP="002C3F07">
      <w:pPr>
        <w:jc w:val="right"/>
        <w:rPr>
          <w:rFonts w:ascii="Arial" w:hAnsi="Arial" w:cs="Arial"/>
          <w:i/>
        </w:rPr>
      </w:pPr>
    </w:p>
    <w:p w14:paraId="4D7E0C51" w14:textId="77AB63D4" w:rsidR="007A0502" w:rsidRDefault="007A0502" w:rsidP="002C3F07">
      <w:pPr>
        <w:jc w:val="right"/>
        <w:rPr>
          <w:rFonts w:ascii="Arial" w:hAnsi="Arial" w:cs="Arial"/>
          <w:i/>
        </w:rPr>
      </w:pPr>
    </w:p>
    <w:p w14:paraId="0521A525" w14:textId="76C929EB" w:rsidR="007A0502" w:rsidRDefault="007A0502" w:rsidP="002C3F07">
      <w:pPr>
        <w:jc w:val="right"/>
        <w:rPr>
          <w:rFonts w:ascii="Arial" w:hAnsi="Arial" w:cs="Arial"/>
          <w:i/>
        </w:rPr>
      </w:pPr>
    </w:p>
    <w:p w14:paraId="1E5A2664" w14:textId="037F9449" w:rsidR="007A0502" w:rsidRDefault="007A0502" w:rsidP="002C3F07">
      <w:pPr>
        <w:jc w:val="right"/>
        <w:rPr>
          <w:rFonts w:ascii="Arial" w:hAnsi="Arial" w:cs="Arial"/>
          <w:i/>
        </w:rPr>
      </w:pPr>
    </w:p>
    <w:p w14:paraId="506872B6" w14:textId="520580D0" w:rsidR="007A0502" w:rsidRDefault="007A0502" w:rsidP="002C3F07">
      <w:pPr>
        <w:jc w:val="right"/>
        <w:rPr>
          <w:rFonts w:ascii="Arial" w:hAnsi="Arial" w:cs="Arial"/>
          <w:i/>
        </w:rPr>
      </w:pPr>
    </w:p>
    <w:p w14:paraId="382B9D74" w14:textId="7C444893" w:rsidR="007A0502" w:rsidRDefault="007A0502" w:rsidP="002C3F07">
      <w:pPr>
        <w:jc w:val="right"/>
        <w:rPr>
          <w:rFonts w:ascii="Arial" w:hAnsi="Arial" w:cs="Arial"/>
          <w:i/>
        </w:rPr>
      </w:pPr>
    </w:p>
    <w:p w14:paraId="62A11CA5" w14:textId="59D4DFD9" w:rsidR="007A0502" w:rsidRDefault="007A0502" w:rsidP="002C3F07">
      <w:pPr>
        <w:jc w:val="right"/>
        <w:rPr>
          <w:rFonts w:ascii="Arial" w:hAnsi="Arial" w:cs="Arial"/>
          <w:i/>
        </w:rPr>
      </w:pPr>
    </w:p>
    <w:p w14:paraId="569C75FA" w14:textId="4B66D21C" w:rsidR="007A0502" w:rsidRDefault="007A0502" w:rsidP="002C3F07">
      <w:pPr>
        <w:jc w:val="right"/>
        <w:rPr>
          <w:rFonts w:ascii="Arial" w:hAnsi="Arial" w:cs="Arial"/>
          <w:i/>
        </w:rPr>
      </w:pPr>
    </w:p>
    <w:p w14:paraId="4297514A" w14:textId="42166AE9" w:rsidR="007A0502" w:rsidRDefault="007A0502" w:rsidP="002C3F07">
      <w:pPr>
        <w:jc w:val="right"/>
        <w:rPr>
          <w:rFonts w:ascii="Arial" w:hAnsi="Arial" w:cs="Arial"/>
          <w:i/>
        </w:rPr>
      </w:pPr>
    </w:p>
    <w:p w14:paraId="71103D1D" w14:textId="170584E3" w:rsidR="007A0502" w:rsidRDefault="007A0502" w:rsidP="002C3F07">
      <w:pPr>
        <w:jc w:val="right"/>
        <w:rPr>
          <w:rFonts w:ascii="Arial" w:hAnsi="Arial" w:cs="Arial"/>
          <w:i/>
        </w:rPr>
      </w:pPr>
    </w:p>
    <w:p w14:paraId="49C7BBFA" w14:textId="0E83328D" w:rsidR="007A0502" w:rsidRDefault="007A0502" w:rsidP="002C3F07">
      <w:pPr>
        <w:jc w:val="right"/>
        <w:rPr>
          <w:rFonts w:ascii="Arial" w:hAnsi="Arial" w:cs="Arial"/>
          <w:i/>
        </w:rPr>
      </w:pPr>
    </w:p>
    <w:p w14:paraId="5A36FEB2" w14:textId="0AD5EAB4" w:rsidR="007A0502" w:rsidRDefault="007A0502" w:rsidP="002C3F07">
      <w:pPr>
        <w:jc w:val="right"/>
        <w:rPr>
          <w:rFonts w:ascii="Arial" w:hAnsi="Arial" w:cs="Arial"/>
          <w:i/>
        </w:rPr>
      </w:pPr>
    </w:p>
    <w:p w14:paraId="4B99AE6B" w14:textId="61C50D18" w:rsidR="007A0502" w:rsidRDefault="007A0502" w:rsidP="002C3F07">
      <w:pPr>
        <w:jc w:val="right"/>
        <w:rPr>
          <w:rFonts w:ascii="Arial" w:hAnsi="Arial" w:cs="Arial"/>
          <w:i/>
        </w:rPr>
      </w:pPr>
    </w:p>
    <w:p w14:paraId="5F9443D5" w14:textId="55FB34B8" w:rsidR="007A0502" w:rsidRDefault="007A0502" w:rsidP="002C3F07">
      <w:pPr>
        <w:jc w:val="right"/>
        <w:rPr>
          <w:rFonts w:ascii="Arial" w:hAnsi="Arial" w:cs="Arial"/>
          <w:i/>
        </w:rPr>
      </w:pPr>
    </w:p>
    <w:p w14:paraId="3D8C4F17" w14:textId="79701EF7" w:rsidR="007A0502" w:rsidRDefault="007A0502" w:rsidP="007A0502">
      <w:pPr>
        <w:spacing w:after="120"/>
        <w:jc w:val="right"/>
        <w:rPr>
          <w:rFonts w:ascii="Arial" w:eastAsia="Calibri" w:hAnsi="Arial" w:cs="Arial"/>
          <w:i/>
        </w:rPr>
      </w:pPr>
      <w:r>
        <w:rPr>
          <w:rFonts w:ascii="Arial" w:eastAsia="Calibri" w:hAnsi="Arial" w:cs="Arial"/>
          <w:i/>
        </w:rPr>
        <w:lastRenderedPageBreak/>
        <w:t>Załącznik nr 6 do ZO</w:t>
      </w:r>
    </w:p>
    <w:p w14:paraId="5D60D33A" w14:textId="77777777" w:rsidR="007A0502" w:rsidRPr="007A0502" w:rsidRDefault="007A0502" w:rsidP="007A0502">
      <w:pPr>
        <w:spacing w:after="120"/>
        <w:jc w:val="right"/>
        <w:rPr>
          <w:rFonts w:ascii="Arial" w:eastAsia="Calibri" w:hAnsi="Arial" w:cs="Arial"/>
          <w:i/>
        </w:rPr>
      </w:pPr>
    </w:p>
    <w:p w14:paraId="7CB6EABB" w14:textId="77777777" w:rsidR="007A0502" w:rsidRPr="007A0502" w:rsidRDefault="007A0502" w:rsidP="007A0502">
      <w:pPr>
        <w:spacing w:after="0"/>
        <w:jc w:val="right"/>
        <w:rPr>
          <w:rFonts w:ascii="Arial" w:eastAsia="Times New Roman" w:hAnsi="Arial" w:cs="Arial"/>
          <w:lang w:eastAsia="pl-PL"/>
        </w:rPr>
      </w:pPr>
      <w:r w:rsidRPr="007A0502">
        <w:rPr>
          <w:rFonts w:ascii="Arial" w:eastAsia="Times New Roman" w:hAnsi="Arial" w:cs="Arial"/>
          <w:lang w:eastAsia="pl-PL"/>
        </w:rPr>
        <w:t>…………, dn. ……….20…r.</w:t>
      </w:r>
    </w:p>
    <w:p w14:paraId="10580105" w14:textId="77777777" w:rsidR="007A0502" w:rsidRPr="007A0502" w:rsidRDefault="007A0502" w:rsidP="007A0502">
      <w:pPr>
        <w:spacing w:after="0"/>
        <w:jc w:val="right"/>
        <w:rPr>
          <w:rFonts w:ascii="Arial" w:eastAsia="Times New Roman" w:hAnsi="Arial" w:cs="Arial"/>
          <w:lang w:eastAsia="pl-PL"/>
        </w:rPr>
      </w:pPr>
    </w:p>
    <w:p w14:paraId="1B2BE4AD" w14:textId="2996983A" w:rsidR="007A0502" w:rsidRPr="007A0502" w:rsidRDefault="007A0502" w:rsidP="007A0502">
      <w:pPr>
        <w:spacing w:after="0"/>
        <w:jc w:val="right"/>
        <w:rPr>
          <w:rFonts w:ascii="Arial" w:eastAsia="Times New Roman" w:hAnsi="Arial" w:cs="Arial"/>
          <w:lang w:eastAsia="pl-PL"/>
        </w:rPr>
      </w:pPr>
      <w:r w:rsidRPr="007A0502">
        <w:rPr>
          <w:rFonts w:ascii="Arial" w:eastAsia="Times New Roman" w:hAnsi="Arial" w:cs="Arial"/>
          <w:lang w:eastAsia="pl-PL"/>
        </w:rPr>
        <w:t xml:space="preserve">Egz. </w:t>
      </w:r>
      <w:r w:rsidR="00125C7A">
        <w:rPr>
          <w:rFonts w:ascii="Arial" w:eastAsia="Times New Roman" w:hAnsi="Arial" w:cs="Arial"/>
          <w:lang w:eastAsia="pl-PL"/>
        </w:rPr>
        <w:t>n</w:t>
      </w:r>
      <w:r w:rsidRPr="007A0502">
        <w:rPr>
          <w:rFonts w:ascii="Arial" w:eastAsia="Times New Roman" w:hAnsi="Arial" w:cs="Arial"/>
          <w:lang w:eastAsia="pl-PL"/>
        </w:rPr>
        <w:t>r ……..</w:t>
      </w:r>
    </w:p>
    <w:p w14:paraId="7DF07BBD" w14:textId="77777777" w:rsidR="007A0502" w:rsidRPr="007A0502" w:rsidRDefault="007A0502" w:rsidP="007A0502">
      <w:pPr>
        <w:spacing w:after="0"/>
        <w:jc w:val="center"/>
        <w:rPr>
          <w:rFonts w:ascii="Arial" w:eastAsia="Times New Roman" w:hAnsi="Arial" w:cs="Arial"/>
          <w:b/>
          <w:lang w:eastAsia="pl-PL"/>
        </w:rPr>
      </w:pPr>
    </w:p>
    <w:p w14:paraId="0DC7F906" w14:textId="77777777" w:rsidR="007A0502" w:rsidRPr="007A0502" w:rsidRDefault="007A0502" w:rsidP="007A0502">
      <w:pPr>
        <w:spacing w:after="0"/>
        <w:jc w:val="center"/>
        <w:rPr>
          <w:rFonts w:ascii="Arial" w:eastAsia="Times New Roman" w:hAnsi="Arial" w:cs="Arial"/>
          <w:b/>
          <w:lang w:eastAsia="pl-PL"/>
        </w:rPr>
      </w:pPr>
      <w:r w:rsidRPr="007A0502">
        <w:rPr>
          <w:rFonts w:ascii="Arial" w:eastAsia="Times New Roman" w:hAnsi="Arial" w:cs="Arial"/>
          <w:b/>
          <w:lang w:eastAsia="pl-PL"/>
        </w:rPr>
        <w:t xml:space="preserve">PROTOKÓŁ PRZYJĘCIA - PRZEKAZANIA SPRZĘTU DO SERWISU </w:t>
      </w:r>
    </w:p>
    <w:p w14:paraId="4BA91C4B" w14:textId="77777777" w:rsidR="007A0502" w:rsidRPr="007A0502" w:rsidRDefault="007A0502" w:rsidP="007A0502">
      <w:pPr>
        <w:spacing w:after="0"/>
        <w:jc w:val="center"/>
        <w:rPr>
          <w:rFonts w:ascii="Arial" w:eastAsia="Times New Roman" w:hAnsi="Arial" w:cs="Arial"/>
          <w:lang w:eastAsia="pl-PL"/>
        </w:rPr>
      </w:pPr>
    </w:p>
    <w:p w14:paraId="31AF3D2B" w14:textId="77777777" w:rsidR="007A0502" w:rsidRPr="007A0502" w:rsidRDefault="007A0502" w:rsidP="007A0502">
      <w:pPr>
        <w:spacing w:after="0"/>
        <w:jc w:val="center"/>
        <w:rPr>
          <w:rFonts w:ascii="Arial" w:eastAsia="Times New Roman" w:hAnsi="Arial" w:cs="Arial"/>
          <w:lang w:eastAsia="pl-PL"/>
        </w:rPr>
      </w:pPr>
    </w:p>
    <w:p w14:paraId="2ACA5EE2" w14:textId="7EAAA613" w:rsidR="007A0502" w:rsidRPr="007A0502" w:rsidRDefault="007A0502" w:rsidP="00ED42A8">
      <w:pPr>
        <w:numPr>
          <w:ilvl w:val="0"/>
          <w:numId w:val="57"/>
        </w:numPr>
        <w:suppressAutoHyphens w:val="0"/>
        <w:spacing w:after="0"/>
        <w:ind w:left="426" w:hanging="426"/>
        <w:contextualSpacing/>
        <w:jc w:val="both"/>
        <w:rPr>
          <w:rFonts w:ascii="Arial" w:eastAsia="Times New Roman" w:hAnsi="Arial" w:cs="Arial"/>
          <w:b/>
          <w:lang w:eastAsia="pl-PL"/>
        </w:rPr>
      </w:pPr>
      <w:r w:rsidRPr="007A0502">
        <w:rPr>
          <w:rFonts w:ascii="Arial" w:eastAsia="Times New Roman" w:hAnsi="Arial" w:cs="Arial"/>
          <w:b/>
          <w:lang w:eastAsia="pl-PL"/>
        </w:rPr>
        <w:t>Przekazujący:</w:t>
      </w:r>
    </w:p>
    <w:p w14:paraId="30A6C9C9" w14:textId="77777777" w:rsidR="007A0502" w:rsidRPr="007A0502" w:rsidRDefault="007A0502" w:rsidP="007A0502">
      <w:pPr>
        <w:spacing w:after="0"/>
        <w:ind w:left="426"/>
        <w:contextualSpacing/>
        <w:rPr>
          <w:rFonts w:ascii="Arial" w:eastAsia="Times New Roman" w:hAnsi="Arial" w:cs="Arial"/>
          <w:b/>
          <w:lang w:eastAsia="pl-PL"/>
        </w:rPr>
      </w:pPr>
    </w:p>
    <w:p w14:paraId="26857783" w14:textId="77777777" w:rsidR="007A0502" w:rsidRPr="007A0502" w:rsidRDefault="007A0502" w:rsidP="007A0502">
      <w:pPr>
        <w:spacing w:after="0"/>
        <w:ind w:firstLine="426"/>
        <w:rPr>
          <w:rFonts w:ascii="Arial" w:eastAsia="Times New Roman" w:hAnsi="Arial" w:cs="Arial"/>
          <w:lang w:eastAsia="pl-PL"/>
        </w:rPr>
      </w:pPr>
      <w:r w:rsidRPr="007A0502">
        <w:rPr>
          <w:rFonts w:ascii="Arial" w:eastAsia="Times New Roman" w:hAnsi="Arial" w:cs="Arial"/>
          <w:lang w:eastAsia="pl-PL"/>
        </w:rPr>
        <w:t>……………………………………………………..</w:t>
      </w:r>
    </w:p>
    <w:p w14:paraId="694692C3" w14:textId="77777777" w:rsidR="007A0502" w:rsidRPr="007A0502" w:rsidRDefault="007A0502" w:rsidP="007A0502">
      <w:pPr>
        <w:spacing w:after="0"/>
        <w:ind w:firstLine="426"/>
        <w:rPr>
          <w:rFonts w:ascii="Arial" w:eastAsia="Times New Roman" w:hAnsi="Arial" w:cs="Arial"/>
          <w:lang w:eastAsia="pl-PL"/>
        </w:rPr>
      </w:pPr>
    </w:p>
    <w:p w14:paraId="53792931" w14:textId="77777777" w:rsidR="007A0502" w:rsidRPr="007A0502" w:rsidRDefault="007A0502" w:rsidP="007A0502">
      <w:pPr>
        <w:spacing w:after="0"/>
        <w:ind w:firstLine="426"/>
        <w:rPr>
          <w:rFonts w:ascii="Arial" w:eastAsia="Times New Roman" w:hAnsi="Arial" w:cs="Arial"/>
          <w:lang w:eastAsia="pl-PL"/>
        </w:rPr>
      </w:pPr>
    </w:p>
    <w:p w14:paraId="6A2E1B48" w14:textId="77777777" w:rsidR="007A0502" w:rsidRPr="007A0502" w:rsidRDefault="007A0502" w:rsidP="00ED42A8">
      <w:pPr>
        <w:numPr>
          <w:ilvl w:val="0"/>
          <w:numId w:val="57"/>
        </w:numPr>
        <w:suppressAutoHyphens w:val="0"/>
        <w:spacing w:after="0"/>
        <w:ind w:left="426" w:hanging="426"/>
        <w:contextualSpacing/>
        <w:jc w:val="both"/>
        <w:rPr>
          <w:rFonts w:ascii="Arial" w:eastAsia="Times New Roman" w:hAnsi="Arial" w:cs="Arial"/>
          <w:b/>
          <w:lang w:eastAsia="pl-PL"/>
        </w:rPr>
      </w:pPr>
      <w:r w:rsidRPr="007A0502">
        <w:rPr>
          <w:rFonts w:ascii="Arial" w:eastAsia="Times New Roman" w:hAnsi="Arial" w:cs="Arial"/>
          <w:b/>
          <w:lang w:eastAsia="pl-PL"/>
        </w:rPr>
        <w:t>Przyjmujący:</w:t>
      </w:r>
    </w:p>
    <w:p w14:paraId="05D99B3C" w14:textId="77777777" w:rsidR="007A0502" w:rsidRPr="007A0502" w:rsidRDefault="007A0502" w:rsidP="007A0502">
      <w:pPr>
        <w:spacing w:after="0"/>
        <w:ind w:left="567"/>
        <w:rPr>
          <w:rFonts w:ascii="Arial" w:eastAsia="Times New Roman" w:hAnsi="Arial" w:cs="Arial"/>
          <w:lang w:eastAsia="pl-PL"/>
        </w:rPr>
      </w:pPr>
    </w:p>
    <w:p w14:paraId="08250CDD" w14:textId="77777777" w:rsidR="007A0502" w:rsidRPr="007A0502" w:rsidRDefault="007A0502" w:rsidP="007A0502">
      <w:pPr>
        <w:spacing w:after="0"/>
        <w:ind w:left="567"/>
        <w:rPr>
          <w:rFonts w:ascii="Arial" w:eastAsia="Times New Roman" w:hAnsi="Arial" w:cs="Arial"/>
          <w:lang w:eastAsia="pl-PL"/>
        </w:rPr>
      </w:pPr>
      <w:r w:rsidRPr="007A0502">
        <w:rPr>
          <w:rFonts w:ascii="Arial" w:eastAsia="Times New Roman" w:hAnsi="Arial" w:cs="Arial"/>
          <w:lang w:eastAsia="pl-PL"/>
        </w:rPr>
        <w:t>…………………………………………………….</w:t>
      </w:r>
    </w:p>
    <w:p w14:paraId="106B3961" w14:textId="77777777" w:rsidR="007A0502" w:rsidRPr="007A0502" w:rsidRDefault="007A0502" w:rsidP="007A0502">
      <w:pPr>
        <w:spacing w:after="0"/>
        <w:ind w:left="567"/>
        <w:rPr>
          <w:rFonts w:ascii="Arial" w:eastAsia="Times New Roman" w:hAnsi="Arial" w:cs="Arial"/>
          <w:lang w:eastAsia="pl-PL"/>
        </w:rPr>
      </w:pPr>
    </w:p>
    <w:p w14:paraId="7C84EF76" w14:textId="77777777" w:rsidR="007A0502" w:rsidRPr="007A0502" w:rsidRDefault="007A0502" w:rsidP="007A0502">
      <w:pPr>
        <w:spacing w:after="0"/>
        <w:ind w:left="567"/>
        <w:rPr>
          <w:rFonts w:ascii="Arial" w:eastAsia="Times New Roman" w:hAnsi="Arial" w:cs="Arial"/>
          <w:lang w:eastAsia="pl-PL"/>
        </w:rPr>
      </w:pPr>
    </w:p>
    <w:p w14:paraId="12E38F09" w14:textId="77777777" w:rsidR="007A0502" w:rsidRPr="007A0502" w:rsidRDefault="007A0502" w:rsidP="007A0502">
      <w:pPr>
        <w:spacing w:after="0"/>
        <w:ind w:left="567"/>
        <w:rPr>
          <w:rFonts w:ascii="Arial" w:eastAsia="Times New Roman" w:hAnsi="Arial" w:cs="Arial"/>
          <w:lang w:eastAsia="pl-PL"/>
        </w:rPr>
      </w:pPr>
    </w:p>
    <w:tbl>
      <w:tblPr>
        <w:tblpPr w:leftFromText="141" w:rightFromText="141" w:vertAnchor="text" w:horzAnchor="margin" w:tblpY="89"/>
        <w:tblW w:w="86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8"/>
        <w:gridCol w:w="3118"/>
        <w:gridCol w:w="2438"/>
        <w:gridCol w:w="2464"/>
      </w:tblGrid>
      <w:tr w:rsidR="007A0502" w:rsidRPr="007A0502" w14:paraId="54D7CE7B" w14:textId="77777777" w:rsidTr="007A0502">
        <w:trPr>
          <w:trHeight w:val="397"/>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307D7" w14:textId="77777777" w:rsidR="007A0502" w:rsidRPr="007A0502" w:rsidRDefault="007A0502" w:rsidP="007A0502">
            <w:pPr>
              <w:spacing w:after="0"/>
              <w:jc w:val="center"/>
              <w:rPr>
                <w:rFonts w:ascii="Arial" w:eastAsia="Calibri" w:hAnsi="Arial" w:cs="Arial"/>
                <w:b/>
                <w:lang w:eastAsia="pl-PL"/>
              </w:rPr>
            </w:pPr>
            <w:r w:rsidRPr="007A0502">
              <w:rPr>
                <w:rFonts w:ascii="Arial" w:eastAsia="Calibri" w:hAnsi="Arial" w:cs="Arial"/>
                <w:b/>
                <w:lang w:eastAsia="pl-PL"/>
              </w:rPr>
              <w:t>Lp.</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808618" w14:textId="77777777" w:rsidR="007A0502" w:rsidRPr="007A0502" w:rsidRDefault="007A0502" w:rsidP="007A0502">
            <w:pPr>
              <w:spacing w:after="0"/>
              <w:jc w:val="center"/>
              <w:rPr>
                <w:rFonts w:ascii="Arial" w:eastAsia="Calibri" w:hAnsi="Arial" w:cs="Arial"/>
                <w:b/>
                <w:lang w:eastAsia="pl-PL"/>
              </w:rPr>
            </w:pPr>
            <w:r w:rsidRPr="007A0502">
              <w:rPr>
                <w:rFonts w:ascii="Arial" w:eastAsia="Calibri" w:hAnsi="Arial" w:cs="Arial"/>
                <w:b/>
                <w:lang w:eastAsia="pl-PL"/>
              </w:rPr>
              <w:t>Nazwa i model urządzenia</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A50908" w14:textId="77777777" w:rsidR="007A0502" w:rsidRPr="007A0502" w:rsidRDefault="007A0502" w:rsidP="007A0502">
            <w:pPr>
              <w:spacing w:after="0"/>
              <w:jc w:val="center"/>
              <w:rPr>
                <w:rFonts w:ascii="Arial" w:eastAsia="Calibri" w:hAnsi="Arial" w:cs="Arial"/>
                <w:b/>
                <w:lang w:eastAsia="pl-PL"/>
              </w:rPr>
            </w:pPr>
            <w:r w:rsidRPr="007A0502">
              <w:rPr>
                <w:rFonts w:ascii="Arial" w:eastAsia="Calibri" w:hAnsi="Arial" w:cs="Arial"/>
                <w:b/>
                <w:lang w:eastAsia="pl-PL"/>
              </w:rPr>
              <w:t>Nr fabryczny</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8483C" w14:textId="77777777" w:rsidR="007A0502" w:rsidRPr="007A0502" w:rsidRDefault="007A0502" w:rsidP="007A0502">
            <w:pPr>
              <w:spacing w:after="0"/>
              <w:jc w:val="center"/>
              <w:rPr>
                <w:rFonts w:ascii="Arial" w:eastAsia="Calibri" w:hAnsi="Arial" w:cs="Arial"/>
                <w:b/>
                <w:lang w:eastAsia="pl-PL"/>
              </w:rPr>
            </w:pPr>
            <w:r w:rsidRPr="007A0502">
              <w:rPr>
                <w:rFonts w:ascii="Arial" w:eastAsia="Calibri" w:hAnsi="Arial" w:cs="Arial"/>
                <w:b/>
                <w:lang w:eastAsia="pl-PL"/>
              </w:rPr>
              <w:t>Rok produkcji</w:t>
            </w:r>
          </w:p>
        </w:tc>
      </w:tr>
      <w:tr w:rsidR="007A0502" w:rsidRPr="007A0502" w14:paraId="15144A2D" w14:textId="77777777" w:rsidTr="007A0502">
        <w:trPr>
          <w:trHeight w:val="84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1936B9" w14:textId="77777777" w:rsidR="007A0502" w:rsidRPr="007A0502" w:rsidRDefault="007A0502" w:rsidP="007A0502">
            <w:pPr>
              <w:spacing w:after="0"/>
              <w:jc w:val="center"/>
              <w:rPr>
                <w:rFonts w:ascii="Arial" w:eastAsia="Calibri" w:hAnsi="Arial" w:cs="Arial"/>
                <w:lang w:eastAsia="pl-PL"/>
              </w:rPr>
            </w:pPr>
            <w:r w:rsidRPr="007A0502">
              <w:rPr>
                <w:rFonts w:ascii="Arial" w:eastAsia="Calibri" w:hAnsi="Arial" w:cs="Arial"/>
                <w:lang w:eastAsia="pl-PL"/>
              </w:rPr>
              <w:t>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54294" w14:textId="77777777" w:rsidR="007A0502" w:rsidRPr="007A0502" w:rsidRDefault="007A0502" w:rsidP="007A0502">
            <w:pPr>
              <w:spacing w:after="0"/>
              <w:rPr>
                <w:rFonts w:ascii="Arial" w:eastAsia="Calibri" w:hAnsi="Arial" w:cs="Arial"/>
                <w:lang w:eastAsia="pl-PL"/>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E80CD9" w14:textId="77777777" w:rsidR="007A0502" w:rsidRPr="007A0502" w:rsidRDefault="007A0502" w:rsidP="007A0502">
            <w:pPr>
              <w:spacing w:after="0"/>
              <w:jc w:val="center"/>
              <w:rPr>
                <w:rFonts w:ascii="Arial" w:eastAsia="Calibri" w:hAnsi="Arial" w:cs="Arial"/>
                <w:lang w:eastAsia="pl-PL"/>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419594" w14:textId="77777777" w:rsidR="007A0502" w:rsidRPr="007A0502" w:rsidRDefault="007A0502" w:rsidP="007A0502">
            <w:pPr>
              <w:spacing w:after="0"/>
              <w:jc w:val="center"/>
              <w:rPr>
                <w:rFonts w:ascii="Arial" w:eastAsia="Calibri" w:hAnsi="Arial" w:cs="Arial"/>
                <w:lang w:eastAsia="pl-PL"/>
              </w:rPr>
            </w:pPr>
          </w:p>
        </w:tc>
      </w:tr>
    </w:tbl>
    <w:p w14:paraId="466E5A0B" w14:textId="77777777" w:rsidR="007A0502" w:rsidRPr="007A0502" w:rsidRDefault="007A0502" w:rsidP="007A0502">
      <w:pPr>
        <w:spacing w:after="0"/>
        <w:rPr>
          <w:rFonts w:ascii="Arial" w:eastAsia="Times New Roman" w:hAnsi="Arial" w:cs="Arial"/>
          <w:b/>
          <w:lang w:eastAsia="pl-PL"/>
        </w:rPr>
      </w:pPr>
    </w:p>
    <w:p w14:paraId="12812C98" w14:textId="77777777" w:rsidR="007A0502" w:rsidRPr="007A0502" w:rsidRDefault="007A0502" w:rsidP="007A0502">
      <w:pPr>
        <w:spacing w:after="0"/>
        <w:rPr>
          <w:rFonts w:ascii="Arial" w:eastAsia="Times New Roman" w:hAnsi="Arial" w:cs="Arial"/>
          <w:b/>
          <w:lang w:eastAsia="pl-PL"/>
        </w:rPr>
      </w:pPr>
    </w:p>
    <w:p w14:paraId="00987979" w14:textId="77777777" w:rsidR="007A0502" w:rsidRPr="007A0502" w:rsidRDefault="007A0502" w:rsidP="007A0502">
      <w:pPr>
        <w:spacing w:after="0"/>
        <w:rPr>
          <w:rFonts w:ascii="Arial" w:eastAsia="Times New Roman" w:hAnsi="Arial" w:cs="Arial"/>
          <w:b/>
          <w:lang w:eastAsia="pl-PL"/>
        </w:rPr>
      </w:pPr>
    </w:p>
    <w:p w14:paraId="7478B78C" w14:textId="77777777" w:rsidR="007A0502" w:rsidRPr="007A0502" w:rsidRDefault="007A0502" w:rsidP="007A0502">
      <w:pPr>
        <w:spacing w:after="0"/>
        <w:rPr>
          <w:rFonts w:ascii="Arial" w:eastAsia="Times New Roman" w:hAnsi="Arial" w:cs="Arial"/>
          <w:b/>
          <w:lang w:eastAsia="pl-PL"/>
        </w:rPr>
      </w:pPr>
    </w:p>
    <w:p w14:paraId="56267696" w14:textId="77777777" w:rsidR="007A0502" w:rsidRPr="007A0502" w:rsidRDefault="007A0502" w:rsidP="007A0502">
      <w:pPr>
        <w:spacing w:after="0"/>
        <w:rPr>
          <w:rFonts w:ascii="Arial" w:eastAsia="Times New Roman" w:hAnsi="Arial" w:cs="Arial"/>
          <w:b/>
          <w:lang w:eastAsia="pl-PL"/>
        </w:rPr>
      </w:pPr>
    </w:p>
    <w:p w14:paraId="1CA0401F" w14:textId="77777777" w:rsidR="007A0502" w:rsidRPr="007A0502" w:rsidRDefault="007A0502" w:rsidP="007A0502">
      <w:pPr>
        <w:spacing w:after="0"/>
        <w:rPr>
          <w:rFonts w:ascii="Arial" w:eastAsia="Times New Roman" w:hAnsi="Arial" w:cs="Arial"/>
          <w:b/>
          <w:lang w:eastAsia="pl-PL"/>
        </w:rPr>
      </w:pPr>
    </w:p>
    <w:p w14:paraId="4AC8A0C1" w14:textId="77777777" w:rsidR="007A0502" w:rsidRPr="007A0502" w:rsidRDefault="007A0502" w:rsidP="007A0502">
      <w:pPr>
        <w:spacing w:after="0"/>
        <w:rPr>
          <w:rFonts w:ascii="Arial" w:eastAsia="Times New Roman" w:hAnsi="Arial" w:cs="Arial"/>
          <w:b/>
          <w:lang w:eastAsia="pl-PL"/>
        </w:rPr>
      </w:pPr>
    </w:p>
    <w:p w14:paraId="0DCBEE7F" w14:textId="77777777" w:rsidR="007A0502" w:rsidRPr="007A0502" w:rsidRDefault="007A0502" w:rsidP="007A0502">
      <w:pPr>
        <w:spacing w:after="0"/>
        <w:rPr>
          <w:rFonts w:ascii="Arial" w:eastAsia="Times New Roman" w:hAnsi="Arial" w:cs="Arial"/>
          <w:lang w:eastAsia="pl-PL"/>
        </w:rPr>
      </w:pPr>
    </w:p>
    <w:p w14:paraId="63894491" w14:textId="77777777" w:rsidR="007A0502" w:rsidRPr="007A0502" w:rsidRDefault="007A0502" w:rsidP="007A0502">
      <w:pPr>
        <w:spacing w:after="0"/>
        <w:rPr>
          <w:rFonts w:ascii="Arial" w:eastAsia="Times New Roman" w:hAnsi="Arial" w:cs="Arial"/>
          <w:lang w:eastAsia="pl-PL"/>
        </w:rPr>
      </w:pPr>
    </w:p>
    <w:p w14:paraId="241864FD" w14:textId="77777777" w:rsidR="007A0502" w:rsidRPr="007A0502" w:rsidRDefault="007A0502" w:rsidP="007A0502">
      <w:pPr>
        <w:spacing w:after="0"/>
        <w:rPr>
          <w:rFonts w:ascii="Arial" w:eastAsia="Times New Roman" w:hAnsi="Arial" w:cs="Arial"/>
          <w:lang w:eastAsia="pl-PL"/>
        </w:rPr>
      </w:pPr>
    </w:p>
    <w:p w14:paraId="56E7107B" w14:textId="77777777" w:rsidR="007A0502" w:rsidRPr="006E5FB1" w:rsidRDefault="007A0502" w:rsidP="007A0502">
      <w:pPr>
        <w:spacing w:after="0" w:line="240" w:lineRule="auto"/>
        <w:rPr>
          <w:rFonts w:ascii="Arial" w:eastAsia="Times New Roman" w:hAnsi="Arial" w:cs="Arial"/>
          <w:sz w:val="24"/>
          <w:szCs w:val="24"/>
          <w:lang w:eastAsia="pl-PL"/>
        </w:rPr>
      </w:pPr>
    </w:p>
    <w:p w14:paraId="212257BA" w14:textId="5EF1D8F9" w:rsidR="007A0502" w:rsidRDefault="007A0502" w:rsidP="002C3F07">
      <w:pPr>
        <w:jc w:val="right"/>
        <w:rPr>
          <w:rFonts w:ascii="Arial" w:hAnsi="Arial" w:cs="Arial"/>
          <w:i/>
        </w:rPr>
      </w:pPr>
    </w:p>
    <w:p w14:paraId="7F1DC01D" w14:textId="33601BD0" w:rsidR="00125C7A" w:rsidRDefault="00125C7A" w:rsidP="002C3F07">
      <w:pPr>
        <w:jc w:val="right"/>
        <w:rPr>
          <w:rFonts w:ascii="Arial" w:hAnsi="Arial" w:cs="Arial"/>
          <w:i/>
        </w:rPr>
      </w:pPr>
    </w:p>
    <w:p w14:paraId="0917B709" w14:textId="6DD577C8" w:rsidR="00125C7A" w:rsidRDefault="00125C7A" w:rsidP="002C3F07">
      <w:pPr>
        <w:jc w:val="right"/>
        <w:rPr>
          <w:rFonts w:ascii="Arial" w:hAnsi="Arial" w:cs="Arial"/>
          <w:i/>
        </w:rPr>
      </w:pPr>
    </w:p>
    <w:p w14:paraId="3161379B" w14:textId="799F0A33" w:rsidR="00125C7A" w:rsidRDefault="00125C7A" w:rsidP="002C3F07">
      <w:pPr>
        <w:jc w:val="right"/>
        <w:rPr>
          <w:rFonts w:ascii="Arial" w:hAnsi="Arial" w:cs="Arial"/>
          <w:i/>
        </w:rPr>
      </w:pPr>
    </w:p>
    <w:p w14:paraId="65573F03" w14:textId="5F1932ED" w:rsidR="00125C7A" w:rsidRDefault="00125C7A" w:rsidP="002C3F07">
      <w:pPr>
        <w:jc w:val="right"/>
        <w:rPr>
          <w:rFonts w:ascii="Arial" w:hAnsi="Arial" w:cs="Arial"/>
          <w:i/>
        </w:rPr>
      </w:pPr>
    </w:p>
    <w:p w14:paraId="64C389F5" w14:textId="3C90705E" w:rsidR="00125C7A" w:rsidRDefault="00125C7A" w:rsidP="002C3F07">
      <w:pPr>
        <w:jc w:val="right"/>
        <w:rPr>
          <w:rFonts w:ascii="Arial" w:hAnsi="Arial" w:cs="Arial"/>
          <w:i/>
        </w:rPr>
      </w:pPr>
    </w:p>
    <w:p w14:paraId="0C33A35D" w14:textId="340ED8C3" w:rsidR="00125C7A" w:rsidRDefault="00125C7A" w:rsidP="002C3F07">
      <w:pPr>
        <w:jc w:val="right"/>
        <w:rPr>
          <w:rFonts w:ascii="Arial" w:hAnsi="Arial" w:cs="Arial"/>
          <w:i/>
        </w:rPr>
      </w:pPr>
    </w:p>
    <w:p w14:paraId="33CA932B" w14:textId="77777777" w:rsidR="00987BDF" w:rsidRDefault="00987BDF" w:rsidP="00125C7A">
      <w:pPr>
        <w:spacing w:after="120"/>
        <w:jc w:val="right"/>
        <w:rPr>
          <w:rFonts w:ascii="Arial" w:eastAsia="Calibri" w:hAnsi="Arial" w:cs="Arial"/>
          <w:i/>
        </w:rPr>
      </w:pPr>
    </w:p>
    <w:p w14:paraId="361E1CAB" w14:textId="7D7CB12F" w:rsidR="00125C7A" w:rsidRDefault="00125C7A" w:rsidP="00987BDF">
      <w:pPr>
        <w:spacing w:after="0"/>
        <w:jc w:val="right"/>
        <w:rPr>
          <w:rFonts w:ascii="Arial" w:eastAsia="Calibri" w:hAnsi="Arial" w:cs="Arial"/>
          <w:i/>
        </w:rPr>
      </w:pPr>
      <w:r>
        <w:rPr>
          <w:rFonts w:ascii="Arial" w:eastAsia="Calibri" w:hAnsi="Arial" w:cs="Arial"/>
          <w:i/>
        </w:rPr>
        <w:t>Załącznik nr 7 do ZO</w:t>
      </w:r>
    </w:p>
    <w:p w14:paraId="33A64CBD" w14:textId="77777777" w:rsidR="00987BDF" w:rsidRPr="00764277" w:rsidRDefault="00987BDF" w:rsidP="00987BDF">
      <w:pPr>
        <w:spacing w:after="0"/>
        <w:jc w:val="right"/>
        <w:rPr>
          <w:rFonts w:ascii="Arial" w:eastAsia="Calibri" w:hAnsi="Arial" w:cs="Arial"/>
          <w:i/>
        </w:rPr>
      </w:pPr>
    </w:p>
    <w:p w14:paraId="1F1B7C2E" w14:textId="77777777" w:rsidR="00125C7A" w:rsidRDefault="00125C7A" w:rsidP="00987BDF">
      <w:pPr>
        <w:spacing w:after="0"/>
        <w:jc w:val="center"/>
        <w:rPr>
          <w:rFonts w:ascii="Arial" w:hAnsi="Arial" w:cs="Arial"/>
          <w:b/>
        </w:rPr>
      </w:pPr>
      <w:r w:rsidRPr="00C7448C">
        <w:rPr>
          <w:rFonts w:ascii="Arial" w:hAnsi="Arial" w:cs="Arial"/>
          <w:b/>
        </w:rPr>
        <w:t xml:space="preserve">WYKAZ URZĄDZEŃ PODLEGAJĄCYCH USŁUDZE </w:t>
      </w:r>
      <w:r>
        <w:rPr>
          <w:rFonts w:ascii="Arial" w:hAnsi="Arial" w:cs="Arial"/>
          <w:b/>
        </w:rPr>
        <w:t xml:space="preserve">ROCZNEGO </w:t>
      </w:r>
      <w:r w:rsidRPr="00C7448C">
        <w:rPr>
          <w:rFonts w:ascii="Arial" w:hAnsi="Arial" w:cs="Arial"/>
          <w:b/>
        </w:rPr>
        <w:t>PRZEGLĄDU</w:t>
      </w:r>
      <w:r>
        <w:rPr>
          <w:rFonts w:ascii="Arial" w:hAnsi="Arial" w:cs="Arial"/>
          <w:b/>
        </w:rPr>
        <w:t xml:space="preserve"> ORAZ</w:t>
      </w:r>
      <w:r w:rsidRPr="00C7448C">
        <w:rPr>
          <w:rFonts w:ascii="Arial" w:hAnsi="Arial" w:cs="Arial"/>
          <w:b/>
        </w:rPr>
        <w:t xml:space="preserve"> KONSERWACJ</w:t>
      </w:r>
      <w:r>
        <w:rPr>
          <w:rFonts w:ascii="Arial" w:hAnsi="Arial" w:cs="Arial"/>
          <w:b/>
        </w:rPr>
        <w:t>I</w:t>
      </w:r>
      <w:r w:rsidRPr="00C7448C">
        <w:rPr>
          <w:rFonts w:ascii="Arial" w:hAnsi="Arial" w:cs="Arial"/>
          <w:b/>
        </w:rPr>
        <w:t xml:space="preserve"> W RAMACH PR</w:t>
      </w:r>
      <w:r>
        <w:rPr>
          <w:rFonts w:ascii="Arial" w:hAnsi="Arial" w:cs="Arial"/>
          <w:b/>
        </w:rPr>
        <w:t>ZEDMIOTU ZAMÓWIENIA:</w:t>
      </w:r>
    </w:p>
    <w:p w14:paraId="7C77C60D" w14:textId="77777777" w:rsidR="00125C7A" w:rsidRDefault="00125C7A" w:rsidP="00125C7A">
      <w:pPr>
        <w:spacing w:after="0"/>
        <w:jc w:val="both"/>
        <w:rPr>
          <w:rFonts w:ascii="Arial" w:hAnsi="Arial" w:cs="Arial"/>
        </w:rPr>
      </w:pPr>
    </w:p>
    <w:tbl>
      <w:tblPr>
        <w:tblStyle w:val="Tabela-Siatka"/>
        <w:tblW w:w="0" w:type="auto"/>
        <w:jc w:val="center"/>
        <w:tblLook w:val="04A0" w:firstRow="1" w:lastRow="0" w:firstColumn="1" w:lastColumn="0" w:noHBand="0" w:noVBand="1"/>
      </w:tblPr>
      <w:tblGrid>
        <w:gridCol w:w="780"/>
        <w:gridCol w:w="4603"/>
        <w:gridCol w:w="3261"/>
      </w:tblGrid>
      <w:tr w:rsidR="00125C7A" w:rsidRPr="00987BDF" w14:paraId="0F99C075" w14:textId="77777777" w:rsidTr="00987BDF">
        <w:trPr>
          <w:trHeight w:val="510"/>
          <w:jc w:val="center"/>
        </w:trPr>
        <w:tc>
          <w:tcPr>
            <w:tcW w:w="780" w:type="dxa"/>
            <w:vAlign w:val="center"/>
          </w:tcPr>
          <w:p w14:paraId="19F5DCA8" w14:textId="77777777" w:rsidR="00125C7A" w:rsidRPr="00987BDF" w:rsidRDefault="00125C7A" w:rsidP="00987BDF">
            <w:pPr>
              <w:spacing w:after="0"/>
              <w:jc w:val="center"/>
              <w:rPr>
                <w:rFonts w:ascii="Arial" w:hAnsi="Arial" w:cs="Arial"/>
                <w:b/>
              </w:rPr>
            </w:pPr>
            <w:r w:rsidRPr="00987BDF">
              <w:rPr>
                <w:rFonts w:ascii="Arial" w:hAnsi="Arial" w:cs="Arial"/>
                <w:b/>
              </w:rPr>
              <w:t>L.p.</w:t>
            </w:r>
          </w:p>
        </w:tc>
        <w:tc>
          <w:tcPr>
            <w:tcW w:w="4603" w:type="dxa"/>
            <w:vAlign w:val="center"/>
          </w:tcPr>
          <w:p w14:paraId="081EDD4B" w14:textId="77777777" w:rsidR="00125C7A" w:rsidRPr="00987BDF" w:rsidRDefault="00125C7A" w:rsidP="00987BDF">
            <w:pPr>
              <w:spacing w:after="0"/>
              <w:jc w:val="center"/>
              <w:rPr>
                <w:rFonts w:ascii="Arial" w:hAnsi="Arial" w:cs="Arial"/>
                <w:b/>
              </w:rPr>
            </w:pPr>
            <w:r w:rsidRPr="00987BDF">
              <w:rPr>
                <w:rFonts w:ascii="Arial" w:hAnsi="Arial" w:cs="Arial"/>
                <w:b/>
              </w:rPr>
              <w:t>Nazwa</w:t>
            </w:r>
          </w:p>
        </w:tc>
        <w:tc>
          <w:tcPr>
            <w:tcW w:w="3261" w:type="dxa"/>
            <w:vAlign w:val="center"/>
          </w:tcPr>
          <w:p w14:paraId="231C4BEE" w14:textId="77777777" w:rsidR="00125C7A" w:rsidRPr="00987BDF" w:rsidRDefault="00125C7A" w:rsidP="00987BDF">
            <w:pPr>
              <w:spacing w:after="0"/>
              <w:jc w:val="center"/>
              <w:rPr>
                <w:rFonts w:ascii="Arial" w:hAnsi="Arial" w:cs="Arial"/>
                <w:b/>
              </w:rPr>
            </w:pPr>
            <w:r w:rsidRPr="00987BDF">
              <w:rPr>
                <w:rFonts w:ascii="Arial" w:hAnsi="Arial" w:cs="Arial"/>
                <w:b/>
              </w:rPr>
              <w:t>Miejscowość</w:t>
            </w:r>
          </w:p>
        </w:tc>
      </w:tr>
      <w:tr w:rsidR="00125C7A" w:rsidRPr="00987BDF" w14:paraId="06B0C3B1" w14:textId="77777777" w:rsidTr="00987BDF">
        <w:trPr>
          <w:trHeight w:val="454"/>
          <w:jc w:val="center"/>
        </w:trPr>
        <w:tc>
          <w:tcPr>
            <w:tcW w:w="780" w:type="dxa"/>
            <w:vAlign w:val="center"/>
          </w:tcPr>
          <w:p w14:paraId="1878F790" w14:textId="54660CD7" w:rsidR="00125C7A" w:rsidRPr="00987BDF" w:rsidRDefault="00125C7A" w:rsidP="00987BDF">
            <w:pPr>
              <w:spacing w:after="0"/>
              <w:jc w:val="center"/>
              <w:rPr>
                <w:rFonts w:ascii="Arial" w:hAnsi="Arial" w:cs="Arial"/>
              </w:rPr>
            </w:pPr>
            <w:r w:rsidRPr="00987BDF">
              <w:rPr>
                <w:rFonts w:ascii="Arial" w:hAnsi="Arial" w:cs="Arial"/>
              </w:rPr>
              <w:t>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BE057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1518/c940/4P</w:t>
            </w:r>
          </w:p>
        </w:tc>
        <w:tc>
          <w:tcPr>
            <w:tcW w:w="3261" w:type="dxa"/>
            <w:vAlign w:val="center"/>
          </w:tcPr>
          <w:p w14:paraId="5BE54C66"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2C42246" w14:textId="77777777" w:rsidTr="00987BDF">
        <w:trPr>
          <w:trHeight w:val="454"/>
          <w:jc w:val="center"/>
        </w:trPr>
        <w:tc>
          <w:tcPr>
            <w:tcW w:w="780" w:type="dxa"/>
            <w:vAlign w:val="center"/>
          </w:tcPr>
          <w:p w14:paraId="46502096" w14:textId="6A0766AD" w:rsidR="00125C7A" w:rsidRPr="00987BDF" w:rsidRDefault="00125C7A" w:rsidP="00987BDF">
            <w:pPr>
              <w:spacing w:after="0"/>
              <w:jc w:val="center"/>
              <w:rPr>
                <w:rFonts w:ascii="Arial" w:hAnsi="Arial" w:cs="Arial"/>
              </w:rPr>
            </w:pPr>
            <w:r w:rsidRPr="00987BDF">
              <w:rPr>
                <w:rFonts w:ascii="Arial" w:hAnsi="Arial" w:cs="Arial"/>
              </w:rPr>
              <w:t>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AFEF8AE"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chłodnicza </w:t>
            </w:r>
            <w:proofErr w:type="spellStart"/>
            <w:r w:rsidRPr="00987BDF">
              <w:rPr>
                <w:rFonts w:ascii="Arial" w:hAnsi="Arial" w:cs="Arial"/>
              </w:rPr>
              <w:t>Stalgast</w:t>
            </w:r>
            <w:proofErr w:type="spellEnd"/>
            <w:r w:rsidRPr="00987BDF">
              <w:rPr>
                <w:rFonts w:ascii="Arial" w:hAnsi="Arial" w:cs="Arial"/>
              </w:rPr>
              <w:t xml:space="preserve"> 880600</w:t>
            </w:r>
          </w:p>
        </w:tc>
        <w:tc>
          <w:tcPr>
            <w:tcW w:w="3261" w:type="dxa"/>
            <w:vAlign w:val="center"/>
          </w:tcPr>
          <w:p w14:paraId="7296EB0C"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766CDB4" w14:textId="77777777" w:rsidTr="00987BDF">
        <w:trPr>
          <w:trHeight w:val="454"/>
          <w:jc w:val="center"/>
        </w:trPr>
        <w:tc>
          <w:tcPr>
            <w:tcW w:w="780" w:type="dxa"/>
            <w:vAlign w:val="center"/>
          </w:tcPr>
          <w:p w14:paraId="59639518" w14:textId="38FADB22" w:rsidR="00125C7A" w:rsidRPr="00987BDF" w:rsidRDefault="00125C7A" w:rsidP="00987BDF">
            <w:pPr>
              <w:spacing w:after="0"/>
              <w:jc w:val="center"/>
              <w:rPr>
                <w:rFonts w:ascii="Arial" w:hAnsi="Arial" w:cs="Arial"/>
              </w:rPr>
            </w:pPr>
            <w:r w:rsidRPr="00987BDF">
              <w:rPr>
                <w:rFonts w:ascii="Arial" w:hAnsi="Arial" w:cs="Arial"/>
              </w:rPr>
              <w:t>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C5BA65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chłodnicza </w:t>
            </w:r>
            <w:proofErr w:type="spellStart"/>
            <w:r w:rsidRPr="00987BDF">
              <w:rPr>
                <w:rFonts w:ascii="Arial" w:hAnsi="Arial" w:cs="Arial"/>
              </w:rPr>
              <w:t>Stalgast</w:t>
            </w:r>
            <w:proofErr w:type="spellEnd"/>
            <w:r w:rsidRPr="00987BDF">
              <w:rPr>
                <w:rFonts w:ascii="Arial" w:hAnsi="Arial" w:cs="Arial"/>
              </w:rPr>
              <w:t xml:space="preserve"> 880600</w:t>
            </w:r>
          </w:p>
        </w:tc>
        <w:tc>
          <w:tcPr>
            <w:tcW w:w="3261" w:type="dxa"/>
            <w:vAlign w:val="center"/>
          </w:tcPr>
          <w:p w14:paraId="430A2629"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19271DF" w14:textId="77777777" w:rsidTr="00987BDF">
        <w:trPr>
          <w:trHeight w:val="454"/>
          <w:jc w:val="center"/>
        </w:trPr>
        <w:tc>
          <w:tcPr>
            <w:tcW w:w="780" w:type="dxa"/>
            <w:vAlign w:val="center"/>
          </w:tcPr>
          <w:p w14:paraId="3DEE784A" w14:textId="0AB56A7E" w:rsidR="00125C7A" w:rsidRPr="00987BDF" w:rsidRDefault="00125C7A" w:rsidP="00987BDF">
            <w:pPr>
              <w:spacing w:after="0"/>
              <w:jc w:val="center"/>
              <w:rPr>
                <w:rFonts w:ascii="Arial" w:hAnsi="Arial" w:cs="Arial"/>
              </w:rPr>
            </w:pPr>
            <w:r w:rsidRPr="00987BDF">
              <w:rPr>
                <w:rFonts w:ascii="Arial" w:hAnsi="Arial" w:cs="Arial"/>
              </w:rPr>
              <w:t>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897924"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chłodnicza  600L </w:t>
            </w:r>
            <w:proofErr w:type="spellStart"/>
            <w:r w:rsidRPr="00987BDF">
              <w:rPr>
                <w:rFonts w:ascii="Arial" w:hAnsi="Arial" w:cs="Arial"/>
              </w:rPr>
              <w:t>hendi</w:t>
            </w:r>
            <w:proofErr w:type="spellEnd"/>
            <w:r w:rsidRPr="00987BDF">
              <w:rPr>
                <w:rFonts w:ascii="Arial" w:hAnsi="Arial" w:cs="Arial"/>
              </w:rPr>
              <w:t xml:space="preserve"> 232224</w:t>
            </w:r>
          </w:p>
        </w:tc>
        <w:tc>
          <w:tcPr>
            <w:tcW w:w="3261" w:type="dxa"/>
            <w:vAlign w:val="center"/>
          </w:tcPr>
          <w:p w14:paraId="34F90DC8"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EBD341A" w14:textId="77777777" w:rsidTr="00987BDF">
        <w:trPr>
          <w:trHeight w:val="454"/>
          <w:jc w:val="center"/>
        </w:trPr>
        <w:tc>
          <w:tcPr>
            <w:tcW w:w="780" w:type="dxa"/>
            <w:vAlign w:val="center"/>
          </w:tcPr>
          <w:p w14:paraId="7A275089" w14:textId="6CC30DA8" w:rsidR="00125C7A" w:rsidRPr="00987BDF" w:rsidRDefault="00125C7A" w:rsidP="00987BDF">
            <w:pPr>
              <w:spacing w:after="0"/>
              <w:jc w:val="center"/>
              <w:rPr>
                <w:rFonts w:ascii="Arial" w:hAnsi="Arial" w:cs="Arial"/>
              </w:rPr>
            </w:pPr>
            <w:r w:rsidRPr="00987BDF">
              <w:rPr>
                <w:rFonts w:ascii="Arial" w:hAnsi="Arial" w:cs="Arial"/>
              </w:rPr>
              <w:t>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1499C18"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Szafa chłodnicza SZRON YBF9204</w:t>
            </w:r>
          </w:p>
        </w:tc>
        <w:tc>
          <w:tcPr>
            <w:tcW w:w="3261" w:type="dxa"/>
            <w:vAlign w:val="center"/>
          </w:tcPr>
          <w:p w14:paraId="0FF6162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386547A2" w14:textId="77777777" w:rsidTr="00987BDF">
        <w:trPr>
          <w:trHeight w:val="454"/>
          <w:jc w:val="center"/>
        </w:trPr>
        <w:tc>
          <w:tcPr>
            <w:tcW w:w="780" w:type="dxa"/>
            <w:vAlign w:val="center"/>
          </w:tcPr>
          <w:p w14:paraId="6B84CA65" w14:textId="11EFD47B" w:rsidR="00125C7A" w:rsidRPr="00987BDF" w:rsidRDefault="00125C7A" w:rsidP="00987BDF">
            <w:pPr>
              <w:spacing w:after="0"/>
              <w:jc w:val="center"/>
              <w:rPr>
                <w:rFonts w:ascii="Arial" w:hAnsi="Arial" w:cs="Arial"/>
              </w:rPr>
            </w:pPr>
            <w:r w:rsidRPr="00987BDF">
              <w:rPr>
                <w:rFonts w:ascii="Arial" w:hAnsi="Arial" w:cs="Arial"/>
              </w:rPr>
              <w:t>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5575C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w:t>
            </w:r>
            <w:proofErr w:type="spellStart"/>
            <w:r w:rsidRPr="00987BDF">
              <w:rPr>
                <w:rFonts w:ascii="Arial" w:hAnsi="Arial" w:cs="Arial"/>
              </w:rPr>
              <w:t>mrożnicza</w:t>
            </w:r>
            <w:proofErr w:type="spellEnd"/>
            <w:r w:rsidRPr="00987BDF">
              <w:rPr>
                <w:rFonts w:ascii="Arial" w:hAnsi="Arial" w:cs="Arial"/>
              </w:rPr>
              <w:t xml:space="preserve"> 700L</w:t>
            </w:r>
          </w:p>
        </w:tc>
        <w:tc>
          <w:tcPr>
            <w:tcW w:w="3261" w:type="dxa"/>
            <w:vAlign w:val="center"/>
          </w:tcPr>
          <w:p w14:paraId="49937110"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4126B664" w14:textId="77777777" w:rsidTr="00987BDF">
        <w:trPr>
          <w:trHeight w:val="454"/>
          <w:jc w:val="center"/>
        </w:trPr>
        <w:tc>
          <w:tcPr>
            <w:tcW w:w="780" w:type="dxa"/>
            <w:vAlign w:val="center"/>
          </w:tcPr>
          <w:p w14:paraId="2079DD02" w14:textId="38B71C45" w:rsidR="00125C7A" w:rsidRPr="00987BDF" w:rsidRDefault="00125C7A" w:rsidP="00987BDF">
            <w:pPr>
              <w:spacing w:after="0"/>
              <w:jc w:val="center"/>
              <w:rPr>
                <w:rFonts w:ascii="Arial" w:hAnsi="Arial" w:cs="Arial"/>
              </w:rPr>
            </w:pPr>
            <w:r w:rsidRPr="00987BDF">
              <w:rPr>
                <w:rFonts w:ascii="Arial" w:hAnsi="Arial" w:cs="Arial"/>
              </w:rPr>
              <w:t>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205051"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w:t>
            </w:r>
            <w:proofErr w:type="spellStart"/>
            <w:r w:rsidRPr="00987BDF">
              <w:rPr>
                <w:rFonts w:ascii="Arial" w:hAnsi="Arial" w:cs="Arial"/>
              </w:rPr>
              <w:t>mrożnicza</w:t>
            </w:r>
            <w:proofErr w:type="spellEnd"/>
            <w:r w:rsidRPr="00987BDF">
              <w:rPr>
                <w:rFonts w:ascii="Arial" w:hAnsi="Arial" w:cs="Arial"/>
              </w:rPr>
              <w:t xml:space="preserve"> 700L</w:t>
            </w:r>
          </w:p>
        </w:tc>
        <w:tc>
          <w:tcPr>
            <w:tcW w:w="3261" w:type="dxa"/>
            <w:vAlign w:val="center"/>
          </w:tcPr>
          <w:p w14:paraId="38B63547"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3CC945D" w14:textId="77777777" w:rsidTr="00987BDF">
        <w:trPr>
          <w:trHeight w:val="454"/>
          <w:jc w:val="center"/>
        </w:trPr>
        <w:tc>
          <w:tcPr>
            <w:tcW w:w="780" w:type="dxa"/>
            <w:vAlign w:val="center"/>
          </w:tcPr>
          <w:p w14:paraId="052FECC1" w14:textId="63C455A3" w:rsidR="00125C7A" w:rsidRPr="00987BDF" w:rsidRDefault="00125C7A" w:rsidP="00987BDF">
            <w:pPr>
              <w:spacing w:after="0"/>
              <w:jc w:val="center"/>
              <w:rPr>
                <w:rFonts w:ascii="Arial" w:hAnsi="Arial" w:cs="Arial"/>
              </w:rPr>
            </w:pPr>
            <w:r w:rsidRPr="00987BDF">
              <w:rPr>
                <w:rFonts w:ascii="Arial" w:hAnsi="Arial" w:cs="Arial"/>
              </w:rPr>
              <w:t>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A9A5419"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w:t>
            </w:r>
            <w:proofErr w:type="spellStart"/>
            <w:r w:rsidRPr="00987BDF">
              <w:rPr>
                <w:rFonts w:ascii="Arial" w:hAnsi="Arial" w:cs="Arial"/>
              </w:rPr>
              <w:t>mrożnicza</w:t>
            </w:r>
            <w:proofErr w:type="spellEnd"/>
            <w:r w:rsidRPr="00987BDF">
              <w:rPr>
                <w:rFonts w:ascii="Arial" w:hAnsi="Arial" w:cs="Arial"/>
              </w:rPr>
              <w:t xml:space="preserve"> 700L</w:t>
            </w:r>
          </w:p>
        </w:tc>
        <w:tc>
          <w:tcPr>
            <w:tcW w:w="3261" w:type="dxa"/>
            <w:vAlign w:val="center"/>
          </w:tcPr>
          <w:p w14:paraId="2D990E76"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04A89A8D" w14:textId="77777777" w:rsidTr="00987BDF">
        <w:trPr>
          <w:trHeight w:val="454"/>
          <w:jc w:val="center"/>
        </w:trPr>
        <w:tc>
          <w:tcPr>
            <w:tcW w:w="780" w:type="dxa"/>
            <w:vAlign w:val="center"/>
          </w:tcPr>
          <w:p w14:paraId="3A64A946" w14:textId="7E162E7F" w:rsidR="00125C7A" w:rsidRPr="00987BDF" w:rsidRDefault="00125C7A" w:rsidP="00987BDF">
            <w:pPr>
              <w:spacing w:after="0"/>
              <w:jc w:val="center"/>
              <w:rPr>
                <w:rFonts w:ascii="Arial" w:hAnsi="Arial" w:cs="Arial"/>
              </w:rPr>
            </w:pPr>
            <w:r w:rsidRPr="00987BDF">
              <w:rPr>
                <w:rFonts w:ascii="Arial" w:hAnsi="Arial" w:cs="Arial"/>
              </w:rPr>
              <w:t>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BEB513"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w:t>
            </w:r>
            <w:proofErr w:type="spellStart"/>
            <w:r w:rsidRPr="00987BDF">
              <w:rPr>
                <w:rFonts w:ascii="Arial" w:hAnsi="Arial" w:cs="Arial"/>
              </w:rPr>
              <w:t>mrożnicza</w:t>
            </w:r>
            <w:proofErr w:type="spellEnd"/>
            <w:r w:rsidRPr="00987BDF">
              <w:rPr>
                <w:rFonts w:ascii="Arial" w:hAnsi="Arial" w:cs="Arial"/>
              </w:rPr>
              <w:t xml:space="preserve"> 700L</w:t>
            </w:r>
          </w:p>
        </w:tc>
        <w:tc>
          <w:tcPr>
            <w:tcW w:w="3261" w:type="dxa"/>
            <w:vAlign w:val="center"/>
          </w:tcPr>
          <w:p w14:paraId="29358128"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4D7C6C28" w14:textId="77777777" w:rsidTr="00987BDF">
        <w:trPr>
          <w:trHeight w:val="454"/>
          <w:jc w:val="center"/>
        </w:trPr>
        <w:tc>
          <w:tcPr>
            <w:tcW w:w="780" w:type="dxa"/>
            <w:vAlign w:val="center"/>
          </w:tcPr>
          <w:p w14:paraId="533DBD7B" w14:textId="3402A7A3" w:rsidR="00125C7A" w:rsidRPr="00987BDF" w:rsidRDefault="00125C7A" w:rsidP="00987BDF">
            <w:pPr>
              <w:spacing w:after="0"/>
              <w:jc w:val="center"/>
              <w:rPr>
                <w:rFonts w:ascii="Arial" w:hAnsi="Arial" w:cs="Arial"/>
              </w:rPr>
            </w:pPr>
            <w:r w:rsidRPr="00987BDF">
              <w:rPr>
                <w:rFonts w:ascii="Arial" w:hAnsi="Arial" w:cs="Arial"/>
              </w:rPr>
              <w:t>10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29B029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Witryna chłodnicza WHIRPOOL ADN-203/1</w:t>
            </w:r>
          </w:p>
        </w:tc>
        <w:tc>
          <w:tcPr>
            <w:tcW w:w="3261" w:type="dxa"/>
            <w:vAlign w:val="center"/>
          </w:tcPr>
          <w:p w14:paraId="0FBFD5DE"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6CECFCD" w14:textId="77777777" w:rsidTr="00987BDF">
        <w:trPr>
          <w:trHeight w:val="454"/>
          <w:jc w:val="center"/>
        </w:trPr>
        <w:tc>
          <w:tcPr>
            <w:tcW w:w="780" w:type="dxa"/>
            <w:vAlign w:val="center"/>
          </w:tcPr>
          <w:p w14:paraId="394E2874" w14:textId="64E5E876" w:rsidR="00125C7A" w:rsidRPr="00987BDF" w:rsidRDefault="00125C7A" w:rsidP="00987BDF">
            <w:pPr>
              <w:spacing w:after="0"/>
              <w:jc w:val="center"/>
              <w:rPr>
                <w:rFonts w:ascii="Arial" w:hAnsi="Arial" w:cs="Arial"/>
              </w:rPr>
            </w:pPr>
            <w:r w:rsidRPr="00987BDF">
              <w:rPr>
                <w:rFonts w:ascii="Arial" w:hAnsi="Arial" w:cs="Arial"/>
              </w:rPr>
              <w:t>11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72AF8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Zamrażarka skrzyniowa 400L ZD 450 BYFAL</w:t>
            </w:r>
          </w:p>
        </w:tc>
        <w:tc>
          <w:tcPr>
            <w:tcW w:w="3261" w:type="dxa"/>
            <w:vAlign w:val="center"/>
          </w:tcPr>
          <w:p w14:paraId="78C48929"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08A3198" w14:textId="77777777" w:rsidTr="00987BDF">
        <w:trPr>
          <w:trHeight w:val="454"/>
          <w:jc w:val="center"/>
        </w:trPr>
        <w:tc>
          <w:tcPr>
            <w:tcW w:w="780" w:type="dxa"/>
            <w:vAlign w:val="center"/>
          </w:tcPr>
          <w:p w14:paraId="6706A025" w14:textId="6313E54F" w:rsidR="00125C7A" w:rsidRPr="00987BDF" w:rsidRDefault="00125C7A" w:rsidP="00987BDF">
            <w:pPr>
              <w:spacing w:after="0"/>
              <w:jc w:val="center"/>
              <w:rPr>
                <w:rFonts w:ascii="Arial" w:hAnsi="Arial" w:cs="Arial"/>
              </w:rPr>
            </w:pPr>
            <w:r w:rsidRPr="00987BDF">
              <w:rPr>
                <w:rFonts w:ascii="Arial" w:hAnsi="Arial" w:cs="Arial"/>
              </w:rPr>
              <w:t>12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3A9FE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Chłodziarka-zamrażarka szokowa</w:t>
            </w:r>
          </w:p>
        </w:tc>
        <w:tc>
          <w:tcPr>
            <w:tcW w:w="3261" w:type="dxa"/>
            <w:vAlign w:val="center"/>
          </w:tcPr>
          <w:p w14:paraId="58145EE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E08C2D9" w14:textId="77777777" w:rsidTr="00987BDF">
        <w:trPr>
          <w:trHeight w:val="454"/>
          <w:jc w:val="center"/>
        </w:trPr>
        <w:tc>
          <w:tcPr>
            <w:tcW w:w="780" w:type="dxa"/>
            <w:vAlign w:val="center"/>
          </w:tcPr>
          <w:p w14:paraId="709D4DFC" w14:textId="0D50FDDD" w:rsidR="00125C7A" w:rsidRPr="00987BDF" w:rsidRDefault="00125C7A" w:rsidP="00987BDF">
            <w:pPr>
              <w:spacing w:after="0"/>
              <w:jc w:val="center"/>
              <w:rPr>
                <w:rFonts w:ascii="Arial" w:hAnsi="Arial" w:cs="Arial"/>
              </w:rPr>
            </w:pPr>
            <w:r w:rsidRPr="00987BDF">
              <w:rPr>
                <w:rFonts w:ascii="Arial" w:hAnsi="Arial" w:cs="Arial"/>
              </w:rPr>
              <w:t>13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C5BE79"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Patelnia elektryczna uchylna</w:t>
            </w:r>
          </w:p>
        </w:tc>
        <w:tc>
          <w:tcPr>
            <w:tcW w:w="3261" w:type="dxa"/>
            <w:vAlign w:val="center"/>
          </w:tcPr>
          <w:p w14:paraId="0629009A"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B2EAA41" w14:textId="77777777" w:rsidTr="00987BDF">
        <w:trPr>
          <w:trHeight w:val="454"/>
          <w:jc w:val="center"/>
        </w:trPr>
        <w:tc>
          <w:tcPr>
            <w:tcW w:w="780" w:type="dxa"/>
            <w:vAlign w:val="center"/>
          </w:tcPr>
          <w:p w14:paraId="6127F3CB" w14:textId="7727CBEB" w:rsidR="00125C7A" w:rsidRPr="00987BDF" w:rsidRDefault="00125C7A" w:rsidP="00987BDF">
            <w:pPr>
              <w:spacing w:after="0"/>
              <w:jc w:val="center"/>
              <w:rPr>
                <w:rFonts w:ascii="Arial" w:hAnsi="Arial" w:cs="Arial"/>
              </w:rPr>
            </w:pPr>
            <w:r w:rsidRPr="00987BDF">
              <w:rPr>
                <w:rFonts w:ascii="Arial" w:hAnsi="Arial" w:cs="Arial"/>
              </w:rPr>
              <w:t>14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4C0A16A"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Patelnia elektryczna </w:t>
            </w:r>
            <w:r w:rsidRPr="00987BDF">
              <w:rPr>
                <w:rFonts w:ascii="Arial" w:hAnsi="Arial" w:cs="Arial"/>
              </w:rPr>
              <w:br/>
              <w:t xml:space="preserve">PE-000-040P </w:t>
            </w:r>
            <w:proofErr w:type="spellStart"/>
            <w:r w:rsidRPr="00987BDF">
              <w:rPr>
                <w:rFonts w:ascii="Arial" w:hAnsi="Arial" w:cs="Arial"/>
              </w:rPr>
              <w:t>Kromet</w:t>
            </w:r>
            <w:proofErr w:type="spellEnd"/>
          </w:p>
        </w:tc>
        <w:tc>
          <w:tcPr>
            <w:tcW w:w="3261" w:type="dxa"/>
            <w:vAlign w:val="center"/>
          </w:tcPr>
          <w:p w14:paraId="7CFD4435"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29D9E0A" w14:textId="77777777" w:rsidTr="00987BDF">
        <w:trPr>
          <w:trHeight w:val="454"/>
          <w:jc w:val="center"/>
        </w:trPr>
        <w:tc>
          <w:tcPr>
            <w:tcW w:w="780" w:type="dxa"/>
            <w:vAlign w:val="center"/>
          </w:tcPr>
          <w:p w14:paraId="684642F9" w14:textId="4CC6DEE5" w:rsidR="00125C7A" w:rsidRPr="00987BDF" w:rsidRDefault="00125C7A" w:rsidP="00987BDF">
            <w:pPr>
              <w:spacing w:after="0"/>
              <w:jc w:val="center"/>
              <w:rPr>
                <w:rFonts w:ascii="Arial" w:hAnsi="Arial" w:cs="Arial"/>
              </w:rPr>
            </w:pPr>
            <w:r w:rsidRPr="00987BDF">
              <w:rPr>
                <w:rFonts w:ascii="Arial" w:hAnsi="Arial" w:cs="Arial"/>
              </w:rPr>
              <w:t>15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842F9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Patelnia elektryczna uchylna</w:t>
            </w:r>
          </w:p>
        </w:tc>
        <w:tc>
          <w:tcPr>
            <w:tcW w:w="3261" w:type="dxa"/>
            <w:vAlign w:val="center"/>
          </w:tcPr>
          <w:p w14:paraId="6C2355C0"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4F1AB10" w14:textId="77777777" w:rsidTr="00987BDF">
        <w:trPr>
          <w:trHeight w:val="454"/>
          <w:jc w:val="center"/>
        </w:trPr>
        <w:tc>
          <w:tcPr>
            <w:tcW w:w="780" w:type="dxa"/>
            <w:vAlign w:val="center"/>
          </w:tcPr>
          <w:p w14:paraId="13C49FB5" w14:textId="0461E005" w:rsidR="00125C7A" w:rsidRPr="00987BDF" w:rsidRDefault="00125C7A" w:rsidP="00987BDF">
            <w:pPr>
              <w:spacing w:after="0"/>
              <w:jc w:val="center"/>
              <w:rPr>
                <w:rFonts w:ascii="Arial" w:hAnsi="Arial" w:cs="Arial"/>
              </w:rPr>
            </w:pPr>
            <w:r w:rsidRPr="00987BDF">
              <w:rPr>
                <w:rFonts w:ascii="Arial" w:hAnsi="Arial" w:cs="Arial"/>
              </w:rPr>
              <w:t>16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92F8D76"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Zmywarka tunelowa RM GASTRO A200ABT</w:t>
            </w:r>
          </w:p>
        </w:tc>
        <w:tc>
          <w:tcPr>
            <w:tcW w:w="3261" w:type="dxa"/>
            <w:vAlign w:val="center"/>
          </w:tcPr>
          <w:p w14:paraId="3052D63D"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0257892E" w14:textId="77777777" w:rsidTr="00987BDF">
        <w:trPr>
          <w:trHeight w:val="454"/>
          <w:jc w:val="center"/>
        </w:trPr>
        <w:tc>
          <w:tcPr>
            <w:tcW w:w="780" w:type="dxa"/>
            <w:vAlign w:val="center"/>
          </w:tcPr>
          <w:p w14:paraId="763C7AE6" w14:textId="39DBD7B7" w:rsidR="00125C7A" w:rsidRPr="00987BDF" w:rsidRDefault="00125C7A" w:rsidP="00987BDF">
            <w:pPr>
              <w:spacing w:after="0"/>
              <w:jc w:val="center"/>
              <w:rPr>
                <w:rFonts w:ascii="Arial" w:hAnsi="Arial" w:cs="Arial"/>
              </w:rPr>
            </w:pPr>
            <w:r w:rsidRPr="00987BDF">
              <w:rPr>
                <w:rFonts w:ascii="Arial" w:hAnsi="Arial" w:cs="Arial"/>
              </w:rPr>
              <w:t>17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43AD96"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Zmywarka kapturowa GS-502</w:t>
            </w:r>
          </w:p>
        </w:tc>
        <w:tc>
          <w:tcPr>
            <w:tcW w:w="3261" w:type="dxa"/>
            <w:vAlign w:val="center"/>
          </w:tcPr>
          <w:p w14:paraId="046719D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68ABD31" w14:textId="77777777" w:rsidTr="00987BDF">
        <w:trPr>
          <w:trHeight w:val="454"/>
          <w:jc w:val="center"/>
        </w:trPr>
        <w:tc>
          <w:tcPr>
            <w:tcW w:w="780" w:type="dxa"/>
            <w:vAlign w:val="center"/>
          </w:tcPr>
          <w:p w14:paraId="73365A09" w14:textId="41EF4E4A" w:rsidR="00125C7A" w:rsidRPr="00987BDF" w:rsidRDefault="00125C7A" w:rsidP="00987BDF">
            <w:pPr>
              <w:spacing w:after="0"/>
              <w:jc w:val="center"/>
              <w:rPr>
                <w:rFonts w:ascii="Arial" w:hAnsi="Arial" w:cs="Arial"/>
              </w:rPr>
            </w:pPr>
            <w:r w:rsidRPr="00987BDF">
              <w:rPr>
                <w:rFonts w:ascii="Arial" w:hAnsi="Arial" w:cs="Arial"/>
              </w:rPr>
              <w:t>18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29118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Maszyna do mycia naczyń</w:t>
            </w:r>
          </w:p>
        </w:tc>
        <w:tc>
          <w:tcPr>
            <w:tcW w:w="3261" w:type="dxa"/>
            <w:vAlign w:val="center"/>
          </w:tcPr>
          <w:p w14:paraId="4D92DF3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69DC2C2" w14:textId="77777777" w:rsidTr="00987BDF">
        <w:trPr>
          <w:trHeight w:val="454"/>
          <w:jc w:val="center"/>
        </w:trPr>
        <w:tc>
          <w:tcPr>
            <w:tcW w:w="780" w:type="dxa"/>
            <w:vAlign w:val="center"/>
          </w:tcPr>
          <w:p w14:paraId="6388C3B6" w14:textId="149B3950" w:rsidR="00125C7A" w:rsidRPr="00987BDF" w:rsidRDefault="00125C7A" w:rsidP="00987BDF">
            <w:pPr>
              <w:spacing w:after="0"/>
              <w:jc w:val="center"/>
              <w:rPr>
                <w:rFonts w:ascii="Arial" w:hAnsi="Arial" w:cs="Arial"/>
              </w:rPr>
            </w:pPr>
            <w:r w:rsidRPr="00987BDF">
              <w:rPr>
                <w:rFonts w:ascii="Arial" w:hAnsi="Arial" w:cs="Arial"/>
              </w:rPr>
              <w:t>19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C8FED4"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Mikser ręczny SAMMIC </w:t>
            </w:r>
            <w:r w:rsidRPr="00987BDF">
              <w:rPr>
                <w:rFonts w:ascii="Arial" w:hAnsi="Arial" w:cs="Arial"/>
              </w:rPr>
              <w:br/>
              <w:t>TR-750</w:t>
            </w:r>
          </w:p>
        </w:tc>
        <w:tc>
          <w:tcPr>
            <w:tcW w:w="3261" w:type="dxa"/>
            <w:vAlign w:val="center"/>
          </w:tcPr>
          <w:p w14:paraId="09E4B91A"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CE60664" w14:textId="77777777" w:rsidTr="00987BDF">
        <w:trPr>
          <w:trHeight w:val="454"/>
          <w:jc w:val="center"/>
        </w:trPr>
        <w:tc>
          <w:tcPr>
            <w:tcW w:w="780" w:type="dxa"/>
            <w:vAlign w:val="center"/>
          </w:tcPr>
          <w:p w14:paraId="0D455BAE" w14:textId="21F27008" w:rsidR="00125C7A" w:rsidRPr="00987BDF" w:rsidRDefault="00125C7A" w:rsidP="00987BDF">
            <w:pPr>
              <w:spacing w:after="0"/>
              <w:jc w:val="center"/>
              <w:rPr>
                <w:rFonts w:ascii="Arial" w:hAnsi="Arial" w:cs="Arial"/>
              </w:rPr>
            </w:pPr>
            <w:r w:rsidRPr="00987BDF">
              <w:rPr>
                <w:rFonts w:ascii="Arial" w:hAnsi="Arial" w:cs="Arial"/>
              </w:rPr>
              <w:t>20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DAD576"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Kuchenka mikrofalowa</w:t>
            </w:r>
          </w:p>
        </w:tc>
        <w:tc>
          <w:tcPr>
            <w:tcW w:w="3261" w:type="dxa"/>
            <w:vAlign w:val="center"/>
          </w:tcPr>
          <w:p w14:paraId="3E3BF2FF"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A02A5F8" w14:textId="77777777" w:rsidTr="00987BDF">
        <w:trPr>
          <w:trHeight w:val="454"/>
          <w:jc w:val="center"/>
        </w:trPr>
        <w:tc>
          <w:tcPr>
            <w:tcW w:w="780" w:type="dxa"/>
            <w:vAlign w:val="center"/>
          </w:tcPr>
          <w:p w14:paraId="3F8FF76E" w14:textId="6CC09EB2" w:rsidR="00125C7A" w:rsidRPr="00987BDF" w:rsidRDefault="00125C7A" w:rsidP="00987BDF">
            <w:pPr>
              <w:spacing w:after="0"/>
              <w:jc w:val="center"/>
              <w:rPr>
                <w:rFonts w:ascii="Arial" w:hAnsi="Arial" w:cs="Arial"/>
              </w:rPr>
            </w:pPr>
            <w:r w:rsidRPr="00987BDF">
              <w:rPr>
                <w:rFonts w:ascii="Arial" w:hAnsi="Arial" w:cs="Arial"/>
              </w:rPr>
              <w:t>21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1140D48"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Piec konwekcyjno-parowy elektryczny 10 półkowy</w:t>
            </w:r>
          </w:p>
        </w:tc>
        <w:tc>
          <w:tcPr>
            <w:tcW w:w="3261" w:type="dxa"/>
            <w:vAlign w:val="center"/>
          </w:tcPr>
          <w:p w14:paraId="494E4039"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220F502" w14:textId="77777777" w:rsidTr="00987BDF">
        <w:trPr>
          <w:trHeight w:val="454"/>
          <w:jc w:val="center"/>
        </w:trPr>
        <w:tc>
          <w:tcPr>
            <w:tcW w:w="780" w:type="dxa"/>
            <w:vAlign w:val="center"/>
          </w:tcPr>
          <w:p w14:paraId="32A5FE13" w14:textId="349510EB" w:rsidR="00125C7A" w:rsidRPr="00987BDF" w:rsidRDefault="00125C7A" w:rsidP="00987BDF">
            <w:pPr>
              <w:spacing w:after="0"/>
              <w:jc w:val="center"/>
              <w:rPr>
                <w:rFonts w:ascii="Arial" w:hAnsi="Arial" w:cs="Arial"/>
              </w:rPr>
            </w:pPr>
            <w:r w:rsidRPr="00987BDF">
              <w:rPr>
                <w:rFonts w:ascii="Arial" w:hAnsi="Arial" w:cs="Arial"/>
              </w:rPr>
              <w:t>22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10F6B8"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Piec konwekcyjno-parowy</w:t>
            </w:r>
          </w:p>
        </w:tc>
        <w:tc>
          <w:tcPr>
            <w:tcW w:w="3261" w:type="dxa"/>
            <w:vAlign w:val="center"/>
          </w:tcPr>
          <w:p w14:paraId="16D5C631"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3C1B6EA1" w14:textId="77777777" w:rsidTr="00987BDF">
        <w:trPr>
          <w:trHeight w:val="454"/>
          <w:jc w:val="center"/>
        </w:trPr>
        <w:tc>
          <w:tcPr>
            <w:tcW w:w="780" w:type="dxa"/>
            <w:vAlign w:val="center"/>
          </w:tcPr>
          <w:p w14:paraId="656411D6" w14:textId="55B6E3C2" w:rsidR="00125C7A" w:rsidRPr="00987BDF" w:rsidRDefault="00125C7A" w:rsidP="00987BDF">
            <w:pPr>
              <w:spacing w:after="0"/>
              <w:jc w:val="center"/>
              <w:rPr>
                <w:rFonts w:ascii="Arial" w:hAnsi="Arial" w:cs="Arial"/>
              </w:rPr>
            </w:pPr>
            <w:r w:rsidRPr="00987BDF">
              <w:rPr>
                <w:rFonts w:ascii="Arial" w:hAnsi="Arial" w:cs="Arial"/>
              </w:rPr>
              <w:t>23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B0D1CDA"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Piec konwekcyjno-parowy </w:t>
            </w:r>
            <w:r w:rsidRPr="00987BDF">
              <w:rPr>
                <w:rFonts w:ascii="Arial" w:hAnsi="Arial" w:cs="Arial"/>
              </w:rPr>
              <w:br/>
              <w:t>20 półkowy HENDI</w:t>
            </w:r>
          </w:p>
        </w:tc>
        <w:tc>
          <w:tcPr>
            <w:tcW w:w="3261" w:type="dxa"/>
            <w:vAlign w:val="center"/>
          </w:tcPr>
          <w:p w14:paraId="5118B66E"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0D1B47AE" w14:textId="77777777" w:rsidTr="00987BDF">
        <w:trPr>
          <w:trHeight w:val="454"/>
          <w:jc w:val="center"/>
        </w:trPr>
        <w:tc>
          <w:tcPr>
            <w:tcW w:w="780" w:type="dxa"/>
            <w:vAlign w:val="center"/>
          </w:tcPr>
          <w:p w14:paraId="036FFA12" w14:textId="644C61E4" w:rsidR="00125C7A" w:rsidRPr="00987BDF" w:rsidRDefault="00125C7A" w:rsidP="00987BDF">
            <w:pPr>
              <w:spacing w:after="0"/>
              <w:jc w:val="center"/>
              <w:rPr>
                <w:rFonts w:ascii="Arial" w:hAnsi="Arial" w:cs="Arial"/>
              </w:rPr>
            </w:pPr>
            <w:r w:rsidRPr="00987BDF">
              <w:rPr>
                <w:rFonts w:ascii="Arial" w:hAnsi="Arial" w:cs="Arial"/>
              </w:rPr>
              <w:lastRenderedPageBreak/>
              <w:t>24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9D9475F"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Piec konwekcyjno-parowy </w:t>
            </w:r>
            <w:r w:rsidRPr="00987BDF">
              <w:rPr>
                <w:rFonts w:ascii="Arial" w:hAnsi="Arial" w:cs="Arial"/>
              </w:rPr>
              <w:br/>
              <w:t>20 półkowy HENDI</w:t>
            </w:r>
          </w:p>
        </w:tc>
        <w:tc>
          <w:tcPr>
            <w:tcW w:w="3261" w:type="dxa"/>
            <w:vAlign w:val="center"/>
          </w:tcPr>
          <w:p w14:paraId="1F94089E"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FDF77AB" w14:textId="77777777" w:rsidTr="00987BDF">
        <w:trPr>
          <w:trHeight w:val="454"/>
          <w:jc w:val="center"/>
        </w:trPr>
        <w:tc>
          <w:tcPr>
            <w:tcW w:w="780" w:type="dxa"/>
            <w:vAlign w:val="center"/>
          </w:tcPr>
          <w:p w14:paraId="6A998D1D" w14:textId="61544E8E" w:rsidR="00125C7A" w:rsidRPr="00987BDF" w:rsidRDefault="00125C7A" w:rsidP="00987BDF">
            <w:pPr>
              <w:spacing w:after="0"/>
              <w:jc w:val="center"/>
              <w:rPr>
                <w:rFonts w:ascii="Arial" w:hAnsi="Arial" w:cs="Arial"/>
              </w:rPr>
            </w:pPr>
            <w:r w:rsidRPr="00987BDF">
              <w:rPr>
                <w:rFonts w:ascii="Arial" w:hAnsi="Arial" w:cs="Arial"/>
              </w:rPr>
              <w:t>25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C78680"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Piekarnik elektryczny SEGMENTOWY</w:t>
            </w:r>
          </w:p>
        </w:tc>
        <w:tc>
          <w:tcPr>
            <w:tcW w:w="3261" w:type="dxa"/>
            <w:vAlign w:val="center"/>
          </w:tcPr>
          <w:p w14:paraId="447FA4B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E51F02F" w14:textId="77777777" w:rsidTr="00987BDF">
        <w:trPr>
          <w:trHeight w:val="454"/>
          <w:jc w:val="center"/>
        </w:trPr>
        <w:tc>
          <w:tcPr>
            <w:tcW w:w="780" w:type="dxa"/>
            <w:vAlign w:val="center"/>
          </w:tcPr>
          <w:p w14:paraId="6AFEBDE0" w14:textId="7A56788C" w:rsidR="00125C7A" w:rsidRPr="00987BDF" w:rsidRDefault="00125C7A" w:rsidP="00987BDF">
            <w:pPr>
              <w:spacing w:after="0"/>
              <w:jc w:val="center"/>
              <w:rPr>
                <w:rFonts w:ascii="Arial" w:hAnsi="Arial" w:cs="Arial"/>
              </w:rPr>
            </w:pPr>
            <w:r w:rsidRPr="00987BDF">
              <w:rPr>
                <w:rFonts w:ascii="Arial" w:hAnsi="Arial" w:cs="Arial"/>
              </w:rPr>
              <w:t>26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C723C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Zestaw kociołków przechylnych elektrycznych</w:t>
            </w:r>
          </w:p>
        </w:tc>
        <w:tc>
          <w:tcPr>
            <w:tcW w:w="3261" w:type="dxa"/>
            <w:vAlign w:val="center"/>
          </w:tcPr>
          <w:p w14:paraId="77B538D3"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33651EF3" w14:textId="77777777" w:rsidTr="00987BDF">
        <w:trPr>
          <w:trHeight w:val="454"/>
          <w:jc w:val="center"/>
        </w:trPr>
        <w:tc>
          <w:tcPr>
            <w:tcW w:w="780" w:type="dxa"/>
            <w:vAlign w:val="center"/>
          </w:tcPr>
          <w:p w14:paraId="28782CE4" w14:textId="625B8054" w:rsidR="00125C7A" w:rsidRPr="00987BDF" w:rsidRDefault="00125C7A" w:rsidP="00987BDF">
            <w:pPr>
              <w:spacing w:after="0"/>
              <w:jc w:val="center"/>
              <w:rPr>
                <w:rFonts w:ascii="Arial" w:hAnsi="Arial" w:cs="Arial"/>
              </w:rPr>
            </w:pPr>
            <w:r w:rsidRPr="00987BDF">
              <w:rPr>
                <w:rFonts w:ascii="Arial" w:hAnsi="Arial" w:cs="Arial"/>
              </w:rPr>
              <w:t>27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5EFD5F"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Naświetlacz UV</w:t>
            </w:r>
          </w:p>
        </w:tc>
        <w:tc>
          <w:tcPr>
            <w:tcW w:w="3261" w:type="dxa"/>
            <w:vAlign w:val="center"/>
          </w:tcPr>
          <w:p w14:paraId="482AF77C"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7EB0225" w14:textId="77777777" w:rsidTr="00987BDF">
        <w:trPr>
          <w:trHeight w:val="454"/>
          <w:jc w:val="center"/>
        </w:trPr>
        <w:tc>
          <w:tcPr>
            <w:tcW w:w="780" w:type="dxa"/>
            <w:vAlign w:val="center"/>
          </w:tcPr>
          <w:p w14:paraId="49610E05" w14:textId="6B56FEE3" w:rsidR="00125C7A" w:rsidRPr="00987BDF" w:rsidRDefault="00125C7A" w:rsidP="00987BDF">
            <w:pPr>
              <w:spacing w:after="0"/>
              <w:jc w:val="center"/>
              <w:rPr>
                <w:rFonts w:ascii="Arial" w:hAnsi="Arial" w:cs="Arial"/>
              </w:rPr>
            </w:pPr>
            <w:r w:rsidRPr="00987BDF">
              <w:rPr>
                <w:rFonts w:ascii="Arial" w:hAnsi="Arial" w:cs="Arial"/>
              </w:rPr>
              <w:t>28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B63A31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Sterylizator UVA do noży</w:t>
            </w:r>
          </w:p>
        </w:tc>
        <w:tc>
          <w:tcPr>
            <w:tcW w:w="3261" w:type="dxa"/>
            <w:vAlign w:val="center"/>
          </w:tcPr>
          <w:p w14:paraId="2873A76E"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43F195B4" w14:textId="77777777" w:rsidTr="00987BDF">
        <w:trPr>
          <w:trHeight w:val="454"/>
          <w:jc w:val="center"/>
        </w:trPr>
        <w:tc>
          <w:tcPr>
            <w:tcW w:w="780" w:type="dxa"/>
            <w:vAlign w:val="center"/>
          </w:tcPr>
          <w:p w14:paraId="0DBE47D2" w14:textId="037D4BA5" w:rsidR="00125C7A" w:rsidRPr="00987BDF" w:rsidRDefault="00125C7A" w:rsidP="00987BDF">
            <w:pPr>
              <w:spacing w:after="0"/>
              <w:jc w:val="center"/>
              <w:rPr>
                <w:rFonts w:ascii="Arial" w:hAnsi="Arial" w:cs="Arial"/>
              </w:rPr>
            </w:pPr>
            <w:r w:rsidRPr="00987BDF">
              <w:rPr>
                <w:rFonts w:ascii="Arial" w:hAnsi="Arial" w:cs="Arial"/>
              </w:rPr>
              <w:t>29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7D5F8D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Rozdrabniacz do warzyw</w:t>
            </w:r>
          </w:p>
        </w:tc>
        <w:tc>
          <w:tcPr>
            <w:tcW w:w="3261" w:type="dxa"/>
            <w:vAlign w:val="center"/>
          </w:tcPr>
          <w:p w14:paraId="46B90B41"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25065B5" w14:textId="77777777" w:rsidTr="00987BDF">
        <w:trPr>
          <w:trHeight w:val="454"/>
          <w:jc w:val="center"/>
        </w:trPr>
        <w:tc>
          <w:tcPr>
            <w:tcW w:w="780" w:type="dxa"/>
            <w:vAlign w:val="center"/>
          </w:tcPr>
          <w:p w14:paraId="2608F31C" w14:textId="78CBB21C" w:rsidR="00125C7A" w:rsidRPr="00987BDF" w:rsidRDefault="00125C7A" w:rsidP="00987BDF">
            <w:pPr>
              <w:spacing w:after="0"/>
              <w:jc w:val="center"/>
              <w:rPr>
                <w:rFonts w:ascii="Arial" w:hAnsi="Arial" w:cs="Arial"/>
              </w:rPr>
            </w:pPr>
            <w:r w:rsidRPr="00987BDF">
              <w:rPr>
                <w:rFonts w:ascii="Arial" w:hAnsi="Arial" w:cs="Arial"/>
              </w:rPr>
              <w:t>30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0632F0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Młynek do kawy</w:t>
            </w:r>
          </w:p>
        </w:tc>
        <w:tc>
          <w:tcPr>
            <w:tcW w:w="3261" w:type="dxa"/>
            <w:vAlign w:val="center"/>
          </w:tcPr>
          <w:p w14:paraId="3810A9D7"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69F4966" w14:textId="77777777" w:rsidTr="00987BDF">
        <w:trPr>
          <w:trHeight w:val="454"/>
          <w:jc w:val="center"/>
        </w:trPr>
        <w:tc>
          <w:tcPr>
            <w:tcW w:w="780" w:type="dxa"/>
            <w:vAlign w:val="center"/>
          </w:tcPr>
          <w:p w14:paraId="115AD156" w14:textId="397CCCB7" w:rsidR="00125C7A" w:rsidRPr="00987BDF" w:rsidRDefault="00125C7A" w:rsidP="00987BDF">
            <w:pPr>
              <w:spacing w:after="0"/>
              <w:jc w:val="center"/>
              <w:rPr>
                <w:rFonts w:ascii="Arial" w:hAnsi="Arial" w:cs="Arial"/>
              </w:rPr>
            </w:pPr>
            <w:r w:rsidRPr="00987BDF">
              <w:rPr>
                <w:rFonts w:ascii="Arial" w:hAnsi="Arial" w:cs="Arial"/>
              </w:rPr>
              <w:t>31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1D780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Szatkownica do warzyw STALGAST CL20</w:t>
            </w:r>
          </w:p>
        </w:tc>
        <w:tc>
          <w:tcPr>
            <w:tcW w:w="3261" w:type="dxa"/>
            <w:vAlign w:val="center"/>
          </w:tcPr>
          <w:p w14:paraId="59928FB0"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BAD4D1E" w14:textId="77777777" w:rsidTr="00987BDF">
        <w:trPr>
          <w:trHeight w:val="454"/>
          <w:jc w:val="center"/>
        </w:trPr>
        <w:tc>
          <w:tcPr>
            <w:tcW w:w="780" w:type="dxa"/>
            <w:vAlign w:val="center"/>
          </w:tcPr>
          <w:p w14:paraId="07CFAE91" w14:textId="03C65BBB" w:rsidR="00125C7A" w:rsidRPr="00987BDF" w:rsidRDefault="00125C7A" w:rsidP="00987BDF">
            <w:pPr>
              <w:spacing w:after="0"/>
              <w:jc w:val="center"/>
              <w:rPr>
                <w:rFonts w:ascii="Arial" w:hAnsi="Arial" w:cs="Arial"/>
              </w:rPr>
            </w:pPr>
            <w:r w:rsidRPr="00987BDF">
              <w:rPr>
                <w:rFonts w:ascii="Arial" w:hAnsi="Arial" w:cs="Arial"/>
              </w:rPr>
              <w:t>32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68A25A"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Obieraczka do ziemniaków OZO-1.1/S</w:t>
            </w:r>
          </w:p>
        </w:tc>
        <w:tc>
          <w:tcPr>
            <w:tcW w:w="3261" w:type="dxa"/>
            <w:vAlign w:val="center"/>
          </w:tcPr>
          <w:p w14:paraId="5A2940F1"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4ABBBC59" w14:textId="77777777" w:rsidTr="00987BDF">
        <w:trPr>
          <w:trHeight w:val="454"/>
          <w:jc w:val="center"/>
        </w:trPr>
        <w:tc>
          <w:tcPr>
            <w:tcW w:w="780" w:type="dxa"/>
            <w:vAlign w:val="center"/>
          </w:tcPr>
          <w:p w14:paraId="4274637F" w14:textId="6BB9C0D7" w:rsidR="00125C7A" w:rsidRPr="00987BDF" w:rsidRDefault="00125C7A" w:rsidP="00987BDF">
            <w:pPr>
              <w:spacing w:after="0"/>
              <w:jc w:val="center"/>
              <w:rPr>
                <w:rFonts w:ascii="Arial" w:hAnsi="Arial" w:cs="Arial"/>
              </w:rPr>
            </w:pPr>
            <w:r w:rsidRPr="00987BDF">
              <w:rPr>
                <w:rFonts w:ascii="Arial" w:hAnsi="Arial" w:cs="Arial"/>
              </w:rPr>
              <w:t>33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19D2B0"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Obieraczka do ziemniaków</w:t>
            </w:r>
          </w:p>
        </w:tc>
        <w:tc>
          <w:tcPr>
            <w:tcW w:w="3261" w:type="dxa"/>
            <w:vAlign w:val="center"/>
          </w:tcPr>
          <w:p w14:paraId="27B44B5B"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3B74BAF" w14:textId="77777777" w:rsidTr="00987BDF">
        <w:trPr>
          <w:trHeight w:val="454"/>
          <w:jc w:val="center"/>
        </w:trPr>
        <w:tc>
          <w:tcPr>
            <w:tcW w:w="780" w:type="dxa"/>
            <w:vAlign w:val="center"/>
          </w:tcPr>
          <w:p w14:paraId="1F357774" w14:textId="5027E2E1" w:rsidR="00125C7A" w:rsidRPr="00987BDF" w:rsidRDefault="00125C7A" w:rsidP="00987BDF">
            <w:pPr>
              <w:spacing w:after="0"/>
              <w:jc w:val="center"/>
              <w:rPr>
                <w:rFonts w:ascii="Arial" w:hAnsi="Arial" w:cs="Arial"/>
              </w:rPr>
            </w:pPr>
            <w:r w:rsidRPr="00987BDF">
              <w:rPr>
                <w:rFonts w:ascii="Arial" w:hAnsi="Arial" w:cs="Arial"/>
              </w:rPr>
              <w:t>34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345DC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Maszyna wieloczynnościowa NMK-110</w:t>
            </w:r>
          </w:p>
        </w:tc>
        <w:tc>
          <w:tcPr>
            <w:tcW w:w="3261" w:type="dxa"/>
            <w:vAlign w:val="center"/>
          </w:tcPr>
          <w:p w14:paraId="30FF784F"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3C962DD" w14:textId="77777777" w:rsidTr="00987BDF">
        <w:trPr>
          <w:trHeight w:val="454"/>
          <w:jc w:val="center"/>
        </w:trPr>
        <w:tc>
          <w:tcPr>
            <w:tcW w:w="780" w:type="dxa"/>
            <w:vAlign w:val="center"/>
          </w:tcPr>
          <w:p w14:paraId="39DF6260" w14:textId="2537A56F" w:rsidR="00125C7A" w:rsidRPr="00987BDF" w:rsidRDefault="00125C7A" w:rsidP="00987BDF">
            <w:pPr>
              <w:spacing w:after="0"/>
              <w:jc w:val="center"/>
              <w:rPr>
                <w:rFonts w:ascii="Arial" w:hAnsi="Arial" w:cs="Arial"/>
              </w:rPr>
            </w:pPr>
            <w:r w:rsidRPr="00987BDF">
              <w:rPr>
                <w:rFonts w:ascii="Arial" w:hAnsi="Arial" w:cs="Arial"/>
              </w:rPr>
              <w:t>35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CDC2A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Maszyna do mielenia mięsa</w:t>
            </w:r>
          </w:p>
        </w:tc>
        <w:tc>
          <w:tcPr>
            <w:tcW w:w="3261" w:type="dxa"/>
            <w:vAlign w:val="center"/>
          </w:tcPr>
          <w:p w14:paraId="75B09ECF"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A07D6ED" w14:textId="77777777" w:rsidTr="00987BDF">
        <w:trPr>
          <w:trHeight w:val="454"/>
          <w:jc w:val="center"/>
        </w:trPr>
        <w:tc>
          <w:tcPr>
            <w:tcW w:w="780" w:type="dxa"/>
            <w:vAlign w:val="center"/>
          </w:tcPr>
          <w:p w14:paraId="2FE26EE9" w14:textId="62D2690A" w:rsidR="00125C7A" w:rsidRPr="00987BDF" w:rsidRDefault="00125C7A" w:rsidP="00987BDF">
            <w:pPr>
              <w:spacing w:after="0"/>
              <w:jc w:val="center"/>
              <w:rPr>
                <w:rFonts w:ascii="Arial" w:hAnsi="Arial" w:cs="Arial"/>
              </w:rPr>
            </w:pPr>
            <w:r w:rsidRPr="00987BDF">
              <w:rPr>
                <w:rFonts w:ascii="Arial" w:hAnsi="Arial" w:cs="Arial"/>
              </w:rPr>
              <w:t>36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C5A415"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Napęd maszyny kuchennej NMK-110</w:t>
            </w:r>
          </w:p>
        </w:tc>
        <w:tc>
          <w:tcPr>
            <w:tcW w:w="3261" w:type="dxa"/>
            <w:vAlign w:val="center"/>
          </w:tcPr>
          <w:p w14:paraId="65347F63"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3D6902D" w14:textId="77777777" w:rsidTr="00987BDF">
        <w:trPr>
          <w:trHeight w:val="454"/>
          <w:jc w:val="center"/>
        </w:trPr>
        <w:tc>
          <w:tcPr>
            <w:tcW w:w="780" w:type="dxa"/>
            <w:vAlign w:val="center"/>
          </w:tcPr>
          <w:p w14:paraId="09CD1366" w14:textId="3D149D0B" w:rsidR="00125C7A" w:rsidRPr="00987BDF" w:rsidRDefault="00125C7A" w:rsidP="00987BDF">
            <w:pPr>
              <w:spacing w:after="0"/>
              <w:jc w:val="center"/>
              <w:rPr>
                <w:rFonts w:ascii="Arial" w:hAnsi="Arial" w:cs="Arial"/>
              </w:rPr>
            </w:pPr>
            <w:r w:rsidRPr="00987BDF">
              <w:rPr>
                <w:rFonts w:ascii="Arial" w:hAnsi="Arial" w:cs="Arial"/>
              </w:rPr>
              <w:t>37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6DE69B"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Ciąg wydawczy KOMAT</w:t>
            </w:r>
          </w:p>
        </w:tc>
        <w:tc>
          <w:tcPr>
            <w:tcW w:w="3261" w:type="dxa"/>
            <w:vAlign w:val="center"/>
          </w:tcPr>
          <w:p w14:paraId="623484C6"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E6786DB" w14:textId="77777777" w:rsidTr="00987BDF">
        <w:trPr>
          <w:trHeight w:val="454"/>
          <w:jc w:val="center"/>
        </w:trPr>
        <w:tc>
          <w:tcPr>
            <w:tcW w:w="780" w:type="dxa"/>
            <w:vAlign w:val="center"/>
          </w:tcPr>
          <w:p w14:paraId="2965C592" w14:textId="5AD984DD" w:rsidR="00125C7A" w:rsidRPr="00987BDF" w:rsidRDefault="00125C7A" w:rsidP="00987BDF">
            <w:pPr>
              <w:spacing w:after="0"/>
              <w:jc w:val="center"/>
              <w:rPr>
                <w:rFonts w:ascii="Arial" w:hAnsi="Arial" w:cs="Arial"/>
              </w:rPr>
            </w:pPr>
            <w:r w:rsidRPr="00987BDF">
              <w:rPr>
                <w:rFonts w:ascii="Arial" w:hAnsi="Arial" w:cs="Arial"/>
              </w:rPr>
              <w:t>38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05946D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Maszyna do krojenia chleba</w:t>
            </w:r>
          </w:p>
        </w:tc>
        <w:tc>
          <w:tcPr>
            <w:tcW w:w="3261" w:type="dxa"/>
            <w:vAlign w:val="center"/>
          </w:tcPr>
          <w:p w14:paraId="3C003113"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1EF60C2" w14:textId="77777777" w:rsidTr="00987BDF">
        <w:trPr>
          <w:trHeight w:val="454"/>
          <w:jc w:val="center"/>
        </w:trPr>
        <w:tc>
          <w:tcPr>
            <w:tcW w:w="780" w:type="dxa"/>
            <w:vAlign w:val="center"/>
          </w:tcPr>
          <w:p w14:paraId="14AD816A" w14:textId="65CAF244" w:rsidR="00125C7A" w:rsidRPr="00987BDF" w:rsidRDefault="00125C7A" w:rsidP="00987BDF">
            <w:pPr>
              <w:spacing w:after="0"/>
              <w:jc w:val="center"/>
              <w:rPr>
                <w:rFonts w:ascii="Arial" w:hAnsi="Arial" w:cs="Arial"/>
              </w:rPr>
            </w:pPr>
            <w:r w:rsidRPr="00987BDF">
              <w:rPr>
                <w:rFonts w:ascii="Arial" w:hAnsi="Arial" w:cs="Arial"/>
              </w:rPr>
              <w:t>39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4A6AB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Krajalnica żywności Ma-Ga</w:t>
            </w:r>
          </w:p>
        </w:tc>
        <w:tc>
          <w:tcPr>
            <w:tcW w:w="3261" w:type="dxa"/>
            <w:vAlign w:val="center"/>
          </w:tcPr>
          <w:p w14:paraId="44EDCD72"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E1345A4" w14:textId="77777777" w:rsidTr="00987BDF">
        <w:trPr>
          <w:trHeight w:val="454"/>
          <w:jc w:val="center"/>
        </w:trPr>
        <w:tc>
          <w:tcPr>
            <w:tcW w:w="780" w:type="dxa"/>
            <w:vAlign w:val="center"/>
          </w:tcPr>
          <w:p w14:paraId="075FE439" w14:textId="35BD0EB1" w:rsidR="00125C7A" w:rsidRPr="00987BDF" w:rsidRDefault="00125C7A" w:rsidP="00987BDF">
            <w:pPr>
              <w:spacing w:after="0"/>
              <w:jc w:val="center"/>
              <w:rPr>
                <w:rFonts w:ascii="Arial" w:hAnsi="Arial" w:cs="Arial"/>
              </w:rPr>
            </w:pPr>
            <w:r w:rsidRPr="00987BDF">
              <w:rPr>
                <w:rFonts w:ascii="Arial" w:hAnsi="Arial" w:cs="Arial"/>
              </w:rPr>
              <w:t>40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C307FF"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Krajalnica żywności Ma-Ga</w:t>
            </w:r>
          </w:p>
        </w:tc>
        <w:tc>
          <w:tcPr>
            <w:tcW w:w="3261" w:type="dxa"/>
            <w:vAlign w:val="center"/>
          </w:tcPr>
          <w:p w14:paraId="49167856"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250AE9D5" w14:textId="77777777" w:rsidTr="00987BDF">
        <w:trPr>
          <w:trHeight w:val="454"/>
          <w:jc w:val="center"/>
        </w:trPr>
        <w:tc>
          <w:tcPr>
            <w:tcW w:w="780" w:type="dxa"/>
            <w:vAlign w:val="center"/>
          </w:tcPr>
          <w:p w14:paraId="4463B2F1" w14:textId="30E97D09" w:rsidR="00125C7A" w:rsidRPr="00987BDF" w:rsidRDefault="00125C7A" w:rsidP="00987BDF">
            <w:pPr>
              <w:spacing w:after="0"/>
              <w:jc w:val="center"/>
              <w:rPr>
                <w:rFonts w:ascii="Arial" w:hAnsi="Arial" w:cs="Arial"/>
              </w:rPr>
            </w:pPr>
            <w:r w:rsidRPr="00987BDF">
              <w:rPr>
                <w:rFonts w:ascii="Arial" w:hAnsi="Arial" w:cs="Arial"/>
              </w:rPr>
              <w:t>41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D4A5E3"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Krajalnica pieczywa MKP-14,6</w:t>
            </w:r>
          </w:p>
        </w:tc>
        <w:tc>
          <w:tcPr>
            <w:tcW w:w="3261" w:type="dxa"/>
            <w:vAlign w:val="center"/>
          </w:tcPr>
          <w:p w14:paraId="5BECC33D" w14:textId="0086644F"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0C891448" w14:textId="77777777" w:rsidTr="00987BDF">
        <w:trPr>
          <w:trHeight w:val="454"/>
          <w:jc w:val="center"/>
        </w:trPr>
        <w:tc>
          <w:tcPr>
            <w:tcW w:w="780" w:type="dxa"/>
            <w:vAlign w:val="center"/>
          </w:tcPr>
          <w:p w14:paraId="2EB94EB8" w14:textId="086E88DB" w:rsidR="00125C7A" w:rsidRPr="00987BDF" w:rsidRDefault="00125C7A" w:rsidP="00987BDF">
            <w:pPr>
              <w:spacing w:after="0"/>
              <w:jc w:val="center"/>
              <w:rPr>
                <w:rFonts w:ascii="Arial" w:hAnsi="Arial" w:cs="Arial"/>
              </w:rPr>
            </w:pPr>
            <w:r w:rsidRPr="00987BDF">
              <w:rPr>
                <w:rFonts w:ascii="Arial" w:hAnsi="Arial" w:cs="Arial"/>
              </w:rPr>
              <w:t>42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60DC77B"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Automatyczna krajalnica żywności PALLADIO 350</w:t>
            </w:r>
          </w:p>
        </w:tc>
        <w:tc>
          <w:tcPr>
            <w:tcW w:w="3261" w:type="dxa"/>
            <w:vAlign w:val="center"/>
          </w:tcPr>
          <w:p w14:paraId="29AA7CF9"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F745C39" w14:textId="77777777" w:rsidTr="00987BDF">
        <w:trPr>
          <w:trHeight w:val="454"/>
          <w:jc w:val="center"/>
        </w:trPr>
        <w:tc>
          <w:tcPr>
            <w:tcW w:w="780" w:type="dxa"/>
            <w:vAlign w:val="center"/>
          </w:tcPr>
          <w:p w14:paraId="01DBCE00" w14:textId="1384F115" w:rsidR="00125C7A" w:rsidRPr="00987BDF" w:rsidRDefault="00125C7A" w:rsidP="00987BDF">
            <w:pPr>
              <w:spacing w:after="0"/>
              <w:jc w:val="center"/>
              <w:rPr>
                <w:rFonts w:ascii="Arial" w:hAnsi="Arial" w:cs="Arial"/>
              </w:rPr>
            </w:pPr>
            <w:r w:rsidRPr="00987BDF">
              <w:rPr>
                <w:rFonts w:ascii="Arial" w:hAnsi="Arial" w:cs="Arial"/>
              </w:rPr>
              <w:t>43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87A802F"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stołowa elektryczna</w:t>
            </w:r>
          </w:p>
        </w:tc>
        <w:tc>
          <w:tcPr>
            <w:tcW w:w="3261" w:type="dxa"/>
            <w:vAlign w:val="center"/>
          </w:tcPr>
          <w:p w14:paraId="3E946F08"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68B4C849" w14:textId="77777777" w:rsidTr="00987BDF">
        <w:trPr>
          <w:trHeight w:val="454"/>
          <w:jc w:val="center"/>
        </w:trPr>
        <w:tc>
          <w:tcPr>
            <w:tcW w:w="780" w:type="dxa"/>
            <w:vAlign w:val="center"/>
          </w:tcPr>
          <w:p w14:paraId="0E02DA24" w14:textId="6E217CF5" w:rsidR="00125C7A" w:rsidRPr="00987BDF" w:rsidRDefault="00125C7A" w:rsidP="00987BDF">
            <w:pPr>
              <w:spacing w:after="0"/>
              <w:jc w:val="center"/>
              <w:rPr>
                <w:rFonts w:ascii="Arial" w:hAnsi="Arial" w:cs="Arial"/>
              </w:rPr>
            </w:pPr>
            <w:r w:rsidRPr="00987BDF">
              <w:rPr>
                <w:rFonts w:ascii="Arial" w:hAnsi="Arial" w:cs="Arial"/>
              </w:rPr>
              <w:t>44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774BFB"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magazynowa CAS DB</w:t>
            </w:r>
          </w:p>
        </w:tc>
        <w:tc>
          <w:tcPr>
            <w:tcW w:w="3261" w:type="dxa"/>
            <w:vAlign w:val="center"/>
          </w:tcPr>
          <w:p w14:paraId="61AA98CD"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862B2CB" w14:textId="77777777" w:rsidTr="00987BDF">
        <w:trPr>
          <w:trHeight w:val="454"/>
          <w:jc w:val="center"/>
        </w:trPr>
        <w:tc>
          <w:tcPr>
            <w:tcW w:w="780" w:type="dxa"/>
            <w:vAlign w:val="center"/>
          </w:tcPr>
          <w:p w14:paraId="7A749439" w14:textId="15C3A40A" w:rsidR="00125C7A" w:rsidRPr="00987BDF" w:rsidRDefault="00125C7A" w:rsidP="00987BDF">
            <w:pPr>
              <w:spacing w:after="0"/>
              <w:jc w:val="center"/>
              <w:rPr>
                <w:rFonts w:ascii="Arial" w:hAnsi="Arial" w:cs="Arial"/>
              </w:rPr>
            </w:pPr>
            <w:r w:rsidRPr="00987BDF">
              <w:rPr>
                <w:rFonts w:ascii="Arial" w:hAnsi="Arial" w:cs="Arial"/>
              </w:rPr>
              <w:t>45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674AA3"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Bemar jezdny 3-modułowy</w:t>
            </w:r>
          </w:p>
        </w:tc>
        <w:tc>
          <w:tcPr>
            <w:tcW w:w="3261" w:type="dxa"/>
            <w:vAlign w:val="center"/>
          </w:tcPr>
          <w:p w14:paraId="46A739D6"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741CA02" w14:textId="77777777" w:rsidTr="00987BDF">
        <w:trPr>
          <w:trHeight w:val="454"/>
          <w:jc w:val="center"/>
        </w:trPr>
        <w:tc>
          <w:tcPr>
            <w:tcW w:w="780" w:type="dxa"/>
            <w:vAlign w:val="center"/>
          </w:tcPr>
          <w:p w14:paraId="1D71C661" w14:textId="0D78CFCE" w:rsidR="00125C7A" w:rsidRPr="00987BDF" w:rsidRDefault="00125C7A" w:rsidP="00987BDF">
            <w:pPr>
              <w:spacing w:after="0"/>
              <w:jc w:val="center"/>
              <w:rPr>
                <w:rFonts w:ascii="Arial" w:hAnsi="Arial" w:cs="Arial"/>
              </w:rPr>
            </w:pPr>
            <w:r w:rsidRPr="00987BDF">
              <w:rPr>
                <w:rFonts w:ascii="Arial" w:hAnsi="Arial" w:cs="Arial"/>
              </w:rPr>
              <w:t>46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D4264B"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Lada bemarowa 3-komorowa</w:t>
            </w:r>
          </w:p>
        </w:tc>
        <w:tc>
          <w:tcPr>
            <w:tcW w:w="3261" w:type="dxa"/>
            <w:vAlign w:val="center"/>
          </w:tcPr>
          <w:p w14:paraId="55CDE7C8"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7A8A9B00" w14:textId="77777777" w:rsidTr="00987BDF">
        <w:trPr>
          <w:trHeight w:val="454"/>
          <w:jc w:val="center"/>
        </w:trPr>
        <w:tc>
          <w:tcPr>
            <w:tcW w:w="780" w:type="dxa"/>
            <w:vAlign w:val="center"/>
          </w:tcPr>
          <w:p w14:paraId="11EF8D37" w14:textId="6EC8BFD7" w:rsidR="00125C7A" w:rsidRPr="00987BDF" w:rsidRDefault="00125C7A" w:rsidP="00987BDF">
            <w:pPr>
              <w:spacing w:after="0"/>
              <w:jc w:val="center"/>
              <w:rPr>
                <w:rFonts w:ascii="Arial" w:hAnsi="Arial" w:cs="Arial"/>
              </w:rPr>
            </w:pPr>
            <w:r w:rsidRPr="00987BDF">
              <w:rPr>
                <w:rFonts w:ascii="Arial" w:hAnsi="Arial" w:cs="Arial"/>
              </w:rPr>
              <w:t>47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092C55"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Dystrybutor talerzy</w:t>
            </w:r>
          </w:p>
        </w:tc>
        <w:tc>
          <w:tcPr>
            <w:tcW w:w="3261" w:type="dxa"/>
            <w:vAlign w:val="center"/>
          </w:tcPr>
          <w:p w14:paraId="30F678F2"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5B4D6B6C" w14:textId="77777777" w:rsidTr="00987BDF">
        <w:trPr>
          <w:trHeight w:val="454"/>
          <w:jc w:val="center"/>
        </w:trPr>
        <w:tc>
          <w:tcPr>
            <w:tcW w:w="780" w:type="dxa"/>
            <w:vAlign w:val="center"/>
          </w:tcPr>
          <w:p w14:paraId="32694CF5" w14:textId="2674892D" w:rsidR="00125C7A" w:rsidRPr="00987BDF" w:rsidRDefault="00125C7A" w:rsidP="00987BDF">
            <w:pPr>
              <w:spacing w:after="0"/>
              <w:jc w:val="center"/>
              <w:rPr>
                <w:rFonts w:ascii="Arial" w:hAnsi="Arial" w:cs="Arial"/>
              </w:rPr>
            </w:pPr>
            <w:r w:rsidRPr="00987BDF">
              <w:rPr>
                <w:rFonts w:ascii="Arial" w:hAnsi="Arial" w:cs="Arial"/>
              </w:rPr>
              <w:t>48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BA1385"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Dystrybutor talerzy</w:t>
            </w:r>
          </w:p>
        </w:tc>
        <w:tc>
          <w:tcPr>
            <w:tcW w:w="3261" w:type="dxa"/>
            <w:vAlign w:val="center"/>
          </w:tcPr>
          <w:p w14:paraId="598B97DA"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9433523" w14:textId="77777777" w:rsidTr="00987BDF">
        <w:trPr>
          <w:trHeight w:val="454"/>
          <w:jc w:val="center"/>
        </w:trPr>
        <w:tc>
          <w:tcPr>
            <w:tcW w:w="780" w:type="dxa"/>
            <w:vAlign w:val="center"/>
          </w:tcPr>
          <w:p w14:paraId="441EF749" w14:textId="5FBF56BE" w:rsidR="00125C7A" w:rsidRPr="00987BDF" w:rsidRDefault="00125C7A" w:rsidP="00987BDF">
            <w:pPr>
              <w:spacing w:after="0"/>
              <w:jc w:val="center"/>
              <w:rPr>
                <w:rFonts w:ascii="Arial" w:hAnsi="Arial" w:cs="Arial"/>
              </w:rPr>
            </w:pPr>
            <w:r w:rsidRPr="00987BDF">
              <w:rPr>
                <w:rFonts w:ascii="Arial" w:hAnsi="Arial" w:cs="Arial"/>
              </w:rPr>
              <w:t>49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017851"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Dystrybutor talerzy </w:t>
            </w:r>
            <w:r w:rsidRPr="00987BDF">
              <w:rPr>
                <w:rFonts w:ascii="Arial" w:hAnsi="Arial" w:cs="Arial"/>
              </w:rPr>
              <w:br/>
              <w:t>typu DM-S</w:t>
            </w:r>
          </w:p>
        </w:tc>
        <w:tc>
          <w:tcPr>
            <w:tcW w:w="3261" w:type="dxa"/>
            <w:vAlign w:val="center"/>
          </w:tcPr>
          <w:p w14:paraId="1A71C299" w14:textId="77777777" w:rsidR="00125C7A" w:rsidRPr="00987BDF" w:rsidRDefault="00125C7A" w:rsidP="00987BDF">
            <w:pPr>
              <w:spacing w:after="0"/>
              <w:jc w:val="center"/>
              <w:rPr>
                <w:rFonts w:ascii="Arial" w:hAnsi="Arial" w:cs="Arial"/>
              </w:rPr>
            </w:pPr>
            <w:r w:rsidRPr="00987BDF">
              <w:rPr>
                <w:rFonts w:ascii="Arial" w:hAnsi="Arial" w:cs="Arial"/>
              </w:rPr>
              <w:t>Zamość</w:t>
            </w:r>
          </w:p>
        </w:tc>
      </w:tr>
      <w:tr w:rsidR="00125C7A" w:rsidRPr="00987BDF" w14:paraId="1405335B" w14:textId="77777777" w:rsidTr="00987BDF">
        <w:trPr>
          <w:trHeight w:val="454"/>
          <w:jc w:val="center"/>
        </w:trPr>
        <w:tc>
          <w:tcPr>
            <w:tcW w:w="780" w:type="dxa"/>
            <w:vAlign w:val="center"/>
          </w:tcPr>
          <w:p w14:paraId="425A331E" w14:textId="4A6F973B" w:rsidR="00125C7A" w:rsidRPr="00987BDF" w:rsidRDefault="00125C7A" w:rsidP="00987BDF">
            <w:pPr>
              <w:spacing w:after="0"/>
              <w:jc w:val="center"/>
              <w:rPr>
                <w:rFonts w:ascii="Arial" w:hAnsi="Arial" w:cs="Arial"/>
              </w:rPr>
            </w:pPr>
            <w:r w:rsidRPr="00987BDF">
              <w:rPr>
                <w:rFonts w:ascii="Arial" w:hAnsi="Arial" w:cs="Arial"/>
              </w:rPr>
              <w:t>50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67D09B"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4,5m</w:t>
            </w:r>
          </w:p>
        </w:tc>
        <w:tc>
          <w:tcPr>
            <w:tcW w:w="3261" w:type="dxa"/>
            <w:vAlign w:val="center"/>
          </w:tcPr>
          <w:p w14:paraId="3EBA8175"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4792D281" w14:textId="77777777" w:rsidTr="00987BDF">
        <w:trPr>
          <w:trHeight w:val="454"/>
          <w:jc w:val="center"/>
        </w:trPr>
        <w:tc>
          <w:tcPr>
            <w:tcW w:w="780" w:type="dxa"/>
            <w:vAlign w:val="center"/>
          </w:tcPr>
          <w:p w14:paraId="268FF956" w14:textId="360994F7" w:rsidR="00125C7A" w:rsidRPr="00987BDF" w:rsidRDefault="00125C7A" w:rsidP="00987BDF">
            <w:pPr>
              <w:spacing w:after="0"/>
              <w:jc w:val="center"/>
              <w:rPr>
                <w:rFonts w:ascii="Arial" w:hAnsi="Arial" w:cs="Arial"/>
              </w:rPr>
            </w:pPr>
            <w:r w:rsidRPr="00987BDF">
              <w:rPr>
                <w:rFonts w:ascii="Arial" w:hAnsi="Arial" w:cs="Arial"/>
              </w:rPr>
              <w:t>51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C5D1275"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14m</w:t>
            </w:r>
          </w:p>
        </w:tc>
        <w:tc>
          <w:tcPr>
            <w:tcW w:w="3261" w:type="dxa"/>
            <w:vAlign w:val="center"/>
          </w:tcPr>
          <w:p w14:paraId="199A17E1"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66523B1D" w14:textId="77777777" w:rsidTr="00987BDF">
        <w:trPr>
          <w:trHeight w:val="454"/>
          <w:jc w:val="center"/>
        </w:trPr>
        <w:tc>
          <w:tcPr>
            <w:tcW w:w="780" w:type="dxa"/>
            <w:vAlign w:val="center"/>
          </w:tcPr>
          <w:p w14:paraId="66A26871" w14:textId="28A49C1A" w:rsidR="00125C7A" w:rsidRPr="00987BDF" w:rsidRDefault="00125C7A" w:rsidP="00987BDF">
            <w:pPr>
              <w:spacing w:after="0"/>
              <w:jc w:val="center"/>
              <w:rPr>
                <w:rFonts w:ascii="Arial" w:hAnsi="Arial" w:cs="Arial"/>
              </w:rPr>
            </w:pPr>
            <w:r w:rsidRPr="00987BDF">
              <w:rPr>
                <w:rFonts w:ascii="Arial" w:hAnsi="Arial" w:cs="Arial"/>
              </w:rPr>
              <w:lastRenderedPageBreak/>
              <w:t>52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8D9F1F"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elektryczna</w:t>
            </w:r>
          </w:p>
        </w:tc>
        <w:tc>
          <w:tcPr>
            <w:tcW w:w="3261" w:type="dxa"/>
            <w:vAlign w:val="center"/>
          </w:tcPr>
          <w:p w14:paraId="771E73ED"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798C1BCD" w14:textId="77777777" w:rsidTr="00987BDF">
        <w:trPr>
          <w:trHeight w:val="454"/>
          <w:jc w:val="center"/>
        </w:trPr>
        <w:tc>
          <w:tcPr>
            <w:tcW w:w="780" w:type="dxa"/>
            <w:vAlign w:val="center"/>
          </w:tcPr>
          <w:p w14:paraId="7BB2B6A7" w14:textId="4E055927" w:rsidR="00125C7A" w:rsidRPr="00987BDF" w:rsidRDefault="00125C7A" w:rsidP="00987BDF">
            <w:pPr>
              <w:spacing w:after="0"/>
              <w:jc w:val="center"/>
              <w:rPr>
                <w:rFonts w:ascii="Arial" w:hAnsi="Arial" w:cs="Arial"/>
              </w:rPr>
            </w:pPr>
            <w:r w:rsidRPr="00987BDF">
              <w:rPr>
                <w:rFonts w:ascii="Arial" w:hAnsi="Arial" w:cs="Arial"/>
              </w:rPr>
              <w:t>53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160CD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elektryczna WP-6</w:t>
            </w:r>
          </w:p>
        </w:tc>
        <w:tc>
          <w:tcPr>
            <w:tcW w:w="3261" w:type="dxa"/>
            <w:vAlign w:val="center"/>
          </w:tcPr>
          <w:p w14:paraId="72F69A58"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7A7370B3" w14:textId="77777777" w:rsidTr="00987BDF">
        <w:trPr>
          <w:trHeight w:val="454"/>
          <w:jc w:val="center"/>
        </w:trPr>
        <w:tc>
          <w:tcPr>
            <w:tcW w:w="780" w:type="dxa"/>
            <w:vAlign w:val="center"/>
          </w:tcPr>
          <w:p w14:paraId="0F136ECD" w14:textId="3E3A007D" w:rsidR="00125C7A" w:rsidRPr="00987BDF" w:rsidRDefault="00125C7A" w:rsidP="00987BDF">
            <w:pPr>
              <w:spacing w:after="0"/>
              <w:jc w:val="center"/>
              <w:rPr>
                <w:rFonts w:ascii="Arial" w:hAnsi="Arial" w:cs="Arial"/>
              </w:rPr>
            </w:pPr>
            <w:r w:rsidRPr="00987BDF">
              <w:rPr>
                <w:rFonts w:ascii="Arial" w:hAnsi="Arial" w:cs="Arial"/>
              </w:rPr>
              <w:t>54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8E748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elektryczna WP-6</w:t>
            </w:r>
          </w:p>
        </w:tc>
        <w:tc>
          <w:tcPr>
            <w:tcW w:w="3261" w:type="dxa"/>
            <w:vAlign w:val="center"/>
          </w:tcPr>
          <w:p w14:paraId="2F1958E1"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3577B1CD" w14:textId="77777777" w:rsidTr="00987BDF">
        <w:trPr>
          <w:trHeight w:val="454"/>
          <w:jc w:val="center"/>
        </w:trPr>
        <w:tc>
          <w:tcPr>
            <w:tcW w:w="780" w:type="dxa"/>
            <w:vAlign w:val="center"/>
          </w:tcPr>
          <w:p w14:paraId="39B76F60" w14:textId="523194A6" w:rsidR="00125C7A" w:rsidRPr="00987BDF" w:rsidRDefault="00125C7A" w:rsidP="00987BDF">
            <w:pPr>
              <w:spacing w:after="0"/>
              <w:jc w:val="center"/>
              <w:rPr>
                <w:rFonts w:ascii="Arial" w:hAnsi="Arial" w:cs="Arial"/>
              </w:rPr>
            </w:pPr>
            <w:r w:rsidRPr="00987BDF">
              <w:rPr>
                <w:rFonts w:ascii="Arial" w:hAnsi="Arial" w:cs="Arial"/>
              </w:rPr>
              <w:t>55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38828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magazynowa CAS</w:t>
            </w:r>
          </w:p>
        </w:tc>
        <w:tc>
          <w:tcPr>
            <w:tcW w:w="3261" w:type="dxa"/>
            <w:vAlign w:val="center"/>
          </w:tcPr>
          <w:p w14:paraId="0BF447EB"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0AECA5F0" w14:textId="77777777" w:rsidTr="00987BDF">
        <w:trPr>
          <w:trHeight w:val="454"/>
          <w:jc w:val="center"/>
        </w:trPr>
        <w:tc>
          <w:tcPr>
            <w:tcW w:w="780" w:type="dxa"/>
            <w:vAlign w:val="center"/>
          </w:tcPr>
          <w:p w14:paraId="4BECDE7D" w14:textId="53208AF5" w:rsidR="00125C7A" w:rsidRPr="00987BDF" w:rsidRDefault="00125C7A" w:rsidP="00987BDF">
            <w:pPr>
              <w:spacing w:after="0"/>
              <w:jc w:val="center"/>
              <w:rPr>
                <w:rFonts w:ascii="Arial" w:hAnsi="Arial" w:cs="Arial"/>
              </w:rPr>
            </w:pPr>
            <w:r w:rsidRPr="00987BDF">
              <w:rPr>
                <w:rFonts w:ascii="Arial" w:hAnsi="Arial" w:cs="Arial"/>
              </w:rPr>
              <w:t>56</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9203328"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Waga magazynowa CAS</w:t>
            </w:r>
          </w:p>
        </w:tc>
        <w:tc>
          <w:tcPr>
            <w:tcW w:w="3261" w:type="dxa"/>
            <w:vAlign w:val="center"/>
          </w:tcPr>
          <w:p w14:paraId="435765E4"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6B9BC0D0" w14:textId="77777777" w:rsidTr="00987BDF">
        <w:trPr>
          <w:trHeight w:val="454"/>
          <w:jc w:val="center"/>
        </w:trPr>
        <w:tc>
          <w:tcPr>
            <w:tcW w:w="780" w:type="dxa"/>
            <w:vAlign w:val="center"/>
          </w:tcPr>
          <w:p w14:paraId="33A68DF4" w14:textId="227FAD00" w:rsidR="00125C7A" w:rsidRPr="00987BDF" w:rsidRDefault="00125C7A" w:rsidP="00987BDF">
            <w:pPr>
              <w:spacing w:after="0"/>
              <w:jc w:val="center"/>
              <w:rPr>
                <w:rFonts w:ascii="Arial" w:hAnsi="Arial" w:cs="Arial"/>
              </w:rPr>
            </w:pPr>
            <w:r w:rsidRPr="00987BDF">
              <w:rPr>
                <w:rFonts w:ascii="Arial" w:hAnsi="Arial" w:cs="Arial"/>
              </w:rPr>
              <w:t>57</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A09219"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Zamrażarka 600L</w:t>
            </w:r>
          </w:p>
        </w:tc>
        <w:tc>
          <w:tcPr>
            <w:tcW w:w="3261" w:type="dxa"/>
            <w:vAlign w:val="center"/>
          </w:tcPr>
          <w:p w14:paraId="0611955D"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676FCB6C" w14:textId="77777777" w:rsidTr="00987BDF">
        <w:trPr>
          <w:trHeight w:val="454"/>
          <w:jc w:val="center"/>
        </w:trPr>
        <w:tc>
          <w:tcPr>
            <w:tcW w:w="780" w:type="dxa"/>
            <w:vAlign w:val="center"/>
          </w:tcPr>
          <w:p w14:paraId="5140D5F6" w14:textId="171CA43B" w:rsidR="00125C7A" w:rsidRPr="00987BDF" w:rsidRDefault="00125C7A" w:rsidP="00987BDF">
            <w:pPr>
              <w:spacing w:after="0"/>
              <w:jc w:val="center"/>
              <w:rPr>
                <w:rFonts w:ascii="Arial" w:hAnsi="Arial" w:cs="Arial"/>
              </w:rPr>
            </w:pPr>
            <w:r w:rsidRPr="00987BDF">
              <w:rPr>
                <w:rFonts w:ascii="Arial" w:hAnsi="Arial" w:cs="Arial"/>
              </w:rPr>
              <w:t>58</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5D1582"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Szafa </w:t>
            </w:r>
            <w:proofErr w:type="spellStart"/>
            <w:r w:rsidRPr="00987BDF">
              <w:rPr>
                <w:rFonts w:ascii="Arial" w:hAnsi="Arial" w:cs="Arial"/>
              </w:rPr>
              <w:t>mrożnicza</w:t>
            </w:r>
            <w:proofErr w:type="spellEnd"/>
            <w:r w:rsidRPr="00987BDF">
              <w:rPr>
                <w:rFonts w:ascii="Arial" w:hAnsi="Arial" w:cs="Arial"/>
              </w:rPr>
              <w:t xml:space="preserve"> CAFN-801 LED R1AC</w:t>
            </w:r>
          </w:p>
        </w:tc>
        <w:tc>
          <w:tcPr>
            <w:tcW w:w="3261" w:type="dxa"/>
            <w:vAlign w:val="center"/>
          </w:tcPr>
          <w:p w14:paraId="710EFF94"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037FC025" w14:textId="77777777" w:rsidTr="00987BDF">
        <w:trPr>
          <w:trHeight w:val="454"/>
          <w:jc w:val="center"/>
        </w:trPr>
        <w:tc>
          <w:tcPr>
            <w:tcW w:w="780" w:type="dxa"/>
            <w:vAlign w:val="center"/>
          </w:tcPr>
          <w:p w14:paraId="46DBD569" w14:textId="40D52CFF" w:rsidR="00125C7A" w:rsidRPr="00987BDF" w:rsidRDefault="00125C7A" w:rsidP="00987BDF">
            <w:pPr>
              <w:spacing w:after="0"/>
              <w:jc w:val="center"/>
              <w:rPr>
                <w:rFonts w:ascii="Arial" w:hAnsi="Arial" w:cs="Arial"/>
              </w:rPr>
            </w:pPr>
            <w:r w:rsidRPr="00987BDF">
              <w:rPr>
                <w:rFonts w:ascii="Arial" w:hAnsi="Arial" w:cs="Arial"/>
              </w:rPr>
              <w:t>59</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A96FB8D"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Szafa chłodnicza CAFP-1602</w:t>
            </w:r>
          </w:p>
        </w:tc>
        <w:tc>
          <w:tcPr>
            <w:tcW w:w="3261" w:type="dxa"/>
            <w:vAlign w:val="center"/>
          </w:tcPr>
          <w:p w14:paraId="0D3D4B55"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48BC87A5" w14:textId="77777777" w:rsidTr="00987BDF">
        <w:trPr>
          <w:trHeight w:val="454"/>
          <w:jc w:val="center"/>
        </w:trPr>
        <w:tc>
          <w:tcPr>
            <w:tcW w:w="780" w:type="dxa"/>
            <w:vAlign w:val="center"/>
          </w:tcPr>
          <w:p w14:paraId="56FAEAC3" w14:textId="4D2C0A01" w:rsidR="00125C7A" w:rsidRPr="00987BDF" w:rsidRDefault="00125C7A" w:rsidP="00987BDF">
            <w:pPr>
              <w:spacing w:after="0"/>
              <w:jc w:val="center"/>
              <w:rPr>
                <w:rFonts w:ascii="Arial" w:hAnsi="Arial" w:cs="Arial"/>
              </w:rPr>
            </w:pPr>
            <w:r w:rsidRPr="00987BDF">
              <w:rPr>
                <w:rFonts w:ascii="Arial" w:hAnsi="Arial" w:cs="Arial"/>
              </w:rPr>
              <w:t>60</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0D11D4"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Zamrażarka skrzyniowa ZD700/1</w:t>
            </w:r>
          </w:p>
        </w:tc>
        <w:tc>
          <w:tcPr>
            <w:tcW w:w="3261" w:type="dxa"/>
            <w:vAlign w:val="center"/>
          </w:tcPr>
          <w:p w14:paraId="5771EDCC"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2A38E75F" w14:textId="77777777" w:rsidTr="00987BDF">
        <w:trPr>
          <w:trHeight w:val="454"/>
          <w:jc w:val="center"/>
        </w:trPr>
        <w:tc>
          <w:tcPr>
            <w:tcW w:w="780" w:type="dxa"/>
            <w:vAlign w:val="center"/>
          </w:tcPr>
          <w:p w14:paraId="03ACAB4C" w14:textId="2D889A43" w:rsidR="00125C7A" w:rsidRPr="00987BDF" w:rsidRDefault="00125C7A" w:rsidP="00987BDF">
            <w:pPr>
              <w:spacing w:after="0"/>
              <w:jc w:val="center"/>
              <w:rPr>
                <w:rFonts w:ascii="Arial" w:hAnsi="Arial" w:cs="Arial"/>
              </w:rPr>
            </w:pPr>
            <w:r w:rsidRPr="00987BDF">
              <w:rPr>
                <w:rFonts w:ascii="Arial" w:hAnsi="Arial" w:cs="Arial"/>
              </w:rPr>
              <w:t>61</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343ABC"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Zamrażarka 400L</w:t>
            </w:r>
          </w:p>
        </w:tc>
        <w:tc>
          <w:tcPr>
            <w:tcW w:w="3261" w:type="dxa"/>
            <w:vAlign w:val="center"/>
          </w:tcPr>
          <w:p w14:paraId="78BDF3A5"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529F0A3F" w14:textId="77777777" w:rsidTr="00987BDF">
        <w:trPr>
          <w:trHeight w:val="454"/>
          <w:jc w:val="center"/>
        </w:trPr>
        <w:tc>
          <w:tcPr>
            <w:tcW w:w="780" w:type="dxa"/>
            <w:vAlign w:val="center"/>
          </w:tcPr>
          <w:p w14:paraId="6410E6AD" w14:textId="6C92C445" w:rsidR="00125C7A" w:rsidRPr="00987BDF" w:rsidRDefault="00125C7A" w:rsidP="00987BDF">
            <w:pPr>
              <w:spacing w:after="0"/>
              <w:jc w:val="center"/>
              <w:rPr>
                <w:rFonts w:ascii="Arial" w:hAnsi="Arial" w:cs="Arial"/>
              </w:rPr>
            </w:pPr>
            <w:r w:rsidRPr="00987BDF">
              <w:rPr>
                <w:rFonts w:ascii="Arial" w:hAnsi="Arial" w:cs="Arial"/>
              </w:rPr>
              <w:t>62</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6E596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ECO</w:t>
            </w:r>
          </w:p>
        </w:tc>
        <w:tc>
          <w:tcPr>
            <w:tcW w:w="3261" w:type="dxa"/>
            <w:vAlign w:val="center"/>
          </w:tcPr>
          <w:p w14:paraId="5F68CD76"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0A946E89" w14:textId="77777777" w:rsidTr="00987BDF">
        <w:trPr>
          <w:trHeight w:val="454"/>
          <w:jc w:val="center"/>
        </w:trPr>
        <w:tc>
          <w:tcPr>
            <w:tcW w:w="780" w:type="dxa"/>
            <w:vAlign w:val="center"/>
          </w:tcPr>
          <w:p w14:paraId="3A58FFAF" w14:textId="5580734A" w:rsidR="00125C7A" w:rsidRPr="00987BDF" w:rsidRDefault="00125C7A" w:rsidP="00987BDF">
            <w:pPr>
              <w:spacing w:after="0"/>
              <w:jc w:val="center"/>
              <w:rPr>
                <w:rFonts w:ascii="Arial" w:hAnsi="Arial" w:cs="Arial"/>
              </w:rPr>
            </w:pPr>
            <w:r w:rsidRPr="00987BDF">
              <w:rPr>
                <w:rFonts w:ascii="Arial" w:hAnsi="Arial" w:cs="Arial"/>
              </w:rPr>
              <w:t>63</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55AC8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ECO</w:t>
            </w:r>
          </w:p>
        </w:tc>
        <w:tc>
          <w:tcPr>
            <w:tcW w:w="3261" w:type="dxa"/>
            <w:vAlign w:val="center"/>
          </w:tcPr>
          <w:p w14:paraId="08C86341"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69C9C414" w14:textId="77777777" w:rsidTr="00987BDF">
        <w:trPr>
          <w:trHeight w:val="454"/>
          <w:jc w:val="center"/>
        </w:trPr>
        <w:tc>
          <w:tcPr>
            <w:tcW w:w="780" w:type="dxa"/>
            <w:vAlign w:val="center"/>
          </w:tcPr>
          <w:p w14:paraId="7B6140E7" w14:textId="3BD3D133" w:rsidR="00125C7A" w:rsidRPr="00987BDF" w:rsidRDefault="00125C7A" w:rsidP="00987BDF">
            <w:pPr>
              <w:spacing w:after="0"/>
              <w:jc w:val="center"/>
              <w:rPr>
                <w:rFonts w:ascii="Arial" w:hAnsi="Arial" w:cs="Arial"/>
              </w:rPr>
            </w:pPr>
            <w:r w:rsidRPr="00987BDF">
              <w:rPr>
                <w:rFonts w:ascii="Arial" w:hAnsi="Arial" w:cs="Arial"/>
              </w:rPr>
              <w:t>64</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03D487"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Komora chłodnicza ECO</w:t>
            </w:r>
          </w:p>
        </w:tc>
        <w:tc>
          <w:tcPr>
            <w:tcW w:w="3261" w:type="dxa"/>
            <w:vAlign w:val="center"/>
          </w:tcPr>
          <w:p w14:paraId="76FD2D8F"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r w:rsidR="00125C7A" w:rsidRPr="00987BDF" w14:paraId="446C788E" w14:textId="77777777" w:rsidTr="00987BDF">
        <w:trPr>
          <w:trHeight w:val="454"/>
          <w:jc w:val="center"/>
        </w:trPr>
        <w:tc>
          <w:tcPr>
            <w:tcW w:w="780" w:type="dxa"/>
            <w:vAlign w:val="center"/>
          </w:tcPr>
          <w:p w14:paraId="7C741A4A" w14:textId="63ADDF27" w:rsidR="00125C7A" w:rsidRPr="00987BDF" w:rsidRDefault="00125C7A" w:rsidP="00987BDF">
            <w:pPr>
              <w:spacing w:after="0"/>
              <w:jc w:val="center"/>
              <w:rPr>
                <w:rFonts w:ascii="Arial" w:hAnsi="Arial" w:cs="Arial"/>
              </w:rPr>
            </w:pPr>
            <w:r w:rsidRPr="00987BDF">
              <w:rPr>
                <w:rFonts w:ascii="Arial" w:hAnsi="Arial" w:cs="Arial"/>
              </w:rPr>
              <w:t>65</w:t>
            </w:r>
            <w:r w:rsidR="00987BDF">
              <w:rPr>
                <w:rFonts w:ascii="Arial" w:hAnsi="Arial" w:cs="Arial"/>
              </w:rPr>
              <w:t>.</w:t>
            </w:r>
          </w:p>
        </w:tc>
        <w:tc>
          <w:tcPr>
            <w:tcW w:w="460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217FB9" w14:textId="77777777" w:rsidR="00125C7A" w:rsidRPr="00987BDF" w:rsidRDefault="00125C7A" w:rsidP="00987BDF">
            <w:pPr>
              <w:pStyle w:val="Nagwek"/>
              <w:spacing w:line="276" w:lineRule="auto"/>
              <w:jc w:val="center"/>
              <w:rPr>
                <w:rFonts w:ascii="Arial" w:hAnsi="Arial" w:cs="Arial"/>
              </w:rPr>
            </w:pPr>
            <w:r w:rsidRPr="00987BDF">
              <w:rPr>
                <w:rFonts w:ascii="Arial" w:hAnsi="Arial" w:cs="Arial"/>
              </w:rPr>
              <w:t xml:space="preserve">Chłodziarka </w:t>
            </w:r>
            <w:proofErr w:type="spellStart"/>
            <w:r w:rsidRPr="00987BDF">
              <w:rPr>
                <w:rFonts w:ascii="Arial" w:hAnsi="Arial" w:cs="Arial"/>
              </w:rPr>
              <w:t>elektrolux</w:t>
            </w:r>
            <w:proofErr w:type="spellEnd"/>
          </w:p>
        </w:tc>
        <w:tc>
          <w:tcPr>
            <w:tcW w:w="3261" w:type="dxa"/>
            <w:vAlign w:val="center"/>
          </w:tcPr>
          <w:p w14:paraId="592D92FA" w14:textId="77777777" w:rsidR="00125C7A" w:rsidRPr="00987BDF" w:rsidRDefault="00125C7A" w:rsidP="00987BDF">
            <w:pPr>
              <w:spacing w:after="0"/>
              <w:jc w:val="center"/>
              <w:rPr>
                <w:rFonts w:ascii="Arial" w:hAnsi="Arial" w:cs="Arial"/>
              </w:rPr>
            </w:pPr>
            <w:r w:rsidRPr="00987BDF">
              <w:rPr>
                <w:rFonts w:ascii="Arial" w:hAnsi="Arial" w:cs="Arial"/>
              </w:rPr>
              <w:t>Magazyn Zamość</w:t>
            </w:r>
          </w:p>
        </w:tc>
      </w:tr>
    </w:tbl>
    <w:p w14:paraId="5EAC8AF0" w14:textId="433F04F4" w:rsidR="00125C7A" w:rsidRDefault="00125C7A" w:rsidP="00125C7A">
      <w:pPr>
        <w:spacing w:after="0"/>
        <w:jc w:val="both"/>
        <w:rPr>
          <w:rFonts w:ascii="Arial" w:hAnsi="Arial" w:cs="Arial"/>
          <w:b/>
        </w:rPr>
      </w:pPr>
      <w:r>
        <w:rPr>
          <w:rFonts w:ascii="Arial" w:hAnsi="Arial" w:cs="Arial"/>
          <w:b/>
        </w:rPr>
        <w:t>Łączna ilość pozycji 65</w:t>
      </w:r>
      <w:r w:rsidRPr="00EF16BA">
        <w:rPr>
          <w:rFonts w:ascii="Arial" w:hAnsi="Arial" w:cs="Arial"/>
          <w:b/>
        </w:rPr>
        <w:t>.</w:t>
      </w:r>
    </w:p>
    <w:p w14:paraId="1C5B09CF" w14:textId="77777777" w:rsidR="00125C7A" w:rsidRPr="00F10415" w:rsidRDefault="00125C7A" w:rsidP="00125C7A">
      <w:pPr>
        <w:spacing w:after="0"/>
        <w:jc w:val="both"/>
        <w:rPr>
          <w:rFonts w:ascii="Arial" w:hAnsi="Arial" w:cs="Arial"/>
          <w:b/>
        </w:rPr>
      </w:pPr>
    </w:p>
    <w:tbl>
      <w:tblPr>
        <w:tblStyle w:val="Tabela-Siatka"/>
        <w:tblW w:w="0" w:type="auto"/>
        <w:jc w:val="center"/>
        <w:tblLook w:val="04A0" w:firstRow="1" w:lastRow="0" w:firstColumn="1" w:lastColumn="0" w:noHBand="0" w:noVBand="1"/>
      </w:tblPr>
      <w:tblGrid>
        <w:gridCol w:w="756"/>
        <w:gridCol w:w="4649"/>
        <w:gridCol w:w="3260"/>
      </w:tblGrid>
      <w:tr w:rsidR="00125C7A" w:rsidRPr="00987BDF" w14:paraId="49BF2875" w14:textId="77777777" w:rsidTr="00987BDF">
        <w:trPr>
          <w:trHeight w:val="510"/>
          <w:jc w:val="center"/>
        </w:trPr>
        <w:tc>
          <w:tcPr>
            <w:tcW w:w="756" w:type="dxa"/>
            <w:vAlign w:val="center"/>
          </w:tcPr>
          <w:p w14:paraId="6B93FDE6" w14:textId="77777777" w:rsidR="00125C7A" w:rsidRPr="00987BDF" w:rsidRDefault="00125C7A" w:rsidP="00987BDF">
            <w:pPr>
              <w:spacing w:after="0"/>
              <w:jc w:val="center"/>
              <w:rPr>
                <w:rFonts w:ascii="Arial" w:hAnsi="Arial" w:cs="Arial"/>
                <w:b/>
              </w:rPr>
            </w:pPr>
            <w:r w:rsidRPr="00987BDF">
              <w:rPr>
                <w:rFonts w:ascii="Arial" w:hAnsi="Arial" w:cs="Arial"/>
                <w:b/>
              </w:rPr>
              <w:t>L.p.</w:t>
            </w:r>
          </w:p>
        </w:tc>
        <w:tc>
          <w:tcPr>
            <w:tcW w:w="4649" w:type="dxa"/>
            <w:vAlign w:val="center"/>
          </w:tcPr>
          <w:p w14:paraId="27804722" w14:textId="77777777" w:rsidR="00125C7A" w:rsidRPr="00987BDF" w:rsidRDefault="00125C7A" w:rsidP="00987BDF">
            <w:pPr>
              <w:spacing w:after="0"/>
              <w:jc w:val="center"/>
              <w:rPr>
                <w:rFonts w:ascii="Arial" w:hAnsi="Arial" w:cs="Arial"/>
                <w:b/>
              </w:rPr>
            </w:pPr>
            <w:r w:rsidRPr="00987BDF">
              <w:rPr>
                <w:rFonts w:ascii="Arial" w:hAnsi="Arial" w:cs="Arial"/>
                <w:b/>
              </w:rPr>
              <w:t>Nazwa</w:t>
            </w:r>
          </w:p>
        </w:tc>
        <w:tc>
          <w:tcPr>
            <w:tcW w:w="3260" w:type="dxa"/>
            <w:vAlign w:val="center"/>
          </w:tcPr>
          <w:p w14:paraId="7F35B073" w14:textId="77777777" w:rsidR="00125C7A" w:rsidRPr="00987BDF" w:rsidRDefault="00125C7A" w:rsidP="00987BDF">
            <w:pPr>
              <w:spacing w:after="0"/>
              <w:jc w:val="center"/>
              <w:rPr>
                <w:rFonts w:ascii="Arial" w:hAnsi="Arial" w:cs="Arial"/>
                <w:b/>
              </w:rPr>
            </w:pPr>
            <w:r w:rsidRPr="00987BDF">
              <w:rPr>
                <w:rFonts w:ascii="Arial" w:hAnsi="Arial" w:cs="Arial"/>
                <w:b/>
              </w:rPr>
              <w:t>Miejscowość</w:t>
            </w:r>
          </w:p>
        </w:tc>
      </w:tr>
      <w:tr w:rsidR="00125C7A" w:rsidRPr="00987BDF" w14:paraId="0D71A947" w14:textId="77777777" w:rsidTr="00987BDF">
        <w:trPr>
          <w:trHeight w:val="454"/>
          <w:jc w:val="center"/>
        </w:trPr>
        <w:tc>
          <w:tcPr>
            <w:tcW w:w="756" w:type="dxa"/>
            <w:vAlign w:val="center"/>
          </w:tcPr>
          <w:p w14:paraId="457FF3EF" w14:textId="3242E24B" w:rsidR="00125C7A" w:rsidRPr="00987BDF" w:rsidRDefault="00125C7A" w:rsidP="00987BDF">
            <w:pPr>
              <w:spacing w:after="0"/>
              <w:jc w:val="center"/>
              <w:rPr>
                <w:rFonts w:ascii="Arial" w:hAnsi="Arial" w:cs="Arial"/>
              </w:rPr>
            </w:pPr>
            <w:r w:rsidRPr="00987BDF">
              <w:rPr>
                <w:rFonts w:ascii="Arial" w:hAnsi="Arial" w:cs="Arial"/>
              </w:rPr>
              <w:t>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BDF316" w14:textId="77777777" w:rsidR="00125C7A" w:rsidRPr="00987BDF" w:rsidRDefault="00125C7A" w:rsidP="00987BDF">
            <w:pPr>
              <w:pStyle w:val="Nagwek"/>
              <w:jc w:val="center"/>
              <w:rPr>
                <w:rFonts w:ascii="Arial" w:hAnsi="Arial" w:cs="Arial"/>
              </w:rPr>
            </w:pPr>
            <w:r w:rsidRPr="00987BDF">
              <w:rPr>
                <w:rFonts w:ascii="Arial" w:hAnsi="Arial" w:cs="Arial"/>
              </w:rPr>
              <w:t>Komora chłodnicza CSN075 COLDOR</w:t>
            </w:r>
          </w:p>
        </w:tc>
        <w:tc>
          <w:tcPr>
            <w:tcW w:w="3260" w:type="dxa"/>
            <w:vAlign w:val="center"/>
          </w:tcPr>
          <w:p w14:paraId="0A2375FA"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60452BC2" w14:textId="77777777" w:rsidTr="00987BDF">
        <w:trPr>
          <w:trHeight w:val="454"/>
          <w:jc w:val="center"/>
        </w:trPr>
        <w:tc>
          <w:tcPr>
            <w:tcW w:w="756" w:type="dxa"/>
            <w:vAlign w:val="center"/>
          </w:tcPr>
          <w:p w14:paraId="5C77B7C6" w14:textId="4AF01416" w:rsidR="00125C7A" w:rsidRPr="00987BDF" w:rsidRDefault="00125C7A" w:rsidP="00987BDF">
            <w:pPr>
              <w:spacing w:after="0"/>
              <w:jc w:val="center"/>
              <w:rPr>
                <w:rFonts w:ascii="Arial" w:hAnsi="Arial" w:cs="Arial"/>
              </w:rPr>
            </w:pPr>
            <w:r w:rsidRPr="00987BDF">
              <w:rPr>
                <w:rFonts w:ascii="Arial" w:hAnsi="Arial" w:cs="Arial"/>
              </w:rPr>
              <w:t>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D1FC7F" w14:textId="77777777" w:rsidR="00125C7A" w:rsidRPr="00987BDF" w:rsidRDefault="00125C7A" w:rsidP="00987BDF">
            <w:pPr>
              <w:pStyle w:val="Nagwek"/>
              <w:jc w:val="center"/>
              <w:rPr>
                <w:rFonts w:ascii="Arial" w:hAnsi="Arial" w:cs="Arial"/>
              </w:rPr>
            </w:pPr>
            <w:r w:rsidRPr="00987BDF">
              <w:rPr>
                <w:rFonts w:ascii="Arial" w:hAnsi="Arial" w:cs="Arial"/>
              </w:rPr>
              <w:t>Komora chłodnicza CSN075</w:t>
            </w:r>
          </w:p>
          <w:p w14:paraId="4DD07E9C" w14:textId="77777777" w:rsidR="00125C7A" w:rsidRPr="00987BDF" w:rsidRDefault="00125C7A" w:rsidP="00987BDF">
            <w:pPr>
              <w:pStyle w:val="Nagwek"/>
              <w:jc w:val="center"/>
              <w:rPr>
                <w:rFonts w:ascii="Arial" w:hAnsi="Arial" w:cs="Arial"/>
              </w:rPr>
            </w:pPr>
            <w:r w:rsidRPr="00987BDF">
              <w:rPr>
                <w:rFonts w:ascii="Arial" w:hAnsi="Arial" w:cs="Arial"/>
              </w:rPr>
              <w:t>COLDOR</w:t>
            </w:r>
          </w:p>
        </w:tc>
        <w:tc>
          <w:tcPr>
            <w:tcW w:w="3260" w:type="dxa"/>
            <w:vAlign w:val="center"/>
          </w:tcPr>
          <w:p w14:paraId="529604DB"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27A8EDDF" w14:textId="77777777" w:rsidTr="00987BDF">
        <w:trPr>
          <w:trHeight w:val="454"/>
          <w:jc w:val="center"/>
        </w:trPr>
        <w:tc>
          <w:tcPr>
            <w:tcW w:w="756" w:type="dxa"/>
            <w:vAlign w:val="center"/>
          </w:tcPr>
          <w:p w14:paraId="58ACA863" w14:textId="773F7CB6" w:rsidR="00125C7A" w:rsidRPr="00987BDF" w:rsidRDefault="00125C7A" w:rsidP="00987BDF">
            <w:pPr>
              <w:spacing w:after="0"/>
              <w:jc w:val="center"/>
              <w:rPr>
                <w:rFonts w:ascii="Arial" w:hAnsi="Arial" w:cs="Arial"/>
              </w:rPr>
            </w:pPr>
            <w:r w:rsidRPr="00987BDF">
              <w:rPr>
                <w:rFonts w:ascii="Arial" w:hAnsi="Arial" w:cs="Arial"/>
              </w:rPr>
              <w:t>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2C4C1EB" w14:textId="77777777" w:rsidR="00125C7A" w:rsidRPr="00987BDF" w:rsidRDefault="00125C7A" w:rsidP="00987BDF">
            <w:pPr>
              <w:pStyle w:val="Nagwek"/>
              <w:jc w:val="center"/>
              <w:rPr>
                <w:rFonts w:ascii="Arial" w:hAnsi="Arial" w:cs="Arial"/>
              </w:rPr>
            </w:pPr>
            <w:r w:rsidRPr="00987BDF">
              <w:rPr>
                <w:rFonts w:ascii="Arial" w:hAnsi="Arial" w:cs="Arial"/>
              </w:rPr>
              <w:t>Komora chłodnicza CSN075</w:t>
            </w:r>
          </w:p>
          <w:p w14:paraId="01503A0E" w14:textId="77777777" w:rsidR="00125C7A" w:rsidRPr="00987BDF" w:rsidRDefault="00125C7A" w:rsidP="00987BDF">
            <w:pPr>
              <w:pStyle w:val="Nagwek"/>
              <w:jc w:val="center"/>
              <w:rPr>
                <w:rFonts w:ascii="Arial" w:hAnsi="Arial" w:cs="Arial"/>
              </w:rPr>
            </w:pPr>
            <w:r w:rsidRPr="00987BDF">
              <w:rPr>
                <w:rFonts w:ascii="Arial" w:hAnsi="Arial" w:cs="Arial"/>
              </w:rPr>
              <w:t>COLDOR</w:t>
            </w:r>
          </w:p>
        </w:tc>
        <w:tc>
          <w:tcPr>
            <w:tcW w:w="3260" w:type="dxa"/>
            <w:vAlign w:val="center"/>
          </w:tcPr>
          <w:p w14:paraId="7DCFCAED"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4049AAAA" w14:textId="77777777" w:rsidTr="00987BDF">
        <w:trPr>
          <w:trHeight w:val="454"/>
          <w:jc w:val="center"/>
        </w:trPr>
        <w:tc>
          <w:tcPr>
            <w:tcW w:w="756" w:type="dxa"/>
            <w:vAlign w:val="center"/>
          </w:tcPr>
          <w:p w14:paraId="16BA4820" w14:textId="59A04176" w:rsidR="00125C7A" w:rsidRPr="00987BDF" w:rsidRDefault="00125C7A" w:rsidP="00987BDF">
            <w:pPr>
              <w:spacing w:after="0"/>
              <w:jc w:val="center"/>
              <w:rPr>
                <w:rFonts w:ascii="Arial" w:hAnsi="Arial" w:cs="Arial"/>
              </w:rPr>
            </w:pPr>
            <w:r w:rsidRPr="00987BDF">
              <w:rPr>
                <w:rFonts w:ascii="Arial" w:hAnsi="Arial" w:cs="Arial"/>
              </w:rPr>
              <w:t>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6DAB60" w14:textId="77777777" w:rsidR="00125C7A" w:rsidRPr="00987BDF" w:rsidRDefault="00125C7A" w:rsidP="00987BDF">
            <w:pPr>
              <w:pStyle w:val="Nagwek"/>
              <w:jc w:val="center"/>
              <w:rPr>
                <w:rFonts w:ascii="Arial" w:hAnsi="Arial" w:cs="Arial"/>
              </w:rPr>
            </w:pPr>
            <w:r w:rsidRPr="00987BDF">
              <w:rPr>
                <w:rFonts w:ascii="Arial" w:hAnsi="Arial" w:cs="Arial"/>
              </w:rPr>
              <w:t>Komora chłodnicza CSN075</w:t>
            </w:r>
          </w:p>
          <w:p w14:paraId="21543ABF" w14:textId="77777777" w:rsidR="00125C7A" w:rsidRPr="00987BDF" w:rsidRDefault="00125C7A" w:rsidP="00987BDF">
            <w:pPr>
              <w:pStyle w:val="Nagwek"/>
              <w:jc w:val="center"/>
              <w:rPr>
                <w:rFonts w:ascii="Arial" w:hAnsi="Arial" w:cs="Arial"/>
              </w:rPr>
            </w:pPr>
            <w:r w:rsidRPr="00987BDF">
              <w:rPr>
                <w:rFonts w:ascii="Arial" w:hAnsi="Arial" w:cs="Arial"/>
              </w:rPr>
              <w:t>COLDOR</w:t>
            </w:r>
          </w:p>
        </w:tc>
        <w:tc>
          <w:tcPr>
            <w:tcW w:w="3260" w:type="dxa"/>
            <w:vAlign w:val="center"/>
          </w:tcPr>
          <w:p w14:paraId="375E860E"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65FD6927" w14:textId="77777777" w:rsidTr="00987BDF">
        <w:trPr>
          <w:trHeight w:val="454"/>
          <w:jc w:val="center"/>
        </w:trPr>
        <w:tc>
          <w:tcPr>
            <w:tcW w:w="756" w:type="dxa"/>
            <w:vAlign w:val="center"/>
          </w:tcPr>
          <w:p w14:paraId="652524F5" w14:textId="73FC22B5" w:rsidR="00125C7A" w:rsidRPr="00987BDF" w:rsidRDefault="00125C7A" w:rsidP="00987BDF">
            <w:pPr>
              <w:spacing w:after="0"/>
              <w:jc w:val="center"/>
              <w:rPr>
                <w:rFonts w:ascii="Arial" w:hAnsi="Arial" w:cs="Arial"/>
              </w:rPr>
            </w:pPr>
            <w:r w:rsidRPr="00987BDF">
              <w:rPr>
                <w:rFonts w:ascii="Arial" w:hAnsi="Arial" w:cs="Arial"/>
              </w:rPr>
              <w:t>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07A5BE" w14:textId="77777777" w:rsidR="00125C7A" w:rsidRPr="00987BDF" w:rsidRDefault="00125C7A" w:rsidP="00987BDF">
            <w:pPr>
              <w:pStyle w:val="Nagwek"/>
              <w:jc w:val="center"/>
              <w:rPr>
                <w:rFonts w:ascii="Arial" w:hAnsi="Arial" w:cs="Arial"/>
              </w:rPr>
            </w:pPr>
            <w:r w:rsidRPr="00987BDF">
              <w:rPr>
                <w:rFonts w:ascii="Arial" w:hAnsi="Arial" w:cs="Arial"/>
              </w:rPr>
              <w:t>Naświetlacz do jaj MESCO NB-2</w:t>
            </w:r>
          </w:p>
        </w:tc>
        <w:tc>
          <w:tcPr>
            <w:tcW w:w="3260" w:type="dxa"/>
            <w:vAlign w:val="center"/>
          </w:tcPr>
          <w:p w14:paraId="096E4298"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00B2A332" w14:textId="77777777" w:rsidTr="00987BDF">
        <w:trPr>
          <w:trHeight w:val="454"/>
          <w:jc w:val="center"/>
        </w:trPr>
        <w:tc>
          <w:tcPr>
            <w:tcW w:w="756" w:type="dxa"/>
            <w:vAlign w:val="center"/>
          </w:tcPr>
          <w:p w14:paraId="45B7F641" w14:textId="2ACC679A" w:rsidR="00125C7A" w:rsidRPr="00987BDF" w:rsidRDefault="00125C7A" w:rsidP="00987BDF">
            <w:pPr>
              <w:spacing w:after="0"/>
              <w:jc w:val="center"/>
              <w:rPr>
                <w:rFonts w:ascii="Arial" w:hAnsi="Arial" w:cs="Arial"/>
              </w:rPr>
            </w:pPr>
            <w:r w:rsidRPr="00987BDF">
              <w:rPr>
                <w:rFonts w:ascii="Arial" w:hAnsi="Arial" w:cs="Arial"/>
              </w:rPr>
              <w:t>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D6EE378" w14:textId="77777777" w:rsidR="00125C7A" w:rsidRPr="00987BDF" w:rsidRDefault="00125C7A" w:rsidP="00987BDF">
            <w:pPr>
              <w:pStyle w:val="Nagwek"/>
              <w:jc w:val="center"/>
              <w:rPr>
                <w:rFonts w:ascii="Arial" w:hAnsi="Arial" w:cs="Arial"/>
              </w:rPr>
            </w:pPr>
            <w:r w:rsidRPr="00987BDF">
              <w:rPr>
                <w:rFonts w:ascii="Arial" w:hAnsi="Arial" w:cs="Arial"/>
              </w:rPr>
              <w:t xml:space="preserve">Pakowarka próżniowa </w:t>
            </w:r>
            <w:proofErr w:type="spellStart"/>
            <w:r w:rsidRPr="00987BDF">
              <w:rPr>
                <w:rFonts w:ascii="Arial" w:hAnsi="Arial" w:cs="Arial"/>
              </w:rPr>
              <w:t>Stalgast</w:t>
            </w:r>
            <w:proofErr w:type="spellEnd"/>
            <w:r w:rsidRPr="00987BDF">
              <w:rPr>
                <w:rFonts w:ascii="Arial" w:hAnsi="Arial" w:cs="Arial"/>
              </w:rPr>
              <w:t xml:space="preserve"> 483x205x198 mm</w:t>
            </w:r>
          </w:p>
        </w:tc>
        <w:tc>
          <w:tcPr>
            <w:tcW w:w="3260" w:type="dxa"/>
            <w:vAlign w:val="center"/>
          </w:tcPr>
          <w:p w14:paraId="621953D9"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669EE7CA" w14:textId="77777777" w:rsidTr="00987BDF">
        <w:trPr>
          <w:trHeight w:val="454"/>
          <w:jc w:val="center"/>
        </w:trPr>
        <w:tc>
          <w:tcPr>
            <w:tcW w:w="756" w:type="dxa"/>
            <w:vAlign w:val="center"/>
          </w:tcPr>
          <w:p w14:paraId="602B7633" w14:textId="7EAF3D82" w:rsidR="00125C7A" w:rsidRPr="00987BDF" w:rsidRDefault="00125C7A" w:rsidP="00987BDF">
            <w:pPr>
              <w:spacing w:after="0"/>
              <w:jc w:val="center"/>
              <w:rPr>
                <w:rFonts w:ascii="Arial" w:hAnsi="Arial" w:cs="Arial"/>
              </w:rPr>
            </w:pPr>
            <w:r w:rsidRPr="00987BDF">
              <w:rPr>
                <w:rFonts w:ascii="Arial" w:hAnsi="Arial" w:cs="Arial"/>
              </w:rPr>
              <w:t>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6275D7" w14:textId="77777777" w:rsidR="00125C7A" w:rsidRPr="00987BDF" w:rsidRDefault="00125C7A" w:rsidP="00987BDF">
            <w:pPr>
              <w:pStyle w:val="Nagwek"/>
              <w:jc w:val="center"/>
              <w:rPr>
                <w:rFonts w:ascii="Arial" w:hAnsi="Arial" w:cs="Arial"/>
              </w:rPr>
            </w:pPr>
            <w:r w:rsidRPr="00987BDF">
              <w:rPr>
                <w:rFonts w:ascii="Arial" w:hAnsi="Arial" w:cs="Arial"/>
              </w:rPr>
              <w:t xml:space="preserve">Szafa chłodnicza jednodrzwiowa na jaja </w:t>
            </w:r>
            <w:proofErr w:type="spellStart"/>
            <w:r w:rsidRPr="00987BDF">
              <w:rPr>
                <w:rFonts w:ascii="Arial" w:hAnsi="Arial" w:cs="Arial"/>
              </w:rPr>
              <w:t>Stalgast</w:t>
            </w:r>
            <w:proofErr w:type="spellEnd"/>
          </w:p>
        </w:tc>
        <w:tc>
          <w:tcPr>
            <w:tcW w:w="3260" w:type="dxa"/>
            <w:vAlign w:val="center"/>
          </w:tcPr>
          <w:p w14:paraId="224FB351"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16A155DE" w14:textId="77777777" w:rsidTr="00987BDF">
        <w:trPr>
          <w:trHeight w:val="454"/>
          <w:jc w:val="center"/>
        </w:trPr>
        <w:tc>
          <w:tcPr>
            <w:tcW w:w="756" w:type="dxa"/>
            <w:vAlign w:val="center"/>
          </w:tcPr>
          <w:p w14:paraId="792F2784" w14:textId="23D797C5" w:rsidR="00125C7A" w:rsidRPr="00987BDF" w:rsidRDefault="00125C7A" w:rsidP="00987BDF">
            <w:pPr>
              <w:spacing w:after="0"/>
              <w:jc w:val="center"/>
              <w:rPr>
                <w:rFonts w:ascii="Arial" w:hAnsi="Arial" w:cs="Arial"/>
              </w:rPr>
            </w:pPr>
            <w:r w:rsidRPr="00987BDF">
              <w:rPr>
                <w:rFonts w:ascii="Arial" w:hAnsi="Arial" w:cs="Arial"/>
              </w:rPr>
              <w:t>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10BEBD1" w14:textId="77777777" w:rsidR="00125C7A" w:rsidRPr="00987BDF" w:rsidRDefault="00125C7A" w:rsidP="00987BDF">
            <w:pPr>
              <w:pStyle w:val="Nagwek"/>
              <w:jc w:val="center"/>
              <w:rPr>
                <w:rFonts w:ascii="Arial" w:hAnsi="Arial" w:cs="Arial"/>
              </w:rPr>
            </w:pPr>
            <w:r w:rsidRPr="00987BDF">
              <w:rPr>
                <w:rFonts w:ascii="Arial" w:hAnsi="Arial" w:cs="Arial"/>
              </w:rPr>
              <w:t>Szafa chłodnicza AFP-1403 NG</w:t>
            </w:r>
          </w:p>
        </w:tc>
        <w:tc>
          <w:tcPr>
            <w:tcW w:w="3260" w:type="dxa"/>
            <w:vAlign w:val="center"/>
          </w:tcPr>
          <w:p w14:paraId="616263F3"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79CAFAEB" w14:textId="77777777" w:rsidTr="00987BDF">
        <w:trPr>
          <w:trHeight w:val="454"/>
          <w:jc w:val="center"/>
        </w:trPr>
        <w:tc>
          <w:tcPr>
            <w:tcW w:w="756" w:type="dxa"/>
            <w:vAlign w:val="center"/>
          </w:tcPr>
          <w:p w14:paraId="4667F167" w14:textId="20E617A4" w:rsidR="00125C7A" w:rsidRPr="00987BDF" w:rsidRDefault="00125C7A" w:rsidP="00987BDF">
            <w:pPr>
              <w:spacing w:after="0"/>
              <w:jc w:val="center"/>
              <w:rPr>
                <w:rFonts w:ascii="Arial" w:hAnsi="Arial" w:cs="Arial"/>
              </w:rPr>
            </w:pPr>
            <w:r w:rsidRPr="00987BDF">
              <w:rPr>
                <w:rFonts w:ascii="Arial" w:hAnsi="Arial" w:cs="Arial"/>
              </w:rPr>
              <w:t>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A4C866" w14:textId="77777777" w:rsidR="00125C7A" w:rsidRPr="00987BDF" w:rsidRDefault="00125C7A" w:rsidP="00987BDF">
            <w:pPr>
              <w:pStyle w:val="Nagwek"/>
              <w:jc w:val="center"/>
              <w:rPr>
                <w:rFonts w:ascii="Arial" w:hAnsi="Arial" w:cs="Arial"/>
              </w:rPr>
            </w:pPr>
            <w:r w:rsidRPr="00987BDF">
              <w:rPr>
                <w:rFonts w:ascii="Arial" w:hAnsi="Arial" w:cs="Arial"/>
              </w:rPr>
              <w:t>Szafa chłodnicza na ryby AP-701</w:t>
            </w:r>
          </w:p>
        </w:tc>
        <w:tc>
          <w:tcPr>
            <w:tcW w:w="3260" w:type="dxa"/>
            <w:vAlign w:val="center"/>
          </w:tcPr>
          <w:p w14:paraId="78A8AB92"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4A9601E1" w14:textId="77777777" w:rsidTr="00987BDF">
        <w:trPr>
          <w:trHeight w:val="454"/>
          <w:jc w:val="center"/>
        </w:trPr>
        <w:tc>
          <w:tcPr>
            <w:tcW w:w="756" w:type="dxa"/>
            <w:vAlign w:val="center"/>
          </w:tcPr>
          <w:p w14:paraId="7B090560" w14:textId="3625B576" w:rsidR="00125C7A" w:rsidRPr="00987BDF" w:rsidRDefault="00125C7A" w:rsidP="00987BDF">
            <w:pPr>
              <w:spacing w:after="0"/>
              <w:jc w:val="center"/>
              <w:rPr>
                <w:rFonts w:ascii="Arial" w:hAnsi="Arial" w:cs="Arial"/>
              </w:rPr>
            </w:pPr>
            <w:r w:rsidRPr="00987BDF">
              <w:rPr>
                <w:rFonts w:ascii="Arial" w:hAnsi="Arial" w:cs="Arial"/>
              </w:rPr>
              <w:t>10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202565" w14:textId="77777777" w:rsidR="00125C7A" w:rsidRPr="00987BDF" w:rsidRDefault="00125C7A" w:rsidP="00987BDF">
            <w:pPr>
              <w:pStyle w:val="Nagwek"/>
              <w:jc w:val="center"/>
              <w:rPr>
                <w:rFonts w:ascii="Arial" w:hAnsi="Arial" w:cs="Arial"/>
              </w:rPr>
            </w:pPr>
            <w:r w:rsidRPr="00987BDF">
              <w:rPr>
                <w:rFonts w:ascii="Arial" w:hAnsi="Arial" w:cs="Arial"/>
              </w:rPr>
              <w:t>Zamrażarka 600l</w:t>
            </w:r>
          </w:p>
        </w:tc>
        <w:tc>
          <w:tcPr>
            <w:tcW w:w="3260" w:type="dxa"/>
            <w:vAlign w:val="center"/>
          </w:tcPr>
          <w:p w14:paraId="00474E5D"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1CFEEDEB" w14:textId="77777777" w:rsidTr="00987BDF">
        <w:trPr>
          <w:trHeight w:val="454"/>
          <w:jc w:val="center"/>
        </w:trPr>
        <w:tc>
          <w:tcPr>
            <w:tcW w:w="756" w:type="dxa"/>
            <w:vAlign w:val="center"/>
          </w:tcPr>
          <w:p w14:paraId="77D2E223" w14:textId="5FAF4343" w:rsidR="00125C7A" w:rsidRPr="00987BDF" w:rsidRDefault="00125C7A" w:rsidP="00987BDF">
            <w:pPr>
              <w:spacing w:after="0"/>
              <w:jc w:val="center"/>
              <w:rPr>
                <w:rFonts w:ascii="Arial" w:hAnsi="Arial" w:cs="Arial"/>
              </w:rPr>
            </w:pPr>
            <w:r w:rsidRPr="00987BDF">
              <w:rPr>
                <w:rFonts w:ascii="Arial" w:hAnsi="Arial" w:cs="Arial"/>
              </w:rPr>
              <w:t>11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03A594A" w14:textId="77777777" w:rsidR="00125C7A" w:rsidRPr="00987BDF" w:rsidRDefault="00125C7A" w:rsidP="00987BDF">
            <w:pPr>
              <w:pStyle w:val="Nagwek"/>
              <w:jc w:val="center"/>
              <w:rPr>
                <w:rFonts w:ascii="Arial" w:hAnsi="Arial" w:cs="Arial"/>
              </w:rPr>
            </w:pPr>
            <w:r w:rsidRPr="00987BDF">
              <w:rPr>
                <w:rFonts w:ascii="Arial" w:hAnsi="Arial" w:cs="Arial"/>
              </w:rPr>
              <w:t xml:space="preserve">Zamrażarka </w:t>
            </w:r>
            <w:proofErr w:type="spellStart"/>
            <w:r w:rsidRPr="00987BDF">
              <w:rPr>
                <w:rFonts w:ascii="Arial" w:hAnsi="Arial" w:cs="Arial"/>
              </w:rPr>
              <w:t>Elekrolux</w:t>
            </w:r>
            <w:proofErr w:type="spellEnd"/>
            <w:r w:rsidRPr="00987BDF">
              <w:rPr>
                <w:rFonts w:ascii="Arial" w:hAnsi="Arial" w:cs="Arial"/>
              </w:rPr>
              <w:t xml:space="preserve"> EC 5231 AOW</w:t>
            </w:r>
          </w:p>
        </w:tc>
        <w:tc>
          <w:tcPr>
            <w:tcW w:w="3260" w:type="dxa"/>
            <w:vAlign w:val="center"/>
          </w:tcPr>
          <w:p w14:paraId="09806066"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6DE71F34" w14:textId="77777777" w:rsidTr="00987BDF">
        <w:trPr>
          <w:trHeight w:val="454"/>
          <w:jc w:val="center"/>
        </w:trPr>
        <w:tc>
          <w:tcPr>
            <w:tcW w:w="756" w:type="dxa"/>
            <w:vAlign w:val="center"/>
          </w:tcPr>
          <w:p w14:paraId="7AFA0112" w14:textId="61B4418C" w:rsidR="00125C7A" w:rsidRPr="00987BDF" w:rsidRDefault="00125C7A" w:rsidP="00987BDF">
            <w:pPr>
              <w:spacing w:after="0"/>
              <w:jc w:val="center"/>
              <w:rPr>
                <w:rFonts w:ascii="Arial" w:hAnsi="Arial" w:cs="Arial"/>
              </w:rPr>
            </w:pPr>
            <w:r w:rsidRPr="00987BDF">
              <w:rPr>
                <w:rFonts w:ascii="Arial" w:hAnsi="Arial" w:cs="Arial"/>
              </w:rPr>
              <w:t>12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081249" w14:textId="77777777" w:rsidR="00125C7A" w:rsidRPr="00987BDF" w:rsidRDefault="00125C7A" w:rsidP="00987BDF">
            <w:pPr>
              <w:pStyle w:val="Nagwek"/>
              <w:jc w:val="center"/>
              <w:rPr>
                <w:rFonts w:ascii="Arial" w:hAnsi="Arial" w:cs="Arial"/>
              </w:rPr>
            </w:pPr>
            <w:r w:rsidRPr="00987BDF">
              <w:rPr>
                <w:rFonts w:ascii="Arial" w:hAnsi="Arial" w:cs="Arial"/>
              </w:rPr>
              <w:t xml:space="preserve">Zamrażarka skrzyniowa 600l </w:t>
            </w:r>
            <w:proofErr w:type="spellStart"/>
            <w:r w:rsidRPr="00987BDF">
              <w:rPr>
                <w:rFonts w:ascii="Arial" w:hAnsi="Arial" w:cs="Arial"/>
              </w:rPr>
              <w:t>Byfal</w:t>
            </w:r>
            <w:proofErr w:type="spellEnd"/>
            <w:r w:rsidRPr="00987BDF">
              <w:rPr>
                <w:rFonts w:ascii="Arial" w:hAnsi="Arial" w:cs="Arial"/>
              </w:rPr>
              <w:t xml:space="preserve"> ZD-700</w:t>
            </w:r>
          </w:p>
        </w:tc>
        <w:tc>
          <w:tcPr>
            <w:tcW w:w="3260" w:type="dxa"/>
            <w:vAlign w:val="center"/>
          </w:tcPr>
          <w:p w14:paraId="24B27960" w14:textId="77777777" w:rsidR="00125C7A" w:rsidRPr="00987BDF" w:rsidRDefault="00125C7A" w:rsidP="00987BDF">
            <w:pPr>
              <w:spacing w:after="0"/>
              <w:jc w:val="center"/>
              <w:rPr>
                <w:rFonts w:ascii="Arial" w:hAnsi="Arial" w:cs="Arial"/>
              </w:rPr>
            </w:pPr>
            <w:r w:rsidRPr="00987BDF">
              <w:rPr>
                <w:rFonts w:ascii="Arial" w:hAnsi="Arial" w:cs="Arial"/>
              </w:rPr>
              <w:t>Magazyn Lublin</w:t>
            </w:r>
          </w:p>
        </w:tc>
      </w:tr>
      <w:tr w:rsidR="00125C7A" w:rsidRPr="00987BDF" w14:paraId="228B23DA" w14:textId="77777777" w:rsidTr="00987BDF">
        <w:trPr>
          <w:trHeight w:val="454"/>
          <w:jc w:val="center"/>
        </w:trPr>
        <w:tc>
          <w:tcPr>
            <w:tcW w:w="756" w:type="dxa"/>
            <w:vAlign w:val="center"/>
          </w:tcPr>
          <w:p w14:paraId="56A50B18" w14:textId="5B437A64" w:rsidR="00125C7A" w:rsidRPr="00987BDF" w:rsidRDefault="00125C7A" w:rsidP="00987BDF">
            <w:pPr>
              <w:spacing w:after="0"/>
              <w:jc w:val="center"/>
              <w:rPr>
                <w:rFonts w:ascii="Arial" w:hAnsi="Arial" w:cs="Arial"/>
              </w:rPr>
            </w:pPr>
            <w:r w:rsidRPr="00987BDF">
              <w:rPr>
                <w:rFonts w:ascii="Arial" w:hAnsi="Arial" w:cs="Arial"/>
              </w:rPr>
              <w:lastRenderedPageBreak/>
              <w:t>13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A785A4" w14:textId="77777777" w:rsidR="00125C7A" w:rsidRPr="00987BDF" w:rsidRDefault="00125C7A" w:rsidP="00987BDF">
            <w:pPr>
              <w:pStyle w:val="Nagwek"/>
              <w:jc w:val="center"/>
              <w:rPr>
                <w:rFonts w:ascii="Arial" w:hAnsi="Arial" w:cs="Arial"/>
              </w:rPr>
            </w:pPr>
            <w:r w:rsidRPr="00987BDF">
              <w:rPr>
                <w:rFonts w:ascii="Arial" w:hAnsi="Arial" w:cs="Arial"/>
              </w:rPr>
              <w:t>Krajalnica pieczywa z wózkiem MKP-11,6</w:t>
            </w:r>
          </w:p>
        </w:tc>
        <w:tc>
          <w:tcPr>
            <w:tcW w:w="3260" w:type="dxa"/>
            <w:vAlign w:val="center"/>
          </w:tcPr>
          <w:p w14:paraId="79BEA9F5"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0CC1C8D0" w14:textId="77777777" w:rsidTr="00987BDF">
        <w:trPr>
          <w:trHeight w:val="454"/>
          <w:jc w:val="center"/>
        </w:trPr>
        <w:tc>
          <w:tcPr>
            <w:tcW w:w="756" w:type="dxa"/>
            <w:vAlign w:val="center"/>
          </w:tcPr>
          <w:p w14:paraId="4EEB21CF" w14:textId="46BB22B3" w:rsidR="00125C7A" w:rsidRPr="00987BDF" w:rsidRDefault="00125C7A" w:rsidP="00987BDF">
            <w:pPr>
              <w:spacing w:after="0"/>
              <w:jc w:val="center"/>
              <w:rPr>
                <w:rFonts w:ascii="Arial" w:hAnsi="Arial" w:cs="Arial"/>
              </w:rPr>
            </w:pPr>
            <w:r w:rsidRPr="00987BDF">
              <w:rPr>
                <w:rFonts w:ascii="Arial" w:hAnsi="Arial" w:cs="Arial"/>
              </w:rPr>
              <w:t>14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7CE435" w14:textId="77777777" w:rsidR="00125C7A" w:rsidRPr="00987BDF" w:rsidRDefault="00125C7A" w:rsidP="00987BDF">
            <w:pPr>
              <w:pStyle w:val="Nagwek"/>
              <w:jc w:val="center"/>
              <w:rPr>
                <w:rFonts w:ascii="Arial" w:hAnsi="Arial" w:cs="Arial"/>
              </w:rPr>
            </w:pPr>
            <w:r w:rsidRPr="00987BDF">
              <w:rPr>
                <w:rFonts w:ascii="Arial" w:hAnsi="Arial" w:cs="Arial"/>
              </w:rPr>
              <w:t>Zamrażarka 600L</w:t>
            </w:r>
          </w:p>
        </w:tc>
        <w:tc>
          <w:tcPr>
            <w:tcW w:w="3260" w:type="dxa"/>
            <w:vAlign w:val="center"/>
          </w:tcPr>
          <w:p w14:paraId="2B4B8F3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0D48186" w14:textId="77777777" w:rsidTr="00987BDF">
        <w:trPr>
          <w:trHeight w:val="454"/>
          <w:jc w:val="center"/>
        </w:trPr>
        <w:tc>
          <w:tcPr>
            <w:tcW w:w="756" w:type="dxa"/>
            <w:vAlign w:val="center"/>
          </w:tcPr>
          <w:p w14:paraId="01417DE7" w14:textId="142EF4BD" w:rsidR="00125C7A" w:rsidRPr="00987BDF" w:rsidRDefault="00125C7A" w:rsidP="00987BDF">
            <w:pPr>
              <w:spacing w:after="0"/>
              <w:jc w:val="center"/>
              <w:rPr>
                <w:rFonts w:ascii="Arial" w:hAnsi="Arial" w:cs="Arial"/>
              </w:rPr>
            </w:pPr>
            <w:r w:rsidRPr="00987BDF">
              <w:rPr>
                <w:rFonts w:ascii="Arial" w:hAnsi="Arial" w:cs="Arial"/>
              </w:rPr>
              <w:t>15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887AC15" w14:textId="77777777" w:rsidR="00125C7A" w:rsidRPr="00987BDF" w:rsidRDefault="00125C7A" w:rsidP="00987BDF">
            <w:pPr>
              <w:pStyle w:val="Nagwek"/>
              <w:jc w:val="center"/>
              <w:rPr>
                <w:rFonts w:ascii="Arial" w:hAnsi="Arial" w:cs="Arial"/>
              </w:rPr>
            </w:pPr>
            <w:r w:rsidRPr="00987BDF">
              <w:rPr>
                <w:rFonts w:ascii="Arial" w:hAnsi="Arial" w:cs="Arial"/>
              </w:rPr>
              <w:t xml:space="preserve">Lodówka do przechowywania próbek </w:t>
            </w:r>
            <w:proofErr w:type="spellStart"/>
            <w:r w:rsidRPr="00987BDF">
              <w:rPr>
                <w:rFonts w:ascii="Arial" w:hAnsi="Arial" w:cs="Arial"/>
              </w:rPr>
              <w:t>żywn</w:t>
            </w:r>
            <w:proofErr w:type="spellEnd"/>
            <w:r w:rsidRPr="00987BDF">
              <w:rPr>
                <w:rFonts w:ascii="Arial" w:hAnsi="Arial" w:cs="Arial"/>
              </w:rPr>
              <w:t>. 110L</w:t>
            </w:r>
          </w:p>
        </w:tc>
        <w:tc>
          <w:tcPr>
            <w:tcW w:w="3260" w:type="dxa"/>
            <w:vAlign w:val="center"/>
          </w:tcPr>
          <w:p w14:paraId="17E17F12"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7CA4A60F" w14:textId="77777777" w:rsidTr="00987BDF">
        <w:trPr>
          <w:trHeight w:val="454"/>
          <w:jc w:val="center"/>
        </w:trPr>
        <w:tc>
          <w:tcPr>
            <w:tcW w:w="756" w:type="dxa"/>
            <w:vAlign w:val="center"/>
          </w:tcPr>
          <w:p w14:paraId="3379BD0F" w14:textId="686FA39D" w:rsidR="00125C7A" w:rsidRPr="00987BDF" w:rsidRDefault="00125C7A" w:rsidP="00987BDF">
            <w:pPr>
              <w:spacing w:after="0"/>
              <w:jc w:val="center"/>
              <w:rPr>
                <w:rFonts w:ascii="Arial" w:hAnsi="Arial" w:cs="Arial"/>
              </w:rPr>
            </w:pPr>
            <w:r w:rsidRPr="00987BDF">
              <w:rPr>
                <w:rFonts w:ascii="Arial" w:hAnsi="Arial" w:cs="Arial"/>
              </w:rPr>
              <w:t>16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56B7F2" w14:textId="77777777" w:rsidR="00125C7A" w:rsidRPr="00987BDF" w:rsidRDefault="00125C7A" w:rsidP="00987BDF">
            <w:pPr>
              <w:pStyle w:val="Nagwek"/>
              <w:jc w:val="center"/>
              <w:rPr>
                <w:rFonts w:ascii="Arial" w:hAnsi="Arial" w:cs="Arial"/>
              </w:rPr>
            </w:pPr>
            <w:r w:rsidRPr="00987BDF">
              <w:rPr>
                <w:rFonts w:ascii="Arial" w:hAnsi="Arial" w:cs="Arial"/>
              </w:rPr>
              <w:t xml:space="preserve">Lodówka do przechowywania próbek </w:t>
            </w:r>
            <w:proofErr w:type="spellStart"/>
            <w:r w:rsidRPr="00987BDF">
              <w:rPr>
                <w:rFonts w:ascii="Arial" w:hAnsi="Arial" w:cs="Arial"/>
              </w:rPr>
              <w:t>żywn</w:t>
            </w:r>
            <w:proofErr w:type="spellEnd"/>
            <w:r w:rsidRPr="00987BDF">
              <w:rPr>
                <w:rFonts w:ascii="Arial" w:hAnsi="Arial" w:cs="Arial"/>
              </w:rPr>
              <w:t>. 110L</w:t>
            </w:r>
          </w:p>
        </w:tc>
        <w:tc>
          <w:tcPr>
            <w:tcW w:w="3260" w:type="dxa"/>
            <w:vAlign w:val="center"/>
          </w:tcPr>
          <w:p w14:paraId="79DBB46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2FD4667" w14:textId="77777777" w:rsidTr="00987BDF">
        <w:trPr>
          <w:trHeight w:val="454"/>
          <w:jc w:val="center"/>
        </w:trPr>
        <w:tc>
          <w:tcPr>
            <w:tcW w:w="756" w:type="dxa"/>
            <w:vAlign w:val="center"/>
          </w:tcPr>
          <w:p w14:paraId="53839B23" w14:textId="1DE4BDA4" w:rsidR="00125C7A" w:rsidRPr="00987BDF" w:rsidRDefault="00125C7A" w:rsidP="00987BDF">
            <w:pPr>
              <w:spacing w:after="0"/>
              <w:jc w:val="center"/>
              <w:rPr>
                <w:rFonts w:ascii="Arial" w:hAnsi="Arial" w:cs="Arial"/>
              </w:rPr>
            </w:pPr>
            <w:r w:rsidRPr="00987BDF">
              <w:rPr>
                <w:rFonts w:ascii="Arial" w:hAnsi="Arial" w:cs="Arial"/>
              </w:rPr>
              <w:t>17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AE37A22" w14:textId="77777777" w:rsidR="00125C7A" w:rsidRPr="00987BDF" w:rsidRDefault="00125C7A" w:rsidP="00987BDF">
            <w:pPr>
              <w:pStyle w:val="Nagwek"/>
              <w:jc w:val="center"/>
              <w:rPr>
                <w:rFonts w:ascii="Arial" w:hAnsi="Arial" w:cs="Arial"/>
              </w:rPr>
            </w:pPr>
            <w:r w:rsidRPr="00987BDF">
              <w:rPr>
                <w:rFonts w:ascii="Arial" w:hAnsi="Arial" w:cs="Arial"/>
              </w:rPr>
              <w:t>Agregat chłodniczy MISA FB13T</w:t>
            </w:r>
          </w:p>
        </w:tc>
        <w:tc>
          <w:tcPr>
            <w:tcW w:w="3260" w:type="dxa"/>
            <w:vAlign w:val="center"/>
          </w:tcPr>
          <w:p w14:paraId="03D16430"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E4D5A28" w14:textId="77777777" w:rsidTr="00987BDF">
        <w:trPr>
          <w:trHeight w:val="454"/>
          <w:jc w:val="center"/>
        </w:trPr>
        <w:tc>
          <w:tcPr>
            <w:tcW w:w="756" w:type="dxa"/>
            <w:vAlign w:val="center"/>
          </w:tcPr>
          <w:p w14:paraId="1982A367" w14:textId="6B4BFCDD" w:rsidR="00125C7A" w:rsidRPr="00987BDF" w:rsidRDefault="00125C7A" w:rsidP="00987BDF">
            <w:pPr>
              <w:spacing w:after="0"/>
              <w:jc w:val="center"/>
              <w:rPr>
                <w:rFonts w:ascii="Arial" w:hAnsi="Arial" w:cs="Arial"/>
              </w:rPr>
            </w:pPr>
            <w:r w:rsidRPr="00987BDF">
              <w:rPr>
                <w:rFonts w:ascii="Arial" w:hAnsi="Arial" w:cs="Arial"/>
              </w:rPr>
              <w:t>18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C372EB" w14:textId="77777777" w:rsidR="00125C7A" w:rsidRPr="00987BDF" w:rsidRDefault="00125C7A" w:rsidP="00987BDF">
            <w:pPr>
              <w:pStyle w:val="Nagwek"/>
              <w:jc w:val="center"/>
              <w:rPr>
                <w:rFonts w:ascii="Arial" w:hAnsi="Arial" w:cs="Arial"/>
              </w:rPr>
            </w:pPr>
            <w:r w:rsidRPr="00987BDF">
              <w:rPr>
                <w:rFonts w:ascii="Arial" w:hAnsi="Arial" w:cs="Arial"/>
              </w:rPr>
              <w:t>Agregat chłodniczy MISA FB13T</w:t>
            </w:r>
          </w:p>
        </w:tc>
        <w:tc>
          <w:tcPr>
            <w:tcW w:w="3260" w:type="dxa"/>
            <w:vAlign w:val="center"/>
          </w:tcPr>
          <w:p w14:paraId="3C1C8CAB"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7FC9333" w14:textId="77777777" w:rsidTr="00987BDF">
        <w:trPr>
          <w:trHeight w:val="454"/>
          <w:jc w:val="center"/>
        </w:trPr>
        <w:tc>
          <w:tcPr>
            <w:tcW w:w="756" w:type="dxa"/>
            <w:vAlign w:val="center"/>
          </w:tcPr>
          <w:p w14:paraId="688888CB" w14:textId="5D30A4A4" w:rsidR="00125C7A" w:rsidRPr="00987BDF" w:rsidRDefault="00125C7A" w:rsidP="00987BDF">
            <w:pPr>
              <w:spacing w:after="0"/>
              <w:jc w:val="center"/>
              <w:rPr>
                <w:rFonts w:ascii="Arial" w:hAnsi="Arial" w:cs="Arial"/>
              </w:rPr>
            </w:pPr>
            <w:r w:rsidRPr="00987BDF">
              <w:rPr>
                <w:rFonts w:ascii="Arial" w:hAnsi="Arial" w:cs="Arial"/>
              </w:rPr>
              <w:t>19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F4D2E6" w14:textId="77777777" w:rsidR="00125C7A" w:rsidRPr="00987BDF" w:rsidRDefault="00125C7A" w:rsidP="00987BDF">
            <w:pPr>
              <w:pStyle w:val="Nagwek"/>
              <w:jc w:val="center"/>
              <w:rPr>
                <w:rFonts w:ascii="Arial" w:hAnsi="Arial" w:cs="Arial"/>
              </w:rPr>
            </w:pPr>
            <w:r w:rsidRPr="00987BDF">
              <w:rPr>
                <w:rFonts w:ascii="Arial" w:hAnsi="Arial" w:cs="Arial"/>
              </w:rPr>
              <w:t>Komora chłodnicza MISA 2400x2000x2000MM</w:t>
            </w:r>
          </w:p>
        </w:tc>
        <w:tc>
          <w:tcPr>
            <w:tcW w:w="3260" w:type="dxa"/>
            <w:vAlign w:val="center"/>
          </w:tcPr>
          <w:p w14:paraId="434BA4C3"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E0DA8D0" w14:textId="77777777" w:rsidTr="00987BDF">
        <w:trPr>
          <w:trHeight w:val="454"/>
          <w:jc w:val="center"/>
        </w:trPr>
        <w:tc>
          <w:tcPr>
            <w:tcW w:w="756" w:type="dxa"/>
            <w:vAlign w:val="center"/>
          </w:tcPr>
          <w:p w14:paraId="3FA7D482" w14:textId="2E29193F" w:rsidR="00125C7A" w:rsidRPr="00987BDF" w:rsidRDefault="00125C7A" w:rsidP="00987BDF">
            <w:pPr>
              <w:spacing w:after="0"/>
              <w:jc w:val="center"/>
              <w:rPr>
                <w:rFonts w:ascii="Arial" w:hAnsi="Arial" w:cs="Arial"/>
              </w:rPr>
            </w:pPr>
            <w:r w:rsidRPr="00987BDF">
              <w:rPr>
                <w:rFonts w:ascii="Arial" w:hAnsi="Arial" w:cs="Arial"/>
              </w:rPr>
              <w:t>20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9055EC" w14:textId="77777777" w:rsidR="00125C7A" w:rsidRPr="00987BDF" w:rsidRDefault="00125C7A" w:rsidP="00987BDF">
            <w:pPr>
              <w:pStyle w:val="Nagwek"/>
              <w:jc w:val="center"/>
              <w:rPr>
                <w:rFonts w:ascii="Arial" w:hAnsi="Arial" w:cs="Arial"/>
              </w:rPr>
            </w:pPr>
            <w:r w:rsidRPr="00987BDF">
              <w:rPr>
                <w:rFonts w:ascii="Arial" w:hAnsi="Arial" w:cs="Arial"/>
              </w:rPr>
              <w:t>Komora chłodnicza MISA 2400x2000x2000MM</w:t>
            </w:r>
          </w:p>
        </w:tc>
        <w:tc>
          <w:tcPr>
            <w:tcW w:w="3260" w:type="dxa"/>
            <w:vAlign w:val="center"/>
          </w:tcPr>
          <w:p w14:paraId="503CF847"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6B9E44B" w14:textId="77777777" w:rsidTr="00987BDF">
        <w:trPr>
          <w:trHeight w:val="454"/>
          <w:jc w:val="center"/>
        </w:trPr>
        <w:tc>
          <w:tcPr>
            <w:tcW w:w="756" w:type="dxa"/>
            <w:vAlign w:val="center"/>
          </w:tcPr>
          <w:p w14:paraId="7D12186A" w14:textId="79BA4E6A" w:rsidR="00125C7A" w:rsidRPr="00987BDF" w:rsidRDefault="00125C7A" w:rsidP="00987BDF">
            <w:pPr>
              <w:spacing w:after="0"/>
              <w:jc w:val="center"/>
              <w:rPr>
                <w:rFonts w:ascii="Arial" w:hAnsi="Arial" w:cs="Arial"/>
              </w:rPr>
            </w:pPr>
            <w:r w:rsidRPr="00987BDF">
              <w:rPr>
                <w:rFonts w:ascii="Arial" w:hAnsi="Arial" w:cs="Arial"/>
              </w:rPr>
              <w:t>21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3F8714" w14:textId="77777777" w:rsidR="00125C7A" w:rsidRPr="00987BDF" w:rsidRDefault="00125C7A" w:rsidP="00987BDF">
            <w:pPr>
              <w:pStyle w:val="Nagwek"/>
              <w:jc w:val="center"/>
              <w:rPr>
                <w:rFonts w:ascii="Arial" w:hAnsi="Arial" w:cs="Arial"/>
              </w:rPr>
            </w:pPr>
            <w:r w:rsidRPr="00987BDF">
              <w:rPr>
                <w:rFonts w:ascii="Arial" w:hAnsi="Arial" w:cs="Arial"/>
              </w:rPr>
              <w:t>WITRYNA CHŁODNICZA WHIRLPOOL ADN-203/1</w:t>
            </w:r>
          </w:p>
        </w:tc>
        <w:tc>
          <w:tcPr>
            <w:tcW w:w="3260" w:type="dxa"/>
            <w:vAlign w:val="center"/>
          </w:tcPr>
          <w:p w14:paraId="322DEBC0"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3749E75" w14:textId="77777777" w:rsidTr="00987BDF">
        <w:trPr>
          <w:trHeight w:val="454"/>
          <w:jc w:val="center"/>
        </w:trPr>
        <w:tc>
          <w:tcPr>
            <w:tcW w:w="756" w:type="dxa"/>
            <w:vAlign w:val="center"/>
          </w:tcPr>
          <w:p w14:paraId="4477C5EC" w14:textId="7B5F321D" w:rsidR="00125C7A" w:rsidRPr="00987BDF" w:rsidRDefault="00125C7A" w:rsidP="00987BDF">
            <w:pPr>
              <w:spacing w:after="0"/>
              <w:jc w:val="center"/>
              <w:rPr>
                <w:rFonts w:ascii="Arial" w:hAnsi="Arial" w:cs="Arial"/>
              </w:rPr>
            </w:pPr>
            <w:r w:rsidRPr="00987BDF">
              <w:rPr>
                <w:rFonts w:ascii="Arial" w:hAnsi="Arial" w:cs="Arial"/>
              </w:rPr>
              <w:t>22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F0BCCF" w14:textId="77777777" w:rsidR="00125C7A" w:rsidRPr="00987BDF" w:rsidRDefault="00125C7A" w:rsidP="00987BDF">
            <w:pPr>
              <w:pStyle w:val="Nagwek"/>
              <w:jc w:val="center"/>
              <w:rPr>
                <w:rFonts w:ascii="Arial" w:hAnsi="Arial" w:cs="Arial"/>
              </w:rPr>
            </w:pPr>
            <w:r w:rsidRPr="00987BDF">
              <w:rPr>
                <w:rFonts w:ascii="Arial" w:hAnsi="Arial" w:cs="Arial"/>
              </w:rPr>
              <w:t>Zamrażarka skrzyniowa 600l BYFAL ZD-450</w:t>
            </w:r>
          </w:p>
        </w:tc>
        <w:tc>
          <w:tcPr>
            <w:tcW w:w="3260" w:type="dxa"/>
            <w:vAlign w:val="center"/>
          </w:tcPr>
          <w:p w14:paraId="4B883561"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BF8F618" w14:textId="77777777" w:rsidTr="00987BDF">
        <w:trPr>
          <w:trHeight w:val="454"/>
          <w:jc w:val="center"/>
        </w:trPr>
        <w:tc>
          <w:tcPr>
            <w:tcW w:w="756" w:type="dxa"/>
            <w:vAlign w:val="center"/>
          </w:tcPr>
          <w:p w14:paraId="6BEFCEA2" w14:textId="0E127B3F" w:rsidR="00125C7A" w:rsidRPr="00987BDF" w:rsidRDefault="00125C7A" w:rsidP="00987BDF">
            <w:pPr>
              <w:spacing w:after="0"/>
              <w:jc w:val="center"/>
              <w:rPr>
                <w:rFonts w:ascii="Arial" w:hAnsi="Arial" w:cs="Arial"/>
              </w:rPr>
            </w:pPr>
            <w:r w:rsidRPr="00987BDF">
              <w:rPr>
                <w:rFonts w:ascii="Arial" w:hAnsi="Arial" w:cs="Arial"/>
              </w:rPr>
              <w:t>23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D71EC6" w14:textId="77777777" w:rsidR="00125C7A" w:rsidRPr="00987BDF" w:rsidRDefault="00125C7A" w:rsidP="00987BDF">
            <w:pPr>
              <w:pStyle w:val="Nagwek"/>
              <w:jc w:val="center"/>
              <w:rPr>
                <w:rFonts w:ascii="Arial" w:hAnsi="Arial" w:cs="Arial"/>
              </w:rPr>
            </w:pPr>
            <w:r w:rsidRPr="00987BDF">
              <w:rPr>
                <w:rFonts w:ascii="Arial" w:hAnsi="Arial" w:cs="Arial"/>
              </w:rPr>
              <w:t>Komora chłodnicza TECHNOCOLD 7,2M3</w:t>
            </w:r>
          </w:p>
        </w:tc>
        <w:tc>
          <w:tcPr>
            <w:tcW w:w="3260" w:type="dxa"/>
            <w:vAlign w:val="center"/>
          </w:tcPr>
          <w:p w14:paraId="7CC490E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FF8A863" w14:textId="77777777" w:rsidTr="00987BDF">
        <w:trPr>
          <w:trHeight w:val="454"/>
          <w:jc w:val="center"/>
        </w:trPr>
        <w:tc>
          <w:tcPr>
            <w:tcW w:w="756" w:type="dxa"/>
            <w:vAlign w:val="center"/>
          </w:tcPr>
          <w:p w14:paraId="3905C578" w14:textId="760EEB56" w:rsidR="00125C7A" w:rsidRPr="00987BDF" w:rsidRDefault="00125C7A" w:rsidP="00987BDF">
            <w:pPr>
              <w:spacing w:after="0"/>
              <w:jc w:val="center"/>
              <w:rPr>
                <w:rFonts w:ascii="Arial" w:hAnsi="Arial" w:cs="Arial"/>
              </w:rPr>
            </w:pPr>
            <w:r w:rsidRPr="00987BDF">
              <w:rPr>
                <w:rFonts w:ascii="Arial" w:hAnsi="Arial" w:cs="Arial"/>
              </w:rPr>
              <w:t>24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7562C3" w14:textId="77777777" w:rsidR="00125C7A" w:rsidRPr="00987BDF" w:rsidRDefault="00125C7A" w:rsidP="00987BDF">
            <w:pPr>
              <w:pStyle w:val="Nagwek"/>
              <w:jc w:val="center"/>
              <w:rPr>
                <w:rFonts w:ascii="Arial" w:hAnsi="Arial" w:cs="Arial"/>
              </w:rPr>
            </w:pPr>
            <w:r w:rsidRPr="00987BDF">
              <w:rPr>
                <w:rFonts w:ascii="Arial" w:hAnsi="Arial" w:cs="Arial"/>
              </w:rPr>
              <w:t>UZDACZNIACZ DO WODY BARTSCHER WEH1350</w:t>
            </w:r>
          </w:p>
        </w:tc>
        <w:tc>
          <w:tcPr>
            <w:tcW w:w="3260" w:type="dxa"/>
            <w:vAlign w:val="center"/>
          </w:tcPr>
          <w:p w14:paraId="0B5AA85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C3C3143" w14:textId="77777777" w:rsidTr="00987BDF">
        <w:trPr>
          <w:trHeight w:val="454"/>
          <w:jc w:val="center"/>
        </w:trPr>
        <w:tc>
          <w:tcPr>
            <w:tcW w:w="756" w:type="dxa"/>
            <w:vAlign w:val="center"/>
          </w:tcPr>
          <w:p w14:paraId="716099D4" w14:textId="35673F13" w:rsidR="00125C7A" w:rsidRPr="00987BDF" w:rsidRDefault="00125C7A" w:rsidP="00987BDF">
            <w:pPr>
              <w:spacing w:after="0"/>
              <w:jc w:val="center"/>
              <w:rPr>
                <w:rFonts w:ascii="Arial" w:hAnsi="Arial" w:cs="Arial"/>
              </w:rPr>
            </w:pPr>
            <w:r w:rsidRPr="00987BDF">
              <w:rPr>
                <w:rFonts w:ascii="Arial" w:hAnsi="Arial" w:cs="Arial"/>
              </w:rPr>
              <w:t>25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1FA5F3E" w14:textId="77777777" w:rsidR="00125C7A" w:rsidRPr="00987BDF" w:rsidRDefault="00125C7A" w:rsidP="00987BDF">
            <w:pPr>
              <w:pStyle w:val="Nagwek"/>
              <w:jc w:val="center"/>
              <w:rPr>
                <w:rFonts w:ascii="Arial" w:hAnsi="Arial" w:cs="Arial"/>
              </w:rPr>
            </w:pPr>
            <w:r w:rsidRPr="00987BDF">
              <w:rPr>
                <w:rFonts w:ascii="Arial" w:hAnsi="Arial" w:cs="Arial"/>
              </w:rPr>
              <w:t>Waga elektroniczna  AM 15 15KG</w:t>
            </w:r>
          </w:p>
        </w:tc>
        <w:tc>
          <w:tcPr>
            <w:tcW w:w="3260" w:type="dxa"/>
            <w:vAlign w:val="center"/>
          </w:tcPr>
          <w:p w14:paraId="1D247F81"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CE627F4" w14:textId="77777777" w:rsidTr="00987BDF">
        <w:trPr>
          <w:trHeight w:val="510"/>
          <w:jc w:val="center"/>
        </w:trPr>
        <w:tc>
          <w:tcPr>
            <w:tcW w:w="756" w:type="dxa"/>
            <w:vAlign w:val="center"/>
          </w:tcPr>
          <w:p w14:paraId="4C3A900F" w14:textId="54EB870E" w:rsidR="00125C7A" w:rsidRPr="00987BDF" w:rsidRDefault="00125C7A" w:rsidP="00987BDF">
            <w:pPr>
              <w:spacing w:after="0"/>
              <w:jc w:val="center"/>
              <w:rPr>
                <w:rFonts w:ascii="Arial" w:hAnsi="Arial" w:cs="Arial"/>
              </w:rPr>
            </w:pPr>
            <w:r w:rsidRPr="00987BDF">
              <w:rPr>
                <w:rFonts w:ascii="Arial" w:hAnsi="Arial" w:cs="Arial"/>
              </w:rPr>
              <w:t>26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B57C8B" w14:textId="77777777" w:rsidR="00125C7A" w:rsidRPr="00987BDF" w:rsidRDefault="00125C7A" w:rsidP="00987BDF">
            <w:pPr>
              <w:pStyle w:val="Nagwek"/>
              <w:jc w:val="center"/>
              <w:rPr>
                <w:rFonts w:ascii="Arial" w:hAnsi="Arial" w:cs="Arial"/>
              </w:rPr>
            </w:pPr>
            <w:r w:rsidRPr="00987BDF">
              <w:rPr>
                <w:rFonts w:ascii="Arial" w:hAnsi="Arial" w:cs="Arial"/>
              </w:rPr>
              <w:t>WAGA PLATFORMOWA AXIS B152 150 KG 40X40</w:t>
            </w:r>
          </w:p>
        </w:tc>
        <w:tc>
          <w:tcPr>
            <w:tcW w:w="3260" w:type="dxa"/>
            <w:vAlign w:val="center"/>
          </w:tcPr>
          <w:p w14:paraId="3677CC52" w14:textId="4B62FC69"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9FE2F8A" w14:textId="77777777" w:rsidTr="00987BDF">
        <w:trPr>
          <w:trHeight w:val="454"/>
          <w:jc w:val="center"/>
        </w:trPr>
        <w:tc>
          <w:tcPr>
            <w:tcW w:w="756" w:type="dxa"/>
            <w:vAlign w:val="center"/>
          </w:tcPr>
          <w:p w14:paraId="14977E08" w14:textId="6AA9050A" w:rsidR="00125C7A" w:rsidRPr="00987BDF" w:rsidRDefault="00125C7A" w:rsidP="00987BDF">
            <w:pPr>
              <w:spacing w:after="0"/>
              <w:jc w:val="center"/>
              <w:rPr>
                <w:rFonts w:ascii="Arial" w:hAnsi="Arial" w:cs="Arial"/>
              </w:rPr>
            </w:pPr>
            <w:r w:rsidRPr="00987BDF">
              <w:rPr>
                <w:rFonts w:ascii="Arial" w:hAnsi="Arial" w:cs="Arial"/>
              </w:rPr>
              <w:t>27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CAA9D6" w14:textId="77777777" w:rsidR="00125C7A" w:rsidRPr="00987BDF" w:rsidRDefault="00125C7A" w:rsidP="00987BDF">
            <w:pPr>
              <w:pStyle w:val="Nagwek"/>
              <w:jc w:val="center"/>
              <w:rPr>
                <w:rFonts w:ascii="Arial" w:hAnsi="Arial" w:cs="Arial"/>
              </w:rPr>
            </w:pPr>
            <w:r w:rsidRPr="00987BDF">
              <w:rPr>
                <w:rFonts w:ascii="Arial" w:hAnsi="Arial" w:cs="Arial"/>
              </w:rPr>
              <w:t>Patelnia elektryczna uchylna 0,25M2</w:t>
            </w:r>
          </w:p>
        </w:tc>
        <w:tc>
          <w:tcPr>
            <w:tcW w:w="3260" w:type="dxa"/>
            <w:vAlign w:val="center"/>
          </w:tcPr>
          <w:p w14:paraId="03E241AD"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7BD5F890" w14:textId="77777777" w:rsidTr="00987BDF">
        <w:trPr>
          <w:trHeight w:val="454"/>
          <w:jc w:val="center"/>
        </w:trPr>
        <w:tc>
          <w:tcPr>
            <w:tcW w:w="756" w:type="dxa"/>
            <w:vAlign w:val="center"/>
          </w:tcPr>
          <w:p w14:paraId="4772829F" w14:textId="7133527B" w:rsidR="00125C7A" w:rsidRPr="00987BDF" w:rsidRDefault="00125C7A" w:rsidP="00987BDF">
            <w:pPr>
              <w:spacing w:after="0"/>
              <w:jc w:val="center"/>
              <w:rPr>
                <w:rFonts w:ascii="Arial" w:hAnsi="Arial" w:cs="Arial"/>
              </w:rPr>
            </w:pPr>
            <w:r w:rsidRPr="00987BDF">
              <w:rPr>
                <w:rFonts w:ascii="Arial" w:hAnsi="Arial" w:cs="Arial"/>
              </w:rPr>
              <w:t>28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09DE2A" w14:textId="77777777" w:rsidR="00125C7A" w:rsidRPr="00987BDF" w:rsidRDefault="00125C7A" w:rsidP="00987BDF">
            <w:pPr>
              <w:pStyle w:val="Nagwek"/>
              <w:jc w:val="center"/>
              <w:rPr>
                <w:rFonts w:ascii="Arial" w:hAnsi="Arial" w:cs="Arial"/>
              </w:rPr>
            </w:pPr>
            <w:r w:rsidRPr="00987BDF">
              <w:rPr>
                <w:rFonts w:ascii="Arial" w:hAnsi="Arial" w:cs="Arial"/>
              </w:rPr>
              <w:t>Frytkownica elektryczna stołowa 2X8L</w:t>
            </w:r>
          </w:p>
        </w:tc>
        <w:tc>
          <w:tcPr>
            <w:tcW w:w="3260" w:type="dxa"/>
            <w:vAlign w:val="center"/>
          </w:tcPr>
          <w:p w14:paraId="089CA0EA"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0350069C" w14:textId="77777777" w:rsidTr="00987BDF">
        <w:trPr>
          <w:trHeight w:val="454"/>
          <w:jc w:val="center"/>
        </w:trPr>
        <w:tc>
          <w:tcPr>
            <w:tcW w:w="756" w:type="dxa"/>
            <w:vAlign w:val="center"/>
          </w:tcPr>
          <w:p w14:paraId="5AAD980F" w14:textId="58F03091" w:rsidR="00125C7A" w:rsidRPr="00987BDF" w:rsidRDefault="00125C7A" w:rsidP="00987BDF">
            <w:pPr>
              <w:spacing w:after="0"/>
              <w:jc w:val="center"/>
              <w:rPr>
                <w:rFonts w:ascii="Arial" w:hAnsi="Arial" w:cs="Arial"/>
              </w:rPr>
            </w:pPr>
            <w:r w:rsidRPr="00987BDF">
              <w:rPr>
                <w:rFonts w:ascii="Arial" w:hAnsi="Arial" w:cs="Arial"/>
              </w:rPr>
              <w:t>29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0AF5915" w14:textId="77777777" w:rsidR="00125C7A" w:rsidRPr="00987BDF" w:rsidRDefault="00125C7A" w:rsidP="00987BDF">
            <w:pPr>
              <w:pStyle w:val="Nagwek"/>
              <w:jc w:val="center"/>
              <w:rPr>
                <w:rFonts w:ascii="Arial" w:hAnsi="Arial" w:cs="Arial"/>
              </w:rPr>
            </w:pPr>
            <w:r w:rsidRPr="00987BDF">
              <w:rPr>
                <w:rFonts w:ascii="Arial" w:hAnsi="Arial" w:cs="Arial"/>
              </w:rPr>
              <w:t>Kuchenka elektryczna AMICA 4-płyt. PG4ES11</w:t>
            </w:r>
          </w:p>
        </w:tc>
        <w:tc>
          <w:tcPr>
            <w:tcW w:w="3260" w:type="dxa"/>
            <w:vAlign w:val="center"/>
          </w:tcPr>
          <w:p w14:paraId="71F9481A"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99CF130" w14:textId="77777777" w:rsidTr="00987BDF">
        <w:trPr>
          <w:trHeight w:val="454"/>
          <w:jc w:val="center"/>
        </w:trPr>
        <w:tc>
          <w:tcPr>
            <w:tcW w:w="756" w:type="dxa"/>
            <w:vAlign w:val="center"/>
          </w:tcPr>
          <w:p w14:paraId="301A3736" w14:textId="11841C7F" w:rsidR="00125C7A" w:rsidRPr="00987BDF" w:rsidRDefault="00125C7A" w:rsidP="00987BDF">
            <w:pPr>
              <w:spacing w:after="0"/>
              <w:jc w:val="center"/>
              <w:rPr>
                <w:rFonts w:ascii="Arial" w:hAnsi="Arial" w:cs="Arial"/>
              </w:rPr>
            </w:pPr>
            <w:r w:rsidRPr="00987BDF">
              <w:rPr>
                <w:rFonts w:ascii="Arial" w:hAnsi="Arial" w:cs="Arial"/>
              </w:rPr>
              <w:t>30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8C4D05B" w14:textId="77777777" w:rsidR="00125C7A" w:rsidRPr="00987BDF" w:rsidRDefault="00125C7A" w:rsidP="00987BDF">
            <w:pPr>
              <w:pStyle w:val="Nagwek"/>
              <w:jc w:val="center"/>
              <w:rPr>
                <w:rFonts w:ascii="Arial" w:hAnsi="Arial" w:cs="Arial"/>
                <w:color w:val="FF0000"/>
              </w:rPr>
            </w:pPr>
            <w:r w:rsidRPr="00987BDF">
              <w:rPr>
                <w:rFonts w:ascii="Arial" w:hAnsi="Arial" w:cs="Arial"/>
              </w:rPr>
              <w:t xml:space="preserve">Warnik do wody 10 L </w:t>
            </w:r>
            <w:proofErr w:type="spellStart"/>
            <w:r w:rsidRPr="00987BDF">
              <w:rPr>
                <w:rFonts w:ascii="Arial" w:hAnsi="Arial" w:cs="Arial"/>
              </w:rPr>
              <w:t>Stalgast</w:t>
            </w:r>
            <w:proofErr w:type="spellEnd"/>
            <w:r w:rsidRPr="00987BDF">
              <w:rPr>
                <w:rFonts w:ascii="Arial" w:hAnsi="Arial" w:cs="Arial"/>
              </w:rPr>
              <w:t xml:space="preserve"> 751100</w:t>
            </w:r>
          </w:p>
        </w:tc>
        <w:tc>
          <w:tcPr>
            <w:tcW w:w="3260" w:type="dxa"/>
            <w:vAlign w:val="center"/>
          </w:tcPr>
          <w:p w14:paraId="317A3DAD"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074A0C4" w14:textId="77777777" w:rsidTr="00987BDF">
        <w:trPr>
          <w:trHeight w:val="454"/>
          <w:jc w:val="center"/>
        </w:trPr>
        <w:tc>
          <w:tcPr>
            <w:tcW w:w="756" w:type="dxa"/>
            <w:vAlign w:val="center"/>
          </w:tcPr>
          <w:p w14:paraId="54DD8206" w14:textId="1445E43E" w:rsidR="00125C7A" w:rsidRPr="00987BDF" w:rsidRDefault="00125C7A" w:rsidP="00987BDF">
            <w:pPr>
              <w:spacing w:after="0"/>
              <w:jc w:val="center"/>
              <w:rPr>
                <w:rFonts w:ascii="Arial" w:hAnsi="Arial" w:cs="Arial"/>
              </w:rPr>
            </w:pPr>
            <w:r w:rsidRPr="00987BDF">
              <w:rPr>
                <w:rFonts w:ascii="Arial" w:hAnsi="Arial" w:cs="Arial"/>
              </w:rPr>
              <w:t>31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0D1F3E0" w14:textId="77777777" w:rsidR="00125C7A" w:rsidRPr="00987BDF" w:rsidRDefault="00125C7A" w:rsidP="00987BDF">
            <w:pPr>
              <w:pStyle w:val="Nagwek"/>
              <w:jc w:val="center"/>
              <w:rPr>
                <w:rFonts w:ascii="Arial" w:hAnsi="Arial" w:cs="Arial"/>
                <w:color w:val="FF0000"/>
              </w:rPr>
            </w:pPr>
            <w:r w:rsidRPr="00987BDF">
              <w:rPr>
                <w:rFonts w:ascii="Arial" w:hAnsi="Arial" w:cs="Arial"/>
              </w:rPr>
              <w:t xml:space="preserve">Warnik do wody 10 L </w:t>
            </w:r>
            <w:proofErr w:type="spellStart"/>
            <w:r w:rsidRPr="00987BDF">
              <w:rPr>
                <w:rFonts w:ascii="Arial" w:hAnsi="Arial" w:cs="Arial"/>
              </w:rPr>
              <w:t>Stalgast</w:t>
            </w:r>
            <w:proofErr w:type="spellEnd"/>
            <w:r w:rsidRPr="00987BDF">
              <w:rPr>
                <w:rFonts w:ascii="Arial" w:hAnsi="Arial" w:cs="Arial"/>
              </w:rPr>
              <w:t xml:space="preserve"> 751100</w:t>
            </w:r>
          </w:p>
        </w:tc>
        <w:tc>
          <w:tcPr>
            <w:tcW w:w="3260" w:type="dxa"/>
            <w:vAlign w:val="center"/>
          </w:tcPr>
          <w:p w14:paraId="2185AE18"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F6BF612" w14:textId="77777777" w:rsidTr="00987BDF">
        <w:trPr>
          <w:trHeight w:val="454"/>
          <w:jc w:val="center"/>
        </w:trPr>
        <w:tc>
          <w:tcPr>
            <w:tcW w:w="756" w:type="dxa"/>
            <w:vAlign w:val="center"/>
          </w:tcPr>
          <w:p w14:paraId="35485512" w14:textId="5851E987" w:rsidR="00125C7A" w:rsidRPr="00987BDF" w:rsidRDefault="00125C7A" w:rsidP="00987BDF">
            <w:pPr>
              <w:spacing w:after="0"/>
              <w:jc w:val="center"/>
              <w:rPr>
                <w:rFonts w:ascii="Arial" w:hAnsi="Arial" w:cs="Arial"/>
              </w:rPr>
            </w:pPr>
            <w:r w:rsidRPr="00987BDF">
              <w:rPr>
                <w:rFonts w:ascii="Arial" w:hAnsi="Arial" w:cs="Arial"/>
              </w:rPr>
              <w:t>32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F47386" w14:textId="77777777" w:rsidR="00125C7A" w:rsidRPr="00987BDF" w:rsidRDefault="00125C7A" w:rsidP="00987BDF">
            <w:pPr>
              <w:pStyle w:val="Nagwek"/>
              <w:jc w:val="center"/>
              <w:rPr>
                <w:rFonts w:ascii="Arial" w:hAnsi="Arial" w:cs="Arial"/>
                <w:color w:val="FF0000"/>
              </w:rPr>
            </w:pPr>
            <w:r w:rsidRPr="00987BDF">
              <w:rPr>
                <w:rFonts w:ascii="Arial" w:hAnsi="Arial" w:cs="Arial"/>
              </w:rPr>
              <w:t xml:space="preserve">Warnik do wody 10 L </w:t>
            </w:r>
            <w:proofErr w:type="spellStart"/>
            <w:r w:rsidRPr="00987BDF">
              <w:rPr>
                <w:rFonts w:ascii="Arial" w:hAnsi="Arial" w:cs="Arial"/>
              </w:rPr>
              <w:t>Stalgast</w:t>
            </w:r>
            <w:proofErr w:type="spellEnd"/>
            <w:r w:rsidRPr="00987BDF">
              <w:rPr>
                <w:rFonts w:ascii="Arial" w:hAnsi="Arial" w:cs="Arial"/>
              </w:rPr>
              <w:t xml:space="preserve"> 751100</w:t>
            </w:r>
          </w:p>
        </w:tc>
        <w:tc>
          <w:tcPr>
            <w:tcW w:w="3260" w:type="dxa"/>
            <w:vAlign w:val="center"/>
          </w:tcPr>
          <w:p w14:paraId="6700A94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A9B1362" w14:textId="77777777" w:rsidTr="00987BDF">
        <w:trPr>
          <w:trHeight w:val="454"/>
          <w:jc w:val="center"/>
        </w:trPr>
        <w:tc>
          <w:tcPr>
            <w:tcW w:w="756" w:type="dxa"/>
            <w:vAlign w:val="center"/>
          </w:tcPr>
          <w:p w14:paraId="0BCBD720" w14:textId="5978B310" w:rsidR="00125C7A" w:rsidRPr="00987BDF" w:rsidRDefault="00125C7A" w:rsidP="00987BDF">
            <w:pPr>
              <w:spacing w:after="0"/>
              <w:jc w:val="center"/>
              <w:rPr>
                <w:rFonts w:ascii="Arial" w:hAnsi="Arial" w:cs="Arial"/>
              </w:rPr>
            </w:pPr>
            <w:r w:rsidRPr="00987BDF">
              <w:rPr>
                <w:rFonts w:ascii="Arial" w:hAnsi="Arial" w:cs="Arial"/>
              </w:rPr>
              <w:t>33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089E26" w14:textId="77777777" w:rsidR="00125C7A" w:rsidRPr="00987BDF" w:rsidRDefault="00125C7A" w:rsidP="00987BDF">
            <w:pPr>
              <w:pStyle w:val="Nagwek"/>
              <w:jc w:val="center"/>
              <w:rPr>
                <w:rFonts w:ascii="Arial" w:hAnsi="Arial" w:cs="Arial"/>
              </w:rPr>
            </w:pPr>
            <w:r w:rsidRPr="00987BDF">
              <w:rPr>
                <w:rFonts w:ascii="Arial" w:hAnsi="Arial" w:cs="Arial"/>
              </w:rPr>
              <w:t xml:space="preserve">Bemar jezdny </w:t>
            </w:r>
            <w:proofErr w:type="spellStart"/>
            <w:r w:rsidRPr="00987BDF">
              <w:rPr>
                <w:rFonts w:ascii="Arial" w:hAnsi="Arial" w:cs="Arial"/>
              </w:rPr>
              <w:t>elektr</w:t>
            </w:r>
            <w:proofErr w:type="spellEnd"/>
            <w:r w:rsidRPr="00987BDF">
              <w:rPr>
                <w:rFonts w:ascii="Arial" w:hAnsi="Arial" w:cs="Arial"/>
              </w:rPr>
              <w:t>. 3K.60X110X85CM B/POJ.</w:t>
            </w:r>
          </w:p>
        </w:tc>
        <w:tc>
          <w:tcPr>
            <w:tcW w:w="3260" w:type="dxa"/>
            <w:vAlign w:val="center"/>
          </w:tcPr>
          <w:p w14:paraId="33A7E222"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DC1BD21" w14:textId="77777777" w:rsidTr="00987BDF">
        <w:trPr>
          <w:trHeight w:val="454"/>
          <w:jc w:val="center"/>
        </w:trPr>
        <w:tc>
          <w:tcPr>
            <w:tcW w:w="756" w:type="dxa"/>
            <w:vAlign w:val="center"/>
          </w:tcPr>
          <w:p w14:paraId="3A43790F" w14:textId="067A508C" w:rsidR="00125C7A" w:rsidRPr="00987BDF" w:rsidRDefault="00125C7A" w:rsidP="00987BDF">
            <w:pPr>
              <w:spacing w:after="0"/>
              <w:jc w:val="center"/>
              <w:rPr>
                <w:rFonts w:ascii="Arial" w:hAnsi="Arial" w:cs="Arial"/>
              </w:rPr>
            </w:pPr>
            <w:r w:rsidRPr="00987BDF">
              <w:rPr>
                <w:rFonts w:ascii="Arial" w:hAnsi="Arial" w:cs="Arial"/>
              </w:rPr>
              <w:t>34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8801DA" w14:textId="77777777" w:rsidR="00125C7A" w:rsidRPr="00987BDF" w:rsidRDefault="00125C7A" w:rsidP="00987BDF">
            <w:pPr>
              <w:pStyle w:val="Nagwek"/>
              <w:jc w:val="center"/>
              <w:rPr>
                <w:rFonts w:ascii="Arial" w:hAnsi="Arial" w:cs="Arial"/>
              </w:rPr>
            </w:pPr>
            <w:r w:rsidRPr="00987BDF">
              <w:rPr>
                <w:rFonts w:ascii="Arial" w:hAnsi="Arial" w:cs="Arial"/>
              </w:rPr>
              <w:t>Patelnia elektryczna PE-040 KROMET</w:t>
            </w:r>
          </w:p>
        </w:tc>
        <w:tc>
          <w:tcPr>
            <w:tcW w:w="3260" w:type="dxa"/>
            <w:vAlign w:val="center"/>
          </w:tcPr>
          <w:p w14:paraId="01BBD407"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926F057" w14:textId="77777777" w:rsidTr="00987BDF">
        <w:trPr>
          <w:trHeight w:val="454"/>
          <w:jc w:val="center"/>
        </w:trPr>
        <w:tc>
          <w:tcPr>
            <w:tcW w:w="756" w:type="dxa"/>
            <w:vAlign w:val="center"/>
          </w:tcPr>
          <w:p w14:paraId="2C815164" w14:textId="1D70B545" w:rsidR="00125C7A" w:rsidRPr="00987BDF" w:rsidRDefault="00125C7A" w:rsidP="00987BDF">
            <w:pPr>
              <w:spacing w:after="0"/>
              <w:jc w:val="center"/>
              <w:rPr>
                <w:rFonts w:ascii="Arial" w:hAnsi="Arial" w:cs="Arial"/>
              </w:rPr>
            </w:pPr>
            <w:r w:rsidRPr="00987BDF">
              <w:rPr>
                <w:rFonts w:ascii="Arial" w:hAnsi="Arial" w:cs="Arial"/>
              </w:rPr>
              <w:t>35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81C2EDC" w14:textId="77777777" w:rsidR="00125C7A" w:rsidRPr="00987BDF" w:rsidRDefault="00125C7A" w:rsidP="00987BDF">
            <w:pPr>
              <w:pStyle w:val="Nagwek"/>
              <w:jc w:val="center"/>
              <w:rPr>
                <w:rFonts w:ascii="Arial" w:hAnsi="Arial" w:cs="Arial"/>
              </w:rPr>
            </w:pPr>
            <w:r w:rsidRPr="00987BDF">
              <w:rPr>
                <w:rFonts w:ascii="Arial" w:hAnsi="Arial" w:cs="Arial"/>
              </w:rPr>
              <w:t>Piec konwekcyjno-parowy elekt.10GN 1/1 HENDI 225073</w:t>
            </w:r>
          </w:p>
        </w:tc>
        <w:tc>
          <w:tcPr>
            <w:tcW w:w="3260" w:type="dxa"/>
            <w:vAlign w:val="center"/>
          </w:tcPr>
          <w:p w14:paraId="6C3E9D5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575453C" w14:textId="77777777" w:rsidTr="00987BDF">
        <w:trPr>
          <w:trHeight w:val="454"/>
          <w:jc w:val="center"/>
        </w:trPr>
        <w:tc>
          <w:tcPr>
            <w:tcW w:w="756" w:type="dxa"/>
            <w:vAlign w:val="center"/>
          </w:tcPr>
          <w:p w14:paraId="25DF1C70" w14:textId="07E6EA91" w:rsidR="00125C7A" w:rsidRPr="00987BDF" w:rsidRDefault="00125C7A" w:rsidP="00987BDF">
            <w:pPr>
              <w:spacing w:after="0"/>
              <w:jc w:val="center"/>
              <w:rPr>
                <w:rFonts w:ascii="Arial" w:hAnsi="Arial" w:cs="Arial"/>
              </w:rPr>
            </w:pPr>
            <w:r w:rsidRPr="00987BDF">
              <w:rPr>
                <w:rFonts w:ascii="Arial" w:hAnsi="Arial" w:cs="Arial"/>
              </w:rPr>
              <w:t>36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52BE90" w14:textId="77777777" w:rsidR="00125C7A" w:rsidRPr="00987BDF" w:rsidRDefault="00125C7A" w:rsidP="00987BDF">
            <w:pPr>
              <w:pStyle w:val="Nagwek"/>
              <w:jc w:val="center"/>
              <w:rPr>
                <w:rFonts w:ascii="Arial" w:hAnsi="Arial" w:cs="Arial"/>
              </w:rPr>
            </w:pPr>
            <w:r w:rsidRPr="00987BDF">
              <w:rPr>
                <w:rFonts w:ascii="Arial" w:hAnsi="Arial" w:cs="Arial"/>
              </w:rPr>
              <w:t>Patelnia elektryczna KROMET 000-PE-025N</w:t>
            </w:r>
          </w:p>
        </w:tc>
        <w:tc>
          <w:tcPr>
            <w:tcW w:w="3260" w:type="dxa"/>
            <w:vAlign w:val="center"/>
          </w:tcPr>
          <w:p w14:paraId="30659E43"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7D36D9E5" w14:textId="77777777" w:rsidTr="00987BDF">
        <w:trPr>
          <w:trHeight w:val="454"/>
          <w:jc w:val="center"/>
        </w:trPr>
        <w:tc>
          <w:tcPr>
            <w:tcW w:w="756" w:type="dxa"/>
            <w:vAlign w:val="center"/>
          </w:tcPr>
          <w:p w14:paraId="3EEDE0EB" w14:textId="40C16FA1" w:rsidR="00125C7A" w:rsidRPr="00987BDF" w:rsidRDefault="00125C7A" w:rsidP="00987BDF">
            <w:pPr>
              <w:spacing w:after="0"/>
              <w:jc w:val="center"/>
              <w:rPr>
                <w:rFonts w:ascii="Arial" w:hAnsi="Arial" w:cs="Arial"/>
              </w:rPr>
            </w:pPr>
            <w:r w:rsidRPr="00987BDF">
              <w:rPr>
                <w:rFonts w:ascii="Arial" w:hAnsi="Arial" w:cs="Arial"/>
              </w:rPr>
              <w:t>37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DA7435" w14:textId="77777777" w:rsidR="00125C7A" w:rsidRPr="00987BDF" w:rsidRDefault="00125C7A" w:rsidP="00987BDF">
            <w:pPr>
              <w:pStyle w:val="Nagwek"/>
              <w:jc w:val="center"/>
              <w:rPr>
                <w:rFonts w:ascii="Arial" w:hAnsi="Arial" w:cs="Arial"/>
              </w:rPr>
            </w:pPr>
            <w:r w:rsidRPr="00987BDF">
              <w:rPr>
                <w:rFonts w:ascii="Arial" w:hAnsi="Arial" w:cs="Arial"/>
              </w:rPr>
              <w:t>Patelnia GAZOWA UCHYLNA G20 STALGAST 9740010</w:t>
            </w:r>
          </w:p>
        </w:tc>
        <w:tc>
          <w:tcPr>
            <w:tcW w:w="3260" w:type="dxa"/>
            <w:vAlign w:val="center"/>
          </w:tcPr>
          <w:p w14:paraId="45A8F11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76FFCB3" w14:textId="77777777" w:rsidTr="00987BDF">
        <w:trPr>
          <w:trHeight w:val="454"/>
          <w:jc w:val="center"/>
        </w:trPr>
        <w:tc>
          <w:tcPr>
            <w:tcW w:w="756" w:type="dxa"/>
            <w:vAlign w:val="center"/>
          </w:tcPr>
          <w:p w14:paraId="3C5229C4" w14:textId="57E43ABE" w:rsidR="00125C7A" w:rsidRPr="00987BDF" w:rsidRDefault="00125C7A" w:rsidP="00987BDF">
            <w:pPr>
              <w:spacing w:after="0"/>
              <w:jc w:val="center"/>
              <w:rPr>
                <w:rFonts w:ascii="Arial" w:hAnsi="Arial" w:cs="Arial"/>
              </w:rPr>
            </w:pPr>
            <w:r w:rsidRPr="00987BDF">
              <w:rPr>
                <w:rFonts w:ascii="Arial" w:hAnsi="Arial" w:cs="Arial"/>
              </w:rPr>
              <w:t>38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191C8B" w14:textId="77777777" w:rsidR="00125C7A" w:rsidRPr="00987BDF" w:rsidRDefault="00125C7A" w:rsidP="00987BDF">
            <w:pPr>
              <w:pStyle w:val="Nagwek"/>
              <w:jc w:val="center"/>
              <w:rPr>
                <w:rFonts w:ascii="Arial" w:hAnsi="Arial" w:cs="Arial"/>
              </w:rPr>
            </w:pPr>
            <w:r w:rsidRPr="00987BDF">
              <w:rPr>
                <w:rFonts w:ascii="Arial" w:hAnsi="Arial" w:cs="Arial"/>
              </w:rPr>
              <w:t>Maszyna do mielenia mięsa WILK W-82</w:t>
            </w:r>
          </w:p>
        </w:tc>
        <w:tc>
          <w:tcPr>
            <w:tcW w:w="3260" w:type="dxa"/>
            <w:vAlign w:val="center"/>
          </w:tcPr>
          <w:p w14:paraId="5968E041"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7C7E43C" w14:textId="77777777" w:rsidTr="00987BDF">
        <w:trPr>
          <w:trHeight w:val="454"/>
          <w:jc w:val="center"/>
        </w:trPr>
        <w:tc>
          <w:tcPr>
            <w:tcW w:w="756" w:type="dxa"/>
            <w:vAlign w:val="center"/>
          </w:tcPr>
          <w:p w14:paraId="0E3E25C3" w14:textId="69AE8142" w:rsidR="00125C7A" w:rsidRPr="00987BDF" w:rsidRDefault="00125C7A" w:rsidP="00987BDF">
            <w:pPr>
              <w:spacing w:after="0"/>
              <w:jc w:val="center"/>
              <w:rPr>
                <w:rFonts w:ascii="Arial" w:hAnsi="Arial" w:cs="Arial"/>
              </w:rPr>
            </w:pPr>
            <w:r w:rsidRPr="00987BDF">
              <w:rPr>
                <w:rFonts w:ascii="Arial" w:hAnsi="Arial" w:cs="Arial"/>
              </w:rPr>
              <w:t>39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3B6F4D" w14:textId="77777777" w:rsidR="00125C7A" w:rsidRPr="00987BDF" w:rsidRDefault="00125C7A" w:rsidP="00987BDF">
            <w:pPr>
              <w:pStyle w:val="Nagwek"/>
              <w:jc w:val="center"/>
              <w:rPr>
                <w:rFonts w:ascii="Arial" w:hAnsi="Arial" w:cs="Arial"/>
              </w:rPr>
            </w:pPr>
            <w:r w:rsidRPr="00987BDF">
              <w:rPr>
                <w:rFonts w:ascii="Arial" w:hAnsi="Arial" w:cs="Arial"/>
              </w:rPr>
              <w:t>Naświetlacz jaj UV-254</w:t>
            </w:r>
          </w:p>
        </w:tc>
        <w:tc>
          <w:tcPr>
            <w:tcW w:w="3260" w:type="dxa"/>
            <w:vAlign w:val="center"/>
          </w:tcPr>
          <w:p w14:paraId="60299F0F" w14:textId="2F7A16D2"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6996093F" w14:textId="77777777" w:rsidTr="00987BDF">
        <w:trPr>
          <w:trHeight w:val="454"/>
          <w:jc w:val="center"/>
        </w:trPr>
        <w:tc>
          <w:tcPr>
            <w:tcW w:w="756" w:type="dxa"/>
            <w:vAlign w:val="center"/>
          </w:tcPr>
          <w:p w14:paraId="0A8B9250" w14:textId="66A1B2F1" w:rsidR="00125C7A" w:rsidRPr="00987BDF" w:rsidRDefault="00125C7A" w:rsidP="00987BDF">
            <w:pPr>
              <w:spacing w:after="0"/>
              <w:jc w:val="center"/>
              <w:rPr>
                <w:rFonts w:ascii="Arial" w:hAnsi="Arial" w:cs="Arial"/>
              </w:rPr>
            </w:pPr>
            <w:r w:rsidRPr="00987BDF">
              <w:rPr>
                <w:rFonts w:ascii="Arial" w:hAnsi="Arial" w:cs="Arial"/>
              </w:rPr>
              <w:t>40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78C99A" w14:textId="77777777" w:rsidR="00125C7A" w:rsidRPr="00987BDF" w:rsidRDefault="00125C7A" w:rsidP="00987BDF">
            <w:pPr>
              <w:pStyle w:val="Nagwek"/>
              <w:jc w:val="center"/>
              <w:rPr>
                <w:rFonts w:ascii="Arial" w:hAnsi="Arial" w:cs="Arial"/>
              </w:rPr>
            </w:pPr>
            <w:r w:rsidRPr="00987BDF">
              <w:rPr>
                <w:rFonts w:ascii="Arial" w:hAnsi="Arial" w:cs="Arial"/>
              </w:rPr>
              <w:t xml:space="preserve">Krajalnica żywności </w:t>
            </w:r>
            <w:r w:rsidRPr="00987BDF">
              <w:rPr>
                <w:rFonts w:ascii="Arial" w:hAnsi="Arial" w:cs="Arial"/>
              </w:rPr>
              <w:br/>
              <w:t>TYP 612 P</w:t>
            </w:r>
          </w:p>
        </w:tc>
        <w:tc>
          <w:tcPr>
            <w:tcW w:w="3260" w:type="dxa"/>
            <w:vAlign w:val="center"/>
          </w:tcPr>
          <w:p w14:paraId="5FDAD7CF"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32A3EC5" w14:textId="77777777" w:rsidTr="00987BDF">
        <w:trPr>
          <w:trHeight w:val="454"/>
          <w:jc w:val="center"/>
        </w:trPr>
        <w:tc>
          <w:tcPr>
            <w:tcW w:w="756" w:type="dxa"/>
            <w:vAlign w:val="center"/>
          </w:tcPr>
          <w:p w14:paraId="3BEDA90D" w14:textId="645AABF4" w:rsidR="00125C7A" w:rsidRPr="00987BDF" w:rsidRDefault="00125C7A" w:rsidP="00987BDF">
            <w:pPr>
              <w:spacing w:after="0"/>
              <w:jc w:val="center"/>
              <w:rPr>
                <w:rFonts w:ascii="Arial" w:hAnsi="Arial" w:cs="Arial"/>
              </w:rPr>
            </w:pPr>
            <w:r w:rsidRPr="00987BDF">
              <w:rPr>
                <w:rFonts w:ascii="Arial" w:hAnsi="Arial" w:cs="Arial"/>
              </w:rPr>
              <w:lastRenderedPageBreak/>
              <w:t>41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7B3888" w14:textId="77777777" w:rsidR="00125C7A" w:rsidRPr="00987BDF" w:rsidRDefault="00125C7A" w:rsidP="00987BDF">
            <w:pPr>
              <w:pStyle w:val="Nagwek"/>
              <w:jc w:val="center"/>
              <w:rPr>
                <w:rFonts w:ascii="Arial" w:hAnsi="Arial" w:cs="Arial"/>
                <w:color w:val="FF0000"/>
              </w:rPr>
            </w:pPr>
            <w:r w:rsidRPr="00987BDF">
              <w:rPr>
                <w:rFonts w:ascii="Arial" w:hAnsi="Arial" w:cs="Arial"/>
              </w:rPr>
              <w:t>Napęd maszyny wieloczynnościowej</w:t>
            </w:r>
            <w:r w:rsidRPr="00987BDF">
              <w:rPr>
                <w:rFonts w:ascii="Arial" w:hAnsi="Arial" w:cs="Arial"/>
              </w:rPr>
              <w:br/>
              <w:t xml:space="preserve"> NMK-110</w:t>
            </w:r>
          </w:p>
        </w:tc>
        <w:tc>
          <w:tcPr>
            <w:tcW w:w="3260" w:type="dxa"/>
            <w:vAlign w:val="center"/>
          </w:tcPr>
          <w:p w14:paraId="3D3486F5"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5579ADAC" w14:textId="77777777" w:rsidTr="00987BDF">
        <w:trPr>
          <w:trHeight w:val="454"/>
          <w:jc w:val="center"/>
        </w:trPr>
        <w:tc>
          <w:tcPr>
            <w:tcW w:w="756" w:type="dxa"/>
            <w:vAlign w:val="center"/>
          </w:tcPr>
          <w:p w14:paraId="26B6D646" w14:textId="058398C5" w:rsidR="00125C7A" w:rsidRPr="00987BDF" w:rsidRDefault="00125C7A" w:rsidP="00987BDF">
            <w:pPr>
              <w:spacing w:after="0"/>
              <w:jc w:val="center"/>
              <w:rPr>
                <w:rFonts w:ascii="Arial" w:hAnsi="Arial" w:cs="Arial"/>
              </w:rPr>
            </w:pPr>
            <w:r w:rsidRPr="00987BDF">
              <w:rPr>
                <w:rFonts w:ascii="Arial" w:hAnsi="Arial" w:cs="Arial"/>
              </w:rPr>
              <w:t>42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46F294" w14:textId="77777777" w:rsidR="00125C7A" w:rsidRPr="00987BDF" w:rsidRDefault="00125C7A" w:rsidP="00987BDF">
            <w:pPr>
              <w:pStyle w:val="Nagwek"/>
              <w:jc w:val="center"/>
              <w:rPr>
                <w:rFonts w:ascii="Arial" w:hAnsi="Arial" w:cs="Arial"/>
              </w:rPr>
            </w:pPr>
            <w:r w:rsidRPr="00987BDF">
              <w:rPr>
                <w:rFonts w:ascii="Arial" w:hAnsi="Arial" w:cs="Arial"/>
              </w:rPr>
              <w:t xml:space="preserve">Rozdrabniacz odpadków </w:t>
            </w:r>
            <w:r w:rsidRPr="00987BDF">
              <w:rPr>
                <w:rFonts w:ascii="Arial" w:hAnsi="Arial" w:cs="Arial"/>
              </w:rPr>
              <w:br/>
              <w:t>LC-50</w:t>
            </w:r>
          </w:p>
        </w:tc>
        <w:tc>
          <w:tcPr>
            <w:tcW w:w="3260" w:type="dxa"/>
            <w:vAlign w:val="center"/>
          </w:tcPr>
          <w:p w14:paraId="6FD4E59D"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FF644E1" w14:textId="77777777" w:rsidTr="00987BDF">
        <w:trPr>
          <w:trHeight w:val="454"/>
          <w:jc w:val="center"/>
        </w:trPr>
        <w:tc>
          <w:tcPr>
            <w:tcW w:w="756" w:type="dxa"/>
            <w:vAlign w:val="center"/>
          </w:tcPr>
          <w:p w14:paraId="38088038" w14:textId="24886AFA" w:rsidR="00125C7A" w:rsidRPr="00987BDF" w:rsidRDefault="00125C7A" w:rsidP="00987BDF">
            <w:pPr>
              <w:spacing w:after="0"/>
              <w:jc w:val="center"/>
              <w:rPr>
                <w:rFonts w:ascii="Arial" w:hAnsi="Arial" w:cs="Arial"/>
              </w:rPr>
            </w:pPr>
            <w:r w:rsidRPr="00987BDF">
              <w:rPr>
                <w:rFonts w:ascii="Arial" w:hAnsi="Arial" w:cs="Arial"/>
              </w:rPr>
              <w:t>43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92BAAED" w14:textId="77777777" w:rsidR="00125C7A" w:rsidRPr="00987BDF" w:rsidRDefault="00125C7A" w:rsidP="00987BDF">
            <w:pPr>
              <w:pStyle w:val="Nagwek"/>
              <w:jc w:val="center"/>
              <w:rPr>
                <w:rFonts w:ascii="Arial" w:hAnsi="Arial" w:cs="Arial"/>
              </w:rPr>
            </w:pPr>
            <w:r w:rsidRPr="00987BDF">
              <w:rPr>
                <w:rFonts w:ascii="Arial" w:hAnsi="Arial" w:cs="Arial"/>
              </w:rPr>
              <w:t>Maszyna do mielenia mięsa 200KG/H</w:t>
            </w:r>
          </w:p>
        </w:tc>
        <w:tc>
          <w:tcPr>
            <w:tcW w:w="3260" w:type="dxa"/>
            <w:vAlign w:val="center"/>
          </w:tcPr>
          <w:p w14:paraId="5B4923FB"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7E34E323" w14:textId="77777777" w:rsidTr="00987BDF">
        <w:trPr>
          <w:trHeight w:val="454"/>
          <w:jc w:val="center"/>
        </w:trPr>
        <w:tc>
          <w:tcPr>
            <w:tcW w:w="756" w:type="dxa"/>
            <w:vAlign w:val="center"/>
          </w:tcPr>
          <w:p w14:paraId="45BD2668" w14:textId="207CAF25" w:rsidR="00125C7A" w:rsidRPr="00987BDF" w:rsidRDefault="00125C7A" w:rsidP="00987BDF">
            <w:pPr>
              <w:spacing w:after="0"/>
              <w:jc w:val="center"/>
              <w:rPr>
                <w:rFonts w:ascii="Arial" w:hAnsi="Arial" w:cs="Arial"/>
              </w:rPr>
            </w:pPr>
            <w:r w:rsidRPr="00987BDF">
              <w:rPr>
                <w:rFonts w:ascii="Arial" w:hAnsi="Arial" w:cs="Arial"/>
              </w:rPr>
              <w:t>44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77463E" w14:textId="77777777" w:rsidR="00125C7A" w:rsidRPr="00987BDF" w:rsidRDefault="00125C7A" w:rsidP="00987BDF">
            <w:pPr>
              <w:pStyle w:val="Nagwek"/>
              <w:jc w:val="center"/>
              <w:rPr>
                <w:rFonts w:ascii="Arial" w:hAnsi="Arial" w:cs="Arial"/>
              </w:rPr>
            </w:pPr>
            <w:r w:rsidRPr="00987BDF">
              <w:rPr>
                <w:rFonts w:ascii="Arial" w:hAnsi="Arial" w:cs="Arial"/>
              </w:rPr>
              <w:t>Krajalnica pieczywa z wózkiem MKP-11,6</w:t>
            </w:r>
          </w:p>
        </w:tc>
        <w:tc>
          <w:tcPr>
            <w:tcW w:w="3260" w:type="dxa"/>
            <w:vAlign w:val="center"/>
          </w:tcPr>
          <w:p w14:paraId="6ECE5F8F"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6DBCF86C" w14:textId="77777777" w:rsidTr="00987BDF">
        <w:trPr>
          <w:trHeight w:val="454"/>
          <w:jc w:val="center"/>
        </w:trPr>
        <w:tc>
          <w:tcPr>
            <w:tcW w:w="756" w:type="dxa"/>
            <w:vAlign w:val="center"/>
          </w:tcPr>
          <w:p w14:paraId="4DFAAF06" w14:textId="6A57EC5D" w:rsidR="00125C7A" w:rsidRPr="00987BDF" w:rsidRDefault="00125C7A" w:rsidP="00987BDF">
            <w:pPr>
              <w:spacing w:after="0"/>
              <w:jc w:val="center"/>
              <w:rPr>
                <w:rFonts w:ascii="Arial" w:hAnsi="Arial" w:cs="Arial"/>
              </w:rPr>
            </w:pPr>
            <w:r w:rsidRPr="00987BDF">
              <w:rPr>
                <w:rFonts w:ascii="Arial" w:hAnsi="Arial" w:cs="Arial"/>
              </w:rPr>
              <w:t>45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195605" w14:textId="77777777" w:rsidR="00125C7A" w:rsidRPr="00987BDF" w:rsidRDefault="00125C7A" w:rsidP="00987BDF">
            <w:pPr>
              <w:pStyle w:val="Nagwek"/>
              <w:jc w:val="center"/>
              <w:rPr>
                <w:rFonts w:ascii="Arial" w:hAnsi="Arial" w:cs="Arial"/>
              </w:rPr>
            </w:pPr>
            <w:r w:rsidRPr="00987BDF">
              <w:rPr>
                <w:rFonts w:ascii="Arial" w:hAnsi="Arial" w:cs="Arial"/>
              </w:rPr>
              <w:t>Krajalnica pieczywa z wózkiem MKP-11,6</w:t>
            </w:r>
          </w:p>
        </w:tc>
        <w:tc>
          <w:tcPr>
            <w:tcW w:w="3260" w:type="dxa"/>
            <w:vAlign w:val="center"/>
          </w:tcPr>
          <w:p w14:paraId="5805B350"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7973A10" w14:textId="77777777" w:rsidTr="00987BDF">
        <w:trPr>
          <w:trHeight w:val="454"/>
          <w:jc w:val="center"/>
        </w:trPr>
        <w:tc>
          <w:tcPr>
            <w:tcW w:w="756" w:type="dxa"/>
            <w:vAlign w:val="center"/>
          </w:tcPr>
          <w:p w14:paraId="05934AD0" w14:textId="4A13A864" w:rsidR="00125C7A" w:rsidRPr="00987BDF" w:rsidRDefault="00125C7A" w:rsidP="00987BDF">
            <w:pPr>
              <w:spacing w:after="0"/>
              <w:jc w:val="center"/>
              <w:rPr>
                <w:rFonts w:ascii="Arial" w:hAnsi="Arial" w:cs="Arial"/>
              </w:rPr>
            </w:pPr>
            <w:r w:rsidRPr="00987BDF">
              <w:rPr>
                <w:rFonts w:ascii="Arial" w:hAnsi="Arial" w:cs="Arial"/>
              </w:rPr>
              <w:t>46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A9BF89" w14:textId="77777777" w:rsidR="00125C7A" w:rsidRPr="00987BDF" w:rsidRDefault="00125C7A" w:rsidP="00987BDF">
            <w:pPr>
              <w:pStyle w:val="Nagwek"/>
              <w:jc w:val="center"/>
              <w:rPr>
                <w:rFonts w:ascii="Arial" w:hAnsi="Arial" w:cs="Arial"/>
              </w:rPr>
            </w:pPr>
            <w:r w:rsidRPr="00987BDF">
              <w:rPr>
                <w:rFonts w:ascii="Arial" w:hAnsi="Arial" w:cs="Arial"/>
              </w:rPr>
              <w:t>Obieraczka do ziem. SPOMASZ OZP-15.5</w:t>
            </w:r>
          </w:p>
        </w:tc>
        <w:tc>
          <w:tcPr>
            <w:tcW w:w="3260" w:type="dxa"/>
            <w:vAlign w:val="center"/>
          </w:tcPr>
          <w:p w14:paraId="5125F0E4"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913ADDF" w14:textId="77777777" w:rsidTr="00987BDF">
        <w:trPr>
          <w:trHeight w:val="454"/>
          <w:jc w:val="center"/>
        </w:trPr>
        <w:tc>
          <w:tcPr>
            <w:tcW w:w="756" w:type="dxa"/>
            <w:vAlign w:val="center"/>
          </w:tcPr>
          <w:p w14:paraId="3F9B4C7B" w14:textId="6F2FE0C9" w:rsidR="00125C7A" w:rsidRPr="00987BDF" w:rsidRDefault="00125C7A" w:rsidP="00987BDF">
            <w:pPr>
              <w:spacing w:after="0"/>
              <w:jc w:val="center"/>
              <w:rPr>
                <w:rFonts w:ascii="Arial" w:hAnsi="Arial" w:cs="Arial"/>
              </w:rPr>
            </w:pPr>
            <w:r w:rsidRPr="00987BDF">
              <w:rPr>
                <w:rFonts w:ascii="Arial" w:hAnsi="Arial" w:cs="Arial"/>
              </w:rPr>
              <w:t>47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D1EE43" w14:textId="77777777" w:rsidR="00125C7A" w:rsidRPr="00987BDF" w:rsidRDefault="00125C7A" w:rsidP="00987BDF">
            <w:pPr>
              <w:pStyle w:val="Nagwek"/>
              <w:jc w:val="center"/>
              <w:rPr>
                <w:rFonts w:ascii="Arial" w:hAnsi="Arial" w:cs="Arial"/>
              </w:rPr>
            </w:pPr>
            <w:proofErr w:type="spellStart"/>
            <w:r w:rsidRPr="00987BDF">
              <w:rPr>
                <w:rFonts w:ascii="Arial" w:hAnsi="Arial" w:cs="Arial"/>
              </w:rPr>
              <w:t>Blender</w:t>
            </w:r>
            <w:proofErr w:type="spellEnd"/>
            <w:r w:rsidRPr="00987BDF">
              <w:rPr>
                <w:rFonts w:ascii="Arial" w:hAnsi="Arial" w:cs="Arial"/>
              </w:rPr>
              <w:t xml:space="preserve"> ręczny MPM PRODUKT</w:t>
            </w:r>
          </w:p>
        </w:tc>
        <w:tc>
          <w:tcPr>
            <w:tcW w:w="3260" w:type="dxa"/>
            <w:vAlign w:val="center"/>
          </w:tcPr>
          <w:p w14:paraId="67AE6989"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5729AD48" w14:textId="77777777" w:rsidTr="00987BDF">
        <w:trPr>
          <w:trHeight w:val="454"/>
          <w:jc w:val="center"/>
        </w:trPr>
        <w:tc>
          <w:tcPr>
            <w:tcW w:w="756" w:type="dxa"/>
            <w:vAlign w:val="center"/>
          </w:tcPr>
          <w:p w14:paraId="73021C93" w14:textId="1ACF84C5" w:rsidR="00125C7A" w:rsidRPr="00987BDF" w:rsidRDefault="00125C7A" w:rsidP="00987BDF">
            <w:pPr>
              <w:spacing w:after="0"/>
              <w:jc w:val="center"/>
              <w:rPr>
                <w:rFonts w:ascii="Arial" w:hAnsi="Arial" w:cs="Arial"/>
              </w:rPr>
            </w:pPr>
            <w:r w:rsidRPr="00987BDF">
              <w:rPr>
                <w:rFonts w:ascii="Arial" w:hAnsi="Arial" w:cs="Arial"/>
              </w:rPr>
              <w:t>48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0F2811" w14:textId="77777777" w:rsidR="00125C7A" w:rsidRPr="00987BDF" w:rsidRDefault="00125C7A" w:rsidP="00987BDF">
            <w:pPr>
              <w:pStyle w:val="Nagwek"/>
              <w:jc w:val="center"/>
              <w:rPr>
                <w:rFonts w:ascii="Arial" w:hAnsi="Arial" w:cs="Arial"/>
              </w:rPr>
            </w:pPr>
            <w:r w:rsidRPr="00987BDF">
              <w:rPr>
                <w:rFonts w:ascii="Arial" w:hAnsi="Arial" w:cs="Arial"/>
              </w:rPr>
              <w:t>Szatkownica do warzyw MKJ2-250.2</w:t>
            </w:r>
          </w:p>
        </w:tc>
        <w:tc>
          <w:tcPr>
            <w:tcW w:w="3260" w:type="dxa"/>
            <w:vAlign w:val="center"/>
          </w:tcPr>
          <w:p w14:paraId="6780E6F8"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3B46D3F" w14:textId="77777777" w:rsidTr="00987BDF">
        <w:trPr>
          <w:trHeight w:val="454"/>
          <w:jc w:val="center"/>
        </w:trPr>
        <w:tc>
          <w:tcPr>
            <w:tcW w:w="756" w:type="dxa"/>
            <w:vAlign w:val="center"/>
          </w:tcPr>
          <w:p w14:paraId="74E9804A" w14:textId="262535E3" w:rsidR="00125C7A" w:rsidRPr="00987BDF" w:rsidRDefault="00125C7A" w:rsidP="00987BDF">
            <w:pPr>
              <w:spacing w:after="0"/>
              <w:jc w:val="center"/>
              <w:rPr>
                <w:rFonts w:ascii="Arial" w:hAnsi="Arial" w:cs="Arial"/>
              </w:rPr>
            </w:pPr>
            <w:r w:rsidRPr="00987BDF">
              <w:rPr>
                <w:rFonts w:ascii="Arial" w:hAnsi="Arial" w:cs="Arial"/>
              </w:rPr>
              <w:t>49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EB8E9E" w14:textId="77777777" w:rsidR="00125C7A" w:rsidRPr="00987BDF" w:rsidRDefault="00125C7A" w:rsidP="00987BDF">
            <w:pPr>
              <w:pStyle w:val="Nagwek"/>
              <w:jc w:val="center"/>
              <w:rPr>
                <w:rFonts w:ascii="Arial" w:hAnsi="Arial" w:cs="Arial"/>
              </w:rPr>
            </w:pPr>
            <w:r w:rsidRPr="00987BDF">
              <w:rPr>
                <w:rFonts w:ascii="Arial" w:hAnsi="Arial" w:cs="Arial"/>
              </w:rPr>
              <w:t>Szatkownica do warzyw STALGAST CL20</w:t>
            </w:r>
          </w:p>
        </w:tc>
        <w:tc>
          <w:tcPr>
            <w:tcW w:w="3260" w:type="dxa"/>
            <w:vAlign w:val="center"/>
          </w:tcPr>
          <w:p w14:paraId="33CB276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CA85DC1" w14:textId="77777777" w:rsidTr="00987BDF">
        <w:trPr>
          <w:trHeight w:val="454"/>
          <w:jc w:val="center"/>
        </w:trPr>
        <w:tc>
          <w:tcPr>
            <w:tcW w:w="756" w:type="dxa"/>
            <w:vAlign w:val="center"/>
          </w:tcPr>
          <w:p w14:paraId="0BCFCBE7" w14:textId="7C910167" w:rsidR="00125C7A" w:rsidRPr="00987BDF" w:rsidRDefault="00125C7A" w:rsidP="00987BDF">
            <w:pPr>
              <w:spacing w:after="0"/>
              <w:jc w:val="center"/>
              <w:rPr>
                <w:rFonts w:ascii="Arial" w:hAnsi="Arial" w:cs="Arial"/>
              </w:rPr>
            </w:pPr>
            <w:r w:rsidRPr="00987BDF">
              <w:rPr>
                <w:rFonts w:ascii="Arial" w:hAnsi="Arial" w:cs="Arial"/>
              </w:rPr>
              <w:t>50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DCE115E" w14:textId="77777777" w:rsidR="00125C7A" w:rsidRPr="00987BDF" w:rsidRDefault="00125C7A" w:rsidP="00987BDF">
            <w:pPr>
              <w:pStyle w:val="Nagwek"/>
              <w:jc w:val="center"/>
              <w:rPr>
                <w:rFonts w:ascii="Arial" w:hAnsi="Arial" w:cs="Arial"/>
              </w:rPr>
            </w:pPr>
            <w:r w:rsidRPr="00987BDF">
              <w:rPr>
                <w:rFonts w:ascii="Arial" w:hAnsi="Arial" w:cs="Arial"/>
              </w:rPr>
              <w:t>Maszyna do mielenia mięsa STALGAST 721121</w:t>
            </w:r>
          </w:p>
        </w:tc>
        <w:tc>
          <w:tcPr>
            <w:tcW w:w="3260" w:type="dxa"/>
            <w:vAlign w:val="center"/>
          </w:tcPr>
          <w:p w14:paraId="257D22AF"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62CB741D" w14:textId="77777777" w:rsidTr="00987BDF">
        <w:trPr>
          <w:trHeight w:val="454"/>
          <w:jc w:val="center"/>
        </w:trPr>
        <w:tc>
          <w:tcPr>
            <w:tcW w:w="756" w:type="dxa"/>
            <w:vAlign w:val="center"/>
          </w:tcPr>
          <w:p w14:paraId="72218835" w14:textId="61EFD89B" w:rsidR="00125C7A" w:rsidRPr="00987BDF" w:rsidRDefault="00125C7A" w:rsidP="00987BDF">
            <w:pPr>
              <w:spacing w:after="0"/>
              <w:jc w:val="center"/>
              <w:rPr>
                <w:rFonts w:ascii="Arial" w:hAnsi="Arial" w:cs="Arial"/>
              </w:rPr>
            </w:pPr>
            <w:r w:rsidRPr="00987BDF">
              <w:rPr>
                <w:rFonts w:ascii="Arial" w:hAnsi="Arial" w:cs="Arial"/>
              </w:rPr>
              <w:t>51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7343F5" w14:textId="77777777" w:rsidR="00125C7A" w:rsidRPr="00987BDF" w:rsidRDefault="00125C7A" w:rsidP="00987BDF">
            <w:pPr>
              <w:pStyle w:val="Nagwek"/>
              <w:jc w:val="center"/>
              <w:rPr>
                <w:rFonts w:ascii="Arial" w:hAnsi="Arial" w:cs="Arial"/>
              </w:rPr>
            </w:pPr>
            <w:r w:rsidRPr="00987BDF">
              <w:rPr>
                <w:rFonts w:ascii="Arial" w:hAnsi="Arial" w:cs="Arial"/>
              </w:rPr>
              <w:t>Krajalnica żywności MA-GA A912</w:t>
            </w:r>
          </w:p>
        </w:tc>
        <w:tc>
          <w:tcPr>
            <w:tcW w:w="3260" w:type="dxa"/>
            <w:vAlign w:val="center"/>
          </w:tcPr>
          <w:p w14:paraId="6002B44A"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C4B6858" w14:textId="77777777" w:rsidTr="00987BDF">
        <w:trPr>
          <w:trHeight w:val="454"/>
          <w:jc w:val="center"/>
        </w:trPr>
        <w:tc>
          <w:tcPr>
            <w:tcW w:w="756" w:type="dxa"/>
            <w:vAlign w:val="center"/>
          </w:tcPr>
          <w:p w14:paraId="323278B1" w14:textId="4955ACD1" w:rsidR="00125C7A" w:rsidRPr="00987BDF" w:rsidRDefault="00125C7A" w:rsidP="00987BDF">
            <w:pPr>
              <w:spacing w:after="0"/>
              <w:jc w:val="center"/>
              <w:rPr>
                <w:rFonts w:ascii="Arial" w:hAnsi="Arial" w:cs="Arial"/>
              </w:rPr>
            </w:pPr>
            <w:r w:rsidRPr="00987BDF">
              <w:rPr>
                <w:rFonts w:ascii="Arial" w:hAnsi="Arial" w:cs="Arial"/>
              </w:rPr>
              <w:t>52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54CF751" w14:textId="77777777" w:rsidR="00125C7A" w:rsidRPr="00987BDF" w:rsidRDefault="00125C7A" w:rsidP="00987BDF">
            <w:pPr>
              <w:pStyle w:val="Nagwek"/>
              <w:jc w:val="center"/>
              <w:rPr>
                <w:rFonts w:ascii="Arial" w:hAnsi="Arial" w:cs="Arial"/>
              </w:rPr>
            </w:pPr>
            <w:r w:rsidRPr="00987BDF">
              <w:rPr>
                <w:rFonts w:ascii="Arial" w:hAnsi="Arial" w:cs="Arial"/>
              </w:rPr>
              <w:t>MIKSER RĘCZNY MINI MP240 STALGAST 711241</w:t>
            </w:r>
          </w:p>
        </w:tc>
        <w:tc>
          <w:tcPr>
            <w:tcW w:w="3260" w:type="dxa"/>
            <w:vAlign w:val="center"/>
          </w:tcPr>
          <w:p w14:paraId="04B8B02D"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5AC44210" w14:textId="77777777" w:rsidTr="00987BDF">
        <w:trPr>
          <w:trHeight w:val="454"/>
          <w:jc w:val="center"/>
        </w:trPr>
        <w:tc>
          <w:tcPr>
            <w:tcW w:w="756" w:type="dxa"/>
            <w:vAlign w:val="center"/>
          </w:tcPr>
          <w:p w14:paraId="33EEC213" w14:textId="76D3A716" w:rsidR="00125C7A" w:rsidRPr="00987BDF" w:rsidRDefault="00125C7A" w:rsidP="00987BDF">
            <w:pPr>
              <w:spacing w:after="0"/>
              <w:jc w:val="center"/>
              <w:rPr>
                <w:rFonts w:ascii="Arial" w:hAnsi="Arial" w:cs="Arial"/>
              </w:rPr>
            </w:pPr>
            <w:r w:rsidRPr="00987BDF">
              <w:rPr>
                <w:rFonts w:ascii="Arial" w:hAnsi="Arial" w:cs="Arial"/>
              </w:rPr>
              <w:t>53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981F07" w14:textId="77777777" w:rsidR="00125C7A" w:rsidRPr="00987BDF" w:rsidRDefault="00125C7A" w:rsidP="00987BDF">
            <w:pPr>
              <w:pStyle w:val="Nagwek"/>
              <w:jc w:val="center"/>
              <w:rPr>
                <w:rFonts w:ascii="Arial" w:hAnsi="Arial" w:cs="Arial"/>
              </w:rPr>
            </w:pPr>
            <w:r w:rsidRPr="00987BDF">
              <w:rPr>
                <w:rFonts w:ascii="Arial" w:hAnsi="Arial" w:cs="Arial"/>
              </w:rPr>
              <w:t>Zmywarka kapturowa BARTSCHER DS. 1001</w:t>
            </w:r>
          </w:p>
        </w:tc>
        <w:tc>
          <w:tcPr>
            <w:tcW w:w="3260" w:type="dxa"/>
            <w:vAlign w:val="center"/>
          </w:tcPr>
          <w:p w14:paraId="0BEB3E5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4AEA6A89" w14:textId="77777777" w:rsidTr="00987BDF">
        <w:trPr>
          <w:trHeight w:val="454"/>
          <w:jc w:val="center"/>
        </w:trPr>
        <w:tc>
          <w:tcPr>
            <w:tcW w:w="756" w:type="dxa"/>
            <w:vAlign w:val="center"/>
          </w:tcPr>
          <w:p w14:paraId="36273635" w14:textId="30BDFD0A" w:rsidR="00125C7A" w:rsidRPr="00987BDF" w:rsidRDefault="00125C7A" w:rsidP="00987BDF">
            <w:pPr>
              <w:spacing w:after="0"/>
              <w:jc w:val="center"/>
              <w:rPr>
                <w:rFonts w:ascii="Arial" w:hAnsi="Arial" w:cs="Arial"/>
              </w:rPr>
            </w:pPr>
            <w:r w:rsidRPr="00987BDF">
              <w:rPr>
                <w:rFonts w:ascii="Arial" w:hAnsi="Arial" w:cs="Arial"/>
              </w:rPr>
              <w:t>54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57534B" w14:textId="77777777" w:rsidR="00125C7A" w:rsidRPr="00987BDF" w:rsidRDefault="00125C7A" w:rsidP="00987BDF">
            <w:pPr>
              <w:pStyle w:val="Nagwek"/>
              <w:jc w:val="center"/>
              <w:rPr>
                <w:rFonts w:ascii="Arial" w:hAnsi="Arial" w:cs="Arial"/>
              </w:rPr>
            </w:pPr>
            <w:proofErr w:type="spellStart"/>
            <w:r w:rsidRPr="00987BDF">
              <w:rPr>
                <w:rFonts w:ascii="Arial" w:hAnsi="Arial" w:cs="Arial"/>
              </w:rPr>
              <w:t>Kotleciarka</w:t>
            </w:r>
            <w:proofErr w:type="spellEnd"/>
            <w:r w:rsidRPr="00987BDF">
              <w:rPr>
                <w:rFonts w:ascii="Arial" w:hAnsi="Arial" w:cs="Arial"/>
              </w:rPr>
              <w:t xml:space="preserve"> elektryczna STEAKER RM ST11</w:t>
            </w:r>
          </w:p>
        </w:tc>
        <w:tc>
          <w:tcPr>
            <w:tcW w:w="3260" w:type="dxa"/>
            <w:vAlign w:val="center"/>
          </w:tcPr>
          <w:p w14:paraId="4623150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7BA15EA4" w14:textId="77777777" w:rsidTr="00987BDF">
        <w:trPr>
          <w:trHeight w:val="454"/>
          <w:jc w:val="center"/>
        </w:trPr>
        <w:tc>
          <w:tcPr>
            <w:tcW w:w="756" w:type="dxa"/>
            <w:vAlign w:val="center"/>
          </w:tcPr>
          <w:p w14:paraId="1E05DE11" w14:textId="03A140D4" w:rsidR="00125C7A" w:rsidRPr="00987BDF" w:rsidRDefault="00125C7A" w:rsidP="00987BDF">
            <w:pPr>
              <w:spacing w:after="0"/>
              <w:jc w:val="center"/>
              <w:rPr>
                <w:rFonts w:ascii="Arial" w:hAnsi="Arial" w:cs="Arial"/>
              </w:rPr>
            </w:pPr>
            <w:r w:rsidRPr="00987BDF">
              <w:rPr>
                <w:rFonts w:ascii="Arial" w:hAnsi="Arial" w:cs="Arial"/>
              </w:rPr>
              <w:t>55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24F2E9" w14:textId="77777777" w:rsidR="00125C7A" w:rsidRPr="00987BDF" w:rsidRDefault="00125C7A" w:rsidP="00987BDF">
            <w:pPr>
              <w:pStyle w:val="Nagwek"/>
              <w:jc w:val="center"/>
              <w:rPr>
                <w:rFonts w:ascii="Arial" w:hAnsi="Arial" w:cs="Arial"/>
                <w:lang w:val="en-US"/>
              </w:rPr>
            </w:pPr>
            <w:proofErr w:type="spellStart"/>
            <w:r w:rsidRPr="00987BDF">
              <w:rPr>
                <w:rFonts w:ascii="Arial" w:hAnsi="Arial" w:cs="Arial"/>
                <w:lang w:val="en-US"/>
              </w:rPr>
              <w:t>Zmywarka</w:t>
            </w:r>
            <w:proofErr w:type="spellEnd"/>
            <w:r w:rsidRPr="00987BDF">
              <w:rPr>
                <w:rFonts w:ascii="Arial" w:hAnsi="Arial" w:cs="Arial"/>
                <w:lang w:val="en-US"/>
              </w:rPr>
              <w:t xml:space="preserve"> </w:t>
            </w:r>
            <w:proofErr w:type="spellStart"/>
            <w:r w:rsidRPr="00987BDF">
              <w:rPr>
                <w:rFonts w:ascii="Arial" w:hAnsi="Arial" w:cs="Arial"/>
                <w:lang w:val="en-US"/>
              </w:rPr>
              <w:t>tunelowa</w:t>
            </w:r>
            <w:proofErr w:type="spellEnd"/>
            <w:r w:rsidRPr="00987BDF">
              <w:rPr>
                <w:rFonts w:ascii="Arial" w:hAnsi="Arial" w:cs="Arial"/>
                <w:lang w:val="en-US"/>
              </w:rPr>
              <w:t xml:space="preserve"> HENDI AX161</w:t>
            </w:r>
          </w:p>
        </w:tc>
        <w:tc>
          <w:tcPr>
            <w:tcW w:w="3260" w:type="dxa"/>
            <w:vAlign w:val="center"/>
          </w:tcPr>
          <w:p w14:paraId="3E87D273"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276A4AA8" w14:textId="77777777" w:rsidTr="00987BDF">
        <w:trPr>
          <w:trHeight w:val="454"/>
          <w:jc w:val="center"/>
        </w:trPr>
        <w:tc>
          <w:tcPr>
            <w:tcW w:w="756" w:type="dxa"/>
            <w:vAlign w:val="center"/>
          </w:tcPr>
          <w:p w14:paraId="78B8A3C0" w14:textId="5C40B079" w:rsidR="00125C7A" w:rsidRPr="00987BDF" w:rsidRDefault="00125C7A" w:rsidP="00987BDF">
            <w:pPr>
              <w:spacing w:after="0"/>
              <w:jc w:val="center"/>
              <w:rPr>
                <w:rFonts w:ascii="Arial" w:hAnsi="Arial" w:cs="Arial"/>
              </w:rPr>
            </w:pPr>
            <w:r w:rsidRPr="00987BDF">
              <w:rPr>
                <w:rFonts w:ascii="Arial" w:hAnsi="Arial" w:cs="Arial"/>
              </w:rPr>
              <w:t>56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6EE56C" w14:textId="77777777" w:rsidR="00125C7A" w:rsidRPr="00987BDF" w:rsidRDefault="00125C7A" w:rsidP="00987BDF">
            <w:pPr>
              <w:pStyle w:val="Nagwek"/>
              <w:jc w:val="center"/>
              <w:rPr>
                <w:rFonts w:ascii="Arial" w:hAnsi="Arial" w:cs="Arial"/>
              </w:rPr>
            </w:pPr>
            <w:r w:rsidRPr="00987BDF">
              <w:rPr>
                <w:rFonts w:ascii="Arial" w:hAnsi="Arial" w:cs="Arial"/>
              </w:rPr>
              <w:t>Zmywarka kapturowa  DIHR LP2PLUS DDE PS PAP</w:t>
            </w:r>
          </w:p>
        </w:tc>
        <w:tc>
          <w:tcPr>
            <w:tcW w:w="3260" w:type="dxa"/>
            <w:vAlign w:val="center"/>
          </w:tcPr>
          <w:p w14:paraId="5F6456FE"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3DE68E7B" w14:textId="77777777" w:rsidTr="00987BDF">
        <w:trPr>
          <w:trHeight w:val="454"/>
          <w:jc w:val="center"/>
        </w:trPr>
        <w:tc>
          <w:tcPr>
            <w:tcW w:w="756" w:type="dxa"/>
            <w:vAlign w:val="center"/>
          </w:tcPr>
          <w:p w14:paraId="33BED697" w14:textId="38BEF949" w:rsidR="00125C7A" w:rsidRPr="00987BDF" w:rsidRDefault="00125C7A" w:rsidP="00987BDF">
            <w:pPr>
              <w:spacing w:after="0"/>
              <w:jc w:val="center"/>
              <w:rPr>
                <w:rFonts w:ascii="Arial" w:hAnsi="Arial" w:cs="Arial"/>
              </w:rPr>
            </w:pPr>
            <w:r w:rsidRPr="00987BDF">
              <w:rPr>
                <w:rFonts w:ascii="Arial" w:hAnsi="Arial" w:cs="Arial"/>
              </w:rPr>
              <w:t>57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3B243D" w14:textId="77777777" w:rsidR="00125C7A" w:rsidRPr="00987BDF" w:rsidRDefault="00125C7A" w:rsidP="00987BDF">
            <w:pPr>
              <w:pStyle w:val="Nagwek"/>
              <w:jc w:val="center"/>
              <w:rPr>
                <w:rFonts w:ascii="Arial" w:hAnsi="Arial" w:cs="Arial"/>
              </w:rPr>
            </w:pPr>
            <w:r w:rsidRPr="00987BDF">
              <w:rPr>
                <w:rFonts w:ascii="Arial" w:hAnsi="Arial" w:cs="Arial"/>
              </w:rPr>
              <w:t>MIKSER RĘCZNY SAMMIC TR-750</w:t>
            </w:r>
          </w:p>
        </w:tc>
        <w:tc>
          <w:tcPr>
            <w:tcW w:w="3260" w:type="dxa"/>
            <w:vAlign w:val="center"/>
          </w:tcPr>
          <w:p w14:paraId="66EA19A4" w14:textId="77777777" w:rsidR="00125C7A" w:rsidRPr="00987BDF" w:rsidRDefault="00125C7A" w:rsidP="00987BDF">
            <w:pPr>
              <w:spacing w:after="0"/>
              <w:jc w:val="center"/>
              <w:rPr>
                <w:rFonts w:ascii="Arial" w:hAnsi="Arial" w:cs="Arial"/>
              </w:rPr>
            </w:pPr>
            <w:r w:rsidRPr="00987BDF">
              <w:rPr>
                <w:rFonts w:ascii="Arial" w:hAnsi="Arial" w:cs="Arial"/>
              </w:rPr>
              <w:t>Lublin</w:t>
            </w:r>
          </w:p>
        </w:tc>
      </w:tr>
      <w:tr w:rsidR="00125C7A" w:rsidRPr="00987BDF" w14:paraId="1E054777" w14:textId="77777777" w:rsidTr="00987BDF">
        <w:trPr>
          <w:trHeight w:val="454"/>
          <w:jc w:val="center"/>
        </w:trPr>
        <w:tc>
          <w:tcPr>
            <w:tcW w:w="756" w:type="dxa"/>
            <w:vAlign w:val="center"/>
          </w:tcPr>
          <w:p w14:paraId="50F4DFB9" w14:textId="116E2B81" w:rsidR="00125C7A" w:rsidRPr="00987BDF" w:rsidRDefault="00125C7A" w:rsidP="00987BDF">
            <w:pPr>
              <w:spacing w:after="0"/>
              <w:jc w:val="center"/>
              <w:rPr>
                <w:rFonts w:ascii="Arial" w:hAnsi="Arial" w:cs="Arial"/>
              </w:rPr>
            </w:pPr>
            <w:r w:rsidRPr="00987BDF">
              <w:rPr>
                <w:rFonts w:ascii="Arial" w:hAnsi="Arial" w:cs="Arial"/>
              </w:rPr>
              <w:t>58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378A48" w14:textId="77777777" w:rsidR="00125C7A" w:rsidRPr="00987BDF" w:rsidRDefault="00125C7A" w:rsidP="00987BDF">
            <w:pPr>
              <w:pStyle w:val="Nagwek"/>
              <w:jc w:val="center"/>
              <w:rPr>
                <w:rFonts w:ascii="Arial" w:hAnsi="Arial" w:cs="Arial"/>
              </w:rPr>
            </w:pPr>
            <w:r w:rsidRPr="00987BDF">
              <w:rPr>
                <w:rFonts w:ascii="Arial" w:hAnsi="Arial" w:cs="Arial"/>
              </w:rPr>
              <w:t>Maszyna do mielenia mięsa INOXXI WBR-E22</w:t>
            </w:r>
          </w:p>
        </w:tc>
        <w:tc>
          <w:tcPr>
            <w:tcW w:w="3260" w:type="dxa"/>
            <w:vAlign w:val="center"/>
          </w:tcPr>
          <w:p w14:paraId="36C0D056" w14:textId="77777777" w:rsidR="00125C7A" w:rsidRPr="00987BDF" w:rsidRDefault="00125C7A" w:rsidP="00987BDF">
            <w:pPr>
              <w:spacing w:after="0"/>
              <w:jc w:val="center"/>
              <w:rPr>
                <w:rFonts w:ascii="Arial" w:hAnsi="Arial" w:cs="Arial"/>
              </w:rPr>
            </w:pPr>
            <w:r w:rsidRPr="00987BDF">
              <w:rPr>
                <w:rFonts w:ascii="Arial" w:hAnsi="Arial" w:cs="Arial"/>
              </w:rPr>
              <w:t>Lublin</w:t>
            </w:r>
          </w:p>
        </w:tc>
      </w:tr>
    </w:tbl>
    <w:p w14:paraId="4B935A00" w14:textId="54EB9B15" w:rsidR="00125C7A" w:rsidRPr="005E0905" w:rsidRDefault="00125C7A" w:rsidP="00125C7A">
      <w:pPr>
        <w:spacing w:after="0"/>
        <w:jc w:val="both"/>
        <w:rPr>
          <w:rFonts w:ascii="Arial" w:hAnsi="Arial" w:cs="Arial"/>
          <w:b/>
        </w:rPr>
      </w:pPr>
      <w:r w:rsidRPr="005E0905">
        <w:rPr>
          <w:rFonts w:ascii="Arial" w:hAnsi="Arial" w:cs="Arial"/>
          <w:b/>
        </w:rPr>
        <w:t>Łącz</w:t>
      </w:r>
      <w:r>
        <w:rPr>
          <w:rFonts w:ascii="Arial" w:hAnsi="Arial" w:cs="Arial"/>
          <w:b/>
        </w:rPr>
        <w:t>na ilość pozycji 58</w:t>
      </w:r>
      <w:r w:rsidRPr="005E0905">
        <w:rPr>
          <w:rFonts w:ascii="Arial" w:hAnsi="Arial" w:cs="Arial"/>
          <w:b/>
        </w:rPr>
        <w:t>.</w:t>
      </w:r>
    </w:p>
    <w:p w14:paraId="6EF08D8F" w14:textId="77777777" w:rsidR="00125C7A" w:rsidRPr="00F10415" w:rsidRDefault="00125C7A" w:rsidP="00125C7A">
      <w:pPr>
        <w:spacing w:after="0"/>
        <w:jc w:val="both"/>
        <w:rPr>
          <w:rFonts w:ascii="Arial" w:hAnsi="Arial" w:cs="Arial"/>
          <w:b/>
        </w:rPr>
      </w:pPr>
    </w:p>
    <w:tbl>
      <w:tblPr>
        <w:tblStyle w:val="Tabela-Siatka"/>
        <w:tblW w:w="0" w:type="auto"/>
        <w:jc w:val="center"/>
        <w:tblLook w:val="04A0" w:firstRow="1" w:lastRow="0" w:firstColumn="1" w:lastColumn="0" w:noHBand="0" w:noVBand="1"/>
      </w:tblPr>
      <w:tblGrid>
        <w:gridCol w:w="775"/>
        <w:gridCol w:w="4649"/>
        <w:gridCol w:w="3260"/>
      </w:tblGrid>
      <w:tr w:rsidR="00125C7A" w:rsidRPr="008A366A" w14:paraId="1013BD9B" w14:textId="77777777" w:rsidTr="008A366A">
        <w:trPr>
          <w:trHeight w:val="510"/>
          <w:jc w:val="center"/>
        </w:trPr>
        <w:tc>
          <w:tcPr>
            <w:tcW w:w="775" w:type="dxa"/>
            <w:vAlign w:val="center"/>
          </w:tcPr>
          <w:p w14:paraId="1D73A5CE" w14:textId="77777777" w:rsidR="00125C7A" w:rsidRPr="008A366A" w:rsidRDefault="00125C7A" w:rsidP="008A366A">
            <w:pPr>
              <w:spacing w:after="0"/>
              <w:jc w:val="center"/>
              <w:rPr>
                <w:rFonts w:ascii="Arial" w:hAnsi="Arial" w:cs="Arial"/>
                <w:b/>
              </w:rPr>
            </w:pPr>
            <w:r w:rsidRPr="008A366A">
              <w:rPr>
                <w:rFonts w:ascii="Arial" w:hAnsi="Arial" w:cs="Arial"/>
                <w:b/>
              </w:rPr>
              <w:t>L.p.</w:t>
            </w:r>
          </w:p>
        </w:tc>
        <w:tc>
          <w:tcPr>
            <w:tcW w:w="4649" w:type="dxa"/>
            <w:vAlign w:val="center"/>
          </w:tcPr>
          <w:p w14:paraId="78AC973D" w14:textId="77777777" w:rsidR="00125C7A" w:rsidRPr="008A366A" w:rsidRDefault="00125C7A" w:rsidP="008A366A">
            <w:pPr>
              <w:spacing w:after="0"/>
              <w:jc w:val="center"/>
              <w:rPr>
                <w:rFonts w:ascii="Arial" w:hAnsi="Arial" w:cs="Arial"/>
                <w:b/>
              </w:rPr>
            </w:pPr>
            <w:r w:rsidRPr="008A366A">
              <w:rPr>
                <w:rFonts w:ascii="Arial" w:hAnsi="Arial" w:cs="Arial"/>
                <w:b/>
              </w:rPr>
              <w:t>Nazwa</w:t>
            </w:r>
          </w:p>
        </w:tc>
        <w:tc>
          <w:tcPr>
            <w:tcW w:w="3260" w:type="dxa"/>
            <w:vAlign w:val="center"/>
          </w:tcPr>
          <w:p w14:paraId="10330356" w14:textId="77777777" w:rsidR="00125C7A" w:rsidRPr="008A366A" w:rsidRDefault="00125C7A" w:rsidP="008A366A">
            <w:pPr>
              <w:spacing w:after="0"/>
              <w:jc w:val="center"/>
              <w:rPr>
                <w:rFonts w:ascii="Arial" w:hAnsi="Arial" w:cs="Arial"/>
                <w:b/>
              </w:rPr>
            </w:pPr>
            <w:r w:rsidRPr="008A366A">
              <w:rPr>
                <w:rFonts w:ascii="Arial" w:hAnsi="Arial" w:cs="Arial"/>
                <w:b/>
              </w:rPr>
              <w:t>Miejscowość</w:t>
            </w:r>
          </w:p>
        </w:tc>
      </w:tr>
      <w:tr w:rsidR="00125C7A" w:rsidRPr="008A366A" w14:paraId="7B7C8425" w14:textId="77777777" w:rsidTr="008A366A">
        <w:trPr>
          <w:trHeight w:val="454"/>
          <w:jc w:val="center"/>
        </w:trPr>
        <w:tc>
          <w:tcPr>
            <w:tcW w:w="775" w:type="dxa"/>
            <w:vAlign w:val="center"/>
          </w:tcPr>
          <w:p w14:paraId="605DA219" w14:textId="405F2750" w:rsidR="00125C7A" w:rsidRPr="008A366A" w:rsidRDefault="00125C7A" w:rsidP="008A366A">
            <w:pPr>
              <w:spacing w:after="0"/>
              <w:jc w:val="center"/>
              <w:rPr>
                <w:rFonts w:ascii="Arial" w:hAnsi="Arial" w:cs="Arial"/>
              </w:rPr>
            </w:pPr>
            <w:r w:rsidRPr="008A366A">
              <w:rPr>
                <w:rFonts w:ascii="Arial" w:hAnsi="Arial" w:cs="Arial"/>
              </w:rPr>
              <w:t>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207B2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Zamrażarka Z-40 400L</w:t>
            </w:r>
          </w:p>
        </w:tc>
        <w:tc>
          <w:tcPr>
            <w:tcW w:w="3260" w:type="dxa"/>
            <w:vAlign w:val="center"/>
          </w:tcPr>
          <w:p w14:paraId="1021CB2F"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1B20A4B" w14:textId="77777777" w:rsidTr="008A366A">
        <w:trPr>
          <w:trHeight w:val="454"/>
          <w:jc w:val="center"/>
        </w:trPr>
        <w:tc>
          <w:tcPr>
            <w:tcW w:w="775" w:type="dxa"/>
            <w:vAlign w:val="center"/>
          </w:tcPr>
          <w:p w14:paraId="72E66784" w14:textId="1D73EBE0" w:rsidR="00125C7A" w:rsidRPr="008A366A" w:rsidRDefault="00125C7A" w:rsidP="008A366A">
            <w:pPr>
              <w:spacing w:after="0"/>
              <w:jc w:val="center"/>
              <w:rPr>
                <w:rFonts w:ascii="Arial" w:hAnsi="Arial" w:cs="Arial"/>
              </w:rPr>
            </w:pPr>
            <w:r w:rsidRPr="008A366A">
              <w:rPr>
                <w:rFonts w:ascii="Arial" w:hAnsi="Arial" w:cs="Arial"/>
              </w:rPr>
              <w:t>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1E185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700L INOX</w:t>
            </w:r>
          </w:p>
        </w:tc>
        <w:tc>
          <w:tcPr>
            <w:tcW w:w="3260" w:type="dxa"/>
            <w:vAlign w:val="center"/>
          </w:tcPr>
          <w:p w14:paraId="79984593"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018012C4" w14:textId="77777777" w:rsidTr="008A366A">
        <w:trPr>
          <w:trHeight w:val="454"/>
          <w:jc w:val="center"/>
        </w:trPr>
        <w:tc>
          <w:tcPr>
            <w:tcW w:w="775" w:type="dxa"/>
            <w:vAlign w:val="center"/>
          </w:tcPr>
          <w:p w14:paraId="0641BCAF" w14:textId="032CB29E" w:rsidR="00125C7A" w:rsidRPr="008A366A" w:rsidRDefault="00125C7A" w:rsidP="008A366A">
            <w:pPr>
              <w:spacing w:after="0"/>
              <w:jc w:val="center"/>
              <w:rPr>
                <w:rFonts w:ascii="Arial" w:hAnsi="Arial" w:cs="Arial"/>
              </w:rPr>
            </w:pPr>
            <w:r w:rsidRPr="008A366A">
              <w:rPr>
                <w:rFonts w:ascii="Arial" w:hAnsi="Arial" w:cs="Arial"/>
              </w:rPr>
              <w:t>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F04C7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Lada chłodnicza sałatkowa 950x700x850MM</w:t>
            </w:r>
          </w:p>
        </w:tc>
        <w:tc>
          <w:tcPr>
            <w:tcW w:w="3260" w:type="dxa"/>
            <w:vAlign w:val="center"/>
          </w:tcPr>
          <w:p w14:paraId="77B1F7E5"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4B1BCEB4" w14:textId="77777777" w:rsidTr="008A366A">
        <w:trPr>
          <w:trHeight w:val="454"/>
          <w:jc w:val="center"/>
        </w:trPr>
        <w:tc>
          <w:tcPr>
            <w:tcW w:w="775" w:type="dxa"/>
            <w:vAlign w:val="center"/>
          </w:tcPr>
          <w:p w14:paraId="295CA55F" w14:textId="64CCFA63" w:rsidR="00125C7A" w:rsidRPr="008A366A" w:rsidRDefault="00125C7A" w:rsidP="008A366A">
            <w:pPr>
              <w:spacing w:after="0"/>
              <w:jc w:val="center"/>
              <w:rPr>
                <w:rFonts w:ascii="Arial" w:hAnsi="Arial" w:cs="Arial"/>
              </w:rPr>
            </w:pPr>
            <w:r w:rsidRPr="008A366A">
              <w:rPr>
                <w:rFonts w:ascii="Arial" w:hAnsi="Arial" w:cs="Arial"/>
              </w:rPr>
              <w:t>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4101E1"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Witryna chłodnicza WHIRLPOOL ADN-203/1</w:t>
            </w:r>
          </w:p>
        </w:tc>
        <w:tc>
          <w:tcPr>
            <w:tcW w:w="3260" w:type="dxa"/>
            <w:vAlign w:val="center"/>
          </w:tcPr>
          <w:p w14:paraId="72F20E4F"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779E9E94" w14:textId="77777777" w:rsidTr="008A366A">
        <w:trPr>
          <w:trHeight w:val="454"/>
          <w:jc w:val="center"/>
        </w:trPr>
        <w:tc>
          <w:tcPr>
            <w:tcW w:w="775" w:type="dxa"/>
            <w:vAlign w:val="center"/>
          </w:tcPr>
          <w:p w14:paraId="04D5BFB6" w14:textId="26AEA181" w:rsidR="00125C7A" w:rsidRPr="008A366A" w:rsidRDefault="00125C7A" w:rsidP="008A366A">
            <w:pPr>
              <w:spacing w:after="0"/>
              <w:jc w:val="center"/>
              <w:rPr>
                <w:rFonts w:ascii="Arial" w:hAnsi="Arial" w:cs="Arial"/>
              </w:rPr>
            </w:pPr>
            <w:r w:rsidRPr="008A366A">
              <w:rPr>
                <w:rFonts w:ascii="Arial" w:hAnsi="Arial" w:cs="Arial"/>
              </w:rPr>
              <w:t>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28674F" w14:textId="06D00E14"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skrzyniowa </w:t>
            </w:r>
            <w:proofErr w:type="spellStart"/>
            <w:r w:rsidRPr="008A366A">
              <w:rPr>
                <w:rFonts w:ascii="Arial" w:hAnsi="Arial" w:cs="Arial"/>
              </w:rPr>
              <w:t>Byfal</w:t>
            </w:r>
            <w:proofErr w:type="spellEnd"/>
            <w:r w:rsidRPr="008A366A">
              <w:rPr>
                <w:rFonts w:ascii="Arial" w:hAnsi="Arial" w:cs="Arial"/>
              </w:rPr>
              <w:t xml:space="preserve"> ZD-450</w:t>
            </w:r>
          </w:p>
        </w:tc>
        <w:tc>
          <w:tcPr>
            <w:tcW w:w="3260" w:type="dxa"/>
            <w:vAlign w:val="center"/>
          </w:tcPr>
          <w:p w14:paraId="04101267"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3D55312" w14:textId="77777777" w:rsidTr="008A366A">
        <w:trPr>
          <w:trHeight w:val="454"/>
          <w:jc w:val="center"/>
        </w:trPr>
        <w:tc>
          <w:tcPr>
            <w:tcW w:w="775" w:type="dxa"/>
            <w:vAlign w:val="center"/>
          </w:tcPr>
          <w:p w14:paraId="1B369791" w14:textId="14768DCF" w:rsidR="00125C7A" w:rsidRPr="008A366A" w:rsidRDefault="00125C7A" w:rsidP="008A366A">
            <w:pPr>
              <w:spacing w:after="0"/>
              <w:jc w:val="center"/>
              <w:rPr>
                <w:rFonts w:ascii="Arial" w:hAnsi="Arial" w:cs="Arial"/>
              </w:rPr>
            </w:pPr>
            <w:r w:rsidRPr="008A366A">
              <w:rPr>
                <w:rFonts w:ascii="Arial" w:hAnsi="Arial" w:cs="Arial"/>
              </w:rPr>
              <w:t>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8615CA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w:t>
            </w:r>
            <w:proofErr w:type="spellStart"/>
            <w:r w:rsidRPr="008A366A">
              <w:rPr>
                <w:rFonts w:ascii="Arial" w:hAnsi="Arial" w:cs="Arial"/>
              </w:rPr>
              <w:t>Elekrolux</w:t>
            </w:r>
            <w:proofErr w:type="spellEnd"/>
            <w:r w:rsidRPr="008A366A">
              <w:rPr>
                <w:rFonts w:ascii="Arial" w:hAnsi="Arial" w:cs="Arial"/>
              </w:rPr>
              <w:t xml:space="preserve"> EC 5231 AOW</w:t>
            </w:r>
          </w:p>
        </w:tc>
        <w:tc>
          <w:tcPr>
            <w:tcW w:w="3260" w:type="dxa"/>
            <w:vAlign w:val="center"/>
          </w:tcPr>
          <w:p w14:paraId="6A2B8D36"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F190537" w14:textId="77777777" w:rsidTr="008A366A">
        <w:trPr>
          <w:trHeight w:val="454"/>
          <w:jc w:val="center"/>
        </w:trPr>
        <w:tc>
          <w:tcPr>
            <w:tcW w:w="775" w:type="dxa"/>
            <w:vAlign w:val="center"/>
          </w:tcPr>
          <w:p w14:paraId="49E09615" w14:textId="232AFDAA" w:rsidR="00125C7A" w:rsidRPr="008A366A" w:rsidRDefault="00125C7A" w:rsidP="008A366A">
            <w:pPr>
              <w:spacing w:after="0"/>
              <w:jc w:val="center"/>
              <w:rPr>
                <w:rFonts w:ascii="Arial" w:hAnsi="Arial" w:cs="Arial"/>
              </w:rPr>
            </w:pPr>
            <w:r w:rsidRPr="008A366A">
              <w:rPr>
                <w:rFonts w:ascii="Arial" w:hAnsi="Arial" w:cs="Arial"/>
              </w:rPr>
              <w:t>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EA747A"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Lodówko zamrażarka </w:t>
            </w:r>
            <w:proofErr w:type="spellStart"/>
            <w:r w:rsidRPr="008A366A">
              <w:rPr>
                <w:rFonts w:ascii="Arial" w:hAnsi="Arial" w:cs="Arial"/>
              </w:rPr>
              <w:t>Elektrolux</w:t>
            </w:r>
            <w:proofErr w:type="spellEnd"/>
            <w:r w:rsidRPr="008A366A">
              <w:rPr>
                <w:rFonts w:ascii="Arial" w:hAnsi="Arial" w:cs="Arial"/>
              </w:rPr>
              <w:t xml:space="preserve"> TT150-4S</w:t>
            </w:r>
          </w:p>
        </w:tc>
        <w:tc>
          <w:tcPr>
            <w:tcW w:w="3260" w:type="dxa"/>
            <w:vAlign w:val="center"/>
          </w:tcPr>
          <w:p w14:paraId="088345CA"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554B964D" w14:textId="77777777" w:rsidTr="008A366A">
        <w:trPr>
          <w:trHeight w:val="454"/>
          <w:jc w:val="center"/>
        </w:trPr>
        <w:tc>
          <w:tcPr>
            <w:tcW w:w="775" w:type="dxa"/>
            <w:vAlign w:val="center"/>
          </w:tcPr>
          <w:p w14:paraId="6DE9D69C" w14:textId="435236D4" w:rsidR="00125C7A" w:rsidRPr="008A366A" w:rsidRDefault="00125C7A" w:rsidP="008A366A">
            <w:pPr>
              <w:spacing w:after="0"/>
              <w:jc w:val="center"/>
              <w:rPr>
                <w:rFonts w:ascii="Arial" w:hAnsi="Arial" w:cs="Arial"/>
              </w:rPr>
            </w:pPr>
            <w:r w:rsidRPr="008A366A">
              <w:rPr>
                <w:rFonts w:ascii="Arial" w:hAnsi="Arial" w:cs="Arial"/>
              </w:rPr>
              <w:t>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EDB116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Chłodziarka Zanussi ZRG16605WA</w:t>
            </w:r>
          </w:p>
        </w:tc>
        <w:tc>
          <w:tcPr>
            <w:tcW w:w="3260" w:type="dxa"/>
            <w:vAlign w:val="center"/>
          </w:tcPr>
          <w:p w14:paraId="7536E066"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716D3A2" w14:textId="77777777" w:rsidTr="008A366A">
        <w:trPr>
          <w:trHeight w:val="454"/>
          <w:jc w:val="center"/>
        </w:trPr>
        <w:tc>
          <w:tcPr>
            <w:tcW w:w="775" w:type="dxa"/>
            <w:vAlign w:val="center"/>
          </w:tcPr>
          <w:p w14:paraId="4FD1DB84" w14:textId="440E3536" w:rsidR="00125C7A" w:rsidRPr="008A366A" w:rsidRDefault="00125C7A" w:rsidP="008A366A">
            <w:pPr>
              <w:spacing w:after="0"/>
              <w:jc w:val="center"/>
              <w:rPr>
                <w:rFonts w:ascii="Arial" w:hAnsi="Arial" w:cs="Arial"/>
              </w:rPr>
            </w:pPr>
            <w:r w:rsidRPr="008A366A">
              <w:rPr>
                <w:rFonts w:ascii="Arial" w:hAnsi="Arial" w:cs="Arial"/>
              </w:rPr>
              <w:lastRenderedPageBreak/>
              <w:t>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0DF4519"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1400L KROSNO METAL AHK MN140</w:t>
            </w:r>
          </w:p>
        </w:tc>
        <w:tc>
          <w:tcPr>
            <w:tcW w:w="3260" w:type="dxa"/>
            <w:vAlign w:val="center"/>
          </w:tcPr>
          <w:p w14:paraId="506AAA5F"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41B22601" w14:textId="77777777" w:rsidTr="008A366A">
        <w:trPr>
          <w:trHeight w:val="454"/>
          <w:jc w:val="center"/>
        </w:trPr>
        <w:tc>
          <w:tcPr>
            <w:tcW w:w="775" w:type="dxa"/>
            <w:vAlign w:val="center"/>
          </w:tcPr>
          <w:p w14:paraId="31C1AE84" w14:textId="701C3C6B" w:rsidR="00125C7A" w:rsidRPr="008A366A" w:rsidRDefault="00125C7A" w:rsidP="008A366A">
            <w:pPr>
              <w:spacing w:after="0"/>
              <w:jc w:val="center"/>
              <w:rPr>
                <w:rFonts w:ascii="Arial" w:hAnsi="Arial" w:cs="Arial"/>
              </w:rPr>
            </w:pPr>
            <w:r w:rsidRPr="008A366A">
              <w:rPr>
                <w:rFonts w:ascii="Arial" w:hAnsi="Arial" w:cs="Arial"/>
              </w:rPr>
              <w:t>10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50CE6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OGLOO OLA 1400PAG</w:t>
            </w:r>
          </w:p>
        </w:tc>
        <w:tc>
          <w:tcPr>
            <w:tcW w:w="3260" w:type="dxa"/>
            <w:vAlign w:val="center"/>
          </w:tcPr>
          <w:p w14:paraId="2D0C0896"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F030F21" w14:textId="77777777" w:rsidTr="008A366A">
        <w:trPr>
          <w:trHeight w:val="454"/>
          <w:jc w:val="center"/>
        </w:trPr>
        <w:tc>
          <w:tcPr>
            <w:tcW w:w="775" w:type="dxa"/>
            <w:vAlign w:val="center"/>
          </w:tcPr>
          <w:p w14:paraId="6A68C116" w14:textId="0646D2FB" w:rsidR="00125C7A" w:rsidRPr="008A366A" w:rsidRDefault="00125C7A" w:rsidP="008A366A">
            <w:pPr>
              <w:spacing w:after="0"/>
              <w:jc w:val="center"/>
              <w:rPr>
                <w:rFonts w:ascii="Arial" w:hAnsi="Arial" w:cs="Arial"/>
              </w:rPr>
            </w:pPr>
            <w:r w:rsidRPr="008A366A">
              <w:rPr>
                <w:rFonts w:ascii="Arial" w:hAnsi="Arial" w:cs="Arial"/>
              </w:rPr>
              <w:t>11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C4693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OGLOO OLA 1400PAG</w:t>
            </w:r>
          </w:p>
        </w:tc>
        <w:tc>
          <w:tcPr>
            <w:tcW w:w="3260" w:type="dxa"/>
            <w:vAlign w:val="center"/>
          </w:tcPr>
          <w:p w14:paraId="3D0474D6"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0A73EE22" w14:textId="77777777" w:rsidTr="008A366A">
        <w:trPr>
          <w:trHeight w:val="454"/>
          <w:jc w:val="center"/>
        </w:trPr>
        <w:tc>
          <w:tcPr>
            <w:tcW w:w="775" w:type="dxa"/>
            <w:vAlign w:val="center"/>
          </w:tcPr>
          <w:p w14:paraId="63685993" w14:textId="66188F45" w:rsidR="00125C7A" w:rsidRPr="008A366A" w:rsidRDefault="00125C7A" w:rsidP="008A366A">
            <w:pPr>
              <w:spacing w:after="0"/>
              <w:jc w:val="center"/>
              <w:rPr>
                <w:rFonts w:ascii="Arial" w:hAnsi="Arial" w:cs="Arial"/>
              </w:rPr>
            </w:pPr>
            <w:r w:rsidRPr="008A366A">
              <w:rPr>
                <w:rFonts w:ascii="Arial" w:hAnsi="Arial" w:cs="Arial"/>
              </w:rPr>
              <w:t>12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5414E8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FAGOR AFP-061-B</w:t>
            </w:r>
          </w:p>
        </w:tc>
        <w:tc>
          <w:tcPr>
            <w:tcW w:w="3260" w:type="dxa"/>
            <w:vAlign w:val="center"/>
          </w:tcPr>
          <w:p w14:paraId="256E104C"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37BCE67F" w14:textId="77777777" w:rsidTr="008A366A">
        <w:trPr>
          <w:trHeight w:val="454"/>
          <w:jc w:val="center"/>
        </w:trPr>
        <w:tc>
          <w:tcPr>
            <w:tcW w:w="775" w:type="dxa"/>
            <w:vAlign w:val="center"/>
          </w:tcPr>
          <w:p w14:paraId="1C833C83" w14:textId="573D2AB9" w:rsidR="00125C7A" w:rsidRPr="008A366A" w:rsidRDefault="00125C7A" w:rsidP="008A366A">
            <w:pPr>
              <w:spacing w:after="0"/>
              <w:jc w:val="center"/>
              <w:rPr>
                <w:rFonts w:ascii="Arial" w:hAnsi="Arial" w:cs="Arial"/>
              </w:rPr>
            </w:pPr>
            <w:r w:rsidRPr="008A366A">
              <w:rPr>
                <w:rFonts w:ascii="Arial" w:hAnsi="Arial" w:cs="Arial"/>
              </w:rPr>
              <w:t>13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B51CDE"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Chłodziarka-zamrażarka szokowa REDFOX SHF1011</w:t>
            </w:r>
          </w:p>
        </w:tc>
        <w:tc>
          <w:tcPr>
            <w:tcW w:w="3260" w:type="dxa"/>
            <w:vAlign w:val="center"/>
          </w:tcPr>
          <w:p w14:paraId="4C216217"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4BEDB8FF" w14:textId="77777777" w:rsidTr="008A366A">
        <w:trPr>
          <w:trHeight w:val="454"/>
          <w:jc w:val="center"/>
        </w:trPr>
        <w:tc>
          <w:tcPr>
            <w:tcW w:w="775" w:type="dxa"/>
            <w:vAlign w:val="center"/>
          </w:tcPr>
          <w:p w14:paraId="64E35D51" w14:textId="609CE12F" w:rsidR="00125C7A" w:rsidRPr="008A366A" w:rsidRDefault="00125C7A" w:rsidP="008A366A">
            <w:pPr>
              <w:spacing w:after="0"/>
              <w:jc w:val="center"/>
              <w:rPr>
                <w:rFonts w:ascii="Arial" w:hAnsi="Arial" w:cs="Arial"/>
              </w:rPr>
            </w:pPr>
            <w:r w:rsidRPr="008A366A">
              <w:rPr>
                <w:rFonts w:ascii="Arial" w:hAnsi="Arial" w:cs="Arial"/>
              </w:rPr>
              <w:t>14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7FDBB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Waga elektroniczna WP-6</w:t>
            </w:r>
          </w:p>
        </w:tc>
        <w:tc>
          <w:tcPr>
            <w:tcW w:w="3260" w:type="dxa"/>
            <w:vAlign w:val="center"/>
          </w:tcPr>
          <w:p w14:paraId="211C0B64"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58063350" w14:textId="77777777" w:rsidTr="008A366A">
        <w:trPr>
          <w:trHeight w:val="454"/>
          <w:jc w:val="center"/>
        </w:trPr>
        <w:tc>
          <w:tcPr>
            <w:tcW w:w="775" w:type="dxa"/>
            <w:vAlign w:val="center"/>
          </w:tcPr>
          <w:p w14:paraId="79DEE06B" w14:textId="7D77AA14" w:rsidR="00125C7A" w:rsidRPr="008A366A" w:rsidRDefault="00125C7A" w:rsidP="008A366A">
            <w:pPr>
              <w:spacing w:after="0"/>
              <w:jc w:val="center"/>
              <w:rPr>
                <w:rFonts w:ascii="Arial" w:hAnsi="Arial" w:cs="Arial"/>
              </w:rPr>
            </w:pPr>
            <w:r w:rsidRPr="008A366A">
              <w:rPr>
                <w:rFonts w:ascii="Arial" w:hAnsi="Arial" w:cs="Arial"/>
              </w:rPr>
              <w:t>15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6545FD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Waga elektroniczna CAS DB-2 PLUS 150KG</w:t>
            </w:r>
          </w:p>
        </w:tc>
        <w:tc>
          <w:tcPr>
            <w:tcW w:w="3260" w:type="dxa"/>
            <w:vAlign w:val="center"/>
          </w:tcPr>
          <w:p w14:paraId="1DEE3F7C"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DF84AEF" w14:textId="77777777" w:rsidTr="008A366A">
        <w:trPr>
          <w:trHeight w:val="454"/>
          <w:jc w:val="center"/>
        </w:trPr>
        <w:tc>
          <w:tcPr>
            <w:tcW w:w="775" w:type="dxa"/>
            <w:vAlign w:val="center"/>
          </w:tcPr>
          <w:p w14:paraId="00EB77E8" w14:textId="72C4B195" w:rsidR="00125C7A" w:rsidRPr="008A366A" w:rsidRDefault="00125C7A" w:rsidP="008A366A">
            <w:pPr>
              <w:spacing w:after="0"/>
              <w:jc w:val="center"/>
              <w:rPr>
                <w:rFonts w:ascii="Arial" w:hAnsi="Arial" w:cs="Arial"/>
              </w:rPr>
            </w:pPr>
            <w:r w:rsidRPr="008A366A">
              <w:rPr>
                <w:rFonts w:ascii="Arial" w:hAnsi="Arial" w:cs="Arial"/>
              </w:rPr>
              <w:t>16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63ABB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Piec konwekcyjno-parowy </w:t>
            </w:r>
            <w:r w:rsidRPr="008A366A">
              <w:rPr>
                <w:rFonts w:ascii="Arial" w:hAnsi="Arial" w:cs="Arial"/>
              </w:rPr>
              <w:br/>
              <w:t>20 półkowy</w:t>
            </w:r>
          </w:p>
        </w:tc>
        <w:tc>
          <w:tcPr>
            <w:tcW w:w="3260" w:type="dxa"/>
            <w:vAlign w:val="center"/>
          </w:tcPr>
          <w:p w14:paraId="5EBF5A4E"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45FB005" w14:textId="77777777" w:rsidTr="008A366A">
        <w:trPr>
          <w:trHeight w:val="454"/>
          <w:jc w:val="center"/>
        </w:trPr>
        <w:tc>
          <w:tcPr>
            <w:tcW w:w="775" w:type="dxa"/>
            <w:vAlign w:val="center"/>
          </w:tcPr>
          <w:p w14:paraId="695FA28A" w14:textId="7EDD85C1" w:rsidR="00125C7A" w:rsidRPr="008A366A" w:rsidRDefault="00125C7A" w:rsidP="008A366A">
            <w:pPr>
              <w:spacing w:after="0"/>
              <w:jc w:val="center"/>
              <w:rPr>
                <w:rFonts w:ascii="Arial" w:hAnsi="Arial" w:cs="Arial"/>
              </w:rPr>
            </w:pPr>
            <w:r w:rsidRPr="008A366A">
              <w:rPr>
                <w:rFonts w:ascii="Arial" w:hAnsi="Arial" w:cs="Arial"/>
              </w:rPr>
              <w:t>17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EB81BF"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Zestaw kociołków przechylnych elektrycznych LOZAMET ZE-6</w:t>
            </w:r>
          </w:p>
        </w:tc>
        <w:tc>
          <w:tcPr>
            <w:tcW w:w="3260" w:type="dxa"/>
            <w:vAlign w:val="center"/>
          </w:tcPr>
          <w:p w14:paraId="29DD284C"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3252B34" w14:textId="77777777" w:rsidTr="008A366A">
        <w:trPr>
          <w:trHeight w:val="454"/>
          <w:jc w:val="center"/>
        </w:trPr>
        <w:tc>
          <w:tcPr>
            <w:tcW w:w="775" w:type="dxa"/>
            <w:vAlign w:val="center"/>
          </w:tcPr>
          <w:p w14:paraId="05F08371" w14:textId="13613B38" w:rsidR="00125C7A" w:rsidRPr="008A366A" w:rsidRDefault="00125C7A" w:rsidP="008A366A">
            <w:pPr>
              <w:spacing w:after="0"/>
              <w:jc w:val="center"/>
              <w:rPr>
                <w:rFonts w:ascii="Arial" w:hAnsi="Arial" w:cs="Arial"/>
              </w:rPr>
            </w:pPr>
            <w:r w:rsidRPr="008A366A">
              <w:rPr>
                <w:rFonts w:ascii="Arial" w:hAnsi="Arial" w:cs="Arial"/>
              </w:rPr>
              <w:t>18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6EF2E6F" w14:textId="76B8CCA2" w:rsidR="00125C7A" w:rsidRPr="008A366A" w:rsidRDefault="00125C7A" w:rsidP="008A366A">
            <w:pPr>
              <w:pStyle w:val="Nagwek"/>
              <w:spacing w:line="276" w:lineRule="auto"/>
              <w:jc w:val="center"/>
              <w:rPr>
                <w:rFonts w:ascii="Arial" w:hAnsi="Arial" w:cs="Arial"/>
              </w:rPr>
            </w:pPr>
            <w:r w:rsidRPr="008A366A">
              <w:rPr>
                <w:rFonts w:ascii="Arial" w:hAnsi="Arial" w:cs="Arial"/>
              </w:rPr>
              <w:t>Lada sałatkowa z poj. GN 4x1/1GN200</w:t>
            </w:r>
          </w:p>
        </w:tc>
        <w:tc>
          <w:tcPr>
            <w:tcW w:w="3260" w:type="dxa"/>
            <w:vAlign w:val="center"/>
          </w:tcPr>
          <w:p w14:paraId="50D554DB"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0452EE50" w14:textId="77777777" w:rsidTr="008A366A">
        <w:trPr>
          <w:trHeight w:val="454"/>
          <w:jc w:val="center"/>
        </w:trPr>
        <w:tc>
          <w:tcPr>
            <w:tcW w:w="775" w:type="dxa"/>
            <w:vAlign w:val="center"/>
          </w:tcPr>
          <w:p w14:paraId="63F734F8" w14:textId="1429A1CC" w:rsidR="00125C7A" w:rsidRPr="008A366A" w:rsidRDefault="00125C7A" w:rsidP="008A366A">
            <w:pPr>
              <w:spacing w:after="0"/>
              <w:jc w:val="center"/>
              <w:rPr>
                <w:rFonts w:ascii="Arial" w:hAnsi="Arial" w:cs="Arial"/>
              </w:rPr>
            </w:pPr>
            <w:r w:rsidRPr="008A366A">
              <w:rPr>
                <w:rFonts w:ascii="Arial" w:hAnsi="Arial" w:cs="Arial"/>
              </w:rPr>
              <w:t>19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DB7E81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Dystrybutor talerzy</w:t>
            </w:r>
          </w:p>
        </w:tc>
        <w:tc>
          <w:tcPr>
            <w:tcW w:w="3260" w:type="dxa"/>
            <w:vAlign w:val="center"/>
          </w:tcPr>
          <w:p w14:paraId="334F4D3D"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8923EC3" w14:textId="77777777" w:rsidTr="008A366A">
        <w:trPr>
          <w:trHeight w:val="454"/>
          <w:jc w:val="center"/>
        </w:trPr>
        <w:tc>
          <w:tcPr>
            <w:tcW w:w="775" w:type="dxa"/>
            <w:vAlign w:val="center"/>
          </w:tcPr>
          <w:p w14:paraId="7C8D1BAC" w14:textId="1C30C968" w:rsidR="00125C7A" w:rsidRPr="008A366A" w:rsidRDefault="00125C7A" w:rsidP="008A366A">
            <w:pPr>
              <w:spacing w:after="0"/>
              <w:jc w:val="center"/>
              <w:rPr>
                <w:rFonts w:ascii="Arial" w:hAnsi="Arial" w:cs="Arial"/>
              </w:rPr>
            </w:pPr>
            <w:r w:rsidRPr="008A366A">
              <w:rPr>
                <w:rFonts w:ascii="Arial" w:hAnsi="Arial" w:cs="Arial"/>
              </w:rPr>
              <w:t>20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6B808E"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Bemar jezdny </w:t>
            </w:r>
            <w:proofErr w:type="spellStart"/>
            <w:r w:rsidRPr="008A366A">
              <w:rPr>
                <w:rFonts w:ascii="Arial" w:hAnsi="Arial" w:cs="Arial"/>
              </w:rPr>
              <w:t>elektr</w:t>
            </w:r>
            <w:proofErr w:type="spellEnd"/>
            <w:r w:rsidRPr="008A366A">
              <w:rPr>
                <w:rFonts w:ascii="Arial" w:hAnsi="Arial" w:cs="Arial"/>
              </w:rPr>
              <w:t>. 2XGN 1/1B/POJEM.</w:t>
            </w:r>
          </w:p>
        </w:tc>
        <w:tc>
          <w:tcPr>
            <w:tcW w:w="3260" w:type="dxa"/>
            <w:vAlign w:val="center"/>
          </w:tcPr>
          <w:p w14:paraId="532FB727"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43EE3DC8" w14:textId="77777777" w:rsidTr="008A366A">
        <w:trPr>
          <w:trHeight w:val="454"/>
          <w:jc w:val="center"/>
        </w:trPr>
        <w:tc>
          <w:tcPr>
            <w:tcW w:w="775" w:type="dxa"/>
            <w:vAlign w:val="center"/>
          </w:tcPr>
          <w:p w14:paraId="4D7EB8BF" w14:textId="16AB5A66" w:rsidR="00125C7A" w:rsidRPr="008A366A" w:rsidRDefault="00125C7A" w:rsidP="008A366A">
            <w:pPr>
              <w:spacing w:after="0"/>
              <w:jc w:val="center"/>
              <w:rPr>
                <w:rFonts w:ascii="Arial" w:hAnsi="Arial" w:cs="Arial"/>
              </w:rPr>
            </w:pPr>
            <w:r w:rsidRPr="008A366A">
              <w:rPr>
                <w:rFonts w:ascii="Arial" w:hAnsi="Arial" w:cs="Arial"/>
              </w:rPr>
              <w:t>21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1826589"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Patelnia elektryczna uchylna 0,25M2</w:t>
            </w:r>
          </w:p>
        </w:tc>
        <w:tc>
          <w:tcPr>
            <w:tcW w:w="3260" w:type="dxa"/>
            <w:vAlign w:val="center"/>
          </w:tcPr>
          <w:p w14:paraId="527DECB2"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79A580C4" w14:textId="77777777" w:rsidTr="008A366A">
        <w:trPr>
          <w:trHeight w:val="454"/>
          <w:jc w:val="center"/>
        </w:trPr>
        <w:tc>
          <w:tcPr>
            <w:tcW w:w="775" w:type="dxa"/>
            <w:vAlign w:val="center"/>
          </w:tcPr>
          <w:p w14:paraId="25C508AF" w14:textId="46B7B6B3" w:rsidR="00125C7A" w:rsidRPr="008A366A" w:rsidRDefault="00125C7A" w:rsidP="008A366A">
            <w:pPr>
              <w:spacing w:after="0"/>
              <w:jc w:val="center"/>
              <w:rPr>
                <w:rFonts w:ascii="Arial" w:hAnsi="Arial" w:cs="Arial"/>
              </w:rPr>
            </w:pPr>
            <w:r w:rsidRPr="008A366A">
              <w:rPr>
                <w:rFonts w:ascii="Arial" w:hAnsi="Arial" w:cs="Arial"/>
              </w:rPr>
              <w:t>22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EAF20D"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Patelnia elektryczna uchylna 0,25M2</w:t>
            </w:r>
          </w:p>
        </w:tc>
        <w:tc>
          <w:tcPr>
            <w:tcW w:w="3260" w:type="dxa"/>
            <w:vAlign w:val="center"/>
          </w:tcPr>
          <w:p w14:paraId="5A549358"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5C424C54" w14:textId="77777777" w:rsidTr="008A366A">
        <w:trPr>
          <w:trHeight w:val="454"/>
          <w:jc w:val="center"/>
        </w:trPr>
        <w:tc>
          <w:tcPr>
            <w:tcW w:w="775" w:type="dxa"/>
            <w:vAlign w:val="center"/>
          </w:tcPr>
          <w:p w14:paraId="5D49CB53" w14:textId="10E8BAFC" w:rsidR="00125C7A" w:rsidRPr="008A366A" w:rsidRDefault="00125C7A" w:rsidP="008A366A">
            <w:pPr>
              <w:spacing w:after="0"/>
              <w:jc w:val="center"/>
              <w:rPr>
                <w:rFonts w:ascii="Arial" w:hAnsi="Arial" w:cs="Arial"/>
              </w:rPr>
            </w:pPr>
            <w:r w:rsidRPr="008A366A">
              <w:rPr>
                <w:rFonts w:ascii="Arial" w:hAnsi="Arial" w:cs="Arial"/>
              </w:rPr>
              <w:t>23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0A0D2F"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Patelnia elektryczna </w:t>
            </w:r>
            <w:r w:rsidRPr="008A366A">
              <w:rPr>
                <w:rFonts w:ascii="Arial" w:hAnsi="Arial" w:cs="Arial"/>
              </w:rPr>
              <w:br/>
              <w:t xml:space="preserve">PE-000-040P </w:t>
            </w:r>
            <w:proofErr w:type="spellStart"/>
            <w:r w:rsidRPr="008A366A">
              <w:rPr>
                <w:rFonts w:ascii="Arial" w:hAnsi="Arial" w:cs="Arial"/>
              </w:rPr>
              <w:t>Kromet</w:t>
            </w:r>
            <w:proofErr w:type="spellEnd"/>
          </w:p>
        </w:tc>
        <w:tc>
          <w:tcPr>
            <w:tcW w:w="3260" w:type="dxa"/>
            <w:vAlign w:val="center"/>
          </w:tcPr>
          <w:p w14:paraId="63A8C2B4"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1CE0E050" w14:textId="77777777" w:rsidTr="008A366A">
        <w:trPr>
          <w:trHeight w:val="454"/>
          <w:jc w:val="center"/>
        </w:trPr>
        <w:tc>
          <w:tcPr>
            <w:tcW w:w="775" w:type="dxa"/>
            <w:vAlign w:val="center"/>
          </w:tcPr>
          <w:p w14:paraId="767723A8" w14:textId="4B5A13BD" w:rsidR="00125C7A" w:rsidRPr="008A366A" w:rsidRDefault="00125C7A" w:rsidP="008A366A">
            <w:pPr>
              <w:spacing w:after="0"/>
              <w:jc w:val="center"/>
              <w:rPr>
                <w:rFonts w:ascii="Arial" w:hAnsi="Arial" w:cs="Arial"/>
              </w:rPr>
            </w:pPr>
            <w:r w:rsidRPr="008A366A">
              <w:rPr>
                <w:rFonts w:ascii="Arial" w:hAnsi="Arial" w:cs="Arial"/>
              </w:rPr>
              <w:t>24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39FC88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Kuchnia elektryczna </w:t>
            </w:r>
            <w:proofErr w:type="spellStart"/>
            <w:r w:rsidRPr="008A366A">
              <w:rPr>
                <w:rFonts w:ascii="Arial" w:hAnsi="Arial" w:cs="Arial"/>
              </w:rPr>
              <w:t>Kromet</w:t>
            </w:r>
            <w:proofErr w:type="spellEnd"/>
            <w:r w:rsidRPr="008A366A">
              <w:rPr>
                <w:rFonts w:ascii="Arial" w:hAnsi="Arial" w:cs="Arial"/>
              </w:rPr>
              <w:t xml:space="preserve"> 700.KE-4/PE-2</w:t>
            </w:r>
          </w:p>
        </w:tc>
        <w:tc>
          <w:tcPr>
            <w:tcW w:w="3260" w:type="dxa"/>
            <w:vAlign w:val="center"/>
          </w:tcPr>
          <w:p w14:paraId="33DC1365"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077B5BAF" w14:textId="77777777" w:rsidTr="008A366A">
        <w:trPr>
          <w:trHeight w:val="454"/>
          <w:jc w:val="center"/>
        </w:trPr>
        <w:tc>
          <w:tcPr>
            <w:tcW w:w="775" w:type="dxa"/>
            <w:vAlign w:val="center"/>
          </w:tcPr>
          <w:p w14:paraId="7A0A0FA3" w14:textId="59B40A5B" w:rsidR="00125C7A" w:rsidRPr="008A366A" w:rsidRDefault="00125C7A" w:rsidP="008A366A">
            <w:pPr>
              <w:spacing w:after="0"/>
              <w:jc w:val="center"/>
              <w:rPr>
                <w:rFonts w:ascii="Arial" w:hAnsi="Arial" w:cs="Arial"/>
              </w:rPr>
            </w:pPr>
            <w:r w:rsidRPr="008A366A">
              <w:rPr>
                <w:rFonts w:ascii="Arial" w:hAnsi="Arial" w:cs="Arial"/>
              </w:rPr>
              <w:t>25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F06D15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Piec konwekcyjno-parowy </w:t>
            </w:r>
            <w:r w:rsidRPr="008A366A">
              <w:rPr>
                <w:rFonts w:ascii="Arial" w:hAnsi="Arial" w:cs="Arial"/>
              </w:rPr>
              <w:br/>
              <w:t>10XGN1/1 HENDI 225073</w:t>
            </w:r>
          </w:p>
        </w:tc>
        <w:tc>
          <w:tcPr>
            <w:tcW w:w="3260" w:type="dxa"/>
            <w:vAlign w:val="center"/>
          </w:tcPr>
          <w:p w14:paraId="739A74AF"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CDBB108" w14:textId="77777777" w:rsidTr="008A366A">
        <w:trPr>
          <w:trHeight w:val="454"/>
          <w:jc w:val="center"/>
        </w:trPr>
        <w:tc>
          <w:tcPr>
            <w:tcW w:w="775" w:type="dxa"/>
            <w:vAlign w:val="center"/>
          </w:tcPr>
          <w:p w14:paraId="2278F0AA" w14:textId="6AFE36F3" w:rsidR="00125C7A" w:rsidRPr="008A366A" w:rsidRDefault="00125C7A" w:rsidP="008A366A">
            <w:pPr>
              <w:spacing w:after="0"/>
              <w:jc w:val="center"/>
              <w:rPr>
                <w:rFonts w:ascii="Arial" w:hAnsi="Arial" w:cs="Arial"/>
              </w:rPr>
            </w:pPr>
            <w:r w:rsidRPr="008A366A">
              <w:rPr>
                <w:rFonts w:ascii="Arial" w:hAnsi="Arial" w:cs="Arial"/>
              </w:rPr>
              <w:t>26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B5640E"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Piec konwekcyjno-parowy </w:t>
            </w:r>
            <w:r w:rsidRPr="008A366A">
              <w:rPr>
                <w:rFonts w:ascii="Arial" w:hAnsi="Arial" w:cs="Arial"/>
              </w:rPr>
              <w:br/>
              <w:t>10XGN1/1 HENDI 225073</w:t>
            </w:r>
          </w:p>
        </w:tc>
        <w:tc>
          <w:tcPr>
            <w:tcW w:w="3260" w:type="dxa"/>
            <w:vAlign w:val="center"/>
          </w:tcPr>
          <w:p w14:paraId="0DCC2CB4"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7C1C9B0C" w14:textId="77777777" w:rsidTr="008A366A">
        <w:trPr>
          <w:trHeight w:val="454"/>
          <w:jc w:val="center"/>
        </w:trPr>
        <w:tc>
          <w:tcPr>
            <w:tcW w:w="775" w:type="dxa"/>
            <w:vAlign w:val="center"/>
          </w:tcPr>
          <w:p w14:paraId="43237039" w14:textId="358EE5B7" w:rsidR="00125C7A" w:rsidRPr="008A366A" w:rsidRDefault="00125C7A" w:rsidP="008A366A">
            <w:pPr>
              <w:spacing w:after="0"/>
              <w:jc w:val="center"/>
              <w:rPr>
                <w:rFonts w:ascii="Arial" w:hAnsi="Arial" w:cs="Arial"/>
              </w:rPr>
            </w:pPr>
            <w:r w:rsidRPr="008A366A">
              <w:rPr>
                <w:rFonts w:ascii="Arial" w:hAnsi="Arial" w:cs="Arial"/>
              </w:rPr>
              <w:t>27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951F5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Patelnia elektryczna uchylna 0,4M2 APTE.04-9.0</w:t>
            </w:r>
          </w:p>
        </w:tc>
        <w:tc>
          <w:tcPr>
            <w:tcW w:w="3260" w:type="dxa"/>
            <w:vAlign w:val="center"/>
          </w:tcPr>
          <w:p w14:paraId="10DFFDE9"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2C7EC008" w14:textId="77777777" w:rsidTr="008A366A">
        <w:trPr>
          <w:trHeight w:val="454"/>
          <w:jc w:val="center"/>
        </w:trPr>
        <w:tc>
          <w:tcPr>
            <w:tcW w:w="775" w:type="dxa"/>
            <w:vAlign w:val="center"/>
          </w:tcPr>
          <w:p w14:paraId="70751F88" w14:textId="460F6470" w:rsidR="00125C7A" w:rsidRPr="008A366A" w:rsidRDefault="00125C7A" w:rsidP="008A366A">
            <w:pPr>
              <w:spacing w:after="0"/>
              <w:jc w:val="center"/>
              <w:rPr>
                <w:rFonts w:ascii="Arial" w:hAnsi="Arial" w:cs="Arial"/>
              </w:rPr>
            </w:pPr>
            <w:r w:rsidRPr="008A366A">
              <w:rPr>
                <w:rFonts w:ascii="Arial" w:hAnsi="Arial" w:cs="Arial"/>
              </w:rPr>
              <w:t>28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478E21"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Krajalnica pieczywa MKP-11,6</w:t>
            </w:r>
          </w:p>
        </w:tc>
        <w:tc>
          <w:tcPr>
            <w:tcW w:w="3260" w:type="dxa"/>
            <w:vAlign w:val="center"/>
          </w:tcPr>
          <w:p w14:paraId="4C246D37"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61B1F00C" w14:textId="77777777" w:rsidTr="008A366A">
        <w:trPr>
          <w:trHeight w:val="454"/>
          <w:jc w:val="center"/>
        </w:trPr>
        <w:tc>
          <w:tcPr>
            <w:tcW w:w="775" w:type="dxa"/>
            <w:vAlign w:val="center"/>
          </w:tcPr>
          <w:p w14:paraId="1599BFB6" w14:textId="578CF70D" w:rsidR="00125C7A" w:rsidRPr="008A366A" w:rsidRDefault="00125C7A" w:rsidP="008A366A">
            <w:pPr>
              <w:spacing w:after="0"/>
              <w:jc w:val="center"/>
              <w:rPr>
                <w:rFonts w:ascii="Arial" w:hAnsi="Arial" w:cs="Arial"/>
              </w:rPr>
            </w:pPr>
            <w:r w:rsidRPr="008A366A">
              <w:rPr>
                <w:rFonts w:ascii="Arial" w:hAnsi="Arial" w:cs="Arial"/>
              </w:rPr>
              <w:t>29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5C6390"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Krajalnica pieczywa z wózkiem MKP-11,5</w:t>
            </w:r>
          </w:p>
        </w:tc>
        <w:tc>
          <w:tcPr>
            <w:tcW w:w="3260" w:type="dxa"/>
            <w:vAlign w:val="center"/>
          </w:tcPr>
          <w:p w14:paraId="616458DD"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07957876" w14:textId="77777777" w:rsidTr="008A366A">
        <w:trPr>
          <w:trHeight w:val="454"/>
          <w:jc w:val="center"/>
        </w:trPr>
        <w:tc>
          <w:tcPr>
            <w:tcW w:w="775" w:type="dxa"/>
            <w:vAlign w:val="center"/>
          </w:tcPr>
          <w:p w14:paraId="0252ED6E" w14:textId="55EE89CF" w:rsidR="00125C7A" w:rsidRPr="008A366A" w:rsidRDefault="00125C7A" w:rsidP="008A366A">
            <w:pPr>
              <w:spacing w:after="0"/>
              <w:jc w:val="center"/>
              <w:rPr>
                <w:rFonts w:ascii="Arial" w:hAnsi="Arial" w:cs="Arial"/>
              </w:rPr>
            </w:pPr>
            <w:r w:rsidRPr="008A366A">
              <w:rPr>
                <w:rFonts w:ascii="Arial" w:hAnsi="Arial" w:cs="Arial"/>
              </w:rPr>
              <w:t>30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6B4C1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Zmywarka WINTERHALTER GS-502</w:t>
            </w:r>
          </w:p>
        </w:tc>
        <w:tc>
          <w:tcPr>
            <w:tcW w:w="3260" w:type="dxa"/>
            <w:vAlign w:val="center"/>
          </w:tcPr>
          <w:p w14:paraId="29539C07"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37332909" w14:textId="77777777" w:rsidTr="008A366A">
        <w:trPr>
          <w:trHeight w:val="454"/>
          <w:jc w:val="center"/>
        </w:trPr>
        <w:tc>
          <w:tcPr>
            <w:tcW w:w="775" w:type="dxa"/>
            <w:vAlign w:val="center"/>
          </w:tcPr>
          <w:p w14:paraId="0C3AF806" w14:textId="3B29AD1B" w:rsidR="00125C7A" w:rsidRPr="008A366A" w:rsidRDefault="00125C7A" w:rsidP="008A366A">
            <w:pPr>
              <w:spacing w:after="0"/>
              <w:jc w:val="center"/>
              <w:rPr>
                <w:rFonts w:ascii="Arial" w:hAnsi="Arial" w:cs="Arial"/>
              </w:rPr>
            </w:pPr>
            <w:r w:rsidRPr="008A366A">
              <w:rPr>
                <w:rFonts w:ascii="Arial" w:hAnsi="Arial" w:cs="Arial"/>
              </w:rPr>
              <w:t>31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49B7A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Maszyna wieloczynnościowa NMK-110</w:t>
            </w:r>
          </w:p>
        </w:tc>
        <w:tc>
          <w:tcPr>
            <w:tcW w:w="3260" w:type="dxa"/>
            <w:vAlign w:val="center"/>
          </w:tcPr>
          <w:p w14:paraId="2017415C"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3B21EE02" w14:textId="77777777" w:rsidTr="008A366A">
        <w:trPr>
          <w:trHeight w:val="454"/>
          <w:jc w:val="center"/>
        </w:trPr>
        <w:tc>
          <w:tcPr>
            <w:tcW w:w="775" w:type="dxa"/>
            <w:vAlign w:val="center"/>
          </w:tcPr>
          <w:p w14:paraId="40BA041A" w14:textId="48E2B5A8" w:rsidR="00125C7A" w:rsidRPr="008A366A" w:rsidRDefault="00125C7A" w:rsidP="008A366A">
            <w:pPr>
              <w:spacing w:after="0"/>
              <w:jc w:val="center"/>
              <w:rPr>
                <w:rFonts w:ascii="Arial" w:hAnsi="Arial" w:cs="Arial"/>
              </w:rPr>
            </w:pPr>
            <w:r w:rsidRPr="008A366A">
              <w:rPr>
                <w:rFonts w:ascii="Arial" w:hAnsi="Arial" w:cs="Arial"/>
              </w:rPr>
              <w:t>32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3C3E60"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Naświetlacz jaj 30szt. s. STALGAST 690552</w:t>
            </w:r>
          </w:p>
        </w:tc>
        <w:tc>
          <w:tcPr>
            <w:tcW w:w="3260" w:type="dxa"/>
            <w:vAlign w:val="center"/>
          </w:tcPr>
          <w:p w14:paraId="1131B60E" w14:textId="77777777" w:rsidR="00125C7A" w:rsidRPr="008A366A" w:rsidRDefault="00125C7A" w:rsidP="008A366A">
            <w:pPr>
              <w:spacing w:after="0"/>
              <w:jc w:val="center"/>
              <w:rPr>
                <w:rFonts w:ascii="Arial" w:hAnsi="Arial" w:cs="Arial"/>
              </w:rPr>
            </w:pPr>
            <w:r w:rsidRPr="008A366A">
              <w:rPr>
                <w:rFonts w:ascii="Arial" w:hAnsi="Arial" w:cs="Arial"/>
              </w:rPr>
              <w:t>Chełm</w:t>
            </w:r>
          </w:p>
        </w:tc>
      </w:tr>
      <w:tr w:rsidR="00125C7A" w:rsidRPr="008A366A" w14:paraId="574B7162" w14:textId="77777777" w:rsidTr="008A366A">
        <w:trPr>
          <w:trHeight w:val="454"/>
          <w:jc w:val="center"/>
        </w:trPr>
        <w:tc>
          <w:tcPr>
            <w:tcW w:w="775" w:type="dxa"/>
            <w:vAlign w:val="center"/>
          </w:tcPr>
          <w:p w14:paraId="1FB4A20A" w14:textId="3C5FC77F" w:rsidR="00125C7A" w:rsidRPr="008A366A" w:rsidRDefault="00125C7A" w:rsidP="008A366A">
            <w:pPr>
              <w:spacing w:after="0"/>
              <w:jc w:val="center"/>
              <w:rPr>
                <w:rFonts w:ascii="Arial" w:hAnsi="Arial" w:cs="Arial"/>
              </w:rPr>
            </w:pPr>
            <w:r w:rsidRPr="008A366A">
              <w:rPr>
                <w:rFonts w:ascii="Arial" w:hAnsi="Arial" w:cs="Arial"/>
              </w:rPr>
              <w:t>33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FB90EE7" w14:textId="77777777" w:rsidR="00125C7A" w:rsidRPr="008A366A" w:rsidRDefault="00125C7A" w:rsidP="008A366A">
            <w:pPr>
              <w:pStyle w:val="Nagwek"/>
              <w:spacing w:line="276" w:lineRule="auto"/>
              <w:jc w:val="center"/>
              <w:rPr>
                <w:rFonts w:ascii="Arial" w:hAnsi="Arial" w:cs="Arial"/>
                <w:b/>
              </w:rPr>
            </w:pPr>
            <w:r w:rsidRPr="008A366A">
              <w:rPr>
                <w:rFonts w:ascii="Arial" w:hAnsi="Arial" w:cs="Arial"/>
              </w:rPr>
              <w:t>Zamrażarka Z-40 400L</w:t>
            </w:r>
          </w:p>
        </w:tc>
        <w:tc>
          <w:tcPr>
            <w:tcW w:w="3260" w:type="dxa"/>
            <w:vAlign w:val="center"/>
          </w:tcPr>
          <w:p w14:paraId="297DB9BE"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264BC26D" w14:textId="77777777" w:rsidTr="008A366A">
        <w:trPr>
          <w:trHeight w:val="454"/>
          <w:jc w:val="center"/>
        </w:trPr>
        <w:tc>
          <w:tcPr>
            <w:tcW w:w="775" w:type="dxa"/>
            <w:vAlign w:val="center"/>
          </w:tcPr>
          <w:p w14:paraId="0449A1C2" w14:textId="41752855" w:rsidR="00125C7A" w:rsidRPr="008A366A" w:rsidRDefault="00125C7A" w:rsidP="008A366A">
            <w:pPr>
              <w:spacing w:after="0"/>
              <w:jc w:val="center"/>
              <w:rPr>
                <w:rFonts w:ascii="Arial" w:hAnsi="Arial" w:cs="Arial"/>
              </w:rPr>
            </w:pPr>
            <w:r w:rsidRPr="008A366A">
              <w:rPr>
                <w:rFonts w:ascii="Arial" w:hAnsi="Arial" w:cs="Arial"/>
              </w:rPr>
              <w:t>34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CF4B32" w14:textId="77777777" w:rsidR="00125C7A" w:rsidRPr="008A366A" w:rsidRDefault="00125C7A" w:rsidP="008A366A">
            <w:pPr>
              <w:pStyle w:val="Nagwek"/>
              <w:spacing w:line="276" w:lineRule="auto"/>
              <w:jc w:val="center"/>
              <w:rPr>
                <w:rFonts w:ascii="Arial" w:hAnsi="Arial" w:cs="Arial"/>
                <w:b/>
              </w:rPr>
            </w:pPr>
            <w:r w:rsidRPr="008A366A">
              <w:rPr>
                <w:rFonts w:ascii="Arial" w:hAnsi="Arial" w:cs="Arial"/>
              </w:rPr>
              <w:t>Szafa chłodnicza 1400L INOX</w:t>
            </w:r>
          </w:p>
        </w:tc>
        <w:tc>
          <w:tcPr>
            <w:tcW w:w="3260" w:type="dxa"/>
            <w:vAlign w:val="center"/>
          </w:tcPr>
          <w:p w14:paraId="06848E17"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01256311" w14:textId="77777777" w:rsidTr="008A366A">
        <w:trPr>
          <w:trHeight w:val="454"/>
          <w:jc w:val="center"/>
        </w:trPr>
        <w:tc>
          <w:tcPr>
            <w:tcW w:w="775" w:type="dxa"/>
            <w:vAlign w:val="center"/>
          </w:tcPr>
          <w:p w14:paraId="436EA0AC" w14:textId="46990C83" w:rsidR="00125C7A" w:rsidRPr="008A366A" w:rsidRDefault="00125C7A" w:rsidP="008A366A">
            <w:pPr>
              <w:spacing w:after="0"/>
              <w:jc w:val="center"/>
              <w:rPr>
                <w:rFonts w:ascii="Arial" w:hAnsi="Arial" w:cs="Arial"/>
              </w:rPr>
            </w:pPr>
            <w:r w:rsidRPr="008A366A">
              <w:rPr>
                <w:rFonts w:ascii="Arial" w:hAnsi="Arial" w:cs="Arial"/>
              </w:rPr>
              <w:t>35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16AE7F" w14:textId="77777777" w:rsidR="00125C7A" w:rsidRPr="008A366A" w:rsidRDefault="00125C7A" w:rsidP="008A366A">
            <w:pPr>
              <w:pStyle w:val="Nagwek"/>
              <w:spacing w:line="276" w:lineRule="auto"/>
              <w:jc w:val="center"/>
              <w:rPr>
                <w:rFonts w:ascii="Arial" w:hAnsi="Arial" w:cs="Arial"/>
                <w:b/>
              </w:rPr>
            </w:pPr>
            <w:r w:rsidRPr="008A366A">
              <w:rPr>
                <w:rFonts w:ascii="Arial" w:hAnsi="Arial" w:cs="Arial"/>
              </w:rPr>
              <w:t>Szafa chłodnicza 1400L INOX</w:t>
            </w:r>
          </w:p>
        </w:tc>
        <w:tc>
          <w:tcPr>
            <w:tcW w:w="3260" w:type="dxa"/>
            <w:vAlign w:val="center"/>
          </w:tcPr>
          <w:p w14:paraId="2F30E09B"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63DCD7BD" w14:textId="77777777" w:rsidTr="008A366A">
        <w:trPr>
          <w:trHeight w:val="454"/>
          <w:jc w:val="center"/>
        </w:trPr>
        <w:tc>
          <w:tcPr>
            <w:tcW w:w="775" w:type="dxa"/>
            <w:vAlign w:val="center"/>
          </w:tcPr>
          <w:p w14:paraId="125644F7" w14:textId="7881C9F0" w:rsidR="00125C7A" w:rsidRPr="008A366A" w:rsidRDefault="00125C7A" w:rsidP="008A366A">
            <w:pPr>
              <w:spacing w:after="0"/>
              <w:jc w:val="center"/>
              <w:rPr>
                <w:rFonts w:ascii="Arial" w:hAnsi="Arial" w:cs="Arial"/>
              </w:rPr>
            </w:pPr>
            <w:r w:rsidRPr="008A366A">
              <w:rPr>
                <w:rFonts w:ascii="Arial" w:hAnsi="Arial" w:cs="Arial"/>
              </w:rPr>
              <w:lastRenderedPageBreak/>
              <w:t>36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A07DA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700L INOX</w:t>
            </w:r>
          </w:p>
        </w:tc>
        <w:tc>
          <w:tcPr>
            <w:tcW w:w="3260" w:type="dxa"/>
            <w:vAlign w:val="center"/>
          </w:tcPr>
          <w:p w14:paraId="3200CD9D"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3B401FB0" w14:textId="77777777" w:rsidTr="008A366A">
        <w:trPr>
          <w:trHeight w:val="454"/>
          <w:jc w:val="center"/>
        </w:trPr>
        <w:tc>
          <w:tcPr>
            <w:tcW w:w="775" w:type="dxa"/>
            <w:vAlign w:val="center"/>
          </w:tcPr>
          <w:p w14:paraId="2A4D4BBC" w14:textId="262CFFEA" w:rsidR="00125C7A" w:rsidRPr="008A366A" w:rsidRDefault="00125C7A" w:rsidP="008A366A">
            <w:pPr>
              <w:spacing w:after="0"/>
              <w:jc w:val="center"/>
              <w:rPr>
                <w:rFonts w:ascii="Arial" w:hAnsi="Arial" w:cs="Arial"/>
              </w:rPr>
            </w:pPr>
            <w:r w:rsidRPr="008A366A">
              <w:rPr>
                <w:rFonts w:ascii="Arial" w:hAnsi="Arial" w:cs="Arial"/>
              </w:rPr>
              <w:t>37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25F33D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w:t>
            </w:r>
            <w:proofErr w:type="spellStart"/>
            <w:r w:rsidRPr="008A366A">
              <w:rPr>
                <w:rFonts w:ascii="Arial" w:hAnsi="Arial" w:cs="Arial"/>
              </w:rPr>
              <w:t>Elekrolux</w:t>
            </w:r>
            <w:proofErr w:type="spellEnd"/>
            <w:r w:rsidRPr="008A366A">
              <w:rPr>
                <w:rFonts w:ascii="Arial" w:hAnsi="Arial" w:cs="Arial"/>
              </w:rPr>
              <w:t xml:space="preserve"> EC 5231 AOW</w:t>
            </w:r>
          </w:p>
        </w:tc>
        <w:tc>
          <w:tcPr>
            <w:tcW w:w="3260" w:type="dxa"/>
            <w:vAlign w:val="center"/>
          </w:tcPr>
          <w:p w14:paraId="49541F43"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0563AC5B" w14:textId="77777777" w:rsidTr="008A366A">
        <w:trPr>
          <w:trHeight w:val="454"/>
          <w:jc w:val="center"/>
        </w:trPr>
        <w:tc>
          <w:tcPr>
            <w:tcW w:w="775" w:type="dxa"/>
            <w:vAlign w:val="center"/>
          </w:tcPr>
          <w:p w14:paraId="260C6E51" w14:textId="27627413" w:rsidR="00125C7A" w:rsidRPr="008A366A" w:rsidRDefault="00125C7A" w:rsidP="008A366A">
            <w:pPr>
              <w:spacing w:after="0"/>
              <w:jc w:val="center"/>
              <w:rPr>
                <w:rFonts w:ascii="Arial" w:hAnsi="Arial" w:cs="Arial"/>
              </w:rPr>
            </w:pPr>
            <w:r w:rsidRPr="008A366A">
              <w:rPr>
                <w:rFonts w:ascii="Arial" w:hAnsi="Arial" w:cs="Arial"/>
              </w:rPr>
              <w:t>38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F0E8ED"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w:t>
            </w:r>
            <w:proofErr w:type="spellStart"/>
            <w:r w:rsidRPr="008A366A">
              <w:rPr>
                <w:rFonts w:ascii="Arial" w:hAnsi="Arial" w:cs="Arial"/>
              </w:rPr>
              <w:t>Elekrolux</w:t>
            </w:r>
            <w:proofErr w:type="spellEnd"/>
            <w:r w:rsidRPr="008A366A">
              <w:rPr>
                <w:rFonts w:ascii="Arial" w:hAnsi="Arial" w:cs="Arial"/>
              </w:rPr>
              <w:t xml:space="preserve"> EC 5231 AOW</w:t>
            </w:r>
          </w:p>
        </w:tc>
        <w:tc>
          <w:tcPr>
            <w:tcW w:w="3260" w:type="dxa"/>
            <w:vAlign w:val="center"/>
          </w:tcPr>
          <w:p w14:paraId="46249B39"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7F267491" w14:textId="77777777" w:rsidTr="008A366A">
        <w:trPr>
          <w:trHeight w:val="454"/>
          <w:jc w:val="center"/>
        </w:trPr>
        <w:tc>
          <w:tcPr>
            <w:tcW w:w="775" w:type="dxa"/>
            <w:vAlign w:val="center"/>
          </w:tcPr>
          <w:p w14:paraId="5BD7DFF2" w14:textId="070BBBFF" w:rsidR="00125C7A" w:rsidRPr="008A366A" w:rsidRDefault="00125C7A" w:rsidP="008A366A">
            <w:pPr>
              <w:spacing w:after="0"/>
              <w:jc w:val="center"/>
              <w:rPr>
                <w:rFonts w:ascii="Arial" w:hAnsi="Arial" w:cs="Arial"/>
              </w:rPr>
            </w:pPr>
            <w:r w:rsidRPr="008A366A">
              <w:rPr>
                <w:rFonts w:ascii="Arial" w:hAnsi="Arial" w:cs="Arial"/>
              </w:rPr>
              <w:t>39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B72C4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HENDI 232118</w:t>
            </w:r>
          </w:p>
        </w:tc>
        <w:tc>
          <w:tcPr>
            <w:tcW w:w="3260" w:type="dxa"/>
            <w:vAlign w:val="center"/>
          </w:tcPr>
          <w:p w14:paraId="252B09DF"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0A9F8221" w14:textId="77777777" w:rsidTr="008A366A">
        <w:trPr>
          <w:trHeight w:val="454"/>
          <w:jc w:val="center"/>
        </w:trPr>
        <w:tc>
          <w:tcPr>
            <w:tcW w:w="775" w:type="dxa"/>
            <w:vAlign w:val="center"/>
          </w:tcPr>
          <w:p w14:paraId="0152E69A" w14:textId="6837D6DD" w:rsidR="00125C7A" w:rsidRPr="008A366A" w:rsidRDefault="00125C7A" w:rsidP="008A366A">
            <w:pPr>
              <w:spacing w:after="0"/>
              <w:jc w:val="center"/>
              <w:rPr>
                <w:rFonts w:ascii="Arial" w:hAnsi="Arial" w:cs="Arial"/>
              </w:rPr>
            </w:pPr>
            <w:r w:rsidRPr="008A366A">
              <w:rPr>
                <w:rFonts w:ascii="Arial" w:hAnsi="Arial" w:cs="Arial"/>
              </w:rPr>
              <w:t>40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65423D" w14:textId="2A8F6BF9"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1300 L HENDI 232231</w:t>
            </w:r>
          </w:p>
        </w:tc>
        <w:tc>
          <w:tcPr>
            <w:tcW w:w="3260" w:type="dxa"/>
            <w:vAlign w:val="center"/>
          </w:tcPr>
          <w:p w14:paraId="1BAB0304"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219CAFB6" w14:textId="77777777" w:rsidTr="008A366A">
        <w:trPr>
          <w:trHeight w:val="454"/>
          <w:jc w:val="center"/>
        </w:trPr>
        <w:tc>
          <w:tcPr>
            <w:tcW w:w="775" w:type="dxa"/>
            <w:vAlign w:val="center"/>
          </w:tcPr>
          <w:p w14:paraId="244FDF04" w14:textId="413AC316" w:rsidR="00125C7A" w:rsidRPr="008A366A" w:rsidRDefault="00125C7A" w:rsidP="008A366A">
            <w:pPr>
              <w:spacing w:after="0"/>
              <w:jc w:val="center"/>
              <w:rPr>
                <w:rFonts w:ascii="Arial" w:hAnsi="Arial" w:cs="Arial"/>
              </w:rPr>
            </w:pPr>
            <w:r w:rsidRPr="008A366A">
              <w:rPr>
                <w:rFonts w:ascii="Arial" w:hAnsi="Arial" w:cs="Arial"/>
              </w:rPr>
              <w:t>41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2B6AAE"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OGLOO OLA 1400PAG</w:t>
            </w:r>
          </w:p>
        </w:tc>
        <w:tc>
          <w:tcPr>
            <w:tcW w:w="3260" w:type="dxa"/>
            <w:vAlign w:val="center"/>
          </w:tcPr>
          <w:p w14:paraId="47A860F7"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02952DA2" w14:textId="77777777" w:rsidTr="008A366A">
        <w:trPr>
          <w:trHeight w:val="454"/>
          <w:jc w:val="center"/>
        </w:trPr>
        <w:tc>
          <w:tcPr>
            <w:tcW w:w="775" w:type="dxa"/>
            <w:vAlign w:val="center"/>
          </w:tcPr>
          <w:p w14:paraId="130D93A4" w14:textId="065B04ED" w:rsidR="00125C7A" w:rsidRPr="008A366A" w:rsidRDefault="00125C7A" w:rsidP="008A366A">
            <w:pPr>
              <w:spacing w:after="0"/>
              <w:jc w:val="center"/>
              <w:rPr>
                <w:rFonts w:ascii="Arial" w:hAnsi="Arial" w:cs="Arial"/>
              </w:rPr>
            </w:pPr>
            <w:r w:rsidRPr="008A366A">
              <w:rPr>
                <w:rFonts w:ascii="Arial" w:hAnsi="Arial" w:cs="Arial"/>
              </w:rPr>
              <w:t>42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AE5A8BD"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Waga elektroniczna  WTC 150 C3/K 150KG</w:t>
            </w:r>
          </w:p>
        </w:tc>
        <w:tc>
          <w:tcPr>
            <w:tcW w:w="3260" w:type="dxa"/>
            <w:vAlign w:val="center"/>
          </w:tcPr>
          <w:p w14:paraId="278709F1"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4FA394F1" w14:textId="77777777" w:rsidTr="008A366A">
        <w:trPr>
          <w:trHeight w:val="454"/>
          <w:jc w:val="center"/>
        </w:trPr>
        <w:tc>
          <w:tcPr>
            <w:tcW w:w="775" w:type="dxa"/>
            <w:vAlign w:val="center"/>
          </w:tcPr>
          <w:p w14:paraId="3004537A" w14:textId="6CD8BB15" w:rsidR="00125C7A" w:rsidRPr="008A366A" w:rsidRDefault="00125C7A" w:rsidP="008A366A">
            <w:pPr>
              <w:spacing w:after="0"/>
              <w:jc w:val="center"/>
              <w:rPr>
                <w:rFonts w:ascii="Arial" w:hAnsi="Arial" w:cs="Arial"/>
              </w:rPr>
            </w:pPr>
            <w:r w:rsidRPr="008A366A">
              <w:rPr>
                <w:rFonts w:ascii="Arial" w:hAnsi="Arial" w:cs="Arial"/>
              </w:rPr>
              <w:t>43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1034EEF"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Waga elektroniczna  WTC 150 C3/K 150KG</w:t>
            </w:r>
          </w:p>
        </w:tc>
        <w:tc>
          <w:tcPr>
            <w:tcW w:w="3260" w:type="dxa"/>
            <w:vAlign w:val="center"/>
          </w:tcPr>
          <w:p w14:paraId="66F7E89C"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r w:rsidR="00125C7A" w:rsidRPr="008A366A" w14:paraId="26C38592" w14:textId="77777777" w:rsidTr="008A366A">
        <w:trPr>
          <w:trHeight w:val="454"/>
          <w:jc w:val="center"/>
        </w:trPr>
        <w:tc>
          <w:tcPr>
            <w:tcW w:w="775" w:type="dxa"/>
            <w:vAlign w:val="center"/>
          </w:tcPr>
          <w:p w14:paraId="5195CD72" w14:textId="518DFD4E" w:rsidR="00125C7A" w:rsidRPr="008A366A" w:rsidRDefault="00125C7A" w:rsidP="008A366A">
            <w:pPr>
              <w:spacing w:after="0"/>
              <w:jc w:val="center"/>
              <w:rPr>
                <w:rFonts w:ascii="Arial" w:hAnsi="Arial" w:cs="Arial"/>
              </w:rPr>
            </w:pPr>
            <w:r w:rsidRPr="008A366A">
              <w:rPr>
                <w:rFonts w:ascii="Arial" w:hAnsi="Arial" w:cs="Arial"/>
              </w:rPr>
              <w:t>44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AF77DD4"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Waga elektroniczna  AM 15KG</w:t>
            </w:r>
          </w:p>
        </w:tc>
        <w:tc>
          <w:tcPr>
            <w:tcW w:w="3260" w:type="dxa"/>
            <w:vAlign w:val="center"/>
          </w:tcPr>
          <w:p w14:paraId="03A3320B" w14:textId="77777777" w:rsidR="00125C7A" w:rsidRPr="008A366A" w:rsidRDefault="00125C7A" w:rsidP="008A366A">
            <w:pPr>
              <w:spacing w:after="0"/>
              <w:jc w:val="center"/>
              <w:rPr>
                <w:rFonts w:ascii="Arial" w:hAnsi="Arial" w:cs="Arial"/>
              </w:rPr>
            </w:pPr>
            <w:r w:rsidRPr="008A366A">
              <w:rPr>
                <w:rFonts w:ascii="Arial" w:hAnsi="Arial" w:cs="Arial"/>
              </w:rPr>
              <w:t>Magazyn Chełm</w:t>
            </w:r>
          </w:p>
        </w:tc>
      </w:tr>
    </w:tbl>
    <w:p w14:paraId="35E80702" w14:textId="3ED929EE" w:rsidR="00125C7A" w:rsidRDefault="00125C7A" w:rsidP="00125C7A">
      <w:pPr>
        <w:spacing w:after="0"/>
        <w:jc w:val="both"/>
        <w:rPr>
          <w:rFonts w:ascii="Arial" w:hAnsi="Arial" w:cs="Arial"/>
          <w:b/>
        </w:rPr>
      </w:pPr>
      <w:r>
        <w:rPr>
          <w:rFonts w:ascii="Arial" w:hAnsi="Arial" w:cs="Arial"/>
          <w:b/>
        </w:rPr>
        <w:t>Łączna ilość pozycji 44</w:t>
      </w:r>
      <w:r w:rsidRPr="00EF16BA">
        <w:rPr>
          <w:rFonts w:ascii="Arial" w:hAnsi="Arial" w:cs="Arial"/>
          <w:b/>
        </w:rPr>
        <w:t>.</w:t>
      </w:r>
    </w:p>
    <w:p w14:paraId="2161B0D2" w14:textId="787515FB" w:rsidR="00125C7A" w:rsidRPr="00F10415" w:rsidRDefault="00125C7A" w:rsidP="00125C7A">
      <w:pPr>
        <w:spacing w:after="0"/>
        <w:jc w:val="both"/>
        <w:rPr>
          <w:rFonts w:ascii="Arial" w:hAnsi="Arial" w:cs="Arial"/>
          <w:b/>
        </w:rPr>
      </w:pPr>
    </w:p>
    <w:tbl>
      <w:tblPr>
        <w:tblStyle w:val="Tabela-Siatka"/>
        <w:tblW w:w="0" w:type="auto"/>
        <w:jc w:val="center"/>
        <w:tblLook w:val="04A0" w:firstRow="1" w:lastRow="0" w:firstColumn="1" w:lastColumn="0" w:noHBand="0" w:noVBand="1"/>
      </w:tblPr>
      <w:tblGrid>
        <w:gridCol w:w="792"/>
        <w:gridCol w:w="4649"/>
        <w:gridCol w:w="3260"/>
      </w:tblGrid>
      <w:tr w:rsidR="00125C7A" w:rsidRPr="008A366A" w14:paraId="7FDF3362" w14:textId="77777777" w:rsidTr="008A366A">
        <w:trPr>
          <w:trHeight w:val="510"/>
          <w:jc w:val="center"/>
        </w:trPr>
        <w:tc>
          <w:tcPr>
            <w:tcW w:w="792" w:type="dxa"/>
            <w:vAlign w:val="center"/>
          </w:tcPr>
          <w:p w14:paraId="3BC91AA4" w14:textId="77777777" w:rsidR="00125C7A" w:rsidRPr="008A366A" w:rsidRDefault="00125C7A" w:rsidP="008A366A">
            <w:pPr>
              <w:spacing w:after="0"/>
              <w:jc w:val="center"/>
              <w:rPr>
                <w:rFonts w:ascii="Arial" w:hAnsi="Arial" w:cs="Arial"/>
                <w:b/>
              </w:rPr>
            </w:pPr>
            <w:r w:rsidRPr="008A366A">
              <w:rPr>
                <w:rFonts w:ascii="Arial" w:hAnsi="Arial" w:cs="Arial"/>
                <w:b/>
              </w:rPr>
              <w:t>L.p.</w:t>
            </w:r>
          </w:p>
        </w:tc>
        <w:tc>
          <w:tcPr>
            <w:tcW w:w="4649" w:type="dxa"/>
            <w:vAlign w:val="center"/>
          </w:tcPr>
          <w:p w14:paraId="2D0FE1D1" w14:textId="77777777" w:rsidR="00125C7A" w:rsidRPr="008A366A" w:rsidRDefault="00125C7A" w:rsidP="008A366A">
            <w:pPr>
              <w:spacing w:after="0"/>
              <w:jc w:val="center"/>
              <w:rPr>
                <w:rFonts w:ascii="Arial" w:hAnsi="Arial" w:cs="Arial"/>
                <w:b/>
              </w:rPr>
            </w:pPr>
            <w:r w:rsidRPr="008A366A">
              <w:rPr>
                <w:rFonts w:ascii="Arial" w:hAnsi="Arial" w:cs="Arial"/>
                <w:b/>
              </w:rPr>
              <w:t>Nazwa</w:t>
            </w:r>
          </w:p>
        </w:tc>
        <w:tc>
          <w:tcPr>
            <w:tcW w:w="3260" w:type="dxa"/>
            <w:vAlign w:val="center"/>
          </w:tcPr>
          <w:p w14:paraId="5556D967" w14:textId="77777777" w:rsidR="00125C7A" w:rsidRPr="008A366A" w:rsidRDefault="00125C7A" w:rsidP="008A366A">
            <w:pPr>
              <w:spacing w:after="0"/>
              <w:jc w:val="center"/>
              <w:rPr>
                <w:rFonts w:ascii="Arial" w:hAnsi="Arial" w:cs="Arial"/>
                <w:b/>
              </w:rPr>
            </w:pPr>
            <w:r w:rsidRPr="008A366A">
              <w:rPr>
                <w:rFonts w:ascii="Arial" w:hAnsi="Arial" w:cs="Arial"/>
                <w:b/>
              </w:rPr>
              <w:t>Miejscowość</w:t>
            </w:r>
          </w:p>
        </w:tc>
      </w:tr>
      <w:tr w:rsidR="00125C7A" w:rsidRPr="008A366A" w14:paraId="3115CEA3" w14:textId="77777777" w:rsidTr="008A366A">
        <w:trPr>
          <w:trHeight w:val="454"/>
          <w:jc w:val="center"/>
        </w:trPr>
        <w:tc>
          <w:tcPr>
            <w:tcW w:w="792" w:type="dxa"/>
            <w:vAlign w:val="center"/>
          </w:tcPr>
          <w:p w14:paraId="30C3372E" w14:textId="313BE58A" w:rsidR="00125C7A" w:rsidRPr="008A366A" w:rsidRDefault="00125C7A" w:rsidP="008A366A">
            <w:pPr>
              <w:spacing w:after="0"/>
              <w:jc w:val="center"/>
              <w:rPr>
                <w:rFonts w:ascii="Arial" w:hAnsi="Arial" w:cs="Arial"/>
              </w:rPr>
            </w:pPr>
            <w:r w:rsidRPr="008A366A">
              <w:rPr>
                <w:rFonts w:ascii="Arial" w:hAnsi="Arial" w:cs="Arial"/>
              </w:rPr>
              <w:t>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28ADD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Komora chłodnicza CSN075 COLDOR</w:t>
            </w:r>
          </w:p>
        </w:tc>
        <w:tc>
          <w:tcPr>
            <w:tcW w:w="3260" w:type="dxa"/>
            <w:vAlign w:val="center"/>
          </w:tcPr>
          <w:p w14:paraId="4FA2BC12"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487C88F8" w14:textId="77777777" w:rsidTr="008A366A">
        <w:trPr>
          <w:trHeight w:val="454"/>
          <w:jc w:val="center"/>
        </w:trPr>
        <w:tc>
          <w:tcPr>
            <w:tcW w:w="792" w:type="dxa"/>
            <w:vAlign w:val="center"/>
          </w:tcPr>
          <w:p w14:paraId="2CA523B9" w14:textId="61E1A1BE" w:rsidR="00125C7A" w:rsidRPr="008A366A" w:rsidRDefault="00125C7A" w:rsidP="008A366A">
            <w:pPr>
              <w:spacing w:after="0"/>
              <w:jc w:val="center"/>
              <w:rPr>
                <w:rFonts w:ascii="Arial" w:hAnsi="Arial" w:cs="Arial"/>
              </w:rPr>
            </w:pPr>
            <w:r w:rsidRPr="008A366A">
              <w:rPr>
                <w:rFonts w:ascii="Arial" w:hAnsi="Arial" w:cs="Arial"/>
              </w:rPr>
              <w:t>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58483F"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Komora chłodnicza CSN075</w:t>
            </w:r>
          </w:p>
          <w:p w14:paraId="13D8832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COLDOR</w:t>
            </w:r>
          </w:p>
        </w:tc>
        <w:tc>
          <w:tcPr>
            <w:tcW w:w="3260" w:type="dxa"/>
            <w:vAlign w:val="center"/>
          </w:tcPr>
          <w:p w14:paraId="742B9EEB"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000EBE9C" w14:textId="77777777" w:rsidTr="008A366A">
        <w:trPr>
          <w:trHeight w:val="454"/>
          <w:jc w:val="center"/>
        </w:trPr>
        <w:tc>
          <w:tcPr>
            <w:tcW w:w="792" w:type="dxa"/>
            <w:vAlign w:val="center"/>
          </w:tcPr>
          <w:p w14:paraId="6C9F65A3" w14:textId="2806E239" w:rsidR="00125C7A" w:rsidRPr="008A366A" w:rsidRDefault="00125C7A" w:rsidP="008A366A">
            <w:pPr>
              <w:spacing w:after="0"/>
              <w:jc w:val="center"/>
              <w:rPr>
                <w:rFonts w:ascii="Arial" w:hAnsi="Arial" w:cs="Arial"/>
              </w:rPr>
            </w:pPr>
            <w:r w:rsidRPr="008A366A">
              <w:rPr>
                <w:rFonts w:ascii="Arial" w:hAnsi="Arial" w:cs="Arial"/>
              </w:rPr>
              <w:t>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0B0C5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Komora chłodnicza CSN075</w:t>
            </w:r>
          </w:p>
          <w:p w14:paraId="54E5FFD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COLDOR</w:t>
            </w:r>
          </w:p>
        </w:tc>
        <w:tc>
          <w:tcPr>
            <w:tcW w:w="3260" w:type="dxa"/>
            <w:vAlign w:val="center"/>
          </w:tcPr>
          <w:p w14:paraId="16957DFB"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65A085E3" w14:textId="77777777" w:rsidTr="008A366A">
        <w:trPr>
          <w:trHeight w:val="454"/>
          <w:jc w:val="center"/>
        </w:trPr>
        <w:tc>
          <w:tcPr>
            <w:tcW w:w="792" w:type="dxa"/>
            <w:vAlign w:val="center"/>
          </w:tcPr>
          <w:p w14:paraId="50B31188" w14:textId="2B216346" w:rsidR="00125C7A" w:rsidRPr="008A366A" w:rsidRDefault="00125C7A" w:rsidP="008A366A">
            <w:pPr>
              <w:spacing w:after="0"/>
              <w:jc w:val="center"/>
              <w:rPr>
                <w:rFonts w:ascii="Arial" w:hAnsi="Arial" w:cs="Arial"/>
              </w:rPr>
            </w:pPr>
            <w:r w:rsidRPr="008A366A">
              <w:rPr>
                <w:rFonts w:ascii="Arial" w:hAnsi="Arial" w:cs="Arial"/>
              </w:rPr>
              <w:t>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B4645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Komora chłodnicza CSN075</w:t>
            </w:r>
          </w:p>
          <w:p w14:paraId="237A9EE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COLDOR</w:t>
            </w:r>
          </w:p>
        </w:tc>
        <w:tc>
          <w:tcPr>
            <w:tcW w:w="3260" w:type="dxa"/>
            <w:vAlign w:val="center"/>
          </w:tcPr>
          <w:p w14:paraId="322F8F7D"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3D8DFFD8" w14:textId="77777777" w:rsidTr="008A366A">
        <w:trPr>
          <w:trHeight w:val="454"/>
          <w:jc w:val="center"/>
        </w:trPr>
        <w:tc>
          <w:tcPr>
            <w:tcW w:w="792" w:type="dxa"/>
            <w:vAlign w:val="center"/>
          </w:tcPr>
          <w:p w14:paraId="5A3D44FF" w14:textId="3AEA419B" w:rsidR="00125C7A" w:rsidRPr="008A366A" w:rsidRDefault="00125C7A" w:rsidP="008A366A">
            <w:pPr>
              <w:spacing w:after="0"/>
              <w:jc w:val="center"/>
              <w:rPr>
                <w:rFonts w:ascii="Arial" w:hAnsi="Arial" w:cs="Arial"/>
              </w:rPr>
            </w:pPr>
            <w:r w:rsidRPr="008A366A">
              <w:rPr>
                <w:rFonts w:ascii="Arial" w:hAnsi="Arial" w:cs="Arial"/>
              </w:rPr>
              <w:t>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8CBF9A"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Naświetlacz do jaj MESCO NB-2</w:t>
            </w:r>
          </w:p>
        </w:tc>
        <w:tc>
          <w:tcPr>
            <w:tcW w:w="3260" w:type="dxa"/>
            <w:vAlign w:val="center"/>
          </w:tcPr>
          <w:p w14:paraId="619F7666"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2DF3657E" w14:textId="77777777" w:rsidTr="008A366A">
        <w:trPr>
          <w:trHeight w:val="454"/>
          <w:jc w:val="center"/>
        </w:trPr>
        <w:tc>
          <w:tcPr>
            <w:tcW w:w="792" w:type="dxa"/>
            <w:vAlign w:val="center"/>
          </w:tcPr>
          <w:p w14:paraId="0B9CE4AD" w14:textId="47E3B498" w:rsidR="00125C7A" w:rsidRPr="008A366A" w:rsidRDefault="00125C7A" w:rsidP="008A366A">
            <w:pPr>
              <w:spacing w:after="0"/>
              <w:jc w:val="center"/>
              <w:rPr>
                <w:rFonts w:ascii="Arial" w:hAnsi="Arial" w:cs="Arial"/>
              </w:rPr>
            </w:pPr>
            <w:r w:rsidRPr="008A366A">
              <w:rPr>
                <w:rFonts w:ascii="Arial" w:hAnsi="Arial" w:cs="Arial"/>
              </w:rPr>
              <w:t>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FD873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Pakowarka próżniowa </w:t>
            </w:r>
            <w:proofErr w:type="spellStart"/>
            <w:r w:rsidRPr="008A366A">
              <w:rPr>
                <w:rFonts w:ascii="Arial" w:hAnsi="Arial" w:cs="Arial"/>
              </w:rPr>
              <w:t>Stalgast</w:t>
            </w:r>
            <w:proofErr w:type="spellEnd"/>
            <w:r w:rsidRPr="008A366A">
              <w:rPr>
                <w:rFonts w:ascii="Arial" w:hAnsi="Arial" w:cs="Arial"/>
              </w:rPr>
              <w:t xml:space="preserve"> 483x205x198 mm</w:t>
            </w:r>
          </w:p>
        </w:tc>
        <w:tc>
          <w:tcPr>
            <w:tcW w:w="3260" w:type="dxa"/>
            <w:vAlign w:val="center"/>
          </w:tcPr>
          <w:p w14:paraId="4538C53C"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2AA5DB26" w14:textId="77777777" w:rsidTr="008A366A">
        <w:trPr>
          <w:trHeight w:val="454"/>
          <w:jc w:val="center"/>
        </w:trPr>
        <w:tc>
          <w:tcPr>
            <w:tcW w:w="792" w:type="dxa"/>
            <w:vAlign w:val="center"/>
          </w:tcPr>
          <w:p w14:paraId="6D894C51" w14:textId="05940A88" w:rsidR="00125C7A" w:rsidRPr="008A366A" w:rsidRDefault="00125C7A" w:rsidP="008A366A">
            <w:pPr>
              <w:spacing w:after="0"/>
              <w:jc w:val="center"/>
              <w:rPr>
                <w:rFonts w:ascii="Arial" w:hAnsi="Arial" w:cs="Arial"/>
              </w:rPr>
            </w:pPr>
            <w:r w:rsidRPr="008A366A">
              <w:rPr>
                <w:rFonts w:ascii="Arial" w:hAnsi="Arial" w:cs="Arial"/>
              </w:rPr>
              <w:t>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41AC7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Szafa chłodnicza jednodrzwiowa na jaja </w:t>
            </w:r>
            <w:proofErr w:type="spellStart"/>
            <w:r w:rsidRPr="008A366A">
              <w:rPr>
                <w:rFonts w:ascii="Arial" w:hAnsi="Arial" w:cs="Arial"/>
              </w:rPr>
              <w:t>Stalgast</w:t>
            </w:r>
            <w:proofErr w:type="spellEnd"/>
          </w:p>
        </w:tc>
        <w:tc>
          <w:tcPr>
            <w:tcW w:w="3260" w:type="dxa"/>
            <w:vAlign w:val="center"/>
          </w:tcPr>
          <w:p w14:paraId="3D817658"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1B3CAA56" w14:textId="77777777" w:rsidTr="008A366A">
        <w:trPr>
          <w:trHeight w:val="454"/>
          <w:jc w:val="center"/>
        </w:trPr>
        <w:tc>
          <w:tcPr>
            <w:tcW w:w="792" w:type="dxa"/>
            <w:vAlign w:val="center"/>
          </w:tcPr>
          <w:p w14:paraId="37D4F7BA" w14:textId="1B64B8AF" w:rsidR="00125C7A" w:rsidRPr="008A366A" w:rsidRDefault="00125C7A" w:rsidP="008A366A">
            <w:pPr>
              <w:spacing w:after="0"/>
              <w:jc w:val="center"/>
              <w:rPr>
                <w:rFonts w:ascii="Arial" w:hAnsi="Arial" w:cs="Arial"/>
              </w:rPr>
            </w:pPr>
            <w:r w:rsidRPr="008A366A">
              <w:rPr>
                <w:rFonts w:ascii="Arial" w:hAnsi="Arial" w:cs="Arial"/>
              </w:rPr>
              <w:t>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3079E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AFP-1403 NG</w:t>
            </w:r>
          </w:p>
        </w:tc>
        <w:tc>
          <w:tcPr>
            <w:tcW w:w="3260" w:type="dxa"/>
            <w:vAlign w:val="center"/>
          </w:tcPr>
          <w:p w14:paraId="5EC08860"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47D7B42B" w14:textId="77777777" w:rsidTr="008A366A">
        <w:trPr>
          <w:trHeight w:val="454"/>
          <w:jc w:val="center"/>
        </w:trPr>
        <w:tc>
          <w:tcPr>
            <w:tcW w:w="792" w:type="dxa"/>
            <w:vAlign w:val="center"/>
          </w:tcPr>
          <w:p w14:paraId="015F76D8" w14:textId="020DCAAC" w:rsidR="00125C7A" w:rsidRPr="008A366A" w:rsidRDefault="00125C7A" w:rsidP="008A366A">
            <w:pPr>
              <w:spacing w:after="0"/>
              <w:jc w:val="center"/>
              <w:rPr>
                <w:rFonts w:ascii="Arial" w:hAnsi="Arial" w:cs="Arial"/>
              </w:rPr>
            </w:pPr>
            <w:r w:rsidRPr="008A366A">
              <w:rPr>
                <w:rFonts w:ascii="Arial" w:hAnsi="Arial" w:cs="Arial"/>
              </w:rPr>
              <w:t>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5EE887"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na ryby AP-701</w:t>
            </w:r>
          </w:p>
        </w:tc>
        <w:tc>
          <w:tcPr>
            <w:tcW w:w="3260" w:type="dxa"/>
            <w:vAlign w:val="center"/>
          </w:tcPr>
          <w:p w14:paraId="420B5564"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0BE17F0C" w14:textId="77777777" w:rsidTr="008A366A">
        <w:trPr>
          <w:trHeight w:val="454"/>
          <w:jc w:val="center"/>
        </w:trPr>
        <w:tc>
          <w:tcPr>
            <w:tcW w:w="792" w:type="dxa"/>
            <w:vAlign w:val="center"/>
          </w:tcPr>
          <w:p w14:paraId="3927C377" w14:textId="6624EBB1" w:rsidR="00125C7A" w:rsidRPr="008A366A" w:rsidRDefault="00125C7A" w:rsidP="008A366A">
            <w:pPr>
              <w:spacing w:after="0"/>
              <w:jc w:val="center"/>
              <w:rPr>
                <w:rFonts w:ascii="Arial" w:hAnsi="Arial" w:cs="Arial"/>
              </w:rPr>
            </w:pPr>
            <w:r w:rsidRPr="008A366A">
              <w:rPr>
                <w:rFonts w:ascii="Arial" w:hAnsi="Arial" w:cs="Arial"/>
              </w:rPr>
              <w:t>10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82910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Zamrażarka 600l</w:t>
            </w:r>
          </w:p>
        </w:tc>
        <w:tc>
          <w:tcPr>
            <w:tcW w:w="3260" w:type="dxa"/>
            <w:vAlign w:val="center"/>
          </w:tcPr>
          <w:p w14:paraId="3D01DF54"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33B0568E" w14:textId="77777777" w:rsidTr="008A366A">
        <w:trPr>
          <w:trHeight w:val="454"/>
          <w:jc w:val="center"/>
        </w:trPr>
        <w:tc>
          <w:tcPr>
            <w:tcW w:w="792" w:type="dxa"/>
            <w:vAlign w:val="center"/>
          </w:tcPr>
          <w:p w14:paraId="64D3A78E" w14:textId="3172E2E2" w:rsidR="00125C7A" w:rsidRPr="008A366A" w:rsidRDefault="00125C7A" w:rsidP="008A366A">
            <w:pPr>
              <w:spacing w:after="0"/>
              <w:jc w:val="center"/>
              <w:rPr>
                <w:rFonts w:ascii="Arial" w:hAnsi="Arial" w:cs="Arial"/>
              </w:rPr>
            </w:pPr>
            <w:r w:rsidRPr="008A366A">
              <w:rPr>
                <w:rFonts w:ascii="Arial" w:hAnsi="Arial" w:cs="Arial"/>
              </w:rPr>
              <w:t>11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CFD54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w:t>
            </w:r>
            <w:proofErr w:type="spellStart"/>
            <w:r w:rsidRPr="008A366A">
              <w:rPr>
                <w:rFonts w:ascii="Arial" w:hAnsi="Arial" w:cs="Arial"/>
              </w:rPr>
              <w:t>Elekrolux</w:t>
            </w:r>
            <w:proofErr w:type="spellEnd"/>
            <w:r w:rsidRPr="008A366A">
              <w:rPr>
                <w:rFonts w:ascii="Arial" w:hAnsi="Arial" w:cs="Arial"/>
              </w:rPr>
              <w:t xml:space="preserve"> EC 5231 AOW</w:t>
            </w:r>
          </w:p>
        </w:tc>
        <w:tc>
          <w:tcPr>
            <w:tcW w:w="3260" w:type="dxa"/>
            <w:vAlign w:val="center"/>
          </w:tcPr>
          <w:p w14:paraId="0E357403"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1868211E" w14:textId="77777777" w:rsidTr="008A366A">
        <w:trPr>
          <w:trHeight w:val="454"/>
          <w:jc w:val="center"/>
        </w:trPr>
        <w:tc>
          <w:tcPr>
            <w:tcW w:w="792" w:type="dxa"/>
            <w:vAlign w:val="center"/>
          </w:tcPr>
          <w:p w14:paraId="0EF559A9" w14:textId="1F76D311" w:rsidR="00125C7A" w:rsidRPr="008A366A" w:rsidRDefault="00125C7A" w:rsidP="008A366A">
            <w:pPr>
              <w:spacing w:after="0"/>
              <w:jc w:val="center"/>
              <w:rPr>
                <w:rFonts w:ascii="Arial" w:hAnsi="Arial" w:cs="Arial"/>
              </w:rPr>
            </w:pPr>
            <w:r w:rsidRPr="008A366A">
              <w:rPr>
                <w:rFonts w:ascii="Arial" w:hAnsi="Arial" w:cs="Arial"/>
              </w:rPr>
              <w:t>12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7D543A"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Zamrażarka skrzyniowa 600l </w:t>
            </w:r>
            <w:proofErr w:type="spellStart"/>
            <w:r w:rsidRPr="008A366A">
              <w:rPr>
                <w:rFonts w:ascii="Arial" w:hAnsi="Arial" w:cs="Arial"/>
              </w:rPr>
              <w:t>Byfal</w:t>
            </w:r>
            <w:proofErr w:type="spellEnd"/>
            <w:r w:rsidRPr="008A366A">
              <w:rPr>
                <w:rFonts w:ascii="Arial" w:hAnsi="Arial" w:cs="Arial"/>
              </w:rPr>
              <w:t xml:space="preserve"> ZD-700</w:t>
            </w:r>
          </w:p>
        </w:tc>
        <w:tc>
          <w:tcPr>
            <w:tcW w:w="3260" w:type="dxa"/>
            <w:vAlign w:val="center"/>
          </w:tcPr>
          <w:p w14:paraId="641518DF" w14:textId="77777777" w:rsidR="00125C7A" w:rsidRPr="008A366A" w:rsidRDefault="00125C7A" w:rsidP="008A366A">
            <w:pPr>
              <w:spacing w:after="0"/>
              <w:jc w:val="center"/>
              <w:rPr>
                <w:rFonts w:ascii="Arial" w:hAnsi="Arial" w:cs="Arial"/>
              </w:rPr>
            </w:pPr>
            <w:r w:rsidRPr="008A366A">
              <w:rPr>
                <w:rFonts w:ascii="Arial" w:hAnsi="Arial" w:cs="Arial"/>
              </w:rPr>
              <w:t>Magazyn Hrubieszów</w:t>
            </w:r>
          </w:p>
        </w:tc>
      </w:tr>
      <w:tr w:rsidR="00125C7A" w:rsidRPr="008A366A" w14:paraId="644F8123" w14:textId="77777777" w:rsidTr="008A366A">
        <w:trPr>
          <w:trHeight w:val="454"/>
          <w:jc w:val="center"/>
        </w:trPr>
        <w:tc>
          <w:tcPr>
            <w:tcW w:w="792" w:type="dxa"/>
            <w:vAlign w:val="center"/>
          </w:tcPr>
          <w:p w14:paraId="6DCB4A45" w14:textId="2C8BFA49" w:rsidR="00125C7A" w:rsidRPr="008A366A" w:rsidRDefault="00125C7A" w:rsidP="008A366A">
            <w:pPr>
              <w:spacing w:after="0"/>
              <w:jc w:val="center"/>
              <w:rPr>
                <w:rFonts w:ascii="Arial" w:hAnsi="Arial" w:cs="Arial"/>
              </w:rPr>
            </w:pPr>
            <w:r w:rsidRPr="008A366A">
              <w:rPr>
                <w:rFonts w:ascii="Arial" w:hAnsi="Arial" w:cs="Arial"/>
              </w:rPr>
              <w:t>13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AED391F"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Chłodziarko zamrażarka </w:t>
            </w:r>
            <w:proofErr w:type="spellStart"/>
            <w:r w:rsidRPr="008A366A">
              <w:rPr>
                <w:rFonts w:ascii="Arial" w:hAnsi="Arial" w:cs="Arial"/>
              </w:rPr>
              <w:t>Elekrolux</w:t>
            </w:r>
            <w:proofErr w:type="spellEnd"/>
            <w:r w:rsidRPr="008A366A">
              <w:rPr>
                <w:rFonts w:ascii="Arial" w:hAnsi="Arial" w:cs="Arial"/>
              </w:rPr>
              <w:t xml:space="preserve"> TT 160-4s</w:t>
            </w:r>
          </w:p>
        </w:tc>
        <w:tc>
          <w:tcPr>
            <w:tcW w:w="3260" w:type="dxa"/>
            <w:vAlign w:val="center"/>
          </w:tcPr>
          <w:p w14:paraId="69B51E12"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2A9B7295" w14:textId="77777777" w:rsidTr="008A366A">
        <w:trPr>
          <w:trHeight w:val="454"/>
          <w:jc w:val="center"/>
        </w:trPr>
        <w:tc>
          <w:tcPr>
            <w:tcW w:w="792" w:type="dxa"/>
            <w:vAlign w:val="center"/>
          </w:tcPr>
          <w:p w14:paraId="591A0B6F" w14:textId="110D8476" w:rsidR="00125C7A" w:rsidRPr="008A366A" w:rsidRDefault="00125C7A" w:rsidP="008A366A">
            <w:pPr>
              <w:spacing w:after="0"/>
              <w:jc w:val="center"/>
              <w:rPr>
                <w:rFonts w:ascii="Arial" w:hAnsi="Arial" w:cs="Arial"/>
              </w:rPr>
            </w:pPr>
            <w:r w:rsidRPr="008A366A">
              <w:rPr>
                <w:rFonts w:ascii="Arial" w:hAnsi="Arial" w:cs="Arial"/>
              </w:rPr>
              <w:t>14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735747E"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Chłodziarko zamrażarka </w:t>
            </w:r>
            <w:proofErr w:type="spellStart"/>
            <w:r w:rsidRPr="008A366A">
              <w:rPr>
                <w:rFonts w:ascii="Arial" w:hAnsi="Arial" w:cs="Arial"/>
              </w:rPr>
              <w:t>Elekrolux</w:t>
            </w:r>
            <w:proofErr w:type="spellEnd"/>
            <w:r w:rsidRPr="008A366A">
              <w:rPr>
                <w:rFonts w:ascii="Arial" w:hAnsi="Arial" w:cs="Arial"/>
              </w:rPr>
              <w:t xml:space="preserve"> TT 160-4s</w:t>
            </w:r>
          </w:p>
        </w:tc>
        <w:tc>
          <w:tcPr>
            <w:tcW w:w="3260" w:type="dxa"/>
            <w:vAlign w:val="center"/>
          </w:tcPr>
          <w:p w14:paraId="38C2F771"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EB961AD" w14:textId="77777777" w:rsidTr="008A366A">
        <w:trPr>
          <w:trHeight w:val="454"/>
          <w:jc w:val="center"/>
        </w:trPr>
        <w:tc>
          <w:tcPr>
            <w:tcW w:w="792" w:type="dxa"/>
            <w:vAlign w:val="center"/>
          </w:tcPr>
          <w:p w14:paraId="28879160" w14:textId="4E9F5059" w:rsidR="00125C7A" w:rsidRPr="008A366A" w:rsidRDefault="00125C7A" w:rsidP="008A366A">
            <w:pPr>
              <w:spacing w:after="0"/>
              <w:jc w:val="center"/>
              <w:rPr>
                <w:rFonts w:ascii="Arial" w:hAnsi="Arial" w:cs="Arial"/>
              </w:rPr>
            </w:pPr>
            <w:r w:rsidRPr="008A366A">
              <w:rPr>
                <w:rFonts w:ascii="Arial" w:hAnsi="Arial" w:cs="Arial"/>
              </w:rPr>
              <w:t>15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E0E22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Krajalnica pieczywa z wózkiem MKP-11,6</w:t>
            </w:r>
          </w:p>
        </w:tc>
        <w:tc>
          <w:tcPr>
            <w:tcW w:w="3260" w:type="dxa"/>
            <w:vAlign w:val="center"/>
          </w:tcPr>
          <w:p w14:paraId="15509038"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23292E2" w14:textId="77777777" w:rsidTr="008A366A">
        <w:trPr>
          <w:trHeight w:val="454"/>
          <w:jc w:val="center"/>
        </w:trPr>
        <w:tc>
          <w:tcPr>
            <w:tcW w:w="792" w:type="dxa"/>
            <w:vAlign w:val="center"/>
          </w:tcPr>
          <w:p w14:paraId="38E4FF91" w14:textId="50DA49FC" w:rsidR="00125C7A" w:rsidRPr="008A366A" w:rsidRDefault="00125C7A" w:rsidP="008A366A">
            <w:pPr>
              <w:spacing w:after="0"/>
              <w:jc w:val="center"/>
              <w:rPr>
                <w:rFonts w:ascii="Arial" w:hAnsi="Arial" w:cs="Arial"/>
              </w:rPr>
            </w:pPr>
            <w:r w:rsidRPr="008A366A">
              <w:rPr>
                <w:rFonts w:ascii="Arial" w:hAnsi="Arial" w:cs="Arial"/>
              </w:rPr>
              <w:t>16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42D2FB9"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Krajalnica żywności Ma-Ga A2-812T</w:t>
            </w:r>
          </w:p>
        </w:tc>
        <w:tc>
          <w:tcPr>
            <w:tcW w:w="3260" w:type="dxa"/>
            <w:vAlign w:val="center"/>
          </w:tcPr>
          <w:p w14:paraId="148CA214"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187EA413" w14:textId="77777777" w:rsidTr="008A366A">
        <w:trPr>
          <w:trHeight w:val="454"/>
          <w:jc w:val="center"/>
        </w:trPr>
        <w:tc>
          <w:tcPr>
            <w:tcW w:w="792" w:type="dxa"/>
            <w:vAlign w:val="center"/>
          </w:tcPr>
          <w:p w14:paraId="1939DC18" w14:textId="615538B6" w:rsidR="00125C7A" w:rsidRPr="008A366A" w:rsidRDefault="00125C7A" w:rsidP="008A366A">
            <w:pPr>
              <w:spacing w:after="0"/>
              <w:jc w:val="center"/>
              <w:rPr>
                <w:rFonts w:ascii="Arial" w:hAnsi="Arial" w:cs="Arial"/>
              </w:rPr>
            </w:pPr>
            <w:r w:rsidRPr="008A366A">
              <w:rPr>
                <w:rFonts w:ascii="Arial" w:hAnsi="Arial" w:cs="Arial"/>
              </w:rPr>
              <w:t>17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BD3F1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Krajalnica żywności GMS 250</w:t>
            </w:r>
          </w:p>
        </w:tc>
        <w:tc>
          <w:tcPr>
            <w:tcW w:w="3260" w:type="dxa"/>
            <w:vAlign w:val="center"/>
          </w:tcPr>
          <w:p w14:paraId="062A1BF1"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24653357" w14:textId="77777777" w:rsidTr="008A366A">
        <w:trPr>
          <w:trHeight w:val="454"/>
          <w:jc w:val="center"/>
        </w:trPr>
        <w:tc>
          <w:tcPr>
            <w:tcW w:w="792" w:type="dxa"/>
            <w:vAlign w:val="center"/>
          </w:tcPr>
          <w:p w14:paraId="4D69373B" w14:textId="1D6D9B1A" w:rsidR="00125C7A" w:rsidRPr="008A366A" w:rsidRDefault="00125C7A" w:rsidP="008A366A">
            <w:pPr>
              <w:spacing w:after="0"/>
              <w:jc w:val="center"/>
              <w:rPr>
                <w:rFonts w:ascii="Arial" w:hAnsi="Arial" w:cs="Arial"/>
              </w:rPr>
            </w:pPr>
            <w:r w:rsidRPr="008A366A">
              <w:rPr>
                <w:rFonts w:ascii="Arial" w:hAnsi="Arial" w:cs="Arial"/>
              </w:rPr>
              <w:lastRenderedPageBreak/>
              <w:t>18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78B377"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Kuchenka mikrofalowa 20l</w:t>
            </w:r>
          </w:p>
        </w:tc>
        <w:tc>
          <w:tcPr>
            <w:tcW w:w="3260" w:type="dxa"/>
            <w:vAlign w:val="center"/>
          </w:tcPr>
          <w:p w14:paraId="2989BEB0"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BBAC9E9" w14:textId="77777777" w:rsidTr="008A366A">
        <w:trPr>
          <w:trHeight w:val="454"/>
          <w:jc w:val="center"/>
        </w:trPr>
        <w:tc>
          <w:tcPr>
            <w:tcW w:w="792" w:type="dxa"/>
            <w:vAlign w:val="center"/>
          </w:tcPr>
          <w:p w14:paraId="596F5C6F" w14:textId="10E3E706" w:rsidR="00125C7A" w:rsidRPr="008A366A" w:rsidRDefault="00125C7A" w:rsidP="008A366A">
            <w:pPr>
              <w:spacing w:after="0"/>
              <w:jc w:val="center"/>
              <w:rPr>
                <w:rFonts w:ascii="Arial" w:hAnsi="Arial" w:cs="Arial"/>
              </w:rPr>
            </w:pPr>
            <w:r w:rsidRPr="008A366A">
              <w:rPr>
                <w:rFonts w:ascii="Arial" w:hAnsi="Arial" w:cs="Arial"/>
              </w:rPr>
              <w:t>19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39E146"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Maszyna do mycia sprzętu kuchennego GR-64</w:t>
            </w:r>
          </w:p>
        </w:tc>
        <w:tc>
          <w:tcPr>
            <w:tcW w:w="3260" w:type="dxa"/>
            <w:vAlign w:val="center"/>
          </w:tcPr>
          <w:p w14:paraId="6783F0D3"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879C623" w14:textId="77777777" w:rsidTr="008A366A">
        <w:trPr>
          <w:trHeight w:val="454"/>
          <w:jc w:val="center"/>
        </w:trPr>
        <w:tc>
          <w:tcPr>
            <w:tcW w:w="792" w:type="dxa"/>
            <w:vAlign w:val="center"/>
          </w:tcPr>
          <w:p w14:paraId="57E0C1C4" w14:textId="12229BF6" w:rsidR="00125C7A" w:rsidRPr="008A366A" w:rsidRDefault="00125C7A" w:rsidP="008A366A">
            <w:pPr>
              <w:spacing w:after="0"/>
              <w:jc w:val="center"/>
              <w:rPr>
                <w:rFonts w:ascii="Arial" w:hAnsi="Arial" w:cs="Arial"/>
              </w:rPr>
            </w:pPr>
            <w:r w:rsidRPr="008A366A">
              <w:rPr>
                <w:rFonts w:ascii="Arial" w:hAnsi="Arial" w:cs="Arial"/>
              </w:rPr>
              <w:t>20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76590A"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Maszyna do obróbki mięsa Ma-Ga</w:t>
            </w:r>
          </w:p>
        </w:tc>
        <w:tc>
          <w:tcPr>
            <w:tcW w:w="3260" w:type="dxa"/>
            <w:vAlign w:val="center"/>
          </w:tcPr>
          <w:p w14:paraId="2B42B07F"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543F657F" w14:textId="77777777" w:rsidTr="008A366A">
        <w:trPr>
          <w:trHeight w:val="454"/>
          <w:jc w:val="center"/>
        </w:trPr>
        <w:tc>
          <w:tcPr>
            <w:tcW w:w="792" w:type="dxa"/>
            <w:vAlign w:val="center"/>
          </w:tcPr>
          <w:p w14:paraId="32B309ED" w14:textId="54C5EA7B" w:rsidR="00125C7A" w:rsidRPr="008A366A" w:rsidRDefault="00125C7A" w:rsidP="008A366A">
            <w:pPr>
              <w:spacing w:after="0"/>
              <w:jc w:val="center"/>
              <w:rPr>
                <w:rFonts w:ascii="Arial" w:hAnsi="Arial" w:cs="Arial"/>
              </w:rPr>
            </w:pPr>
            <w:r w:rsidRPr="008A366A">
              <w:rPr>
                <w:rFonts w:ascii="Arial" w:hAnsi="Arial" w:cs="Arial"/>
              </w:rPr>
              <w:t>21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90A171"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Maszyna wieloczynnościowa NMK-110</w:t>
            </w:r>
          </w:p>
        </w:tc>
        <w:tc>
          <w:tcPr>
            <w:tcW w:w="3260" w:type="dxa"/>
            <w:vAlign w:val="center"/>
          </w:tcPr>
          <w:p w14:paraId="5C8E2572"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866EE98" w14:textId="77777777" w:rsidTr="008A366A">
        <w:trPr>
          <w:trHeight w:val="454"/>
          <w:jc w:val="center"/>
        </w:trPr>
        <w:tc>
          <w:tcPr>
            <w:tcW w:w="792" w:type="dxa"/>
            <w:vAlign w:val="center"/>
          </w:tcPr>
          <w:p w14:paraId="1F25A63C" w14:textId="47C160C7" w:rsidR="00125C7A" w:rsidRPr="008A366A" w:rsidRDefault="00125C7A" w:rsidP="008A366A">
            <w:pPr>
              <w:spacing w:after="0"/>
              <w:jc w:val="center"/>
              <w:rPr>
                <w:rFonts w:ascii="Arial" w:hAnsi="Arial" w:cs="Arial"/>
              </w:rPr>
            </w:pPr>
            <w:r w:rsidRPr="008A366A">
              <w:rPr>
                <w:rFonts w:ascii="Arial" w:hAnsi="Arial" w:cs="Arial"/>
              </w:rPr>
              <w:t>22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267114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Maszyna wieloczynnościowa NMK-110</w:t>
            </w:r>
          </w:p>
        </w:tc>
        <w:tc>
          <w:tcPr>
            <w:tcW w:w="3260" w:type="dxa"/>
            <w:vAlign w:val="center"/>
          </w:tcPr>
          <w:p w14:paraId="470DD310"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4E7934B" w14:textId="77777777" w:rsidTr="008A366A">
        <w:trPr>
          <w:trHeight w:val="454"/>
          <w:jc w:val="center"/>
        </w:trPr>
        <w:tc>
          <w:tcPr>
            <w:tcW w:w="792" w:type="dxa"/>
            <w:vAlign w:val="center"/>
          </w:tcPr>
          <w:p w14:paraId="1FDC2FA3" w14:textId="60AA81F1" w:rsidR="00125C7A" w:rsidRPr="008A366A" w:rsidRDefault="00125C7A" w:rsidP="008A366A">
            <w:pPr>
              <w:spacing w:after="0"/>
              <w:jc w:val="center"/>
              <w:rPr>
                <w:rFonts w:ascii="Arial" w:hAnsi="Arial" w:cs="Arial"/>
              </w:rPr>
            </w:pPr>
            <w:r w:rsidRPr="008A366A">
              <w:rPr>
                <w:rFonts w:ascii="Arial" w:hAnsi="Arial" w:cs="Arial"/>
              </w:rPr>
              <w:t>23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1C41C7"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Mikser ręczny robot </w:t>
            </w:r>
            <w:proofErr w:type="spellStart"/>
            <w:r w:rsidRPr="008A366A">
              <w:rPr>
                <w:rFonts w:ascii="Arial" w:hAnsi="Arial" w:cs="Arial"/>
              </w:rPr>
              <w:t>Coupe</w:t>
            </w:r>
            <w:proofErr w:type="spellEnd"/>
            <w:r w:rsidRPr="008A366A">
              <w:rPr>
                <w:rFonts w:ascii="Arial" w:hAnsi="Arial" w:cs="Arial"/>
              </w:rPr>
              <w:t xml:space="preserve"> mini MP 240</w:t>
            </w:r>
          </w:p>
        </w:tc>
        <w:tc>
          <w:tcPr>
            <w:tcW w:w="3260" w:type="dxa"/>
            <w:vAlign w:val="center"/>
          </w:tcPr>
          <w:p w14:paraId="201446A9"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7C61892" w14:textId="77777777" w:rsidTr="008A366A">
        <w:trPr>
          <w:trHeight w:val="454"/>
          <w:jc w:val="center"/>
        </w:trPr>
        <w:tc>
          <w:tcPr>
            <w:tcW w:w="792" w:type="dxa"/>
            <w:vAlign w:val="center"/>
          </w:tcPr>
          <w:p w14:paraId="030A6C2E" w14:textId="0847D79E" w:rsidR="00125C7A" w:rsidRPr="008A366A" w:rsidRDefault="00125C7A" w:rsidP="008A366A">
            <w:pPr>
              <w:spacing w:after="0"/>
              <w:jc w:val="center"/>
              <w:rPr>
                <w:rFonts w:ascii="Arial" w:hAnsi="Arial" w:cs="Arial"/>
              </w:rPr>
            </w:pPr>
            <w:r w:rsidRPr="008A366A">
              <w:rPr>
                <w:rFonts w:ascii="Arial" w:hAnsi="Arial" w:cs="Arial"/>
              </w:rPr>
              <w:t>24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E4E293"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Młynek koloidalny do odpadów </w:t>
            </w:r>
            <w:proofErr w:type="spellStart"/>
            <w:r w:rsidRPr="008A366A">
              <w:rPr>
                <w:rFonts w:ascii="Arial" w:hAnsi="Arial" w:cs="Arial"/>
              </w:rPr>
              <w:t>Stalgast</w:t>
            </w:r>
            <w:proofErr w:type="spellEnd"/>
            <w:r w:rsidRPr="008A366A">
              <w:rPr>
                <w:rFonts w:ascii="Arial" w:hAnsi="Arial" w:cs="Arial"/>
              </w:rPr>
              <w:t xml:space="preserve"> 650022</w:t>
            </w:r>
          </w:p>
        </w:tc>
        <w:tc>
          <w:tcPr>
            <w:tcW w:w="3260" w:type="dxa"/>
            <w:vAlign w:val="center"/>
          </w:tcPr>
          <w:p w14:paraId="04D4EE49"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53B8EC3" w14:textId="77777777" w:rsidTr="008A366A">
        <w:trPr>
          <w:trHeight w:val="454"/>
          <w:jc w:val="center"/>
        </w:trPr>
        <w:tc>
          <w:tcPr>
            <w:tcW w:w="792" w:type="dxa"/>
            <w:vAlign w:val="center"/>
          </w:tcPr>
          <w:p w14:paraId="05A97FC5" w14:textId="47276C70" w:rsidR="00125C7A" w:rsidRPr="008A366A" w:rsidRDefault="00125C7A" w:rsidP="008A366A">
            <w:pPr>
              <w:spacing w:after="0"/>
              <w:jc w:val="center"/>
              <w:rPr>
                <w:rFonts w:ascii="Arial" w:hAnsi="Arial" w:cs="Arial"/>
              </w:rPr>
            </w:pPr>
            <w:r w:rsidRPr="008A366A">
              <w:rPr>
                <w:rFonts w:ascii="Arial" w:hAnsi="Arial" w:cs="Arial"/>
              </w:rPr>
              <w:t>25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975D3D"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Obieraczka ziemniaków</w:t>
            </w:r>
          </w:p>
        </w:tc>
        <w:tc>
          <w:tcPr>
            <w:tcW w:w="3260" w:type="dxa"/>
            <w:vAlign w:val="center"/>
          </w:tcPr>
          <w:p w14:paraId="13E0E19A"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E66F7F0" w14:textId="77777777" w:rsidTr="008A366A">
        <w:trPr>
          <w:trHeight w:val="454"/>
          <w:jc w:val="center"/>
        </w:trPr>
        <w:tc>
          <w:tcPr>
            <w:tcW w:w="792" w:type="dxa"/>
            <w:vAlign w:val="center"/>
          </w:tcPr>
          <w:p w14:paraId="48E0A30F" w14:textId="4E77ECB0" w:rsidR="00125C7A" w:rsidRPr="008A366A" w:rsidRDefault="00125C7A" w:rsidP="008A366A">
            <w:pPr>
              <w:spacing w:after="0"/>
              <w:jc w:val="center"/>
              <w:rPr>
                <w:rFonts w:ascii="Arial" w:hAnsi="Arial" w:cs="Arial"/>
              </w:rPr>
            </w:pPr>
            <w:r w:rsidRPr="008A366A">
              <w:rPr>
                <w:rFonts w:ascii="Arial" w:hAnsi="Arial" w:cs="Arial"/>
              </w:rPr>
              <w:t>26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DC5694"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Patelnia elektryczna PE-040 </w:t>
            </w:r>
            <w:proofErr w:type="spellStart"/>
            <w:r w:rsidRPr="008A366A">
              <w:rPr>
                <w:rFonts w:ascii="Arial" w:hAnsi="Arial" w:cs="Arial"/>
              </w:rPr>
              <w:t>Kromet</w:t>
            </w:r>
            <w:proofErr w:type="spellEnd"/>
          </w:p>
        </w:tc>
        <w:tc>
          <w:tcPr>
            <w:tcW w:w="3260" w:type="dxa"/>
            <w:vAlign w:val="center"/>
          </w:tcPr>
          <w:p w14:paraId="5BF26DB1"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9A28EF7" w14:textId="77777777" w:rsidTr="008A366A">
        <w:trPr>
          <w:trHeight w:val="454"/>
          <w:jc w:val="center"/>
        </w:trPr>
        <w:tc>
          <w:tcPr>
            <w:tcW w:w="792" w:type="dxa"/>
            <w:vAlign w:val="center"/>
          </w:tcPr>
          <w:p w14:paraId="4F42ADD2" w14:textId="69BFFA45" w:rsidR="00125C7A" w:rsidRPr="008A366A" w:rsidRDefault="00125C7A" w:rsidP="008A366A">
            <w:pPr>
              <w:spacing w:after="0"/>
              <w:jc w:val="center"/>
              <w:rPr>
                <w:rFonts w:ascii="Arial" w:hAnsi="Arial" w:cs="Arial"/>
              </w:rPr>
            </w:pPr>
            <w:r w:rsidRPr="008A366A">
              <w:rPr>
                <w:rFonts w:ascii="Arial" w:hAnsi="Arial" w:cs="Arial"/>
              </w:rPr>
              <w:t>27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13200A"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Patelnia elektryczna stołowa 0,125 M2</w:t>
            </w:r>
          </w:p>
        </w:tc>
        <w:tc>
          <w:tcPr>
            <w:tcW w:w="3260" w:type="dxa"/>
            <w:vAlign w:val="center"/>
          </w:tcPr>
          <w:p w14:paraId="14C0F5CE"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8E5D77B" w14:textId="77777777" w:rsidTr="008A366A">
        <w:trPr>
          <w:trHeight w:val="454"/>
          <w:jc w:val="center"/>
        </w:trPr>
        <w:tc>
          <w:tcPr>
            <w:tcW w:w="792" w:type="dxa"/>
            <w:vAlign w:val="center"/>
          </w:tcPr>
          <w:p w14:paraId="7C537D3B" w14:textId="04F11D36" w:rsidR="00125C7A" w:rsidRPr="008A366A" w:rsidRDefault="00125C7A" w:rsidP="008A366A">
            <w:pPr>
              <w:spacing w:after="0"/>
              <w:jc w:val="center"/>
              <w:rPr>
                <w:rFonts w:ascii="Arial" w:hAnsi="Arial" w:cs="Arial"/>
              </w:rPr>
            </w:pPr>
            <w:r w:rsidRPr="008A366A">
              <w:rPr>
                <w:rFonts w:ascii="Arial" w:hAnsi="Arial" w:cs="Arial"/>
              </w:rPr>
              <w:t>28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F84908"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Patelnia elektryczna stołowa 0,125 M2</w:t>
            </w:r>
          </w:p>
        </w:tc>
        <w:tc>
          <w:tcPr>
            <w:tcW w:w="3260" w:type="dxa"/>
            <w:vAlign w:val="center"/>
          </w:tcPr>
          <w:p w14:paraId="3516707A"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13BF1C5F" w14:textId="77777777" w:rsidTr="008A366A">
        <w:trPr>
          <w:trHeight w:val="454"/>
          <w:jc w:val="center"/>
        </w:trPr>
        <w:tc>
          <w:tcPr>
            <w:tcW w:w="792" w:type="dxa"/>
            <w:vAlign w:val="center"/>
          </w:tcPr>
          <w:p w14:paraId="64885762" w14:textId="30FA4290" w:rsidR="00125C7A" w:rsidRPr="008A366A" w:rsidRDefault="00125C7A" w:rsidP="008A366A">
            <w:pPr>
              <w:spacing w:after="0"/>
              <w:jc w:val="center"/>
              <w:rPr>
                <w:rFonts w:ascii="Arial" w:hAnsi="Arial" w:cs="Arial"/>
              </w:rPr>
            </w:pPr>
            <w:r w:rsidRPr="008A366A">
              <w:rPr>
                <w:rFonts w:ascii="Arial" w:hAnsi="Arial" w:cs="Arial"/>
              </w:rPr>
              <w:t>29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8D324D"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Piec konwekcyjno-parowy 6 półkowy DA-6 RETIGO IP1</w:t>
            </w:r>
          </w:p>
        </w:tc>
        <w:tc>
          <w:tcPr>
            <w:tcW w:w="3260" w:type="dxa"/>
            <w:vAlign w:val="center"/>
          </w:tcPr>
          <w:p w14:paraId="0CCF9CCD"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68EB43EE" w14:textId="77777777" w:rsidTr="008A366A">
        <w:trPr>
          <w:trHeight w:val="454"/>
          <w:jc w:val="center"/>
        </w:trPr>
        <w:tc>
          <w:tcPr>
            <w:tcW w:w="792" w:type="dxa"/>
            <w:vAlign w:val="center"/>
          </w:tcPr>
          <w:p w14:paraId="25B02F52" w14:textId="0BD84CA8" w:rsidR="00125C7A" w:rsidRPr="008A366A" w:rsidRDefault="00125C7A" w:rsidP="008A366A">
            <w:pPr>
              <w:spacing w:after="0"/>
              <w:jc w:val="center"/>
              <w:rPr>
                <w:rFonts w:ascii="Arial" w:hAnsi="Arial" w:cs="Arial"/>
              </w:rPr>
            </w:pPr>
            <w:r w:rsidRPr="008A366A">
              <w:rPr>
                <w:rFonts w:ascii="Arial" w:hAnsi="Arial" w:cs="Arial"/>
              </w:rPr>
              <w:t>30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142937"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poj.1400l</w:t>
            </w:r>
          </w:p>
        </w:tc>
        <w:tc>
          <w:tcPr>
            <w:tcW w:w="3260" w:type="dxa"/>
            <w:vAlign w:val="center"/>
          </w:tcPr>
          <w:p w14:paraId="677E074F"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9F2A9B0" w14:textId="77777777" w:rsidTr="008A366A">
        <w:trPr>
          <w:trHeight w:val="454"/>
          <w:jc w:val="center"/>
        </w:trPr>
        <w:tc>
          <w:tcPr>
            <w:tcW w:w="792" w:type="dxa"/>
            <w:vAlign w:val="center"/>
          </w:tcPr>
          <w:p w14:paraId="2499E052" w14:textId="0401814E" w:rsidR="00125C7A" w:rsidRPr="008A366A" w:rsidRDefault="00125C7A" w:rsidP="008A366A">
            <w:pPr>
              <w:spacing w:after="0"/>
              <w:jc w:val="center"/>
              <w:rPr>
                <w:rFonts w:ascii="Arial" w:hAnsi="Arial" w:cs="Arial"/>
              </w:rPr>
            </w:pPr>
            <w:r w:rsidRPr="008A366A">
              <w:rPr>
                <w:rFonts w:ascii="Arial" w:hAnsi="Arial" w:cs="Arial"/>
              </w:rPr>
              <w:t>31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E3F81F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Szafa chłodnicza poj.1400l Krosno Metal AHK MN140</w:t>
            </w:r>
          </w:p>
        </w:tc>
        <w:tc>
          <w:tcPr>
            <w:tcW w:w="3260" w:type="dxa"/>
            <w:vAlign w:val="center"/>
          </w:tcPr>
          <w:p w14:paraId="256A4C02"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5265E339" w14:textId="77777777" w:rsidTr="008A366A">
        <w:trPr>
          <w:trHeight w:val="454"/>
          <w:jc w:val="center"/>
        </w:trPr>
        <w:tc>
          <w:tcPr>
            <w:tcW w:w="792" w:type="dxa"/>
            <w:vAlign w:val="center"/>
          </w:tcPr>
          <w:p w14:paraId="6D64B148" w14:textId="48CA509F" w:rsidR="00125C7A" w:rsidRPr="008A366A" w:rsidRDefault="00125C7A" w:rsidP="008A366A">
            <w:pPr>
              <w:spacing w:after="0"/>
              <w:jc w:val="center"/>
              <w:rPr>
                <w:rFonts w:ascii="Arial" w:hAnsi="Arial" w:cs="Arial"/>
              </w:rPr>
            </w:pPr>
            <w:r w:rsidRPr="008A366A">
              <w:rPr>
                <w:rFonts w:ascii="Arial" w:hAnsi="Arial" w:cs="Arial"/>
              </w:rPr>
              <w:t>32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AF20A2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Szatkownica do warzyw Robot </w:t>
            </w:r>
            <w:proofErr w:type="spellStart"/>
            <w:r w:rsidRPr="008A366A">
              <w:rPr>
                <w:rFonts w:ascii="Arial" w:hAnsi="Arial" w:cs="Arial"/>
              </w:rPr>
              <w:t>Coupe</w:t>
            </w:r>
            <w:proofErr w:type="spellEnd"/>
            <w:r w:rsidRPr="008A366A">
              <w:rPr>
                <w:rFonts w:ascii="Arial" w:hAnsi="Arial" w:cs="Arial"/>
              </w:rPr>
              <w:t xml:space="preserve"> CL20D</w:t>
            </w:r>
          </w:p>
        </w:tc>
        <w:tc>
          <w:tcPr>
            <w:tcW w:w="3260" w:type="dxa"/>
            <w:vAlign w:val="center"/>
          </w:tcPr>
          <w:p w14:paraId="427D0CEE"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D6037F4" w14:textId="77777777" w:rsidTr="008A366A">
        <w:trPr>
          <w:trHeight w:val="454"/>
          <w:jc w:val="center"/>
        </w:trPr>
        <w:tc>
          <w:tcPr>
            <w:tcW w:w="792" w:type="dxa"/>
            <w:vAlign w:val="center"/>
          </w:tcPr>
          <w:p w14:paraId="29CAD69A" w14:textId="1483C1F3" w:rsidR="00125C7A" w:rsidRPr="008A366A" w:rsidRDefault="00125C7A" w:rsidP="008A366A">
            <w:pPr>
              <w:spacing w:after="0"/>
              <w:jc w:val="center"/>
              <w:rPr>
                <w:rFonts w:ascii="Arial" w:hAnsi="Arial" w:cs="Arial"/>
              </w:rPr>
            </w:pPr>
            <w:r w:rsidRPr="008A366A">
              <w:rPr>
                <w:rFonts w:ascii="Arial" w:hAnsi="Arial" w:cs="Arial"/>
              </w:rPr>
              <w:t>33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97A411" w14:textId="77777777" w:rsidR="00125C7A" w:rsidRPr="008A366A" w:rsidRDefault="00125C7A" w:rsidP="008A366A">
            <w:pPr>
              <w:pStyle w:val="Nagwek"/>
              <w:spacing w:line="276" w:lineRule="auto"/>
              <w:jc w:val="center"/>
              <w:rPr>
                <w:rFonts w:ascii="Arial" w:hAnsi="Arial" w:cs="Arial"/>
                <w:color w:val="FF0000"/>
              </w:rPr>
            </w:pPr>
            <w:r w:rsidRPr="008A366A">
              <w:rPr>
                <w:rFonts w:ascii="Arial" w:hAnsi="Arial" w:cs="Arial"/>
              </w:rPr>
              <w:t xml:space="preserve">Warnik dwuściankowy 18l </w:t>
            </w:r>
            <w:proofErr w:type="spellStart"/>
            <w:r w:rsidRPr="008A366A">
              <w:rPr>
                <w:rFonts w:ascii="Arial" w:hAnsi="Arial" w:cs="Arial"/>
              </w:rPr>
              <w:t>Stalgast</w:t>
            </w:r>
            <w:proofErr w:type="spellEnd"/>
            <w:r w:rsidRPr="008A366A">
              <w:rPr>
                <w:rFonts w:ascii="Arial" w:hAnsi="Arial" w:cs="Arial"/>
              </w:rPr>
              <w:t xml:space="preserve"> 751220</w:t>
            </w:r>
          </w:p>
        </w:tc>
        <w:tc>
          <w:tcPr>
            <w:tcW w:w="3260" w:type="dxa"/>
            <w:vAlign w:val="center"/>
          </w:tcPr>
          <w:p w14:paraId="057DFD04"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949CEF7" w14:textId="77777777" w:rsidTr="008A366A">
        <w:trPr>
          <w:trHeight w:val="454"/>
          <w:jc w:val="center"/>
        </w:trPr>
        <w:tc>
          <w:tcPr>
            <w:tcW w:w="792" w:type="dxa"/>
            <w:vAlign w:val="center"/>
          </w:tcPr>
          <w:p w14:paraId="7F4F59A3" w14:textId="1DB4471E" w:rsidR="00125C7A" w:rsidRPr="008A366A" w:rsidRDefault="00125C7A" w:rsidP="008A366A">
            <w:pPr>
              <w:spacing w:after="0"/>
              <w:jc w:val="center"/>
              <w:rPr>
                <w:rFonts w:ascii="Arial" w:hAnsi="Arial" w:cs="Arial"/>
              </w:rPr>
            </w:pPr>
            <w:r w:rsidRPr="008A366A">
              <w:rPr>
                <w:rFonts w:ascii="Arial" w:hAnsi="Arial" w:cs="Arial"/>
              </w:rPr>
              <w:t>34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2EC5C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Zamrażarka Electrolux EC 5231 AOW</w:t>
            </w:r>
          </w:p>
        </w:tc>
        <w:tc>
          <w:tcPr>
            <w:tcW w:w="3260" w:type="dxa"/>
            <w:vAlign w:val="center"/>
          </w:tcPr>
          <w:p w14:paraId="7766AEB8"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6F305C0C" w14:textId="77777777" w:rsidTr="008A366A">
        <w:trPr>
          <w:trHeight w:val="454"/>
          <w:jc w:val="center"/>
        </w:trPr>
        <w:tc>
          <w:tcPr>
            <w:tcW w:w="792" w:type="dxa"/>
            <w:vAlign w:val="center"/>
          </w:tcPr>
          <w:p w14:paraId="5F95B8F6" w14:textId="28191A73" w:rsidR="00125C7A" w:rsidRPr="008A366A" w:rsidRDefault="00125C7A" w:rsidP="008A366A">
            <w:pPr>
              <w:spacing w:after="0"/>
              <w:jc w:val="center"/>
              <w:rPr>
                <w:rFonts w:ascii="Arial" w:hAnsi="Arial" w:cs="Arial"/>
              </w:rPr>
            </w:pPr>
            <w:r w:rsidRPr="008A366A">
              <w:rPr>
                <w:rFonts w:ascii="Arial" w:hAnsi="Arial" w:cs="Arial"/>
              </w:rPr>
              <w:t>35</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E5B067"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Zmywarka do naczyń kapturowa WINTERHALTER GS-502</w:t>
            </w:r>
          </w:p>
        </w:tc>
        <w:tc>
          <w:tcPr>
            <w:tcW w:w="3260" w:type="dxa"/>
            <w:vAlign w:val="center"/>
          </w:tcPr>
          <w:p w14:paraId="3FAD1CA2"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195102BD" w14:textId="77777777" w:rsidTr="008A366A">
        <w:trPr>
          <w:trHeight w:val="454"/>
          <w:jc w:val="center"/>
        </w:trPr>
        <w:tc>
          <w:tcPr>
            <w:tcW w:w="792" w:type="dxa"/>
            <w:vAlign w:val="center"/>
          </w:tcPr>
          <w:p w14:paraId="2D483976" w14:textId="66186B5E" w:rsidR="00125C7A" w:rsidRPr="008A366A" w:rsidRDefault="00125C7A" w:rsidP="008A366A">
            <w:pPr>
              <w:spacing w:after="0"/>
              <w:jc w:val="center"/>
              <w:rPr>
                <w:rFonts w:ascii="Arial" w:hAnsi="Arial" w:cs="Arial"/>
              </w:rPr>
            </w:pPr>
            <w:r w:rsidRPr="008A366A">
              <w:rPr>
                <w:rFonts w:ascii="Arial" w:hAnsi="Arial" w:cs="Arial"/>
              </w:rPr>
              <w:t>36</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D13C82"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Szatkownica do warzyw MKJ2-250.2</w:t>
            </w:r>
          </w:p>
        </w:tc>
        <w:tc>
          <w:tcPr>
            <w:tcW w:w="3260" w:type="dxa"/>
            <w:vAlign w:val="center"/>
          </w:tcPr>
          <w:p w14:paraId="640B1C7E"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2221C74" w14:textId="77777777" w:rsidTr="008A366A">
        <w:trPr>
          <w:trHeight w:val="454"/>
          <w:jc w:val="center"/>
        </w:trPr>
        <w:tc>
          <w:tcPr>
            <w:tcW w:w="792" w:type="dxa"/>
            <w:vAlign w:val="center"/>
          </w:tcPr>
          <w:p w14:paraId="53E2D4E4" w14:textId="51DBDAD3" w:rsidR="00125C7A" w:rsidRPr="008A366A" w:rsidRDefault="00125C7A" w:rsidP="008A366A">
            <w:pPr>
              <w:spacing w:after="0"/>
              <w:jc w:val="center"/>
              <w:rPr>
                <w:rFonts w:ascii="Arial" w:hAnsi="Arial" w:cs="Arial"/>
              </w:rPr>
            </w:pPr>
            <w:r w:rsidRPr="008A366A">
              <w:rPr>
                <w:rFonts w:ascii="Arial" w:hAnsi="Arial" w:cs="Arial"/>
              </w:rPr>
              <w:t>37</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00E0C90"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Piec konwekcyjno-parowy elekt.10GN 1/1</w:t>
            </w:r>
          </w:p>
        </w:tc>
        <w:tc>
          <w:tcPr>
            <w:tcW w:w="3260" w:type="dxa"/>
            <w:vAlign w:val="center"/>
          </w:tcPr>
          <w:p w14:paraId="7604D311"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1C97292F" w14:textId="77777777" w:rsidTr="008A366A">
        <w:trPr>
          <w:trHeight w:val="454"/>
          <w:jc w:val="center"/>
        </w:trPr>
        <w:tc>
          <w:tcPr>
            <w:tcW w:w="792" w:type="dxa"/>
            <w:vAlign w:val="center"/>
          </w:tcPr>
          <w:p w14:paraId="61AA498F" w14:textId="7A66BD25" w:rsidR="00125C7A" w:rsidRPr="008A366A" w:rsidRDefault="00125C7A" w:rsidP="008A366A">
            <w:pPr>
              <w:spacing w:after="0"/>
              <w:jc w:val="center"/>
              <w:rPr>
                <w:rFonts w:ascii="Arial" w:hAnsi="Arial" w:cs="Arial"/>
              </w:rPr>
            </w:pPr>
            <w:r w:rsidRPr="008A366A">
              <w:rPr>
                <w:rFonts w:ascii="Arial" w:hAnsi="Arial" w:cs="Arial"/>
              </w:rPr>
              <w:t>38</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CD4CE5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 xml:space="preserve">Zmywarka kapturowa </w:t>
            </w:r>
            <w:proofErr w:type="spellStart"/>
            <w:r w:rsidRPr="008A366A">
              <w:rPr>
                <w:rFonts w:ascii="Arial" w:hAnsi="Arial" w:cs="Arial"/>
              </w:rPr>
              <w:t>Bartsher</w:t>
            </w:r>
            <w:proofErr w:type="spellEnd"/>
            <w:r w:rsidRPr="008A366A">
              <w:rPr>
                <w:rFonts w:ascii="Arial" w:hAnsi="Arial" w:cs="Arial"/>
              </w:rPr>
              <w:t xml:space="preserve"> DS1001</w:t>
            </w:r>
          </w:p>
        </w:tc>
        <w:tc>
          <w:tcPr>
            <w:tcW w:w="3260" w:type="dxa"/>
            <w:vAlign w:val="center"/>
          </w:tcPr>
          <w:p w14:paraId="6AFD9056"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1F434B5E" w14:textId="77777777" w:rsidTr="008A366A">
        <w:trPr>
          <w:trHeight w:val="454"/>
          <w:jc w:val="center"/>
        </w:trPr>
        <w:tc>
          <w:tcPr>
            <w:tcW w:w="792" w:type="dxa"/>
            <w:vAlign w:val="center"/>
          </w:tcPr>
          <w:p w14:paraId="6E139FF3" w14:textId="5273353E" w:rsidR="00125C7A" w:rsidRPr="008A366A" w:rsidRDefault="00125C7A" w:rsidP="008A366A">
            <w:pPr>
              <w:spacing w:after="0"/>
              <w:jc w:val="center"/>
              <w:rPr>
                <w:rFonts w:ascii="Arial" w:hAnsi="Arial" w:cs="Arial"/>
              </w:rPr>
            </w:pPr>
            <w:r w:rsidRPr="008A366A">
              <w:rPr>
                <w:rFonts w:ascii="Arial" w:hAnsi="Arial" w:cs="Arial"/>
              </w:rPr>
              <w:t>39</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EC301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Ciąg wydawczy- Witryna chłodnicza</w:t>
            </w:r>
          </w:p>
        </w:tc>
        <w:tc>
          <w:tcPr>
            <w:tcW w:w="3260" w:type="dxa"/>
            <w:vAlign w:val="center"/>
          </w:tcPr>
          <w:p w14:paraId="5CFE34FA"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EE84299" w14:textId="77777777" w:rsidTr="008A366A">
        <w:trPr>
          <w:trHeight w:val="454"/>
          <w:jc w:val="center"/>
        </w:trPr>
        <w:tc>
          <w:tcPr>
            <w:tcW w:w="792" w:type="dxa"/>
            <w:vAlign w:val="center"/>
          </w:tcPr>
          <w:p w14:paraId="73AF18E1" w14:textId="28CE6EA8" w:rsidR="00125C7A" w:rsidRPr="008A366A" w:rsidRDefault="00125C7A" w:rsidP="008A366A">
            <w:pPr>
              <w:spacing w:after="0"/>
              <w:jc w:val="center"/>
              <w:rPr>
                <w:rFonts w:ascii="Arial" w:hAnsi="Arial" w:cs="Arial"/>
              </w:rPr>
            </w:pPr>
            <w:r w:rsidRPr="008A366A">
              <w:rPr>
                <w:rFonts w:ascii="Arial" w:hAnsi="Arial" w:cs="Arial"/>
              </w:rPr>
              <w:t>40</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5A77B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Dystrybutor talerzy</w:t>
            </w:r>
          </w:p>
        </w:tc>
        <w:tc>
          <w:tcPr>
            <w:tcW w:w="3260" w:type="dxa"/>
            <w:vAlign w:val="center"/>
          </w:tcPr>
          <w:p w14:paraId="6CB034D8"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3A4379E6" w14:textId="77777777" w:rsidTr="008A366A">
        <w:trPr>
          <w:trHeight w:val="454"/>
          <w:jc w:val="center"/>
        </w:trPr>
        <w:tc>
          <w:tcPr>
            <w:tcW w:w="792" w:type="dxa"/>
            <w:vAlign w:val="center"/>
          </w:tcPr>
          <w:p w14:paraId="6F4FB26F" w14:textId="1277E26C" w:rsidR="00125C7A" w:rsidRPr="008A366A" w:rsidRDefault="00125C7A" w:rsidP="008A366A">
            <w:pPr>
              <w:spacing w:after="0"/>
              <w:jc w:val="center"/>
              <w:rPr>
                <w:rFonts w:ascii="Arial" w:hAnsi="Arial" w:cs="Arial"/>
              </w:rPr>
            </w:pPr>
            <w:r w:rsidRPr="008A366A">
              <w:rPr>
                <w:rFonts w:ascii="Arial" w:hAnsi="Arial" w:cs="Arial"/>
              </w:rPr>
              <w:t>41</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7D37C5"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Dystrybutor talerzy</w:t>
            </w:r>
          </w:p>
        </w:tc>
        <w:tc>
          <w:tcPr>
            <w:tcW w:w="3260" w:type="dxa"/>
            <w:vAlign w:val="center"/>
          </w:tcPr>
          <w:p w14:paraId="61D16CB0"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06B8CC76" w14:textId="77777777" w:rsidTr="008A366A">
        <w:trPr>
          <w:trHeight w:val="454"/>
          <w:jc w:val="center"/>
        </w:trPr>
        <w:tc>
          <w:tcPr>
            <w:tcW w:w="792" w:type="dxa"/>
            <w:vAlign w:val="center"/>
          </w:tcPr>
          <w:p w14:paraId="49A83DDA" w14:textId="1C361657" w:rsidR="00125C7A" w:rsidRPr="008A366A" w:rsidRDefault="00125C7A" w:rsidP="008A366A">
            <w:pPr>
              <w:spacing w:after="0"/>
              <w:jc w:val="center"/>
              <w:rPr>
                <w:rFonts w:ascii="Arial" w:hAnsi="Arial" w:cs="Arial"/>
              </w:rPr>
            </w:pPr>
            <w:r w:rsidRPr="008A366A">
              <w:rPr>
                <w:rFonts w:ascii="Arial" w:hAnsi="Arial" w:cs="Arial"/>
              </w:rPr>
              <w:t>42</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59B11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Stanowisko z 3 bemarami</w:t>
            </w:r>
          </w:p>
        </w:tc>
        <w:tc>
          <w:tcPr>
            <w:tcW w:w="3260" w:type="dxa"/>
            <w:vAlign w:val="center"/>
          </w:tcPr>
          <w:p w14:paraId="49EC3BA4"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44FC1D75" w14:textId="77777777" w:rsidTr="008A366A">
        <w:trPr>
          <w:trHeight w:val="454"/>
          <w:jc w:val="center"/>
        </w:trPr>
        <w:tc>
          <w:tcPr>
            <w:tcW w:w="792" w:type="dxa"/>
            <w:vAlign w:val="center"/>
          </w:tcPr>
          <w:p w14:paraId="7A888216" w14:textId="6203B78F" w:rsidR="00125C7A" w:rsidRPr="008A366A" w:rsidRDefault="00125C7A" w:rsidP="008A366A">
            <w:pPr>
              <w:spacing w:after="0"/>
              <w:jc w:val="center"/>
              <w:rPr>
                <w:rFonts w:ascii="Arial" w:hAnsi="Arial" w:cs="Arial"/>
              </w:rPr>
            </w:pPr>
            <w:r w:rsidRPr="008A366A">
              <w:rPr>
                <w:rFonts w:ascii="Arial" w:hAnsi="Arial" w:cs="Arial"/>
              </w:rPr>
              <w:t>43</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F3812C"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Stanowisko z 2 bemarami</w:t>
            </w:r>
          </w:p>
        </w:tc>
        <w:tc>
          <w:tcPr>
            <w:tcW w:w="3260" w:type="dxa"/>
            <w:vAlign w:val="center"/>
          </w:tcPr>
          <w:p w14:paraId="55AF6680"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r w:rsidR="00125C7A" w:rsidRPr="008A366A" w14:paraId="732F78C7" w14:textId="77777777" w:rsidTr="008A366A">
        <w:trPr>
          <w:trHeight w:val="454"/>
          <w:jc w:val="center"/>
        </w:trPr>
        <w:tc>
          <w:tcPr>
            <w:tcW w:w="792" w:type="dxa"/>
            <w:vAlign w:val="center"/>
          </w:tcPr>
          <w:p w14:paraId="1702ECFF" w14:textId="43A5CC61" w:rsidR="00125C7A" w:rsidRPr="008A366A" w:rsidRDefault="00125C7A" w:rsidP="008A366A">
            <w:pPr>
              <w:spacing w:after="0"/>
              <w:jc w:val="center"/>
              <w:rPr>
                <w:rFonts w:ascii="Arial" w:hAnsi="Arial" w:cs="Arial"/>
              </w:rPr>
            </w:pPr>
            <w:r w:rsidRPr="008A366A">
              <w:rPr>
                <w:rFonts w:ascii="Arial" w:hAnsi="Arial" w:cs="Arial"/>
              </w:rPr>
              <w:t>44</w:t>
            </w:r>
            <w:r w:rsidR="008A366A">
              <w:rPr>
                <w:rFonts w:ascii="Arial" w:hAnsi="Arial" w:cs="Arial"/>
              </w:rPr>
              <w:t>.</w:t>
            </w:r>
          </w:p>
        </w:tc>
        <w:tc>
          <w:tcPr>
            <w:tcW w:w="464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64A9DCB" w14:textId="77777777" w:rsidR="00125C7A" w:rsidRPr="008A366A" w:rsidRDefault="00125C7A" w:rsidP="008A366A">
            <w:pPr>
              <w:pStyle w:val="Nagwek"/>
              <w:spacing w:line="276" w:lineRule="auto"/>
              <w:jc w:val="center"/>
              <w:rPr>
                <w:rFonts w:ascii="Arial" w:hAnsi="Arial" w:cs="Arial"/>
              </w:rPr>
            </w:pPr>
            <w:r w:rsidRPr="008A366A">
              <w:rPr>
                <w:rFonts w:ascii="Arial" w:hAnsi="Arial" w:cs="Arial"/>
              </w:rPr>
              <w:t>Dystrybutor kubków</w:t>
            </w:r>
          </w:p>
        </w:tc>
        <w:tc>
          <w:tcPr>
            <w:tcW w:w="3260" w:type="dxa"/>
            <w:vAlign w:val="center"/>
          </w:tcPr>
          <w:p w14:paraId="57946690" w14:textId="77777777" w:rsidR="00125C7A" w:rsidRPr="008A366A" w:rsidRDefault="00125C7A" w:rsidP="008A366A">
            <w:pPr>
              <w:spacing w:after="0"/>
              <w:jc w:val="center"/>
              <w:rPr>
                <w:rFonts w:ascii="Arial" w:hAnsi="Arial" w:cs="Arial"/>
              </w:rPr>
            </w:pPr>
            <w:r w:rsidRPr="008A366A">
              <w:rPr>
                <w:rFonts w:ascii="Arial" w:hAnsi="Arial" w:cs="Arial"/>
              </w:rPr>
              <w:t>Hrubieszów</w:t>
            </w:r>
          </w:p>
        </w:tc>
      </w:tr>
    </w:tbl>
    <w:p w14:paraId="7F395BA8" w14:textId="0AB34AD9" w:rsidR="00125C7A" w:rsidRPr="005E0905" w:rsidRDefault="00125C7A" w:rsidP="00125C7A">
      <w:pPr>
        <w:spacing w:after="0"/>
        <w:jc w:val="both"/>
        <w:rPr>
          <w:rFonts w:ascii="Arial" w:hAnsi="Arial" w:cs="Arial"/>
          <w:b/>
        </w:rPr>
      </w:pPr>
      <w:r>
        <w:rPr>
          <w:rFonts w:ascii="Arial" w:hAnsi="Arial" w:cs="Arial"/>
          <w:b/>
        </w:rPr>
        <w:t>Łączna ilość pozycji 44</w:t>
      </w:r>
      <w:r w:rsidRPr="005E0905">
        <w:rPr>
          <w:rFonts w:ascii="Arial" w:hAnsi="Arial" w:cs="Arial"/>
          <w:b/>
        </w:rPr>
        <w:t>.</w:t>
      </w:r>
    </w:p>
    <w:p w14:paraId="567E357D" w14:textId="533DF380" w:rsidR="00125C7A" w:rsidRDefault="00125C7A" w:rsidP="00125C7A">
      <w:pPr>
        <w:jc w:val="both"/>
        <w:rPr>
          <w:rFonts w:ascii="Arial" w:hAnsi="Arial" w:cs="Arial"/>
        </w:rPr>
      </w:pPr>
    </w:p>
    <w:p w14:paraId="4535556F" w14:textId="75761593" w:rsidR="00F5503A" w:rsidRPr="00764277" w:rsidRDefault="00F5503A" w:rsidP="00F5503A">
      <w:pPr>
        <w:spacing w:after="0"/>
        <w:jc w:val="right"/>
        <w:rPr>
          <w:rFonts w:ascii="Arial" w:eastAsia="Calibri" w:hAnsi="Arial" w:cs="Arial"/>
          <w:i/>
        </w:rPr>
      </w:pPr>
      <w:r>
        <w:rPr>
          <w:rFonts w:ascii="Arial" w:eastAsia="Calibri" w:hAnsi="Arial" w:cs="Arial"/>
          <w:i/>
        </w:rPr>
        <w:lastRenderedPageBreak/>
        <w:t>Załącznik nr 8 do ZO</w:t>
      </w:r>
    </w:p>
    <w:p w14:paraId="0067F486" w14:textId="2E0243E5" w:rsidR="00EB1513" w:rsidRPr="00D5299A" w:rsidRDefault="00EB1513" w:rsidP="00F5503A">
      <w:pPr>
        <w:spacing w:after="0"/>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w:t>
      </w:r>
      <w:r w:rsidR="00F5503A">
        <w:rPr>
          <w:rFonts w:ascii="Arial" w:eastAsia="Calibri" w:hAnsi="Arial" w:cs="Arial"/>
        </w:rPr>
        <w:t xml:space="preserve"> </w:t>
      </w:r>
      <w:r w:rsidRPr="00D5299A">
        <w:rPr>
          <w:rFonts w:ascii="Arial" w:eastAsia="Calibri" w:hAnsi="Arial" w:cs="Arial"/>
        </w:rPr>
        <w:t>dnia 27 kwietnia 2016 r. w sprawie ochrony osób fizycznych</w:t>
      </w:r>
      <w:r w:rsidR="00F5503A">
        <w:rPr>
          <w:rFonts w:ascii="Arial" w:eastAsia="Calibri" w:hAnsi="Arial" w:cs="Arial"/>
        </w:rPr>
        <w:t xml:space="preserve"> </w:t>
      </w:r>
      <w:r w:rsidR="00F5503A">
        <w:rPr>
          <w:rFonts w:ascii="Arial" w:eastAsia="Calibri" w:hAnsi="Arial" w:cs="Arial"/>
        </w:rPr>
        <w:br/>
      </w:r>
      <w:r w:rsidRPr="00D5299A">
        <w:rPr>
          <w:rFonts w:ascii="Arial" w:eastAsia="Calibri" w:hAnsi="Arial" w:cs="Arial"/>
        </w:rPr>
        <w:t>w związku z</w:t>
      </w:r>
      <w:r w:rsidR="00F5503A">
        <w:rPr>
          <w:rFonts w:ascii="Arial" w:eastAsia="Calibri" w:hAnsi="Arial" w:cs="Arial"/>
        </w:rPr>
        <w:t xml:space="preserve"> </w:t>
      </w:r>
      <w:r w:rsidRPr="00D5299A">
        <w:rPr>
          <w:rFonts w:ascii="Arial" w:eastAsia="Calibri" w:hAnsi="Arial" w:cs="Arial"/>
        </w:rPr>
        <w:t xml:space="preserve">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2F1C62DE" w14:textId="77777777" w:rsidR="00EB1513" w:rsidRPr="00D5299A" w:rsidRDefault="00EB1513" w:rsidP="00F5503A">
      <w:pPr>
        <w:pStyle w:val="Bezodstpw"/>
        <w:spacing w:line="276"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6F099C3D" w14:textId="77777777" w:rsidR="00EB1513" w:rsidRPr="00D5299A" w:rsidRDefault="00EB1513" w:rsidP="00F5503A">
      <w:pPr>
        <w:pStyle w:val="Bezodstpw"/>
        <w:spacing w:line="276" w:lineRule="auto"/>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5EBBC439" w14:textId="77777777" w:rsidR="00EB1513" w:rsidRPr="008A7FA8" w:rsidRDefault="00EB1513" w:rsidP="00F5503A">
      <w:pPr>
        <w:pStyle w:val="Bezodstpw"/>
        <w:spacing w:line="276" w:lineRule="auto"/>
        <w:jc w:val="center"/>
        <w:rPr>
          <w:rFonts w:ascii="Arial" w:hAnsi="Arial" w:cs="Arial"/>
          <w:b/>
          <w:color w:val="0070C0"/>
          <w:u w:val="single"/>
        </w:rPr>
      </w:pPr>
      <w:r w:rsidRPr="008A7FA8">
        <w:rPr>
          <w:rFonts w:ascii="Arial" w:hAnsi="Arial" w:cs="Arial"/>
          <w:b/>
          <w:color w:val="0070C0"/>
          <w:u w:val="single"/>
        </w:rPr>
        <w:t>32wog.iod@ron.mil.pl</w:t>
      </w:r>
    </w:p>
    <w:p w14:paraId="6463A67B" w14:textId="27F37C7D" w:rsidR="00EB1513" w:rsidRPr="006D04F7" w:rsidRDefault="00EB1513" w:rsidP="00F5503A">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Pani/Pana dane osobowe przetwarzane będą na podstawie art. 6 ust. 1 lit.</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14:paraId="5DF6AC7A" w14:textId="77777777" w:rsidR="00EB1513" w:rsidRPr="00D5299A" w:rsidRDefault="00EB1513" w:rsidP="00F5503A">
      <w:pPr>
        <w:numPr>
          <w:ilvl w:val="0"/>
          <w:numId w:val="14"/>
        </w:numPr>
        <w:suppressAutoHyphens w:val="0"/>
        <w:spacing w:after="150"/>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2019 r. poz. 2019</w:t>
      </w:r>
      <w:r w:rsidRPr="00D5299A">
        <w:rPr>
          <w:rFonts w:ascii="Arial" w:hAnsi="Arial" w:cs="Arial"/>
        </w:rPr>
        <w:t xml:space="preserve">), dalej „ustawa Pzp”;  </w:t>
      </w:r>
    </w:p>
    <w:p w14:paraId="5B439E75" w14:textId="77777777" w:rsidR="00EB1513" w:rsidRPr="00D5299A" w:rsidRDefault="00EB1513" w:rsidP="00F5503A">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4C22DC0C" w14:textId="77777777" w:rsidR="00EB1513" w:rsidRPr="00D5299A" w:rsidRDefault="00EB1513" w:rsidP="00F5503A">
      <w:pPr>
        <w:numPr>
          <w:ilvl w:val="0"/>
          <w:numId w:val="14"/>
        </w:numPr>
        <w:suppressAutoHyphens w:val="0"/>
        <w:spacing w:after="150"/>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60A7A0" w14:textId="77777777" w:rsidR="00EB1513" w:rsidRPr="00D5299A" w:rsidRDefault="00EB1513" w:rsidP="00F5503A">
      <w:pPr>
        <w:numPr>
          <w:ilvl w:val="0"/>
          <w:numId w:val="14"/>
        </w:numPr>
        <w:suppressAutoHyphens w:val="0"/>
        <w:spacing w:after="150"/>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14:paraId="470B9B36" w14:textId="77777777" w:rsidR="00EB1513" w:rsidRPr="00D5299A" w:rsidRDefault="00EB1513" w:rsidP="00F5503A">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posiada Pani/Pan:</w:t>
      </w:r>
    </w:p>
    <w:p w14:paraId="234E4AA6" w14:textId="77777777" w:rsidR="00EB1513" w:rsidRPr="00D5299A" w:rsidRDefault="00EB1513" w:rsidP="00F5503A">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0D928897" w14:textId="77777777" w:rsidR="00EB1513" w:rsidRPr="00D5299A" w:rsidRDefault="00EB1513" w:rsidP="00F5503A">
      <w:pPr>
        <w:numPr>
          <w:ilvl w:val="0"/>
          <w:numId w:val="15"/>
        </w:numPr>
        <w:suppressAutoHyphens w:val="0"/>
        <w:spacing w:after="150"/>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498ECADE" w14:textId="77777777" w:rsidR="00EB1513" w:rsidRPr="00D5299A" w:rsidRDefault="00EB1513" w:rsidP="00F5503A">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14:paraId="06098177" w14:textId="77777777" w:rsidR="00EB1513" w:rsidRPr="00D5299A" w:rsidRDefault="00EB1513" w:rsidP="00F5503A">
      <w:pPr>
        <w:numPr>
          <w:ilvl w:val="0"/>
          <w:numId w:val="15"/>
        </w:numPr>
        <w:suppressAutoHyphens w:val="0"/>
        <w:spacing w:after="150"/>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14:paraId="35B86B67" w14:textId="77777777" w:rsidR="00EB1513" w:rsidRPr="00D5299A" w:rsidRDefault="00EB1513" w:rsidP="00F5503A">
      <w:pPr>
        <w:numPr>
          <w:ilvl w:val="0"/>
          <w:numId w:val="14"/>
        </w:numPr>
        <w:suppressAutoHyphens w:val="0"/>
        <w:spacing w:after="150"/>
        <w:ind w:left="426" w:hanging="426"/>
        <w:contextualSpacing/>
        <w:jc w:val="both"/>
        <w:rPr>
          <w:rFonts w:ascii="Arial" w:hAnsi="Arial" w:cs="Arial"/>
          <w:i/>
        </w:rPr>
      </w:pPr>
      <w:r w:rsidRPr="00D5299A">
        <w:rPr>
          <w:rFonts w:ascii="Arial" w:hAnsi="Arial" w:cs="Arial"/>
        </w:rPr>
        <w:t>nie przysługuje Pani/Panu:</w:t>
      </w:r>
    </w:p>
    <w:p w14:paraId="7EFD1898" w14:textId="77777777" w:rsidR="00EB1513" w:rsidRPr="00D5299A" w:rsidRDefault="00EB1513" w:rsidP="00F5503A">
      <w:pPr>
        <w:numPr>
          <w:ilvl w:val="0"/>
          <w:numId w:val="16"/>
        </w:numPr>
        <w:suppressAutoHyphens w:val="0"/>
        <w:spacing w:after="150"/>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4EA578AD" w14:textId="77777777" w:rsidR="00EB1513" w:rsidRPr="00D5299A" w:rsidRDefault="00EB1513" w:rsidP="00F5503A">
      <w:pPr>
        <w:numPr>
          <w:ilvl w:val="0"/>
          <w:numId w:val="16"/>
        </w:numPr>
        <w:suppressAutoHyphens w:val="0"/>
        <w:spacing w:after="150"/>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389E9099" w14:textId="15ADF7C7" w:rsidR="00125C7A" w:rsidRPr="00F5503A" w:rsidRDefault="00EB1513" w:rsidP="00F5503A">
      <w:pPr>
        <w:jc w:val="both"/>
        <w:rPr>
          <w:rFonts w:ascii="Arial" w:hAnsi="Arial" w:cs="Arial"/>
          <w:b/>
        </w:rPr>
      </w:pPr>
      <w:r w:rsidRPr="00D5299A">
        <w:rPr>
          <w:rFonts w:ascii="Arial" w:hAnsi="Arial" w:cs="Arial"/>
          <w:b/>
        </w:rPr>
        <w:t>na podstawie art. 21 RODO prawo sprzeciwu, wobec przetwarzania danych</w:t>
      </w:r>
      <w:r w:rsidR="00F5503A">
        <w:rPr>
          <w:rFonts w:ascii="Arial" w:hAnsi="Arial" w:cs="Arial"/>
          <w:b/>
        </w:rPr>
        <w:t xml:space="preserve"> </w:t>
      </w:r>
      <w:r w:rsidRPr="00D5299A">
        <w:rPr>
          <w:rFonts w:ascii="Arial" w:hAnsi="Arial" w:cs="Arial"/>
          <w:b/>
        </w:rPr>
        <w:t>osobowych, gdyż podstawą prawną przetwarzania Pani/Pana danych osobowych jest art. 6 ust. 1 lit. c RODO</w:t>
      </w:r>
      <w:r w:rsidRPr="00D5299A">
        <w:rPr>
          <w:rFonts w:ascii="Arial" w:hAnsi="Arial" w:cs="Arial"/>
        </w:rPr>
        <w:t>.</w:t>
      </w:r>
    </w:p>
    <w:p w14:paraId="70E6798D" w14:textId="0EFE3EC4" w:rsidR="001C3415" w:rsidRDefault="001C3415" w:rsidP="00F5503A">
      <w:pPr>
        <w:jc w:val="right"/>
        <w:rPr>
          <w:rFonts w:ascii="Arial" w:hAnsi="Arial" w:cs="Arial"/>
          <w:i/>
        </w:rPr>
        <w:sectPr w:rsidR="001C3415" w:rsidSect="00F61305">
          <w:footerReference w:type="default" r:id="rId19"/>
          <w:pgSz w:w="11906" w:h="16838"/>
          <w:pgMar w:top="1418" w:right="1418" w:bottom="1418" w:left="1985" w:header="709" w:footer="709" w:gutter="0"/>
          <w:cols w:space="708"/>
          <w:docGrid w:linePitch="360"/>
        </w:sectPr>
      </w:pPr>
    </w:p>
    <w:p w14:paraId="30BD8F9F" w14:textId="4BE780A5" w:rsidR="00F60497" w:rsidRPr="002C3F07" w:rsidRDefault="00F60497" w:rsidP="002C3F07">
      <w:pPr>
        <w:jc w:val="right"/>
        <w:rPr>
          <w:rFonts w:ascii="Arial" w:hAnsi="Arial" w:cs="Arial"/>
          <w:i/>
        </w:rPr>
      </w:pPr>
      <w:r w:rsidRPr="002C3F07">
        <w:rPr>
          <w:rFonts w:ascii="Arial" w:hAnsi="Arial" w:cs="Arial"/>
          <w:i/>
        </w:rPr>
        <w:lastRenderedPageBreak/>
        <w:t xml:space="preserve">Załącznik nr </w:t>
      </w:r>
      <w:r w:rsidR="00F5503A">
        <w:rPr>
          <w:rFonts w:ascii="Arial" w:hAnsi="Arial" w:cs="Arial"/>
          <w:i/>
        </w:rPr>
        <w:t>9</w:t>
      </w:r>
      <w:r w:rsidRPr="002C3F07">
        <w:rPr>
          <w:rFonts w:ascii="Arial" w:hAnsi="Arial" w:cs="Arial"/>
          <w:i/>
        </w:rPr>
        <w:t xml:space="preserve"> do umowy</w:t>
      </w:r>
    </w:p>
    <w:p w14:paraId="733BA34C" w14:textId="77777777" w:rsidR="00F60497" w:rsidRPr="002C3F07" w:rsidRDefault="00F60497" w:rsidP="002C3F07">
      <w:pPr>
        <w:spacing w:after="40"/>
        <w:jc w:val="right"/>
        <w:rPr>
          <w:rFonts w:ascii="Arial" w:eastAsia="Times New Roman" w:hAnsi="Arial" w:cs="Arial"/>
          <w:lang w:eastAsia="pl-PL"/>
        </w:rPr>
      </w:pPr>
      <w:r w:rsidRPr="002C3F07">
        <w:rPr>
          <w:rFonts w:ascii="Arial" w:eastAsia="Times New Roman" w:hAnsi="Arial" w:cs="Arial"/>
          <w:lang w:eastAsia="pl-PL"/>
        </w:rPr>
        <w:t>………………., dnia:…………….</w:t>
      </w:r>
    </w:p>
    <w:p w14:paraId="51F480F6" w14:textId="77777777" w:rsidR="00F60497" w:rsidRPr="002C3F07" w:rsidRDefault="00F60497" w:rsidP="002C3F07">
      <w:pPr>
        <w:shd w:val="clear" w:color="auto" w:fill="FFFFFF"/>
        <w:autoSpaceDN w:val="0"/>
        <w:spacing w:after="0"/>
        <w:jc w:val="center"/>
        <w:rPr>
          <w:rFonts w:ascii="Arial" w:eastAsia="Times New Roman" w:hAnsi="Arial" w:cs="Arial"/>
          <w:b/>
          <w:bCs/>
          <w:spacing w:val="10"/>
          <w:w w:val="130"/>
          <w:kern w:val="3"/>
          <w:lang w:eastAsia="zh-CN"/>
        </w:rPr>
      </w:pPr>
      <w:r w:rsidRPr="002C3F07">
        <w:rPr>
          <w:rFonts w:ascii="Arial" w:eastAsia="Times New Roman" w:hAnsi="Arial" w:cs="Arial"/>
          <w:b/>
          <w:bCs/>
          <w:spacing w:val="10"/>
          <w:w w:val="130"/>
          <w:kern w:val="3"/>
          <w:lang w:eastAsia="zh-CN"/>
        </w:rPr>
        <w:t xml:space="preserve">WYKAZ OSÓB </w:t>
      </w:r>
    </w:p>
    <w:p w14:paraId="2C043C01" w14:textId="462021CE" w:rsidR="00F60497" w:rsidRPr="002C3F07" w:rsidRDefault="00F60497" w:rsidP="002C3F07">
      <w:pPr>
        <w:shd w:val="clear" w:color="auto" w:fill="FFFFFF"/>
        <w:autoSpaceDN w:val="0"/>
        <w:spacing w:after="0"/>
        <w:jc w:val="center"/>
        <w:rPr>
          <w:rFonts w:ascii="Arial" w:hAnsi="Arial" w:cs="Arial"/>
          <w:b/>
        </w:rPr>
      </w:pPr>
      <w:r w:rsidRPr="002C3F07">
        <w:rPr>
          <w:rFonts w:ascii="Arial" w:hAnsi="Arial" w:cs="Arial"/>
          <w:b/>
        </w:rPr>
        <w:t>Nr sprawy ZP/ZO/</w:t>
      </w:r>
      <w:r w:rsidR="00CE7A4E" w:rsidRPr="002C3F07">
        <w:rPr>
          <w:rFonts w:ascii="Arial" w:hAnsi="Arial" w:cs="Arial"/>
          <w:b/>
        </w:rPr>
        <w:t>4</w:t>
      </w:r>
      <w:r w:rsidRPr="002C3F07">
        <w:rPr>
          <w:rFonts w:ascii="Arial" w:hAnsi="Arial" w:cs="Arial"/>
          <w:b/>
        </w:rPr>
        <w:t>/202</w:t>
      </w:r>
      <w:r w:rsidR="00F5503A">
        <w:rPr>
          <w:rFonts w:ascii="Arial" w:hAnsi="Arial" w:cs="Arial"/>
          <w:b/>
        </w:rPr>
        <w:t>2</w:t>
      </w:r>
    </w:p>
    <w:p w14:paraId="4D0B7F7D" w14:textId="138B6117" w:rsidR="00F60497" w:rsidRPr="002C3F07" w:rsidRDefault="00F60497" w:rsidP="001C4056">
      <w:pPr>
        <w:shd w:val="clear" w:color="auto" w:fill="FFFFFF"/>
        <w:autoSpaceDN w:val="0"/>
        <w:spacing w:after="0"/>
        <w:ind w:right="-1"/>
        <w:jc w:val="both"/>
        <w:rPr>
          <w:rFonts w:ascii="Arial" w:eastAsia="Times New Roman" w:hAnsi="Arial" w:cs="Arial"/>
          <w:b/>
          <w:color w:val="000000" w:themeColor="text1"/>
          <w:spacing w:val="-5"/>
          <w:kern w:val="3"/>
          <w:lang w:eastAsia="zh-CN"/>
        </w:rPr>
      </w:pPr>
      <w:r w:rsidRPr="002C3F07">
        <w:rPr>
          <w:rFonts w:ascii="Arial" w:eastAsia="Times New Roman" w:hAnsi="Arial" w:cs="Arial"/>
          <w:b/>
          <w:color w:val="000000" w:themeColor="text1"/>
          <w:spacing w:val="-5"/>
          <w:kern w:val="3"/>
          <w:lang w:eastAsia="zh-CN"/>
        </w:rPr>
        <w:t>Nazwa i adres firmy</w:t>
      </w:r>
      <w:r w:rsidRPr="002C3F07">
        <w:rPr>
          <w:rFonts w:ascii="Arial" w:eastAsia="Times New Roman" w:hAnsi="Arial" w:cs="Arial"/>
          <w:color w:val="000000" w:themeColor="text1"/>
          <w:spacing w:val="-5"/>
          <w:kern w:val="3"/>
          <w:lang w:eastAsia="zh-CN"/>
        </w:rPr>
        <w:t>: …………………………………………</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p>
    <w:p w14:paraId="1CF5BD4E" w14:textId="16843DA3" w:rsidR="009E2FB5" w:rsidRPr="002C3F07" w:rsidRDefault="00F60497" w:rsidP="002C3F07">
      <w:pPr>
        <w:spacing w:after="0"/>
        <w:jc w:val="both"/>
        <w:rPr>
          <w:rFonts w:ascii="Arial" w:hAnsi="Arial" w:cs="Arial"/>
        </w:rPr>
      </w:pPr>
      <w:r w:rsidRPr="002C3F07">
        <w:rPr>
          <w:rFonts w:ascii="Arial" w:eastAsia="Times New Roman" w:hAnsi="Arial" w:cs="Arial"/>
          <w:b/>
          <w:color w:val="000000" w:themeColor="text1"/>
          <w:spacing w:val="-5"/>
          <w:kern w:val="3"/>
          <w:lang w:eastAsia="zh-CN"/>
        </w:rPr>
        <w:t xml:space="preserve">Nazwa zadania: </w:t>
      </w:r>
      <w:r w:rsidR="00111C6E" w:rsidRPr="002C3F07">
        <w:rPr>
          <w:rFonts w:ascii="Arial" w:hAnsi="Arial" w:cs="Arial"/>
        </w:rPr>
        <w:t>................................................................</w:t>
      </w:r>
      <w:r w:rsidR="001C4056">
        <w:rPr>
          <w:rFonts w:ascii="Arial" w:hAnsi="Arial" w:cs="Arial"/>
        </w:rPr>
        <w:t>.........</w:t>
      </w:r>
      <w:r w:rsidR="00111C6E" w:rsidRPr="002C3F07">
        <w:rPr>
          <w:rFonts w:ascii="Arial" w:hAnsi="Arial" w:cs="Arial"/>
        </w:rPr>
        <w:t>.................................................................................................................................</w:t>
      </w:r>
    </w:p>
    <w:p w14:paraId="63518B95" w14:textId="1AB26A5A" w:rsidR="00F60497" w:rsidRPr="002C3F07" w:rsidRDefault="00F60497" w:rsidP="002C3F07">
      <w:pPr>
        <w:spacing w:after="0"/>
        <w:jc w:val="both"/>
        <w:rPr>
          <w:rFonts w:ascii="Arial" w:hAnsi="Arial" w:cs="Arial"/>
        </w:rPr>
      </w:pPr>
      <w:r w:rsidRPr="002C3F07">
        <w:rPr>
          <w:rFonts w:ascii="Arial" w:eastAsia="Times New Roman" w:hAnsi="Arial" w:cs="Arial"/>
          <w:b/>
          <w:color w:val="000000" w:themeColor="text1"/>
          <w:spacing w:val="-5"/>
          <w:kern w:val="3"/>
          <w:lang w:eastAsia="zh-CN"/>
        </w:rPr>
        <w:t xml:space="preserve">Nr umowy: </w:t>
      </w:r>
      <w:r w:rsidRPr="002C3F07">
        <w:rPr>
          <w:rFonts w:ascii="Arial" w:eastAsia="Times New Roman" w:hAnsi="Arial" w:cs="Arial"/>
          <w:color w:val="000000" w:themeColor="text1"/>
          <w:spacing w:val="-5"/>
          <w:kern w:val="3"/>
          <w:lang w:eastAsia="zh-CN"/>
        </w:rPr>
        <w:t>............</w:t>
      </w:r>
      <w:r w:rsidR="00095E89" w:rsidRPr="002C3F07">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br/>
      </w:r>
      <w:r w:rsidRPr="002C3F07">
        <w:rPr>
          <w:rFonts w:ascii="Arial" w:eastAsia="Times New Roman" w:hAnsi="Arial" w:cs="Arial"/>
          <w:b/>
          <w:color w:val="000000" w:themeColor="text1"/>
          <w:spacing w:val="-5"/>
          <w:lang w:eastAsia="pl-PL"/>
        </w:rPr>
        <w:t>Termin realizacji umowy (prac):</w:t>
      </w:r>
      <w:r w:rsidRPr="002C3F07">
        <w:rPr>
          <w:rFonts w:ascii="Arial" w:eastAsia="Times New Roman" w:hAnsi="Arial" w:cs="Arial"/>
          <w:color w:val="000000" w:themeColor="text1"/>
          <w:spacing w:val="-5"/>
          <w:lang w:eastAsia="pl-PL"/>
        </w:rPr>
        <w:t xml:space="preserve"> od: ……………………………. do: </w:t>
      </w:r>
      <w:r w:rsidR="00C92D7D" w:rsidRPr="002C3F07">
        <w:rPr>
          <w:rFonts w:ascii="Arial" w:eastAsia="Times New Roman" w:hAnsi="Arial" w:cs="Arial"/>
          <w:color w:val="000000" w:themeColor="text1"/>
          <w:spacing w:val="-5"/>
          <w:lang w:eastAsia="pl-PL"/>
        </w:rPr>
        <w:t>..............................................</w:t>
      </w:r>
    </w:p>
    <w:p w14:paraId="4A64B715" w14:textId="2C6B6B88" w:rsidR="00F60497" w:rsidRPr="002C3F07" w:rsidRDefault="00F60497" w:rsidP="002C3F07">
      <w:pPr>
        <w:spacing w:after="0"/>
        <w:jc w:val="both"/>
        <w:rPr>
          <w:rFonts w:ascii="Arial" w:eastAsia="Calibri" w:hAnsi="Arial" w:cs="Arial"/>
          <w:color w:val="000000" w:themeColor="text1"/>
        </w:rPr>
      </w:pPr>
      <w:r w:rsidRPr="002C3F07">
        <w:rPr>
          <w:rFonts w:ascii="Arial" w:eastAsia="Calibri" w:hAnsi="Arial" w:cs="Arial"/>
          <w:b/>
          <w:color w:val="000000" w:themeColor="text1"/>
        </w:rPr>
        <w:t>Wykaz osób przewidzianych do realizacji zamówienia,</w:t>
      </w:r>
      <w:r w:rsidRPr="002C3F07">
        <w:rPr>
          <w:rFonts w:ascii="Arial" w:hAnsi="Arial" w:cs="Arial"/>
          <w:b/>
          <w:color w:val="000000" w:themeColor="text1"/>
        </w:rPr>
        <w:t xml:space="preserve"> </w:t>
      </w:r>
      <w:r w:rsidRPr="002C3F07">
        <w:rPr>
          <w:rFonts w:ascii="Arial" w:eastAsia="Calibri" w:hAnsi="Arial" w:cs="Arial"/>
          <w:b/>
          <w:color w:val="000000" w:themeColor="text1"/>
        </w:rPr>
        <w:t xml:space="preserve">z uwzględnieniem danych: imię i nazwisko, stanowiska, rodzaj umowy </w:t>
      </w:r>
      <w:r w:rsidRPr="002C3F07">
        <w:rPr>
          <w:rFonts w:ascii="Arial" w:eastAsia="Calibri" w:hAnsi="Arial" w:cs="Arial"/>
          <w:b/>
          <w:color w:val="000000" w:themeColor="text1"/>
        </w:rPr>
        <w:br/>
        <w:t xml:space="preserve">o pracę oraz okres, na jaki umowa o pracę została zawarta </w:t>
      </w:r>
      <w:r w:rsidRPr="002C3F07">
        <w:rPr>
          <w:rFonts w:ascii="Arial" w:eastAsia="Calibri" w:hAnsi="Arial" w:cs="Arial"/>
          <w:i/>
          <w:color w:val="000000" w:themeColor="text1"/>
        </w:rPr>
        <w:t xml:space="preserve">(niezbędny do realizacji postanowień umowy w zakresie zatrudnienia </w:t>
      </w:r>
      <w:r w:rsidRPr="002C3F07">
        <w:rPr>
          <w:rFonts w:ascii="Arial" w:eastAsia="Calibri" w:hAnsi="Arial" w:cs="Arial"/>
          <w:i/>
          <w:color w:val="000000" w:themeColor="text1"/>
        </w:rPr>
        <w:br/>
        <w:t>na umowę o pracę)/</w:t>
      </w:r>
      <w:r w:rsidRPr="002C3F07">
        <w:rPr>
          <w:rFonts w:ascii="Arial" w:eastAsia="Calibri" w:hAnsi="Arial" w:cs="Arial"/>
          <w:color w:val="000000" w:themeColor="text1"/>
        </w:rPr>
        <w:t xml:space="preserve"> </w:t>
      </w:r>
      <w:r w:rsidRPr="002C3F07">
        <w:rPr>
          <w:rFonts w:ascii="Arial" w:eastAsia="Calibri" w:hAnsi="Arial" w:cs="Arial"/>
          <w:b/>
          <w:color w:val="000000" w:themeColor="text1"/>
        </w:rPr>
        <w:t xml:space="preserve">Wykaz osób </w:t>
      </w:r>
      <w:r w:rsidRPr="002C3F07">
        <w:rPr>
          <w:rFonts w:ascii="Arial" w:eastAsia="Calibri" w:hAnsi="Arial" w:cs="Arial"/>
          <w:b/>
          <w:i/>
          <w:color w:val="000000" w:themeColor="text1"/>
        </w:rPr>
        <w:t>nadzorujących i wykonujących roboty”</w:t>
      </w:r>
      <w:r w:rsidRPr="002C3F0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2C3F07">
        <w:rPr>
          <w:rFonts w:ascii="Arial" w:eastAsia="Calibri" w:hAnsi="Arial" w:cs="Arial"/>
          <w:color w:val="000000" w:themeColor="text1"/>
        </w:rPr>
        <w:t xml:space="preserve"> </w:t>
      </w:r>
      <w:r w:rsidRPr="002C3F07">
        <w:rPr>
          <w:rFonts w:ascii="Arial" w:eastAsia="Calibri" w:hAnsi="Arial" w:cs="Arial"/>
          <w:i/>
          <w:color w:val="000000" w:themeColor="text1"/>
        </w:rPr>
        <w:t xml:space="preserve">(niezbędny do wejścia na teren kompleksu wojskowego w </w:t>
      </w:r>
      <w:r w:rsidR="006A4AA9" w:rsidRPr="002C3F07">
        <w:rPr>
          <w:rFonts w:ascii="Arial" w:eastAsia="Calibri" w:hAnsi="Arial" w:cs="Arial"/>
          <w:i/>
          <w:color w:val="000000" w:themeColor="text1"/>
        </w:rPr>
        <w:t>............................................</w:t>
      </w:r>
      <w:r w:rsidRPr="002C3F07">
        <w:rPr>
          <w:rFonts w:ascii="Arial" w:eastAsia="Calibri" w:hAnsi="Arial" w:cs="Arial"/>
          <w:i/>
          <w:color w:val="000000" w:themeColor="text1"/>
        </w:rPr>
        <w:t>).</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318"/>
        <w:gridCol w:w="1558"/>
        <w:gridCol w:w="2125"/>
        <w:gridCol w:w="2268"/>
        <w:gridCol w:w="2268"/>
        <w:gridCol w:w="1701"/>
        <w:gridCol w:w="2125"/>
      </w:tblGrid>
      <w:tr w:rsidR="003873F6" w:rsidRPr="002C3F07" w14:paraId="7B565D06" w14:textId="77777777" w:rsidTr="006B4275">
        <w:trPr>
          <w:trHeight w:val="800"/>
        </w:trPr>
        <w:tc>
          <w:tcPr>
            <w:tcW w:w="239" w:type="pct"/>
            <w:vAlign w:val="center"/>
          </w:tcPr>
          <w:p w14:paraId="14D0864F" w14:textId="77777777" w:rsidR="003873F6" w:rsidRPr="002C3F07" w:rsidRDefault="003873F6" w:rsidP="002C3F07">
            <w:pPr>
              <w:spacing w:after="0"/>
              <w:jc w:val="center"/>
              <w:rPr>
                <w:rFonts w:ascii="Arial" w:eastAsia="Calibri" w:hAnsi="Arial" w:cs="Arial"/>
                <w:b/>
              </w:rPr>
            </w:pPr>
            <w:bookmarkStart w:id="16" w:name="_Hlk95215089"/>
            <w:r w:rsidRPr="002C3F07">
              <w:rPr>
                <w:rFonts w:ascii="Arial" w:eastAsia="Calibri" w:hAnsi="Arial" w:cs="Arial"/>
                <w:b/>
              </w:rPr>
              <w:t>L. p.</w:t>
            </w:r>
          </w:p>
        </w:tc>
        <w:tc>
          <w:tcPr>
            <w:tcW w:w="470" w:type="pct"/>
            <w:vAlign w:val="center"/>
          </w:tcPr>
          <w:p w14:paraId="1EBD4AD6" w14:textId="77777777" w:rsidR="003873F6" w:rsidRPr="002C3F07" w:rsidRDefault="003873F6" w:rsidP="002C3F07">
            <w:pPr>
              <w:spacing w:after="0"/>
              <w:jc w:val="center"/>
              <w:rPr>
                <w:rFonts w:ascii="Arial" w:eastAsia="Calibri" w:hAnsi="Arial" w:cs="Arial"/>
                <w:b/>
              </w:rPr>
            </w:pPr>
            <w:r w:rsidRPr="002C3F07">
              <w:rPr>
                <w:rFonts w:ascii="Arial" w:eastAsia="Calibri" w:hAnsi="Arial" w:cs="Arial"/>
                <w:b/>
              </w:rPr>
              <w:t>Imię</w:t>
            </w:r>
          </w:p>
          <w:p w14:paraId="5EECA7D1" w14:textId="77777777" w:rsidR="003873F6" w:rsidRPr="002C3F07" w:rsidRDefault="003873F6" w:rsidP="002C3F07">
            <w:pPr>
              <w:spacing w:after="0"/>
              <w:jc w:val="center"/>
              <w:rPr>
                <w:rFonts w:ascii="Arial" w:eastAsia="Calibri" w:hAnsi="Arial" w:cs="Arial"/>
                <w:b/>
              </w:rPr>
            </w:pPr>
            <w:r w:rsidRPr="002C3F07">
              <w:rPr>
                <w:rFonts w:ascii="Arial" w:eastAsia="Calibri" w:hAnsi="Arial" w:cs="Arial"/>
                <w:b/>
              </w:rPr>
              <w:t>i nazwisko</w:t>
            </w:r>
          </w:p>
        </w:tc>
        <w:tc>
          <w:tcPr>
            <w:tcW w:w="555" w:type="pct"/>
            <w:vAlign w:val="center"/>
          </w:tcPr>
          <w:p w14:paraId="7DF14CCD" w14:textId="47CDDB84" w:rsidR="003873F6" w:rsidRPr="002C3F07" w:rsidRDefault="003873F6" w:rsidP="00F77100">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Stanowisko</w:t>
            </w:r>
          </w:p>
        </w:tc>
        <w:tc>
          <w:tcPr>
            <w:tcW w:w="757" w:type="pct"/>
            <w:vAlign w:val="center"/>
          </w:tcPr>
          <w:p w14:paraId="5E8E28D2" w14:textId="77777777" w:rsidR="003873F6" w:rsidRDefault="003873F6" w:rsidP="00530173">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Rodzaj umowy</w:t>
            </w:r>
          </w:p>
          <w:p w14:paraId="593B0A7B" w14:textId="16D0AD1E" w:rsidR="003873F6" w:rsidRPr="002C3F07" w:rsidRDefault="003873F6" w:rsidP="00530173">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 xml:space="preserve"> o pracę</w:t>
            </w:r>
          </w:p>
        </w:tc>
        <w:tc>
          <w:tcPr>
            <w:tcW w:w="808" w:type="pct"/>
            <w:vAlign w:val="center"/>
          </w:tcPr>
          <w:p w14:paraId="68B4EAA1" w14:textId="22218AFE" w:rsidR="003873F6" w:rsidRPr="002C3F07" w:rsidRDefault="003873F6" w:rsidP="00254108">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Czas obowiązywania umowy</w:t>
            </w:r>
          </w:p>
        </w:tc>
        <w:tc>
          <w:tcPr>
            <w:tcW w:w="808" w:type="pct"/>
            <w:vAlign w:val="center"/>
          </w:tcPr>
          <w:p w14:paraId="2C81FB1A" w14:textId="146E9F52" w:rsidR="003873F6" w:rsidRPr="002C3F07" w:rsidRDefault="003873F6" w:rsidP="002C3F07">
            <w:pPr>
              <w:shd w:val="clear" w:color="auto" w:fill="FFFFFF"/>
              <w:autoSpaceDN w:val="0"/>
              <w:spacing w:after="0"/>
              <w:jc w:val="center"/>
              <w:rPr>
                <w:rFonts w:ascii="Arial" w:eastAsia="Times New Roman" w:hAnsi="Arial" w:cs="Arial"/>
                <w:b/>
                <w:bCs/>
                <w:kern w:val="3"/>
                <w:lang w:eastAsia="zh-CN"/>
              </w:rPr>
            </w:pPr>
            <w:r w:rsidRPr="002C3F07">
              <w:rPr>
                <w:rFonts w:ascii="Arial" w:eastAsia="Times New Roman" w:hAnsi="Arial" w:cs="Arial"/>
                <w:b/>
                <w:bCs/>
                <w:kern w:val="3"/>
                <w:lang w:eastAsia="zh-CN"/>
              </w:rPr>
              <w:t>Rodzaj dokumentu tożsamości</w:t>
            </w:r>
          </w:p>
        </w:tc>
        <w:tc>
          <w:tcPr>
            <w:tcW w:w="606" w:type="pct"/>
            <w:vAlign w:val="center"/>
          </w:tcPr>
          <w:p w14:paraId="118ADDF4" w14:textId="77777777" w:rsidR="003873F6" w:rsidRPr="002C3F07" w:rsidRDefault="003873F6" w:rsidP="002C3F07">
            <w:pPr>
              <w:keepNext/>
              <w:autoSpaceDE w:val="0"/>
              <w:autoSpaceDN w:val="0"/>
              <w:spacing w:after="0"/>
              <w:jc w:val="center"/>
              <w:outlineLvl w:val="1"/>
              <w:rPr>
                <w:rFonts w:ascii="Arial" w:eastAsia="Times New Roman" w:hAnsi="Arial" w:cs="Arial"/>
                <w:b/>
                <w:bCs/>
                <w:kern w:val="3"/>
                <w:lang w:eastAsia="pl-PL"/>
              </w:rPr>
            </w:pPr>
            <w:r w:rsidRPr="002C3F07">
              <w:rPr>
                <w:rFonts w:ascii="Arial" w:eastAsia="Times New Roman" w:hAnsi="Arial" w:cs="Arial"/>
                <w:b/>
                <w:kern w:val="3"/>
                <w:lang w:eastAsia="pl-PL"/>
              </w:rPr>
              <w:t>Seria i nr dokumentu tożsamości</w:t>
            </w:r>
          </w:p>
        </w:tc>
        <w:tc>
          <w:tcPr>
            <w:tcW w:w="758" w:type="pct"/>
            <w:vAlign w:val="center"/>
          </w:tcPr>
          <w:p w14:paraId="17719463" w14:textId="77777777" w:rsidR="003873F6" w:rsidRPr="002C3F07" w:rsidRDefault="003873F6" w:rsidP="002C3F07">
            <w:pPr>
              <w:keepNext/>
              <w:autoSpaceDE w:val="0"/>
              <w:autoSpaceDN w:val="0"/>
              <w:spacing w:after="0"/>
              <w:jc w:val="center"/>
              <w:outlineLvl w:val="1"/>
              <w:rPr>
                <w:rFonts w:ascii="Arial" w:eastAsia="Times New Roman" w:hAnsi="Arial" w:cs="Arial"/>
                <w:b/>
                <w:kern w:val="3"/>
                <w:lang w:eastAsia="pl-PL"/>
              </w:rPr>
            </w:pPr>
            <w:r w:rsidRPr="002C3F07">
              <w:rPr>
                <w:rFonts w:ascii="Arial" w:eastAsia="Times New Roman" w:hAnsi="Arial" w:cs="Arial"/>
                <w:b/>
                <w:kern w:val="3"/>
                <w:lang w:eastAsia="pl-PL"/>
              </w:rPr>
              <w:t>Organ wydający</w:t>
            </w:r>
          </w:p>
        </w:tc>
      </w:tr>
      <w:tr w:rsidR="003873F6" w:rsidRPr="002C3F07" w14:paraId="06FB16C5" w14:textId="77777777" w:rsidTr="006B4275">
        <w:trPr>
          <w:trHeight w:val="217"/>
        </w:trPr>
        <w:tc>
          <w:tcPr>
            <w:tcW w:w="239" w:type="pct"/>
          </w:tcPr>
          <w:p w14:paraId="3B3B9ED3" w14:textId="77777777" w:rsidR="003873F6" w:rsidRPr="002C3F07" w:rsidRDefault="003873F6" w:rsidP="002C3F07">
            <w:pPr>
              <w:spacing w:after="0"/>
              <w:jc w:val="center"/>
              <w:rPr>
                <w:rFonts w:ascii="Arial" w:eastAsia="Calibri" w:hAnsi="Arial" w:cs="Arial"/>
                <w:i/>
              </w:rPr>
            </w:pPr>
            <w:r w:rsidRPr="002C3F07">
              <w:rPr>
                <w:rFonts w:ascii="Arial" w:eastAsia="Calibri" w:hAnsi="Arial" w:cs="Arial"/>
                <w:i/>
              </w:rPr>
              <w:t>1</w:t>
            </w:r>
          </w:p>
        </w:tc>
        <w:tc>
          <w:tcPr>
            <w:tcW w:w="470" w:type="pct"/>
          </w:tcPr>
          <w:p w14:paraId="7948D100" w14:textId="77777777" w:rsidR="003873F6" w:rsidRPr="002C3F07" w:rsidRDefault="003873F6" w:rsidP="002C3F07">
            <w:pPr>
              <w:spacing w:after="0"/>
              <w:jc w:val="center"/>
              <w:rPr>
                <w:rFonts w:ascii="Arial" w:eastAsia="Calibri" w:hAnsi="Arial" w:cs="Arial"/>
                <w:i/>
              </w:rPr>
            </w:pPr>
            <w:r w:rsidRPr="002C3F07">
              <w:rPr>
                <w:rFonts w:ascii="Arial" w:eastAsia="Calibri" w:hAnsi="Arial" w:cs="Arial"/>
                <w:i/>
              </w:rPr>
              <w:t>2</w:t>
            </w:r>
          </w:p>
        </w:tc>
        <w:tc>
          <w:tcPr>
            <w:tcW w:w="555" w:type="pct"/>
          </w:tcPr>
          <w:p w14:paraId="333F7EB7" w14:textId="32A13E20" w:rsidR="003873F6" w:rsidRPr="002C3F07" w:rsidRDefault="003873F6" w:rsidP="002C3F07">
            <w:pPr>
              <w:spacing w:after="0"/>
              <w:jc w:val="center"/>
              <w:rPr>
                <w:rFonts w:ascii="Arial" w:eastAsia="Calibri" w:hAnsi="Arial" w:cs="Arial"/>
                <w:i/>
              </w:rPr>
            </w:pPr>
            <w:r>
              <w:rPr>
                <w:rFonts w:ascii="Arial" w:eastAsia="Calibri" w:hAnsi="Arial" w:cs="Arial"/>
                <w:i/>
              </w:rPr>
              <w:t>3</w:t>
            </w:r>
          </w:p>
        </w:tc>
        <w:tc>
          <w:tcPr>
            <w:tcW w:w="757" w:type="pct"/>
          </w:tcPr>
          <w:p w14:paraId="35BCEA6C" w14:textId="6ED925EB" w:rsidR="003873F6" w:rsidRPr="002C3F07" w:rsidRDefault="003873F6" w:rsidP="002C3F07">
            <w:pPr>
              <w:spacing w:after="0"/>
              <w:jc w:val="center"/>
              <w:rPr>
                <w:rFonts w:ascii="Arial" w:eastAsia="Calibri" w:hAnsi="Arial" w:cs="Arial"/>
                <w:i/>
              </w:rPr>
            </w:pPr>
            <w:r>
              <w:rPr>
                <w:rFonts w:ascii="Arial" w:eastAsia="Calibri" w:hAnsi="Arial" w:cs="Arial"/>
                <w:i/>
              </w:rPr>
              <w:t>4</w:t>
            </w:r>
          </w:p>
        </w:tc>
        <w:tc>
          <w:tcPr>
            <w:tcW w:w="808" w:type="pct"/>
          </w:tcPr>
          <w:p w14:paraId="522FABA7" w14:textId="1B908F7A" w:rsidR="003873F6" w:rsidRPr="002C3F07" w:rsidRDefault="003873F6" w:rsidP="002C3F07">
            <w:pPr>
              <w:spacing w:after="0"/>
              <w:jc w:val="center"/>
              <w:rPr>
                <w:rFonts w:ascii="Arial" w:eastAsia="Calibri" w:hAnsi="Arial" w:cs="Arial"/>
                <w:i/>
              </w:rPr>
            </w:pPr>
            <w:r>
              <w:rPr>
                <w:rFonts w:ascii="Arial" w:eastAsia="Calibri" w:hAnsi="Arial" w:cs="Arial"/>
                <w:i/>
              </w:rPr>
              <w:t>5</w:t>
            </w:r>
          </w:p>
        </w:tc>
        <w:tc>
          <w:tcPr>
            <w:tcW w:w="808" w:type="pct"/>
          </w:tcPr>
          <w:p w14:paraId="088EEACD" w14:textId="1D65DDEC" w:rsidR="003873F6" w:rsidRPr="002C3F07" w:rsidRDefault="003873F6" w:rsidP="002C3F07">
            <w:pPr>
              <w:spacing w:after="0"/>
              <w:jc w:val="center"/>
              <w:rPr>
                <w:rFonts w:ascii="Arial" w:eastAsia="Calibri" w:hAnsi="Arial" w:cs="Arial"/>
                <w:i/>
              </w:rPr>
            </w:pPr>
            <w:r>
              <w:rPr>
                <w:rFonts w:ascii="Arial" w:eastAsia="Calibri" w:hAnsi="Arial" w:cs="Arial"/>
                <w:i/>
              </w:rPr>
              <w:t>6</w:t>
            </w:r>
          </w:p>
        </w:tc>
        <w:tc>
          <w:tcPr>
            <w:tcW w:w="606" w:type="pct"/>
          </w:tcPr>
          <w:p w14:paraId="6DD276CA" w14:textId="4CA73F18" w:rsidR="003873F6" w:rsidRPr="002C3F07" w:rsidRDefault="003873F6" w:rsidP="002C3F07">
            <w:pPr>
              <w:spacing w:after="0"/>
              <w:jc w:val="center"/>
              <w:rPr>
                <w:rFonts w:ascii="Arial" w:eastAsia="Calibri" w:hAnsi="Arial" w:cs="Arial"/>
                <w:i/>
              </w:rPr>
            </w:pPr>
            <w:r>
              <w:rPr>
                <w:rFonts w:ascii="Arial" w:eastAsia="Calibri" w:hAnsi="Arial" w:cs="Arial"/>
                <w:i/>
              </w:rPr>
              <w:t>7</w:t>
            </w:r>
          </w:p>
        </w:tc>
        <w:tc>
          <w:tcPr>
            <w:tcW w:w="758" w:type="pct"/>
          </w:tcPr>
          <w:p w14:paraId="3E2405B0" w14:textId="0E227ADC" w:rsidR="003873F6" w:rsidRPr="002C3F07" w:rsidRDefault="003873F6" w:rsidP="002C3F07">
            <w:pPr>
              <w:spacing w:after="0"/>
              <w:jc w:val="center"/>
              <w:rPr>
                <w:rFonts w:ascii="Arial" w:eastAsia="Calibri" w:hAnsi="Arial" w:cs="Arial"/>
                <w:i/>
              </w:rPr>
            </w:pPr>
            <w:r>
              <w:rPr>
                <w:rFonts w:ascii="Arial" w:eastAsia="Calibri" w:hAnsi="Arial" w:cs="Arial"/>
                <w:i/>
              </w:rPr>
              <w:t>8</w:t>
            </w:r>
          </w:p>
        </w:tc>
      </w:tr>
      <w:tr w:rsidR="003873F6" w:rsidRPr="002C3F07" w14:paraId="5F69234F" w14:textId="77777777" w:rsidTr="006B4275">
        <w:trPr>
          <w:trHeight w:val="566"/>
        </w:trPr>
        <w:tc>
          <w:tcPr>
            <w:tcW w:w="239" w:type="pct"/>
          </w:tcPr>
          <w:p w14:paraId="69A53145" w14:textId="77777777" w:rsidR="003873F6" w:rsidRPr="002C3F07" w:rsidRDefault="003873F6" w:rsidP="002C3F07">
            <w:pPr>
              <w:spacing w:after="0"/>
              <w:jc w:val="center"/>
              <w:rPr>
                <w:rFonts w:ascii="Arial" w:eastAsia="Calibri" w:hAnsi="Arial" w:cs="Arial"/>
              </w:rPr>
            </w:pPr>
            <w:r w:rsidRPr="002C3F07">
              <w:rPr>
                <w:rFonts w:ascii="Arial" w:eastAsia="Calibri" w:hAnsi="Arial" w:cs="Arial"/>
              </w:rPr>
              <w:t>1.</w:t>
            </w:r>
          </w:p>
        </w:tc>
        <w:tc>
          <w:tcPr>
            <w:tcW w:w="470" w:type="pct"/>
          </w:tcPr>
          <w:p w14:paraId="01601CA1" w14:textId="77777777" w:rsidR="003873F6" w:rsidRPr="002C3F07" w:rsidRDefault="003873F6" w:rsidP="002C3F07">
            <w:pPr>
              <w:spacing w:after="0"/>
              <w:jc w:val="center"/>
              <w:rPr>
                <w:rFonts w:ascii="Arial" w:eastAsia="Calibri" w:hAnsi="Arial" w:cs="Arial"/>
              </w:rPr>
            </w:pPr>
          </w:p>
        </w:tc>
        <w:tc>
          <w:tcPr>
            <w:tcW w:w="555" w:type="pct"/>
          </w:tcPr>
          <w:p w14:paraId="11B0DAF5" w14:textId="77777777" w:rsidR="003873F6" w:rsidRPr="002C3F07" w:rsidRDefault="003873F6" w:rsidP="002C3F07">
            <w:pPr>
              <w:spacing w:after="0"/>
              <w:jc w:val="center"/>
              <w:rPr>
                <w:rFonts w:ascii="Arial" w:eastAsia="Calibri" w:hAnsi="Arial" w:cs="Arial"/>
              </w:rPr>
            </w:pPr>
          </w:p>
        </w:tc>
        <w:tc>
          <w:tcPr>
            <w:tcW w:w="757" w:type="pct"/>
          </w:tcPr>
          <w:p w14:paraId="02587CFA" w14:textId="77777777" w:rsidR="003873F6" w:rsidRPr="002C3F07" w:rsidRDefault="003873F6" w:rsidP="002C3F07">
            <w:pPr>
              <w:spacing w:after="0"/>
              <w:jc w:val="center"/>
              <w:rPr>
                <w:rFonts w:ascii="Arial" w:eastAsia="Calibri" w:hAnsi="Arial" w:cs="Arial"/>
              </w:rPr>
            </w:pPr>
          </w:p>
        </w:tc>
        <w:tc>
          <w:tcPr>
            <w:tcW w:w="808" w:type="pct"/>
          </w:tcPr>
          <w:p w14:paraId="6439769F" w14:textId="77777777" w:rsidR="003873F6" w:rsidRPr="002C3F07" w:rsidRDefault="003873F6" w:rsidP="002C3F07">
            <w:pPr>
              <w:spacing w:after="0"/>
              <w:jc w:val="center"/>
              <w:rPr>
                <w:rFonts w:ascii="Arial" w:eastAsia="Calibri" w:hAnsi="Arial" w:cs="Arial"/>
              </w:rPr>
            </w:pPr>
          </w:p>
        </w:tc>
        <w:tc>
          <w:tcPr>
            <w:tcW w:w="808" w:type="pct"/>
          </w:tcPr>
          <w:p w14:paraId="6F2BAA9A" w14:textId="14F507E2" w:rsidR="003873F6" w:rsidRPr="002C3F07" w:rsidRDefault="003873F6" w:rsidP="002C3F07">
            <w:pPr>
              <w:spacing w:after="0"/>
              <w:jc w:val="center"/>
              <w:rPr>
                <w:rFonts w:ascii="Arial" w:eastAsia="Calibri" w:hAnsi="Arial" w:cs="Arial"/>
              </w:rPr>
            </w:pPr>
          </w:p>
        </w:tc>
        <w:tc>
          <w:tcPr>
            <w:tcW w:w="606" w:type="pct"/>
          </w:tcPr>
          <w:p w14:paraId="793CD5B2" w14:textId="77777777" w:rsidR="003873F6" w:rsidRPr="002C3F07" w:rsidRDefault="003873F6" w:rsidP="002C3F07">
            <w:pPr>
              <w:spacing w:after="0"/>
              <w:jc w:val="center"/>
              <w:rPr>
                <w:rFonts w:ascii="Arial" w:eastAsia="Calibri" w:hAnsi="Arial" w:cs="Arial"/>
              </w:rPr>
            </w:pPr>
          </w:p>
        </w:tc>
        <w:tc>
          <w:tcPr>
            <w:tcW w:w="758" w:type="pct"/>
          </w:tcPr>
          <w:p w14:paraId="2DDF0254" w14:textId="77777777" w:rsidR="003873F6" w:rsidRPr="002C3F07" w:rsidRDefault="003873F6" w:rsidP="002C3F07">
            <w:pPr>
              <w:spacing w:after="0"/>
              <w:jc w:val="center"/>
              <w:rPr>
                <w:rFonts w:ascii="Arial" w:eastAsia="Calibri" w:hAnsi="Arial" w:cs="Arial"/>
              </w:rPr>
            </w:pPr>
          </w:p>
        </w:tc>
      </w:tr>
      <w:tr w:rsidR="003873F6" w:rsidRPr="002C3F07" w14:paraId="6411F66B" w14:textId="77777777" w:rsidTr="006B4275">
        <w:trPr>
          <w:trHeight w:val="557"/>
        </w:trPr>
        <w:tc>
          <w:tcPr>
            <w:tcW w:w="239" w:type="pct"/>
          </w:tcPr>
          <w:p w14:paraId="5F7C82E3" w14:textId="77777777" w:rsidR="003873F6" w:rsidRPr="002C3F07" w:rsidRDefault="003873F6" w:rsidP="002C3F07">
            <w:pPr>
              <w:spacing w:after="0"/>
              <w:jc w:val="center"/>
              <w:rPr>
                <w:rFonts w:ascii="Arial" w:eastAsia="Calibri" w:hAnsi="Arial" w:cs="Arial"/>
              </w:rPr>
            </w:pPr>
            <w:r w:rsidRPr="002C3F07">
              <w:rPr>
                <w:rFonts w:ascii="Arial" w:eastAsia="Calibri" w:hAnsi="Arial" w:cs="Arial"/>
              </w:rPr>
              <w:t>2.</w:t>
            </w:r>
          </w:p>
        </w:tc>
        <w:tc>
          <w:tcPr>
            <w:tcW w:w="470" w:type="pct"/>
          </w:tcPr>
          <w:p w14:paraId="46B61B9A" w14:textId="77777777" w:rsidR="003873F6" w:rsidRPr="002C3F07" w:rsidRDefault="003873F6" w:rsidP="002C3F07">
            <w:pPr>
              <w:spacing w:after="0"/>
              <w:jc w:val="center"/>
              <w:rPr>
                <w:rFonts w:ascii="Arial" w:eastAsia="Calibri" w:hAnsi="Arial" w:cs="Arial"/>
              </w:rPr>
            </w:pPr>
          </w:p>
        </w:tc>
        <w:tc>
          <w:tcPr>
            <w:tcW w:w="555" w:type="pct"/>
          </w:tcPr>
          <w:p w14:paraId="6BF813BA" w14:textId="77777777" w:rsidR="003873F6" w:rsidRPr="002C3F07" w:rsidRDefault="003873F6" w:rsidP="002C3F07">
            <w:pPr>
              <w:spacing w:after="0"/>
              <w:jc w:val="center"/>
              <w:rPr>
                <w:rFonts w:ascii="Arial" w:eastAsia="Calibri" w:hAnsi="Arial" w:cs="Arial"/>
              </w:rPr>
            </w:pPr>
          </w:p>
        </w:tc>
        <w:tc>
          <w:tcPr>
            <w:tcW w:w="757" w:type="pct"/>
          </w:tcPr>
          <w:p w14:paraId="1E284C90" w14:textId="77777777" w:rsidR="003873F6" w:rsidRPr="002C3F07" w:rsidRDefault="003873F6" w:rsidP="002C3F07">
            <w:pPr>
              <w:spacing w:after="0"/>
              <w:jc w:val="center"/>
              <w:rPr>
                <w:rFonts w:ascii="Arial" w:eastAsia="Calibri" w:hAnsi="Arial" w:cs="Arial"/>
              </w:rPr>
            </w:pPr>
          </w:p>
        </w:tc>
        <w:tc>
          <w:tcPr>
            <w:tcW w:w="808" w:type="pct"/>
          </w:tcPr>
          <w:p w14:paraId="13AD7E99" w14:textId="77777777" w:rsidR="003873F6" w:rsidRPr="002C3F07" w:rsidRDefault="003873F6" w:rsidP="002C3F07">
            <w:pPr>
              <w:spacing w:after="0"/>
              <w:jc w:val="center"/>
              <w:rPr>
                <w:rFonts w:ascii="Arial" w:eastAsia="Calibri" w:hAnsi="Arial" w:cs="Arial"/>
              </w:rPr>
            </w:pPr>
          </w:p>
        </w:tc>
        <w:tc>
          <w:tcPr>
            <w:tcW w:w="808" w:type="pct"/>
          </w:tcPr>
          <w:p w14:paraId="432A8C9D" w14:textId="77FEACFC" w:rsidR="003873F6" w:rsidRPr="002C3F07" w:rsidRDefault="003873F6" w:rsidP="002C3F07">
            <w:pPr>
              <w:spacing w:after="0"/>
              <w:jc w:val="center"/>
              <w:rPr>
                <w:rFonts w:ascii="Arial" w:eastAsia="Calibri" w:hAnsi="Arial" w:cs="Arial"/>
              </w:rPr>
            </w:pPr>
          </w:p>
        </w:tc>
        <w:tc>
          <w:tcPr>
            <w:tcW w:w="606" w:type="pct"/>
          </w:tcPr>
          <w:p w14:paraId="52613D19" w14:textId="77777777" w:rsidR="003873F6" w:rsidRPr="002C3F07" w:rsidRDefault="003873F6" w:rsidP="002C3F07">
            <w:pPr>
              <w:spacing w:after="0"/>
              <w:jc w:val="center"/>
              <w:rPr>
                <w:rFonts w:ascii="Arial" w:eastAsia="Calibri" w:hAnsi="Arial" w:cs="Arial"/>
              </w:rPr>
            </w:pPr>
          </w:p>
        </w:tc>
        <w:tc>
          <w:tcPr>
            <w:tcW w:w="758" w:type="pct"/>
          </w:tcPr>
          <w:p w14:paraId="7771CEA8" w14:textId="77777777" w:rsidR="003873F6" w:rsidRPr="002C3F07" w:rsidRDefault="003873F6" w:rsidP="002C3F07">
            <w:pPr>
              <w:spacing w:after="0"/>
              <w:jc w:val="center"/>
              <w:rPr>
                <w:rFonts w:ascii="Arial" w:eastAsia="Calibri" w:hAnsi="Arial" w:cs="Arial"/>
              </w:rPr>
            </w:pPr>
          </w:p>
        </w:tc>
      </w:tr>
      <w:tr w:rsidR="003873F6" w:rsidRPr="002C3F07" w14:paraId="3597F3AE" w14:textId="77777777" w:rsidTr="006B4275">
        <w:trPr>
          <w:trHeight w:val="568"/>
        </w:trPr>
        <w:tc>
          <w:tcPr>
            <w:tcW w:w="239" w:type="pct"/>
          </w:tcPr>
          <w:p w14:paraId="20275C96" w14:textId="77777777" w:rsidR="003873F6" w:rsidRPr="002C3F07" w:rsidRDefault="003873F6" w:rsidP="002C3F07">
            <w:pPr>
              <w:spacing w:after="0"/>
              <w:jc w:val="center"/>
              <w:rPr>
                <w:rFonts w:ascii="Arial" w:eastAsia="Calibri" w:hAnsi="Arial" w:cs="Arial"/>
              </w:rPr>
            </w:pPr>
            <w:r w:rsidRPr="002C3F07">
              <w:rPr>
                <w:rFonts w:ascii="Arial" w:eastAsia="Calibri" w:hAnsi="Arial" w:cs="Arial"/>
              </w:rPr>
              <w:t>3.</w:t>
            </w:r>
          </w:p>
        </w:tc>
        <w:tc>
          <w:tcPr>
            <w:tcW w:w="470" w:type="pct"/>
          </w:tcPr>
          <w:p w14:paraId="2117A7AF" w14:textId="77777777" w:rsidR="003873F6" w:rsidRPr="002C3F07" w:rsidRDefault="003873F6" w:rsidP="002C3F07">
            <w:pPr>
              <w:spacing w:after="0"/>
              <w:jc w:val="center"/>
              <w:rPr>
                <w:rFonts w:ascii="Arial" w:eastAsia="Calibri" w:hAnsi="Arial" w:cs="Arial"/>
              </w:rPr>
            </w:pPr>
          </w:p>
        </w:tc>
        <w:tc>
          <w:tcPr>
            <w:tcW w:w="555" w:type="pct"/>
          </w:tcPr>
          <w:p w14:paraId="1DCF8672" w14:textId="77777777" w:rsidR="003873F6" w:rsidRPr="002C3F07" w:rsidRDefault="003873F6" w:rsidP="002C3F07">
            <w:pPr>
              <w:spacing w:after="0"/>
              <w:jc w:val="center"/>
              <w:rPr>
                <w:rFonts w:ascii="Arial" w:eastAsia="Calibri" w:hAnsi="Arial" w:cs="Arial"/>
              </w:rPr>
            </w:pPr>
          </w:p>
        </w:tc>
        <w:tc>
          <w:tcPr>
            <w:tcW w:w="757" w:type="pct"/>
          </w:tcPr>
          <w:p w14:paraId="2EEB6DED" w14:textId="77777777" w:rsidR="003873F6" w:rsidRPr="002C3F07" w:rsidRDefault="003873F6" w:rsidP="002C3F07">
            <w:pPr>
              <w:spacing w:after="0"/>
              <w:jc w:val="center"/>
              <w:rPr>
                <w:rFonts w:ascii="Arial" w:eastAsia="Calibri" w:hAnsi="Arial" w:cs="Arial"/>
              </w:rPr>
            </w:pPr>
          </w:p>
        </w:tc>
        <w:tc>
          <w:tcPr>
            <w:tcW w:w="808" w:type="pct"/>
          </w:tcPr>
          <w:p w14:paraId="4E7A6139" w14:textId="77777777" w:rsidR="003873F6" w:rsidRPr="002C3F07" w:rsidRDefault="003873F6" w:rsidP="002C3F07">
            <w:pPr>
              <w:spacing w:after="0"/>
              <w:jc w:val="center"/>
              <w:rPr>
                <w:rFonts w:ascii="Arial" w:eastAsia="Calibri" w:hAnsi="Arial" w:cs="Arial"/>
              </w:rPr>
            </w:pPr>
          </w:p>
        </w:tc>
        <w:tc>
          <w:tcPr>
            <w:tcW w:w="808" w:type="pct"/>
          </w:tcPr>
          <w:p w14:paraId="5B85BEB1" w14:textId="1715A823" w:rsidR="003873F6" w:rsidRPr="002C3F07" w:rsidRDefault="003873F6" w:rsidP="002C3F07">
            <w:pPr>
              <w:spacing w:after="0"/>
              <w:jc w:val="center"/>
              <w:rPr>
                <w:rFonts w:ascii="Arial" w:eastAsia="Calibri" w:hAnsi="Arial" w:cs="Arial"/>
              </w:rPr>
            </w:pPr>
          </w:p>
        </w:tc>
        <w:tc>
          <w:tcPr>
            <w:tcW w:w="606" w:type="pct"/>
          </w:tcPr>
          <w:p w14:paraId="34F1737A" w14:textId="77777777" w:rsidR="003873F6" w:rsidRPr="002C3F07" w:rsidRDefault="003873F6" w:rsidP="002C3F07">
            <w:pPr>
              <w:spacing w:after="0"/>
              <w:jc w:val="center"/>
              <w:rPr>
                <w:rFonts w:ascii="Arial" w:eastAsia="Calibri" w:hAnsi="Arial" w:cs="Arial"/>
              </w:rPr>
            </w:pPr>
          </w:p>
        </w:tc>
        <w:tc>
          <w:tcPr>
            <w:tcW w:w="758" w:type="pct"/>
          </w:tcPr>
          <w:p w14:paraId="2DE7EDBB" w14:textId="77777777" w:rsidR="003873F6" w:rsidRPr="002C3F07" w:rsidRDefault="003873F6" w:rsidP="002C3F07">
            <w:pPr>
              <w:spacing w:after="0"/>
              <w:jc w:val="center"/>
              <w:rPr>
                <w:rFonts w:ascii="Arial" w:eastAsia="Calibri" w:hAnsi="Arial" w:cs="Arial"/>
              </w:rPr>
            </w:pPr>
          </w:p>
        </w:tc>
      </w:tr>
    </w:tbl>
    <w:bookmarkEnd w:id="16"/>
    <w:p w14:paraId="681B612D" w14:textId="77777777" w:rsidR="00B2474C" w:rsidRPr="002C3F07" w:rsidRDefault="00F60497" w:rsidP="002C3F07">
      <w:pPr>
        <w:spacing w:after="0"/>
        <w:rPr>
          <w:rFonts w:ascii="Arial" w:eastAsia="Calibri" w:hAnsi="Arial" w:cs="Arial"/>
        </w:rPr>
      </w:pPr>
      <w:r w:rsidRPr="002C3F07">
        <w:rPr>
          <w:rFonts w:ascii="Arial" w:eastAsia="Calibri" w:hAnsi="Arial" w:cs="Arial"/>
        </w:rPr>
        <w:t>*Rodzaj umowy o pracę</w:t>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p>
    <w:p w14:paraId="4409C6FE" w14:textId="60BD9A2B" w:rsidR="00C92D7D" w:rsidRPr="002C3F07" w:rsidRDefault="00B2474C" w:rsidP="002C3F07">
      <w:pPr>
        <w:spacing w:after="0"/>
        <w:rPr>
          <w:rFonts w:ascii="Arial" w:eastAsia="Calibri" w:hAnsi="Arial" w:cs="Arial"/>
        </w:rPr>
      </w:pP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t xml:space="preserve">    </w:t>
      </w:r>
      <w:r w:rsidR="00F60497" w:rsidRPr="002C3F07">
        <w:rPr>
          <w:rFonts w:ascii="Arial" w:eastAsia="Calibri" w:hAnsi="Arial" w:cs="Arial"/>
        </w:rPr>
        <w:t>………………………………………</w:t>
      </w:r>
      <w:r w:rsidR="0079646C" w:rsidRPr="002C3F07">
        <w:rPr>
          <w:rFonts w:ascii="Arial" w:eastAsia="Calibri" w:hAnsi="Arial" w:cs="Arial"/>
        </w:rPr>
        <w:t xml:space="preserve"> </w:t>
      </w:r>
      <w:r w:rsidR="00713B68" w:rsidRPr="002C3F07">
        <w:rPr>
          <w:rFonts w:ascii="Arial" w:eastAsia="Calibri" w:hAnsi="Arial" w:cs="Arial"/>
        </w:rPr>
        <w:t xml:space="preserve">  </w:t>
      </w:r>
    </w:p>
    <w:p w14:paraId="1D8DF22F" w14:textId="18418B72" w:rsidR="00F60497" w:rsidRPr="002C3F07" w:rsidRDefault="00C92D7D" w:rsidP="002C3F07">
      <w:pPr>
        <w:rPr>
          <w:rFonts w:ascii="Arial" w:eastAsia="Calibri" w:hAnsi="Arial" w:cs="Arial"/>
        </w:rPr>
      </w:pP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t xml:space="preserve">         </w:t>
      </w:r>
      <w:r w:rsidR="00713B68" w:rsidRPr="002C3F07">
        <w:rPr>
          <w:rFonts w:ascii="Arial" w:eastAsia="Calibri" w:hAnsi="Arial" w:cs="Arial"/>
        </w:rPr>
        <w:t xml:space="preserve"> </w:t>
      </w:r>
      <w:r w:rsidR="00F60497" w:rsidRPr="002C3F07">
        <w:rPr>
          <w:rFonts w:ascii="Arial" w:eastAsia="Calibri" w:hAnsi="Arial" w:cs="Arial"/>
        </w:rPr>
        <w:t>(pieczęć i podpis Wykonawcy)</w:t>
      </w:r>
    </w:p>
    <w:p w14:paraId="6990C0F9" w14:textId="28EDC7F3" w:rsidR="00F60497" w:rsidRPr="002C3F07" w:rsidRDefault="00F60497" w:rsidP="002C3F07">
      <w:pPr>
        <w:spacing w:after="0"/>
        <w:ind w:left="8505"/>
        <w:jc w:val="center"/>
        <w:rPr>
          <w:rFonts w:ascii="Arial" w:eastAsia="Calibri" w:hAnsi="Arial" w:cs="Arial"/>
        </w:rPr>
      </w:pPr>
    </w:p>
    <w:p w14:paraId="714810BB" w14:textId="77777777" w:rsidR="00F60497" w:rsidRPr="002C3F07" w:rsidRDefault="00F60497" w:rsidP="002C3F07">
      <w:pPr>
        <w:shd w:val="clear" w:color="auto" w:fill="FFFFFF"/>
        <w:tabs>
          <w:tab w:val="left" w:pos="5397"/>
          <w:tab w:val="center" w:pos="7001"/>
        </w:tabs>
        <w:autoSpaceDN w:val="0"/>
        <w:spacing w:after="0"/>
        <w:jc w:val="center"/>
        <w:rPr>
          <w:rFonts w:ascii="Arial" w:eastAsia="Times New Roman" w:hAnsi="Arial" w:cs="Arial"/>
          <w:bCs/>
          <w:spacing w:val="10"/>
          <w:w w:val="130"/>
          <w:kern w:val="3"/>
          <w:lang w:eastAsia="zh-CN"/>
        </w:rPr>
      </w:pPr>
      <w:r w:rsidRPr="002C3F07">
        <w:rPr>
          <w:rFonts w:ascii="Arial" w:eastAsia="Times New Roman" w:hAnsi="Arial" w:cs="Arial"/>
          <w:bCs/>
          <w:spacing w:val="10"/>
          <w:w w:val="130"/>
          <w:kern w:val="3"/>
          <w:lang w:eastAsia="zh-CN"/>
        </w:rPr>
        <w:lastRenderedPageBreak/>
        <w:t>(w przypadku, gdy podmiot zatrudnia obcokrajowców)</w:t>
      </w:r>
    </w:p>
    <w:p w14:paraId="74B6D4EF" w14:textId="77777777" w:rsidR="00F60497" w:rsidRPr="002C3F07" w:rsidRDefault="00F60497" w:rsidP="002C3F07">
      <w:pPr>
        <w:spacing w:after="40"/>
        <w:jc w:val="right"/>
        <w:rPr>
          <w:rFonts w:ascii="Arial" w:eastAsia="Times New Roman" w:hAnsi="Arial" w:cs="Arial"/>
          <w:lang w:eastAsia="pl-PL"/>
        </w:rPr>
      </w:pPr>
      <w:r w:rsidRPr="002C3F07">
        <w:rPr>
          <w:rFonts w:ascii="Arial" w:eastAsia="Times New Roman" w:hAnsi="Arial" w:cs="Arial"/>
          <w:lang w:eastAsia="pl-PL"/>
        </w:rPr>
        <w:t>………………., dnia:…………….</w:t>
      </w:r>
    </w:p>
    <w:p w14:paraId="2513D088" w14:textId="77777777" w:rsidR="00095E89" w:rsidRPr="002C3F07" w:rsidRDefault="00095E89" w:rsidP="002C3F07">
      <w:pPr>
        <w:shd w:val="clear" w:color="auto" w:fill="FFFFFF"/>
        <w:autoSpaceDN w:val="0"/>
        <w:spacing w:after="0"/>
        <w:jc w:val="center"/>
        <w:rPr>
          <w:rFonts w:ascii="Arial" w:eastAsia="Times New Roman" w:hAnsi="Arial" w:cs="Arial"/>
          <w:b/>
          <w:bCs/>
          <w:spacing w:val="10"/>
          <w:w w:val="130"/>
          <w:kern w:val="3"/>
          <w:lang w:eastAsia="zh-CN"/>
        </w:rPr>
      </w:pPr>
      <w:r w:rsidRPr="002C3F07">
        <w:rPr>
          <w:rFonts w:ascii="Arial" w:eastAsia="Times New Roman" w:hAnsi="Arial" w:cs="Arial"/>
          <w:b/>
          <w:bCs/>
          <w:spacing w:val="10"/>
          <w:w w:val="130"/>
          <w:kern w:val="3"/>
          <w:lang w:eastAsia="zh-CN"/>
        </w:rPr>
        <w:t xml:space="preserve">WYKAZ OSÓB </w:t>
      </w:r>
    </w:p>
    <w:p w14:paraId="0433C70E" w14:textId="71CB73C9" w:rsidR="00095E89" w:rsidRPr="002C3F07" w:rsidRDefault="00095E89" w:rsidP="002C3F07">
      <w:pPr>
        <w:shd w:val="clear" w:color="auto" w:fill="FFFFFF"/>
        <w:autoSpaceDN w:val="0"/>
        <w:spacing w:after="0"/>
        <w:jc w:val="center"/>
        <w:rPr>
          <w:rFonts w:ascii="Arial" w:hAnsi="Arial" w:cs="Arial"/>
          <w:b/>
        </w:rPr>
      </w:pPr>
      <w:r w:rsidRPr="002C3F07">
        <w:rPr>
          <w:rFonts w:ascii="Arial" w:hAnsi="Arial" w:cs="Arial"/>
          <w:b/>
        </w:rPr>
        <w:t>Nr sprawy ZP/ZO/</w:t>
      </w:r>
      <w:r w:rsidR="006A4AA9" w:rsidRPr="002C3F07">
        <w:rPr>
          <w:rFonts w:ascii="Arial" w:hAnsi="Arial" w:cs="Arial"/>
          <w:b/>
        </w:rPr>
        <w:t>4</w:t>
      </w:r>
      <w:r w:rsidRPr="002C3F07">
        <w:rPr>
          <w:rFonts w:ascii="Arial" w:hAnsi="Arial" w:cs="Arial"/>
          <w:b/>
        </w:rPr>
        <w:t>/202</w:t>
      </w:r>
      <w:r w:rsidR="001C4056">
        <w:rPr>
          <w:rFonts w:ascii="Arial" w:hAnsi="Arial" w:cs="Arial"/>
          <w:b/>
        </w:rPr>
        <w:t>2</w:t>
      </w:r>
      <w:r w:rsidRPr="002C3F07">
        <w:rPr>
          <w:rFonts w:ascii="Arial" w:hAnsi="Arial" w:cs="Arial"/>
          <w:b/>
        </w:rPr>
        <w:t xml:space="preserve"> </w:t>
      </w:r>
    </w:p>
    <w:p w14:paraId="1F267A77" w14:textId="519700E1" w:rsidR="00095E89" w:rsidRPr="002C3F07" w:rsidRDefault="00095E89" w:rsidP="001C4056">
      <w:pPr>
        <w:shd w:val="clear" w:color="auto" w:fill="FFFFFF"/>
        <w:autoSpaceDN w:val="0"/>
        <w:spacing w:after="0"/>
        <w:ind w:right="-1"/>
        <w:jc w:val="both"/>
        <w:rPr>
          <w:rFonts w:ascii="Arial" w:eastAsia="Times New Roman" w:hAnsi="Arial" w:cs="Arial"/>
          <w:b/>
          <w:color w:val="000000" w:themeColor="text1"/>
          <w:spacing w:val="-5"/>
          <w:kern w:val="3"/>
          <w:lang w:eastAsia="zh-CN"/>
        </w:rPr>
      </w:pPr>
      <w:r w:rsidRPr="002C3F07">
        <w:rPr>
          <w:rFonts w:ascii="Arial" w:eastAsia="Times New Roman" w:hAnsi="Arial" w:cs="Arial"/>
          <w:b/>
          <w:color w:val="000000" w:themeColor="text1"/>
          <w:spacing w:val="-5"/>
          <w:kern w:val="3"/>
          <w:lang w:eastAsia="zh-CN"/>
        </w:rPr>
        <w:t>Nazwa i adres firmy</w:t>
      </w:r>
      <w:r w:rsidRPr="002C3F07">
        <w:rPr>
          <w:rFonts w:ascii="Arial" w:eastAsia="Times New Roman" w:hAnsi="Arial" w:cs="Arial"/>
          <w:color w:val="000000" w:themeColor="text1"/>
          <w:spacing w:val="-5"/>
          <w:kern w:val="3"/>
          <w:lang w:eastAsia="zh-CN"/>
        </w:rPr>
        <w:t>: ………………………………………………………………..</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p>
    <w:p w14:paraId="2234E07A" w14:textId="62249BE2" w:rsidR="00095E89" w:rsidRPr="002C3F07" w:rsidRDefault="00095E89" w:rsidP="002C3F07">
      <w:pPr>
        <w:spacing w:after="0"/>
        <w:jc w:val="both"/>
        <w:rPr>
          <w:rFonts w:ascii="Arial" w:hAnsi="Arial" w:cs="Arial"/>
        </w:rPr>
      </w:pPr>
      <w:r w:rsidRPr="002C3F07">
        <w:rPr>
          <w:rFonts w:ascii="Arial" w:eastAsia="Times New Roman" w:hAnsi="Arial" w:cs="Arial"/>
          <w:b/>
          <w:color w:val="000000" w:themeColor="text1"/>
          <w:spacing w:val="-5"/>
          <w:kern w:val="3"/>
          <w:lang w:eastAsia="zh-CN"/>
        </w:rPr>
        <w:t xml:space="preserve">Nazwa zadania: </w:t>
      </w:r>
      <w:r w:rsidR="00111C6E" w:rsidRPr="002C3F07">
        <w:rPr>
          <w:rFonts w:ascii="Arial" w:hAnsi="Arial" w:cs="Arial"/>
        </w:rPr>
        <w:t>........................................................................</w:t>
      </w:r>
      <w:r w:rsidR="001C4056">
        <w:rPr>
          <w:rFonts w:ascii="Arial" w:hAnsi="Arial" w:cs="Arial"/>
        </w:rPr>
        <w:t>.........</w:t>
      </w:r>
      <w:r w:rsidR="00111C6E" w:rsidRPr="002C3F07">
        <w:rPr>
          <w:rFonts w:ascii="Arial" w:hAnsi="Arial" w:cs="Arial"/>
        </w:rPr>
        <w:t>.........................................................................................................................</w:t>
      </w:r>
    </w:p>
    <w:p w14:paraId="61947977" w14:textId="6431F4F5" w:rsidR="00095E89" w:rsidRPr="002C3F07" w:rsidRDefault="00095E89" w:rsidP="002C3F07">
      <w:pPr>
        <w:shd w:val="clear" w:color="auto" w:fill="FFFFFF"/>
        <w:autoSpaceDN w:val="0"/>
        <w:spacing w:after="0"/>
        <w:ind w:right="-1"/>
        <w:jc w:val="both"/>
        <w:rPr>
          <w:rFonts w:ascii="Arial" w:eastAsia="Calibri" w:hAnsi="Arial" w:cs="Arial"/>
          <w:color w:val="000000" w:themeColor="text1"/>
        </w:rPr>
      </w:pPr>
      <w:r w:rsidRPr="002C3F07">
        <w:rPr>
          <w:rFonts w:ascii="Arial" w:eastAsia="Times New Roman" w:hAnsi="Arial" w:cs="Arial"/>
          <w:b/>
          <w:color w:val="000000" w:themeColor="text1"/>
          <w:spacing w:val="-5"/>
          <w:kern w:val="3"/>
          <w:lang w:eastAsia="zh-CN"/>
        </w:rPr>
        <w:t xml:space="preserve">Nr umowy:  </w:t>
      </w:r>
      <w:r w:rsidRPr="002C3F07">
        <w:rPr>
          <w:rFonts w:ascii="Arial" w:eastAsia="Times New Roman" w:hAnsi="Arial" w:cs="Arial"/>
          <w:color w:val="000000" w:themeColor="text1"/>
          <w:spacing w:val="-5"/>
          <w:kern w:val="3"/>
          <w:lang w:eastAsia="zh-CN"/>
        </w:rPr>
        <w:t>............................................................</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br/>
      </w:r>
      <w:r w:rsidRPr="002C3F07">
        <w:rPr>
          <w:rFonts w:ascii="Arial" w:eastAsia="Times New Roman" w:hAnsi="Arial" w:cs="Arial"/>
          <w:b/>
          <w:color w:val="000000" w:themeColor="text1"/>
          <w:spacing w:val="-5"/>
          <w:lang w:eastAsia="pl-PL"/>
        </w:rPr>
        <w:t>Termin realizacji umowy (prac):</w:t>
      </w:r>
      <w:r w:rsidRPr="002C3F07">
        <w:rPr>
          <w:rFonts w:ascii="Arial" w:eastAsia="Times New Roman" w:hAnsi="Arial" w:cs="Arial"/>
          <w:color w:val="000000" w:themeColor="text1"/>
          <w:spacing w:val="-5"/>
          <w:lang w:eastAsia="pl-PL"/>
        </w:rPr>
        <w:t xml:space="preserve"> od: ……………………………. do: </w:t>
      </w:r>
      <w:r w:rsidR="00C92D7D" w:rsidRPr="002C3F07">
        <w:rPr>
          <w:rFonts w:ascii="Arial" w:eastAsia="Times New Roman" w:hAnsi="Arial" w:cs="Arial"/>
          <w:color w:val="000000" w:themeColor="text1"/>
          <w:spacing w:val="-5"/>
          <w:lang w:eastAsia="pl-PL"/>
        </w:rPr>
        <w:t>..............................................</w:t>
      </w:r>
    </w:p>
    <w:p w14:paraId="1804BF92" w14:textId="51075836" w:rsidR="00095E89" w:rsidRDefault="00095E89" w:rsidP="002C3F07">
      <w:pPr>
        <w:spacing w:after="0"/>
        <w:jc w:val="both"/>
        <w:rPr>
          <w:rFonts w:ascii="Arial" w:eastAsia="Calibri" w:hAnsi="Arial" w:cs="Arial"/>
          <w:i/>
          <w:color w:val="000000" w:themeColor="text1"/>
        </w:rPr>
      </w:pPr>
      <w:r w:rsidRPr="002C3F07">
        <w:rPr>
          <w:rFonts w:ascii="Arial" w:eastAsia="Calibri" w:hAnsi="Arial" w:cs="Arial"/>
          <w:b/>
          <w:color w:val="000000" w:themeColor="text1"/>
        </w:rPr>
        <w:t>Wykaz osób przewidzianych do realizacji zamówienia,</w:t>
      </w:r>
      <w:r w:rsidRPr="002C3F07">
        <w:rPr>
          <w:rFonts w:ascii="Arial" w:hAnsi="Arial" w:cs="Arial"/>
          <w:b/>
          <w:color w:val="000000" w:themeColor="text1"/>
        </w:rPr>
        <w:t xml:space="preserve"> </w:t>
      </w:r>
      <w:r w:rsidRPr="002C3F07">
        <w:rPr>
          <w:rFonts w:ascii="Arial" w:eastAsia="Calibri" w:hAnsi="Arial" w:cs="Arial"/>
          <w:b/>
          <w:color w:val="000000" w:themeColor="text1"/>
        </w:rPr>
        <w:t xml:space="preserve">z uwzględnieniem danych: imię i nazwisko, stanowiska, rodzaj umowy </w:t>
      </w:r>
      <w:r w:rsidRPr="002C3F07">
        <w:rPr>
          <w:rFonts w:ascii="Arial" w:eastAsia="Calibri" w:hAnsi="Arial" w:cs="Arial"/>
          <w:b/>
          <w:color w:val="000000" w:themeColor="text1"/>
        </w:rPr>
        <w:br/>
        <w:t xml:space="preserve">o pracę oraz okres, na jaki umowa o pracę została zawarta </w:t>
      </w:r>
      <w:r w:rsidRPr="002C3F07">
        <w:rPr>
          <w:rFonts w:ascii="Arial" w:eastAsia="Calibri" w:hAnsi="Arial" w:cs="Arial"/>
          <w:i/>
          <w:color w:val="000000" w:themeColor="text1"/>
        </w:rPr>
        <w:t xml:space="preserve">(niezbędny do realizacji postanowień umowy w zakresie zatrudnienia </w:t>
      </w:r>
      <w:r w:rsidRPr="002C3F07">
        <w:rPr>
          <w:rFonts w:ascii="Arial" w:eastAsia="Calibri" w:hAnsi="Arial" w:cs="Arial"/>
          <w:i/>
          <w:color w:val="000000" w:themeColor="text1"/>
        </w:rPr>
        <w:br/>
        <w:t>na umowę o pracę)/</w:t>
      </w:r>
      <w:r w:rsidRPr="002C3F07">
        <w:rPr>
          <w:rFonts w:ascii="Arial" w:eastAsia="Calibri" w:hAnsi="Arial" w:cs="Arial"/>
          <w:color w:val="000000" w:themeColor="text1"/>
        </w:rPr>
        <w:t xml:space="preserve"> </w:t>
      </w:r>
      <w:r w:rsidRPr="002C3F07">
        <w:rPr>
          <w:rFonts w:ascii="Arial" w:eastAsia="Calibri" w:hAnsi="Arial" w:cs="Arial"/>
          <w:b/>
          <w:color w:val="000000" w:themeColor="text1"/>
        </w:rPr>
        <w:t xml:space="preserve">Wykaz osób </w:t>
      </w:r>
      <w:r w:rsidRPr="002C3F07">
        <w:rPr>
          <w:rFonts w:ascii="Arial" w:eastAsia="Calibri" w:hAnsi="Arial" w:cs="Arial"/>
          <w:b/>
          <w:i/>
          <w:color w:val="000000" w:themeColor="text1"/>
        </w:rPr>
        <w:t>nadzorujących i wykonujących roboty”</w:t>
      </w:r>
      <w:r w:rsidRPr="002C3F0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2C3F07">
        <w:rPr>
          <w:rFonts w:ascii="Arial" w:eastAsia="Calibri" w:hAnsi="Arial" w:cs="Arial"/>
          <w:color w:val="000000" w:themeColor="text1"/>
        </w:rPr>
        <w:t xml:space="preserve"> </w:t>
      </w:r>
      <w:r w:rsidRPr="002C3F07">
        <w:rPr>
          <w:rFonts w:ascii="Arial" w:eastAsia="Calibri" w:hAnsi="Arial" w:cs="Arial"/>
          <w:i/>
          <w:color w:val="000000" w:themeColor="text1"/>
        </w:rPr>
        <w:t xml:space="preserve">(niezbędny do wejścia na teren kompleksu wojskowego w </w:t>
      </w:r>
      <w:r w:rsidR="006A4AA9" w:rsidRPr="002C3F07">
        <w:rPr>
          <w:rFonts w:ascii="Arial" w:eastAsia="Calibri" w:hAnsi="Arial" w:cs="Arial"/>
          <w:i/>
          <w:color w:val="000000" w:themeColor="text1"/>
        </w:rPr>
        <w:t>...............................................</w:t>
      </w:r>
      <w:r w:rsidRPr="002C3F07">
        <w:rPr>
          <w:rFonts w:ascii="Arial" w:eastAsia="Calibri" w:hAnsi="Arial" w:cs="Arial"/>
          <w:i/>
          <w:color w:val="000000" w:themeColor="text1"/>
        </w:rPr>
        <w:t>).</w:t>
      </w:r>
    </w:p>
    <w:p w14:paraId="21CFE244" w14:textId="77777777" w:rsidR="00254108" w:rsidRDefault="00254108" w:rsidP="002C3F07">
      <w:pPr>
        <w:spacing w:after="0"/>
        <w:jc w:val="both"/>
        <w:rPr>
          <w:rFonts w:ascii="Arial" w:eastAsia="Calibri" w:hAnsi="Arial" w:cs="Arial"/>
          <w:i/>
          <w:color w:val="000000" w:themeColor="text1"/>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457"/>
        <w:gridCol w:w="1559"/>
        <w:gridCol w:w="1418"/>
        <w:gridCol w:w="1843"/>
        <w:gridCol w:w="1843"/>
        <w:gridCol w:w="2266"/>
        <w:gridCol w:w="1702"/>
        <w:gridCol w:w="1352"/>
      </w:tblGrid>
      <w:tr w:rsidR="00254108" w:rsidRPr="002C3F07" w14:paraId="21DADFCB" w14:textId="77777777" w:rsidTr="00254108">
        <w:trPr>
          <w:trHeight w:val="800"/>
        </w:trPr>
        <w:tc>
          <w:tcPr>
            <w:tcW w:w="237" w:type="pct"/>
            <w:vAlign w:val="center"/>
          </w:tcPr>
          <w:p w14:paraId="68DCFF5C" w14:textId="77777777" w:rsidR="00254108" w:rsidRPr="002C3F07" w:rsidRDefault="00254108" w:rsidP="00755B95">
            <w:pPr>
              <w:spacing w:after="0"/>
              <w:jc w:val="center"/>
              <w:rPr>
                <w:rFonts w:ascii="Arial" w:eastAsia="Calibri" w:hAnsi="Arial" w:cs="Arial"/>
                <w:b/>
              </w:rPr>
            </w:pPr>
            <w:r w:rsidRPr="002C3F07">
              <w:rPr>
                <w:rFonts w:ascii="Arial" w:eastAsia="Calibri" w:hAnsi="Arial" w:cs="Arial"/>
                <w:b/>
              </w:rPr>
              <w:t>L. p.</w:t>
            </w:r>
          </w:p>
        </w:tc>
        <w:tc>
          <w:tcPr>
            <w:tcW w:w="516" w:type="pct"/>
            <w:vAlign w:val="center"/>
          </w:tcPr>
          <w:p w14:paraId="013D5FD1" w14:textId="77777777" w:rsidR="00254108" w:rsidRPr="002C3F07" w:rsidRDefault="00254108" w:rsidP="00755B95">
            <w:pPr>
              <w:spacing w:after="0"/>
              <w:jc w:val="center"/>
              <w:rPr>
                <w:rFonts w:ascii="Arial" w:eastAsia="Calibri" w:hAnsi="Arial" w:cs="Arial"/>
                <w:b/>
              </w:rPr>
            </w:pPr>
            <w:r w:rsidRPr="002C3F07">
              <w:rPr>
                <w:rFonts w:ascii="Arial" w:eastAsia="Calibri" w:hAnsi="Arial" w:cs="Arial"/>
                <w:b/>
              </w:rPr>
              <w:t>Imię</w:t>
            </w:r>
          </w:p>
          <w:p w14:paraId="2A917DEA" w14:textId="77777777" w:rsidR="00254108" w:rsidRPr="002C3F07" w:rsidRDefault="00254108" w:rsidP="00755B95">
            <w:pPr>
              <w:spacing w:after="0"/>
              <w:jc w:val="center"/>
              <w:rPr>
                <w:rFonts w:ascii="Arial" w:eastAsia="Calibri" w:hAnsi="Arial" w:cs="Arial"/>
                <w:b/>
              </w:rPr>
            </w:pPr>
            <w:r w:rsidRPr="002C3F07">
              <w:rPr>
                <w:rFonts w:ascii="Arial" w:eastAsia="Calibri" w:hAnsi="Arial" w:cs="Arial"/>
                <w:b/>
              </w:rPr>
              <w:t>i nazwisko</w:t>
            </w:r>
          </w:p>
        </w:tc>
        <w:tc>
          <w:tcPr>
            <w:tcW w:w="552" w:type="pct"/>
            <w:vAlign w:val="center"/>
          </w:tcPr>
          <w:p w14:paraId="2A983B33" w14:textId="77777777" w:rsidR="00254108" w:rsidRPr="002C3F07" w:rsidRDefault="00254108" w:rsidP="00755B95">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Stanowisko</w:t>
            </w:r>
          </w:p>
        </w:tc>
        <w:tc>
          <w:tcPr>
            <w:tcW w:w="502" w:type="pct"/>
            <w:vAlign w:val="center"/>
          </w:tcPr>
          <w:p w14:paraId="2D23D38E" w14:textId="77777777" w:rsidR="00254108" w:rsidRDefault="00254108" w:rsidP="00755B95">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Rodzaj umowy</w:t>
            </w:r>
          </w:p>
          <w:p w14:paraId="5277BD5F" w14:textId="77777777" w:rsidR="00254108" w:rsidRPr="002C3F07" w:rsidRDefault="00254108" w:rsidP="00755B95">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 xml:space="preserve"> o pracę</w:t>
            </w:r>
          </w:p>
        </w:tc>
        <w:tc>
          <w:tcPr>
            <w:tcW w:w="653" w:type="pct"/>
            <w:vAlign w:val="center"/>
          </w:tcPr>
          <w:p w14:paraId="56A8D258" w14:textId="77777777" w:rsidR="00254108" w:rsidRPr="002C3F07" w:rsidRDefault="00254108" w:rsidP="00755B95">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Czas obowiązywania umowy</w:t>
            </w:r>
          </w:p>
        </w:tc>
        <w:tc>
          <w:tcPr>
            <w:tcW w:w="653" w:type="pct"/>
            <w:vAlign w:val="center"/>
          </w:tcPr>
          <w:p w14:paraId="259A609F" w14:textId="77777777" w:rsidR="00254108" w:rsidRPr="002C3F07" w:rsidRDefault="00254108" w:rsidP="00755B95">
            <w:pPr>
              <w:shd w:val="clear" w:color="auto" w:fill="FFFFFF"/>
              <w:autoSpaceDN w:val="0"/>
              <w:spacing w:after="0"/>
              <w:jc w:val="center"/>
              <w:rPr>
                <w:rFonts w:ascii="Arial" w:eastAsia="Times New Roman" w:hAnsi="Arial" w:cs="Arial"/>
                <w:b/>
                <w:bCs/>
                <w:kern w:val="3"/>
                <w:lang w:eastAsia="zh-CN"/>
              </w:rPr>
            </w:pPr>
            <w:r>
              <w:rPr>
                <w:rFonts w:ascii="Arial" w:eastAsia="Times New Roman" w:hAnsi="Arial" w:cs="Arial"/>
                <w:b/>
                <w:bCs/>
                <w:kern w:val="3"/>
                <w:lang w:eastAsia="zh-CN"/>
              </w:rPr>
              <w:t>Obywatelstwo</w:t>
            </w:r>
          </w:p>
        </w:tc>
        <w:tc>
          <w:tcPr>
            <w:tcW w:w="803" w:type="pct"/>
            <w:vAlign w:val="center"/>
          </w:tcPr>
          <w:p w14:paraId="2E7987C2" w14:textId="77777777" w:rsidR="00254108" w:rsidRPr="002C3F07" w:rsidRDefault="00254108" w:rsidP="00755B95">
            <w:pPr>
              <w:shd w:val="clear" w:color="auto" w:fill="FFFFFF"/>
              <w:autoSpaceDN w:val="0"/>
              <w:spacing w:after="0"/>
              <w:jc w:val="center"/>
              <w:rPr>
                <w:rFonts w:ascii="Arial" w:eastAsia="Times New Roman" w:hAnsi="Arial" w:cs="Arial"/>
                <w:b/>
                <w:bCs/>
                <w:kern w:val="3"/>
                <w:lang w:eastAsia="zh-CN"/>
              </w:rPr>
            </w:pPr>
            <w:r w:rsidRPr="002C3F07">
              <w:rPr>
                <w:rFonts w:ascii="Arial" w:eastAsia="Times New Roman" w:hAnsi="Arial" w:cs="Arial"/>
                <w:b/>
                <w:bCs/>
                <w:kern w:val="3"/>
                <w:lang w:eastAsia="zh-CN"/>
              </w:rPr>
              <w:t>Rodzaj dokumentu tożsamości</w:t>
            </w:r>
          </w:p>
        </w:tc>
        <w:tc>
          <w:tcPr>
            <w:tcW w:w="603" w:type="pct"/>
            <w:vAlign w:val="center"/>
          </w:tcPr>
          <w:p w14:paraId="0759E8B5" w14:textId="77777777" w:rsidR="00254108" w:rsidRPr="002C3F07" w:rsidRDefault="00254108" w:rsidP="00755B95">
            <w:pPr>
              <w:keepNext/>
              <w:autoSpaceDE w:val="0"/>
              <w:autoSpaceDN w:val="0"/>
              <w:spacing w:after="0"/>
              <w:jc w:val="center"/>
              <w:outlineLvl w:val="1"/>
              <w:rPr>
                <w:rFonts w:ascii="Arial" w:eastAsia="Times New Roman" w:hAnsi="Arial" w:cs="Arial"/>
                <w:b/>
                <w:bCs/>
                <w:kern w:val="3"/>
                <w:lang w:eastAsia="pl-PL"/>
              </w:rPr>
            </w:pPr>
            <w:r w:rsidRPr="002C3F07">
              <w:rPr>
                <w:rFonts w:ascii="Arial" w:eastAsia="Times New Roman" w:hAnsi="Arial" w:cs="Arial"/>
                <w:b/>
                <w:kern w:val="3"/>
                <w:lang w:eastAsia="pl-PL"/>
              </w:rPr>
              <w:t>Seria i nr dokumentu tożsamości</w:t>
            </w:r>
          </w:p>
        </w:tc>
        <w:tc>
          <w:tcPr>
            <w:tcW w:w="479" w:type="pct"/>
            <w:vAlign w:val="center"/>
          </w:tcPr>
          <w:p w14:paraId="1F412952" w14:textId="77777777" w:rsidR="00254108" w:rsidRPr="002C3F07" w:rsidRDefault="00254108" w:rsidP="00755B95">
            <w:pPr>
              <w:keepNext/>
              <w:autoSpaceDE w:val="0"/>
              <w:autoSpaceDN w:val="0"/>
              <w:spacing w:after="0"/>
              <w:jc w:val="center"/>
              <w:outlineLvl w:val="1"/>
              <w:rPr>
                <w:rFonts w:ascii="Arial" w:eastAsia="Times New Roman" w:hAnsi="Arial" w:cs="Arial"/>
                <w:b/>
                <w:kern w:val="3"/>
                <w:lang w:eastAsia="pl-PL"/>
              </w:rPr>
            </w:pPr>
            <w:r w:rsidRPr="002C3F07">
              <w:rPr>
                <w:rFonts w:ascii="Arial" w:eastAsia="Times New Roman" w:hAnsi="Arial" w:cs="Arial"/>
                <w:b/>
                <w:kern w:val="3"/>
                <w:lang w:eastAsia="pl-PL"/>
              </w:rPr>
              <w:t>Organ wydający</w:t>
            </w:r>
          </w:p>
        </w:tc>
      </w:tr>
      <w:tr w:rsidR="00254108" w:rsidRPr="002C3F07" w14:paraId="6606EBAD" w14:textId="77777777" w:rsidTr="00254108">
        <w:trPr>
          <w:trHeight w:val="217"/>
        </w:trPr>
        <w:tc>
          <w:tcPr>
            <w:tcW w:w="237" w:type="pct"/>
          </w:tcPr>
          <w:p w14:paraId="64C840A4" w14:textId="77777777" w:rsidR="00254108" w:rsidRPr="002C3F07" w:rsidRDefault="00254108" w:rsidP="00755B95">
            <w:pPr>
              <w:spacing w:after="0"/>
              <w:jc w:val="center"/>
              <w:rPr>
                <w:rFonts w:ascii="Arial" w:eastAsia="Calibri" w:hAnsi="Arial" w:cs="Arial"/>
                <w:i/>
              </w:rPr>
            </w:pPr>
            <w:r w:rsidRPr="002C3F07">
              <w:rPr>
                <w:rFonts w:ascii="Arial" w:eastAsia="Calibri" w:hAnsi="Arial" w:cs="Arial"/>
                <w:i/>
              </w:rPr>
              <w:t>1</w:t>
            </w:r>
          </w:p>
        </w:tc>
        <w:tc>
          <w:tcPr>
            <w:tcW w:w="516" w:type="pct"/>
          </w:tcPr>
          <w:p w14:paraId="7164C1DF" w14:textId="77777777" w:rsidR="00254108" w:rsidRPr="002C3F07" w:rsidRDefault="00254108" w:rsidP="00755B95">
            <w:pPr>
              <w:spacing w:after="0"/>
              <w:jc w:val="center"/>
              <w:rPr>
                <w:rFonts w:ascii="Arial" w:eastAsia="Calibri" w:hAnsi="Arial" w:cs="Arial"/>
                <w:i/>
              </w:rPr>
            </w:pPr>
            <w:r w:rsidRPr="002C3F07">
              <w:rPr>
                <w:rFonts w:ascii="Arial" w:eastAsia="Calibri" w:hAnsi="Arial" w:cs="Arial"/>
                <w:i/>
              </w:rPr>
              <w:t>2</w:t>
            </w:r>
          </w:p>
        </w:tc>
        <w:tc>
          <w:tcPr>
            <w:tcW w:w="552" w:type="pct"/>
          </w:tcPr>
          <w:p w14:paraId="416E703D" w14:textId="21EE9D09" w:rsidR="00254108" w:rsidRPr="002C3F07" w:rsidRDefault="006B4275" w:rsidP="00755B95">
            <w:pPr>
              <w:spacing w:after="0"/>
              <w:jc w:val="center"/>
              <w:rPr>
                <w:rFonts w:ascii="Arial" w:eastAsia="Calibri" w:hAnsi="Arial" w:cs="Arial"/>
                <w:i/>
              </w:rPr>
            </w:pPr>
            <w:r>
              <w:rPr>
                <w:rFonts w:ascii="Arial" w:eastAsia="Calibri" w:hAnsi="Arial" w:cs="Arial"/>
                <w:i/>
              </w:rPr>
              <w:t>3</w:t>
            </w:r>
          </w:p>
        </w:tc>
        <w:tc>
          <w:tcPr>
            <w:tcW w:w="502" w:type="pct"/>
          </w:tcPr>
          <w:p w14:paraId="44D4A11D" w14:textId="5A0B3032" w:rsidR="00254108" w:rsidRPr="002C3F07" w:rsidRDefault="006B4275" w:rsidP="00755B95">
            <w:pPr>
              <w:spacing w:after="0"/>
              <w:jc w:val="center"/>
              <w:rPr>
                <w:rFonts w:ascii="Arial" w:eastAsia="Calibri" w:hAnsi="Arial" w:cs="Arial"/>
                <w:i/>
              </w:rPr>
            </w:pPr>
            <w:r>
              <w:rPr>
                <w:rFonts w:ascii="Arial" w:eastAsia="Calibri" w:hAnsi="Arial" w:cs="Arial"/>
                <w:i/>
              </w:rPr>
              <w:t>4</w:t>
            </w:r>
          </w:p>
        </w:tc>
        <w:tc>
          <w:tcPr>
            <w:tcW w:w="653" w:type="pct"/>
          </w:tcPr>
          <w:p w14:paraId="2C359DEB" w14:textId="7A44C467" w:rsidR="00254108" w:rsidRPr="002C3F07" w:rsidRDefault="006B4275" w:rsidP="00755B95">
            <w:pPr>
              <w:spacing w:after="0"/>
              <w:jc w:val="center"/>
              <w:rPr>
                <w:rFonts w:ascii="Arial" w:eastAsia="Calibri" w:hAnsi="Arial" w:cs="Arial"/>
                <w:i/>
              </w:rPr>
            </w:pPr>
            <w:r>
              <w:rPr>
                <w:rFonts w:ascii="Arial" w:eastAsia="Calibri" w:hAnsi="Arial" w:cs="Arial"/>
                <w:i/>
              </w:rPr>
              <w:t>5</w:t>
            </w:r>
          </w:p>
        </w:tc>
        <w:tc>
          <w:tcPr>
            <w:tcW w:w="653" w:type="pct"/>
          </w:tcPr>
          <w:p w14:paraId="1FF805AF" w14:textId="3B2FA63E" w:rsidR="00254108" w:rsidRPr="002C3F07" w:rsidRDefault="006B4275" w:rsidP="00755B95">
            <w:pPr>
              <w:spacing w:after="0"/>
              <w:jc w:val="center"/>
              <w:rPr>
                <w:rFonts w:ascii="Arial" w:eastAsia="Calibri" w:hAnsi="Arial" w:cs="Arial"/>
                <w:i/>
              </w:rPr>
            </w:pPr>
            <w:r>
              <w:rPr>
                <w:rFonts w:ascii="Arial" w:eastAsia="Calibri" w:hAnsi="Arial" w:cs="Arial"/>
                <w:i/>
              </w:rPr>
              <w:t>6</w:t>
            </w:r>
          </w:p>
        </w:tc>
        <w:tc>
          <w:tcPr>
            <w:tcW w:w="803" w:type="pct"/>
          </w:tcPr>
          <w:p w14:paraId="08FEBEBA" w14:textId="77777777" w:rsidR="00254108" w:rsidRPr="002C3F07" w:rsidRDefault="00254108" w:rsidP="00755B95">
            <w:pPr>
              <w:spacing w:after="0"/>
              <w:jc w:val="center"/>
              <w:rPr>
                <w:rFonts w:ascii="Arial" w:eastAsia="Calibri" w:hAnsi="Arial" w:cs="Arial"/>
                <w:i/>
              </w:rPr>
            </w:pPr>
            <w:r w:rsidRPr="002C3F07">
              <w:rPr>
                <w:rFonts w:ascii="Arial" w:eastAsia="Calibri" w:hAnsi="Arial" w:cs="Arial"/>
                <w:i/>
              </w:rPr>
              <w:t>7</w:t>
            </w:r>
          </w:p>
        </w:tc>
        <w:tc>
          <w:tcPr>
            <w:tcW w:w="603" w:type="pct"/>
          </w:tcPr>
          <w:p w14:paraId="2FE7A93B" w14:textId="77777777" w:rsidR="00254108" w:rsidRPr="002C3F07" w:rsidRDefault="00254108" w:rsidP="00755B95">
            <w:pPr>
              <w:spacing w:after="0"/>
              <w:jc w:val="center"/>
              <w:rPr>
                <w:rFonts w:ascii="Arial" w:eastAsia="Calibri" w:hAnsi="Arial" w:cs="Arial"/>
                <w:i/>
              </w:rPr>
            </w:pPr>
            <w:r w:rsidRPr="002C3F07">
              <w:rPr>
                <w:rFonts w:ascii="Arial" w:eastAsia="Calibri" w:hAnsi="Arial" w:cs="Arial"/>
                <w:i/>
              </w:rPr>
              <w:t>8</w:t>
            </w:r>
          </w:p>
        </w:tc>
        <w:tc>
          <w:tcPr>
            <w:tcW w:w="479" w:type="pct"/>
          </w:tcPr>
          <w:p w14:paraId="65541718" w14:textId="77777777" w:rsidR="00254108" w:rsidRPr="002C3F07" w:rsidRDefault="00254108" w:rsidP="00755B95">
            <w:pPr>
              <w:spacing w:after="0"/>
              <w:jc w:val="center"/>
              <w:rPr>
                <w:rFonts w:ascii="Arial" w:eastAsia="Calibri" w:hAnsi="Arial" w:cs="Arial"/>
                <w:i/>
              </w:rPr>
            </w:pPr>
            <w:r w:rsidRPr="002C3F07">
              <w:rPr>
                <w:rFonts w:ascii="Arial" w:eastAsia="Calibri" w:hAnsi="Arial" w:cs="Arial"/>
                <w:i/>
              </w:rPr>
              <w:t>9</w:t>
            </w:r>
          </w:p>
        </w:tc>
      </w:tr>
      <w:tr w:rsidR="00254108" w:rsidRPr="002C3F07" w14:paraId="4E1D363C" w14:textId="77777777" w:rsidTr="00254108">
        <w:trPr>
          <w:trHeight w:val="566"/>
        </w:trPr>
        <w:tc>
          <w:tcPr>
            <w:tcW w:w="237" w:type="pct"/>
          </w:tcPr>
          <w:p w14:paraId="328C44A2" w14:textId="77777777" w:rsidR="00254108" w:rsidRPr="002C3F07" w:rsidRDefault="00254108" w:rsidP="00755B95">
            <w:pPr>
              <w:spacing w:after="0"/>
              <w:jc w:val="center"/>
              <w:rPr>
                <w:rFonts w:ascii="Arial" w:eastAsia="Calibri" w:hAnsi="Arial" w:cs="Arial"/>
              </w:rPr>
            </w:pPr>
            <w:r w:rsidRPr="002C3F07">
              <w:rPr>
                <w:rFonts w:ascii="Arial" w:eastAsia="Calibri" w:hAnsi="Arial" w:cs="Arial"/>
              </w:rPr>
              <w:t>1.</w:t>
            </w:r>
          </w:p>
        </w:tc>
        <w:tc>
          <w:tcPr>
            <w:tcW w:w="516" w:type="pct"/>
          </w:tcPr>
          <w:p w14:paraId="4A31CD33" w14:textId="77777777" w:rsidR="00254108" w:rsidRPr="002C3F07" w:rsidRDefault="00254108" w:rsidP="00755B95">
            <w:pPr>
              <w:spacing w:after="0"/>
              <w:jc w:val="center"/>
              <w:rPr>
                <w:rFonts w:ascii="Arial" w:eastAsia="Calibri" w:hAnsi="Arial" w:cs="Arial"/>
              </w:rPr>
            </w:pPr>
          </w:p>
        </w:tc>
        <w:tc>
          <w:tcPr>
            <w:tcW w:w="552" w:type="pct"/>
          </w:tcPr>
          <w:p w14:paraId="7399E8E7" w14:textId="77777777" w:rsidR="00254108" w:rsidRPr="002C3F07" w:rsidRDefault="00254108" w:rsidP="00755B95">
            <w:pPr>
              <w:spacing w:after="0"/>
              <w:jc w:val="center"/>
              <w:rPr>
                <w:rFonts w:ascii="Arial" w:eastAsia="Calibri" w:hAnsi="Arial" w:cs="Arial"/>
              </w:rPr>
            </w:pPr>
          </w:p>
        </w:tc>
        <w:tc>
          <w:tcPr>
            <w:tcW w:w="502" w:type="pct"/>
          </w:tcPr>
          <w:p w14:paraId="7288DBC7" w14:textId="77777777" w:rsidR="00254108" w:rsidRPr="002C3F07" w:rsidRDefault="00254108" w:rsidP="00755B95">
            <w:pPr>
              <w:spacing w:after="0"/>
              <w:jc w:val="center"/>
              <w:rPr>
                <w:rFonts w:ascii="Arial" w:eastAsia="Calibri" w:hAnsi="Arial" w:cs="Arial"/>
              </w:rPr>
            </w:pPr>
          </w:p>
        </w:tc>
        <w:tc>
          <w:tcPr>
            <w:tcW w:w="653" w:type="pct"/>
          </w:tcPr>
          <w:p w14:paraId="076456DC" w14:textId="77777777" w:rsidR="00254108" w:rsidRPr="002C3F07" w:rsidRDefault="00254108" w:rsidP="00755B95">
            <w:pPr>
              <w:spacing w:after="0"/>
              <w:jc w:val="center"/>
              <w:rPr>
                <w:rFonts w:ascii="Arial" w:eastAsia="Calibri" w:hAnsi="Arial" w:cs="Arial"/>
              </w:rPr>
            </w:pPr>
          </w:p>
        </w:tc>
        <w:tc>
          <w:tcPr>
            <w:tcW w:w="653" w:type="pct"/>
          </w:tcPr>
          <w:p w14:paraId="2F64E940" w14:textId="77777777" w:rsidR="00254108" w:rsidRPr="002C3F07" w:rsidRDefault="00254108" w:rsidP="00755B95">
            <w:pPr>
              <w:spacing w:after="0"/>
              <w:jc w:val="center"/>
              <w:rPr>
                <w:rFonts w:ascii="Arial" w:eastAsia="Calibri" w:hAnsi="Arial" w:cs="Arial"/>
              </w:rPr>
            </w:pPr>
          </w:p>
        </w:tc>
        <w:tc>
          <w:tcPr>
            <w:tcW w:w="803" w:type="pct"/>
          </w:tcPr>
          <w:p w14:paraId="4D54FFFC" w14:textId="77777777" w:rsidR="00254108" w:rsidRPr="002C3F07" w:rsidRDefault="00254108" w:rsidP="00755B95">
            <w:pPr>
              <w:spacing w:after="0"/>
              <w:jc w:val="center"/>
              <w:rPr>
                <w:rFonts w:ascii="Arial" w:eastAsia="Calibri" w:hAnsi="Arial" w:cs="Arial"/>
              </w:rPr>
            </w:pPr>
          </w:p>
        </w:tc>
        <w:tc>
          <w:tcPr>
            <w:tcW w:w="603" w:type="pct"/>
          </w:tcPr>
          <w:p w14:paraId="50ED482D" w14:textId="77777777" w:rsidR="00254108" w:rsidRPr="002C3F07" w:rsidRDefault="00254108" w:rsidP="00755B95">
            <w:pPr>
              <w:spacing w:after="0"/>
              <w:jc w:val="center"/>
              <w:rPr>
                <w:rFonts w:ascii="Arial" w:eastAsia="Calibri" w:hAnsi="Arial" w:cs="Arial"/>
              </w:rPr>
            </w:pPr>
          </w:p>
        </w:tc>
        <w:tc>
          <w:tcPr>
            <w:tcW w:w="479" w:type="pct"/>
          </w:tcPr>
          <w:p w14:paraId="39F6DA30" w14:textId="77777777" w:rsidR="00254108" w:rsidRPr="002C3F07" w:rsidRDefault="00254108" w:rsidP="00755B95">
            <w:pPr>
              <w:spacing w:after="0"/>
              <w:jc w:val="center"/>
              <w:rPr>
                <w:rFonts w:ascii="Arial" w:eastAsia="Calibri" w:hAnsi="Arial" w:cs="Arial"/>
              </w:rPr>
            </w:pPr>
          </w:p>
        </w:tc>
      </w:tr>
      <w:tr w:rsidR="00254108" w:rsidRPr="002C3F07" w14:paraId="66192361" w14:textId="77777777" w:rsidTr="00254108">
        <w:trPr>
          <w:trHeight w:val="557"/>
        </w:trPr>
        <w:tc>
          <w:tcPr>
            <w:tcW w:w="237" w:type="pct"/>
          </w:tcPr>
          <w:p w14:paraId="51B66A9F" w14:textId="77777777" w:rsidR="00254108" w:rsidRPr="002C3F07" w:rsidRDefault="00254108" w:rsidP="00755B95">
            <w:pPr>
              <w:spacing w:after="0"/>
              <w:jc w:val="center"/>
              <w:rPr>
                <w:rFonts w:ascii="Arial" w:eastAsia="Calibri" w:hAnsi="Arial" w:cs="Arial"/>
              </w:rPr>
            </w:pPr>
            <w:r w:rsidRPr="002C3F07">
              <w:rPr>
                <w:rFonts w:ascii="Arial" w:eastAsia="Calibri" w:hAnsi="Arial" w:cs="Arial"/>
              </w:rPr>
              <w:t>2.</w:t>
            </w:r>
          </w:p>
        </w:tc>
        <w:tc>
          <w:tcPr>
            <w:tcW w:w="516" w:type="pct"/>
          </w:tcPr>
          <w:p w14:paraId="5E2532E5" w14:textId="77777777" w:rsidR="00254108" w:rsidRPr="002C3F07" w:rsidRDefault="00254108" w:rsidP="00755B95">
            <w:pPr>
              <w:spacing w:after="0"/>
              <w:jc w:val="center"/>
              <w:rPr>
                <w:rFonts w:ascii="Arial" w:eastAsia="Calibri" w:hAnsi="Arial" w:cs="Arial"/>
              </w:rPr>
            </w:pPr>
          </w:p>
        </w:tc>
        <w:tc>
          <w:tcPr>
            <w:tcW w:w="552" w:type="pct"/>
          </w:tcPr>
          <w:p w14:paraId="541E72ED" w14:textId="77777777" w:rsidR="00254108" w:rsidRPr="002C3F07" w:rsidRDefault="00254108" w:rsidP="00755B95">
            <w:pPr>
              <w:spacing w:after="0"/>
              <w:jc w:val="center"/>
              <w:rPr>
                <w:rFonts w:ascii="Arial" w:eastAsia="Calibri" w:hAnsi="Arial" w:cs="Arial"/>
              </w:rPr>
            </w:pPr>
          </w:p>
        </w:tc>
        <w:tc>
          <w:tcPr>
            <w:tcW w:w="502" w:type="pct"/>
          </w:tcPr>
          <w:p w14:paraId="2F2BD1FA" w14:textId="77777777" w:rsidR="00254108" w:rsidRPr="002C3F07" w:rsidRDefault="00254108" w:rsidP="00755B95">
            <w:pPr>
              <w:spacing w:after="0"/>
              <w:jc w:val="center"/>
              <w:rPr>
                <w:rFonts w:ascii="Arial" w:eastAsia="Calibri" w:hAnsi="Arial" w:cs="Arial"/>
              </w:rPr>
            </w:pPr>
          </w:p>
        </w:tc>
        <w:tc>
          <w:tcPr>
            <w:tcW w:w="653" w:type="pct"/>
          </w:tcPr>
          <w:p w14:paraId="3F234288" w14:textId="77777777" w:rsidR="00254108" w:rsidRPr="002C3F07" w:rsidRDefault="00254108" w:rsidP="00755B95">
            <w:pPr>
              <w:spacing w:after="0"/>
              <w:jc w:val="center"/>
              <w:rPr>
                <w:rFonts w:ascii="Arial" w:eastAsia="Calibri" w:hAnsi="Arial" w:cs="Arial"/>
              </w:rPr>
            </w:pPr>
          </w:p>
        </w:tc>
        <w:tc>
          <w:tcPr>
            <w:tcW w:w="653" w:type="pct"/>
          </w:tcPr>
          <w:p w14:paraId="46BC25A9" w14:textId="77777777" w:rsidR="00254108" w:rsidRPr="002C3F07" w:rsidRDefault="00254108" w:rsidP="00755B95">
            <w:pPr>
              <w:spacing w:after="0"/>
              <w:jc w:val="center"/>
              <w:rPr>
                <w:rFonts w:ascii="Arial" w:eastAsia="Calibri" w:hAnsi="Arial" w:cs="Arial"/>
              </w:rPr>
            </w:pPr>
          </w:p>
        </w:tc>
        <w:tc>
          <w:tcPr>
            <w:tcW w:w="803" w:type="pct"/>
          </w:tcPr>
          <w:p w14:paraId="3AFD9E75" w14:textId="77777777" w:rsidR="00254108" w:rsidRPr="002C3F07" w:rsidRDefault="00254108" w:rsidP="00755B95">
            <w:pPr>
              <w:spacing w:after="0"/>
              <w:jc w:val="center"/>
              <w:rPr>
                <w:rFonts w:ascii="Arial" w:eastAsia="Calibri" w:hAnsi="Arial" w:cs="Arial"/>
              </w:rPr>
            </w:pPr>
          </w:p>
        </w:tc>
        <w:tc>
          <w:tcPr>
            <w:tcW w:w="603" w:type="pct"/>
          </w:tcPr>
          <w:p w14:paraId="2EB4D515" w14:textId="77777777" w:rsidR="00254108" w:rsidRPr="002C3F07" w:rsidRDefault="00254108" w:rsidP="00755B95">
            <w:pPr>
              <w:spacing w:after="0"/>
              <w:jc w:val="center"/>
              <w:rPr>
                <w:rFonts w:ascii="Arial" w:eastAsia="Calibri" w:hAnsi="Arial" w:cs="Arial"/>
              </w:rPr>
            </w:pPr>
          </w:p>
        </w:tc>
        <w:tc>
          <w:tcPr>
            <w:tcW w:w="479" w:type="pct"/>
          </w:tcPr>
          <w:p w14:paraId="6A5F53A7" w14:textId="77777777" w:rsidR="00254108" w:rsidRPr="002C3F07" w:rsidRDefault="00254108" w:rsidP="00755B95">
            <w:pPr>
              <w:spacing w:after="0"/>
              <w:jc w:val="center"/>
              <w:rPr>
                <w:rFonts w:ascii="Arial" w:eastAsia="Calibri" w:hAnsi="Arial" w:cs="Arial"/>
              </w:rPr>
            </w:pPr>
          </w:p>
        </w:tc>
      </w:tr>
      <w:tr w:rsidR="00254108" w:rsidRPr="002C3F07" w14:paraId="6255C4CC" w14:textId="77777777" w:rsidTr="00254108">
        <w:trPr>
          <w:trHeight w:val="568"/>
        </w:trPr>
        <w:tc>
          <w:tcPr>
            <w:tcW w:w="237" w:type="pct"/>
          </w:tcPr>
          <w:p w14:paraId="6D6F27C9" w14:textId="77777777" w:rsidR="00254108" w:rsidRPr="002C3F07" w:rsidRDefault="00254108" w:rsidP="00755B95">
            <w:pPr>
              <w:spacing w:after="0"/>
              <w:jc w:val="center"/>
              <w:rPr>
                <w:rFonts w:ascii="Arial" w:eastAsia="Calibri" w:hAnsi="Arial" w:cs="Arial"/>
              </w:rPr>
            </w:pPr>
            <w:r w:rsidRPr="002C3F07">
              <w:rPr>
                <w:rFonts w:ascii="Arial" w:eastAsia="Calibri" w:hAnsi="Arial" w:cs="Arial"/>
              </w:rPr>
              <w:t>3.</w:t>
            </w:r>
          </w:p>
        </w:tc>
        <w:tc>
          <w:tcPr>
            <w:tcW w:w="516" w:type="pct"/>
          </w:tcPr>
          <w:p w14:paraId="5C564B45" w14:textId="77777777" w:rsidR="00254108" w:rsidRPr="002C3F07" w:rsidRDefault="00254108" w:rsidP="00755B95">
            <w:pPr>
              <w:spacing w:after="0"/>
              <w:jc w:val="center"/>
              <w:rPr>
                <w:rFonts w:ascii="Arial" w:eastAsia="Calibri" w:hAnsi="Arial" w:cs="Arial"/>
              </w:rPr>
            </w:pPr>
          </w:p>
        </w:tc>
        <w:tc>
          <w:tcPr>
            <w:tcW w:w="552" w:type="pct"/>
          </w:tcPr>
          <w:p w14:paraId="75927CA4" w14:textId="77777777" w:rsidR="00254108" w:rsidRPr="002C3F07" w:rsidRDefault="00254108" w:rsidP="00755B95">
            <w:pPr>
              <w:spacing w:after="0"/>
              <w:jc w:val="center"/>
              <w:rPr>
                <w:rFonts w:ascii="Arial" w:eastAsia="Calibri" w:hAnsi="Arial" w:cs="Arial"/>
              </w:rPr>
            </w:pPr>
          </w:p>
        </w:tc>
        <w:tc>
          <w:tcPr>
            <w:tcW w:w="502" w:type="pct"/>
          </w:tcPr>
          <w:p w14:paraId="0FC492F9" w14:textId="77777777" w:rsidR="00254108" w:rsidRPr="002C3F07" w:rsidRDefault="00254108" w:rsidP="00755B95">
            <w:pPr>
              <w:spacing w:after="0"/>
              <w:jc w:val="center"/>
              <w:rPr>
                <w:rFonts w:ascii="Arial" w:eastAsia="Calibri" w:hAnsi="Arial" w:cs="Arial"/>
              </w:rPr>
            </w:pPr>
          </w:p>
        </w:tc>
        <w:tc>
          <w:tcPr>
            <w:tcW w:w="653" w:type="pct"/>
          </w:tcPr>
          <w:p w14:paraId="03470372" w14:textId="77777777" w:rsidR="00254108" w:rsidRPr="002C3F07" w:rsidRDefault="00254108" w:rsidP="00755B95">
            <w:pPr>
              <w:spacing w:after="0"/>
              <w:jc w:val="center"/>
              <w:rPr>
                <w:rFonts w:ascii="Arial" w:eastAsia="Calibri" w:hAnsi="Arial" w:cs="Arial"/>
              </w:rPr>
            </w:pPr>
          </w:p>
        </w:tc>
        <w:tc>
          <w:tcPr>
            <w:tcW w:w="653" w:type="pct"/>
          </w:tcPr>
          <w:p w14:paraId="565BED9A" w14:textId="77777777" w:rsidR="00254108" w:rsidRPr="002C3F07" w:rsidRDefault="00254108" w:rsidP="00755B95">
            <w:pPr>
              <w:spacing w:after="0"/>
              <w:jc w:val="center"/>
              <w:rPr>
                <w:rFonts w:ascii="Arial" w:eastAsia="Calibri" w:hAnsi="Arial" w:cs="Arial"/>
              </w:rPr>
            </w:pPr>
          </w:p>
        </w:tc>
        <w:tc>
          <w:tcPr>
            <w:tcW w:w="803" w:type="pct"/>
          </w:tcPr>
          <w:p w14:paraId="1FB707D7" w14:textId="77777777" w:rsidR="00254108" w:rsidRPr="002C3F07" w:rsidRDefault="00254108" w:rsidP="00755B95">
            <w:pPr>
              <w:spacing w:after="0"/>
              <w:jc w:val="center"/>
              <w:rPr>
                <w:rFonts w:ascii="Arial" w:eastAsia="Calibri" w:hAnsi="Arial" w:cs="Arial"/>
              </w:rPr>
            </w:pPr>
          </w:p>
        </w:tc>
        <w:tc>
          <w:tcPr>
            <w:tcW w:w="603" w:type="pct"/>
          </w:tcPr>
          <w:p w14:paraId="4BB473E2" w14:textId="77777777" w:rsidR="00254108" w:rsidRPr="002C3F07" w:rsidRDefault="00254108" w:rsidP="00755B95">
            <w:pPr>
              <w:spacing w:after="0"/>
              <w:jc w:val="center"/>
              <w:rPr>
                <w:rFonts w:ascii="Arial" w:eastAsia="Calibri" w:hAnsi="Arial" w:cs="Arial"/>
              </w:rPr>
            </w:pPr>
          </w:p>
        </w:tc>
        <w:tc>
          <w:tcPr>
            <w:tcW w:w="479" w:type="pct"/>
          </w:tcPr>
          <w:p w14:paraId="64CE8874" w14:textId="77777777" w:rsidR="00254108" w:rsidRPr="002C3F07" w:rsidRDefault="00254108" w:rsidP="00755B95">
            <w:pPr>
              <w:spacing w:after="0"/>
              <w:jc w:val="center"/>
              <w:rPr>
                <w:rFonts w:ascii="Arial" w:eastAsia="Calibri" w:hAnsi="Arial" w:cs="Arial"/>
              </w:rPr>
            </w:pPr>
          </w:p>
        </w:tc>
      </w:tr>
    </w:tbl>
    <w:p w14:paraId="11363D5E" w14:textId="77777777" w:rsidR="00254108" w:rsidRPr="002C3F07" w:rsidRDefault="00254108" w:rsidP="002C3F07">
      <w:pPr>
        <w:spacing w:after="0"/>
        <w:jc w:val="both"/>
        <w:rPr>
          <w:rFonts w:ascii="Arial" w:eastAsia="Calibri" w:hAnsi="Arial" w:cs="Arial"/>
          <w:color w:val="000000" w:themeColor="text1"/>
        </w:rPr>
      </w:pPr>
    </w:p>
    <w:p w14:paraId="3DE6A855" w14:textId="77777777" w:rsidR="00B2474C" w:rsidRPr="002C3F07" w:rsidRDefault="00F60497" w:rsidP="002C3F07">
      <w:pPr>
        <w:spacing w:after="0"/>
        <w:rPr>
          <w:rFonts w:ascii="Arial" w:eastAsia="Calibri" w:hAnsi="Arial" w:cs="Arial"/>
        </w:rPr>
      </w:pPr>
      <w:r w:rsidRPr="002C3F07">
        <w:rPr>
          <w:rFonts w:ascii="Arial" w:eastAsia="Calibri" w:hAnsi="Arial" w:cs="Arial"/>
        </w:rPr>
        <w:t>*Rodzaj umowy o pracę</w:t>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p>
    <w:p w14:paraId="4795A02B" w14:textId="6DDC8B0E" w:rsidR="00911987" w:rsidRPr="002C3F07" w:rsidRDefault="00B2474C" w:rsidP="002C3F07">
      <w:pPr>
        <w:spacing w:after="0"/>
        <w:rPr>
          <w:rFonts w:ascii="Arial" w:eastAsia="Calibri" w:hAnsi="Arial" w:cs="Arial"/>
        </w:rPr>
      </w:pP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t xml:space="preserve">  </w:t>
      </w:r>
      <w:r w:rsidR="00911987" w:rsidRPr="002C3F07">
        <w:rPr>
          <w:rFonts w:ascii="Arial" w:eastAsia="Calibri" w:hAnsi="Arial" w:cs="Arial"/>
        </w:rPr>
        <w:t>………………………………………</w:t>
      </w:r>
    </w:p>
    <w:p w14:paraId="522E7A5F" w14:textId="77777777" w:rsidR="00911987" w:rsidRPr="002C3F07" w:rsidRDefault="00911987" w:rsidP="002C3F07">
      <w:pPr>
        <w:spacing w:after="0"/>
        <w:ind w:left="8496" w:firstLine="708"/>
        <w:rPr>
          <w:rFonts w:ascii="Arial" w:eastAsia="Calibri" w:hAnsi="Arial" w:cs="Arial"/>
        </w:rPr>
      </w:pPr>
      <w:r w:rsidRPr="002C3F07">
        <w:rPr>
          <w:rFonts w:ascii="Arial" w:eastAsia="Calibri" w:hAnsi="Arial" w:cs="Arial"/>
        </w:rPr>
        <w:t xml:space="preserve">      (pieczęć i podpis Wykonawcy)</w:t>
      </w:r>
    </w:p>
    <w:p w14:paraId="5C1965CD" w14:textId="77777777" w:rsidR="00F60497" w:rsidRPr="002C3F07" w:rsidRDefault="00F60497" w:rsidP="002C3F07">
      <w:pPr>
        <w:spacing w:after="0"/>
        <w:rPr>
          <w:rFonts w:ascii="Arial" w:eastAsia="Times New Roman" w:hAnsi="Arial" w:cs="Arial"/>
          <w:b/>
          <w:i/>
          <w:color w:val="FF0000"/>
          <w:lang w:eastAsia="pl-PL"/>
        </w:rPr>
        <w:sectPr w:rsidR="00F60497" w:rsidRPr="002C3F07" w:rsidSect="00F61305">
          <w:pgSz w:w="16838" w:h="11906" w:orient="landscape"/>
          <w:pgMar w:top="1985" w:right="1418" w:bottom="1418" w:left="1418" w:header="709" w:footer="709" w:gutter="0"/>
          <w:cols w:space="708"/>
          <w:docGrid w:linePitch="360"/>
        </w:sectPr>
      </w:pPr>
    </w:p>
    <w:p w14:paraId="55635AC3" w14:textId="3ADD4149" w:rsidR="00F60497" w:rsidRPr="002C3F07" w:rsidRDefault="00F60497" w:rsidP="002C3F07">
      <w:pPr>
        <w:spacing w:after="40"/>
        <w:jc w:val="right"/>
        <w:rPr>
          <w:rFonts w:ascii="Arial" w:eastAsia="Times New Roman" w:hAnsi="Arial" w:cs="Arial"/>
          <w:lang w:eastAsia="pl-PL"/>
        </w:rPr>
      </w:pPr>
      <w:r w:rsidRPr="002C3F07">
        <w:rPr>
          <w:rFonts w:ascii="Arial" w:eastAsia="Times New Roman" w:hAnsi="Arial" w:cs="Arial"/>
          <w:lang w:eastAsia="pl-PL"/>
        </w:rPr>
        <w:lastRenderedPageBreak/>
        <w:t>……………., dnia:…………….</w:t>
      </w:r>
    </w:p>
    <w:p w14:paraId="5F9DDD41" w14:textId="77777777" w:rsidR="00F60497" w:rsidRPr="002C3F07" w:rsidRDefault="00F60497" w:rsidP="002C3F07">
      <w:pPr>
        <w:spacing w:after="40"/>
        <w:jc w:val="both"/>
        <w:rPr>
          <w:rFonts w:ascii="Arial" w:eastAsia="Times New Roman" w:hAnsi="Arial" w:cs="Arial"/>
          <w:lang w:eastAsia="pl-PL"/>
        </w:rPr>
      </w:pPr>
    </w:p>
    <w:p w14:paraId="463DEE77" w14:textId="77777777" w:rsidR="00F60497" w:rsidRPr="002C3F07" w:rsidRDefault="00F60497" w:rsidP="002C3F07">
      <w:pPr>
        <w:shd w:val="clear" w:color="auto" w:fill="FFFFFF"/>
        <w:autoSpaceDN w:val="0"/>
        <w:spacing w:after="0"/>
        <w:jc w:val="center"/>
        <w:rPr>
          <w:rFonts w:ascii="Arial" w:eastAsia="Times New Roman" w:hAnsi="Arial" w:cs="Arial"/>
          <w:b/>
          <w:bCs/>
          <w:spacing w:val="10"/>
          <w:w w:val="130"/>
          <w:kern w:val="3"/>
          <w:lang w:eastAsia="zh-CN"/>
        </w:rPr>
      </w:pPr>
      <w:r w:rsidRPr="002C3F07">
        <w:rPr>
          <w:rFonts w:ascii="Arial" w:eastAsia="Times New Roman" w:hAnsi="Arial" w:cs="Arial"/>
          <w:b/>
          <w:bCs/>
          <w:spacing w:val="10"/>
          <w:w w:val="130"/>
          <w:kern w:val="3"/>
          <w:lang w:eastAsia="zh-CN"/>
        </w:rPr>
        <w:t>WYKAZ POJAZDÓW i SPRZĘTU</w:t>
      </w:r>
    </w:p>
    <w:p w14:paraId="50F21BA1" w14:textId="1E10ECBF" w:rsidR="00911987" w:rsidRPr="002C3F07" w:rsidRDefault="00911987" w:rsidP="002C3F07">
      <w:pPr>
        <w:shd w:val="clear" w:color="auto" w:fill="FFFFFF"/>
        <w:autoSpaceDN w:val="0"/>
        <w:spacing w:after="0"/>
        <w:jc w:val="center"/>
        <w:rPr>
          <w:rFonts w:ascii="Arial" w:hAnsi="Arial" w:cs="Arial"/>
          <w:b/>
        </w:rPr>
      </w:pPr>
      <w:r w:rsidRPr="002C3F07">
        <w:rPr>
          <w:rFonts w:ascii="Arial" w:hAnsi="Arial" w:cs="Arial"/>
          <w:b/>
        </w:rPr>
        <w:t>Nr sprawy ZP/ZO/</w:t>
      </w:r>
      <w:r w:rsidR="00746BA2" w:rsidRPr="002C3F07">
        <w:rPr>
          <w:rFonts w:ascii="Arial" w:hAnsi="Arial" w:cs="Arial"/>
          <w:b/>
        </w:rPr>
        <w:t>4</w:t>
      </w:r>
      <w:r w:rsidRPr="002C3F07">
        <w:rPr>
          <w:rFonts w:ascii="Arial" w:hAnsi="Arial" w:cs="Arial"/>
          <w:b/>
        </w:rPr>
        <w:t>/202</w:t>
      </w:r>
      <w:r w:rsidR="001C4056">
        <w:rPr>
          <w:rFonts w:ascii="Arial" w:hAnsi="Arial" w:cs="Arial"/>
          <w:b/>
        </w:rPr>
        <w:t>2</w:t>
      </w:r>
    </w:p>
    <w:p w14:paraId="6517D3C8" w14:textId="77777777" w:rsidR="00F60497" w:rsidRPr="002C3F07" w:rsidRDefault="00F60497" w:rsidP="002C3F07">
      <w:pPr>
        <w:shd w:val="clear" w:color="auto" w:fill="FFFFFF"/>
        <w:autoSpaceDN w:val="0"/>
        <w:spacing w:after="0"/>
        <w:ind w:right="-1"/>
        <w:rPr>
          <w:rFonts w:ascii="Arial" w:eastAsia="Times New Roman" w:hAnsi="Arial" w:cs="Arial"/>
          <w:b/>
          <w:spacing w:val="-5"/>
          <w:kern w:val="3"/>
          <w:lang w:eastAsia="zh-CN"/>
        </w:rPr>
      </w:pPr>
    </w:p>
    <w:p w14:paraId="5E248B7A" w14:textId="5C6007A9" w:rsidR="00911987" w:rsidRPr="002C3F07" w:rsidRDefault="00911987" w:rsidP="001C4056">
      <w:pPr>
        <w:shd w:val="clear" w:color="auto" w:fill="FFFFFF"/>
        <w:autoSpaceDN w:val="0"/>
        <w:spacing w:after="0"/>
        <w:ind w:right="-1"/>
        <w:jc w:val="both"/>
        <w:rPr>
          <w:rFonts w:ascii="Arial" w:eastAsia="Times New Roman" w:hAnsi="Arial" w:cs="Arial"/>
          <w:b/>
          <w:color w:val="000000" w:themeColor="text1"/>
          <w:spacing w:val="-5"/>
          <w:kern w:val="3"/>
          <w:lang w:eastAsia="zh-CN"/>
        </w:rPr>
      </w:pPr>
      <w:r w:rsidRPr="002C3F07">
        <w:rPr>
          <w:rFonts w:ascii="Arial" w:eastAsia="Times New Roman" w:hAnsi="Arial" w:cs="Arial"/>
          <w:b/>
          <w:color w:val="000000" w:themeColor="text1"/>
          <w:spacing w:val="-5"/>
          <w:kern w:val="3"/>
          <w:lang w:eastAsia="zh-CN"/>
        </w:rPr>
        <w:t>Nazwa i adres firmy</w:t>
      </w:r>
      <w:r w:rsidRPr="002C3F07">
        <w:rPr>
          <w:rFonts w:ascii="Arial" w:eastAsia="Times New Roman" w:hAnsi="Arial" w:cs="Arial"/>
          <w:color w:val="000000" w:themeColor="text1"/>
          <w:spacing w:val="-5"/>
          <w:kern w:val="3"/>
          <w:lang w:eastAsia="zh-CN"/>
        </w:rPr>
        <w:t>: ……………………………………………………………….................................................................................</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p>
    <w:p w14:paraId="3B07AFC5" w14:textId="4F381B92" w:rsidR="00911987" w:rsidRPr="002C3F07" w:rsidRDefault="00911987" w:rsidP="002C3F07">
      <w:pPr>
        <w:spacing w:after="0"/>
        <w:jc w:val="both"/>
        <w:rPr>
          <w:rFonts w:ascii="Arial" w:hAnsi="Arial" w:cs="Arial"/>
        </w:rPr>
      </w:pPr>
      <w:r w:rsidRPr="002C3F07">
        <w:rPr>
          <w:rFonts w:ascii="Arial" w:eastAsia="Times New Roman" w:hAnsi="Arial" w:cs="Arial"/>
          <w:b/>
          <w:color w:val="000000" w:themeColor="text1"/>
          <w:spacing w:val="-5"/>
          <w:kern w:val="3"/>
          <w:lang w:eastAsia="zh-CN"/>
        </w:rPr>
        <w:t xml:space="preserve">Nazwa zadania: </w:t>
      </w:r>
      <w:r w:rsidR="00DE3CD8" w:rsidRPr="002C3F07">
        <w:rPr>
          <w:rFonts w:ascii="Arial" w:hAnsi="Arial" w:cs="Arial"/>
        </w:rPr>
        <w:t>.............................................................................................................................................................................</w:t>
      </w:r>
      <w:r w:rsidR="001C4056">
        <w:rPr>
          <w:rFonts w:ascii="Arial" w:hAnsi="Arial" w:cs="Arial"/>
        </w:rPr>
        <w:t>.........</w:t>
      </w:r>
      <w:r w:rsidR="00DE3CD8" w:rsidRPr="002C3F07">
        <w:rPr>
          <w:rFonts w:ascii="Arial" w:hAnsi="Arial" w:cs="Arial"/>
        </w:rPr>
        <w:t>....................</w:t>
      </w:r>
    </w:p>
    <w:p w14:paraId="30EEFA59" w14:textId="0A83FA94" w:rsidR="00911987" w:rsidRPr="002C3F07" w:rsidRDefault="00911987" w:rsidP="002C3F07">
      <w:pPr>
        <w:shd w:val="clear" w:color="auto" w:fill="FFFFFF"/>
        <w:autoSpaceDN w:val="0"/>
        <w:spacing w:after="0"/>
        <w:ind w:right="-1"/>
        <w:jc w:val="both"/>
        <w:rPr>
          <w:rFonts w:ascii="Arial" w:eastAsia="Times New Roman" w:hAnsi="Arial" w:cs="Arial"/>
          <w:color w:val="000000" w:themeColor="text1"/>
          <w:spacing w:val="-5"/>
          <w:lang w:eastAsia="pl-PL"/>
        </w:rPr>
      </w:pPr>
      <w:r w:rsidRPr="002C3F07">
        <w:rPr>
          <w:rFonts w:ascii="Arial" w:eastAsia="Times New Roman" w:hAnsi="Arial" w:cs="Arial"/>
          <w:b/>
          <w:color w:val="000000" w:themeColor="text1"/>
          <w:spacing w:val="-5"/>
          <w:kern w:val="3"/>
          <w:lang w:eastAsia="zh-CN"/>
        </w:rPr>
        <w:t>Nr</w:t>
      </w:r>
      <w:r w:rsidR="00C92D7D" w:rsidRPr="002C3F07">
        <w:rPr>
          <w:rFonts w:ascii="Arial" w:eastAsia="Times New Roman" w:hAnsi="Arial" w:cs="Arial"/>
          <w:b/>
          <w:color w:val="000000" w:themeColor="text1"/>
          <w:spacing w:val="-5"/>
          <w:kern w:val="3"/>
          <w:lang w:eastAsia="zh-CN"/>
        </w:rPr>
        <w:t xml:space="preserve"> </w:t>
      </w:r>
      <w:r w:rsidRPr="002C3F07">
        <w:rPr>
          <w:rFonts w:ascii="Arial" w:eastAsia="Times New Roman" w:hAnsi="Arial" w:cs="Arial"/>
          <w:b/>
          <w:color w:val="000000" w:themeColor="text1"/>
          <w:spacing w:val="-5"/>
          <w:kern w:val="3"/>
          <w:lang w:eastAsia="zh-CN"/>
        </w:rPr>
        <w:t xml:space="preserve">umowy: </w:t>
      </w:r>
      <w:r w:rsidRPr="002C3F07">
        <w:rPr>
          <w:rFonts w:ascii="Arial" w:eastAsia="Times New Roman" w:hAnsi="Arial" w:cs="Arial"/>
          <w:color w:val="000000" w:themeColor="text1"/>
          <w:spacing w:val="-5"/>
          <w:kern w:val="3"/>
          <w:lang w:eastAsia="zh-CN"/>
        </w:rPr>
        <w:t>..........................................................................</w:t>
      </w:r>
      <w:r w:rsidR="001C4056">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t>................................................................................................................................................</w:t>
      </w:r>
      <w:r w:rsidRPr="002C3F07">
        <w:rPr>
          <w:rFonts w:ascii="Arial" w:eastAsia="Times New Roman" w:hAnsi="Arial" w:cs="Arial"/>
          <w:color w:val="000000" w:themeColor="text1"/>
          <w:spacing w:val="-5"/>
          <w:kern w:val="3"/>
          <w:lang w:eastAsia="zh-CN"/>
        </w:rPr>
        <w:br/>
      </w:r>
      <w:r w:rsidRPr="002C3F07">
        <w:rPr>
          <w:rFonts w:ascii="Arial" w:eastAsia="Times New Roman" w:hAnsi="Arial" w:cs="Arial"/>
          <w:b/>
          <w:color w:val="000000" w:themeColor="text1"/>
          <w:spacing w:val="-5"/>
          <w:lang w:eastAsia="pl-PL"/>
        </w:rPr>
        <w:t>Termin realizacji umowy (prac):</w:t>
      </w:r>
      <w:r w:rsidRPr="002C3F07">
        <w:rPr>
          <w:rFonts w:ascii="Arial" w:eastAsia="Times New Roman" w:hAnsi="Arial" w:cs="Arial"/>
          <w:color w:val="000000" w:themeColor="text1"/>
          <w:spacing w:val="-5"/>
          <w:lang w:eastAsia="pl-PL"/>
        </w:rPr>
        <w:t xml:space="preserve"> od: ……………………………. do: </w:t>
      </w:r>
      <w:r w:rsidR="00C92D7D" w:rsidRPr="002C3F07">
        <w:rPr>
          <w:rFonts w:ascii="Arial" w:eastAsia="Times New Roman" w:hAnsi="Arial" w:cs="Arial"/>
          <w:color w:val="000000" w:themeColor="text1"/>
          <w:spacing w:val="-5"/>
          <w:lang w:eastAsia="pl-PL"/>
        </w:rPr>
        <w:t>............................................</w:t>
      </w:r>
    </w:p>
    <w:p w14:paraId="5B0703BE" w14:textId="77777777" w:rsidR="00911987" w:rsidRPr="002C3F07" w:rsidRDefault="00911987" w:rsidP="002C3F07">
      <w:pPr>
        <w:shd w:val="clear" w:color="auto" w:fill="FFFFFF"/>
        <w:autoSpaceDN w:val="0"/>
        <w:spacing w:after="0"/>
        <w:ind w:right="-1"/>
        <w:jc w:val="both"/>
        <w:rPr>
          <w:rFonts w:ascii="Arial" w:eastAsia="Calibri" w:hAnsi="Arial" w:cs="Arial"/>
          <w:color w:val="000000" w:themeColor="text1"/>
        </w:rPr>
      </w:pPr>
    </w:p>
    <w:p w14:paraId="372780F1" w14:textId="77777777" w:rsidR="00F60497" w:rsidRPr="002C3F07" w:rsidRDefault="00F60497" w:rsidP="002C3F07">
      <w:pPr>
        <w:rPr>
          <w:rFonts w:ascii="Arial" w:eastAsia="Calibri" w:hAnsi="Arial" w:cs="Arial"/>
        </w:rPr>
      </w:pPr>
      <w:r w:rsidRPr="002C3F07">
        <w:rPr>
          <w:rFonts w:ascii="Arial" w:eastAsia="Calibri" w:hAnsi="Arial" w:cs="Arial"/>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118"/>
        <w:gridCol w:w="3261"/>
        <w:gridCol w:w="2835"/>
      </w:tblGrid>
      <w:tr w:rsidR="00F60497" w:rsidRPr="002C3F07" w14:paraId="2D8D67AC" w14:textId="77777777" w:rsidTr="001C4056">
        <w:tc>
          <w:tcPr>
            <w:tcW w:w="851" w:type="dxa"/>
            <w:vAlign w:val="center"/>
          </w:tcPr>
          <w:p w14:paraId="018A6D21" w14:textId="77777777" w:rsidR="00F60497" w:rsidRPr="002C3F07" w:rsidRDefault="00F60497" w:rsidP="002C3F07">
            <w:pPr>
              <w:spacing w:after="0"/>
              <w:jc w:val="center"/>
              <w:rPr>
                <w:rFonts w:ascii="Arial" w:eastAsia="Calibri" w:hAnsi="Arial" w:cs="Arial"/>
                <w:b/>
              </w:rPr>
            </w:pPr>
            <w:r w:rsidRPr="002C3F07">
              <w:rPr>
                <w:rFonts w:ascii="Arial" w:eastAsia="Calibri" w:hAnsi="Arial" w:cs="Arial"/>
                <w:b/>
              </w:rPr>
              <w:t>L</w:t>
            </w:r>
            <w:r w:rsidR="00911987" w:rsidRPr="002C3F07">
              <w:rPr>
                <w:rFonts w:ascii="Arial" w:eastAsia="Calibri" w:hAnsi="Arial" w:cs="Arial"/>
                <w:b/>
              </w:rPr>
              <w:t>.</w:t>
            </w:r>
            <w:r w:rsidRPr="002C3F07">
              <w:rPr>
                <w:rFonts w:ascii="Arial" w:eastAsia="Calibri" w:hAnsi="Arial" w:cs="Arial"/>
                <w:b/>
              </w:rPr>
              <w:t>p.</w:t>
            </w:r>
          </w:p>
        </w:tc>
        <w:tc>
          <w:tcPr>
            <w:tcW w:w="3969" w:type="dxa"/>
            <w:vAlign w:val="center"/>
          </w:tcPr>
          <w:p w14:paraId="36893AB8" w14:textId="77777777" w:rsidR="00F60497" w:rsidRPr="002C3F07" w:rsidRDefault="00F60497" w:rsidP="002C3F07">
            <w:pPr>
              <w:spacing w:after="0"/>
              <w:jc w:val="center"/>
              <w:rPr>
                <w:rFonts w:ascii="Arial" w:eastAsia="Calibri" w:hAnsi="Arial" w:cs="Arial"/>
                <w:b/>
              </w:rPr>
            </w:pPr>
            <w:r w:rsidRPr="002C3F07">
              <w:rPr>
                <w:rFonts w:ascii="Arial" w:eastAsia="Calibri" w:hAnsi="Arial" w:cs="Arial"/>
                <w:b/>
              </w:rPr>
              <w:t>Marka</w:t>
            </w:r>
          </w:p>
        </w:tc>
        <w:tc>
          <w:tcPr>
            <w:tcW w:w="3118" w:type="dxa"/>
            <w:vAlign w:val="center"/>
          </w:tcPr>
          <w:p w14:paraId="499E735F" w14:textId="77777777" w:rsidR="00F60497" w:rsidRPr="002C3F07" w:rsidRDefault="00F60497" w:rsidP="002C3F07">
            <w:pPr>
              <w:shd w:val="clear" w:color="auto" w:fill="FFFFFF"/>
              <w:autoSpaceDN w:val="0"/>
              <w:spacing w:after="0"/>
              <w:jc w:val="center"/>
              <w:rPr>
                <w:rFonts w:ascii="Arial" w:eastAsia="Times New Roman" w:hAnsi="Arial" w:cs="Arial"/>
                <w:b/>
                <w:bCs/>
                <w:kern w:val="3"/>
                <w:lang w:eastAsia="zh-CN"/>
              </w:rPr>
            </w:pPr>
            <w:r w:rsidRPr="002C3F07">
              <w:rPr>
                <w:rFonts w:ascii="Arial" w:eastAsia="Times New Roman" w:hAnsi="Arial" w:cs="Arial"/>
                <w:b/>
                <w:bCs/>
                <w:kern w:val="3"/>
                <w:lang w:eastAsia="zh-CN"/>
              </w:rPr>
              <w:t>Model</w:t>
            </w:r>
          </w:p>
        </w:tc>
        <w:tc>
          <w:tcPr>
            <w:tcW w:w="3261" w:type="dxa"/>
            <w:vAlign w:val="center"/>
          </w:tcPr>
          <w:p w14:paraId="5EBCD03D" w14:textId="77777777" w:rsidR="00F60497" w:rsidRPr="002C3F07" w:rsidRDefault="00F60497" w:rsidP="002C3F07">
            <w:pPr>
              <w:keepNext/>
              <w:autoSpaceDE w:val="0"/>
              <w:autoSpaceDN w:val="0"/>
              <w:spacing w:after="0"/>
              <w:jc w:val="center"/>
              <w:outlineLvl w:val="1"/>
              <w:rPr>
                <w:rFonts w:ascii="Arial" w:eastAsia="Times New Roman" w:hAnsi="Arial" w:cs="Arial"/>
                <w:b/>
                <w:bCs/>
                <w:kern w:val="3"/>
                <w:lang w:eastAsia="pl-PL"/>
              </w:rPr>
            </w:pPr>
            <w:r w:rsidRPr="002C3F07">
              <w:rPr>
                <w:rFonts w:ascii="Arial" w:eastAsia="Times New Roman" w:hAnsi="Arial" w:cs="Arial"/>
                <w:b/>
                <w:bCs/>
                <w:kern w:val="3"/>
                <w:lang w:eastAsia="pl-PL"/>
              </w:rPr>
              <w:t>Typ</w:t>
            </w:r>
          </w:p>
        </w:tc>
        <w:tc>
          <w:tcPr>
            <w:tcW w:w="2835" w:type="dxa"/>
            <w:vAlign w:val="center"/>
          </w:tcPr>
          <w:p w14:paraId="0C8D8E01" w14:textId="77777777" w:rsidR="00F60497" w:rsidRPr="002C3F07" w:rsidRDefault="00F60497" w:rsidP="002C3F07">
            <w:pPr>
              <w:keepNext/>
              <w:autoSpaceDE w:val="0"/>
              <w:autoSpaceDN w:val="0"/>
              <w:spacing w:after="0"/>
              <w:jc w:val="center"/>
              <w:outlineLvl w:val="1"/>
              <w:rPr>
                <w:rFonts w:ascii="Arial" w:eastAsia="Times New Roman" w:hAnsi="Arial" w:cs="Arial"/>
                <w:b/>
                <w:bCs/>
                <w:kern w:val="3"/>
                <w:lang w:eastAsia="pl-PL"/>
              </w:rPr>
            </w:pPr>
            <w:r w:rsidRPr="002C3F07">
              <w:rPr>
                <w:rFonts w:ascii="Arial" w:eastAsia="Times New Roman" w:hAnsi="Arial" w:cs="Arial"/>
                <w:b/>
                <w:bCs/>
                <w:kern w:val="3"/>
                <w:lang w:eastAsia="pl-PL"/>
              </w:rPr>
              <w:t>Nr rejestracyjny</w:t>
            </w:r>
          </w:p>
        </w:tc>
      </w:tr>
      <w:tr w:rsidR="00F60497" w:rsidRPr="002C3F07" w14:paraId="105ED37C" w14:textId="77777777" w:rsidTr="001C4056">
        <w:tc>
          <w:tcPr>
            <w:tcW w:w="851" w:type="dxa"/>
          </w:tcPr>
          <w:p w14:paraId="24CF0AE0"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1.</w:t>
            </w:r>
          </w:p>
        </w:tc>
        <w:tc>
          <w:tcPr>
            <w:tcW w:w="3969" w:type="dxa"/>
          </w:tcPr>
          <w:p w14:paraId="35E1019A" w14:textId="77777777" w:rsidR="00F60497" w:rsidRPr="002C3F07" w:rsidRDefault="00F60497" w:rsidP="002C3F07">
            <w:pPr>
              <w:spacing w:after="0"/>
              <w:jc w:val="center"/>
              <w:rPr>
                <w:rFonts w:ascii="Arial" w:eastAsia="Calibri" w:hAnsi="Arial" w:cs="Arial"/>
              </w:rPr>
            </w:pPr>
          </w:p>
        </w:tc>
        <w:tc>
          <w:tcPr>
            <w:tcW w:w="3118" w:type="dxa"/>
          </w:tcPr>
          <w:p w14:paraId="14073CB3" w14:textId="77777777" w:rsidR="00F60497" w:rsidRPr="002C3F07" w:rsidRDefault="00F60497" w:rsidP="002C3F07">
            <w:pPr>
              <w:spacing w:after="0"/>
              <w:jc w:val="center"/>
              <w:rPr>
                <w:rFonts w:ascii="Arial" w:eastAsia="Calibri" w:hAnsi="Arial" w:cs="Arial"/>
              </w:rPr>
            </w:pPr>
          </w:p>
        </w:tc>
        <w:tc>
          <w:tcPr>
            <w:tcW w:w="3261" w:type="dxa"/>
          </w:tcPr>
          <w:p w14:paraId="74B06B00" w14:textId="77777777" w:rsidR="00F60497" w:rsidRPr="002C3F07" w:rsidRDefault="00F60497" w:rsidP="002C3F07">
            <w:pPr>
              <w:spacing w:after="0"/>
              <w:jc w:val="center"/>
              <w:rPr>
                <w:rFonts w:ascii="Arial" w:eastAsia="Calibri" w:hAnsi="Arial" w:cs="Arial"/>
              </w:rPr>
            </w:pPr>
          </w:p>
        </w:tc>
        <w:tc>
          <w:tcPr>
            <w:tcW w:w="2835" w:type="dxa"/>
          </w:tcPr>
          <w:p w14:paraId="2F05E63F" w14:textId="77777777" w:rsidR="00F60497" w:rsidRPr="002C3F07" w:rsidRDefault="00F60497" w:rsidP="002C3F07">
            <w:pPr>
              <w:spacing w:after="0"/>
              <w:jc w:val="center"/>
              <w:rPr>
                <w:rFonts w:ascii="Arial" w:eastAsia="Calibri" w:hAnsi="Arial" w:cs="Arial"/>
              </w:rPr>
            </w:pPr>
          </w:p>
        </w:tc>
      </w:tr>
      <w:tr w:rsidR="00F60497" w:rsidRPr="002C3F07" w14:paraId="7E22C798" w14:textId="77777777" w:rsidTr="001C4056">
        <w:tc>
          <w:tcPr>
            <w:tcW w:w="851" w:type="dxa"/>
          </w:tcPr>
          <w:p w14:paraId="20E3F24C"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2.</w:t>
            </w:r>
          </w:p>
        </w:tc>
        <w:tc>
          <w:tcPr>
            <w:tcW w:w="3969" w:type="dxa"/>
          </w:tcPr>
          <w:p w14:paraId="63D31491" w14:textId="77777777" w:rsidR="00F60497" w:rsidRPr="002C3F07" w:rsidRDefault="00F60497" w:rsidP="002C3F07">
            <w:pPr>
              <w:spacing w:after="0"/>
              <w:jc w:val="center"/>
              <w:rPr>
                <w:rFonts w:ascii="Arial" w:eastAsia="Calibri" w:hAnsi="Arial" w:cs="Arial"/>
              </w:rPr>
            </w:pPr>
          </w:p>
        </w:tc>
        <w:tc>
          <w:tcPr>
            <w:tcW w:w="3118" w:type="dxa"/>
          </w:tcPr>
          <w:p w14:paraId="33C8D90A" w14:textId="77777777" w:rsidR="00F60497" w:rsidRPr="002C3F07" w:rsidRDefault="00F60497" w:rsidP="002C3F07">
            <w:pPr>
              <w:spacing w:after="0"/>
              <w:jc w:val="center"/>
              <w:rPr>
                <w:rFonts w:ascii="Arial" w:eastAsia="Calibri" w:hAnsi="Arial" w:cs="Arial"/>
              </w:rPr>
            </w:pPr>
          </w:p>
        </w:tc>
        <w:tc>
          <w:tcPr>
            <w:tcW w:w="3261" w:type="dxa"/>
          </w:tcPr>
          <w:p w14:paraId="3B3B30B8" w14:textId="77777777" w:rsidR="00F60497" w:rsidRPr="002C3F07" w:rsidRDefault="00F60497" w:rsidP="002C3F07">
            <w:pPr>
              <w:spacing w:after="0"/>
              <w:jc w:val="center"/>
              <w:rPr>
                <w:rFonts w:ascii="Arial" w:eastAsia="Calibri" w:hAnsi="Arial" w:cs="Arial"/>
              </w:rPr>
            </w:pPr>
          </w:p>
        </w:tc>
        <w:tc>
          <w:tcPr>
            <w:tcW w:w="2835" w:type="dxa"/>
          </w:tcPr>
          <w:p w14:paraId="68C8E5BF" w14:textId="77777777" w:rsidR="00F60497" w:rsidRPr="002C3F07" w:rsidRDefault="00F60497" w:rsidP="002C3F07">
            <w:pPr>
              <w:spacing w:after="0"/>
              <w:jc w:val="center"/>
              <w:rPr>
                <w:rFonts w:ascii="Arial" w:eastAsia="Calibri" w:hAnsi="Arial" w:cs="Arial"/>
              </w:rPr>
            </w:pPr>
          </w:p>
        </w:tc>
      </w:tr>
      <w:tr w:rsidR="00F60497" w:rsidRPr="002C3F07" w14:paraId="313E66D9" w14:textId="77777777" w:rsidTr="001C4056">
        <w:tc>
          <w:tcPr>
            <w:tcW w:w="851" w:type="dxa"/>
          </w:tcPr>
          <w:p w14:paraId="1750120D"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3.</w:t>
            </w:r>
          </w:p>
        </w:tc>
        <w:tc>
          <w:tcPr>
            <w:tcW w:w="3969" w:type="dxa"/>
          </w:tcPr>
          <w:p w14:paraId="75D12BB3" w14:textId="77777777" w:rsidR="00F60497" w:rsidRPr="002C3F07" w:rsidRDefault="00F60497" w:rsidP="002C3F07">
            <w:pPr>
              <w:spacing w:after="0"/>
              <w:jc w:val="center"/>
              <w:rPr>
                <w:rFonts w:ascii="Arial" w:eastAsia="Calibri" w:hAnsi="Arial" w:cs="Arial"/>
              </w:rPr>
            </w:pPr>
          </w:p>
        </w:tc>
        <w:tc>
          <w:tcPr>
            <w:tcW w:w="3118" w:type="dxa"/>
          </w:tcPr>
          <w:p w14:paraId="74866DF5" w14:textId="77777777" w:rsidR="00F60497" w:rsidRPr="002C3F07" w:rsidRDefault="00F60497" w:rsidP="002C3F07">
            <w:pPr>
              <w:spacing w:after="0"/>
              <w:jc w:val="center"/>
              <w:rPr>
                <w:rFonts w:ascii="Arial" w:eastAsia="Calibri" w:hAnsi="Arial" w:cs="Arial"/>
              </w:rPr>
            </w:pPr>
          </w:p>
        </w:tc>
        <w:tc>
          <w:tcPr>
            <w:tcW w:w="3261" w:type="dxa"/>
          </w:tcPr>
          <w:p w14:paraId="64353AA0" w14:textId="77777777" w:rsidR="00F60497" w:rsidRPr="002C3F07" w:rsidRDefault="00F60497" w:rsidP="002C3F07">
            <w:pPr>
              <w:spacing w:after="0"/>
              <w:jc w:val="center"/>
              <w:rPr>
                <w:rFonts w:ascii="Arial" w:eastAsia="Calibri" w:hAnsi="Arial" w:cs="Arial"/>
              </w:rPr>
            </w:pPr>
          </w:p>
        </w:tc>
        <w:tc>
          <w:tcPr>
            <w:tcW w:w="2835" w:type="dxa"/>
          </w:tcPr>
          <w:p w14:paraId="6916F83F" w14:textId="77777777" w:rsidR="00F60497" w:rsidRPr="002C3F07" w:rsidRDefault="00F60497" w:rsidP="002C3F07">
            <w:pPr>
              <w:spacing w:after="0"/>
              <w:jc w:val="center"/>
              <w:rPr>
                <w:rFonts w:ascii="Arial" w:eastAsia="Calibri" w:hAnsi="Arial" w:cs="Arial"/>
              </w:rPr>
            </w:pPr>
          </w:p>
        </w:tc>
      </w:tr>
      <w:tr w:rsidR="00F60497" w:rsidRPr="002C3F07" w14:paraId="1F3914FB" w14:textId="77777777" w:rsidTr="001C4056">
        <w:tc>
          <w:tcPr>
            <w:tcW w:w="851" w:type="dxa"/>
          </w:tcPr>
          <w:p w14:paraId="41FC6421"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4.</w:t>
            </w:r>
          </w:p>
        </w:tc>
        <w:tc>
          <w:tcPr>
            <w:tcW w:w="3969" w:type="dxa"/>
          </w:tcPr>
          <w:p w14:paraId="0A9A22E7" w14:textId="77777777" w:rsidR="00F60497" w:rsidRPr="002C3F07" w:rsidRDefault="00F60497" w:rsidP="002C3F07">
            <w:pPr>
              <w:spacing w:after="0"/>
              <w:jc w:val="center"/>
              <w:rPr>
                <w:rFonts w:ascii="Arial" w:eastAsia="Calibri" w:hAnsi="Arial" w:cs="Arial"/>
              </w:rPr>
            </w:pPr>
          </w:p>
        </w:tc>
        <w:tc>
          <w:tcPr>
            <w:tcW w:w="3118" w:type="dxa"/>
          </w:tcPr>
          <w:p w14:paraId="5639B462" w14:textId="77777777" w:rsidR="00F60497" w:rsidRPr="002C3F07" w:rsidRDefault="00F60497" w:rsidP="002C3F07">
            <w:pPr>
              <w:spacing w:after="0"/>
              <w:jc w:val="center"/>
              <w:rPr>
                <w:rFonts w:ascii="Arial" w:eastAsia="Calibri" w:hAnsi="Arial" w:cs="Arial"/>
              </w:rPr>
            </w:pPr>
          </w:p>
        </w:tc>
        <w:tc>
          <w:tcPr>
            <w:tcW w:w="3261" w:type="dxa"/>
          </w:tcPr>
          <w:p w14:paraId="7ECA03D7" w14:textId="77777777" w:rsidR="00F60497" w:rsidRPr="002C3F07" w:rsidRDefault="00F60497" w:rsidP="002C3F07">
            <w:pPr>
              <w:spacing w:after="0"/>
              <w:jc w:val="center"/>
              <w:rPr>
                <w:rFonts w:ascii="Arial" w:eastAsia="Calibri" w:hAnsi="Arial" w:cs="Arial"/>
              </w:rPr>
            </w:pPr>
          </w:p>
        </w:tc>
        <w:tc>
          <w:tcPr>
            <w:tcW w:w="2835" w:type="dxa"/>
          </w:tcPr>
          <w:p w14:paraId="2702530E" w14:textId="77777777" w:rsidR="00F60497" w:rsidRPr="002C3F07" w:rsidRDefault="00F60497" w:rsidP="002C3F07">
            <w:pPr>
              <w:spacing w:after="0"/>
              <w:jc w:val="center"/>
              <w:rPr>
                <w:rFonts w:ascii="Arial" w:eastAsia="Calibri" w:hAnsi="Arial" w:cs="Arial"/>
              </w:rPr>
            </w:pPr>
          </w:p>
        </w:tc>
      </w:tr>
      <w:tr w:rsidR="00F60497" w:rsidRPr="002C3F07" w14:paraId="398AE666" w14:textId="77777777" w:rsidTr="001C4056">
        <w:tc>
          <w:tcPr>
            <w:tcW w:w="851" w:type="dxa"/>
          </w:tcPr>
          <w:p w14:paraId="6BE6B34D"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5.</w:t>
            </w:r>
          </w:p>
        </w:tc>
        <w:tc>
          <w:tcPr>
            <w:tcW w:w="3969" w:type="dxa"/>
          </w:tcPr>
          <w:p w14:paraId="0C79942D" w14:textId="77777777" w:rsidR="00F60497" w:rsidRPr="002C3F07" w:rsidRDefault="00F60497" w:rsidP="002C3F07">
            <w:pPr>
              <w:spacing w:after="0"/>
              <w:jc w:val="center"/>
              <w:rPr>
                <w:rFonts w:ascii="Arial" w:eastAsia="Calibri" w:hAnsi="Arial" w:cs="Arial"/>
              </w:rPr>
            </w:pPr>
          </w:p>
        </w:tc>
        <w:tc>
          <w:tcPr>
            <w:tcW w:w="3118" w:type="dxa"/>
          </w:tcPr>
          <w:p w14:paraId="2F3637EC" w14:textId="77777777" w:rsidR="00F60497" w:rsidRPr="002C3F07" w:rsidRDefault="00F60497" w:rsidP="002C3F07">
            <w:pPr>
              <w:spacing w:after="0"/>
              <w:jc w:val="center"/>
              <w:rPr>
                <w:rFonts w:ascii="Arial" w:eastAsia="Calibri" w:hAnsi="Arial" w:cs="Arial"/>
              </w:rPr>
            </w:pPr>
          </w:p>
        </w:tc>
        <w:tc>
          <w:tcPr>
            <w:tcW w:w="3261" w:type="dxa"/>
          </w:tcPr>
          <w:p w14:paraId="4E0C2DB4" w14:textId="77777777" w:rsidR="00F60497" w:rsidRPr="002C3F07" w:rsidRDefault="00F60497" w:rsidP="002C3F07">
            <w:pPr>
              <w:spacing w:after="0"/>
              <w:jc w:val="center"/>
              <w:rPr>
                <w:rFonts w:ascii="Arial" w:eastAsia="Calibri" w:hAnsi="Arial" w:cs="Arial"/>
              </w:rPr>
            </w:pPr>
          </w:p>
        </w:tc>
        <w:tc>
          <w:tcPr>
            <w:tcW w:w="2835" w:type="dxa"/>
          </w:tcPr>
          <w:p w14:paraId="44422B7B" w14:textId="77777777" w:rsidR="00F60497" w:rsidRPr="002C3F07" w:rsidRDefault="00F60497" w:rsidP="002C3F07">
            <w:pPr>
              <w:spacing w:after="0"/>
              <w:jc w:val="center"/>
              <w:rPr>
                <w:rFonts w:ascii="Arial" w:eastAsia="Calibri" w:hAnsi="Arial" w:cs="Arial"/>
              </w:rPr>
            </w:pPr>
          </w:p>
        </w:tc>
      </w:tr>
      <w:tr w:rsidR="00F60497" w:rsidRPr="002C3F07" w14:paraId="6F2DABE7" w14:textId="77777777" w:rsidTr="001C4056">
        <w:tc>
          <w:tcPr>
            <w:tcW w:w="851" w:type="dxa"/>
          </w:tcPr>
          <w:p w14:paraId="20B5B34B" w14:textId="77777777" w:rsidR="00F60497" w:rsidRPr="002C3F07" w:rsidRDefault="00F60497" w:rsidP="002C3F07">
            <w:pPr>
              <w:spacing w:after="0"/>
              <w:jc w:val="center"/>
              <w:rPr>
                <w:rFonts w:ascii="Arial" w:eastAsia="Calibri" w:hAnsi="Arial" w:cs="Arial"/>
              </w:rPr>
            </w:pPr>
            <w:r w:rsidRPr="002C3F07">
              <w:rPr>
                <w:rFonts w:ascii="Arial" w:eastAsia="Calibri" w:hAnsi="Arial" w:cs="Arial"/>
              </w:rPr>
              <w:t>6.</w:t>
            </w:r>
          </w:p>
        </w:tc>
        <w:tc>
          <w:tcPr>
            <w:tcW w:w="3969" w:type="dxa"/>
          </w:tcPr>
          <w:p w14:paraId="75AC0EB9" w14:textId="77777777" w:rsidR="00F60497" w:rsidRPr="002C3F07" w:rsidRDefault="00F60497" w:rsidP="002C3F07">
            <w:pPr>
              <w:spacing w:after="0"/>
              <w:jc w:val="center"/>
              <w:rPr>
                <w:rFonts w:ascii="Arial" w:eastAsia="Calibri" w:hAnsi="Arial" w:cs="Arial"/>
              </w:rPr>
            </w:pPr>
          </w:p>
        </w:tc>
        <w:tc>
          <w:tcPr>
            <w:tcW w:w="3118" w:type="dxa"/>
          </w:tcPr>
          <w:p w14:paraId="64BDBE2D" w14:textId="77777777" w:rsidR="00F60497" w:rsidRPr="002C3F07" w:rsidRDefault="00F60497" w:rsidP="002C3F07">
            <w:pPr>
              <w:spacing w:after="0"/>
              <w:jc w:val="center"/>
              <w:rPr>
                <w:rFonts w:ascii="Arial" w:eastAsia="Calibri" w:hAnsi="Arial" w:cs="Arial"/>
              </w:rPr>
            </w:pPr>
          </w:p>
        </w:tc>
        <w:tc>
          <w:tcPr>
            <w:tcW w:w="3261" w:type="dxa"/>
          </w:tcPr>
          <w:p w14:paraId="5E359EA2" w14:textId="77777777" w:rsidR="00F60497" w:rsidRPr="002C3F07" w:rsidRDefault="00F60497" w:rsidP="002C3F07">
            <w:pPr>
              <w:spacing w:after="0"/>
              <w:jc w:val="center"/>
              <w:rPr>
                <w:rFonts w:ascii="Arial" w:eastAsia="Calibri" w:hAnsi="Arial" w:cs="Arial"/>
              </w:rPr>
            </w:pPr>
          </w:p>
        </w:tc>
        <w:tc>
          <w:tcPr>
            <w:tcW w:w="2835" w:type="dxa"/>
          </w:tcPr>
          <w:p w14:paraId="4A13A855" w14:textId="77777777" w:rsidR="00F60497" w:rsidRPr="002C3F07" w:rsidRDefault="00F60497" w:rsidP="002C3F07">
            <w:pPr>
              <w:spacing w:after="0"/>
              <w:jc w:val="center"/>
              <w:rPr>
                <w:rFonts w:ascii="Arial" w:eastAsia="Calibri" w:hAnsi="Arial" w:cs="Arial"/>
              </w:rPr>
            </w:pPr>
          </w:p>
        </w:tc>
      </w:tr>
    </w:tbl>
    <w:p w14:paraId="4CD26ACE" w14:textId="77777777" w:rsidR="00746BA2" w:rsidRPr="002C3F07" w:rsidRDefault="00746BA2" w:rsidP="002C3F07">
      <w:pPr>
        <w:spacing w:after="0"/>
        <w:jc w:val="right"/>
        <w:rPr>
          <w:rFonts w:ascii="Arial" w:eastAsia="Calibri" w:hAnsi="Arial" w:cs="Arial"/>
        </w:rPr>
      </w:pPr>
    </w:p>
    <w:p w14:paraId="5C35F89F" w14:textId="3E40EA39" w:rsidR="00911987" w:rsidRPr="002C3F07" w:rsidRDefault="00746BA2" w:rsidP="002C3F07">
      <w:pPr>
        <w:spacing w:after="0"/>
        <w:jc w:val="both"/>
        <w:rPr>
          <w:rFonts w:ascii="Arial" w:eastAsia="Calibri" w:hAnsi="Arial" w:cs="Arial"/>
        </w:rPr>
      </w:pP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r>
      <w:r w:rsidRPr="002C3F07">
        <w:rPr>
          <w:rFonts w:ascii="Arial" w:eastAsia="Calibri" w:hAnsi="Arial" w:cs="Arial"/>
        </w:rPr>
        <w:tab/>
        <w:t xml:space="preserve">         ......</w:t>
      </w:r>
      <w:r w:rsidR="00911987" w:rsidRPr="002C3F07">
        <w:rPr>
          <w:rFonts w:ascii="Arial" w:eastAsia="Calibri" w:hAnsi="Arial" w:cs="Arial"/>
        </w:rPr>
        <w:t>…………………………………</w:t>
      </w:r>
    </w:p>
    <w:p w14:paraId="1D8FCFA5" w14:textId="71536AE6" w:rsidR="00911987" w:rsidRPr="002C3F07" w:rsidRDefault="00911987" w:rsidP="002C3F07">
      <w:pPr>
        <w:spacing w:after="0"/>
        <w:ind w:left="8496" w:firstLine="708"/>
        <w:rPr>
          <w:rFonts w:ascii="Arial" w:eastAsia="Calibri" w:hAnsi="Arial" w:cs="Arial"/>
        </w:rPr>
      </w:pPr>
      <w:r w:rsidRPr="002C3F07">
        <w:rPr>
          <w:rFonts w:ascii="Arial" w:eastAsia="Calibri" w:hAnsi="Arial" w:cs="Arial"/>
        </w:rPr>
        <w:t xml:space="preserve">           (pieczęć i podpis Wykonawcy)</w:t>
      </w:r>
    </w:p>
    <w:p w14:paraId="311DA54A" w14:textId="77777777" w:rsidR="00D104D6" w:rsidRPr="002C3F07" w:rsidRDefault="00D104D6" w:rsidP="002C3F07">
      <w:pPr>
        <w:pStyle w:val="Bezodstpw"/>
        <w:spacing w:line="276" w:lineRule="auto"/>
        <w:jc w:val="both"/>
        <w:rPr>
          <w:rFonts w:ascii="Arial" w:hAnsi="Arial" w:cs="Arial"/>
        </w:rPr>
      </w:pPr>
    </w:p>
    <w:p w14:paraId="595AD223" w14:textId="77777777" w:rsidR="00F825DB" w:rsidRPr="002C3F07" w:rsidRDefault="00F825DB" w:rsidP="002C3F07">
      <w:pPr>
        <w:spacing w:after="0"/>
        <w:jc w:val="right"/>
        <w:rPr>
          <w:rFonts w:ascii="Arial" w:eastAsia="Times New Roman" w:hAnsi="Arial" w:cs="Arial"/>
          <w:i/>
          <w:lang w:eastAsia="pl-PL"/>
        </w:rPr>
      </w:pPr>
    </w:p>
    <w:p w14:paraId="0C3C62C8" w14:textId="77777777" w:rsidR="00F825DB" w:rsidRPr="002C3F07" w:rsidRDefault="00F825DB" w:rsidP="002C3F07">
      <w:pPr>
        <w:spacing w:after="0"/>
        <w:jc w:val="right"/>
        <w:rPr>
          <w:rFonts w:ascii="Arial" w:eastAsia="Times New Roman" w:hAnsi="Arial" w:cs="Arial"/>
          <w:i/>
          <w:lang w:eastAsia="pl-PL"/>
        </w:rPr>
      </w:pPr>
    </w:p>
    <w:p w14:paraId="0738115A" w14:textId="77777777" w:rsidR="00DC3D9B" w:rsidRDefault="00DC3D9B" w:rsidP="002C3F07">
      <w:pPr>
        <w:spacing w:after="0"/>
        <w:jc w:val="right"/>
        <w:rPr>
          <w:rFonts w:ascii="Arial" w:eastAsia="Times New Roman" w:hAnsi="Arial" w:cs="Arial"/>
          <w:i/>
          <w:lang w:eastAsia="pl-PL"/>
        </w:rPr>
        <w:sectPr w:rsidR="00DC3D9B" w:rsidSect="00DC3D9B">
          <w:footerReference w:type="default" r:id="rId20"/>
          <w:type w:val="nextColumn"/>
          <w:pgSz w:w="16838" w:h="11906" w:orient="landscape"/>
          <w:pgMar w:top="1985" w:right="1418" w:bottom="1418" w:left="1418" w:header="0" w:footer="709" w:gutter="0"/>
          <w:cols w:space="708"/>
          <w:formProt w:val="0"/>
          <w:docGrid w:linePitch="360" w:charSpace="4096"/>
        </w:sectPr>
      </w:pPr>
    </w:p>
    <w:p w14:paraId="2D4908FC" w14:textId="019DA095" w:rsidR="0043477E" w:rsidRPr="002C3F07" w:rsidRDefault="00E43539" w:rsidP="002C3F07">
      <w:pPr>
        <w:spacing w:after="0"/>
        <w:jc w:val="right"/>
        <w:rPr>
          <w:rFonts w:ascii="Arial" w:hAnsi="Arial" w:cs="Arial"/>
          <w:i/>
          <w:color w:val="000000" w:themeColor="text1"/>
        </w:rPr>
      </w:pPr>
      <w:r w:rsidRPr="002C3F07">
        <w:rPr>
          <w:rFonts w:ascii="Arial" w:hAnsi="Arial" w:cs="Arial"/>
        </w:rPr>
        <w:lastRenderedPageBreak/>
        <w:tab/>
      </w:r>
      <w:r w:rsidRPr="002C3F07">
        <w:rPr>
          <w:rFonts w:ascii="Arial" w:hAnsi="Arial" w:cs="Arial"/>
          <w:i/>
        </w:rPr>
        <w:tab/>
      </w:r>
      <w:r w:rsidRPr="002C3F07">
        <w:rPr>
          <w:rFonts w:ascii="Arial" w:hAnsi="Arial" w:cs="Arial"/>
          <w:i/>
        </w:rPr>
        <w:tab/>
      </w:r>
      <w:r w:rsidRPr="002C3F07">
        <w:rPr>
          <w:rFonts w:ascii="Arial" w:hAnsi="Arial" w:cs="Arial"/>
          <w:i/>
          <w:color w:val="000000" w:themeColor="text1"/>
        </w:rPr>
        <w:t xml:space="preserve">Załącznik nr </w:t>
      </w:r>
      <w:r w:rsidR="00553F0B" w:rsidRPr="002C3F07">
        <w:rPr>
          <w:rFonts w:ascii="Arial" w:hAnsi="Arial" w:cs="Arial"/>
          <w:i/>
          <w:color w:val="000000" w:themeColor="text1"/>
        </w:rPr>
        <w:t>3</w:t>
      </w:r>
      <w:r w:rsidR="00FB5FCC" w:rsidRPr="002C3F07">
        <w:rPr>
          <w:rFonts w:ascii="Arial" w:hAnsi="Arial" w:cs="Arial"/>
          <w:i/>
          <w:color w:val="000000" w:themeColor="text1"/>
        </w:rPr>
        <w:t xml:space="preserve"> do </w:t>
      </w:r>
      <w:r w:rsidRPr="002C3F07">
        <w:rPr>
          <w:rFonts w:ascii="Arial" w:hAnsi="Arial" w:cs="Arial"/>
          <w:i/>
          <w:color w:val="000000" w:themeColor="text1"/>
        </w:rPr>
        <w:t>ZO</w:t>
      </w:r>
    </w:p>
    <w:p w14:paraId="65EA6CBC" w14:textId="77777777" w:rsidR="0043477E" w:rsidRPr="002C3F07" w:rsidRDefault="0043477E" w:rsidP="002C3F07">
      <w:pPr>
        <w:spacing w:after="0"/>
        <w:ind w:left="5664" w:firstLine="708"/>
        <w:jc w:val="right"/>
        <w:rPr>
          <w:rFonts w:ascii="Arial" w:eastAsia="Times New Roman" w:hAnsi="Arial" w:cs="Arial"/>
          <w:b/>
          <w:color w:val="000000" w:themeColor="text1"/>
          <w:lang w:eastAsia="pl-PL"/>
        </w:rPr>
      </w:pPr>
    </w:p>
    <w:p w14:paraId="6D5A432F"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t xml:space="preserve">           ………………………..</w:t>
      </w:r>
    </w:p>
    <w:p w14:paraId="3AD0489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(nazwa i adres Wykonawcy)</w:t>
      </w:r>
      <w:r w:rsidRPr="002C3F07">
        <w:rPr>
          <w:rFonts w:ascii="Arial" w:eastAsia="Times New Roman" w:hAnsi="Arial" w:cs="Arial"/>
          <w:color w:val="000000" w:themeColor="text1"/>
          <w:lang w:eastAsia="ar-SA"/>
        </w:rPr>
        <w:tab/>
        <w:t xml:space="preserve">                                                          (miejscowość i data)</w:t>
      </w:r>
    </w:p>
    <w:p w14:paraId="637D1BD2"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51A1411F"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(numer faksu/telefonu) </w:t>
      </w:r>
    </w:p>
    <w:p w14:paraId="324C2970"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2EDE8C19"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 xml:space="preserve"> (NIP)</w:t>
      </w:r>
    </w:p>
    <w:p w14:paraId="2AB16FD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741BDC33"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 (adres strony internetowej)</w:t>
      </w:r>
    </w:p>
    <w:p w14:paraId="6BDB759A"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52096239" w14:textId="1D97F58C" w:rsidR="0043477E" w:rsidRPr="002C3F07" w:rsidRDefault="00FB5FCC" w:rsidP="002C3F07">
      <w:pPr>
        <w:spacing w:after="0"/>
        <w:jc w:val="both"/>
        <w:rPr>
          <w:rFonts w:ascii="Arial" w:eastAsia="Times New Roman" w:hAnsi="Arial" w:cs="Arial"/>
          <w:i/>
          <w:color w:val="000000" w:themeColor="text1"/>
          <w:lang w:eastAsia="ar-SA"/>
        </w:rPr>
      </w:pPr>
      <w:r w:rsidRPr="002C3F07">
        <w:rPr>
          <w:rFonts w:ascii="Arial" w:eastAsia="Times New Roman" w:hAnsi="Arial" w:cs="Arial"/>
          <w:color w:val="000000" w:themeColor="text1"/>
          <w:lang w:eastAsia="ar-SA"/>
        </w:rPr>
        <w:t>(e – mail)</w:t>
      </w:r>
      <w:r w:rsidRPr="002C3F07">
        <w:rPr>
          <w:rFonts w:ascii="Arial" w:eastAsia="Times New Roman" w:hAnsi="Arial" w:cs="Arial"/>
          <w:color w:val="000000" w:themeColor="text1"/>
          <w:lang w:eastAsia="ar-SA"/>
        </w:rPr>
        <w:tab/>
      </w:r>
      <w:r w:rsidRPr="002C3F07">
        <w:rPr>
          <w:rFonts w:ascii="Arial" w:eastAsia="Times New Roman" w:hAnsi="Arial" w:cs="Arial"/>
          <w:color w:val="000000" w:themeColor="text1"/>
          <w:lang w:eastAsia="ar-SA"/>
        </w:rPr>
        <w:tab/>
        <w:t xml:space="preserve">       </w:t>
      </w:r>
      <w:r w:rsidR="00721E3D" w:rsidRPr="002C3F07">
        <w:rPr>
          <w:rFonts w:ascii="Arial" w:eastAsia="Times New Roman" w:hAnsi="Arial" w:cs="Arial"/>
          <w:color w:val="000000" w:themeColor="text1"/>
          <w:lang w:eastAsia="ar-SA"/>
        </w:rPr>
        <w:tab/>
      </w:r>
      <w:r w:rsidR="00721E3D" w:rsidRPr="002C3F07">
        <w:rPr>
          <w:rFonts w:ascii="Arial" w:eastAsia="Times New Roman" w:hAnsi="Arial" w:cs="Arial"/>
          <w:color w:val="000000" w:themeColor="text1"/>
          <w:lang w:eastAsia="ar-SA"/>
        </w:rPr>
        <w:tab/>
        <w:t xml:space="preserve">      </w:t>
      </w:r>
      <w:r w:rsidRPr="002C3F07">
        <w:rPr>
          <w:rFonts w:ascii="Arial" w:eastAsia="Times New Roman" w:hAnsi="Arial" w:cs="Arial"/>
          <w:i/>
          <w:color w:val="000000" w:themeColor="text1"/>
          <w:lang w:eastAsia="ar-SA"/>
        </w:rPr>
        <w:t>WZÓR</w:t>
      </w:r>
    </w:p>
    <w:p w14:paraId="14D2E2E3" w14:textId="4FC29BE7" w:rsidR="001E0E19" w:rsidRPr="002C3F07" w:rsidRDefault="00FB5FCC" w:rsidP="002C3F07">
      <w:pPr>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OFERTA</w:t>
      </w:r>
    </w:p>
    <w:p w14:paraId="7956D190"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spacing w:val="-1"/>
          <w:lang w:eastAsia="ar-SA"/>
        </w:rPr>
      </w:pPr>
      <w:r w:rsidRPr="002C3F07">
        <w:rPr>
          <w:rFonts w:ascii="Arial" w:eastAsia="Times New Roman" w:hAnsi="Arial" w:cs="Arial"/>
          <w:b/>
          <w:color w:val="000000" w:themeColor="text1"/>
          <w:lang w:eastAsia="ar-SA"/>
        </w:rPr>
        <w:t>32</w:t>
      </w:r>
      <w:r w:rsidRPr="002C3F07">
        <w:rPr>
          <w:rFonts w:ascii="Arial" w:eastAsia="Times New Roman" w:hAnsi="Arial" w:cs="Arial"/>
          <w:b/>
          <w:color w:val="000000" w:themeColor="text1"/>
          <w:spacing w:val="-1"/>
          <w:lang w:eastAsia="ar-SA"/>
        </w:rPr>
        <w:t xml:space="preserve"> Wojskowy Oddział Gospodarczy</w:t>
      </w:r>
    </w:p>
    <w:p w14:paraId="12B27CDF"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spacing w:val="-1"/>
          <w:lang w:eastAsia="ar-SA"/>
        </w:rPr>
        <w:t xml:space="preserve">w Zamościu, </w:t>
      </w:r>
      <w:r w:rsidRPr="002C3F07">
        <w:rPr>
          <w:rFonts w:ascii="Arial" w:eastAsia="Times New Roman" w:hAnsi="Arial" w:cs="Arial"/>
          <w:b/>
          <w:color w:val="000000" w:themeColor="text1"/>
          <w:lang w:eastAsia="ar-SA"/>
        </w:rPr>
        <w:t>22-400 Zamość</w:t>
      </w:r>
    </w:p>
    <w:p w14:paraId="646D3EB7"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ul. Wojska Polskiego 2F</w:t>
      </w:r>
    </w:p>
    <w:p w14:paraId="4E0BEC2A" w14:textId="77777777" w:rsidR="006243AF" w:rsidRPr="002C3F07" w:rsidRDefault="006243AF" w:rsidP="002C3F07">
      <w:pPr>
        <w:spacing w:after="0"/>
        <w:jc w:val="center"/>
        <w:rPr>
          <w:rFonts w:ascii="Arial" w:eastAsia="Times New Roman" w:hAnsi="Arial" w:cs="Arial"/>
          <w:b/>
          <w:color w:val="000000" w:themeColor="text1"/>
          <w:lang w:eastAsia="ar-SA"/>
        </w:rPr>
      </w:pPr>
    </w:p>
    <w:p w14:paraId="6544364A" w14:textId="77777777" w:rsidR="00741504" w:rsidRPr="002C3F07" w:rsidRDefault="00FB5FCC" w:rsidP="00741504">
      <w:pPr>
        <w:spacing w:after="0"/>
        <w:jc w:val="both"/>
        <w:rPr>
          <w:rFonts w:ascii="Arial" w:hAnsi="Arial" w:cs="Arial"/>
          <w:b/>
        </w:rPr>
      </w:pPr>
      <w:r w:rsidRPr="002C3F07">
        <w:rPr>
          <w:rFonts w:ascii="Arial" w:hAnsi="Arial" w:cs="Arial"/>
          <w:lang w:eastAsia="ar-SA"/>
        </w:rPr>
        <w:t xml:space="preserve">Odpowiadając </w:t>
      </w:r>
      <w:r w:rsidR="001E0E19" w:rsidRPr="002C3F07">
        <w:rPr>
          <w:rFonts w:ascii="Arial" w:hAnsi="Arial" w:cs="Arial"/>
          <w:lang w:eastAsia="ar-SA"/>
        </w:rPr>
        <w:t>w postępowaniu prowadzonym w formie zapytania</w:t>
      </w:r>
      <w:r w:rsidRPr="002C3F07">
        <w:rPr>
          <w:rFonts w:ascii="Arial" w:hAnsi="Arial" w:cs="Arial"/>
          <w:b/>
        </w:rPr>
        <w:t xml:space="preserve"> </w:t>
      </w:r>
      <w:r w:rsidRPr="002C3F07">
        <w:rPr>
          <w:rFonts w:ascii="Arial" w:hAnsi="Arial" w:cs="Arial"/>
        </w:rPr>
        <w:t>ofertowe</w:t>
      </w:r>
      <w:r w:rsidR="001E0E19" w:rsidRPr="002C3F07">
        <w:rPr>
          <w:rFonts w:ascii="Arial" w:hAnsi="Arial" w:cs="Arial"/>
        </w:rPr>
        <w:t>go</w:t>
      </w:r>
      <w:r w:rsidRPr="002C3F07">
        <w:rPr>
          <w:rFonts w:ascii="Arial" w:hAnsi="Arial" w:cs="Arial"/>
          <w:b/>
        </w:rPr>
        <w:t xml:space="preserve"> </w:t>
      </w:r>
      <w:r w:rsidRPr="002C3F07">
        <w:rPr>
          <w:rFonts w:ascii="Arial" w:eastAsia="Calibri" w:hAnsi="Arial" w:cs="Arial"/>
        </w:rPr>
        <w:t xml:space="preserve">pod nazwą: </w:t>
      </w:r>
      <w:r w:rsidR="00741504" w:rsidRPr="002C3F07">
        <w:rPr>
          <w:rFonts w:ascii="Arial" w:hAnsi="Arial" w:cs="Arial"/>
          <w:b/>
        </w:rPr>
        <w:t>Usługi w zakresie przeglądów, konserwacji oraz napraw sprzętu gastronomicznego i chłodniczego służby żywnościowej w 32 WOG Zamość oraz jednostkach i instytucjach wojskowych będących na zaopatrzeniu 32 WOG w ich miejscach dyslokacji. Nr sprawy: ZP/ZO/4/2022</w:t>
      </w:r>
    </w:p>
    <w:p w14:paraId="49DD0FE6" w14:textId="2BC5FB3E" w:rsidR="00875B68" w:rsidRPr="002C3F07" w:rsidRDefault="00875B68" w:rsidP="002C3F07">
      <w:pPr>
        <w:spacing w:after="0"/>
        <w:contextualSpacing/>
        <w:jc w:val="both"/>
        <w:rPr>
          <w:rFonts w:ascii="Arial" w:hAnsi="Arial" w:cs="Arial"/>
          <w:b/>
        </w:rPr>
      </w:pPr>
    </w:p>
    <w:p w14:paraId="6737CB70" w14:textId="3D4FD441" w:rsidR="003D496E" w:rsidRPr="00F37576" w:rsidRDefault="00FB5FCC" w:rsidP="002C3F07">
      <w:pPr>
        <w:pStyle w:val="Akapitzlist"/>
        <w:numPr>
          <w:ilvl w:val="0"/>
          <w:numId w:val="9"/>
        </w:numPr>
        <w:tabs>
          <w:tab w:val="left" w:pos="0"/>
        </w:tabs>
        <w:spacing w:line="276" w:lineRule="auto"/>
        <w:ind w:left="426" w:hanging="426"/>
        <w:contextualSpacing/>
        <w:jc w:val="both"/>
        <w:rPr>
          <w:rFonts w:ascii="Arial" w:hAnsi="Arial" w:cs="Arial"/>
          <w:b/>
          <w:color w:val="000000" w:themeColor="text1"/>
          <w:sz w:val="22"/>
          <w:szCs w:val="22"/>
        </w:rPr>
      </w:pPr>
      <w:r w:rsidRPr="002C3F07">
        <w:rPr>
          <w:rFonts w:ascii="Arial" w:hAnsi="Arial" w:cs="Arial"/>
          <w:b/>
          <w:sz w:val="22"/>
          <w:szCs w:val="22"/>
        </w:rPr>
        <w:t>O</w:t>
      </w:r>
      <w:r w:rsidR="003D496E" w:rsidRPr="002C3F07">
        <w:rPr>
          <w:rFonts w:ascii="Arial" w:hAnsi="Arial" w:cs="Arial"/>
          <w:b/>
          <w:sz w:val="22"/>
          <w:szCs w:val="22"/>
        </w:rPr>
        <w:t>ferujemy wykonanie</w:t>
      </w:r>
      <w:r w:rsidR="006243AF" w:rsidRPr="002C3F07">
        <w:rPr>
          <w:rFonts w:ascii="Arial" w:hAnsi="Arial" w:cs="Arial"/>
          <w:b/>
          <w:sz w:val="22"/>
          <w:szCs w:val="22"/>
        </w:rPr>
        <w:t xml:space="preserve"> przedmiotu</w:t>
      </w:r>
      <w:r w:rsidRPr="002C3F07">
        <w:rPr>
          <w:rFonts w:ascii="Arial" w:hAnsi="Arial" w:cs="Arial"/>
          <w:b/>
          <w:sz w:val="22"/>
          <w:szCs w:val="22"/>
        </w:rPr>
        <w:t xml:space="preserve"> zamówienia,</w:t>
      </w:r>
      <w:r w:rsidR="00875B68" w:rsidRPr="002C3F07">
        <w:rPr>
          <w:rFonts w:ascii="Arial" w:hAnsi="Arial" w:cs="Arial"/>
          <w:b/>
          <w:sz w:val="22"/>
          <w:szCs w:val="22"/>
        </w:rPr>
        <w:t xml:space="preserve"> tj.: </w:t>
      </w:r>
      <w:r w:rsidR="00741504" w:rsidRPr="00741504">
        <w:rPr>
          <w:rFonts w:ascii="Arial" w:hAnsi="Arial" w:cs="Arial"/>
          <w:b/>
          <w:sz w:val="22"/>
          <w:szCs w:val="22"/>
        </w:rPr>
        <w:t>Usługi w zakresie przeglądów, konserwacji oraz napraw sprzętu gastronomicznego</w:t>
      </w:r>
      <w:r w:rsidR="00F37F8D">
        <w:rPr>
          <w:rFonts w:ascii="Arial" w:hAnsi="Arial" w:cs="Arial"/>
          <w:b/>
          <w:sz w:val="22"/>
          <w:szCs w:val="22"/>
        </w:rPr>
        <w:t xml:space="preserve"> </w:t>
      </w:r>
      <w:r w:rsidR="00F37F8D">
        <w:rPr>
          <w:rFonts w:ascii="Arial" w:hAnsi="Arial" w:cs="Arial"/>
          <w:b/>
          <w:sz w:val="22"/>
          <w:szCs w:val="22"/>
        </w:rPr>
        <w:br/>
      </w:r>
      <w:r w:rsidR="00741504" w:rsidRPr="00741504">
        <w:rPr>
          <w:rFonts w:ascii="Arial" w:hAnsi="Arial" w:cs="Arial"/>
          <w:b/>
          <w:sz w:val="22"/>
          <w:szCs w:val="22"/>
        </w:rPr>
        <w:t xml:space="preserve">i chłodniczego służby żywnościowej w 32 WOG Zamość oraz jednostkach </w:t>
      </w:r>
      <w:r w:rsidR="00F37F8D">
        <w:rPr>
          <w:rFonts w:ascii="Arial" w:hAnsi="Arial" w:cs="Arial"/>
          <w:b/>
          <w:sz w:val="22"/>
          <w:szCs w:val="22"/>
        </w:rPr>
        <w:br/>
      </w:r>
      <w:r w:rsidR="00741504" w:rsidRPr="00741504">
        <w:rPr>
          <w:rFonts w:ascii="Arial" w:hAnsi="Arial" w:cs="Arial"/>
          <w:b/>
          <w:sz w:val="22"/>
          <w:szCs w:val="22"/>
        </w:rPr>
        <w:t>i instytucjach wojskowych będących na zaopatrzeniu 32 WOG w ich</w:t>
      </w:r>
      <w:r w:rsidR="00F37F8D">
        <w:rPr>
          <w:rFonts w:ascii="Arial" w:hAnsi="Arial" w:cs="Arial"/>
          <w:b/>
          <w:sz w:val="22"/>
          <w:szCs w:val="22"/>
        </w:rPr>
        <w:t xml:space="preserve"> </w:t>
      </w:r>
      <w:r w:rsidR="00741504" w:rsidRPr="00F37576">
        <w:rPr>
          <w:rFonts w:ascii="Arial" w:hAnsi="Arial" w:cs="Arial"/>
          <w:b/>
          <w:color w:val="000000" w:themeColor="text1"/>
          <w:sz w:val="22"/>
          <w:szCs w:val="22"/>
        </w:rPr>
        <w:t>miejscach dyslokacji. Nr sprawy: ZP/ZO/4/2022</w:t>
      </w:r>
      <w:r w:rsidRPr="00F37576">
        <w:rPr>
          <w:rFonts w:ascii="Arial" w:hAnsi="Arial" w:cs="Arial"/>
          <w:b/>
          <w:color w:val="000000" w:themeColor="text1"/>
          <w:sz w:val="22"/>
          <w:szCs w:val="22"/>
        </w:rPr>
        <w:t xml:space="preserve"> </w:t>
      </w:r>
      <w:r w:rsidRPr="00F37576">
        <w:rPr>
          <w:rFonts w:ascii="Arial" w:hAnsi="Arial" w:cs="Arial"/>
          <w:color w:val="000000" w:themeColor="text1"/>
          <w:sz w:val="22"/>
          <w:szCs w:val="22"/>
        </w:rPr>
        <w:t>zgodnie z</w:t>
      </w:r>
      <w:r w:rsidRPr="00F37576">
        <w:rPr>
          <w:rFonts w:ascii="Arial" w:hAnsi="Arial" w:cs="Arial"/>
          <w:b/>
          <w:color w:val="000000" w:themeColor="text1"/>
          <w:sz w:val="22"/>
          <w:szCs w:val="22"/>
        </w:rPr>
        <w:t xml:space="preserve"> </w:t>
      </w:r>
      <w:r w:rsidRPr="00F37576">
        <w:rPr>
          <w:rFonts w:ascii="Arial" w:eastAsia="Calibri" w:hAnsi="Arial" w:cs="Arial"/>
          <w:color w:val="000000" w:themeColor="text1"/>
          <w:sz w:val="22"/>
          <w:szCs w:val="22"/>
        </w:rPr>
        <w:t>wymaganiami określonymi w niniejszym zapytaniu ofertowym (ZO), a w szczególności ze</w:t>
      </w:r>
      <w:r w:rsidR="00F7072A" w:rsidRPr="00F37576">
        <w:rPr>
          <w:rFonts w:ascii="Arial" w:eastAsia="Calibri" w:hAnsi="Arial" w:cs="Arial"/>
          <w:color w:val="000000" w:themeColor="text1"/>
          <w:sz w:val="22"/>
          <w:szCs w:val="22"/>
        </w:rPr>
        <w:t xml:space="preserve"> </w:t>
      </w:r>
      <w:r w:rsidR="003D496E" w:rsidRPr="00F37576">
        <w:rPr>
          <w:rFonts w:ascii="Arial" w:eastAsia="Calibri" w:hAnsi="Arial" w:cs="Arial"/>
          <w:color w:val="000000" w:themeColor="text1"/>
          <w:sz w:val="22"/>
          <w:szCs w:val="22"/>
        </w:rPr>
        <w:t>Szczegółowym opisem przedmiotu zamówienia - stanowiącym</w:t>
      </w:r>
      <w:r w:rsidR="00F45573" w:rsidRPr="00F37576">
        <w:rPr>
          <w:rFonts w:ascii="Arial" w:eastAsia="Calibri" w:hAnsi="Arial" w:cs="Arial"/>
          <w:color w:val="000000" w:themeColor="text1"/>
          <w:sz w:val="22"/>
          <w:szCs w:val="22"/>
        </w:rPr>
        <w:t xml:space="preserve"> </w:t>
      </w:r>
      <w:r w:rsidR="00615FB2" w:rsidRPr="00F37576">
        <w:rPr>
          <w:rFonts w:ascii="Arial" w:eastAsia="Calibri" w:hAnsi="Arial" w:cs="Arial"/>
          <w:color w:val="000000" w:themeColor="text1"/>
          <w:sz w:val="22"/>
          <w:szCs w:val="22"/>
        </w:rPr>
        <w:t>z</w:t>
      </w:r>
      <w:r w:rsidR="00F45573" w:rsidRPr="00F37576">
        <w:rPr>
          <w:rFonts w:ascii="Arial" w:eastAsia="Calibri" w:hAnsi="Arial" w:cs="Arial"/>
          <w:color w:val="000000" w:themeColor="text1"/>
          <w:sz w:val="22"/>
          <w:szCs w:val="22"/>
        </w:rPr>
        <w:t>ałącznik nr 1</w:t>
      </w:r>
      <w:r w:rsidR="00F7072A" w:rsidRPr="00F37576">
        <w:rPr>
          <w:rFonts w:ascii="Arial" w:eastAsia="Calibri" w:hAnsi="Arial" w:cs="Arial"/>
          <w:color w:val="000000" w:themeColor="text1"/>
          <w:sz w:val="22"/>
          <w:szCs w:val="22"/>
        </w:rPr>
        <w:t xml:space="preserve"> do</w:t>
      </w:r>
      <w:r w:rsidR="00721E3D" w:rsidRPr="00F37576">
        <w:rPr>
          <w:rFonts w:ascii="Arial" w:eastAsia="Calibri" w:hAnsi="Arial" w:cs="Arial"/>
          <w:color w:val="000000" w:themeColor="text1"/>
          <w:sz w:val="22"/>
          <w:szCs w:val="22"/>
        </w:rPr>
        <w:t xml:space="preserve"> </w:t>
      </w:r>
      <w:r w:rsidR="00F7072A" w:rsidRPr="00F37576">
        <w:rPr>
          <w:rFonts w:ascii="Arial" w:eastAsia="Calibri" w:hAnsi="Arial" w:cs="Arial"/>
          <w:color w:val="000000" w:themeColor="text1"/>
          <w:sz w:val="22"/>
          <w:szCs w:val="22"/>
        </w:rPr>
        <w:t>ZO</w:t>
      </w:r>
      <w:r w:rsidR="00875B68" w:rsidRPr="00F37576">
        <w:rPr>
          <w:rFonts w:ascii="Arial" w:eastAsia="Calibri" w:hAnsi="Arial" w:cs="Arial"/>
          <w:color w:val="000000" w:themeColor="text1"/>
          <w:sz w:val="22"/>
          <w:szCs w:val="22"/>
        </w:rPr>
        <w:t>.</w:t>
      </w:r>
    </w:p>
    <w:p w14:paraId="5B831DF0" w14:textId="77777777" w:rsidR="00875B68" w:rsidRPr="00F37576" w:rsidRDefault="00875B68" w:rsidP="002C3F07">
      <w:pPr>
        <w:pStyle w:val="Akapitzlist"/>
        <w:tabs>
          <w:tab w:val="left" w:pos="0"/>
        </w:tabs>
        <w:spacing w:line="276" w:lineRule="auto"/>
        <w:ind w:left="426"/>
        <w:contextualSpacing/>
        <w:jc w:val="both"/>
        <w:rPr>
          <w:rFonts w:ascii="Arial" w:hAnsi="Arial" w:cs="Arial"/>
          <w:b/>
          <w:color w:val="000000" w:themeColor="text1"/>
          <w:sz w:val="22"/>
          <w:szCs w:val="22"/>
        </w:rPr>
      </w:pPr>
    </w:p>
    <w:p w14:paraId="628481AB" w14:textId="048B4856" w:rsidR="0043477E" w:rsidRPr="00F37576" w:rsidRDefault="00FB5FCC" w:rsidP="00BF1EC1">
      <w:pPr>
        <w:pStyle w:val="Akapitzlist"/>
        <w:numPr>
          <w:ilvl w:val="0"/>
          <w:numId w:val="9"/>
        </w:numPr>
        <w:spacing w:line="276" w:lineRule="auto"/>
        <w:ind w:left="426" w:hanging="578"/>
        <w:contextualSpacing/>
        <w:jc w:val="both"/>
        <w:rPr>
          <w:rFonts w:ascii="Arial" w:hAnsi="Arial" w:cs="Arial"/>
          <w:b/>
          <w:color w:val="000000" w:themeColor="text1"/>
          <w:sz w:val="22"/>
          <w:szCs w:val="22"/>
          <w:lang w:eastAsia="ar-SA"/>
        </w:rPr>
      </w:pPr>
      <w:r w:rsidRPr="00F37576">
        <w:rPr>
          <w:rFonts w:ascii="Arial" w:hAnsi="Arial" w:cs="Arial"/>
          <w:b/>
          <w:color w:val="000000" w:themeColor="text1"/>
          <w:sz w:val="22"/>
          <w:szCs w:val="22"/>
          <w:lang w:eastAsia="ar-SA"/>
        </w:rPr>
        <w:t>ZA CENĘ</w:t>
      </w:r>
      <w:r w:rsidR="00741504" w:rsidRPr="00F37576">
        <w:rPr>
          <w:rFonts w:ascii="Arial" w:hAnsi="Arial" w:cs="Arial"/>
          <w:b/>
          <w:color w:val="000000" w:themeColor="text1"/>
          <w:sz w:val="22"/>
          <w:szCs w:val="22"/>
          <w:lang w:eastAsia="ar-SA"/>
        </w:rPr>
        <w:t xml:space="preserve"> RYCZAŁTOWĄ:</w:t>
      </w:r>
    </w:p>
    <w:p w14:paraId="3E9F4957" w14:textId="77777777" w:rsidR="00F37576" w:rsidRDefault="00BF1EC1" w:rsidP="00F37576">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b/>
          <w:bCs/>
          <w:color w:val="000000" w:themeColor="text1"/>
          <w:sz w:val="22"/>
          <w:szCs w:val="22"/>
        </w:rPr>
        <w:t>Cena netto 1 roboczogodziny pracy serwisanta:</w:t>
      </w:r>
      <w:r w:rsidR="00F37576">
        <w:rPr>
          <w:rFonts w:ascii="Arial" w:hAnsi="Arial" w:cs="Arial"/>
          <w:b/>
          <w:bCs/>
          <w:color w:val="000000" w:themeColor="text1"/>
          <w:sz w:val="22"/>
          <w:szCs w:val="22"/>
        </w:rPr>
        <w:t xml:space="preserve"> </w:t>
      </w:r>
      <w:r w:rsidRPr="00F37576">
        <w:rPr>
          <w:rFonts w:ascii="Arial" w:hAnsi="Arial" w:cs="Arial"/>
          <w:b/>
          <w:bCs/>
          <w:color w:val="000000" w:themeColor="text1"/>
          <w:sz w:val="22"/>
          <w:szCs w:val="22"/>
        </w:rPr>
        <w:t xml:space="preserve">………………………….……  zł </w:t>
      </w:r>
      <w:r w:rsidRPr="00F37576">
        <w:rPr>
          <w:rFonts w:ascii="Arial" w:hAnsi="Arial" w:cs="Arial"/>
          <w:color w:val="000000" w:themeColor="text1"/>
          <w:sz w:val="22"/>
          <w:szCs w:val="22"/>
        </w:rPr>
        <w:t>(</w:t>
      </w:r>
      <w:r w:rsidRPr="00F37576">
        <w:rPr>
          <w:rFonts w:ascii="Arial" w:hAnsi="Arial" w:cs="Arial"/>
          <w:i/>
          <w:iCs/>
          <w:color w:val="000000" w:themeColor="text1"/>
          <w:sz w:val="22"/>
          <w:szCs w:val="22"/>
        </w:rPr>
        <w:t>słownie  …………………………………</w:t>
      </w:r>
      <w:r w:rsidR="00F37576">
        <w:rPr>
          <w:rFonts w:ascii="Arial" w:hAnsi="Arial" w:cs="Arial"/>
          <w:i/>
          <w:iCs/>
          <w:color w:val="000000" w:themeColor="text1"/>
          <w:sz w:val="22"/>
          <w:szCs w:val="22"/>
        </w:rPr>
        <w:t>.................................................................</w:t>
      </w:r>
      <w:r w:rsidRPr="00F37576">
        <w:rPr>
          <w:rFonts w:ascii="Arial" w:hAnsi="Arial" w:cs="Arial"/>
          <w:i/>
          <w:iCs/>
          <w:color w:val="000000" w:themeColor="text1"/>
          <w:sz w:val="22"/>
          <w:szCs w:val="22"/>
        </w:rPr>
        <w:t xml:space="preserve"> zł</w:t>
      </w:r>
      <w:r w:rsidRPr="00F37576">
        <w:rPr>
          <w:rFonts w:ascii="Arial" w:hAnsi="Arial" w:cs="Arial"/>
          <w:color w:val="000000" w:themeColor="text1"/>
          <w:sz w:val="22"/>
          <w:szCs w:val="22"/>
        </w:rPr>
        <w:t>)</w:t>
      </w:r>
    </w:p>
    <w:p w14:paraId="13EB2395" w14:textId="77777777" w:rsidR="00F37576" w:rsidRDefault="00BF1EC1" w:rsidP="00F37576">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 xml:space="preserve">podatek VAT: </w:t>
      </w:r>
      <w:r w:rsidRPr="00F37576">
        <w:rPr>
          <w:rFonts w:ascii="Arial" w:hAnsi="Arial" w:cs="Arial"/>
          <w:b/>
          <w:color w:val="000000" w:themeColor="text1"/>
          <w:sz w:val="22"/>
          <w:szCs w:val="22"/>
        </w:rPr>
        <w:t>… zł</w:t>
      </w:r>
      <w:r w:rsidRPr="00F37576">
        <w:rPr>
          <w:rFonts w:ascii="Arial" w:hAnsi="Arial" w:cs="Arial"/>
          <w:color w:val="000000" w:themeColor="text1"/>
          <w:sz w:val="22"/>
          <w:szCs w:val="22"/>
        </w:rPr>
        <w:t xml:space="preserve"> </w:t>
      </w:r>
    </w:p>
    <w:p w14:paraId="42AD8F2E" w14:textId="5C440172" w:rsidR="00BF1EC1" w:rsidRPr="00F37576" w:rsidRDefault="00BF1EC1" w:rsidP="00BF1EC1">
      <w:pPr>
        <w:pStyle w:val="Akapitzlist"/>
        <w:spacing w:line="276" w:lineRule="auto"/>
        <w:ind w:left="426"/>
        <w:contextualSpacing/>
        <w:jc w:val="both"/>
        <w:rPr>
          <w:rFonts w:ascii="Arial" w:hAnsi="Arial" w:cs="Arial"/>
          <w:b/>
          <w:color w:val="000000" w:themeColor="text1"/>
          <w:sz w:val="22"/>
          <w:szCs w:val="22"/>
          <w:lang w:eastAsia="ar-SA"/>
        </w:rPr>
      </w:pPr>
      <w:r w:rsidRPr="00F37576">
        <w:rPr>
          <w:rFonts w:ascii="Arial" w:hAnsi="Arial" w:cs="Arial"/>
          <w:b/>
          <w:bCs/>
          <w:color w:val="000000" w:themeColor="text1"/>
          <w:sz w:val="22"/>
          <w:szCs w:val="22"/>
        </w:rPr>
        <w:t xml:space="preserve">Cena brutto 1 roboczogodziny pracy serwisanta: </w:t>
      </w:r>
      <w:r w:rsidR="00F37576">
        <w:rPr>
          <w:rFonts w:ascii="Arial" w:hAnsi="Arial" w:cs="Arial"/>
          <w:b/>
          <w:bCs/>
          <w:color w:val="000000" w:themeColor="text1"/>
          <w:sz w:val="22"/>
          <w:szCs w:val="22"/>
        </w:rPr>
        <w:t xml:space="preserve">............................................ </w:t>
      </w:r>
      <w:r w:rsidRPr="00F37576">
        <w:rPr>
          <w:rFonts w:ascii="Arial" w:hAnsi="Arial" w:cs="Arial"/>
          <w:b/>
          <w:color w:val="000000" w:themeColor="text1"/>
          <w:sz w:val="22"/>
          <w:szCs w:val="22"/>
        </w:rPr>
        <w:t xml:space="preserve">zł </w:t>
      </w:r>
      <w:r w:rsidRPr="00F37576">
        <w:rPr>
          <w:rFonts w:ascii="Arial" w:hAnsi="Arial" w:cs="Arial"/>
          <w:color w:val="000000" w:themeColor="text1"/>
          <w:sz w:val="22"/>
          <w:szCs w:val="22"/>
        </w:rPr>
        <w:t>(</w:t>
      </w:r>
      <w:r w:rsidRPr="00F37576">
        <w:rPr>
          <w:rFonts w:ascii="Arial" w:hAnsi="Arial" w:cs="Arial"/>
          <w:i/>
          <w:iCs/>
          <w:color w:val="000000" w:themeColor="text1"/>
          <w:sz w:val="22"/>
          <w:szCs w:val="22"/>
        </w:rPr>
        <w:t>słownie  …………………………………</w:t>
      </w:r>
      <w:r w:rsidR="00F37576">
        <w:rPr>
          <w:rFonts w:ascii="Arial" w:hAnsi="Arial" w:cs="Arial"/>
          <w:i/>
          <w:iCs/>
          <w:color w:val="000000" w:themeColor="text1"/>
          <w:sz w:val="22"/>
          <w:szCs w:val="22"/>
        </w:rPr>
        <w:t xml:space="preserve">................................................................. </w:t>
      </w:r>
      <w:r w:rsidRPr="00F37576">
        <w:rPr>
          <w:rFonts w:ascii="Arial" w:hAnsi="Arial" w:cs="Arial"/>
          <w:i/>
          <w:iCs/>
          <w:color w:val="000000" w:themeColor="text1"/>
          <w:sz w:val="22"/>
          <w:szCs w:val="22"/>
        </w:rPr>
        <w:t>zł</w:t>
      </w:r>
      <w:r w:rsidRPr="00F37576">
        <w:rPr>
          <w:rFonts w:ascii="Arial" w:hAnsi="Arial" w:cs="Arial"/>
          <w:color w:val="000000" w:themeColor="text1"/>
          <w:sz w:val="22"/>
          <w:szCs w:val="22"/>
        </w:rPr>
        <w:t>)</w:t>
      </w:r>
    </w:p>
    <w:p w14:paraId="5DC86230" w14:textId="77777777" w:rsidR="00741504" w:rsidRPr="00F37576" w:rsidRDefault="00741504" w:rsidP="00F37576">
      <w:pPr>
        <w:tabs>
          <w:tab w:val="left" w:pos="4536"/>
        </w:tabs>
        <w:spacing w:after="0"/>
        <w:jc w:val="both"/>
        <w:rPr>
          <w:rFonts w:ascii="Arial" w:hAnsi="Arial" w:cs="Arial"/>
          <w:color w:val="000000" w:themeColor="text1"/>
        </w:rPr>
      </w:pPr>
    </w:p>
    <w:p w14:paraId="6B6BC292" w14:textId="1644C8E6" w:rsidR="00741504" w:rsidRDefault="00741504" w:rsidP="00F37576">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F37576">
        <w:rPr>
          <w:rFonts w:ascii="Arial" w:hAnsi="Arial" w:cs="Arial"/>
          <w:b/>
          <w:color w:val="000000" w:themeColor="text1"/>
          <w:sz w:val="22"/>
          <w:szCs w:val="22"/>
        </w:rPr>
        <w:t>Czas reakcji na awarię od momentu jej zgłoszenia: …</w:t>
      </w:r>
      <w:r w:rsidR="0000623B">
        <w:rPr>
          <w:rFonts w:ascii="Arial" w:hAnsi="Arial" w:cs="Arial"/>
          <w:b/>
          <w:color w:val="000000" w:themeColor="text1"/>
          <w:sz w:val="22"/>
          <w:szCs w:val="22"/>
        </w:rPr>
        <w:t xml:space="preserve"> DNI</w:t>
      </w:r>
      <w:r w:rsidRPr="00F37576">
        <w:rPr>
          <w:rFonts w:ascii="Arial" w:hAnsi="Arial" w:cs="Arial"/>
          <w:b/>
          <w:color w:val="000000" w:themeColor="text1"/>
          <w:sz w:val="22"/>
          <w:szCs w:val="22"/>
        </w:rPr>
        <w:t>.</w:t>
      </w:r>
    </w:p>
    <w:p w14:paraId="67DBE0E4" w14:textId="4765FEED" w:rsidR="0000623B" w:rsidRPr="00F37576" w:rsidRDefault="0000623B" w:rsidP="0000623B">
      <w:pPr>
        <w:pStyle w:val="Akapitzlist"/>
        <w:spacing w:line="276" w:lineRule="auto"/>
        <w:ind w:left="426"/>
        <w:contextualSpacing/>
        <w:jc w:val="both"/>
        <w:rPr>
          <w:rFonts w:ascii="Arial" w:hAnsi="Arial" w:cs="Arial"/>
          <w:b/>
          <w:color w:val="000000" w:themeColor="text1"/>
          <w:sz w:val="22"/>
          <w:szCs w:val="22"/>
        </w:rPr>
      </w:pPr>
      <w:r>
        <w:rPr>
          <w:rFonts w:ascii="Arial" w:hAnsi="Arial" w:cs="Arial"/>
          <w:i/>
          <w:sz w:val="22"/>
          <w:szCs w:val="22"/>
        </w:rPr>
        <w:t xml:space="preserve">Czas reakcji </w:t>
      </w:r>
      <w:r w:rsidRPr="00F37576">
        <w:rPr>
          <w:rFonts w:ascii="Arial" w:hAnsi="Arial" w:cs="Arial"/>
          <w:i/>
          <w:sz w:val="22"/>
          <w:szCs w:val="22"/>
        </w:rPr>
        <w:t xml:space="preserve">nie może być krótszy niż </w:t>
      </w:r>
      <w:r>
        <w:rPr>
          <w:rFonts w:ascii="Arial" w:hAnsi="Arial" w:cs="Arial"/>
          <w:i/>
          <w:sz w:val="22"/>
          <w:szCs w:val="22"/>
        </w:rPr>
        <w:t>1</w:t>
      </w:r>
      <w:r w:rsidRPr="00F37576">
        <w:rPr>
          <w:rFonts w:ascii="Arial" w:hAnsi="Arial" w:cs="Arial"/>
          <w:i/>
          <w:sz w:val="22"/>
          <w:szCs w:val="22"/>
        </w:rPr>
        <w:t xml:space="preserve"> </w:t>
      </w:r>
      <w:r>
        <w:rPr>
          <w:rFonts w:ascii="Arial" w:hAnsi="Arial" w:cs="Arial"/>
          <w:i/>
          <w:sz w:val="22"/>
          <w:szCs w:val="22"/>
        </w:rPr>
        <w:t>dzień</w:t>
      </w:r>
      <w:r w:rsidRPr="00F37576">
        <w:rPr>
          <w:rFonts w:ascii="Arial" w:hAnsi="Arial" w:cs="Arial"/>
          <w:i/>
          <w:sz w:val="22"/>
          <w:szCs w:val="22"/>
        </w:rPr>
        <w:t xml:space="preserve"> i dłuższy niż 2 </w:t>
      </w:r>
      <w:r>
        <w:rPr>
          <w:rFonts w:ascii="Arial" w:hAnsi="Arial" w:cs="Arial"/>
          <w:i/>
          <w:sz w:val="22"/>
          <w:szCs w:val="22"/>
        </w:rPr>
        <w:t>dni</w:t>
      </w:r>
      <w:r w:rsidRPr="00F37576">
        <w:rPr>
          <w:rFonts w:ascii="Arial" w:hAnsi="Arial" w:cs="Arial"/>
          <w:i/>
          <w:sz w:val="22"/>
          <w:szCs w:val="22"/>
        </w:rPr>
        <w:t>.</w:t>
      </w:r>
      <w:r>
        <w:rPr>
          <w:rFonts w:ascii="Arial" w:hAnsi="Arial" w:cs="Arial"/>
          <w:i/>
          <w:sz w:val="22"/>
          <w:szCs w:val="22"/>
        </w:rPr>
        <w:t xml:space="preserve"> (Jeżeli Wykonawca wskaże czas reakcji na awarię inny niż w przedziale 1-2 dni lub nie wskaże w ogóle - oferta Wykonawcy zostanie odrzucona.)</w:t>
      </w:r>
    </w:p>
    <w:p w14:paraId="201453E7" w14:textId="77777777" w:rsidR="00741504" w:rsidRPr="00F37576" w:rsidRDefault="00741504" w:rsidP="00741504">
      <w:pPr>
        <w:pStyle w:val="Akapitzlist"/>
        <w:ind w:left="284"/>
        <w:jc w:val="both"/>
        <w:rPr>
          <w:rFonts w:ascii="Arial" w:hAnsi="Arial" w:cs="Arial"/>
          <w:b/>
          <w:color w:val="000000" w:themeColor="text1"/>
          <w:sz w:val="22"/>
          <w:szCs w:val="22"/>
        </w:rPr>
      </w:pPr>
    </w:p>
    <w:p w14:paraId="12649800" w14:textId="5B4F9B45" w:rsidR="00F37576" w:rsidRDefault="00741504" w:rsidP="00F37576">
      <w:pPr>
        <w:pStyle w:val="Akapitzlist"/>
        <w:numPr>
          <w:ilvl w:val="0"/>
          <w:numId w:val="9"/>
        </w:numPr>
        <w:spacing w:line="276" w:lineRule="auto"/>
        <w:ind w:left="426" w:hanging="578"/>
        <w:contextualSpacing/>
        <w:jc w:val="both"/>
        <w:rPr>
          <w:rFonts w:ascii="Arial" w:hAnsi="Arial" w:cs="Arial"/>
          <w:b/>
          <w:sz w:val="22"/>
          <w:szCs w:val="22"/>
        </w:rPr>
      </w:pPr>
      <w:r w:rsidRPr="00F37576">
        <w:rPr>
          <w:rFonts w:ascii="Arial" w:hAnsi="Arial" w:cs="Arial"/>
          <w:b/>
          <w:color w:val="000000" w:themeColor="text1"/>
          <w:sz w:val="22"/>
          <w:szCs w:val="22"/>
        </w:rPr>
        <w:t>Wykonawca u</w:t>
      </w:r>
      <w:r w:rsidRPr="00F37576">
        <w:rPr>
          <w:rFonts w:ascii="Arial" w:hAnsi="Arial" w:cs="Arial"/>
          <w:b/>
          <w:sz w:val="22"/>
          <w:szCs w:val="22"/>
        </w:rPr>
        <w:t xml:space="preserve">dziela gwarancji na przedmiot umowy na OKRES </w:t>
      </w:r>
      <w:r w:rsidR="00F37F8D" w:rsidRPr="00F37576">
        <w:rPr>
          <w:rFonts w:ascii="Arial" w:hAnsi="Arial" w:cs="Arial"/>
          <w:b/>
          <w:sz w:val="22"/>
          <w:szCs w:val="22"/>
        </w:rPr>
        <w:t>…</w:t>
      </w:r>
      <w:r w:rsidR="00F37F8D">
        <w:rPr>
          <w:rFonts w:ascii="Arial" w:hAnsi="Arial" w:cs="Arial"/>
          <w:b/>
          <w:sz w:val="22"/>
          <w:szCs w:val="22"/>
        </w:rPr>
        <w:t xml:space="preserve"> </w:t>
      </w:r>
      <w:r w:rsidR="00F37F8D" w:rsidRPr="00F37576">
        <w:rPr>
          <w:rFonts w:ascii="Arial" w:hAnsi="Arial" w:cs="Arial"/>
          <w:b/>
          <w:sz w:val="22"/>
          <w:szCs w:val="22"/>
        </w:rPr>
        <w:t>MIESIĘCY</w:t>
      </w:r>
      <w:r w:rsidRPr="00F37576">
        <w:rPr>
          <w:rFonts w:ascii="Arial" w:hAnsi="Arial" w:cs="Arial"/>
          <w:b/>
          <w:sz w:val="22"/>
          <w:szCs w:val="22"/>
        </w:rPr>
        <w:t>.</w:t>
      </w:r>
    </w:p>
    <w:p w14:paraId="250529D5" w14:textId="31DD7954" w:rsidR="00741504" w:rsidRPr="00F37576" w:rsidRDefault="00741504" w:rsidP="00F37576">
      <w:pPr>
        <w:pStyle w:val="Akapitzlist"/>
        <w:spacing w:line="276" w:lineRule="auto"/>
        <w:ind w:left="426"/>
        <w:contextualSpacing/>
        <w:jc w:val="both"/>
        <w:rPr>
          <w:rFonts w:ascii="Arial" w:hAnsi="Arial" w:cs="Arial"/>
          <w:b/>
          <w:sz w:val="22"/>
          <w:szCs w:val="22"/>
        </w:rPr>
      </w:pPr>
      <w:r w:rsidRPr="00F37576">
        <w:rPr>
          <w:rFonts w:ascii="Arial" w:hAnsi="Arial" w:cs="Arial"/>
          <w:i/>
          <w:sz w:val="22"/>
          <w:szCs w:val="22"/>
        </w:rPr>
        <w:t>Okres gwarancji nie może być krótszy niż 6 miesięcy i dłuższy niż 12 miesięcy.</w:t>
      </w:r>
      <w:r w:rsidR="00F37576">
        <w:rPr>
          <w:rFonts w:ascii="Arial" w:hAnsi="Arial" w:cs="Arial"/>
          <w:i/>
          <w:sz w:val="22"/>
          <w:szCs w:val="22"/>
        </w:rPr>
        <w:t xml:space="preserve"> (Jeżeli Wykonawca wskaże okres gwarancji inny niż w powyższym przedziale lub nie wskaże w ogóle - oferta Wykonawcy zostanie odrzucona.)</w:t>
      </w:r>
    </w:p>
    <w:p w14:paraId="28047B6F" w14:textId="5C65F2EE" w:rsidR="00F37576" w:rsidRDefault="00F37576" w:rsidP="00F37576">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2C3F07">
        <w:rPr>
          <w:rFonts w:ascii="Arial" w:hAnsi="Arial" w:cs="Arial"/>
          <w:color w:val="000000" w:themeColor="text1"/>
          <w:sz w:val="22"/>
          <w:szCs w:val="22"/>
        </w:rPr>
        <w:lastRenderedPageBreak/>
        <w:t xml:space="preserve">Forma wynagrodzenia – Wykonawcy przysługiwać będzie wynagrodzenie jedynie za faktyczną ilość zrealizowanych usług według: ceny 1 </w:t>
      </w:r>
      <w:proofErr w:type="spellStart"/>
      <w:r w:rsidRPr="002C3F07">
        <w:rPr>
          <w:rFonts w:ascii="Arial" w:hAnsi="Arial" w:cs="Arial"/>
          <w:color w:val="000000" w:themeColor="text1"/>
          <w:sz w:val="22"/>
          <w:szCs w:val="22"/>
        </w:rPr>
        <w:t>rbh</w:t>
      </w:r>
      <w:proofErr w:type="spellEnd"/>
      <w:r w:rsidRPr="002C3F07">
        <w:rPr>
          <w:rFonts w:ascii="Arial" w:hAnsi="Arial" w:cs="Arial"/>
          <w:color w:val="000000" w:themeColor="text1"/>
          <w:sz w:val="22"/>
          <w:szCs w:val="22"/>
        </w:rPr>
        <w:t xml:space="preserve"> pracy serwisanta.</w:t>
      </w:r>
    </w:p>
    <w:p w14:paraId="4E258082" w14:textId="77777777" w:rsidR="00F37576" w:rsidRDefault="00F37576" w:rsidP="00F37576">
      <w:pPr>
        <w:pStyle w:val="Akapitzlist"/>
        <w:spacing w:line="276" w:lineRule="auto"/>
        <w:ind w:left="426"/>
        <w:contextualSpacing/>
        <w:jc w:val="both"/>
        <w:rPr>
          <w:rFonts w:ascii="Arial" w:hAnsi="Arial" w:cs="Arial"/>
          <w:color w:val="000000" w:themeColor="text1"/>
          <w:sz w:val="22"/>
          <w:szCs w:val="22"/>
        </w:rPr>
      </w:pPr>
    </w:p>
    <w:p w14:paraId="390CC831" w14:textId="50D0269B" w:rsidR="00F37576" w:rsidRPr="00F37576" w:rsidRDefault="00F37576" w:rsidP="00F37576">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 xml:space="preserve">Cena 1 </w:t>
      </w:r>
      <w:proofErr w:type="spellStart"/>
      <w:r w:rsidRPr="00F37576">
        <w:rPr>
          <w:rFonts w:ascii="Arial" w:hAnsi="Arial" w:cs="Arial"/>
          <w:color w:val="000000" w:themeColor="text1"/>
          <w:sz w:val="22"/>
          <w:szCs w:val="22"/>
        </w:rPr>
        <w:t>rbh</w:t>
      </w:r>
      <w:proofErr w:type="spellEnd"/>
      <w:r w:rsidRPr="00F37576">
        <w:rPr>
          <w:rFonts w:ascii="Arial" w:hAnsi="Arial" w:cs="Arial"/>
          <w:color w:val="000000" w:themeColor="text1"/>
          <w:sz w:val="22"/>
          <w:szCs w:val="22"/>
        </w:rPr>
        <w:t xml:space="preserve"> winna uwzględniać: bieżące konserwacje, co najmniej raz w roku, maszyn i urządzeń gastronomicznych dla zapewnienia ich optymalnego stanu technicznego, a w szczególności: </w:t>
      </w:r>
    </w:p>
    <w:p w14:paraId="3A68E4BB" w14:textId="77777777" w:rsidR="00F37576" w:rsidRPr="002C3F07"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wykonanie niezbędnych regulacji maszyn i urządzeń gastronomicznych, </w:t>
      </w:r>
    </w:p>
    <w:p w14:paraId="651BA71C" w14:textId="77777777" w:rsidR="00F37576" w:rsidRPr="002C3F07"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czyszczenie, odkamienianie, oliwienie, </w:t>
      </w:r>
    </w:p>
    <w:p w14:paraId="70E6BA74" w14:textId="77777777" w:rsidR="00F37576" w:rsidRPr="002C3F07"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ostrzenie części tnących, </w:t>
      </w:r>
    </w:p>
    <w:p w14:paraId="5E8BF9D0" w14:textId="77777777" w:rsidR="00F37576" w:rsidRPr="002C3F07"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oraz naprawy maszyn i urządzeń gastronomicznych: </w:t>
      </w:r>
    </w:p>
    <w:p w14:paraId="3AFB7C33" w14:textId="77777777" w:rsidR="00F37576" w:rsidRPr="002C3F07"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rozpoznanie usterek i ich usunięcie, </w:t>
      </w:r>
    </w:p>
    <w:p w14:paraId="716B208D" w14:textId="77777777" w:rsidR="00F37576" w:rsidRDefault="00F37576" w:rsidP="00F37576">
      <w:pPr>
        <w:pStyle w:val="NormalnyWeb"/>
        <w:shd w:val="clear" w:color="auto" w:fill="FFFFFF"/>
        <w:tabs>
          <w:tab w:val="left" w:pos="360"/>
        </w:tabs>
        <w:spacing w:before="0" w:after="0" w:line="276" w:lineRule="auto"/>
        <w:ind w:left="360"/>
        <w:jc w:val="both"/>
        <w:rPr>
          <w:rFonts w:ascii="Arial" w:eastAsia="Times New Roman" w:hAnsi="Arial" w:cs="Arial"/>
          <w:color w:val="000000" w:themeColor="text1"/>
          <w:sz w:val="22"/>
          <w:szCs w:val="22"/>
        </w:rPr>
      </w:pPr>
      <w:r w:rsidRPr="002C3F07">
        <w:rPr>
          <w:rFonts w:ascii="Arial" w:eastAsia="Times New Roman" w:hAnsi="Arial" w:cs="Arial"/>
          <w:color w:val="000000" w:themeColor="text1"/>
          <w:sz w:val="22"/>
          <w:szCs w:val="22"/>
        </w:rPr>
        <w:t xml:space="preserve">- wykonanie niezbędnych regulacji po pracach naprawczych, </w:t>
      </w:r>
    </w:p>
    <w:p w14:paraId="0B7000FC" w14:textId="77777777" w:rsidR="00F37576" w:rsidRDefault="00F37576" w:rsidP="00F37576">
      <w:pPr>
        <w:pStyle w:val="NormalnyWeb"/>
        <w:shd w:val="clear" w:color="auto" w:fill="FFFFFF"/>
        <w:tabs>
          <w:tab w:val="left" w:pos="360"/>
        </w:tabs>
        <w:spacing w:before="0" w:after="0" w:line="276" w:lineRule="auto"/>
        <w:ind w:left="360"/>
        <w:jc w:val="both"/>
        <w:rPr>
          <w:rFonts w:ascii="Arial" w:hAnsi="Arial" w:cs="Arial"/>
          <w:color w:val="000000" w:themeColor="text1"/>
          <w:sz w:val="22"/>
          <w:szCs w:val="22"/>
        </w:rPr>
      </w:pPr>
    </w:p>
    <w:p w14:paraId="7B18A01E" w14:textId="3998FE81" w:rsidR="00F37576" w:rsidRPr="002C3F07" w:rsidRDefault="00F37576" w:rsidP="00F37576">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2C3F07">
        <w:rPr>
          <w:rFonts w:ascii="Arial" w:hAnsi="Arial" w:cs="Arial"/>
          <w:color w:val="000000" w:themeColor="text1"/>
          <w:sz w:val="22"/>
          <w:szCs w:val="22"/>
        </w:rPr>
        <w:t>Wykonawca zobowiązany jest uwzględnić w cenie oferty wszystkie czynności serwisowe zawarte w opisie przedmiotu zamówienia, a konserwacja sprzętu gastronomicznego i chłodniczego winna obejmować: przegląd ogólny,</w:t>
      </w:r>
      <w:r>
        <w:rPr>
          <w:rFonts w:ascii="Arial" w:hAnsi="Arial" w:cs="Arial"/>
          <w:color w:val="000000" w:themeColor="text1"/>
          <w:sz w:val="22"/>
          <w:szCs w:val="22"/>
        </w:rPr>
        <w:t xml:space="preserve"> </w:t>
      </w:r>
      <w:r w:rsidRPr="002C3F07">
        <w:rPr>
          <w:rFonts w:ascii="Arial" w:hAnsi="Arial" w:cs="Arial"/>
          <w:color w:val="000000" w:themeColor="text1"/>
          <w:sz w:val="22"/>
          <w:szCs w:val="22"/>
        </w:rPr>
        <w:t>sprawdzenie stanu technicznego, regulacje maszyn i urządzeń, pomiary rezystencji izolacji i ciągłości przewodu zerowego do zasilania włącznie, czyszczenie i smarowanie pracujących części i elementów, konserwacje uszczelek, dokręcenie poluzowanych elementów i mocowań, uzupełnienie brakujących ilości płynów eksploatacyjnych i czynników chłodzących, wymianę lub czyszczenie filtrów, odkamienianie, ostrzenie części tnących, wymianę elementów i uszczelek, poprawianie mocowań kabli przyłączy. Realizacja usługi następować będzie zgodnie z wymogami określonymi przez producentów urządzeń.</w:t>
      </w:r>
    </w:p>
    <w:p w14:paraId="5DB542B2" w14:textId="0E5AE828" w:rsidR="00752990" w:rsidRPr="002C3F07" w:rsidRDefault="00752990" w:rsidP="002C3F07">
      <w:pPr>
        <w:pStyle w:val="Akapitzlist"/>
        <w:spacing w:line="276" w:lineRule="auto"/>
        <w:ind w:left="426"/>
        <w:contextualSpacing/>
        <w:jc w:val="both"/>
        <w:rPr>
          <w:rFonts w:ascii="Arial" w:hAnsi="Arial" w:cs="Arial"/>
          <w:b/>
          <w:sz w:val="22"/>
          <w:szCs w:val="22"/>
          <w:lang w:eastAsia="ar-SA"/>
        </w:rPr>
      </w:pPr>
    </w:p>
    <w:p w14:paraId="0DCC9064"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sz w:val="22"/>
          <w:szCs w:val="22"/>
          <w:lang w:eastAsia="ar-SA"/>
        </w:rPr>
      </w:pPr>
      <w:r w:rsidRPr="002C3F07">
        <w:rPr>
          <w:rFonts w:ascii="Arial" w:hAnsi="Arial" w:cs="Arial"/>
          <w:b/>
          <w:sz w:val="22"/>
          <w:szCs w:val="22"/>
          <w:lang w:eastAsia="ar-SA"/>
        </w:rPr>
        <w:t xml:space="preserve">Zobowiązujemy się do wykonania przedmiotu umowy w terminie: </w:t>
      </w:r>
    </w:p>
    <w:p w14:paraId="4154404A" w14:textId="65D834E9" w:rsidR="003C0220" w:rsidRPr="002C3F07" w:rsidRDefault="003C0220" w:rsidP="002C3F07">
      <w:pPr>
        <w:pStyle w:val="Akapitzlist"/>
        <w:spacing w:line="276" w:lineRule="auto"/>
        <w:ind w:left="720"/>
        <w:jc w:val="both"/>
        <w:rPr>
          <w:rFonts w:ascii="Arial" w:hAnsi="Arial" w:cs="Arial"/>
          <w:sz w:val="22"/>
          <w:szCs w:val="22"/>
        </w:rPr>
      </w:pPr>
      <w:r w:rsidRPr="002C3F07">
        <w:rPr>
          <w:rFonts w:ascii="Arial" w:hAnsi="Arial" w:cs="Arial"/>
          <w:color w:val="000000" w:themeColor="text1"/>
          <w:sz w:val="22"/>
          <w:szCs w:val="22"/>
        </w:rPr>
        <w:t>- roz</w:t>
      </w:r>
      <w:r w:rsidRPr="002C3F07">
        <w:rPr>
          <w:rFonts w:ascii="Arial" w:hAnsi="Arial" w:cs="Arial"/>
          <w:sz w:val="22"/>
          <w:szCs w:val="22"/>
        </w:rPr>
        <w:t xml:space="preserve">poczęcie: od </w:t>
      </w:r>
      <w:r w:rsidR="00F37576">
        <w:rPr>
          <w:rFonts w:ascii="Arial" w:hAnsi="Arial" w:cs="Arial"/>
          <w:sz w:val="22"/>
          <w:szCs w:val="22"/>
        </w:rPr>
        <w:t>dnia podpisania umowy</w:t>
      </w:r>
    </w:p>
    <w:p w14:paraId="5833269B" w14:textId="7372482B" w:rsidR="003C0220" w:rsidRPr="002C3F07" w:rsidRDefault="003C0220" w:rsidP="002C3F07">
      <w:pPr>
        <w:pStyle w:val="Akapitzlist"/>
        <w:spacing w:line="276" w:lineRule="auto"/>
        <w:ind w:left="720"/>
        <w:jc w:val="both"/>
        <w:rPr>
          <w:rFonts w:ascii="Arial" w:hAnsi="Arial" w:cs="Arial"/>
          <w:sz w:val="22"/>
          <w:szCs w:val="22"/>
        </w:rPr>
      </w:pPr>
      <w:r w:rsidRPr="002C3F07">
        <w:rPr>
          <w:rFonts w:ascii="Arial" w:hAnsi="Arial" w:cs="Arial"/>
          <w:sz w:val="22"/>
          <w:szCs w:val="22"/>
        </w:rPr>
        <w:t xml:space="preserve">- zakończenie: do </w:t>
      </w:r>
      <w:r w:rsidRPr="002C3F07">
        <w:rPr>
          <w:rFonts w:ascii="Arial" w:eastAsia="Calibri" w:hAnsi="Arial" w:cs="Arial"/>
          <w:sz w:val="22"/>
          <w:szCs w:val="22"/>
        </w:rPr>
        <w:t>3</w:t>
      </w:r>
      <w:r w:rsidR="00F37576">
        <w:rPr>
          <w:rFonts w:ascii="Arial" w:eastAsia="Calibri" w:hAnsi="Arial" w:cs="Arial"/>
          <w:sz w:val="22"/>
          <w:szCs w:val="22"/>
        </w:rPr>
        <w:t>1</w:t>
      </w:r>
      <w:r w:rsidRPr="002C3F07">
        <w:rPr>
          <w:rFonts w:ascii="Arial" w:eastAsia="Calibri" w:hAnsi="Arial" w:cs="Arial"/>
          <w:sz w:val="22"/>
          <w:szCs w:val="22"/>
        </w:rPr>
        <w:t>.</w:t>
      </w:r>
      <w:r w:rsidR="00F37576">
        <w:rPr>
          <w:rFonts w:ascii="Arial" w:eastAsia="Calibri" w:hAnsi="Arial" w:cs="Arial"/>
          <w:sz w:val="22"/>
          <w:szCs w:val="22"/>
        </w:rPr>
        <w:t>12</w:t>
      </w:r>
      <w:r w:rsidRPr="002C3F07">
        <w:rPr>
          <w:rFonts w:ascii="Arial" w:eastAsia="Calibri" w:hAnsi="Arial" w:cs="Arial"/>
          <w:sz w:val="22"/>
          <w:szCs w:val="22"/>
        </w:rPr>
        <w:t>.2022 r.</w:t>
      </w:r>
    </w:p>
    <w:p w14:paraId="4D09FFF2" w14:textId="77777777" w:rsidR="00C42D61" w:rsidRPr="002C3F07" w:rsidRDefault="00C42D61" w:rsidP="002C3F07">
      <w:pPr>
        <w:spacing w:after="0"/>
        <w:ind w:left="849" w:hanging="141"/>
        <w:jc w:val="both"/>
        <w:rPr>
          <w:rFonts w:ascii="Arial" w:hAnsi="Arial" w:cs="Arial"/>
          <w:b/>
        </w:rPr>
      </w:pPr>
    </w:p>
    <w:p w14:paraId="68ABD4F8" w14:textId="0FA3EB24" w:rsidR="00253992" w:rsidRPr="002C3F07" w:rsidRDefault="00FB5FCC"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b/>
          <w:color w:val="000000" w:themeColor="text1"/>
          <w:sz w:val="22"/>
          <w:szCs w:val="22"/>
        </w:rPr>
        <w:t>Warunki płatności</w:t>
      </w:r>
      <w:r w:rsidRPr="002C3F07">
        <w:rPr>
          <w:rFonts w:ascii="Arial" w:hAnsi="Arial" w:cs="Arial"/>
          <w:color w:val="000000" w:themeColor="text1"/>
          <w:sz w:val="22"/>
          <w:szCs w:val="22"/>
        </w:rPr>
        <w:t xml:space="preserve"> – </w:t>
      </w:r>
      <w:r w:rsidRPr="002C3F07">
        <w:rPr>
          <w:rFonts w:ascii="Arial" w:hAnsi="Arial" w:cs="Arial"/>
          <w:b/>
          <w:color w:val="000000" w:themeColor="text1"/>
          <w:sz w:val="22"/>
          <w:szCs w:val="22"/>
        </w:rPr>
        <w:t xml:space="preserve">przelew </w:t>
      </w:r>
      <w:r w:rsidRPr="002C3F07">
        <w:rPr>
          <w:rFonts w:ascii="Arial" w:hAnsi="Arial" w:cs="Arial"/>
          <w:b/>
          <w:sz w:val="22"/>
          <w:szCs w:val="22"/>
        </w:rPr>
        <w:t xml:space="preserve">w terminie </w:t>
      </w:r>
      <w:r w:rsidR="005E0FA5">
        <w:rPr>
          <w:rFonts w:ascii="Arial" w:hAnsi="Arial" w:cs="Arial"/>
          <w:b/>
          <w:color w:val="000000" w:themeColor="text1"/>
          <w:sz w:val="22"/>
          <w:szCs w:val="22"/>
        </w:rPr>
        <w:t>30</w:t>
      </w:r>
      <w:r w:rsidRPr="002C3F07">
        <w:rPr>
          <w:rFonts w:ascii="Arial" w:hAnsi="Arial" w:cs="Arial"/>
          <w:b/>
          <w:sz w:val="22"/>
          <w:szCs w:val="22"/>
        </w:rPr>
        <w:t xml:space="preserve"> dni</w:t>
      </w:r>
      <w:r w:rsidR="005E0FA5">
        <w:rPr>
          <w:rFonts w:ascii="Arial" w:hAnsi="Arial" w:cs="Arial"/>
          <w:b/>
          <w:sz w:val="22"/>
          <w:szCs w:val="22"/>
        </w:rPr>
        <w:t xml:space="preserve"> kalendarzowych</w:t>
      </w:r>
      <w:r w:rsidRPr="002C3F07">
        <w:rPr>
          <w:rFonts w:ascii="Arial" w:hAnsi="Arial" w:cs="Arial"/>
          <w:b/>
          <w:sz w:val="22"/>
          <w:szCs w:val="22"/>
        </w:rPr>
        <w:t xml:space="preserve"> </w:t>
      </w:r>
      <w:r w:rsidR="00721E3D" w:rsidRPr="002C3F07">
        <w:rPr>
          <w:rFonts w:ascii="Arial" w:hAnsi="Arial" w:cs="Arial"/>
          <w:b/>
          <w:sz w:val="22"/>
          <w:szCs w:val="22"/>
        </w:rPr>
        <w:t>o</w:t>
      </w:r>
      <w:r w:rsidRPr="002C3F07">
        <w:rPr>
          <w:rFonts w:ascii="Arial" w:hAnsi="Arial" w:cs="Arial"/>
          <w:b/>
          <w:sz w:val="22"/>
          <w:szCs w:val="22"/>
        </w:rPr>
        <w:t xml:space="preserve">d daty </w:t>
      </w:r>
      <w:r w:rsidR="00721E3D" w:rsidRPr="002C3F07">
        <w:rPr>
          <w:rFonts w:ascii="Arial" w:hAnsi="Arial" w:cs="Arial"/>
          <w:b/>
          <w:sz w:val="22"/>
          <w:szCs w:val="22"/>
        </w:rPr>
        <w:t>doręczenia</w:t>
      </w:r>
      <w:r w:rsidR="005C0894" w:rsidRPr="002C3F07">
        <w:rPr>
          <w:rFonts w:ascii="Arial" w:hAnsi="Arial" w:cs="Arial"/>
          <w:b/>
          <w:sz w:val="22"/>
          <w:szCs w:val="22"/>
        </w:rPr>
        <w:t xml:space="preserve"> faktury </w:t>
      </w:r>
      <w:r w:rsidR="00721E3D" w:rsidRPr="002C3F07">
        <w:rPr>
          <w:rFonts w:ascii="Arial" w:hAnsi="Arial" w:cs="Arial"/>
          <w:b/>
          <w:sz w:val="22"/>
          <w:szCs w:val="22"/>
        </w:rPr>
        <w:t>do siedziby</w:t>
      </w:r>
      <w:r w:rsidR="005C0894" w:rsidRPr="002C3F07">
        <w:rPr>
          <w:rFonts w:ascii="Arial" w:hAnsi="Arial" w:cs="Arial"/>
          <w:b/>
          <w:sz w:val="22"/>
          <w:szCs w:val="22"/>
        </w:rPr>
        <w:t xml:space="preserve"> Zamawiającego.</w:t>
      </w:r>
    </w:p>
    <w:p w14:paraId="65DDF76F" w14:textId="77777777" w:rsidR="00253992" w:rsidRPr="002C3F07" w:rsidRDefault="00253992" w:rsidP="002C3F07">
      <w:pPr>
        <w:pStyle w:val="Akapitzlist"/>
        <w:spacing w:line="276" w:lineRule="auto"/>
        <w:ind w:left="426"/>
        <w:contextualSpacing/>
        <w:jc w:val="both"/>
        <w:rPr>
          <w:rFonts w:ascii="Arial" w:hAnsi="Arial" w:cs="Arial"/>
          <w:sz w:val="22"/>
          <w:szCs w:val="22"/>
        </w:rPr>
      </w:pPr>
    </w:p>
    <w:p w14:paraId="0F6A4A33" w14:textId="77777777" w:rsidR="00071A5F" w:rsidRPr="002C3F07" w:rsidRDefault="00071A5F"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sz w:val="22"/>
          <w:szCs w:val="22"/>
        </w:rPr>
        <w:t>Oświadczam, że:</w:t>
      </w:r>
    </w:p>
    <w:p w14:paraId="7BAD37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wykonam zamówienie własnymi siłami*</w:t>
      </w:r>
    </w:p>
    <w:p w14:paraId="3F26EF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zamierzam powierzyć podwykonawcom wykonanie następujących części</w:t>
      </w:r>
    </w:p>
    <w:p w14:paraId="53AEB2FF"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2C3F07" w14:paraId="33DDF38F" w14:textId="77777777" w:rsidTr="00721E3D">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015CD94" w14:textId="77777777" w:rsidR="00071A5F" w:rsidRPr="002C3F07" w:rsidRDefault="00071A5F" w:rsidP="002C3F07">
            <w:pPr>
              <w:widowControl w:val="0"/>
              <w:spacing w:after="0"/>
              <w:jc w:val="both"/>
              <w:rPr>
                <w:rFonts w:ascii="Arial" w:hAnsi="Arial" w:cs="Arial"/>
                <w:b/>
              </w:rPr>
            </w:pPr>
            <w:r w:rsidRPr="002C3F07">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0F7CAB04" w14:textId="77777777" w:rsidR="00071A5F" w:rsidRPr="002C3F07" w:rsidRDefault="00071A5F" w:rsidP="002C3F07">
            <w:pPr>
              <w:widowControl w:val="0"/>
              <w:spacing w:after="0"/>
              <w:jc w:val="both"/>
              <w:rPr>
                <w:rFonts w:ascii="Arial" w:hAnsi="Arial" w:cs="Arial"/>
                <w:b/>
              </w:rPr>
            </w:pPr>
            <w:r w:rsidRPr="002C3F07">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CB982DC" w14:textId="77777777" w:rsidR="00071A5F" w:rsidRPr="002C3F07" w:rsidRDefault="00071A5F" w:rsidP="002C3F07">
            <w:pPr>
              <w:widowControl w:val="0"/>
              <w:spacing w:after="0"/>
              <w:jc w:val="both"/>
              <w:rPr>
                <w:rFonts w:ascii="Arial" w:hAnsi="Arial" w:cs="Arial"/>
                <w:b/>
              </w:rPr>
            </w:pPr>
            <w:r w:rsidRPr="002C3F07">
              <w:rPr>
                <w:rFonts w:ascii="Arial" w:hAnsi="Arial" w:cs="Arial"/>
                <w:b/>
              </w:rPr>
              <w:t>NIP podwykonawcy</w:t>
            </w:r>
          </w:p>
        </w:tc>
      </w:tr>
      <w:tr w:rsidR="00071A5F" w:rsidRPr="002C3F07" w14:paraId="1447A1CA" w14:textId="77777777" w:rsidTr="00721E3D">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2C3F07" w:rsidRDefault="00071A5F" w:rsidP="002C3F0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2C3F07" w:rsidRDefault="00071A5F" w:rsidP="002C3F0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2C3F07" w:rsidRDefault="00071A5F" w:rsidP="002C3F07">
            <w:pPr>
              <w:widowControl w:val="0"/>
              <w:spacing w:before="120" w:after="120"/>
              <w:jc w:val="both"/>
              <w:rPr>
                <w:rFonts w:ascii="Arial" w:hAnsi="Arial" w:cs="Arial"/>
                <w:b/>
              </w:rPr>
            </w:pPr>
          </w:p>
        </w:tc>
      </w:tr>
    </w:tbl>
    <w:p w14:paraId="1B1681B3" w14:textId="77777777" w:rsidR="00071A5F" w:rsidRPr="002C3F07" w:rsidRDefault="00071A5F" w:rsidP="002C3F07">
      <w:pPr>
        <w:widowControl w:val="0"/>
        <w:spacing w:before="120" w:after="120"/>
        <w:ind w:left="284"/>
        <w:jc w:val="both"/>
        <w:rPr>
          <w:rFonts w:ascii="Arial" w:hAnsi="Arial" w:cs="Arial"/>
          <w:b/>
        </w:rPr>
      </w:pPr>
      <w:r w:rsidRPr="002C3F0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2C3F07" w14:paraId="671EE8EF" w14:textId="77777777" w:rsidTr="005535A2">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2C3F07" w:rsidRDefault="00071A5F" w:rsidP="002C3F07">
            <w:pPr>
              <w:pStyle w:val="Bezodstpw1"/>
              <w:spacing w:line="276" w:lineRule="auto"/>
              <w:jc w:val="center"/>
              <w:rPr>
                <w:rFonts w:ascii="Arial" w:hAnsi="Arial" w:cs="Arial"/>
                <w:b/>
              </w:rPr>
            </w:pPr>
            <w:r w:rsidRPr="002C3F0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2C3F07" w:rsidRDefault="00071A5F" w:rsidP="002C3F07">
            <w:pPr>
              <w:pStyle w:val="Bezodstpw1"/>
              <w:spacing w:line="276" w:lineRule="auto"/>
              <w:jc w:val="center"/>
              <w:rPr>
                <w:rFonts w:ascii="Arial" w:hAnsi="Arial" w:cs="Arial"/>
              </w:rPr>
            </w:pPr>
            <w:r w:rsidRPr="002C3F07">
              <w:rPr>
                <w:rFonts w:ascii="Arial" w:hAnsi="Arial" w:cs="Arial"/>
                <w:b/>
              </w:rPr>
              <w:t>Wyszczególnienie</w:t>
            </w:r>
          </w:p>
        </w:tc>
      </w:tr>
      <w:tr w:rsidR="00071A5F" w:rsidRPr="002C3F07" w14:paraId="6F6EB6EA" w14:textId="77777777" w:rsidTr="005535A2">
        <w:tc>
          <w:tcPr>
            <w:tcW w:w="4651" w:type="dxa"/>
            <w:tcBorders>
              <w:top w:val="single" w:sz="4" w:space="0" w:color="000000"/>
              <w:left w:val="single" w:sz="4" w:space="0" w:color="000000"/>
              <w:bottom w:val="single" w:sz="4" w:space="0" w:color="000000"/>
              <w:right w:val="single" w:sz="4" w:space="0" w:color="000000"/>
            </w:tcBorders>
          </w:tcPr>
          <w:p w14:paraId="27DAF7C3" w14:textId="77777777" w:rsidR="00071A5F" w:rsidRPr="002C3F07" w:rsidRDefault="00071A5F" w:rsidP="002C3F07">
            <w:pPr>
              <w:pStyle w:val="Bezodstpw1"/>
              <w:spacing w:before="120" w:after="120" w:line="276" w:lineRule="auto"/>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165FACA3" w14:textId="77777777" w:rsidR="00071A5F" w:rsidRPr="002C3F07" w:rsidRDefault="00071A5F" w:rsidP="002C3F07">
            <w:pPr>
              <w:pStyle w:val="Bezodstpw1"/>
              <w:spacing w:before="120" w:after="120" w:line="276" w:lineRule="auto"/>
              <w:jc w:val="both"/>
              <w:rPr>
                <w:rFonts w:ascii="Arial" w:hAnsi="Arial" w:cs="Arial"/>
              </w:rPr>
            </w:pPr>
          </w:p>
        </w:tc>
      </w:tr>
    </w:tbl>
    <w:p w14:paraId="1EB00695" w14:textId="77777777" w:rsidR="00071A5F" w:rsidRPr="002C3F07" w:rsidRDefault="00071A5F" w:rsidP="002C3F07">
      <w:pPr>
        <w:pStyle w:val="Bezodstpw1"/>
        <w:spacing w:line="276" w:lineRule="auto"/>
        <w:ind w:left="284"/>
        <w:jc w:val="both"/>
        <w:rPr>
          <w:rFonts w:ascii="Arial" w:hAnsi="Arial" w:cs="Arial"/>
        </w:rPr>
      </w:pPr>
      <w:r w:rsidRPr="002C3F0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3133E55A"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2C3F07">
        <w:rPr>
          <w:rFonts w:ascii="Arial" w:hAnsi="Arial" w:cs="Arial"/>
          <w:b/>
          <w:color w:val="000000" w:themeColor="text1"/>
          <w:sz w:val="22"/>
          <w:szCs w:val="22"/>
        </w:rPr>
        <w:lastRenderedPageBreak/>
        <w:t>Oświadczamy</w:t>
      </w:r>
      <w:r w:rsidRPr="002C3F07">
        <w:rPr>
          <w:rFonts w:ascii="Arial" w:hAnsi="Arial" w:cs="Arial"/>
          <w:color w:val="000000" w:themeColor="text1"/>
          <w:sz w:val="22"/>
          <w:szCs w:val="22"/>
        </w:rPr>
        <w:t>, że zapoznaliśmy się z zapytaniem ofertowym (w tym ze wzorem umowy) i nie wnosimy do niej zastrzeżeń oraz przyjmujemy warunki w niej zawarte.</w:t>
      </w:r>
    </w:p>
    <w:p w14:paraId="2EF27A20" w14:textId="77777777" w:rsidR="0043477E" w:rsidRPr="002C3F07" w:rsidRDefault="0043477E" w:rsidP="002C3F07">
      <w:pPr>
        <w:pStyle w:val="Akapitzlist"/>
        <w:spacing w:line="276" w:lineRule="auto"/>
        <w:rPr>
          <w:rFonts w:ascii="Arial" w:hAnsi="Arial" w:cs="Arial"/>
          <w:color w:val="000000" w:themeColor="text1"/>
          <w:sz w:val="22"/>
          <w:szCs w:val="22"/>
        </w:rPr>
      </w:pPr>
    </w:p>
    <w:p w14:paraId="2743DB98"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Oświadczam, że wypełniłem obowiązki informacyjne przewidziane w art. 13 lub 14 RODO</w:t>
      </w:r>
      <w:r w:rsidRPr="002C3F07">
        <w:rPr>
          <w:rFonts w:ascii="Arial" w:hAnsi="Arial" w:cs="Arial"/>
          <w:color w:val="000000" w:themeColor="text1"/>
          <w:sz w:val="22"/>
          <w:szCs w:val="22"/>
          <w:vertAlign w:val="superscript"/>
          <w:lang w:eastAsia="ar-SA"/>
        </w:rPr>
        <w:t xml:space="preserve">* </w:t>
      </w:r>
      <w:r w:rsidRPr="002C3F07">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0E5BD4FC" w14:textId="29864906"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 xml:space="preserve">W przypadku wyboru naszej oferty, zobowiązujemy się do zawarcia umowy </w:t>
      </w:r>
      <w:r w:rsidR="00A6464F" w:rsidRPr="002C3F07">
        <w:rPr>
          <w:rFonts w:ascii="Arial" w:hAnsi="Arial" w:cs="Arial"/>
          <w:color w:val="000000" w:themeColor="text1"/>
          <w:sz w:val="22"/>
          <w:szCs w:val="22"/>
          <w:lang w:eastAsia="ar-SA"/>
        </w:rPr>
        <w:br/>
      </w:r>
      <w:r w:rsidRPr="002C3F07">
        <w:rPr>
          <w:rFonts w:ascii="Arial" w:hAnsi="Arial" w:cs="Arial"/>
          <w:color w:val="000000" w:themeColor="text1"/>
          <w:sz w:val="22"/>
          <w:szCs w:val="22"/>
          <w:lang w:eastAsia="ar-SA"/>
        </w:rPr>
        <w:t>o treści zgodnej ze wzorem umowy stanowiącym załącznik do ZO, w miejscu,</w:t>
      </w:r>
      <w:r w:rsidRPr="002C3F07">
        <w:rPr>
          <w:rFonts w:ascii="Arial" w:hAnsi="Arial" w:cs="Arial"/>
          <w:color w:val="000000" w:themeColor="text1"/>
          <w:sz w:val="22"/>
          <w:szCs w:val="22"/>
          <w:lang w:eastAsia="ar-SA"/>
        </w:rPr>
        <w:br/>
        <w:t>terminie i na zasadach wskazanych przez Zamawiającego.</w:t>
      </w:r>
    </w:p>
    <w:p w14:paraId="74067D91" w14:textId="77777777" w:rsidR="0043477E" w:rsidRPr="002C3F07" w:rsidRDefault="0043477E" w:rsidP="002C3F07">
      <w:pPr>
        <w:spacing w:after="0"/>
        <w:rPr>
          <w:rFonts w:ascii="Arial" w:eastAsia="Times New Roman" w:hAnsi="Arial" w:cs="Arial"/>
          <w:b/>
          <w:color w:val="000000" w:themeColor="text1"/>
          <w:lang w:eastAsia="pl-PL"/>
        </w:rPr>
      </w:pPr>
    </w:p>
    <w:p w14:paraId="380C2275" w14:textId="3EC8C77E"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2C3F07">
        <w:rPr>
          <w:rFonts w:ascii="Arial" w:hAnsi="Arial" w:cs="Arial"/>
          <w:color w:val="000000" w:themeColor="text1"/>
          <w:spacing w:val="2"/>
          <w:sz w:val="22"/>
          <w:szCs w:val="22"/>
        </w:rPr>
        <w:t xml:space="preserve">Oferta  została  złożona  na ... </w:t>
      </w:r>
      <w:r w:rsidRPr="002C3F07">
        <w:rPr>
          <w:rFonts w:ascii="Arial" w:hAnsi="Arial" w:cs="Arial"/>
          <w:color w:val="000000" w:themeColor="text1"/>
          <w:spacing w:val="1"/>
          <w:sz w:val="22"/>
          <w:szCs w:val="22"/>
        </w:rPr>
        <w:t>stronach. Wszystkie  zapisane  strony  oferty  wraz  z załącznikami</w:t>
      </w:r>
      <w:r w:rsidRPr="002C3F07">
        <w:rPr>
          <w:rFonts w:ascii="Arial" w:hAnsi="Arial" w:cs="Arial"/>
          <w:color w:val="000000" w:themeColor="text1"/>
          <w:spacing w:val="-12"/>
          <w:sz w:val="22"/>
          <w:szCs w:val="22"/>
        </w:rPr>
        <w:t xml:space="preserve">  </w:t>
      </w:r>
      <w:r w:rsidRPr="002C3F07">
        <w:rPr>
          <w:rFonts w:ascii="Arial" w:hAnsi="Arial" w:cs="Arial"/>
          <w:color w:val="000000" w:themeColor="text1"/>
          <w:spacing w:val="1"/>
          <w:sz w:val="22"/>
          <w:szCs w:val="22"/>
        </w:rPr>
        <w:t xml:space="preserve">do  oferty  są  ponumerowane  od  nr ... </w:t>
      </w:r>
      <w:r w:rsidRPr="002C3F07">
        <w:rPr>
          <w:rFonts w:ascii="Arial" w:hAnsi="Arial" w:cs="Arial"/>
          <w:color w:val="000000" w:themeColor="text1"/>
          <w:spacing w:val="-2"/>
          <w:sz w:val="22"/>
          <w:szCs w:val="22"/>
        </w:rPr>
        <w:t>do  nr</w:t>
      </w:r>
      <w:r w:rsidRPr="002C3F07">
        <w:rPr>
          <w:rFonts w:ascii="Arial" w:hAnsi="Arial" w:cs="Arial"/>
          <w:color w:val="000000" w:themeColor="text1"/>
          <w:sz w:val="22"/>
          <w:szCs w:val="22"/>
        </w:rPr>
        <w:t xml:space="preserve"> ...</w:t>
      </w:r>
    </w:p>
    <w:p w14:paraId="4492A2DE" w14:textId="77777777" w:rsidR="0043477E" w:rsidRPr="002C3F07" w:rsidRDefault="0043477E" w:rsidP="002C3F07">
      <w:pPr>
        <w:pStyle w:val="Akapitzlist"/>
        <w:spacing w:line="276" w:lineRule="auto"/>
        <w:rPr>
          <w:rFonts w:ascii="Arial" w:hAnsi="Arial" w:cs="Arial"/>
          <w:color w:val="000000" w:themeColor="text1"/>
          <w:spacing w:val="-12"/>
          <w:sz w:val="22"/>
          <w:szCs w:val="22"/>
        </w:rPr>
      </w:pPr>
    </w:p>
    <w:p w14:paraId="487EF99C"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4B5D2461"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Wykaz oświadczeń i dokumentów dołączonych do oferty:</w:t>
      </w:r>
    </w:p>
    <w:p w14:paraId="4F497115" w14:textId="77777777" w:rsidR="0043477E" w:rsidRPr="002C3F07"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w:t>
      </w:r>
    </w:p>
    <w:p w14:paraId="4F841648" w14:textId="77777777" w:rsidR="0043477E" w:rsidRPr="002C3F07"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 xml:space="preserve">………………………………………………… itd. </w:t>
      </w:r>
    </w:p>
    <w:p w14:paraId="1957B854" w14:textId="427DBD62" w:rsidR="0043477E" w:rsidRPr="002C3F07" w:rsidRDefault="00FB5FCC" w:rsidP="002C3F07">
      <w:pPr>
        <w:spacing w:after="0"/>
        <w:jc w:val="both"/>
        <w:rPr>
          <w:rFonts w:ascii="Arial" w:hAnsi="Arial" w:cs="Arial"/>
          <w:color w:val="000000" w:themeColor="text1"/>
          <w:lang w:eastAsia="ar-SA"/>
        </w:rPr>
      </w:pPr>
      <w:r w:rsidRPr="002C3F07">
        <w:rPr>
          <w:rFonts w:ascii="Arial" w:hAnsi="Arial" w:cs="Arial"/>
          <w:color w:val="000000" w:themeColor="text1"/>
          <w:vertAlign w:val="superscript"/>
          <w:lang w:eastAsia="ar-SA"/>
        </w:rPr>
        <w:t>*</w:t>
      </w:r>
      <w:r w:rsidRPr="002C3F07">
        <w:rPr>
          <w:rFonts w:ascii="Arial" w:hAnsi="Arial" w:cs="Arial"/>
          <w:color w:val="000000" w:themeColor="text1"/>
          <w:lang w:eastAsia="ar-SA"/>
        </w:rPr>
        <w:t>Rozporządzenie Parlamentu Europejskiego i Rady (UE) 2016/</w:t>
      </w:r>
      <w:r w:rsidR="005C0894" w:rsidRPr="002C3F07">
        <w:rPr>
          <w:rFonts w:ascii="Arial" w:hAnsi="Arial" w:cs="Arial"/>
          <w:color w:val="000000" w:themeColor="text1"/>
          <w:lang w:eastAsia="ar-SA"/>
        </w:rPr>
        <w:t xml:space="preserve">679 z dnia 27 kwietnia 2016 r. </w:t>
      </w:r>
      <w:r w:rsidRPr="002C3F07">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2C3F07">
        <w:rPr>
          <w:rFonts w:ascii="Arial" w:hAnsi="Arial" w:cs="Arial"/>
          <w:color w:val="000000" w:themeColor="text1"/>
          <w:lang w:eastAsia="ar-SA"/>
        </w:rPr>
        <w:t xml:space="preserve">orządzenie </w:t>
      </w:r>
      <w:r w:rsidRPr="002C3F07">
        <w:rPr>
          <w:rFonts w:ascii="Arial" w:hAnsi="Arial" w:cs="Arial"/>
          <w:color w:val="000000" w:themeColor="text1"/>
          <w:lang w:eastAsia="ar-SA"/>
        </w:rPr>
        <w:t xml:space="preserve">o ochronie danych) (Dz. Urz. UE L. 119 </w:t>
      </w:r>
      <w:r w:rsidR="00525E17">
        <w:rPr>
          <w:rFonts w:ascii="Arial" w:hAnsi="Arial" w:cs="Arial"/>
          <w:color w:val="000000" w:themeColor="text1"/>
          <w:lang w:eastAsia="ar-SA"/>
        </w:rPr>
        <w:br/>
      </w:r>
      <w:r w:rsidRPr="002C3F07">
        <w:rPr>
          <w:rFonts w:ascii="Arial" w:hAnsi="Arial" w:cs="Arial"/>
          <w:color w:val="000000" w:themeColor="text1"/>
          <w:lang w:eastAsia="ar-SA"/>
        </w:rPr>
        <w:t>z 04.05.2016r., str. 1)</w:t>
      </w:r>
    </w:p>
    <w:p w14:paraId="223EA0F8" w14:textId="77777777" w:rsidR="00DC3D9B" w:rsidRDefault="00FB5FCC" w:rsidP="00DC3D9B">
      <w:pPr>
        <w:spacing w:after="0"/>
        <w:jc w:val="both"/>
        <w:rPr>
          <w:rFonts w:ascii="Arial" w:hAnsi="Arial" w:cs="Arial"/>
          <w:color w:val="000000" w:themeColor="text1"/>
          <w:lang w:eastAsia="ar-SA"/>
        </w:rPr>
      </w:pPr>
      <w:r w:rsidRPr="002C3F07">
        <w:rPr>
          <w:rFonts w:ascii="Arial" w:hAnsi="Arial" w:cs="Arial"/>
          <w:color w:val="000000" w:themeColor="text1"/>
          <w:vertAlign w:val="superscript"/>
          <w:lang w:eastAsia="ar-SA"/>
        </w:rPr>
        <w:t xml:space="preserve">** </w:t>
      </w:r>
      <w:r w:rsidRPr="002C3F07">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6211BEF1" w14:textId="77777777" w:rsidR="00DC3D9B" w:rsidRDefault="00DC3D9B" w:rsidP="00DC3D9B">
      <w:pPr>
        <w:spacing w:after="0"/>
        <w:jc w:val="both"/>
        <w:rPr>
          <w:rFonts w:ascii="Arial" w:hAnsi="Arial" w:cs="Arial"/>
          <w:i/>
        </w:rPr>
      </w:pPr>
    </w:p>
    <w:p w14:paraId="1FA36A63" w14:textId="77777777" w:rsidR="00DC3D9B" w:rsidRDefault="00DC3D9B" w:rsidP="00DC3D9B">
      <w:pPr>
        <w:spacing w:after="0"/>
        <w:jc w:val="both"/>
        <w:rPr>
          <w:rFonts w:ascii="Arial" w:hAnsi="Arial" w:cs="Arial"/>
          <w:i/>
        </w:rPr>
      </w:pPr>
    </w:p>
    <w:p w14:paraId="1C9A6483" w14:textId="77777777" w:rsidR="00DC3D9B" w:rsidRDefault="00DC3D9B" w:rsidP="00DC3D9B">
      <w:pPr>
        <w:spacing w:after="0"/>
        <w:jc w:val="both"/>
        <w:rPr>
          <w:rFonts w:ascii="Arial" w:hAnsi="Arial" w:cs="Arial"/>
          <w:i/>
        </w:rPr>
      </w:pPr>
    </w:p>
    <w:p w14:paraId="4F42254E" w14:textId="77777777" w:rsidR="00DC3D9B" w:rsidRDefault="00DC3D9B" w:rsidP="00DC3D9B">
      <w:pPr>
        <w:spacing w:after="0"/>
        <w:jc w:val="both"/>
        <w:rPr>
          <w:rFonts w:ascii="Arial" w:hAnsi="Arial" w:cs="Arial"/>
          <w:i/>
        </w:rPr>
      </w:pPr>
    </w:p>
    <w:p w14:paraId="67EDB4D7" w14:textId="77777777" w:rsidR="00DC3D9B" w:rsidRDefault="00DC3D9B" w:rsidP="00DC3D9B">
      <w:pPr>
        <w:spacing w:after="0"/>
        <w:jc w:val="both"/>
        <w:rPr>
          <w:rFonts w:ascii="Arial" w:hAnsi="Arial" w:cs="Arial"/>
          <w:i/>
        </w:rPr>
      </w:pPr>
    </w:p>
    <w:p w14:paraId="139E9CE9" w14:textId="77777777" w:rsidR="00DC3D9B" w:rsidRDefault="00DC3D9B" w:rsidP="00DC3D9B">
      <w:pPr>
        <w:spacing w:after="0"/>
        <w:jc w:val="both"/>
        <w:rPr>
          <w:rFonts w:ascii="Arial" w:hAnsi="Arial" w:cs="Arial"/>
          <w:i/>
        </w:rPr>
      </w:pPr>
    </w:p>
    <w:p w14:paraId="71F953C2" w14:textId="77777777" w:rsidR="00DC3D9B" w:rsidRDefault="00DC3D9B" w:rsidP="00DC3D9B">
      <w:pPr>
        <w:spacing w:after="0"/>
        <w:jc w:val="both"/>
        <w:rPr>
          <w:rFonts w:ascii="Arial" w:hAnsi="Arial" w:cs="Arial"/>
          <w:i/>
        </w:rPr>
      </w:pPr>
    </w:p>
    <w:sectPr w:rsidR="00DC3D9B" w:rsidSect="00DC3D9B">
      <w:type w:val="nextColumn"/>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D1EE" w14:textId="77777777" w:rsidR="00183DC2" w:rsidRDefault="00183DC2">
      <w:pPr>
        <w:spacing w:after="0" w:line="240" w:lineRule="auto"/>
      </w:pPr>
      <w:r>
        <w:separator/>
      </w:r>
    </w:p>
  </w:endnote>
  <w:endnote w:type="continuationSeparator" w:id="0">
    <w:p w14:paraId="2298619C" w14:textId="77777777" w:rsidR="00183DC2" w:rsidRDefault="001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015100"/>
      <w:docPartObj>
        <w:docPartGallery w:val="Page Numbers (Bottom of Page)"/>
        <w:docPartUnique/>
      </w:docPartObj>
    </w:sdtPr>
    <w:sdtEndPr/>
    <w:sdtContent>
      <w:p w14:paraId="3B715A14" w14:textId="77777777" w:rsidR="00E35FD4" w:rsidRDefault="00E35FD4">
        <w:pPr>
          <w:pStyle w:val="Stopka"/>
          <w:jc w:val="right"/>
        </w:pPr>
        <w:r>
          <w:fldChar w:fldCharType="begin"/>
        </w:r>
        <w:r>
          <w:instrText>PAGE   \* MERGEFORMAT</w:instrText>
        </w:r>
        <w:r>
          <w:fldChar w:fldCharType="separate"/>
        </w:r>
        <w:r>
          <w:rPr>
            <w:noProof/>
          </w:rPr>
          <w:t>12</w:t>
        </w:r>
        <w:r>
          <w:fldChar w:fldCharType="end"/>
        </w:r>
      </w:p>
    </w:sdtContent>
  </w:sdt>
  <w:p w14:paraId="069995E6" w14:textId="77777777" w:rsidR="00E35FD4" w:rsidRDefault="00E35F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14:paraId="37D64454" w14:textId="77777777" w:rsidR="00E35FD4" w:rsidRDefault="00E35FD4">
        <w:pPr>
          <w:pStyle w:val="Stopka"/>
          <w:jc w:val="right"/>
        </w:pPr>
        <w:r>
          <w:fldChar w:fldCharType="begin"/>
        </w:r>
        <w:r>
          <w:instrText>PAGE   \* MERGEFORMAT</w:instrText>
        </w:r>
        <w:r>
          <w:fldChar w:fldCharType="separate"/>
        </w:r>
        <w:r>
          <w:rPr>
            <w:noProof/>
          </w:rPr>
          <w:t>32</w:t>
        </w:r>
        <w:r>
          <w:fldChar w:fldCharType="end"/>
        </w:r>
      </w:p>
    </w:sdtContent>
  </w:sdt>
  <w:p w14:paraId="32082854" w14:textId="77777777" w:rsidR="00E35FD4" w:rsidRDefault="00E3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BFF9" w14:textId="77777777" w:rsidR="00183DC2" w:rsidRDefault="00183DC2">
      <w:pPr>
        <w:spacing w:after="0" w:line="240" w:lineRule="auto"/>
      </w:pPr>
      <w:r>
        <w:separator/>
      </w:r>
    </w:p>
  </w:footnote>
  <w:footnote w:type="continuationSeparator" w:id="0">
    <w:p w14:paraId="72B8BF47" w14:textId="77777777" w:rsidR="00183DC2" w:rsidRDefault="00183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541"/>
        </w:tabs>
        <w:ind w:left="5541" w:hanging="360"/>
      </w:pPr>
      <w:rPr>
        <w:sz w:val="22"/>
        <w:szCs w:val="22"/>
      </w:rPr>
    </w:lvl>
    <w:lvl w:ilvl="1">
      <w:start w:val="1"/>
      <w:numFmt w:val="decimal"/>
      <w:lvlText w:val="%2."/>
      <w:lvlJc w:val="left"/>
      <w:pPr>
        <w:tabs>
          <w:tab w:val="num" w:pos="5901"/>
        </w:tabs>
        <w:ind w:left="5901" w:hanging="360"/>
      </w:pPr>
    </w:lvl>
    <w:lvl w:ilvl="2">
      <w:start w:val="1"/>
      <w:numFmt w:val="decimal"/>
      <w:lvlText w:val="%3."/>
      <w:lvlJc w:val="left"/>
      <w:pPr>
        <w:tabs>
          <w:tab w:val="num" w:pos="6261"/>
        </w:tabs>
        <w:ind w:left="6261" w:hanging="360"/>
      </w:pPr>
    </w:lvl>
    <w:lvl w:ilvl="3">
      <w:start w:val="1"/>
      <w:numFmt w:val="decimal"/>
      <w:lvlText w:val="%4."/>
      <w:lvlJc w:val="left"/>
      <w:pPr>
        <w:tabs>
          <w:tab w:val="num" w:pos="6621"/>
        </w:tabs>
        <w:ind w:left="6621" w:hanging="360"/>
      </w:pPr>
    </w:lvl>
    <w:lvl w:ilvl="4">
      <w:start w:val="1"/>
      <w:numFmt w:val="decimal"/>
      <w:lvlText w:val="%5."/>
      <w:lvlJc w:val="left"/>
      <w:pPr>
        <w:tabs>
          <w:tab w:val="num" w:pos="6981"/>
        </w:tabs>
        <w:ind w:left="6981" w:hanging="360"/>
      </w:pPr>
    </w:lvl>
    <w:lvl w:ilvl="5">
      <w:start w:val="1"/>
      <w:numFmt w:val="decimal"/>
      <w:lvlText w:val="%6."/>
      <w:lvlJc w:val="left"/>
      <w:pPr>
        <w:tabs>
          <w:tab w:val="num" w:pos="7341"/>
        </w:tabs>
        <w:ind w:left="7341" w:hanging="360"/>
      </w:pPr>
    </w:lvl>
    <w:lvl w:ilvl="6">
      <w:start w:val="1"/>
      <w:numFmt w:val="decimal"/>
      <w:lvlText w:val="%7."/>
      <w:lvlJc w:val="left"/>
      <w:pPr>
        <w:tabs>
          <w:tab w:val="num" w:pos="7701"/>
        </w:tabs>
        <w:ind w:left="7701" w:hanging="360"/>
      </w:pPr>
    </w:lvl>
    <w:lvl w:ilvl="7">
      <w:start w:val="1"/>
      <w:numFmt w:val="decimal"/>
      <w:lvlText w:val="%8."/>
      <w:lvlJc w:val="left"/>
      <w:pPr>
        <w:tabs>
          <w:tab w:val="num" w:pos="8061"/>
        </w:tabs>
        <w:ind w:left="8061" w:hanging="360"/>
      </w:pPr>
    </w:lvl>
    <w:lvl w:ilvl="8">
      <w:start w:val="1"/>
      <w:numFmt w:val="decimal"/>
      <w:lvlText w:val="%9."/>
      <w:lvlJc w:val="left"/>
      <w:pPr>
        <w:tabs>
          <w:tab w:val="num" w:pos="8421"/>
        </w:tabs>
        <w:ind w:left="8421"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5" w15:restartNumberingAfterBreak="0">
    <w:nsid w:val="0013177A"/>
    <w:multiLevelType w:val="hybridMultilevel"/>
    <w:tmpl w:val="6CCAF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F5E94"/>
    <w:multiLevelType w:val="multilevel"/>
    <w:tmpl w:val="1C320CE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74767BA"/>
    <w:multiLevelType w:val="multilevel"/>
    <w:tmpl w:val="4AC27626"/>
    <w:lvl w:ilvl="0">
      <w:start w:val="1"/>
      <w:numFmt w:val="decimal"/>
      <w:lvlText w:val="%1)"/>
      <w:lvlJc w:val="left"/>
      <w:pPr>
        <w:tabs>
          <w:tab w:val="num" w:pos="1380"/>
        </w:tabs>
        <w:ind w:left="1380" w:hanging="360"/>
      </w:pPr>
      <w:rPr>
        <w:rFonts w:ascii="Arial" w:hAnsi="Arial" w:cs="Arial" w:hint="default"/>
      </w:rPr>
    </w:lvl>
    <w:lvl w:ilvl="1">
      <w:start w:val="1"/>
      <w:numFmt w:val="lowerLetter"/>
      <w:lvlText w:val="%2."/>
      <w:lvlJc w:val="left"/>
      <w:pPr>
        <w:tabs>
          <w:tab w:val="num" w:pos="-1140"/>
        </w:tabs>
        <w:ind w:left="300" w:hanging="360"/>
      </w:pPr>
    </w:lvl>
    <w:lvl w:ilvl="2">
      <w:start w:val="1"/>
      <w:numFmt w:val="lowerRoman"/>
      <w:lvlText w:val="%3."/>
      <w:lvlJc w:val="right"/>
      <w:pPr>
        <w:tabs>
          <w:tab w:val="num" w:pos="-1140"/>
        </w:tabs>
        <w:ind w:left="1020" w:hanging="180"/>
      </w:pPr>
    </w:lvl>
    <w:lvl w:ilvl="3">
      <w:start w:val="1"/>
      <w:numFmt w:val="decimal"/>
      <w:lvlText w:val="%4."/>
      <w:lvlJc w:val="left"/>
      <w:pPr>
        <w:tabs>
          <w:tab w:val="num" w:pos="-1140"/>
        </w:tabs>
        <w:ind w:left="1740" w:hanging="360"/>
      </w:pPr>
    </w:lvl>
    <w:lvl w:ilvl="4">
      <w:start w:val="1"/>
      <w:numFmt w:val="lowerLetter"/>
      <w:lvlText w:val="%5."/>
      <w:lvlJc w:val="left"/>
      <w:pPr>
        <w:tabs>
          <w:tab w:val="num" w:pos="-1140"/>
        </w:tabs>
        <w:ind w:left="2460" w:hanging="360"/>
      </w:pPr>
    </w:lvl>
    <w:lvl w:ilvl="5">
      <w:start w:val="1"/>
      <w:numFmt w:val="lowerRoman"/>
      <w:lvlText w:val="%6."/>
      <w:lvlJc w:val="right"/>
      <w:pPr>
        <w:tabs>
          <w:tab w:val="num" w:pos="-1140"/>
        </w:tabs>
        <w:ind w:left="3180" w:hanging="180"/>
      </w:pPr>
    </w:lvl>
    <w:lvl w:ilvl="6">
      <w:start w:val="1"/>
      <w:numFmt w:val="decimal"/>
      <w:lvlText w:val="%7."/>
      <w:lvlJc w:val="left"/>
      <w:pPr>
        <w:tabs>
          <w:tab w:val="num" w:pos="-1140"/>
        </w:tabs>
        <w:ind w:left="3900" w:hanging="360"/>
      </w:pPr>
    </w:lvl>
    <w:lvl w:ilvl="7">
      <w:start w:val="1"/>
      <w:numFmt w:val="lowerLetter"/>
      <w:lvlText w:val="%8."/>
      <w:lvlJc w:val="left"/>
      <w:pPr>
        <w:tabs>
          <w:tab w:val="num" w:pos="-1140"/>
        </w:tabs>
        <w:ind w:left="4620" w:hanging="360"/>
      </w:pPr>
    </w:lvl>
    <w:lvl w:ilvl="8">
      <w:start w:val="1"/>
      <w:numFmt w:val="lowerRoman"/>
      <w:lvlText w:val="%9."/>
      <w:lvlJc w:val="right"/>
      <w:pPr>
        <w:tabs>
          <w:tab w:val="num" w:pos="-1140"/>
        </w:tabs>
        <w:ind w:left="5340" w:hanging="180"/>
      </w:pPr>
    </w:lvl>
  </w:abstractNum>
  <w:abstractNum w:abstractNumId="8" w15:restartNumberingAfterBreak="0">
    <w:nsid w:val="07660FEE"/>
    <w:multiLevelType w:val="multilevel"/>
    <w:tmpl w:val="926229E4"/>
    <w:lvl w:ilvl="0">
      <w:start w:val="1"/>
      <w:numFmt w:val="decimal"/>
      <w:lvlText w:val="%1."/>
      <w:lvlJc w:val="left"/>
      <w:pPr>
        <w:tabs>
          <w:tab w:val="num" w:pos="0"/>
        </w:tabs>
        <w:ind w:left="720" w:hanging="360"/>
      </w:pPr>
      <w:rPr>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7A2D9F"/>
    <w:multiLevelType w:val="hybridMultilevel"/>
    <w:tmpl w:val="200813F0"/>
    <w:lvl w:ilvl="0" w:tplc="083C20C2">
      <w:start w:val="1"/>
      <w:numFmt w:val="decimal"/>
      <w:lvlText w:val="%1."/>
      <w:lvlJc w:val="left"/>
      <w:pPr>
        <w:tabs>
          <w:tab w:val="num" w:pos="340"/>
        </w:tabs>
        <w:ind w:left="340" w:hanging="340"/>
      </w:pPr>
    </w:lvl>
    <w:lvl w:ilvl="1" w:tplc="AEEE59C4">
      <w:start w:val="3"/>
      <w:numFmt w:val="decimal"/>
      <w:lvlText w:val="%2."/>
      <w:lvlJc w:val="left"/>
      <w:pPr>
        <w:tabs>
          <w:tab w:val="num" w:pos="360"/>
        </w:tabs>
        <w:ind w:left="36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6" w15:restartNumberingAfterBreak="0">
    <w:nsid w:val="1D015BAA"/>
    <w:multiLevelType w:val="hybridMultilevel"/>
    <w:tmpl w:val="A2E25CA0"/>
    <w:lvl w:ilvl="0" w:tplc="81E6B85C">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794224"/>
    <w:multiLevelType w:val="hybridMultilevel"/>
    <w:tmpl w:val="A98AB33A"/>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8" w15:restartNumberingAfterBreak="0">
    <w:nsid w:val="23385E66"/>
    <w:multiLevelType w:val="hybridMultilevel"/>
    <w:tmpl w:val="01580D36"/>
    <w:lvl w:ilvl="0" w:tplc="3386045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24005"/>
    <w:multiLevelType w:val="multilevel"/>
    <w:tmpl w:val="8DD6B2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26525049"/>
    <w:multiLevelType w:val="hybridMultilevel"/>
    <w:tmpl w:val="B802DA46"/>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CF739F9"/>
    <w:multiLevelType w:val="hybridMultilevel"/>
    <w:tmpl w:val="6CCAF66C"/>
    <w:lvl w:ilvl="0" w:tplc="04150011">
      <w:start w:val="1"/>
      <w:numFmt w:val="decimal"/>
      <w:lvlText w:val="%1)"/>
      <w:lvlJc w:val="left"/>
      <w:pPr>
        <w:ind w:left="5606" w:hanging="360"/>
      </w:p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3"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61D3A8A"/>
    <w:multiLevelType w:val="multilevel"/>
    <w:tmpl w:val="78C0C198"/>
    <w:lvl w:ilvl="0">
      <w:start w:val="8"/>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cs="Times New Roman" w:hint="default"/>
      </w:rPr>
    </w:lvl>
    <w:lvl w:ilvl="3">
      <w:start w:val="1"/>
      <w:numFmt w:val="decimal"/>
      <w:lvlText w:val="%4."/>
      <w:lvlJc w:val="left"/>
      <w:pPr>
        <w:tabs>
          <w:tab w:val="num" w:pos="2236"/>
        </w:tabs>
        <w:ind w:left="2236" w:hanging="360"/>
      </w:pPr>
      <w:rPr>
        <w:rFonts w:cs="Times New Roman" w:hint="default"/>
      </w:rPr>
    </w:lvl>
    <w:lvl w:ilvl="4">
      <w:start w:val="1"/>
      <w:numFmt w:val="lowerLetter"/>
      <w:lvlText w:val="%5."/>
      <w:lvlJc w:val="left"/>
      <w:pPr>
        <w:tabs>
          <w:tab w:val="num" w:pos="2956"/>
        </w:tabs>
        <w:ind w:left="2956" w:hanging="360"/>
      </w:pPr>
      <w:rPr>
        <w:rFonts w:cs="Times New Roman" w:hint="default"/>
      </w:rPr>
    </w:lvl>
    <w:lvl w:ilvl="5">
      <w:start w:val="1"/>
      <w:numFmt w:val="lowerRoman"/>
      <w:lvlText w:val="%6."/>
      <w:lvlJc w:val="right"/>
      <w:pPr>
        <w:tabs>
          <w:tab w:val="num" w:pos="3676"/>
        </w:tabs>
        <w:ind w:left="3676" w:hanging="180"/>
      </w:pPr>
      <w:rPr>
        <w:rFonts w:cs="Times New Roman" w:hint="default"/>
      </w:rPr>
    </w:lvl>
    <w:lvl w:ilvl="6">
      <w:start w:val="1"/>
      <w:numFmt w:val="decimal"/>
      <w:lvlText w:val="%7."/>
      <w:lvlJc w:val="left"/>
      <w:pPr>
        <w:tabs>
          <w:tab w:val="num" w:pos="4396"/>
        </w:tabs>
        <w:ind w:left="4396" w:hanging="360"/>
      </w:pPr>
      <w:rPr>
        <w:rFonts w:cs="Times New Roman" w:hint="default"/>
      </w:rPr>
    </w:lvl>
    <w:lvl w:ilvl="7">
      <w:start w:val="1"/>
      <w:numFmt w:val="lowerLetter"/>
      <w:lvlText w:val="%8."/>
      <w:lvlJc w:val="left"/>
      <w:pPr>
        <w:tabs>
          <w:tab w:val="num" w:pos="5116"/>
        </w:tabs>
        <w:ind w:left="5116" w:hanging="360"/>
      </w:pPr>
      <w:rPr>
        <w:rFonts w:cs="Times New Roman" w:hint="default"/>
      </w:rPr>
    </w:lvl>
    <w:lvl w:ilvl="8">
      <w:start w:val="1"/>
      <w:numFmt w:val="lowerRoman"/>
      <w:lvlText w:val="%9."/>
      <w:lvlJc w:val="right"/>
      <w:pPr>
        <w:tabs>
          <w:tab w:val="num" w:pos="5836"/>
        </w:tabs>
        <w:ind w:left="5836" w:hanging="180"/>
      </w:pPr>
      <w:rPr>
        <w:rFonts w:cs="Times New Roman" w:hint="default"/>
      </w:rPr>
    </w:lvl>
  </w:abstractNum>
  <w:abstractNum w:abstractNumId="28"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42B7171A"/>
    <w:multiLevelType w:val="hybridMultilevel"/>
    <w:tmpl w:val="F208CCDE"/>
    <w:lvl w:ilvl="0" w:tplc="0FBE32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216CD"/>
    <w:multiLevelType w:val="multilevel"/>
    <w:tmpl w:val="E9F052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8" w15:restartNumberingAfterBreak="0">
    <w:nsid w:val="4A3228BD"/>
    <w:multiLevelType w:val="multilevel"/>
    <w:tmpl w:val="322E9CC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461136"/>
    <w:multiLevelType w:val="hybridMultilevel"/>
    <w:tmpl w:val="B0FC5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304529"/>
    <w:multiLevelType w:val="hybridMultilevel"/>
    <w:tmpl w:val="094C2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1029B0"/>
    <w:multiLevelType w:val="multilevel"/>
    <w:tmpl w:val="5EF2CCFE"/>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5A02A67"/>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44" w15:restartNumberingAfterBreak="0">
    <w:nsid w:val="56C61FD8"/>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45"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585C1343"/>
    <w:multiLevelType w:val="hybridMultilevel"/>
    <w:tmpl w:val="52223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736A35"/>
    <w:multiLevelType w:val="hybridMultilevel"/>
    <w:tmpl w:val="48401636"/>
    <w:lvl w:ilvl="0" w:tplc="0415000F">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A245B8D"/>
    <w:multiLevelType w:val="hybridMultilevel"/>
    <w:tmpl w:val="E6DAFD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83781C"/>
    <w:multiLevelType w:val="hybridMultilevel"/>
    <w:tmpl w:val="C93E0D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976FB"/>
    <w:multiLevelType w:val="hybridMultilevel"/>
    <w:tmpl w:val="7DC209D2"/>
    <w:lvl w:ilvl="0" w:tplc="2DFED35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4B541C"/>
    <w:multiLevelType w:val="multilevel"/>
    <w:tmpl w:val="66D0CD7E"/>
    <w:lvl w:ilvl="0">
      <w:start w:val="6"/>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cs="Times New Roman" w:hint="default"/>
      </w:rPr>
    </w:lvl>
    <w:lvl w:ilvl="3">
      <w:start w:val="1"/>
      <w:numFmt w:val="decimal"/>
      <w:lvlText w:val="%4."/>
      <w:lvlJc w:val="left"/>
      <w:pPr>
        <w:tabs>
          <w:tab w:val="num" w:pos="2236"/>
        </w:tabs>
        <w:ind w:left="2236" w:hanging="360"/>
      </w:pPr>
      <w:rPr>
        <w:rFonts w:cs="Times New Roman" w:hint="default"/>
      </w:rPr>
    </w:lvl>
    <w:lvl w:ilvl="4">
      <w:start w:val="1"/>
      <w:numFmt w:val="lowerLetter"/>
      <w:lvlText w:val="%5."/>
      <w:lvlJc w:val="left"/>
      <w:pPr>
        <w:tabs>
          <w:tab w:val="num" w:pos="2956"/>
        </w:tabs>
        <w:ind w:left="2956" w:hanging="360"/>
      </w:pPr>
      <w:rPr>
        <w:rFonts w:cs="Times New Roman" w:hint="default"/>
      </w:rPr>
    </w:lvl>
    <w:lvl w:ilvl="5">
      <w:start w:val="1"/>
      <w:numFmt w:val="lowerRoman"/>
      <w:lvlText w:val="%6."/>
      <w:lvlJc w:val="right"/>
      <w:pPr>
        <w:tabs>
          <w:tab w:val="num" w:pos="3676"/>
        </w:tabs>
        <w:ind w:left="3676" w:hanging="180"/>
      </w:pPr>
      <w:rPr>
        <w:rFonts w:cs="Times New Roman" w:hint="default"/>
      </w:rPr>
    </w:lvl>
    <w:lvl w:ilvl="6">
      <w:start w:val="1"/>
      <w:numFmt w:val="decimal"/>
      <w:lvlText w:val="%7."/>
      <w:lvlJc w:val="left"/>
      <w:pPr>
        <w:tabs>
          <w:tab w:val="num" w:pos="4396"/>
        </w:tabs>
        <w:ind w:left="4396" w:hanging="360"/>
      </w:pPr>
      <w:rPr>
        <w:rFonts w:cs="Times New Roman" w:hint="default"/>
      </w:rPr>
    </w:lvl>
    <w:lvl w:ilvl="7">
      <w:start w:val="1"/>
      <w:numFmt w:val="lowerLetter"/>
      <w:lvlText w:val="%8."/>
      <w:lvlJc w:val="left"/>
      <w:pPr>
        <w:tabs>
          <w:tab w:val="num" w:pos="5116"/>
        </w:tabs>
        <w:ind w:left="5116" w:hanging="360"/>
      </w:pPr>
      <w:rPr>
        <w:rFonts w:cs="Times New Roman" w:hint="default"/>
      </w:rPr>
    </w:lvl>
    <w:lvl w:ilvl="8">
      <w:start w:val="1"/>
      <w:numFmt w:val="lowerRoman"/>
      <w:lvlText w:val="%9."/>
      <w:lvlJc w:val="right"/>
      <w:pPr>
        <w:tabs>
          <w:tab w:val="num" w:pos="5836"/>
        </w:tabs>
        <w:ind w:left="5836" w:hanging="180"/>
      </w:pPr>
      <w:rPr>
        <w:rFonts w:cs="Times New Roman" w:hint="default"/>
      </w:rPr>
    </w:lvl>
  </w:abstractNum>
  <w:abstractNum w:abstractNumId="53"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5" w15:restartNumberingAfterBreak="0">
    <w:nsid w:val="6BAD253E"/>
    <w:multiLevelType w:val="hybridMultilevel"/>
    <w:tmpl w:val="EF3C52F0"/>
    <w:lvl w:ilvl="0" w:tplc="56A0B1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734FA7"/>
    <w:multiLevelType w:val="multilevel"/>
    <w:tmpl w:val="8DD6B2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7"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7A974B3B"/>
    <w:multiLevelType w:val="multilevel"/>
    <w:tmpl w:val="ABFC5D7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1" w15:restartNumberingAfterBreak="0">
    <w:nsid w:val="7E196173"/>
    <w:multiLevelType w:val="multilevel"/>
    <w:tmpl w:val="89F2AB1C"/>
    <w:lvl w:ilvl="0">
      <w:start w:val="1"/>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9B20F3"/>
    <w:multiLevelType w:val="hybridMultilevel"/>
    <w:tmpl w:val="AC6E6CE4"/>
    <w:lvl w:ilvl="0" w:tplc="D5CC7F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30"/>
  </w:num>
  <w:num w:numId="3">
    <w:abstractNumId w:val="21"/>
  </w:num>
  <w:num w:numId="4">
    <w:abstractNumId w:val="23"/>
  </w:num>
  <w:num w:numId="5">
    <w:abstractNumId w:val="54"/>
  </w:num>
  <w:num w:numId="6">
    <w:abstractNumId w:val="33"/>
  </w:num>
  <w:num w:numId="7">
    <w:abstractNumId w:val="15"/>
  </w:num>
  <w:num w:numId="8">
    <w:abstractNumId w:val="60"/>
  </w:num>
  <w:num w:numId="9">
    <w:abstractNumId w:val="8"/>
  </w:num>
  <w:num w:numId="10">
    <w:abstractNumId w:val="34"/>
  </w:num>
  <w:num w:numId="11">
    <w:abstractNumId w:val="26"/>
  </w:num>
  <w:num w:numId="12">
    <w:abstractNumId w:val="37"/>
  </w:num>
  <w:num w:numId="13">
    <w:abstractNumId w:val="14"/>
  </w:num>
  <w:num w:numId="14">
    <w:abstractNumId w:val="58"/>
  </w:num>
  <w:num w:numId="15">
    <w:abstractNumId w:val="32"/>
  </w:num>
  <w:num w:numId="16">
    <w:abstractNumId w:val="25"/>
  </w:num>
  <w:num w:numId="17">
    <w:abstractNumId w:val="28"/>
  </w:num>
  <w:num w:numId="18">
    <w:abstractNumId w:val="45"/>
  </w:num>
  <w:num w:numId="19">
    <w:abstractNumId w:val="20"/>
  </w:num>
  <w:num w:numId="20">
    <w:abstractNumId w:val="7"/>
  </w:num>
  <w:num w:numId="21">
    <w:abstractNumId w:val="5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49"/>
  </w:num>
  <w:num w:numId="29">
    <w:abstractNumId w:val="22"/>
  </w:num>
  <w:num w:numId="30">
    <w:abstractNumId w:val="40"/>
  </w:num>
  <w:num w:numId="31">
    <w:abstractNumId w:val="10"/>
  </w:num>
  <w:num w:numId="32">
    <w:abstractNumId w:val="41"/>
  </w:num>
  <w:num w:numId="33">
    <w:abstractNumId w:val="43"/>
  </w:num>
  <w:num w:numId="34">
    <w:abstractNumId w:val="24"/>
  </w:num>
  <w:num w:numId="35">
    <w:abstractNumId w:val="57"/>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51"/>
  </w:num>
  <w:num w:numId="40">
    <w:abstractNumId w:val="47"/>
  </w:num>
  <w:num w:numId="41">
    <w:abstractNumId w:val="52"/>
  </w:num>
  <w:num w:numId="42">
    <w:abstractNumId w:val="27"/>
  </w:num>
  <w:num w:numId="43">
    <w:abstractNumId w:val="39"/>
  </w:num>
  <w:num w:numId="44">
    <w:abstractNumId w:val="18"/>
  </w:num>
  <w:num w:numId="45">
    <w:abstractNumId w:val="35"/>
  </w:num>
  <w:num w:numId="46">
    <w:abstractNumId w:val="62"/>
  </w:num>
  <w:num w:numId="47">
    <w:abstractNumId w:val="44"/>
  </w:num>
  <w:num w:numId="48">
    <w:abstractNumId w:val="5"/>
  </w:num>
  <w:num w:numId="49">
    <w:abstractNumId w:val="42"/>
  </w:num>
  <w:num w:numId="50">
    <w:abstractNumId w:val="19"/>
  </w:num>
  <w:num w:numId="51">
    <w:abstractNumId w:val="56"/>
  </w:num>
  <w:num w:numId="52">
    <w:abstractNumId w:val="16"/>
  </w:num>
  <w:num w:numId="53">
    <w:abstractNumId w:val="55"/>
  </w:num>
  <w:num w:numId="54">
    <w:abstractNumId w:val="38"/>
  </w:num>
  <w:num w:numId="55">
    <w:abstractNumId w:val="36"/>
  </w:num>
  <w:num w:numId="56">
    <w:abstractNumId w:val="6"/>
  </w:num>
  <w:num w:numId="57">
    <w:abstractNumId w:val="61"/>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0623B"/>
    <w:rsid w:val="00015073"/>
    <w:rsid w:val="00020936"/>
    <w:rsid w:val="00022A32"/>
    <w:rsid w:val="00022EDC"/>
    <w:rsid w:val="00027131"/>
    <w:rsid w:val="00031BA4"/>
    <w:rsid w:val="00034AAB"/>
    <w:rsid w:val="0003569D"/>
    <w:rsid w:val="00036462"/>
    <w:rsid w:val="00041309"/>
    <w:rsid w:val="0004162E"/>
    <w:rsid w:val="000418CC"/>
    <w:rsid w:val="00052FB9"/>
    <w:rsid w:val="00054B3C"/>
    <w:rsid w:val="00055337"/>
    <w:rsid w:val="00065E2D"/>
    <w:rsid w:val="000667A5"/>
    <w:rsid w:val="00071A5F"/>
    <w:rsid w:val="0007284A"/>
    <w:rsid w:val="00081989"/>
    <w:rsid w:val="00090259"/>
    <w:rsid w:val="00092B27"/>
    <w:rsid w:val="00092D78"/>
    <w:rsid w:val="000939F9"/>
    <w:rsid w:val="00095E89"/>
    <w:rsid w:val="000A0F25"/>
    <w:rsid w:val="000A6B34"/>
    <w:rsid w:val="000A7C27"/>
    <w:rsid w:val="000B0FAC"/>
    <w:rsid w:val="000B1110"/>
    <w:rsid w:val="000B7219"/>
    <w:rsid w:val="000B74FB"/>
    <w:rsid w:val="000C1F71"/>
    <w:rsid w:val="000C6587"/>
    <w:rsid w:val="000D0B16"/>
    <w:rsid w:val="000D12F7"/>
    <w:rsid w:val="000D1587"/>
    <w:rsid w:val="000D21A0"/>
    <w:rsid w:val="000E3BC3"/>
    <w:rsid w:val="000E43B7"/>
    <w:rsid w:val="000E5931"/>
    <w:rsid w:val="000E6E1B"/>
    <w:rsid w:val="000F494B"/>
    <w:rsid w:val="0010017C"/>
    <w:rsid w:val="00101E8D"/>
    <w:rsid w:val="00105021"/>
    <w:rsid w:val="00106349"/>
    <w:rsid w:val="001076E6"/>
    <w:rsid w:val="00111C6E"/>
    <w:rsid w:val="0011293F"/>
    <w:rsid w:val="00115549"/>
    <w:rsid w:val="001223FD"/>
    <w:rsid w:val="00124185"/>
    <w:rsid w:val="00125C7A"/>
    <w:rsid w:val="001407F8"/>
    <w:rsid w:val="00143AAB"/>
    <w:rsid w:val="00146EE8"/>
    <w:rsid w:val="00147176"/>
    <w:rsid w:val="00147A6D"/>
    <w:rsid w:val="001513AA"/>
    <w:rsid w:val="0015600D"/>
    <w:rsid w:val="00167503"/>
    <w:rsid w:val="001732CF"/>
    <w:rsid w:val="0017570E"/>
    <w:rsid w:val="00183DC2"/>
    <w:rsid w:val="001854DF"/>
    <w:rsid w:val="001A51E5"/>
    <w:rsid w:val="001A5297"/>
    <w:rsid w:val="001A614C"/>
    <w:rsid w:val="001C233F"/>
    <w:rsid w:val="001C3415"/>
    <w:rsid w:val="001C4056"/>
    <w:rsid w:val="001D3FD2"/>
    <w:rsid w:val="001E0152"/>
    <w:rsid w:val="001E0E19"/>
    <w:rsid w:val="001E3748"/>
    <w:rsid w:val="001E7BDC"/>
    <w:rsid w:val="001F4A0D"/>
    <w:rsid w:val="001F5237"/>
    <w:rsid w:val="00214F9F"/>
    <w:rsid w:val="00233D68"/>
    <w:rsid w:val="00234D23"/>
    <w:rsid w:val="00234DD3"/>
    <w:rsid w:val="002363AF"/>
    <w:rsid w:val="00236CDA"/>
    <w:rsid w:val="00240CDB"/>
    <w:rsid w:val="00241405"/>
    <w:rsid w:val="00250B17"/>
    <w:rsid w:val="0025111E"/>
    <w:rsid w:val="00251528"/>
    <w:rsid w:val="00252D93"/>
    <w:rsid w:val="00253992"/>
    <w:rsid w:val="00254108"/>
    <w:rsid w:val="0026129B"/>
    <w:rsid w:val="00263349"/>
    <w:rsid w:val="0027249C"/>
    <w:rsid w:val="00276636"/>
    <w:rsid w:val="002800E6"/>
    <w:rsid w:val="0028189D"/>
    <w:rsid w:val="002848C6"/>
    <w:rsid w:val="002855A9"/>
    <w:rsid w:val="00287758"/>
    <w:rsid w:val="00294EF7"/>
    <w:rsid w:val="00295414"/>
    <w:rsid w:val="002A0F06"/>
    <w:rsid w:val="002A187F"/>
    <w:rsid w:val="002A1C20"/>
    <w:rsid w:val="002A2E5D"/>
    <w:rsid w:val="002A6B99"/>
    <w:rsid w:val="002C174F"/>
    <w:rsid w:val="002C3F07"/>
    <w:rsid w:val="002C5879"/>
    <w:rsid w:val="002C6407"/>
    <w:rsid w:val="002F20EC"/>
    <w:rsid w:val="002F5591"/>
    <w:rsid w:val="00304772"/>
    <w:rsid w:val="00304D56"/>
    <w:rsid w:val="00305F4A"/>
    <w:rsid w:val="00307F87"/>
    <w:rsid w:val="003108A8"/>
    <w:rsid w:val="00314C2D"/>
    <w:rsid w:val="00324878"/>
    <w:rsid w:val="003257E1"/>
    <w:rsid w:val="00330643"/>
    <w:rsid w:val="00330DFC"/>
    <w:rsid w:val="003369D9"/>
    <w:rsid w:val="0034250F"/>
    <w:rsid w:val="00346559"/>
    <w:rsid w:val="00351D22"/>
    <w:rsid w:val="00360DB6"/>
    <w:rsid w:val="003655A4"/>
    <w:rsid w:val="00365E2C"/>
    <w:rsid w:val="00371555"/>
    <w:rsid w:val="00371B67"/>
    <w:rsid w:val="00372910"/>
    <w:rsid w:val="0037431F"/>
    <w:rsid w:val="00376B95"/>
    <w:rsid w:val="003770FA"/>
    <w:rsid w:val="00383C2F"/>
    <w:rsid w:val="003855CF"/>
    <w:rsid w:val="003866AC"/>
    <w:rsid w:val="003873F6"/>
    <w:rsid w:val="003944FB"/>
    <w:rsid w:val="003956F0"/>
    <w:rsid w:val="003A1273"/>
    <w:rsid w:val="003A3208"/>
    <w:rsid w:val="003A573B"/>
    <w:rsid w:val="003A63E5"/>
    <w:rsid w:val="003B06FC"/>
    <w:rsid w:val="003B7743"/>
    <w:rsid w:val="003C0220"/>
    <w:rsid w:val="003D06A9"/>
    <w:rsid w:val="003D07B7"/>
    <w:rsid w:val="003D496E"/>
    <w:rsid w:val="003D6FD8"/>
    <w:rsid w:val="003D70DC"/>
    <w:rsid w:val="003E1903"/>
    <w:rsid w:val="003F4062"/>
    <w:rsid w:val="003F43E9"/>
    <w:rsid w:val="003F5D42"/>
    <w:rsid w:val="003F67A7"/>
    <w:rsid w:val="003F7DFE"/>
    <w:rsid w:val="004000ED"/>
    <w:rsid w:val="00404608"/>
    <w:rsid w:val="00423062"/>
    <w:rsid w:val="0042337B"/>
    <w:rsid w:val="0042485D"/>
    <w:rsid w:val="004264C7"/>
    <w:rsid w:val="00431073"/>
    <w:rsid w:val="00432321"/>
    <w:rsid w:val="0043477E"/>
    <w:rsid w:val="00435344"/>
    <w:rsid w:val="00440488"/>
    <w:rsid w:val="004415A3"/>
    <w:rsid w:val="004456F7"/>
    <w:rsid w:val="00460932"/>
    <w:rsid w:val="0046093F"/>
    <w:rsid w:val="0046590B"/>
    <w:rsid w:val="0047459D"/>
    <w:rsid w:val="0048280D"/>
    <w:rsid w:val="004836D2"/>
    <w:rsid w:val="00487A68"/>
    <w:rsid w:val="004914F3"/>
    <w:rsid w:val="0049210B"/>
    <w:rsid w:val="0049755D"/>
    <w:rsid w:val="004A24CA"/>
    <w:rsid w:val="004A46AA"/>
    <w:rsid w:val="004A7837"/>
    <w:rsid w:val="004B2801"/>
    <w:rsid w:val="004B34FB"/>
    <w:rsid w:val="004B4C86"/>
    <w:rsid w:val="004B54E2"/>
    <w:rsid w:val="004B57A7"/>
    <w:rsid w:val="004C27A7"/>
    <w:rsid w:val="004D34F2"/>
    <w:rsid w:val="004D3D2D"/>
    <w:rsid w:val="004D63F8"/>
    <w:rsid w:val="004E06E1"/>
    <w:rsid w:val="004E1D72"/>
    <w:rsid w:val="004E2377"/>
    <w:rsid w:val="004E31F1"/>
    <w:rsid w:val="004E5260"/>
    <w:rsid w:val="004E5BF7"/>
    <w:rsid w:val="004F382B"/>
    <w:rsid w:val="004F50AD"/>
    <w:rsid w:val="0050205F"/>
    <w:rsid w:val="00504945"/>
    <w:rsid w:val="00510146"/>
    <w:rsid w:val="00510C54"/>
    <w:rsid w:val="005127E6"/>
    <w:rsid w:val="0051516D"/>
    <w:rsid w:val="005164C4"/>
    <w:rsid w:val="00516B4C"/>
    <w:rsid w:val="00517493"/>
    <w:rsid w:val="00525E17"/>
    <w:rsid w:val="00530173"/>
    <w:rsid w:val="0053223B"/>
    <w:rsid w:val="005357AA"/>
    <w:rsid w:val="00541E0C"/>
    <w:rsid w:val="00543685"/>
    <w:rsid w:val="00550497"/>
    <w:rsid w:val="00550D26"/>
    <w:rsid w:val="005535A2"/>
    <w:rsid w:val="00553F0B"/>
    <w:rsid w:val="00554859"/>
    <w:rsid w:val="00557978"/>
    <w:rsid w:val="0056274C"/>
    <w:rsid w:val="00562CB3"/>
    <w:rsid w:val="00564AFE"/>
    <w:rsid w:val="00567119"/>
    <w:rsid w:val="005707C3"/>
    <w:rsid w:val="005838BF"/>
    <w:rsid w:val="0059342E"/>
    <w:rsid w:val="00594751"/>
    <w:rsid w:val="005A112E"/>
    <w:rsid w:val="005A4061"/>
    <w:rsid w:val="005A533B"/>
    <w:rsid w:val="005B1536"/>
    <w:rsid w:val="005B52A6"/>
    <w:rsid w:val="005C0894"/>
    <w:rsid w:val="005C1699"/>
    <w:rsid w:val="005D4370"/>
    <w:rsid w:val="005D55AD"/>
    <w:rsid w:val="005D659C"/>
    <w:rsid w:val="005E0E16"/>
    <w:rsid w:val="005E0EB7"/>
    <w:rsid w:val="005E0FA5"/>
    <w:rsid w:val="005E1593"/>
    <w:rsid w:val="005E4F0F"/>
    <w:rsid w:val="005E584D"/>
    <w:rsid w:val="005E5FD1"/>
    <w:rsid w:val="005F153E"/>
    <w:rsid w:val="005F2F2B"/>
    <w:rsid w:val="005F4D15"/>
    <w:rsid w:val="006022C9"/>
    <w:rsid w:val="00605FEC"/>
    <w:rsid w:val="006069B7"/>
    <w:rsid w:val="00612BD2"/>
    <w:rsid w:val="00613B81"/>
    <w:rsid w:val="00615FB2"/>
    <w:rsid w:val="00617D5B"/>
    <w:rsid w:val="0062085C"/>
    <w:rsid w:val="0062349F"/>
    <w:rsid w:val="006243AF"/>
    <w:rsid w:val="006243D0"/>
    <w:rsid w:val="00630FEA"/>
    <w:rsid w:val="00631597"/>
    <w:rsid w:val="00631C7E"/>
    <w:rsid w:val="0064111E"/>
    <w:rsid w:val="006428C6"/>
    <w:rsid w:val="006442E4"/>
    <w:rsid w:val="006541F5"/>
    <w:rsid w:val="00661494"/>
    <w:rsid w:val="00661EBC"/>
    <w:rsid w:val="00663179"/>
    <w:rsid w:val="006910D1"/>
    <w:rsid w:val="00695AAA"/>
    <w:rsid w:val="0069799F"/>
    <w:rsid w:val="006A079D"/>
    <w:rsid w:val="006A1302"/>
    <w:rsid w:val="006A179A"/>
    <w:rsid w:val="006A24CD"/>
    <w:rsid w:val="006A4AA9"/>
    <w:rsid w:val="006A7D5F"/>
    <w:rsid w:val="006B329D"/>
    <w:rsid w:val="006B4275"/>
    <w:rsid w:val="006B75A7"/>
    <w:rsid w:val="006C628C"/>
    <w:rsid w:val="006C75B9"/>
    <w:rsid w:val="006C7AF1"/>
    <w:rsid w:val="006D0278"/>
    <w:rsid w:val="006D057F"/>
    <w:rsid w:val="006D3A38"/>
    <w:rsid w:val="006D4E14"/>
    <w:rsid w:val="006E2A27"/>
    <w:rsid w:val="006E37DB"/>
    <w:rsid w:val="006E41B3"/>
    <w:rsid w:val="006E719C"/>
    <w:rsid w:val="006F1295"/>
    <w:rsid w:val="006F3AA2"/>
    <w:rsid w:val="006F4C65"/>
    <w:rsid w:val="00700A42"/>
    <w:rsid w:val="00705B6B"/>
    <w:rsid w:val="00712269"/>
    <w:rsid w:val="007127FC"/>
    <w:rsid w:val="00713B68"/>
    <w:rsid w:val="00714015"/>
    <w:rsid w:val="00714E79"/>
    <w:rsid w:val="00717456"/>
    <w:rsid w:val="007175AB"/>
    <w:rsid w:val="0072094B"/>
    <w:rsid w:val="00721E3D"/>
    <w:rsid w:val="00727877"/>
    <w:rsid w:val="00730D4D"/>
    <w:rsid w:val="00732F50"/>
    <w:rsid w:val="00741504"/>
    <w:rsid w:val="00746BA2"/>
    <w:rsid w:val="00752990"/>
    <w:rsid w:val="00754616"/>
    <w:rsid w:val="00755B95"/>
    <w:rsid w:val="00755DAF"/>
    <w:rsid w:val="00760C18"/>
    <w:rsid w:val="007638D2"/>
    <w:rsid w:val="00764277"/>
    <w:rsid w:val="0078118A"/>
    <w:rsid w:val="00781A18"/>
    <w:rsid w:val="00782029"/>
    <w:rsid w:val="0078456A"/>
    <w:rsid w:val="00785011"/>
    <w:rsid w:val="00785372"/>
    <w:rsid w:val="0079646C"/>
    <w:rsid w:val="00797C89"/>
    <w:rsid w:val="007A0502"/>
    <w:rsid w:val="007C0105"/>
    <w:rsid w:val="007C7FE1"/>
    <w:rsid w:val="007D0536"/>
    <w:rsid w:val="007D0834"/>
    <w:rsid w:val="007D0C4F"/>
    <w:rsid w:val="007D7822"/>
    <w:rsid w:val="007F1DA3"/>
    <w:rsid w:val="007F2CD4"/>
    <w:rsid w:val="007F3D79"/>
    <w:rsid w:val="0080079B"/>
    <w:rsid w:val="008017A9"/>
    <w:rsid w:val="008048A9"/>
    <w:rsid w:val="00813B3C"/>
    <w:rsid w:val="0081400C"/>
    <w:rsid w:val="00820A6B"/>
    <w:rsid w:val="0082163B"/>
    <w:rsid w:val="008257B7"/>
    <w:rsid w:val="00830A68"/>
    <w:rsid w:val="00834AC2"/>
    <w:rsid w:val="0084180B"/>
    <w:rsid w:val="0084513E"/>
    <w:rsid w:val="00853DCC"/>
    <w:rsid w:val="00867AB1"/>
    <w:rsid w:val="008707AF"/>
    <w:rsid w:val="008712D6"/>
    <w:rsid w:val="00873820"/>
    <w:rsid w:val="00875B68"/>
    <w:rsid w:val="00876E81"/>
    <w:rsid w:val="00877B64"/>
    <w:rsid w:val="008842A2"/>
    <w:rsid w:val="0088439A"/>
    <w:rsid w:val="00884679"/>
    <w:rsid w:val="0089643B"/>
    <w:rsid w:val="008A1B8D"/>
    <w:rsid w:val="008A3288"/>
    <w:rsid w:val="008A366A"/>
    <w:rsid w:val="008B055B"/>
    <w:rsid w:val="008B4F4E"/>
    <w:rsid w:val="008B5872"/>
    <w:rsid w:val="008B5876"/>
    <w:rsid w:val="008B7E0A"/>
    <w:rsid w:val="008C1DA1"/>
    <w:rsid w:val="008C4961"/>
    <w:rsid w:val="008D4B36"/>
    <w:rsid w:val="008D57E7"/>
    <w:rsid w:val="008D6D5D"/>
    <w:rsid w:val="008E7492"/>
    <w:rsid w:val="008F01D2"/>
    <w:rsid w:val="008F6887"/>
    <w:rsid w:val="009013B7"/>
    <w:rsid w:val="00901602"/>
    <w:rsid w:val="00901DF9"/>
    <w:rsid w:val="00911987"/>
    <w:rsid w:val="0091587E"/>
    <w:rsid w:val="00915E27"/>
    <w:rsid w:val="009206CA"/>
    <w:rsid w:val="00925CB8"/>
    <w:rsid w:val="0092740C"/>
    <w:rsid w:val="00927684"/>
    <w:rsid w:val="00934097"/>
    <w:rsid w:val="0093529D"/>
    <w:rsid w:val="00940A5B"/>
    <w:rsid w:val="0094603D"/>
    <w:rsid w:val="009468C2"/>
    <w:rsid w:val="00956D76"/>
    <w:rsid w:val="009602C8"/>
    <w:rsid w:val="00960569"/>
    <w:rsid w:val="009620DE"/>
    <w:rsid w:val="00963CA9"/>
    <w:rsid w:val="00963E72"/>
    <w:rsid w:val="00973229"/>
    <w:rsid w:val="009863FC"/>
    <w:rsid w:val="00986C3F"/>
    <w:rsid w:val="00987BDF"/>
    <w:rsid w:val="00995F76"/>
    <w:rsid w:val="009A420E"/>
    <w:rsid w:val="009A6514"/>
    <w:rsid w:val="009A689F"/>
    <w:rsid w:val="009A7163"/>
    <w:rsid w:val="009B356B"/>
    <w:rsid w:val="009B3ECF"/>
    <w:rsid w:val="009B70C7"/>
    <w:rsid w:val="009C07D9"/>
    <w:rsid w:val="009C1A89"/>
    <w:rsid w:val="009C1F12"/>
    <w:rsid w:val="009C6A74"/>
    <w:rsid w:val="009C7B40"/>
    <w:rsid w:val="009D1C4A"/>
    <w:rsid w:val="009D4831"/>
    <w:rsid w:val="009D4B55"/>
    <w:rsid w:val="009E0F49"/>
    <w:rsid w:val="009E248D"/>
    <w:rsid w:val="009E2601"/>
    <w:rsid w:val="009E2FB5"/>
    <w:rsid w:val="009E4CC9"/>
    <w:rsid w:val="009F23E3"/>
    <w:rsid w:val="009F354C"/>
    <w:rsid w:val="009F5782"/>
    <w:rsid w:val="00A01772"/>
    <w:rsid w:val="00A0541F"/>
    <w:rsid w:val="00A1531F"/>
    <w:rsid w:val="00A219DE"/>
    <w:rsid w:val="00A22F4B"/>
    <w:rsid w:val="00A26386"/>
    <w:rsid w:val="00A32476"/>
    <w:rsid w:val="00A3291A"/>
    <w:rsid w:val="00A4561A"/>
    <w:rsid w:val="00A463DC"/>
    <w:rsid w:val="00A469AE"/>
    <w:rsid w:val="00A51E00"/>
    <w:rsid w:val="00A51E0E"/>
    <w:rsid w:val="00A5751D"/>
    <w:rsid w:val="00A60A5D"/>
    <w:rsid w:val="00A6464F"/>
    <w:rsid w:val="00A65AF1"/>
    <w:rsid w:val="00A66E5C"/>
    <w:rsid w:val="00A7030F"/>
    <w:rsid w:val="00A714CF"/>
    <w:rsid w:val="00A73A5A"/>
    <w:rsid w:val="00A840A9"/>
    <w:rsid w:val="00A877FC"/>
    <w:rsid w:val="00A90775"/>
    <w:rsid w:val="00A910B7"/>
    <w:rsid w:val="00A93FF0"/>
    <w:rsid w:val="00AA4623"/>
    <w:rsid w:val="00AA47F2"/>
    <w:rsid w:val="00AB1568"/>
    <w:rsid w:val="00AC033B"/>
    <w:rsid w:val="00AC4180"/>
    <w:rsid w:val="00AC431E"/>
    <w:rsid w:val="00AC58AA"/>
    <w:rsid w:val="00AD7864"/>
    <w:rsid w:val="00AE6354"/>
    <w:rsid w:val="00AE699A"/>
    <w:rsid w:val="00AF0939"/>
    <w:rsid w:val="00AF17FD"/>
    <w:rsid w:val="00AF2CE9"/>
    <w:rsid w:val="00AF5E04"/>
    <w:rsid w:val="00AF7F3A"/>
    <w:rsid w:val="00B01A74"/>
    <w:rsid w:val="00B02290"/>
    <w:rsid w:val="00B0405A"/>
    <w:rsid w:val="00B07CEA"/>
    <w:rsid w:val="00B07F4F"/>
    <w:rsid w:val="00B10DDF"/>
    <w:rsid w:val="00B12936"/>
    <w:rsid w:val="00B20469"/>
    <w:rsid w:val="00B23CCA"/>
    <w:rsid w:val="00B2474C"/>
    <w:rsid w:val="00B34364"/>
    <w:rsid w:val="00B36CF9"/>
    <w:rsid w:val="00B43654"/>
    <w:rsid w:val="00B51327"/>
    <w:rsid w:val="00B51505"/>
    <w:rsid w:val="00B60557"/>
    <w:rsid w:val="00B66938"/>
    <w:rsid w:val="00B67D13"/>
    <w:rsid w:val="00B7194A"/>
    <w:rsid w:val="00B72F82"/>
    <w:rsid w:val="00B736C3"/>
    <w:rsid w:val="00B7452B"/>
    <w:rsid w:val="00B75728"/>
    <w:rsid w:val="00B764E9"/>
    <w:rsid w:val="00B80A38"/>
    <w:rsid w:val="00B87E84"/>
    <w:rsid w:val="00B93964"/>
    <w:rsid w:val="00BA4132"/>
    <w:rsid w:val="00BA4C40"/>
    <w:rsid w:val="00BB0F7A"/>
    <w:rsid w:val="00BB43DA"/>
    <w:rsid w:val="00BD0F81"/>
    <w:rsid w:val="00BD3DDC"/>
    <w:rsid w:val="00BD737F"/>
    <w:rsid w:val="00BE2769"/>
    <w:rsid w:val="00BE5993"/>
    <w:rsid w:val="00BE780A"/>
    <w:rsid w:val="00BF0087"/>
    <w:rsid w:val="00BF1EC1"/>
    <w:rsid w:val="00BF219B"/>
    <w:rsid w:val="00BF36FD"/>
    <w:rsid w:val="00BF39DB"/>
    <w:rsid w:val="00BF39E1"/>
    <w:rsid w:val="00C00BA9"/>
    <w:rsid w:val="00C00DCF"/>
    <w:rsid w:val="00C024B6"/>
    <w:rsid w:val="00C05292"/>
    <w:rsid w:val="00C24312"/>
    <w:rsid w:val="00C32F00"/>
    <w:rsid w:val="00C3313D"/>
    <w:rsid w:val="00C42D61"/>
    <w:rsid w:val="00C44F5B"/>
    <w:rsid w:val="00C4514D"/>
    <w:rsid w:val="00C45C6D"/>
    <w:rsid w:val="00C4644E"/>
    <w:rsid w:val="00C53831"/>
    <w:rsid w:val="00C57441"/>
    <w:rsid w:val="00C60094"/>
    <w:rsid w:val="00C605D3"/>
    <w:rsid w:val="00C63846"/>
    <w:rsid w:val="00C641F8"/>
    <w:rsid w:val="00C64526"/>
    <w:rsid w:val="00C654AE"/>
    <w:rsid w:val="00C81C39"/>
    <w:rsid w:val="00C81D46"/>
    <w:rsid w:val="00C81D59"/>
    <w:rsid w:val="00C83E9F"/>
    <w:rsid w:val="00C85E1D"/>
    <w:rsid w:val="00C92D7D"/>
    <w:rsid w:val="00C9587F"/>
    <w:rsid w:val="00C96F56"/>
    <w:rsid w:val="00CA3B08"/>
    <w:rsid w:val="00CB31DB"/>
    <w:rsid w:val="00CB7B7B"/>
    <w:rsid w:val="00CD1696"/>
    <w:rsid w:val="00CD1E97"/>
    <w:rsid w:val="00CD56B6"/>
    <w:rsid w:val="00CD6C1B"/>
    <w:rsid w:val="00CE302B"/>
    <w:rsid w:val="00CE4468"/>
    <w:rsid w:val="00CE67C5"/>
    <w:rsid w:val="00CE7A4E"/>
    <w:rsid w:val="00CE7C01"/>
    <w:rsid w:val="00CF6FFE"/>
    <w:rsid w:val="00CF7129"/>
    <w:rsid w:val="00D00DC8"/>
    <w:rsid w:val="00D0366F"/>
    <w:rsid w:val="00D104D6"/>
    <w:rsid w:val="00D10ACB"/>
    <w:rsid w:val="00D16940"/>
    <w:rsid w:val="00D16F16"/>
    <w:rsid w:val="00D2219A"/>
    <w:rsid w:val="00D26DEF"/>
    <w:rsid w:val="00D31624"/>
    <w:rsid w:val="00D34F5F"/>
    <w:rsid w:val="00D35EDA"/>
    <w:rsid w:val="00D42A05"/>
    <w:rsid w:val="00D45974"/>
    <w:rsid w:val="00D4688E"/>
    <w:rsid w:val="00D50305"/>
    <w:rsid w:val="00D50E3A"/>
    <w:rsid w:val="00D52C1B"/>
    <w:rsid w:val="00D66BD0"/>
    <w:rsid w:val="00D71650"/>
    <w:rsid w:val="00D71F23"/>
    <w:rsid w:val="00D73FA3"/>
    <w:rsid w:val="00D81346"/>
    <w:rsid w:val="00D83033"/>
    <w:rsid w:val="00D84A8C"/>
    <w:rsid w:val="00D84FC2"/>
    <w:rsid w:val="00D8721F"/>
    <w:rsid w:val="00D956F5"/>
    <w:rsid w:val="00DA2DB6"/>
    <w:rsid w:val="00DA6AB8"/>
    <w:rsid w:val="00DB10CD"/>
    <w:rsid w:val="00DB18B1"/>
    <w:rsid w:val="00DB6CAD"/>
    <w:rsid w:val="00DC33FC"/>
    <w:rsid w:val="00DC3D9B"/>
    <w:rsid w:val="00DC4297"/>
    <w:rsid w:val="00DC519F"/>
    <w:rsid w:val="00DC5BD6"/>
    <w:rsid w:val="00DD1AC7"/>
    <w:rsid w:val="00DD6F92"/>
    <w:rsid w:val="00DE3CD8"/>
    <w:rsid w:val="00DF09F4"/>
    <w:rsid w:val="00DF0D89"/>
    <w:rsid w:val="00DF1521"/>
    <w:rsid w:val="00DF2FD9"/>
    <w:rsid w:val="00DF368C"/>
    <w:rsid w:val="00DF3BC5"/>
    <w:rsid w:val="00DF7C95"/>
    <w:rsid w:val="00E05A86"/>
    <w:rsid w:val="00E06965"/>
    <w:rsid w:val="00E202E9"/>
    <w:rsid w:val="00E24F17"/>
    <w:rsid w:val="00E25B5B"/>
    <w:rsid w:val="00E27C2A"/>
    <w:rsid w:val="00E35FD4"/>
    <w:rsid w:val="00E43539"/>
    <w:rsid w:val="00E43838"/>
    <w:rsid w:val="00E44E85"/>
    <w:rsid w:val="00E53092"/>
    <w:rsid w:val="00E531DE"/>
    <w:rsid w:val="00E53468"/>
    <w:rsid w:val="00E54A08"/>
    <w:rsid w:val="00E62EC0"/>
    <w:rsid w:val="00E65828"/>
    <w:rsid w:val="00E71C84"/>
    <w:rsid w:val="00E74B67"/>
    <w:rsid w:val="00E75420"/>
    <w:rsid w:val="00E815E8"/>
    <w:rsid w:val="00E81D64"/>
    <w:rsid w:val="00E82465"/>
    <w:rsid w:val="00E866B8"/>
    <w:rsid w:val="00EA02D6"/>
    <w:rsid w:val="00EA05D4"/>
    <w:rsid w:val="00EB0B42"/>
    <w:rsid w:val="00EB1513"/>
    <w:rsid w:val="00EB64E0"/>
    <w:rsid w:val="00EC5BCA"/>
    <w:rsid w:val="00ED0104"/>
    <w:rsid w:val="00ED2981"/>
    <w:rsid w:val="00ED42A8"/>
    <w:rsid w:val="00ED7302"/>
    <w:rsid w:val="00EF3510"/>
    <w:rsid w:val="00EF3CDD"/>
    <w:rsid w:val="00EF415E"/>
    <w:rsid w:val="00EF4C81"/>
    <w:rsid w:val="00EF4EFF"/>
    <w:rsid w:val="00EF71FC"/>
    <w:rsid w:val="00F00041"/>
    <w:rsid w:val="00F00DCA"/>
    <w:rsid w:val="00F06D2B"/>
    <w:rsid w:val="00F20C26"/>
    <w:rsid w:val="00F31C93"/>
    <w:rsid w:val="00F31C97"/>
    <w:rsid w:val="00F32292"/>
    <w:rsid w:val="00F32489"/>
    <w:rsid w:val="00F330E8"/>
    <w:rsid w:val="00F35B02"/>
    <w:rsid w:val="00F37576"/>
    <w:rsid w:val="00F37F8D"/>
    <w:rsid w:val="00F40C71"/>
    <w:rsid w:val="00F43F7A"/>
    <w:rsid w:val="00F43FC7"/>
    <w:rsid w:val="00F45573"/>
    <w:rsid w:val="00F5008C"/>
    <w:rsid w:val="00F51C88"/>
    <w:rsid w:val="00F539A8"/>
    <w:rsid w:val="00F5503A"/>
    <w:rsid w:val="00F55C92"/>
    <w:rsid w:val="00F60497"/>
    <w:rsid w:val="00F60CF4"/>
    <w:rsid w:val="00F61305"/>
    <w:rsid w:val="00F628EC"/>
    <w:rsid w:val="00F64A6E"/>
    <w:rsid w:val="00F65626"/>
    <w:rsid w:val="00F66C29"/>
    <w:rsid w:val="00F7072A"/>
    <w:rsid w:val="00F75F91"/>
    <w:rsid w:val="00F76723"/>
    <w:rsid w:val="00F77100"/>
    <w:rsid w:val="00F8176C"/>
    <w:rsid w:val="00F825DB"/>
    <w:rsid w:val="00F82C8C"/>
    <w:rsid w:val="00F845C2"/>
    <w:rsid w:val="00F84F54"/>
    <w:rsid w:val="00F91471"/>
    <w:rsid w:val="00F97D49"/>
    <w:rsid w:val="00FA1F1A"/>
    <w:rsid w:val="00FA25B2"/>
    <w:rsid w:val="00FA3245"/>
    <w:rsid w:val="00FA5D90"/>
    <w:rsid w:val="00FA6C92"/>
    <w:rsid w:val="00FA6C9D"/>
    <w:rsid w:val="00FB0978"/>
    <w:rsid w:val="00FB3228"/>
    <w:rsid w:val="00FB397D"/>
    <w:rsid w:val="00FB5FCC"/>
    <w:rsid w:val="00FB7E4D"/>
    <w:rsid w:val="00FC2C6A"/>
    <w:rsid w:val="00FC466B"/>
    <w:rsid w:val="00FD25FB"/>
    <w:rsid w:val="00FE1E16"/>
    <w:rsid w:val="00FE53F1"/>
    <w:rsid w:val="00FF0984"/>
    <w:rsid w:val="00FF1EE1"/>
    <w:rsid w:val="00FF2AE0"/>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220"/>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qFormat/>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 w:type="character" w:styleId="Odwoanieprzypisudolnego">
    <w:name w:val="footnote reference"/>
    <w:basedOn w:val="Domylnaczcionkaakapitu"/>
    <w:uiPriority w:val="99"/>
    <w:semiHidden/>
    <w:unhideWhenUsed/>
    <w:rsid w:val="0064111E"/>
    <w:rPr>
      <w:vertAlign w:val="superscript"/>
    </w:rPr>
  </w:style>
  <w:style w:type="table" w:customStyle="1" w:styleId="Tabela-Siatka1">
    <w:name w:val="Tabela - Siatka1"/>
    <w:basedOn w:val="Standardowy"/>
    <w:next w:val="Tabela-Siatka"/>
    <w:uiPriority w:val="39"/>
    <w:rsid w:val="00BA4C4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A328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C1A-7423-4E08-A995-4003BD712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D1A3FD-6405-4E06-BE6C-59264F28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47</Pages>
  <Words>14423</Words>
  <Characters>86543</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385</cp:revision>
  <cp:lastPrinted>2022-02-09T09:42:00Z</cp:lastPrinted>
  <dcterms:created xsi:type="dcterms:W3CDTF">2021-02-04T10:52:00Z</dcterms:created>
  <dcterms:modified xsi:type="dcterms:W3CDTF">2022-02-09T10:30:00Z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