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93" w:rsidRPr="00ED27A2" w:rsidRDefault="00BB6693" w:rsidP="00885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58E1" w:rsidRPr="00214B9B" w:rsidRDefault="008858E1" w:rsidP="00885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D78" w:rsidRPr="00AD1D78" w:rsidRDefault="00214B9B" w:rsidP="00AD1D78">
      <w:pPr>
        <w:pStyle w:val="Default"/>
        <w:ind w:right="-143"/>
        <w:jc w:val="center"/>
        <w:outlineLvl w:val="3"/>
        <w:rPr>
          <w:rFonts w:eastAsia="Times New Roman"/>
          <w:b/>
          <w:color w:val="auto"/>
          <w:sz w:val="28"/>
          <w:szCs w:val="28"/>
        </w:rPr>
      </w:pPr>
      <w:r w:rsidRPr="00214B9B">
        <w:rPr>
          <w:rFonts w:eastAsia="Times New Roman"/>
          <w:b/>
          <w:color w:val="auto"/>
          <w:sz w:val="28"/>
          <w:szCs w:val="28"/>
        </w:rPr>
        <w:t xml:space="preserve">Kryteria oceny oferty </w:t>
      </w:r>
      <w:r w:rsidR="00ED4883" w:rsidRPr="00ED4883">
        <w:rPr>
          <w:rFonts w:eastAsia="Times New Roman"/>
          <w:b/>
          <w:color w:val="auto"/>
          <w:sz w:val="28"/>
          <w:szCs w:val="28"/>
        </w:rPr>
        <w:t xml:space="preserve"> </w:t>
      </w:r>
      <w:r w:rsidR="00795591">
        <w:rPr>
          <w:rFonts w:eastAsia="Times New Roman"/>
          <w:b/>
          <w:color w:val="auto"/>
          <w:sz w:val="28"/>
          <w:szCs w:val="28"/>
        </w:rPr>
        <w:t xml:space="preserve">Przegląd roczny i pięcioletni polegający na sprawdzeniu stanu technicznego i przydatności do użytkowania obiektu budowlanego na terenie AWL </w:t>
      </w:r>
      <w:r w:rsidR="00B37F43">
        <w:rPr>
          <w:b/>
          <w:bCs/>
          <w:sz w:val="28"/>
          <w:szCs w:val="28"/>
        </w:rPr>
        <w:t>.</w:t>
      </w:r>
    </w:p>
    <w:p w:rsidR="00B37F43" w:rsidRDefault="00B37F43" w:rsidP="00214B9B">
      <w:pPr>
        <w:pStyle w:val="Default"/>
        <w:ind w:right="-143"/>
        <w:outlineLvl w:val="3"/>
        <w:rPr>
          <w:rFonts w:eastAsia="Times New Roman"/>
          <w:color w:val="auto"/>
          <w:sz w:val="28"/>
          <w:szCs w:val="28"/>
        </w:rPr>
      </w:pPr>
    </w:p>
    <w:p w:rsidR="00214B9B" w:rsidRPr="00214B9B" w:rsidRDefault="00214B9B" w:rsidP="00214B9B">
      <w:pPr>
        <w:pStyle w:val="Default"/>
        <w:ind w:right="-143"/>
        <w:outlineLvl w:val="3"/>
        <w:rPr>
          <w:rFonts w:eastAsia="Times New Roman"/>
          <w:color w:val="auto"/>
          <w:sz w:val="28"/>
          <w:szCs w:val="28"/>
        </w:rPr>
      </w:pPr>
      <w:r w:rsidRPr="00214B9B">
        <w:rPr>
          <w:rFonts w:eastAsia="Times New Roman"/>
          <w:color w:val="auto"/>
          <w:sz w:val="28"/>
          <w:szCs w:val="28"/>
        </w:rPr>
        <w:t>Przy wyborze propozycji do realizacji zamówienia zamawiający będzie się kierował kryteriami:</w:t>
      </w:r>
    </w:p>
    <w:p w:rsidR="00214B9B" w:rsidRPr="00214B9B" w:rsidRDefault="00214B9B" w:rsidP="0021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14B9B" w:rsidRPr="00214B9B" w:rsidRDefault="00214B9B" w:rsidP="00214B9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14B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Koszt </w:t>
      </w:r>
      <w:r w:rsidR="00B236A3"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Pr="00214B9B">
        <w:rPr>
          <w:rFonts w:ascii="Times New Roman" w:eastAsia="Times New Roman" w:hAnsi="Times New Roman" w:cs="Times New Roman"/>
          <w:sz w:val="28"/>
          <w:szCs w:val="28"/>
          <w:lang w:eastAsia="pl-PL"/>
        </w:rPr>
        <w:t>0 %</w:t>
      </w:r>
    </w:p>
    <w:p w:rsidR="00214B9B" w:rsidRPr="00214B9B" w:rsidRDefault="00214B9B" w:rsidP="00214B9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14B9B" w:rsidRPr="00214B9B" w:rsidRDefault="00214B9B" w:rsidP="00214B9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14B9B" w:rsidRPr="00214B9B" w:rsidRDefault="00214B9B" w:rsidP="00214B9B">
      <w:pPr>
        <w:pStyle w:val="Default"/>
        <w:ind w:right="-143"/>
        <w:outlineLvl w:val="3"/>
        <w:rPr>
          <w:color w:val="auto"/>
          <w:sz w:val="28"/>
          <w:szCs w:val="28"/>
        </w:rPr>
      </w:pPr>
    </w:p>
    <w:p w:rsidR="00A54CEB" w:rsidRPr="00214B9B" w:rsidRDefault="00A54CEB" w:rsidP="00A54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54CEB" w:rsidRPr="00214B9B" w:rsidRDefault="00A54CEB" w:rsidP="00A54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14B9B" w:rsidRPr="00214B9B" w:rsidRDefault="00B236A3" w:rsidP="00214B9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Sebastian Siegieniewicz</w:t>
      </w:r>
      <w:bookmarkStart w:id="0" w:name="_GoBack"/>
      <w:bookmarkEnd w:id="0"/>
    </w:p>
    <w:p w:rsidR="00B14F4E" w:rsidRPr="00214B9B" w:rsidRDefault="00B14F4E">
      <w:pPr>
        <w:rPr>
          <w:rFonts w:ascii="Times New Roman" w:hAnsi="Times New Roman" w:cs="Times New Roman"/>
          <w:color w:val="FF0000"/>
        </w:rPr>
      </w:pPr>
    </w:p>
    <w:sectPr w:rsidR="00B14F4E" w:rsidRPr="00214B9B" w:rsidSect="00214B9B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EBF"/>
    <w:multiLevelType w:val="multilevel"/>
    <w:tmpl w:val="E25A548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" w15:restartNumberingAfterBreak="0">
    <w:nsid w:val="325768E1"/>
    <w:multiLevelType w:val="hybridMultilevel"/>
    <w:tmpl w:val="4EEE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E3EA8"/>
    <w:multiLevelType w:val="hybridMultilevel"/>
    <w:tmpl w:val="4226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EB"/>
    <w:rsid w:val="00006B49"/>
    <w:rsid w:val="00015E97"/>
    <w:rsid w:val="000852DB"/>
    <w:rsid w:val="00214B9B"/>
    <w:rsid w:val="00221772"/>
    <w:rsid w:val="002759AE"/>
    <w:rsid w:val="003B7A86"/>
    <w:rsid w:val="0043734D"/>
    <w:rsid w:val="004D203F"/>
    <w:rsid w:val="00580291"/>
    <w:rsid w:val="00614855"/>
    <w:rsid w:val="006D0E7A"/>
    <w:rsid w:val="00795591"/>
    <w:rsid w:val="00822DE6"/>
    <w:rsid w:val="008323FD"/>
    <w:rsid w:val="008858E1"/>
    <w:rsid w:val="00991EF1"/>
    <w:rsid w:val="00A54CEB"/>
    <w:rsid w:val="00AD1D78"/>
    <w:rsid w:val="00B14F4E"/>
    <w:rsid w:val="00B236A3"/>
    <w:rsid w:val="00B37F43"/>
    <w:rsid w:val="00BB6693"/>
    <w:rsid w:val="00D42F62"/>
    <w:rsid w:val="00E757A7"/>
    <w:rsid w:val="00EC7A51"/>
    <w:rsid w:val="00ED27A2"/>
    <w:rsid w:val="00ED4883"/>
    <w:rsid w:val="00ED7DDD"/>
    <w:rsid w:val="00FB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61C4"/>
  <w15:docId w15:val="{361716B9-44EB-42C5-9823-5181CE19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54CEB"/>
    <w:pPr>
      <w:ind w:left="720"/>
      <w:contextualSpacing/>
    </w:pPr>
  </w:style>
  <w:style w:type="paragraph" w:customStyle="1" w:styleId="Default">
    <w:name w:val="Default"/>
    <w:rsid w:val="00214B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21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Pandura Andrzej</dc:creator>
  <cp:lastModifiedBy>Siegieniewicz Sebastian</cp:lastModifiedBy>
  <cp:revision>4</cp:revision>
  <cp:lastPrinted>2018-04-04T12:51:00Z</cp:lastPrinted>
  <dcterms:created xsi:type="dcterms:W3CDTF">2020-07-07T06:54:00Z</dcterms:created>
  <dcterms:modified xsi:type="dcterms:W3CDTF">2020-10-12T10:45:00Z</dcterms:modified>
</cp:coreProperties>
</file>