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23" w:rsidRDefault="00AE019A" w:rsidP="00CC7923">
      <w:pPr>
        <w:keepLines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7</w:t>
      </w:r>
      <w:bookmarkStart w:id="0" w:name="_GoBack"/>
      <w:bookmarkEnd w:id="0"/>
      <w:r w:rsidR="003730FC">
        <w:rPr>
          <w:b/>
          <w:sz w:val="22"/>
          <w:szCs w:val="22"/>
        </w:rPr>
        <w:t xml:space="preserve"> do S</w:t>
      </w:r>
      <w:r w:rsidR="00CC7923">
        <w:rPr>
          <w:b/>
          <w:sz w:val="22"/>
          <w:szCs w:val="22"/>
        </w:rPr>
        <w:t>WZ</w:t>
      </w:r>
    </w:p>
    <w:p w:rsidR="00CC7923" w:rsidRPr="0088202D" w:rsidRDefault="00CC7923" w:rsidP="00CC7923">
      <w:pPr>
        <w:autoSpaceDE w:val="0"/>
        <w:autoSpaceDN w:val="0"/>
        <w:adjustRightInd w:val="0"/>
        <w:rPr>
          <w:sz w:val="22"/>
          <w:szCs w:val="22"/>
        </w:rPr>
      </w:pPr>
    </w:p>
    <w:p w:rsidR="00CC7923" w:rsidRPr="00EC729A" w:rsidRDefault="00CC7923" w:rsidP="00CC7923">
      <w:pPr>
        <w:jc w:val="both"/>
        <w:rPr>
          <w:sz w:val="16"/>
          <w:szCs w:val="16"/>
        </w:rPr>
      </w:pPr>
    </w:p>
    <w:p w:rsidR="00CC7923" w:rsidRPr="009465F1" w:rsidRDefault="00CC7923" w:rsidP="00CC7923">
      <w:pPr>
        <w:spacing w:after="120"/>
        <w:ind w:left="709" w:hanging="709"/>
        <w:jc w:val="center"/>
        <w:rPr>
          <w:b/>
          <w:spacing w:val="4"/>
        </w:rPr>
      </w:pPr>
      <w:r w:rsidRPr="009465F1">
        <w:rPr>
          <w:b/>
          <w:spacing w:val="4"/>
        </w:rPr>
        <w:t>ZOBOWIĄZANIE</w:t>
      </w:r>
      <w:r>
        <w:rPr>
          <w:b/>
          <w:spacing w:val="4"/>
        </w:rPr>
        <w:t xml:space="preserve"> </w:t>
      </w:r>
      <w:r w:rsidRPr="0025102B">
        <w:rPr>
          <w:b/>
          <w:color w:val="FF0000"/>
          <w:spacing w:val="4"/>
        </w:rPr>
        <w:t>(wzór)</w:t>
      </w:r>
    </w:p>
    <w:p w:rsidR="00CC7923" w:rsidRPr="009465F1" w:rsidRDefault="00CC7923" w:rsidP="00CC7923">
      <w:pPr>
        <w:jc w:val="center"/>
        <w:rPr>
          <w:i/>
          <w:spacing w:val="4"/>
        </w:rPr>
      </w:pPr>
      <w:r w:rsidRPr="009465F1">
        <w:rPr>
          <w:b/>
          <w:spacing w:val="4"/>
        </w:rPr>
        <w:t xml:space="preserve">do oddania do dyspozycji Wykonawcy niezbędnych zasobów na </w:t>
      </w:r>
      <w:r w:rsidR="003730FC">
        <w:rPr>
          <w:b/>
          <w:spacing w:val="4"/>
        </w:rPr>
        <w:t>potrzeby realizacji zamówienia</w:t>
      </w:r>
      <w:r w:rsidRPr="009465F1">
        <w:rPr>
          <w:b/>
          <w:spacing w:val="4"/>
        </w:rPr>
        <w:t xml:space="preserve"> </w:t>
      </w:r>
    </w:p>
    <w:p w:rsidR="00CC7923" w:rsidRPr="009465F1" w:rsidRDefault="00CC7923" w:rsidP="00CC7923">
      <w:pPr>
        <w:ind w:left="709" w:hanging="709"/>
        <w:jc w:val="both"/>
        <w:rPr>
          <w:spacing w:val="4"/>
        </w:rPr>
      </w:pPr>
    </w:p>
    <w:p w:rsidR="003730FC" w:rsidRDefault="003730FC" w:rsidP="003730FC">
      <w:pPr>
        <w:spacing w:line="360" w:lineRule="auto"/>
        <w:jc w:val="both"/>
        <w:rPr>
          <w:b/>
        </w:rPr>
      </w:pPr>
    </w:p>
    <w:p w:rsidR="00CC7923" w:rsidRPr="00EC729A" w:rsidRDefault="00CC7923" w:rsidP="00CC792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>Ja/</w:t>
      </w:r>
      <w:r w:rsidRPr="009465F1">
        <w:rPr>
          <w:b/>
        </w:rPr>
        <w:t xml:space="preserve">My niżej podpisani, </w:t>
      </w:r>
      <w:r w:rsidRPr="00EC729A">
        <w:rPr>
          <w:bCs/>
        </w:rPr>
        <w:t>…………………………….….……………..……</w:t>
      </w:r>
      <w:r>
        <w:rPr>
          <w:bCs/>
        </w:rPr>
        <w:t>……………</w:t>
      </w:r>
      <w:r w:rsidRPr="00EC729A">
        <w:rPr>
          <w:bCs/>
        </w:rPr>
        <w:t>……</w:t>
      </w:r>
    </w:p>
    <w:p w:rsidR="00CC7923" w:rsidRPr="00EC729A" w:rsidRDefault="00CC7923" w:rsidP="00CC7923">
      <w:pPr>
        <w:widowControl w:val="0"/>
        <w:autoSpaceDE w:val="0"/>
        <w:autoSpaceDN w:val="0"/>
        <w:adjustRightInd w:val="0"/>
        <w:ind w:left="708" w:firstLine="708"/>
        <w:jc w:val="center"/>
        <w:rPr>
          <w:bCs/>
        </w:rPr>
      </w:pPr>
      <w:r w:rsidRPr="00EC729A">
        <w:rPr>
          <w:i/>
          <w:sz w:val="16"/>
          <w:szCs w:val="16"/>
        </w:rPr>
        <w:t>(imię i nazwisko składającego zobowiązanie)</w:t>
      </w:r>
    </w:p>
    <w:p w:rsidR="00CC7923" w:rsidRDefault="00CC7923" w:rsidP="00CC7923">
      <w:pPr>
        <w:ind w:left="5245" w:hanging="5245"/>
        <w:jc w:val="both"/>
        <w:rPr>
          <w:b/>
        </w:rPr>
      </w:pPr>
    </w:p>
    <w:p w:rsidR="00CC7923" w:rsidRDefault="00CC7923" w:rsidP="00CC7923">
      <w:pPr>
        <w:ind w:left="5245" w:hanging="5245"/>
        <w:jc w:val="both"/>
        <w:rPr>
          <w:b/>
        </w:rPr>
      </w:pPr>
      <w:r w:rsidRPr="009465F1">
        <w:rPr>
          <w:b/>
        </w:rPr>
        <w:t xml:space="preserve">działający w imieniu </w:t>
      </w:r>
      <w:r>
        <w:t>..............................................................................................................</w:t>
      </w:r>
    </w:p>
    <w:p w:rsidR="00CC7923" w:rsidRPr="00EC729A" w:rsidRDefault="00CC7923" w:rsidP="00CC7923">
      <w:pPr>
        <w:spacing w:line="360" w:lineRule="auto"/>
        <w:ind w:left="2832" w:firstLine="708"/>
        <w:jc w:val="both"/>
        <w:rPr>
          <w:i/>
          <w:sz w:val="16"/>
          <w:szCs w:val="16"/>
        </w:rPr>
      </w:pPr>
      <w:r w:rsidRPr="00EC729A">
        <w:rPr>
          <w:i/>
          <w:sz w:val="16"/>
          <w:szCs w:val="16"/>
        </w:rPr>
        <w:t xml:space="preserve">(wpisać nazwę i adres podmiotu) </w:t>
      </w:r>
    </w:p>
    <w:p w:rsidR="00CC7923" w:rsidRDefault="00CC7923" w:rsidP="00CC7923">
      <w:pPr>
        <w:spacing w:before="120" w:line="360" w:lineRule="auto"/>
        <w:ind w:right="-427"/>
        <w:rPr>
          <w:b/>
        </w:rPr>
      </w:pPr>
    </w:p>
    <w:p w:rsidR="003730FC" w:rsidRPr="003730FC" w:rsidRDefault="00CC7923" w:rsidP="003730FC">
      <w:pPr>
        <w:tabs>
          <w:tab w:val="left" w:pos="5430"/>
        </w:tabs>
        <w:jc w:val="center"/>
        <w:rPr>
          <w:b/>
          <w:bCs/>
          <w:szCs w:val="24"/>
        </w:rPr>
      </w:pPr>
      <w:r w:rsidRPr="001C3605">
        <w:rPr>
          <w:szCs w:val="24"/>
        </w:rPr>
        <w:t xml:space="preserve">oświadczamy, że w ramach przetargu nieograniczonego nr </w:t>
      </w:r>
      <w:r w:rsidR="003730FC">
        <w:rPr>
          <w:b/>
          <w:szCs w:val="24"/>
        </w:rPr>
        <w:t>25/2021</w:t>
      </w:r>
      <w:r w:rsidRPr="001C3605">
        <w:rPr>
          <w:b/>
          <w:szCs w:val="24"/>
        </w:rPr>
        <w:t>/PN/DZP</w:t>
      </w:r>
      <w:r w:rsidRPr="001C3605">
        <w:rPr>
          <w:szCs w:val="24"/>
        </w:rPr>
        <w:t xml:space="preserve"> </w:t>
      </w:r>
      <w:r w:rsidR="003730FC" w:rsidRPr="003730FC">
        <w:rPr>
          <w:b/>
          <w:bCs/>
          <w:szCs w:val="24"/>
        </w:rPr>
        <w:t xml:space="preserve">na dostawy sukcesywne pasz doświadczalnych (mieszanki pełnoporcjowe) dla drobiu </w:t>
      </w:r>
    </w:p>
    <w:p w:rsidR="003730FC" w:rsidRPr="003730FC" w:rsidRDefault="003730FC" w:rsidP="003730FC">
      <w:pPr>
        <w:tabs>
          <w:tab w:val="left" w:pos="5430"/>
        </w:tabs>
        <w:jc w:val="center"/>
        <w:rPr>
          <w:b/>
          <w:bCs/>
          <w:szCs w:val="24"/>
        </w:rPr>
      </w:pPr>
      <w:r w:rsidRPr="003730FC">
        <w:rPr>
          <w:b/>
          <w:bCs/>
          <w:szCs w:val="24"/>
        </w:rPr>
        <w:t>do Katedry Drobiarstwa Wydziału Bioinżynierii Zwierząt Uniwersytetu Warmińsko-Mazurskiego w Olsztynie.</w:t>
      </w:r>
    </w:p>
    <w:p w:rsidR="001C3605" w:rsidRPr="001C3605" w:rsidRDefault="001C3605" w:rsidP="001C3605">
      <w:pPr>
        <w:jc w:val="both"/>
        <w:rPr>
          <w:b/>
          <w:szCs w:val="24"/>
        </w:rPr>
      </w:pPr>
    </w:p>
    <w:p w:rsidR="00CC7923" w:rsidRPr="001C3605" w:rsidRDefault="00CC7923" w:rsidP="001C3605">
      <w:pPr>
        <w:jc w:val="both"/>
        <w:rPr>
          <w:b/>
          <w:szCs w:val="24"/>
        </w:rPr>
      </w:pPr>
    </w:p>
    <w:p w:rsidR="00CC7923" w:rsidRPr="009465F1" w:rsidRDefault="00CC7923" w:rsidP="00CC7923">
      <w:pPr>
        <w:spacing w:line="360" w:lineRule="auto"/>
        <w:jc w:val="both"/>
        <w:rPr>
          <w:b/>
        </w:rPr>
      </w:pPr>
      <w:r w:rsidRPr="009465F1">
        <w:rPr>
          <w:b/>
        </w:rPr>
        <w:t xml:space="preserve">na zasadach określonych w art. </w:t>
      </w:r>
      <w:r w:rsidR="003730FC">
        <w:rPr>
          <w:b/>
        </w:rPr>
        <w:t>118 ust. 3</w:t>
      </w:r>
      <w:r w:rsidRPr="009465F1">
        <w:rPr>
          <w:b/>
        </w:rPr>
        <w:t xml:space="preserve"> ustawy Pzp udostępniamy Wykonawcy </w:t>
      </w:r>
    </w:p>
    <w:p w:rsidR="00CC7923" w:rsidRPr="009465F1" w:rsidRDefault="00CC7923" w:rsidP="00CC7923">
      <w:pPr>
        <w:spacing w:line="360" w:lineRule="auto"/>
        <w:jc w:val="both"/>
        <w:rPr>
          <w:b/>
        </w:rPr>
      </w:pPr>
    </w:p>
    <w:p w:rsidR="00CC7923" w:rsidRPr="00EC729A" w:rsidRDefault="00CC7923" w:rsidP="00CC7923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CC7923" w:rsidRPr="00EC729A" w:rsidRDefault="00CC7923" w:rsidP="00CC7923">
      <w:pPr>
        <w:jc w:val="center"/>
        <w:rPr>
          <w:b/>
          <w:sz w:val="16"/>
          <w:szCs w:val="16"/>
        </w:rPr>
      </w:pPr>
      <w:r w:rsidRPr="00EC729A">
        <w:rPr>
          <w:i/>
          <w:sz w:val="16"/>
          <w:szCs w:val="16"/>
        </w:rPr>
        <w:t>(nazwa i adres Wykonawcy, któremu udostępniane są zasoby)</w:t>
      </w:r>
    </w:p>
    <w:p w:rsidR="00CC7923" w:rsidRPr="009465F1" w:rsidRDefault="00CC7923" w:rsidP="00CC7923">
      <w:pPr>
        <w:spacing w:after="120"/>
        <w:ind w:left="1701" w:hanging="1701"/>
        <w:jc w:val="both"/>
        <w:rPr>
          <w:b/>
        </w:rPr>
      </w:pPr>
    </w:p>
    <w:p w:rsidR="00CC7923" w:rsidRPr="009465F1" w:rsidRDefault="00CC7923" w:rsidP="00CC7923">
      <w:pPr>
        <w:spacing w:after="120" w:line="360" w:lineRule="auto"/>
        <w:ind w:left="1701" w:hanging="1701"/>
        <w:jc w:val="both"/>
        <w:rPr>
          <w:b/>
        </w:rPr>
      </w:pPr>
      <w:r w:rsidRPr="009465F1">
        <w:rPr>
          <w:b/>
        </w:rPr>
        <w:t>nasze zasoby w zakresie:</w:t>
      </w:r>
    </w:p>
    <w:p w:rsidR="00CC7923" w:rsidRPr="005B2E36" w:rsidRDefault="00CC7923" w:rsidP="00CC7923">
      <w:pPr>
        <w:numPr>
          <w:ilvl w:val="0"/>
          <w:numId w:val="41"/>
        </w:numPr>
        <w:spacing w:after="160" w:line="360" w:lineRule="auto"/>
        <w:ind w:left="425" w:hanging="425"/>
        <w:jc w:val="both"/>
        <w:rPr>
          <w:i/>
        </w:rPr>
      </w:pPr>
      <w:r w:rsidRPr="002E34F6">
        <w:rPr>
          <w:b/>
          <w:u w:val="single"/>
        </w:rPr>
        <w:t>Zdolności technicznych lub zawodowych</w:t>
      </w:r>
    </w:p>
    <w:p w:rsidR="00CC7923" w:rsidRDefault="003730FC" w:rsidP="003730FC">
      <w:pPr>
        <w:widowControl w:val="0"/>
        <w:autoSpaceDE w:val="0"/>
        <w:autoSpaceDN w:val="0"/>
        <w:adjustRightInd w:val="0"/>
        <w:jc w:val="both"/>
      </w:pPr>
      <w:r w:rsidRPr="003730FC">
        <w:t>Zobowiązanie podmiotu udostępniającego zasoby, o którym mowa w ust. 3, potwierdza, że stosunek łączący wyko</w:t>
      </w:r>
      <w:r w:rsidRPr="003730FC">
        <w:softHyphen/>
        <w:t>nawcę z podmiotami udostępniającymi zasoby gwarantuje rzeczywisty dostęp do tych zasobów oraz określa w szczegól</w:t>
      </w:r>
      <w:r w:rsidRPr="003730FC">
        <w:softHyphen/>
        <w:t>ności:</w:t>
      </w:r>
    </w:p>
    <w:p w:rsidR="003730FC" w:rsidRPr="003730FC" w:rsidRDefault="003730FC" w:rsidP="003730FC">
      <w:pPr>
        <w:widowControl w:val="0"/>
        <w:autoSpaceDE w:val="0"/>
        <w:autoSpaceDN w:val="0"/>
        <w:adjustRightInd w:val="0"/>
        <w:jc w:val="both"/>
      </w:pPr>
    </w:p>
    <w:p w:rsidR="00CC7923" w:rsidRPr="002E34F6" w:rsidRDefault="003730FC" w:rsidP="00CC7923">
      <w:pPr>
        <w:widowControl w:val="0"/>
        <w:numPr>
          <w:ilvl w:val="3"/>
          <w:numId w:val="4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</w:pPr>
      <w:r>
        <w:t>zakres dostępnych wykonawcy zasobów podmiotu udostępniającego zasoby</w:t>
      </w:r>
      <w:r w:rsidR="00CC7923" w:rsidRPr="002E34F6">
        <w:t>:</w:t>
      </w:r>
    </w:p>
    <w:p w:rsidR="00CC7923" w:rsidRPr="002E34F6" w:rsidRDefault="00CC7923" w:rsidP="00CC7923">
      <w:pPr>
        <w:widowControl w:val="0"/>
        <w:autoSpaceDE w:val="0"/>
        <w:autoSpaceDN w:val="0"/>
        <w:adjustRightInd w:val="0"/>
        <w:ind w:left="426"/>
        <w:jc w:val="both"/>
      </w:pPr>
      <w:r w:rsidRPr="002E34F6">
        <w:t>……………………………………………………………………………………………..</w:t>
      </w:r>
    </w:p>
    <w:p w:rsidR="00CC7923" w:rsidRPr="002E34F6" w:rsidRDefault="00CC7923" w:rsidP="00CC7923">
      <w:pPr>
        <w:widowControl w:val="0"/>
        <w:autoSpaceDE w:val="0"/>
        <w:autoSpaceDN w:val="0"/>
        <w:adjustRightInd w:val="0"/>
        <w:spacing w:line="360" w:lineRule="auto"/>
        <w:ind w:left="426"/>
        <w:jc w:val="both"/>
      </w:pPr>
    </w:p>
    <w:p w:rsidR="00CC7923" w:rsidRPr="002E34F6" w:rsidRDefault="003730FC" w:rsidP="00CC7923">
      <w:pPr>
        <w:widowControl w:val="0"/>
        <w:numPr>
          <w:ilvl w:val="3"/>
          <w:numId w:val="4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</w:pPr>
      <w:r>
        <w:t>sposób i okres udostępnienia wykonawcy i wykorzystania przez niego zasobów podmiotu udostępniającego te zasoby przy wykonywaniu zamówienia</w:t>
      </w:r>
      <w:r w:rsidR="00CC7923" w:rsidRPr="002E34F6">
        <w:rPr>
          <w:bCs/>
        </w:rPr>
        <w:t>:</w:t>
      </w:r>
    </w:p>
    <w:p w:rsidR="00CC7923" w:rsidRPr="002E34F6" w:rsidRDefault="00CC7923" w:rsidP="00CC7923">
      <w:pPr>
        <w:widowControl w:val="0"/>
        <w:autoSpaceDE w:val="0"/>
        <w:autoSpaceDN w:val="0"/>
        <w:adjustRightInd w:val="0"/>
        <w:ind w:left="426"/>
        <w:jc w:val="both"/>
      </w:pPr>
      <w:r w:rsidRPr="002E34F6">
        <w:t>…………………………………………………………………………………………….</w:t>
      </w:r>
    </w:p>
    <w:p w:rsidR="00CC7923" w:rsidRPr="002E34F6" w:rsidRDefault="00CC7923" w:rsidP="00CC7923">
      <w:pPr>
        <w:widowControl w:val="0"/>
        <w:autoSpaceDE w:val="0"/>
        <w:autoSpaceDN w:val="0"/>
        <w:adjustRightInd w:val="0"/>
        <w:spacing w:line="360" w:lineRule="auto"/>
        <w:ind w:left="426"/>
        <w:jc w:val="both"/>
      </w:pPr>
    </w:p>
    <w:p w:rsidR="00CC7923" w:rsidRPr="002E34F6" w:rsidRDefault="003730FC" w:rsidP="00CC7923">
      <w:pPr>
        <w:widowControl w:val="0"/>
        <w:numPr>
          <w:ilvl w:val="3"/>
          <w:numId w:val="4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</w:t>
      </w:r>
      <w:r>
        <w:softHyphen/>
        <w:t xml:space="preserve">zuje roboty budowlane </w:t>
      </w:r>
      <w:r>
        <w:lastRenderedPageBreak/>
        <w:t>lub usługi, których wskazane zdolności dotyczą</w:t>
      </w:r>
      <w:r w:rsidR="00CC7923" w:rsidRPr="002E34F6">
        <w:t>:</w:t>
      </w:r>
    </w:p>
    <w:p w:rsidR="00CC7923" w:rsidRPr="003730FC" w:rsidRDefault="00CC7923" w:rsidP="003730FC">
      <w:pPr>
        <w:widowControl w:val="0"/>
        <w:autoSpaceDE w:val="0"/>
        <w:autoSpaceDN w:val="0"/>
        <w:adjustRightInd w:val="0"/>
        <w:ind w:left="426"/>
        <w:jc w:val="both"/>
      </w:pPr>
      <w:r>
        <w:t>………………………</w:t>
      </w:r>
      <w:r w:rsidR="00951A7B">
        <w:t>…...</w:t>
      </w:r>
      <w:r>
        <w:t>………</w:t>
      </w:r>
      <w:r w:rsidR="00951A7B" w:rsidRPr="00951A7B">
        <w:rPr>
          <w:i/>
        </w:rPr>
        <w:t>NIE DOTYCZY</w:t>
      </w:r>
      <w:r>
        <w:t>…………………………………………</w:t>
      </w:r>
    </w:p>
    <w:p w:rsidR="00CC7923" w:rsidRDefault="00CC7923" w:rsidP="00CC7923">
      <w:pPr>
        <w:spacing w:before="120"/>
        <w:ind w:left="426"/>
        <w:jc w:val="both"/>
      </w:pPr>
    </w:p>
    <w:p w:rsidR="003730FC" w:rsidRPr="009465F1" w:rsidRDefault="003730FC" w:rsidP="00CC7923">
      <w:pPr>
        <w:spacing w:before="120"/>
        <w:ind w:left="426"/>
        <w:jc w:val="both"/>
      </w:pPr>
    </w:p>
    <w:p w:rsidR="00CC7923" w:rsidRPr="009465F1" w:rsidRDefault="00CC7923" w:rsidP="00CC7923">
      <w:pPr>
        <w:spacing w:before="120"/>
      </w:pPr>
      <w:r>
        <w:t>……………………..</w:t>
      </w:r>
      <w:r w:rsidRPr="009465F1">
        <w:t xml:space="preserve"> dnia </w:t>
      </w:r>
      <w:r>
        <w:t>………………………..</w:t>
      </w:r>
      <w:r w:rsidRPr="009465F1">
        <w:t xml:space="preserve"> roku</w:t>
      </w:r>
    </w:p>
    <w:p w:rsidR="00CC7923" w:rsidRPr="009465F1" w:rsidRDefault="00CC7923" w:rsidP="00CC7923">
      <w:pPr>
        <w:spacing w:before="120"/>
        <w:rPr>
          <w:i/>
          <w:sz w:val="20"/>
        </w:rPr>
      </w:pPr>
    </w:p>
    <w:p w:rsidR="00CC7923" w:rsidRPr="009465F1" w:rsidRDefault="00CC7923" w:rsidP="00CC7923">
      <w:pPr>
        <w:spacing w:before="120"/>
        <w:rPr>
          <w:i/>
          <w:sz w:val="20"/>
        </w:rPr>
      </w:pPr>
    </w:p>
    <w:p w:rsidR="00CC7923" w:rsidRPr="009465F1" w:rsidRDefault="00CC7923" w:rsidP="003730FC">
      <w:pPr>
        <w:ind w:left="3793" w:firstLine="709"/>
        <w:rPr>
          <w:iCs/>
          <w:sz w:val="20"/>
        </w:rPr>
      </w:pPr>
      <w:r>
        <w:rPr>
          <w:i/>
          <w:sz w:val="20"/>
        </w:rPr>
        <w:t xml:space="preserve">                 </w:t>
      </w:r>
    </w:p>
    <w:p w:rsidR="00CC7923" w:rsidRPr="009465F1" w:rsidRDefault="00CC7923" w:rsidP="00CC7923">
      <w:pPr>
        <w:ind w:left="709" w:hanging="709"/>
        <w:jc w:val="both"/>
        <w:rPr>
          <w:i/>
          <w:spacing w:val="4"/>
          <w:sz w:val="18"/>
          <w:szCs w:val="18"/>
        </w:rPr>
      </w:pPr>
    </w:p>
    <w:p w:rsidR="003730FC" w:rsidRPr="00C94E8D" w:rsidRDefault="003730FC" w:rsidP="003730FC">
      <w:pPr>
        <w:autoSpaceDE w:val="0"/>
        <w:ind w:left="2127" w:firstLine="709"/>
        <w:jc w:val="center"/>
        <w:rPr>
          <w:i/>
          <w:iCs/>
          <w:szCs w:val="24"/>
        </w:rPr>
      </w:pPr>
      <w:r>
        <w:rPr>
          <w:i/>
          <w:iCs/>
          <w:szCs w:val="24"/>
        </w:rPr>
        <w:t>_______________</w:t>
      </w:r>
      <w:r w:rsidRPr="00C94E8D">
        <w:rPr>
          <w:i/>
          <w:iCs/>
          <w:szCs w:val="24"/>
        </w:rPr>
        <w:t>______________________________</w:t>
      </w:r>
    </w:p>
    <w:p w:rsidR="003730FC" w:rsidRPr="00C94E8D" w:rsidRDefault="003730FC" w:rsidP="003730FC">
      <w:pPr>
        <w:autoSpaceDE w:val="0"/>
        <w:jc w:val="center"/>
        <w:rPr>
          <w:i/>
          <w:iCs/>
          <w:szCs w:val="24"/>
        </w:rPr>
      </w:pPr>
      <w:r w:rsidRPr="00C94E8D">
        <w:rPr>
          <w:i/>
          <w:iCs/>
          <w:szCs w:val="24"/>
        </w:rPr>
        <w:t xml:space="preserve">                                                (Kwalifikowany podpis elektroniczny Wykonawcy)</w:t>
      </w:r>
    </w:p>
    <w:p w:rsidR="003730FC" w:rsidRPr="00C94E8D" w:rsidRDefault="003730FC" w:rsidP="003730FC">
      <w:pPr>
        <w:autoSpaceDE w:val="0"/>
        <w:jc w:val="both"/>
        <w:rPr>
          <w:i/>
          <w:iCs/>
          <w:szCs w:val="24"/>
        </w:rPr>
      </w:pPr>
    </w:p>
    <w:p w:rsidR="003730FC" w:rsidRPr="00C94E8D" w:rsidRDefault="003730FC" w:rsidP="003730FC">
      <w:pPr>
        <w:autoSpaceDE w:val="0"/>
        <w:jc w:val="both"/>
        <w:rPr>
          <w:i/>
          <w:iCs/>
          <w:szCs w:val="24"/>
        </w:rPr>
      </w:pPr>
    </w:p>
    <w:p w:rsidR="00CC7923" w:rsidRDefault="00CC7923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sectPr w:rsidR="00CC7923" w:rsidSect="00656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52" w:rsidRDefault="00AB1E52">
      <w:r>
        <w:separator/>
      </w:r>
    </w:p>
  </w:endnote>
  <w:endnote w:type="continuationSeparator" w:id="0">
    <w:p w:rsidR="00AB1E52" w:rsidRDefault="00AB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07" w:rsidRDefault="004E4DB3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CC7923" w:rsidRDefault="00CC7923" w:rsidP="00CC7923">
    <w:pPr>
      <w:jc w:val="center"/>
    </w:pPr>
    <w:r>
      <w:rPr>
        <w:sz w:val="20"/>
      </w:rPr>
      <w:t xml:space="preserve">10-719 OLSZTYN, Kortowo, ul. Oczapowskiego 2, tel. (89) </w:t>
    </w:r>
    <w:r w:rsidR="006D5485">
      <w:rPr>
        <w:sz w:val="20"/>
      </w:rPr>
      <w:t>524 51 81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6F" w:rsidRDefault="00A1286F" w:rsidP="00A1286F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A1286F" w:rsidRDefault="00A1286F" w:rsidP="00A1286F">
    <w:pPr>
      <w:ind w:right="-286"/>
      <w:jc w:val="center"/>
    </w:pPr>
    <w:r>
      <w:rPr>
        <w:sz w:val="20"/>
      </w:rPr>
      <w:t>10-719 OLSZTYN, Kortowo, ul. Oczapowskiego 2, tel. (89) 524 51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52" w:rsidRDefault="00AB1E52">
      <w:r>
        <w:separator/>
      </w:r>
    </w:p>
  </w:footnote>
  <w:footnote w:type="continuationSeparator" w:id="0">
    <w:p w:rsidR="00AB1E52" w:rsidRDefault="00AB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43" w:rsidRDefault="00F564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43" w:rsidRDefault="00F564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7F" w:rsidRDefault="000C4A7F" w:rsidP="000C4A7F">
    <w:pPr>
      <w:pStyle w:val="Nagwek"/>
      <w:rPr>
        <w:color w:val="808080"/>
      </w:rPr>
    </w:pPr>
    <w:r>
      <w:rPr>
        <w:noProof/>
      </w:rPr>
      <w:drawing>
        <wp:inline distT="0" distB="0" distL="0" distR="0">
          <wp:extent cx="5753100" cy="476250"/>
          <wp:effectExtent l="19050" t="0" r="0" b="0"/>
          <wp:docPr id="3" name="Obraz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808080"/>
      </w:rPr>
      <w:t xml:space="preserve">         </w:t>
    </w:r>
  </w:p>
  <w:p w:rsidR="000C4A7F" w:rsidRDefault="000C4A7F" w:rsidP="000C4A7F">
    <w:pPr>
      <w:pStyle w:val="Nagwek"/>
    </w:pPr>
    <w:r>
      <w:rPr>
        <w:rFonts w:ascii="Arial Narrow" w:hAnsi="Arial Narrow"/>
        <w:b/>
        <w:bCs/>
        <w:color w:val="808080"/>
      </w:rPr>
      <w:t xml:space="preserve">                          Dział Zamówień Publicznych</w:t>
    </w:r>
    <w:r>
      <w:rPr>
        <w:color w:val="808080"/>
      </w:rPr>
      <w:t xml:space="preserve"> </w:t>
    </w:r>
    <w:r>
      <w:rPr>
        <w:noProof/>
      </w:rPr>
      <w:drawing>
        <wp:inline distT="0" distB="0" distL="0" distR="0">
          <wp:extent cx="5753100" cy="47625"/>
          <wp:effectExtent l="19050" t="0" r="0" b="0"/>
          <wp:docPr id="2" name="Obraz 2" descr="kr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es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72D7548"/>
    <w:multiLevelType w:val="multilevel"/>
    <w:tmpl w:val="363AA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C35F47"/>
    <w:multiLevelType w:val="multilevel"/>
    <w:tmpl w:val="EBC0AB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4"/>
  </w:num>
  <w:num w:numId="2">
    <w:abstractNumId w:val="32"/>
  </w:num>
  <w:num w:numId="3">
    <w:abstractNumId w:val="24"/>
  </w:num>
  <w:num w:numId="4">
    <w:abstractNumId w:val="16"/>
  </w:num>
  <w:num w:numId="5">
    <w:abstractNumId w:val="14"/>
  </w:num>
  <w:num w:numId="6">
    <w:abstractNumId w:val="6"/>
  </w:num>
  <w:num w:numId="7">
    <w:abstractNumId w:val="17"/>
  </w:num>
  <w:num w:numId="8">
    <w:abstractNumId w:val="5"/>
  </w:num>
  <w:num w:numId="9">
    <w:abstractNumId w:val="22"/>
  </w:num>
  <w:num w:numId="10">
    <w:abstractNumId w:val="19"/>
  </w:num>
  <w:num w:numId="11">
    <w:abstractNumId w:val="1"/>
  </w:num>
  <w:num w:numId="12">
    <w:abstractNumId w:val="38"/>
  </w:num>
  <w:num w:numId="13">
    <w:abstractNumId w:val="23"/>
  </w:num>
  <w:num w:numId="14">
    <w:abstractNumId w:val="12"/>
  </w:num>
  <w:num w:numId="15">
    <w:abstractNumId w:val="25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31"/>
  </w:num>
  <w:num w:numId="22">
    <w:abstractNumId w:val="27"/>
  </w:num>
  <w:num w:numId="23">
    <w:abstractNumId w:val="11"/>
  </w:num>
  <w:num w:numId="24">
    <w:abstractNumId w:val="3"/>
  </w:num>
  <w:num w:numId="25">
    <w:abstractNumId w:val="30"/>
  </w:num>
  <w:num w:numId="26">
    <w:abstractNumId w:val="9"/>
  </w:num>
  <w:num w:numId="27">
    <w:abstractNumId w:val="33"/>
  </w:num>
  <w:num w:numId="28">
    <w:abstractNumId w:val="8"/>
  </w:num>
  <w:num w:numId="29">
    <w:abstractNumId w:val="10"/>
  </w:num>
  <w:num w:numId="30">
    <w:abstractNumId w:val="2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28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6"/>
  </w:num>
  <w:num w:numId="38">
    <w:abstractNumId w:val="26"/>
  </w:num>
  <w:num w:numId="39">
    <w:abstractNumId w:val="4"/>
  </w:num>
  <w:num w:numId="40">
    <w:abstractNumId w:val="13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3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2C91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E2"/>
    <w:rsid w:val="0009386C"/>
    <w:rsid w:val="000A10D0"/>
    <w:rsid w:val="000A2DB4"/>
    <w:rsid w:val="000B05DA"/>
    <w:rsid w:val="000B47E0"/>
    <w:rsid w:val="000B570E"/>
    <w:rsid w:val="000B670C"/>
    <w:rsid w:val="000C11F6"/>
    <w:rsid w:val="000C40C3"/>
    <w:rsid w:val="000C4A7F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60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043"/>
    <w:rsid w:val="00243BFA"/>
    <w:rsid w:val="0024526F"/>
    <w:rsid w:val="00251C05"/>
    <w:rsid w:val="00254C5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01ABA"/>
    <w:rsid w:val="00312292"/>
    <w:rsid w:val="0032078D"/>
    <w:rsid w:val="0032128A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30FC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2FDC"/>
    <w:rsid w:val="00456BC8"/>
    <w:rsid w:val="00462C2D"/>
    <w:rsid w:val="00463C92"/>
    <w:rsid w:val="00463E88"/>
    <w:rsid w:val="0046535C"/>
    <w:rsid w:val="00466260"/>
    <w:rsid w:val="004716E4"/>
    <w:rsid w:val="004763BC"/>
    <w:rsid w:val="004802F1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E4DB3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0F6E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5485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E0A50"/>
    <w:rsid w:val="007E44BC"/>
    <w:rsid w:val="007E73C3"/>
    <w:rsid w:val="007F10AF"/>
    <w:rsid w:val="007F2638"/>
    <w:rsid w:val="007F59FB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5C71"/>
    <w:rsid w:val="008F610A"/>
    <w:rsid w:val="00903962"/>
    <w:rsid w:val="00912057"/>
    <w:rsid w:val="009151B1"/>
    <w:rsid w:val="00920115"/>
    <w:rsid w:val="00930A25"/>
    <w:rsid w:val="00930D22"/>
    <w:rsid w:val="009352E6"/>
    <w:rsid w:val="00941021"/>
    <w:rsid w:val="00950494"/>
    <w:rsid w:val="00951A7B"/>
    <w:rsid w:val="00952A63"/>
    <w:rsid w:val="009557B1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286F"/>
    <w:rsid w:val="00A1418B"/>
    <w:rsid w:val="00A14205"/>
    <w:rsid w:val="00A2427A"/>
    <w:rsid w:val="00A24F7C"/>
    <w:rsid w:val="00A3292C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1E52"/>
    <w:rsid w:val="00AB3242"/>
    <w:rsid w:val="00AB372C"/>
    <w:rsid w:val="00AB7C85"/>
    <w:rsid w:val="00AC47AF"/>
    <w:rsid w:val="00AC62C1"/>
    <w:rsid w:val="00AC7DD1"/>
    <w:rsid w:val="00AD7FF4"/>
    <w:rsid w:val="00AE019A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1676"/>
    <w:rsid w:val="00C02639"/>
    <w:rsid w:val="00C24910"/>
    <w:rsid w:val="00C249A6"/>
    <w:rsid w:val="00C272EB"/>
    <w:rsid w:val="00C31F6D"/>
    <w:rsid w:val="00C3399A"/>
    <w:rsid w:val="00C3487C"/>
    <w:rsid w:val="00C36A08"/>
    <w:rsid w:val="00C40689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C7923"/>
    <w:rsid w:val="00CD0431"/>
    <w:rsid w:val="00CD38B1"/>
    <w:rsid w:val="00CD59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56443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Teksttreci">
    <w:name w:val="Tekst treści_"/>
    <w:basedOn w:val="Domylnaczcionkaakapitu"/>
    <w:link w:val="Teksttreci0"/>
    <w:rsid w:val="003730FC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730FC"/>
    <w:pPr>
      <w:widowControl w:val="0"/>
      <w:shd w:val="clear" w:color="auto" w:fill="FFFFFF"/>
      <w:spacing w:before="120" w:after="180" w:line="0" w:lineRule="atLeast"/>
      <w:ind w:hanging="520"/>
      <w:jc w:val="center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Teksttreci">
    <w:name w:val="Tekst treści_"/>
    <w:basedOn w:val="Domylnaczcionkaakapitu"/>
    <w:link w:val="Teksttreci0"/>
    <w:rsid w:val="003730FC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730FC"/>
    <w:pPr>
      <w:widowControl w:val="0"/>
      <w:shd w:val="clear" w:color="auto" w:fill="FFFFFF"/>
      <w:spacing w:before="120" w:after="180" w:line="0" w:lineRule="atLeast"/>
      <w:ind w:hanging="520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B9B3-C1EA-4B72-84B3-91636F08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Katarzyna Sadej</cp:lastModifiedBy>
  <cp:revision>3</cp:revision>
  <cp:lastPrinted>2015-03-18T09:29:00Z</cp:lastPrinted>
  <dcterms:created xsi:type="dcterms:W3CDTF">2021-02-11T09:27:00Z</dcterms:created>
  <dcterms:modified xsi:type="dcterms:W3CDTF">2021-02-11T09:27:00Z</dcterms:modified>
</cp:coreProperties>
</file>