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784F7" w14:textId="77777777" w:rsidR="00DE5CAA" w:rsidRPr="00DF3D4F" w:rsidRDefault="00DE5CAA" w:rsidP="009034A3">
      <w:pPr>
        <w:pStyle w:val="Nagwek3"/>
        <w:spacing w:before="0"/>
        <w:rPr>
          <w:rFonts w:asciiTheme="minorHAnsi" w:hAnsiTheme="minorHAnsi"/>
          <w:sz w:val="22"/>
          <w:szCs w:val="22"/>
        </w:rPr>
      </w:pPr>
    </w:p>
    <w:p w14:paraId="71545128" w14:textId="2B58BFC4" w:rsidR="009A2870" w:rsidRDefault="009A2870" w:rsidP="009034A3">
      <w:pPr>
        <w:jc w:val="right"/>
        <w:rPr>
          <w:rFonts w:asciiTheme="minorHAnsi" w:hAnsiTheme="minorHAnsi"/>
          <w:b/>
          <w:sz w:val="21"/>
          <w:szCs w:val="21"/>
        </w:rPr>
      </w:pPr>
      <w:r w:rsidRPr="00DF3D4F">
        <w:rPr>
          <w:rFonts w:asciiTheme="minorHAnsi" w:hAnsiTheme="minorHAnsi"/>
          <w:b/>
          <w:sz w:val="21"/>
          <w:szCs w:val="21"/>
        </w:rPr>
        <w:t xml:space="preserve">Załącznik Nr 1 do SWZ – Oferta Wykonawcy </w:t>
      </w:r>
    </w:p>
    <w:p w14:paraId="39D13528" w14:textId="29F11999" w:rsidR="00420456" w:rsidRPr="00DF3D4F" w:rsidRDefault="00420456" w:rsidP="009034A3">
      <w:pPr>
        <w:jc w:val="right"/>
        <w:rPr>
          <w:rFonts w:asciiTheme="minorHAnsi" w:hAnsiTheme="minorHAnsi"/>
          <w:b/>
          <w:sz w:val="21"/>
          <w:szCs w:val="21"/>
        </w:rPr>
      </w:pPr>
      <w:r>
        <w:rPr>
          <w:rFonts w:ascii="Calibri" w:hAnsi="Calibri"/>
          <w:b/>
        </w:rPr>
        <w:t>Załącznik nr 1 do umowy</w:t>
      </w:r>
    </w:p>
    <w:p w14:paraId="05C5E1EB" w14:textId="77777777" w:rsidR="0044544D" w:rsidRPr="00DF3D4F" w:rsidRDefault="0044544D" w:rsidP="009034A3">
      <w:pPr>
        <w:spacing w:line="100" w:lineRule="atLeast"/>
        <w:ind w:firstLine="708"/>
        <w:jc w:val="right"/>
        <w:rPr>
          <w:rFonts w:asciiTheme="minorHAnsi" w:hAnsiTheme="minorHAnsi"/>
          <w:b/>
          <w:sz w:val="21"/>
          <w:szCs w:val="21"/>
        </w:rPr>
      </w:pPr>
    </w:p>
    <w:p w14:paraId="5820ED93" w14:textId="77777777" w:rsidR="00D2486F" w:rsidRPr="00023131" w:rsidRDefault="00D2486F" w:rsidP="00D2486F">
      <w:pPr>
        <w:spacing w:line="100" w:lineRule="atLeast"/>
        <w:ind w:firstLine="708"/>
        <w:jc w:val="right"/>
        <w:rPr>
          <w:rFonts w:asciiTheme="minorHAnsi" w:hAnsiTheme="minorHAnsi"/>
          <w:sz w:val="22"/>
          <w:szCs w:val="22"/>
        </w:rPr>
      </w:pPr>
      <w:r w:rsidRPr="00023131">
        <w:rPr>
          <w:rFonts w:asciiTheme="minorHAnsi" w:hAnsiTheme="minorHAnsi"/>
          <w:b/>
          <w:sz w:val="22"/>
          <w:szCs w:val="22"/>
        </w:rPr>
        <w:t>Zamawiający:</w:t>
      </w:r>
    </w:p>
    <w:p w14:paraId="0246FB25" w14:textId="77777777" w:rsidR="00D2486F" w:rsidRPr="00023131" w:rsidRDefault="00D2486F" w:rsidP="00D2486F">
      <w:pPr>
        <w:spacing w:line="100" w:lineRule="atLeast"/>
        <w:jc w:val="right"/>
        <w:rPr>
          <w:rFonts w:asciiTheme="minorHAnsi" w:hAnsiTheme="minorHAnsi"/>
          <w:sz w:val="22"/>
          <w:szCs w:val="22"/>
        </w:rPr>
      </w:pPr>
      <w:r w:rsidRPr="00023131">
        <w:rPr>
          <w:rFonts w:asciiTheme="minorHAnsi" w:hAnsiTheme="minorHAnsi"/>
          <w:sz w:val="22"/>
          <w:szCs w:val="22"/>
        </w:rPr>
        <w:t>Regionalne Centrum Krwiodawstwa i Krwiolecznictwa w Bydgoszczy</w:t>
      </w:r>
    </w:p>
    <w:p w14:paraId="781D6CA4" w14:textId="77777777" w:rsidR="00D2486F" w:rsidRPr="00023131" w:rsidRDefault="00D2486F" w:rsidP="00D2486F">
      <w:pPr>
        <w:spacing w:line="100" w:lineRule="atLeast"/>
        <w:jc w:val="right"/>
        <w:rPr>
          <w:rFonts w:asciiTheme="minorHAnsi" w:hAnsiTheme="minorHAnsi"/>
          <w:sz w:val="22"/>
          <w:szCs w:val="22"/>
        </w:rPr>
      </w:pPr>
      <w:r w:rsidRPr="00023131">
        <w:rPr>
          <w:rFonts w:asciiTheme="minorHAnsi" w:hAnsiTheme="minorHAnsi"/>
          <w:sz w:val="22"/>
          <w:szCs w:val="22"/>
        </w:rPr>
        <w:t>ul. Ks. Ryszarda Markwarta 8; 85-015 Bydgoszcz</w:t>
      </w:r>
    </w:p>
    <w:p w14:paraId="1BDDC43F" w14:textId="77777777" w:rsidR="00D2486F" w:rsidRPr="00023131" w:rsidRDefault="00D2486F" w:rsidP="00D2486F">
      <w:pPr>
        <w:spacing w:line="100" w:lineRule="atLeast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 </w:t>
      </w:r>
      <w:r w:rsidRPr="00023131">
        <w:rPr>
          <w:rFonts w:asciiTheme="minorHAnsi" w:hAnsiTheme="minorHAnsi"/>
          <w:i/>
          <w:sz w:val="22"/>
          <w:szCs w:val="22"/>
        </w:rPr>
        <w:t>(pełna nazwa/firma, adres)</w:t>
      </w:r>
    </w:p>
    <w:p w14:paraId="25BE6840" w14:textId="77777777" w:rsidR="00D2486F" w:rsidRPr="009A2870" w:rsidRDefault="00D2486F" w:rsidP="00D2486F">
      <w:pPr>
        <w:spacing w:line="276" w:lineRule="auto"/>
        <w:ind w:firstLine="284"/>
        <w:jc w:val="both"/>
        <w:rPr>
          <w:rFonts w:ascii="Calibri" w:hAnsi="Calibri"/>
        </w:rPr>
      </w:pPr>
      <w:r w:rsidRPr="009A2870">
        <w:rPr>
          <w:rFonts w:ascii="Calibri" w:hAnsi="Calibri"/>
        </w:rPr>
        <w:t>Dane Wykonawcy:</w:t>
      </w:r>
    </w:p>
    <w:p w14:paraId="14B21E0B" w14:textId="77777777" w:rsidR="00D2486F" w:rsidRPr="009A2870" w:rsidRDefault="00D2486F" w:rsidP="00D2486F">
      <w:pPr>
        <w:spacing w:line="276" w:lineRule="auto"/>
        <w:ind w:firstLine="284"/>
        <w:jc w:val="both"/>
        <w:rPr>
          <w:rFonts w:ascii="Calibri" w:hAnsi="Calibri"/>
        </w:rPr>
      </w:pPr>
      <w:r w:rsidRPr="009A2870">
        <w:rPr>
          <w:rFonts w:ascii="Calibri" w:hAnsi="Calibri"/>
        </w:rPr>
        <w:t>Nazwa : ……………………………………………………………………………………………….</w:t>
      </w:r>
    </w:p>
    <w:p w14:paraId="103747B8" w14:textId="77777777" w:rsidR="00D2486F" w:rsidRPr="009A2870" w:rsidRDefault="00D2486F" w:rsidP="00D2486F">
      <w:pPr>
        <w:spacing w:line="276" w:lineRule="auto"/>
        <w:ind w:firstLine="284"/>
        <w:jc w:val="both"/>
        <w:rPr>
          <w:rFonts w:ascii="Calibri" w:hAnsi="Calibri"/>
        </w:rPr>
      </w:pPr>
      <w:r w:rsidRPr="009A2870">
        <w:rPr>
          <w:rFonts w:ascii="Calibri" w:hAnsi="Calibri"/>
        </w:rPr>
        <w:t>Adres siedziby Wykonawcy: …............................................................................................................</w:t>
      </w:r>
    </w:p>
    <w:p w14:paraId="33C70867" w14:textId="77777777" w:rsidR="00D2486F" w:rsidRPr="009A2870" w:rsidRDefault="00D2486F" w:rsidP="00D2486F">
      <w:pPr>
        <w:spacing w:line="276" w:lineRule="auto"/>
        <w:ind w:firstLine="284"/>
        <w:jc w:val="both"/>
        <w:rPr>
          <w:rFonts w:ascii="Calibri" w:hAnsi="Calibri"/>
        </w:rPr>
      </w:pPr>
      <w:r w:rsidRPr="009A2870">
        <w:rPr>
          <w:rFonts w:ascii="Calibri" w:hAnsi="Calibri"/>
        </w:rPr>
        <w:t>Kod: ……………Miasto: ……………………………Województwo: …………………………………Kraj: ………………………………</w:t>
      </w:r>
    </w:p>
    <w:p w14:paraId="759A37D9" w14:textId="77777777" w:rsidR="00D2486F" w:rsidRPr="009A2870" w:rsidRDefault="00D2486F" w:rsidP="00D2486F">
      <w:pPr>
        <w:spacing w:line="276" w:lineRule="auto"/>
        <w:ind w:left="284"/>
        <w:rPr>
          <w:rFonts w:ascii="Calibri" w:hAnsi="Calibri"/>
        </w:rPr>
      </w:pPr>
      <w:r w:rsidRPr="009A2870">
        <w:rPr>
          <w:rFonts w:ascii="Calibri" w:hAnsi="Calibri"/>
        </w:rPr>
        <w:t>Adres do korespondencji (</w:t>
      </w:r>
      <w:r w:rsidRPr="009A2870">
        <w:rPr>
          <w:rFonts w:ascii="Calibri" w:hAnsi="Calibri"/>
          <w:i/>
        </w:rPr>
        <w:t>wypełnić, jeżeli jest inny niż adres siedziby</w:t>
      </w:r>
      <w:r w:rsidRPr="009A2870">
        <w:rPr>
          <w:rFonts w:ascii="Calibri" w:hAnsi="Calibri"/>
        </w:rPr>
        <w:t>): ………………………………………………………………………………………………………</w:t>
      </w:r>
    </w:p>
    <w:p w14:paraId="385D7745" w14:textId="77777777" w:rsidR="00D2486F" w:rsidRPr="009A2870" w:rsidRDefault="00D2486F" w:rsidP="00D2486F">
      <w:pPr>
        <w:spacing w:line="276" w:lineRule="auto"/>
        <w:ind w:firstLine="284"/>
        <w:jc w:val="both"/>
        <w:rPr>
          <w:rFonts w:ascii="Calibri" w:hAnsi="Calibri"/>
        </w:rPr>
      </w:pPr>
      <w:r w:rsidRPr="009A2870">
        <w:rPr>
          <w:rFonts w:ascii="Calibri" w:hAnsi="Calibri"/>
        </w:rPr>
        <w:t>nr NIP: ................................................... nr REGON: …. …………………………………...</w:t>
      </w:r>
    </w:p>
    <w:p w14:paraId="74B55A38" w14:textId="77777777" w:rsidR="00D2486F" w:rsidRPr="009A2870" w:rsidRDefault="00D2486F" w:rsidP="00D2486F">
      <w:pPr>
        <w:pStyle w:val="Nagwek"/>
        <w:tabs>
          <w:tab w:val="left" w:pos="708"/>
          <w:tab w:val="center" w:pos="2127"/>
        </w:tabs>
        <w:spacing w:line="276" w:lineRule="auto"/>
        <w:ind w:firstLine="284"/>
        <w:jc w:val="both"/>
        <w:rPr>
          <w:rFonts w:ascii="Calibri" w:hAnsi="Calibri"/>
          <w:sz w:val="20"/>
          <w:szCs w:val="20"/>
        </w:rPr>
      </w:pPr>
      <w:r w:rsidRPr="009A2870">
        <w:rPr>
          <w:rFonts w:ascii="Calibri" w:hAnsi="Calibri"/>
          <w:sz w:val="20"/>
          <w:szCs w:val="20"/>
        </w:rPr>
        <w:t>nr telefonu</w:t>
      </w:r>
      <w:r>
        <w:rPr>
          <w:rFonts w:ascii="Calibri" w:hAnsi="Calibri"/>
          <w:sz w:val="20"/>
          <w:szCs w:val="20"/>
        </w:rPr>
        <w:t xml:space="preserve"> </w:t>
      </w:r>
      <w:r w:rsidRPr="009A2870">
        <w:rPr>
          <w:rFonts w:ascii="Calibri" w:hAnsi="Calibri"/>
          <w:sz w:val="20"/>
          <w:szCs w:val="20"/>
        </w:rPr>
        <w:tab/>
        <w:t>...................................................</w:t>
      </w:r>
      <w:r w:rsidRPr="009A2870">
        <w:rPr>
          <w:rFonts w:ascii="Calibri" w:hAnsi="Calibri"/>
          <w:sz w:val="20"/>
          <w:szCs w:val="20"/>
          <w:lang w:val="pl-PL"/>
        </w:rPr>
        <w:t xml:space="preserve">; </w:t>
      </w:r>
      <w:r w:rsidRPr="009A2870">
        <w:rPr>
          <w:rFonts w:ascii="Calibri" w:hAnsi="Calibri"/>
          <w:sz w:val="20"/>
          <w:szCs w:val="20"/>
        </w:rPr>
        <w:t>nr faksu..................................................</w:t>
      </w:r>
    </w:p>
    <w:p w14:paraId="6C531379" w14:textId="77777777" w:rsidR="00D2486F" w:rsidRPr="009A2870" w:rsidRDefault="00D2486F" w:rsidP="00D2486F">
      <w:pPr>
        <w:spacing w:line="276" w:lineRule="auto"/>
        <w:ind w:firstLine="284"/>
        <w:jc w:val="both"/>
        <w:rPr>
          <w:rFonts w:ascii="Calibri" w:hAnsi="Calibri"/>
        </w:rPr>
      </w:pPr>
      <w:r w:rsidRPr="009A2870">
        <w:rPr>
          <w:rFonts w:ascii="Calibri" w:hAnsi="Calibri"/>
        </w:rPr>
        <w:t>Adres e-mail Wykonawcy ...................................................</w:t>
      </w:r>
    </w:p>
    <w:p w14:paraId="4A1EEFFC" w14:textId="77777777" w:rsidR="00D2486F" w:rsidRPr="009A2870" w:rsidRDefault="00D2486F" w:rsidP="00D2486F">
      <w:pPr>
        <w:spacing w:line="276" w:lineRule="auto"/>
        <w:ind w:firstLine="284"/>
        <w:jc w:val="both"/>
        <w:rPr>
          <w:rFonts w:ascii="Calibri" w:hAnsi="Calibri"/>
        </w:rPr>
      </w:pPr>
      <w:r w:rsidRPr="009A2870">
        <w:rPr>
          <w:rFonts w:ascii="Calibri" w:hAnsi="Calibri"/>
          <w:i/>
        </w:rPr>
        <w:t>KRS/CEiDG*</w:t>
      </w:r>
      <w:r w:rsidRPr="009A2870">
        <w:rPr>
          <w:rFonts w:ascii="Calibri" w:hAnsi="Calibri"/>
          <w:i/>
        </w:rPr>
        <w:tab/>
      </w:r>
      <w:r w:rsidRPr="009A2870">
        <w:rPr>
          <w:rFonts w:ascii="Calibri" w:hAnsi="Calibri"/>
        </w:rPr>
        <w:t>..................................................</w:t>
      </w:r>
    </w:p>
    <w:p w14:paraId="1FE96719" w14:textId="77777777" w:rsidR="00D2486F" w:rsidRPr="009A2870" w:rsidRDefault="00D2486F" w:rsidP="00D2486F">
      <w:pPr>
        <w:autoSpaceDE w:val="0"/>
        <w:autoSpaceDN w:val="0"/>
        <w:adjustRightInd w:val="0"/>
        <w:jc w:val="both"/>
        <w:rPr>
          <w:rFonts w:ascii="Calibri" w:eastAsiaTheme="minorHAnsi" w:hAnsi="Calibri"/>
          <w:i/>
          <w:color w:val="000000"/>
          <w:lang w:eastAsia="en-US"/>
        </w:rPr>
      </w:pPr>
      <w:r w:rsidRPr="009A2870">
        <w:rPr>
          <w:rFonts w:ascii="Calibri" w:eastAsiaTheme="minorHAnsi" w:hAnsi="Calibri"/>
          <w:i/>
          <w:color w:val="000000"/>
          <w:lang w:eastAsia="en-US"/>
        </w:rPr>
        <w:t>*</w:t>
      </w:r>
      <w:r w:rsidRPr="009A2870">
        <w:rPr>
          <w:rFonts w:ascii="Calibri" w:eastAsiaTheme="minorHAnsi" w:hAnsi="Calibri"/>
          <w:b/>
          <w:bCs/>
          <w:i/>
          <w:color w:val="000000"/>
          <w:lang w:eastAsia="en-US"/>
        </w:rPr>
        <w:t xml:space="preserve">W przypadku wskazania przez Wykonawcę w/w dokumentu, w formie elektronicznej pod określonymi adresami internetowymi ogólnodostępnych i bezpłatnych baz danych, Zamawiający pobiera samodzielnie z tych baz danych wskazany przez Wykonawcę w/w dokument – dotyczy również Wykonawców zarejestrowanych w CEIDG: </w:t>
      </w:r>
    </w:p>
    <w:p w14:paraId="5824E7AC" w14:textId="77777777" w:rsidR="00D2486F" w:rsidRPr="009A2870" w:rsidRDefault="00D2486F" w:rsidP="00D2486F">
      <w:pPr>
        <w:spacing w:line="276" w:lineRule="auto"/>
        <w:ind w:firstLine="284"/>
        <w:jc w:val="both"/>
        <w:rPr>
          <w:rFonts w:ascii="Calibri" w:hAnsi="Calibri"/>
          <w:i/>
        </w:rPr>
      </w:pPr>
      <w:r w:rsidRPr="009A2870">
        <w:rPr>
          <w:rFonts w:ascii="Calibri" w:eastAsiaTheme="minorHAnsi" w:hAnsi="Calibri"/>
          <w:i/>
          <w:color w:val="000000"/>
          <w:lang w:eastAsia="en-US"/>
        </w:rPr>
        <w:t>...........................................................................................................................................................................</w:t>
      </w:r>
    </w:p>
    <w:p w14:paraId="1AD8972A" w14:textId="77777777" w:rsidR="00D2486F" w:rsidRPr="009A2870" w:rsidRDefault="00D2486F" w:rsidP="00D2486F">
      <w:pPr>
        <w:spacing w:line="276" w:lineRule="auto"/>
        <w:ind w:left="284"/>
        <w:rPr>
          <w:rFonts w:ascii="Calibri" w:hAnsi="Calibri"/>
        </w:rPr>
      </w:pPr>
      <w:r w:rsidRPr="009A2870">
        <w:rPr>
          <w:rFonts w:ascii="Calibri" w:hAnsi="Calibri"/>
        </w:rPr>
        <w:t>dane osoby upoważnionej do kontaktowania się z Zamawiającym: ......................................................................................................................................</w:t>
      </w:r>
    </w:p>
    <w:p w14:paraId="022BEC65" w14:textId="77777777" w:rsidR="00D2486F" w:rsidRPr="009A2870" w:rsidRDefault="00D2486F" w:rsidP="00D2486F">
      <w:pPr>
        <w:spacing w:line="276" w:lineRule="auto"/>
        <w:ind w:left="284"/>
        <w:jc w:val="both"/>
        <w:rPr>
          <w:rFonts w:ascii="Calibri" w:hAnsi="Calibri"/>
        </w:rPr>
      </w:pPr>
      <w:r w:rsidRPr="009A2870">
        <w:rPr>
          <w:rFonts w:ascii="Calibri" w:hAnsi="Calibri"/>
        </w:rPr>
        <w:t>Adres e-mail, na który Zamawiający ma przesłać korespondencję: ………………………………</w:t>
      </w:r>
    </w:p>
    <w:p w14:paraId="290EB895" w14:textId="77777777" w:rsidR="00571931" w:rsidRDefault="00571931" w:rsidP="00D2486F">
      <w:pPr>
        <w:pStyle w:val="Default"/>
        <w:jc w:val="center"/>
        <w:rPr>
          <w:rFonts w:ascii="Calibri" w:hAnsi="Calibri"/>
        </w:rPr>
      </w:pPr>
    </w:p>
    <w:p w14:paraId="4BC34C43" w14:textId="55F81371" w:rsidR="00D2486F" w:rsidRDefault="00D2486F" w:rsidP="00D2486F">
      <w:pPr>
        <w:pStyle w:val="Default"/>
        <w:jc w:val="center"/>
        <w:rPr>
          <w:rFonts w:ascii="Calibri" w:hAnsi="Calibri"/>
        </w:rPr>
      </w:pPr>
      <w:r w:rsidRPr="00405B5A">
        <w:rPr>
          <w:rFonts w:ascii="Calibri" w:hAnsi="Calibri"/>
        </w:rPr>
        <w:t>OFERTA WYKONAWCY</w:t>
      </w:r>
    </w:p>
    <w:p w14:paraId="113BF636" w14:textId="77777777" w:rsidR="00571931" w:rsidRDefault="00571931" w:rsidP="00571931">
      <w:pPr>
        <w:rPr>
          <w:rFonts w:asciiTheme="minorHAnsi" w:hAnsiTheme="minorHAnsi"/>
          <w:b/>
          <w:sz w:val="21"/>
          <w:szCs w:val="21"/>
        </w:rPr>
      </w:pPr>
    </w:p>
    <w:p w14:paraId="0E09548B" w14:textId="181CB766" w:rsidR="00571931" w:rsidRPr="009A2870" w:rsidRDefault="00571931" w:rsidP="00571931">
      <w:pPr>
        <w:jc w:val="center"/>
        <w:rPr>
          <w:rFonts w:ascii="Calibri" w:hAnsi="Calibri"/>
        </w:rPr>
      </w:pPr>
      <w:r>
        <w:rPr>
          <w:rFonts w:asciiTheme="minorHAnsi" w:hAnsiTheme="minorHAnsi"/>
          <w:b/>
          <w:sz w:val="21"/>
          <w:szCs w:val="21"/>
        </w:rPr>
        <w:t>DOTYCZY POSTĘPOWANIA PN. „</w:t>
      </w:r>
      <w:r w:rsidRPr="00DF3D4F">
        <w:rPr>
          <w:rFonts w:asciiTheme="minorHAnsi" w:hAnsiTheme="minorHAnsi"/>
          <w:b/>
          <w:sz w:val="21"/>
          <w:szCs w:val="21"/>
        </w:rPr>
        <w:t xml:space="preserve">DOSTAWA PRÓŻNIOWEGO SYSTEMU DO POBIERANIA KRWI WRAZ </w:t>
      </w:r>
      <w:r w:rsidR="004F14FB">
        <w:rPr>
          <w:rFonts w:asciiTheme="minorHAnsi" w:hAnsiTheme="minorHAnsi"/>
          <w:b/>
          <w:sz w:val="21"/>
          <w:szCs w:val="21"/>
        </w:rPr>
        <w:br/>
      </w:r>
      <w:r w:rsidRPr="00DF3D4F">
        <w:rPr>
          <w:rFonts w:asciiTheme="minorHAnsi" w:hAnsiTheme="minorHAnsi"/>
          <w:b/>
          <w:sz w:val="21"/>
          <w:szCs w:val="21"/>
        </w:rPr>
        <w:t xml:space="preserve">Z PROBÓWKAMI ORAZ PROBÓWEK </w:t>
      </w:r>
      <w:r>
        <w:rPr>
          <w:rFonts w:asciiTheme="minorHAnsi" w:hAnsiTheme="minorHAnsi"/>
          <w:b/>
          <w:sz w:val="21"/>
          <w:szCs w:val="21"/>
        </w:rPr>
        <w:t xml:space="preserve">I AKCESORIÓW DO </w:t>
      </w:r>
      <w:r w:rsidRPr="00DF3D4F">
        <w:rPr>
          <w:rFonts w:asciiTheme="minorHAnsi" w:hAnsiTheme="minorHAnsi"/>
          <w:b/>
          <w:sz w:val="21"/>
          <w:szCs w:val="21"/>
        </w:rPr>
        <w:t>PRZECHOWYWANIA KRWI</w:t>
      </w:r>
      <w:r>
        <w:rPr>
          <w:rFonts w:asciiTheme="minorHAnsi" w:hAnsiTheme="minorHAnsi"/>
          <w:b/>
          <w:sz w:val="21"/>
          <w:szCs w:val="21"/>
        </w:rPr>
        <w:t>”</w:t>
      </w:r>
    </w:p>
    <w:p w14:paraId="393B4BC8" w14:textId="77777777" w:rsidR="00571931" w:rsidRPr="00405B5A" w:rsidRDefault="00571931" w:rsidP="00D2486F">
      <w:pPr>
        <w:pStyle w:val="Default"/>
        <w:jc w:val="center"/>
        <w:rPr>
          <w:rFonts w:ascii="Calibri" w:hAnsi="Calibri"/>
        </w:rPr>
      </w:pPr>
    </w:p>
    <w:p w14:paraId="1E5175C4" w14:textId="5F5CA3DB" w:rsidR="00D2486F" w:rsidRPr="0006479D" w:rsidRDefault="00D2486F" w:rsidP="007F3E76">
      <w:pPr>
        <w:pStyle w:val="Akapitzlist"/>
        <w:numPr>
          <w:ilvl w:val="0"/>
          <w:numId w:val="7"/>
        </w:numPr>
        <w:tabs>
          <w:tab w:val="left" w:pos="360"/>
        </w:tabs>
        <w:suppressAutoHyphens/>
        <w:autoSpaceDE w:val="0"/>
        <w:spacing w:line="276" w:lineRule="auto"/>
        <w:ind w:left="284" w:hanging="284"/>
        <w:jc w:val="both"/>
        <w:rPr>
          <w:rFonts w:ascii="Calibri" w:hAnsi="Calibri"/>
          <w:b/>
        </w:rPr>
      </w:pPr>
      <w:r w:rsidRPr="0006479D">
        <w:rPr>
          <w:rFonts w:asciiTheme="minorHAnsi" w:hAnsiTheme="minorHAnsi"/>
        </w:rPr>
        <w:t xml:space="preserve">Oferujemy wykonanie przedmiotu zamówienia na warunkach i zasadach określonych w SWZ za </w:t>
      </w:r>
      <w:r w:rsidRPr="0006479D">
        <w:rPr>
          <w:rFonts w:asciiTheme="minorHAnsi" w:hAnsiTheme="minorHAnsi"/>
        </w:rPr>
        <w:br/>
      </w:r>
      <w:r w:rsidRPr="0006479D">
        <w:rPr>
          <w:rFonts w:asciiTheme="minorHAnsi" w:hAnsiTheme="minorHAnsi"/>
          <w:b/>
        </w:rPr>
        <w:t>łączną wartość brutto oferty</w:t>
      </w:r>
      <w:r w:rsidRPr="0006479D">
        <w:rPr>
          <w:rFonts w:asciiTheme="minorHAnsi" w:hAnsiTheme="minorHAnsi"/>
        </w:rPr>
        <w:t xml:space="preserve"> (łącznie z podatkiem VAT)</w:t>
      </w:r>
      <w:r w:rsidRPr="0006479D">
        <w:rPr>
          <w:rFonts w:asciiTheme="minorHAnsi" w:hAnsiTheme="minorHAnsi"/>
          <w:lang w:val="pl-PL"/>
        </w:rPr>
        <w:t xml:space="preserve"> </w:t>
      </w:r>
      <w:r w:rsidRPr="0006479D">
        <w:rPr>
          <w:rFonts w:asciiTheme="minorHAnsi" w:hAnsiTheme="minorHAnsi"/>
        </w:rPr>
        <w:t xml:space="preserve">zgodnie z ceną przedstawioną w formularzu </w:t>
      </w:r>
      <w:r w:rsidRPr="0006479D">
        <w:rPr>
          <w:rFonts w:asciiTheme="minorHAnsi" w:hAnsiTheme="minorHAnsi"/>
          <w:lang w:val="pl-PL"/>
        </w:rPr>
        <w:t>asortymentowo-</w:t>
      </w:r>
      <w:r w:rsidRPr="0006479D">
        <w:rPr>
          <w:rFonts w:asciiTheme="minorHAnsi" w:hAnsiTheme="minorHAnsi"/>
        </w:rPr>
        <w:t xml:space="preserve">cenowym, </w:t>
      </w:r>
      <w:r w:rsidRPr="0006479D">
        <w:rPr>
          <w:rFonts w:asciiTheme="minorHAnsi" w:hAnsiTheme="minorHAnsi"/>
          <w:b/>
          <w:bCs/>
        </w:rPr>
        <w:t>stanowiącym załącznik</w:t>
      </w:r>
      <w:r w:rsidRPr="0006479D">
        <w:rPr>
          <w:rFonts w:asciiTheme="minorHAnsi" w:hAnsiTheme="minorHAnsi"/>
          <w:b/>
          <w:bCs/>
          <w:lang w:val="pl-PL"/>
        </w:rPr>
        <w:t>i</w:t>
      </w:r>
      <w:r w:rsidRPr="0006479D">
        <w:rPr>
          <w:rFonts w:asciiTheme="minorHAnsi" w:hAnsiTheme="minorHAnsi"/>
          <w:b/>
          <w:bCs/>
        </w:rPr>
        <w:t xml:space="preserve"> </w:t>
      </w:r>
      <w:r w:rsidRPr="0006479D">
        <w:rPr>
          <w:rFonts w:asciiTheme="minorHAnsi" w:hAnsiTheme="minorHAnsi"/>
          <w:b/>
          <w:bCs/>
          <w:lang w:val="pl-PL"/>
        </w:rPr>
        <w:t>1</w:t>
      </w:r>
      <w:r w:rsidRPr="0006479D">
        <w:rPr>
          <w:rFonts w:asciiTheme="minorHAnsi" w:hAnsiTheme="minorHAnsi"/>
          <w:b/>
          <w:bCs/>
        </w:rPr>
        <w:t>A</w:t>
      </w:r>
      <w:r w:rsidRPr="0006479D">
        <w:rPr>
          <w:rFonts w:asciiTheme="minorHAnsi" w:hAnsiTheme="minorHAnsi"/>
          <w:b/>
          <w:bCs/>
          <w:lang w:val="pl-PL"/>
        </w:rPr>
        <w:t>, 1B, 1C.</w:t>
      </w:r>
    </w:p>
    <w:p w14:paraId="361FA85C" w14:textId="77777777" w:rsidR="00D2486F" w:rsidRPr="0006479D" w:rsidRDefault="00D2486F" w:rsidP="00D2486F">
      <w:pPr>
        <w:pStyle w:val="Akapitzlist"/>
        <w:suppressAutoHyphens/>
        <w:autoSpaceDE w:val="0"/>
        <w:spacing w:after="120" w:line="276" w:lineRule="auto"/>
        <w:ind w:left="284"/>
        <w:jc w:val="both"/>
        <w:rPr>
          <w:rFonts w:asciiTheme="minorHAnsi" w:hAnsiTheme="minorHAnsi"/>
          <w:lang w:val="pl-PL"/>
        </w:rPr>
      </w:pPr>
      <w:r w:rsidRPr="0006479D">
        <w:rPr>
          <w:rFonts w:asciiTheme="minorHAnsi" w:hAnsiTheme="minorHAnsi"/>
          <w:lang w:val="pl-PL"/>
        </w:rPr>
        <w:t xml:space="preserve">Pakiet I </w:t>
      </w:r>
      <w:r w:rsidRPr="0006479D">
        <w:rPr>
          <w:rFonts w:asciiTheme="minorHAnsi" w:hAnsiTheme="minorHAnsi"/>
          <w:b/>
        </w:rPr>
        <w:t>........................................... PLN</w:t>
      </w:r>
      <w:r w:rsidRPr="0006479D">
        <w:rPr>
          <w:rFonts w:asciiTheme="minorHAnsi" w:hAnsiTheme="minorHAnsi"/>
          <w:b/>
          <w:lang w:val="pl-PL"/>
        </w:rPr>
        <w:t xml:space="preserve"> </w:t>
      </w:r>
      <w:r w:rsidRPr="0006479D">
        <w:rPr>
          <w:rFonts w:asciiTheme="minorHAnsi" w:hAnsiTheme="minorHAnsi"/>
        </w:rPr>
        <w:t>(słownie: ..................................................................................)</w:t>
      </w:r>
      <w:r w:rsidRPr="0006479D">
        <w:rPr>
          <w:rFonts w:asciiTheme="minorHAnsi" w:hAnsiTheme="minorHAnsi"/>
          <w:lang w:val="pl-PL"/>
        </w:rPr>
        <w:t>*</w:t>
      </w:r>
    </w:p>
    <w:p w14:paraId="778AA830" w14:textId="77777777" w:rsidR="00D2486F" w:rsidRPr="0006479D" w:rsidRDefault="00D2486F" w:rsidP="00D2486F">
      <w:pPr>
        <w:pStyle w:val="Akapitzlist"/>
        <w:suppressAutoHyphens/>
        <w:autoSpaceDE w:val="0"/>
        <w:spacing w:after="120" w:line="276" w:lineRule="auto"/>
        <w:ind w:left="284"/>
        <w:jc w:val="both"/>
        <w:rPr>
          <w:rFonts w:asciiTheme="minorHAnsi" w:hAnsiTheme="minorHAnsi"/>
          <w:lang w:val="pl-PL"/>
        </w:rPr>
      </w:pPr>
      <w:r w:rsidRPr="0006479D">
        <w:rPr>
          <w:rFonts w:asciiTheme="minorHAnsi" w:hAnsiTheme="minorHAnsi"/>
          <w:lang w:val="pl-PL"/>
        </w:rPr>
        <w:t xml:space="preserve">Pakiet II </w:t>
      </w:r>
      <w:r w:rsidRPr="0006479D">
        <w:rPr>
          <w:rFonts w:asciiTheme="minorHAnsi" w:hAnsiTheme="minorHAnsi"/>
          <w:b/>
        </w:rPr>
        <w:t>........................................... PLN</w:t>
      </w:r>
      <w:r w:rsidRPr="0006479D">
        <w:rPr>
          <w:rFonts w:asciiTheme="minorHAnsi" w:hAnsiTheme="minorHAnsi"/>
          <w:b/>
          <w:lang w:val="pl-PL"/>
        </w:rPr>
        <w:t xml:space="preserve"> </w:t>
      </w:r>
      <w:r w:rsidRPr="0006479D">
        <w:rPr>
          <w:rFonts w:asciiTheme="minorHAnsi" w:hAnsiTheme="minorHAnsi"/>
        </w:rPr>
        <w:t>(słownie: .................................................................................)</w:t>
      </w:r>
      <w:r w:rsidRPr="0006479D">
        <w:rPr>
          <w:rFonts w:asciiTheme="minorHAnsi" w:hAnsiTheme="minorHAnsi"/>
          <w:lang w:val="pl-PL"/>
        </w:rPr>
        <w:t>*</w:t>
      </w:r>
    </w:p>
    <w:p w14:paraId="1D632051" w14:textId="77777777" w:rsidR="00D2486F" w:rsidRPr="0006479D" w:rsidRDefault="00D2486F" w:rsidP="00D2486F">
      <w:pPr>
        <w:pStyle w:val="Akapitzlist"/>
        <w:suppressAutoHyphens/>
        <w:autoSpaceDE w:val="0"/>
        <w:spacing w:after="120" w:line="276" w:lineRule="auto"/>
        <w:ind w:left="284"/>
        <w:jc w:val="both"/>
        <w:rPr>
          <w:rFonts w:asciiTheme="minorHAnsi" w:hAnsiTheme="minorHAnsi"/>
          <w:lang w:val="pl-PL"/>
        </w:rPr>
      </w:pPr>
      <w:r w:rsidRPr="0006479D">
        <w:rPr>
          <w:rFonts w:asciiTheme="minorHAnsi" w:hAnsiTheme="minorHAnsi"/>
          <w:lang w:val="pl-PL"/>
        </w:rPr>
        <w:t xml:space="preserve">Pakiet III </w:t>
      </w:r>
      <w:r w:rsidRPr="0006479D">
        <w:rPr>
          <w:rFonts w:asciiTheme="minorHAnsi" w:hAnsiTheme="minorHAnsi"/>
          <w:b/>
        </w:rPr>
        <w:t>........................................... PLN</w:t>
      </w:r>
      <w:r w:rsidRPr="0006479D">
        <w:rPr>
          <w:rFonts w:asciiTheme="minorHAnsi" w:hAnsiTheme="minorHAnsi"/>
          <w:b/>
          <w:lang w:val="pl-PL"/>
        </w:rPr>
        <w:t xml:space="preserve"> </w:t>
      </w:r>
      <w:r w:rsidRPr="0006479D">
        <w:rPr>
          <w:rFonts w:asciiTheme="minorHAnsi" w:hAnsiTheme="minorHAnsi"/>
        </w:rPr>
        <w:t>(słownie: ................................................................................)</w:t>
      </w:r>
      <w:r w:rsidRPr="0006479D">
        <w:rPr>
          <w:rFonts w:asciiTheme="minorHAnsi" w:hAnsiTheme="minorHAnsi"/>
          <w:lang w:val="pl-PL"/>
        </w:rPr>
        <w:t>*</w:t>
      </w:r>
    </w:p>
    <w:p w14:paraId="46B1F377" w14:textId="77777777" w:rsidR="00D2486F" w:rsidRDefault="00D2486F" w:rsidP="00D2486F">
      <w:pPr>
        <w:tabs>
          <w:tab w:val="left" w:pos="426"/>
        </w:tabs>
        <w:jc w:val="both"/>
        <w:rPr>
          <w:rFonts w:asciiTheme="minorHAnsi" w:hAnsiTheme="minorHAnsi"/>
          <w:i/>
          <w:sz w:val="22"/>
          <w:szCs w:val="22"/>
          <w:u w:val="single"/>
        </w:rPr>
      </w:pPr>
    </w:p>
    <w:p w14:paraId="33D60129" w14:textId="77777777" w:rsidR="00D2486F" w:rsidRPr="0088724F" w:rsidRDefault="00D2486F" w:rsidP="00D2486F">
      <w:pPr>
        <w:tabs>
          <w:tab w:val="left" w:pos="426"/>
        </w:tabs>
        <w:jc w:val="both"/>
        <w:rPr>
          <w:rFonts w:asciiTheme="minorHAnsi" w:hAnsiTheme="minorHAnsi"/>
          <w:i/>
          <w:sz w:val="22"/>
          <w:szCs w:val="22"/>
          <w:u w:val="single"/>
        </w:rPr>
      </w:pPr>
      <w:r w:rsidRPr="0088724F">
        <w:rPr>
          <w:rFonts w:asciiTheme="minorHAnsi" w:hAnsiTheme="minorHAnsi"/>
          <w:i/>
          <w:sz w:val="22"/>
          <w:szCs w:val="22"/>
          <w:u w:val="single"/>
        </w:rPr>
        <w:t xml:space="preserve">  *wypełnić tylko te pakiety na które składana jest oferta</w:t>
      </w:r>
    </w:p>
    <w:p w14:paraId="33F74F12" w14:textId="77777777" w:rsidR="00D2486F" w:rsidRDefault="00D2486F" w:rsidP="00D2486F">
      <w:pPr>
        <w:tabs>
          <w:tab w:val="left" w:pos="360"/>
        </w:tabs>
        <w:jc w:val="both"/>
        <w:rPr>
          <w:rFonts w:ascii="Calibri" w:hAnsi="Calibri"/>
          <w:i/>
        </w:rPr>
      </w:pPr>
    </w:p>
    <w:p w14:paraId="31A142D3" w14:textId="77777777" w:rsidR="00D2486F" w:rsidRPr="00EF5C7C" w:rsidRDefault="00D2486F" w:rsidP="00D2486F">
      <w:pPr>
        <w:tabs>
          <w:tab w:val="left" w:pos="360"/>
        </w:tabs>
        <w:jc w:val="both"/>
        <w:rPr>
          <w:rFonts w:ascii="Calibri" w:hAnsi="Calibri"/>
          <w:i/>
        </w:rPr>
      </w:pPr>
      <w:r w:rsidRPr="00EF5C7C">
        <w:rPr>
          <w:rFonts w:ascii="Calibri" w:hAnsi="Calibri"/>
          <w:i/>
        </w:rPr>
        <w:t>Cena oferty winna zawierać ostateczną, sumaryczną cenę obejmującą wszystkie koszty związane z realizacją przedmiotu zamówienia z uwzględnieniem między innymi: opłat i podatków, kosztów transportu,  itp.</w:t>
      </w:r>
    </w:p>
    <w:p w14:paraId="128D77F7" w14:textId="77777777" w:rsidR="00D2486F" w:rsidRDefault="00D2486F" w:rsidP="00D2486F">
      <w:pPr>
        <w:tabs>
          <w:tab w:val="left" w:pos="426"/>
        </w:tabs>
        <w:rPr>
          <w:rFonts w:ascii="Calibri" w:hAnsi="Calibri"/>
          <w:b/>
          <w:bCs/>
          <w:iCs/>
        </w:rPr>
      </w:pPr>
      <w:r>
        <w:rPr>
          <w:rFonts w:ascii="Calibri" w:hAnsi="Calibri"/>
        </w:rPr>
        <w:tab/>
      </w:r>
    </w:p>
    <w:p w14:paraId="583FF401" w14:textId="77777777" w:rsidR="00D2486F" w:rsidRPr="00EA3795" w:rsidRDefault="00D2486F" w:rsidP="007F3E76">
      <w:pPr>
        <w:pStyle w:val="Akapitzlist"/>
        <w:numPr>
          <w:ilvl w:val="0"/>
          <w:numId w:val="7"/>
        </w:numPr>
        <w:tabs>
          <w:tab w:val="clear" w:pos="0"/>
          <w:tab w:val="num" w:pos="426"/>
          <w:tab w:val="left" w:pos="1134"/>
        </w:tabs>
        <w:ind w:left="142" w:hanging="11"/>
        <w:rPr>
          <w:rFonts w:ascii="Calibri" w:hAnsi="Calibri"/>
          <w:b/>
          <w:bCs/>
          <w:iCs/>
        </w:rPr>
      </w:pPr>
      <w:r w:rsidRPr="00EA3795">
        <w:rPr>
          <w:rFonts w:ascii="Calibri" w:hAnsi="Calibri"/>
          <w:color w:val="000000"/>
        </w:rPr>
        <w:t>Oświadczamy, że:</w:t>
      </w:r>
    </w:p>
    <w:p w14:paraId="2880A9D3" w14:textId="77777777" w:rsidR="00D2486F" w:rsidRPr="00A532C4" w:rsidRDefault="00D2486F" w:rsidP="007F3E76">
      <w:pPr>
        <w:pStyle w:val="Akapitzlist"/>
        <w:numPr>
          <w:ilvl w:val="0"/>
          <w:numId w:val="8"/>
        </w:numPr>
        <w:suppressAutoHyphens/>
        <w:autoSpaceDE w:val="0"/>
        <w:rPr>
          <w:rFonts w:ascii="Calibri" w:hAnsi="Calibri"/>
          <w:color w:val="000000"/>
        </w:rPr>
      </w:pPr>
      <w:r w:rsidRPr="00A532C4">
        <w:rPr>
          <w:rFonts w:ascii="Calibri" w:hAnsi="Calibri"/>
          <w:color w:val="000000"/>
        </w:rPr>
        <w:t>akceptujemy termin re</w:t>
      </w:r>
      <w:r w:rsidRPr="00A532C4">
        <w:rPr>
          <w:rFonts w:ascii="Calibri" w:hAnsi="Calibri"/>
        </w:rPr>
        <w:t>alizacji przedmiotu umowy.</w:t>
      </w:r>
    </w:p>
    <w:p w14:paraId="6AFFC6DC" w14:textId="77777777" w:rsidR="00D2486F" w:rsidRPr="00133803" w:rsidRDefault="00D2486F" w:rsidP="007F3E76">
      <w:pPr>
        <w:pStyle w:val="Akapitzlist"/>
        <w:numPr>
          <w:ilvl w:val="0"/>
          <w:numId w:val="8"/>
        </w:numPr>
        <w:suppressAutoHyphens/>
        <w:autoSpaceDE w:val="0"/>
        <w:spacing w:line="276" w:lineRule="auto"/>
        <w:rPr>
          <w:rFonts w:ascii="Calibri" w:hAnsi="Calibri"/>
        </w:rPr>
      </w:pPr>
      <w:r w:rsidRPr="00A532C4">
        <w:rPr>
          <w:rFonts w:ascii="Calibri" w:hAnsi="Calibri"/>
        </w:rPr>
        <w:t>zapoznaliśmy się ze specyfikacją warunków zamówienia i nie wnosimy do niej zastrzeżeń oraz zdobyliśmy konieczne informacje do przygotowania oferty.</w:t>
      </w:r>
    </w:p>
    <w:p w14:paraId="717CE380" w14:textId="77777777" w:rsidR="00D2486F" w:rsidRPr="00133803" w:rsidRDefault="00D2486F" w:rsidP="007F3E76">
      <w:pPr>
        <w:pStyle w:val="Akapitzlist"/>
        <w:numPr>
          <w:ilvl w:val="0"/>
          <w:numId w:val="8"/>
        </w:numPr>
        <w:suppressAutoHyphens/>
        <w:autoSpaceDE w:val="0"/>
        <w:spacing w:line="276" w:lineRule="auto"/>
        <w:rPr>
          <w:rFonts w:ascii="Calibri" w:hAnsi="Calibri"/>
        </w:rPr>
      </w:pPr>
      <w:r w:rsidRPr="00133803">
        <w:rPr>
          <w:rFonts w:ascii="Calibri" w:hAnsi="Calibri"/>
        </w:rPr>
        <w:t xml:space="preserve">jesteśmy związani niniejszą ofertą od dnia upływu terminu składania oferty </w:t>
      </w:r>
      <w:r>
        <w:rPr>
          <w:rFonts w:ascii="Calibri" w:hAnsi="Calibri"/>
          <w:lang w:val="pl-PL"/>
        </w:rPr>
        <w:t>w okresie wskazanym w SWZ;</w:t>
      </w:r>
    </w:p>
    <w:p w14:paraId="5F308FD2" w14:textId="77777777" w:rsidR="00D2486F" w:rsidRPr="00133803" w:rsidRDefault="00D2486F" w:rsidP="007F3E76">
      <w:pPr>
        <w:pStyle w:val="Akapitzlist"/>
        <w:numPr>
          <w:ilvl w:val="0"/>
          <w:numId w:val="8"/>
        </w:numPr>
        <w:suppressAutoHyphens/>
        <w:autoSpaceDE w:val="0"/>
        <w:spacing w:line="276" w:lineRule="auto"/>
        <w:rPr>
          <w:rFonts w:ascii="Calibri" w:hAnsi="Calibri"/>
        </w:rPr>
      </w:pPr>
      <w:r w:rsidRPr="00133803">
        <w:rPr>
          <w:rFonts w:ascii="Calibri" w:hAnsi="Calibri"/>
        </w:rPr>
        <w:t>w przypadku wyboru naszej oferty jako najkorzystniejszej zobowiązujemy się do podpisania umowy na warunkach określonych w projektowanych postanowieniach umowy;</w:t>
      </w:r>
    </w:p>
    <w:p w14:paraId="650A61E6" w14:textId="77777777" w:rsidR="00D2486F" w:rsidRPr="00133803" w:rsidRDefault="00D2486F" w:rsidP="007F3E76">
      <w:pPr>
        <w:pStyle w:val="Akapitzlist"/>
        <w:numPr>
          <w:ilvl w:val="0"/>
          <w:numId w:val="8"/>
        </w:numPr>
        <w:suppressAutoHyphens/>
        <w:autoSpaceDE w:val="0"/>
        <w:spacing w:line="276" w:lineRule="auto"/>
        <w:rPr>
          <w:rFonts w:ascii="Calibri" w:hAnsi="Calibri"/>
        </w:rPr>
      </w:pPr>
      <w:r w:rsidRPr="00133803">
        <w:rPr>
          <w:rFonts w:ascii="Calibri" w:hAnsi="Calibri"/>
        </w:rPr>
        <w:lastRenderedPageBreak/>
        <w:t>wypełniliśmy obowiązki informacyjne przewidziane w art. 13 lub art. 14 RODO</w:t>
      </w:r>
      <w:r w:rsidRPr="00A83645">
        <w:rPr>
          <w:rFonts w:ascii="Calibri" w:hAnsi="Calibri"/>
          <w:vertAlign w:val="superscript"/>
        </w:rPr>
        <w:footnoteReference w:id="1"/>
      </w:r>
      <w:r>
        <w:rPr>
          <w:rFonts w:ascii="Calibri" w:hAnsi="Calibri"/>
        </w:rPr>
        <w:t xml:space="preserve"> </w:t>
      </w:r>
      <w:r w:rsidRPr="00133803">
        <w:rPr>
          <w:rFonts w:ascii="Calibri" w:hAnsi="Calibri"/>
        </w:rPr>
        <w:t>wobec osób fizycznych, od których dane osobowe bezpośrednio lub pośrednio pozyskaliśmy w celu ubiegania się o udzielenie zamówienia publicznego w niniejszym postępowaniu</w:t>
      </w:r>
    </w:p>
    <w:p w14:paraId="5A5AA2FF" w14:textId="748FF91C" w:rsidR="00D2486F" w:rsidRPr="00E47A46" w:rsidRDefault="00D2486F" w:rsidP="007F3E76">
      <w:pPr>
        <w:pStyle w:val="Akapitzlist"/>
        <w:numPr>
          <w:ilvl w:val="0"/>
          <w:numId w:val="8"/>
        </w:numPr>
        <w:suppressAutoHyphens/>
        <w:autoSpaceDE w:val="0"/>
        <w:spacing w:line="276" w:lineRule="auto"/>
        <w:rPr>
          <w:rFonts w:ascii="Calibri" w:hAnsi="Calibri"/>
          <w:color w:val="000000"/>
        </w:rPr>
      </w:pPr>
      <w:r w:rsidRPr="00E47A46">
        <w:rPr>
          <w:rFonts w:ascii="Calibri" w:hAnsi="Calibri"/>
        </w:rPr>
        <w:t xml:space="preserve">przedmiot zamówienia spełnia wymagania określone w SWZ, zgodnie z </w:t>
      </w:r>
      <w:r w:rsidRPr="00E47A46">
        <w:rPr>
          <w:rFonts w:ascii="Calibri" w:hAnsi="Calibri"/>
          <w:i/>
        </w:rPr>
        <w:t>Opis</w:t>
      </w:r>
      <w:r w:rsidRPr="00E47A46">
        <w:rPr>
          <w:rFonts w:ascii="Calibri" w:hAnsi="Calibri"/>
          <w:i/>
          <w:lang w:val="pl-PL"/>
        </w:rPr>
        <w:t>em</w:t>
      </w:r>
      <w:r w:rsidRPr="00E47A46">
        <w:rPr>
          <w:rFonts w:ascii="Calibri" w:hAnsi="Calibri"/>
          <w:i/>
        </w:rPr>
        <w:t xml:space="preserve"> Przedmiotu Zamówienia – </w:t>
      </w:r>
      <w:r>
        <w:rPr>
          <w:rFonts w:ascii="Calibri" w:hAnsi="Calibri"/>
          <w:i/>
          <w:lang w:val="pl-PL"/>
        </w:rPr>
        <w:br/>
      </w:r>
      <w:r w:rsidRPr="00E47A46">
        <w:rPr>
          <w:rFonts w:ascii="Calibri" w:hAnsi="Calibri"/>
          <w:i/>
          <w:lang w:val="pl-PL"/>
        </w:rPr>
        <w:t xml:space="preserve">Pakiet </w:t>
      </w:r>
      <w:r>
        <w:rPr>
          <w:rFonts w:ascii="Calibri" w:hAnsi="Calibri"/>
          <w:i/>
          <w:lang w:val="pl-PL"/>
        </w:rPr>
        <w:t>……</w:t>
      </w:r>
      <w:r w:rsidRPr="00E47A46">
        <w:rPr>
          <w:rFonts w:ascii="Calibri" w:hAnsi="Calibri"/>
          <w:i/>
          <w:lang w:val="pl-PL"/>
        </w:rPr>
        <w:t xml:space="preserve"> - </w:t>
      </w:r>
      <w:r w:rsidRPr="00E47A46">
        <w:rPr>
          <w:rFonts w:ascii="Calibri" w:hAnsi="Calibri"/>
          <w:i/>
        </w:rPr>
        <w:t>załącznik nr</w:t>
      </w:r>
      <w:r w:rsidRPr="00E47A46">
        <w:rPr>
          <w:rFonts w:ascii="Calibri" w:hAnsi="Calibri"/>
          <w:i/>
          <w:lang w:val="pl-PL"/>
        </w:rPr>
        <w:t xml:space="preserve"> </w:t>
      </w:r>
      <w:r>
        <w:rPr>
          <w:rFonts w:ascii="Calibri" w:hAnsi="Calibri"/>
          <w:i/>
          <w:lang w:val="pl-PL"/>
        </w:rPr>
        <w:t>……</w:t>
      </w:r>
      <w:r w:rsidRPr="00E47A46">
        <w:rPr>
          <w:rFonts w:ascii="Calibri" w:hAnsi="Calibri"/>
          <w:i/>
          <w:lang w:val="pl-PL"/>
        </w:rPr>
        <w:t xml:space="preserve"> </w:t>
      </w:r>
      <w:r>
        <w:rPr>
          <w:rFonts w:ascii="Calibri" w:hAnsi="Calibri"/>
          <w:i/>
          <w:lang w:val="pl-PL"/>
        </w:rPr>
        <w:t xml:space="preserve"> </w:t>
      </w:r>
      <w:r w:rsidRPr="00E47A46">
        <w:rPr>
          <w:rFonts w:ascii="Calibri" w:hAnsi="Calibri"/>
          <w:i/>
        </w:rPr>
        <w:t>do SWZ</w:t>
      </w:r>
      <w:r w:rsidRPr="00E47A46">
        <w:rPr>
          <w:rFonts w:ascii="Calibri" w:hAnsi="Calibri"/>
          <w:i/>
          <w:lang w:val="pl-PL"/>
        </w:rPr>
        <w:t>*</w:t>
      </w:r>
    </w:p>
    <w:p w14:paraId="622C06CC" w14:textId="77777777" w:rsidR="00D2486F" w:rsidRPr="00E47A46" w:rsidRDefault="00D2486F" w:rsidP="00D2486F">
      <w:pPr>
        <w:pStyle w:val="Akapitzlist"/>
        <w:suppressAutoHyphens/>
        <w:autoSpaceDE w:val="0"/>
        <w:spacing w:line="276" w:lineRule="auto"/>
        <w:ind w:left="720"/>
        <w:rPr>
          <w:rFonts w:ascii="Calibri" w:hAnsi="Calibri"/>
          <w:color w:val="000000"/>
        </w:rPr>
      </w:pPr>
      <w:r w:rsidRPr="00E47A46">
        <w:rPr>
          <w:rFonts w:ascii="Calibri" w:hAnsi="Calibri"/>
          <w:i/>
          <w:lang w:val="pl-PL"/>
        </w:rPr>
        <w:t xml:space="preserve">Pakiet </w:t>
      </w:r>
      <w:r>
        <w:rPr>
          <w:rFonts w:ascii="Calibri" w:hAnsi="Calibri"/>
          <w:i/>
          <w:lang w:val="pl-PL"/>
        </w:rPr>
        <w:t>…….</w:t>
      </w:r>
      <w:r w:rsidRPr="00E47A46">
        <w:rPr>
          <w:rFonts w:ascii="Calibri" w:hAnsi="Calibri"/>
          <w:i/>
          <w:lang w:val="pl-PL"/>
        </w:rPr>
        <w:t xml:space="preserve">- </w:t>
      </w:r>
      <w:r w:rsidRPr="00E47A46">
        <w:rPr>
          <w:rFonts w:ascii="Calibri" w:hAnsi="Calibri"/>
          <w:i/>
        </w:rPr>
        <w:t>załącznik nr</w:t>
      </w:r>
      <w:r w:rsidRPr="00E47A46">
        <w:rPr>
          <w:rFonts w:ascii="Calibri" w:hAnsi="Calibri"/>
          <w:i/>
          <w:lang w:val="pl-PL"/>
        </w:rPr>
        <w:t xml:space="preserve"> </w:t>
      </w:r>
      <w:r>
        <w:rPr>
          <w:rFonts w:ascii="Calibri" w:hAnsi="Calibri"/>
          <w:i/>
          <w:lang w:val="pl-PL"/>
        </w:rPr>
        <w:t>…..</w:t>
      </w:r>
      <w:r w:rsidRPr="00E47A46">
        <w:rPr>
          <w:rFonts w:ascii="Calibri" w:hAnsi="Calibri"/>
          <w:i/>
          <w:lang w:val="pl-PL"/>
        </w:rPr>
        <w:t xml:space="preserve"> </w:t>
      </w:r>
      <w:r w:rsidRPr="00E47A46">
        <w:rPr>
          <w:rFonts w:ascii="Calibri" w:hAnsi="Calibri"/>
          <w:i/>
        </w:rPr>
        <w:t xml:space="preserve"> do SW</w:t>
      </w:r>
      <w:r w:rsidRPr="00E47A46">
        <w:rPr>
          <w:rFonts w:ascii="Calibri" w:hAnsi="Calibri"/>
          <w:i/>
          <w:lang w:val="pl-PL"/>
        </w:rPr>
        <w:t>Z*</w:t>
      </w:r>
      <w:r w:rsidRPr="00E47A46">
        <w:rPr>
          <w:rFonts w:ascii="Calibri" w:hAnsi="Calibri"/>
          <w:i/>
        </w:rPr>
        <w:t>.</w:t>
      </w:r>
      <w:r w:rsidRPr="00E47A46">
        <w:rPr>
          <w:rFonts w:ascii="Calibri" w:hAnsi="Calibri"/>
        </w:rPr>
        <w:t xml:space="preserve"> </w:t>
      </w:r>
    </w:p>
    <w:p w14:paraId="4E0DAB1B" w14:textId="77777777" w:rsidR="00D2486F" w:rsidRPr="00E47A46" w:rsidRDefault="00D2486F" w:rsidP="00D2486F">
      <w:pPr>
        <w:pStyle w:val="Akapitzlist"/>
        <w:suppressAutoHyphens/>
        <w:autoSpaceDE w:val="0"/>
        <w:spacing w:line="276" w:lineRule="auto"/>
        <w:ind w:left="720"/>
        <w:rPr>
          <w:rFonts w:ascii="Calibri" w:hAnsi="Calibri"/>
          <w:color w:val="000000"/>
        </w:rPr>
      </w:pPr>
      <w:r w:rsidRPr="00E47A46">
        <w:rPr>
          <w:rFonts w:ascii="Calibri" w:hAnsi="Calibri"/>
          <w:i/>
          <w:lang w:val="pl-PL"/>
        </w:rPr>
        <w:t xml:space="preserve">Pakiet </w:t>
      </w:r>
      <w:r>
        <w:rPr>
          <w:rFonts w:ascii="Calibri" w:hAnsi="Calibri"/>
          <w:i/>
          <w:lang w:val="pl-PL"/>
        </w:rPr>
        <w:t>……</w:t>
      </w:r>
      <w:r w:rsidRPr="00E47A46">
        <w:rPr>
          <w:rFonts w:ascii="Calibri" w:hAnsi="Calibri"/>
          <w:i/>
          <w:lang w:val="pl-PL"/>
        </w:rPr>
        <w:t xml:space="preserve"> - </w:t>
      </w:r>
      <w:r w:rsidRPr="00E47A46">
        <w:rPr>
          <w:rFonts w:ascii="Calibri" w:hAnsi="Calibri"/>
          <w:i/>
        </w:rPr>
        <w:t>załącznik nr</w:t>
      </w:r>
      <w:r w:rsidRPr="00E47A46">
        <w:rPr>
          <w:rFonts w:ascii="Calibri" w:hAnsi="Calibri"/>
          <w:i/>
          <w:lang w:val="pl-PL"/>
        </w:rPr>
        <w:t xml:space="preserve"> </w:t>
      </w:r>
      <w:r>
        <w:rPr>
          <w:rFonts w:ascii="Calibri" w:hAnsi="Calibri"/>
          <w:i/>
          <w:lang w:val="pl-PL"/>
        </w:rPr>
        <w:t>…..</w:t>
      </w:r>
      <w:r w:rsidRPr="00E47A46">
        <w:rPr>
          <w:rFonts w:ascii="Calibri" w:hAnsi="Calibri"/>
          <w:i/>
        </w:rPr>
        <w:t xml:space="preserve"> </w:t>
      </w:r>
      <w:r w:rsidRPr="00E47A46">
        <w:rPr>
          <w:rFonts w:ascii="Calibri" w:hAnsi="Calibri"/>
          <w:i/>
          <w:lang w:val="pl-PL"/>
        </w:rPr>
        <w:t xml:space="preserve"> </w:t>
      </w:r>
      <w:r w:rsidRPr="00E47A46">
        <w:rPr>
          <w:rFonts w:ascii="Calibri" w:hAnsi="Calibri"/>
          <w:i/>
        </w:rPr>
        <w:t>do SWZ</w:t>
      </w:r>
      <w:r w:rsidRPr="00E47A46">
        <w:rPr>
          <w:rFonts w:ascii="Calibri" w:hAnsi="Calibri"/>
          <w:i/>
          <w:lang w:val="pl-PL"/>
        </w:rPr>
        <w:t>*</w:t>
      </w:r>
      <w:r w:rsidRPr="00E47A46">
        <w:rPr>
          <w:rFonts w:ascii="Calibri" w:hAnsi="Calibri"/>
        </w:rPr>
        <w:t xml:space="preserve"> </w:t>
      </w:r>
    </w:p>
    <w:p w14:paraId="69748CA0" w14:textId="77777777" w:rsidR="00D2486F" w:rsidRPr="0006479D" w:rsidRDefault="00D2486F" w:rsidP="00D2486F">
      <w:pPr>
        <w:tabs>
          <w:tab w:val="left" w:pos="426"/>
        </w:tabs>
        <w:jc w:val="both"/>
        <w:rPr>
          <w:rFonts w:asciiTheme="minorHAnsi" w:hAnsiTheme="minorHAnsi"/>
          <w:b/>
          <w:i/>
          <w:u w:val="single"/>
        </w:rPr>
      </w:pPr>
      <w:r w:rsidRPr="0006479D">
        <w:rPr>
          <w:rFonts w:ascii="Calibri" w:hAnsi="Calibri"/>
          <w:b/>
          <w:i/>
          <w:color w:val="000000"/>
          <w:u w:val="single"/>
        </w:rPr>
        <w:t>*należy wypełnić  t</w:t>
      </w:r>
      <w:r w:rsidRPr="0006479D">
        <w:rPr>
          <w:rFonts w:asciiTheme="minorHAnsi" w:hAnsiTheme="minorHAnsi"/>
          <w:b/>
          <w:i/>
          <w:u w:val="single"/>
        </w:rPr>
        <w:t>ylko te pakiety na które składana jest oferta</w:t>
      </w:r>
    </w:p>
    <w:p w14:paraId="3743D3EE" w14:textId="77777777" w:rsidR="00D2486F" w:rsidRPr="00FE1FCF" w:rsidRDefault="00D2486F" w:rsidP="00D2486F">
      <w:pPr>
        <w:suppressAutoHyphens/>
        <w:autoSpaceDE w:val="0"/>
        <w:spacing w:line="276" w:lineRule="auto"/>
        <w:rPr>
          <w:rFonts w:ascii="Calibri" w:hAnsi="Calibri"/>
          <w:b/>
          <w:color w:val="000000"/>
        </w:rPr>
      </w:pPr>
    </w:p>
    <w:p w14:paraId="38DC49DC" w14:textId="4D2ED206" w:rsidR="00304EF4" w:rsidRPr="00304EF4" w:rsidRDefault="00304EF4" w:rsidP="007F3E76">
      <w:pPr>
        <w:pStyle w:val="Akapitzlist"/>
        <w:numPr>
          <w:ilvl w:val="0"/>
          <w:numId w:val="7"/>
        </w:numPr>
        <w:tabs>
          <w:tab w:val="clear" w:pos="0"/>
        </w:tabs>
        <w:autoSpaceDE w:val="0"/>
        <w:autoSpaceDN w:val="0"/>
        <w:spacing w:line="276" w:lineRule="auto"/>
        <w:ind w:left="284" w:hanging="284"/>
        <w:jc w:val="both"/>
        <w:rPr>
          <w:rFonts w:ascii="Calibri" w:hAnsi="Calibri" w:cs="Calibri"/>
          <w:b/>
        </w:rPr>
      </w:pPr>
      <w:r w:rsidRPr="00304EF4">
        <w:rPr>
          <w:rFonts w:ascii="Calibri" w:hAnsi="Calibri" w:cs="Calibri"/>
          <w:bCs/>
        </w:rPr>
        <w:t>Oświadczamy, że przedmiot zamówienia</w:t>
      </w:r>
      <w:r w:rsidRPr="00304EF4">
        <w:rPr>
          <w:rFonts w:ascii="Calibri" w:hAnsi="Calibri" w:cs="Calibri"/>
          <w:bCs/>
          <w:i/>
        </w:rPr>
        <w:t xml:space="preserve"> </w:t>
      </w:r>
      <w:r w:rsidRPr="00304EF4">
        <w:rPr>
          <w:rFonts w:ascii="Calibri" w:hAnsi="Calibri" w:cs="Calibri"/>
          <w:bCs/>
        </w:rPr>
        <w:t>zamierzamy wykonać</w:t>
      </w:r>
      <w:r w:rsidRPr="00304EF4">
        <w:rPr>
          <w:rFonts w:ascii="Calibri" w:hAnsi="Calibri" w:cs="Calibri"/>
          <w:b/>
        </w:rPr>
        <w:t xml:space="preserve"> samodzielnie* – przy udziale podwykonawców*</w:t>
      </w:r>
    </w:p>
    <w:p w14:paraId="760A466C" w14:textId="77777777" w:rsidR="00304EF4" w:rsidRDefault="00304EF4" w:rsidP="00304EF4">
      <w:pPr>
        <w:tabs>
          <w:tab w:val="left" w:pos="426"/>
        </w:tabs>
        <w:spacing w:line="276" w:lineRule="auto"/>
        <w:ind w:left="426"/>
        <w:jc w:val="both"/>
        <w:rPr>
          <w:rFonts w:ascii="Calibri" w:eastAsia="HG Mincho Light J" w:hAnsi="Calibri" w:cs="Calibri"/>
          <w:bCs/>
          <w:i/>
        </w:rPr>
      </w:pPr>
      <w:r>
        <w:rPr>
          <w:rFonts w:ascii="Calibri" w:eastAsia="HG Mincho Light J" w:hAnsi="Calibri" w:cs="Calibri"/>
          <w:bCs/>
          <w:i/>
        </w:rPr>
        <w:t>(*niepotrzebne skreślić)</w:t>
      </w:r>
    </w:p>
    <w:p w14:paraId="033CA4B5" w14:textId="77777777" w:rsidR="00304EF4" w:rsidRDefault="00304EF4" w:rsidP="00304EF4">
      <w:pPr>
        <w:tabs>
          <w:tab w:val="left" w:pos="426"/>
        </w:tabs>
        <w:spacing w:line="276" w:lineRule="auto"/>
        <w:ind w:left="426"/>
        <w:jc w:val="both"/>
        <w:rPr>
          <w:rFonts w:ascii="Calibri" w:eastAsia="HG Mincho Light J" w:hAnsi="Calibri" w:cs="Calibri"/>
          <w:bCs/>
          <w:i/>
          <w:iCs/>
        </w:rPr>
      </w:pPr>
      <w:r>
        <w:rPr>
          <w:rFonts w:ascii="Calibri" w:eastAsia="HG Mincho Light J" w:hAnsi="Calibri" w:cs="Calibri"/>
          <w:bCs/>
          <w:i/>
          <w:iCs/>
        </w:rPr>
        <w:t>Wypełnić poniższą tabelę w przypadku wykonania zamówienia przez podwykonawców.</w:t>
      </w:r>
    </w:p>
    <w:tbl>
      <w:tblPr>
        <w:tblW w:w="8640" w:type="dxa"/>
        <w:tblInd w:w="4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8073"/>
      </w:tblGrid>
      <w:tr w:rsidR="00304EF4" w14:paraId="148CFA3A" w14:textId="77777777" w:rsidTr="0021128E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14:paraId="488776D1" w14:textId="77777777" w:rsidR="00304EF4" w:rsidRDefault="00304EF4" w:rsidP="0021128E">
            <w:pPr>
              <w:spacing w:line="276" w:lineRule="auto"/>
              <w:jc w:val="center"/>
              <w:rPr>
                <w:rFonts w:ascii="Calibri" w:eastAsia="HG Mincho Light J" w:hAnsi="Calibri" w:cs="Calibri"/>
                <w:b/>
                <w:bCs/>
                <w:lang w:eastAsia="en-US"/>
              </w:rPr>
            </w:pPr>
            <w:r>
              <w:rPr>
                <w:rFonts w:ascii="Calibri" w:eastAsia="HG Mincho Light J" w:hAnsi="Calibri" w:cs="Calibri"/>
                <w:b/>
                <w:bCs/>
                <w:lang w:eastAsia="en-US"/>
              </w:rPr>
              <w:t>Lp.</w:t>
            </w:r>
          </w:p>
        </w:tc>
        <w:tc>
          <w:tcPr>
            <w:tcW w:w="8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14:paraId="0FE5F936" w14:textId="77777777" w:rsidR="00304EF4" w:rsidRDefault="00304EF4" w:rsidP="0021128E">
            <w:pPr>
              <w:spacing w:line="276" w:lineRule="auto"/>
              <w:jc w:val="center"/>
              <w:rPr>
                <w:rFonts w:ascii="Calibri" w:eastAsia="HG Mincho Light J" w:hAnsi="Calibri" w:cs="Calibri"/>
                <w:b/>
                <w:bCs/>
                <w:lang w:eastAsia="en-US"/>
              </w:rPr>
            </w:pPr>
            <w:r>
              <w:rPr>
                <w:rFonts w:ascii="Calibri" w:eastAsia="HG Mincho Light J" w:hAnsi="Calibri" w:cs="Calibri"/>
                <w:b/>
                <w:bCs/>
                <w:lang w:eastAsia="en-US"/>
              </w:rPr>
              <w:t xml:space="preserve">Część zamówienia, których wykonanie Wykonawca </w:t>
            </w:r>
          </w:p>
          <w:p w14:paraId="04964977" w14:textId="77777777" w:rsidR="00304EF4" w:rsidRDefault="00304EF4" w:rsidP="0021128E">
            <w:pPr>
              <w:spacing w:line="276" w:lineRule="auto"/>
              <w:jc w:val="center"/>
              <w:rPr>
                <w:rFonts w:ascii="Calibri" w:eastAsia="HG Mincho Light J" w:hAnsi="Calibri" w:cs="Calibri"/>
                <w:b/>
                <w:bCs/>
                <w:lang w:eastAsia="en-US"/>
              </w:rPr>
            </w:pPr>
            <w:r>
              <w:rPr>
                <w:rFonts w:ascii="Calibri" w:eastAsia="HG Mincho Light J" w:hAnsi="Calibri" w:cs="Calibri"/>
                <w:b/>
                <w:bCs/>
                <w:lang w:eastAsia="en-US"/>
              </w:rPr>
              <w:t>zamierza powierzyć podwykonawcom</w:t>
            </w:r>
          </w:p>
        </w:tc>
      </w:tr>
      <w:tr w:rsidR="00304EF4" w14:paraId="5E51737D" w14:textId="77777777" w:rsidTr="0021128E">
        <w:trPr>
          <w:cantSplit/>
          <w:trHeight w:val="17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684C0C" w14:textId="77777777" w:rsidR="00304EF4" w:rsidRDefault="00304EF4" w:rsidP="0021128E">
            <w:pPr>
              <w:spacing w:line="256" w:lineRule="auto"/>
              <w:jc w:val="center"/>
              <w:rPr>
                <w:rFonts w:ascii="Calibri" w:eastAsia="HG Mincho Light J" w:hAnsi="Calibri" w:cs="Calibri"/>
                <w:b/>
                <w:bCs/>
                <w:lang w:eastAsia="en-US"/>
              </w:rPr>
            </w:pPr>
          </w:p>
        </w:tc>
        <w:tc>
          <w:tcPr>
            <w:tcW w:w="8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3A656A" w14:textId="77777777" w:rsidR="00304EF4" w:rsidRDefault="00304EF4" w:rsidP="0021128E">
            <w:pPr>
              <w:spacing w:line="256" w:lineRule="auto"/>
              <w:jc w:val="center"/>
              <w:rPr>
                <w:rFonts w:ascii="Calibri" w:eastAsia="HG Mincho Light J" w:hAnsi="Calibri" w:cs="Calibri"/>
                <w:b/>
                <w:bCs/>
                <w:lang w:eastAsia="en-US"/>
              </w:rPr>
            </w:pPr>
          </w:p>
        </w:tc>
      </w:tr>
      <w:tr w:rsidR="00304EF4" w14:paraId="25FE970B" w14:textId="77777777" w:rsidTr="0021128E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14:paraId="75C87665" w14:textId="77777777" w:rsidR="00304EF4" w:rsidRDefault="00304EF4" w:rsidP="0021128E">
            <w:pPr>
              <w:spacing w:line="276" w:lineRule="auto"/>
              <w:jc w:val="center"/>
              <w:rPr>
                <w:rFonts w:ascii="Calibri" w:eastAsia="HG Mincho Light J" w:hAnsi="Calibri" w:cs="Calibri"/>
                <w:b/>
                <w:bCs/>
                <w:lang w:eastAsia="en-US"/>
              </w:rPr>
            </w:pPr>
            <w:r>
              <w:rPr>
                <w:rFonts w:ascii="Calibri" w:eastAsia="HG Mincho Light J" w:hAnsi="Calibri" w:cs="Calibri"/>
                <w:b/>
                <w:bCs/>
                <w:lang w:eastAsia="en-US"/>
              </w:rPr>
              <w:t>Lp.</w:t>
            </w:r>
          </w:p>
        </w:tc>
        <w:tc>
          <w:tcPr>
            <w:tcW w:w="8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14:paraId="267307CA" w14:textId="77777777" w:rsidR="00304EF4" w:rsidRDefault="00304EF4" w:rsidP="0021128E">
            <w:pPr>
              <w:spacing w:line="276" w:lineRule="auto"/>
              <w:jc w:val="center"/>
              <w:rPr>
                <w:rFonts w:ascii="Calibri" w:eastAsia="HG Mincho Light J" w:hAnsi="Calibri" w:cs="Calibri"/>
                <w:b/>
                <w:bCs/>
                <w:lang w:eastAsia="en-US"/>
              </w:rPr>
            </w:pPr>
            <w:r>
              <w:rPr>
                <w:rFonts w:ascii="Calibri" w:eastAsia="HG Mincho Light J" w:hAnsi="Calibri" w:cs="Calibri"/>
                <w:b/>
                <w:bCs/>
                <w:lang w:eastAsia="en-US"/>
              </w:rPr>
              <w:t>Nazwy ewentualnych podwykonawców, jeżeli są już znani</w:t>
            </w:r>
          </w:p>
        </w:tc>
      </w:tr>
      <w:tr w:rsidR="00304EF4" w14:paraId="35CDE2CE" w14:textId="77777777" w:rsidTr="0021128E">
        <w:trPr>
          <w:cantSplit/>
          <w:trHeight w:val="17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F53F7D" w14:textId="77777777" w:rsidR="00304EF4" w:rsidRDefault="00304EF4" w:rsidP="0021128E">
            <w:pPr>
              <w:spacing w:line="256" w:lineRule="auto"/>
              <w:jc w:val="center"/>
              <w:rPr>
                <w:rFonts w:ascii="Calibri" w:eastAsia="HG Mincho Light J" w:hAnsi="Calibri" w:cs="Calibri"/>
                <w:b/>
                <w:bCs/>
                <w:lang w:eastAsia="en-US"/>
              </w:rPr>
            </w:pPr>
          </w:p>
        </w:tc>
        <w:tc>
          <w:tcPr>
            <w:tcW w:w="8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91649F" w14:textId="77777777" w:rsidR="00304EF4" w:rsidRDefault="00304EF4" w:rsidP="0021128E">
            <w:pPr>
              <w:suppressLineNumbers/>
              <w:snapToGrid w:val="0"/>
              <w:spacing w:line="256" w:lineRule="auto"/>
              <w:rPr>
                <w:rFonts w:ascii="Calibri" w:eastAsia="HG Mincho Light J" w:hAnsi="Calibri" w:cs="Calibri"/>
                <w:b/>
                <w:bCs/>
                <w:lang w:eastAsia="en-US"/>
              </w:rPr>
            </w:pPr>
          </w:p>
        </w:tc>
      </w:tr>
    </w:tbl>
    <w:p w14:paraId="3682D7C5" w14:textId="77777777" w:rsidR="00304EF4" w:rsidRDefault="00304EF4" w:rsidP="00304EF4">
      <w:pPr>
        <w:tabs>
          <w:tab w:val="left" w:pos="426"/>
        </w:tabs>
        <w:spacing w:line="276" w:lineRule="auto"/>
        <w:ind w:left="426"/>
        <w:jc w:val="both"/>
        <w:rPr>
          <w:rFonts w:ascii="Calibri" w:eastAsia="HG Mincho Light J" w:hAnsi="Calibri" w:cs="Calibri"/>
          <w:bCs/>
        </w:rPr>
      </w:pPr>
      <w:r>
        <w:rPr>
          <w:rFonts w:ascii="Calibri" w:eastAsia="HG Mincho Light J" w:hAnsi="Calibri" w:cs="Calibri"/>
          <w:bCs/>
        </w:rPr>
        <w:t xml:space="preserve">Powierzenie wykonania części zamówienia podwykonawcom nie zwalnia Wykonawcy </w:t>
      </w:r>
      <w:r>
        <w:rPr>
          <w:rFonts w:ascii="Calibri" w:eastAsia="HG Mincho Light J" w:hAnsi="Calibri" w:cs="Calibri"/>
          <w:bCs/>
        </w:rPr>
        <w:br/>
        <w:t>z odpowiedzialności za należyte wykonanie tego zamówienia.</w:t>
      </w:r>
    </w:p>
    <w:p w14:paraId="549C7FB9" w14:textId="77777777" w:rsidR="00304EF4" w:rsidRDefault="00304EF4" w:rsidP="00304EF4">
      <w:pPr>
        <w:pStyle w:val="Akapitzlist"/>
        <w:spacing w:line="276" w:lineRule="auto"/>
        <w:ind w:left="720"/>
        <w:rPr>
          <w:rFonts w:asciiTheme="minorHAnsi" w:hAnsiTheme="minorHAnsi" w:cs="Calibri"/>
          <w:b/>
          <w:color w:val="000000"/>
          <w:sz w:val="22"/>
          <w:szCs w:val="22"/>
        </w:rPr>
      </w:pPr>
    </w:p>
    <w:p w14:paraId="12DCD046" w14:textId="2869B25E" w:rsidR="00304EF4" w:rsidRDefault="00304EF4" w:rsidP="007F3E76">
      <w:pPr>
        <w:pStyle w:val="Zwykytekst1"/>
        <w:numPr>
          <w:ilvl w:val="0"/>
          <w:numId w:val="7"/>
        </w:numPr>
        <w:spacing w:line="276" w:lineRule="auto"/>
        <w:ind w:left="284" w:hanging="284"/>
        <w:rPr>
          <w:rFonts w:asciiTheme="minorHAnsi" w:hAnsiTheme="minorHAnsi" w:cs="Calibri"/>
          <w:i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Czy Wykonawca jest:</w:t>
      </w:r>
    </w:p>
    <w:p w14:paraId="3C2ECEC5" w14:textId="77777777" w:rsidR="00304EF4" w:rsidRDefault="00E71AF4" w:rsidP="00304EF4">
      <w:pPr>
        <w:tabs>
          <w:tab w:val="left" w:pos="360"/>
        </w:tabs>
        <w:rPr>
          <w:rFonts w:asciiTheme="minorHAnsi" w:hAnsiTheme="minorHAnsi" w:cs="Calibri"/>
          <w:sz w:val="22"/>
          <w:szCs w:val="22"/>
        </w:rPr>
      </w:pPr>
      <w:sdt>
        <w:sdtPr>
          <w:id w:val="-114504208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04EF4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304EF4">
        <w:rPr>
          <w:rFonts w:asciiTheme="minorHAnsi" w:hAnsiTheme="minorHAnsi" w:cs="Calibri"/>
          <w:sz w:val="22"/>
          <w:szCs w:val="22"/>
        </w:rPr>
        <w:t xml:space="preserve"> mikroprzedsiębiorstwem </w:t>
      </w:r>
    </w:p>
    <w:p w14:paraId="6ABF1E07" w14:textId="77777777" w:rsidR="00304EF4" w:rsidRDefault="00E71AF4" w:rsidP="00304EF4">
      <w:pPr>
        <w:tabs>
          <w:tab w:val="left" w:pos="360"/>
        </w:tabs>
        <w:rPr>
          <w:rFonts w:asciiTheme="minorHAnsi" w:hAnsiTheme="minorHAnsi" w:cs="Calibri"/>
          <w:sz w:val="22"/>
          <w:szCs w:val="22"/>
        </w:rPr>
      </w:pPr>
      <w:sdt>
        <w:sdtPr>
          <w:id w:val="-55546991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04EF4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304EF4">
        <w:rPr>
          <w:rFonts w:asciiTheme="minorHAnsi" w:hAnsiTheme="minorHAnsi" w:cs="Calibri"/>
          <w:sz w:val="22"/>
          <w:szCs w:val="22"/>
        </w:rPr>
        <w:t xml:space="preserve"> małym przedsiębiorcą</w:t>
      </w:r>
    </w:p>
    <w:p w14:paraId="40EFD0CE" w14:textId="77777777" w:rsidR="00304EF4" w:rsidRDefault="00E71AF4" w:rsidP="00304EF4">
      <w:pPr>
        <w:tabs>
          <w:tab w:val="left" w:pos="360"/>
        </w:tabs>
        <w:rPr>
          <w:rFonts w:asciiTheme="minorHAnsi" w:hAnsiTheme="minorHAnsi" w:cs="Calibri"/>
          <w:sz w:val="22"/>
          <w:szCs w:val="22"/>
        </w:rPr>
      </w:pPr>
      <w:sdt>
        <w:sdtPr>
          <w:id w:val="-112399318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04EF4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304EF4">
        <w:rPr>
          <w:rFonts w:asciiTheme="minorHAnsi" w:hAnsiTheme="minorHAnsi" w:cs="Calibri"/>
          <w:sz w:val="22"/>
          <w:szCs w:val="22"/>
        </w:rPr>
        <w:t xml:space="preserve"> średnim przedsiębiorcą</w:t>
      </w:r>
    </w:p>
    <w:p w14:paraId="4B2A35A5" w14:textId="77777777" w:rsidR="00304EF4" w:rsidRDefault="00E71AF4" w:rsidP="00304EF4">
      <w:pPr>
        <w:tabs>
          <w:tab w:val="left" w:pos="360"/>
        </w:tabs>
        <w:rPr>
          <w:rFonts w:asciiTheme="minorHAnsi" w:hAnsiTheme="minorHAnsi" w:cs="Calibri"/>
          <w:sz w:val="22"/>
          <w:szCs w:val="22"/>
        </w:rPr>
      </w:pPr>
      <w:sdt>
        <w:sdtPr>
          <w:id w:val="-89781727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04EF4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304EF4">
        <w:rPr>
          <w:rFonts w:asciiTheme="minorHAnsi" w:hAnsiTheme="minorHAnsi" w:cs="Calibri"/>
          <w:sz w:val="22"/>
          <w:szCs w:val="22"/>
        </w:rPr>
        <w:t xml:space="preserve"> jednoosobowa działalność gospodarcza</w:t>
      </w:r>
    </w:p>
    <w:p w14:paraId="2D58C75F" w14:textId="77777777" w:rsidR="00304EF4" w:rsidRDefault="00E71AF4" w:rsidP="00304EF4">
      <w:pPr>
        <w:tabs>
          <w:tab w:val="left" w:pos="360"/>
        </w:tabs>
        <w:rPr>
          <w:rFonts w:asciiTheme="minorHAnsi" w:hAnsiTheme="minorHAnsi" w:cs="Calibri"/>
          <w:sz w:val="22"/>
          <w:szCs w:val="22"/>
        </w:rPr>
      </w:pPr>
      <w:sdt>
        <w:sdtPr>
          <w:id w:val="-108669116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04EF4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304EF4">
        <w:rPr>
          <w:rFonts w:asciiTheme="minorHAnsi" w:hAnsiTheme="minorHAnsi" w:cs="Calibri"/>
          <w:sz w:val="22"/>
          <w:szCs w:val="22"/>
        </w:rPr>
        <w:t xml:space="preserve"> osoba fizyczna nieprowadząca działalności gospodarczej</w:t>
      </w:r>
    </w:p>
    <w:p w14:paraId="41E5457A" w14:textId="77777777" w:rsidR="00304EF4" w:rsidRDefault="00E71AF4" w:rsidP="00304EF4">
      <w:pPr>
        <w:tabs>
          <w:tab w:val="left" w:pos="360"/>
        </w:tabs>
        <w:rPr>
          <w:rFonts w:asciiTheme="minorHAnsi" w:hAnsiTheme="minorHAnsi" w:cs="Calibri"/>
          <w:sz w:val="22"/>
          <w:szCs w:val="22"/>
        </w:rPr>
      </w:pPr>
      <w:sdt>
        <w:sdtPr>
          <w:id w:val="-11615112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04EF4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304EF4">
        <w:rPr>
          <w:rFonts w:asciiTheme="minorHAnsi" w:hAnsiTheme="minorHAnsi" w:cs="Calibri"/>
          <w:sz w:val="22"/>
          <w:szCs w:val="22"/>
        </w:rPr>
        <w:t xml:space="preserve"> inny rodzaj: …………………………</w:t>
      </w:r>
    </w:p>
    <w:p w14:paraId="13A73B7B" w14:textId="77777777" w:rsidR="00304EF4" w:rsidRDefault="00304EF4" w:rsidP="00304EF4">
      <w:pPr>
        <w:tabs>
          <w:tab w:val="left" w:pos="360"/>
        </w:tabs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(zaznaczyć właściwe)</w:t>
      </w:r>
    </w:p>
    <w:p w14:paraId="11A18F37" w14:textId="77777777" w:rsidR="00304EF4" w:rsidRDefault="00304EF4" w:rsidP="00304EF4">
      <w:pPr>
        <w:pStyle w:val="Tekstprzypisudolnego"/>
        <w:spacing w:before="120"/>
        <w:ind w:left="426" w:hanging="1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Zgodnie z art. 7 ust. 1 ustawy z dnia 6 marca 2018 r. – Prawo przedsiębiorców, za </w:t>
      </w:r>
      <w:r>
        <w:rPr>
          <w:rFonts w:ascii="Arial" w:hAnsi="Arial" w:cs="Arial"/>
          <w:sz w:val="16"/>
          <w:szCs w:val="16"/>
          <w:u w:val="single"/>
        </w:rPr>
        <w:t>mikroprzedsiębiorcę</w:t>
      </w:r>
      <w:r>
        <w:rPr>
          <w:rFonts w:ascii="Arial" w:hAnsi="Arial" w:cs="Arial"/>
          <w:sz w:val="16"/>
          <w:szCs w:val="16"/>
        </w:rPr>
        <w:t xml:space="preserve"> uważa się przedsiębiorcę, który w co najmniej jednym roku z dwóch ostatnich lat obrotowych spełniał łącznie następujące warunki:</w:t>
      </w:r>
    </w:p>
    <w:p w14:paraId="7DFFE6ED" w14:textId="77777777" w:rsidR="00304EF4" w:rsidRDefault="00304EF4" w:rsidP="00070CA4">
      <w:pPr>
        <w:pStyle w:val="Tekstprzypisudolnego"/>
        <w:widowControl/>
        <w:numPr>
          <w:ilvl w:val="0"/>
          <w:numId w:val="48"/>
        </w:numPr>
        <w:suppressAutoHyphens w:val="0"/>
        <w:spacing w:line="240" w:lineRule="auto"/>
        <w:ind w:left="709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zatrudniał średniorocznie mniej niż 10 pracowników oraz</w:t>
      </w:r>
    </w:p>
    <w:p w14:paraId="5D4B09E8" w14:textId="77777777" w:rsidR="00304EF4" w:rsidRDefault="00304EF4" w:rsidP="00070CA4">
      <w:pPr>
        <w:pStyle w:val="Tekstprzypisudolnego"/>
        <w:widowControl/>
        <w:numPr>
          <w:ilvl w:val="0"/>
          <w:numId w:val="48"/>
        </w:numPr>
        <w:suppressAutoHyphens w:val="0"/>
        <w:spacing w:line="240" w:lineRule="auto"/>
        <w:ind w:left="709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22C7F435" w14:textId="77777777" w:rsidR="00304EF4" w:rsidRDefault="00304EF4" w:rsidP="00304EF4">
      <w:pPr>
        <w:pStyle w:val="Tekstprzypisudolnego"/>
        <w:spacing w:before="140"/>
        <w:ind w:left="425" w:hanging="11"/>
        <w:rPr>
          <w:rFonts w:ascii="Arial" w:hAnsi="Arial" w:cs="Arial"/>
          <w:sz w:val="16"/>
          <w:szCs w:val="16"/>
        </w:rPr>
      </w:pPr>
      <w:bookmarkStart w:id="0" w:name="_Hlk75865543"/>
      <w:r>
        <w:rPr>
          <w:rFonts w:ascii="Arial" w:hAnsi="Arial" w:cs="Arial"/>
          <w:sz w:val="16"/>
          <w:szCs w:val="16"/>
        </w:rPr>
        <w:t xml:space="preserve">Za </w:t>
      </w:r>
      <w:r>
        <w:rPr>
          <w:rFonts w:ascii="Arial" w:hAnsi="Arial" w:cs="Arial"/>
          <w:sz w:val="16"/>
          <w:szCs w:val="16"/>
          <w:u w:val="single"/>
        </w:rPr>
        <w:t>małego przedsiębiorcę</w:t>
      </w:r>
      <w:r>
        <w:rPr>
          <w:rFonts w:ascii="Arial" w:hAnsi="Arial" w:cs="Arial"/>
          <w:sz w:val="16"/>
          <w:szCs w:val="16"/>
        </w:rPr>
        <w:t xml:space="preserve"> uważa się </w:t>
      </w:r>
      <w:bookmarkEnd w:id="0"/>
      <w:r>
        <w:rPr>
          <w:rFonts w:ascii="Arial" w:hAnsi="Arial" w:cs="Arial"/>
          <w:sz w:val="16"/>
          <w:szCs w:val="16"/>
        </w:rPr>
        <w:t>przedsiębiorcę, który w co najmniej jednym roku z dwóch ostatnich lat obrotowych spełniał łącznie następujące warunki:</w:t>
      </w:r>
    </w:p>
    <w:p w14:paraId="6BF05072" w14:textId="77777777" w:rsidR="00304EF4" w:rsidRDefault="00304EF4" w:rsidP="00070CA4">
      <w:pPr>
        <w:pStyle w:val="Tekstprzypisudolnego"/>
        <w:widowControl/>
        <w:numPr>
          <w:ilvl w:val="0"/>
          <w:numId w:val="49"/>
        </w:numPr>
        <w:tabs>
          <w:tab w:val="left" w:pos="709"/>
        </w:tabs>
        <w:suppressAutoHyphens w:val="0"/>
        <w:spacing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zatrudniał średniorocznie mniej niż 50 pracowników oraz</w:t>
      </w:r>
    </w:p>
    <w:p w14:paraId="7D4B1248" w14:textId="77777777" w:rsidR="00304EF4" w:rsidRDefault="00304EF4" w:rsidP="00070CA4">
      <w:pPr>
        <w:pStyle w:val="Tekstprzypisudolnego"/>
        <w:widowControl/>
        <w:numPr>
          <w:ilvl w:val="0"/>
          <w:numId w:val="49"/>
        </w:numPr>
        <w:suppressAutoHyphens w:val="0"/>
        <w:spacing w:line="240" w:lineRule="auto"/>
        <w:ind w:left="709" w:hanging="295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</w:r>
    </w:p>
    <w:p w14:paraId="44095183" w14:textId="77777777" w:rsidR="00304EF4" w:rsidRDefault="00304EF4" w:rsidP="00304EF4">
      <w:pPr>
        <w:pStyle w:val="Tekstprzypisudolnego"/>
        <w:ind w:left="41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i który nie jest mikroprzedsiębiorcą;</w:t>
      </w:r>
    </w:p>
    <w:p w14:paraId="3488E416" w14:textId="77777777" w:rsidR="00304EF4" w:rsidRDefault="00304EF4" w:rsidP="00304EF4">
      <w:pPr>
        <w:pStyle w:val="Tekstprzypisudolnego"/>
        <w:spacing w:before="140"/>
        <w:ind w:left="426" w:hanging="1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Za </w:t>
      </w:r>
      <w:r>
        <w:rPr>
          <w:rFonts w:ascii="Arial" w:hAnsi="Arial" w:cs="Arial"/>
          <w:sz w:val="16"/>
          <w:szCs w:val="16"/>
          <w:u w:val="single"/>
        </w:rPr>
        <w:t>średniego przedsiębiorcę</w:t>
      </w:r>
      <w:r>
        <w:rPr>
          <w:rFonts w:ascii="Arial" w:hAnsi="Arial" w:cs="Arial"/>
          <w:sz w:val="16"/>
          <w:szCs w:val="16"/>
        </w:rPr>
        <w:t xml:space="preserve"> uważa się przedsiębiorcę, który w co najmniej jednym roku z dwóch ostatnich lat obrotowych spełniał łącznie następujące warunki:</w:t>
      </w:r>
    </w:p>
    <w:p w14:paraId="02A2DD23" w14:textId="77777777" w:rsidR="00304EF4" w:rsidRDefault="00304EF4" w:rsidP="00070CA4">
      <w:pPr>
        <w:pStyle w:val="Tekstprzypisudolnego"/>
        <w:widowControl/>
        <w:numPr>
          <w:ilvl w:val="0"/>
          <w:numId w:val="50"/>
        </w:numPr>
        <w:suppressAutoHyphens w:val="0"/>
        <w:spacing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zatrudniał średniorocznie mniej niż 250 pracowników oraz</w:t>
      </w:r>
    </w:p>
    <w:p w14:paraId="3D0A4395" w14:textId="77777777" w:rsidR="00304EF4" w:rsidRDefault="00304EF4" w:rsidP="00070CA4">
      <w:pPr>
        <w:pStyle w:val="Tekstprzypisudolnego"/>
        <w:widowControl/>
        <w:numPr>
          <w:ilvl w:val="0"/>
          <w:numId w:val="50"/>
        </w:numPr>
        <w:suppressAutoHyphens w:val="0"/>
        <w:spacing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14:paraId="4DCF89FD" w14:textId="77777777" w:rsidR="00304EF4" w:rsidRDefault="00304EF4" w:rsidP="00304EF4">
      <w:pPr>
        <w:pStyle w:val="Tekstprzypisudolnego"/>
        <w:ind w:left="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i który nie jest mikroprzedsiębiorcą ani małym przedsiębiorcą.                          </w:t>
      </w:r>
    </w:p>
    <w:p w14:paraId="2DED9E1B" w14:textId="77777777" w:rsidR="00304EF4" w:rsidRDefault="00304EF4" w:rsidP="00304EF4">
      <w:pPr>
        <w:tabs>
          <w:tab w:val="left" w:pos="360"/>
        </w:tabs>
        <w:rPr>
          <w:rFonts w:asciiTheme="minorHAnsi" w:hAnsiTheme="minorHAnsi" w:cs="Calibri"/>
          <w:sz w:val="22"/>
          <w:szCs w:val="22"/>
        </w:rPr>
      </w:pPr>
    </w:p>
    <w:p w14:paraId="0FD73A91" w14:textId="6923C8AF" w:rsidR="00304EF4" w:rsidRPr="00304EF4" w:rsidRDefault="00304EF4" w:rsidP="007F3E76">
      <w:pPr>
        <w:pStyle w:val="Akapitzlist"/>
        <w:numPr>
          <w:ilvl w:val="0"/>
          <w:numId w:val="7"/>
        </w:numPr>
        <w:ind w:left="284" w:hanging="284"/>
        <w:rPr>
          <w:rFonts w:asciiTheme="minorHAnsi" w:hAnsiTheme="minorHAnsi" w:cs="Calibri"/>
          <w:sz w:val="22"/>
          <w:szCs w:val="22"/>
        </w:rPr>
      </w:pPr>
      <w:r w:rsidRPr="00304EF4">
        <w:rPr>
          <w:rFonts w:asciiTheme="minorHAnsi" w:hAnsiTheme="minorHAnsi" w:cs="Calibri"/>
          <w:sz w:val="22"/>
          <w:szCs w:val="22"/>
        </w:rPr>
        <w:t>Czy Wykonawca pochodzi z innego państwa członkowskiego Unii Europejskiej</w:t>
      </w:r>
    </w:p>
    <w:p w14:paraId="4EEE8E76" w14:textId="77777777" w:rsidR="00304EF4" w:rsidRDefault="00E71AF4" w:rsidP="00304EF4">
      <w:pPr>
        <w:tabs>
          <w:tab w:val="left" w:pos="360"/>
        </w:tabs>
        <w:rPr>
          <w:rFonts w:asciiTheme="minorHAnsi" w:hAnsiTheme="minorHAnsi" w:cs="Calibri"/>
          <w:sz w:val="22"/>
          <w:szCs w:val="22"/>
        </w:rPr>
      </w:pPr>
      <w:sdt>
        <w:sdtPr>
          <w:id w:val="-64635747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04EF4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304EF4">
        <w:rPr>
          <w:rFonts w:asciiTheme="minorHAnsi" w:hAnsiTheme="minorHAnsi" w:cs="Calibri"/>
          <w:sz w:val="22"/>
          <w:szCs w:val="22"/>
        </w:rPr>
        <w:t xml:space="preserve"> Tak</w:t>
      </w:r>
    </w:p>
    <w:p w14:paraId="30DC3124" w14:textId="77777777" w:rsidR="00304EF4" w:rsidRDefault="00E71AF4" w:rsidP="00304EF4">
      <w:pPr>
        <w:tabs>
          <w:tab w:val="left" w:pos="360"/>
        </w:tabs>
        <w:rPr>
          <w:rFonts w:asciiTheme="minorHAnsi" w:hAnsiTheme="minorHAnsi" w:cs="Calibri"/>
          <w:sz w:val="22"/>
          <w:szCs w:val="22"/>
        </w:rPr>
      </w:pPr>
      <w:sdt>
        <w:sdtPr>
          <w:id w:val="-159725142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04EF4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304EF4">
        <w:rPr>
          <w:rFonts w:asciiTheme="minorHAnsi" w:hAnsiTheme="minorHAnsi" w:cs="Calibri"/>
          <w:sz w:val="22"/>
          <w:szCs w:val="22"/>
        </w:rPr>
        <w:t xml:space="preserve"> Nie</w:t>
      </w:r>
    </w:p>
    <w:p w14:paraId="0A55F79D" w14:textId="77777777" w:rsidR="00304EF4" w:rsidRDefault="00304EF4" w:rsidP="00304EF4">
      <w:pPr>
        <w:tabs>
          <w:tab w:val="left" w:pos="360"/>
        </w:tabs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 (właściwe zaznaczyć)</w:t>
      </w:r>
    </w:p>
    <w:p w14:paraId="1F090B18" w14:textId="77777777" w:rsidR="00304EF4" w:rsidRDefault="00304EF4" w:rsidP="00304EF4">
      <w:pPr>
        <w:tabs>
          <w:tab w:val="left" w:pos="360"/>
        </w:tabs>
        <w:rPr>
          <w:rFonts w:asciiTheme="minorHAnsi" w:hAnsiTheme="minorHAnsi" w:cs="Calibri"/>
          <w:sz w:val="22"/>
          <w:szCs w:val="22"/>
        </w:rPr>
      </w:pPr>
    </w:p>
    <w:p w14:paraId="38FB4F04" w14:textId="38989D2E" w:rsidR="00304EF4" w:rsidRPr="00304EF4" w:rsidRDefault="00304EF4" w:rsidP="007F3E76">
      <w:pPr>
        <w:pStyle w:val="Akapitzlist"/>
        <w:numPr>
          <w:ilvl w:val="0"/>
          <w:numId w:val="7"/>
        </w:numPr>
        <w:ind w:left="284" w:hanging="284"/>
        <w:rPr>
          <w:rFonts w:asciiTheme="minorHAnsi" w:hAnsiTheme="minorHAnsi" w:cs="Calibri"/>
          <w:sz w:val="22"/>
          <w:szCs w:val="22"/>
        </w:rPr>
      </w:pPr>
      <w:r w:rsidRPr="00304EF4">
        <w:rPr>
          <w:rFonts w:asciiTheme="minorHAnsi" w:hAnsiTheme="minorHAnsi" w:cs="Calibri"/>
          <w:sz w:val="22"/>
          <w:szCs w:val="22"/>
        </w:rPr>
        <w:t>Czy Wykonawca pochodzi z innego państwa niebędącego członkiem Unii Europejskiej</w:t>
      </w:r>
    </w:p>
    <w:p w14:paraId="1C13283E" w14:textId="77777777" w:rsidR="00304EF4" w:rsidRDefault="00E71AF4" w:rsidP="00304EF4">
      <w:pPr>
        <w:tabs>
          <w:tab w:val="left" w:pos="360"/>
        </w:tabs>
        <w:rPr>
          <w:rFonts w:asciiTheme="minorHAnsi" w:hAnsiTheme="minorHAnsi" w:cs="Calibri"/>
          <w:sz w:val="22"/>
          <w:szCs w:val="22"/>
        </w:rPr>
      </w:pPr>
      <w:sdt>
        <w:sdtPr>
          <w:id w:val="138622200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04EF4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304EF4">
        <w:rPr>
          <w:rFonts w:asciiTheme="minorHAnsi" w:hAnsiTheme="minorHAnsi" w:cs="Calibri"/>
          <w:sz w:val="22"/>
          <w:szCs w:val="22"/>
        </w:rPr>
        <w:t xml:space="preserve"> Tak</w:t>
      </w:r>
    </w:p>
    <w:p w14:paraId="25FB998F" w14:textId="77777777" w:rsidR="00304EF4" w:rsidRDefault="00E71AF4" w:rsidP="00304EF4">
      <w:pPr>
        <w:tabs>
          <w:tab w:val="left" w:pos="360"/>
        </w:tabs>
        <w:rPr>
          <w:rFonts w:asciiTheme="minorHAnsi" w:hAnsiTheme="minorHAnsi" w:cs="Calibri"/>
          <w:sz w:val="22"/>
          <w:szCs w:val="22"/>
        </w:rPr>
      </w:pPr>
      <w:sdt>
        <w:sdtPr>
          <w:id w:val="33750107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04EF4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304EF4">
        <w:rPr>
          <w:rFonts w:asciiTheme="minorHAnsi" w:hAnsiTheme="minorHAnsi" w:cs="Calibri"/>
          <w:sz w:val="22"/>
          <w:szCs w:val="22"/>
        </w:rPr>
        <w:t xml:space="preserve"> Nie</w:t>
      </w:r>
    </w:p>
    <w:p w14:paraId="403EBDEB" w14:textId="77777777" w:rsidR="00304EF4" w:rsidRDefault="00304EF4" w:rsidP="00304EF4">
      <w:pPr>
        <w:tabs>
          <w:tab w:val="left" w:pos="360"/>
        </w:tabs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 (właściwe zaznaczyć)</w:t>
      </w:r>
    </w:p>
    <w:p w14:paraId="4208B856" w14:textId="66F803E6" w:rsidR="00304EF4" w:rsidRPr="00304EF4" w:rsidRDefault="00304EF4" w:rsidP="007F3E76">
      <w:pPr>
        <w:pStyle w:val="Akapitzlist"/>
        <w:numPr>
          <w:ilvl w:val="0"/>
          <w:numId w:val="7"/>
        </w:numPr>
        <w:spacing w:before="120" w:line="276" w:lineRule="auto"/>
        <w:ind w:left="284" w:hanging="284"/>
        <w:jc w:val="both"/>
        <w:rPr>
          <w:rFonts w:ascii="Calibri" w:hAnsi="Calibri" w:cs="Calibri"/>
          <w:bCs/>
          <w:sz w:val="24"/>
          <w:szCs w:val="24"/>
          <w:lang w:eastAsia="en-US"/>
        </w:rPr>
      </w:pPr>
      <w:r w:rsidRPr="00304EF4">
        <w:rPr>
          <w:rFonts w:ascii="Calibri" w:hAnsi="Calibri" w:cs="Calibri"/>
          <w:iCs/>
        </w:rPr>
        <w:t>Składając niniejszą ofertę, zgodnie z art. 225 ust. 1 ustawy Pzp informuję, że wybór oferty:</w:t>
      </w:r>
    </w:p>
    <w:p w14:paraId="63949E85" w14:textId="77777777" w:rsidR="00304EF4" w:rsidRDefault="00304EF4" w:rsidP="00070CA4">
      <w:pPr>
        <w:numPr>
          <w:ilvl w:val="0"/>
          <w:numId w:val="51"/>
        </w:numPr>
        <w:suppressAutoHyphens/>
        <w:spacing w:line="276" w:lineRule="auto"/>
        <w:ind w:left="426" w:hanging="284"/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b/>
          <w:bCs/>
        </w:rPr>
        <w:instrText xml:space="preserve"> FORMCHECKBOX </w:instrText>
      </w:r>
      <w:r w:rsidR="00E71AF4">
        <w:rPr>
          <w:rFonts w:ascii="Calibri" w:hAnsi="Calibri" w:cs="Calibri"/>
          <w:b/>
          <w:bCs/>
        </w:rPr>
      </w:r>
      <w:r w:rsidR="00E71AF4">
        <w:rPr>
          <w:rFonts w:ascii="Calibri" w:hAnsi="Calibri" w:cs="Calibri"/>
          <w:b/>
          <w:bCs/>
        </w:rPr>
        <w:fldChar w:fldCharType="separate"/>
      </w:r>
      <w:r>
        <w:rPr>
          <w:rFonts w:ascii="Calibri" w:hAnsi="Calibri" w:cs="Calibri"/>
          <w:b/>
          <w:bCs/>
        </w:rPr>
        <w:fldChar w:fldCharType="end"/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iCs/>
        </w:rPr>
        <w:t xml:space="preserve">nie będzie </w:t>
      </w:r>
      <w:r>
        <w:rPr>
          <w:rFonts w:ascii="Calibri" w:hAnsi="Calibri" w:cs="Calibri"/>
          <w:b/>
          <w:bCs/>
          <w:iCs/>
        </w:rPr>
        <w:t>prowadzić</w:t>
      </w:r>
      <w:r>
        <w:rPr>
          <w:rFonts w:ascii="Calibri" w:hAnsi="Calibri" w:cs="Calibri"/>
          <w:iCs/>
        </w:rPr>
        <w:t xml:space="preserve"> do powstania obowiązku podatkowego po stronie Zamawiającego, zgodnie z przepisami o podatku od towarów i usług, który miałby obowiązek rozliczyć,</w:t>
      </w:r>
    </w:p>
    <w:p w14:paraId="57924801" w14:textId="77777777" w:rsidR="00304EF4" w:rsidRDefault="00304EF4" w:rsidP="00304EF4">
      <w:pPr>
        <w:spacing w:line="276" w:lineRule="auto"/>
        <w:ind w:left="426" w:hanging="284"/>
        <w:jc w:val="both"/>
        <w:rPr>
          <w:rFonts w:ascii="Calibri" w:hAnsi="Calibri" w:cs="Calibri"/>
          <w:iCs/>
        </w:rPr>
      </w:pPr>
    </w:p>
    <w:p w14:paraId="21E13996" w14:textId="77777777" w:rsidR="00304EF4" w:rsidRDefault="00304EF4" w:rsidP="00070CA4">
      <w:pPr>
        <w:numPr>
          <w:ilvl w:val="0"/>
          <w:numId w:val="51"/>
        </w:numPr>
        <w:suppressAutoHyphens/>
        <w:spacing w:line="276" w:lineRule="auto"/>
        <w:ind w:left="426" w:hanging="284"/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b/>
          <w:bCs/>
        </w:rPr>
        <w:instrText xml:space="preserve"> FORMCHECKBOX </w:instrText>
      </w:r>
      <w:r w:rsidR="00E71AF4">
        <w:rPr>
          <w:rFonts w:ascii="Calibri" w:hAnsi="Calibri" w:cs="Calibri"/>
          <w:b/>
          <w:bCs/>
        </w:rPr>
      </w:r>
      <w:r w:rsidR="00E71AF4">
        <w:rPr>
          <w:rFonts w:ascii="Calibri" w:hAnsi="Calibri" w:cs="Calibri"/>
          <w:b/>
          <w:bCs/>
        </w:rPr>
        <w:fldChar w:fldCharType="separate"/>
      </w:r>
      <w:r>
        <w:rPr>
          <w:rFonts w:ascii="Calibri" w:hAnsi="Calibri" w:cs="Calibri"/>
          <w:b/>
          <w:bCs/>
        </w:rPr>
        <w:fldChar w:fldCharType="end"/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iCs/>
        </w:rPr>
        <w:t xml:space="preserve">będzie </w:t>
      </w:r>
      <w:r>
        <w:rPr>
          <w:rFonts w:ascii="Calibri" w:hAnsi="Calibri" w:cs="Calibri"/>
          <w:b/>
          <w:bCs/>
          <w:iCs/>
        </w:rPr>
        <w:t>prowadzić</w:t>
      </w:r>
      <w:r>
        <w:rPr>
          <w:rFonts w:ascii="Calibri" w:hAnsi="Calibri" w:cs="Calibri"/>
          <w:iCs/>
        </w:rPr>
        <w:t xml:space="preserve"> do prowadzić do powstania u Zamawiającego obowiązku podatkowego następujących towarów/usług:</w:t>
      </w:r>
    </w:p>
    <w:p w14:paraId="586B068F" w14:textId="77777777" w:rsidR="00304EF4" w:rsidRDefault="00304EF4" w:rsidP="00304EF4">
      <w:pPr>
        <w:ind w:firstLine="357"/>
        <w:jc w:val="both"/>
        <w:rPr>
          <w:rFonts w:ascii="Calibri" w:hAnsi="Calibri" w:cs="Calibri"/>
        </w:rPr>
      </w:pPr>
      <w:r>
        <w:rPr>
          <w:rFonts w:ascii="Calibri" w:hAnsi="Calibri" w:cs="Calibri"/>
          <w:bCs/>
        </w:rPr>
        <w:t xml:space="preserve">…………………………………………………………… - </w:t>
      </w:r>
      <w:r>
        <w:rPr>
          <w:rFonts w:ascii="Calibri" w:hAnsi="Calibri" w:cs="Calibri"/>
          <w:bCs/>
        </w:rPr>
        <w:tab/>
        <w:t>…………………………………………………………..     zł netto</w:t>
      </w:r>
    </w:p>
    <w:p w14:paraId="1CE77857" w14:textId="77777777" w:rsidR="00304EF4" w:rsidRDefault="00304EF4" w:rsidP="00304EF4">
      <w:pPr>
        <w:tabs>
          <w:tab w:val="left" w:pos="885"/>
        </w:tabs>
        <w:ind w:left="641" w:hanging="284"/>
        <w:contextualSpacing/>
        <w:jc w:val="both"/>
        <w:rPr>
          <w:rFonts w:ascii="Calibri" w:hAnsi="Calibri" w:cs="Calibri"/>
          <w:bCs/>
          <w:i/>
          <w:iCs/>
        </w:rPr>
      </w:pPr>
      <w:r>
        <w:rPr>
          <w:rFonts w:ascii="Calibri" w:hAnsi="Calibri" w:cs="Calibri"/>
          <w:bCs/>
          <w:i/>
          <w:iCs/>
        </w:rPr>
        <w:t xml:space="preserve">                     Nazwa towaru/usług                                     wartość bez kwoty podatku VAT</w:t>
      </w:r>
    </w:p>
    <w:p w14:paraId="770053A8" w14:textId="77777777" w:rsidR="00304EF4" w:rsidRDefault="00304EF4" w:rsidP="00304EF4">
      <w:pPr>
        <w:tabs>
          <w:tab w:val="num" w:pos="426"/>
        </w:tabs>
        <w:spacing w:line="276" w:lineRule="auto"/>
        <w:ind w:left="426"/>
        <w:jc w:val="both"/>
        <w:rPr>
          <w:rFonts w:ascii="Calibri" w:hAnsi="Calibri" w:cs="Calibri"/>
          <w:iCs/>
          <w:u w:val="single"/>
        </w:rPr>
      </w:pPr>
      <w:r>
        <w:rPr>
          <w:rFonts w:ascii="Calibri" w:hAnsi="Calibri" w:cs="Calibri"/>
          <w:i/>
          <w:lang w:eastAsia="ar-SA"/>
        </w:rPr>
        <w:t>*Zgodnie z art. 225 ust. 2 ustawy Pzp,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  <w:r>
        <w:rPr>
          <w:rFonts w:ascii="Calibri" w:hAnsi="Calibri" w:cs="Calibri"/>
          <w:iCs/>
          <w:lang w:eastAsia="ar-SA"/>
        </w:rPr>
        <w:t>.</w:t>
      </w:r>
      <w:r>
        <w:rPr>
          <w:rFonts w:ascii="Calibri" w:hAnsi="Calibri" w:cs="Calibri"/>
          <w:iCs/>
        </w:rPr>
        <w:t xml:space="preserve"> </w:t>
      </w:r>
      <w:r>
        <w:rPr>
          <w:rFonts w:ascii="Calibri" w:hAnsi="Calibri" w:cs="Calibri"/>
          <w:iCs/>
          <w:u w:val="single"/>
        </w:rPr>
        <w:t>Należy zaznaczyć właściwe. Brak zaznaczenia będzie oznaczał, że wybór oferty Wykonawcy, nie będzie prowadził do powstania u Zamawiającego obowiązku podatkowego</w:t>
      </w:r>
    </w:p>
    <w:p w14:paraId="62963AC2" w14:textId="77777777" w:rsidR="00304EF4" w:rsidRDefault="00304EF4" w:rsidP="00304EF4">
      <w:pPr>
        <w:tabs>
          <w:tab w:val="left" w:pos="360"/>
        </w:tabs>
        <w:rPr>
          <w:rFonts w:asciiTheme="minorHAnsi" w:hAnsiTheme="minorHAnsi" w:cs="Calibri"/>
          <w:sz w:val="22"/>
          <w:szCs w:val="22"/>
        </w:rPr>
      </w:pPr>
    </w:p>
    <w:p w14:paraId="056E321A" w14:textId="77777777" w:rsidR="00304EF4" w:rsidRPr="00304EF4" w:rsidRDefault="00304EF4" w:rsidP="007F3E76">
      <w:pPr>
        <w:pStyle w:val="Akapitzlist"/>
        <w:numPr>
          <w:ilvl w:val="0"/>
          <w:numId w:val="7"/>
        </w:numPr>
        <w:spacing w:before="120" w:line="276" w:lineRule="auto"/>
        <w:ind w:left="284" w:hanging="284"/>
        <w:jc w:val="both"/>
        <w:rPr>
          <w:rFonts w:ascii="Calibri" w:hAnsi="Calibri" w:cs="Calibri"/>
          <w:bCs/>
          <w:sz w:val="24"/>
          <w:szCs w:val="24"/>
          <w:lang w:eastAsia="en-US"/>
        </w:rPr>
      </w:pPr>
      <w:r w:rsidRPr="00304EF4">
        <w:rPr>
          <w:rFonts w:ascii="Calibri" w:hAnsi="Calibri" w:cs="Calibri"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  <w:r w:rsidRPr="00304EF4">
        <w:rPr>
          <w:rFonts w:ascii="Calibri" w:hAnsi="Calibri" w:cs="Calibri"/>
          <w:i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</w:r>
    </w:p>
    <w:p w14:paraId="7F4BA5B8" w14:textId="21CE610F" w:rsidR="00304EF4" w:rsidRPr="00304EF4" w:rsidRDefault="00304EF4" w:rsidP="007F3E76">
      <w:pPr>
        <w:pStyle w:val="Akapitzlist"/>
        <w:numPr>
          <w:ilvl w:val="0"/>
          <w:numId w:val="7"/>
        </w:numPr>
        <w:spacing w:before="120" w:line="276" w:lineRule="auto"/>
        <w:ind w:left="284" w:hanging="284"/>
        <w:jc w:val="both"/>
        <w:rPr>
          <w:rFonts w:ascii="Calibri" w:hAnsi="Calibri" w:cs="Calibri"/>
          <w:bCs/>
          <w:sz w:val="24"/>
          <w:szCs w:val="24"/>
          <w:lang w:eastAsia="en-US"/>
        </w:rPr>
      </w:pPr>
      <w:r w:rsidRPr="00304EF4">
        <w:rPr>
          <w:rFonts w:asciiTheme="minorHAnsi" w:hAnsiTheme="minorHAnsi" w:cs="Calibri"/>
          <w:sz w:val="22"/>
          <w:szCs w:val="22"/>
        </w:rPr>
        <w:t>Integralną część oferty stanowią następujące dokumenty:</w:t>
      </w:r>
    </w:p>
    <w:p w14:paraId="14217E6E" w14:textId="77777777" w:rsidR="00304EF4" w:rsidRDefault="00304EF4" w:rsidP="00304EF4">
      <w:pPr>
        <w:pStyle w:val="Zwykytekst1"/>
        <w:spacing w:after="120" w:line="276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- ………………………………………………………….</w:t>
      </w:r>
    </w:p>
    <w:p w14:paraId="538725C9" w14:textId="77777777" w:rsidR="00304EF4" w:rsidRDefault="00304EF4" w:rsidP="00304EF4">
      <w:pPr>
        <w:jc w:val="right"/>
        <w:rPr>
          <w:rFonts w:asciiTheme="minorHAnsi" w:hAnsiTheme="minorHAnsi" w:cs="Calibri"/>
          <w:i/>
        </w:rPr>
      </w:pPr>
    </w:p>
    <w:p w14:paraId="50EFEFA1" w14:textId="77777777" w:rsidR="00304EF4" w:rsidRDefault="00304EF4" w:rsidP="00304EF4">
      <w:pPr>
        <w:jc w:val="right"/>
        <w:rPr>
          <w:rFonts w:asciiTheme="minorHAnsi" w:hAnsiTheme="minorHAnsi" w:cs="Calibri"/>
          <w:i/>
        </w:rPr>
      </w:pPr>
    </w:p>
    <w:p w14:paraId="63FBFBBB" w14:textId="02C16943" w:rsidR="00304EF4" w:rsidRDefault="00304EF4" w:rsidP="00304EF4">
      <w:pPr>
        <w:jc w:val="right"/>
        <w:rPr>
          <w:rFonts w:asciiTheme="minorHAnsi" w:hAnsiTheme="minorHAnsi"/>
          <w:b/>
        </w:rPr>
      </w:pPr>
      <w:r>
        <w:rPr>
          <w:rFonts w:asciiTheme="minorHAnsi" w:hAnsiTheme="minorHAnsi" w:cs="Calibri"/>
          <w:i/>
        </w:rPr>
        <w:t>Dokument należy podpisać elektronicznie zgodnie z wymaganiami SWZ</w:t>
      </w:r>
      <w:r>
        <w:br w:type="page"/>
      </w:r>
    </w:p>
    <w:p w14:paraId="1A970573" w14:textId="77777777" w:rsidR="00D2486F" w:rsidRPr="0088724F" w:rsidRDefault="00D2486F" w:rsidP="00D2486F">
      <w:pPr>
        <w:pStyle w:val="Nagwek3"/>
        <w:rPr>
          <w:rFonts w:asciiTheme="minorHAnsi" w:hAnsiTheme="minorHAnsi"/>
          <w:sz w:val="22"/>
          <w:szCs w:val="22"/>
        </w:rPr>
      </w:pPr>
    </w:p>
    <w:p w14:paraId="2EB8C773" w14:textId="77777777" w:rsidR="00D2486F" w:rsidRDefault="00D2486F" w:rsidP="00D2486F">
      <w:pPr>
        <w:spacing w:line="276" w:lineRule="auto"/>
        <w:jc w:val="right"/>
        <w:rPr>
          <w:rFonts w:asciiTheme="minorHAnsi" w:hAnsiTheme="minorHAnsi"/>
          <w:b/>
        </w:rPr>
      </w:pPr>
      <w:r w:rsidRPr="0088724F">
        <w:rPr>
          <w:rFonts w:asciiTheme="minorHAnsi" w:hAnsiTheme="minorHAnsi"/>
          <w:b/>
        </w:rPr>
        <w:t>Załącznik Nr 1A do SWZ – Formularz asortymentowo-cenowy</w:t>
      </w:r>
    </w:p>
    <w:p w14:paraId="30761128" w14:textId="216FC2CC" w:rsidR="007E534C" w:rsidRPr="009A2870" w:rsidRDefault="007E534C" w:rsidP="007E534C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Załącznik nr 1 do umowy </w:t>
      </w:r>
    </w:p>
    <w:p w14:paraId="47415566" w14:textId="77777777" w:rsidR="007E534C" w:rsidRPr="0088724F" w:rsidRDefault="007E534C" w:rsidP="00D2486F">
      <w:pPr>
        <w:spacing w:line="276" w:lineRule="auto"/>
        <w:jc w:val="right"/>
        <w:rPr>
          <w:rFonts w:asciiTheme="minorHAnsi" w:hAnsiTheme="minorHAnsi"/>
        </w:rPr>
      </w:pPr>
    </w:p>
    <w:p w14:paraId="01C842E0" w14:textId="77777777" w:rsidR="00D2486F" w:rsidRPr="0088724F" w:rsidRDefault="00D2486F" w:rsidP="00D2486F">
      <w:pPr>
        <w:pStyle w:val="Nagwek5"/>
        <w:tabs>
          <w:tab w:val="left" w:pos="-360"/>
        </w:tabs>
        <w:ind w:left="360"/>
        <w:rPr>
          <w:rFonts w:asciiTheme="minorHAnsi" w:hAnsiTheme="minorHAnsi"/>
        </w:rPr>
      </w:pPr>
      <w:r w:rsidRPr="0088724F">
        <w:rPr>
          <w:rFonts w:asciiTheme="minorHAnsi" w:hAnsiTheme="minorHAnsi" w:cs="Times New Roman"/>
          <w:b/>
          <w:color w:val="auto"/>
          <w:sz w:val="22"/>
          <w:szCs w:val="22"/>
        </w:rPr>
        <w:tab/>
      </w:r>
      <w:r w:rsidRPr="0088724F">
        <w:rPr>
          <w:rFonts w:asciiTheme="minorHAnsi" w:hAnsiTheme="minorHAnsi" w:cs="Times New Roman"/>
          <w:b/>
          <w:color w:val="auto"/>
          <w:sz w:val="22"/>
          <w:szCs w:val="22"/>
        </w:rPr>
        <w:tab/>
      </w:r>
      <w:r w:rsidRPr="0088724F">
        <w:rPr>
          <w:rFonts w:asciiTheme="minorHAnsi" w:hAnsiTheme="minorHAnsi" w:cs="Times New Roman"/>
          <w:b/>
          <w:color w:val="auto"/>
          <w:sz w:val="22"/>
          <w:szCs w:val="22"/>
        </w:rPr>
        <w:tab/>
        <w:t>FORMULARZ ASORTYMENTOWO-CENOWY – PAKIET I</w:t>
      </w:r>
    </w:p>
    <w:p w14:paraId="7ABA3269" w14:textId="77777777" w:rsidR="00D2486F" w:rsidRPr="0088724F" w:rsidRDefault="00D2486F" w:rsidP="00D2486F">
      <w:pPr>
        <w:rPr>
          <w:rFonts w:asciiTheme="minorHAnsi" w:hAnsiTheme="minorHAnsi"/>
        </w:rPr>
      </w:pPr>
    </w:p>
    <w:p w14:paraId="542CD856" w14:textId="77777777" w:rsidR="00D2486F" w:rsidRPr="0088724F" w:rsidRDefault="00D2486F" w:rsidP="00D2486F">
      <w:pPr>
        <w:pStyle w:val="Akapitzlist"/>
        <w:tabs>
          <w:tab w:val="left" w:pos="-180"/>
        </w:tabs>
        <w:ind w:left="360"/>
        <w:jc w:val="both"/>
        <w:rPr>
          <w:rFonts w:asciiTheme="minorHAnsi" w:hAnsiTheme="minorHAnsi"/>
        </w:rPr>
      </w:pPr>
      <w:r w:rsidRPr="0088724F">
        <w:rPr>
          <w:rFonts w:asciiTheme="minorHAnsi" w:hAnsiTheme="minorHAnsi"/>
          <w:b/>
          <w:sz w:val="22"/>
          <w:szCs w:val="22"/>
          <w:u w:val="single"/>
        </w:rPr>
        <w:t>Pakiet I</w:t>
      </w:r>
      <w:r w:rsidRPr="0088724F">
        <w:rPr>
          <w:rFonts w:asciiTheme="minorHAnsi" w:hAnsiTheme="minorHAnsi"/>
          <w:b/>
          <w:sz w:val="22"/>
          <w:szCs w:val="22"/>
        </w:rPr>
        <w:t xml:space="preserve"> – Oferta/ Nie dotyczy*</w:t>
      </w:r>
    </w:p>
    <w:p w14:paraId="57744544" w14:textId="77777777" w:rsidR="00D2486F" w:rsidRPr="0088724F" w:rsidRDefault="00D2486F" w:rsidP="00070CA4">
      <w:pPr>
        <w:numPr>
          <w:ilvl w:val="0"/>
          <w:numId w:val="14"/>
        </w:numPr>
        <w:tabs>
          <w:tab w:val="left" w:pos="360"/>
        </w:tabs>
        <w:jc w:val="both"/>
        <w:rPr>
          <w:rFonts w:asciiTheme="minorHAnsi" w:hAnsiTheme="minorHAnsi"/>
          <w:b/>
          <w:sz w:val="22"/>
          <w:szCs w:val="22"/>
        </w:rPr>
      </w:pPr>
      <w:r w:rsidRPr="0088724F">
        <w:rPr>
          <w:rFonts w:asciiTheme="minorHAnsi" w:hAnsiTheme="minorHAnsi"/>
          <w:b/>
          <w:sz w:val="22"/>
          <w:szCs w:val="22"/>
        </w:rPr>
        <w:t>Cena</w:t>
      </w:r>
    </w:p>
    <w:tbl>
      <w:tblPr>
        <w:tblW w:w="1027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3542"/>
        <w:gridCol w:w="709"/>
        <w:gridCol w:w="991"/>
        <w:gridCol w:w="849"/>
        <w:gridCol w:w="997"/>
        <w:gridCol w:w="701"/>
        <w:gridCol w:w="708"/>
        <w:gridCol w:w="1276"/>
      </w:tblGrid>
      <w:tr w:rsidR="00D2486F" w:rsidRPr="00242332" w14:paraId="701B6504" w14:textId="77777777" w:rsidTr="00124689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21C5E" w14:textId="77777777" w:rsidR="00D2486F" w:rsidRPr="00242332" w:rsidRDefault="00D2486F" w:rsidP="00124689">
            <w:pPr>
              <w:tabs>
                <w:tab w:val="left" w:pos="360"/>
              </w:tabs>
              <w:suppressAutoHyphens/>
              <w:jc w:val="center"/>
              <w:rPr>
                <w:rFonts w:asciiTheme="minorHAnsi" w:hAnsiTheme="minorHAnsi"/>
                <w:b/>
                <w:sz w:val="16"/>
                <w:szCs w:val="16"/>
                <w:lang w:eastAsia="en-US"/>
              </w:rPr>
            </w:pPr>
            <w:r w:rsidRPr="00242332">
              <w:rPr>
                <w:rFonts w:asciiTheme="minorHAnsi" w:hAnsiTheme="minorHAnsi"/>
                <w:b/>
                <w:sz w:val="16"/>
                <w:szCs w:val="16"/>
                <w:lang w:eastAsia="en-US"/>
              </w:rPr>
              <w:t>Lp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713BE" w14:textId="77777777" w:rsidR="00D2486F" w:rsidRPr="00242332" w:rsidRDefault="00D2486F" w:rsidP="00124689">
            <w:pPr>
              <w:tabs>
                <w:tab w:val="left" w:pos="360"/>
              </w:tabs>
              <w:suppressAutoHyphens/>
              <w:jc w:val="center"/>
              <w:rPr>
                <w:rFonts w:asciiTheme="minorHAnsi" w:hAnsiTheme="minorHAnsi"/>
                <w:b/>
                <w:sz w:val="16"/>
                <w:szCs w:val="16"/>
                <w:lang w:eastAsia="en-US"/>
              </w:rPr>
            </w:pPr>
            <w:r w:rsidRPr="00242332">
              <w:rPr>
                <w:rFonts w:asciiTheme="minorHAnsi" w:hAnsiTheme="minorHAnsi"/>
                <w:b/>
                <w:sz w:val="16"/>
                <w:szCs w:val="16"/>
                <w:lang w:eastAsia="en-US"/>
              </w:rPr>
              <w:t>Asortyment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D58CE" w14:textId="77777777" w:rsidR="00D2486F" w:rsidRPr="00242332" w:rsidRDefault="00D2486F" w:rsidP="00124689">
            <w:pPr>
              <w:tabs>
                <w:tab w:val="left" w:pos="360"/>
              </w:tabs>
              <w:suppressAutoHyphens/>
              <w:rPr>
                <w:rFonts w:asciiTheme="minorHAnsi" w:hAnsiTheme="minorHAnsi"/>
                <w:b/>
                <w:sz w:val="16"/>
                <w:szCs w:val="16"/>
                <w:lang w:eastAsia="en-US"/>
              </w:rPr>
            </w:pPr>
            <w:r w:rsidRPr="00242332">
              <w:rPr>
                <w:rFonts w:asciiTheme="minorHAnsi" w:hAnsiTheme="minorHAnsi"/>
                <w:b/>
                <w:sz w:val="16"/>
                <w:szCs w:val="16"/>
                <w:lang w:eastAsia="en-US"/>
              </w:rPr>
              <w:t>Nr kat.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4CF8D" w14:textId="77777777" w:rsidR="00D2486F" w:rsidRPr="00242332" w:rsidRDefault="00D2486F" w:rsidP="00124689">
            <w:pPr>
              <w:tabs>
                <w:tab w:val="left" w:pos="360"/>
              </w:tabs>
              <w:suppressAutoHyphens/>
              <w:jc w:val="center"/>
              <w:rPr>
                <w:rFonts w:asciiTheme="minorHAnsi" w:hAnsiTheme="minorHAnsi"/>
                <w:b/>
                <w:sz w:val="16"/>
                <w:szCs w:val="16"/>
                <w:lang w:eastAsia="en-US"/>
              </w:rPr>
            </w:pPr>
            <w:r w:rsidRPr="00242332">
              <w:rPr>
                <w:rFonts w:asciiTheme="minorHAnsi" w:hAnsiTheme="minorHAnsi"/>
                <w:b/>
                <w:sz w:val="16"/>
                <w:szCs w:val="16"/>
                <w:lang w:eastAsia="en-US"/>
              </w:rPr>
              <w:t>Termin ważności w m-cach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AF93D" w14:textId="77777777" w:rsidR="00D2486F" w:rsidRPr="00242332" w:rsidRDefault="00D2486F" w:rsidP="00124689">
            <w:pPr>
              <w:tabs>
                <w:tab w:val="left" w:pos="360"/>
              </w:tabs>
              <w:jc w:val="center"/>
              <w:rPr>
                <w:rFonts w:asciiTheme="minorHAnsi" w:hAnsiTheme="minorHAnsi"/>
                <w:b/>
                <w:sz w:val="16"/>
                <w:szCs w:val="16"/>
                <w:lang w:eastAsia="en-US"/>
              </w:rPr>
            </w:pPr>
            <w:r w:rsidRPr="00242332">
              <w:rPr>
                <w:rFonts w:asciiTheme="minorHAnsi" w:hAnsiTheme="minorHAnsi"/>
                <w:b/>
                <w:sz w:val="16"/>
                <w:szCs w:val="16"/>
                <w:lang w:eastAsia="en-US"/>
              </w:rPr>
              <w:t>Ilość</w:t>
            </w:r>
          </w:p>
          <w:p w14:paraId="4AB868A9" w14:textId="77777777" w:rsidR="00D2486F" w:rsidRPr="00242332" w:rsidRDefault="00D2486F" w:rsidP="00124689">
            <w:pPr>
              <w:tabs>
                <w:tab w:val="left" w:pos="360"/>
              </w:tabs>
              <w:suppressAutoHyphens/>
              <w:jc w:val="center"/>
              <w:rPr>
                <w:rFonts w:asciiTheme="minorHAnsi" w:hAnsiTheme="minorHAnsi"/>
                <w:b/>
                <w:sz w:val="16"/>
                <w:szCs w:val="16"/>
                <w:lang w:eastAsia="en-US"/>
              </w:rPr>
            </w:pPr>
            <w:r w:rsidRPr="00242332">
              <w:rPr>
                <w:rFonts w:asciiTheme="minorHAnsi" w:hAnsiTheme="minorHAnsi"/>
                <w:b/>
                <w:sz w:val="16"/>
                <w:szCs w:val="16"/>
                <w:lang w:eastAsia="en-US"/>
              </w:rPr>
              <w:t>sztuk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3EA85" w14:textId="77777777" w:rsidR="00D2486F" w:rsidRPr="00242332" w:rsidRDefault="00D2486F" w:rsidP="00124689">
            <w:pPr>
              <w:tabs>
                <w:tab w:val="left" w:pos="360"/>
              </w:tabs>
              <w:suppressAutoHyphens/>
              <w:rPr>
                <w:rFonts w:asciiTheme="minorHAnsi" w:hAnsiTheme="minorHAnsi"/>
                <w:b/>
                <w:sz w:val="16"/>
                <w:szCs w:val="16"/>
                <w:lang w:eastAsia="en-US"/>
              </w:rPr>
            </w:pPr>
            <w:r w:rsidRPr="00242332">
              <w:rPr>
                <w:rFonts w:asciiTheme="minorHAnsi" w:hAnsiTheme="minorHAnsi"/>
                <w:b/>
                <w:sz w:val="16"/>
                <w:szCs w:val="16"/>
                <w:lang w:eastAsia="en-US"/>
              </w:rPr>
              <w:t xml:space="preserve">Cena </w:t>
            </w:r>
            <w:r>
              <w:rPr>
                <w:rFonts w:asciiTheme="minorHAnsi" w:hAnsiTheme="minorHAnsi"/>
                <w:b/>
                <w:sz w:val="16"/>
                <w:szCs w:val="16"/>
                <w:lang w:eastAsia="en-US"/>
              </w:rPr>
              <w:t xml:space="preserve">jednostkowa </w:t>
            </w:r>
            <w:r w:rsidRPr="00242332">
              <w:rPr>
                <w:rFonts w:asciiTheme="minorHAnsi" w:hAnsiTheme="minorHAnsi"/>
                <w:b/>
                <w:sz w:val="16"/>
                <w:szCs w:val="16"/>
                <w:lang w:eastAsia="en-US"/>
              </w:rPr>
              <w:t>netto za 1 szt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8C2F7" w14:textId="77777777" w:rsidR="00D2486F" w:rsidRPr="00242332" w:rsidRDefault="00D2486F" w:rsidP="00124689">
            <w:pPr>
              <w:tabs>
                <w:tab w:val="left" w:pos="360"/>
              </w:tabs>
              <w:suppressAutoHyphens/>
              <w:jc w:val="center"/>
              <w:rPr>
                <w:rFonts w:asciiTheme="minorHAnsi" w:hAnsiTheme="minorHAnsi"/>
                <w:b/>
                <w:sz w:val="16"/>
                <w:szCs w:val="16"/>
                <w:lang w:eastAsia="en-US"/>
              </w:rPr>
            </w:pPr>
            <w:r w:rsidRPr="00242332">
              <w:rPr>
                <w:rFonts w:asciiTheme="minorHAnsi" w:hAnsiTheme="minorHAnsi"/>
                <w:b/>
                <w:sz w:val="16"/>
                <w:szCs w:val="16"/>
                <w:lang w:eastAsia="en-US"/>
              </w:rPr>
              <w:t>Wartość netto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C3E9E" w14:textId="77777777" w:rsidR="00D2486F" w:rsidRPr="00242332" w:rsidRDefault="00D2486F" w:rsidP="00124689">
            <w:pPr>
              <w:tabs>
                <w:tab w:val="left" w:pos="360"/>
              </w:tabs>
              <w:jc w:val="center"/>
              <w:rPr>
                <w:rFonts w:asciiTheme="minorHAnsi" w:hAnsiTheme="minorHAnsi"/>
                <w:b/>
                <w:sz w:val="16"/>
                <w:szCs w:val="16"/>
                <w:lang w:eastAsia="en-US"/>
              </w:rPr>
            </w:pPr>
            <w:r w:rsidRPr="00242332">
              <w:rPr>
                <w:rFonts w:asciiTheme="minorHAnsi" w:hAnsiTheme="minorHAnsi"/>
                <w:b/>
                <w:sz w:val="16"/>
                <w:szCs w:val="16"/>
                <w:lang w:eastAsia="en-US"/>
              </w:rPr>
              <w:t>VAT</w:t>
            </w:r>
          </w:p>
          <w:p w14:paraId="247B18C7" w14:textId="77777777" w:rsidR="00D2486F" w:rsidRPr="00242332" w:rsidRDefault="00D2486F" w:rsidP="00124689">
            <w:pPr>
              <w:tabs>
                <w:tab w:val="left" w:pos="360"/>
              </w:tabs>
              <w:suppressAutoHyphens/>
              <w:jc w:val="center"/>
              <w:rPr>
                <w:rFonts w:asciiTheme="minorHAnsi" w:hAnsiTheme="minorHAnsi"/>
                <w:b/>
                <w:sz w:val="16"/>
                <w:szCs w:val="16"/>
                <w:lang w:eastAsia="en-US"/>
              </w:rPr>
            </w:pPr>
            <w:r w:rsidRPr="00242332">
              <w:rPr>
                <w:rFonts w:asciiTheme="minorHAnsi" w:hAnsiTheme="minorHAnsi"/>
                <w:b/>
                <w:sz w:val="16"/>
                <w:szCs w:val="16"/>
                <w:lang w:eastAsia="en-US"/>
              </w:rPr>
              <w:t>(%)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25AEB" w14:textId="77777777" w:rsidR="00D2486F" w:rsidRPr="00242332" w:rsidRDefault="00D2486F" w:rsidP="00124689">
            <w:pPr>
              <w:tabs>
                <w:tab w:val="left" w:pos="360"/>
              </w:tabs>
              <w:rPr>
                <w:rFonts w:asciiTheme="minorHAnsi" w:hAnsiTheme="minorHAnsi"/>
                <w:b/>
                <w:sz w:val="16"/>
                <w:szCs w:val="16"/>
                <w:lang w:eastAsia="en-US"/>
              </w:rPr>
            </w:pPr>
            <w:r w:rsidRPr="00242332">
              <w:rPr>
                <w:rFonts w:asciiTheme="minorHAnsi" w:hAnsiTheme="minorHAnsi"/>
                <w:b/>
                <w:sz w:val="16"/>
                <w:szCs w:val="16"/>
                <w:lang w:eastAsia="en-US"/>
              </w:rPr>
              <w:t>Wartość</w:t>
            </w:r>
          </w:p>
          <w:p w14:paraId="3B16ADEE" w14:textId="77777777" w:rsidR="00D2486F" w:rsidRPr="00242332" w:rsidRDefault="00D2486F" w:rsidP="00124689">
            <w:pPr>
              <w:tabs>
                <w:tab w:val="left" w:pos="360"/>
              </w:tabs>
              <w:suppressAutoHyphens/>
              <w:rPr>
                <w:rFonts w:asciiTheme="minorHAnsi" w:hAnsiTheme="minorHAnsi"/>
                <w:b/>
                <w:sz w:val="16"/>
                <w:szCs w:val="16"/>
                <w:lang w:eastAsia="en-US"/>
              </w:rPr>
            </w:pPr>
            <w:r w:rsidRPr="00242332">
              <w:rPr>
                <w:rFonts w:asciiTheme="minorHAnsi" w:hAnsiTheme="minorHAnsi"/>
                <w:b/>
                <w:sz w:val="16"/>
                <w:szCs w:val="16"/>
                <w:lang w:eastAsia="en-US"/>
              </w:rPr>
              <w:t>brutto w PLN za wskazaną ilość</w:t>
            </w:r>
          </w:p>
        </w:tc>
      </w:tr>
      <w:tr w:rsidR="00C51FE6" w:rsidRPr="0088724F" w14:paraId="0258E487" w14:textId="77777777" w:rsidTr="00C51FE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F3752" w14:textId="37B7FC18" w:rsidR="00C51FE6" w:rsidRPr="00C51FE6" w:rsidRDefault="00C51FE6" w:rsidP="00C51FE6">
            <w:pPr>
              <w:tabs>
                <w:tab w:val="left" w:pos="360"/>
              </w:tabs>
              <w:suppressAutoHyphens/>
              <w:spacing w:line="254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C51FE6">
              <w:rPr>
                <w:rFonts w:asciiTheme="minorHAnsi" w:hAnsiTheme="minorHAnsi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F352" w14:textId="77777777" w:rsidR="00C51FE6" w:rsidRPr="00C51FE6" w:rsidRDefault="00C51FE6" w:rsidP="00C51FE6">
            <w:pPr>
              <w:tabs>
                <w:tab w:val="left" w:pos="360"/>
              </w:tabs>
              <w:spacing w:line="25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C51FE6">
              <w:rPr>
                <w:rFonts w:asciiTheme="minorHAnsi" w:hAnsiTheme="minorHAnsi"/>
                <w:sz w:val="18"/>
                <w:szCs w:val="18"/>
                <w:lang w:eastAsia="en-US"/>
              </w:rPr>
              <w:t>Probówka na surowicę o pojemności</w:t>
            </w:r>
          </w:p>
          <w:p w14:paraId="3DC85ADC" w14:textId="77D95904" w:rsidR="00C51FE6" w:rsidRPr="00C51FE6" w:rsidRDefault="00C51FE6" w:rsidP="00C51FE6">
            <w:pPr>
              <w:tabs>
                <w:tab w:val="left" w:pos="360"/>
              </w:tabs>
              <w:suppressAutoHyphens/>
              <w:spacing w:line="254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C51FE6">
              <w:rPr>
                <w:rFonts w:asciiTheme="minorHAnsi" w:hAnsiTheme="minorHAnsi"/>
                <w:sz w:val="18"/>
                <w:szCs w:val="18"/>
                <w:lang w:eastAsia="en-US"/>
              </w:rPr>
              <w:t>od 4,0 ml do 4,5 ml z aktywatorem wykrzepiania, okrągłodenna (średnica - nie więcej niż 12-13 mm, wysokość – 70-75 mm) ze ściąganym lub odkręcanym korkiem. Średnicę/ wysokość należy mierzyć bez korka.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8675" w14:textId="77777777" w:rsidR="00C51FE6" w:rsidRPr="0088724F" w:rsidRDefault="00C51FE6" w:rsidP="00C51FE6">
            <w:pPr>
              <w:tabs>
                <w:tab w:val="left" w:pos="360"/>
              </w:tabs>
              <w:suppressAutoHyphens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1CDB" w14:textId="77777777" w:rsidR="00C51FE6" w:rsidRPr="0088724F" w:rsidRDefault="00C51FE6" w:rsidP="00C51FE6">
            <w:pPr>
              <w:tabs>
                <w:tab w:val="left" w:pos="360"/>
              </w:tabs>
              <w:suppressAutoHyphens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8DC0B" w14:textId="5B008552" w:rsidR="00C51FE6" w:rsidRPr="00493232" w:rsidRDefault="00C51FE6" w:rsidP="00C51FE6">
            <w:pPr>
              <w:tabs>
                <w:tab w:val="left" w:pos="360"/>
              </w:tabs>
              <w:suppressAutoHyphens/>
              <w:spacing w:line="254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493232">
              <w:rPr>
                <w:rFonts w:asciiTheme="minorHAnsi" w:hAnsiTheme="minorHAnsi"/>
                <w:sz w:val="18"/>
                <w:szCs w:val="18"/>
                <w:lang w:eastAsia="en-US"/>
              </w:rPr>
              <w:t>1</w:t>
            </w: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7</w:t>
            </w:r>
            <w:r w:rsidRPr="00493232">
              <w:rPr>
                <w:rFonts w:asciiTheme="minorHAnsi" w:hAnsiTheme="minorHAnsi"/>
                <w:sz w:val="18"/>
                <w:szCs w:val="18"/>
                <w:lang w:eastAsia="en-US"/>
              </w:rPr>
              <w:t>0.000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E6DB5" w14:textId="77777777" w:rsidR="00C51FE6" w:rsidRPr="0088724F" w:rsidRDefault="00C51FE6" w:rsidP="00C51FE6">
            <w:pPr>
              <w:tabs>
                <w:tab w:val="left" w:pos="360"/>
              </w:tabs>
              <w:suppressAutoHyphens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9F2F" w14:textId="77777777" w:rsidR="00C51FE6" w:rsidRPr="0088724F" w:rsidRDefault="00C51FE6" w:rsidP="00C51FE6">
            <w:pPr>
              <w:tabs>
                <w:tab w:val="left" w:pos="360"/>
              </w:tabs>
              <w:suppressAutoHyphens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E8D3E" w14:textId="77777777" w:rsidR="00C51FE6" w:rsidRPr="0088724F" w:rsidRDefault="00C51FE6" w:rsidP="00C51FE6">
            <w:pPr>
              <w:tabs>
                <w:tab w:val="left" w:pos="360"/>
              </w:tabs>
              <w:suppressAutoHyphens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D3BB9" w14:textId="77777777" w:rsidR="00C51FE6" w:rsidRPr="0088724F" w:rsidRDefault="00C51FE6" w:rsidP="00C51FE6">
            <w:pPr>
              <w:tabs>
                <w:tab w:val="left" w:pos="360"/>
              </w:tabs>
              <w:suppressAutoHyphens/>
              <w:jc w:val="center"/>
              <w:rPr>
                <w:rFonts w:asciiTheme="minorHAnsi" w:hAnsiTheme="minorHAnsi"/>
                <w:lang w:eastAsia="en-US"/>
              </w:rPr>
            </w:pPr>
          </w:p>
        </w:tc>
      </w:tr>
      <w:tr w:rsidR="00C51FE6" w:rsidRPr="0088724F" w14:paraId="2B2BDCF0" w14:textId="77777777" w:rsidTr="00C51FE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3CAFD" w14:textId="6838F28D" w:rsidR="00C51FE6" w:rsidRPr="00C51FE6" w:rsidRDefault="00C51FE6" w:rsidP="00C51FE6">
            <w:pPr>
              <w:tabs>
                <w:tab w:val="left" w:pos="360"/>
              </w:tabs>
              <w:suppressAutoHyphens/>
              <w:spacing w:line="254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C51FE6">
              <w:rPr>
                <w:rFonts w:asciiTheme="minorHAnsi" w:hAnsiTheme="minorHAnsi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0B60" w14:textId="6BBDEE0D" w:rsidR="00C51FE6" w:rsidRPr="00C51FE6" w:rsidRDefault="00C51FE6" w:rsidP="00C51FE6">
            <w:pPr>
              <w:tabs>
                <w:tab w:val="left" w:pos="360"/>
              </w:tabs>
              <w:suppressAutoHyphens/>
              <w:spacing w:line="254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C51FE6">
              <w:rPr>
                <w:rFonts w:asciiTheme="minorHAnsi" w:hAnsiTheme="minorHAnsi"/>
                <w:sz w:val="18"/>
                <w:szCs w:val="18"/>
                <w:lang w:eastAsia="en-US"/>
              </w:rPr>
              <w:t>Probówka z K2EDTA  lub K3EDTA do badań morfologicznych o pojemności od 1,5 ml do 2,0 ml (średnica do 13 mm, wysokość do 80 mm ze ściąganym lub odkręcanym korkiem. Średnicę/ wysokość należy mierzyć bez korka.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44CF3" w14:textId="77777777" w:rsidR="00C51FE6" w:rsidRPr="0088724F" w:rsidRDefault="00C51FE6" w:rsidP="00C51FE6">
            <w:pPr>
              <w:tabs>
                <w:tab w:val="left" w:pos="360"/>
              </w:tabs>
              <w:suppressAutoHyphens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8CF7C" w14:textId="77777777" w:rsidR="00C51FE6" w:rsidRPr="0088724F" w:rsidRDefault="00C51FE6" w:rsidP="00C51FE6">
            <w:pPr>
              <w:tabs>
                <w:tab w:val="left" w:pos="360"/>
              </w:tabs>
              <w:suppressAutoHyphens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C8D48" w14:textId="77777777" w:rsidR="00C51FE6" w:rsidRPr="00493232" w:rsidRDefault="00C51FE6" w:rsidP="00C51FE6">
            <w:pPr>
              <w:tabs>
                <w:tab w:val="left" w:pos="360"/>
              </w:tabs>
              <w:spacing w:line="25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14:paraId="4D44D6B3" w14:textId="4A62418A" w:rsidR="00C51FE6" w:rsidRPr="00493232" w:rsidRDefault="00C51FE6" w:rsidP="00C51FE6">
            <w:pPr>
              <w:tabs>
                <w:tab w:val="left" w:pos="360"/>
              </w:tabs>
              <w:suppressAutoHyphens/>
              <w:spacing w:line="254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265</w:t>
            </w:r>
            <w:r w:rsidRPr="00493232">
              <w:rPr>
                <w:rFonts w:asciiTheme="minorHAnsi" w:hAnsiTheme="minorHAnsi"/>
                <w:sz w:val="18"/>
                <w:szCs w:val="18"/>
                <w:lang w:eastAsia="en-US"/>
              </w:rPr>
              <w:t>.000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D7F2C" w14:textId="77777777" w:rsidR="00C51FE6" w:rsidRPr="0088724F" w:rsidRDefault="00C51FE6" w:rsidP="00C51FE6">
            <w:pPr>
              <w:tabs>
                <w:tab w:val="left" w:pos="360"/>
              </w:tabs>
              <w:suppressAutoHyphens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9547" w14:textId="77777777" w:rsidR="00C51FE6" w:rsidRPr="0088724F" w:rsidRDefault="00C51FE6" w:rsidP="00C51FE6">
            <w:pPr>
              <w:tabs>
                <w:tab w:val="left" w:pos="360"/>
              </w:tabs>
              <w:suppressAutoHyphens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F738D" w14:textId="77777777" w:rsidR="00C51FE6" w:rsidRPr="0088724F" w:rsidRDefault="00C51FE6" w:rsidP="00C51FE6">
            <w:pPr>
              <w:tabs>
                <w:tab w:val="left" w:pos="360"/>
              </w:tabs>
              <w:suppressAutoHyphens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0A8E3" w14:textId="77777777" w:rsidR="00C51FE6" w:rsidRPr="0088724F" w:rsidRDefault="00C51FE6" w:rsidP="00C51FE6">
            <w:pPr>
              <w:tabs>
                <w:tab w:val="left" w:pos="360"/>
              </w:tabs>
              <w:suppressAutoHyphens/>
              <w:jc w:val="center"/>
              <w:rPr>
                <w:rFonts w:asciiTheme="minorHAnsi" w:hAnsiTheme="minorHAnsi"/>
                <w:lang w:eastAsia="en-US"/>
              </w:rPr>
            </w:pPr>
          </w:p>
        </w:tc>
      </w:tr>
      <w:tr w:rsidR="00C51FE6" w:rsidRPr="0088724F" w14:paraId="28CFFECF" w14:textId="77777777" w:rsidTr="00C51FE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0B217" w14:textId="706258F6" w:rsidR="00C51FE6" w:rsidRPr="00C51FE6" w:rsidRDefault="00C51FE6" w:rsidP="00C51FE6">
            <w:pPr>
              <w:tabs>
                <w:tab w:val="left" w:pos="360"/>
              </w:tabs>
              <w:suppressAutoHyphens/>
              <w:spacing w:line="254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C51FE6">
              <w:rPr>
                <w:rFonts w:asciiTheme="minorHAnsi" w:hAnsiTheme="minorHAnsi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1729" w14:textId="07FBD978" w:rsidR="00C51FE6" w:rsidRPr="00C51FE6" w:rsidRDefault="00C51FE6" w:rsidP="00C51FE6">
            <w:pPr>
              <w:tabs>
                <w:tab w:val="left" w:pos="360"/>
              </w:tabs>
              <w:suppressAutoHyphens/>
              <w:spacing w:line="254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C51FE6">
              <w:rPr>
                <w:rFonts w:asciiTheme="minorHAnsi" w:hAnsiTheme="minorHAnsi"/>
                <w:sz w:val="18"/>
                <w:szCs w:val="18"/>
                <w:lang w:eastAsia="en-US"/>
              </w:rPr>
              <w:t>Probówka z K2EDTA lub K3EDTA do badań serologicznych o pojemności od 4,0 ml do 5,0 ml (średnica do 13 mm, wysokość do 80 mm ), ze ściąganym lub odkręcanym korkiem</w:t>
            </w:r>
            <w:r w:rsidRPr="00C51FE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C51FE6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Średnicę/ wysokość należy mierzyć bez korka.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E7501" w14:textId="77777777" w:rsidR="00C51FE6" w:rsidRPr="0088724F" w:rsidRDefault="00C51FE6" w:rsidP="00C51FE6">
            <w:pPr>
              <w:tabs>
                <w:tab w:val="left" w:pos="360"/>
              </w:tabs>
              <w:suppressAutoHyphens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BA3F8" w14:textId="77777777" w:rsidR="00C51FE6" w:rsidRPr="0088724F" w:rsidRDefault="00C51FE6" w:rsidP="00C51FE6">
            <w:pPr>
              <w:tabs>
                <w:tab w:val="left" w:pos="360"/>
              </w:tabs>
              <w:suppressAutoHyphens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E3D8F" w14:textId="77777777" w:rsidR="00C51FE6" w:rsidRPr="00493232" w:rsidRDefault="00C51FE6" w:rsidP="00C51FE6">
            <w:pPr>
              <w:tabs>
                <w:tab w:val="left" w:pos="360"/>
              </w:tabs>
              <w:spacing w:line="254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14:paraId="53CC4FF8" w14:textId="55D76583" w:rsidR="00C51FE6" w:rsidRPr="00493232" w:rsidRDefault="00C51FE6" w:rsidP="00C51FE6">
            <w:pPr>
              <w:tabs>
                <w:tab w:val="left" w:pos="360"/>
              </w:tabs>
              <w:suppressAutoHyphens/>
              <w:spacing w:line="254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130.000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BFB3" w14:textId="77777777" w:rsidR="00C51FE6" w:rsidRPr="0088724F" w:rsidRDefault="00C51FE6" w:rsidP="00C51FE6">
            <w:pPr>
              <w:tabs>
                <w:tab w:val="left" w:pos="360"/>
              </w:tabs>
              <w:suppressAutoHyphens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B115D" w14:textId="77777777" w:rsidR="00C51FE6" w:rsidRPr="0088724F" w:rsidRDefault="00C51FE6" w:rsidP="00C51FE6">
            <w:pPr>
              <w:tabs>
                <w:tab w:val="left" w:pos="360"/>
              </w:tabs>
              <w:suppressAutoHyphens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606BB" w14:textId="77777777" w:rsidR="00C51FE6" w:rsidRPr="0088724F" w:rsidRDefault="00C51FE6" w:rsidP="00C51FE6">
            <w:pPr>
              <w:tabs>
                <w:tab w:val="left" w:pos="360"/>
              </w:tabs>
              <w:suppressAutoHyphens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2E24" w14:textId="77777777" w:rsidR="00C51FE6" w:rsidRPr="0088724F" w:rsidRDefault="00C51FE6" w:rsidP="00C51FE6">
            <w:pPr>
              <w:tabs>
                <w:tab w:val="left" w:pos="360"/>
              </w:tabs>
              <w:suppressAutoHyphens/>
              <w:jc w:val="center"/>
              <w:rPr>
                <w:rFonts w:asciiTheme="minorHAnsi" w:hAnsiTheme="minorHAnsi"/>
                <w:lang w:eastAsia="en-US"/>
              </w:rPr>
            </w:pPr>
          </w:p>
        </w:tc>
      </w:tr>
      <w:tr w:rsidR="00C51FE6" w:rsidRPr="0088724F" w14:paraId="250CE832" w14:textId="77777777" w:rsidTr="00C51FE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F1BF9" w14:textId="63D28D0F" w:rsidR="00C51FE6" w:rsidRPr="00C51FE6" w:rsidRDefault="00C51FE6" w:rsidP="00C51FE6">
            <w:pPr>
              <w:tabs>
                <w:tab w:val="left" w:pos="360"/>
              </w:tabs>
              <w:suppressAutoHyphens/>
              <w:spacing w:line="254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C51FE6">
              <w:rPr>
                <w:rFonts w:asciiTheme="minorHAnsi" w:hAnsiTheme="minorHAnsi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F1F5" w14:textId="1F7A68B2" w:rsidR="00C51FE6" w:rsidRPr="00C51FE6" w:rsidRDefault="00C51FE6" w:rsidP="00C51FE6">
            <w:pPr>
              <w:tabs>
                <w:tab w:val="left" w:pos="360"/>
              </w:tabs>
              <w:suppressAutoHyphens/>
              <w:spacing w:line="254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C51FE6">
              <w:rPr>
                <w:rFonts w:asciiTheme="minorHAnsi" w:hAnsiTheme="minorHAnsi"/>
                <w:sz w:val="18"/>
                <w:szCs w:val="18"/>
                <w:lang w:eastAsia="en-US"/>
              </w:rPr>
              <w:t>Probówka z K2EDTA lub K3EDTA do badań serologicznych o pojemności od  5,0 ml do 7,0 ml (średnica do 13 mm, wysokość  od 90 mm do 100 mm), ze ściąganym lub odkręcanym korkiem. Średnicę/ wysokość należy mierzyć bez korka.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EF6F5" w14:textId="77777777" w:rsidR="00C51FE6" w:rsidRPr="0088724F" w:rsidRDefault="00C51FE6" w:rsidP="00C51FE6">
            <w:pPr>
              <w:tabs>
                <w:tab w:val="left" w:pos="360"/>
              </w:tabs>
              <w:suppressAutoHyphens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4DC43" w14:textId="77777777" w:rsidR="00C51FE6" w:rsidRPr="0088724F" w:rsidRDefault="00C51FE6" w:rsidP="00C51FE6">
            <w:pPr>
              <w:tabs>
                <w:tab w:val="left" w:pos="360"/>
              </w:tabs>
              <w:suppressAutoHyphens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2C636" w14:textId="77777777" w:rsidR="00C51FE6" w:rsidRPr="00493232" w:rsidRDefault="00C51FE6" w:rsidP="00C51FE6">
            <w:pPr>
              <w:tabs>
                <w:tab w:val="left" w:pos="360"/>
              </w:tabs>
              <w:spacing w:line="25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14:paraId="17EAF796" w14:textId="3ADCA227" w:rsidR="00C51FE6" w:rsidRPr="00493232" w:rsidRDefault="00C51FE6" w:rsidP="00C51FE6">
            <w:pPr>
              <w:tabs>
                <w:tab w:val="left" w:pos="360"/>
              </w:tabs>
              <w:suppressAutoHyphens/>
              <w:spacing w:line="254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11.0</w:t>
            </w:r>
            <w:r w:rsidRPr="00493232">
              <w:rPr>
                <w:rFonts w:asciiTheme="minorHAnsi" w:hAnsiTheme="minorHAnsi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F389" w14:textId="77777777" w:rsidR="00C51FE6" w:rsidRPr="0088724F" w:rsidRDefault="00C51FE6" w:rsidP="00C51FE6">
            <w:pPr>
              <w:tabs>
                <w:tab w:val="left" w:pos="360"/>
              </w:tabs>
              <w:suppressAutoHyphens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9188" w14:textId="77777777" w:rsidR="00C51FE6" w:rsidRPr="0088724F" w:rsidRDefault="00C51FE6" w:rsidP="00C51FE6">
            <w:pPr>
              <w:tabs>
                <w:tab w:val="left" w:pos="360"/>
              </w:tabs>
              <w:suppressAutoHyphens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E22E" w14:textId="77777777" w:rsidR="00C51FE6" w:rsidRPr="0088724F" w:rsidRDefault="00C51FE6" w:rsidP="00C51FE6">
            <w:pPr>
              <w:tabs>
                <w:tab w:val="left" w:pos="360"/>
              </w:tabs>
              <w:suppressAutoHyphens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BB509" w14:textId="77777777" w:rsidR="00C51FE6" w:rsidRPr="0088724F" w:rsidRDefault="00C51FE6" w:rsidP="00C51FE6">
            <w:pPr>
              <w:tabs>
                <w:tab w:val="left" w:pos="360"/>
              </w:tabs>
              <w:suppressAutoHyphens/>
              <w:jc w:val="center"/>
              <w:rPr>
                <w:rFonts w:asciiTheme="minorHAnsi" w:hAnsiTheme="minorHAnsi"/>
                <w:lang w:eastAsia="en-US"/>
              </w:rPr>
            </w:pPr>
          </w:p>
        </w:tc>
      </w:tr>
      <w:tr w:rsidR="00C51FE6" w:rsidRPr="0088724F" w14:paraId="0C851032" w14:textId="77777777" w:rsidTr="00C51FE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49C67" w14:textId="360F2BE3" w:rsidR="00C51FE6" w:rsidRPr="00C51FE6" w:rsidRDefault="00C51FE6" w:rsidP="00C51FE6">
            <w:pPr>
              <w:tabs>
                <w:tab w:val="left" w:pos="360"/>
              </w:tabs>
              <w:suppressAutoHyphens/>
              <w:spacing w:line="254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C51FE6">
              <w:rPr>
                <w:rFonts w:asciiTheme="minorHAnsi" w:hAnsiTheme="minorHAnsi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11E3F" w14:textId="7F137848" w:rsidR="00C51FE6" w:rsidRPr="00C51FE6" w:rsidRDefault="00C51FE6" w:rsidP="00C51FE6">
            <w:pPr>
              <w:tabs>
                <w:tab w:val="left" w:pos="360"/>
              </w:tabs>
              <w:suppressAutoHyphens/>
              <w:spacing w:line="254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C51FE6">
              <w:rPr>
                <w:rFonts w:asciiTheme="minorHAnsi" w:hAnsiTheme="minorHAnsi"/>
                <w:sz w:val="18"/>
                <w:szCs w:val="18"/>
                <w:lang w:eastAsia="en-US"/>
              </w:rPr>
              <w:t>Probówka z cytrynianem sodu 3,2% o pojemności 1,8-2,7 ml (średnica do 13 mm, wysokość do 80 mm) ze ściąganym lub odkręcanym korkiem. Średnicę/ wysokość należy mierzyć bez korka.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2100F" w14:textId="77777777" w:rsidR="00C51FE6" w:rsidRPr="0088724F" w:rsidRDefault="00C51FE6" w:rsidP="00C51FE6">
            <w:pPr>
              <w:tabs>
                <w:tab w:val="left" w:pos="360"/>
              </w:tabs>
              <w:suppressAutoHyphens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ED9A1" w14:textId="77777777" w:rsidR="00C51FE6" w:rsidRPr="0088724F" w:rsidRDefault="00C51FE6" w:rsidP="00C51FE6">
            <w:pPr>
              <w:tabs>
                <w:tab w:val="left" w:pos="360"/>
              </w:tabs>
              <w:suppressAutoHyphens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FC896" w14:textId="2E1391AE" w:rsidR="00C51FE6" w:rsidRPr="00493232" w:rsidRDefault="00C51FE6" w:rsidP="00C51FE6">
            <w:pPr>
              <w:tabs>
                <w:tab w:val="left" w:pos="360"/>
              </w:tabs>
              <w:suppressAutoHyphens/>
              <w:spacing w:line="254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3</w:t>
            </w:r>
            <w:r w:rsidRPr="00493232">
              <w:rPr>
                <w:rFonts w:asciiTheme="minorHAnsi" w:hAnsiTheme="minorHAnsi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EE6D5" w14:textId="77777777" w:rsidR="00C51FE6" w:rsidRPr="0088724F" w:rsidRDefault="00C51FE6" w:rsidP="00C51FE6">
            <w:pPr>
              <w:tabs>
                <w:tab w:val="left" w:pos="360"/>
              </w:tabs>
              <w:suppressAutoHyphens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A1FAA" w14:textId="77777777" w:rsidR="00C51FE6" w:rsidRPr="0088724F" w:rsidRDefault="00C51FE6" w:rsidP="00C51FE6">
            <w:pPr>
              <w:tabs>
                <w:tab w:val="left" w:pos="360"/>
              </w:tabs>
              <w:suppressAutoHyphens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DB5FE" w14:textId="77777777" w:rsidR="00C51FE6" w:rsidRPr="0088724F" w:rsidRDefault="00C51FE6" w:rsidP="00C51FE6">
            <w:pPr>
              <w:tabs>
                <w:tab w:val="left" w:pos="360"/>
              </w:tabs>
              <w:suppressAutoHyphens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A710" w14:textId="77777777" w:rsidR="00C51FE6" w:rsidRPr="0088724F" w:rsidRDefault="00C51FE6" w:rsidP="00C51FE6">
            <w:pPr>
              <w:tabs>
                <w:tab w:val="left" w:pos="360"/>
              </w:tabs>
              <w:suppressAutoHyphens/>
              <w:jc w:val="center"/>
              <w:rPr>
                <w:rFonts w:asciiTheme="minorHAnsi" w:hAnsiTheme="minorHAnsi"/>
                <w:lang w:eastAsia="en-US"/>
              </w:rPr>
            </w:pPr>
          </w:p>
        </w:tc>
      </w:tr>
      <w:tr w:rsidR="00C51FE6" w:rsidRPr="0088724F" w14:paraId="109DFE91" w14:textId="77777777" w:rsidTr="00C51FE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AF98C" w14:textId="28FA53AD" w:rsidR="00C51FE6" w:rsidRPr="00C51FE6" w:rsidRDefault="00C51FE6" w:rsidP="00C51FE6">
            <w:pPr>
              <w:tabs>
                <w:tab w:val="left" w:pos="360"/>
              </w:tabs>
              <w:suppressAutoHyphens/>
              <w:spacing w:line="254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C51FE6">
              <w:rPr>
                <w:rFonts w:asciiTheme="minorHAnsi" w:hAnsiTheme="minorHAnsi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45037" w14:textId="2668CE85" w:rsidR="00C51FE6" w:rsidRPr="00C51FE6" w:rsidRDefault="00C51FE6" w:rsidP="00C51FE6">
            <w:pPr>
              <w:tabs>
                <w:tab w:val="left" w:pos="360"/>
              </w:tabs>
              <w:suppressAutoHyphens/>
              <w:spacing w:line="254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C51FE6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Probówka </w:t>
            </w:r>
            <w:r w:rsidRPr="00C51FE6">
              <w:rPr>
                <w:rFonts w:asciiTheme="minorHAnsi" w:hAnsiTheme="minorHAnsi" w:cstheme="minorHAnsi"/>
                <w:sz w:val="18"/>
                <w:szCs w:val="18"/>
              </w:rPr>
              <w:t>z korkiem do pobierania próżniowego</w:t>
            </w:r>
            <w:r w:rsidRPr="00C51FE6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bez dodatków o pojemności 9-11 ml, ze ściąganym lub odkręcanym korkiem.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3E73" w14:textId="77777777" w:rsidR="00C51FE6" w:rsidRPr="0088724F" w:rsidRDefault="00C51FE6" w:rsidP="00C51FE6">
            <w:pPr>
              <w:tabs>
                <w:tab w:val="left" w:pos="360"/>
              </w:tabs>
              <w:suppressAutoHyphens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8DFB" w14:textId="77777777" w:rsidR="00C51FE6" w:rsidRPr="0088724F" w:rsidRDefault="00C51FE6" w:rsidP="00C51FE6">
            <w:pPr>
              <w:tabs>
                <w:tab w:val="left" w:pos="360"/>
              </w:tabs>
              <w:suppressAutoHyphens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1A59C" w14:textId="2998FBEA" w:rsidR="00C51FE6" w:rsidRPr="00493232" w:rsidRDefault="00C51FE6" w:rsidP="00C51FE6">
            <w:pPr>
              <w:tabs>
                <w:tab w:val="left" w:pos="360"/>
              </w:tabs>
              <w:suppressAutoHyphens/>
              <w:spacing w:line="254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2</w:t>
            </w:r>
            <w:r w:rsidRPr="00493232">
              <w:rPr>
                <w:rFonts w:asciiTheme="minorHAnsi" w:hAnsiTheme="minorHAnsi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19D4" w14:textId="77777777" w:rsidR="00C51FE6" w:rsidRPr="0088724F" w:rsidRDefault="00C51FE6" w:rsidP="00C51FE6">
            <w:pPr>
              <w:tabs>
                <w:tab w:val="left" w:pos="360"/>
              </w:tabs>
              <w:suppressAutoHyphens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B0C8" w14:textId="77777777" w:rsidR="00C51FE6" w:rsidRPr="0088724F" w:rsidRDefault="00C51FE6" w:rsidP="00C51FE6">
            <w:pPr>
              <w:tabs>
                <w:tab w:val="left" w:pos="360"/>
              </w:tabs>
              <w:suppressAutoHyphens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CCF88" w14:textId="77777777" w:rsidR="00C51FE6" w:rsidRPr="0088724F" w:rsidRDefault="00C51FE6" w:rsidP="00C51FE6">
            <w:pPr>
              <w:tabs>
                <w:tab w:val="left" w:pos="360"/>
              </w:tabs>
              <w:suppressAutoHyphens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7D4E" w14:textId="77777777" w:rsidR="00C51FE6" w:rsidRPr="0088724F" w:rsidRDefault="00C51FE6" w:rsidP="00C51FE6">
            <w:pPr>
              <w:tabs>
                <w:tab w:val="left" w:pos="360"/>
              </w:tabs>
              <w:suppressAutoHyphens/>
              <w:jc w:val="center"/>
              <w:rPr>
                <w:rFonts w:asciiTheme="minorHAnsi" w:hAnsiTheme="minorHAnsi"/>
                <w:lang w:eastAsia="en-US"/>
              </w:rPr>
            </w:pPr>
          </w:p>
        </w:tc>
      </w:tr>
      <w:tr w:rsidR="00C51FE6" w:rsidRPr="0088724F" w14:paraId="19E9051C" w14:textId="77777777" w:rsidTr="00C51FE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BC371" w14:textId="1DC78069" w:rsidR="00C51FE6" w:rsidRPr="00C51FE6" w:rsidRDefault="00C51FE6" w:rsidP="00C51FE6">
            <w:pPr>
              <w:tabs>
                <w:tab w:val="left" w:pos="360"/>
              </w:tabs>
              <w:suppressAutoHyphens/>
              <w:spacing w:line="254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C51FE6">
              <w:rPr>
                <w:rFonts w:asciiTheme="minorHAnsi" w:hAnsiTheme="minorHAnsi"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7375" w14:textId="0996098D" w:rsidR="00C51FE6" w:rsidRPr="00C51FE6" w:rsidRDefault="00C51FE6" w:rsidP="00C51FE6">
            <w:pPr>
              <w:tabs>
                <w:tab w:val="left" w:pos="360"/>
              </w:tabs>
              <w:suppressAutoHyphens/>
              <w:spacing w:line="254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C51FE6">
              <w:rPr>
                <w:rFonts w:asciiTheme="minorHAnsi" w:hAnsiTheme="minorHAnsi" w:cstheme="minorHAnsi"/>
                <w:sz w:val="18"/>
                <w:szCs w:val="18"/>
              </w:rPr>
              <w:t>Probówka  z korkiem do pobierania próżniowego, bez dodatków pojemność: 2 - 3 ml, wymiary: 13 x75 mm,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B2C30" w14:textId="77777777" w:rsidR="00C51FE6" w:rsidRPr="0088724F" w:rsidRDefault="00C51FE6" w:rsidP="00C51FE6">
            <w:pPr>
              <w:tabs>
                <w:tab w:val="left" w:pos="360"/>
              </w:tabs>
              <w:suppressAutoHyphens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B21B9" w14:textId="77777777" w:rsidR="00C51FE6" w:rsidRPr="0088724F" w:rsidRDefault="00C51FE6" w:rsidP="00C51FE6">
            <w:pPr>
              <w:tabs>
                <w:tab w:val="left" w:pos="360"/>
              </w:tabs>
              <w:suppressAutoHyphens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9B2CF" w14:textId="73D238A3" w:rsidR="00C51FE6" w:rsidRPr="00493232" w:rsidRDefault="00C51FE6" w:rsidP="00C51FE6">
            <w:pPr>
              <w:tabs>
                <w:tab w:val="left" w:pos="360"/>
              </w:tabs>
              <w:suppressAutoHyphens/>
              <w:spacing w:line="254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1.</w:t>
            </w:r>
            <w:r w:rsidRPr="00493232">
              <w:rPr>
                <w:rFonts w:asciiTheme="minorHAnsi" w:hAnsiTheme="minorHAnsi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DB206" w14:textId="77777777" w:rsidR="00C51FE6" w:rsidRPr="0088724F" w:rsidRDefault="00C51FE6" w:rsidP="00C51FE6">
            <w:pPr>
              <w:tabs>
                <w:tab w:val="left" w:pos="360"/>
              </w:tabs>
              <w:suppressAutoHyphens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6FB6" w14:textId="77777777" w:rsidR="00C51FE6" w:rsidRPr="0088724F" w:rsidRDefault="00C51FE6" w:rsidP="00C51FE6">
            <w:pPr>
              <w:tabs>
                <w:tab w:val="left" w:pos="360"/>
              </w:tabs>
              <w:suppressAutoHyphens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189A8" w14:textId="77777777" w:rsidR="00C51FE6" w:rsidRPr="0088724F" w:rsidRDefault="00C51FE6" w:rsidP="00C51FE6">
            <w:pPr>
              <w:tabs>
                <w:tab w:val="left" w:pos="360"/>
              </w:tabs>
              <w:suppressAutoHyphens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EB7E" w14:textId="77777777" w:rsidR="00C51FE6" w:rsidRPr="0088724F" w:rsidRDefault="00C51FE6" w:rsidP="00C51FE6">
            <w:pPr>
              <w:tabs>
                <w:tab w:val="left" w:pos="360"/>
              </w:tabs>
              <w:suppressAutoHyphens/>
              <w:jc w:val="center"/>
              <w:rPr>
                <w:rFonts w:asciiTheme="minorHAnsi" w:hAnsiTheme="minorHAnsi"/>
                <w:lang w:eastAsia="en-US"/>
              </w:rPr>
            </w:pPr>
          </w:p>
        </w:tc>
      </w:tr>
      <w:tr w:rsidR="00C51FE6" w:rsidRPr="0088724F" w14:paraId="5DCA4AD6" w14:textId="77777777" w:rsidTr="00124689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5CFD3" w14:textId="5BF90BAF" w:rsidR="00C51FE6" w:rsidRPr="00C51FE6" w:rsidRDefault="00C51FE6" w:rsidP="00C51FE6">
            <w:pPr>
              <w:tabs>
                <w:tab w:val="left" w:pos="360"/>
              </w:tabs>
              <w:suppressAutoHyphens/>
              <w:spacing w:line="254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C51FE6">
              <w:rPr>
                <w:rFonts w:asciiTheme="minorHAnsi" w:hAnsiTheme="minorHAnsi"/>
                <w:sz w:val="18"/>
                <w:szCs w:val="18"/>
                <w:lang w:eastAsia="en-US"/>
              </w:rPr>
              <w:t>8.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2A487" w14:textId="7C4231E1" w:rsidR="00C51FE6" w:rsidRPr="00C51FE6" w:rsidRDefault="00C51FE6" w:rsidP="00C51FE6">
            <w:pPr>
              <w:tabs>
                <w:tab w:val="left" w:pos="360"/>
              </w:tabs>
              <w:suppressAutoHyphens/>
              <w:spacing w:line="254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C51FE6">
              <w:rPr>
                <w:rFonts w:asciiTheme="minorHAnsi" w:hAnsiTheme="minorHAnsi"/>
                <w:sz w:val="18"/>
                <w:szCs w:val="18"/>
                <w:lang w:eastAsia="en-US"/>
              </w:rPr>
              <w:t>Igła do pobierania krwi 21G (0,8 x 32-38mm)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E7E7A" w14:textId="77777777" w:rsidR="00C51FE6" w:rsidRPr="0088724F" w:rsidRDefault="00C51FE6" w:rsidP="00C51FE6">
            <w:pPr>
              <w:tabs>
                <w:tab w:val="left" w:pos="360"/>
              </w:tabs>
              <w:suppressAutoHyphens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6C0F8" w14:textId="77777777" w:rsidR="00C51FE6" w:rsidRPr="0088724F" w:rsidRDefault="00C51FE6" w:rsidP="00C51FE6">
            <w:pPr>
              <w:tabs>
                <w:tab w:val="left" w:pos="360"/>
              </w:tabs>
              <w:suppressAutoHyphens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5E234" w14:textId="77777777" w:rsidR="00C51FE6" w:rsidRPr="00493232" w:rsidRDefault="00C51FE6" w:rsidP="00C51FE6">
            <w:pPr>
              <w:tabs>
                <w:tab w:val="left" w:pos="360"/>
              </w:tabs>
              <w:suppressAutoHyphens/>
              <w:spacing w:line="254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493232">
              <w:rPr>
                <w:rFonts w:asciiTheme="minorHAnsi" w:hAnsiTheme="minorHAnsi"/>
                <w:sz w:val="18"/>
                <w:szCs w:val="18"/>
                <w:lang w:eastAsia="en-US"/>
              </w:rPr>
              <w:t>100.000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C554" w14:textId="77777777" w:rsidR="00C51FE6" w:rsidRPr="0088724F" w:rsidRDefault="00C51FE6" w:rsidP="00C51FE6">
            <w:pPr>
              <w:tabs>
                <w:tab w:val="left" w:pos="360"/>
              </w:tabs>
              <w:suppressAutoHyphens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5D23A" w14:textId="77777777" w:rsidR="00C51FE6" w:rsidRPr="0088724F" w:rsidRDefault="00C51FE6" w:rsidP="00C51FE6">
            <w:pPr>
              <w:tabs>
                <w:tab w:val="left" w:pos="360"/>
              </w:tabs>
              <w:suppressAutoHyphens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EC313" w14:textId="77777777" w:rsidR="00C51FE6" w:rsidRPr="0088724F" w:rsidRDefault="00C51FE6" w:rsidP="00C51FE6">
            <w:pPr>
              <w:tabs>
                <w:tab w:val="left" w:pos="360"/>
              </w:tabs>
              <w:suppressAutoHyphens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9F19" w14:textId="77777777" w:rsidR="00C51FE6" w:rsidRPr="0088724F" w:rsidRDefault="00C51FE6" w:rsidP="00C51FE6">
            <w:pPr>
              <w:tabs>
                <w:tab w:val="left" w:pos="360"/>
              </w:tabs>
              <w:suppressAutoHyphens/>
              <w:jc w:val="center"/>
              <w:rPr>
                <w:rFonts w:asciiTheme="minorHAnsi" w:hAnsiTheme="minorHAnsi"/>
                <w:lang w:eastAsia="en-US"/>
              </w:rPr>
            </w:pPr>
          </w:p>
        </w:tc>
      </w:tr>
      <w:tr w:rsidR="00C51FE6" w:rsidRPr="0088724F" w14:paraId="4848BD62" w14:textId="77777777" w:rsidTr="00124689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5DBE5" w14:textId="128087DE" w:rsidR="00C51FE6" w:rsidRPr="00C51FE6" w:rsidRDefault="00C51FE6" w:rsidP="00C51FE6">
            <w:pPr>
              <w:tabs>
                <w:tab w:val="left" w:pos="360"/>
              </w:tabs>
              <w:suppressAutoHyphens/>
              <w:spacing w:line="254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C51FE6">
              <w:rPr>
                <w:rFonts w:asciiTheme="minorHAnsi" w:hAnsiTheme="minorHAnsi"/>
                <w:sz w:val="18"/>
                <w:szCs w:val="18"/>
                <w:lang w:eastAsia="en-US"/>
              </w:rPr>
              <w:t>9.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1A619" w14:textId="67E8FE54" w:rsidR="00C51FE6" w:rsidRPr="00C51FE6" w:rsidRDefault="00C51FE6" w:rsidP="00C51FE6">
            <w:pPr>
              <w:tabs>
                <w:tab w:val="left" w:pos="360"/>
              </w:tabs>
              <w:suppressAutoHyphens/>
              <w:spacing w:line="254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C51FE6">
              <w:rPr>
                <w:rFonts w:asciiTheme="minorHAnsi" w:hAnsiTheme="minorHAnsi"/>
                <w:sz w:val="18"/>
                <w:szCs w:val="18"/>
                <w:lang w:eastAsia="en-US"/>
              </w:rPr>
              <w:t>Uchwyt jednorazowego użytku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DF8FB" w14:textId="77777777" w:rsidR="00C51FE6" w:rsidRPr="0088724F" w:rsidRDefault="00C51FE6" w:rsidP="00C51FE6">
            <w:pPr>
              <w:tabs>
                <w:tab w:val="left" w:pos="360"/>
              </w:tabs>
              <w:suppressAutoHyphens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57E3D" w14:textId="77777777" w:rsidR="00C51FE6" w:rsidRPr="0088724F" w:rsidRDefault="00C51FE6" w:rsidP="00C51FE6">
            <w:pPr>
              <w:tabs>
                <w:tab w:val="left" w:pos="360"/>
              </w:tabs>
              <w:suppressAutoHyphens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8C7D2" w14:textId="77777777" w:rsidR="00C51FE6" w:rsidRPr="00493232" w:rsidRDefault="00C51FE6" w:rsidP="00C51FE6">
            <w:pPr>
              <w:tabs>
                <w:tab w:val="left" w:pos="360"/>
              </w:tabs>
              <w:suppressAutoHyphens/>
              <w:spacing w:line="254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493232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       120.000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9F13" w14:textId="77777777" w:rsidR="00C51FE6" w:rsidRPr="0088724F" w:rsidRDefault="00C51FE6" w:rsidP="00C51FE6">
            <w:pPr>
              <w:tabs>
                <w:tab w:val="left" w:pos="360"/>
              </w:tabs>
              <w:suppressAutoHyphens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1894C" w14:textId="77777777" w:rsidR="00C51FE6" w:rsidRPr="0088724F" w:rsidRDefault="00C51FE6" w:rsidP="00C51FE6">
            <w:pPr>
              <w:tabs>
                <w:tab w:val="left" w:pos="360"/>
              </w:tabs>
              <w:suppressAutoHyphens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D09F0" w14:textId="77777777" w:rsidR="00C51FE6" w:rsidRPr="0088724F" w:rsidRDefault="00C51FE6" w:rsidP="00C51FE6">
            <w:pPr>
              <w:tabs>
                <w:tab w:val="left" w:pos="360"/>
              </w:tabs>
              <w:suppressAutoHyphens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3A85" w14:textId="77777777" w:rsidR="00C51FE6" w:rsidRPr="0088724F" w:rsidRDefault="00C51FE6" w:rsidP="00C51FE6">
            <w:pPr>
              <w:tabs>
                <w:tab w:val="left" w:pos="360"/>
              </w:tabs>
              <w:suppressAutoHyphens/>
              <w:jc w:val="center"/>
              <w:rPr>
                <w:rFonts w:asciiTheme="minorHAnsi" w:hAnsiTheme="minorHAnsi"/>
                <w:lang w:eastAsia="en-US"/>
              </w:rPr>
            </w:pPr>
          </w:p>
        </w:tc>
      </w:tr>
      <w:tr w:rsidR="00C51FE6" w:rsidRPr="00C51FE6" w14:paraId="31A89DDD" w14:textId="77777777" w:rsidTr="00124689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25FFF" w14:textId="68516C45" w:rsidR="00C51FE6" w:rsidRPr="00C51FE6" w:rsidRDefault="00C51FE6" w:rsidP="00124689">
            <w:pPr>
              <w:tabs>
                <w:tab w:val="left" w:pos="360"/>
              </w:tabs>
              <w:suppressAutoHyphens/>
              <w:spacing w:line="254" w:lineRule="auto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 w:rsidRPr="00C51FE6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9B6D8" w14:textId="01AFB50B" w:rsidR="00C51FE6" w:rsidRPr="00C51FE6" w:rsidRDefault="00C51FE6" w:rsidP="00124689">
            <w:pPr>
              <w:tabs>
                <w:tab w:val="left" w:pos="360"/>
              </w:tabs>
              <w:suppressAutoHyphens/>
              <w:spacing w:line="254" w:lineRule="auto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 w:rsidRPr="00C51FE6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Adapter – łącznik typu Luer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4406" w14:textId="77777777" w:rsidR="00C51FE6" w:rsidRPr="00C51FE6" w:rsidRDefault="00C51FE6" w:rsidP="00124689">
            <w:pPr>
              <w:tabs>
                <w:tab w:val="left" w:pos="360"/>
              </w:tabs>
              <w:suppressAutoHyphens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685ED" w14:textId="77777777" w:rsidR="00C51FE6" w:rsidRPr="00C51FE6" w:rsidRDefault="00C51FE6" w:rsidP="00124689">
            <w:pPr>
              <w:tabs>
                <w:tab w:val="left" w:pos="360"/>
              </w:tabs>
              <w:suppressAutoHyphens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CB695" w14:textId="60840676" w:rsidR="00C51FE6" w:rsidRPr="00C51FE6" w:rsidRDefault="00C51FE6" w:rsidP="00124689">
            <w:pPr>
              <w:tabs>
                <w:tab w:val="left" w:pos="360"/>
              </w:tabs>
              <w:suppressAutoHyphens/>
              <w:spacing w:line="254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 w:rsidRPr="00C51FE6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20.000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531AC" w14:textId="77777777" w:rsidR="00C51FE6" w:rsidRPr="00C51FE6" w:rsidRDefault="00C51FE6" w:rsidP="00124689">
            <w:pPr>
              <w:tabs>
                <w:tab w:val="left" w:pos="360"/>
              </w:tabs>
              <w:suppressAutoHyphens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F4828" w14:textId="77777777" w:rsidR="00C51FE6" w:rsidRPr="00C51FE6" w:rsidRDefault="00C51FE6" w:rsidP="00124689">
            <w:pPr>
              <w:tabs>
                <w:tab w:val="left" w:pos="360"/>
              </w:tabs>
              <w:suppressAutoHyphens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01AF8" w14:textId="77777777" w:rsidR="00C51FE6" w:rsidRPr="00C51FE6" w:rsidRDefault="00C51FE6" w:rsidP="00124689">
            <w:pPr>
              <w:tabs>
                <w:tab w:val="left" w:pos="360"/>
              </w:tabs>
              <w:suppressAutoHyphens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8BBD" w14:textId="77777777" w:rsidR="00C51FE6" w:rsidRPr="00C51FE6" w:rsidRDefault="00C51FE6" w:rsidP="00124689">
            <w:pPr>
              <w:tabs>
                <w:tab w:val="left" w:pos="360"/>
              </w:tabs>
              <w:suppressAutoHyphens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</w:p>
        </w:tc>
      </w:tr>
      <w:tr w:rsidR="00D145FA" w:rsidRPr="00D42F3D" w14:paraId="3E463D90" w14:textId="77777777" w:rsidTr="002E05D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C2897" w14:textId="77777777" w:rsidR="00D145FA" w:rsidRPr="00D42F3D" w:rsidRDefault="00D145FA" w:rsidP="00124689">
            <w:pPr>
              <w:tabs>
                <w:tab w:val="left" w:pos="360"/>
              </w:tabs>
              <w:suppressAutoHyphens/>
              <w:spacing w:line="254" w:lineRule="auto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D7D7E" w14:textId="06EDDDF7" w:rsidR="00D145FA" w:rsidRPr="00D42F3D" w:rsidRDefault="00D145FA" w:rsidP="00D145FA">
            <w:pPr>
              <w:tabs>
                <w:tab w:val="left" w:pos="360"/>
              </w:tabs>
              <w:suppressAutoHyphens/>
              <w:jc w:val="right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D42F3D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RAZEM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4376C" w14:textId="77777777" w:rsidR="00D145FA" w:rsidRPr="00D42F3D" w:rsidRDefault="00D145FA" w:rsidP="00124689">
            <w:pPr>
              <w:tabs>
                <w:tab w:val="left" w:pos="360"/>
              </w:tabs>
              <w:suppressAutoHyphens/>
              <w:jc w:val="center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EEC3F" w14:textId="77777777" w:rsidR="00D145FA" w:rsidRPr="00D42F3D" w:rsidRDefault="00D145FA" w:rsidP="00124689">
            <w:pPr>
              <w:tabs>
                <w:tab w:val="left" w:pos="360"/>
              </w:tabs>
              <w:suppressAutoHyphens/>
              <w:jc w:val="center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07B4" w14:textId="77777777" w:rsidR="00D145FA" w:rsidRPr="00D42F3D" w:rsidRDefault="00D145FA" w:rsidP="00124689">
            <w:pPr>
              <w:tabs>
                <w:tab w:val="left" w:pos="360"/>
              </w:tabs>
              <w:suppressAutoHyphens/>
              <w:jc w:val="center"/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66979AC5" w14:textId="77777777" w:rsidR="00D2486F" w:rsidRPr="00E47A46" w:rsidRDefault="00D2486F" w:rsidP="00D2486F">
      <w:pPr>
        <w:spacing w:after="120" w:line="276" w:lineRule="auto"/>
        <w:jc w:val="both"/>
        <w:rPr>
          <w:rFonts w:asciiTheme="minorHAnsi" w:hAnsiTheme="minorHAnsi"/>
        </w:rPr>
      </w:pPr>
      <w:r w:rsidRPr="00E47A46">
        <w:rPr>
          <w:rFonts w:asciiTheme="minorHAnsi" w:hAnsiTheme="minorHAnsi"/>
          <w:b/>
        </w:rPr>
        <w:t>Zamawiający dopuszcza podanie ceny jednostkowej netto poszczególnego asortymentu w zaokrągleniu do 4 miejsc po przecinku.</w:t>
      </w:r>
    </w:p>
    <w:p w14:paraId="61196FAD" w14:textId="77777777" w:rsidR="00D2486F" w:rsidRPr="00FF473A" w:rsidRDefault="00D2486F" w:rsidP="00D2486F">
      <w:pPr>
        <w:pStyle w:val="Akapitzlist"/>
        <w:suppressAutoHyphens/>
        <w:ind w:left="284"/>
        <w:rPr>
          <w:rFonts w:asciiTheme="minorHAnsi" w:hAnsiTheme="minorHAnsi"/>
        </w:rPr>
      </w:pPr>
    </w:p>
    <w:p w14:paraId="27DE2035" w14:textId="77777777" w:rsidR="00D2486F" w:rsidRPr="00FF473A" w:rsidRDefault="00D2486F" w:rsidP="00070CA4">
      <w:pPr>
        <w:pStyle w:val="Akapitzlist"/>
        <w:numPr>
          <w:ilvl w:val="0"/>
          <w:numId w:val="14"/>
        </w:numPr>
        <w:ind w:left="284" w:hanging="284"/>
        <w:rPr>
          <w:rFonts w:ascii="Calibri" w:hAnsi="Calibri" w:cs="Calibri"/>
          <w:b/>
          <w:bCs/>
        </w:rPr>
      </w:pPr>
      <w:r w:rsidRPr="00FF473A">
        <w:rPr>
          <w:rFonts w:ascii="Calibri" w:hAnsi="Calibri" w:cs="Calibri"/>
          <w:b/>
          <w:bCs/>
        </w:rPr>
        <w:t xml:space="preserve">OŚWIADCZENIA DO UZYSKANIA PUNKTÓW W </w:t>
      </w:r>
      <w:r w:rsidRPr="00FF473A">
        <w:rPr>
          <w:rFonts w:ascii="Calibri" w:hAnsi="Calibri" w:cs="Calibri"/>
          <w:b/>
          <w:bCs/>
          <w:lang w:val="pl-PL"/>
        </w:rPr>
        <w:t xml:space="preserve">POZACENOWYCH </w:t>
      </w:r>
      <w:r w:rsidRPr="00FF473A">
        <w:rPr>
          <w:rFonts w:ascii="Calibri" w:hAnsi="Calibri" w:cs="Calibri"/>
          <w:b/>
          <w:bCs/>
        </w:rPr>
        <w:t>KRYTERIACH OCENY OFERT:</w:t>
      </w:r>
    </w:p>
    <w:p w14:paraId="0F865B5C" w14:textId="77777777" w:rsidR="00D2486F" w:rsidRDefault="00D2486F" w:rsidP="00D2486F">
      <w:pPr>
        <w:jc w:val="both"/>
        <w:rPr>
          <w:rFonts w:asciiTheme="minorHAnsi" w:hAnsiTheme="minorHAnsi"/>
          <w:sz w:val="22"/>
          <w:szCs w:val="22"/>
        </w:rPr>
      </w:pPr>
    </w:p>
    <w:p w14:paraId="306BA48D" w14:textId="77777777" w:rsidR="00D2486F" w:rsidRDefault="00D2486F" w:rsidP="00D2486F">
      <w:pPr>
        <w:jc w:val="both"/>
        <w:rPr>
          <w:rFonts w:asciiTheme="minorHAnsi" w:hAnsiTheme="minorHAnsi"/>
          <w:sz w:val="22"/>
          <w:szCs w:val="22"/>
        </w:rPr>
      </w:pPr>
      <w:r w:rsidRPr="0054661D">
        <w:rPr>
          <w:rFonts w:asciiTheme="minorHAnsi" w:hAnsiTheme="minorHAnsi"/>
          <w:sz w:val="22"/>
          <w:szCs w:val="22"/>
        </w:rPr>
        <w:lastRenderedPageBreak/>
        <w:t>Oświadczamy, że:</w:t>
      </w:r>
    </w:p>
    <w:p w14:paraId="2C947DAE" w14:textId="77777777" w:rsidR="00D2486F" w:rsidRDefault="00D2486F" w:rsidP="00D2486F">
      <w:pPr>
        <w:jc w:val="both"/>
        <w:rPr>
          <w:rFonts w:asciiTheme="minorHAnsi" w:hAnsiTheme="minorHAnsi"/>
          <w:sz w:val="22"/>
          <w:szCs w:val="22"/>
        </w:rPr>
      </w:pPr>
    </w:p>
    <w:p w14:paraId="57A6487D" w14:textId="77777777" w:rsidR="00D2486F" w:rsidRPr="0054661D" w:rsidRDefault="00D2486F" w:rsidP="00070CA4">
      <w:pPr>
        <w:pStyle w:val="Akapitzlist"/>
        <w:numPr>
          <w:ilvl w:val="1"/>
          <w:numId w:val="17"/>
        </w:numPr>
        <w:jc w:val="both"/>
        <w:rPr>
          <w:rFonts w:asciiTheme="minorHAnsi" w:hAnsiTheme="minorHAnsi"/>
          <w:sz w:val="22"/>
          <w:szCs w:val="22"/>
          <w:u w:val="single"/>
        </w:rPr>
      </w:pPr>
      <w:r w:rsidRPr="0054661D">
        <w:rPr>
          <w:rFonts w:asciiTheme="minorHAnsi" w:hAnsiTheme="minorHAnsi"/>
          <w:sz w:val="22"/>
          <w:szCs w:val="22"/>
          <w:u w:val="single"/>
        </w:rPr>
        <w:t>oferujemy następujący sposób zamocowania zabezpieczenia:</w:t>
      </w:r>
    </w:p>
    <w:p w14:paraId="2137B9CE" w14:textId="77777777" w:rsidR="00D2486F" w:rsidRPr="0054661D" w:rsidRDefault="00D2486F" w:rsidP="00070CA4">
      <w:pPr>
        <w:pStyle w:val="Akapitzlist"/>
        <w:numPr>
          <w:ilvl w:val="0"/>
          <w:numId w:val="16"/>
        </w:numPr>
        <w:tabs>
          <w:tab w:val="left" w:pos="360"/>
        </w:tabs>
        <w:rPr>
          <w:rFonts w:ascii="Calibri" w:hAnsi="Calibri"/>
          <w:sz w:val="22"/>
          <w:szCs w:val="22"/>
        </w:rPr>
      </w:pPr>
      <w:r w:rsidRPr="0054661D">
        <w:rPr>
          <w:rFonts w:asciiTheme="minorHAnsi" w:hAnsiTheme="minorHAnsi"/>
          <w:sz w:val="22"/>
          <w:szCs w:val="22"/>
        </w:rPr>
        <w:t>igła do pobierania krwi wkręcana, zintegrowana z zabezpieczeniem przeciwzakłuciowym</w:t>
      </w:r>
    </w:p>
    <w:p w14:paraId="71DFD7DE" w14:textId="77777777" w:rsidR="00D2486F" w:rsidRPr="0054661D" w:rsidRDefault="00D2486F" w:rsidP="00070CA4">
      <w:pPr>
        <w:pStyle w:val="Akapitzlist"/>
        <w:numPr>
          <w:ilvl w:val="0"/>
          <w:numId w:val="16"/>
        </w:numPr>
        <w:tabs>
          <w:tab w:val="left" w:pos="360"/>
        </w:tabs>
        <w:rPr>
          <w:rFonts w:ascii="Calibri" w:hAnsi="Calibri"/>
          <w:sz w:val="22"/>
          <w:szCs w:val="22"/>
        </w:rPr>
      </w:pPr>
      <w:r w:rsidRPr="0054661D">
        <w:rPr>
          <w:rFonts w:asciiTheme="minorHAnsi" w:hAnsiTheme="minorHAnsi"/>
          <w:sz w:val="22"/>
          <w:szCs w:val="22"/>
        </w:rPr>
        <w:t xml:space="preserve">Inne rozwiązania zabezpieczenia  </w:t>
      </w:r>
      <w:r w:rsidRPr="0054661D">
        <w:rPr>
          <w:rFonts w:asciiTheme="minorHAnsi" w:hAnsiTheme="minorHAnsi"/>
          <w:sz w:val="22"/>
          <w:szCs w:val="22"/>
          <w:lang w:val="pl-PL"/>
        </w:rPr>
        <w:t>- należy wskazać jakie: ……………………………………………………</w:t>
      </w:r>
    </w:p>
    <w:p w14:paraId="33695D28" w14:textId="77777777" w:rsidR="00D2486F" w:rsidRPr="0054661D" w:rsidRDefault="00D2486F" w:rsidP="00D2486F">
      <w:pPr>
        <w:tabs>
          <w:tab w:val="left" w:pos="360"/>
        </w:tabs>
        <w:rPr>
          <w:rFonts w:ascii="Calibri" w:hAnsi="Calibri"/>
          <w:sz w:val="22"/>
          <w:szCs w:val="22"/>
        </w:rPr>
      </w:pPr>
      <w:r w:rsidRPr="0054661D">
        <w:rPr>
          <w:rFonts w:ascii="Calibri" w:hAnsi="Calibri"/>
          <w:sz w:val="22"/>
          <w:szCs w:val="22"/>
        </w:rPr>
        <w:t xml:space="preserve"> (właściwe zaznaczyć)</w:t>
      </w:r>
      <w:r w:rsidRPr="0054661D">
        <w:rPr>
          <w:rFonts w:asciiTheme="minorHAnsi" w:hAnsiTheme="minorHAnsi"/>
          <w:sz w:val="22"/>
          <w:szCs w:val="22"/>
        </w:rPr>
        <w:t xml:space="preserve"> </w:t>
      </w:r>
    </w:p>
    <w:p w14:paraId="6C278498" w14:textId="77777777" w:rsidR="00D2486F" w:rsidRDefault="00D2486F" w:rsidP="00D2486F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18"/>
          <w:szCs w:val="18"/>
        </w:rPr>
      </w:pPr>
    </w:p>
    <w:p w14:paraId="4316BCD8" w14:textId="77777777" w:rsidR="00D2486F" w:rsidRPr="000C3028" w:rsidRDefault="00D2486F" w:rsidP="00070CA4">
      <w:pPr>
        <w:pStyle w:val="Akapitzlist"/>
        <w:numPr>
          <w:ilvl w:val="1"/>
          <w:numId w:val="17"/>
        </w:numPr>
        <w:tabs>
          <w:tab w:val="left" w:pos="360"/>
        </w:tabs>
        <w:suppressAutoHyphens/>
        <w:spacing w:line="256" w:lineRule="auto"/>
        <w:rPr>
          <w:rFonts w:asciiTheme="minorHAnsi" w:hAnsiTheme="minorHAnsi"/>
          <w:sz w:val="22"/>
          <w:szCs w:val="22"/>
        </w:rPr>
      </w:pPr>
      <w:r w:rsidRPr="0054661D">
        <w:rPr>
          <w:rFonts w:asciiTheme="minorHAnsi" w:hAnsiTheme="minorHAnsi"/>
          <w:sz w:val="22"/>
          <w:szCs w:val="22"/>
          <w:u w:val="single"/>
          <w:lang w:val="pl-PL"/>
        </w:rPr>
        <w:t xml:space="preserve">Oferujemy następujący sposób </w:t>
      </w:r>
      <w:r w:rsidRPr="0054661D">
        <w:rPr>
          <w:rFonts w:asciiTheme="minorHAnsi" w:hAnsiTheme="minorHAnsi"/>
          <w:sz w:val="22"/>
          <w:szCs w:val="22"/>
          <w:u w:val="single"/>
        </w:rPr>
        <w:t>zamknięcia probówki</w:t>
      </w:r>
      <w:r w:rsidRPr="0054661D">
        <w:rPr>
          <w:rFonts w:asciiTheme="minorHAnsi" w:hAnsiTheme="minorHAnsi"/>
          <w:sz w:val="22"/>
          <w:szCs w:val="22"/>
        </w:rPr>
        <w:t xml:space="preserve"> </w:t>
      </w:r>
      <w:r w:rsidRPr="0054661D">
        <w:rPr>
          <w:rFonts w:asciiTheme="minorHAnsi" w:hAnsiTheme="minorHAnsi"/>
          <w:sz w:val="22"/>
          <w:szCs w:val="22"/>
          <w:lang w:val="pl-PL"/>
        </w:rPr>
        <w:t xml:space="preserve"> - dot. </w:t>
      </w:r>
      <w:r w:rsidRPr="0054661D">
        <w:rPr>
          <w:rFonts w:asciiTheme="minorHAnsi" w:hAnsiTheme="minorHAnsi"/>
          <w:b/>
          <w:sz w:val="22"/>
          <w:szCs w:val="22"/>
        </w:rPr>
        <w:t>pozycj</w:t>
      </w:r>
      <w:r w:rsidRPr="0054661D">
        <w:rPr>
          <w:rFonts w:asciiTheme="minorHAnsi" w:hAnsiTheme="minorHAnsi"/>
          <w:b/>
          <w:sz w:val="22"/>
          <w:szCs w:val="22"/>
          <w:lang w:val="pl-PL"/>
        </w:rPr>
        <w:t>i</w:t>
      </w:r>
      <w:r w:rsidRPr="0054661D">
        <w:rPr>
          <w:rFonts w:asciiTheme="minorHAnsi" w:hAnsiTheme="minorHAnsi"/>
          <w:b/>
          <w:sz w:val="22"/>
          <w:szCs w:val="22"/>
        </w:rPr>
        <w:t xml:space="preserve"> 1</w:t>
      </w:r>
      <w:r w:rsidRPr="0054661D">
        <w:rPr>
          <w:rFonts w:asciiTheme="minorHAnsi" w:hAnsiTheme="minorHAnsi"/>
          <w:sz w:val="22"/>
          <w:szCs w:val="22"/>
        </w:rPr>
        <w:t xml:space="preserve"> (</w:t>
      </w:r>
      <w:r w:rsidRPr="0054661D">
        <w:rPr>
          <w:rFonts w:asciiTheme="minorHAnsi" w:hAnsiTheme="minorHAnsi"/>
          <w:sz w:val="22"/>
          <w:szCs w:val="22"/>
          <w:lang w:eastAsia="en-US"/>
        </w:rPr>
        <w:t>Probówka na surowicę o pojemności od 4,0 ml do 4,5 ml z aktywatorem wykrzepiania, okrągłodenna (średnica - nie więcej niż 12-13 mm, wysokość – 70-75 mm)</w:t>
      </w:r>
    </w:p>
    <w:p w14:paraId="5A578D99" w14:textId="77777777" w:rsidR="00D2486F" w:rsidRPr="000C3028" w:rsidRDefault="00D2486F" w:rsidP="00070CA4">
      <w:pPr>
        <w:pStyle w:val="Akapitzlist"/>
        <w:numPr>
          <w:ilvl w:val="0"/>
          <w:numId w:val="18"/>
        </w:numPr>
        <w:tabs>
          <w:tab w:val="left" w:pos="360"/>
        </w:tabs>
        <w:suppressAutoHyphens/>
        <w:spacing w:line="25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pl-PL"/>
        </w:rPr>
        <w:t>z</w:t>
      </w:r>
      <w:r w:rsidRPr="000C3028">
        <w:rPr>
          <w:rFonts w:asciiTheme="minorHAnsi" w:hAnsiTheme="minorHAnsi"/>
          <w:sz w:val="22"/>
          <w:szCs w:val="22"/>
        </w:rPr>
        <w:t xml:space="preserve">amknięcie probówki </w:t>
      </w:r>
      <w:r>
        <w:rPr>
          <w:rFonts w:asciiTheme="minorHAnsi" w:hAnsiTheme="minorHAnsi"/>
          <w:sz w:val="22"/>
          <w:szCs w:val="22"/>
        </w:rPr>
        <w:t>zakręcane</w:t>
      </w:r>
    </w:p>
    <w:p w14:paraId="6BE00C55" w14:textId="77777777" w:rsidR="00D2486F" w:rsidRPr="000C3028" w:rsidRDefault="00D2486F" w:rsidP="00070CA4">
      <w:pPr>
        <w:pStyle w:val="Akapitzlist"/>
        <w:numPr>
          <w:ilvl w:val="0"/>
          <w:numId w:val="18"/>
        </w:numPr>
        <w:tabs>
          <w:tab w:val="left" w:pos="360"/>
        </w:tabs>
        <w:suppressAutoHyphens/>
        <w:spacing w:line="256" w:lineRule="auto"/>
        <w:rPr>
          <w:rFonts w:asciiTheme="minorHAnsi" w:hAnsiTheme="minorHAnsi"/>
          <w:sz w:val="22"/>
          <w:szCs w:val="22"/>
        </w:rPr>
      </w:pPr>
      <w:r w:rsidRPr="000C3028">
        <w:rPr>
          <w:rFonts w:asciiTheme="minorHAnsi" w:hAnsiTheme="minorHAnsi"/>
          <w:sz w:val="22"/>
          <w:szCs w:val="22"/>
        </w:rPr>
        <w:t>zamk</w:t>
      </w:r>
      <w:r>
        <w:rPr>
          <w:rFonts w:asciiTheme="minorHAnsi" w:hAnsiTheme="minorHAnsi"/>
          <w:sz w:val="22"/>
          <w:szCs w:val="22"/>
        </w:rPr>
        <w:t>nięcie probówki ściągane</w:t>
      </w:r>
    </w:p>
    <w:p w14:paraId="0D460C59" w14:textId="77777777" w:rsidR="00D2486F" w:rsidRDefault="00D2486F" w:rsidP="00D2486F">
      <w:pPr>
        <w:tabs>
          <w:tab w:val="left" w:pos="360"/>
        </w:tabs>
        <w:rPr>
          <w:rFonts w:asciiTheme="minorHAnsi" w:hAnsiTheme="minorHAnsi"/>
          <w:sz w:val="22"/>
          <w:szCs w:val="22"/>
        </w:rPr>
      </w:pPr>
      <w:r w:rsidRPr="000C3028">
        <w:rPr>
          <w:rFonts w:ascii="Calibri" w:hAnsi="Calibri"/>
          <w:sz w:val="22"/>
          <w:szCs w:val="22"/>
        </w:rPr>
        <w:t>(właściwe zaznaczyć)</w:t>
      </w:r>
      <w:r w:rsidRPr="000C3028">
        <w:rPr>
          <w:rFonts w:asciiTheme="minorHAnsi" w:hAnsiTheme="minorHAnsi"/>
          <w:sz w:val="22"/>
          <w:szCs w:val="22"/>
        </w:rPr>
        <w:t xml:space="preserve"> </w:t>
      </w:r>
    </w:p>
    <w:p w14:paraId="5354625C" w14:textId="77777777" w:rsidR="00D2486F" w:rsidRDefault="00D2486F" w:rsidP="00D2486F">
      <w:pPr>
        <w:tabs>
          <w:tab w:val="left" w:pos="360"/>
        </w:tabs>
        <w:rPr>
          <w:rFonts w:asciiTheme="minorHAnsi" w:hAnsiTheme="minorHAnsi"/>
          <w:sz w:val="22"/>
          <w:szCs w:val="22"/>
        </w:rPr>
      </w:pPr>
    </w:p>
    <w:p w14:paraId="674E4DD1" w14:textId="77777777" w:rsidR="00D2486F" w:rsidRPr="000C3028" w:rsidRDefault="00D2486F" w:rsidP="00070CA4">
      <w:pPr>
        <w:pStyle w:val="Akapitzlist"/>
        <w:numPr>
          <w:ilvl w:val="1"/>
          <w:numId w:val="17"/>
        </w:numPr>
        <w:tabs>
          <w:tab w:val="left" w:pos="360"/>
        </w:tabs>
        <w:suppressAutoHyphens/>
        <w:rPr>
          <w:rFonts w:asciiTheme="minorHAnsi" w:hAnsiTheme="minorHAnsi"/>
          <w:sz w:val="22"/>
          <w:szCs w:val="22"/>
        </w:rPr>
      </w:pPr>
      <w:r w:rsidRPr="000C3028">
        <w:rPr>
          <w:rFonts w:asciiTheme="minorHAnsi" w:hAnsiTheme="minorHAnsi"/>
          <w:bCs/>
          <w:sz w:val="22"/>
          <w:szCs w:val="22"/>
          <w:u w:val="single"/>
        </w:rPr>
        <w:t xml:space="preserve">termin realizacji </w:t>
      </w:r>
      <w:r w:rsidRPr="000C3028">
        <w:rPr>
          <w:rFonts w:asciiTheme="minorHAnsi" w:hAnsiTheme="minorHAnsi"/>
          <w:bCs/>
          <w:sz w:val="22"/>
          <w:szCs w:val="22"/>
          <w:u w:val="single"/>
          <w:lang w:val="pl-PL"/>
        </w:rPr>
        <w:t xml:space="preserve">dostawy </w:t>
      </w:r>
      <w:r w:rsidRPr="000C3028">
        <w:rPr>
          <w:rFonts w:asciiTheme="minorHAnsi" w:hAnsiTheme="minorHAnsi"/>
          <w:bCs/>
          <w:sz w:val="22"/>
          <w:szCs w:val="22"/>
          <w:u w:val="single"/>
        </w:rPr>
        <w:t>cząstkowe</w:t>
      </w:r>
      <w:r w:rsidRPr="000C3028">
        <w:rPr>
          <w:rFonts w:asciiTheme="minorHAnsi" w:hAnsiTheme="minorHAnsi"/>
          <w:bCs/>
          <w:sz w:val="22"/>
          <w:szCs w:val="22"/>
          <w:u w:val="single"/>
          <w:lang w:val="pl-PL"/>
        </w:rPr>
        <w:t>j wynosi</w:t>
      </w:r>
      <w:r w:rsidRPr="000C3028">
        <w:rPr>
          <w:rFonts w:asciiTheme="minorHAnsi" w:hAnsiTheme="minorHAnsi"/>
          <w:bCs/>
          <w:sz w:val="22"/>
          <w:szCs w:val="22"/>
        </w:rPr>
        <w:t xml:space="preserve">: ……………..dni roboczych liczonych od dnia przesłania zamówienia </w:t>
      </w:r>
    </w:p>
    <w:p w14:paraId="420C486E" w14:textId="77777777" w:rsidR="00D2486F" w:rsidRDefault="00D2486F" w:rsidP="00D2486F">
      <w:pPr>
        <w:pStyle w:val="Akapitzlist"/>
        <w:suppressAutoHyphens/>
        <w:ind w:left="284"/>
        <w:rPr>
          <w:rFonts w:asciiTheme="minorHAnsi" w:hAnsiTheme="minorHAnsi"/>
          <w:lang w:val="pl-PL"/>
        </w:rPr>
      </w:pPr>
    </w:p>
    <w:p w14:paraId="6C438750" w14:textId="77777777" w:rsidR="00D2486F" w:rsidRPr="00FF473A" w:rsidRDefault="00D2486F" w:rsidP="00D2486F">
      <w:pPr>
        <w:pStyle w:val="Akapitzlist"/>
        <w:suppressAutoHyphens/>
        <w:ind w:left="284"/>
        <w:rPr>
          <w:rFonts w:asciiTheme="minorHAnsi" w:hAnsiTheme="minorHAnsi"/>
          <w:lang w:val="pl-PL"/>
        </w:rPr>
      </w:pPr>
    </w:p>
    <w:p w14:paraId="75AB02B8" w14:textId="77777777" w:rsidR="00D2486F" w:rsidRPr="00FF473A" w:rsidRDefault="00D2486F" w:rsidP="00D2486F">
      <w:pPr>
        <w:pStyle w:val="Akapitzlist"/>
        <w:suppressAutoHyphens/>
        <w:ind w:left="284"/>
        <w:rPr>
          <w:rFonts w:asciiTheme="minorHAnsi" w:hAnsiTheme="minorHAnsi"/>
        </w:rPr>
      </w:pPr>
    </w:p>
    <w:p w14:paraId="3C943405" w14:textId="77777777" w:rsidR="00D2486F" w:rsidRPr="0088724F" w:rsidRDefault="00D2486F" w:rsidP="00D2486F">
      <w:pPr>
        <w:pStyle w:val="Tekstpodstawowywcity21"/>
        <w:tabs>
          <w:tab w:val="left" w:pos="-360"/>
        </w:tabs>
        <w:ind w:firstLine="0"/>
        <w:rPr>
          <w:rFonts w:asciiTheme="minorHAnsi" w:hAnsiTheme="minorHAnsi"/>
        </w:rPr>
      </w:pPr>
      <w:r w:rsidRPr="0088724F">
        <w:rPr>
          <w:rFonts w:asciiTheme="minorHAnsi" w:hAnsiTheme="minorHAnsi"/>
        </w:rPr>
        <w:tab/>
      </w:r>
      <w:r w:rsidRPr="0088724F">
        <w:rPr>
          <w:rFonts w:asciiTheme="minorHAnsi" w:hAnsiTheme="minorHAnsi"/>
        </w:rPr>
        <w:tab/>
      </w:r>
      <w:r w:rsidRPr="0088724F">
        <w:rPr>
          <w:rFonts w:asciiTheme="minorHAnsi" w:hAnsiTheme="minorHAnsi"/>
        </w:rPr>
        <w:tab/>
        <w:t xml:space="preserve">                                             .............................................................................</w:t>
      </w:r>
    </w:p>
    <w:p w14:paraId="1C9C824E" w14:textId="77777777" w:rsidR="00D2486F" w:rsidRPr="0088724F" w:rsidRDefault="00D2486F" w:rsidP="00D2486F">
      <w:pPr>
        <w:pStyle w:val="Akapitzlist"/>
        <w:tabs>
          <w:tab w:val="left" w:pos="426"/>
        </w:tabs>
        <w:ind w:left="360"/>
        <w:jc w:val="both"/>
        <w:rPr>
          <w:rFonts w:asciiTheme="minorHAnsi" w:hAnsiTheme="minorHAnsi"/>
        </w:rPr>
      </w:pPr>
      <w:r w:rsidRPr="0088724F">
        <w:rPr>
          <w:rFonts w:asciiTheme="minorHAnsi" w:hAnsiTheme="minorHAnsi"/>
          <w:sz w:val="22"/>
        </w:rPr>
        <w:tab/>
      </w:r>
      <w:r w:rsidRPr="0088724F">
        <w:rPr>
          <w:rFonts w:asciiTheme="minorHAnsi" w:hAnsiTheme="minorHAnsi"/>
          <w:sz w:val="22"/>
        </w:rPr>
        <w:tab/>
      </w:r>
      <w:r w:rsidRPr="0088724F">
        <w:rPr>
          <w:rFonts w:asciiTheme="minorHAnsi" w:hAnsiTheme="minorHAnsi"/>
          <w:sz w:val="22"/>
        </w:rPr>
        <w:tab/>
      </w:r>
      <w:r w:rsidRPr="0088724F">
        <w:rPr>
          <w:rFonts w:asciiTheme="minorHAnsi" w:hAnsiTheme="minorHAnsi"/>
          <w:sz w:val="22"/>
        </w:rPr>
        <w:tab/>
      </w:r>
      <w:r w:rsidRPr="0088724F">
        <w:rPr>
          <w:rFonts w:asciiTheme="minorHAnsi" w:hAnsiTheme="minorHAnsi"/>
          <w:sz w:val="16"/>
          <w:szCs w:val="16"/>
        </w:rPr>
        <w:t xml:space="preserve">                                      </w:t>
      </w:r>
      <w:r w:rsidRPr="0088724F">
        <w:rPr>
          <w:rFonts w:asciiTheme="minorHAnsi" w:hAnsiTheme="minorHAnsi"/>
          <w:sz w:val="16"/>
          <w:szCs w:val="16"/>
        </w:rPr>
        <w:tab/>
      </w:r>
      <w:r w:rsidRPr="0088724F">
        <w:rPr>
          <w:rFonts w:asciiTheme="minorHAnsi" w:hAnsiTheme="minorHAnsi"/>
          <w:sz w:val="16"/>
          <w:szCs w:val="16"/>
        </w:rPr>
        <w:tab/>
        <w:t xml:space="preserve">                data i podpis</w:t>
      </w:r>
      <w:r w:rsidRPr="0088724F">
        <w:rPr>
          <w:rFonts w:asciiTheme="minorHAnsi" w:hAnsiTheme="minorHAnsi"/>
          <w:sz w:val="18"/>
        </w:rPr>
        <w:t xml:space="preserve"> upoważnionego przedstawiciela  wykonawcy</w:t>
      </w:r>
    </w:p>
    <w:p w14:paraId="3B3F9FAF" w14:textId="77777777" w:rsidR="00D2486F" w:rsidRDefault="00D2486F" w:rsidP="00D2486F">
      <w:pPr>
        <w:spacing w:line="276" w:lineRule="auto"/>
        <w:jc w:val="right"/>
        <w:rPr>
          <w:rFonts w:asciiTheme="minorHAnsi" w:hAnsiTheme="minorHAnsi"/>
          <w:b/>
        </w:rPr>
      </w:pPr>
      <w:r w:rsidRPr="0088724F">
        <w:rPr>
          <w:rFonts w:asciiTheme="minorHAnsi" w:hAnsiTheme="minorHAnsi"/>
          <w:sz w:val="22"/>
          <w:szCs w:val="22"/>
        </w:rPr>
        <w:br w:type="page"/>
      </w:r>
      <w:r w:rsidRPr="0088724F">
        <w:rPr>
          <w:rFonts w:asciiTheme="minorHAnsi" w:hAnsiTheme="minorHAnsi"/>
          <w:b/>
          <w:sz w:val="22"/>
        </w:rPr>
        <w:lastRenderedPageBreak/>
        <w:t xml:space="preserve">                                             </w:t>
      </w:r>
      <w:r w:rsidRPr="0088724F">
        <w:rPr>
          <w:rFonts w:asciiTheme="minorHAnsi" w:hAnsiTheme="minorHAnsi"/>
          <w:b/>
        </w:rPr>
        <w:t>Załącznik Nr 1B do SWZ – Formularz asortymentowo-cenowy</w:t>
      </w:r>
    </w:p>
    <w:p w14:paraId="3508AAF7" w14:textId="5790D922" w:rsidR="007E534C" w:rsidRPr="009A2870" w:rsidRDefault="007E534C" w:rsidP="007E534C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Załącznik nr 1 do umowy </w:t>
      </w:r>
    </w:p>
    <w:p w14:paraId="22E7E353" w14:textId="77777777" w:rsidR="007E534C" w:rsidRPr="0088724F" w:rsidRDefault="007E534C" w:rsidP="00D2486F">
      <w:pPr>
        <w:spacing w:line="276" w:lineRule="auto"/>
        <w:jc w:val="right"/>
        <w:rPr>
          <w:rFonts w:asciiTheme="minorHAnsi" w:hAnsiTheme="minorHAnsi"/>
        </w:rPr>
      </w:pPr>
    </w:p>
    <w:p w14:paraId="12DDE301" w14:textId="77777777" w:rsidR="00D2486F" w:rsidRPr="0088724F" w:rsidRDefault="00D2486F" w:rsidP="00D2486F">
      <w:pPr>
        <w:pStyle w:val="Nagwek5"/>
        <w:tabs>
          <w:tab w:val="left" w:pos="-360"/>
        </w:tabs>
        <w:ind w:left="360"/>
        <w:rPr>
          <w:rFonts w:asciiTheme="minorHAnsi" w:hAnsiTheme="minorHAnsi"/>
        </w:rPr>
      </w:pPr>
      <w:r w:rsidRPr="0088724F">
        <w:rPr>
          <w:rFonts w:asciiTheme="minorHAnsi" w:hAnsiTheme="minorHAnsi" w:cs="Times New Roman"/>
          <w:b/>
          <w:color w:val="auto"/>
          <w:sz w:val="22"/>
          <w:szCs w:val="22"/>
        </w:rPr>
        <w:tab/>
      </w:r>
      <w:r w:rsidRPr="0088724F">
        <w:rPr>
          <w:rFonts w:asciiTheme="minorHAnsi" w:hAnsiTheme="minorHAnsi" w:cs="Times New Roman"/>
          <w:b/>
          <w:color w:val="auto"/>
          <w:sz w:val="22"/>
          <w:szCs w:val="22"/>
        </w:rPr>
        <w:tab/>
      </w:r>
      <w:r w:rsidRPr="0088724F">
        <w:rPr>
          <w:rFonts w:asciiTheme="minorHAnsi" w:hAnsiTheme="minorHAnsi" w:cs="Times New Roman"/>
          <w:b/>
          <w:color w:val="auto"/>
          <w:sz w:val="22"/>
          <w:szCs w:val="22"/>
        </w:rPr>
        <w:tab/>
      </w:r>
      <w:r w:rsidRPr="0088724F">
        <w:rPr>
          <w:rFonts w:asciiTheme="minorHAnsi" w:hAnsiTheme="minorHAnsi" w:cs="Times New Roman"/>
          <w:b/>
          <w:color w:val="auto"/>
        </w:rPr>
        <w:t>FORMULARZ ASORTYMENTOWO-CENOWY – PAKIET II</w:t>
      </w:r>
    </w:p>
    <w:p w14:paraId="655A5C73" w14:textId="77777777" w:rsidR="00D2486F" w:rsidRPr="0088724F" w:rsidRDefault="00D2486F" w:rsidP="00D2486F">
      <w:pPr>
        <w:rPr>
          <w:rFonts w:asciiTheme="minorHAnsi" w:hAnsiTheme="minorHAnsi"/>
        </w:rPr>
      </w:pPr>
    </w:p>
    <w:p w14:paraId="5699A5BB" w14:textId="77777777" w:rsidR="00D2486F" w:rsidRPr="0088724F" w:rsidRDefault="00D2486F" w:rsidP="00D2486F">
      <w:pPr>
        <w:pStyle w:val="Akapitzlist"/>
        <w:tabs>
          <w:tab w:val="left" w:pos="-180"/>
        </w:tabs>
        <w:ind w:left="360"/>
        <w:jc w:val="both"/>
        <w:rPr>
          <w:rFonts w:asciiTheme="minorHAnsi" w:hAnsiTheme="minorHAnsi"/>
          <w:b/>
        </w:rPr>
      </w:pPr>
      <w:r w:rsidRPr="0088724F">
        <w:rPr>
          <w:rFonts w:asciiTheme="minorHAnsi" w:hAnsiTheme="minorHAnsi"/>
          <w:b/>
          <w:u w:val="single"/>
        </w:rPr>
        <w:t>Pakiet II</w:t>
      </w:r>
      <w:r w:rsidRPr="0088724F">
        <w:rPr>
          <w:rFonts w:asciiTheme="minorHAnsi" w:hAnsiTheme="minorHAnsi"/>
          <w:b/>
        </w:rPr>
        <w:t xml:space="preserve"> – Oferta/ Nie dotyczy*</w:t>
      </w:r>
    </w:p>
    <w:p w14:paraId="5F77DDBC" w14:textId="77777777" w:rsidR="00D2486F" w:rsidRPr="0088724F" w:rsidRDefault="00D2486F" w:rsidP="00D2486F">
      <w:pPr>
        <w:pStyle w:val="Akapitzlist"/>
        <w:tabs>
          <w:tab w:val="left" w:pos="-180"/>
        </w:tabs>
        <w:ind w:left="360"/>
        <w:jc w:val="both"/>
        <w:rPr>
          <w:rFonts w:asciiTheme="minorHAnsi" w:hAnsiTheme="minorHAnsi"/>
        </w:rPr>
      </w:pPr>
    </w:p>
    <w:p w14:paraId="1482573B" w14:textId="77777777" w:rsidR="00D2486F" w:rsidRPr="0088724F" w:rsidRDefault="00D2486F" w:rsidP="00070CA4">
      <w:pPr>
        <w:pStyle w:val="Akapitzlist"/>
        <w:numPr>
          <w:ilvl w:val="3"/>
          <w:numId w:val="15"/>
        </w:numPr>
        <w:ind w:left="284" w:hanging="284"/>
        <w:jc w:val="both"/>
        <w:rPr>
          <w:rFonts w:asciiTheme="minorHAnsi" w:hAnsiTheme="minorHAnsi"/>
          <w:b/>
        </w:rPr>
      </w:pPr>
      <w:r w:rsidRPr="0088724F">
        <w:rPr>
          <w:rFonts w:asciiTheme="minorHAnsi" w:hAnsiTheme="minorHAnsi"/>
          <w:b/>
        </w:rPr>
        <w:t>Cena</w:t>
      </w:r>
    </w:p>
    <w:tbl>
      <w:tblPr>
        <w:tblW w:w="1099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3686"/>
        <w:gridCol w:w="992"/>
        <w:gridCol w:w="1134"/>
        <w:gridCol w:w="992"/>
        <w:gridCol w:w="850"/>
        <w:gridCol w:w="7"/>
        <w:gridCol w:w="986"/>
        <w:gridCol w:w="7"/>
        <w:gridCol w:w="843"/>
        <w:gridCol w:w="7"/>
        <w:gridCol w:w="985"/>
        <w:gridCol w:w="7"/>
      </w:tblGrid>
      <w:tr w:rsidR="00B34E11" w:rsidRPr="0088724F" w14:paraId="43F989B4" w14:textId="77777777" w:rsidTr="00B34E11">
        <w:trPr>
          <w:gridAfter w:val="1"/>
          <w:wAfter w:w="7" w:type="dxa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10067" w14:textId="2C12B53D" w:rsidR="00B34E11" w:rsidRPr="0088724F" w:rsidRDefault="00B34E11" w:rsidP="00124689">
            <w:pPr>
              <w:tabs>
                <w:tab w:val="left" w:pos="360"/>
              </w:tabs>
              <w:suppressAutoHyphens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Lp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9356B" w14:textId="7FD653FD" w:rsidR="00B34E11" w:rsidRPr="0088724F" w:rsidRDefault="00B34E11" w:rsidP="00124689">
            <w:pPr>
              <w:tabs>
                <w:tab w:val="left" w:pos="360"/>
              </w:tabs>
              <w:suppressAutoHyphens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88724F">
              <w:rPr>
                <w:rFonts w:asciiTheme="minorHAnsi" w:hAnsiTheme="minorHAnsi"/>
                <w:b/>
                <w:lang w:eastAsia="en-US"/>
              </w:rPr>
              <w:t>Asortyment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3328B" w14:textId="77777777" w:rsidR="00B34E11" w:rsidRPr="0088724F" w:rsidRDefault="00B34E11" w:rsidP="00124689">
            <w:pPr>
              <w:tabs>
                <w:tab w:val="left" w:pos="360"/>
              </w:tabs>
              <w:suppressAutoHyphens/>
              <w:rPr>
                <w:rFonts w:asciiTheme="minorHAnsi" w:hAnsiTheme="minorHAnsi"/>
                <w:b/>
                <w:lang w:eastAsia="en-US"/>
              </w:rPr>
            </w:pPr>
            <w:r w:rsidRPr="0088724F">
              <w:rPr>
                <w:rFonts w:asciiTheme="minorHAnsi" w:hAnsiTheme="minorHAnsi"/>
                <w:b/>
                <w:lang w:eastAsia="en-US"/>
              </w:rPr>
              <w:t>Nr kat.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6F52F" w14:textId="77777777" w:rsidR="00B34E11" w:rsidRPr="0088724F" w:rsidRDefault="00B34E11" w:rsidP="00124689">
            <w:pPr>
              <w:tabs>
                <w:tab w:val="left" w:pos="360"/>
              </w:tabs>
              <w:suppressAutoHyphens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88724F">
              <w:rPr>
                <w:rFonts w:asciiTheme="minorHAnsi" w:hAnsiTheme="minorHAnsi"/>
                <w:b/>
                <w:lang w:eastAsia="en-US"/>
              </w:rPr>
              <w:t>Termin ważności w m-cach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8DB1F" w14:textId="77777777" w:rsidR="00B34E11" w:rsidRPr="0088724F" w:rsidRDefault="00B34E11" w:rsidP="00124689">
            <w:pPr>
              <w:tabs>
                <w:tab w:val="left" w:pos="360"/>
              </w:tabs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88724F">
              <w:rPr>
                <w:rFonts w:asciiTheme="minorHAnsi" w:hAnsiTheme="minorHAnsi"/>
                <w:b/>
                <w:lang w:eastAsia="en-US"/>
              </w:rPr>
              <w:t>Ilość</w:t>
            </w:r>
          </w:p>
          <w:p w14:paraId="440B264D" w14:textId="77777777" w:rsidR="00B34E11" w:rsidRPr="0088724F" w:rsidRDefault="00B34E11" w:rsidP="00124689">
            <w:pPr>
              <w:tabs>
                <w:tab w:val="left" w:pos="360"/>
              </w:tabs>
              <w:suppressAutoHyphens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88724F">
              <w:rPr>
                <w:rFonts w:asciiTheme="minorHAnsi" w:hAnsiTheme="minorHAnsi"/>
                <w:b/>
                <w:lang w:eastAsia="en-US"/>
              </w:rPr>
              <w:t>sztuk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94357" w14:textId="77777777" w:rsidR="00B34E11" w:rsidRPr="0088724F" w:rsidRDefault="00B34E11" w:rsidP="00124689">
            <w:pPr>
              <w:tabs>
                <w:tab w:val="left" w:pos="360"/>
              </w:tabs>
              <w:suppressAutoHyphens/>
              <w:rPr>
                <w:rFonts w:asciiTheme="minorHAnsi" w:hAnsiTheme="minorHAnsi"/>
                <w:b/>
                <w:lang w:eastAsia="en-US"/>
              </w:rPr>
            </w:pPr>
            <w:r w:rsidRPr="0088724F">
              <w:rPr>
                <w:rFonts w:asciiTheme="minorHAnsi" w:hAnsiTheme="minorHAnsi"/>
                <w:b/>
                <w:lang w:eastAsia="en-US"/>
              </w:rPr>
              <w:t>Cena netto za 1 szt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96BFA" w14:textId="77777777" w:rsidR="00B34E11" w:rsidRPr="0088724F" w:rsidRDefault="00B34E11" w:rsidP="00124689">
            <w:pPr>
              <w:tabs>
                <w:tab w:val="left" w:pos="360"/>
              </w:tabs>
              <w:suppressAutoHyphens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88724F">
              <w:rPr>
                <w:rFonts w:asciiTheme="minorHAnsi" w:hAnsiTheme="minorHAnsi"/>
                <w:b/>
                <w:lang w:eastAsia="en-US"/>
              </w:rPr>
              <w:t>Wartość netto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0039A" w14:textId="77777777" w:rsidR="00B34E11" w:rsidRPr="0088724F" w:rsidRDefault="00B34E11" w:rsidP="00124689">
            <w:pPr>
              <w:tabs>
                <w:tab w:val="left" w:pos="360"/>
              </w:tabs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88724F">
              <w:rPr>
                <w:rFonts w:asciiTheme="minorHAnsi" w:hAnsiTheme="minorHAnsi"/>
                <w:b/>
                <w:lang w:eastAsia="en-US"/>
              </w:rPr>
              <w:t>VAT</w:t>
            </w:r>
          </w:p>
          <w:p w14:paraId="3D37041C" w14:textId="77777777" w:rsidR="00B34E11" w:rsidRPr="0088724F" w:rsidRDefault="00B34E11" w:rsidP="00124689">
            <w:pPr>
              <w:tabs>
                <w:tab w:val="left" w:pos="360"/>
              </w:tabs>
              <w:suppressAutoHyphens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88724F">
              <w:rPr>
                <w:rFonts w:asciiTheme="minorHAnsi" w:hAnsiTheme="minorHAnsi"/>
                <w:b/>
                <w:lang w:eastAsia="en-US"/>
              </w:rPr>
              <w:t>(%)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585DC" w14:textId="77777777" w:rsidR="00B34E11" w:rsidRPr="0088724F" w:rsidRDefault="00B34E11" w:rsidP="00124689">
            <w:pPr>
              <w:tabs>
                <w:tab w:val="left" w:pos="360"/>
              </w:tabs>
              <w:rPr>
                <w:rFonts w:asciiTheme="minorHAnsi" w:hAnsiTheme="minorHAnsi"/>
                <w:b/>
                <w:lang w:eastAsia="en-US"/>
              </w:rPr>
            </w:pPr>
            <w:r w:rsidRPr="0088724F">
              <w:rPr>
                <w:rFonts w:asciiTheme="minorHAnsi" w:hAnsiTheme="minorHAnsi"/>
                <w:b/>
                <w:lang w:eastAsia="en-US"/>
              </w:rPr>
              <w:t>Wartość</w:t>
            </w:r>
          </w:p>
          <w:p w14:paraId="230CFAAD" w14:textId="77777777" w:rsidR="00B34E11" w:rsidRPr="0088724F" w:rsidRDefault="00B34E11" w:rsidP="00124689">
            <w:pPr>
              <w:tabs>
                <w:tab w:val="left" w:pos="360"/>
              </w:tabs>
              <w:suppressAutoHyphens/>
              <w:rPr>
                <w:rFonts w:asciiTheme="minorHAnsi" w:hAnsiTheme="minorHAnsi"/>
                <w:b/>
                <w:lang w:eastAsia="en-US"/>
              </w:rPr>
            </w:pPr>
            <w:r w:rsidRPr="0088724F">
              <w:rPr>
                <w:rFonts w:asciiTheme="minorHAnsi" w:hAnsiTheme="minorHAnsi"/>
                <w:b/>
                <w:lang w:eastAsia="en-US"/>
              </w:rPr>
              <w:t>brutto w PLN za wskazaną ilość</w:t>
            </w:r>
          </w:p>
        </w:tc>
      </w:tr>
      <w:tr w:rsidR="00B34E11" w:rsidRPr="0088724F" w14:paraId="72B4B9FB" w14:textId="77777777" w:rsidTr="00B34E11">
        <w:trPr>
          <w:gridAfter w:val="1"/>
          <w:wAfter w:w="7" w:type="dxa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A2806" w14:textId="64BFB3E8" w:rsidR="00B34E11" w:rsidRPr="00571931" w:rsidRDefault="00B34E11" w:rsidP="00C51FE6">
            <w:pPr>
              <w:suppressAutoHyphens/>
              <w:spacing w:line="254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49A7A" w14:textId="1059540D" w:rsidR="00B34E11" w:rsidRPr="00571931" w:rsidRDefault="00B34E11" w:rsidP="00C51FE6">
            <w:pPr>
              <w:suppressAutoHyphens/>
              <w:spacing w:line="254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571931">
              <w:rPr>
                <w:rFonts w:asciiTheme="minorHAnsi" w:hAnsiTheme="minorHAnsi"/>
                <w:sz w:val="18"/>
                <w:szCs w:val="18"/>
                <w:lang w:eastAsia="en-US"/>
              </w:rPr>
              <w:t>Probówka do badań metodami biologii molekularnej z żelem separującym i napylonym EDTA o pojemności 5,0 do 7,0 ml, o średnicy 12-13 mm i wysokości 75-100 mm; ze ściąganym lub odkręcanym korkiem. . Średnicę/ wysokość należy mierzyć bez korka.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1D3A" w14:textId="77777777" w:rsidR="00B34E11" w:rsidRPr="0088724F" w:rsidRDefault="00B34E11" w:rsidP="00C51FE6">
            <w:pPr>
              <w:tabs>
                <w:tab w:val="left" w:pos="360"/>
              </w:tabs>
              <w:suppressAutoHyphens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90AEA" w14:textId="77777777" w:rsidR="00B34E11" w:rsidRPr="0088724F" w:rsidRDefault="00B34E11" w:rsidP="00C51FE6">
            <w:pPr>
              <w:tabs>
                <w:tab w:val="left" w:pos="360"/>
              </w:tabs>
              <w:suppressAutoHyphens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B2D6" w14:textId="1C422BBC" w:rsidR="00B34E11" w:rsidRPr="0088724F" w:rsidRDefault="00B34E11" w:rsidP="00C51FE6">
            <w:pPr>
              <w:tabs>
                <w:tab w:val="left" w:pos="360"/>
              </w:tabs>
              <w:suppressAutoHyphens/>
              <w:spacing w:line="254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175.000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D9115" w14:textId="77777777" w:rsidR="00B34E11" w:rsidRPr="0088724F" w:rsidRDefault="00B34E11" w:rsidP="00C51FE6">
            <w:pPr>
              <w:tabs>
                <w:tab w:val="left" w:pos="360"/>
              </w:tabs>
              <w:suppressAutoHyphens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3CE8F" w14:textId="77777777" w:rsidR="00B34E11" w:rsidRPr="0088724F" w:rsidRDefault="00B34E11" w:rsidP="00C51FE6">
            <w:pPr>
              <w:tabs>
                <w:tab w:val="left" w:pos="360"/>
              </w:tabs>
              <w:suppressAutoHyphens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2E92" w14:textId="77777777" w:rsidR="00B34E11" w:rsidRPr="0088724F" w:rsidRDefault="00B34E11" w:rsidP="00C51FE6">
            <w:pPr>
              <w:tabs>
                <w:tab w:val="left" w:pos="360"/>
              </w:tabs>
              <w:suppressAutoHyphens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8316" w14:textId="77777777" w:rsidR="00B34E11" w:rsidRPr="0088724F" w:rsidRDefault="00B34E11" w:rsidP="00C51FE6">
            <w:pPr>
              <w:tabs>
                <w:tab w:val="left" w:pos="360"/>
              </w:tabs>
              <w:suppressAutoHyphens/>
              <w:jc w:val="center"/>
              <w:rPr>
                <w:rFonts w:asciiTheme="minorHAnsi" w:hAnsiTheme="minorHAnsi"/>
                <w:lang w:eastAsia="en-US"/>
              </w:rPr>
            </w:pPr>
          </w:p>
        </w:tc>
      </w:tr>
      <w:tr w:rsidR="00B34E11" w:rsidRPr="0088724F" w14:paraId="56A6B7D7" w14:textId="77777777" w:rsidTr="00B34E11">
        <w:trPr>
          <w:gridAfter w:val="1"/>
          <w:wAfter w:w="7" w:type="dxa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5717" w14:textId="2965C7D0" w:rsidR="00B34E11" w:rsidRPr="00571931" w:rsidRDefault="00B34E11" w:rsidP="00C51FE6">
            <w:pPr>
              <w:suppressAutoHyphens/>
              <w:spacing w:line="254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7280E" w14:textId="10DE5BF4" w:rsidR="00B34E11" w:rsidRPr="00571931" w:rsidRDefault="00B34E11" w:rsidP="00C51FE6">
            <w:pPr>
              <w:suppressAutoHyphens/>
              <w:spacing w:line="254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571931">
              <w:rPr>
                <w:rFonts w:asciiTheme="minorHAnsi" w:hAnsiTheme="minorHAnsi"/>
                <w:sz w:val="18"/>
                <w:szCs w:val="18"/>
                <w:lang w:eastAsia="en-US"/>
              </w:rPr>
              <w:t>Probówka do badań metodami biologii molekularnej z żelem separującym i napylonym EDTA o pojemności od  8,0 do 9,0 ml, (średnica nie więcej niż 16 mm, do 105 mm wysokości) ze ściąganym lub odkręcanym korkiem</w:t>
            </w:r>
            <w:r w:rsidRPr="0057193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571931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Średnicę/ wysokość należy mierzyć bez korka..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724F" w14:textId="77777777" w:rsidR="00B34E11" w:rsidRPr="0088724F" w:rsidRDefault="00B34E11" w:rsidP="00C51FE6">
            <w:pPr>
              <w:tabs>
                <w:tab w:val="left" w:pos="360"/>
              </w:tabs>
              <w:suppressAutoHyphens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616A5" w14:textId="77777777" w:rsidR="00B34E11" w:rsidRPr="0088724F" w:rsidRDefault="00B34E11" w:rsidP="00C51FE6">
            <w:pPr>
              <w:tabs>
                <w:tab w:val="left" w:pos="360"/>
              </w:tabs>
              <w:suppressAutoHyphens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7888" w14:textId="4115A224" w:rsidR="00B34E11" w:rsidRDefault="00B34E11" w:rsidP="00C51FE6">
            <w:pPr>
              <w:tabs>
                <w:tab w:val="left" w:pos="360"/>
              </w:tabs>
              <w:suppressAutoHyphens/>
              <w:spacing w:line="254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175.000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C2EA" w14:textId="77777777" w:rsidR="00B34E11" w:rsidRPr="0088724F" w:rsidRDefault="00B34E11" w:rsidP="00C51FE6">
            <w:pPr>
              <w:tabs>
                <w:tab w:val="left" w:pos="360"/>
              </w:tabs>
              <w:suppressAutoHyphens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545C0" w14:textId="77777777" w:rsidR="00B34E11" w:rsidRPr="0088724F" w:rsidRDefault="00B34E11" w:rsidP="00C51FE6">
            <w:pPr>
              <w:tabs>
                <w:tab w:val="left" w:pos="360"/>
              </w:tabs>
              <w:suppressAutoHyphens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C02C" w14:textId="77777777" w:rsidR="00B34E11" w:rsidRPr="0088724F" w:rsidRDefault="00B34E11" w:rsidP="00C51FE6">
            <w:pPr>
              <w:tabs>
                <w:tab w:val="left" w:pos="360"/>
              </w:tabs>
              <w:suppressAutoHyphens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647A0" w14:textId="77777777" w:rsidR="00B34E11" w:rsidRPr="0088724F" w:rsidRDefault="00B34E11" w:rsidP="00C51FE6">
            <w:pPr>
              <w:tabs>
                <w:tab w:val="left" w:pos="360"/>
              </w:tabs>
              <w:suppressAutoHyphens/>
              <w:jc w:val="center"/>
              <w:rPr>
                <w:rFonts w:asciiTheme="minorHAnsi" w:hAnsiTheme="minorHAnsi"/>
                <w:lang w:eastAsia="en-US"/>
              </w:rPr>
            </w:pPr>
          </w:p>
        </w:tc>
      </w:tr>
      <w:tr w:rsidR="00B34E11" w:rsidRPr="00C51FE6" w14:paraId="1C3CE34E" w14:textId="77777777" w:rsidTr="00B34E11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2E1A2" w14:textId="77777777" w:rsidR="00B34E11" w:rsidRPr="00C51FE6" w:rsidRDefault="00B34E11" w:rsidP="00C51FE6">
            <w:pPr>
              <w:tabs>
                <w:tab w:val="left" w:pos="360"/>
              </w:tabs>
              <w:suppressAutoHyphens/>
              <w:jc w:val="right"/>
              <w:rPr>
                <w:rFonts w:asciiTheme="minorHAnsi" w:hAnsiTheme="minorHAnsi"/>
                <w:b/>
                <w:bCs/>
                <w:lang w:eastAsia="en-US"/>
              </w:rPr>
            </w:pPr>
          </w:p>
        </w:tc>
        <w:tc>
          <w:tcPr>
            <w:tcW w:w="76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3B209" w14:textId="196BD0B8" w:rsidR="00B34E11" w:rsidRPr="00C51FE6" w:rsidRDefault="00B34E11" w:rsidP="00C51FE6">
            <w:pPr>
              <w:tabs>
                <w:tab w:val="left" w:pos="360"/>
              </w:tabs>
              <w:suppressAutoHyphens/>
              <w:jc w:val="right"/>
              <w:rPr>
                <w:rFonts w:asciiTheme="minorHAnsi" w:hAnsiTheme="minorHAnsi"/>
                <w:b/>
                <w:bCs/>
                <w:lang w:eastAsia="en-US"/>
              </w:rPr>
            </w:pPr>
            <w:r w:rsidRPr="00C51FE6">
              <w:rPr>
                <w:rFonts w:asciiTheme="minorHAnsi" w:hAnsiTheme="minorHAnsi"/>
                <w:b/>
                <w:bCs/>
                <w:lang w:eastAsia="en-US"/>
              </w:rPr>
              <w:t>RAZEM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B5FF" w14:textId="77777777" w:rsidR="00B34E11" w:rsidRPr="00C51FE6" w:rsidRDefault="00B34E11" w:rsidP="00C51FE6">
            <w:pPr>
              <w:tabs>
                <w:tab w:val="left" w:pos="360"/>
              </w:tabs>
              <w:suppressAutoHyphens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FD05B" w14:textId="77777777" w:rsidR="00B34E11" w:rsidRPr="00C51FE6" w:rsidRDefault="00B34E11" w:rsidP="00C51FE6">
            <w:pPr>
              <w:tabs>
                <w:tab w:val="left" w:pos="360"/>
              </w:tabs>
              <w:suppressAutoHyphens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8E8EE" w14:textId="77777777" w:rsidR="00B34E11" w:rsidRPr="00C51FE6" w:rsidRDefault="00B34E11" w:rsidP="00C51FE6">
            <w:pPr>
              <w:tabs>
                <w:tab w:val="left" w:pos="360"/>
              </w:tabs>
              <w:suppressAutoHyphens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</w:p>
        </w:tc>
      </w:tr>
    </w:tbl>
    <w:p w14:paraId="4DED7B8C" w14:textId="77777777" w:rsidR="00D2486F" w:rsidRDefault="00D2486F" w:rsidP="00D2486F">
      <w:pPr>
        <w:pStyle w:val="Tekstpodstawowy2"/>
        <w:tabs>
          <w:tab w:val="left" w:pos="-540"/>
        </w:tabs>
        <w:jc w:val="both"/>
        <w:rPr>
          <w:rFonts w:asciiTheme="minorHAnsi" w:hAnsiTheme="minorHAnsi"/>
          <w:sz w:val="20"/>
          <w:lang w:val="pl-PL"/>
        </w:rPr>
      </w:pPr>
    </w:p>
    <w:p w14:paraId="2AA9972E" w14:textId="77777777" w:rsidR="00D2486F" w:rsidRPr="00E47A46" w:rsidRDefault="00D2486F" w:rsidP="00D2486F">
      <w:pPr>
        <w:spacing w:after="120" w:line="276" w:lineRule="auto"/>
        <w:jc w:val="both"/>
        <w:rPr>
          <w:rFonts w:asciiTheme="minorHAnsi" w:hAnsiTheme="minorHAnsi"/>
        </w:rPr>
      </w:pPr>
      <w:r w:rsidRPr="00E47A46">
        <w:rPr>
          <w:rFonts w:asciiTheme="minorHAnsi" w:hAnsiTheme="minorHAnsi"/>
          <w:b/>
        </w:rPr>
        <w:t>Zamawiający dopuszcza podanie ceny jednostkowej netto poszczególnego asortymentu w zaokrągleniu do 4 miejsc po przecinku.</w:t>
      </w:r>
    </w:p>
    <w:p w14:paraId="47199A13" w14:textId="77777777" w:rsidR="00D2486F" w:rsidRPr="00A750DF" w:rsidRDefault="00D2486F" w:rsidP="00D2486F">
      <w:pPr>
        <w:pStyle w:val="Tekstpodstawowy2"/>
        <w:tabs>
          <w:tab w:val="left" w:pos="-540"/>
        </w:tabs>
        <w:jc w:val="both"/>
        <w:rPr>
          <w:rFonts w:asciiTheme="minorHAnsi" w:hAnsiTheme="minorHAnsi"/>
          <w:sz w:val="20"/>
          <w:lang w:val="pl-PL"/>
        </w:rPr>
      </w:pPr>
    </w:p>
    <w:p w14:paraId="3C38A6FD" w14:textId="77777777" w:rsidR="00D2486F" w:rsidRPr="00FF473A" w:rsidRDefault="00D2486F" w:rsidP="00070CA4">
      <w:pPr>
        <w:pStyle w:val="Akapitzlist"/>
        <w:numPr>
          <w:ilvl w:val="3"/>
          <w:numId w:val="15"/>
        </w:numPr>
        <w:ind w:left="426" w:hanging="426"/>
        <w:rPr>
          <w:rFonts w:ascii="Calibri" w:hAnsi="Calibri" w:cs="Calibri"/>
          <w:b/>
          <w:bCs/>
        </w:rPr>
      </w:pPr>
      <w:r w:rsidRPr="00FF473A">
        <w:rPr>
          <w:rFonts w:ascii="Calibri" w:hAnsi="Calibri" w:cs="Calibri"/>
          <w:b/>
          <w:bCs/>
        </w:rPr>
        <w:t xml:space="preserve">OŚWIADCZENIA DO UZYSKANIA PUNKTÓW W </w:t>
      </w:r>
      <w:r w:rsidRPr="00FF473A">
        <w:rPr>
          <w:rFonts w:ascii="Calibri" w:hAnsi="Calibri" w:cs="Calibri"/>
          <w:b/>
          <w:bCs/>
          <w:lang w:val="pl-PL"/>
        </w:rPr>
        <w:t xml:space="preserve">POZACENOWYCH </w:t>
      </w:r>
      <w:r w:rsidRPr="00FF473A">
        <w:rPr>
          <w:rFonts w:ascii="Calibri" w:hAnsi="Calibri" w:cs="Calibri"/>
          <w:b/>
          <w:bCs/>
        </w:rPr>
        <w:t>KRYTERIACH OCENY OFERT:</w:t>
      </w:r>
    </w:p>
    <w:p w14:paraId="646B1AD0" w14:textId="77777777" w:rsidR="00D2486F" w:rsidRDefault="00D2486F" w:rsidP="00D2486F">
      <w:pPr>
        <w:jc w:val="both"/>
        <w:rPr>
          <w:rFonts w:asciiTheme="minorHAnsi" w:hAnsiTheme="minorHAnsi"/>
          <w:sz w:val="22"/>
          <w:szCs w:val="22"/>
        </w:rPr>
      </w:pPr>
    </w:p>
    <w:p w14:paraId="69ED97D6" w14:textId="49BEFCA7" w:rsidR="00D2486F" w:rsidRPr="000C3028" w:rsidRDefault="00D2486F" w:rsidP="00304EF4">
      <w:pPr>
        <w:jc w:val="both"/>
        <w:rPr>
          <w:rFonts w:asciiTheme="minorHAnsi" w:hAnsiTheme="minorHAnsi"/>
          <w:sz w:val="22"/>
          <w:szCs w:val="22"/>
        </w:rPr>
      </w:pPr>
      <w:r w:rsidRPr="0054661D">
        <w:rPr>
          <w:rFonts w:asciiTheme="minorHAnsi" w:hAnsiTheme="minorHAnsi"/>
          <w:sz w:val="22"/>
          <w:szCs w:val="22"/>
        </w:rPr>
        <w:t>Oświadczamy, że</w:t>
      </w:r>
      <w:r w:rsidR="00304EF4">
        <w:rPr>
          <w:rFonts w:asciiTheme="minorHAnsi" w:hAnsiTheme="minorHAnsi"/>
          <w:sz w:val="22"/>
          <w:szCs w:val="22"/>
        </w:rPr>
        <w:t xml:space="preserve"> </w:t>
      </w:r>
      <w:r w:rsidRPr="000C3028">
        <w:rPr>
          <w:rFonts w:asciiTheme="minorHAnsi" w:hAnsiTheme="minorHAnsi"/>
          <w:bCs/>
          <w:sz w:val="22"/>
          <w:szCs w:val="22"/>
          <w:u w:val="single"/>
        </w:rPr>
        <w:t>termin realizacji dostawy cząstkowej wynosi</w:t>
      </w:r>
      <w:r w:rsidRPr="000C3028">
        <w:rPr>
          <w:rFonts w:asciiTheme="minorHAnsi" w:hAnsiTheme="minorHAnsi"/>
          <w:bCs/>
          <w:sz w:val="22"/>
          <w:szCs w:val="22"/>
        </w:rPr>
        <w:t xml:space="preserve">: ……………..dni roboczych liczonych od dnia przesłania zamówienia </w:t>
      </w:r>
    </w:p>
    <w:p w14:paraId="5AE6D737" w14:textId="77777777" w:rsidR="00D2486F" w:rsidRDefault="00D2486F" w:rsidP="00D2486F">
      <w:pPr>
        <w:pStyle w:val="Akapitzlist"/>
        <w:suppressAutoHyphens/>
        <w:ind w:left="284"/>
        <w:rPr>
          <w:rFonts w:asciiTheme="minorHAnsi" w:hAnsiTheme="minorHAnsi"/>
          <w:lang w:val="pl-PL"/>
        </w:rPr>
      </w:pPr>
    </w:p>
    <w:p w14:paraId="64DB3717" w14:textId="77777777" w:rsidR="00D2486F" w:rsidRPr="00FF473A" w:rsidRDefault="00D2486F" w:rsidP="00D2486F">
      <w:pPr>
        <w:pStyle w:val="Akapitzlist"/>
        <w:suppressAutoHyphens/>
        <w:ind w:left="284"/>
        <w:rPr>
          <w:rFonts w:asciiTheme="minorHAnsi" w:hAnsiTheme="minorHAnsi"/>
          <w:lang w:val="pl-PL"/>
        </w:rPr>
      </w:pPr>
    </w:p>
    <w:p w14:paraId="48DD4C97" w14:textId="77777777" w:rsidR="00D2486F" w:rsidRPr="0088724F" w:rsidRDefault="00D2486F" w:rsidP="00D2486F">
      <w:pPr>
        <w:pStyle w:val="Tekstpodstawowy2"/>
        <w:tabs>
          <w:tab w:val="left" w:pos="-540"/>
        </w:tabs>
        <w:jc w:val="both"/>
        <w:rPr>
          <w:rFonts w:asciiTheme="minorHAnsi" w:hAnsiTheme="minorHAnsi"/>
          <w:sz w:val="20"/>
        </w:rPr>
      </w:pPr>
    </w:p>
    <w:p w14:paraId="6CD01186" w14:textId="77777777" w:rsidR="00D2486F" w:rsidRPr="0088724F" w:rsidRDefault="00D2486F" w:rsidP="00D2486F">
      <w:pPr>
        <w:pStyle w:val="Tekstpodstawowywcity2"/>
        <w:tabs>
          <w:tab w:val="left" w:pos="-360"/>
        </w:tabs>
        <w:spacing w:after="0" w:line="240" w:lineRule="auto"/>
        <w:rPr>
          <w:rFonts w:asciiTheme="minorHAnsi" w:hAnsiTheme="minorHAnsi"/>
        </w:rPr>
      </w:pPr>
      <w:r w:rsidRPr="0088724F">
        <w:rPr>
          <w:rFonts w:asciiTheme="minorHAnsi" w:hAnsiTheme="minorHAnsi"/>
        </w:rPr>
        <w:t xml:space="preserve">                                                    </w:t>
      </w:r>
      <w:r w:rsidRPr="0088724F">
        <w:rPr>
          <w:rFonts w:asciiTheme="minorHAnsi" w:hAnsiTheme="minorHAnsi"/>
        </w:rPr>
        <w:tab/>
      </w:r>
      <w:r w:rsidRPr="0088724F">
        <w:rPr>
          <w:rFonts w:asciiTheme="minorHAnsi" w:hAnsiTheme="minorHAnsi"/>
        </w:rPr>
        <w:tab/>
        <w:t xml:space="preserve">       </w:t>
      </w:r>
    </w:p>
    <w:p w14:paraId="053D2543" w14:textId="77777777" w:rsidR="00D2486F" w:rsidRPr="0088724F" w:rsidRDefault="00D2486F" w:rsidP="00D2486F">
      <w:pPr>
        <w:pStyle w:val="Tekstpodstawowywcity2"/>
        <w:tabs>
          <w:tab w:val="left" w:pos="-360"/>
        </w:tabs>
        <w:spacing w:after="0" w:line="240" w:lineRule="auto"/>
        <w:rPr>
          <w:rFonts w:asciiTheme="minorHAnsi" w:hAnsiTheme="minorHAnsi"/>
          <w:b/>
        </w:rPr>
      </w:pPr>
      <w:r w:rsidRPr="0088724F">
        <w:rPr>
          <w:rFonts w:asciiTheme="minorHAnsi" w:hAnsiTheme="minorHAnsi"/>
        </w:rPr>
        <w:tab/>
      </w:r>
      <w:r w:rsidRPr="0088724F">
        <w:rPr>
          <w:rFonts w:asciiTheme="minorHAnsi" w:hAnsiTheme="minorHAnsi"/>
        </w:rPr>
        <w:tab/>
      </w:r>
      <w:r w:rsidRPr="0088724F">
        <w:rPr>
          <w:rFonts w:asciiTheme="minorHAnsi" w:hAnsiTheme="minorHAnsi"/>
        </w:rPr>
        <w:tab/>
      </w:r>
      <w:r w:rsidRPr="0088724F">
        <w:rPr>
          <w:rFonts w:asciiTheme="minorHAnsi" w:hAnsiTheme="minorHAnsi"/>
        </w:rPr>
        <w:tab/>
      </w:r>
      <w:r w:rsidRPr="0088724F">
        <w:rPr>
          <w:rFonts w:asciiTheme="minorHAnsi" w:hAnsiTheme="minorHAnsi"/>
        </w:rPr>
        <w:tab/>
      </w:r>
      <w:r w:rsidRPr="0088724F">
        <w:rPr>
          <w:rFonts w:asciiTheme="minorHAnsi" w:hAnsiTheme="minorHAnsi"/>
        </w:rPr>
        <w:tab/>
      </w:r>
    </w:p>
    <w:p w14:paraId="15CB3E41" w14:textId="77777777" w:rsidR="00D2486F" w:rsidRPr="0088724F" w:rsidRDefault="00D2486F" w:rsidP="00D2486F">
      <w:pPr>
        <w:tabs>
          <w:tab w:val="left" w:pos="284"/>
        </w:tabs>
        <w:rPr>
          <w:rFonts w:asciiTheme="minorHAnsi" w:hAnsiTheme="minorHAnsi"/>
          <w:b/>
          <w:bCs/>
        </w:rPr>
      </w:pPr>
    </w:p>
    <w:p w14:paraId="311FFEF5" w14:textId="77777777" w:rsidR="00D2486F" w:rsidRPr="0088724F" w:rsidRDefault="00D2486F" w:rsidP="00D2486F">
      <w:pPr>
        <w:pStyle w:val="Tekstpodstawowywcity21"/>
        <w:tabs>
          <w:tab w:val="left" w:pos="-360"/>
        </w:tabs>
        <w:ind w:firstLine="0"/>
        <w:rPr>
          <w:rFonts w:asciiTheme="minorHAnsi" w:hAnsiTheme="minorHAnsi"/>
          <w:sz w:val="20"/>
          <w:szCs w:val="20"/>
        </w:rPr>
      </w:pPr>
      <w:r w:rsidRPr="0088724F">
        <w:rPr>
          <w:rFonts w:asciiTheme="minorHAnsi" w:hAnsiTheme="minorHAnsi"/>
          <w:sz w:val="20"/>
          <w:szCs w:val="20"/>
        </w:rPr>
        <w:tab/>
      </w:r>
      <w:r w:rsidRPr="0088724F">
        <w:rPr>
          <w:rFonts w:asciiTheme="minorHAnsi" w:hAnsiTheme="minorHAnsi"/>
          <w:sz w:val="20"/>
          <w:szCs w:val="20"/>
        </w:rPr>
        <w:tab/>
      </w:r>
      <w:r w:rsidRPr="0088724F">
        <w:rPr>
          <w:rFonts w:asciiTheme="minorHAnsi" w:hAnsiTheme="minorHAnsi"/>
          <w:sz w:val="20"/>
          <w:szCs w:val="20"/>
        </w:rPr>
        <w:tab/>
        <w:t xml:space="preserve">                                          </w:t>
      </w:r>
      <w:r>
        <w:rPr>
          <w:rFonts w:asciiTheme="minorHAnsi" w:hAnsiTheme="minorHAnsi"/>
          <w:sz w:val="20"/>
          <w:szCs w:val="20"/>
        </w:rPr>
        <w:t xml:space="preserve">           </w:t>
      </w:r>
      <w:r w:rsidRPr="0088724F">
        <w:rPr>
          <w:rFonts w:asciiTheme="minorHAnsi" w:hAnsiTheme="minorHAnsi"/>
          <w:sz w:val="20"/>
          <w:szCs w:val="20"/>
        </w:rPr>
        <w:t xml:space="preserve">   .............................................................................</w:t>
      </w:r>
    </w:p>
    <w:p w14:paraId="3384D173" w14:textId="77777777" w:rsidR="00D2486F" w:rsidRPr="0088724F" w:rsidRDefault="00D2486F" w:rsidP="00D2486F">
      <w:pPr>
        <w:pStyle w:val="Akapitzlist"/>
        <w:tabs>
          <w:tab w:val="left" w:pos="426"/>
        </w:tabs>
        <w:ind w:left="360"/>
        <w:jc w:val="both"/>
        <w:rPr>
          <w:rFonts w:asciiTheme="minorHAnsi" w:hAnsiTheme="minorHAnsi"/>
        </w:rPr>
      </w:pPr>
      <w:r w:rsidRPr="0088724F">
        <w:rPr>
          <w:rFonts w:asciiTheme="minorHAnsi" w:hAnsiTheme="minorHAnsi"/>
        </w:rPr>
        <w:tab/>
      </w:r>
      <w:r w:rsidRPr="0088724F">
        <w:rPr>
          <w:rFonts w:asciiTheme="minorHAnsi" w:hAnsiTheme="minorHAnsi"/>
        </w:rPr>
        <w:tab/>
      </w:r>
      <w:r w:rsidRPr="0088724F">
        <w:rPr>
          <w:rFonts w:asciiTheme="minorHAnsi" w:hAnsiTheme="minorHAnsi"/>
        </w:rPr>
        <w:tab/>
      </w:r>
      <w:r w:rsidRPr="0088724F">
        <w:rPr>
          <w:rFonts w:asciiTheme="minorHAnsi" w:hAnsiTheme="minorHAnsi"/>
        </w:rPr>
        <w:tab/>
        <w:t xml:space="preserve">        </w:t>
      </w:r>
      <w:r>
        <w:rPr>
          <w:rFonts w:asciiTheme="minorHAnsi" w:hAnsiTheme="minorHAnsi"/>
        </w:rPr>
        <w:t xml:space="preserve">                              </w:t>
      </w:r>
      <w:r>
        <w:rPr>
          <w:rFonts w:asciiTheme="minorHAnsi" w:hAnsiTheme="minorHAnsi"/>
        </w:rPr>
        <w:tab/>
      </w:r>
      <w:r w:rsidRPr="0088724F">
        <w:rPr>
          <w:rFonts w:asciiTheme="minorHAnsi" w:hAnsiTheme="minorHAnsi"/>
        </w:rPr>
        <w:t xml:space="preserve">  data i podpis upoważnionego przedstawiciela</w:t>
      </w:r>
      <w:r w:rsidRPr="0088724F">
        <w:rPr>
          <w:rFonts w:asciiTheme="minorHAnsi" w:hAnsiTheme="minorHAnsi"/>
          <w:sz w:val="18"/>
        </w:rPr>
        <w:t xml:space="preserve">  wykonawcy</w:t>
      </w:r>
    </w:p>
    <w:p w14:paraId="0963F775" w14:textId="77777777" w:rsidR="00D2486F" w:rsidRPr="0088724F" w:rsidRDefault="00D2486F" w:rsidP="00D2486F">
      <w:pPr>
        <w:tabs>
          <w:tab w:val="left" w:pos="180"/>
        </w:tabs>
        <w:rPr>
          <w:rFonts w:asciiTheme="minorHAnsi" w:hAnsiTheme="minorHAnsi"/>
          <w:b/>
          <w:sz w:val="22"/>
        </w:rPr>
      </w:pPr>
      <w:r w:rsidRPr="0088724F">
        <w:rPr>
          <w:rFonts w:asciiTheme="minorHAnsi" w:hAnsiTheme="minorHAnsi"/>
          <w:b/>
          <w:sz w:val="22"/>
        </w:rPr>
        <w:t xml:space="preserve">                                                                      </w:t>
      </w:r>
    </w:p>
    <w:p w14:paraId="5B18EC57" w14:textId="77777777" w:rsidR="00D2486F" w:rsidRPr="0088724F" w:rsidRDefault="00D2486F" w:rsidP="00D2486F">
      <w:pPr>
        <w:tabs>
          <w:tab w:val="left" w:pos="180"/>
        </w:tabs>
        <w:rPr>
          <w:rFonts w:asciiTheme="minorHAnsi" w:hAnsiTheme="minorHAnsi"/>
          <w:b/>
          <w:sz w:val="22"/>
        </w:rPr>
      </w:pPr>
    </w:p>
    <w:p w14:paraId="662F9F38" w14:textId="77777777" w:rsidR="00D2486F" w:rsidRPr="0088724F" w:rsidRDefault="00D2486F" w:rsidP="00D2486F">
      <w:pPr>
        <w:spacing w:after="160" w:line="256" w:lineRule="auto"/>
        <w:rPr>
          <w:rFonts w:asciiTheme="minorHAnsi" w:hAnsiTheme="minorHAnsi"/>
          <w:b/>
          <w:sz w:val="22"/>
        </w:rPr>
      </w:pPr>
      <w:r w:rsidRPr="0088724F">
        <w:rPr>
          <w:rFonts w:asciiTheme="minorHAnsi" w:hAnsiTheme="minorHAnsi"/>
          <w:b/>
          <w:sz w:val="22"/>
        </w:rPr>
        <w:br w:type="page"/>
      </w:r>
    </w:p>
    <w:p w14:paraId="4BFC0A79" w14:textId="77777777" w:rsidR="00D2486F" w:rsidRPr="0088724F" w:rsidRDefault="00D2486F" w:rsidP="00D2486F">
      <w:pPr>
        <w:pStyle w:val="Tekstpodstawowywcity2"/>
        <w:tabs>
          <w:tab w:val="left" w:pos="-360"/>
        </w:tabs>
        <w:spacing w:after="0" w:line="240" w:lineRule="auto"/>
        <w:rPr>
          <w:rFonts w:asciiTheme="minorHAnsi" w:hAnsiTheme="minorHAnsi"/>
          <w:sz w:val="18"/>
        </w:rPr>
      </w:pPr>
      <w:r w:rsidRPr="0088724F">
        <w:rPr>
          <w:rFonts w:asciiTheme="minorHAnsi" w:hAnsiTheme="minorHAnsi"/>
        </w:rPr>
        <w:lastRenderedPageBreak/>
        <w:t xml:space="preserve">                                                                    </w:t>
      </w:r>
      <w:r w:rsidRPr="0088724F">
        <w:rPr>
          <w:rFonts w:asciiTheme="minorHAnsi" w:hAnsiTheme="minorHAnsi"/>
        </w:rPr>
        <w:tab/>
      </w:r>
      <w:r w:rsidRPr="0088724F">
        <w:rPr>
          <w:rFonts w:asciiTheme="minorHAnsi" w:hAnsiTheme="minorHAnsi"/>
        </w:rPr>
        <w:tab/>
      </w:r>
    </w:p>
    <w:p w14:paraId="1F2AA9B6" w14:textId="77777777" w:rsidR="00D2486F" w:rsidRDefault="00D2486F" w:rsidP="00D2486F">
      <w:pPr>
        <w:spacing w:line="276" w:lineRule="auto"/>
        <w:jc w:val="right"/>
        <w:rPr>
          <w:rFonts w:asciiTheme="minorHAnsi" w:hAnsiTheme="minorHAnsi"/>
          <w:b/>
        </w:rPr>
      </w:pPr>
      <w:r w:rsidRPr="0088724F">
        <w:rPr>
          <w:rFonts w:asciiTheme="minorHAnsi" w:hAnsiTheme="minorHAnsi"/>
          <w:b/>
          <w:sz w:val="22"/>
        </w:rPr>
        <w:t xml:space="preserve">                                             </w:t>
      </w:r>
      <w:r w:rsidRPr="0088724F">
        <w:rPr>
          <w:rFonts w:asciiTheme="minorHAnsi" w:hAnsiTheme="minorHAnsi"/>
          <w:b/>
        </w:rPr>
        <w:t>Załącznik Nr 1C do SWZ – Formularz asortymentowo-cenowy</w:t>
      </w:r>
    </w:p>
    <w:p w14:paraId="65D554F2" w14:textId="6AE6E310" w:rsidR="007E534C" w:rsidRPr="009A2870" w:rsidRDefault="007E534C" w:rsidP="007E534C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Załącznik nr 1 do umowy </w:t>
      </w:r>
    </w:p>
    <w:p w14:paraId="3ED3FE73" w14:textId="77777777" w:rsidR="007E534C" w:rsidRPr="0088724F" w:rsidRDefault="007E534C" w:rsidP="00D2486F">
      <w:pPr>
        <w:spacing w:line="276" w:lineRule="auto"/>
        <w:jc w:val="right"/>
        <w:rPr>
          <w:rFonts w:asciiTheme="minorHAnsi" w:hAnsiTheme="minorHAnsi"/>
        </w:rPr>
      </w:pPr>
    </w:p>
    <w:p w14:paraId="42BD7838" w14:textId="77777777" w:rsidR="00D2486F" w:rsidRPr="0088724F" w:rsidRDefault="00D2486F" w:rsidP="00D2486F">
      <w:pPr>
        <w:pStyle w:val="Nagwek5"/>
        <w:tabs>
          <w:tab w:val="left" w:pos="-360"/>
        </w:tabs>
        <w:ind w:left="360"/>
        <w:rPr>
          <w:rFonts w:asciiTheme="minorHAnsi" w:hAnsiTheme="minorHAnsi"/>
        </w:rPr>
      </w:pPr>
      <w:r w:rsidRPr="0088724F">
        <w:rPr>
          <w:rFonts w:asciiTheme="minorHAnsi" w:hAnsiTheme="minorHAnsi" w:cs="Times New Roman"/>
          <w:b/>
          <w:color w:val="auto"/>
          <w:sz w:val="22"/>
          <w:szCs w:val="22"/>
        </w:rPr>
        <w:tab/>
      </w:r>
      <w:r w:rsidRPr="0088724F">
        <w:rPr>
          <w:rFonts w:asciiTheme="minorHAnsi" w:hAnsiTheme="minorHAnsi" w:cs="Times New Roman"/>
          <w:b/>
          <w:color w:val="auto"/>
          <w:sz w:val="22"/>
          <w:szCs w:val="22"/>
        </w:rPr>
        <w:tab/>
      </w:r>
      <w:r w:rsidRPr="0088724F">
        <w:rPr>
          <w:rFonts w:asciiTheme="minorHAnsi" w:hAnsiTheme="minorHAnsi" w:cs="Times New Roman"/>
          <w:b/>
          <w:color w:val="auto"/>
          <w:sz w:val="22"/>
          <w:szCs w:val="22"/>
        </w:rPr>
        <w:tab/>
      </w:r>
      <w:r w:rsidRPr="0088724F">
        <w:rPr>
          <w:rFonts w:asciiTheme="minorHAnsi" w:hAnsiTheme="minorHAnsi" w:cs="Times New Roman"/>
          <w:b/>
          <w:color w:val="auto"/>
        </w:rPr>
        <w:t>FORMULARZ ASORTYMENTOWO-CENOWY – PAKIET III</w:t>
      </w:r>
    </w:p>
    <w:p w14:paraId="79B9D2A8" w14:textId="77777777" w:rsidR="00D2486F" w:rsidRPr="0088724F" w:rsidRDefault="00D2486F" w:rsidP="00D2486F">
      <w:pPr>
        <w:rPr>
          <w:rFonts w:asciiTheme="minorHAnsi" w:hAnsiTheme="minorHAnsi"/>
        </w:rPr>
      </w:pPr>
    </w:p>
    <w:p w14:paraId="68D380D2" w14:textId="77777777" w:rsidR="00D2486F" w:rsidRPr="0088724F" w:rsidRDefault="00D2486F" w:rsidP="00D2486F">
      <w:pPr>
        <w:pStyle w:val="Akapitzlist"/>
        <w:tabs>
          <w:tab w:val="left" w:pos="-180"/>
        </w:tabs>
        <w:ind w:left="360"/>
        <w:jc w:val="both"/>
        <w:rPr>
          <w:rFonts w:asciiTheme="minorHAnsi" w:hAnsiTheme="minorHAnsi"/>
          <w:b/>
        </w:rPr>
      </w:pPr>
      <w:r w:rsidRPr="0088724F">
        <w:rPr>
          <w:rFonts w:asciiTheme="minorHAnsi" w:hAnsiTheme="minorHAnsi"/>
          <w:b/>
          <w:u w:val="single"/>
        </w:rPr>
        <w:t>Pakiet III</w:t>
      </w:r>
      <w:r w:rsidRPr="0088724F">
        <w:rPr>
          <w:rFonts w:asciiTheme="minorHAnsi" w:hAnsiTheme="minorHAnsi"/>
          <w:b/>
        </w:rPr>
        <w:t xml:space="preserve"> – Oferta/ Nie dotyczy*</w:t>
      </w:r>
    </w:p>
    <w:p w14:paraId="1501F9FE" w14:textId="77777777" w:rsidR="00D2486F" w:rsidRPr="0088724F" w:rsidRDefault="00D2486F" w:rsidP="00D2486F">
      <w:pPr>
        <w:pStyle w:val="Akapitzlist"/>
        <w:tabs>
          <w:tab w:val="left" w:pos="-180"/>
        </w:tabs>
        <w:ind w:left="360"/>
        <w:jc w:val="both"/>
        <w:rPr>
          <w:rFonts w:asciiTheme="minorHAnsi" w:hAnsiTheme="minorHAnsi"/>
        </w:rPr>
      </w:pPr>
    </w:p>
    <w:p w14:paraId="07E048DD" w14:textId="77777777" w:rsidR="00D2486F" w:rsidRPr="0088724F" w:rsidRDefault="00D2486F" w:rsidP="00070CA4">
      <w:pPr>
        <w:pStyle w:val="Akapitzlist"/>
        <w:numPr>
          <w:ilvl w:val="6"/>
          <w:numId w:val="15"/>
        </w:numPr>
        <w:tabs>
          <w:tab w:val="clear" w:pos="0"/>
        </w:tabs>
        <w:ind w:left="284" w:hanging="284"/>
        <w:rPr>
          <w:rFonts w:asciiTheme="minorHAnsi" w:hAnsiTheme="minorHAnsi"/>
        </w:rPr>
      </w:pPr>
      <w:r w:rsidRPr="0088724F">
        <w:rPr>
          <w:rFonts w:asciiTheme="minorHAnsi" w:hAnsiTheme="minorHAnsi"/>
          <w:lang w:val="pl-PL"/>
        </w:rPr>
        <w:t>Cena</w:t>
      </w:r>
    </w:p>
    <w:tbl>
      <w:tblPr>
        <w:tblW w:w="102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3262"/>
        <w:gridCol w:w="567"/>
        <w:gridCol w:w="989"/>
        <w:gridCol w:w="998"/>
        <w:gridCol w:w="708"/>
        <w:gridCol w:w="994"/>
        <w:gridCol w:w="567"/>
        <w:gridCol w:w="1560"/>
      </w:tblGrid>
      <w:tr w:rsidR="00D2486F" w:rsidRPr="0088724F" w14:paraId="6BCD7EDE" w14:textId="77777777" w:rsidTr="0012468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7F39E" w14:textId="77777777" w:rsidR="00D2486F" w:rsidRPr="0088724F" w:rsidRDefault="00D2486F" w:rsidP="00124689">
            <w:pPr>
              <w:tabs>
                <w:tab w:val="left" w:pos="360"/>
              </w:tabs>
              <w:suppressAutoHyphens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88724F">
              <w:rPr>
                <w:rFonts w:asciiTheme="minorHAnsi" w:hAnsiTheme="minorHAnsi"/>
                <w:b/>
                <w:lang w:eastAsia="en-US"/>
              </w:rPr>
              <w:t>Lp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9CA1E" w14:textId="77777777" w:rsidR="00D2486F" w:rsidRPr="0088724F" w:rsidRDefault="00D2486F" w:rsidP="00124689">
            <w:pPr>
              <w:tabs>
                <w:tab w:val="left" w:pos="360"/>
              </w:tabs>
              <w:suppressAutoHyphens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88724F">
              <w:rPr>
                <w:rFonts w:asciiTheme="minorHAnsi" w:hAnsiTheme="minorHAnsi"/>
                <w:b/>
                <w:lang w:eastAsia="en-US"/>
              </w:rPr>
              <w:t>Asortyment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BB2F2" w14:textId="77777777" w:rsidR="00D2486F" w:rsidRPr="0088724F" w:rsidRDefault="00D2486F" w:rsidP="00124689">
            <w:pPr>
              <w:tabs>
                <w:tab w:val="left" w:pos="360"/>
              </w:tabs>
              <w:suppressAutoHyphens/>
              <w:rPr>
                <w:rFonts w:asciiTheme="minorHAnsi" w:hAnsiTheme="minorHAnsi"/>
                <w:b/>
                <w:lang w:eastAsia="en-US"/>
              </w:rPr>
            </w:pPr>
            <w:r w:rsidRPr="0088724F">
              <w:rPr>
                <w:rFonts w:asciiTheme="minorHAnsi" w:hAnsiTheme="minorHAnsi"/>
                <w:b/>
                <w:lang w:eastAsia="en-US"/>
              </w:rPr>
              <w:t>Nr kat.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CC3C8" w14:textId="77777777" w:rsidR="00D2486F" w:rsidRPr="0088724F" w:rsidRDefault="00D2486F" w:rsidP="00124689">
            <w:pPr>
              <w:tabs>
                <w:tab w:val="left" w:pos="360"/>
              </w:tabs>
              <w:suppressAutoHyphens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88724F">
              <w:rPr>
                <w:rFonts w:asciiTheme="minorHAnsi" w:hAnsiTheme="minorHAnsi"/>
                <w:b/>
                <w:lang w:eastAsia="en-US"/>
              </w:rPr>
              <w:t>Termin ważności w m-cach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FAFA3" w14:textId="77777777" w:rsidR="00D2486F" w:rsidRPr="0088724F" w:rsidRDefault="00D2486F" w:rsidP="00124689">
            <w:pPr>
              <w:tabs>
                <w:tab w:val="left" w:pos="360"/>
              </w:tabs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88724F">
              <w:rPr>
                <w:rFonts w:asciiTheme="minorHAnsi" w:hAnsiTheme="minorHAnsi"/>
                <w:b/>
                <w:lang w:eastAsia="en-US"/>
              </w:rPr>
              <w:t>Ilość</w:t>
            </w:r>
          </w:p>
          <w:p w14:paraId="7901F433" w14:textId="77777777" w:rsidR="00D2486F" w:rsidRPr="0088724F" w:rsidRDefault="00D2486F" w:rsidP="00124689">
            <w:pPr>
              <w:tabs>
                <w:tab w:val="left" w:pos="360"/>
              </w:tabs>
              <w:suppressAutoHyphens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88724F">
              <w:rPr>
                <w:rFonts w:asciiTheme="minorHAnsi" w:hAnsiTheme="minorHAnsi"/>
                <w:b/>
                <w:lang w:eastAsia="en-US"/>
              </w:rPr>
              <w:t>sztuk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24F9F" w14:textId="77777777" w:rsidR="00D2486F" w:rsidRPr="0088724F" w:rsidRDefault="00D2486F" w:rsidP="00124689">
            <w:pPr>
              <w:tabs>
                <w:tab w:val="left" w:pos="360"/>
              </w:tabs>
              <w:suppressAutoHyphens/>
              <w:rPr>
                <w:rFonts w:asciiTheme="minorHAnsi" w:hAnsiTheme="minorHAnsi"/>
                <w:b/>
                <w:lang w:eastAsia="en-US"/>
              </w:rPr>
            </w:pPr>
            <w:r w:rsidRPr="0088724F">
              <w:rPr>
                <w:rFonts w:asciiTheme="minorHAnsi" w:hAnsiTheme="minorHAnsi"/>
                <w:b/>
                <w:lang w:eastAsia="en-US"/>
              </w:rPr>
              <w:t>Cena netto za 1 szt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573C9" w14:textId="77777777" w:rsidR="00D2486F" w:rsidRPr="0088724F" w:rsidRDefault="00D2486F" w:rsidP="00124689">
            <w:pPr>
              <w:tabs>
                <w:tab w:val="left" w:pos="360"/>
              </w:tabs>
              <w:suppressAutoHyphens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88724F">
              <w:rPr>
                <w:rFonts w:asciiTheme="minorHAnsi" w:hAnsiTheme="minorHAnsi"/>
                <w:b/>
                <w:lang w:eastAsia="en-US"/>
              </w:rPr>
              <w:t>Wartość netto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7A483" w14:textId="77777777" w:rsidR="00D2486F" w:rsidRPr="0088724F" w:rsidRDefault="00D2486F" w:rsidP="00124689">
            <w:pPr>
              <w:tabs>
                <w:tab w:val="left" w:pos="360"/>
              </w:tabs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88724F">
              <w:rPr>
                <w:rFonts w:asciiTheme="minorHAnsi" w:hAnsiTheme="minorHAnsi"/>
                <w:b/>
                <w:lang w:eastAsia="en-US"/>
              </w:rPr>
              <w:t>VAT</w:t>
            </w:r>
          </w:p>
          <w:p w14:paraId="39DEFBCD" w14:textId="77777777" w:rsidR="00D2486F" w:rsidRPr="0088724F" w:rsidRDefault="00D2486F" w:rsidP="00124689">
            <w:pPr>
              <w:tabs>
                <w:tab w:val="left" w:pos="360"/>
              </w:tabs>
              <w:suppressAutoHyphens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88724F">
              <w:rPr>
                <w:rFonts w:asciiTheme="minorHAnsi" w:hAnsiTheme="minorHAnsi"/>
                <w:b/>
                <w:lang w:eastAsia="en-US"/>
              </w:rPr>
              <w:t>(%)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EB983" w14:textId="77777777" w:rsidR="00D2486F" w:rsidRPr="0088724F" w:rsidRDefault="00D2486F" w:rsidP="00124689">
            <w:pPr>
              <w:tabs>
                <w:tab w:val="left" w:pos="360"/>
              </w:tabs>
              <w:rPr>
                <w:rFonts w:asciiTheme="minorHAnsi" w:hAnsiTheme="minorHAnsi"/>
                <w:b/>
                <w:lang w:eastAsia="en-US"/>
              </w:rPr>
            </w:pPr>
            <w:r w:rsidRPr="0088724F">
              <w:rPr>
                <w:rFonts w:asciiTheme="minorHAnsi" w:hAnsiTheme="minorHAnsi"/>
                <w:b/>
                <w:lang w:eastAsia="en-US"/>
              </w:rPr>
              <w:t>Wartość</w:t>
            </w:r>
          </w:p>
          <w:p w14:paraId="44CF9D2C" w14:textId="77777777" w:rsidR="00D2486F" w:rsidRPr="0088724F" w:rsidRDefault="00D2486F" w:rsidP="00124689">
            <w:pPr>
              <w:tabs>
                <w:tab w:val="left" w:pos="360"/>
              </w:tabs>
              <w:suppressAutoHyphens/>
              <w:rPr>
                <w:rFonts w:asciiTheme="minorHAnsi" w:hAnsiTheme="minorHAnsi"/>
                <w:b/>
                <w:lang w:eastAsia="en-US"/>
              </w:rPr>
            </w:pPr>
            <w:r w:rsidRPr="0088724F">
              <w:rPr>
                <w:rFonts w:asciiTheme="minorHAnsi" w:hAnsiTheme="minorHAnsi"/>
                <w:b/>
                <w:lang w:eastAsia="en-US"/>
              </w:rPr>
              <w:t>brutto w PLN za wskazaną ilość</w:t>
            </w:r>
          </w:p>
        </w:tc>
      </w:tr>
      <w:tr w:rsidR="00571931" w:rsidRPr="0088724F" w14:paraId="269DBAB7" w14:textId="77777777" w:rsidTr="0057193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8FB57" w14:textId="77777777" w:rsidR="00571931" w:rsidRPr="0088724F" w:rsidRDefault="00571931" w:rsidP="00571931">
            <w:pPr>
              <w:tabs>
                <w:tab w:val="left" w:pos="360"/>
              </w:tabs>
              <w:suppressAutoHyphens/>
              <w:spacing w:line="252" w:lineRule="auto"/>
              <w:rPr>
                <w:rFonts w:asciiTheme="minorHAnsi" w:hAnsiTheme="minorHAnsi"/>
                <w:lang w:eastAsia="en-US"/>
              </w:rPr>
            </w:pPr>
            <w:r w:rsidRPr="0088724F">
              <w:rPr>
                <w:rFonts w:asciiTheme="minorHAnsi" w:hAnsiTheme="minorHAnsi"/>
                <w:lang w:eastAsia="en-US"/>
              </w:rPr>
              <w:t>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09723" w14:textId="77777777" w:rsidR="00571931" w:rsidRPr="00571931" w:rsidRDefault="00571931" w:rsidP="00571931">
            <w:pPr>
              <w:tabs>
                <w:tab w:val="left" w:pos="360"/>
              </w:tabs>
              <w:spacing w:line="254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57193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Probówka do wykonywania badań serologicznych:</w:t>
            </w:r>
          </w:p>
          <w:p w14:paraId="331F19A4" w14:textId="7112C8C4" w:rsidR="00571931" w:rsidRPr="00571931" w:rsidRDefault="00571931" w:rsidP="00571931">
            <w:pPr>
              <w:tabs>
                <w:tab w:val="left" w:pos="360"/>
              </w:tabs>
              <w:suppressAutoHyphens/>
              <w:spacing w:line="252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57193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okrągłodenna, z PP, z obrzeżem, ze znacznikami, pojemność 10 -11 ml, średnica 16 mm, długość 100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64AC" w14:textId="77777777" w:rsidR="00571931" w:rsidRPr="0088724F" w:rsidRDefault="00571931" w:rsidP="00571931">
            <w:pPr>
              <w:tabs>
                <w:tab w:val="left" w:pos="360"/>
              </w:tabs>
              <w:suppressAutoHyphens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E7E3" w14:textId="77777777" w:rsidR="00571931" w:rsidRPr="0088724F" w:rsidRDefault="00571931" w:rsidP="00571931">
            <w:pPr>
              <w:tabs>
                <w:tab w:val="left" w:pos="360"/>
              </w:tabs>
              <w:suppressAutoHyphens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5BB4A" w14:textId="62644E7B" w:rsidR="00571931" w:rsidRPr="0088724F" w:rsidRDefault="00571931" w:rsidP="00571931">
            <w:pPr>
              <w:tabs>
                <w:tab w:val="left" w:pos="360"/>
              </w:tabs>
              <w:suppressAutoHyphens/>
              <w:spacing w:line="254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7 000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FF32" w14:textId="77777777" w:rsidR="00571931" w:rsidRPr="0088724F" w:rsidRDefault="00571931" w:rsidP="00571931">
            <w:pPr>
              <w:tabs>
                <w:tab w:val="left" w:pos="360"/>
              </w:tabs>
              <w:suppressAutoHyphens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0D790" w14:textId="77777777" w:rsidR="00571931" w:rsidRPr="0088724F" w:rsidRDefault="00571931" w:rsidP="00571931">
            <w:pPr>
              <w:tabs>
                <w:tab w:val="left" w:pos="360"/>
              </w:tabs>
              <w:suppressAutoHyphens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8434" w14:textId="77777777" w:rsidR="00571931" w:rsidRPr="0088724F" w:rsidRDefault="00571931" w:rsidP="00571931">
            <w:pPr>
              <w:tabs>
                <w:tab w:val="left" w:pos="360"/>
              </w:tabs>
              <w:suppressAutoHyphens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EB760" w14:textId="77777777" w:rsidR="00571931" w:rsidRPr="0088724F" w:rsidRDefault="00571931" w:rsidP="00571931">
            <w:pPr>
              <w:tabs>
                <w:tab w:val="left" w:pos="360"/>
              </w:tabs>
              <w:suppressAutoHyphens/>
              <w:jc w:val="center"/>
              <w:rPr>
                <w:rFonts w:asciiTheme="minorHAnsi" w:hAnsiTheme="minorHAnsi"/>
                <w:lang w:eastAsia="en-US"/>
              </w:rPr>
            </w:pPr>
          </w:p>
        </w:tc>
      </w:tr>
      <w:tr w:rsidR="00571931" w:rsidRPr="0088724F" w14:paraId="6E644223" w14:textId="77777777" w:rsidTr="0057193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0B3FC" w14:textId="77777777" w:rsidR="00571931" w:rsidRPr="0088724F" w:rsidRDefault="00571931" w:rsidP="00571931">
            <w:pPr>
              <w:tabs>
                <w:tab w:val="left" w:pos="360"/>
              </w:tabs>
              <w:suppressAutoHyphens/>
              <w:spacing w:line="252" w:lineRule="auto"/>
              <w:rPr>
                <w:rFonts w:asciiTheme="minorHAnsi" w:hAnsiTheme="minorHAnsi"/>
                <w:lang w:eastAsia="en-US"/>
              </w:rPr>
            </w:pPr>
            <w:r w:rsidRPr="0088724F">
              <w:rPr>
                <w:rFonts w:asciiTheme="minorHAnsi" w:hAnsiTheme="minorHAnsi"/>
                <w:lang w:eastAsia="en-US"/>
              </w:rPr>
              <w:t>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5722E" w14:textId="78AD0A1A" w:rsidR="00571931" w:rsidRPr="00571931" w:rsidRDefault="00571931" w:rsidP="00571931">
            <w:pPr>
              <w:tabs>
                <w:tab w:val="left" w:pos="360"/>
              </w:tabs>
              <w:suppressAutoHyphens/>
              <w:spacing w:line="252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571931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Probówka do wykonywania badań: okrągłodenna, z PS, pojemność 3ml, średnica 12mm, długość 35-55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A5249" w14:textId="77777777" w:rsidR="00571931" w:rsidRPr="0088724F" w:rsidRDefault="00571931" w:rsidP="00571931">
            <w:pPr>
              <w:tabs>
                <w:tab w:val="left" w:pos="360"/>
              </w:tabs>
              <w:suppressAutoHyphens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92DD" w14:textId="77777777" w:rsidR="00571931" w:rsidRPr="0088724F" w:rsidRDefault="00571931" w:rsidP="00571931">
            <w:pPr>
              <w:tabs>
                <w:tab w:val="left" w:pos="360"/>
              </w:tabs>
              <w:suppressAutoHyphens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5E1AF" w14:textId="2BF7F396" w:rsidR="00571931" w:rsidRPr="0088724F" w:rsidRDefault="00571931" w:rsidP="00571931">
            <w:pPr>
              <w:tabs>
                <w:tab w:val="left" w:pos="360"/>
              </w:tabs>
              <w:suppressAutoHyphens/>
              <w:spacing w:line="254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AF4C" w14:textId="77777777" w:rsidR="00571931" w:rsidRPr="0088724F" w:rsidRDefault="00571931" w:rsidP="00571931">
            <w:pPr>
              <w:tabs>
                <w:tab w:val="left" w:pos="360"/>
              </w:tabs>
              <w:suppressAutoHyphens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4BD58" w14:textId="77777777" w:rsidR="00571931" w:rsidRPr="0088724F" w:rsidRDefault="00571931" w:rsidP="00571931">
            <w:pPr>
              <w:tabs>
                <w:tab w:val="left" w:pos="360"/>
              </w:tabs>
              <w:suppressAutoHyphens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09E6E" w14:textId="77777777" w:rsidR="00571931" w:rsidRPr="0088724F" w:rsidRDefault="00571931" w:rsidP="00571931">
            <w:pPr>
              <w:tabs>
                <w:tab w:val="left" w:pos="360"/>
              </w:tabs>
              <w:suppressAutoHyphens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AA40C" w14:textId="77777777" w:rsidR="00571931" w:rsidRPr="0088724F" w:rsidRDefault="00571931" w:rsidP="00571931">
            <w:pPr>
              <w:tabs>
                <w:tab w:val="left" w:pos="360"/>
              </w:tabs>
              <w:suppressAutoHyphens/>
              <w:jc w:val="center"/>
              <w:rPr>
                <w:rFonts w:asciiTheme="minorHAnsi" w:hAnsiTheme="minorHAnsi"/>
                <w:lang w:eastAsia="en-US"/>
              </w:rPr>
            </w:pPr>
          </w:p>
        </w:tc>
      </w:tr>
      <w:tr w:rsidR="00571931" w:rsidRPr="0088724F" w14:paraId="05886D69" w14:textId="77777777" w:rsidTr="0057193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A3A7E" w14:textId="77777777" w:rsidR="00571931" w:rsidRPr="0088724F" w:rsidRDefault="00571931" w:rsidP="00571931">
            <w:pPr>
              <w:tabs>
                <w:tab w:val="left" w:pos="360"/>
              </w:tabs>
              <w:suppressAutoHyphens/>
              <w:spacing w:line="252" w:lineRule="auto"/>
              <w:rPr>
                <w:rFonts w:asciiTheme="minorHAnsi" w:hAnsiTheme="minorHAnsi"/>
                <w:lang w:eastAsia="en-US"/>
              </w:rPr>
            </w:pPr>
            <w:r w:rsidRPr="0088724F">
              <w:rPr>
                <w:rFonts w:asciiTheme="minorHAnsi" w:hAnsiTheme="minorHAnsi"/>
                <w:lang w:eastAsia="en-US"/>
              </w:rPr>
              <w:t>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2BE54" w14:textId="21696DE0" w:rsidR="00571931" w:rsidRPr="00571931" w:rsidRDefault="00571931" w:rsidP="00571931">
            <w:pPr>
              <w:tabs>
                <w:tab w:val="left" w:pos="360"/>
              </w:tabs>
              <w:suppressAutoHyphens/>
              <w:spacing w:line="252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571931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Korek do probówki 16 mm: polietylenowy, karbowany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C6C18" w14:textId="77777777" w:rsidR="00571931" w:rsidRPr="0088724F" w:rsidRDefault="00571931" w:rsidP="00571931">
            <w:pPr>
              <w:tabs>
                <w:tab w:val="left" w:pos="360"/>
              </w:tabs>
              <w:suppressAutoHyphens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B8472" w14:textId="77777777" w:rsidR="00571931" w:rsidRPr="0088724F" w:rsidRDefault="00571931" w:rsidP="00571931">
            <w:pPr>
              <w:tabs>
                <w:tab w:val="left" w:pos="360"/>
              </w:tabs>
              <w:suppressAutoHyphens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4FE4E" w14:textId="5757E7CC" w:rsidR="00571931" w:rsidRPr="0088724F" w:rsidRDefault="00571931" w:rsidP="00571931">
            <w:pPr>
              <w:tabs>
                <w:tab w:val="left" w:pos="360"/>
              </w:tabs>
              <w:suppressAutoHyphens/>
              <w:spacing w:line="254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2 000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CB799" w14:textId="77777777" w:rsidR="00571931" w:rsidRPr="0088724F" w:rsidRDefault="00571931" w:rsidP="00571931">
            <w:pPr>
              <w:tabs>
                <w:tab w:val="left" w:pos="360"/>
              </w:tabs>
              <w:suppressAutoHyphens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C4A71" w14:textId="77777777" w:rsidR="00571931" w:rsidRPr="0088724F" w:rsidRDefault="00571931" w:rsidP="00571931">
            <w:pPr>
              <w:tabs>
                <w:tab w:val="left" w:pos="360"/>
              </w:tabs>
              <w:suppressAutoHyphens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08D11" w14:textId="77777777" w:rsidR="00571931" w:rsidRPr="0088724F" w:rsidRDefault="00571931" w:rsidP="00571931">
            <w:pPr>
              <w:tabs>
                <w:tab w:val="left" w:pos="360"/>
              </w:tabs>
              <w:suppressAutoHyphens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0B1F8" w14:textId="77777777" w:rsidR="00571931" w:rsidRPr="0088724F" w:rsidRDefault="00571931" w:rsidP="00571931">
            <w:pPr>
              <w:tabs>
                <w:tab w:val="left" w:pos="360"/>
              </w:tabs>
              <w:suppressAutoHyphens/>
              <w:jc w:val="center"/>
              <w:rPr>
                <w:rFonts w:asciiTheme="minorHAnsi" w:hAnsiTheme="minorHAnsi"/>
                <w:lang w:eastAsia="en-US"/>
              </w:rPr>
            </w:pPr>
          </w:p>
        </w:tc>
      </w:tr>
      <w:tr w:rsidR="00571931" w:rsidRPr="0088724F" w14:paraId="19504E3D" w14:textId="77777777" w:rsidTr="0057193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A016D" w14:textId="77777777" w:rsidR="00571931" w:rsidRPr="0088724F" w:rsidRDefault="00571931" w:rsidP="00571931">
            <w:pPr>
              <w:tabs>
                <w:tab w:val="left" w:pos="360"/>
              </w:tabs>
              <w:suppressAutoHyphens/>
              <w:spacing w:line="252" w:lineRule="auto"/>
              <w:rPr>
                <w:rFonts w:asciiTheme="minorHAnsi" w:hAnsiTheme="minorHAnsi"/>
                <w:lang w:eastAsia="en-US"/>
              </w:rPr>
            </w:pPr>
            <w:r w:rsidRPr="0088724F">
              <w:rPr>
                <w:rFonts w:asciiTheme="minorHAnsi" w:hAnsiTheme="minorHAnsi"/>
                <w:lang w:eastAsia="en-US"/>
              </w:rPr>
              <w:t>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8E98A" w14:textId="77777777" w:rsidR="00571931" w:rsidRPr="00571931" w:rsidRDefault="00571931" w:rsidP="00571931">
            <w:pPr>
              <w:pStyle w:val="Standard"/>
              <w:rPr>
                <w:rFonts w:asciiTheme="minorHAnsi" w:hAnsiTheme="minorHAnsi" w:cstheme="minorHAnsi"/>
                <w:sz w:val="18"/>
                <w:szCs w:val="18"/>
              </w:rPr>
            </w:pPr>
            <w:r w:rsidRPr="00571931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Pr="00571931">
              <w:rPr>
                <w:rFonts w:asciiTheme="minorHAnsi" w:hAnsiTheme="minorHAnsi" w:cstheme="minorHAnsi"/>
                <w:sz w:val="18"/>
                <w:szCs w:val="18"/>
              </w:rPr>
              <w:t>PIPETKI PASTEURA, dł. 155 mm, poj. użytkowa 3 ml, z podziałką do 3,0 ml co 0,5 ml, z PE; pakowane zbiorczo</w:t>
            </w:r>
          </w:p>
          <w:p w14:paraId="2D9BFF36" w14:textId="279C9BEF" w:rsidR="00571931" w:rsidRPr="00571931" w:rsidRDefault="00571931" w:rsidP="00571931">
            <w:pPr>
              <w:tabs>
                <w:tab w:val="left" w:pos="360"/>
              </w:tabs>
              <w:suppressAutoHyphens/>
              <w:spacing w:line="252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A8B3D" w14:textId="77777777" w:rsidR="00571931" w:rsidRPr="0088724F" w:rsidRDefault="00571931" w:rsidP="00571931">
            <w:pPr>
              <w:tabs>
                <w:tab w:val="left" w:pos="360"/>
              </w:tabs>
              <w:suppressAutoHyphens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C8E15" w14:textId="77777777" w:rsidR="00571931" w:rsidRPr="0088724F" w:rsidRDefault="00571931" w:rsidP="00571931">
            <w:pPr>
              <w:tabs>
                <w:tab w:val="left" w:pos="360"/>
              </w:tabs>
              <w:suppressAutoHyphens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39D2F" w14:textId="258E18BE" w:rsidR="00571931" w:rsidRPr="0088724F" w:rsidRDefault="00571931" w:rsidP="00571931">
            <w:pPr>
              <w:tabs>
                <w:tab w:val="left" w:pos="360"/>
              </w:tabs>
              <w:suppressAutoHyphens/>
              <w:spacing w:line="254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40 000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200F3" w14:textId="77777777" w:rsidR="00571931" w:rsidRPr="0088724F" w:rsidRDefault="00571931" w:rsidP="00571931">
            <w:pPr>
              <w:tabs>
                <w:tab w:val="left" w:pos="360"/>
              </w:tabs>
              <w:suppressAutoHyphens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B1AE7" w14:textId="77777777" w:rsidR="00571931" w:rsidRPr="0088724F" w:rsidRDefault="00571931" w:rsidP="00571931">
            <w:pPr>
              <w:tabs>
                <w:tab w:val="left" w:pos="360"/>
              </w:tabs>
              <w:suppressAutoHyphens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0BB4" w14:textId="77777777" w:rsidR="00571931" w:rsidRPr="0088724F" w:rsidRDefault="00571931" w:rsidP="00571931">
            <w:pPr>
              <w:tabs>
                <w:tab w:val="left" w:pos="360"/>
              </w:tabs>
              <w:suppressAutoHyphens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AE91" w14:textId="77777777" w:rsidR="00571931" w:rsidRPr="0088724F" w:rsidRDefault="00571931" w:rsidP="00571931">
            <w:pPr>
              <w:tabs>
                <w:tab w:val="left" w:pos="360"/>
              </w:tabs>
              <w:jc w:val="center"/>
              <w:rPr>
                <w:rFonts w:asciiTheme="minorHAnsi" w:hAnsiTheme="minorHAnsi"/>
                <w:lang w:eastAsia="en-US"/>
              </w:rPr>
            </w:pPr>
          </w:p>
          <w:p w14:paraId="68B2B0AA" w14:textId="77777777" w:rsidR="00571931" w:rsidRPr="0088724F" w:rsidRDefault="00571931" w:rsidP="00571931">
            <w:pPr>
              <w:tabs>
                <w:tab w:val="left" w:pos="360"/>
              </w:tabs>
              <w:jc w:val="center"/>
              <w:rPr>
                <w:rFonts w:asciiTheme="minorHAnsi" w:hAnsiTheme="minorHAnsi"/>
                <w:lang w:eastAsia="en-US"/>
              </w:rPr>
            </w:pPr>
          </w:p>
          <w:p w14:paraId="2A30483E" w14:textId="77777777" w:rsidR="00571931" w:rsidRPr="0088724F" w:rsidRDefault="00571931" w:rsidP="00571931">
            <w:pPr>
              <w:tabs>
                <w:tab w:val="left" w:pos="360"/>
              </w:tabs>
              <w:suppressAutoHyphens/>
              <w:jc w:val="center"/>
              <w:rPr>
                <w:rFonts w:asciiTheme="minorHAnsi" w:hAnsiTheme="minorHAnsi"/>
                <w:lang w:eastAsia="en-US"/>
              </w:rPr>
            </w:pPr>
          </w:p>
        </w:tc>
      </w:tr>
      <w:tr w:rsidR="00304EF4" w:rsidRPr="007D3BED" w14:paraId="447C7513" w14:textId="77777777" w:rsidTr="0002442B">
        <w:trPr>
          <w:trHeight w:val="50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D7D0F" w14:textId="77777777" w:rsidR="00304EF4" w:rsidRPr="007D3BED" w:rsidRDefault="00304EF4" w:rsidP="00124689">
            <w:pPr>
              <w:suppressAutoHyphens/>
              <w:spacing w:line="252" w:lineRule="auto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6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FC813" w14:textId="6A885D63" w:rsidR="00304EF4" w:rsidRPr="007D3BED" w:rsidRDefault="00304EF4" w:rsidP="00304EF4">
            <w:pPr>
              <w:tabs>
                <w:tab w:val="left" w:pos="360"/>
              </w:tabs>
              <w:suppressAutoHyphens/>
              <w:jc w:val="right"/>
              <w:rPr>
                <w:rFonts w:asciiTheme="minorHAnsi" w:hAnsiTheme="minorHAnsi"/>
                <w:b/>
                <w:lang w:eastAsia="en-US"/>
              </w:rPr>
            </w:pPr>
            <w:r w:rsidRPr="007D3BED">
              <w:rPr>
                <w:rFonts w:asciiTheme="minorHAnsi" w:hAnsiTheme="minorHAnsi"/>
                <w:b/>
                <w:lang w:eastAsia="en-US"/>
              </w:rPr>
              <w:t>Razem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B3368" w14:textId="77777777" w:rsidR="00304EF4" w:rsidRPr="007D3BED" w:rsidRDefault="00304EF4" w:rsidP="00124689">
            <w:pPr>
              <w:tabs>
                <w:tab w:val="left" w:pos="360"/>
              </w:tabs>
              <w:suppressAutoHyphens/>
              <w:jc w:val="center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EC18" w14:textId="77777777" w:rsidR="00304EF4" w:rsidRPr="007D3BED" w:rsidRDefault="00304EF4" w:rsidP="00124689">
            <w:pPr>
              <w:tabs>
                <w:tab w:val="left" w:pos="360"/>
              </w:tabs>
              <w:suppressAutoHyphens/>
              <w:jc w:val="center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1259B" w14:textId="77777777" w:rsidR="00304EF4" w:rsidRPr="007D3BED" w:rsidRDefault="00304EF4" w:rsidP="00124689">
            <w:pPr>
              <w:tabs>
                <w:tab w:val="left" w:pos="360"/>
              </w:tabs>
              <w:suppressAutoHyphens/>
              <w:jc w:val="center"/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2426E754" w14:textId="77777777" w:rsidR="00D2486F" w:rsidRDefault="00D2486F" w:rsidP="00D2486F">
      <w:pPr>
        <w:pStyle w:val="Tekstpodstawowy2"/>
        <w:tabs>
          <w:tab w:val="left" w:pos="-540"/>
        </w:tabs>
        <w:jc w:val="both"/>
        <w:rPr>
          <w:rFonts w:asciiTheme="minorHAnsi" w:hAnsiTheme="minorHAnsi"/>
          <w:sz w:val="20"/>
          <w:lang w:val="pl-PL"/>
        </w:rPr>
      </w:pPr>
    </w:p>
    <w:p w14:paraId="0385597C" w14:textId="77777777" w:rsidR="00D2486F" w:rsidRPr="00E47A46" w:rsidRDefault="00D2486F" w:rsidP="00D2486F">
      <w:pPr>
        <w:spacing w:after="120" w:line="276" w:lineRule="auto"/>
        <w:jc w:val="both"/>
        <w:rPr>
          <w:rFonts w:asciiTheme="minorHAnsi" w:hAnsiTheme="minorHAnsi"/>
        </w:rPr>
      </w:pPr>
      <w:r w:rsidRPr="00E47A46">
        <w:rPr>
          <w:rFonts w:asciiTheme="minorHAnsi" w:hAnsiTheme="minorHAnsi"/>
          <w:b/>
        </w:rPr>
        <w:t>Zamawiający dopuszcza podanie ceny jednostkowej netto poszczególnego asortymentu w zaokrągleniu do 4 miejsc po przecinku.</w:t>
      </w:r>
    </w:p>
    <w:p w14:paraId="2DC6A6F7" w14:textId="77777777" w:rsidR="00D2486F" w:rsidRPr="00A750DF" w:rsidRDefault="00D2486F" w:rsidP="00D2486F">
      <w:pPr>
        <w:pStyle w:val="Tekstpodstawowy2"/>
        <w:tabs>
          <w:tab w:val="left" w:pos="-540"/>
        </w:tabs>
        <w:jc w:val="both"/>
        <w:rPr>
          <w:rFonts w:asciiTheme="minorHAnsi" w:hAnsiTheme="minorHAnsi"/>
          <w:sz w:val="20"/>
          <w:lang w:val="pl-PL"/>
        </w:rPr>
      </w:pPr>
    </w:p>
    <w:p w14:paraId="39001F0F" w14:textId="77777777" w:rsidR="00D2486F" w:rsidRPr="007D3BED" w:rsidRDefault="00D2486F" w:rsidP="00070CA4">
      <w:pPr>
        <w:pStyle w:val="Akapitzlist"/>
        <w:numPr>
          <w:ilvl w:val="6"/>
          <w:numId w:val="15"/>
        </w:numPr>
        <w:ind w:left="426" w:hanging="426"/>
        <w:rPr>
          <w:rFonts w:ascii="Calibri" w:hAnsi="Calibri" w:cs="Calibri"/>
          <w:b/>
          <w:bCs/>
        </w:rPr>
      </w:pPr>
      <w:r w:rsidRPr="007D3BED">
        <w:rPr>
          <w:rFonts w:ascii="Calibri" w:hAnsi="Calibri" w:cs="Calibri"/>
          <w:b/>
          <w:bCs/>
        </w:rPr>
        <w:t xml:space="preserve">OŚWIADCZENIA DO UZYSKANIA PUNKTÓW W </w:t>
      </w:r>
      <w:r w:rsidRPr="007D3BED">
        <w:rPr>
          <w:rFonts w:ascii="Calibri" w:hAnsi="Calibri" w:cs="Calibri"/>
          <w:b/>
          <w:bCs/>
          <w:lang w:val="pl-PL"/>
        </w:rPr>
        <w:t xml:space="preserve">POZACENOWYCH </w:t>
      </w:r>
      <w:r w:rsidRPr="007D3BED">
        <w:rPr>
          <w:rFonts w:ascii="Calibri" w:hAnsi="Calibri" w:cs="Calibri"/>
          <w:b/>
          <w:bCs/>
        </w:rPr>
        <w:t>KRYTERIACH OCENY OFERT:</w:t>
      </w:r>
    </w:p>
    <w:p w14:paraId="54B4474F" w14:textId="77777777" w:rsidR="00D2486F" w:rsidRDefault="00D2486F" w:rsidP="00D2486F">
      <w:pPr>
        <w:jc w:val="both"/>
        <w:rPr>
          <w:rFonts w:asciiTheme="minorHAnsi" w:hAnsiTheme="minorHAnsi"/>
          <w:sz w:val="22"/>
          <w:szCs w:val="22"/>
        </w:rPr>
      </w:pPr>
    </w:p>
    <w:p w14:paraId="232078C5" w14:textId="77777777" w:rsidR="00D2486F" w:rsidRDefault="00D2486F" w:rsidP="00D2486F">
      <w:pPr>
        <w:jc w:val="both"/>
        <w:rPr>
          <w:rFonts w:asciiTheme="minorHAnsi" w:hAnsiTheme="minorHAnsi"/>
          <w:sz w:val="22"/>
          <w:szCs w:val="22"/>
        </w:rPr>
      </w:pPr>
      <w:r w:rsidRPr="0054661D">
        <w:rPr>
          <w:rFonts w:asciiTheme="minorHAnsi" w:hAnsiTheme="minorHAnsi"/>
          <w:sz w:val="22"/>
          <w:szCs w:val="22"/>
        </w:rPr>
        <w:t>Oświadczamy, że:</w:t>
      </w:r>
    </w:p>
    <w:p w14:paraId="2FC5D397" w14:textId="77777777" w:rsidR="00D2486F" w:rsidRDefault="00D2486F" w:rsidP="00D2486F">
      <w:pPr>
        <w:jc w:val="both"/>
        <w:rPr>
          <w:rFonts w:asciiTheme="minorHAnsi" w:hAnsiTheme="minorHAnsi"/>
          <w:sz w:val="22"/>
          <w:szCs w:val="22"/>
        </w:rPr>
      </w:pPr>
    </w:p>
    <w:p w14:paraId="53532045" w14:textId="77777777" w:rsidR="00D2486F" w:rsidRPr="007D3BED" w:rsidRDefault="00D2486F" w:rsidP="00D2486F">
      <w:pPr>
        <w:tabs>
          <w:tab w:val="left" w:pos="360"/>
        </w:tabs>
        <w:suppressAutoHyphens/>
        <w:rPr>
          <w:rFonts w:asciiTheme="minorHAnsi" w:hAnsiTheme="minorHAnsi"/>
          <w:sz w:val="22"/>
          <w:szCs w:val="22"/>
        </w:rPr>
      </w:pPr>
      <w:r w:rsidRPr="007D3BED">
        <w:rPr>
          <w:rFonts w:asciiTheme="minorHAnsi" w:hAnsiTheme="minorHAnsi"/>
          <w:bCs/>
          <w:sz w:val="22"/>
          <w:szCs w:val="22"/>
          <w:u w:val="single"/>
        </w:rPr>
        <w:t>termin realizacji dostawy cząstkowej wynosi</w:t>
      </w:r>
      <w:r w:rsidRPr="007D3BED">
        <w:rPr>
          <w:rFonts w:asciiTheme="minorHAnsi" w:hAnsiTheme="minorHAnsi"/>
          <w:bCs/>
          <w:sz w:val="22"/>
          <w:szCs w:val="22"/>
        </w:rPr>
        <w:t xml:space="preserve">: ……………..dni roboczych liczonych od dnia przesłania zamówienia </w:t>
      </w:r>
    </w:p>
    <w:p w14:paraId="3709DDCB" w14:textId="77777777" w:rsidR="00D2486F" w:rsidRDefault="00D2486F" w:rsidP="00D2486F">
      <w:pPr>
        <w:pStyle w:val="Akapitzlist"/>
        <w:suppressAutoHyphens/>
        <w:ind w:left="284"/>
        <w:rPr>
          <w:rFonts w:asciiTheme="minorHAnsi" w:hAnsiTheme="minorHAnsi"/>
          <w:lang w:val="pl-PL"/>
        </w:rPr>
      </w:pPr>
    </w:p>
    <w:p w14:paraId="108E8FB6" w14:textId="77777777" w:rsidR="00D2486F" w:rsidRPr="0088724F" w:rsidRDefault="00D2486F" w:rsidP="00D2486F">
      <w:pPr>
        <w:pStyle w:val="Tekstpodstawowywcity2"/>
        <w:tabs>
          <w:tab w:val="left" w:pos="-360"/>
        </w:tabs>
        <w:spacing w:after="0" w:line="240" w:lineRule="auto"/>
        <w:rPr>
          <w:rFonts w:asciiTheme="minorHAnsi" w:hAnsiTheme="minorHAnsi"/>
        </w:rPr>
      </w:pPr>
      <w:r w:rsidRPr="0088724F">
        <w:rPr>
          <w:rFonts w:asciiTheme="minorHAnsi" w:hAnsiTheme="minorHAnsi"/>
        </w:rPr>
        <w:t xml:space="preserve">                                                  </w:t>
      </w:r>
      <w:r w:rsidRPr="0088724F">
        <w:rPr>
          <w:rFonts w:asciiTheme="minorHAnsi" w:hAnsiTheme="minorHAnsi"/>
        </w:rPr>
        <w:tab/>
      </w:r>
      <w:r w:rsidRPr="0088724F">
        <w:rPr>
          <w:rFonts w:asciiTheme="minorHAnsi" w:hAnsiTheme="minorHAnsi"/>
        </w:rPr>
        <w:tab/>
        <w:t xml:space="preserve">       </w:t>
      </w:r>
    </w:p>
    <w:p w14:paraId="482C0039" w14:textId="77777777" w:rsidR="00D2486F" w:rsidRPr="0088724F" w:rsidRDefault="00D2486F" w:rsidP="00D2486F">
      <w:pPr>
        <w:pStyle w:val="Tekstpodstawowywcity2"/>
        <w:tabs>
          <w:tab w:val="left" w:pos="-360"/>
        </w:tabs>
        <w:spacing w:after="0" w:line="240" w:lineRule="auto"/>
        <w:rPr>
          <w:rFonts w:asciiTheme="minorHAnsi" w:hAnsiTheme="minorHAnsi"/>
          <w:b/>
          <w:sz w:val="22"/>
        </w:rPr>
      </w:pPr>
      <w:r w:rsidRPr="0088724F">
        <w:rPr>
          <w:rFonts w:asciiTheme="minorHAnsi" w:hAnsiTheme="minorHAnsi"/>
        </w:rPr>
        <w:tab/>
      </w:r>
      <w:r w:rsidRPr="0088724F">
        <w:rPr>
          <w:rFonts w:asciiTheme="minorHAnsi" w:hAnsiTheme="minorHAnsi"/>
        </w:rPr>
        <w:tab/>
      </w:r>
      <w:r w:rsidRPr="0088724F">
        <w:rPr>
          <w:rFonts w:asciiTheme="minorHAnsi" w:hAnsiTheme="minorHAnsi"/>
        </w:rPr>
        <w:tab/>
      </w:r>
      <w:r w:rsidRPr="0088724F">
        <w:rPr>
          <w:rFonts w:asciiTheme="minorHAnsi" w:hAnsiTheme="minorHAnsi"/>
        </w:rPr>
        <w:tab/>
      </w:r>
      <w:r w:rsidRPr="0088724F">
        <w:rPr>
          <w:rFonts w:asciiTheme="minorHAnsi" w:hAnsiTheme="minorHAnsi"/>
        </w:rPr>
        <w:tab/>
      </w:r>
      <w:r w:rsidRPr="0088724F">
        <w:rPr>
          <w:rFonts w:asciiTheme="minorHAnsi" w:hAnsiTheme="minorHAnsi"/>
        </w:rPr>
        <w:tab/>
      </w:r>
    </w:p>
    <w:p w14:paraId="5B117302" w14:textId="77777777" w:rsidR="00D2486F" w:rsidRPr="0088724F" w:rsidRDefault="00D2486F" w:rsidP="00D2486F">
      <w:pPr>
        <w:tabs>
          <w:tab w:val="left" w:pos="284"/>
        </w:tabs>
        <w:rPr>
          <w:rFonts w:asciiTheme="minorHAnsi" w:hAnsiTheme="minorHAnsi"/>
          <w:b/>
          <w:bCs/>
        </w:rPr>
      </w:pPr>
    </w:p>
    <w:p w14:paraId="4775E792" w14:textId="77777777" w:rsidR="00D2486F" w:rsidRPr="0088724F" w:rsidRDefault="00D2486F" w:rsidP="00D2486F">
      <w:pPr>
        <w:pStyle w:val="Tekstpodstawowywcity21"/>
        <w:tabs>
          <w:tab w:val="left" w:pos="-360"/>
        </w:tabs>
        <w:ind w:firstLine="0"/>
        <w:rPr>
          <w:rFonts w:asciiTheme="minorHAnsi" w:hAnsiTheme="minorHAnsi"/>
        </w:rPr>
      </w:pPr>
      <w:r w:rsidRPr="0088724F">
        <w:rPr>
          <w:rFonts w:asciiTheme="minorHAnsi" w:hAnsiTheme="minorHAnsi"/>
        </w:rPr>
        <w:tab/>
      </w:r>
      <w:r w:rsidRPr="0088724F">
        <w:rPr>
          <w:rFonts w:asciiTheme="minorHAnsi" w:hAnsiTheme="minorHAnsi"/>
        </w:rPr>
        <w:tab/>
      </w:r>
      <w:r w:rsidRPr="0088724F">
        <w:rPr>
          <w:rFonts w:asciiTheme="minorHAnsi" w:hAnsiTheme="minorHAnsi"/>
        </w:rPr>
        <w:tab/>
        <w:t xml:space="preserve">                                             .............................................................................</w:t>
      </w:r>
    </w:p>
    <w:p w14:paraId="1141AFB2" w14:textId="77777777" w:rsidR="00D2486F" w:rsidRPr="0088724F" w:rsidRDefault="00D2486F" w:rsidP="00D2486F">
      <w:pPr>
        <w:pStyle w:val="Akapitzlist"/>
        <w:tabs>
          <w:tab w:val="left" w:pos="426"/>
        </w:tabs>
        <w:ind w:left="360"/>
        <w:jc w:val="both"/>
        <w:rPr>
          <w:rFonts w:asciiTheme="minorHAnsi" w:hAnsiTheme="minorHAnsi"/>
        </w:rPr>
      </w:pPr>
      <w:r w:rsidRPr="0088724F">
        <w:rPr>
          <w:rFonts w:asciiTheme="minorHAnsi" w:hAnsiTheme="minorHAnsi"/>
          <w:sz w:val="22"/>
        </w:rPr>
        <w:tab/>
      </w:r>
      <w:r w:rsidRPr="0088724F">
        <w:rPr>
          <w:rFonts w:asciiTheme="minorHAnsi" w:hAnsiTheme="minorHAnsi"/>
          <w:sz w:val="22"/>
        </w:rPr>
        <w:tab/>
      </w:r>
      <w:r w:rsidRPr="0088724F">
        <w:rPr>
          <w:rFonts w:asciiTheme="minorHAnsi" w:hAnsiTheme="minorHAnsi"/>
          <w:sz w:val="22"/>
        </w:rPr>
        <w:tab/>
      </w:r>
      <w:r w:rsidRPr="0088724F">
        <w:rPr>
          <w:rFonts w:asciiTheme="minorHAnsi" w:hAnsiTheme="minorHAnsi"/>
          <w:sz w:val="22"/>
        </w:rPr>
        <w:tab/>
      </w:r>
      <w:r w:rsidRPr="0088724F">
        <w:rPr>
          <w:rFonts w:asciiTheme="minorHAnsi" w:hAnsiTheme="minorHAnsi"/>
          <w:sz w:val="16"/>
          <w:szCs w:val="16"/>
        </w:rPr>
        <w:t xml:space="preserve">                                      </w:t>
      </w:r>
      <w:r w:rsidRPr="0088724F">
        <w:rPr>
          <w:rFonts w:asciiTheme="minorHAnsi" w:hAnsiTheme="minorHAnsi"/>
          <w:sz w:val="16"/>
          <w:szCs w:val="16"/>
        </w:rPr>
        <w:tab/>
      </w:r>
      <w:r w:rsidRPr="0088724F">
        <w:rPr>
          <w:rFonts w:asciiTheme="minorHAnsi" w:hAnsiTheme="minorHAnsi"/>
          <w:sz w:val="16"/>
          <w:szCs w:val="16"/>
        </w:rPr>
        <w:tab/>
        <w:t xml:space="preserve">                data i podpis</w:t>
      </w:r>
      <w:r w:rsidRPr="0088724F">
        <w:rPr>
          <w:rFonts w:asciiTheme="minorHAnsi" w:hAnsiTheme="minorHAnsi"/>
          <w:sz w:val="18"/>
        </w:rPr>
        <w:t xml:space="preserve"> upoważnionego przedstawiciela  wykonawcy</w:t>
      </w:r>
    </w:p>
    <w:p w14:paraId="6B90DB44" w14:textId="77777777" w:rsidR="00D2486F" w:rsidRPr="0088724F" w:rsidRDefault="00D2486F" w:rsidP="00D2486F">
      <w:pPr>
        <w:spacing w:after="160" w:line="256" w:lineRule="auto"/>
        <w:rPr>
          <w:rFonts w:asciiTheme="minorHAnsi" w:hAnsiTheme="minorHAnsi"/>
          <w:b/>
          <w:lang w:eastAsia="ar-SA"/>
        </w:rPr>
      </w:pPr>
    </w:p>
    <w:p w14:paraId="6B742B81" w14:textId="77777777" w:rsidR="00EA3795" w:rsidRPr="00DF3D4F" w:rsidRDefault="00EA3795" w:rsidP="009034A3">
      <w:pPr>
        <w:spacing w:line="259" w:lineRule="auto"/>
        <w:rPr>
          <w:rFonts w:asciiTheme="minorHAnsi" w:hAnsiTheme="minorHAnsi"/>
          <w:i/>
          <w:sz w:val="21"/>
          <w:szCs w:val="21"/>
        </w:rPr>
      </w:pPr>
      <w:r w:rsidRPr="00DF3D4F">
        <w:rPr>
          <w:rFonts w:asciiTheme="minorHAnsi" w:hAnsiTheme="minorHAnsi"/>
          <w:i/>
          <w:sz w:val="21"/>
          <w:szCs w:val="21"/>
        </w:rPr>
        <w:br w:type="page"/>
      </w:r>
    </w:p>
    <w:p w14:paraId="16C9EB66" w14:textId="77777777" w:rsidR="00291735" w:rsidRDefault="00291735" w:rsidP="00291735">
      <w:pPr>
        <w:jc w:val="right"/>
        <w:rPr>
          <w:rFonts w:ascii="Calibri" w:hAnsi="Calibri" w:cs="Calibri"/>
          <w:i/>
        </w:rPr>
      </w:pPr>
      <w:r>
        <w:rPr>
          <w:rFonts w:ascii="Calibri" w:hAnsi="Calibri" w:cs="Calibri"/>
          <w:b/>
        </w:rPr>
        <w:lastRenderedPageBreak/>
        <w:t xml:space="preserve">Załącznik Nr 2 do SWZ – </w:t>
      </w:r>
    </w:p>
    <w:p w14:paraId="5B585888" w14:textId="77777777" w:rsidR="00291735" w:rsidRDefault="00291735" w:rsidP="00291735">
      <w:pPr>
        <w:jc w:val="right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Wzór oświadczenia o niepodleganiu wykluczeniu </w:t>
      </w:r>
      <w:r>
        <w:rPr>
          <w:rFonts w:ascii="Calibri" w:hAnsi="Calibri" w:cs="Calibri"/>
          <w:b/>
        </w:rPr>
        <w:br/>
      </w:r>
    </w:p>
    <w:p w14:paraId="67494740" w14:textId="77777777" w:rsidR="00291735" w:rsidRDefault="00291735" w:rsidP="00291735">
      <w:pPr>
        <w:ind w:firstLine="708"/>
        <w:jc w:val="right"/>
        <w:rPr>
          <w:rFonts w:ascii="Calibri" w:hAnsi="Calibri" w:cs="Calibri"/>
        </w:rPr>
      </w:pPr>
      <w:r>
        <w:rPr>
          <w:rFonts w:ascii="Calibri" w:hAnsi="Calibri" w:cs="Calibri"/>
          <w:b/>
        </w:rPr>
        <w:t>Zamawiający:</w:t>
      </w:r>
    </w:p>
    <w:p w14:paraId="013F4708" w14:textId="77777777" w:rsidR="00291735" w:rsidRDefault="00291735" w:rsidP="00291735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Regionalne Centrum Krwiodawstwa i Krwiolecznictwa w Bydgoszczy</w:t>
      </w:r>
    </w:p>
    <w:p w14:paraId="7394BD25" w14:textId="77777777" w:rsidR="00291735" w:rsidRDefault="00291735" w:rsidP="00291735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ul. Ks. Ryszarda Markwarta 8; 85-015 Bydgoszcz</w:t>
      </w:r>
    </w:p>
    <w:p w14:paraId="2C2919F9" w14:textId="77777777" w:rsidR="00291735" w:rsidRDefault="00291735" w:rsidP="00291735">
      <w:pPr>
        <w:jc w:val="right"/>
        <w:rPr>
          <w:rFonts w:ascii="Calibri" w:hAnsi="Calibri" w:cs="Calibri"/>
        </w:rPr>
      </w:pPr>
      <w:r>
        <w:rPr>
          <w:rFonts w:ascii="Calibri" w:hAnsi="Calibri" w:cs="Calibri"/>
          <w:i/>
        </w:rPr>
        <w:t xml:space="preserve"> (pełna nazwa/firma, adres)</w:t>
      </w:r>
    </w:p>
    <w:p w14:paraId="3FD62944" w14:textId="77777777" w:rsidR="00291735" w:rsidRDefault="00291735" w:rsidP="00291735">
      <w:pPr>
        <w:rPr>
          <w:rFonts w:ascii="Calibri" w:hAnsi="Calibri" w:cs="Calibri"/>
          <w:b/>
        </w:rPr>
      </w:pPr>
    </w:p>
    <w:p w14:paraId="329DBFB1" w14:textId="77777777" w:rsidR="00291735" w:rsidRDefault="00291735" w:rsidP="00291735">
      <w:pPr>
        <w:pStyle w:val="Nagwek1"/>
        <w:spacing w:before="120" w:line="276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Dane Wykonawcy/Wykonawców*:</w:t>
      </w:r>
    </w:p>
    <w:p w14:paraId="68CFBC78" w14:textId="77777777" w:rsidR="00291735" w:rsidRDefault="00291735" w:rsidP="00291735">
      <w:pPr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</w:t>
      </w:r>
    </w:p>
    <w:p w14:paraId="047E3944" w14:textId="77777777" w:rsidR="00291735" w:rsidRDefault="00291735" w:rsidP="00291735">
      <w:pPr>
        <w:rPr>
          <w:rFonts w:ascii="Calibri" w:hAnsi="Calibri" w:cs="Calibri"/>
        </w:rPr>
      </w:pPr>
      <w:r>
        <w:rPr>
          <w:rFonts w:ascii="Calibri" w:hAnsi="Calibri" w:cs="Calibri"/>
          <w:i/>
        </w:rPr>
        <w:t xml:space="preserve">(pełna nazwa/firma, adres, w zależności od podmiotu: </w:t>
      </w:r>
      <w:r>
        <w:rPr>
          <w:rFonts w:ascii="Calibri" w:hAnsi="Calibri" w:cs="Calibri"/>
          <w:i/>
        </w:rPr>
        <w:br/>
        <w:t>NIP/ PESEL, KRS/ CEiDG)</w:t>
      </w:r>
    </w:p>
    <w:p w14:paraId="796787DE" w14:textId="77777777" w:rsidR="00291735" w:rsidRDefault="00291735" w:rsidP="00291735">
      <w:pPr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>reprezentowany przez:</w:t>
      </w:r>
    </w:p>
    <w:p w14:paraId="13D44943" w14:textId="77777777" w:rsidR="00291735" w:rsidRDefault="00291735" w:rsidP="00291735">
      <w:pPr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</w:t>
      </w:r>
    </w:p>
    <w:p w14:paraId="520B3B52" w14:textId="77777777" w:rsidR="00291735" w:rsidRDefault="00291735" w:rsidP="00291735">
      <w:pPr>
        <w:rPr>
          <w:rFonts w:ascii="Calibri" w:hAnsi="Calibri" w:cs="Calibri"/>
        </w:rPr>
      </w:pPr>
      <w:r>
        <w:rPr>
          <w:rFonts w:ascii="Calibri" w:hAnsi="Calibri" w:cs="Calibri"/>
          <w:i/>
        </w:rPr>
        <w:t>(imię, nazwisko, stanowisko/ podstawa do reprezentacji)</w:t>
      </w:r>
    </w:p>
    <w:p w14:paraId="13EFAA89" w14:textId="77777777" w:rsidR="00291735" w:rsidRDefault="00291735" w:rsidP="00291735">
      <w:pPr>
        <w:rPr>
          <w:rFonts w:ascii="Calibri" w:hAnsi="Calibri" w:cs="Calibri"/>
        </w:rPr>
      </w:pPr>
    </w:p>
    <w:p w14:paraId="6C6DF2E7" w14:textId="77777777" w:rsidR="00291735" w:rsidRDefault="00291735" w:rsidP="00291735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u w:val="single"/>
        </w:rPr>
        <w:t>OŚWIADCZENIE  DOTYCZĄCE BRAKU PODSTAW DO WYKLUCZENIA Z POSTĘPOWANIA</w:t>
      </w:r>
    </w:p>
    <w:p w14:paraId="510C7D68" w14:textId="77777777" w:rsidR="00291735" w:rsidRDefault="00291735" w:rsidP="00291735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składane na podstawie art. 125 ust. 1 ustawy z dnia 11 września 2019 r. Prawo zamówień publicznych, </w:t>
      </w:r>
    </w:p>
    <w:p w14:paraId="6733D16D" w14:textId="77777777" w:rsidR="00291735" w:rsidRDefault="00291735" w:rsidP="00291735">
      <w:pPr>
        <w:jc w:val="center"/>
        <w:rPr>
          <w:rFonts w:ascii="Calibri" w:hAnsi="Calibri" w:cs="Calibri"/>
        </w:rPr>
      </w:pPr>
    </w:p>
    <w:p w14:paraId="49F629D9" w14:textId="77777777" w:rsidR="00291735" w:rsidRDefault="00291735" w:rsidP="00291735">
      <w:pPr>
        <w:pStyle w:val="Listapunktowana22"/>
        <w:jc w:val="center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Na potrzeby postępowania o udzielenie zamówienia publicznego, </w:t>
      </w:r>
      <w:r>
        <w:rPr>
          <w:rFonts w:ascii="Calibri" w:hAnsi="Calibri" w:cs="Calibri"/>
          <w:color w:val="auto"/>
          <w:sz w:val="20"/>
          <w:szCs w:val="20"/>
        </w:rPr>
        <w:br/>
        <w:t>którego przedmiotem jest:</w:t>
      </w:r>
    </w:p>
    <w:p w14:paraId="03B04F37" w14:textId="1586BC4B" w:rsidR="00291735" w:rsidRDefault="00291735" w:rsidP="00291735">
      <w:pPr>
        <w:pStyle w:val="Listapunktowana22"/>
        <w:ind w:hanging="566"/>
        <w:jc w:val="center"/>
        <w:rPr>
          <w:rFonts w:ascii="Calibri" w:hAnsi="Calibri" w:cs="Calibri"/>
          <w:color w:val="auto"/>
          <w:sz w:val="20"/>
          <w:szCs w:val="20"/>
        </w:rPr>
      </w:pPr>
      <w:r>
        <w:rPr>
          <w:rFonts w:asciiTheme="minorHAnsi" w:hAnsiTheme="minorHAnsi"/>
          <w:b/>
          <w:sz w:val="21"/>
          <w:szCs w:val="21"/>
        </w:rPr>
        <w:t>„</w:t>
      </w:r>
      <w:r w:rsidRPr="00DF3D4F">
        <w:rPr>
          <w:rFonts w:asciiTheme="minorHAnsi" w:hAnsiTheme="minorHAnsi"/>
          <w:b/>
          <w:sz w:val="21"/>
          <w:szCs w:val="21"/>
        </w:rPr>
        <w:t xml:space="preserve">DOSTAWA PRÓŻNIOWEGO SYSTEMU DO POBIERANIA KRWI WRAZ Z PROBÓWKAMI </w:t>
      </w:r>
      <w:r w:rsidRPr="00DF3D4F">
        <w:rPr>
          <w:rFonts w:asciiTheme="minorHAnsi" w:hAnsiTheme="minorHAnsi"/>
          <w:b/>
          <w:sz w:val="21"/>
          <w:szCs w:val="21"/>
        </w:rPr>
        <w:br/>
        <w:t xml:space="preserve">ORAZ PROBÓWEK </w:t>
      </w:r>
      <w:r>
        <w:rPr>
          <w:rFonts w:asciiTheme="minorHAnsi" w:hAnsiTheme="minorHAnsi"/>
          <w:b/>
          <w:sz w:val="21"/>
          <w:szCs w:val="21"/>
        </w:rPr>
        <w:t xml:space="preserve">I AKCESORIÓW DO </w:t>
      </w:r>
      <w:r w:rsidRPr="00DF3D4F">
        <w:rPr>
          <w:rFonts w:asciiTheme="minorHAnsi" w:hAnsiTheme="minorHAnsi"/>
          <w:b/>
          <w:sz w:val="21"/>
          <w:szCs w:val="21"/>
        </w:rPr>
        <w:t>PRZECHOWYWANIA KRWI</w:t>
      </w:r>
      <w:r>
        <w:rPr>
          <w:rFonts w:ascii="Calibri" w:hAnsi="Calibri" w:cs="Calibri"/>
          <w:b/>
          <w:sz w:val="20"/>
          <w:szCs w:val="20"/>
        </w:rPr>
        <w:t>”</w:t>
      </w:r>
      <w:r>
        <w:rPr>
          <w:rFonts w:ascii="Calibri" w:hAnsi="Calibri" w:cs="Calibri"/>
          <w:b/>
          <w:color w:val="auto"/>
          <w:sz w:val="20"/>
          <w:szCs w:val="20"/>
        </w:rPr>
        <w:br/>
      </w:r>
      <w:r>
        <w:rPr>
          <w:rFonts w:ascii="Calibri" w:hAnsi="Calibri" w:cs="Calibri"/>
          <w:color w:val="auto"/>
          <w:sz w:val="20"/>
          <w:szCs w:val="20"/>
        </w:rPr>
        <w:t xml:space="preserve">prowadzonego przez Regionalne Centrum Krwiodawstwa i Krwiolecznictwa w Bydgoszczy </w:t>
      </w:r>
      <w:r>
        <w:rPr>
          <w:rFonts w:ascii="Calibri" w:hAnsi="Calibri" w:cs="Calibri"/>
          <w:color w:val="auto"/>
          <w:sz w:val="20"/>
          <w:szCs w:val="20"/>
        </w:rPr>
        <w:br/>
        <w:t>oświadczam, co następuje:</w:t>
      </w:r>
    </w:p>
    <w:p w14:paraId="1DDB9B3E" w14:textId="77777777" w:rsidR="00291735" w:rsidRDefault="00291735" w:rsidP="00291735">
      <w:pPr>
        <w:pStyle w:val="Listapunktowana22"/>
        <w:jc w:val="center"/>
        <w:rPr>
          <w:rFonts w:ascii="Calibri" w:hAnsi="Calibri" w:cs="Calibri"/>
          <w:color w:val="auto"/>
          <w:sz w:val="20"/>
          <w:szCs w:val="20"/>
        </w:rPr>
      </w:pPr>
    </w:p>
    <w:p w14:paraId="0CDF5E16" w14:textId="77777777" w:rsidR="00291735" w:rsidRDefault="00291735" w:rsidP="00291735">
      <w:pPr>
        <w:shd w:val="clear" w:color="auto" w:fill="BFBFBF"/>
        <w:rPr>
          <w:rFonts w:ascii="Calibri" w:hAnsi="Calibri"/>
          <w:b/>
          <w:lang w:eastAsia="en-US"/>
        </w:rPr>
      </w:pPr>
    </w:p>
    <w:p w14:paraId="70292D2F" w14:textId="77777777" w:rsidR="00291735" w:rsidRDefault="00291735" w:rsidP="00291735">
      <w:pPr>
        <w:spacing w:before="120"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t>Oświadczam, że</w:t>
      </w:r>
      <w:r>
        <w:rPr>
          <w:rFonts w:ascii="Calibri" w:hAnsi="Calibri" w:cs="Calibri"/>
        </w:rPr>
        <w:t xml:space="preserve"> uczestniczę w postępowaniu jako:</w:t>
      </w:r>
    </w:p>
    <w:p w14:paraId="76B750F1" w14:textId="77777777" w:rsidR="00291735" w:rsidRDefault="00291735" w:rsidP="00291735">
      <w:pPr>
        <w:spacing w:before="120" w:line="276" w:lineRule="auto"/>
        <w:rPr>
          <w:rFonts w:ascii="Calibri" w:hAnsi="Calibri" w:cs="Calibri"/>
        </w:rPr>
      </w:pPr>
      <w:r>
        <w:rPr>
          <w:rFonts w:ascii="Calibri" w:hAnsi="Calibri" w:cs="Calibri"/>
          <w:lang w:eastAsia="en-US"/>
        </w:rPr>
        <w:t>•</w:t>
      </w:r>
      <w:r>
        <w:rPr>
          <w:rFonts w:ascii="Calibri" w:hAnsi="Calibri" w:cs="Calibri"/>
        </w:rPr>
        <w:t xml:space="preserve"> Wykonawca samodzielnie ubiegający się o udzielenie zamówienia.*</w:t>
      </w:r>
    </w:p>
    <w:p w14:paraId="71A92AE7" w14:textId="77777777" w:rsidR="00291735" w:rsidRDefault="00291735" w:rsidP="00291735">
      <w:pPr>
        <w:spacing w:before="120" w:line="276" w:lineRule="auto"/>
        <w:rPr>
          <w:rFonts w:ascii="Calibri" w:hAnsi="Calibri" w:cs="Calibri"/>
        </w:rPr>
      </w:pPr>
      <w:r>
        <w:rPr>
          <w:rFonts w:ascii="Calibri" w:hAnsi="Calibri" w:cs="Calibri"/>
          <w:lang w:eastAsia="en-US"/>
        </w:rPr>
        <w:t>•</w:t>
      </w:r>
      <w:r>
        <w:rPr>
          <w:rFonts w:ascii="Calibri" w:hAnsi="Calibri" w:cs="Calibri"/>
        </w:rPr>
        <w:t xml:space="preserve"> Wykonawca ubiegający się o udzielenie zamówienia wspólnie z innymi Wykonawcami.*</w:t>
      </w:r>
    </w:p>
    <w:p w14:paraId="01DFDBC7" w14:textId="77777777" w:rsidR="00291735" w:rsidRDefault="00291735" w:rsidP="00291735">
      <w:pPr>
        <w:spacing w:before="120" w:line="276" w:lineRule="auto"/>
        <w:jc w:val="both"/>
        <w:rPr>
          <w:rFonts w:ascii="Calibri" w:hAnsi="Calibri"/>
          <w:lang w:eastAsia="en-US"/>
        </w:rPr>
      </w:pPr>
      <w:r>
        <w:rPr>
          <w:rFonts w:ascii="Calibri" w:hAnsi="Calibri" w:cs="Calibri"/>
          <w:lang w:eastAsia="en-US"/>
        </w:rPr>
        <w:t>•</w:t>
      </w:r>
      <w:r>
        <w:rPr>
          <w:rFonts w:ascii="Calibri" w:hAnsi="Calibri" w:cs="Calibri"/>
        </w:rPr>
        <w:t xml:space="preserve"> podmiot udostępniający zasoby.*</w:t>
      </w:r>
    </w:p>
    <w:p w14:paraId="03FF1E83" w14:textId="77777777" w:rsidR="00291735" w:rsidRDefault="00291735" w:rsidP="00291735">
      <w:pPr>
        <w:pStyle w:val="Listapunktowana22"/>
        <w:jc w:val="center"/>
        <w:rPr>
          <w:rFonts w:ascii="Calibri" w:hAnsi="Calibri" w:cs="Calibri"/>
          <w:color w:val="auto"/>
          <w:sz w:val="20"/>
          <w:szCs w:val="20"/>
        </w:rPr>
      </w:pPr>
    </w:p>
    <w:p w14:paraId="6D424A6D" w14:textId="77777777" w:rsidR="00291735" w:rsidRDefault="00291735" w:rsidP="00291735">
      <w:pPr>
        <w:shd w:val="clear" w:color="auto" w:fill="BFBFBF"/>
        <w:rPr>
          <w:rFonts w:ascii="Calibri" w:hAnsi="Calibri" w:cs="Calibri"/>
        </w:rPr>
      </w:pPr>
      <w:r>
        <w:rPr>
          <w:rFonts w:ascii="Calibri" w:hAnsi="Calibri" w:cs="Calibri"/>
          <w:b/>
        </w:rPr>
        <w:t>OŚWIADCZENIE DOTYCZĄCE PODSTAW WYKLUCZENIA:</w:t>
      </w:r>
    </w:p>
    <w:p w14:paraId="232E2955" w14:textId="77777777" w:rsidR="00291735" w:rsidRDefault="00291735" w:rsidP="00070CA4">
      <w:pPr>
        <w:pStyle w:val="Akapitzlist1"/>
        <w:numPr>
          <w:ilvl w:val="2"/>
          <w:numId w:val="45"/>
        </w:numPr>
        <w:suppressAutoHyphens/>
        <w:spacing w:after="0" w:line="240" w:lineRule="auto"/>
        <w:ind w:left="426" w:hanging="426"/>
        <w:rPr>
          <w:sz w:val="20"/>
          <w:szCs w:val="20"/>
        </w:rPr>
      </w:pPr>
      <w:r>
        <w:rPr>
          <w:sz w:val="20"/>
          <w:szCs w:val="20"/>
        </w:rPr>
        <w:t>Oświadczam, że nie podlegam wykluczeniu z postępowania na podstawie art. 108 ust. 1  oraz art. 109 ust. 1 pkt. 4) i pkt 7)  ustawy Pzp.</w:t>
      </w:r>
    </w:p>
    <w:p w14:paraId="3CF4623E" w14:textId="77777777" w:rsidR="00291735" w:rsidRDefault="00291735" w:rsidP="00291735">
      <w:pPr>
        <w:rPr>
          <w:rFonts w:ascii="Calibri" w:hAnsi="Calibri" w:cs="Calibri"/>
          <w:i/>
        </w:rPr>
      </w:pPr>
    </w:p>
    <w:p w14:paraId="0669BF7D" w14:textId="77777777" w:rsidR="00291735" w:rsidRDefault="00291735" w:rsidP="00291735">
      <w:pPr>
        <w:ind w:left="5244" w:firstLine="420"/>
        <w:rPr>
          <w:rFonts w:ascii="Calibri" w:hAnsi="Calibri" w:cs="Calibri"/>
          <w:i/>
        </w:rPr>
      </w:pPr>
    </w:p>
    <w:p w14:paraId="21E3E585" w14:textId="77777777" w:rsidR="00291735" w:rsidRDefault="00291735" w:rsidP="00291735">
      <w:pPr>
        <w:rPr>
          <w:rFonts w:ascii="Calibri" w:hAnsi="Calibri" w:cs="Calibri"/>
          <w:i/>
          <w:iCs/>
        </w:rPr>
      </w:pPr>
      <w:r>
        <w:rPr>
          <w:rFonts w:ascii="Calibri" w:hAnsi="Calibri" w:cs="Calibri"/>
        </w:rPr>
        <w:t xml:space="preserve">Oświadczam, że zachodzą w stosunku do mnie podstawy wykluczenia z postępowania na podstawie art. …………. Ustawy Pzp </w:t>
      </w:r>
      <w:r>
        <w:rPr>
          <w:rFonts w:ascii="Calibri" w:hAnsi="Calibri" w:cs="Calibri"/>
          <w:i/>
          <w:iCs/>
        </w:rPr>
        <w:t xml:space="preserve">(podać mającą zastosowanie podstawę wykluczenia spośród wymienionych w art. 108 ust. 1 pkt 1, 2, 5 i art. 109 ust. 1 pkt 4, 7  ustawy Pzp). </w:t>
      </w:r>
    </w:p>
    <w:p w14:paraId="3EE8E141" w14:textId="77777777" w:rsidR="00291735" w:rsidRDefault="00291735" w:rsidP="00291735">
      <w:pPr>
        <w:rPr>
          <w:rFonts w:ascii="Calibri" w:hAnsi="Calibri" w:cs="Calibri"/>
          <w:i/>
          <w:iCs/>
        </w:rPr>
      </w:pPr>
    </w:p>
    <w:p w14:paraId="07164E76" w14:textId="77777777" w:rsidR="00291735" w:rsidRDefault="00291735" w:rsidP="00291735">
      <w:pPr>
        <w:rPr>
          <w:rFonts w:ascii="Calibri" w:hAnsi="Calibri" w:cs="Calibri"/>
          <w:bCs/>
        </w:rPr>
      </w:pPr>
      <w:r>
        <w:rPr>
          <w:rFonts w:ascii="Calibri" w:hAnsi="Calibri" w:cs="Calibri"/>
        </w:rPr>
        <w:t>Jednocześnie oświadczam, że w związku z ww. okolicznością, na podstawie art. 110 ust. 2 ustawy Pzp podjąłem następujące środki naprawcze (wymienić, opisać):</w:t>
      </w:r>
    </w:p>
    <w:p w14:paraId="7DCCC228" w14:textId="77777777" w:rsidR="00291735" w:rsidRDefault="00291735" w:rsidP="00291735">
      <w:pPr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</w:t>
      </w:r>
    </w:p>
    <w:p w14:paraId="334168B3" w14:textId="77777777" w:rsidR="00291735" w:rsidRDefault="00291735" w:rsidP="00291735">
      <w:pPr>
        <w:rPr>
          <w:rFonts w:ascii="Calibri" w:hAnsi="Calibri" w:cs="Calibri"/>
        </w:rPr>
      </w:pPr>
    </w:p>
    <w:p w14:paraId="6F5A71B8" w14:textId="77777777" w:rsidR="00291735" w:rsidRDefault="00291735" w:rsidP="00291735">
      <w:pPr>
        <w:rPr>
          <w:rFonts w:ascii="Calibri" w:hAnsi="Calibri" w:cs="Calibri"/>
        </w:rPr>
      </w:pPr>
    </w:p>
    <w:p w14:paraId="7BC97FC0" w14:textId="77777777" w:rsidR="00291735" w:rsidRDefault="00291735" w:rsidP="00291735">
      <w:pPr>
        <w:rPr>
          <w:rFonts w:ascii="Calibri" w:hAnsi="Calibri" w:cs="Calibri"/>
        </w:rPr>
      </w:pPr>
    </w:p>
    <w:p w14:paraId="7C36D5C4" w14:textId="77777777" w:rsidR="00291735" w:rsidRDefault="00291735" w:rsidP="00291735">
      <w:pPr>
        <w:shd w:val="clear" w:color="auto" w:fill="BFBFBF"/>
        <w:rPr>
          <w:rFonts w:ascii="Calibri" w:eastAsia="Calibri" w:hAnsi="Calibri" w:cs="Calibri"/>
          <w:b/>
          <w:bCs/>
          <w:lang w:eastAsia="en-US"/>
        </w:rPr>
      </w:pPr>
      <w:r>
        <w:rPr>
          <w:rFonts w:ascii="Calibri" w:eastAsia="Calibri" w:hAnsi="Calibri" w:cs="Calibri"/>
          <w:b/>
          <w:lang w:eastAsia="en-US"/>
        </w:rPr>
        <w:t xml:space="preserve">OŚWIADCZENIE  DOTYCZĄCE </w:t>
      </w:r>
      <w:r>
        <w:rPr>
          <w:rFonts w:ascii="Calibri" w:hAnsi="Calibri" w:cs="Calibri"/>
          <w:b/>
        </w:rPr>
        <w:t>BRAKU PODSTAW WYKLUCZENIA Z POSTĘPOWANIA NA PODSTAWIE USTAWY Z DNIA 13 KWIETNIA 2022 R. O SZCZEGÓLNYCH ROZWIĄZANIACH W ZAKRESIE PRZECIWDZIAŁANIA WSPIERANIU AGRESJI NA UKRAINĘ ORAZ SŁUŻĄCYCH OCHRONIE BEZPIECZEŃSTWA NARODOWEGO</w:t>
      </w:r>
      <w:r>
        <w:rPr>
          <w:rFonts w:ascii="Calibri" w:eastAsia="Calibri" w:hAnsi="Calibri" w:cs="Calibri"/>
          <w:b/>
          <w:lang w:eastAsia="en-US"/>
        </w:rPr>
        <w:t>:</w:t>
      </w:r>
    </w:p>
    <w:p w14:paraId="5EB3CB7E" w14:textId="77777777" w:rsidR="00291735" w:rsidRDefault="00291735" w:rsidP="00291735">
      <w:pPr>
        <w:ind w:left="6372" w:firstLine="708"/>
        <w:rPr>
          <w:rFonts w:ascii="Calibri" w:eastAsia="Calibri" w:hAnsi="Calibri" w:cs="Calibri"/>
          <w:i/>
          <w:lang w:eastAsia="en-US"/>
        </w:rPr>
      </w:pPr>
    </w:p>
    <w:p w14:paraId="32929464" w14:textId="77777777" w:rsidR="00291735" w:rsidRDefault="00291735" w:rsidP="00070CA4">
      <w:pPr>
        <w:pStyle w:val="Akapitzlist"/>
        <w:numPr>
          <w:ilvl w:val="2"/>
          <w:numId w:val="45"/>
        </w:numPr>
        <w:suppressAutoHyphens/>
        <w:ind w:left="426" w:hanging="426"/>
        <w:contextualSpacing/>
        <w:jc w:val="both"/>
        <w:rPr>
          <w:rFonts w:ascii="Calibri" w:hAnsi="Calibri" w:cs="Calibri"/>
          <w:bCs/>
          <w:color w:val="000000" w:themeColor="text1"/>
          <w:kern w:val="2"/>
          <w:lang w:eastAsia="en-US"/>
        </w:rPr>
      </w:pPr>
      <w:r>
        <w:rPr>
          <w:rFonts w:ascii="Calibri" w:hAnsi="Calibri" w:cs="Calibri"/>
          <w:b/>
          <w:color w:val="000000" w:themeColor="text1"/>
          <w:kern w:val="2"/>
        </w:rPr>
        <w:t>Oświadczam, że nie jestem Wykonawcą</w:t>
      </w:r>
      <w:r>
        <w:rPr>
          <w:rFonts w:ascii="Calibri" w:hAnsi="Calibri" w:cs="Calibri"/>
          <w:bCs/>
          <w:color w:val="000000" w:themeColor="text1"/>
          <w:kern w:val="2"/>
        </w:rPr>
        <w:t>, który podlega wykluczeniu na podstawie art. 7 ust. 1  ustawy z dnia 13 kwietnia 2022 r</w:t>
      </w:r>
      <w:r>
        <w:rPr>
          <w:rFonts w:ascii="Calibri" w:hAnsi="Calibri" w:cs="Calibri"/>
          <w:bCs/>
          <w:i/>
          <w:iCs/>
          <w:color w:val="000000" w:themeColor="text1"/>
          <w:kern w:val="2"/>
        </w:rPr>
        <w:t>. o szczególnych rozwiązaniach w zakresie przeciwdziałania wspieraniu agresji na Ukrainę oraz służących ochronie bezpieczeństwa narodowego</w:t>
      </w:r>
      <w:r>
        <w:rPr>
          <w:rFonts w:ascii="Calibri" w:hAnsi="Calibri" w:cs="Calibri"/>
          <w:bCs/>
          <w:color w:val="000000" w:themeColor="text1"/>
          <w:kern w:val="2"/>
        </w:rPr>
        <w:t xml:space="preserve"> (Dz. U. 2022 poz. 835), zwanej dalej „ustawą”, to jest:</w:t>
      </w:r>
    </w:p>
    <w:p w14:paraId="3C537E38" w14:textId="77777777" w:rsidR="00291735" w:rsidRDefault="00291735" w:rsidP="00070CA4">
      <w:pPr>
        <w:pStyle w:val="Akapitzlist"/>
        <w:numPr>
          <w:ilvl w:val="0"/>
          <w:numId w:val="46"/>
        </w:numPr>
        <w:suppressAutoHyphens/>
        <w:contextualSpacing/>
        <w:jc w:val="both"/>
        <w:rPr>
          <w:rFonts w:ascii="Calibri" w:hAnsi="Calibri" w:cs="Calibri"/>
          <w:bCs/>
          <w:color w:val="000000" w:themeColor="text1"/>
          <w:kern w:val="2"/>
        </w:rPr>
      </w:pPr>
      <w:r>
        <w:rPr>
          <w:rFonts w:ascii="Calibri" w:hAnsi="Calibri" w:cs="Calibri"/>
          <w:bCs/>
          <w:color w:val="000000" w:themeColor="text1"/>
          <w:kern w:val="2"/>
        </w:rPr>
        <w:lastRenderedPageBreak/>
        <w:t>wykonawcą wymienionym w wykazach określonych w rozporządzeniu 765/2006 i rozporządzeniu 269/2014 albo wpisanym na listę na podstawie decyzji w sprawie wpisu na listę rozstrzygającej o zastosowaniu środka, o którym mowa w art. 1 pkt 3 ustawy;</w:t>
      </w:r>
    </w:p>
    <w:p w14:paraId="6A1E0587" w14:textId="77777777" w:rsidR="00291735" w:rsidRDefault="00291735" w:rsidP="00070CA4">
      <w:pPr>
        <w:pStyle w:val="Akapitzlist"/>
        <w:numPr>
          <w:ilvl w:val="0"/>
          <w:numId w:val="46"/>
        </w:numPr>
        <w:suppressAutoHyphens/>
        <w:contextualSpacing/>
        <w:jc w:val="both"/>
        <w:rPr>
          <w:rFonts w:ascii="Calibri" w:hAnsi="Calibri" w:cs="Calibri"/>
          <w:bCs/>
          <w:color w:val="000000" w:themeColor="text1"/>
          <w:kern w:val="2"/>
        </w:rPr>
      </w:pPr>
      <w:r>
        <w:rPr>
          <w:rFonts w:ascii="Calibri" w:hAnsi="Calibri" w:cs="Calibri"/>
          <w:bCs/>
          <w:color w:val="000000" w:themeColor="text1"/>
          <w:kern w:val="2"/>
        </w:rPr>
        <w:t xml:space="preserve">wykonawcą, którego beneficjentem rzeczywistym w rozumieniu ustawy z dnia 1 marca 2018 r. </w:t>
      </w:r>
      <w:r>
        <w:rPr>
          <w:rFonts w:ascii="Calibri" w:hAnsi="Calibri" w:cs="Calibri"/>
          <w:bCs/>
          <w:i/>
          <w:iCs/>
          <w:color w:val="000000" w:themeColor="text1"/>
          <w:kern w:val="2"/>
        </w:rPr>
        <w:t>o przeciwdziałaniu praniu pieniędzy oraz finansowaniu terroryzmu</w:t>
      </w:r>
      <w:r>
        <w:rPr>
          <w:rFonts w:ascii="Calibri" w:hAnsi="Calibri" w:cs="Calibri"/>
          <w:bCs/>
          <w:color w:val="000000" w:themeColor="text1"/>
          <w:kern w:val="2"/>
        </w:rPr>
        <w:t xml:space="preserve">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CC70E6C" w14:textId="77777777" w:rsidR="00291735" w:rsidRDefault="00291735" w:rsidP="00070CA4">
      <w:pPr>
        <w:pStyle w:val="Akapitzlist"/>
        <w:numPr>
          <w:ilvl w:val="0"/>
          <w:numId w:val="46"/>
        </w:numPr>
        <w:suppressAutoHyphens/>
        <w:contextualSpacing/>
        <w:jc w:val="both"/>
        <w:rPr>
          <w:rFonts w:ascii="Calibri" w:hAnsi="Calibri" w:cs="Calibri"/>
          <w:bCs/>
          <w:color w:val="000000" w:themeColor="text1"/>
          <w:kern w:val="2"/>
        </w:rPr>
      </w:pPr>
      <w:r>
        <w:rPr>
          <w:rFonts w:ascii="Calibri" w:hAnsi="Calibri" w:cs="Calibri"/>
          <w:bCs/>
          <w:color w:val="000000" w:themeColor="text1"/>
          <w:kern w:val="2"/>
        </w:rPr>
        <w:t xml:space="preserve">wykonawcą, którego jednostką dominującą w rozumieniu art. 3 ust. 1 pkt 37 ustawy z dnia 29 września 1994 r. </w:t>
      </w:r>
      <w:r>
        <w:rPr>
          <w:rFonts w:ascii="Calibri" w:hAnsi="Calibri" w:cs="Calibri"/>
          <w:bCs/>
          <w:i/>
          <w:iCs/>
          <w:color w:val="000000" w:themeColor="text1"/>
          <w:kern w:val="2"/>
        </w:rPr>
        <w:t xml:space="preserve">o rachunkowości </w:t>
      </w:r>
      <w:r>
        <w:rPr>
          <w:rFonts w:ascii="Calibri" w:hAnsi="Calibri" w:cs="Calibri"/>
          <w:bCs/>
          <w:color w:val="000000" w:themeColor="text1"/>
          <w:kern w:val="2"/>
        </w:rPr>
        <w:t>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>
        <w:rPr>
          <w:rFonts w:ascii="Calibri" w:hAnsi="Calibri" w:cs="Calibri"/>
          <w:bCs/>
          <w:color w:val="FF0000"/>
          <w:kern w:val="2"/>
        </w:rPr>
        <w:t>.</w:t>
      </w:r>
    </w:p>
    <w:p w14:paraId="1B80FAD0" w14:textId="77777777" w:rsidR="00291735" w:rsidRDefault="00291735" w:rsidP="00291735">
      <w:pPr>
        <w:spacing w:line="100" w:lineRule="atLeast"/>
        <w:ind w:left="6372" w:firstLine="708"/>
        <w:rPr>
          <w:rFonts w:ascii="Calibri" w:eastAsia="Calibri" w:hAnsi="Calibri" w:cs="Calibri"/>
          <w:i/>
          <w:lang w:eastAsia="en-US"/>
        </w:rPr>
      </w:pPr>
    </w:p>
    <w:p w14:paraId="3E22AC2B" w14:textId="77777777" w:rsidR="00291735" w:rsidRDefault="00291735" w:rsidP="00291735">
      <w:pPr>
        <w:spacing w:line="100" w:lineRule="atLeast"/>
        <w:rPr>
          <w:rFonts w:ascii="Calibri" w:hAnsi="Calibri" w:cs="Calibri"/>
        </w:rPr>
      </w:pPr>
      <w:r>
        <w:rPr>
          <w:rFonts w:ascii="Calibri" w:hAnsi="Calibri" w:cs="Calibri"/>
        </w:rPr>
        <w:t>Wykluczenie o którym mowa powyżej  następuje na okres trwania ww. okoliczności.</w:t>
      </w:r>
    </w:p>
    <w:p w14:paraId="5333C6B6" w14:textId="77777777" w:rsidR="00291735" w:rsidRDefault="00291735" w:rsidP="00291735">
      <w:pPr>
        <w:spacing w:line="100" w:lineRule="atLeast"/>
        <w:rPr>
          <w:rFonts w:ascii="Calibri" w:hAnsi="Calibri" w:cs="Calibri"/>
        </w:rPr>
      </w:pPr>
    </w:p>
    <w:p w14:paraId="045B0CD6" w14:textId="77777777" w:rsidR="00291735" w:rsidRDefault="00291735" w:rsidP="00291735">
      <w:pPr>
        <w:spacing w:line="100" w:lineRule="atLeast"/>
        <w:rPr>
          <w:rFonts w:ascii="Calibri" w:hAnsi="Calibri" w:cs="Calibri"/>
        </w:rPr>
      </w:pPr>
    </w:p>
    <w:p w14:paraId="3408239E" w14:textId="77777777" w:rsidR="00291735" w:rsidRDefault="00291735" w:rsidP="00291735">
      <w:pPr>
        <w:spacing w:line="100" w:lineRule="atLeast"/>
        <w:ind w:left="6372" w:firstLine="708"/>
        <w:rPr>
          <w:rFonts w:ascii="Calibri" w:eastAsia="Calibri" w:hAnsi="Calibri" w:cs="Calibri"/>
          <w:i/>
          <w:lang w:eastAsia="en-US"/>
        </w:rPr>
      </w:pPr>
    </w:p>
    <w:p w14:paraId="374B2EE1" w14:textId="77777777" w:rsidR="00291735" w:rsidRDefault="00291735" w:rsidP="00291735">
      <w:pPr>
        <w:shd w:val="clear" w:color="auto" w:fill="BFBFBF"/>
        <w:spacing w:line="100" w:lineRule="atLeast"/>
        <w:rPr>
          <w:rFonts w:ascii="Calibri" w:eastAsia="Calibri" w:hAnsi="Calibri" w:cs="Calibri"/>
          <w:bCs/>
          <w:lang w:eastAsia="en-US"/>
        </w:rPr>
      </w:pPr>
      <w:r>
        <w:rPr>
          <w:rFonts w:ascii="Calibri" w:eastAsia="Calibri" w:hAnsi="Calibri" w:cs="Calibri"/>
          <w:b/>
          <w:lang w:eastAsia="en-US"/>
        </w:rPr>
        <w:t>OŚWIADCZENIE DOTYCZĄCE PODMIOTU, NA KTÓREGO ZASOBY POWOŁUJE SIĘ WYKONAWCA:</w:t>
      </w:r>
    </w:p>
    <w:p w14:paraId="5A523658" w14:textId="77777777" w:rsidR="00291735" w:rsidRDefault="00291735" w:rsidP="00070CA4">
      <w:pPr>
        <w:pStyle w:val="Akapitzlist"/>
        <w:numPr>
          <w:ilvl w:val="2"/>
          <w:numId w:val="45"/>
        </w:numPr>
        <w:suppressAutoHyphens/>
        <w:spacing w:line="100" w:lineRule="atLeast"/>
        <w:ind w:left="284" w:hanging="284"/>
        <w:rPr>
          <w:rFonts w:ascii="Calibri" w:eastAsia="Calibri" w:hAnsi="Calibri" w:cs="Calibri"/>
          <w:bCs/>
          <w:lang w:eastAsia="en-US"/>
        </w:rPr>
      </w:pPr>
      <w:r>
        <w:rPr>
          <w:rFonts w:ascii="Calibri" w:eastAsia="Calibri" w:hAnsi="Calibri" w:cs="Calibri"/>
        </w:rPr>
        <w:t xml:space="preserve">Oświadczam, że następujący/e podmiot/y, na którego/ych zasoby powołuję się w niniejszym postępowaniu, tj. : …………………………………………………………………….………………………… </w:t>
      </w:r>
    </w:p>
    <w:p w14:paraId="1EFBA82F" w14:textId="77777777" w:rsidR="00291735" w:rsidRDefault="00291735" w:rsidP="00291735">
      <w:pPr>
        <w:spacing w:line="100" w:lineRule="atLeast"/>
        <w:rPr>
          <w:rFonts w:ascii="Calibri" w:eastAsia="Calibri" w:hAnsi="Calibri" w:cs="Calibri"/>
          <w:bCs/>
          <w:lang w:eastAsia="en-US"/>
        </w:rPr>
      </w:pPr>
      <w:r>
        <w:rPr>
          <w:rFonts w:ascii="Calibri" w:eastAsia="Calibri" w:hAnsi="Calibri" w:cs="Calibri"/>
          <w:lang w:eastAsia="en-US"/>
        </w:rPr>
        <w:t>…………………………………………………………………….……………………………………</w:t>
      </w:r>
      <w:r>
        <w:rPr>
          <w:rFonts w:ascii="Calibri" w:eastAsia="Calibri" w:hAnsi="Calibri" w:cs="Calibri"/>
          <w:lang w:eastAsia="en-US"/>
        </w:rPr>
        <w:br/>
      </w:r>
      <w:r>
        <w:rPr>
          <w:rFonts w:ascii="Calibri" w:eastAsia="Calibri" w:hAnsi="Calibri" w:cs="Calibri"/>
          <w:i/>
          <w:lang w:eastAsia="en-US"/>
        </w:rPr>
        <w:t xml:space="preserve">(podać pełną nazwę/firmę, adres, a także w zależności od podmiotu: NIP/PESEL, KRS/CEiDG) </w:t>
      </w:r>
    </w:p>
    <w:p w14:paraId="376FE13A" w14:textId="77777777" w:rsidR="00291735" w:rsidRDefault="00291735" w:rsidP="00291735">
      <w:pPr>
        <w:spacing w:line="100" w:lineRule="atLeast"/>
        <w:rPr>
          <w:rFonts w:ascii="Calibri" w:eastAsia="Calibri" w:hAnsi="Calibri" w:cs="Calibri"/>
          <w:bCs/>
          <w:lang w:eastAsia="en-US"/>
        </w:rPr>
      </w:pPr>
      <w:r>
        <w:rPr>
          <w:rFonts w:ascii="Calibri" w:eastAsia="Calibri" w:hAnsi="Calibri" w:cs="Calibri"/>
          <w:lang w:eastAsia="en-US"/>
        </w:rPr>
        <w:t>nie podlega/ją wykluczeniu z postępowania o udzielenie zamówienia.</w:t>
      </w:r>
    </w:p>
    <w:p w14:paraId="5A2032DA" w14:textId="77777777" w:rsidR="00291735" w:rsidRDefault="00291735" w:rsidP="00291735">
      <w:pPr>
        <w:spacing w:line="100" w:lineRule="atLeast"/>
        <w:rPr>
          <w:rFonts w:ascii="Calibri" w:eastAsia="Calibri" w:hAnsi="Calibri" w:cs="Calibri"/>
          <w:bCs/>
          <w:lang w:eastAsia="en-US"/>
        </w:rPr>
      </w:pPr>
    </w:p>
    <w:p w14:paraId="204BCBA9" w14:textId="77777777" w:rsidR="00291735" w:rsidRDefault="00291735" w:rsidP="00291735">
      <w:pPr>
        <w:spacing w:line="100" w:lineRule="atLeast"/>
        <w:rPr>
          <w:rFonts w:ascii="Calibri" w:eastAsia="Calibri" w:hAnsi="Calibri" w:cs="Calibri"/>
          <w:lang w:eastAsia="en-US"/>
        </w:rPr>
      </w:pPr>
    </w:p>
    <w:p w14:paraId="16D0CC8B" w14:textId="77777777" w:rsidR="00291735" w:rsidRDefault="00291735" w:rsidP="00291735">
      <w:pPr>
        <w:spacing w:line="100" w:lineRule="atLeast"/>
        <w:ind w:left="6372" w:firstLine="708"/>
        <w:rPr>
          <w:rFonts w:ascii="Calibri" w:eastAsia="Calibri" w:hAnsi="Calibri" w:cs="Calibri"/>
          <w:bCs/>
          <w:i/>
          <w:lang w:eastAsia="en-US"/>
        </w:rPr>
      </w:pPr>
    </w:p>
    <w:p w14:paraId="6343A22C" w14:textId="77777777" w:rsidR="00291735" w:rsidRDefault="00291735" w:rsidP="00291735">
      <w:pPr>
        <w:shd w:val="clear" w:color="auto" w:fill="BFBFBF"/>
        <w:spacing w:line="100" w:lineRule="atLeast"/>
        <w:rPr>
          <w:rFonts w:ascii="Calibri" w:hAnsi="Calibri" w:cs="Calibri"/>
        </w:rPr>
      </w:pPr>
      <w:r>
        <w:rPr>
          <w:rFonts w:ascii="Calibri" w:hAnsi="Calibri" w:cs="Calibri"/>
          <w:b/>
        </w:rPr>
        <w:t>OŚWIADCZENIE DOTYCZĄCE PODANYCH INFORMACJI:</w:t>
      </w:r>
    </w:p>
    <w:p w14:paraId="34B15C3C" w14:textId="77777777" w:rsidR="00291735" w:rsidRDefault="00291735" w:rsidP="00291735">
      <w:pPr>
        <w:spacing w:line="100" w:lineRule="atLeast"/>
        <w:rPr>
          <w:rFonts w:ascii="Calibri" w:hAnsi="Calibri" w:cs="Calibri"/>
        </w:rPr>
      </w:pPr>
      <w:r>
        <w:rPr>
          <w:rFonts w:ascii="Calibri" w:hAnsi="Calibri" w:cs="Calibr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32C3301" w14:textId="77777777" w:rsidR="00291735" w:rsidRDefault="00291735" w:rsidP="00291735">
      <w:pPr>
        <w:spacing w:line="100" w:lineRule="atLeast"/>
        <w:rPr>
          <w:rFonts w:ascii="Calibri" w:hAnsi="Calibri" w:cs="Calibri"/>
        </w:rPr>
      </w:pPr>
    </w:p>
    <w:p w14:paraId="21AD7299" w14:textId="77777777" w:rsidR="00291735" w:rsidRDefault="00291735" w:rsidP="00291735">
      <w:pPr>
        <w:rPr>
          <w:rFonts w:ascii="Calibri" w:hAnsi="Calibri" w:cs="Calibri"/>
        </w:rPr>
      </w:pPr>
    </w:p>
    <w:p w14:paraId="16122B21" w14:textId="77777777" w:rsidR="00291735" w:rsidRDefault="00291735" w:rsidP="00291735">
      <w:pPr>
        <w:jc w:val="right"/>
        <w:rPr>
          <w:rFonts w:ascii="Calibri" w:hAnsi="Calibri" w:cs="Calibri"/>
        </w:rPr>
      </w:pPr>
    </w:p>
    <w:p w14:paraId="520D58C5" w14:textId="77777777" w:rsidR="00291735" w:rsidRDefault="00291735" w:rsidP="00291735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  <w:i/>
        </w:rPr>
        <w:t>Dokument należy podpisać elektronicznie zgodnie z wymaganiami SWZ</w:t>
      </w:r>
    </w:p>
    <w:p w14:paraId="651357DA" w14:textId="77777777" w:rsidR="00291735" w:rsidRDefault="00291735" w:rsidP="00291735">
      <w:pPr>
        <w:jc w:val="both"/>
        <w:rPr>
          <w:rFonts w:ascii="Calibri" w:hAnsi="Calibri" w:cs="Calibri"/>
          <w:i/>
          <w:lang w:eastAsia="ar-SA"/>
        </w:rPr>
      </w:pPr>
    </w:p>
    <w:p w14:paraId="321E41AE" w14:textId="77777777" w:rsidR="00291735" w:rsidRDefault="00291735" w:rsidP="00291735">
      <w:pPr>
        <w:spacing w:before="120"/>
        <w:jc w:val="both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14:paraId="4DCA70E0" w14:textId="77777777" w:rsidR="00291735" w:rsidRDefault="00291735" w:rsidP="00291735">
      <w:pPr>
        <w:spacing w:before="120"/>
        <w:jc w:val="both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>W części dotyczącej podmiotu składającego oświadczenie proszę odpowiednio dostosować w zależności od tego czy oświadczenie składa Wykonawca, Wykonawca wspólnie ubiegający się o udzielenie zamówienia, czy podmiot udostępniający zasoby.</w:t>
      </w:r>
    </w:p>
    <w:p w14:paraId="6A5911D9" w14:textId="77777777" w:rsidR="00291735" w:rsidRDefault="00291735" w:rsidP="00291735">
      <w:pPr>
        <w:spacing w:before="120"/>
        <w:ind w:left="284" w:hanging="284"/>
        <w:jc w:val="both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>*niepotrzebne skreślić</w:t>
      </w:r>
    </w:p>
    <w:p w14:paraId="760E8ED1" w14:textId="77777777" w:rsidR="00291735" w:rsidRDefault="00291735" w:rsidP="00291735">
      <w:pPr>
        <w:spacing w:before="120"/>
        <w:jc w:val="both"/>
        <w:rPr>
          <w:rFonts w:ascii="Calibri" w:hAnsi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 xml:space="preserve">Oświadczenie winna </w:t>
      </w:r>
      <w:r>
        <w:rPr>
          <w:rFonts w:ascii="Calibri" w:hAnsi="Calibri"/>
          <w:i/>
          <w:sz w:val="18"/>
          <w:szCs w:val="18"/>
        </w:rPr>
        <w:t>podpisać osoba (osoby) uprawniona do reprezentacji Wykonawcy,</w:t>
      </w:r>
      <w:r>
        <w:t xml:space="preserve"> </w:t>
      </w:r>
      <w:r>
        <w:rPr>
          <w:rFonts w:ascii="Calibri" w:hAnsi="Calibri"/>
          <w:i/>
          <w:sz w:val="18"/>
          <w:szCs w:val="18"/>
        </w:rPr>
        <w:t>Wykonawcy wspólnie ubiegającego się o udzielenie zamówienia, podmiotu udostępniającego zasoby - Wymogi odnoszące się do formy niniejszego oświadczenia, w szczególności wymogi co do jej podpisania i złożenia, zostały szczegółowo opisane w SWZ.</w:t>
      </w:r>
    </w:p>
    <w:p w14:paraId="2789D1BA" w14:textId="77777777" w:rsidR="00291735" w:rsidRDefault="00291735" w:rsidP="00291735">
      <w:pPr>
        <w:jc w:val="both"/>
        <w:rPr>
          <w:rFonts w:ascii="Calibri" w:hAnsi="Calibri" w:cs="Calibri"/>
          <w:i/>
          <w:lang w:eastAsia="ar-SA"/>
        </w:rPr>
      </w:pPr>
    </w:p>
    <w:p w14:paraId="6D3F9253" w14:textId="77777777" w:rsidR="00291735" w:rsidRDefault="00291735" w:rsidP="00291735">
      <w:pPr>
        <w:jc w:val="both"/>
        <w:rPr>
          <w:rFonts w:ascii="Calibri" w:hAnsi="Calibri" w:cs="Calibri"/>
          <w:i/>
          <w:lang w:eastAsia="ar-SA"/>
        </w:rPr>
      </w:pPr>
    </w:p>
    <w:p w14:paraId="3ADD7E7A" w14:textId="77777777" w:rsidR="00291735" w:rsidRDefault="00291735" w:rsidP="00291735">
      <w:pPr>
        <w:jc w:val="both"/>
        <w:rPr>
          <w:rFonts w:ascii="Calibri" w:hAnsi="Calibri" w:cs="Calibri"/>
          <w:i/>
          <w:lang w:eastAsia="ar-SA"/>
        </w:rPr>
      </w:pPr>
    </w:p>
    <w:p w14:paraId="5E49DFC4" w14:textId="77777777" w:rsidR="00291735" w:rsidRDefault="00291735" w:rsidP="00291735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i/>
          <w:lang w:eastAsia="ar-SA"/>
        </w:rPr>
        <w:t>W przypadku Wykonawców wspólnie ubiegających się o zamówienie, niniejsze Oświadczenie powinno być złożone przez każdego z Wykonawców indywidualnie</w:t>
      </w:r>
      <w:r>
        <w:br w:type="page"/>
      </w:r>
    </w:p>
    <w:p w14:paraId="531A4D0D" w14:textId="77777777" w:rsidR="00291735" w:rsidRDefault="00291735" w:rsidP="00291735">
      <w:pPr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 xml:space="preserve">Załącznik Nr 2A do SWZ – </w:t>
      </w:r>
    </w:p>
    <w:p w14:paraId="330AC650" w14:textId="77777777" w:rsidR="00291735" w:rsidRDefault="00291735" w:rsidP="00291735">
      <w:pPr>
        <w:jc w:val="right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Wzór oświadczenia o spełnianiu warunków udziału w postępowaniu </w:t>
      </w:r>
      <w:r>
        <w:rPr>
          <w:rFonts w:ascii="Calibri" w:hAnsi="Calibri" w:cs="Calibri"/>
          <w:b/>
        </w:rPr>
        <w:br/>
      </w:r>
    </w:p>
    <w:p w14:paraId="3F66B5B1" w14:textId="77777777" w:rsidR="00291735" w:rsidRDefault="00291735" w:rsidP="00291735">
      <w:pPr>
        <w:pStyle w:val="Akapitzlist"/>
        <w:tabs>
          <w:tab w:val="left" w:pos="0"/>
        </w:tabs>
        <w:ind w:left="0"/>
        <w:jc w:val="right"/>
        <w:rPr>
          <w:rFonts w:ascii="Calibri" w:hAnsi="Calibri" w:cs="Calibri"/>
          <w:b/>
        </w:rPr>
      </w:pPr>
    </w:p>
    <w:p w14:paraId="62551DD7" w14:textId="77777777" w:rsidR="00291735" w:rsidRDefault="00291735" w:rsidP="00291735">
      <w:pPr>
        <w:ind w:firstLine="708"/>
        <w:jc w:val="right"/>
        <w:rPr>
          <w:rFonts w:ascii="Calibri" w:hAnsi="Calibri" w:cs="Calibri"/>
        </w:rPr>
      </w:pPr>
      <w:r>
        <w:rPr>
          <w:rFonts w:ascii="Calibri" w:hAnsi="Calibri" w:cs="Calibri"/>
          <w:b/>
        </w:rPr>
        <w:t>Zamawiający:</w:t>
      </w:r>
    </w:p>
    <w:p w14:paraId="7666B970" w14:textId="77777777" w:rsidR="00291735" w:rsidRDefault="00291735" w:rsidP="00291735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Regionalne Centrum Krwiodawstwa i Krwiolecznictwa w Bydgoszczy</w:t>
      </w:r>
    </w:p>
    <w:p w14:paraId="5DE4F2F3" w14:textId="77777777" w:rsidR="00291735" w:rsidRDefault="00291735" w:rsidP="00291735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ul. Ks. Ryszarda Markwarta 8; 85-015 Bydgoszcz</w:t>
      </w:r>
    </w:p>
    <w:p w14:paraId="33493875" w14:textId="77777777" w:rsidR="00291735" w:rsidRDefault="00291735" w:rsidP="00291735">
      <w:pPr>
        <w:jc w:val="right"/>
        <w:rPr>
          <w:rFonts w:ascii="Calibri" w:hAnsi="Calibri" w:cs="Calibri"/>
        </w:rPr>
      </w:pPr>
      <w:r>
        <w:rPr>
          <w:rFonts w:ascii="Calibri" w:hAnsi="Calibri" w:cs="Calibri"/>
          <w:i/>
        </w:rPr>
        <w:t xml:space="preserve"> (pełna nazwa/firma, adres)</w:t>
      </w:r>
    </w:p>
    <w:p w14:paraId="1B07B4BA" w14:textId="77777777" w:rsidR="00291735" w:rsidRDefault="00291735" w:rsidP="00291735">
      <w:pPr>
        <w:pStyle w:val="Nagwek1"/>
        <w:spacing w:before="120" w:line="276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Dane Wykonawcy/Wykonawców*:</w:t>
      </w:r>
    </w:p>
    <w:p w14:paraId="11ACFD58" w14:textId="77777777" w:rsidR="00291735" w:rsidRDefault="00291735" w:rsidP="00291735">
      <w:pPr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</w:t>
      </w:r>
    </w:p>
    <w:p w14:paraId="347FCE2B" w14:textId="77777777" w:rsidR="00291735" w:rsidRDefault="00291735" w:rsidP="00291735">
      <w:pPr>
        <w:rPr>
          <w:rFonts w:ascii="Calibri" w:hAnsi="Calibri" w:cs="Calibri"/>
        </w:rPr>
      </w:pPr>
      <w:r>
        <w:rPr>
          <w:rFonts w:ascii="Calibri" w:hAnsi="Calibri" w:cs="Calibri"/>
          <w:i/>
        </w:rPr>
        <w:t xml:space="preserve">(pełna nazwa/firma, adres, w zależności od podmiotu: </w:t>
      </w:r>
      <w:r>
        <w:rPr>
          <w:rFonts w:ascii="Calibri" w:hAnsi="Calibri" w:cs="Calibri"/>
          <w:i/>
        </w:rPr>
        <w:br/>
        <w:t>NIP/ PESEL, KRS/ CEiDG)</w:t>
      </w:r>
    </w:p>
    <w:p w14:paraId="2615201D" w14:textId="77777777" w:rsidR="00291735" w:rsidRDefault="00291735" w:rsidP="00291735">
      <w:pPr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>reprezentowany przez:</w:t>
      </w:r>
    </w:p>
    <w:p w14:paraId="137DBFDF" w14:textId="77777777" w:rsidR="00291735" w:rsidRDefault="00291735" w:rsidP="00291735">
      <w:pPr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</w:t>
      </w:r>
    </w:p>
    <w:p w14:paraId="5A367E7D" w14:textId="77777777" w:rsidR="00291735" w:rsidRDefault="00291735" w:rsidP="00291735">
      <w:pPr>
        <w:rPr>
          <w:rFonts w:ascii="Calibri" w:hAnsi="Calibri" w:cs="Calibri"/>
        </w:rPr>
      </w:pPr>
      <w:r>
        <w:rPr>
          <w:rFonts w:ascii="Calibri" w:hAnsi="Calibri" w:cs="Calibri"/>
          <w:i/>
        </w:rPr>
        <w:t>(imię, nazwisko, stanowisko/ podstawa do reprezentacji)</w:t>
      </w:r>
    </w:p>
    <w:p w14:paraId="779F6F41" w14:textId="77777777" w:rsidR="00291735" w:rsidRDefault="00291735" w:rsidP="00291735">
      <w:pPr>
        <w:rPr>
          <w:rFonts w:ascii="Calibri" w:hAnsi="Calibri" w:cs="Calibri"/>
        </w:rPr>
      </w:pPr>
    </w:p>
    <w:p w14:paraId="3A7BF564" w14:textId="77777777" w:rsidR="00291735" w:rsidRDefault="00291735" w:rsidP="00291735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u w:val="single"/>
        </w:rPr>
        <w:t xml:space="preserve">OŚWIADCZENIE DOTYCZĄCE SPEŁNIANIA WARUNKÓW UDZIAŁU W POSTEPOWANIU </w:t>
      </w:r>
    </w:p>
    <w:p w14:paraId="4081E302" w14:textId="77777777" w:rsidR="00291735" w:rsidRDefault="00291735" w:rsidP="00291735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składane na podstawie art. 125 ust. 1 ustawy z dnia 11 września 2019 r. Prawo zamówień publicznych, </w:t>
      </w:r>
    </w:p>
    <w:p w14:paraId="51EE89DC" w14:textId="77777777" w:rsidR="00291735" w:rsidRDefault="00291735" w:rsidP="00291735">
      <w:pPr>
        <w:pStyle w:val="Listapunktowana22"/>
        <w:jc w:val="center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Na potrzeby postępowania o udzielenie zamówienia publicznego, </w:t>
      </w:r>
      <w:r>
        <w:rPr>
          <w:rFonts w:ascii="Calibri" w:hAnsi="Calibri" w:cs="Calibri"/>
          <w:color w:val="auto"/>
          <w:sz w:val="20"/>
          <w:szCs w:val="20"/>
        </w:rPr>
        <w:br/>
        <w:t>którego przedmiotem jest:</w:t>
      </w:r>
    </w:p>
    <w:p w14:paraId="472B975C" w14:textId="6A754057" w:rsidR="00291735" w:rsidRDefault="00291735" w:rsidP="00291735">
      <w:pPr>
        <w:pStyle w:val="Listapunktowana22"/>
        <w:jc w:val="center"/>
        <w:rPr>
          <w:rFonts w:ascii="Calibri" w:hAnsi="Calibri" w:cs="Calibri"/>
          <w:color w:val="auto"/>
          <w:sz w:val="20"/>
          <w:szCs w:val="20"/>
        </w:rPr>
      </w:pPr>
      <w:r>
        <w:rPr>
          <w:rFonts w:asciiTheme="minorHAnsi" w:hAnsiTheme="minorHAnsi" w:cs="Calibri"/>
        </w:rPr>
        <w:t>„</w:t>
      </w:r>
      <w:r w:rsidRPr="00DF3D4F">
        <w:rPr>
          <w:rFonts w:asciiTheme="minorHAnsi" w:hAnsiTheme="minorHAnsi"/>
          <w:b/>
          <w:sz w:val="21"/>
          <w:szCs w:val="21"/>
        </w:rPr>
        <w:t xml:space="preserve">DOSTAWA PRÓŻNIOWEGO SYSTEMU DO POBIERANIA KRWI WRAZ Z PROBÓWKAMI </w:t>
      </w:r>
      <w:r w:rsidRPr="00DF3D4F">
        <w:rPr>
          <w:rFonts w:asciiTheme="minorHAnsi" w:hAnsiTheme="minorHAnsi"/>
          <w:b/>
          <w:sz w:val="21"/>
          <w:szCs w:val="21"/>
        </w:rPr>
        <w:br/>
        <w:t xml:space="preserve">ORAZ PROBÓWEK </w:t>
      </w:r>
      <w:r>
        <w:rPr>
          <w:rFonts w:asciiTheme="minorHAnsi" w:hAnsiTheme="minorHAnsi"/>
          <w:b/>
          <w:sz w:val="21"/>
          <w:szCs w:val="21"/>
        </w:rPr>
        <w:t xml:space="preserve">I AKCESORIÓW DO </w:t>
      </w:r>
      <w:r w:rsidRPr="00DF3D4F">
        <w:rPr>
          <w:rFonts w:asciiTheme="minorHAnsi" w:hAnsiTheme="minorHAnsi"/>
          <w:b/>
          <w:sz w:val="21"/>
          <w:szCs w:val="21"/>
        </w:rPr>
        <w:t>PRZECHOWYWANIA KRWI</w:t>
      </w:r>
      <w:r>
        <w:rPr>
          <w:rFonts w:ascii="Calibri" w:hAnsi="Calibri" w:cs="Calibri"/>
          <w:b/>
        </w:rPr>
        <w:t>”</w:t>
      </w:r>
      <w:r>
        <w:rPr>
          <w:rFonts w:ascii="Calibri" w:hAnsi="Calibri" w:cs="Calibri"/>
          <w:b/>
          <w:color w:val="auto"/>
          <w:sz w:val="20"/>
          <w:szCs w:val="20"/>
        </w:rPr>
        <w:br/>
      </w:r>
      <w:r>
        <w:rPr>
          <w:rFonts w:ascii="Calibri" w:hAnsi="Calibri" w:cs="Calibri"/>
          <w:color w:val="auto"/>
          <w:sz w:val="20"/>
          <w:szCs w:val="20"/>
        </w:rPr>
        <w:t xml:space="preserve">prowadzonego przez Regionalne Centrum Krwiodawstwa i Krwiolecznictwa w Bydgoszczy </w:t>
      </w:r>
      <w:r>
        <w:rPr>
          <w:rFonts w:ascii="Calibri" w:hAnsi="Calibri" w:cs="Calibri"/>
          <w:color w:val="auto"/>
          <w:sz w:val="20"/>
          <w:szCs w:val="20"/>
        </w:rPr>
        <w:br/>
        <w:t>oświadczam, co następuje:</w:t>
      </w:r>
    </w:p>
    <w:p w14:paraId="6E5A8779" w14:textId="77777777" w:rsidR="00291735" w:rsidRDefault="00291735" w:rsidP="00291735">
      <w:pPr>
        <w:pStyle w:val="Listapunktowana22"/>
        <w:jc w:val="center"/>
        <w:rPr>
          <w:rFonts w:ascii="Calibri" w:hAnsi="Calibri" w:cs="Calibri"/>
          <w:color w:val="auto"/>
          <w:sz w:val="20"/>
          <w:szCs w:val="20"/>
        </w:rPr>
      </w:pPr>
    </w:p>
    <w:p w14:paraId="220C321B" w14:textId="77777777" w:rsidR="00291735" w:rsidRDefault="00291735" w:rsidP="00291735">
      <w:pPr>
        <w:shd w:val="clear" w:color="auto" w:fill="BFBFBF"/>
        <w:rPr>
          <w:rFonts w:ascii="Calibri" w:hAnsi="Calibri"/>
          <w:b/>
          <w:lang w:eastAsia="en-US"/>
        </w:rPr>
      </w:pPr>
    </w:p>
    <w:p w14:paraId="48EB071B" w14:textId="77777777" w:rsidR="00291735" w:rsidRDefault="00291735" w:rsidP="00291735">
      <w:pPr>
        <w:spacing w:before="120"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t>Oświadczam, że</w:t>
      </w:r>
      <w:r>
        <w:rPr>
          <w:rFonts w:ascii="Calibri" w:hAnsi="Calibri" w:cs="Calibri"/>
        </w:rPr>
        <w:t xml:space="preserve"> uczestniczę w postępowaniu jako:</w:t>
      </w:r>
    </w:p>
    <w:p w14:paraId="7B7C73B7" w14:textId="77777777" w:rsidR="00291735" w:rsidRDefault="00291735" w:rsidP="00291735">
      <w:pPr>
        <w:spacing w:before="120" w:line="276" w:lineRule="auto"/>
        <w:rPr>
          <w:rFonts w:ascii="Calibri" w:hAnsi="Calibri" w:cs="Calibri"/>
        </w:rPr>
      </w:pPr>
      <w:r>
        <w:rPr>
          <w:rFonts w:ascii="Calibri" w:hAnsi="Calibri" w:cs="Calibri"/>
          <w:lang w:eastAsia="en-US"/>
        </w:rPr>
        <w:t>•</w:t>
      </w:r>
      <w:r>
        <w:rPr>
          <w:rFonts w:ascii="Calibri" w:hAnsi="Calibri" w:cs="Calibri"/>
        </w:rPr>
        <w:t xml:space="preserve"> Wykonawca samodzielnie ubiegający się o udzielenie zamówienia.*</w:t>
      </w:r>
    </w:p>
    <w:p w14:paraId="70703CAC" w14:textId="77777777" w:rsidR="00291735" w:rsidRDefault="00291735" w:rsidP="00291735">
      <w:pPr>
        <w:spacing w:before="120" w:line="276" w:lineRule="auto"/>
        <w:rPr>
          <w:rFonts w:ascii="Calibri" w:hAnsi="Calibri" w:cs="Calibri"/>
        </w:rPr>
      </w:pPr>
      <w:r>
        <w:rPr>
          <w:rFonts w:ascii="Calibri" w:hAnsi="Calibri" w:cs="Calibri"/>
          <w:lang w:eastAsia="en-US"/>
        </w:rPr>
        <w:t>•</w:t>
      </w:r>
      <w:r>
        <w:rPr>
          <w:rFonts w:ascii="Calibri" w:hAnsi="Calibri" w:cs="Calibri"/>
        </w:rPr>
        <w:t xml:space="preserve"> Wykonawca ubiegający się o udzielenie zamówienia wspólnie z innymi Wykonawcami.*</w:t>
      </w:r>
    </w:p>
    <w:p w14:paraId="1CD482CE" w14:textId="77777777" w:rsidR="00291735" w:rsidRDefault="00291735" w:rsidP="00291735">
      <w:pPr>
        <w:spacing w:before="120" w:line="276" w:lineRule="auto"/>
        <w:jc w:val="both"/>
        <w:rPr>
          <w:rFonts w:ascii="Calibri" w:hAnsi="Calibri"/>
          <w:lang w:eastAsia="en-US"/>
        </w:rPr>
      </w:pPr>
      <w:r>
        <w:rPr>
          <w:rFonts w:ascii="Calibri" w:hAnsi="Calibri" w:cs="Calibri"/>
          <w:lang w:eastAsia="en-US"/>
        </w:rPr>
        <w:t>•</w:t>
      </w:r>
      <w:r>
        <w:rPr>
          <w:rFonts w:ascii="Calibri" w:hAnsi="Calibri" w:cs="Calibri"/>
        </w:rPr>
        <w:t xml:space="preserve"> podmiot udostępniający zasoby.*</w:t>
      </w:r>
    </w:p>
    <w:p w14:paraId="1FAAD71B" w14:textId="77777777" w:rsidR="00291735" w:rsidRDefault="00291735" w:rsidP="00291735">
      <w:pPr>
        <w:pStyle w:val="Listapunktowana22"/>
        <w:jc w:val="center"/>
        <w:rPr>
          <w:rFonts w:ascii="Calibri" w:hAnsi="Calibri" w:cs="Calibri"/>
          <w:color w:val="auto"/>
          <w:sz w:val="20"/>
          <w:szCs w:val="20"/>
        </w:rPr>
      </w:pPr>
    </w:p>
    <w:p w14:paraId="780AD81C" w14:textId="77777777" w:rsidR="00291735" w:rsidRDefault="00291735" w:rsidP="00291735">
      <w:pPr>
        <w:shd w:val="clear" w:color="auto" w:fill="BFBFBF"/>
        <w:rPr>
          <w:rFonts w:ascii="Calibri" w:hAnsi="Calibri"/>
          <w:b/>
          <w:lang w:eastAsia="en-US"/>
        </w:rPr>
      </w:pPr>
      <w:r>
        <w:rPr>
          <w:rFonts w:ascii="Calibri" w:hAnsi="Calibri"/>
          <w:b/>
          <w:lang w:eastAsia="en-US"/>
        </w:rPr>
        <w:t>OŚWIADCZENIE DOTYCZĄCE SPEŁNIANIA WARUNKÓW UDZIAŁU W POSTĘPOWANIU</w:t>
      </w:r>
    </w:p>
    <w:p w14:paraId="531197F1" w14:textId="77777777" w:rsidR="00291735" w:rsidRPr="00CB0012" w:rsidRDefault="00291735" w:rsidP="00291735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Oświadczam, że spełniam warunki udziału w postępowaniu określone przez Zamawiającego w </w:t>
      </w:r>
      <w:r w:rsidRPr="00CB0012">
        <w:rPr>
          <w:rFonts w:ascii="Calibri" w:hAnsi="Calibri" w:cs="Calibri"/>
        </w:rPr>
        <w:t xml:space="preserve">SWZ w Rozdziale XVII </w:t>
      </w:r>
    </w:p>
    <w:p w14:paraId="64FED66F" w14:textId="77777777" w:rsidR="00291735" w:rsidRPr="00CB0012" w:rsidRDefault="00291735" w:rsidP="00291735">
      <w:pPr>
        <w:jc w:val="both"/>
        <w:rPr>
          <w:rFonts w:ascii="Calibri" w:hAnsi="Calibri" w:cs="Calibri"/>
          <w:i/>
        </w:rPr>
      </w:pPr>
      <w:r w:rsidRPr="00CB0012">
        <w:rPr>
          <w:rFonts w:ascii="Calibri" w:hAnsi="Calibri" w:cs="Calibri"/>
        </w:rPr>
        <w:tab/>
      </w:r>
      <w:r w:rsidRPr="00CB0012">
        <w:rPr>
          <w:rFonts w:ascii="Calibri" w:hAnsi="Calibri" w:cs="Calibri"/>
        </w:rPr>
        <w:tab/>
      </w:r>
      <w:r w:rsidRPr="00CB0012">
        <w:rPr>
          <w:rFonts w:ascii="Calibri" w:hAnsi="Calibri" w:cs="Calibri"/>
        </w:rPr>
        <w:tab/>
      </w:r>
      <w:r w:rsidRPr="00CB0012">
        <w:rPr>
          <w:rFonts w:ascii="Calibri" w:hAnsi="Calibri" w:cs="Calibri"/>
        </w:rPr>
        <w:tab/>
      </w:r>
    </w:p>
    <w:p w14:paraId="1F755105" w14:textId="77777777" w:rsidR="00291735" w:rsidRDefault="00291735" w:rsidP="00291735">
      <w:pPr>
        <w:shd w:val="clear" w:color="auto" w:fill="BFBFBF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INFORMACJA W ZWIĄZKU Z POLEGANIEM NA ZASOBACH INNYCH PODMIOTÓW</w:t>
      </w:r>
      <w:r>
        <w:rPr>
          <w:rFonts w:ascii="Calibri" w:hAnsi="Calibri" w:cs="Calibri"/>
        </w:rPr>
        <w:t xml:space="preserve">: </w:t>
      </w:r>
    </w:p>
    <w:p w14:paraId="72B1E77C" w14:textId="77777777" w:rsidR="00291735" w:rsidRDefault="00291735" w:rsidP="00291735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Oświadczam, że w celu wykazania spełniania warunków udziału w postępowaniu, określonych przez Zamawiającego w Rozdziale XVII Specyfikacji Warunków Zamówienia polegam na zasobach następującego/ych podmiotu/ów: ………………………………………………………………………………………………………………..</w:t>
      </w:r>
    </w:p>
    <w:p w14:paraId="2E0A6281" w14:textId="77777777" w:rsidR="00291735" w:rsidRDefault="00291735" w:rsidP="00291735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w następującym zakresie: </w:t>
      </w:r>
    </w:p>
    <w:p w14:paraId="5F71BC6A" w14:textId="77777777" w:rsidR="00291735" w:rsidRDefault="00291735" w:rsidP="00291735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</w:t>
      </w:r>
      <w:r>
        <w:rPr>
          <w:rFonts w:ascii="Calibri" w:hAnsi="Calibri" w:cs="Calibri"/>
        </w:rPr>
        <w:br/>
      </w:r>
      <w:r>
        <w:rPr>
          <w:rFonts w:ascii="Calibri" w:hAnsi="Calibri" w:cs="Calibri"/>
          <w:i/>
        </w:rPr>
        <w:t xml:space="preserve">(wskazać podmiot i określić odpowiedni zakres dla wskazanego podmiotu). </w:t>
      </w:r>
    </w:p>
    <w:p w14:paraId="29560846" w14:textId="77777777" w:rsidR="00291735" w:rsidRDefault="00291735" w:rsidP="00291735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64883022" w14:textId="77777777" w:rsidR="00291735" w:rsidRDefault="00291735" w:rsidP="00291735">
      <w:pPr>
        <w:shd w:val="clear" w:color="auto" w:fill="BFBFBF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OŚWIADCZENIE DOTYCZĄCE PODANYCH INFORMACJI:</w:t>
      </w:r>
    </w:p>
    <w:p w14:paraId="21AB94F5" w14:textId="77777777" w:rsidR="0017537B" w:rsidRDefault="00291735" w:rsidP="0017537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BDADE8F" w14:textId="77777777" w:rsidR="0017537B" w:rsidRDefault="0017537B" w:rsidP="0017537B">
      <w:pPr>
        <w:jc w:val="both"/>
        <w:rPr>
          <w:rFonts w:ascii="Calibri" w:hAnsi="Calibri" w:cs="Calibri"/>
        </w:rPr>
      </w:pPr>
    </w:p>
    <w:p w14:paraId="656F9D22" w14:textId="4E7E3C44" w:rsidR="00291735" w:rsidRDefault="00291735" w:rsidP="0017537B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i/>
        </w:rPr>
        <w:t>Dokument należy podpisać elektronicznie zgodnie z wymaganiami SWZ</w:t>
      </w:r>
    </w:p>
    <w:p w14:paraId="05EC16FE" w14:textId="77777777" w:rsidR="00291735" w:rsidRDefault="00291735" w:rsidP="00291735">
      <w:pPr>
        <w:pStyle w:val="Standard"/>
        <w:tabs>
          <w:tab w:val="left" w:pos="57"/>
          <w:tab w:val="right" w:pos="9356"/>
        </w:tabs>
        <w:ind w:right="-2"/>
        <w:jc w:val="right"/>
        <w:rPr>
          <w:rFonts w:ascii="Calibri" w:hAnsi="Calibri" w:cs="Calibri"/>
          <w:b/>
          <w:sz w:val="20"/>
          <w:szCs w:val="20"/>
          <w:u w:val="single"/>
        </w:rPr>
      </w:pPr>
    </w:p>
    <w:p w14:paraId="4D3AC87E" w14:textId="77777777" w:rsidR="00291735" w:rsidRPr="0017537B" w:rsidRDefault="00291735" w:rsidP="00291735">
      <w:pPr>
        <w:spacing w:before="120"/>
        <w:jc w:val="both"/>
        <w:rPr>
          <w:rFonts w:ascii="Calibri" w:hAnsi="Calibri"/>
          <w:i/>
          <w:sz w:val="16"/>
          <w:szCs w:val="16"/>
        </w:rPr>
      </w:pPr>
      <w:r w:rsidRPr="0017537B">
        <w:rPr>
          <w:rFonts w:ascii="Calibri" w:hAnsi="Calibri"/>
          <w:i/>
          <w:sz w:val="16"/>
          <w:szCs w:val="16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14:paraId="632A68C8" w14:textId="77777777" w:rsidR="00291735" w:rsidRPr="0017537B" w:rsidRDefault="00291735" w:rsidP="00291735">
      <w:pPr>
        <w:spacing w:before="120"/>
        <w:jc w:val="both"/>
        <w:rPr>
          <w:rFonts w:ascii="Calibri" w:hAnsi="Calibri"/>
          <w:i/>
          <w:sz w:val="16"/>
          <w:szCs w:val="16"/>
        </w:rPr>
      </w:pPr>
      <w:r w:rsidRPr="0017537B">
        <w:rPr>
          <w:rFonts w:ascii="Calibri" w:hAnsi="Calibri"/>
          <w:i/>
          <w:sz w:val="16"/>
          <w:szCs w:val="16"/>
        </w:rPr>
        <w:t>W części dotyczącej podmiotu składającego oświadczenie proszę odpowiednio dostosować w zależności od tego czy oświadczenie składa Wykonawca, Wykonawca wspólnie ubiegający się o udzielenie zamówienia, czy podmiot udostępniający zasoby.</w:t>
      </w:r>
    </w:p>
    <w:p w14:paraId="6D02A6C8" w14:textId="77777777" w:rsidR="00291735" w:rsidRPr="0017537B" w:rsidRDefault="00291735" w:rsidP="00291735">
      <w:pPr>
        <w:spacing w:before="120"/>
        <w:ind w:left="284" w:hanging="284"/>
        <w:jc w:val="both"/>
        <w:rPr>
          <w:rFonts w:ascii="Calibri" w:hAnsi="Calibri"/>
          <w:i/>
          <w:sz w:val="16"/>
          <w:szCs w:val="16"/>
        </w:rPr>
      </w:pPr>
      <w:r w:rsidRPr="0017537B">
        <w:rPr>
          <w:rFonts w:ascii="Calibri" w:hAnsi="Calibri"/>
          <w:i/>
          <w:sz w:val="16"/>
          <w:szCs w:val="16"/>
        </w:rPr>
        <w:t>*niepotrzebne skreślić</w:t>
      </w:r>
    </w:p>
    <w:p w14:paraId="0B1C1739" w14:textId="19C5369A" w:rsidR="00D54D62" w:rsidRPr="00DF3D4F" w:rsidRDefault="00291735" w:rsidP="00CF6AA1">
      <w:pPr>
        <w:autoSpaceDE w:val="0"/>
        <w:autoSpaceDN w:val="0"/>
        <w:adjustRightInd w:val="0"/>
        <w:jc w:val="right"/>
        <w:rPr>
          <w:rFonts w:asciiTheme="minorHAnsi" w:hAnsiTheme="minorHAnsi"/>
          <w:b/>
          <w:sz w:val="21"/>
          <w:szCs w:val="21"/>
        </w:rPr>
      </w:pPr>
      <w:r w:rsidRPr="0017537B">
        <w:rPr>
          <w:rFonts w:ascii="Calibri" w:hAnsi="Calibri" w:cs="Calibri"/>
          <w:i/>
          <w:sz w:val="16"/>
          <w:szCs w:val="16"/>
        </w:rPr>
        <w:t xml:space="preserve">Oświadczenie winna </w:t>
      </w:r>
      <w:r w:rsidRPr="0017537B">
        <w:rPr>
          <w:rFonts w:ascii="Calibri" w:hAnsi="Calibri"/>
          <w:i/>
          <w:sz w:val="16"/>
          <w:szCs w:val="16"/>
        </w:rPr>
        <w:t>podpisać osoba (osoby) uprawniona do reprezentacji Wykonawcy,</w:t>
      </w:r>
      <w:r w:rsidRPr="0017537B">
        <w:rPr>
          <w:sz w:val="16"/>
          <w:szCs w:val="16"/>
        </w:rPr>
        <w:t xml:space="preserve"> </w:t>
      </w:r>
      <w:r w:rsidRPr="0017537B">
        <w:rPr>
          <w:rFonts w:ascii="Calibri" w:hAnsi="Calibri"/>
          <w:i/>
          <w:sz w:val="16"/>
          <w:szCs w:val="16"/>
        </w:rPr>
        <w:t>Wykonawcy wspólnie ubiegającego się o udzielenie zamówienia, podmiotu udostępniającego zasoby - Wymogi odnoszące się do formy niniejszego oświadczenia, w szczególności wymogi co do jej podpisania i złożenia, zostały szczegółowo opisane w SWZ.</w:t>
      </w:r>
      <w:r w:rsidR="00D54D62" w:rsidRPr="0017537B">
        <w:rPr>
          <w:rFonts w:asciiTheme="minorHAnsi" w:hAnsiTheme="minorHAnsi" w:cs="Arial"/>
          <w:i/>
          <w:sz w:val="16"/>
          <w:szCs w:val="16"/>
        </w:rPr>
        <w:br w:type="page"/>
      </w:r>
      <w:r w:rsidR="00D54D62" w:rsidRPr="00DF3D4F">
        <w:rPr>
          <w:rFonts w:asciiTheme="minorHAnsi" w:hAnsiTheme="minorHAnsi"/>
          <w:b/>
          <w:sz w:val="21"/>
          <w:szCs w:val="21"/>
        </w:rPr>
        <w:lastRenderedPageBreak/>
        <w:t xml:space="preserve">Załącznik Nr </w:t>
      </w:r>
      <w:r w:rsidR="00D54D62">
        <w:rPr>
          <w:rFonts w:asciiTheme="minorHAnsi" w:hAnsiTheme="minorHAnsi"/>
          <w:b/>
          <w:sz w:val="21"/>
          <w:szCs w:val="21"/>
        </w:rPr>
        <w:t>3</w:t>
      </w:r>
      <w:r w:rsidR="00D54D62" w:rsidRPr="00DF3D4F">
        <w:rPr>
          <w:rFonts w:asciiTheme="minorHAnsi" w:hAnsiTheme="minorHAnsi"/>
          <w:b/>
          <w:sz w:val="21"/>
          <w:szCs w:val="21"/>
        </w:rPr>
        <w:t xml:space="preserve"> do SWZ</w:t>
      </w:r>
    </w:p>
    <w:p w14:paraId="4FB3A326" w14:textId="77777777" w:rsidR="00D54D62" w:rsidRPr="00DF3D4F" w:rsidRDefault="00D54D62" w:rsidP="00D54D62">
      <w:pPr>
        <w:autoSpaceDE w:val="0"/>
        <w:autoSpaceDN w:val="0"/>
        <w:adjustRightInd w:val="0"/>
        <w:ind w:left="4956" w:hanging="703"/>
        <w:jc w:val="right"/>
        <w:rPr>
          <w:rFonts w:asciiTheme="minorHAnsi" w:hAnsiTheme="minorHAnsi"/>
          <w:b/>
          <w:sz w:val="21"/>
          <w:szCs w:val="21"/>
        </w:rPr>
      </w:pPr>
      <w:r w:rsidRPr="00DF3D4F">
        <w:rPr>
          <w:rFonts w:asciiTheme="minorHAnsi" w:hAnsiTheme="minorHAnsi"/>
          <w:b/>
          <w:sz w:val="21"/>
          <w:szCs w:val="21"/>
        </w:rPr>
        <w:t xml:space="preserve"> Wzór oświadczenie wykonawcy o aktualności informacji </w:t>
      </w:r>
    </w:p>
    <w:p w14:paraId="3986C08C" w14:textId="77777777" w:rsidR="00D54D62" w:rsidRPr="00DF3D4F" w:rsidRDefault="00D54D62" w:rsidP="00D54D62">
      <w:pPr>
        <w:ind w:right="-9980"/>
        <w:jc w:val="right"/>
        <w:rPr>
          <w:rFonts w:asciiTheme="minorHAnsi" w:hAnsiTheme="minorHAnsi"/>
          <w:sz w:val="21"/>
          <w:szCs w:val="21"/>
        </w:rPr>
      </w:pPr>
      <w:r w:rsidRPr="00DF3D4F">
        <w:rPr>
          <w:rFonts w:asciiTheme="minorHAnsi" w:hAnsiTheme="minorHAnsi"/>
          <w:sz w:val="21"/>
          <w:szCs w:val="21"/>
        </w:rPr>
        <w:t xml:space="preserve"> Regionalne Centrum Krwiodawstwa i Krwiolecznictwa w Bydgoszczy</w:t>
      </w:r>
    </w:p>
    <w:p w14:paraId="0195893D" w14:textId="77777777" w:rsidR="00D54D62" w:rsidRPr="00DF3D4F" w:rsidRDefault="00D54D62" w:rsidP="00D54D62">
      <w:pPr>
        <w:spacing w:line="100" w:lineRule="atLeast"/>
        <w:ind w:firstLine="708"/>
        <w:jc w:val="right"/>
        <w:rPr>
          <w:rFonts w:asciiTheme="minorHAnsi" w:hAnsiTheme="minorHAnsi"/>
          <w:sz w:val="21"/>
          <w:szCs w:val="21"/>
        </w:rPr>
      </w:pPr>
      <w:r w:rsidRPr="00DF3D4F">
        <w:rPr>
          <w:rFonts w:asciiTheme="minorHAnsi" w:hAnsiTheme="minorHAnsi"/>
          <w:sz w:val="21"/>
          <w:szCs w:val="21"/>
        </w:rPr>
        <w:t xml:space="preserve"> </w:t>
      </w:r>
      <w:r w:rsidRPr="00DF3D4F">
        <w:rPr>
          <w:rFonts w:asciiTheme="minorHAnsi" w:hAnsiTheme="minorHAnsi"/>
          <w:b/>
          <w:sz w:val="21"/>
          <w:szCs w:val="21"/>
        </w:rPr>
        <w:t>Zamawiający:</w:t>
      </w:r>
    </w:p>
    <w:p w14:paraId="60BE9C7C" w14:textId="77777777" w:rsidR="00D54D62" w:rsidRPr="00DF3D4F" w:rsidRDefault="00D54D62" w:rsidP="00D54D62">
      <w:pPr>
        <w:spacing w:line="100" w:lineRule="atLeast"/>
        <w:jc w:val="right"/>
        <w:rPr>
          <w:rFonts w:asciiTheme="minorHAnsi" w:hAnsiTheme="minorHAnsi"/>
          <w:sz w:val="21"/>
          <w:szCs w:val="21"/>
        </w:rPr>
      </w:pPr>
      <w:r w:rsidRPr="00DF3D4F">
        <w:rPr>
          <w:rFonts w:asciiTheme="minorHAnsi" w:hAnsiTheme="minorHAnsi"/>
          <w:sz w:val="21"/>
          <w:szCs w:val="21"/>
        </w:rPr>
        <w:t>Regionalne Centrum Krwiodawstwa i Krwiolecznictwa w Bydgoszczy</w:t>
      </w:r>
    </w:p>
    <w:p w14:paraId="0B862B26" w14:textId="77777777" w:rsidR="00D54D62" w:rsidRPr="00DF3D4F" w:rsidRDefault="00D54D62" w:rsidP="00D54D62">
      <w:pPr>
        <w:spacing w:line="100" w:lineRule="atLeast"/>
        <w:jc w:val="right"/>
        <w:rPr>
          <w:rFonts w:asciiTheme="minorHAnsi" w:hAnsiTheme="minorHAnsi"/>
          <w:sz w:val="21"/>
          <w:szCs w:val="21"/>
        </w:rPr>
      </w:pPr>
      <w:r w:rsidRPr="00DF3D4F">
        <w:rPr>
          <w:rFonts w:asciiTheme="minorHAnsi" w:hAnsiTheme="minorHAnsi"/>
          <w:sz w:val="21"/>
          <w:szCs w:val="21"/>
        </w:rPr>
        <w:t>ul. Ks. Ryszarda Markwarta 8; 85-015 Bydgoszcz</w:t>
      </w:r>
    </w:p>
    <w:p w14:paraId="3532178A" w14:textId="77777777" w:rsidR="00D54D62" w:rsidRPr="00DF3D4F" w:rsidRDefault="00D54D62" w:rsidP="00D54D62">
      <w:pPr>
        <w:spacing w:line="100" w:lineRule="atLeast"/>
        <w:jc w:val="right"/>
        <w:rPr>
          <w:rFonts w:asciiTheme="minorHAnsi" w:hAnsiTheme="minorHAnsi"/>
          <w:sz w:val="21"/>
          <w:szCs w:val="21"/>
        </w:rPr>
      </w:pPr>
      <w:r w:rsidRPr="00DF3D4F">
        <w:rPr>
          <w:rFonts w:asciiTheme="minorHAnsi" w:hAnsiTheme="minorHAnsi"/>
          <w:i/>
          <w:sz w:val="21"/>
          <w:szCs w:val="21"/>
        </w:rPr>
        <w:t xml:space="preserve"> (pełna nazwa/firma, adres)</w:t>
      </w:r>
    </w:p>
    <w:p w14:paraId="5DBDCE97" w14:textId="77777777" w:rsidR="00D54D62" w:rsidRPr="00DF3D4F" w:rsidRDefault="00D54D62" w:rsidP="00D54D62">
      <w:pPr>
        <w:spacing w:line="100" w:lineRule="atLeast"/>
        <w:jc w:val="right"/>
        <w:rPr>
          <w:rFonts w:asciiTheme="minorHAnsi" w:hAnsiTheme="minorHAnsi"/>
          <w:snapToGrid w:val="0"/>
          <w:sz w:val="21"/>
          <w:szCs w:val="21"/>
        </w:rPr>
      </w:pPr>
    </w:p>
    <w:p w14:paraId="55AB5F4E" w14:textId="77777777" w:rsidR="00D54D62" w:rsidRPr="00DF3D4F" w:rsidRDefault="00D54D62" w:rsidP="00D54D62">
      <w:pPr>
        <w:spacing w:line="100" w:lineRule="atLeast"/>
        <w:rPr>
          <w:rFonts w:asciiTheme="minorHAnsi" w:hAnsiTheme="minorHAnsi"/>
          <w:sz w:val="21"/>
          <w:szCs w:val="21"/>
        </w:rPr>
      </w:pPr>
      <w:r w:rsidRPr="00DF3D4F">
        <w:rPr>
          <w:rFonts w:asciiTheme="minorHAnsi" w:hAnsiTheme="minorHAnsi"/>
          <w:b/>
          <w:sz w:val="21"/>
          <w:szCs w:val="21"/>
        </w:rPr>
        <w:t>Wykonawca:</w:t>
      </w:r>
      <w:r w:rsidRPr="00DF3D4F">
        <w:rPr>
          <w:rFonts w:asciiTheme="minorHAnsi" w:hAnsiTheme="minorHAnsi"/>
          <w:b/>
          <w:sz w:val="21"/>
          <w:szCs w:val="21"/>
        </w:rPr>
        <w:tab/>
      </w:r>
      <w:r w:rsidRPr="00DF3D4F">
        <w:rPr>
          <w:rFonts w:asciiTheme="minorHAnsi" w:hAnsiTheme="minorHAnsi"/>
          <w:b/>
          <w:sz w:val="21"/>
          <w:szCs w:val="21"/>
        </w:rPr>
        <w:tab/>
      </w:r>
      <w:r w:rsidRPr="00DF3D4F">
        <w:rPr>
          <w:rFonts w:asciiTheme="minorHAnsi" w:hAnsiTheme="minorHAnsi"/>
          <w:b/>
          <w:sz w:val="21"/>
          <w:szCs w:val="21"/>
        </w:rPr>
        <w:tab/>
      </w:r>
      <w:r w:rsidRPr="00DF3D4F">
        <w:rPr>
          <w:rFonts w:asciiTheme="minorHAnsi" w:hAnsiTheme="minorHAnsi"/>
          <w:b/>
          <w:sz w:val="21"/>
          <w:szCs w:val="21"/>
        </w:rPr>
        <w:tab/>
      </w:r>
      <w:r w:rsidRPr="00DF3D4F">
        <w:rPr>
          <w:rFonts w:asciiTheme="minorHAnsi" w:hAnsiTheme="minorHAnsi"/>
          <w:b/>
          <w:sz w:val="21"/>
          <w:szCs w:val="21"/>
        </w:rPr>
        <w:tab/>
      </w:r>
    </w:p>
    <w:p w14:paraId="2A74151E" w14:textId="77777777" w:rsidR="00D54D62" w:rsidRPr="00DF3D4F" w:rsidRDefault="00D54D62" w:rsidP="00D54D62">
      <w:pPr>
        <w:spacing w:line="100" w:lineRule="atLeast"/>
        <w:rPr>
          <w:rFonts w:asciiTheme="minorHAnsi" w:hAnsiTheme="minorHAnsi"/>
          <w:sz w:val="21"/>
          <w:szCs w:val="21"/>
        </w:rPr>
      </w:pPr>
      <w:r w:rsidRPr="00DF3D4F">
        <w:rPr>
          <w:rFonts w:asciiTheme="minorHAnsi" w:hAnsiTheme="minorHAnsi"/>
          <w:sz w:val="21"/>
          <w:szCs w:val="21"/>
        </w:rPr>
        <w:t>…………………………………………………………………………</w:t>
      </w:r>
    </w:p>
    <w:p w14:paraId="425AFB50" w14:textId="77777777" w:rsidR="00D54D62" w:rsidRPr="00DF3D4F" w:rsidRDefault="00D54D62" w:rsidP="00D54D62">
      <w:pPr>
        <w:spacing w:line="100" w:lineRule="atLeast"/>
        <w:rPr>
          <w:rFonts w:asciiTheme="minorHAnsi" w:hAnsiTheme="minorHAnsi"/>
          <w:sz w:val="21"/>
          <w:szCs w:val="21"/>
        </w:rPr>
      </w:pPr>
      <w:r w:rsidRPr="00DF3D4F">
        <w:rPr>
          <w:rFonts w:asciiTheme="minorHAnsi" w:hAnsiTheme="minorHAnsi"/>
          <w:i/>
          <w:sz w:val="21"/>
          <w:szCs w:val="21"/>
        </w:rPr>
        <w:t xml:space="preserve">(pełna nazwa/firma, adres, w zależności od podmiotu: </w:t>
      </w:r>
      <w:r w:rsidRPr="00DF3D4F">
        <w:rPr>
          <w:rFonts w:asciiTheme="minorHAnsi" w:hAnsiTheme="minorHAnsi"/>
          <w:i/>
          <w:sz w:val="21"/>
          <w:szCs w:val="21"/>
        </w:rPr>
        <w:br/>
        <w:t>NIP/ PESEL, KRS/ CEiDG)</w:t>
      </w:r>
    </w:p>
    <w:p w14:paraId="3767F69E" w14:textId="77777777" w:rsidR="00D54D62" w:rsidRPr="00DF3D4F" w:rsidRDefault="00D54D62" w:rsidP="00D54D62">
      <w:pPr>
        <w:pStyle w:val="Listapunktowana22"/>
        <w:ind w:left="0" w:firstLine="0"/>
        <w:rPr>
          <w:rFonts w:asciiTheme="minorHAnsi" w:hAnsiTheme="minorHAnsi"/>
          <w:bCs w:val="0"/>
          <w:i/>
          <w:snapToGrid w:val="0"/>
          <w:color w:val="auto"/>
          <w:kern w:val="0"/>
          <w:sz w:val="21"/>
          <w:szCs w:val="21"/>
          <w:lang w:eastAsia="pl-PL"/>
        </w:rPr>
      </w:pPr>
    </w:p>
    <w:p w14:paraId="2A6CDAF9" w14:textId="77777777" w:rsidR="00D54D62" w:rsidRPr="00DF3D4F" w:rsidRDefault="00D54D62" w:rsidP="00D54D62">
      <w:pPr>
        <w:pStyle w:val="Listapunktowana22"/>
        <w:ind w:left="0" w:firstLine="0"/>
        <w:rPr>
          <w:rFonts w:asciiTheme="minorHAnsi" w:hAnsiTheme="minorHAnsi"/>
          <w:sz w:val="21"/>
          <w:szCs w:val="21"/>
        </w:rPr>
      </w:pPr>
    </w:p>
    <w:p w14:paraId="2D19588D" w14:textId="77777777" w:rsidR="00D54D62" w:rsidRPr="00DF3D4F" w:rsidRDefault="00D54D62" w:rsidP="00D54D62">
      <w:pPr>
        <w:autoSpaceDE w:val="0"/>
        <w:autoSpaceDN w:val="0"/>
        <w:adjustRightInd w:val="0"/>
        <w:rPr>
          <w:rFonts w:asciiTheme="minorHAnsi" w:eastAsiaTheme="minorHAnsi" w:hAnsiTheme="minorHAnsi"/>
          <w:b/>
          <w:bCs/>
          <w:sz w:val="21"/>
          <w:szCs w:val="21"/>
          <w:lang w:eastAsia="en-US"/>
        </w:rPr>
      </w:pPr>
    </w:p>
    <w:p w14:paraId="4066E7BF" w14:textId="77777777" w:rsidR="00D54D62" w:rsidRPr="00DF3D4F" w:rsidRDefault="00D54D62" w:rsidP="00D54D62">
      <w:pPr>
        <w:autoSpaceDE w:val="0"/>
        <w:autoSpaceDN w:val="0"/>
        <w:adjustRightInd w:val="0"/>
        <w:jc w:val="center"/>
        <w:rPr>
          <w:rFonts w:asciiTheme="minorHAnsi" w:eastAsiaTheme="minorHAnsi" w:hAnsiTheme="minorHAnsi"/>
          <w:b/>
          <w:bCs/>
          <w:sz w:val="21"/>
          <w:szCs w:val="21"/>
          <w:lang w:eastAsia="en-US"/>
        </w:rPr>
      </w:pPr>
      <w:r w:rsidRPr="00DF3D4F">
        <w:rPr>
          <w:rFonts w:asciiTheme="minorHAnsi" w:eastAsiaTheme="minorHAnsi" w:hAnsiTheme="minorHAnsi"/>
          <w:b/>
          <w:bCs/>
          <w:sz w:val="21"/>
          <w:szCs w:val="21"/>
          <w:lang w:eastAsia="en-US"/>
        </w:rPr>
        <w:t>OŚWIADCZENIE WYKONAWCY</w:t>
      </w:r>
    </w:p>
    <w:p w14:paraId="46D57203" w14:textId="77777777" w:rsidR="00D54D62" w:rsidRPr="00DF3D4F" w:rsidRDefault="00D54D62" w:rsidP="00D54D62">
      <w:pPr>
        <w:autoSpaceDE w:val="0"/>
        <w:autoSpaceDN w:val="0"/>
        <w:adjustRightInd w:val="0"/>
        <w:jc w:val="center"/>
        <w:rPr>
          <w:rFonts w:asciiTheme="minorHAnsi" w:eastAsiaTheme="minorHAnsi" w:hAnsiTheme="minorHAnsi"/>
          <w:b/>
          <w:bCs/>
          <w:sz w:val="21"/>
          <w:szCs w:val="21"/>
          <w:lang w:eastAsia="en-US"/>
        </w:rPr>
      </w:pPr>
      <w:r w:rsidRPr="00DF3D4F">
        <w:rPr>
          <w:rFonts w:asciiTheme="minorHAnsi" w:eastAsiaTheme="minorHAnsi" w:hAnsiTheme="minorHAnsi"/>
          <w:b/>
          <w:bCs/>
          <w:sz w:val="21"/>
          <w:szCs w:val="21"/>
          <w:lang w:eastAsia="en-US"/>
        </w:rPr>
        <w:t>O AKTUALNOŚCI INFORMACJI ZAWARTYCH W OŚWIADCZENIU,</w:t>
      </w:r>
    </w:p>
    <w:p w14:paraId="0583BEF3" w14:textId="77777777" w:rsidR="00D54D62" w:rsidRPr="00DF3D4F" w:rsidRDefault="00D54D62" w:rsidP="00D54D62">
      <w:pPr>
        <w:autoSpaceDE w:val="0"/>
        <w:autoSpaceDN w:val="0"/>
        <w:adjustRightInd w:val="0"/>
        <w:jc w:val="center"/>
        <w:rPr>
          <w:rFonts w:asciiTheme="minorHAnsi" w:eastAsiaTheme="minorHAnsi" w:hAnsiTheme="minorHAnsi"/>
          <w:b/>
          <w:bCs/>
          <w:sz w:val="21"/>
          <w:szCs w:val="21"/>
          <w:lang w:eastAsia="en-US"/>
        </w:rPr>
      </w:pPr>
      <w:r w:rsidRPr="00DF3D4F">
        <w:rPr>
          <w:rFonts w:asciiTheme="minorHAnsi" w:eastAsiaTheme="minorHAnsi" w:hAnsiTheme="minorHAnsi"/>
          <w:b/>
          <w:bCs/>
          <w:sz w:val="21"/>
          <w:szCs w:val="21"/>
          <w:lang w:eastAsia="en-US"/>
        </w:rPr>
        <w:t>O KTÓRYM MOWA W ART. 125 UST. 1 USTAWY PZP</w:t>
      </w:r>
    </w:p>
    <w:p w14:paraId="2A412C4C" w14:textId="77777777" w:rsidR="00D54D62" w:rsidRPr="00DF3D4F" w:rsidRDefault="00D54D62" w:rsidP="00D54D62">
      <w:pPr>
        <w:autoSpaceDE w:val="0"/>
        <w:autoSpaceDN w:val="0"/>
        <w:adjustRightInd w:val="0"/>
        <w:rPr>
          <w:rFonts w:asciiTheme="minorHAnsi" w:eastAsiaTheme="minorHAnsi" w:hAnsiTheme="minorHAnsi"/>
          <w:sz w:val="21"/>
          <w:szCs w:val="21"/>
          <w:lang w:eastAsia="en-US"/>
        </w:rPr>
      </w:pPr>
    </w:p>
    <w:p w14:paraId="214D260B" w14:textId="77777777" w:rsidR="00D54D62" w:rsidRPr="00DF3D4F" w:rsidRDefault="00D54D62" w:rsidP="00D54D62">
      <w:pPr>
        <w:pStyle w:val="Listapunktowana22"/>
        <w:ind w:left="284" w:hanging="1"/>
        <w:jc w:val="both"/>
        <w:rPr>
          <w:rFonts w:asciiTheme="minorHAnsi" w:eastAsiaTheme="minorHAnsi" w:hAnsiTheme="minorHAnsi" w:cstheme="minorHAnsi"/>
          <w:b/>
          <w:sz w:val="21"/>
          <w:szCs w:val="21"/>
          <w:lang w:eastAsia="en-US"/>
        </w:rPr>
      </w:pPr>
      <w:r w:rsidRPr="00DF3D4F"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W związku ze złożeniem oferty w postępowaniu o udzielenie zamówienia prowadzonego w trybie podstawowym na podstawie </w:t>
      </w:r>
      <w:r w:rsidRPr="00DF3D4F">
        <w:rPr>
          <w:rFonts w:asciiTheme="minorHAnsi" w:hAnsiTheme="minorHAnsi"/>
          <w:sz w:val="21"/>
          <w:szCs w:val="21"/>
        </w:rPr>
        <w:t>art. 275 pkt. 1 ustawy z dnia 11 września 2019 r. Prawo zamówień publicznych</w:t>
      </w:r>
      <w:r w:rsidRPr="00DF3D4F"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 pn. „</w:t>
      </w:r>
      <w:r w:rsidRPr="00DF3D4F">
        <w:rPr>
          <w:rFonts w:asciiTheme="minorHAnsi" w:hAnsiTheme="minorHAnsi"/>
          <w:b/>
          <w:sz w:val="21"/>
          <w:szCs w:val="21"/>
        </w:rPr>
        <w:t xml:space="preserve">DOSTAWA PRÓŻNIOWEGO SYSTEMU DO POBIERANIA KRWI WRAZ Z PROBÓWKAMI </w:t>
      </w:r>
      <w:r w:rsidRPr="00DF3D4F">
        <w:rPr>
          <w:rFonts w:asciiTheme="minorHAnsi" w:hAnsiTheme="minorHAnsi"/>
          <w:b/>
          <w:sz w:val="21"/>
          <w:szCs w:val="21"/>
        </w:rPr>
        <w:br/>
        <w:t xml:space="preserve">ORAZ PROBÓWEK </w:t>
      </w:r>
      <w:r>
        <w:rPr>
          <w:rFonts w:asciiTheme="minorHAnsi" w:hAnsiTheme="minorHAnsi"/>
          <w:b/>
          <w:sz w:val="21"/>
          <w:szCs w:val="21"/>
        </w:rPr>
        <w:t xml:space="preserve">I AKCESORIÓW DO </w:t>
      </w:r>
      <w:r w:rsidRPr="00DF3D4F">
        <w:rPr>
          <w:rFonts w:asciiTheme="minorHAnsi" w:hAnsiTheme="minorHAnsi"/>
          <w:b/>
          <w:sz w:val="21"/>
          <w:szCs w:val="21"/>
        </w:rPr>
        <w:t>PRZECHOWYWANIA KRWI”</w:t>
      </w:r>
    </w:p>
    <w:p w14:paraId="27B943F2" w14:textId="77777777" w:rsidR="00D54D62" w:rsidRPr="00DF3D4F" w:rsidRDefault="00D54D62" w:rsidP="00D54D62">
      <w:pPr>
        <w:pStyle w:val="Listapunktowana22"/>
        <w:ind w:left="0" w:firstLine="0"/>
        <w:jc w:val="both"/>
        <w:rPr>
          <w:rFonts w:asciiTheme="minorHAnsi" w:eastAsiaTheme="minorHAnsi" w:hAnsiTheme="minorHAnsi"/>
          <w:sz w:val="21"/>
          <w:szCs w:val="21"/>
          <w:lang w:eastAsia="en-US"/>
        </w:rPr>
      </w:pPr>
    </w:p>
    <w:p w14:paraId="09706D7D" w14:textId="77777777" w:rsidR="00D54D62" w:rsidRPr="00DF3D4F" w:rsidRDefault="00D54D62" w:rsidP="00D54D62">
      <w:pPr>
        <w:pStyle w:val="Listapunktowana22"/>
        <w:ind w:left="0" w:firstLine="0"/>
        <w:jc w:val="both"/>
        <w:rPr>
          <w:rFonts w:asciiTheme="minorHAnsi" w:eastAsiaTheme="minorHAnsi" w:hAnsiTheme="minorHAnsi"/>
          <w:sz w:val="21"/>
          <w:szCs w:val="21"/>
          <w:lang w:eastAsia="en-US"/>
        </w:rPr>
      </w:pPr>
      <w:r w:rsidRPr="00DF3D4F">
        <w:rPr>
          <w:rFonts w:asciiTheme="minorHAnsi" w:eastAsiaTheme="minorHAnsi" w:hAnsiTheme="minorHAnsi"/>
          <w:sz w:val="21"/>
          <w:szCs w:val="21"/>
          <w:lang w:eastAsia="en-US"/>
        </w:rPr>
        <w:t>Ja/My, niżej podpisany/-ni:</w:t>
      </w:r>
    </w:p>
    <w:p w14:paraId="39250E55" w14:textId="77777777" w:rsidR="00D54D62" w:rsidRPr="00DF3D4F" w:rsidRDefault="00D54D62" w:rsidP="00D54D62">
      <w:pPr>
        <w:autoSpaceDE w:val="0"/>
        <w:autoSpaceDN w:val="0"/>
        <w:adjustRightInd w:val="0"/>
        <w:rPr>
          <w:rFonts w:asciiTheme="minorHAnsi" w:eastAsiaTheme="minorHAnsi" w:hAnsiTheme="minorHAnsi"/>
          <w:sz w:val="21"/>
          <w:szCs w:val="21"/>
          <w:lang w:eastAsia="en-US"/>
        </w:rPr>
      </w:pPr>
      <w:r w:rsidRPr="00DF3D4F">
        <w:rPr>
          <w:rFonts w:asciiTheme="minorHAnsi" w:eastAsiaTheme="minorHAnsi" w:hAnsiTheme="minorHAnsi"/>
          <w:sz w:val="21"/>
          <w:szCs w:val="21"/>
          <w:lang w:eastAsia="en-US"/>
        </w:rPr>
        <w:t>………………………………………………………………………………………………………………</w:t>
      </w:r>
    </w:p>
    <w:p w14:paraId="5DA39603" w14:textId="77777777" w:rsidR="00D54D62" w:rsidRPr="00DF3D4F" w:rsidRDefault="00D54D62" w:rsidP="00D54D62">
      <w:pPr>
        <w:autoSpaceDE w:val="0"/>
        <w:autoSpaceDN w:val="0"/>
        <w:adjustRightInd w:val="0"/>
        <w:rPr>
          <w:rFonts w:asciiTheme="minorHAnsi" w:eastAsiaTheme="minorHAnsi" w:hAnsiTheme="minorHAnsi"/>
          <w:sz w:val="21"/>
          <w:szCs w:val="21"/>
          <w:lang w:eastAsia="en-US"/>
        </w:rPr>
      </w:pPr>
      <w:r w:rsidRPr="00DF3D4F">
        <w:rPr>
          <w:rFonts w:asciiTheme="minorHAnsi" w:eastAsiaTheme="minorHAnsi" w:hAnsiTheme="minorHAnsi"/>
          <w:sz w:val="21"/>
          <w:szCs w:val="21"/>
          <w:lang w:eastAsia="en-US"/>
        </w:rPr>
        <w:t>………………………………………………………………………………………………………………</w:t>
      </w:r>
    </w:p>
    <w:p w14:paraId="67BEE7B3" w14:textId="77777777" w:rsidR="00D54D62" w:rsidRPr="00DF3D4F" w:rsidRDefault="00D54D62" w:rsidP="00D54D62">
      <w:pPr>
        <w:autoSpaceDE w:val="0"/>
        <w:autoSpaceDN w:val="0"/>
        <w:adjustRightInd w:val="0"/>
        <w:rPr>
          <w:rFonts w:asciiTheme="minorHAnsi" w:eastAsiaTheme="minorHAnsi" w:hAnsiTheme="minorHAnsi"/>
          <w:sz w:val="21"/>
          <w:szCs w:val="21"/>
          <w:lang w:eastAsia="en-US"/>
        </w:rPr>
      </w:pPr>
      <w:r w:rsidRPr="00DF3D4F">
        <w:rPr>
          <w:rFonts w:asciiTheme="minorHAnsi" w:eastAsiaTheme="minorHAnsi" w:hAnsiTheme="minorHAnsi"/>
          <w:sz w:val="21"/>
          <w:szCs w:val="21"/>
          <w:lang w:eastAsia="en-US"/>
        </w:rPr>
        <w:t>…………………………………………………………………………………………………………..…</w:t>
      </w:r>
    </w:p>
    <w:p w14:paraId="21CBAC79" w14:textId="77777777" w:rsidR="00D54D62" w:rsidRPr="00DF3D4F" w:rsidRDefault="00D54D62" w:rsidP="00D54D62">
      <w:pPr>
        <w:autoSpaceDE w:val="0"/>
        <w:autoSpaceDN w:val="0"/>
        <w:adjustRightInd w:val="0"/>
        <w:rPr>
          <w:rFonts w:asciiTheme="minorHAnsi" w:eastAsiaTheme="minorHAnsi" w:hAnsiTheme="minorHAnsi"/>
          <w:b/>
          <w:bCs/>
          <w:sz w:val="21"/>
          <w:szCs w:val="21"/>
          <w:lang w:eastAsia="en-US"/>
        </w:rPr>
      </w:pPr>
    </w:p>
    <w:p w14:paraId="1DA46DC2" w14:textId="77777777" w:rsidR="00D54D62" w:rsidRPr="00DF3D4F" w:rsidRDefault="00D54D62" w:rsidP="00D54D62">
      <w:pPr>
        <w:autoSpaceDE w:val="0"/>
        <w:autoSpaceDN w:val="0"/>
        <w:adjustRightInd w:val="0"/>
        <w:rPr>
          <w:rFonts w:asciiTheme="minorHAnsi" w:eastAsiaTheme="minorHAnsi" w:hAnsiTheme="minorHAnsi"/>
          <w:b/>
          <w:bCs/>
          <w:sz w:val="21"/>
          <w:szCs w:val="21"/>
          <w:lang w:eastAsia="en-US"/>
        </w:rPr>
      </w:pPr>
      <w:r w:rsidRPr="00DF3D4F">
        <w:rPr>
          <w:rFonts w:asciiTheme="minorHAnsi" w:eastAsiaTheme="minorHAnsi" w:hAnsiTheme="minorHAnsi"/>
          <w:b/>
          <w:bCs/>
          <w:sz w:val="21"/>
          <w:szCs w:val="21"/>
          <w:lang w:eastAsia="en-US"/>
        </w:rPr>
        <w:t>Oświadczam/-my, że:</w:t>
      </w:r>
    </w:p>
    <w:p w14:paraId="4813701C" w14:textId="77777777" w:rsidR="00D54D62" w:rsidRPr="00DF3D4F" w:rsidRDefault="00D54D62" w:rsidP="00D54D62">
      <w:pPr>
        <w:autoSpaceDE w:val="0"/>
        <w:autoSpaceDN w:val="0"/>
        <w:adjustRightInd w:val="0"/>
        <w:rPr>
          <w:rFonts w:asciiTheme="minorHAnsi" w:eastAsiaTheme="minorHAnsi" w:hAnsiTheme="minorHAnsi"/>
          <w:sz w:val="21"/>
          <w:szCs w:val="21"/>
          <w:lang w:eastAsia="en-US"/>
        </w:rPr>
      </w:pPr>
    </w:p>
    <w:p w14:paraId="2CC0CAB3" w14:textId="77777777" w:rsidR="00D54D62" w:rsidRPr="00DF3D4F" w:rsidRDefault="00D54D62" w:rsidP="00D54D62">
      <w:pPr>
        <w:autoSpaceDE w:val="0"/>
        <w:autoSpaceDN w:val="0"/>
        <w:adjustRightInd w:val="0"/>
        <w:rPr>
          <w:rFonts w:asciiTheme="minorHAnsi" w:eastAsiaTheme="minorHAnsi" w:hAnsiTheme="minorHAnsi"/>
          <w:sz w:val="21"/>
          <w:szCs w:val="21"/>
          <w:lang w:eastAsia="en-US"/>
        </w:rPr>
      </w:pPr>
      <w:r w:rsidRPr="00DF3D4F">
        <w:rPr>
          <w:rFonts w:asciiTheme="minorHAnsi" w:eastAsiaTheme="minorHAnsi" w:hAnsiTheme="minorHAnsi"/>
          <w:sz w:val="21"/>
          <w:szCs w:val="21"/>
          <w:lang w:eastAsia="en-US"/>
        </w:rPr>
        <w:t>w zakresie podstaw wykluczenia z postępowania, wskazanych przez Zamawiającego w SWZ, moje/nasze Oświadczenie dotyczące przesłanek wykluczenia złożone wraz z ofertą pozostaje nadal aktualne.</w:t>
      </w:r>
    </w:p>
    <w:p w14:paraId="7B2CF769" w14:textId="77777777" w:rsidR="00D54D62" w:rsidRPr="00DF3D4F" w:rsidRDefault="00D54D62" w:rsidP="00D54D62">
      <w:pPr>
        <w:autoSpaceDE w:val="0"/>
        <w:autoSpaceDN w:val="0"/>
        <w:adjustRightInd w:val="0"/>
        <w:rPr>
          <w:rFonts w:asciiTheme="minorHAnsi" w:eastAsiaTheme="minorHAnsi" w:hAnsiTheme="minorHAnsi"/>
          <w:sz w:val="21"/>
          <w:szCs w:val="21"/>
          <w:lang w:eastAsia="en-US"/>
        </w:rPr>
      </w:pPr>
    </w:p>
    <w:p w14:paraId="071C74CE" w14:textId="77777777" w:rsidR="00D54D62" w:rsidRPr="00DF3D4F" w:rsidRDefault="00D54D62" w:rsidP="00D54D62">
      <w:pPr>
        <w:autoSpaceDE w:val="0"/>
        <w:autoSpaceDN w:val="0"/>
        <w:adjustRightInd w:val="0"/>
        <w:rPr>
          <w:rFonts w:asciiTheme="minorHAnsi" w:eastAsiaTheme="minorHAnsi" w:hAnsiTheme="minorHAnsi"/>
          <w:sz w:val="21"/>
          <w:szCs w:val="21"/>
          <w:lang w:eastAsia="en-US"/>
        </w:rPr>
      </w:pPr>
    </w:p>
    <w:p w14:paraId="69B9A779" w14:textId="77777777" w:rsidR="00D54D62" w:rsidRPr="00DF3D4F" w:rsidRDefault="00D54D62" w:rsidP="00D54D62">
      <w:pPr>
        <w:autoSpaceDE w:val="0"/>
        <w:autoSpaceDN w:val="0"/>
        <w:adjustRightInd w:val="0"/>
        <w:rPr>
          <w:rFonts w:asciiTheme="minorHAnsi" w:eastAsiaTheme="minorHAnsi" w:hAnsiTheme="minorHAnsi"/>
          <w:sz w:val="21"/>
          <w:szCs w:val="21"/>
          <w:lang w:eastAsia="en-US"/>
        </w:rPr>
      </w:pPr>
      <w:r w:rsidRPr="00DF3D4F">
        <w:rPr>
          <w:rFonts w:asciiTheme="minorHAnsi" w:eastAsiaTheme="minorHAnsi" w:hAnsiTheme="minorHAnsi"/>
          <w:sz w:val="21"/>
          <w:szCs w:val="21"/>
          <w:lang w:eastAsia="en-US"/>
        </w:rPr>
        <w:t>………………………………………</w:t>
      </w:r>
    </w:p>
    <w:p w14:paraId="125AC658" w14:textId="77777777" w:rsidR="00D54D62" w:rsidRPr="00DF3D4F" w:rsidRDefault="00D54D62" w:rsidP="00D54D62">
      <w:pPr>
        <w:autoSpaceDE w:val="0"/>
        <w:autoSpaceDN w:val="0"/>
        <w:adjustRightInd w:val="0"/>
        <w:rPr>
          <w:rFonts w:asciiTheme="minorHAnsi" w:eastAsiaTheme="minorHAnsi" w:hAnsiTheme="minorHAnsi"/>
          <w:sz w:val="21"/>
          <w:szCs w:val="21"/>
          <w:lang w:eastAsia="en-US"/>
        </w:rPr>
      </w:pPr>
      <w:r w:rsidRPr="00DF3D4F">
        <w:rPr>
          <w:rFonts w:asciiTheme="minorHAnsi" w:eastAsiaTheme="minorHAnsi" w:hAnsiTheme="minorHAnsi"/>
          <w:sz w:val="21"/>
          <w:szCs w:val="21"/>
          <w:lang w:eastAsia="en-US"/>
        </w:rPr>
        <w:t>/miejscowość i data/</w:t>
      </w:r>
    </w:p>
    <w:p w14:paraId="3F77DB56" w14:textId="77777777" w:rsidR="00D54D62" w:rsidRPr="00DF3D4F" w:rsidRDefault="00D54D62" w:rsidP="00D54D62">
      <w:pPr>
        <w:autoSpaceDE w:val="0"/>
        <w:autoSpaceDN w:val="0"/>
        <w:adjustRightInd w:val="0"/>
        <w:rPr>
          <w:rFonts w:asciiTheme="minorHAnsi" w:eastAsiaTheme="minorHAnsi" w:hAnsiTheme="minorHAnsi"/>
          <w:sz w:val="21"/>
          <w:szCs w:val="21"/>
          <w:lang w:eastAsia="en-US"/>
        </w:rPr>
      </w:pPr>
    </w:p>
    <w:p w14:paraId="74264303" w14:textId="77777777" w:rsidR="00D54D62" w:rsidRPr="00DF3D4F" w:rsidRDefault="00D54D62" w:rsidP="00D54D62">
      <w:pPr>
        <w:autoSpaceDE w:val="0"/>
        <w:autoSpaceDN w:val="0"/>
        <w:adjustRightInd w:val="0"/>
        <w:rPr>
          <w:rFonts w:asciiTheme="minorHAnsi" w:eastAsiaTheme="minorHAnsi" w:hAnsiTheme="minorHAnsi"/>
          <w:sz w:val="21"/>
          <w:szCs w:val="21"/>
          <w:lang w:eastAsia="en-US"/>
        </w:rPr>
      </w:pPr>
    </w:p>
    <w:p w14:paraId="7AE5C2F2" w14:textId="77777777" w:rsidR="00D54D62" w:rsidRPr="00DF3D4F" w:rsidRDefault="00D54D62" w:rsidP="00D54D62">
      <w:pPr>
        <w:autoSpaceDE w:val="0"/>
        <w:autoSpaceDN w:val="0"/>
        <w:adjustRightInd w:val="0"/>
        <w:rPr>
          <w:rFonts w:asciiTheme="minorHAnsi" w:eastAsiaTheme="minorHAnsi" w:hAnsiTheme="minorHAnsi"/>
          <w:sz w:val="21"/>
          <w:szCs w:val="21"/>
          <w:lang w:eastAsia="en-US"/>
        </w:rPr>
      </w:pPr>
    </w:p>
    <w:p w14:paraId="5B74BDAA" w14:textId="77777777" w:rsidR="00D54D62" w:rsidRPr="00DF3D4F" w:rsidRDefault="00D54D62" w:rsidP="00D54D62">
      <w:pPr>
        <w:autoSpaceDE w:val="0"/>
        <w:autoSpaceDN w:val="0"/>
        <w:adjustRightInd w:val="0"/>
        <w:rPr>
          <w:rFonts w:asciiTheme="minorHAnsi" w:eastAsiaTheme="minorHAnsi" w:hAnsiTheme="minorHAnsi"/>
          <w:sz w:val="21"/>
          <w:szCs w:val="21"/>
          <w:lang w:eastAsia="en-US"/>
        </w:rPr>
      </w:pPr>
    </w:p>
    <w:p w14:paraId="289D176C" w14:textId="77777777" w:rsidR="00D54D62" w:rsidRPr="00DF3D4F" w:rsidRDefault="00D54D62" w:rsidP="00D54D62">
      <w:pPr>
        <w:jc w:val="right"/>
        <w:rPr>
          <w:rFonts w:asciiTheme="minorHAnsi" w:hAnsiTheme="minorHAnsi"/>
          <w:sz w:val="21"/>
          <w:szCs w:val="21"/>
        </w:rPr>
      </w:pPr>
      <w:r w:rsidRPr="00DF3D4F">
        <w:rPr>
          <w:rFonts w:asciiTheme="minorHAnsi" w:hAnsiTheme="minorHAnsi" w:cs="Arial"/>
          <w:i/>
          <w:sz w:val="21"/>
          <w:szCs w:val="21"/>
        </w:rPr>
        <w:t>Dokument należy podpisać elektronicznie zgodnie z wymaganiami SWZ</w:t>
      </w:r>
    </w:p>
    <w:p w14:paraId="2D985CF5" w14:textId="77777777" w:rsidR="00D54D62" w:rsidRPr="00DF3D4F" w:rsidRDefault="00D54D62" w:rsidP="00D54D62">
      <w:pPr>
        <w:rPr>
          <w:rFonts w:asciiTheme="minorHAnsi" w:hAnsiTheme="minorHAnsi"/>
          <w:sz w:val="21"/>
          <w:szCs w:val="21"/>
        </w:rPr>
      </w:pPr>
    </w:p>
    <w:p w14:paraId="4932EADC" w14:textId="77777777" w:rsidR="00D54D62" w:rsidRPr="00DF3D4F" w:rsidRDefault="00D54D62" w:rsidP="00D54D62">
      <w:pPr>
        <w:spacing w:line="259" w:lineRule="auto"/>
        <w:rPr>
          <w:rFonts w:asciiTheme="minorHAnsi" w:hAnsiTheme="minorHAnsi"/>
          <w:b/>
          <w:sz w:val="21"/>
          <w:szCs w:val="21"/>
        </w:rPr>
      </w:pPr>
      <w:r w:rsidRPr="00DF3D4F">
        <w:rPr>
          <w:rFonts w:asciiTheme="minorHAnsi" w:hAnsiTheme="minorHAnsi"/>
          <w:b/>
          <w:sz w:val="21"/>
          <w:szCs w:val="21"/>
        </w:rPr>
        <w:br w:type="page"/>
      </w:r>
    </w:p>
    <w:p w14:paraId="1FC25D45" w14:textId="19AE0871" w:rsidR="00321598" w:rsidRPr="00DF3D4F" w:rsidRDefault="00321598" w:rsidP="001F5E72">
      <w:pPr>
        <w:spacing w:line="259" w:lineRule="auto"/>
        <w:jc w:val="right"/>
        <w:rPr>
          <w:rFonts w:asciiTheme="minorHAnsi" w:hAnsiTheme="minorHAnsi"/>
          <w:b/>
          <w:sz w:val="21"/>
          <w:szCs w:val="21"/>
        </w:rPr>
      </w:pPr>
      <w:r w:rsidRPr="00DF3D4F">
        <w:rPr>
          <w:rFonts w:asciiTheme="minorHAnsi" w:hAnsiTheme="minorHAnsi"/>
          <w:b/>
          <w:sz w:val="21"/>
          <w:szCs w:val="21"/>
        </w:rPr>
        <w:lastRenderedPageBreak/>
        <w:t xml:space="preserve">Załącznik nr </w:t>
      </w:r>
      <w:r w:rsidR="00D54D62">
        <w:rPr>
          <w:rFonts w:asciiTheme="minorHAnsi" w:hAnsiTheme="minorHAnsi"/>
          <w:b/>
          <w:sz w:val="21"/>
          <w:szCs w:val="21"/>
        </w:rPr>
        <w:t>4</w:t>
      </w:r>
      <w:r w:rsidRPr="00DF3D4F">
        <w:rPr>
          <w:rFonts w:asciiTheme="minorHAnsi" w:hAnsiTheme="minorHAnsi"/>
          <w:b/>
          <w:sz w:val="21"/>
          <w:szCs w:val="21"/>
        </w:rPr>
        <w:t xml:space="preserve"> do SWZ</w:t>
      </w:r>
      <w:r w:rsidR="00E8478A" w:rsidRPr="00DF3D4F">
        <w:rPr>
          <w:rFonts w:asciiTheme="minorHAnsi" w:hAnsiTheme="minorHAnsi"/>
          <w:b/>
          <w:sz w:val="21"/>
          <w:szCs w:val="21"/>
        </w:rPr>
        <w:t xml:space="preserve"> –</w:t>
      </w:r>
    </w:p>
    <w:p w14:paraId="16596686" w14:textId="3756AF29" w:rsidR="00E8478A" w:rsidRPr="00DF3D4F" w:rsidRDefault="00E8478A" w:rsidP="009034A3">
      <w:pPr>
        <w:jc w:val="right"/>
        <w:rPr>
          <w:rFonts w:asciiTheme="minorHAnsi" w:hAnsiTheme="minorHAnsi"/>
          <w:b/>
          <w:sz w:val="21"/>
          <w:szCs w:val="21"/>
        </w:rPr>
      </w:pPr>
      <w:r w:rsidRPr="00DF3D4F">
        <w:rPr>
          <w:rFonts w:asciiTheme="minorHAnsi" w:hAnsiTheme="minorHAnsi"/>
          <w:b/>
          <w:sz w:val="21"/>
          <w:szCs w:val="21"/>
        </w:rPr>
        <w:t>Wzór oświadczenia dot. grupy kapitałowej</w:t>
      </w:r>
    </w:p>
    <w:p w14:paraId="7E80E06D" w14:textId="77777777" w:rsidR="00321598" w:rsidRPr="00DF3D4F" w:rsidRDefault="00321598" w:rsidP="009034A3">
      <w:pPr>
        <w:spacing w:line="276" w:lineRule="auto"/>
        <w:jc w:val="center"/>
        <w:rPr>
          <w:rFonts w:asciiTheme="minorHAnsi" w:hAnsiTheme="minorHAnsi"/>
          <w:b/>
          <w:i/>
          <w:sz w:val="21"/>
          <w:szCs w:val="21"/>
        </w:rPr>
      </w:pPr>
    </w:p>
    <w:p w14:paraId="0F3C9F20" w14:textId="77777777" w:rsidR="00E8478A" w:rsidRPr="00DF3D4F" w:rsidRDefault="00E8478A" w:rsidP="009034A3">
      <w:pPr>
        <w:spacing w:line="100" w:lineRule="atLeast"/>
        <w:ind w:firstLine="708"/>
        <w:jc w:val="right"/>
        <w:rPr>
          <w:rFonts w:asciiTheme="minorHAnsi" w:hAnsiTheme="minorHAnsi"/>
          <w:sz w:val="21"/>
          <w:szCs w:val="21"/>
        </w:rPr>
      </w:pPr>
      <w:r w:rsidRPr="00DF3D4F">
        <w:rPr>
          <w:rFonts w:asciiTheme="minorHAnsi" w:hAnsiTheme="minorHAnsi"/>
          <w:b/>
          <w:sz w:val="21"/>
          <w:szCs w:val="21"/>
        </w:rPr>
        <w:t>Zamawiający:</w:t>
      </w:r>
    </w:p>
    <w:p w14:paraId="23B13F08" w14:textId="77777777" w:rsidR="00E8478A" w:rsidRPr="00DF3D4F" w:rsidRDefault="00E8478A" w:rsidP="009034A3">
      <w:pPr>
        <w:spacing w:line="100" w:lineRule="atLeast"/>
        <w:jc w:val="right"/>
        <w:rPr>
          <w:rFonts w:asciiTheme="minorHAnsi" w:hAnsiTheme="minorHAnsi"/>
          <w:sz w:val="21"/>
          <w:szCs w:val="21"/>
        </w:rPr>
      </w:pPr>
      <w:r w:rsidRPr="00DF3D4F">
        <w:rPr>
          <w:rFonts w:asciiTheme="minorHAnsi" w:hAnsiTheme="minorHAnsi"/>
          <w:sz w:val="21"/>
          <w:szCs w:val="21"/>
        </w:rPr>
        <w:t>Regionalne Centrum Krwiodawstwa i Krwiolecznictwa w Bydgoszczy</w:t>
      </w:r>
    </w:p>
    <w:p w14:paraId="61CBED6C" w14:textId="77777777" w:rsidR="00E8478A" w:rsidRPr="00DF3D4F" w:rsidRDefault="00E8478A" w:rsidP="009034A3">
      <w:pPr>
        <w:spacing w:line="100" w:lineRule="atLeast"/>
        <w:jc w:val="right"/>
        <w:rPr>
          <w:rFonts w:asciiTheme="minorHAnsi" w:hAnsiTheme="minorHAnsi"/>
          <w:sz w:val="21"/>
          <w:szCs w:val="21"/>
        </w:rPr>
      </w:pPr>
      <w:r w:rsidRPr="00DF3D4F">
        <w:rPr>
          <w:rFonts w:asciiTheme="minorHAnsi" w:hAnsiTheme="minorHAnsi"/>
          <w:sz w:val="21"/>
          <w:szCs w:val="21"/>
        </w:rPr>
        <w:t>ul. Ks. Ryszarda Markwarta 8; 85-015 Bydgoszcz</w:t>
      </w:r>
    </w:p>
    <w:p w14:paraId="67602811" w14:textId="75244268" w:rsidR="00E8478A" w:rsidRPr="00DF3D4F" w:rsidRDefault="00AB2829" w:rsidP="009034A3">
      <w:pPr>
        <w:spacing w:line="100" w:lineRule="atLeast"/>
        <w:jc w:val="right"/>
        <w:rPr>
          <w:rFonts w:asciiTheme="minorHAnsi" w:hAnsiTheme="minorHAnsi"/>
          <w:sz w:val="21"/>
          <w:szCs w:val="21"/>
        </w:rPr>
      </w:pPr>
      <w:r w:rsidRPr="00DF3D4F">
        <w:rPr>
          <w:rFonts w:asciiTheme="minorHAnsi" w:hAnsiTheme="minorHAnsi"/>
          <w:i/>
          <w:sz w:val="21"/>
          <w:szCs w:val="21"/>
        </w:rPr>
        <w:t xml:space="preserve"> </w:t>
      </w:r>
      <w:r w:rsidR="00E8478A" w:rsidRPr="00DF3D4F">
        <w:rPr>
          <w:rFonts w:asciiTheme="minorHAnsi" w:hAnsiTheme="minorHAnsi"/>
          <w:i/>
          <w:sz w:val="21"/>
          <w:szCs w:val="21"/>
        </w:rPr>
        <w:t>(pełna nazwa/firma, adres)</w:t>
      </w:r>
    </w:p>
    <w:p w14:paraId="2964263A" w14:textId="77777777" w:rsidR="00E8478A" w:rsidRPr="00DF3D4F" w:rsidRDefault="00E8478A" w:rsidP="009034A3">
      <w:pPr>
        <w:spacing w:line="100" w:lineRule="atLeast"/>
        <w:rPr>
          <w:rFonts w:asciiTheme="minorHAnsi" w:hAnsiTheme="minorHAnsi"/>
          <w:sz w:val="21"/>
          <w:szCs w:val="21"/>
        </w:rPr>
      </w:pPr>
      <w:r w:rsidRPr="00DF3D4F">
        <w:rPr>
          <w:rFonts w:asciiTheme="minorHAnsi" w:hAnsiTheme="minorHAnsi"/>
          <w:b/>
          <w:sz w:val="21"/>
          <w:szCs w:val="21"/>
        </w:rPr>
        <w:t>Wykonawca:</w:t>
      </w:r>
      <w:r w:rsidRPr="00DF3D4F">
        <w:rPr>
          <w:rFonts w:asciiTheme="minorHAnsi" w:hAnsiTheme="minorHAnsi"/>
          <w:b/>
          <w:sz w:val="21"/>
          <w:szCs w:val="21"/>
        </w:rPr>
        <w:tab/>
      </w:r>
      <w:r w:rsidRPr="00DF3D4F">
        <w:rPr>
          <w:rFonts w:asciiTheme="minorHAnsi" w:hAnsiTheme="minorHAnsi"/>
          <w:b/>
          <w:sz w:val="21"/>
          <w:szCs w:val="21"/>
        </w:rPr>
        <w:tab/>
      </w:r>
      <w:r w:rsidRPr="00DF3D4F">
        <w:rPr>
          <w:rFonts w:asciiTheme="minorHAnsi" w:hAnsiTheme="minorHAnsi"/>
          <w:b/>
          <w:sz w:val="21"/>
          <w:szCs w:val="21"/>
        </w:rPr>
        <w:tab/>
      </w:r>
      <w:r w:rsidRPr="00DF3D4F">
        <w:rPr>
          <w:rFonts w:asciiTheme="minorHAnsi" w:hAnsiTheme="minorHAnsi"/>
          <w:b/>
          <w:sz w:val="21"/>
          <w:szCs w:val="21"/>
        </w:rPr>
        <w:tab/>
      </w:r>
      <w:r w:rsidRPr="00DF3D4F">
        <w:rPr>
          <w:rFonts w:asciiTheme="minorHAnsi" w:hAnsiTheme="minorHAnsi"/>
          <w:b/>
          <w:sz w:val="21"/>
          <w:szCs w:val="21"/>
        </w:rPr>
        <w:tab/>
      </w:r>
    </w:p>
    <w:p w14:paraId="021B42E2" w14:textId="77777777" w:rsidR="00E8478A" w:rsidRPr="00DF3D4F" w:rsidRDefault="00E8478A" w:rsidP="009034A3">
      <w:pPr>
        <w:spacing w:line="100" w:lineRule="atLeast"/>
        <w:rPr>
          <w:rFonts w:asciiTheme="minorHAnsi" w:hAnsiTheme="minorHAnsi"/>
          <w:sz w:val="21"/>
          <w:szCs w:val="21"/>
        </w:rPr>
      </w:pPr>
      <w:r w:rsidRPr="00DF3D4F">
        <w:rPr>
          <w:rFonts w:asciiTheme="minorHAnsi" w:hAnsiTheme="minorHAnsi"/>
          <w:sz w:val="21"/>
          <w:szCs w:val="21"/>
        </w:rPr>
        <w:t>…………………………………………………………………………</w:t>
      </w:r>
    </w:p>
    <w:p w14:paraId="6AE19A56" w14:textId="77777777" w:rsidR="00E8478A" w:rsidRPr="00DF3D4F" w:rsidRDefault="00E8478A" w:rsidP="009034A3">
      <w:pPr>
        <w:spacing w:line="100" w:lineRule="atLeast"/>
        <w:rPr>
          <w:rFonts w:asciiTheme="minorHAnsi" w:hAnsiTheme="minorHAnsi"/>
          <w:sz w:val="21"/>
          <w:szCs w:val="21"/>
        </w:rPr>
      </w:pPr>
      <w:r w:rsidRPr="00DF3D4F">
        <w:rPr>
          <w:rFonts w:asciiTheme="minorHAnsi" w:hAnsiTheme="minorHAnsi"/>
          <w:i/>
          <w:sz w:val="21"/>
          <w:szCs w:val="21"/>
        </w:rPr>
        <w:t xml:space="preserve">(pełna nazwa/firma, adres, w zależności od podmiotu: </w:t>
      </w:r>
      <w:r w:rsidRPr="00DF3D4F">
        <w:rPr>
          <w:rFonts w:asciiTheme="minorHAnsi" w:hAnsiTheme="minorHAnsi"/>
          <w:i/>
          <w:sz w:val="21"/>
          <w:szCs w:val="21"/>
        </w:rPr>
        <w:br/>
        <w:t>NIP/ PESEL, KRS/ CEiDG)</w:t>
      </w:r>
    </w:p>
    <w:p w14:paraId="6BEAC4F6" w14:textId="77777777" w:rsidR="00E8478A" w:rsidRPr="00DF3D4F" w:rsidRDefault="00E8478A" w:rsidP="009034A3">
      <w:pPr>
        <w:spacing w:line="100" w:lineRule="atLeast"/>
        <w:rPr>
          <w:rFonts w:asciiTheme="minorHAnsi" w:hAnsiTheme="minorHAnsi"/>
          <w:sz w:val="21"/>
          <w:szCs w:val="21"/>
        </w:rPr>
      </w:pPr>
      <w:r w:rsidRPr="00DF3D4F">
        <w:rPr>
          <w:rFonts w:asciiTheme="minorHAnsi" w:hAnsiTheme="minorHAnsi"/>
          <w:sz w:val="21"/>
          <w:szCs w:val="21"/>
          <w:u w:val="single"/>
        </w:rPr>
        <w:t>reprezentowany przez:</w:t>
      </w:r>
    </w:p>
    <w:p w14:paraId="2892FB8B" w14:textId="77777777" w:rsidR="00E8478A" w:rsidRPr="00DF3D4F" w:rsidRDefault="00E8478A" w:rsidP="009034A3">
      <w:pPr>
        <w:spacing w:line="100" w:lineRule="atLeast"/>
        <w:rPr>
          <w:rFonts w:asciiTheme="minorHAnsi" w:hAnsiTheme="minorHAnsi"/>
          <w:sz w:val="21"/>
          <w:szCs w:val="21"/>
        </w:rPr>
      </w:pPr>
      <w:r w:rsidRPr="00DF3D4F">
        <w:rPr>
          <w:rFonts w:asciiTheme="minorHAnsi" w:hAnsiTheme="minorHAnsi"/>
          <w:sz w:val="21"/>
          <w:szCs w:val="21"/>
        </w:rPr>
        <w:t>…………………………………………………………………………</w:t>
      </w:r>
    </w:p>
    <w:p w14:paraId="29C8C5CF" w14:textId="77777777" w:rsidR="00E8478A" w:rsidRPr="00DF3D4F" w:rsidRDefault="00E8478A" w:rsidP="009034A3">
      <w:pPr>
        <w:spacing w:line="100" w:lineRule="atLeast"/>
        <w:rPr>
          <w:rFonts w:asciiTheme="minorHAnsi" w:hAnsiTheme="minorHAnsi"/>
          <w:sz w:val="21"/>
          <w:szCs w:val="21"/>
        </w:rPr>
      </w:pPr>
      <w:r w:rsidRPr="00DF3D4F">
        <w:rPr>
          <w:rFonts w:asciiTheme="minorHAnsi" w:hAnsiTheme="minorHAnsi"/>
          <w:i/>
          <w:sz w:val="21"/>
          <w:szCs w:val="21"/>
        </w:rPr>
        <w:t>(imię, nazwisko, stanowisko/ podstawa do reprezentacji)</w:t>
      </w:r>
    </w:p>
    <w:p w14:paraId="312EB6ED" w14:textId="77777777" w:rsidR="00321598" w:rsidRPr="00DF3D4F" w:rsidRDefault="00321598" w:rsidP="009034A3">
      <w:pPr>
        <w:spacing w:line="276" w:lineRule="auto"/>
        <w:jc w:val="center"/>
        <w:rPr>
          <w:rFonts w:asciiTheme="minorHAnsi" w:hAnsiTheme="minorHAnsi"/>
          <w:b/>
          <w:i/>
          <w:sz w:val="21"/>
          <w:szCs w:val="21"/>
        </w:rPr>
      </w:pPr>
    </w:p>
    <w:p w14:paraId="682C695A" w14:textId="77777777" w:rsidR="00321598" w:rsidRPr="00DF3D4F" w:rsidRDefault="00321598" w:rsidP="009034A3">
      <w:pPr>
        <w:spacing w:line="276" w:lineRule="auto"/>
        <w:jc w:val="center"/>
        <w:rPr>
          <w:rFonts w:asciiTheme="minorHAnsi" w:hAnsiTheme="minorHAnsi"/>
          <w:b/>
          <w:i/>
          <w:sz w:val="21"/>
          <w:szCs w:val="21"/>
        </w:rPr>
      </w:pPr>
    </w:p>
    <w:p w14:paraId="0AD297F0" w14:textId="77777777" w:rsidR="00321598" w:rsidRPr="00DF3D4F" w:rsidRDefault="00321598" w:rsidP="009034A3">
      <w:pPr>
        <w:spacing w:line="276" w:lineRule="auto"/>
        <w:jc w:val="center"/>
        <w:rPr>
          <w:rFonts w:asciiTheme="minorHAnsi" w:hAnsiTheme="minorHAnsi"/>
          <w:b/>
          <w:i/>
          <w:sz w:val="21"/>
          <w:szCs w:val="21"/>
        </w:rPr>
      </w:pPr>
      <w:r w:rsidRPr="00DF3D4F">
        <w:rPr>
          <w:rFonts w:asciiTheme="minorHAnsi" w:hAnsiTheme="minorHAnsi"/>
          <w:b/>
          <w:i/>
          <w:sz w:val="21"/>
          <w:szCs w:val="21"/>
        </w:rPr>
        <w:t>OŚWIADCZENIE DOTYCZĄCE GRUPY KAPITAŁOWEJ</w:t>
      </w:r>
    </w:p>
    <w:p w14:paraId="4C1B776D" w14:textId="77777777" w:rsidR="00321598" w:rsidRPr="00DF3D4F" w:rsidRDefault="00321598" w:rsidP="009034A3">
      <w:pPr>
        <w:spacing w:line="276" w:lineRule="auto"/>
        <w:jc w:val="center"/>
        <w:rPr>
          <w:rFonts w:asciiTheme="minorHAnsi" w:hAnsiTheme="minorHAnsi"/>
          <w:b/>
          <w:i/>
          <w:sz w:val="21"/>
          <w:szCs w:val="21"/>
        </w:rPr>
      </w:pPr>
    </w:p>
    <w:p w14:paraId="039E2166" w14:textId="0E7FCEF8" w:rsidR="00321598" w:rsidRPr="00DF3D4F" w:rsidRDefault="00321598" w:rsidP="001529C3">
      <w:pPr>
        <w:pStyle w:val="Teksttreci"/>
        <w:shd w:val="clear" w:color="auto" w:fill="auto"/>
        <w:tabs>
          <w:tab w:val="left" w:pos="690"/>
        </w:tabs>
        <w:spacing w:before="0" w:after="0" w:line="276" w:lineRule="auto"/>
        <w:ind w:left="360" w:right="100" w:firstLine="0"/>
        <w:jc w:val="center"/>
        <w:rPr>
          <w:rFonts w:asciiTheme="minorHAnsi" w:hAnsiTheme="minorHAnsi"/>
          <w:i/>
          <w:sz w:val="21"/>
          <w:szCs w:val="21"/>
        </w:rPr>
      </w:pPr>
      <w:r w:rsidRPr="00DF3D4F">
        <w:rPr>
          <w:rFonts w:asciiTheme="minorHAnsi" w:hAnsiTheme="minorHAnsi"/>
          <w:sz w:val="21"/>
          <w:szCs w:val="21"/>
        </w:rPr>
        <w:t>Przystępując do prowadzonego przez Regionalne Centrum Krwiodawstwa i Krwiolecznictwa w Bydgoszczy postępowania o udzi</w:t>
      </w:r>
      <w:r w:rsidR="00430C41" w:rsidRPr="00DF3D4F">
        <w:rPr>
          <w:rFonts w:asciiTheme="minorHAnsi" w:hAnsiTheme="minorHAnsi"/>
          <w:sz w:val="21"/>
          <w:szCs w:val="21"/>
        </w:rPr>
        <w:t>elenie zamówienia publicznego pn.</w:t>
      </w:r>
      <w:r w:rsidRPr="00DF3D4F">
        <w:rPr>
          <w:rFonts w:asciiTheme="minorHAnsi" w:hAnsiTheme="minorHAnsi"/>
          <w:sz w:val="21"/>
          <w:szCs w:val="21"/>
        </w:rPr>
        <w:t>:</w:t>
      </w:r>
      <w:r w:rsidRPr="00DF3D4F">
        <w:rPr>
          <w:rFonts w:asciiTheme="minorHAnsi" w:hAnsiTheme="minorHAnsi"/>
          <w:b/>
          <w:sz w:val="21"/>
          <w:szCs w:val="21"/>
        </w:rPr>
        <w:t xml:space="preserve"> </w:t>
      </w:r>
      <w:r w:rsidRPr="00DF3D4F">
        <w:rPr>
          <w:rFonts w:asciiTheme="minorHAnsi" w:hAnsiTheme="minorHAnsi"/>
          <w:b/>
          <w:sz w:val="21"/>
          <w:szCs w:val="21"/>
        </w:rPr>
        <w:br/>
      </w:r>
      <w:r w:rsidR="001529C3" w:rsidRPr="00DF3D4F">
        <w:rPr>
          <w:rFonts w:asciiTheme="minorHAnsi" w:hAnsiTheme="minorHAnsi"/>
          <w:b/>
          <w:sz w:val="21"/>
          <w:szCs w:val="21"/>
        </w:rPr>
        <w:t>„</w:t>
      </w:r>
      <w:r w:rsidR="00571931" w:rsidRPr="00DF3D4F">
        <w:rPr>
          <w:rFonts w:asciiTheme="minorHAnsi" w:hAnsiTheme="minorHAnsi"/>
          <w:b/>
          <w:sz w:val="21"/>
          <w:szCs w:val="21"/>
        </w:rPr>
        <w:t xml:space="preserve">DOSTAWA PRÓŻNIOWEGO SYSTEMU DO POBIERANIA KRWI WRAZ Z PROBÓWKAMI </w:t>
      </w:r>
      <w:r w:rsidR="00571931" w:rsidRPr="00DF3D4F">
        <w:rPr>
          <w:rFonts w:asciiTheme="minorHAnsi" w:hAnsiTheme="minorHAnsi"/>
          <w:b/>
          <w:sz w:val="21"/>
          <w:szCs w:val="21"/>
        </w:rPr>
        <w:br/>
        <w:t xml:space="preserve">ORAZ PROBÓWEK </w:t>
      </w:r>
      <w:r w:rsidR="00571931">
        <w:rPr>
          <w:rFonts w:asciiTheme="minorHAnsi" w:hAnsiTheme="minorHAnsi"/>
          <w:b/>
          <w:sz w:val="21"/>
          <w:szCs w:val="21"/>
        </w:rPr>
        <w:t xml:space="preserve">I AKCESORIÓW DO </w:t>
      </w:r>
      <w:r w:rsidR="00571931" w:rsidRPr="00DF3D4F">
        <w:rPr>
          <w:rFonts w:asciiTheme="minorHAnsi" w:hAnsiTheme="minorHAnsi"/>
          <w:b/>
          <w:sz w:val="21"/>
          <w:szCs w:val="21"/>
        </w:rPr>
        <w:t>PRZECHOWYWANIA KRWI</w:t>
      </w:r>
      <w:r w:rsidR="001529C3" w:rsidRPr="00DF3D4F">
        <w:rPr>
          <w:rFonts w:asciiTheme="minorHAnsi" w:hAnsiTheme="minorHAnsi"/>
          <w:b/>
          <w:sz w:val="21"/>
          <w:szCs w:val="21"/>
        </w:rPr>
        <w:t>”</w:t>
      </w:r>
    </w:p>
    <w:p w14:paraId="6473FC60" w14:textId="77777777" w:rsidR="00321598" w:rsidRPr="00DF3D4F" w:rsidRDefault="00321598" w:rsidP="009034A3">
      <w:pPr>
        <w:autoSpaceDE w:val="0"/>
        <w:autoSpaceDN w:val="0"/>
        <w:adjustRightInd w:val="0"/>
        <w:ind w:firstLine="284"/>
        <w:rPr>
          <w:rFonts w:asciiTheme="minorHAnsi" w:eastAsiaTheme="minorHAnsi" w:hAnsiTheme="minorHAnsi"/>
          <w:color w:val="000000"/>
          <w:sz w:val="21"/>
          <w:szCs w:val="21"/>
          <w:lang w:eastAsia="en-US"/>
        </w:rPr>
      </w:pPr>
      <w:r w:rsidRPr="00DF3D4F">
        <w:rPr>
          <w:rFonts w:asciiTheme="minorHAnsi" w:eastAsiaTheme="minorHAnsi" w:hAnsiTheme="minorHAnsi"/>
          <w:b/>
          <w:bCs/>
          <w:color w:val="000000"/>
          <w:sz w:val="21"/>
          <w:szCs w:val="21"/>
          <w:lang w:eastAsia="en-US"/>
        </w:rPr>
        <w:t xml:space="preserve">Ja niżej podpisany </w:t>
      </w:r>
      <w:r w:rsidRPr="00DF3D4F">
        <w:rPr>
          <w:rFonts w:asciiTheme="minorHAnsi" w:eastAsiaTheme="minorHAnsi" w:hAnsiTheme="minorHAnsi"/>
          <w:color w:val="000000"/>
          <w:sz w:val="21"/>
          <w:szCs w:val="21"/>
          <w:lang w:eastAsia="en-US"/>
        </w:rPr>
        <w:t>[imię nazwisko]:</w:t>
      </w:r>
    </w:p>
    <w:p w14:paraId="50A5E32A" w14:textId="77777777" w:rsidR="00321598" w:rsidRPr="00DF3D4F" w:rsidRDefault="00321598" w:rsidP="009034A3">
      <w:pPr>
        <w:autoSpaceDE w:val="0"/>
        <w:autoSpaceDN w:val="0"/>
        <w:adjustRightInd w:val="0"/>
        <w:ind w:firstLine="284"/>
        <w:rPr>
          <w:rFonts w:asciiTheme="minorHAnsi" w:eastAsiaTheme="minorHAnsi" w:hAnsiTheme="minorHAnsi"/>
          <w:color w:val="000000"/>
          <w:sz w:val="21"/>
          <w:szCs w:val="21"/>
          <w:lang w:eastAsia="en-US"/>
        </w:rPr>
      </w:pPr>
      <w:r w:rsidRPr="00DF3D4F">
        <w:rPr>
          <w:rFonts w:asciiTheme="minorHAnsi" w:eastAsiaTheme="minorHAnsi" w:hAnsiTheme="minorHAnsi"/>
          <w:color w:val="000000"/>
          <w:sz w:val="21"/>
          <w:szCs w:val="21"/>
          <w:lang w:eastAsia="en-US"/>
        </w:rPr>
        <w:t>…………………………………………………….</w:t>
      </w:r>
    </w:p>
    <w:p w14:paraId="07089881" w14:textId="77777777" w:rsidR="00321598" w:rsidRPr="00DF3D4F" w:rsidRDefault="00321598" w:rsidP="009034A3">
      <w:pPr>
        <w:autoSpaceDE w:val="0"/>
        <w:autoSpaceDN w:val="0"/>
        <w:adjustRightInd w:val="0"/>
        <w:ind w:firstLine="284"/>
        <w:rPr>
          <w:rFonts w:asciiTheme="minorHAnsi" w:eastAsiaTheme="minorHAnsi" w:hAnsiTheme="minorHAnsi"/>
          <w:b/>
          <w:bCs/>
          <w:color w:val="000000"/>
          <w:sz w:val="21"/>
          <w:szCs w:val="21"/>
          <w:lang w:eastAsia="en-US"/>
        </w:rPr>
      </w:pPr>
      <w:r w:rsidRPr="00DF3D4F">
        <w:rPr>
          <w:rFonts w:asciiTheme="minorHAnsi" w:eastAsiaTheme="minorHAnsi" w:hAnsiTheme="minorHAnsi"/>
          <w:b/>
          <w:bCs/>
          <w:color w:val="000000"/>
          <w:sz w:val="21"/>
          <w:szCs w:val="21"/>
          <w:lang w:eastAsia="en-US"/>
        </w:rPr>
        <w:tab/>
      </w:r>
    </w:p>
    <w:p w14:paraId="6FCF42F5" w14:textId="77777777" w:rsidR="00321598" w:rsidRPr="00DF3D4F" w:rsidRDefault="00321598" w:rsidP="009034A3">
      <w:pPr>
        <w:autoSpaceDE w:val="0"/>
        <w:autoSpaceDN w:val="0"/>
        <w:adjustRightInd w:val="0"/>
        <w:ind w:firstLine="284"/>
        <w:rPr>
          <w:rFonts w:asciiTheme="minorHAnsi" w:eastAsiaTheme="minorHAnsi" w:hAnsiTheme="minorHAnsi"/>
          <w:color w:val="000000"/>
          <w:sz w:val="21"/>
          <w:szCs w:val="21"/>
          <w:lang w:eastAsia="en-US"/>
        </w:rPr>
      </w:pPr>
      <w:r w:rsidRPr="00DF3D4F">
        <w:rPr>
          <w:rFonts w:asciiTheme="minorHAnsi" w:eastAsiaTheme="minorHAnsi" w:hAnsiTheme="minorHAnsi"/>
          <w:b/>
          <w:bCs/>
          <w:color w:val="000000"/>
          <w:sz w:val="21"/>
          <w:szCs w:val="21"/>
          <w:lang w:eastAsia="en-US"/>
        </w:rPr>
        <w:t xml:space="preserve">reprezentując firmę </w:t>
      </w:r>
      <w:r w:rsidRPr="00DF3D4F">
        <w:rPr>
          <w:rFonts w:asciiTheme="minorHAnsi" w:eastAsiaTheme="minorHAnsi" w:hAnsiTheme="minorHAnsi"/>
          <w:color w:val="000000"/>
          <w:sz w:val="21"/>
          <w:szCs w:val="21"/>
          <w:lang w:eastAsia="en-US"/>
        </w:rPr>
        <w:t xml:space="preserve">[o ile dotyczy]: </w:t>
      </w:r>
    </w:p>
    <w:p w14:paraId="7D48B6BF" w14:textId="77777777" w:rsidR="00321598" w:rsidRPr="00DF3D4F" w:rsidRDefault="00321598" w:rsidP="009034A3">
      <w:pPr>
        <w:autoSpaceDE w:val="0"/>
        <w:autoSpaceDN w:val="0"/>
        <w:adjustRightInd w:val="0"/>
        <w:ind w:firstLine="284"/>
        <w:rPr>
          <w:rFonts w:asciiTheme="minorHAnsi" w:eastAsiaTheme="minorHAnsi" w:hAnsiTheme="minorHAnsi"/>
          <w:color w:val="000000"/>
          <w:sz w:val="21"/>
          <w:szCs w:val="21"/>
          <w:lang w:eastAsia="en-US"/>
        </w:rPr>
      </w:pPr>
      <w:r w:rsidRPr="00DF3D4F">
        <w:rPr>
          <w:rFonts w:asciiTheme="minorHAnsi" w:eastAsiaTheme="minorHAnsi" w:hAnsiTheme="minorHAnsi"/>
          <w:color w:val="000000"/>
          <w:sz w:val="21"/>
          <w:szCs w:val="21"/>
          <w:lang w:eastAsia="en-US"/>
        </w:rPr>
        <w:t>…………………………………………………….</w:t>
      </w:r>
    </w:p>
    <w:p w14:paraId="6997C66E" w14:textId="77777777" w:rsidR="00321598" w:rsidRPr="00DF3D4F" w:rsidRDefault="00321598" w:rsidP="009034A3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sz w:val="21"/>
          <w:szCs w:val="21"/>
          <w:lang w:eastAsia="en-US"/>
        </w:rPr>
      </w:pPr>
    </w:p>
    <w:p w14:paraId="7EA44C57" w14:textId="77777777" w:rsidR="00321598" w:rsidRPr="00DF3D4F" w:rsidRDefault="00321598" w:rsidP="009034A3">
      <w:pPr>
        <w:tabs>
          <w:tab w:val="left" w:pos="690"/>
        </w:tabs>
        <w:spacing w:line="276" w:lineRule="auto"/>
        <w:ind w:left="284" w:right="102"/>
        <w:rPr>
          <w:rFonts w:asciiTheme="minorHAnsi" w:eastAsiaTheme="minorHAnsi" w:hAnsiTheme="minorHAnsi" w:cs="Garamond"/>
          <w:sz w:val="21"/>
          <w:szCs w:val="21"/>
          <w:lang w:eastAsia="en-US"/>
        </w:rPr>
      </w:pPr>
      <w:r w:rsidRPr="00DF3D4F">
        <w:rPr>
          <w:rFonts w:asciiTheme="minorHAnsi" w:eastAsiaTheme="minorHAnsi" w:hAnsiTheme="minorHAnsi"/>
          <w:b/>
          <w:bCs/>
          <w:sz w:val="21"/>
          <w:szCs w:val="21"/>
          <w:lang w:eastAsia="en-US"/>
        </w:rPr>
        <w:t xml:space="preserve">po uzyskaniu wiedzy o kręgu Wykonawców uczestniczących w niniejszym postępowaniu oświadczam że: </w:t>
      </w:r>
    </w:p>
    <w:p w14:paraId="00119268" w14:textId="77777777" w:rsidR="00321598" w:rsidRPr="00DF3D4F" w:rsidRDefault="00321598" w:rsidP="009034A3">
      <w:pPr>
        <w:autoSpaceDE w:val="0"/>
        <w:autoSpaceDN w:val="0"/>
        <w:adjustRightInd w:val="0"/>
        <w:rPr>
          <w:rFonts w:asciiTheme="minorHAnsi" w:eastAsiaTheme="minorHAnsi" w:hAnsiTheme="minorHAnsi" w:cs="Garamond"/>
          <w:color w:val="000000"/>
          <w:sz w:val="21"/>
          <w:szCs w:val="21"/>
          <w:lang w:eastAsia="en-US"/>
        </w:rPr>
      </w:pPr>
      <w:r w:rsidRPr="00DF3D4F">
        <w:rPr>
          <w:rFonts w:asciiTheme="minorHAnsi" w:eastAsiaTheme="minorHAnsi" w:hAnsiTheme="minorHAnsi" w:cs="Garamond"/>
          <w:color w:val="000000"/>
          <w:sz w:val="21"/>
          <w:szCs w:val="21"/>
          <w:lang w:eastAsia="en-US"/>
        </w:rPr>
        <w:t xml:space="preserve"> </w:t>
      </w:r>
    </w:p>
    <w:p w14:paraId="3D2A495E" w14:textId="77777777" w:rsidR="00321598" w:rsidRPr="00DF3D4F" w:rsidRDefault="00321598" w:rsidP="00E102AF">
      <w:pPr>
        <w:numPr>
          <w:ilvl w:val="0"/>
          <w:numId w:val="6"/>
        </w:numPr>
        <w:autoSpaceDE w:val="0"/>
        <w:spacing w:line="276" w:lineRule="auto"/>
        <w:jc w:val="both"/>
        <w:rPr>
          <w:rFonts w:asciiTheme="minorHAnsi" w:hAnsiTheme="minorHAnsi"/>
          <w:sz w:val="21"/>
          <w:szCs w:val="21"/>
        </w:rPr>
      </w:pPr>
      <w:r w:rsidRPr="00DF3D4F">
        <w:rPr>
          <w:rFonts w:asciiTheme="minorHAnsi" w:hAnsiTheme="minorHAnsi"/>
          <w:sz w:val="21"/>
          <w:szCs w:val="21"/>
        </w:rPr>
        <w:t>nie należę/my do grupy kapitałowej, o której mowa w art. 85 ustawy pzp z wykonawcami, którzy złożyli ofertę w niniejszym postępowaniu</w:t>
      </w:r>
    </w:p>
    <w:p w14:paraId="1A4D6DB9" w14:textId="77777777" w:rsidR="00321598" w:rsidRPr="00DF3D4F" w:rsidRDefault="00321598" w:rsidP="009034A3">
      <w:pPr>
        <w:autoSpaceDE w:val="0"/>
        <w:spacing w:line="276" w:lineRule="auto"/>
        <w:ind w:firstLine="709"/>
        <w:jc w:val="both"/>
        <w:rPr>
          <w:rFonts w:asciiTheme="minorHAnsi" w:hAnsiTheme="minorHAnsi"/>
          <w:sz w:val="21"/>
          <w:szCs w:val="21"/>
        </w:rPr>
      </w:pPr>
    </w:p>
    <w:p w14:paraId="277719C4" w14:textId="77777777" w:rsidR="00321598" w:rsidRPr="00DF3D4F" w:rsidRDefault="00321598" w:rsidP="00E102AF">
      <w:pPr>
        <w:numPr>
          <w:ilvl w:val="0"/>
          <w:numId w:val="6"/>
        </w:numPr>
        <w:autoSpaceDE w:val="0"/>
        <w:spacing w:line="276" w:lineRule="auto"/>
        <w:contextualSpacing/>
        <w:jc w:val="both"/>
        <w:rPr>
          <w:rFonts w:asciiTheme="minorHAnsi" w:hAnsiTheme="minorHAnsi"/>
          <w:sz w:val="21"/>
          <w:szCs w:val="21"/>
        </w:rPr>
      </w:pPr>
      <w:r w:rsidRPr="00DF3D4F">
        <w:rPr>
          <w:rFonts w:asciiTheme="minorHAnsi" w:hAnsiTheme="minorHAnsi"/>
          <w:sz w:val="21"/>
          <w:szCs w:val="21"/>
        </w:rPr>
        <w:t xml:space="preserve">należę/my do grupy kapitałowej i w załączeniu przedkładam listę podmiotów należących do tej samej grupy kapitałowej oraz przedstawiam dowody, że powiązania z innym podmiotem (wykonawcą) nie prowadzą do zakłócenia konkurencji w postępowaniu o udzielenie zamówienia*, </w:t>
      </w:r>
    </w:p>
    <w:p w14:paraId="4BC210F9" w14:textId="77777777" w:rsidR="00321598" w:rsidRPr="00DF3D4F" w:rsidRDefault="00321598" w:rsidP="009034A3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Theme="minorHAnsi" w:hAnsiTheme="minorHAnsi"/>
          <w:i/>
          <w:sz w:val="21"/>
          <w:szCs w:val="21"/>
        </w:rPr>
      </w:pPr>
    </w:p>
    <w:p w14:paraId="2CD7408D" w14:textId="11A1355A" w:rsidR="00544842" w:rsidRPr="00DF3D4F" w:rsidRDefault="00AB2829" w:rsidP="009034A3">
      <w:pPr>
        <w:autoSpaceDE w:val="0"/>
        <w:autoSpaceDN w:val="0"/>
        <w:adjustRightInd w:val="0"/>
        <w:ind w:left="4956" w:firstLine="708"/>
        <w:jc w:val="right"/>
        <w:rPr>
          <w:rFonts w:asciiTheme="minorHAnsi" w:hAnsiTheme="minorHAnsi"/>
          <w:b/>
          <w:sz w:val="21"/>
          <w:szCs w:val="21"/>
        </w:rPr>
      </w:pPr>
      <w:r w:rsidRPr="00DF3D4F">
        <w:rPr>
          <w:rFonts w:asciiTheme="minorHAnsi" w:hAnsiTheme="minorHAnsi"/>
          <w:b/>
          <w:sz w:val="21"/>
          <w:szCs w:val="21"/>
        </w:rPr>
        <w:t xml:space="preserve"> </w:t>
      </w:r>
    </w:p>
    <w:p w14:paraId="1E238552" w14:textId="53BE5F6C" w:rsidR="00757798" w:rsidRPr="00DF3D4F" w:rsidRDefault="00757798" w:rsidP="009034A3">
      <w:pPr>
        <w:jc w:val="right"/>
        <w:rPr>
          <w:rFonts w:asciiTheme="minorHAnsi" w:hAnsiTheme="minorHAnsi"/>
          <w:sz w:val="21"/>
          <w:szCs w:val="21"/>
        </w:rPr>
      </w:pPr>
      <w:r w:rsidRPr="00DF3D4F">
        <w:rPr>
          <w:rFonts w:asciiTheme="minorHAnsi" w:hAnsiTheme="minorHAnsi" w:cs="Arial"/>
          <w:i/>
          <w:sz w:val="21"/>
          <w:szCs w:val="21"/>
        </w:rPr>
        <w:t>Dokument należy podpisać elektronicznie zgodnie z wymaganiami SWZ</w:t>
      </w:r>
    </w:p>
    <w:p w14:paraId="60AE4933" w14:textId="77777777" w:rsidR="00544842" w:rsidRPr="00DF3D4F" w:rsidRDefault="00544842" w:rsidP="009034A3">
      <w:pPr>
        <w:spacing w:line="259" w:lineRule="auto"/>
        <w:rPr>
          <w:rFonts w:asciiTheme="minorHAnsi" w:hAnsiTheme="minorHAnsi"/>
          <w:b/>
          <w:sz w:val="21"/>
          <w:szCs w:val="21"/>
        </w:rPr>
      </w:pPr>
    </w:p>
    <w:p w14:paraId="73C0ED39" w14:textId="3531A2D7" w:rsidR="00E33387" w:rsidRDefault="00757798" w:rsidP="009034A3">
      <w:pPr>
        <w:spacing w:line="259" w:lineRule="auto"/>
        <w:rPr>
          <w:rFonts w:asciiTheme="minorHAnsi" w:hAnsiTheme="minorHAnsi"/>
          <w:b/>
          <w:sz w:val="21"/>
          <w:szCs w:val="21"/>
        </w:rPr>
      </w:pPr>
      <w:r w:rsidRPr="00DF3D4F">
        <w:rPr>
          <w:rFonts w:asciiTheme="minorHAnsi" w:hAnsiTheme="minorHAnsi"/>
          <w:b/>
          <w:sz w:val="21"/>
          <w:szCs w:val="21"/>
        </w:rPr>
        <w:br w:type="page"/>
      </w:r>
    </w:p>
    <w:p w14:paraId="1DFA3CFD" w14:textId="77777777" w:rsidR="005D7108" w:rsidRDefault="005D7108" w:rsidP="005D7108">
      <w:pPr>
        <w:jc w:val="right"/>
        <w:rPr>
          <w:rFonts w:ascii="Calibri" w:hAnsi="Calibri"/>
          <w:b/>
        </w:rPr>
      </w:pPr>
      <w:r w:rsidRPr="009A2870">
        <w:rPr>
          <w:rFonts w:ascii="Calibri" w:hAnsi="Calibri"/>
          <w:b/>
        </w:rPr>
        <w:lastRenderedPageBreak/>
        <w:t xml:space="preserve">Załącznik Nr </w:t>
      </w:r>
      <w:r>
        <w:rPr>
          <w:rFonts w:ascii="Calibri" w:hAnsi="Calibri"/>
          <w:b/>
        </w:rPr>
        <w:t>5</w:t>
      </w:r>
      <w:r w:rsidRPr="009A2870">
        <w:rPr>
          <w:rFonts w:ascii="Calibri" w:hAnsi="Calibri"/>
          <w:b/>
        </w:rPr>
        <w:t xml:space="preserve"> do SWZ – </w:t>
      </w:r>
      <w:r>
        <w:rPr>
          <w:rFonts w:ascii="Calibri" w:hAnsi="Calibri"/>
          <w:b/>
        </w:rPr>
        <w:t>OPZ</w:t>
      </w:r>
      <w:r w:rsidRPr="009A2870">
        <w:rPr>
          <w:rFonts w:ascii="Calibri" w:hAnsi="Calibri"/>
          <w:b/>
        </w:rPr>
        <w:t xml:space="preserve"> </w:t>
      </w:r>
    </w:p>
    <w:p w14:paraId="7C5852F5" w14:textId="6AD3D3BD" w:rsidR="007E534C" w:rsidRPr="009A2870" w:rsidRDefault="007E534C" w:rsidP="005D7108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Załącznik nr 2 do umowy</w:t>
      </w:r>
    </w:p>
    <w:p w14:paraId="24027A06" w14:textId="77777777" w:rsidR="005D7108" w:rsidRDefault="005D7108" w:rsidP="005D7108">
      <w:pPr>
        <w:spacing w:line="100" w:lineRule="atLeast"/>
        <w:ind w:firstLine="708"/>
        <w:jc w:val="right"/>
        <w:rPr>
          <w:rFonts w:asciiTheme="minorHAnsi" w:hAnsiTheme="minorHAnsi"/>
          <w:b/>
          <w:sz w:val="22"/>
          <w:szCs w:val="22"/>
        </w:rPr>
      </w:pPr>
    </w:p>
    <w:p w14:paraId="0E0FEFEE" w14:textId="77777777" w:rsidR="005D7108" w:rsidRPr="00023131" w:rsidRDefault="005D7108" w:rsidP="005D7108">
      <w:pPr>
        <w:spacing w:line="100" w:lineRule="atLeast"/>
        <w:ind w:firstLine="708"/>
        <w:jc w:val="right"/>
        <w:rPr>
          <w:rFonts w:asciiTheme="minorHAnsi" w:hAnsiTheme="minorHAnsi"/>
          <w:sz w:val="22"/>
          <w:szCs w:val="22"/>
        </w:rPr>
      </w:pPr>
      <w:r w:rsidRPr="00023131">
        <w:rPr>
          <w:rFonts w:asciiTheme="minorHAnsi" w:hAnsiTheme="minorHAnsi"/>
          <w:b/>
          <w:sz w:val="22"/>
          <w:szCs w:val="22"/>
        </w:rPr>
        <w:t>Zamawiający:</w:t>
      </w:r>
    </w:p>
    <w:p w14:paraId="14743656" w14:textId="77777777" w:rsidR="005D7108" w:rsidRPr="00023131" w:rsidRDefault="005D7108" w:rsidP="005D7108">
      <w:pPr>
        <w:spacing w:line="100" w:lineRule="atLeast"/>
        <w:jc w:val="right"/>
        <w:rPr>
          <w:rFonts w:asciiTheme="minorHAnsi" w:hAnsiTheme="minorHAnsi"/>
          <w:sz w:val="22"/>
          <w:szCs w:val="22"/>
        </w:rPr>
      </w:pPr>
      <w:r w:rsidRPr="00023131">
        <w:rPr>
          <w:rFonts w:asciiTheme="minorHAnsi" w:hAnsiTheme="minorHAnsi"/>
          <w:sz w:val="22"/>
          <w:szCs w:val="22"/>
        </w:rPr>
        <w:t>Regionalne Centrum Krwiodawstwa i Krwiolecznictwa w Bydgoszczy</w:t>
      </w:r>
    </w:p>
    <w:p w14:paraId="49552F8C" w14:textId="77777777" w:rsidR="005D7108" w:rsidRPr="00023131" w:rsidRDefault="005D7108" w:rsidP="005D7108">
      <w:pPr>
        <w:spacing w:line="100" w:lineRule="atLeast"/>
        <w:jc w:val="right"/>
        <w:rPr>
          <w:rFonts w:asciiTheme="minorHAnsi" w:hAnsiTheme="minorHAnsi"/>
          <w:sz w:val="22"/>
          <w:szCs w:val="22"/>
        </w:rPr>
      </w:pPr>
      <w:r w:rsidRPr="00023131">
        <w:rPr>
          <w:rFonts w:asciiTheme="minorHAnsi" w:hAnsiTheme="minorHAnsi"/>
          <w:sz w:val="22"/>
          <w:szCs w:val="22"/>
        </w:rPr>
        <w:t>ul. Ks. Ryszarda Markwarta 8; 85-015 Bydgoszcz</w:t>
      </w:r>
    </w:p>
    <w:p w14:paraId="640DF170" w14:textId="77777777" w:rsidR="005D7108" w:rsidRPr="00023131" w:rsidRDefault="005D7108" w:rsidP="005D7108">
      <w:pPr>
        <w:spacing w:line="100" w:lineRule="atLeast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 </w:t>
      </w:r>
      <w:r w:rsidRPr="00023131">
        <w:rPr>
          <w:rFonts w:asciiTheme="minorHAnsi" w:hAnsiTheme="minorHAnsi"/>
          <w:i/>
          <w:sz w:val="22"/>
          <w:szCs w:val="22"/>
        </w:rPr>
        <w:t>(pełna nazwa/firma, adres)</w:t>
      </w:r>
    </w:p>
    <w:p w14:paraId="05F43EE4" w14:textId="77777777" w:rsidR="005D7108" w:rsidRPr="00BC479C" w:rsidRDefault="005D7108" w:rsidP="005D7108">
      <w:pPr>
        <w:ind w:left="5664" w:right="-9980" w:firstLine="708"/>
        <w:rPr>
          <w:rFonts w:asciiTheme="minorHAnsi" w:hAnsiTheme="minorHAnsi"/>
          <w:sz w:val="22"/>
          <w:szCs w:val="22"/>
        </w:rPr>
      </w:pPr>
    </w:p>
    <w:p w14:paraId="061D6535" w14:textId="77777777" w:rsidR="005D7108" w:rsidRPr="007E534C" w:rsidRDefault="005D7108" w:rsidP="005D7108">
      <w:pPr>
        <w:tabs>
          <w:tab w:val="left" w:pos="10080"/>
        </w:tabs>
        <w:ind w:right="-9980"/>
        <w:rPr>
          <w:rFonts w:asciiTheme="minorHAnsi" w:hAnsiTheme="minorHAnsi"/>
          <w:b/>
          <w:iCs/>
          <w:sz w:val="21"/>
          <w:szCs w:val="21"/>
        </w:rPr>
      </w:pPr>
      <w:r w:rsidRPr="007E534C">
        <w:rPr>
          <w:rFonts w:asciiTheme="minorHAnsi" w:hAnsiTheme="minorHAnsi"/>
          <w:b/>
          <w:iCs/>
          <w:sz w:val="21"/>
          <w:szCs w:val="21"/>
        </w:rPr>
        <w:t xml:space="preserve">                            UMOWA JAKOŚCIOWA - OPIS PRZEDMIOTU ZAMÓWIENIA- PAKIET I</w:t>
      </w:r>
    </w:p>
    <w:p w14:paraId="41852A91" w14:textId="6D64C72F" w:rsidR="005D7108" w:rsidRPr="00C36C62" w:rsidRDefault="005D7108" w:rsidP="00070CA4">
      <w:pPr>
        <w:pStyle w:val="Akapitzlist"/>
        <w:numPr>
          <w:ilvl w:val="3"/>
          <w:numId w:val="45"/>
        </w:numPr>
        <w:tabs>
          <w:tab w:val="clear" w:pos="1800"/>
        </w:tabs>
        <w:ind w:left="284" w:hanging="284"/>
        <w:contextualSpacing/>
        <w:rPr>
          <w:rFonts w:asciiTheme="minorHAnsi" w:hAnsiTheme="minorHAnsi"/>
          <w:sz w:val="21"/>
          <w:szCs w:val="21"/>
        </w:rPr>
      </w:pPr>
      <w:r w:rsidRPr="00C36C62">
        <w:rPr>
          <w:rFonts w:asciiTheme="minorHAnsi" w:hAnsiTheme="minorHAnsi"/>
          <w:sz w:val="21"/>
          <w:szCs w:val="21"/>
        </w:rPr>
        <w:t>Przedmiotem zamówienia jest  dostawa probówek i akcesoriów do pobierania krwi w systemie zamkniętym metodą próżniową w następującym asortymencie i ilości</w:t>
      </w:r>
      <w:r w:rsidRPr="00C36C62">
        <w:rPr>
          <w:rFonts w:asciiTheme="minorHAnsi" w:hAnsiTheme="minorHAnsi"/>
          <w:sz w:val="21"/>
          <w:szCs w:val="21"/>
          <w:lang w:val="pl-PL"/>
        </w:rPr>
        <w:t>ach.</w:t>
      </w:r>
    </w:p>
    <w:p w14:paraId="2CBEC3DC" w14:textId="77777777" w:rsidR="005D7108" w:rsidRPr="00C36C62" w:rsidRDefault="005D7108" w:rsidP="005D7108">
      <w:pPr>
        <w:pStyle w:val="Akapitzlist"/>
        <w:ind w:left="284"/>
        <w:contextualSpacing/>
        <w:rPr>
          <w:rFonts w:asciiTheme="minorHAnsi" w:hAnsiTheme="minorHAnsi"/>
          <w:sz w:val="21"/>
          <w:szCs w:val="21"/>
          <w:lang w:val="pl-PL"/>
        </w:rPr>
      </w:pPr>
    </w:p>
    <w:p w14:paraId="2D6C97D4" w14:textId="77777777" w:rsidR="005D7108" w:rsidRPr="00C36C62" w:rsidRDefault="005D7108" w:rsidP="005D7108">
      <w:pPr>
        <w:widowControl w:val="0"/>
        <w:autoSpaceDE w:val="0"/>
        <w:autoSpaceDN w:val="0"/>
        <w:adjustRightInd w:val="0"/>
        <w:ind w:left="284"/>
        <w:rPr>
          <w:rFonts w:asciiTheme="minorHAnsi" w:hAnsiTheme="minorHAnsi"/>
          <w:sz w:val="21"/>
          <w:szCs w:val="21"/>
        </w:rPr>
      </w:pPr>
      <w:r w:rsidRPr="00C36C62">
        <w:rPr>
          <w:rFonts w:asciiTheme="minorHAnsi" w:hAnsiTheme="minorHAnsi"/>
          <w:sz w:val="21"/>
          <w:szCs w:val="21"/>
        </w:rPr>
        <w:t>Oferowane wyroby stanowiące przedmiot zamówienia muszą spełniać wymagania prawne określone w ustawie z dnia 7 kwietnia 2022  o wyrobach medycznych (</w:t>
      </w:r>
      <w:r w:rsidRPr="00C36C62">
        <w:rPr>
          <w:rFonts w:ascii="Calibri" w:hAnsi="Calibri" w:cs="Calibri"/>
          <w:sz w:val="21"/>
          <w:szCs w:val="21"/>
        </w:rPr>
        <w:t xml:space="preserve">t.j. Dz.U. z 2022 r. poz. 974 </w:t>
      </w:r>
      <w:r w:rsidRPr="00C36C62">
        <w:rPr>
          <w:rFonts w:asciiTheme="minorHAnsi" w:hAnsiTheme="minorHAnsi"/>
          <w:sz w:val="21"/>
          <w:szCs w:val="21"/>
        </w:rPr>
        <w:t>).</w:t>
      </w:r>
    </w:p>
    <w:p w14:paraId="171089B1" w14:textId="77777777" w:rsidR="005D7108" w:rsidRPr="00C36C62" w:rsidRDefault="005D7108" w:rsidP="005D7108">
      <w:pPr>
        <w:pStyle w:val="Akapitzlist"/>
        <w:ind w:left="1080"/>
        <w:rPr>
          <w:rFonts w:asciiTheme="minorHAnsi" w:hAnsiTheme="minorHAnsi"/>
          <w:sz w:val="21"/>
          <w:szCs w:val="21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"/>
        <w:gridCol w:w="6634"/>
        <w:gridCol w:w="1701"/>
      </w:tblGrid>
      <w:tr w:rsidR="005D7108" w:rsidRPr="00C36C62" w14:paraId="7C97D7D0" w14:textId="77777777" w:rsidTr="0021128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F1195" w14:textId="77777777" w:rsidR="005D7108" w:rsidRPr="00C36C62" w:rsidRDefault="005D7108" w:rsidP="0021128E">
            <w:pPr>
              <w:tabs>
                <w:tab w:val="left" w:pos="360"/>
              </w:tabs>
              <w:spacing w:line="256" w:lineRule="auto"/>
              <w:jc w:val="both"/>
              <w:rPr>
                <w:rFonts w:asciiTheme="minorHAnsi" w:hAnsiTheme="minorHAnsi"/>
                <w:b/>
                <w:sz w:val="21"/>
                <w:szCs w:val="21"/>
                <w:lang w:eastAsia="en-US"/>
              </w:rPr>
            </w:pPr>
            <w:r w:rsidRPr="00C36C62">
              <w:rPr>
                <w:rFonts w:asciiTheme="minorHAnsi" w:hAnsiTheme="minorHAnsi"/>
                <w:b/>
                <w:sz w:val="21"/>
                <w:szCs w:val="21"/>
                <w:lang w:eastAsia="en-US"/>
              </w:rPr>
              <w:t>Lp.</w:t>
            </w:r>
          </w:p>
          <w:p w14:paraId="55D26981" w14:textId="77777777" w:rsidR="005D7108" w:rsidRPr="00C36C62" w:rsidRDefault="005D7108" w:rsidP="0021128E">
            <w:pPr>
              <w:tabs>
                <w:tab w:val="left" w:pos="360"/>
              </w:tabs>
              <w:spacing w:line="256" w:lineRule="auto"/>
              <w:jc w:val="both"/>
              <w:rPr>
                <w:rFonts w:asciiTheme="minorHAnsi" w:hAnsiTheme="minorHAnsi"/>
                <w:b/>
                <w:sz w:val="21"/>
                <w:szCs w:val="21"/>
                <w:lang w:eastAsia="en-US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54C1" w14:textId="77777777" w:rsidR="005D7108" w:rsidRPr="00C36C62" w:rsidRDefault="005D7108" w:rsidP="0021128E">
            <w:pPr>
              <w:tabs>
                <w:tab w:val="left" w:pos="360"/>
              </w:tabs>
              <w:spacing w:line="256" w:lineRule="auto"/>
              <w:jc w:val="both"/>
              <w:rPr>
                <w:rFonts w:asciiTheme="minorHAnsi" w:hAnsiTheme="minorHAnsi"/>
                <w:b/>
                <w:sz w:val="21"/>
                <w:szCs w:val="21"/>
                <w:lang w:eastAsia="en-US"/>
              </w:rPr>
            </w:pPr>
            <w:r w:rsidRPr="00C36C62">
              <w:rPr>
                <w:rFonts w:asciiTheme="minorHAnsi" w:hAnsiTheme="minorHAnsi"/>
                <w:b/>
                <w:sz w:val="21"/>
                <w:szCs w:val="21"/>
                <w:lang w:eastAsia="en-US"/>
              </w:rPr>
              <w:t xml:space="preserve">                      Asortyment</w:t>
            </w:r>
          </w:p>
          <w:p w14:paraId="4D8E3040" w14:textId="77777777" w:rsidR="005D7108" w:rsidRPr="00C36C62" w:rsidRDefault="005D7108" w:rsidP="0021128E">
            <w:pPr>
              <w:tabs>
                <w:tab w:val="left" w:pos="360"/>
              </w:tabs>
              <w:spacing w:line="256" w:lineRule="auto"/>
              <w:jc w:val="both"/>
              <w:rPr>
                <w:rFonts w:asciiTheme="minorHAnsi" w:hAnsiTheme="minorHAnsi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DF3AB" w14:textId="77777777" w:rsidR="005D7108" w:rsidRPr="00C36C62" w:rsidRDefault="005D7108" w:rsidP="0021128E">
            <w:pPr>
              <w:tabs>
                <w:tab w:val="left" w:pos="360"/>
              </w:tabs>
              <w:spacing w:line="256" w:lineRule="auto"/>
              <w:jc w:val="center"/>
              <w:rPr>
                <w:rFonts w:asciiTheme="minorHAnsi" w:hAnsiTheme="minorHAnsi"/>
                <w:b/>
                <w:sz w:val="21"/>
                <w:szCs w:val="21"/>
                <w:lang w:eastAsia="en-US"/>
              </w:rPr>
            </w:pPr>
            <w:r w:rsidRPr="00C36C62">
              <w:rPr>
                <w:rFonts w:asciiTheme="minorHAnsi" w:hAnsiTheme="minorHAnsi"/>
                <w:b/>
                <w:sz w:val="21"/>
                <w:szCs w:val="21"/>
                <w:lang w:eastAsia="en-US"/>
              </w:rPr>
              <w:t>Ilość</w:t>
            </w:r>
          </w:p>
          <w:p w14:paraId="77D9E0F4" w14:textId="77777777" w:rsidR="005D7108" w:rsidRPr="00C36C62" w:rsidRDefault="005D7108" w:rsidP="0021128E">
            <w:pPr>
              <w:tabs>
                <w:tab w:val="left" w:pos="360"/>
              </w:tabs>
              <w:spacing w:line="256" w:lineRule="auto"/>
              <w:jc w:val="center"/>
              <w:rPr>
                <w:rFonts w:asciiTheme="minorHAnsi" w:hAnsiTheme="minorHAnsi"/>
                <w:b/>
                <w:sz w:val="21"/>
                <w:szCs w:val="21"/>
                <w:lang w:eastAsia="en-US"/>
              </w:rPr>
            </w:pPr>
            <w:r w:rsidRPr="00C36C62">
              <w:rPr>
                <w:rFonts w:asciiTheme="minorHAnsi" w:hAnsiTheme="minorHAnsi"/>
                <w:b/>
                <w:sz w:val="21"/>
                <w:szCs w:val="21"/>
                <w:lang w:eastAsia="en-US"/>
              </w:rPr>
              <w:t>(w sztukach)</w:t>
            </w:r>
          </w:p>
        </w:tc>
      </w:tr>
      <w:tr w:rsidR="005D7108" w:rsidRPr="00C36C62" w14:paraId="44857407" w14:textId="77777777" w:rsidTr="0021128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F4B69" w14:textId="77777777" w:rsidR="005D7108" w:rsidRPr="00C36C62" w:rsidRDefault="005D7108" w:rsidP="0021128E">
            <w:pPr>
              <w:tabs>
                <w:tab w:val="left" w:pos="360"/>
              </w:tabs>
              <w:spacing w:line="256" w:lineRule="auto"/>
              <w:jc w:val="both"/>
              <w:rPr>
                <w:rFonts w:asciiTheme="minorHAnsi" w:hAnsiTheme="minorHAnsi"/>
                <w:sz w:val="21"/>
                <w:szCs w:val="21"/>
                <w:lang w:eastAsia="en-US"/>
              </w:rPr>
            </w:pPr>
            <w:r w:rsidRPr="00C36C62">
              <w:rPr>
                <w:rFonts w:asciiTheme="minorHAnsi" w:hAnsiTheme="minorHAnsi"/>
                <w:sz w:val="21"/>
                <w:szCs w:val="21"/>
                <w:lang w:eastAsia="en-US"/>
              </w:rPr>
              <w:t>1.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CD6EE" w14:textId="77777777" w:rsidR="005D7108" w:rsidRPr="00C36C62" w:rsidRDefault="005D7108" w:rsidP="0021128E">
            <w:pPr>
              <w:tabs>
                <w:tab w:val="left" w:pos="360"/>
              </w:tabs>
              <w:spacing w:line="256" w:lineRule="auto"/>
              <w:rPr>
                <w:rFonts w:asciiTheme="minorHAnsi" w:hAnsiTheme="minorHAnsi"/>
                <w:sz w:val="21"/>
                <w:szCs w:val="21"/>
                <w:lang w:eastAsia="en-US"/>
              </w:rPr>
            </w:pPr>
            <w:r w:rsidRPr="00C36C62">
              <w:rPr>
                <w:rFonts w:asciiTheme="minorHAnsi" w:hAnsiTheme="minorHAnsi"/>
                <w:sz w:val="21"/>
                <w:szCs w:val="21"/>
                <w:lang w:eastAsia="en-US"/>
              </w:rPr>
              <w:t>Probówka na surowicę o pojemności</w:t>
            </w:r>
          </w:p>
          <w:p w14:paraId="3C0E55DB" w14:textId="77777777" w:rsidR="005D7108" w:rsidRPr="00C36C62" w:rsidRDefault="005D7108" w:rsidP="0021128E">
            <w:pPr>
              <w:tabs>
                <w:tab w:val="left" w:pos="360"/>
              </w:tabs>
              <w:spacing w:line="256" w:lineRule="auto"/>
              <w:rPr>
                <w:rFonts w:asciiTheme="minorHAnsi" w:hAnsiTheme="minorHAnsi"/>
                <w:sz w:val="21"/>
                <w:szCs w:val="21"/>
                <w:lang w:eastAsia="en-US"/>
              </w:rPr>
            </w:pPr>
            <w:r w:rsidRPr="00C36C62">
              <w:rPr>
                <w:rFonts w:asciiTheme="minorHAnsi" w:hAnsiTheme="minorHAnsi"/>
                <w:sz w:val="21"/>
                <w:szCs w:val="21"/>
                <w:lang w:eastAsia="en-US"/>
              </w:rPr>
              <w:t>od 4,0 ml do 4,5 ml z aktywatorem wykrzepiania, okrągłodenna (średnica - nie więcej niż 12-13 mm, wysokość – 70-75 mm) ze ściąganym lub odkręcanym korkiem. Średnicę/ wysokość należy mierzyć bez korka.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093E5" w14:textId="77777777" w:rsidR="005D7108" w:rsidRPr="00C36C62" w:rsidRDefault="005D7108" w:rsidP="0021128E">
            <w:pPr>
              <w:tabs>
                <w:tab w:val="left" w:pos="360"/>
              </w:tabs>
              <w:spacing w:line="256" w:lineRule="auto"/>
              <w:jc w:val="center"/>
              <w:rPr>
                <w:rFonts w:asciiTheme="minorHAnsi" w:hAnsiTheme="minorHAnsi"/>
                <w:sz w:val="21"/>
                <w:szCs w:val="21"/>
                <w:lang w:eastAsia="en-US"/>
              </w:rPr>
            </w:pPr>
            <w:r w:rsidRPr="00C36C62">
              <w:rPr>
                <w:rFonts w:asciiTheme="minorHAnsi" w:hAnsiTheme="minorHAnsi"/>
                <w:sz w:val="21"/>
                <w:szCs w:val="21"/>
                <w:lang w:eastAsia="en-US"/>
              </w:rPr>
              <w:t>170.000</w:t>
            </w:r>
          </w:p>
          <w:p w14:paraId="6A3669CB" w14:textId="77777777" w:rsidR="005D7108" w:rsidRPr="00C36C62" w:rsidRDefault="005D7108" w:rsidP="0021128E">
            <w:pPr>
              <w:tabs>
                <w:tab w:val="left" w:pos="360"/>
              </w:tabs>
              <w:spacing w:line="256" w:lineRule="auto"/>
              <w:jc w:val="center"/>
              <w:rPr>
                <w:rFonts w:asciiTheme="minorHAnsi" w:hAnsiTheme="minorHAnsi"/>
                <w:sz w:val="21"/>
                <w:szCs w:val="21"/>
                <w:lang w:eastAsia="en-US"/>
              </w:rPr>
            </w:pPr>
          </w:p>
        </w:tc>
      </w:tr>
      <w:tr w:rsidR="005D7108" w:rsidRPr="00C36C62" w14:paraId="4DC35728" w14:textId="77777777" w:rsidTr="0021128E">
        <w:trPr>
          <w:trHeight w:val="503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C0FDDE" w14:textId="77777777" w:rsidR="005D7108" w:rsidRPr="00C36C62" w:rsidRDefault="005D7108" w:rsidP="0021128E">
            <w:pPr>
              <w:tabs>
                <w:tab w:val="left" w:pos="360"/>
              </w:tabs>
              <w:spacing w:line="256" w:lineRule="auto"/>
              <w:jc w:val="both"/>
              <w:rPr>
                <w:rFonts w:asciiTheme="minorHAnsi" w:hAnsiTheme="minorHAnsi"/>
                <w:sz w:val="21"/>
                <w:szCs w:val="21"/>
                <w:lang w:eastAsia="en-US"/>
              </w:rPr>
            </w:pPr>
            <w:r w:rsidRPr="00C36C62">
              <w:rPr>
                <w:rFonts w:asciiTheme="minorHAnsi" w:hAnsiTheme="minorHAnsi"/>
                <w:sz w:val="21"/>
                <w:szCs w:val="21"/>
                <w:lang w:eastAsia="en-US"/>
              </w:rPr>
              <w:t>2.</w:t>
            </w:r>
          </w:p>
        </w:tc>
        <w:tc>
          <w:tcPr>
            <w:tcW w:w="6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CD818DF" w14:textId="77777777" w:rsidR="005D7108" w:rsidRPr="00C36C62" w:rsidRDefault="005D7108" w:rsidP="0021128E">
            <w:pPr>
              <w:tabs>
                <w:tab w:val="left" w:pos="360"/>
              </w:tabs>
              <w:spacing w:line="256" w:lineRule="auto"/>
              <w:rPr>
                <w:rFonts w:asciiTheme="minorHAnsi" w:hAnsiTheme="minorHAnsi"/>
                <w:sz w:val="21"/>
                <w:szCs w:val="21"/>
                <w:lang w:eastAsia="en-US"/>
              </w:rPr>
            </w:pPr>
            <w:r w:rsidRPr="00C36C62">
              <w:rPr>
                <w:rFonts w:asciiTheme="minorHAnsi" w:hAnsiTheme="minorHAnsi"/>
                <w:sz w:val="21"/>
                <w:szCs w:val="21"/>
                <w:lang w:eastAsia="en-US"/>
              </w:rPr>
              <w:t>Probówka z K2EDTA  lub K3EDTA do badań morfologicznych o pojemności od 1,5 ml do 2,0 ml (średnica do 13 mm, wysokość do 80 mm ze ściąganym lub odkręcanym korkiem. Średnicę/ wysokość należy mierzyć bez korka.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3EFA14" w14:textId="77777777" w:rsidR="005D7108" w:rsidRPr="00C36C62" w:rsidRDefault="005D7108" w:rsidP="0021128E">
            <w:pPr>
              <w:tabs>
                <w:tab w:val="left" w:pos="360"/>
              </w:tabs>
              <w:spacing w:line="256" w:lineRule="auto"/>
              <w:jc w:val="center"/>
              <w:rPr>
                <w:rFonts w:asciiTheme="minorHAnsi" w:hAnsiTheme="minorHAnsi"/>
                <w:sz w:val="21"/>
                <w:szCs w:val="21"/>
                <w:lang w:eastAsia="en-US"/>
              </w:rPr>
            </w:pPr>
          </w:p>
          <w:p w14:paraId="300CADA7" w14:textId="77777777" w:rsidR="005D7108" w:rsidRPr="00C36C62" w:rsidRDefault="005D7108" w:rsidP="0021128E">
            <w:pPr>
              <w:tabs>
                <w:tab w:val="left" w:pos="360"/>
              </w:tabs>
              <w:spacing w:line="256" w:lineRule="auto"/>
              <w:jc w:val="center"/>
              <w:rPr>
                <w:rFonts w:asciiTheme="minorHAnsi" w:hAnsiTheme="minorHAnsi"/>
                <w:sz w:val="21"/>
                <w:szCs w:val="21"/>
                <w:lang w:eastAsia="en-US"/>
              </w:rPr>
            </w:pPr>
          </w:p>
          <w:p w14:paraId="677D5218" w14:textId="2941D0DF" w:rsidR="005D7108" w:rsidRPr="00C36C62" w:rsidRDefault="005D7108" w:rsidP="00BF58BB">
            <w:pPr>
              <w:tabs>
                <w:tab w:val="left" w:pos="360"/>
              </w:tabs>
              <w:spacing w:line="256" w:lineRule="auto"/>
              <w:jc w:val="center"/>
              <w:rPr>
                <w:rFonts w:asciiTheme="minorHAnsi" w:hAnsiTheme="minorHAnsi"/>
                <w:sz w:val="21"/>
                <w:szCs w:val="21"/>
                <w:lang w:eastAsia="en-US"/>
              </w:rPr>
            </w:pPr>
            <w:r w:rsidRPr="00C36C62">
              <w:rPr>
                <w:rFonts w:asciiTheme="minorHAnsi" w:hAnsiTheme="minorHAnsi"/>
                <w:sz w:val="21"/>
                <w:szCs w:val="21"/>
                <w:lang w:eastAsia="en-US"/>
              </w:rPr>
              <w:t>265.000</w:t>
            </w:r>
          </w:p>
        </w:tc>
      </w:tr>
      <w:tr w:rsidR="005D7108" w:rsidRPr="00C36C62" w14:paraId="1C80F084" w14:textId="77777777" w:rsidTr="0021128E">
        <w:trPr>
          <w:trHeight w:val="471"/>
        </w:trPr>
        <w:tc>
          <w:tcPr>
            <w:tcW w:w="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7DB6" w14:textId="77777777" w:rsidR="005D7108" w:rsidRPr="00C36C62" w:rsidRDefault="005D7108" w:rsidP="00070CA4">
            <w:pPr>
              <w:pStyle w:val="Akapitzlist"/>
              <w:numPr>
                <w:ilvl w:val="0"/>
                <w:numId w:val="53"/>
              </w:numPr>
              <w:tabs>
                <w:tab w:val="left" w:pos="360"/>
              </w:tabs>
              <w:spacing w:line="256" w:lineRule="auto"/>
              <w:jc w:val="both"/>
              <w:rPr>
                <w:rFonts w:asciiTheme="minorHAnsi" w:hAnsiTheme="minorHAnsi"/>
                <w:sz w:val="21"/>
                <w:szCs w:val="21"/>
                <w:lang w:eastAsia="en-US"/>
              </w:rPr>
            </w:pPr>
          </w:p>
        </w:tc>
        <w:tc>
          <w:tcPr>
            <w:tcW w:w="6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8356" w14:textId="77777777" w:rsidR="005D7108" w:rsidRPr="00C36C62" w:rsidRDefault="005D7108" w:rsidP="0021128E">
            <w:pPr>
              <w:tabs>
                <w:tab w:val="left" w:pos="360"/>
              </w:tabs>
              <w:spacing w:line="256" w:lineRule="auto"/>
              <w:rPr>
                <w:rFonts w:asciiTheme="minorHAnsi" w:hAnsiTheme="minorHAnsi"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D5A61" w14:textId="77777777" w:rsidR="005D7108" w:rsidRPr="00C36C62" w:rsidRDefault="005D7108" w:rsidP="0021128E">
            <w:pPr>
              <w:tabs>
                <w:tab w:val="left" w:pos="360"/>
              </w:tabs>
              <w:spacing w:line="256" w:lineRule="auto"/>
              <w:jc w:val="center"/>
              <w:rPr>
                <w:rFonts w:asciiTheme="minorHAnsi" w:hAnsiTheme="minorHAnsi"/>
                <w:sz w:val="21"/>
                <w:szCs w:val="21"/>
                <w:lang w:eastAsia="en-US"/>
              </w:rPr>
            </w:pPr>
          </w:p>
        </w:tc>
      </w:tr>
      <w:tr w:rsidR="005D7108" w:rsidRPr="00C36C62" w14:paraId="13E2B889" w14:textId="77777777" w:rsidTr="0021128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B10D" w14:textId="77777777" w:rsidR="005D7108" w:rsidRPr="00C36C62" w:rsidRDefault="005D7108" w:rsidP="0021128E">
            <w:pPr>
              <w:tabs>
                <w:tab w:val="left" w:pos="360"/>
              </w:tabs>
              <w:spacing w:line="256" w:lineRule="auto"/>
              <w:jc w:val="both"/>
              <w:rPr>
                <w:rFonts w:asciiTheme="minorHAnsi" w:hAnsiTheme="minorHAnsi"/>
                <w:sz w:val="21"/>
                <w:szCs w:val="21"/>
                <w:lang w:eastAsia="en-US"/>
              </w:rPr>
            </w:pPr>
            <w:r w:rsidRPr="00C36C62">
              <w:rPr>
                <w:rFonts w:asciiTheme="minorHAnsi" w:hAnsiTheme="minorHAnsi"/>
                <w:sz w:val="21"/>
                <w:szCs w:val="21"/>
                <w:lang w:eastAsia="en-US"/>
              </w:rPr>
              <w:t>3.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002EE" w14:textId="77777777" w:rsidR="005D7108" w:rsidRPr="00C36C62" w:rsidRDefault="005D7108" w:rsidP="0021128E">
            <w:pPr>
              <w:tabs>
                <w:tab w:val="left" w:pos="360"/>
              </w:tabs>
              <w:spacing w:line="256" w:lineRule="auto"/>
              <w:rPr>
                <w:rFonts w:asciiTheme="minorHAnsi" w:hAnsiTheme="minorHAnsi"/>
                <w:sz w:val="21"/>
                <w:szCs w:val="21"/>
                <w:lang w:eastAsia="en-US"/>
              </w:rPr>
            </w:pPr>
            <w:r w:rsidRPr="00C36C62">
              <w:rPr>
                <w:rFonts w:asciiTheme="minorHAnsi" w:hAnsiTheme="minorHAnsi"/>
                <w:sz w:val="21"/>
                <w:szCs w:val="21"/>
                <w:lang w:eastAsia="en-US"/>
              </w:rPr>
              <w:t>Probówka z K2EDTA lub K3EDTA do badań serologicznych o pojemności od 4,0 ml do 5,0 ml (średnica do 13 mm, wysokość do 80 mm ), ze ściąganym lub odkręcanym korkiem</w:t>
            </w:r>
            <w:r w:rsidRPr="00C36C62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Pr="00C36C62">
              <w:rPr>
                <w:rFonts w:asciiTheme="minorHAnsi" w:hAnsiTheme="minorHAnsi"/>
                <w:sz w:val="21"/>
                <w:szCs w:val="21"/>
                <w:lang w:eastAsia="en-US"/>
              </w:rPr>
              <w:t xml:space="preserve">Średnicę/ wysokość należy mierzyć bez korka.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620A" w14:textId="77777777" w:rsidR="005D7108" w:rsidRPr="00C36C62" w:rsidRDefault="005D7108" w:rsidP="0021128E">
            <w:pPr>
              <w:tabs>
                <w:tab w:val="left" w:pos="360"/>
              </w:tabs>
              <w:spacing w:line="256" w:lineRule="auto"/>
              <w:jc w:val="center"/>
              <w:rPr>
                <w:rFonts w:asciiTheme="minorHAnsi" w:hAnsiTheme="minorHAnsi"/>
                <w:sz w:val="21"/>
                <w:szCs w:val="21"/>
                <w:lang w:eastAsia="en-US"/>
              </w:rPr>
            </w:pPr>
          </w:p>
          <w:p w14:paraId="3F1703F5" w14:textId="77777777" w:rsidR="005D7108" w:rsidRPr="00C36C62" w:rsidRDefault="005D7108" w:rsidP="0021128E">
            <w:pPr>
              <w:tabs>
                <w:tab w:val="left" w:pos="360"/>
              </w:tabs>
              <w:spacing w:line="256" w:lineRule="auto"/>
              <w:rPr>
                <w:rFonts w:asciiTheme="minorHAnsi" w:hAnsiTheme="minorHAnsi"/>
                <w:sz w:val="21"/>
                <w:szCs w:val="21"/>
                <w:lang w:eastAsia="en-US"/>
              </w:rPr>
            </w:pPr>
          </w:p>
          <w:p w14:paraId="2E2671A6" w14:textId="7EF83E6C" w:rsidR="005D7108" w:rsidRPr="00C36C62" w:rsidRDefault="005D7108" w:rsidP="00BF58BB">
            <w:pPr>
              <w:tabs>
                <w:tab w:val="left" w:pos="360"/>
              </w:tabs>
              <w:spacing w:line="256" w:lineRule="auto"/>
              <w:jc w:val="center"/>
              <w:rPr>
                <w:rFonts w:asciiTheme="minorHAnsi" w:hAnsiTheme="minorHAnsi"/>
                <w:sz w:val="21"/>
                <w:szCs w:val="21"/>
                <w:lang w:eastAsia="en-US"/>
              </w:rPr>
            </w:pPr>
            <w:r w:rsidRPr="00C36C62">
              <w:rPr>
                <w:rFonts w:asciiTheme="minorHAnsi" w:hAnsiTheme="minorHAnsi"/>
                <w:sz w:val="21"/>
                <w:szCs w:val="21"/>
                <w:lang w:eastAsia="en-US"/>
              </w:rPr>
              <w:t>130.000</w:t>
            </w:r>
          </w:p>
        </w:tc>
      </w:tr>
      <w:tr w:rsidR="005D7108" w:rsidRPr="00C36C62" w14:paraId="475B5B49" w14:textId="77777777" w:rsidTr="0021128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E2154" w14:textId="77777777" w:rsidR="005D7108" w:rsidRPr="00C36C62" w:rsidRDefault="005D7108" w:rsidP="0021128E">
            <w:pPr>
              <w:tabs>
                <w:tab w:val="left" w:pos="360"/>
              </w:tabs>
              <w:spacing w:line="256" w:lineRule="auto"/>
              <w:jc w:val="both"/>
              <w:rPr>
                <w:rFonts w:asciiTheme="minorHAnsi" w:hAnsiTheme="minorHAnsi"/>
                <w:sz w:val="21"/>
                <w:szCs w:val="21"/>
                <w:lang w:eastAsia="en-US"/>
              </w:rPr>
            </w:pPr>
            <w:r w:rsidRPr="00C36C62">
              <w:rPr>
                <w:rFonts w:asciiTheme="minorHAnsi" w:hAnsiTheme="minorHAnsi"/>
                <w:sz w:val="21"/>
                <w:szCs w:val="21"/>
                <w:lang w:eastAsia="en-US"/>
              </w:rPr>
              <w:t>4.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1913F" w14:textId="77777777" w:rsidR="005D7108" w:rsidRPr="00C36C62" w:rsidRDefault="005D7108" w:rsidP="0021128E">
            <w:pPr>
              <w:tabs>
                <w:tab w:val="left" w:pos="360"/>
              </w:tabs>
              <w:spacing w:line="256" w:lineRule="auto"/>
              <w:rPr>
                <w:rFonts w:asciiTheme="minorHAnsi" w:hAnsiTheme="minorHAnsi"/>
                <w:sz w:val="21"/>
                <w:szCs w:val="21"/>
                <w:lang w:eastAsia="en-US"/>
              </w:rPr>
            </w:pPr>
            <w:r w:rsidRPr="00C36C62">
              <w:rPr>
                <w:rFonts w:asciiTheme="minorHAnsi" w:hAnsiTheme="minorHAnsi"/>
                <w:sz w:val="21"/>
                <w:szCs w:val="21"/>
                <w:lang w:eastAsia="en-US"/>
              </w:rPr>
              <w:t>Probówka z K2EDTA lub K3EDTA do badań serologicznych o pojemności od  5,0 ml do 7,0 ml (średnica do 13 mm, wysokość  od 90 mm do 100 mm), ze ściąganym lub odkręcanym korkiem. Średnicę/ wysokość należy mierzyć bez korka.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DEFEF" w14:textId="77777777" w:rsidR="005D7108" w:rsidRPr="00C36C62" w:rsidRDefault="005D7108" w:rsidP="0021128E">
            <w:pPr>
              <w:tabs>
                <w:tab w:val="left" w:pos="360"/>
              </w:tabs>
              <w:spacing w:line="256" w:lineRule="auto"/>
              <w:rPr>
                <w:rFonts w:asciiTheme="minorHAnsi" w:hAnsiTheme="minorHAnsi"/>
                <w:sz w:val="21"/>
                <w:szCs w:val="21"/>
                <w:lang w:eastAsia="en-US"/>
              </w:rPr>
            </w:pPr>
          </w:p>
          <w:p w14:paraId="7D3A79B0" w14:textId="77777777" w:rsidR="005D7108" w:rsidRPr="00C36C62" w:rsidRDefault="005D7108" w:rsidP="0021128E">
            <w:pPr>
              <w:tabs>
                <w:tab w:val="left" w:pos="360"/>
              </w:tabs>
              <w:spacing w:line="256" w:lineRule="auto"/>
              <w:jc w:val="center"/>
              <w:rPr>
                <w:rFonts w:asciiTheme="minorHAnsi" w:hAnsiTheme="minorHAnsi"/>
                <w:sz w:val="21"/>
                <w:szCs w:val="21"/>
                <w:lang w:eastAsia="en-US"/>
              </w:rPr>
            </w:pPr>
            <w:r w:rsidRPr="00C36C62">
              <w:rPr>
                <w:rFonts w:asciiTheme="minorHAnsi" w:hAnsiTheme="minorHAnsi"/>
                <w:sz w:val="21"/>
                <w:szCs w:val="21"/>
                <w:lang w:eastAsia="en-US"/>
              </w:rPr>
              <w:t>11.000</w:t>
            </w:r>
          </w:p>
        </w:tc>
      </w:tr>
      <w:tr w:rsidR="005D7108" w:rsidRPr="00C36C62" w14:paraId="394A7D2E" w14:textId="77777777" w:rsidTr="0021128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CD39" w14:textId="77777777" w:rsidR="005D7108" w:rsidRPr="00C36C62" w:rsidRDefault="005D7108" w:rsidP="0021128E">
            <w:pPr>
              <w:tabs>
                <w:tab w:val="left" w:pos="360"/>
              </w:tabs>
              <w:spacing w:line="256" w:lineRule="auto"/>
              <w:jc w:val="both"/>
              <w:rPr>
                <w:rFonts w:asciiTheme="minorHAnsi" w:hAnsiTheme="minorHAnsi"/>
                <w:sz w:val="21"/>
                <w:szCs w:val="21"/>
                <w:lang w:eastAsia="en-US"/>
              </w:rPr>
            </w:pPr>
            <w:r w:rsidRPr="00C36C62">
              <w:rPr>
                <w:rFonts w:asciiTheme="minorHAnsi" w:hAnsiTheme="minorHAnsi"/>
                <w:sz w:val="21"/>
                <w:szCs w:val="21"/>
                <w:lang w:eastAsia="en-US"/>
              </w:rPr>
              <w:t>5.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2C50B" w14:textId="77777777" w:rsidR="005D7108" w:rsidRPr="00C36C62" w:rsidRDefault="005D7108" w:rsidP="0021128E">
            <w:pPr>
              <w:tabs>
                <w:tab w:val="left" w:pos="360"/>
              </w:tabs>
              <w:spacing w:line="256" w:lineRule="auto"/>
              <w:rPr>
                <w:rFonts w:asciiTheme="minorHAnsi" w:hAnsiTheme="minorHAnsi"/>
                <w:sz w:val="21"/>
                <w:szCs w:val="21"/>
                <w:lang w:eastAsia="en-US"/>
              </w:rPr>
            </w:pPr>
            <w:r w:rsidRPr="00C36C62">
              <w:rPr>
                <w:rFonts w:asciiTheme="minorHAnsi" w:hAnsiTheme="minorHAnsi"/>
                <w:sz w:val="21"/>
                <w:szCs w:val="21"/>
                <w:lang w:eastAsia="en-US"/>
              </w:rPr>
              <w:t>Probówka z cytrynianem sodu 3,2% o pojemności 1,8-2,7 ml (średnica do 13 mm, wysokość do 80 mm) ze ściąganym lub odkręcanym korkiem. Średnicę/ wysokość należy mierzyć bez korka.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E1FD1" w14:textId="77777777" w:rsidR="005D7108" w:rsidRPr="00C36C62" w:rsidRDefault="005D7108" w:rsidP="0021128E">
            <w:pPr>
              <w:tabs>
                <w:tab w:val="left" w:pos="360"/>
              </w:tabs>
              <w:spacing w:line="256" w:lineRule="auto"/>
              <w:jc w:val="center"/>
              <w:rPr>
                <w:rFonts w:asciiTheme="minorHAnsi" w:hAnsiTheme="minorHAnsi"/>
                <w:sz w:val="21"/>
                <w:szCs w:val="21"/>
                <w:lang w:eastAsia="en-US"/>
              </w:rPr>
            </w:pPr>
          </w:p>
          <w:p w14:paraId="5A77998C" w14:textId="77777777" w:rsidR="005D7108" w:rsidRPr="00C36C62" w:rsidRDefault="005D7108" w:rsidP="0021128E">
            <w:pPr>
              <w:tabs>
                <w:tab w:val="left" w:pos="360"/>
              </w:tabs>
              <w:spacing w:line="256" w:lineRule="auto"/>
              <w:jc w:val="center"/>
              <w:rPr>
                <w:rFonts w:asciiTheme="minorHAnsi" w:hAnsiTheme="minorHAnsi"/>
                <w:sz w:val="21"/>
                <w:szCs w:val="21"/>
                <w:lang w:eastAsia="en-US"/>
              </w:rPr>
            </w:pPr>
            <w:r w:rsidRPr="00C36C62">
              <w:rPr>
                <w:rFonts w:asciiTheme="minorHAnsi" w:hAnsiTheme="minorHAnsi"/>
                <w:sz w:val="21"/>
                <w:szCs w:val="21"/>
                <w:lang w:eastAsia="en-US"/>
              </w:rPr>
              <w:t>300</w:t>
            </w:r>
          </w:p>
        </w:tc>
      </w:tr>
      <w:tr w:rsidR="005D7108" w:rsidRPr="00C36C62" w14:paraId="69D93AA4" w14:textId="77777777" w:rsidTr="0021128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12812" w14:textId="77777777" w:rsidR="005D7108" w:rsidRPr="00C36C62" w:rsidRDefault="005D7108" w:rsidP="0021128E">
            <w:pPr>
              <w:tabs>
                <w:tab w:val="left" w:pos="360"/>
              </w:tabs>
              <w:spacing w:line="256" w:lineRule="auto"/>
              <w:jc w:val="both"/>
              <w:rPr>
                <w:rFonts w:asciiTheme="minorHAnsi" w:hAnsiTheme="minorHAnsi"/>
                <w:sz w:val="21"/>
                <w:szCs w:val="21"/>
                <w:lang w:eastAsia="en-US"/>
              </w:rPr>
            </w:pPr>
            <w:r w:rsidRPr="00C36C62">
              <w:rPr>
                <w:rFonts w:asciiTheme="minorHAnsi" w:hAnsiTheme="minorHAnsi"/>
                <w:sz w:val="21"/>
                <w:szCs w:val="21"/>
                <w:lang w:eastAsia="en-US"/>
              </w:rPr>
              <w:t>6.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3CFE" w14:textId="77777777" w:rsidR="005D7108" w:rsidRPr="00C36C62" w:rsidRDefault="005D7108" w:rsidP="0021128E">
            <w:pPr>
              <w:tabs>
                <w:tab w:val="left" w:pos="360"/>
              </w:tabs>
              <w:spacing w:line="256" w:lineRule="auto"/>
              <w:rPr>
                <w:rFonts w:asciiTheme="minorHAnsi" w:hAnsiTheme="minorHAnsi"/>
                <w:sz w:val="21"/>
                <w:szCs w:val="21"/>
                <w:lang w:eastAsia="en-US"/>
              </w:rPr>
            </w:pPr>
            <w:r w:rsidRPr="00C36C62">
              <w:rPr>
                <w:rFonts w:asciiTheme="minorHAnsi" w:hAnsiTheme="minorHAnsi"/>
                <w:sz w:val="21"/>
                <w:szCs w:val="21"/>
                <w:lang w:eastAsia="en-US"/>
              </w:rPr>
              <w:t xml:space="preserve">Probówka </w:t>
            </w:r>
            <w:r w:rsidRPr="00C36C62">
              <w:rPr>
                <w:rFonts w:asciiTheme="minorHAnsi" w:hAnsiTheme="minorHAnsi" w:cstheme="minorHAnsi"/>
                <w:sz w:val="21"/>
                <w:szCs w:val="21"/>
              </w:rPr>
              <w:t>z korkiem do pobierania próżniowego</w:t>
            </w:r>
            <w:r w:rsidRPr="00C36C62">
              <w:rPr>
                <w:rFonts w:asciiTheme="minorHAnsi" w:hAnsiTheme="minorHAnsi"/>
                <w:sz w:val="21"/>
                <w:szCs w:val="21"/>
                <w:lang w:eastAsia="en-US"/>
              </w:rPr>
              <w:t xml:space="preserve"> bez dodatków o pojemności 9-11 ml, ze ściąganym lub odkręcanym korkiem.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F98E3" w14:textId="77777777" w:rsidR="005D7108" w:rsidRPr="00C36C62" w:rsidRDefault="005D7108" w:rsidP="0021128E">
            <w:pPr>
              <w:tabs>
                <w:tab w:val="left" w:pos="360"/>
              </w:tabs>
              <w:spacing w:line="256" w:lineRule="auto"/>
              <w:rPr>
                <w:rFonts w:asciiTheme="minorHAnsi" w:hAnsiTheme="minorHAnsi"/>
                <w:sz w:val="21"/>
                <w:szCs w:val="21"/>
                <w:lang w:eastAsia="en-US"/>
              </w:rPr>
            </w:pPr>
            <w:r w:rsidRPr="00C36C62">
              <w:rPr>
                <w:rFonts w:asciiTheme="minorHAnsi" w:hAnsiTheme="minorHAnsi"/>
                <w:sz w:val="21"/>
                <w:szCs w:val="21"/>
                <w:lang w:eastAsia="en-US"/>
              </w:rPr>
              <w:t xml:space="preserve">            200</w:t>
            </w:r>
          </w:p>
        </w:tc>
      </w:tr>
      <w:tr w:rsidR="005D7108" w:rsidRPr="00C36C62" w14:paraId="6877A4D6" w14:textId="77777777" w:rsidTr="0021128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A149" w14:textId="77777777" w:rsidR="005D7108" w:rsidRPr="00C36C62" w:rsidRDefault="005D7108" w:rsidP="0021128E">
            <w:pPr>
              <w:tabs>
                <w:tab w:val="left" w:pos="360"/>
              </w:tabs>
              <w:spacing w:line="256" w:lineRule="auto"/>
              <w:jc w:val="both"/>
              <w:rPr>
                <w:rFonts w:asciiTheme="minorHAnsi" w:hAnsiTheme="minorHAnsi"/>
                <w:sz w:val="21"/>
                <w:szCs w:val="21"/>
                <w:lang w:eastAsia="en-US"/>
              </w:rPr>
            </w:pPr>
            <w:r w:rsidRPr="00C36C62">
              <w:rPr>
                <w:rFonts w:asciiTheme="minorHAnsi" w:hAnsiTheme="minorHAnsi"/>
                <w:sz w:val="21"/>
                <w:szCs w:val="21"/>
                <w:lang w:eastAsia="en-US"/>
              </w:rPr>
              <w:t>7.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74316" w14:textId="77777777" w:rsidR="005D7108" w:rsidRPr="00C36C62" w:rsidRDefault="005D7108" w:rsidP="0021128E">
            <w:pPr>
              <w:tabs>
                <w:tab w:val="left" w:pos="360"/>
              </w:tabs>
              <w:spacing w:line="256" w:lineRule="auto"/>
              <w:rPr>
                <w:rFonts w:asciiTheme="minorHAnsi" w:hAnsiTheme="minorHAnsi"/>
                <w:sz w:val="21"/>
                <w:szCs w:val="21"/>
                <w:lang w:eastAsia="en-US"/>
              </w:rPr>
            </w:pPr>
            <w:r w:rsidRPr="00C36C62">
              <w:rPr>
                <w:rFonts w:asciiTheme="minorHAnsi" w:hAnsiTheme="minorHAnsi" w:cstheme="minorHAnsi"/>
                <w:sz w:val="21"/>
                <w:szCs w:val="21"/>
              </w:rPr>
              <w:t>Probówka  z korkiem do pobierania próżniowego, bez dodatków pojemność: 2 - 3 ml, wymiary: 13 x75 mm,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58D77" w14:textId="77777777" w:rsidR="005D7108" w:rsidRPr="00C36C62" w:rsidRDefault="005D7108" w:rsidP="0021128E">
            <w:pPr>
              <w:tabs>
                <w:tab w:val="left" w:pos="360"/>
              </w:tabs>
              <w:spacing w:line="256" w:lineRule="auto"/>
              <w:jc w:val="center"/>
              <w:rPr>
                <w:rFonts w:asciiTheme="minorHAnsi" w:hAnsiTheme="minorHAnsi"/>
                <w:sz w:val="21"/>
                <w:szCs w:val="21"/>
                <w:lang w:eastAsia="en-US"/>
              </w:rPr>
            </w:pPr>
            <w:r w:rsidRPr="00C36C62">
              <w:rPr>
                <w:rFonts w:asciiTheme="minorHAnsi" w:hAnsiTheme="minorHAnsi"/>
                <w:sz w:val="21"/>
                <w:szCs w:val="21"/>
                <w:lang w:eastAsia="en-US"/>
              </w:rPr>
              <w:t>1.500</w:t>
            </w:r>
          </w:p>
          <w:p w14:paraId="3200EC57" w14:textId="77777777" w:rsidR="005D7108" w:rsidRPr="00C36C62" w:rsidRDefault="005D7108" w:rsidP="0021128E">
            <w:pPr>
              <w:tabs>
                <w:tab w:val="left" w:pos="360"/>
              </w:tabs>
              <w:spacing w:line="256" w:lineRule="auto"/>
              <w:rPr>
                <w:rFonts w:asciiTheme="minorHAnsi" w:hAnsiTheme="minorHAnsi"/>
                <w:sz w:val="21"/>
                <w:szCs w:val="21"/>
                <w:lang w:eastAsia="en-US"/>
              </w:rPr>
            </w:pPr>
          </w:p>
        </w:tc>
      </w:tr>
      <w:tr w:rsidR="005D7108" w:rsidRPr="00C36C62" w14:paraId="3FA0EB56" w14:textId="77777777" w:rsidTr="0021128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A0C6" w14:textId="77777777" w:rsidR="005D7108" w:rsidRPr="00C36C62" w:rsidRDefault="005D7108" w:rsidP="0021128E">
            <w:pPr>
              <w:tabs>
                <w:tab w:val="left" w:pos="360"/>
              </w:tabs>
              <w:spacing w:line="256" w:lineRule="auto"/>
              <w:jc w:val="both"/>
              <w:rPr>
                <w:rFonts w:asciiTheme="minorHAnsi" w:hAnsiTheme="minorHAnsi"/>
                <w:sz w:val="21"/>
                <w:szCs w:val="21"/>
                <w:lang w:eastAsia="en-US"/>
              </w:rPr>
            </w:pPr>
            <w:r w:rsidRPr="00C36C62">
              <w:rPr>
                <w:rFonts w:asciiTheme="minorHAnsi" w:hAnsiTheme="minorHAnsi"/>
                <w:sz w:val="21"/>
                <w:szCs w:val="21"/>
                <w:lang w:eastAsia="en-US"/>
              </w:rPr>
              <w:t>8.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3AF82" w14:textId="77777777" w:rsidR="005D7108" w:rsidRPr="00C36C62" w:rsidRDefault="005D7108" w:rsidP="0021128E">
            <w:pPr>
              <w:tabs>
                <w:tab w:val="left" w:pos="360"/>
              </w:tabs>
              <w:spacing w:line="256" w:lineRule="auto"/>
              <w:rPr>
                <w:rFonts w:asciiTheme="minorHAnsi" w:hAnsiTheme="minorHAnsi"/>
                <w:sz w:val="21"/>
                <w:szCs w:val="21"/>
                <w:lang w:eastAsia="en-US"/>
              </w:rPr>
            </w:pPr>
            <w:r w:rsidRPr="00C36C62">
              <w:rPr>
                <w:rFonts w:asciiTheme="minorHAnsi" w:hAnsiTheme="minorHAnsi"/>
                <w:sz w:val="21"/>
                <w:szCs w:val="21"/>
                <w:lang w:eastAsia="en-US"/>
              </w:rPr>
              <w:t>Igła do pobierania krwi 21G (0,8 x 32-38mm)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0F76E" w14:textId="77777777" w:rsidR="005D7108" w:rsidRPr="00C36C62" w:rsidRDefault="005D7108" w:rsidP="0021128E">
            <w:pPr>
              <w:tabs>
                <w:tab w:val="left" w:pos="360"/>
              </w:tabs>
              <w:spacing w:line="256" w:lineRule="auto"/>
              <w:rPr>
                <w:rFonts w:asciiTheme="minorHAnsi" w:hAnsiTheme="minorHAnsi"/>
                <w:sz w:val="21"/>
                <w:szCs w:val="21"/>
                <w:lang w:eastAsia="en-US"/>
              </w:rPr>
            </w:pPr>
            <w:r w:rsidRPr="00C36C62">
              <w:rPr>
                <w:rFonts w:asciiTheme="minorHAnsi" w:hAnsiTheme="minorHAnsi"/>
                <w:sz w:val="21"/>
                <w:szCs w:val="21"/>
                <w:lang w:eastAsia="en-US"/>
              </w:rPr>
              <w:t xml:space="preserve">       100.000 </w:t>
            </w:r>
          </w:p>
        </w:tc>
      </w:tr>
      <w:tr w:rsidR="005D7108" w:rsidRPr="00C36C62" w14:paraId="2690DC91" w14:textId="77777777" w:rsidTr="0021128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11ACF" w14:textId="77777777" w:rsidR="005D7108" w:rsidRPr="00C36C62" w:rsidRDefault="005D7108" w:rsidP="0021128E">
            <w:pPr>
              <w:tabs>
                <w:tab w:val="left" w:pos="360"/>
              </w:tabs>
              <w:spacing w:line="256" w:lineRule="auto"/>
              <w:jc w:val="both"/>
              <w:rPr>
                <w:rFonts w:asciiTheme="minorHAnsi" w:hAnsiTheme="minorHAnsi"/>
                <w:sz w:val="21"/>
                <w:szCs w:val="21"/>
                <w:lang w:eastAsia="en-US"/>
              </w:rPr>
            </w:pPr>
            <w:r w:rsidRPr="00C36C62">
              <w:rPr>
                <w:rFonts w:asciiTheme="minorHAnsi" w:hAnsiTheme="minorHAnsi"/>
                <w:sz w:val="21"/>
                <w:szCs w:val="21"/>
                <w:lang w:eastAsia="en-US"/>
              </w:rPr>
              <w:t>9.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E457F" w14:textId="77777777" w:rsidR="005D7108" w:rsidRPr="00C36C62" w:rsidRDefault="005D7108" w:rsidP="0021128E">
            <w:pPr>
              <w:tabs>
                <w:tab w:val="left" w:pos="360"/>
              </w:tabs>
              <w:spacing w:line="256" w:lineRule="auto"/>
              <w:rPr>
                <w:rFonts w:asciiTheme="minorHAnsi" w:hAnsiTheme="minorHAnsi"/>
                <w:sz w:val="21"/>
                <w:szCs w:val="21"/>
                <w:lang w:eastAsia="en-US"/>
              </w:rPr>
            </w:pPr>
            <w:r w:rsidRPr="00C36C62">
              <w:rPr>
                <w:rFonts w:asciiTheme="minorHAnsi" w:hAnsiTheme="minorHAnsi"/>
                <w:sz w:val="21"/>
                <w:szCs w:val="21"/>
                <w:lang w:eastAsia="en-US"/>
              </w:rPr>
              <w:t>Uchwyt jednorazowego użytku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D1238" w14:textId="77777777" w:rsidR="005D7108" w:rsidRPr="00C36C62" w:rsidRDefault="005D7108" w:rsidP="0021128E">
            <w:pPr>
              <w:tabs>
                <w:tab w:val="left" w:pos="360"/>
              </w:tabs>
              <w:spacing w:line="256" w:lineRule="auto"/>
              <w:rPr>
                <w:rFonts w:asciiTheme="minorHAnsi" w:hAnsiTheme="minorHAnsi"/>
                <w:sz w:val="21"/>
                <w:szCs w:val="21"/>
                <w:lang w:eastAsia="en-US"/>
              </w:rPr>
            </w:pPr>
            <w:r w:rsidRPr="00C36C62">
              <w:rPr>
                <w:rFonts w:asciiTheme="minorHAnsi" w:hAnsiTheme="minorHAnsi"/>
                <w:sz w:val="21"/>
                <w:szCs w:val="21"/>
                <w:lang w:eastAsia="en-US"/>
              </w:rPr>
              <w:t xml:space="preserve">       120.000 </w:t>
            </w:r>
          </w:p>
        </w:tc>
      </w:tr>
      <w:tr w:rsidR="005D7108" w:rsidRPr="00C36C62" w14:paraId="70A3CAB6" w14:textId="77777777" w:rsidTr="0021128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61A6" w14:textId="77777777" w:rsidR="005D7108" w:rsidRPr="00C36C62" w:rsidRDefault="005D7108" w:rsidP="0021128E">
            <w:pPr>
              <w:tabs>
                <w:tab w:val="left" w:pos="360"/>
              </w:tabs>
              <w:spacing w:line="256" w:lineRule="auto"/>
              <w:jc w:val="both"/>
              <w:rPr>
                <w:rFonts w:asciiTheme="minorHAnsi" w:hAnsiTheme="minorHAnsi"/>
                <w:sz w:val="21"/>
                <w:szCs w:val="21"/>
                <w:lang w:eastAsia="en-US"/>
              </w:rPr>
            </w:pPr>
            <w:r w:rsidRPr="00C36C62">
              <w:rPr>
                <w:rFonts w:asciiTheme="minorHAnsi" w:hAnsiTheme="minorHAnsi"/>
                <w:sz w:val="21"/>
                <w:szCs w:val="21"/>
                <w:lang w:eastAsia="en-US"/>
              </w:rPr>
              <w:t>10.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CEE8" w14:textId="77777777" w:rsidR="005D7108" w:rsidRPr="00C36C62" w:rsidRDefault="005D7108" w:rsidP="0021128E">
            <w:pPr>
              <w:tabs>
                <w:tab w:val="left" w:pos="360"/>
              </w:tabs>
              <w:spacing w:line="256" w:lineRule="auto"/>
              <w:rPr>
                <w:rFonts w:asciiTheme="minorHAnsi" w:hAnsiTheme="minorHAnsi"/>
                <w:sz w:val="21"/>
                <w:szCs w:val="21"/>
                <w:lang w:eastAsia="en-US"/>
              </w:rPr>
            </w:pPr>
            <w:r w:rsidRPr="00C36C62">
              <w:rPr>
                <w:rFonts w:asciiTheme="minorHAnsi" w:hAnsiTheme="minorHAnsi"/>
                <w:sz w:val="21"/>
                <w:szCs w:val="21"/>
                <w:lang w:eastAsia="en-US"/>
              </w:rPr>
              <w:t>Adapter – łącznik typu Luer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E7D8F" w14:textId="77777777" w:rsidR="005D7108" w:rsidRPr="00C36C62" w:rsidRDefault="005D7108" w:rsidP="0021128E">
            <w:pPr>
              <w:tabs>
                <w:tab w:val="left" w:pos="360"/>
              </w:tabs>
              <w:spacing w:line="256" w:lineRule="auto"/>
              <w:jc w:val="center"/>
              <w:rPr>
                <w:rFonts w:asciiTheme="minorHAnsi" w:hAnsiTheme="minorHAnsi"/>
                <w:sz w:val="21"/>
                <w:szCs w:val="21"/>
                <w:lang w:eastAsia="en-US"/>
              </w:rPr>
            </w:pPr>
            <w:r w:rsidRPr="00C36C62">
              <w:rPr>
                <w:rFonts w:asciiTheme="minorHAnsi" w:hAnsiTheme="minorHAnsi"/>
                <w:sz w:val="21"/>
                <w:szCs w:val="21"/>
                <w:lang w:eastAsia="en-US"/>
              </w:rPr>
              <w:t xml:space="preserve">20.000 </w:t>
            </w:r>
          </w:p>
        </w:tc>
      </w:tr>
    </w:tbl>
    <w:p w14:paraId="56A49A4F" w14:textId="77777777" w:rsidR="005D7108" w:rsidRPr="00C36C62" w:rsidRDefault="005D7108" w:rsidP="005D7108">
      <w:pPr>
        <w:pStyle w:val="Akapitzlist"/>
        <w:ind w:left="1080"/>
        <w:rPr>
          <w:rFonts w:asciiTheme="minorHAnsi" w:hAnsiTheme="minorHAnsi"/>
          <w:sz w:val="21"/>
          <w:szCs w:val="21"/>
          <w:lang w:val="pl-PL"/>
        </w:rPr>
      </w:pPr>
    </w:p>
    <w:p w14:paraId="0F1FE5B5" w14:textId="77777777" w:rsidR="005D7108" w:rsidRPr="00C36C62" w:rsidRDefault="005D7108" w:rsidP="00070CA4">
      <w:pPr>
        <w:pStyle w:val="Akapitzlist"/>
        <w:numPr>
          <w:ilvl w:val="0"/>
          <w:numId w:val="45"/>
        </w:numPr>
        <w:ind w:left="284" w:hanging="284"/>
        <w:contextualSpacing/>
        <w:rPr>
          <w:rFonts w:asciiTheme="minorHAnsi" w:hAnsiTheme="minorHAnsi"/>
          <w:sz w:val="21"/>
          <w:szCs w:val="21"/>
        </w:rPr>
      </w:pPr>
      <w:r w:rsidRPr="00C36C62">
        <w:rPr>
          <w:rFonts w:asciiTheme="minorHAnsi" w:hAnsiTheme="minorHAnsi"/>
          <w:sz w:val="21"/>
          <w:szCs w:val="21"/>
        </w:rPr>
        <w:t>Parametry bezwzględnie wymagane: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62"/>
        <w:gridCol w:w="2410"/>
      </w:tblGrid>
      <w:tr w:rsidR="005D7108" w:rsidRPr="00C36C62" w14:paraId="4D1BBB5F" w14:textId="77777777" w:rsidTr="0021128E">
        <w:tc>
          <w:tcPr>
            <w:tcW w:w="6662" w:type="dxa"/>
          </w:tcPr>
          <w:p w14:paraId="55BBFF49" w14:textId="77777777" w:rsidR="005D7108" w:rsidRPr="00C36C62" w:rsidRDefault="005D7108" w:rsidP="002112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C36C62">
              <w:rPr>
                <w:rFonts w:asciiTheme="minorHAnsi" w:hAnsiTheme="minorHAnsi"/>
                <w:b/>
                <w:sz w:val="21"/>
                <w:szCs w:val="21"/>
              </w:rPr>
              <w:t>Wymagane parametry/warunki</w:t>
            </w:r>
          </w:p>
          <w:p w14:paraId="283D65A5" w14:textId="77777777" w:rsidR="005D7108" w:rsidRPr="00C36C62" w:rsidRDefault="005D7108" w:rsidP="002112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2410" w:type="dxa"/>
          </w:tcPr>
          <w:p w14:paraId="5671216A" w14:textId="77777777" w:rsidR="005D7108" w:rsidRPr="00C36C62" w:rsidRDefault="005D7108" w:rsidP="002112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C36C62">
              <w:rPr>
                <w:rFonts w:asciiTheme="minorHAnsi" w:hAnsiTheme="minorHAnsi"/>
                <w:b/>
                <w:sz w:val="21"/>
                <w:szCs w:val="21"/>
              </w:rPr>
              <w:t>Oferowane parametry /warunki</w:t>
            </w:r>
          </w:p>
        </w:tc>
      </w:tr>
      <w:tr w:rsidR="005D7108" w:rsidRPr="00C36C62" w14:paraId="49ECD7D0" w14:textId="77777777" w:rsidTr="0021128E">
        <w:tc>
          <w:tcPr>
            <w:tcW w:w="6662" w:type="dxa"/>
          </w:tcPr>
          <w:p w14:paraId="3BEFF983" w14:textId="77777777" w:rsidR="005D7108" w:rsidRPr="00C36C62" w:rsidRDefault="005D7108" w:rsidP="00070CA4">
            <w:pPr>
              <w:pStyle w:val="Stopka"/>
              <w:numPr>
                <w:ilvl w:val="0"/>
                <w:numId w:val="56"/>
              </w:numPr>
              <w:tabs>
                <w:tab w:val="clear" w:pos="4536"/>
              </w:tabs>
              <w:ind w:left="317" w:hanging="317"/>
              <w:rPr>
                <w:rFonts w:asciiTheme="minorHAnsi" w:hAnsiTheme="minorHAnsi"/>
                <w:sz w:val="21"/>
                <w:szCs w:val="21"/>
              </w:rPr>
            </w:pPr>
            <w:r w:rsidRPr="00C36C62">
              <w:rPr>
                <w:rFonts w:asciiTheme="minorHAnsi" w:hAnsiTheme="minorHAnsi"/>
                <w:sz w:val="21"/>
                <w:szCs w:val="21"/>
              </w:rPr>
              <w:t>probówki próżniowe z wykalibrowaną próżnią wytworzoną na etapie produkcji, zapewniającą pobranie wystandaryzowanej objętości materiału do badań</w:t>
            </w:r>
          </w:p>
        </w:tc>
        <w:tc>
          <w:tcPr>
            <w:tcW w:w="2410" w:type="dxa"/>
          </w:tcPr>
          <w:p w14:paraId="0043F3CE" w14:textId="77777777" w:rsidR="005D7108" w:rsidRPr="00C36C62" w:rsidRDefault="005D7108" w:rsidP="0021128E">
            <w:pPr>
              <w:pStyle w:val="Stopka"/>
              <w:tabs>
                <w:tab w:val="left" w:pos="0"/>
                <w:tab w:val="left" w:pos="540"/>
              </w:tabs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5D7108" w:rsidRPr="00C36C62" w14:paraId="6EB59D46" w14:textId="77777777" w:rsidTr="0021128E">
        <w:tc>
          <w:tcPr>
            <w:tcW w:w="6662" w:type="dxa"/>
          </w:tcPr>
          <w:p w14:paraId="1E202653" w14:textId="77777777" w:rsidR="005D7108" w:rsidRPr="00C36C62" w:rsidRDefault="005D7108" w:rsidP="00070CA4">
            <w:pPr>
              <w:pStyle w:val="Akapitzlist"/>
              <w:numPr>
                <w:ilvl w:val="0"/>
                <w:numId w:val="56"/>
              </w:numPr>
              <w:ind w:left="317" w:hanging="283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C36C62">
              <w:rPr>
                <w:rFonts w:asciiTheme="minorHAnsi" w:hAnsiTheme="minorHAnsi"/>
                <w:sz w:val="21"/>
                <w:szCs w:val="21"/>
              </w:rPr>
              <w:t>probówki sterylizowane w środku</w:t>
            </w:r>
          </w:p>
        </w:tc>
        <w:tc>
          <w:tcPr>
            <w:tcW w:w="2410" w:type="dxa"/>
          </w:tcPr>
          <w:p w14:paraId="526B0542" w14:textId="77777777" w:rsidR="005D7108" w:rsidRPr="00C36C62" w:rsidRDefault="005D7108" w:rsidP="0021128E">
            <w:pPr>
              <w:tabs>
                <w:tab w:val="left" w:pos="0"/>
                <w:tab w:val="left" w:pos="540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5D7108" w:rsidRPr="00C36C62" w14:paraId="782291BE" w14:textId="77777777" w:rsidTr="0021128E">
        <w:trPr>
          <w:trHeight w:val="1543"/>
        </w:trPr>
        <w:tc>
          <w:tcPr>
            <w:tcW w:w="6662" w:type="dxa"/>
          </w:tcPr>
          <w:p w14:paraId="485F80A3" w14:textId="77777777" w:rsidR="005D7108" w:rsidRPr="00C36C62" w:rsidRDefault="005D7108" w:rsidP="00070CA4">
            <w:pPr>
              <w:pStyle w:val="Akapitzlist"/>
              <w:numPr>
                <w:ilvl w:val="0"/>
                <w:numId w:val="56"/>
              </w:numPr>
              <w:ind w:left="317" w:hanging="283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C36C62">
              <w:rPr>
                <w:rFonts w:asciiTheme="minorHAnsi" w:hAnsiTheme="minorHAnsi"/>
                <w:sz w:val="21"/>
                <w:szCs w:val="21"/>
              </w:rPr>
              <w:lastRenderedPageBreak/>
              <w:t>etykieta na probówce musi zawierać następujące informacje:</w:t>
            </w:r>
          </w:p>
          <w:p w14:paraId="12D6D0F3" w14:textId="77777777" w:rsidR="005D7108" w:rsidRPr="00C36C62" w:rsidRDefault="005D7108" w:rsidP="0021128E">
            <w:pPr>
              <w:tabs>
                <w:tab w:val="left" w:pos="0"/>
                <w:tab w:val="left" w:pos="540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C36C62">
              <w:rPr>
                <w:rFonts w:asciiTheme="minorHAnsi" w:hAnsiTheme="minorHAnsi"/>
                <w:sz w:val="21"/>
                <w:szCs w:val="21"/>
              </w:rPr>
              <w:tab/>
              <w:t>- probówki j. użytku</w:t>
            </w:r>
          </w:p>
          <w:p w14:paraId="561AA4B0" w14:textId="77777777" w:rsidR="005D7108" w:rsidRPr="00C36C62" w:rsidRDefault="005D7108" w:rsidP="0021128E">
            <w:pPr>
              <w:tabs>
                <w:tab w:val="left" w:pos="0"/>
                <w:tab w:val="left" w:pos="540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C36C62">
              <w:rPr>
                <w:rFonts w:asciiTheme="minorHAnsi" w:hAnsiTheme="minorHAnsi"/>
                <w:sz w:val="21"/>
                <w:szCs w:val="21"/>
              </w:rPr>
              <w:t xml:space="preserve">          - znak CE</w:t>
            </w:r>
          </w:p>
          <w:p w14:paraId="572CC66F" w14:textId="77777777" w:rsidR="005D7108" w:rsidRPr="00C36C62" w:rsidRDefault="005D7108" w:rsidP="0021128E">
            <w:pPr>
              <w:tabs>
                <w:tab w:val="left" w:pos="0"/>
                <w:tab w:val="left" w:pos="540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C36C62">
              <w:rPr>
                <w:rFonts w:asciiTheme="minorHAnsi" w:hAnsiTheme="minorHAnsi"/>
                <w:sz w:val="21"/>
                <w:szCs w:val="21"/>
              </w:rPr>
              <w:tab/>
              <w:t>- nr serii, data ważności</w:t>
            </w:r>
          </w:p>
          <w:p w14:paraId="6BC569A3" w14:textId="77777777" w:rsidR="005D7108" w:rsidRPr="00C36C62" w:rsidRDefault="005D7108" w:rsidP="0021128E">
            <w:pPr>
              <w:tabs>
                <w:tab w:val="left" w:pos="0"/>
                <w:tab w:val="left" w:pos="540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C36C62">
              <w:rPr>
                <w:rFonts w:asciiTheme="minorHAnsi" w:hAnsiTheme="minorHAnsi"/>
                <w:sz w:val="21"/>
                <w:szCs w:val="21"/>
              </w:rPr>
              <w:tab/>
              <w:t>- kod odczynnika chemicznego</w:t>
            </w:r>
          </w:p>
          <w:p w14:paraId="0F727FD7" w14:textId="77777777" w:rsidR="005D7108" w:rsidRPr="00C36C62" w:rsidRDefault="005D7108" w:rsidP="0021128E">
            <w:pPr>
              <w:tabs>
                <w:tab w:val="left" w:pos="0"/>
                <w:tab w:val="left" w:pos="540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C36C62">
              <w:rPr>
                <w:rFonts w:asciiTheme="minorHAnsi" w:hAnsiTheme="minorHAnsi"/>
                <w:sz w:val="21"/>
                <w:szCs w:val="21"/>
              </w:rPr>
              <w:tab/>
              <w:t>- objętość pobrania ( opis lub znacznik)</w:t>
            </w:r>
          </w:p>
          <w:p w14:paraId="369F04B1" w14:textId="77777777" w:rsidR="005D7108" w:rsidRPr="00C36C62" w:rsidRDefault="005D7108" w:rsidP="0021128E">
            <w:pPr>
              <w:tabs>
                <w:tab w:val="left" w:pos="0"/>
                <w:tab w:val="left" w:pos="540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C36C62">
              <w:rPr>
                <w:rFonts w:asciiTheme="minorHAnsi" w:hAnsiTheme="minorHAnsi"/>
                <w:sz w:val="21"/>
                <w:szCs w:val="21"/>
              </w:rPr>
              <w:t xml:space="preserve">   -numer katalogowy</w:t>
            </w:r>
          </w:p>
          <w:p w14:paraId="0D83CCE0" w14:textId="77777777" w:rsidR="005D7108" w:rsidRPr="00C36C62" w:rsidRDefault="005D7108" w:rsidP="0021128E">
            <w:pPr>
              <w:tabs>
                <w:tab w:val="left" w:pos="0"/>
                <w:tab w:val="left" w:pos="540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C36C62">
              <w:rPr>
                <w:rFonts w:asciiTheme="minorHAnsi" w:hAnsiTheme="minorHAnsi"/>
                <w:sz w:val="21"/>
                <w:szCs w:val="21"/>
              </w:rPr>
              <w:t>Powyższe informacje mogą być wyrażone za pomocą symboli zgodnie z normami UE dotyczącymi symboli graficznych do stosowania oznakowania wyrobów medycznych</w:t>
            </w:r>
          </w:p>
        </w:tc>
        <w:tc>
          <w:tcPr>
            <w:tcW w:w="2410" w:type="dxa"/>
          </w:tcPr>
          <w:p w14:paraId="1457674C" w14:textId="77777777" w:rsidR="005D7108" w:rsidRPr="00C36C62" w:rsidRDefault="005D7108" w:rsidP="0021128E">
            <w:pPr>
              <w:tabs>
                <w:tab w:val="left" w:pos="0"/>
                <w:tab w:val="left" w:pos="540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5D7108" w:rsidRPr="00C36C62" w14:paraId="15ED5048" w14:textId="77777777" w:rsidTr="0021128E">
        <w:tc>
          <w:tcPr>
            <w:tcW w:w="6662" w:type="dxa"/>
          </w:tcPr>
          <w:p w14:paraId="613E1CA2" w14:textId="77777777" w:rsidR="005D7108" w:rsidRPr="00C36C62" w:rsidRDefault="005D7108" w:rsidP="00070CA4">
            <w:pPr>
              <w:pStyle w:val="Akapitzlist"/>
              <w:numPr>
                <w:ilvl w:val="0"/>
                <w:numId w:val="56"/>
              </w:numPr>
              <w:ind w:left="317" w:hanging="283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C36C62">
              <w:rPr>
                <w:rFonts w:asciiTheme="minorHAnsi" w:hAnsiTheme="minorHAnsi"/>
                <w:sz w:val="21"/>
                <w:szCs w:val="21"/>
              </w:rPr>
              <w:t>wszystkie elementy systemu muszą być ze sobą kompatybilne</w:t>
            </w:r>
          </w:p>
        </w:tc>
        <w:tc>
          <w:tcPr>
            <w:tcW w:w="2410" w:type="dxa"/>
          </w:tcPr>
          <w:p w14:paraId="26DD615F" w14:textId="77777777" w:rsidR="005D7108" w:rsidRPr="00C36C62" w:rsidRDefault="005D7108" w:rsidP="0021128E">
            <w:pPr>
              <w:tabs>
                <w:tab w:val="left" w:pos="0"/>
                <w:tab w:val="left" w:pos="540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5D7108" w:rsidRPr="00C36C62" w14:paraId="10E3540C" w14:textId="77777777" w:rsidTr="0021128E">
        <w:tc>
          <w:tcPr>
            <w:tcW w:w="6662" w:type="dxa"/>
          </w:tcPr>
          <w:p w14:paraId="4C2D9AAB" w14:textId="77777777" w:rsidR="005D7108" w:rsidRPr="00C36C62" w:rsidRDefault="005D7108" w:rsidP="00070CA4">
            <w:pPr>
              <w:pStyle w:val="Akapitzlist"/>
              <w:numPr>
                <w:ilvl w:val="0"/>
                <w:numId w:val="56"/>
              </w:numPr>
              <w:tabs>
                <w:tab w:val="left" w:pos="0"/>
              </w:tabs>
              <w:ind w:left="317" w:hanging="283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C36C62">
              <w:rPr>
                <w:rFonts w:asciiTheme="minorHAnsi" w:hAnsiTheme="minorHAnsi"/>
                <w:sz w:val="21"/>
                <w:szCs w:val="21"/>
              </w:rPr>
              <w:t>termin ważności dostarczanego asortymentu minimum 6</w:t>
            </w:r>
            <w:r w:rsidRPr="00C36C62">
              <w:rPr>
                <w:rFonts w:asciiTheme="minorHAnsi" w:hAnsiTheme="minorHAnsi"/>
                <w:sz w:val="21"/>
                <w:szCs w:val="21"/>
                <w:lang w:val="pl-PL"/>
              </w:rPr>
              <w:t xml:space="preserve"> </w:t>
            </w:r>
            <w:r w:rsidRPr="00C36C62">
              <w:rPr>
                <w:rFonts w:asciiTheme="minorHAnsi" w:hAnsiTheme="minorHAnsi"/>
                <w:sz w:val="21"/>
                <w:szCs w:val="21"/>
              </w:rPr>
              <w:t>miesięcy od daty dostawy</w:t>
            </w:r>
            <w:r w:rsidRPr="00C36C62">
              <w:rPr>
                <w:rFonts w:asciiTheme="minorHAnsi" w:hAnsiTheme="minorHAnsi"/>
                <w:sz w:val="21"/>
                <w:szCs w:val="21"/>
                <w:lang w:val="pl-PL"/>
              </w:rPr>
              <w:t>, za wyjątkiem pozycji 5- minimum 4 miesiące</w:t>
            </w:r>
          </w:p>
        </w:tc>
        <w:tc>
          <w:tcPr>
            <w:tcW w:w="2410" w:type="dxa"/>
          </w:tcPr>
          <w:p w14:paraId="0C937B06" w14:textId="77777777" w:rsidR="005D7108" w:rsidRPr="00C36C62" w:rsidRDefault="005D7108" w:rsidP="0021128E">
            <w:pPr>
              <w:tabs>
                <w:tab w:val="left" w:pos="0"/>
                <w:tab w:val="left" w:pos="540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5D7108" w:rsidRPr="00C36C62" w14:paraId="732885C6" w14:textId="77777777" w:rsidTr="0021128E">
        <w:trPr>
          <w:trHeight w:val="769"/>
        </w:trPr>
        <w:tc>
          <w:tcPr>
            <w:tcW w:w="6662" w:type="dxa"/>
          </w:tcPr>
          <w:p w14:paraId="7C1C130B" w14:textId="77777777" w:rsidR="005D7108" w:rsidRPr="00C36C62" w:rsidRDefault="005D7108" w:rsidP="00070CA4">
            <w:pPr>
              <w:pStyle w:val="Akapitzlist"/>
              <w:numPr>
                <w:ilvl w:val="0"/>
                <w:numId w:val="56"/>
              </w:numPr>
              <w:ind w:left="317" w:hanging="283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C36C62">
              <w:rPr>
                <w:rFonts w:asciiTheme="minorHAnsi" w:hAnsiTheme="minorHAnsi"/>
                <w:sz w:val="21"/>
                <w:szCs w:val="21"/>
              </w:rPr>
              <w:t>probówki  pakowane maksymalnie po 150 sztuk w jednym opakowaniu; igły pakowane maksymalnie po 100 sztuk w jednym opakowaniu, natomiast uchwyty do 250 sztuk w jednym opakowaniu</w:t>
            </w:r>
          </w:p>
        </w:tc>
        <w:tc>
          <w:tcPr>
            <w:tcW w:w="2410" w:type="dxa"/>
          </w:tcPr>
          <w:p w14:paraId="5C138029" w14:textId="77777777" w:rsidR="005D7108" w:rsidRPr="00C36C62" w:rsidRDefault="005D7108" w:rsidP="0021128E">
            <w:pPr>
              <w:tabs>
                <w:tab w:val="left" w:pos="0"/>
                <w:tab w:val="left" w:pos="540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5D7108" w:rsidRPr="00C36C62" w14:paraId="33F40868" w14:textId="77777777" w:rsidTr="0021128E">
        <w:trPr>
          <w:trHeight w:val="769"/>
        </w:trPr>
        <w:tc>
          <w:tcPr>
            <w:tcW w:w="6662" w:type="dxa"/>
          </w:tcPr>
          <w:p w14:paraId="74A0F7CF" w14:textId="77777777" w:rsidR="005D7108" w:rsidRPr="00C36C62" w:rsidRDefault="005D7108" w:rsidP="00070CA4">
            <w:pPr>
              <w:pStyle w:val="Akapitzlist"/>
              <w:numPr>
                <w:ilvl w:val="0"/>
                <w:numId w:val="56"/>
              </w:numPr>
              <w:ind w:left="317" w:hanging="283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C36C62">
              <w:rPr>
                <w:rFonts w:asciiTheme="minorHAnsi" w:hAnsiTheme="minorHAnsi"/>
                <w:sz w:val="21"/>
                <w:szCs w:val="21"/>
              </w:rPr>
              <w:t xml:space="preserve">igła do pobierania krwi wkręcana, z zabezpieczeniem przeciwzakłuciowym lub system bezpieczny: igła plus uchwyt z mechanizmem zabezpieczającym. Aktywacja mechanizmu zabezpieczającego musi objawiać  się   dźwiękowym, dotykowym lub wzrokowym znakiem.  Aktywacja osłonki musi być dokonana natychmiast po pobraniu krwi płynnym ruchem jedną ręką lub automatycznie  </w:t>
            </w:r>
          </w:p>
        </w:tc>
        <w:tc>
          <w:tcPr>
            <w:tcW w:w="2410" w:type="dxa"/>
          </w:tcPr>
          <w:p w14:paraId="5E4FBC34" w14:textId="77777777" w:rsidR="005D7108" w:rsidRPr="00C36C62" w:rsidRDefault="005D7108" w:rsidP="0021128E">
            <w:pPr>
              <w:tabs>
                <w:tab w:val="left" w:pos="0"/>
                <w:tab w:val="left" w:pos="540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5D7108" w:rsidRPr="00C36C62" w14:paraId="2E570754" w14:textId="77777777" w:rsidTr="0021128E">
        <w:trPr>
          <w:trHeight w:val="646"/>
        </w:trPr>
        <w:tc>
          <w:tcPr>
            <w:tcW w:w="6662" w:type="dxa"/>
          </w:tcPr>
          <w:p w14:paraId="33F35EBD" w14:textId="77777777" w:rsidR="005D7108" w:rsidRPr="00C36C62" w:rsidRDefault="005D7108" w:rsidP="00070CA4">
            <w:pPr>
              <w:pStyle w:val="Akapitzlist"/>
              <w:numPr>
                <w:ilvl w:val="0"/>
                <w:numId w:val="56"/>
              </w:numPr>
              <w:ind w:left="317" w:hanging="283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C36C62">
              <w:rPr>
                <w:rFonts w:asciiTheme="minorHAnsi" w:hAnsiTheme="minorHAnsi"/>
                <w:sz w:val="21"/>
                <w:szCs w:val="21"/>
              </w:rPr>
              <w:t>uchwyt musi być przystosowany  do  łącznika typu Luer</w:t>
            </w:r>
          </w:p>
        </w:tc>
        <w:tc>
          <w:tcPr>
            <w:tcW w:w="2410" w:type="dxa"/>
          </w:tcPr>
          <w:p w14:paraId="1A865426" w14:textId="77777777" w:rsidR="005D7108" w:rsidRPr="00C36C62" w:rsidRDefault="005D7108" w:rsidP="0021128E">
            <w:pPr>
              <w:tabs>
                <w:tab w:val="left" w:pos="0"/>
                <w:tab w:val="left" w:pos="540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5D7108" w:rsidRPr="00070CA4" w14:paraId="7501AB50" w14:textId="77777777" w:rsidTr="0021128E">
        <w:trPr>
          <w:trHeight w:val="516"/>
        </w:trPr>
        <w:tc>
          <w:tcPr>
            <w:tcW w:w="6662" w:type="dxa"/>
          </w:tcPr>
          <w:p w14:paraId="5BC0ECF8" w14:textId="6B67AC81" w:rsidR="005D7108" w:rsidRPr="00070CA4" w:rsidRDefault="00070CA4" w:rsidP="00070CA4">
            <w:pPr>
              <w:pStyle w:val="Akapitzlist"/>
              <w:widowControl w:val="0"/>
              <w:numPr>
                <w:ilvl w:val="0"/>
                <w:numId w:val="56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1"/>
                <w:szCs w:val="21"/>
              </w:rPr>
            </w:pPr>
            <w:r w:rsidRPr="00070CA4">
              <w:rPr>
                <w:rFonts w:asciiTheme="minorHAnsi" w:hAnsiTheme="minorHAnsi"/>
                <w:sz w:val="21"/>
                <w:szCs w:val="21"/>
              </w:rPr>
              <w:t>Oferowane wyroby stanowiące przedmiot zamówienia muszą spełniać wymagania prawne określone w ustawie z dnia 7 kwietnia 2022  o wyrobach medycznych (</w:t>
            </w:r>
            <w:r w:rsidRPr="00070CA4">
              <w:rPr>
                <w:rFonts w:ascii="Calibri" w:hAnsi="Calibri" w:cs="Calibri"/>
                <w:sz w:val="21"/>
                <w:szCs w:val="21"/>
              </w:rPr>
              <w:t xml:space="preserve">t.j. Dz.U. z 2022 r. poz. 974 </w:t>
            </w:r>
            <w:r w:rsidRPr="00070CA4">
              <w:rPr>
                <w:rFonts w:asciiTheme="minorHAnsi" w:hAnsiTheme="minorHAnsi"/>
                <w:sz w:val="21"/>
                <w:szCs w:val="21"/>
              </w:rPr>
              <w:t>)</w:t>
            </w:r>
          </w:p>
        </w:tc>
        <w:tc>
          <w:tcPr>
            <w:tcW w:w="2410" w:type="dxa"/>
          </w:tcPr>
          <w:p w14:paraId="134FBC90" w14:textId="77777777" w:rsidR="005D7108" w:rsidRPr="00070CA4" w:rsidRDefault="005D7108" w:rsidP="0021128E">
            <w:pPr>
              <w:tabs>
                <w:tab w:val="left" w:pos="0"/>
                <w:tab w:val="left" w:pos="540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5D7108" w:rsidRPr="00C36C62" w14:paraId="389C667A" w14:textId="77777777" w:rsidTr="0021128E">
        <w:tc>
          <w:tcPr>
            <w:tcW w:w="6662" w:type="dxa"/>
          </w:tcPr>
          <w:p w14:paraId="56419A25" w14:textId="147FBA16" w:rsidR="005D7108" w:rsidRPr="00C36C62" w:rsidRDefault="005D7108" w:rsidP="00070CA4">
            <w:pPr>
              <w:pStyle w:val="Akapitzlist"/>
              <w:widowControl w:val="0"/>
              <w:numPr>
                <w:ilvl w:val="0"/>
                <w:numId w:val="56"/>
              </w:numPr>
              <w:autoSpaceDE w:val="0"/>
              <w:autoSpaceDN w:val="0"/>
              <w:adjustRightInd w:val="0"/>
              <w:ind w:left="459" w:hanging="425"/>
              <w:rPr>
                <w:rFonts w:asciiTheme="minorHAnsi" w:hAnsiTheme="minorHAnsi"/>
                <w:sz w:val="21"/>
                <w:szCs w:val="21"/>
              </w:rPr>
            </w:pPr>
            <w:r w:rsidRPr="00C36C62">
              <w:rPr>
                <w:rFonts w:asciiTheme="minorHAnsi" w:hAnsiTheme="minorHAnsi"/>
                <w:sz w:val="21"/>
                <w:szCs w:val="21"/>
              </w:rPr>
              <w:t>probówki  muszą być napylone (suche)</w:t>
            </w:r>
            <w:r w:rsidRPr="00C36C62">
              <w:rPr>
                <w:rFonts w:asciiTheme="minorHAnsi" w:hAnsiTheme="minorHAnsi"/>
                <w:sz w:val="21"/>
                <w:szCs w:val="21"/>
                <w:lang w:val="pl-PL"/>
              </w:rPr>
              <w:t>, za wyjątkiem pozycji 5, gdzie w probówce będzie znajdował się płynny cytrynian sodu</w:t>
            </w:r>
          </w:p>
        </w:tc>
        <w:tc>
          <w:tcPr>
            <w:tcW w:w="2410" w:type="dxa"/>
          </w:tcPr>
          <w:p w14:paraId="2DC34E37" w14:textId="77777777" w:rsidR="005D7108" w:rsidRPr="00C36C62" w:rsidRDefault="005D7108" w:rsidP="0021128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5D7108" w:rsidRPr="00C36C62" w14:paraId="147CD29F" w14:textId="77777777" w:rsidTr="0021128E">
        <w:tc>
          <w:tcPr>
            <w:tcW w:w="6662" w:type="dxa"/>
          </w:tcPr>
          <w:p w14:paraId="63142FA2" w14:textId="77777777" w:rsidR="005D7108" w:rsidRPr="00C36C62" w:rsidRDefault="005D7108" w:rsidP="00070CA4">
            <w:pPr>
              <w:pStyle w:val="Akapitzlist"/>
              <w:widowControl w:val="0"/>
              <w:numPr>
                <w:ilvl w:val="0"/>
                <w:numId w:val="56"/>
              </w:numPr>
              <w:autoSpaceDE w:val="0"/>
              <w:autoSpaceDN w:val="0"/>
              <w:adjustRightInd w:val="0"/>
              <w:ind w:left="459" w:hanging="425"/>
              <w:rPr>
                <w:rFonts w:asciiTheme="minorHAnsi" w:hAnsiTheme="minorHAnsi"/>
                <w:sz w:val="21"/>
                <w:szCs w:val="21"/>
              </w:rPr>
            </w:pPr>
            <w:r w:rsidRPr="00C36C62">
              <w:rPr>
                <w:rFonts w:asciiTheme="minorHAnsi" w:hAnsiTheme="minorHAnsi"/>
                <w:sz w:val="21"/>
                <w:szCs w:val="21"/>
              </w:rPr>
              <w:t>W odniesieniu do probówek na surowicę z aktywatorem wykrzepiania  (pozycja 1specyfikacji asortymentowej) musi być określony czas od momentu pobrania do chwili rozpoczęcia wirowania :</w:t>
            </w:r>
          </w:p>
          <w:p w14:paraId="18744779" w14:textId="77777777" w:rsidR="005D7108" w:rsidRPr="00C36C62" w:rsidRDefault="005D7108" w:rsidP="00070CA4">
            <w:pPr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ind w:left="567" w:hanging="283"/>
              <w:rPr>
                <w:rFonts w:asciiTheme="minorHAnsi" w:hAnsiTheme="minorHAnsi"/>
                <w:sz w:val="21"/>
                <w:szCs w:val="21"/>
              </w:rPr>
            </w:pPr>
            <w:r w:rsidRPr="00C36C62">
              <w:rPr>
                <w:rFonts w:asciiTheme="minorHAnsi" w:hAnsiTheme="minorHAnsi"/>
                <w:sz w:val="21"/>
                <w:szCs w:val="21"/>
              </w:rPr>
              <w:t>Najkrótszy czas po którym można rozpocząć wirowanie, ale maksymalnie 1 godzina</w:t>
            </w:r>
          </w:p>
          <w:p w14:paraId="3FE6BCD5" w14:textId="77777777" w:rsidR="005D7108" w:rsidRPr="00C36C62" w:rsidRDefault="005D7108" w:rsidP="00070CA4">
            <w:pPr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ind w:left="567" w:hanging="283"/>
              <w:rPr>
                <w:rFonts w:asciiTheme="minorHAnsi" w:hAnsiTheme="minorHAnsi"/>
                <w:sz w:val="21"/>
                <w:szCs w:val="21"/>
              </w:rPr>
            </w:pPr>
            <w:r w:rsidRPr="00C36C62">
              <w:rPr>
                <w:rFonts w:asciiTheme="minorHAnsi" w:hAnsiTheme="minorHAnsi"/>
                <w:sz w:val="21"/>
                <w:szCs w:val="21"/>
              </w:rPr>
              <w:t xml:space="preserve">Najdłuższy czas, do którego można rozpocząć wirowanie, ale nie krótszy niż 12 godzin </w:t>
            </w:r>
          </w:p>
          <w:p w14:paraId="11E702FC" w14:textId="77777777" w:rsidR="005D7108" w:rsidRPr="00C36C62" w:rsidRDefault="005D7108" w:rsidP="0021128E">
            <w:pPr>
              <w:widowControl w:val="0"/>
              <w:autoSpaceDE w:val="0"/>
              <w:autoSpaceDN w:val="0"/>
              <w:adjustRightInd w:val="0"/>
              <w:ind w:left="567"/>
              <w:rPr>
                <w:rFonts w:asciiTheme="minorHAnsi" w:hAnsiTheme="minorHAnsi"/>
                <w:sz w:val="21"/>
                <w:szCs w:val="21"/>
              </w:rPr>
            </w:pPr>
            <w:r w:rsidRPr="00C36C62">
              <w:rPr>
                <w:rFonts w:asciiTheme="minorHAnsi" w:hAnsiTheme="minorHAnsi"/>
                <w:sz w:val="21"/>
                <w:szCs w:val="21"/>
              </w:rPr>
              <w:t>przy zachowaniu stabilności białek osocza i surowicy oraz bariery żelowej</w:t>
            </w:r>
          </w:p>
        </w:tc>
        <w:tc>
          <w:tcPr>
            <w:tcW w:w="2410" w:type="dxa"/>
          </w:tcPr>
          <w:p w14:paraId="666A3B96" w14:textId="77777777" w:rsidR="005D7108" w:rsidRPr="00C36C62" w:rsidRDefault="005D7108" w:rsidP="0021128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5D7108" w:rsidRPr="00C36C62" w14:paraId="6212995E" w14:textId="77777777" w:rsidTr="0021128E">
        <w:tc>
          <w:tcPr>
            <w:tcW w:w="6662" w:type="dxa"/>
          </w:tcPr>
          <w:p w14:paraId="4D870D4F" w14:textId="48C48919" w:rsidR="005D7108" w:rsidRPr="00BF58BB" w:rsidRDefault="005D7108" w:rsidP="00070CA4">
            <w:pPr>
              <w:pStyle w:val="Stopka"/>
              <w:numPr>
                <w:ilvl w:val="0"/>
                <w:numId w:val="56"/>
              </w:numPr>
              <w:ind w:left="459" w:hanging="425"/>
              <w:rPr>
                <w:rFonts w:asciiTheme="minorHAnsi" w:hAnsiTheme="minorHAnsi"/>
                <w:sz w:val="21"/>
                <w:szCs w:val="21"/>
              </w:rPr>
            </w:pPr>
            <w:r w:rsidRPr="00C36C62">
              <w:rPr>
                <w:rFonts w:asciiTheme="minorHAnsi" w:hAnsiTheme="minorHAnsi"/>
                <w:sz w:val="21"/>
                <w:szCs w:val="21"/>
              </w:rPr>
              <w:t>Oferowany system musi współpracować z posiadanymi przez Zamawiającego analizatorami:  Cobas 8000 e&lt;801&gt;,  PK7300, Sysmex XN 1000,  IH-500</w:t>
            </w:r>
          </w:p>
        </w:tc>
        <w:tc>
          <w:tcPr>
            <w:tcW w:w="2410" w:type="dxa"/>
          </w:tcPr>
          <w:p w14:paraId="51165DA0" w14:textId="77777777" w:rsidR="005D7108" w:rsidRPr="00C36C62" w:rsidRDefault="005D7108" w:rsidP="0021128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14:paraId="20713AC5" w14:textId="77777777" w:rsidR="005D7108" w:rsidRPr="00C36C62" w:rsidRDefault="005D7108" w:rsidP="005D7108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  <w:i/>
          <w:sz w:val="21"/>
          <w:szCs w:val="21"/>
        </w:rPr>
      </w:pPr>
    </w:p>
    <w:p w14:paraId="32E85383" w14:textId="5A9998C9" w:rsidR="005D7108" w:rsidRPr="00C36C62" w:rsidRDefault="005D7108" w:rsidP="00070CA4">
      <w:pPr>
        <w:pStyle w:val="Akapitzlist"/>
        <w:widowControl w:val="0"/>
        <w:numPr>
          <w:ilvl w:val="0"/>
          <w:numId w:val="45"/>
        </w:numPr>
        <w:tabs>
          <w:tab w:val="clear" w:pos="720"/>
        </w:tabs>
        <w:autoSpaceDE w:val="0"/>
        <w:autoSpaceDN w:val="0"/>
        <w:adjustRightInd w:val="0"/>
        <w:ind w:left="284" w:hanging="284"/>
        <w:rPr>
          <w:rFonts w:asciiTheme="minorHAnsi" w:hAnsiTheme="minorHAnsi"/>
          <w:b/>
          <w:bCs/>
          <w:i/>
          <w:sz w:val="21"/>
          <w:szCs w:val="21"/>
        </w:rPr>
      </w:pPr>
      <w:r w:rsidRPr="00C36C62">
        <w:rPr>
          <w:rFonts w:asciiTheme="minorHAnsi" w:hAnsiTheme="minorHAnsi"/>
          <w:b/>
          <w:bCs/>
          <w:i/>
          <w:sz w:val="21"/>
          <w:szCs w:val="21"/>
        </w:rPr>
        <w:t>Do oferty należy dołączyć:</w:t>
      </w:r>
    </w:p>
    <w:p w14:paraId="15D8880F" w14:textId="77777777" w:rsidR="005D7108" w:rsidRPr="00C36C62" w:rsidRDefault="005D7108" w:rsidP="00070CA4">
      <w:pPr>
        <w:pStyle w:val="Akapitzlist"/>
        <w:widowControl w:val="0"/>
        <w:numPr>
          <w:ilvl w:val="0"/>
          <w:numId w:val="54"/>
        </w:numPr>
        <w:autoSpaceDE w:val="0"/>
        <w:autoSpaceDN w:val="0"/>
        <w:adjustRightInd w:val="0"/>
        <w:rPr>
          <w:rFonts w:asciiTheme="minorHAnsi" w:hAnsiTheme="minorHAnsi"/>
          <w:b/>
          <w:bCs/>
          <w:i/>
          <w:sz w:val="21"/>
          <w:szCs w:val="21"/>
        </w:rPr>
      </w:pPr>
      <w:r w:rsidRPr="00C36C62">
        <w:rPr>
          <w:rFonts w:asciiTheme="minorHAnsi" w:hAnsiTheme="minorHAnsi"/>
          <w:sz w:val="21"/>
          <w:szCs w:val="21"/>
        </w:rPr>
        <w:t xml:space="preserve">szczegółową instrukcję dotyczącą pobierania krwi oraz  postępowania z probówkami po pobraniu   krwi  podczas  transportu   i  przechowywania  oraz    postępowania  w celu właściwego  wykrzepiania i doboru parametrów    wirowania  pozwalających  na   uzyskanie  materiału do badań bez  zanieczyszczeń (w języku polskim).    Instrukcja  ta      musi   zawierać  miedzy  innymi    informacje   o  zakresie temperatury,  w  jakiej  należy  transportować    probówki  z  krwią i przechowywać do chwili ich  odwirowania.   Zawierać zarówno  zakres prędkości wirowania, jak i </w:t>
      </w:r>
      <w:r w:rsidRPr="00C36C62">
        <w:rPr>
          <w:rFonts w:asciiTheme="minorHAnsi" w:hAnsiTheme="minorHAnsi"/>
          <w:b/>
          <w:bCs/>
          <w:sz w:val="21"/>
          <w:szCs w:val="21"/>
        </w:rPr>
        <w:t>zakres temperatur</w:t>
      </w:r>
      <w:r w:rsidRPr="00C36C62">
        <w:rPr>
          <w:rFonts w:asciiTheme="minorHAnsi" w:hAnsiTheme="minorHAnsi"/>
          <w:sz w:val="21"/>
          <w:szCs w:val="21"/>
        </w:rPr>
        <w:t>, w jakich  należy  dokonać  tego wirowania ( nie może być podana tylko jedna wartość temperatury).</w:t>
      </w:r>
    </w:p>
    <w:p w14:paraId="2EE85528" w14:textId="77777777" w:rsidR="005D7108" w:rsidRPr="00C36C62" w:rsidRDefault="005D7108" w:rsidP="005D7108">
      <w:pPr>
        <w:pStyle w:val="Akapitzlist"/>
        <w:tabs>
          <w:tab w:val="left" w:pos="0"/>
          <w:tab w:val="left" w:pos="540"/>
        </w:tabs>
        <w:jc w:val="both"/>
        <w:rPr>
          <w:rFonts w:asciiTheme="minorHAnsi" w:hAnsiTheme="minorHAnsi"/>
          <w:sz w:val="21"/>
          <w:szCs w:val="21"/>
        </w:rPr>
      </w:pPr>
      <w:r w:rsidRPr="00C36C62">
        <w:rPr>
          <w:rFonts w:asciiTheme="minorHAnsi" w:hAnsiTheme="minorHAnsi"/>
          <w:sz w:val="21"/>
          <w:szCs w:val="21"/>
        </w:rPr>
        <w:t>Należy    podać      również  czas  (liczony  w dniach  lub godzinach)   oraz  zakres  temperatur          przechowywania     nieotwartych     probówek    od   chwili    zakończenia    wirowania  do chwili           rozpoczęcia   wykonywania badań i czas oraz zakres temperatur, przechowywania otwartych probówek.   Instrukcja    taka  może  być  firmową  ulotką  producenta  lub  należy złożyć oświadczenie o zgodności z  zaleceniami producenta.</w:t>
      </w:r>
    </w:p>
    <w:p w14:paraId="2217B1BB" w14:textId="77777777" w:rsidR="005D7108" w:rsidRPr="00C36C62" w:rsidRDefault="005D7108" w:rsidP="005D7108">
      <w:pPr>
        <w:pStyle w:val="Akapitzlist"/>
        <w:tabs>
          <w:tab w:val="left" w:pos="0"/>
          <w:tab w:val="left" w:pos="540"/>
        </w:tabs>
        <w:jc w:val="both"/>
        <w:rPr>
          <w:rFonts w:asciiTheme="minorHAnsi" w:hAnsiTheme="minorHAnsi"/>
          <w:sz w:val="21"/>
          <w:szCs w:val="21"/>
        </w:rPr>
      </w:pPr>
      <w:r w:rsidRPr="00C36C62">
        <w:rPr>
          <w:rFonts w:asciiTheme="minorHAnsi" w:hAnsiTheme="minorHAnsi"/>
          <w:sz w:val="21"/>
          <w:szCs w:val="21"/>
        </w:rPr>
        <w:lastRenderedPageBreak/>
        <w:t xml:space="preserve">W odniesieniu </w:t>
      </w:r>
      <w:r w:rsidRPr="00C36C62">
        <w:rPr>
          <w:rFonts w:asciiTheme="minorHAnsi" w:hAnsiTheme="minorHAnsi"/>
          <w:sz w:val="21"/>
          <w:szCs w:val="21"/>
          <w:lang w:val="pl-PL"/>
        </w:rPr>
        <w:t>do</w:t>
      </w:r>
      <w:r w:rsidRPr="00C36C62">
        <w:rPr>
          <w:rFonts w:asciiTheme="minorHAnsi" w:hAnsiTheme="minorHAnsi"/>
          <w:sz w:val="21"/>
          <w:szCs w:val="21"/>
        </w:rPr>
        <w:t xml:space="preserve"> probówek na surowicę z aktywatorem wykrzepiania (pozycja 1 specyfikacji asortymentowej).  Instrukcja musi uwzględniać między innymi punkt 1</w:t>
      </w:r>
      <w:r w:rsidRPr="00C36C62">
        <w:rPr>
          <w:rFonts w:asciiTheme="minorHAnsi" w:hAnsiTheme="minorHAnsi"/>
          <w:sz w:val="21"/>
          <w:szCs w:val="21"/>
          <w:lang w:val="pl-PL"/>
        </w:rPr>
        <w:t>1</w:t>
      </w:r>
      <w:r w:rsidRPr="00C36C62">
        <w:rPr>
          <w:rFonts w:asciiTheme="minorHAnsi" w:hAnsiTheme="minorHAnsi"/>
          <w:sz w:val="21"/>
          <w:szCs w:val="21"/>
        </w:rPr>
        <w:t>.</w:t>
      </w:r>
    </w:p>
    <w:p w14:paraId="020A1061" w14:textId="77777777" w:rsidR="005D7108" w:rsidRPr="00C36C62" w:rsidRDefault="005D7108" w:rsidP="005D7108">
      <w:pPr>
        <w:pStyle w:val="Akapitzlist"/>
        <w:tabs>
          <w:tab w:val="left" w:pos="0"/>
          <w:tab w:val="left" w:pos="540"/>
        </w:tabs>
        <w:jc w:val="both"/>
        <w:rPr>
          <w:rFonts w:asciiTheme="minorHAnsi" w:hAnsiTheme="minorHAnsi"/>
          <w:i/>
          <w:iCs/>
          <w:sz w:val="21"/>
          <w:szCs w:val="21"/>
        </w:rPr>
      </w:pPr>
      <w:r w:rsidRPr="00C36C62">
        <w:rPr>
          <w:rFonts w:asciiTheme="minorHAnsi" w:hAnsiTheme="minorHAnsi"/>
          <w:i/>
          <w:iCs/>
          <w:sz w:val="21"/>
          <w:szCs w:val="21"/>
        </w:rPr>
        <w:t>Jeżeli wymagania nie są ściśle określone, lecz zawierają  jedynie zalecenia dotyczące uzyskania surowicy lub osocza najlepszej jakości oraz  bariery żelowej o największej stabilności, oferent oraz zamawiający, potraktują te zalecenia jako wymagane</w:t>
      </w:r>
    </w:p>
    <w:p w14:paraId="765B1DC6" w14:textId="77777777" w:rsidR="005D7108" w:rsidRPr="00CF6AA1" w:rsidRDefault="005D7108" w:rsidP="00070CA4">
      <w:pPr>
        <w:widowControl w:val="0"/>
        <w:numPr>
          <w:ilvl w:val="0"/>
          <w:numId w:val="57"/>
        </w:numPr>
        <w:autoSpaceDE w:val="0"/>
        <w:autoSpaceDN w:val="0"/>
        <w:adjustRightInd w:val="0"/>
        <w:rPr>
          <w:rFonts w:asciiTheme="minorHAnsi" w:hAnsiTheme="minorHAnsi"/>
          <w:sz w:val="21"/>
          <w:szCs w:val="21"/>
        </w:rPr>
      </w:pPr>
      <w:r w:rsidRPr="00CF6AA1">
        <w:rPr>
          <w:rFonts w:asciiTheme="minorHAnsi" w:hAnsiTheme="minorHAnsi"/>
          <w:sz w:val="21"/>
          <w:szCs w:val="21"/>
        </w:rPr>
        <w:t>dokumenty potwierdzające że oferowany przedmiot spełnia wymagania określone w ustawie z dnia 7 kwietnia 2022  o wyrobach medycznych -  (</w:t>
      </w:r>
      <w:r w:rsidRPr="00CF6AA1">
        <w:rPr>
          <w:rFonts w:ascii="Calibri" w:hAnsi="Calibri" w:cs="Calibri"/>
          <w:sz w:val="21"/>
          <w:szCs w:val="21"/>
        </w:rPr>
        <w:t xml:space="preserve">t.j. Dz.U. z 2022 r. poz. 974 </w:t>
      </w:r>
      <w:r w:rsidRPr="00CF6AA1">
        <w:rPr>
          <w:rFonts w:asciiTheme="minorHAnsi" w:hAnsiTheme="minorHAnsi"/>
          <w:sz w:val="21"/>
          <w:szCs w:val="21"/>
        </w:rPr>
        <w:t>).</w:t>
      </w:r>
    </w:p>
    <w:p w14:paraId="21BA25CC" w14:textId="77777777" w:rsidR="005D7108" w:rsidRPr="00C36C62" w:rsidRDefault="005D7108" w:rsidP="00070CA4">
      <w:pPr>
        <w:pStyle w:val="Akapitzlist"/>
        <w:numPr>
          <w:ilvl w:val="0"/>
          <w:numId w:val="55"/>
        </w:numPr>
        <w:ind w:left="709" w:hanging="283"/>
        <w:contextualSpacing/>
        <w:jc w:val="both"/>
        <w:rPr>
          <w:rFonts w:asciiTheme="minorHAnsi" w:hAnsiTheme="minorHAnsi"/>
          <w:sz w:val="21"/>
          <w:szCs w:val="21"/>
        </w:rPr>
      </w:pPr>
      <w:r w:rsidRPr="00C36C62">
        <w:rPr>
          <w:rFonts w:asciiTheme="minorHAnsi" w:hAnsiTheme="minorHAnsi"/>
          <w:bCs/>
          <w:sz w:val="21"/>
          <w:szCs w:val="21"/>
        </w:rPr>
        <w:t xml:space="preserve"> karty katalogowe/specyfikacje techniczne/ulotki informacyjne oferowanych produktów </w:t>
      </w:r>
    </w:p>
    <w:p w14:paraId="7D48BF33" w14:textId="77777777" w:rsidR="005D7108" w:rsidRPr="00C36C62" w:rsidRDefault="005D7108" w:rsidP="005D7108">
      <w:pPr>
        <w:ind w:left="360"/>
        <w:rPr>
          <w:rFonts w:asciiTheme="minorHAnsi" w:hAnsiTheme="minorHAnsi"/>
          <w:sz w:val="21"/>
          <w:szCs w:val="21"/>
        </w:rPr>
      </w:pPr>
    </w:p>
    <w:p w14:paraId="6ADBFB4A" w14:textId="77777777" w:rsidR="005D7108" w:rsidRPr="00C36C62" w:rsidRDefault="005D7108" w:rsidP="00070CA4">
      <w:pPr>
        <w:pStyle w:val="Akapitzlist"/>
        <w:numPr>
          <w:ilvl w:val="0"/>
          <w:numId w:val="45"/>
        </w:numPr>
        <w:ind w:left="426" w:hanging="426"/>
        <w:contextualSpacing/>
        <w:rPr>
          <w:rFonts w:asciiTheme="minorHAnsi" w:hAnsiTheme="minorHAnsi"/>
          <w:sz w:val="21"/>
          <w:szCs w:val="21"/>
        </w:rPr>
      </w:pPr>
      <w:r w:rsidRPr="00C36C62">
        <w:rPr>
          <w:rFonts w:asciiTheme="minorHAnsi" w:hAnsiTheme="minorHAnsi"/>
          <w:sz w:val="21"/>
          <w:szCs w:val="21"/>
        </w:rPr>
        <w:t>Pozostałe wymagania</w:t>
      </w:r>
    </w:p>
    <w:p w14:paraId="182AE3CC" w14:textId="4450188D" w:rsidR="005D7108" w:rsidRPr="00C36C62" w:rsidRDefault="005D7108" w:rsidP="00070CA4">
      <w:pPr>
        <w:pStyle w:val="Akapitzlist"/>
        <w:numPr>
          <w:ilvl w:val="0"/>
          <w:numId w:val="58"/>
        </w:numPr>
        <w:tabs>
          <w:tab w:val="left" w:pos="0"/>
        </w:tabs>
        <w:ind w:left="567" w:hanging="283"/>
        <w:jc w:val="both"/>
        <w:rPr>
          <w:rFonts w:asciiTheme="minorHAnsi" w:hAnsiTheme="minorHAnsi"/>
          <w:sz w:val="21"/>
          <w:szCs w:val="21"/>
        </w:rPr>
      </w:pPr>
      <w:r w:rsidRPr="00C36C62">
        <w:rPr>
          <w:rFonts w:asciiTheme="minorHAnsi" w:hAnsiTheme="minorHAnsi"/>
          <w:sz w:val="21"/>
          <w:szCs w:val="21"/>
        </w:rPr>
        <w:t>W ramach dostawy Wykonawca zobowiązany będzie do:</w:t>
      </w:r>
    </w:p>
    <w:p w14:paraId="4071C25B" w14:textId="77777777" w:rsidR="005D7108" w:rsidRPr="00C36C62" w:rsidRDefault="005D7108" w:rsidP="005D7108">
      <w:pPr>
        <w:tabs>
          <w:tab w:val="left" w:pos="540"/>
        </w:tabs>
        <w:ind w:left="900" w:hanging="180"/>
        <w:jc w:val="both"/>
        <w:rPr>
          <w:rFonts w:asciiTheme="minorHAnsi" w:hAnsiTheme="minorHAnsi"/>
          <w:sz w:val="21"/>
          <w:szCs w:val="21"/>
        </w:rPr>
      </w:pPr>
      <w:r w:rsidRPr="00C36C62">
        <w:rPr>
          <w:rFonts w:asciiTheme="minorHAnsi" w:hAnsiTheme="minorHAnsi"/>
          <w:sz w:val="21"/>
          <w:szCs w:val="21"/>
        </w:rPr>
        <w:t>- dostarczenia poszczególnych partii przedmiotu zamówienia opakowanych i oznakowanych zgodnie z odpowiednimi przepisami z zachowaniem właściwych dla dostarczonego towaru (wyrobu medycznego) warunków transportu i przechowywania,</w:t>
      </w:r>
    </w:p>
    <w:p w14:paraId="6739EE34" w14:textId="77777777" w:rsidR="005D7108" w:rsidRPr="00C36C62" w:rsidRDefault="005D7108" w:rsidP="005D7108">
      <w:pPr>
        <w:tabs>
          <w:tab w:val="left" w:pos="540"/>
        </w:tabs>
        <w:ind w:left="900" w:hanging="180"/>
        <w:jc w:val="both"/>
        <w:rPr>
          <w:rFonts w:asciiTheme="minorHAnsi" w:hAnsiTheme="minorHAnsi"/>
          <w:sz w:val="21"/>
          <w:szCs w:val="21"/>
        </w:rPr>
      </w:pPr>
      <w:r w:rsidRPr="00C36C62">
        <w:rPr>
          <w:rFonts w:asciiTheme="minorHAnsi" w:hAnsiTheme="minorHAnsi"/>
          <w:sz w:val="21"/>
          <w:szCs w:val="21"/>
        </w:rPr>
        <w:t>- dostawy na własny koszt i ryzyko do siedziby Zamawiającego,</w:t>
      </w:r>
    </w:p>
    <w:p w14:paraId="3474363B" w14:textId="7EDDE303" w:rsidR="005D7108" w:rsidRPr="00C36C62" w:rsidRDefault="005D7108" w:rsidP="00070CA4">
      <w:pPr>
        <w:pStyle w:val="Akapitzlist"/>
        <w:numPr>
          <w:ilvl w:val="0"/>
          <w:numId w:val="58"/>
        </w:numPr>
        <w:tabs>
          <w:tab w:val="left" w:pos="284"/>
        </w:tabs>
        <w:ind w:left="567" w:hanging="283"/>
        <w:jc w:val="both"/>
        <w:rPr>
          <w:rFonts w:asciiTheme="minorHAnsi" w:hAnsiTheme="minorHAnsi"/>
          <w:sz w:val="21"/>
          <w:szCs w:val="21"/>
        </w:rPr>
      </w:pPr>
      <w:r w:rsidRPr="00C36C62">
        <w:rPr>
          <w:rFonts w:asciiTheme="minorHAnsi" w:hAnsiTheme="minorHAnsi"/>
          <w:sz w:val="21"/>
          <w:szCs w:val="21"/>
        </w:rPr>
        <w:t>Do każdej  dostawy  Wykonawca zobowiązany jest dołączyć:</w:t>
      </w:r>
    </w:p>
    <w:p w14:paraId="314CE5FE" w14:textId="77777777" w:rsidR="004D4D0D" w:rsidRDefault="005D7108" w:rsidP="004D4D0D">
      <w:pPr>
        <w:pStyle w:val="Akapitzlist"/>
        <w:numPr>
          <w:ilvl w:val="0"/>
          <w:numId w:val="93"/>
        </w:numPr>
        <w:ind w:left="851" w:hanging="284"/>
        <w:jc w:val="both"/>
        <w:rPr>
          <w:rFonts w:asciiTheme="minorHAnsi" w:hAnsiTheme="minorHAnsi"/>
          <w:sz w:val="21"/>
          <w:szCs w:val="21"/>
        </w:rPr>
      </w:pPr>
      <w:r w:rsidRPr="004D4D0D">
        <w:rPr>
          <w:rFonts w:asciiTheme="minorHAnsi" w:hAnsiTheme="minorHAnsi"/>
          <w:sz w:val="21"/>
          <w:szCs w:val="21"/>
        </w:rPr>
        <w:t xml:space="preserve"> informacje dot.  warunków przechowywania oraz okresu ważności. </w:t>
      </w:r>
    </w:p>
    <w:p w14:paraId="60E9B5E3" w14:textId="0C22E236" w:rsidR="004D4D0D" w:rsidRPr="004D4D0D" w:rsidRDefault="004D4D0D" w:rsidP="004D4D0D">
      <w:pPr>
        <w:pStyle w:val="Akapitzlist"/>
        <w:numPr>
          <w:ilvl w:val="0"/>
          <w:numId w:val="93"/>
        </w:numPr>
        <w:ind w:left="851" w:hanging="284"/>
        <w:jc w:val="both"/>
        <w:rPr>
          <w:rFonts w:asciiTheme="minorHAnsi" w:hAnsiTheme="minorHAnsi"/>
          <w:sz w:val="21"/>
          <w:szCs w:val="21"/>
        </w:rPr>
      </w:pPr>
      <w:r w:rsidRPr="004D4D0D">
        <w:rPr>
          <w:rFonts w:asciiTheme="minorHAnsi" w:hAnsiTheme="minorHAnsi" w:cstheme="minorHAnsi"/>
          <w:sz w:val="22"/>
          <w:szCs w:val="22"/>
        </w:rPr>
        <w:t>dokumenty kontroli jakości serii w języku polskim lub angielskim lub udostępnić stronę internetową, z której Zamawiający będzie mógł samodzielnie w prosty sposób pobrać certyfikaty jakości dla określonego numeru katalogowego oraz numer LOT)</w:t>
      </w:r>
    </w:p>
    <w:p w14:paraId="00F3BC28" w14:textId="77777777" w:rsidR="004D4D0D" w:rsidRDefault="004D4D0D" w:rsidP="004D4D0D">
      <w:pPr>
        <w:jc w:val="both"/>
        <w:rPr>
          <w:rFonts w:asciiTheme="minorHAnsi" w:hAnsiTheme="minorHAnsi"/>
          <w:sz w:val="21"/>
          <w:szCs w:val="21"/>
        </w:rPr>
      </w:pPr>
    </w:p>
    <w:p w14:paraId="67541EDC" w14:textId="2185F338" w:rsidR="005D7108" w:rsidRPr="00C36C62" w:rsidRDefault="005D7108" w:rsidP="004D4D0D">
      <w:pPr>
        <w:widowControl w:val="0"/>
        <w:autoSpaceDE w:val="0"/>
        <w:autoSpaceDN w:val="0"/>
        <w:adjustRightInd w:val="0"/>
        <w:ind w:left="360"/>
        <w:rPr>
          <w:rFonts w:asciiTheme="minorHAnsi" w:hAnsiTheme="minorHAnsi"/>
          <w:sz w:val="21"/>
          <w:szCs w:val="21"/>
          <w:lang w:val="x-none"/>
        </w:rPr>
      </w:pPr>
    </w:p>
    <w:p w14:paraId="6AFB4ABA" w14:textId="25F379C5" w:rsidR="005D7108" w:rsidRPr="00C36C62" w:rsidRDefault="005D7108" w:rsidP="00070CA4">
      <w:pPr>
        <w:pStyle w:val="Akapitzlist"/>
        <w:numPr>
          <w:ilvl w:val="0"/>
          <w:numId w:val="45"/>
        </w:numPr>
        <w:tabs>
          <w:tab w:val="clear" w:pos="720"/>
        </w:tabs>
        <w:ind w:left="284" w:hanging="284"/>
        <w:jc w:val="both"/>
        <w:rPr>
          <w:rFonts w:asciiTheme="minorHAnsi" w:hAnsiTheme="minorHAnsi"/>
          <w:b/>
          <w:sz w:val="21"/>
          <w:szCs w:val="21"/>
        </w:rPr>
      </w:pPr>
      <w:r w:rsidRPr="00C36C62">
        <w:rPr>
          <w:rFonts w:asciiTheme="minorHAnsi" w:hAnsiTheme="minorHAnsi"/>
          <w:b/>
          <w:sz w:val="21"/>
          <w:szCs w:val="21"/>
        </w:rPr>
        <w:t>Osoby odpowiedzialne za realizacje umowy:</w:t>
      </w:r>
    </w:p>
    <w:p w14:paraId="2E5A3D62" w14:textId="77777777" w:rsidR="005D7108" w:rsidRPr="00C36C62" w:rsidRDefault="005D7108" w:rsidP="00070CA4">
      <w:pPr>
        <w:pStyle w:val="Akapitzlist"/>
        <w:numPr>
          <w:ilvl w:val="0"/>
          <w:numId w:val="55"/>
        </w:numPr>
        <w:tabs>
          <w:tab w:val="left" w:pos="0"/>
          <w:tab w:val="left" w:pos="540"/>
        </w:tabs>
        <w:suppressAutoHyphens/>
        <w:ind w:hanging="1144"/>
        <w:jc w:val="both"/>
        <w:rPr>
          <w:rFonts w:asciiTheme="minorHAnsi" w:hAnsiTheme="minorHAnsi"/>
          <w:sz w:val="21"/>
          <w:szCs w:val="21"/>
        </w:rPr>
      </w:pPr>
      <w:r w:rsidRPr="00C36C62">
        <w:rPr>
          <w:rFonts w:asciiTheme="minorHAnsi" w:hAnsiTheme="minorHAnsi"/>
          <w:sz w:val="21"/>
          <w:szCs w:val="21"/>
        </w:rPr>
        <w:t xml:space="preserve">Ze strony Zamawiającego- mgr Kamilla Kledzik </w:t>
      </w:r>
    </w:p>
    <w:p w14:paraId="4077CF71" w14:textId="31A5527C" w:rsidR="005D7108" w:rsidRPr="00C36C62" w:rsidRDefault="005D7108" w:rsidP="00070CA4">
      <w:pPr>
        <w:pStyle w:val="Akapitzlist"/>
        <w:numPr>
          <w:ilvl w:val="0"/>
          <w:numId w:val="55"/>
        </w:numPr>
        <w:tabs>
          <w:tab w:val="left" w:pos="0"/>
          <w:tab w:val="left" w:pos="540"/>
        </w:tabs>
        <w:suppressAutoHyphens/>
        <w:ind w:hanging="1144"/>
        <w:jc w:val="both"/>
        <w:rPr>
          <w:rFonts w:asciiTheme="minorHAnsi" w:hAnsiTheme="minorHAnsi"/>
          <w:sz w:val="21"/>
          <w:szCs w:val="21"/>
        </w:rPr>
      </w:pPr>
      <w:r w:rsidRPr="00C36C62">
        <w:rPr>
          <w:rFonts w:asciiTheme="minorHAnsi" w:hAnsiTheme="minorHAnsi"/>
          <w:sz w:val="21"/>
          <w:szCs w:val="21"/>
        </w:rPr>
        <w:t>Ze strony Wykonawcy - ……………………., tel.: ……………, e-mail: ……………….</w:t>
      </w:r>
    </w:p>
    <w:p w14:paraId="4F5DFBD0" w14:textId="498BD101" w:rsidR="005D7108" w:rsidRPr="00C36C62" w:rsidRDefault="005D7108" w:rsidP="007F3E76">
      <w:pPr>
        <w:jc w:val="both"/>
        <w:rPr>
          <w:rFonts w:asciiTheme="minorHAnsi" w:hAnsiTheme="minorHAnsi"/>
          <w:sz w:val="21"/>
          <w:szCs w:val="21"/>
        </w:rPr>
      </w:pPr>
      <w:r w:rsidRPr="00C36C62">
        <w:rPr>
          <w:rFonts w:asciiTheme="minorHAnsi" w:hAnsiTheme="minorHAnsi"/>
          <w:sz w:val="21"/>
          <w:szCs w:val="21"/>
        </w:rPr>
        <w:t>(zmiana osób odpowiedzialnych za realizację umowy nie będzie powodowała konieczności podpisania aneksu do umowy)</w:t>
      </w:r>
    </w:p>
    <w:p w14:paraId="6B4BE0C0" w14:textId="0FE50F83" w:rsidR="00C36C62" w:rsidRPr="00DF3D4F" w:rsidRDefault="00C36C62" w:rsidP="00C36C62">
      <w:pPr>
        <w:jc w:val="right"/>
        <w:rPr>
          <w:rFonts w:asciiTheme="minorHAnsi" w:hAnsiTheme="minorHAnsi"/>
          <w:sz w:val="21"/>
          <w:szCs w:val="21"/>
        </w:rPr>
      </w:pPr>
      <w:r w:rsidRPr="00DF3D4F">
        <w:rPr>
          <w:rFonts w:asciiTheme="minorHAnsi" w:hAnsiTheme="minorHAnsi" w:cs="Arial"/>
          <w:i/>
          <w:sz w:val="21"/>
          <w:szCs w:val="21"/>
        </w:rPr>
        <w:t>Dokument należy podpisać elektronicznie zgodnie z wymaganiami SWZ</w:t>
      </w:r>
    </w:p>
    <w:p w14:paraId="24127BCD" w14:textId="58FA2833" w:rsidR="00C36C62" w:rsidRDefault="00C36C62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14:paraId="0A0A6958" w14:textId="77777777" w:rsidR="00C36C62" w:rsidRDefault="00C36C62">
      <w:pPr>
        <w:spacing w:after="160" w:line="259" w:lineRule="auto"/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</w:p>
    <w:p w14:paraId="138B3AD7" w14:textId="6190C60A" w:rsidR="00C36C62" w:rsidRPr="009A2870" w:rsidRDefault="00C36C62" w:rsidP="00C36C62">
      <w:pPr>
        <w:jc w:val="right"/>
        <w:rPr>
          <w:rFonts w:ascii="Calibri" w:hAnsi="Calibri"/>
          <w:b/>
        </w:rPr>
      </w:pPr>
      <w:r w:rsidRPr="009A2870">
        <w:rPr>
          <w:rFonts w:ascii="Calibri" w:hAnsi="Calibri"/>
          <w:b/>
        </w:rPr>
        <w:lastRenderedPageBreak/>
        <w:t xml:space="preserve">Załącznik Nr </w:t>
      </w:r>
      <w:r>
        <w:rPr>
          <w:rFonts w:ascii="Calibri" w:hAnsi="Calibri"/>
          <w:b/>
        </w:rPr>
        <w:t>5A</w:t>
      </w:r>
      <w:r w:rsidRPr="009A2870">
        <w:rPr>
          <w:rFonts w:ascii="Calibri" w:hAnsi="Calibri"/>
          <w:b/>
        </w:rPr>
        <w:t xml:space="preserve"> do SWZ – </w:t>
      </w:r>
      <w:r>
        <w:rPr>
          <w:rFonts w:ascii="Calibri" w:hAnsi="Calibri"/>
          <w:b/>
        </w:rPr>
        <w:t>OPZ</w:t>
      </w:r>
      <w:r w:rsidRPr="009A2870">
        <w:rPr>
          <w:rFonts w:ascii="Calibri" w:hAnsi="Calibri"/>
          <w:b/>
        </w:rPr>
        <w:t xml:space="preserve"> </w:t>
      </w:r>
    </w:p>
    <w:p w14:paraId="43D1FFE0" w14:textId="295F22C8" w:rsidR="007E534C" w:rsidRPr="009A2870" w:rsidRDefault="007E534C" w:rsidP="007E534C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Załącznik nr 2 do umowy</w:t>
      </w:r>
    </w:p>
    <w:p w14:paraId="5F5D0080" w14:textId="77777777" w:rsidR="00C36C62" w:rsidRDefault="00C36C62" w:rsidP="00C36C62">
      <w:pPr>
        <w:spacing w:line="100" w:lineRule="atLeast"/>
        <w:ind w:firstLine="708"/>
        <w:jc w:val="right"/>
        <w:rPr>
          <w:rFonts w:asciiTheme="minorHAnsi" w:hAnsiTheme="minorHAnsi"/>
          <w:b/>
          <w:sz w:val="22"/>
          <w:szCs w:val="22"/>
        </w:rPr>
      </w:pPr>
    </w:p>
    <w:p w14:paraId="0DE929C3" w14:textId="77777777" w:rsidR="00C36C62" w:rsidRPr="00023131" w:rsidRDefault="00C36C62" w:rsidP="00C36C62">
      <w:pPr>
        <w:spacing w:line="100" w:lineRule="atLeast"/>
        <w:ind w:firstLine="708"/>
        <w:jc w:val="right"/>
        <w:rPr>
          <w:rFonts w:asciiTheme="minorHAnsi" w:hAnsiTheme="minorHAnsi"/>
          <w:sz w:val="22"/>
          <w:szCs w:val="22"/>
        </w:rPr>
      </w:pPr>
      <w:r w:rsidRPr="00023131">
        <w:rPr>
          <w:rFonts w:asciiTheme="minorHAnsi" w:hAnsiTheme="minorHAnsi"/>
          <w:b/>
          <w:sz w:val="22"/>
          <w:szCs w:val="22"/>
        </w:rPr>
        <w:t>Zamawiający:</w:t>
      </w:r>
    </w:p>
    <w:p w14:paraId="44F3C999" w14:textId="77777777" w:rsidR="00C36C62" w:rsidRPr="00023131" w:rsidRDefault="00C36C62" w:rsidP="00C36C62">
      <w:pPr>
        <w:spacing w:line="100" w:lineRule="atLeast"/>
        <w:jc w:val="right"/>
        <w:rPr>
          <w:rFonts w:asciiTheme="minorHAnsi" w:hAnsiTheme="minorHAnsi"/>
          <w:sz w:val="22"/>
          <w:szCs w:val="22"/>
        </w:rPr>
      </w:pPr>
      <w:r w:rsidRPr="00023131">
        <w:rPr>
          <w:rFonts w:asciiTheme="minorHAnsi" w:hAnsiTheme="minorHAnsi"/>
          <w:sz w:val="22"/>
          <w:szCs w:val="22"/>
        </w:rPr>
        <w:t>Regionalne Centrum Krwiodawstwa i Krwiolecznictwa w Bydgoszczy</w:t>
      </w:r>
    </w:p>
    <w:p w14:paraId="5789CF6B" w14:textId="77777777" w:rsidR="00C36C62" w:rsidRPr="00023131" w:rsidRDefault="00C36C62" w:rsidP="00C36C62">
      <w:pPr>
        <w:spacing w:line="100" w:lineRule="atLeast"/>
        <w:jc w:val="right"/>
        <w:rPr>
          <w:rFonts w:asciiTheme="minorHAnsi" w:hAnsiTheme="minorHAnsi"/>
          <w:sz w:val="22"/>
          <w:szCs w:val="22"/>
        </w:rPr>
      </w:pPr>
      <w:r w:rsidRPr="00023131">
        <w:rPr>
          <w:rFonts w:asciiTheme="minorHAnsi" w:hAnsiTheme="minorHAnsi"/>
          <w:sz w:val="22"/>
          <w:szCs w:val="22"/>
        </w:rPr>
        <w:t>ul. Ks. Ryszarda Markwarta 8; 85-015 Bydgoszcz</w:t>
      </w:r>
    </w:p>
    <w:p w14:paraId="5CE717BB" w14:textId="77777777" w:rsidR="00C36C62" w:rsidRPr="00023131" w:rsidRDefault="00C36C62" w:rsidP="00C36C62">
      <w:pPr>
        <w:spacing w:line="100" w:lineRule="atLeast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 </w:t>
      </w:r>
      <w:r w:rsidRPr="00023131">
        <w:rPr>
          <w:rFonts w:asciiTheme="minorHAnsi" w:hAnsiTheme="minorHAnsi"/>
          <w:i/>
          <w:sz w:val="22"/>
          <w:szCs w:val="22"/>
        </w:rPr>
        <w:t>(pełna nazwa/firma, adres)</w:t>
      </w:r>
    </w:p>
    <w:p w14:paraId="2886554D" w14:textId="77777777" w:rsidR="00C36C62" w:rsidRPr="00BC479C" w:rsidRDefault="00C36C62" w:rsidP="00C36C62">
      <w:pPr>
        <w:ind w:left="5664" w:right="-9980" w:firstLine="708"/>
        <w:rPr>
          <w:rFonts w:asciiTheme="minorHAnsi" w:hAnsiTheme="minorHAnsi"/>
          <w:sz w:val="22"/>
          <w:szCs w:val="22"/>
        </w:rPr>
      </w:pPr>
    </w:p>
    <w:p w14:paraId="448321D2" w14:textId="476FF93F" w:rsidR="00C36C62" w:rsidRDefault="00C36C62" w:rsidP="00C36C62">
      <w:pPr>
        <w:tabs>
          <w:tab w:val="left" w:pos="10080"/>
        </w:tabs>
        <w:ind w:right="-9980"/>
        <w:rPr>
          <w:rFonts w:asciiTheme="minorHAnsi" w:hAnsiTheme="minorHAnsi"/>
          <w:b/>
          <w:i/>
          <w:sz w:val="22"/>
          <w:szCs w:val="22"/>
        </w:rPr>
      </w:pPr>
      <w:r w:rsidRPr="00BC479C">
        <w:rPr>
          <w:rFonts w:asciiTheme="minorHAnsi" w:hAnsiTheme="minorHAnsi"/>
          <w:b/>
          <w:i/>
          <w:sz w:val="22"/>
          <w:szCs w:val="22"/>
        </w:rPr>
        <w:t xml:space="preserve">                            UMOWA JAKOŚCIOWA - OPIS PRZEDMIOTU ZAMÓWIENIA</w:t>
      </w:r>
      <w:r>
        <w:rPr>
          <w:rFonts w:asciiTheme="minorHAnsi" w:hAnsiTheme="minorHAnsi"/>
          <w:b/>
          <w:i/>
          <w:sz w:val="22"/>
          <w:szCs w:val="22"/>
        </w:rPr>
        <w:t>- PAKIET II</w:t>
      </w:r>
    </w:p>
    <w:p w14:paraId="61D7B8D9" w14:textId="311B87AE" w:rsidR="00C36C62" w:rsidRPr="00C36C62" w:rsidRDefault="00C36C62" w:rsidP="00070CA4">
      <w:pPr>
        <w:pStyle w:val="Akapitzlist"/>
        <w:numPr>
          <w:ilvl w:val="2"/>
          <w:numId w:val="45"/>
        </w:numPr>
        <w:tabs>
          <w:tab w:val="clear" w:pos="1440"/>
        </w:tabs>
        <w:ind w:left="284" w:hanging="284"/>
        <w:contextualSpacing/>
        <w:rPr>
          <w:rFonts w:asciiTheme="minorHAnsi" w:hAnsiTheme="minorHAnsi"/>
          <w:sz w:val="21"/>
          <w:szCs w:val="21"/>
        </w:rPr>
      </w:pPr>
      <w:r w:rsidRPr="00C36C62">
        <w:rPr>
          <w:rFonts w:asciiTheme="minorHAnsi" w:hAnsiTheme="minorHAnsi"/>
          <w:sz w:val="21"/>
          <w:szCs w:val="21"/>
        </w:rPr>
        <w:t>Przedmiotem zamówienia jest  dostawa probówek do pobierania krwi w systemie zamkniętym metodą próżniową w następującym asortymencie i ilości:</w:t>
      </w:r>
    </w:p>
    <w:p w14:paraId="2BDB40B7" w14:textId="77777777" w:rsidR="00C36C62" w:rsidRPr="00C36C62" w:rsidRDefault="00C36C62" w:rsidP="00C36C62">
      <w:pPr>
        <w:pStyle w:val="Akapitzlist"/>
        <w:ind w:left="284"/>
        <w:contextualSpacing/>
        <w:rPr>
          <w:rFonts w:asciiTheme="minorHAnsi" w:hAnsiTheme="minorHAnsi"/>
          <w:sz w:val="21"/>
          <w:szCs w:val="21"/>
          <w:lang w:val="pl-PL"/>
        </w:rPr>
      </w:pPr>
    </w:p>
    <w:p w14:paraId="154E64D4" w14:textId="77777777" w:rsidR="00C36C62" w:rsidRPr="00C36C62" w:rsidRDefault="00C36C62" w:rsidP="00C36C62">
      <w:pPr>
        <w:widowControl w:val="0"/>
        <w:autoSpaceDE w:val="0"/>
        <w:autoSpaceDN w:val="0"/>
        <w:adjustRightInd w:val="0"/>
        <w:ind w:left="284"/>
        <w:rPr>
          <w:rFonts w:asciiTheme="minorHAnsi" w:hAnsiTheme="minorHAnsi"/>
          <w:sz w:val="21"/>
          <w:szCs w:val="21"/>
        </w:rPr>
      </w:pPr>
      <w:r w:rsidRPr="00C36C62">
        <w:rPr>
          <w:rFonts w:asciiTheme="minorHAnsi" w:hAnsiTheme="minorHAnsi"/>
          <w:sz w:val="21"/>
          <w:szCs w:val="21"/>
        </w:rPr>
        <w:t>Oferowane wyroby stanowiące przedmiot zamówienia muszą spełniać wymagania prawne określone w ustawie z dnia 7 kwietnia 2022  o wyrobach medycznych (</w:t>
      </w:r>
      <w:r w:rsidRPr="00C36C62">
        <w:rPr>
          <w:rFonts w:ascii="Calibri" w:hAnsi="Calibri" w:cs="Calibri"/>
          <w:sz w:val="21"/>
          <w:szCs w:val="21"/>
        </w:rPr>
        <w:t xml:space="preserve">t.j. Dz.U. z 2022 r. poz. 974 </w:t>
      </w:r>
      <w:r w:rsidRPr="00C36C62">
        <w:rPr>
          <w:rFonts w:asciiTheme="minorHAnsi" w:hAnsiTheme="minorHAnsi"/>
          <w:sz w:val="21"/>
          <w:szCs w:val="21"/>
        </w:rPr>
        <w:t>).</w:t>
      </w:r>
    </w:p>
    <w:p w14:paraId="4DE1A821" w14:textId="77777777" w:rsidR="00C36C62" w:rsidRPr="00C36C62" w:rsidRDefault="00C36C62" w:rsidP="00C36C62">
      <w:pPr>
        <w:pStyle w:val="Akapitzlist"/>
        <w:ind w:left="1080"/>
        <w:rPr>
          <w:rFonts w:asciiTheme="minorHAnsi" w:hAnsiTheme="minorHAnsi"/>
          <w:sz w:val="21"/>
          <w:szCs w:val="21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7"/>
        <w:gridCol w:w="6360"/>
        <w:gridCol w:w="2268"/>
      </w:tblGrid>
      <w:tr w:rsidR="00C36C62" w:rsidRPr="00C36C62" w14:paraId="539C1284" w14:textId="77777777" w:rsidTr="005E7265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E0B7" w14:textId="77777777" w:rsidR="00C36C62" w:rsidRPr="00C36C62" w:rsidRDefault="00C36C62" w:rsidP="0021128E">
            <w:pPr>
              <w:tabs>
                <w:tab w:val="left" w:pos="360"/>
              </w:tabs>
              <w:spacing w:line="256" w:lineRule="auto"/>
              <w:jc w:val="both"/>
              <w:rPr>
                <w:rFonts w:asciiTheme="minorHAnsi" w:hAnsiTheme="minorHAnsi"/>
                <w:sz w:val="21"/>
                <w:szCs w:val="21"/>
                <w:lang w:eastAsia="en-US"/>
              </w:rPr>
            </w:pPr>
            <w:r w:rsidRPr="00C36C62">
              <w:rPr>
                <w:rFonts w:asciiTheme="minorHAnsi" w:hAnsiTheme="minorHAnsi"/>
                <w:sz w:val="21"/>
                <w:szCs w:val="21"/>
                <w:lang w:eastAsia="en-US"/>
              </w:rPr>
              <w:t>Lp.</w:t>
            </w:r>
          </w:p>
          <w:p w14:paraId="2DE8A772" w14:textId="77777777" w:rsidR="00C36C62" w:rsidRPr="00C36C62" w:rsidRDefault="00C36C62" w:rsidP="0021128E">
            <w:pPr>
              <w:tabs>
                <w:tab w:val="left" w:pos="360"/>
              </w:tabs>
              <w:spacing w:line="256" w:lineRule="auto"/>
              <w:jc w:val="both"/>
              <w:rPr>
                <w:rFonts w:asciiTheme="minorHAnsi" w:hAnsiTheme="minorHAnsi"/>
                <w:sz w:val="21"/>
                <w:szCs w:val="21"/>
                <w:lang w:eastAsia="en-US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8785" w14:textId="77777777" w:rsidR="00C36C62" w:rsidRPr="00C36C62" w:rsidRDefault="00C36C62" w:rsidP="0021128E">
            <w:pPr>
              <w:tabs>
                <w:tab w:val="left" w:pos="360"/>
              </w:tabs>
              <w:spacing w:line="256" w:lineRule="auto"/>
              <w:jc w:val="both"/>
              <w:rPr>
                <w:rFonts w:asciiTheme="minorHAnsi" w:hAnsiTheme="minorHAnsi"/>
                <w:sz w:val="21"/>
                <w:szCs w:val="21"/>
                <w:lang w:eastAsia="en-US"/>
              </w:rPr>
            </w:pPr>
            <w:r w:rsidRPr="00C36C62">
              <w:rPr>
                <w:rFonts w:asciiTheme="minorHAnsi" w:hAnsiTheme="minorHAnsi"/>
                <w:sz w:val="21"/>
                <w:szCs w:val="21"/>
                <w:lang w:eastAsia="en-US"/>
              </w:rPr>
              <w:t xml:space="preserve">                      Asortyment</w:t>
            </w:r>
          </w:p>
          <w:p w14:paraId="4B97E19E" w14:textId="77777777" w:rsidR="00C36C62" w:rsidRPr="00C36C62" w:rsidRDefault="00C36C62" w:rsidP="0021128E">
            <w:pPr>
              <w:tabs>
                <w:tab w:val="left" w:pos="360"/>
              </w:tabs>
              <w:spacing w:line="256" w:lineRule="auto"/>
              <w:jc w:val="both"/>
              <w:rPr>
                <w:rFonts w:asciiTheme="minorHAnsi" w:hAnsiTheme="minorHAnsi"/>
                <w:sz w:val="21"/>
                <w:szCs w:val="21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73E3F" w14:textId="77777777" w:rsidR="00C36C62" w:rsidRPr="00C36C62" w:rsidRDefault="00C36C62" w:rsidP="0021128E">
            <w:pPr>
              <w:tabs>
                <w:tab w:val="left" w:pos="360"/>
              </w:tabs>
              <w:spacing w:line="256" w:lineRule="auto"/>
              <w:rPr>
                <w:rFonts w:asciiTheme="minorHAnsi" w:hAnsiTheme="minorHAnsi"/>
                <w:sz w:val="21"/>
                <w:szCs w:val="21"/>
                <w:lang w:eastAsia="en-US"/>
              </w:rPr>
            </w:pPr>
            <w:r w:rsidRPr="00C36C62">
              <w:rPr>
                <w:rFonts w:asciiTheme="minorHAnsi" w:hAnsiTheme="minorHAnsi"/>
                <w:sz w:val="21"/>
                <w:szCs w:val="21"/>
                <w:lang w:eastAsia="en-US"/>
              </w:rPr>
              <w:t xml:space="preserve">          Ilość</w:t>
            </w:r>
          </w:p>
          <w:p w14:paraId="3CDBB42E" w14:textId="77777777" w:rsidR="00C36C62" w:rsidRPr="00C36C62" w:rsidRDefault="00C36C62" w:rsidP="0021128E">
            <w:pPr>
              <w:tabs>
                <w:tab w:val="left" w:pos="360"/>
              </w:tabs>
              <w:spacing w:line="256" w:lineRule="auto"/>
              <w:jc w:val="center"/>
              <w:rPr>
                <w:rFonts w:asciiTheme="minorHAnsi" w:hAnsiTheme="minorHAnsi"/>
                <w:sz w:val="21"/>
                <w:szCs w:val="21"/>
                <w:lang w:eastAsia="en-US"/>
              </w:rPr>
            </w:pPr>
            <w:r w:rsidRPr="00C36C62">
              <w:rPr>
                <w:rFonts w:asciiTheme="minorHAnsi" w:hAnsiTheme="minorHAnsi"/>
                <w:sz w:val="21"/>
                <w:szCs w:val="21"/>
                <w:lang w:eastAsia="en-US"/>
              </w:rPr>
              <w:t>(w sztukach)</w:t>
            </w:r>
          </w:p>
        </w:tc>
      </w:tr>
      <w:tr w:rsidR="00C36C62" w:rsidRPr="00C36C62" w14:paraId="00CDF86F" w14:textId="77777777" w:rsidTr="005E7265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F2892" w14:textId="77777777" w:rsidR="00C36C62" w:rsidRPr="00C36C62" w:rsidRDefault="00C36C62" w:rsidP="0021128E">
            <w:pPr>
              <w:tabs>
                <w:tab w:val="left" w:pos="360"/>
              </w:tabs>
              <w:spacing w:line="256" w:lineRule="auto"/>
              <w:jc w:val="both"/>
              <w:rPr>
                <w:rFonts w:asciiTheme="minorHAnsi" w:hAnsiTheme="minorHAnsi"/>
                <w:sz w:val="21"/>
                <w:szCs w:val="21"/>
                <w:lang w:eastAsia="en-US"/>
              </w:rPr>
            </w:pPr>
          </w:p>
          <w:p w14:paraId="1A4441FB" w14:textId="77777777" w:rsidR="00C36C62" w:rsidRPr="00C36C62" w:rsidRDefault="00C36C62" w:rsidP="0021128E">
            <w:pPr>
              <w:tabs>
                <w:tab w:val="left" w:pos="360"/>
              </w:tabs>
              <w:spacing w:line="256" w:lineRule="auto"/>
              <w:jc w:val="both"/>
              <w:rPr>
                <w:rFonts w:asciiTheme="minorHAnsi" w:hAnsiTheme="minorHAnsi"/>
                <w:sz w:val="21"/>
                <w:szCs w:val="21"/>
                <w:lang w:eastAsia="en-US"/>
              </w:rPr>
            </w:pPr>
            <w:r w:rsidRPr="00C36C62">
              <w:rPr>
                <w:rFonts w:asciiTheme="minorHAnsi" w:hAnsiTheme="minorHAnsi"/>
                <w:sz w:val="21"/>
                <w:szCs w:val="21"/>
                <w:lang w:eastAsia="en-US"/>
              </w:rPr>
              <w:t>1.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404F6" w14:textId="5F473A5E" w:rsidR="00C36C62" w:rsidRPr="00C36C62" w:rsidRDefault="00C36C62" w:rsidP="0021128E">
            <w:pPr>
              <w:spacing w:line="256" w:lineRule="auto"/>
              <w:rPr>
                <w:rFonts w:asciiTheme="minorHAnsi" w:hAnsiTheme="minorHAnsi"/>
                <w:sz w:val="21"/>
                <w:szCs w:val="21"/>
                <w:lang w:eastAsia="en-US"/>
              </w:rPr>
            </w:pPr>
            <w:r w:rsidRPr="00C36C62">
              <w:rPr>
                <w:rFonts w:asciiTheme="minorHAnsi" w:hAnsiTheme="minorHAnsi"/>
                <w:sz w:val="21"/>
                <w:szCs w:val="21"/>
                <w:lang w:eastAsia="en-US"/>
              </w:rPr>
              <w:t>Probówka do badań metodami biologii molekularnej z żelem separującym i napylonym EDTA o pojemności 5,0 do 7,0 ml, o średnicy 12-13 mm i wysokości 75-100 mm; ze ściąganym lub odkręcanym korkiem. Średnicę/ wysokość należy mierzyć bez korka.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F35D8" w14:textId="77777777" w:rsidR="00C36C62" w:rsidRPr="00C36C62" w:rsidRDefault="00C36C62" w:rsidP="0021128E">
            <w:pPr>
              <w:tabs>
                <w:tab w:val="left" w:pos="360"/>
              </w:tabs>
              <w:spacing w:line="256" w:lineRule="auto"/>
              <w:jc w:val="center"/>
              <w:rPr>
                <w:rFonts w:asciiTheme="minorHAnsi" w:hAnsiTheme="minorHAnsi"/>
                <w:sz w:val="21"/>
                <w:szCs w:val="21"/>
                <w:lang w:eastAsia="en-US"/>
              </w:rPr>
            </w:pPr>
          </w:p>
          <w:p w14:paraId="31A18F90" w14:textId="77777777" w:rsidR="00C36C62" w:rsidRPr="00C36C62" w:rsidRDefault="00C36C62" w:rsidP="0021128E">
            <w:pPr>
              <w:tabs>
                <w:tab w:val="left" w:pos="360"/>
              </w:tabs>
              <w:spacing w:line="256" w:lineRule="auto"/>
              <w:jc w:val="center"/>
              <w:rPr>
                <w:rFonts w:asciiTheme="minorHAnsi" w:hAnsiTheme="minorHAnsi"/>
                <w:sz w:val="21"/>
                <w:szCs w:val="21"/>
                <w:lang w:eastAsia="en-US"/>
              </w:rPr>
            </w:pPr>
          </w:p>
          <w:p w14:paraId="1E0D56F7" w14:textId="77777777" w:rsidR="00C36C62" w:rsidRPr="00C36C62" w:rsidRDefault="00C36C62" w:rsidP="0021128E">
            <w:pPr>
              <w:tabs>
                <w:tab w:val="left" w:pos="360"/>
              </w:tabs>
              <w:spacing w:line="256" w:lineRule="auto"/>
              <w:jc w:val="center"/>
              <w:rPr>
                <w:rFonts w:asciiTheme="minorHAnsi" w:hAnsiTheme="minorHAnsi"/>
                <w:sz w:val="21"/>
                <w:szCs w:val="21"/>
                <w:lang w:eastAsia="en-US"/>
              </w:rPr>
            </w:pPr>
            <w:r w:rsidRPr="00C36C62">
              <w:rPr>
                <w:rFonts w:asciiTheme="minorHAnsi" w:hAnsiTheme="minorHAnsi"/>
                <w:sz w:val="21"/>
                <w:szCs w:val="21"/>
                <w:lang w:eastAsia="en-US"/>
              </w:rPr>
              <w:t>175.000</w:t>
            </w:r>
          </w:p>
        </w:tc>
      </w:tr>
      <w:tr w:rsidR="00C36C62" w:rsidRPr="00C36C62" w14:paraId="6018905D" w14:textId="77777777" w:rsidTr="005E7265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05E5D" w14:textId="77777777" w:rsidR="00C36C62" w:rsidRPr="00C36C62" w:rsidRDefault="00C36C62" w:rsidP="0021128E">
            <w:pPr>
              <w:tabs>
                <w:tab w:val="left" w:pos="360"/>
              </w:tabs>
              <w:spacing w:line="256" w:lineRule="auto"/>
              <w:jc w:val="both"/>
              <w:rPr>
                <w:rFonts w:asciiTheme="minorHAnsi" w:hAnsiTheme="minorHAnsi"/>
                <w:sz w:val="21"/>
                <w:szCs w:val="21"/>
                <w:lang w:eastAsia="en-US"/>
              </w:rPr>
            </w:pPr>
            <w:r w:rsidRPr="00C36C62">
              <w:rPr>
                <w:rFonts w:asciiTheme="minorHAnsi" w:hAnsiTheme="minorHAnsi"/>
                <w:sz w:val="21"/>
                <w:szCs w:val="21"/>
                <w:lang w:eastAsia="en-US"/>
              </w:rPr>
              <w:t>2.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0FDCA" w14:textId="77777777" w:rsidR="00C36C62" w:rsidRPr="00C36C62" w:rsidRDefault="00C36C62" w:rsidP="0021128E">
            <w:pPr>
              <w:spacing w:line="256" w:lineRule="auto"/>
              <w:rPr>
                <w:rFonts w:asciiTheme="minorHAnsi" w:hAnsiTheme="minorHAnsi"/>
                <w:sz w:val="21"/>
                <w:szCs w:val="21"/>
                <w:lang w:eastAsia="en-US"/>
              </w:rPr>
            </w:pPr>
            <w:r w:rsidRPr="00C36C62">
              <w:rPr>
                <w:rFonts w:asciiTheme="minorHAnsi" w:hAnsiTheme="minorHAnsi"/>
                <w:sz w:val="21"/>
                <w:szCs w:val="21"/>
                <w:lang w:eastAsia="en-US"/>
              </w:rPr>
              <w:t>Probówka do badań metodami biologii molekularnej z żelem separującym i napylonym EDTA o pojemności od  8,0 do 9,0 ml, (średnica nie więcej niż 16 mm, do 105 mm wysokości) ze ściąganym lub odkręcanym korkiem</w:t>
            </w:r>
            <w:r w:rsidRPr="00C36C62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Pr="00C36C62">
              <w:rPr>
                <w:rFonts w:asciiTheme="minorHAnsi" w:hAnsiTheme="minorHAnsi"/>
                <w:sz w:val="21"/>
                <w:szCs w:val="21"/>
                <w:lang w:eastAsia="en-US"/>
              </w:rPr>
              <w:t xml:space="preserve">Średnicę/ wysokość należy mierzyć bez korka..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F1E4" w14:textId="77777777" w:rsidR="00C36C62" w:rsidRPr="00C36C62" w:rsidRDefault="00C36C62" w:rsidP="0021128E">
            <w:pPr>
              <w:tabs>
                <w:tab w:val="left" w:pos="360"/>
              </w:tabs>
              <w:spacing w:line="256" w:lineRule="auto"/>
              <w:jc w:val="center"/>
              <w:rPr>
                <w:rFonts w:asciiTheme="minorHAnsi" w:hAnsiTheme="minorHAnsi"/>
                <w:sz w:val="21"/>
                <w:szCs w:val="21"/>
                <w:lang w:eastAsia="en-US"/>
              </w:rPr>
            </w:pPr>
          </w:p>
          <w:p w14:paraId="7E00AAEA" w14:textId="77777777" w:rsidR="00C36C62" w:rsidRPr="00C36C62" w:rsidRDefault="00C36C62" w:rsidP="0021128E">
            <w:pPr>
              <w:tabs>
                <w:tab w:val="left" w:pos="360"/>
              </w:tabs>
              <w:spacing w:line="256" w:lineRule="auto"/>
              <w:rPr>
                <w:rFonts w:asciiTheme="minorHAnsi" w:hAnsiTheme="minorHAnsi"/>
                <w:sz w:val="21"/>
                <w:szCs w:val="21"/>
                <w:lang w:eastAsia="en-US"/>
              </w:rPr>
            </w:pPr>
          </w:p>
          <w:p w14:paraId="7AA9D335" w14:textId="77777777" w:rsidR="00C36C62" w:rsidRPr="00C36C62" w:rsidRDefault="00C36C62" w:rsidP="0021128E">
            <w:pPr>
              <w:tabs>
                <w:tab w:val="left" w:pos="360"/>
              </w:tabs>
              <w:spacing w:line="256" w:lineRule="auto"/>
              <w:jc w:val="center"/>
              <w:rPr>
                <w:rFonts w:asciiTheme="minorHAnsi" w:hAnsiTheme="minorHAnsi"/>
                <w:sz w:val="21"/>
                <w:szCs w:val="21"/>
                <w:lang w:eastAsia="en-US"/>
              </w:rPr>
            </w:pPr>
            <w:r w:rsidRPr="00C36C62">
              <w:rPr>
                <w:rFonts w:asciiTheme="minorHAnsi" w:hAnsiTheme="minorHAnsi"/>
                <w:sz w:val="21"/>
                <w:szCs w:val="21"/>
                <w:lang w:eastAsia="en-US"/>
              </w:rPr>
              <w:t>175.000</w:t>
            </w:r>
          </w:p>
        </w:tc>
      </w:tr>
    </w:tbl>
    <w:p w14:paraId="29672038" w14:textId="77777777" w:rsidR="00C36C62" w:rsidRPr="00C36C62" w:rsidRDefault="00C36C62" w:rsidP="00C36C62">
      <w:pPr>
        <w:pStyle w:val="Akapitzlist"/>
        <w:ind w:left="1080"/>
        <w:rPr>
          <w:rFonts w:asciiTheme="minorHAnsi" w:hAnsiTheme="minorHAnsi"/>
          <w:sz w:val="21"/>
          <w:szCs w:val="21"/>
        </w:rPr>
      </w:pPr>
    </w:p>
    <w:p w14:paraId="744BD56A" w14:textId="28704FEE" w:rsidR="00C36C62" w:rsidRPr="00C36C62" w:rsidRDefault="00C36C62" w:rsidP="00070CA4">
      <w:pPr>
        <w:pStyle w:val="Akapitzlist"/>
        <w:numPr>
          <w:ilvl w:val="2"/>
          <w:numId w:val="45"/>
        </w:numPr>
        <w:tabs>
          <w:tab w:val="clear" w:pos="1440"/>
        </w:tabs>
        <w:ind w:left="284" w:hanging="284"/>
        <w:contextualSpacing/>
        <w:rPr>
          <w:rFonts w:asciiTheme="minorHAnsi" w:hAnsiTheme="minorHAnsi"/>
          <w:sz w:val="21"/>
          <w:szCs w:val="21"/>
        </w:rPr>
      </w:pPr>
      <w:r w:rsidRPr="00C36C62">
        <w:rPr>
          <w:rFonts w:asciiTheme="minorHAnsi" w:hAnsiTheme="minorHAnsi"/>
          <w:sz w:val="21"/>
          <w:szCs w:val="21"/>
        </w:rPr>
        <w:t>Parametry bezwzględnie wymagane: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7"/>
        <w:gridCol w:w="2268"/>
      </w:tblGrid>
      <w:tr w:rsidR="00C36C62" w:rsidRPr="00C36C62" w14:paraId="1E44E6AB" w14:textId="77777777" w:rsidTr="0021128E">
        <w:tc>
          <w:tcPr>
            <w:tcW w:w="7087" w:type="dxa"/>
          </w:tcPr>
          <w:p w14:paraId="72514DA4" w14:textId="77777777" w:rsidR="00C36C62" w:rsidRPr="00C36C62" w:rsidRDefault="00C36C62" w:rsidP="002112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C36C62">
              <w:rPr>
                <w:rFonts w:asciiTheme="minorHAnsi" w:hAnsiTheme="minorHAnsi"/>
                <w:b/>
                <w:sz w:val="21"/>
                <w:szCs w:val="21"/>
              </w:rPr>
              <w:t>Wymagane parametry/warunki</w:t>
            </w:r>
          </w:p>
          <w:p w14:paraId="341C82AB" w14:textId="77777777" w:rsidR="00C36C62" w:rsidRPr="00C36C62" w:rsidRDefault="00C36C62" w:rsidP="002112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2268" w:type="dxa"/>
          </w:tcPr>
          <w:p w14:paraId="44CD97CA" w14:textId="77777777" w:rsidR="00C36C62" w:rsidRPr="00C36C62" w:rsidRDefault="00C36C62" w:rsidP="002112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C36C62">
              <w:rPr>
                <w:rFonts w:asciiTheme="minorHAnsi" w:hAnsiTheme="minorHAnsi"/>
                <w:b/>
                <w:sz w:val="21"/>
                <w:szCs w:val="21"/>
              </w:rPr>
              <w:t>Oferowane parametry /warunki</w:t>
            </w:r>
          </w:p>
        </w:tc>
      </w:tr>
      <w:tr w:rsidR="00C36C62" w:rsidRPr="00C36C62" w14:paraId="10F5F2EE" w14:textId="77777777" w:rsidTr="0021128E">
        <w:trPr>
          <w:trHeight w:val="420"/>
        </w:trPr>
        <w:tc>
          <w:tcPr>
            <w:tcW w:w="7087" w:type="dxa"/>
          </w:tcPr>
          <w:p w14:paraId="5451F022" w14:textId="77777777" w:rsidR="00C36C62" w:rsidRPr="00C36C62" w:rsidRDefault="00C36C62" w:rsidP="00070CA4">
            <w:pPr>
              <w:pStyle w:val="Stopka"/>
              <w:numPr>
                <w:ilvl w:val="2"/>
                <w:numId w:val="59"/>
              </w:numPr>
              <w:tabs>
                <w:tab w:val="clear" w:pos="4536"/>
              </w:tabs>
              <w:ind w:left="284" w:hanging="142"/>
              <w:rPr>
                <w:rFonts w:asciiTheme="minorHAnsi" w:hAnsiTheme="minorHAnsi"/>
                <w:sz w:val="21"/>
                <w:szCs w:val="21"/>
              </w:rPr>
            </w:pPr>
            <w:r w:rsidRPr="00C36C62">
              <w:rPr>
                <w:rFonts w:asciiTheme="minorHAnsi" w:hAnsiTheme="minorHAnsi"/>
                <w:sz w:val="21"/>
                <w:szCs w:val="21"/>
              </w:rPr>
              <w:t xml:space="preserve"> probówki próżniowe z próżnią wytworzoną na etapie produkcji</w:t>
            </w:r>
          </w:p>
          <w:p w14:paraId="6676232A" w14:textId="77777777" w:rsidR="00C36C62" w:rsidRPr="00C36C62" w:rsidRDefault="00C36C62" w:rsidP="0021128E">
            <w:pPr>
              <w:pStyle w:val="Stopka"/>
              <w:tabs>
                <w:tab w:val="left" w:pos="0"/>
                <w:tab w:val="left" w:pos="540"/>
              </w:tabs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268" w:type="dxa"/>
          </w:tcPr>
          <w:p w14:paraId="5D2FE1CA" w14:textId="77777777" w:rsidR="00C36C62" w:rsidRPr="00C36C62" w:rsidRDefault="00C36C62" w:rsidP="0021128E">
            <w:pPr>
              <w:pStyle w:val="Stopka"/>
              <w:tabs>
                <w:tab w:val="left" w:pos="0"/>
                <w:tab w:val="left" w:pos="540"/>
              </w:tabs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C36C62" w:rsidRPr="00C36C62" w14:paraId="5554FE27" w14:textId="77777777" w:rsidTr="0021128E">
        <w:trPr>
          <w:trHeight w:val="370"/>
        </w:trPr>
        <w:tc>
          <w:tcPr>
            <w:tcW w:w="7087" w:type="dxa"/>
          </w:tcPr>
          <w:p w14:paraId="46754131" w14:textId="77777777" w:rsidR="00C36C62" w:rsidRPr="00C36C62" w:rsidRDefault="00C36C62" w:rsidP="00070CA4">
            <w:pPr>
              <w:pStyle w:val="Akapitzlist"/>
              <w:numPr>
                <w:ilvl w:val="2"/>
                <w:numId w:val="59"/>
              </w:numPr>
              <w:ind w:left="284" w:hanging="142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C36C62">
              <w:rPr>
                <w:rFonts w:asciiTheme="minorHAnsi" w:hAnsiTheme="minorHAnsi"/>
                <w:sz w:val="21"/>
                <w:szCs w:val="21"/>
              </w:rPr>
              <w:t xml:space="preserve"> probówki sterylizowane w środku, z napylonym EDTA i żelem separującym</w:t>
            </w:r>
          </w:p>
        </w:tc>
        <w:tc>
          <w:tcPr>
            <w:tcW w:w="2268" w:type="dxa"/>
          </w:tcPr>
          <w:p w14:paraId="1B52DF80" w14:textId="77777777" w:rsidR="00C36C62" w:rsidRPr="00C36C62" w:rsidRDefault="00C36C62" w:rsidP="0021128E">
            <w:pPr>
              <w:tabs>
                <w:tab w:val="left" w:pos="0"/>
                <w:tab w:val="left" w:pos="540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C36C62" w:rsidRPr="00C36C62" w14:paraId="0FA35571" w14:textId="77777777" w:rsidTr="0021128E">
        <w:trPr>
          <w:trHeight w:val="1543"/>
        </w:trPr>
        <w:tc>
          <w:tcPr>
            <w:tcW w:w="7087" w:type="dxa"/>
          </w:tcPr>
          <w:p w14:paraId="38A6F10A" w14:textId="77777777" w:rsidR="00C36C62" w:rsidRPr="00C36C62" w:rsidRDefault="00C36C62" w:rsidP="0021128E">
            <w:pPr>
              <w:tabs>
                <w:tab w:val="left" w:pos="0"/>
                <w:tab w:val="left" w:pos="540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C36C62">
              <w:rPr>
                <w:rFonts w:asciiTheme="minorHAnsi" w:hAnsiTheme="minorHAnsi"/>
                <w:sz w:val="21"/>
                <w:szCs w:val="21"/>
              </w:rPr>
              <w:t>3.   etykieta na probówce musi zawierać następujące informacje:</w:t>
            </w:r>
          </w:p>
          <w:p w14:paraId="7779E26C" w14:textId="77777777" w:rsidR="00C36C62" w:rsidRPr="00C36C62" w:rsidRDefault="00C36C62" w:rsidP="0021128E">
            <w:pPr>
              <w:tabs>
                <w:tab w:val="left" w:pos="0"/>
                <w:tab w:val="left" w:pos="540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C36C62">
              <w:rPr>
                <w:rFonts w:asciiTheme="minorHAnsi" w:hAnsiTheme="minorHAnsi"/>
                <w:sz w:val="21"/>
                <w:szCs w:val="21"/>
              </w:rPr>
              <w:tab/>
              <w:t>- probówki j. użytku</w:t>
            </w:r>
          </w:p>
          <w:p w14:paraId="19F0489D" w14:textId="77777777" w:rsidR="00C36C62" w:rsidRPr="00C36C62" w:rsidRDefault="00C36C62" w:rsidP="0021128E">
            <w:pPr>
              <w:tabs>
                <w:tab w:val="left" w:pos="0"/>
                <w:tab w:val="left" w:pos="540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C36C62">
              <w:rPr>
                <w:rFonts w:asciiTheme="minorHAnsi" w:hAnsiTheme="minorHAnsi"/>
                <w:sz w:val="21"/>
                <w:szCs w:val="21"/>
              </w:rPr>
              <w:tab/>
              <w:t>- znak CE</w:t>
            </w:r>
          </w:p>
          <w:p w14:paraId="321E80C8" w14:textId="77777777" w:rsidR="00C36C62" w:rsidRPr="00C36C62" w:rsidRDefault="00C36C62" w:rsidP="0021128E">
            <w:pPr>
              <w:tabs>
                <w:tab w:val="left" w:pos="0"/>
                <w:tab w:val="left" w:pos="540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C36C62">
              <w:rPr>
                <w:rFonts w:asciiTheme="minorHAnsi" w:hAnsiTheme="minorHAnsi"/>
                <w:sz w:val="21"/>
                <w:szCs w:val="21"/>
              </w:rPr>
              <w:tab/>
              <w:t>- nr serii, data ważności</w:t>
            </w:r>
          </w:p>
          <w:p w14:paraId="573F5903" w14:textId="77777777" w:rsidR="00C36C62" w:rsidRPr="00C36C62" w:rsidRDefault="00C36C62" w:rsidP="0021128E">
            <w:pPr>
              <w:tabs>
                <w:tab w:val="left" w:pos="0"/>
                <w:tab w:val="left" w:pos="540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C36C62">
              <w:rPr>
                <w:rFonts w:asciiTheme="minorHAnsi" w:hAnsiTheme="minorHAnsi"/>
                <w:sz w:val="21"/>
                <w:szCs w:val="21"/>
              </w:rPr>
              <w:tab/>
              <w:t>- kod odczynnika chemicznego</w:t>
            </w:r>
          </w:p>
          <w:p w14:paraId="3446B88F" w14:textId="77777777" w:rsidR="00C36C62" w:rsidRPr="00C36C62" w:rsidRDefault="00C36C62" w:rsidP="0021128E">
            <w:pPr>
              <w:tabs>
                <w:tab w:val="left" w:pos="0"/>
                <w:tab w:val="left" w:pos="540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C36C62">
              <w:rPr>
                <w:rFonts w:asciiTheme="minorHAnsi" w:hAnsiTheme="minorHAnsi"/>
                <w:sz w:val="21"/>
                <w:szCs w:val="21"/>
              </w:rPr>
              <w:tab/>
              <w:t>- objętość pobrania ( opis lub znacznik)</w:t>
            </w:r>
          </w:p>
          <w:p w14:paraId="18231214" w14:textId="77777777" w:rsidR="00C36C62" w:rsidRPr="00C36C62" w:rsidRDefault="00C36C62" w:rsidP="0021128E">
            <w:pPr>
              <w:tabs>
                <w:tab w:val="left" w:pos="0"/>
                <w:tab w:val="left" w:pos="540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C36C62">
              <w:rPr>
                <w:rFonts w:asciiTheme="minorHAnsi" w:hAnsiTheme="minorHAnsi"/>
                <w:sz w:val="21"/>
                <w:szCs w:val="21"/>
              </w:rPr>
              <w:t xml:space="preserve">          - numer katalogowy</w:t>
            </w:r>
          </w:p>
          <w:p w14:paraId="147951B9" w14:textId="77777777" w:rsidR="00C36C62" w:rsidRPr="00C36C62" w:rsidRDefault="00C36C62" w:rsidP="0021128E">
            <w:pPr>
              <w:tabs>
                <w:tab w:val="left" w:pos="0"/>
                <w:tab w:val="left" w:pos="540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C36C62">
              <w:rPr>
                <w:rFonts w:asciiTheme="minorHAnsi" w:hAnsiTheme="minorHAnsi"/>
                <w:sz w:val="21"/>
                <w:szCs w:val="21"/>
              </w:rPr>
              <w:t>powyższe informacje mogą być wyrażone za pomocą symboli zgodnie z normami UE dotyczącymi symboli graficznych do stosowania oznakowania wyrobów medycznych</w:t>
            </w:r>
          </w:p>
        </w:tc>
        <w:tc>
          <w:tcPr>
            <w:tcW w:w="2268" w:type="dxa"/>
          </w:tcPr>
          <w:p w14:paraId="0D40F27D" w14:textId="77777777" w:rsidR="00C36C62" w:rsidRPr="00C36C62" w:rsidRDefault="00C36C62" w:rsidP="0021128E">
            <w:pPr>
              <w:tabs>
                <w:tab w:val="left" w:pos="0"/>
                <w:tab w:val="left" w:pos="540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C36C62" w:rsidRPr="00C36C62" w14:paraId="57C5ED76" w14:textId="77777777" w:rsidTr="0021128E">
        <w:trPr>
          <w:trHeight w:val="516"/>
        </w:trPr>
        <w:tc>
          <w:tcPr>
            <w:tcW w:w="7087" w:type="dxa"/>
          </w:tcPr>
          <w:p w14:paraId="1131E6B6" w14:textId="1F6DE994" w:rsidR="00C36C62" w:rsidRPr="00C36C62" w:rsidRDefault="00C36C62" w:rsidP="00E568B9">
            <w:pPr>
              <w:ind w:left="426" w:hanging="426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C36C62">
              <w:rPr>
                <w:rFonts w:asciiTheme="minorHAnsi" w:hAnsiTheme="minorHAnsi"/>
                <w:sz w:val="21"/>
                <w:szCs w:val="21"/>
              </w:rPr>
              <w:t>4.  probówka do badań biologii molekularnej  musi zapewniać</w:t>
            </w:r>
            <w:r w:rsidR="00E568B9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Pr="00C36C62">
              <w:rPr>
                <w:rFonts w:asciiTheme="minorHAnsi" w:hAnsiTheme="minorHAnsi"/>
                <w:sz w:val="21"/>
                <w:szCs w:val="21"/>
              </w:rPr>
              <w:t>stabilność materiału genetycznego wirusów przez 5 dni od  momentu pobrania.</w:t>
            </w:r>
          </w:p>
        </w:tc>
        <w:tc>
          <w:tcPr>
            <w:tcW w:w="2268" w:type="dxa"/>
          </w:tcPr>
          <w:p w14:paraId="426C820C" w14:textId="77777777" w:rsidR="00C36C62" w:rsidRPr="00C36C62" w:rsidRDefault="00C36C62" w:rsidP="0021128E">
            <w:pPr>
              <w:tabs>
                <w:tab w:val="left" w:pos="0"/>
                <w:tab w:val="left" w:pos="540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C36C62" w:rsidRPr="00C36C62" w14:paraId="6329C5A5" w14:textId="77777777" w:rsidTr="0021128E">
        <w:tc>
          <w:tcPr>
            <w:tcW w:w="7087" w:type="dxa"/>
          </w:tcPr>
          <w:p w14:paraId="5A737290" w14:textId="598D76ED" w:rsidR="00C36C62" w:rsidRPr="00C36C62" w:rsidRDefault="00C36C62" w:rsidP="00070CA4">
            <w:pPr>
              <w:pStyle w:val="Akapitzlist"/>
              <w:numPr>
                <w:ilvl w:val="0"/>
                <w:numId w:val="60"/>
              </w:numPr>
              <w:tabs>
                <w:tab w:val="left" w:pos="0"/>
              </w:tabs>
              <w:ind w:left="426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C36C62">
              <w:rPr>
                <w:rFonts w:asciiTheme="minorHAnsi" w:hAnsiTheme="minorHAnsi"/>
                <w:sz w:val="21"/>
                <w:szCs w:val="21"/>
              </w:rPr>
              <w:t>termin ważności dostarczanego asortymentu minimum 6</w:t>
            </w:r>
            <w:r w:rsidR="00E568B9">
              <w:rPr>
                <w:rFonts w:asciiTheme="minorHAnsi" w:hAnsiTheme="minorHAnsi"/>
                <w:sz w:val="21"/>
                <w:szCs w:val="21"/>
                <w:lang w:val="pl-PL"/>
              </w:rPr>
              <w:t xml:space="preserve"> </w:t>
            </w:r>
            <w:r w:rsidRPr="00C36C62">
              <w:rPr>
                <w:rFonts w:asciiTheme="minorHAnsi" w:hAnsiTheme="minorHAnsi"/>
                <w:sz w:val="21"/>
                <w:szCs w:val="21"/>
              </w:rPr>
              <w:t>miesięcy od daty dostawy.</w:t>
            </w:r>
          </w:p>
        </w:tc>
        <w:tc>
          <w:tcPr>
            <w:tcW w:w="2268" w:type="dxa"/>
          </w:tcPr>
          <w:p w14:paraId="19FEE87D" w14:textId="77777777" w:rsidR="00C36C62" w:rsidRPr="00C36C62" w:rsidRDefault="00C36C62" w:rsidP="0021128E">
            <w:pPr>
              <w:tabs>
                <w:tab w:val="left" w:pos="0"/>
                <w:tab w:val="left" w:pos="540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C36C62" w:rsidRPr="00C36C62" w14:paraId="47B1DDFB" w14:textId="77777777" w:rsidTr="0021128E">
        <w:trPr>
          <w:trHeight w:val="314"/>
        </w:trPr>
        <w:tc>
          <w:tcPr>
            <w:tcW w:w="7087" w:type="dxa"/>
          </w:tcPr>
          <w:p w14:paraId="54903AA9" w14:textId="77777777" w:rsidR="00C36C62" w:rsidRPr="00C36C62" w:rsidRDefault="00C36C62" w:rsidP="00070CA4">
            <w:pPr>
              <w:pStyle w:val="Akapitzlist"/>
              <w:numPr>
                <w:ilvl w:val="0"/>
                <w:numId w:val="60"/>
              </w:numPr>
              <w:ind w:left="426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C36C62">
              <w:rPr>
                <w:rFonts w:asciiTheme="minorHAnsi" w:hAnsiTheme="minorHAnsi"/>
                <w:sz w:val="21"/>
                <w:szCs w:val="21"/>
              </w:rPr>
              <w:t>probówki  pakowane maksymalnie po 150 sztuk w jednym opakowaniu</w:t>
            </w:r>
          </w:p>
        </w:tc>
        <w:tc>
          <w:tcPr>
            <w:tcW w:w="2268" w:type="dxa"/>
          </w:tcPr>
          <w:p w14:paraId="3C273891" w14:textId="77777777" w:rsidR="00C36C62" w:rsidRPr="00C36C62" w:rsidRDefault="00C36C62" w:rsidP="0021128E">
            <w:pPr>
              <w:tabs>
                <w:tab w:val="left" w:pos="0"/>
                <w:tab w:val="left" w:pos="540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70CA4" w:rsidRPr="00070CA4" w14:paraId="5E6532D7" w14:textId="77777777" w:rsidTr="0021128E">
        <w:trPr>
          <w:trHeight w:val="516"/>
        </w:trPr>
        <w:tc>
          <w:tcPr>
            <w:tcW w:w="7087" w:type="dxa"/>
          </w:tcPr>
          <w:p w14:paraId="0D9DAEB8" w14:textId="620E465C" w:rsidR="00070CA4" w:rsidRPr="00070CA4" w:rsidRDefault="00070CA4" w:rsidP="00070CA4">
            <w:pPr>
              <w:pStyle w:val="Akapitzlist"/>
              <w:numPr>
                <w:ilvl w:val="0"/>
                <w:numId w:val="60"/>
              </w:numPr>
              <w:tabs>
                <w:tab w:val="left" w:pos="0"/>
              </w:tabs>
              <w:ind w:left="463" w:hanging="425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070CA4">
              <w:rPr>
                <w:rFonts w:asciiTheme="minorHAnsi" w:hAnsiTheme="minorHAnsi"/>
                <w:sz w:val="21"/>
                <w:szCs w:val="21"/>
              </w:rPr>
              <w:t>Oferowane wyroby stanowiące przedmiot zamówienia muszą spełniać wymagania prawne określone w ustawie z dnia 7 kwietnia 2022  o wyrobach medycznych (</w:t>
            </w:r>
            <w:r w:rsidRPr="00070CA4">
              <w:rPr>
                <w:rFonts w:ascii="Calibri" w:hAnsi="Calibri" w:cs="Calibri"/>
                <w:sz w:val="21"/>
                <w:szCs w:val="21"/>
              </w:rPr>
              <w:t xml:space="preserve">t.j. Dz.U. z 2022 r. poz. 974 </w:t>
            </w:r>
            <w:r w:rsidRPr="00070CA4">
              <w:rPr>
                <w:rFonts w:asciiTheme="minorHAnsi" w:hAnsiTheme="minorHAnsi"/>
                <w:sz w:val="21"/>
                <w:szCs w:val="21"/>
              </w:rPr>
              <w:t>)</w:t>
            </w:r>
          </w:p>
        </w:tc>
        <w:tc>
          <w:tcPr>
            <w:tcW w:w="2268" w:type="dxa"/>
          </w:tcPr>
          <w:p w14:paraId="754475B9" w14:textId="77777777" w:rsidR="00070CA4" w:rsidRPr="00070CA4" w:rsidRDefault="00070CA4" w:rsidP="00070CA4">
            <w:pPr>
              <w:tabs>
                <w:tab w:val="left" w:pos="0"/>
                <w:tab w:val="left" w:pos="540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70CA4" w:rsidRPr="00C36C62" w14:paraId="63C5971A" w14:textId="77777777" w:rsidTr="0021128E">
        <w:trPr>
          <w:trHeight w:val="516"/>
        </w:trPr>
        <w:tc>
          <w:tcPr>
            <w:tcW w:w="7087" w:type="dxa"/>
          </w:tcPr>
          <w:p w14:paraId="6B5C4D07" w14:textId="77777777" w:rsidR="00070CA4" w:rsidRPr="00C36C62" w:rsidRDefault="00070CA4" w:rsidP="00070CA4">
            <w:pPr>
              <w:pStyle w:val="Akapitzlist"/>
              <w:widowControl w:val="0"/>
              <w:numPr>
                <w:ilvl w:val="0"/>
                <w:numId w:val="60"/>
              </w:numPr>
              <w:autoSpaceDE w:val="0"/>
              <w:autoSpaceDN w:val="0"/>
              <w:adjustRightInd w:val="0"/>
              <w:ind w:left="426" w:hanging="426"/>
              <w:rPr>
                <w:rFonts w:asciiTheme="minorHAnsi" w:hAnsiTheme="minorHAnsi"/>
                <w:sz w:val="21"/>
                <w:szCs w:val="21"/>
              </w:rPr>
            </w:pPr>
            <w:r w:rsidRPr="00C36C62">
              <w:rPr>
                <w:rFonts w:asciiTheme="minorHAnsi" w:hAnsiTheme="minorHAnsi"/>
                <w:sz w:val="21"/>
                <w:szCs w:val="21"/>
              </w:rPr>
              <w:t>probówka do badań biologii molekularnej  musi wytrzymywać temperaturę mrożenia od -2</w:t>
            </w:r>
            <w:r w:rsidRPr="00C36C62">
              <w:rPr>
                <w:rFonts w:asciiTheme="minorHAnsi" w:hAnsiTheme="minorHAnsi"/>
                <w:sz w:val="21"/>
                <w:szCs w:val="21"/>
                <w:lang w:val="pl-PL"/>
              </w:rPr>
              <w:t>0</w:t>
            </w:r>
            <w:r w:rsidRPr="00C36C62">
              <w:rPr>
                <w:rFonts w:asciiTheme="minorHAnsi" w:hAnsiTheme="minorHAnsi"/>
                <w:sz w:val="21"/>
                <w:szCs w:val="21"/>
              </w:rPr>
              <w:t xml:space="preserve"> do – 30 °C,</w:t>
            </w:r>
          </w:p>
        </w:tc>
        <w:tc>
          <w:tcPr>
            <w:tcW w:w="2268" w:type="dxa"/>
          </w:tcPr>
          <w:p w14:paraId="4F03E719" w14:textId="77777777" w:rsidR="00070CA4" w:rsidRPr="00C36C62" w:rsidRDefault="00070CA4" w:rsidP="00070CA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70CA4" w:rsidRPr="00C36C62" w14:paraId="44C34E8A" w14:textId="77777777" w:rsidTr="0021128E">
        <w:tc>
          <w:tcPr>
            <w:tcW w:w="7087" w:type="dxa"/>
          </w:tcPr>
          <w:p w14:paraId="2E42A54D" w14:textId="77777777" w:rsidR="00070CA4" w:rsidRPr="00C36C62" w:rsidRDefault="00070CA4" w:rsidP="00070CA4">
            <w:pPr>
              <w:pStyle w:val="Akapitzlist"/>
              <w:widowControl w:val="0"/>
              <w:numPr>
                <w:ilvl w:val="0"/>
                <w:numId w:val="60"/>
              </w:numPr>
              <w:autoSpaceDE w:val="0"/>
              <w:autoSpaceDN w:val="0"/>
              <w:adjustRightInd w:val="0"/>
              <w:ind w:left="426" w:hanging="426"/>
              <w:rPr>
                <w:rFonts w:asciiTheme="minorHAnsi" w:hAnsiTheme="minorHAnsi"/>
                <w:sz w:val="21"/>
                <w:szCs w:val="21"/>
              </w:rPr>
            </w:pPr>
            <w:r w:rsidRPr="00C36C62">
              <w:rPr>
                <w:rFonts w:asciiTheme="minorHAnsi" w:hAnsiTheme="minorHAnsi"/>
                <w:sz w:val="21"/>
                <w:szCs w:val="21"/>
              </w:rPr>
              <w:t xml:space="preserve">W odniesieniu do probówek na badania metodami biologii molekularnej z żelem separującym i napylonym EDTA musi być określony czas od </w:t>
            </w:r>
            <w:r w:rsidRPr="00C36C62">
              <w:rPr>
                <w:rFonts w:asciiTheme="minorHAnsi" w:hAnsiTheme="minorHAnsi"/>
                <w:sz w:val="21"/>
                <w:szCs w:val="21"/>
              </w:rPr>
              <w:lastRenderedPageBreak/>
              <w:t xml:space="preserve">momentu pobrania do chwili rozpoczęcia wirowania </w:t>
            </w:r>
          </w:p>
          <w:p w14:paraId="4DCC412E" w14:textId="77777777" w:rsidR="00070CA4" w:rsidRPr="00C36C62" w:rsidRDefault="00070CA4" w:rsidP="00070CA4">
            <w:pPr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ind w:left="567" w:hanging="283"/>
              <w:rPr>
                <w:rFonts w:asciiTheme="minorHAnsi" w:hAnsiTheme="minorHAnsi"/>
                <w:sz w:val="21"/>
                <w:szCs w:val="21"/>
              </w:rPr>
            </w:pPr>
            <w:r w:rsidRPr="00C36C62">
              <w:rPr>
                <w:rFonts w:asciiTheme="minorHAnsi" w:hAnsiTheme="minorHAnsi"/>
                <w:sz w:val="21"/>
                <w:szCs w:val="21"/>
              </w:rPr>
              <w:t xml:space="preserve">- czas, do którego można rozpocząć wirowanie, ale nie może on być krótszy niż 12 godzin </w:t>
            </w:r>
          </w:p>
          <w:p w14:paraId="2FED631E" w14:textId="77777777" w:rsidR="00070CA4" w:rsidRPr="00C36C62" w:rsidRDefault="00070CA4" w:rsidP="00070CA4">
            <w:pPr>
              <w:widowControl w:val="0"/>
              <w:autoSpaceDE w:val="0"/>
              <w:autoSpaceDN w:val="0"/>
              <w:adjustRightInd w:val="0"/>
              <w:ind w:left="567"/>
              <w:rPr>
                <w:rFonts w:asciiTheme="minorHAnsi" w:hAnsiTheme="minorHAnsi"/>
                <w:sz w:val="21"/>
                <w:szCs w:val="21"/>
              </w:rPr>
            </w:pPr>
            <w:r w:rsidRPr="00C36C62">
              <w:rPr>
                <w:rFonts w:asciiTheme="minorHAnsi" w:hAnsiTheme="minorHAnsi"/>
                <w:sz w:val="21"/>
                <w:szCs w:val="21"/>
              </w:rPr>
              <w:t>przy zachowaniu stabilności białek osocza i surowicy oraz bariery żelowej</w:t>
            </w:r>
          </w:p>
        </w:tc>
        <w:tc>
          <w:tcPr>
            <w:tcW w:w="2268" w:type="dxa"/>
          </w:tcPr>
          <w:p w14:paraId="410054D5" w14:textId="77777777" w:rsidR="00070CA4" w:rsidRPr="00C36C62" w:rsidRDefault="00070CA4" w:rsidP="00070CA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70CA4" w:rsidRPr="00C36C62" w14:paraId="2FD4589E" w14:textId="77777777" w:rsidTr="0021128E">
        <w:tc>
          <w:tcPr>
            <w:tcW w:w="7087" w:type="dxa"/>
          </w:tcPr>
          <w:p w14:paraId="13A8D1D6" w14:textId="77777777" w:rsidR="00070CA4" w:rsidRPr="00C36C62" w:rsidRDefault="00070CA4" w:rsidP="00070CA4">
            <w:pPr>
              <w:pStyle w:val="Stopka"/>
              <w:numPr>
                <w:ilvl w:val="0"/>
                <w:numId w:val="60"/>
              </w:numPr>
              <w:ind w:left="426" w:hanging="426"/>
              <w:rPr>
                <w:rFonts w:asciiTheme="minorHAnsi" w:hAnsiTheme="minorHAnsi"/>
                <w:sz w:val="21"/>
                <w:szCs w:val="21"/>
              </w:rPr>
            </w:pPr>
            <w:r w:rsidRPr="00C36C62">
              <w:rPr>
                <w:rFonts w:asciiTheme="minorHAnsi" w:hAnsiTheme="minorHAnsi"/>
                <w:sz w:val="21"/>
                <w:szCs w:val="21"/>
              </w:rPr>
              <w:t xml:space="preserve">Oferowane probówki muszą być akceptowane z używanymi przez </w:t>
            </w:r>
          </w:p>
          <w:p w14:paraId="4E86C014" w14:textId="77777777" w:rsidR="00070CA4" w:rsidRPr="00C36C62" w:rsidRDefault="00070CA4" w:rsidP="00070CA4">
            <w:pPr>
              <w:pStyle w:val="Stopka"/>
              <w:tabs>
                <w:tab w:val="left" w:pos="0"/>
                <w:tab w:val="left" w:pos="540"/>
              </w:tabs>
              <w:rPr>
                <w:rFonts w:asciiTheme="minorHAnsi" w:hAnsiTheme="minorHAnsi"/>
                <w:sz w:val="21"/>
                <w:szCs w:val="21"/>
              </w:rPr>
            </w:pPr>
            <w:r w:rsidRPr="00C36C62">
              <w:rPr>
                <w:rFonts w:asciiTheme="minorHAnsi" w:hAnsiTheme="minorHAnsi"/>
                <w:sz w:val="21"/>
                <w:szCs w:val="21"/>
              </w:rPr>
              <w:t xml:space="preserve">      Zamawiającego analizatorami: Cobas 6800</w:t>
            </w:r>
          </w:p>
        </w:tc>
        <w:tc>
          <w:tcPr>
            <w:tcW w:w="2268" w:type="dxa"/>
          </w:tcPr>
          <w:p w14:paraId="2283A818" w14:textId="77777777" w:rsidR="00070CA4" w:rsidRPr="00C36C62" w:rsidRDefault="00070CA4" w:rsidP="00070CA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1"/>
                <w:szCs w:val="21"/>
                <w:lang w:val="en-US"/>
              </w:rPr>
            </w:pPr>
          </w:p>
        </w:tc>
      </w:tr>
      <w:tr w:rsidR="00070CA4" w:rsidRPr="00C36C62" w14:paraId="26E66C8B" w14:textId="77777777" w:rsidTr="0021128E">
        <w:tc>
          <w:tcPr>
            <w:tcW w:w="7087" w:type="dxa"/>
          </w:tcPr>
          <w:p w14:paraId="00586C36" w14:textId="77777777" w:rsidR="00070CA4" w:rsidRPr="00C36C62" w:rsidRDefault="00070CA4" w:rsidP="00070CA4">
            <w:pPr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C36C62">
              <w:rPr>
                <w:rFonts w:asciiTheme="minorHAnsi" w:hAnsiTheme="minorHAnsi"/>
                <w:b/>
                <w:bCs/>
                <w:sz w:val="21"/>
                <w:szCs w:val="21"/>
              </w:rPr>
              <w:t xml:space="preserve">Oferowane probówki muszą dawać możliwość wykonania badań testem DPX- firmy Roche na aparacie Cobas 6800, po czasie mrożenia dłuższym niż 30 dni, zgodnie z aktualną instrukcją testu </w:t>
            </w:r>
          </w:p>
        </w:tc>
        <w:tc>
          <w:tcPr>
            <w:tcW w:w="2268" w:type="dxa"/>
          </w:tcPr>
          <w:p w14:paraId="5B3BF9AE" w14:textId="77777777" w:rsidR="00070CA4" w:rsidRPr="00C36C62" w:rsidRDefault="00070CA4" w:rsidP="00070CA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14:paraId="3077F1F2" w14:textId="77777777" w:rsidR="00C36C62" w:rsidRPr="00C36C62" w:rsidRDefault="00C36C62" w:rsidP="00C36C62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  <w:i/>
          <w:sz w:val="21"/>
          <w:szCs w:val="21"/>
        </w:rPr>
      </w:pPr>
    </w:p>
    <w:p w14:paraId="04899554" w14:textId="57A85D6E" w:rsidR="00C36C62" w:rsidRPr="00C36C62" w:rsidRDefault="00C36C62" w:rsidP="00070CA4">
      <w:pPr>
        <w:pStyle w:val="Akapitzlist"/>
        <w:widowControl w:val="0"/>
        <w:numPr>
          <w:ilvl w:val="2"/>
          <w:numId w:val="59"/>
        </w:numPr>
        <w:autoSpaceDE w:val="0"/>
        <w:autoSpaceDN w:val="0"/>
        <w:adjustRightInd w:val="0"/>
        <w:ind w:left="284" w:hanging="284"/>
        <w:rPr>
          <w:rFonts w:asciiTheme="minorHAnsi" w:hAnsiTheme="minorHAnsi"/>
          <w:b/>
          <w:bCs/>
          <w:i/>
          <w:sz w:val="21"/>
          <w:szCs w:val="21"/>
        </w:rPr>
      </w:pPr>
      <w:r w:rsidRPr="00C36C62">
        <w:rPr>
          <w:rFonts w:asciiTheme="minorHAnsi" w:hAnsiTheme="minorHAnsi"/>
          <w:b/>
          <w:bCs/>
          <w:i/>
          <w:sz w:val="21"/>
          <w:szCs w:val="21"/>
        </w:rPr>
        <w:t>Do oferty należy dołączyć:</w:t>
      </w:r>
    </w:p>
    <w:p w14:paraId="0150CEAF" w14:textId="77777777" w:rsidR="00C36C62" w:rsidRPr="00C36C62" w:rsidRDefault="00C36C62" w:rsidP="00070CA4">
      <w:pPr>
        <w:pStyle w:val="Akapitzlist"/>
        <w:widowControl w:val="0"/>
        <w:numPr>
          <w:ilvl w:val="0"/>
          <w:numId w:val="61"/>
        </w:numPr>
        <w:autoSpaceDE w:val="0"/>
        <w:autoSpaceDN w:val="0"/>
        <w:adjustRightInd w:val="0"/>
        <w:rPr>
          <w:rFonts w:asciiTheme="minorHAnsi" w:hAnsiTheme="minorHAnsi"/>
          <w:b/>
          <w:bCs/>
          <w:i/>
          <w:sz w:val="21"/>
          <w:szCs w:val="21"/>
        </w:rPr>
      </w:pPr>
      <w:r w:rsidRPr="00C36C62">
        <w:rPr>
          <w:rFonts w:asciiTheme="minorHAnsi" w:hAnsiTheme="minorHAnsi"/>
          <w:sz w:val="21"/>
          <w:szCs w:val="21"/>
        </w:rPr>
        <w:t>opinię Instytutu Hematologii i Transfuzjologii  w Warszawie lub innego referencyjnego laboratorium</w:t>
      </w:r>
      <w:r w:rsidRPr="00C36C62">
        <w:rPr>
          <w:rFonts w:asciiTheme="minorHAnsi" w:hAnsiTheme="minorHAnsi"/>
          <w:sz w:val="21"/>
          <w:szCs w:val="21"/>
          <w:lang w:val="pl-PL"/>
        </w:rPr>
        <w:t xml:space="preserve"> </w:t>
      </w:r>
      <w:r w:rsidRPr="00C36C62">
        <w:rPr>
          <w:rFonts w:asciiTheme="minorHAnsi" w:hAnsiTheme="minorHAnsi"/>
          <w:sz w:val="21"/>
          <w:szCs w:val="21"/>
        </w:rPr>
        <w:t>potwierdzającą, że używane probówki do badań metodami biologii molekularnej zapewniają stabilność  materiału genetycznego wirusów.</w:t>
      </w:r>
    </w:p>
    <w:p w14:paraId="215BC1BC" w14:textId="47BBBE47" w:rsidR="00C36C62" w:rsidRPr="00C36C62" w:rsidRDefault="00C36C62" w:rsidP="00070CA4">
      <w:pPr>
        <w:widowControl w:val="0"/>
        <w:numPr>
          <w:ilvl w:val="0"/>
          <w:numId w:val="57"/>
        </w:numPr>
        <w:autoSpaceDE w:val="0"/>
        <w:autoSpaceDN w:val="0"/>
        <w:adjustRightInd w:val="0"/>
        <w:rPr>
          <w:rFonts w:asciiTheme="minorHAnsi" w:hAnsiTheme="minorHAnsi"/>
          <w:sz w:val="21"/>
          <w:szCs w:val="21"/>
        </w:rPr>
      </w:pPr>
      <w:r w:rsidRPr="00C36C62">
        <w:rPr>
          <w:rFonts w:asciiTheme="minorHAnsi" w:hAnsiTheme="minorHAnsi"/>
          <w:sz w:val="21"/>
          <w:szCs w:val="21"/>
        </w:rPr>
        <w:t xml:space="preserve">szczegółową instrukcję w języku polskim dotyczącą pobierania krwi oraz  postępowania z probówkami po pobraniu   krwi  podczas  transportu   i  przechowywania  oraz    postępowania  w celu właściwego  wykrzepiania i doboru parametrów    wirowania  pozwalających  na   uzyskanie  materiału do badań bez  zanieczyszczeń (w języku polskim).    Instrukcja  ta  musi   zawierać  miedzy  innymi    informacje   o  zakresie temperatury,  w  jakiej  należy  transportować    probówki  z  krwią i przechowywać do chwili ich  odwirowania.   Zawierać zarówno  zakres prędkości wirowania, jak i </w:t>
      </w:r>
      <w:r w:rsidRPr="00C36C62">
        <w:rPr>
          <w:rFonts w:asciiTheme="minorHAnsi" w:hAnsiTheme="minorHAnsi"/>
          <w:b/>
          <w:bCs/>
          <w:sz w:val="21"/>
          <w:szCs w:val="21"/>
        </w:rPr>
        <w:t>zakres temperatur</w:t>
      </w:r>
      <w:r w:rsidRPr="00C36C62">
        <w:rPr>
          <w:rFonts w:asciiTheme="minorHAnsi" w:hAnsiTheme="minorHAnsi"/>
          <w:sz w:val="21"/>
          <w:szCs w:val="21"/>
        </w:rPr>
        <w:t>, w jakich  należy  dokonać  tego wirowania ( nie może być podana tylko jedna wartość temperatury).</w:t>
      </w:r>
    </w:p>
    <w:p w14:paraId="582411F0" w14:textId="77777777" w:rsidR="00C36C62" w:rsidRPr="00C36C62" w:rsidRDefault="00C36C62" w:rsidP="00C36C62">
      <w:pPr>
        <w:widowControl w:val="0"/>
        <w:autoSpaceDE w:val="0"/>
        <w:autoSpaceDN w:val="0"/>
        <w:adjustRightInd w:val="0"/>
        <w:ind w:left="720"/>
        <w:rPr>
          <w:rFonts w:asciiTheme="minorHAnsi" w:hAnsiTheme="minorHAnsi"/>
          <w:sz w:val="21"/>
          <w:szCs w:val="21"/>
        </w:rPr>
      </w:pPr>
      <w:r w:rsidRPr="00C36C62">
        <w:rPr>
          <w:rFonts w:asciiTheme="minorHAnsi" w:hAnsiTheme="minorHAnsi"/>
          <w:sz w:val="21"/>
          <w:szCs w:val="21"/>
        </w:rPr>
        <w:t>Należy    podać      również  czas  (liczony  w dniach  lub godzinach)   oraz  zakres  temperatur          przechowywania     nieotwartych     probówek    od   chwili    zakończenia    wirowania  do chwili           rozpoczęcia   wykonywania badań i czas oraz zakres temperatur, przechowywania otwartych probówek.   Instrukcja    taka  może  być  firmową  ulotką  producenta  lub  należy złożyć oświadczenie o zgodności z  zaleceniami producenta.</w:t>
      </w:r>
    </w:p>
    <w:p w14:paraId="7AD11510" w14:textId="048BA6EF" w:rsidR="00C36C62" w:rsidRPr="00C36C62" w:rsidRDefault="00C36C62" w:rsidP="00C36C62">
      <w:pPr>
        <w:widowControl w:val="0"/>
        <w:autoSpaceDE w:val="0"/>
        <w:autoSpaceDN w:val="0"/>
        <w:adjustRightInd w:val="0"/>
        <w:ind w:left="720"/>
        <w:rPr>
          <w:rFonts w:asciiTheme="minorHAnsi" w:hAnsiTheme="minorHAnsi"/>
          <w:sz w:val="21"/>
          <w:szCs w:val="21"/>
        </w:rPr>
      </w:pPr>
      <w:r w:rsidRPr="00C36C62">
        <w:rPr>
          <w:rFonts w:asciiTheme="minorHAnsi" w:hAnsiTheme="minorHAnsi"/>
          <w:sz w:val="21"/>
          <w:szCs w:val="21"/>
        </w:rPr>
        <w:t>W odniesieniu do probówek na badania metodami biologii molekularnej z żelem separującym i napylonym EDTA  (Instrukcja musi uwzględniać między innymi punkt 9.</w:t>
      </w:r>
      <w:r w:rsidR="00E568B9">
        <w:rPr>
          <w:rFonts w:asciiTheme="minorHAnsi" w:hAnsiTheme="minorHAnsi"/>
          <w:sz w:val="21"/>
          <w:szCs w:val="21"/>
        </w:rPr>
        <w:t>)</w:t>
      </w:r>
    </w:p>
    <w:p w14:paraId="42220C7C" w14:textId="77777777" w:rsidR="00C36C62" w:rsidRPr="00C36C62" w:rsidRDefault="00C36C62" w:rsidP="00C36C62">
      <w:pPr>
        <w:widowControl w:val="0"/>
        <w:autoSpaceDE w:val="0"/>
        <w:autoSpaceDN w:val="0"/>
        <w:adjustRightInd w:val="0"/>
        <w:ind w:left="720"/>
        <w:rPr>
          <w:rFonts w:asciiTheme="minorHAnsi" w:hAnsiTheme="minorHAnsi"/>
          <w:sz w:val="21"/>
          <w:szCs w:val="21"/>
        </w:rPr>
      </w:pPr>
      <w:r w:rsidRPr="00C36C62">
        <w:rPr>
          <w:rFonts w:asciiTheme="minorHAnsi" w:hAnsiTheme="minorHAnsi"/>
          <w:i/>
          <w:iCs/>
          <w:sz w:val="21"/>
          <w:szCs w:val="21"/>
        </w:rPr>
        <w:t>Jeżeli wymagania nie są ściśle określone, lecz zawierają  jedynie zalecenia dotyczące uzyskania surowicy lub osocza najlepszej jakości oraz  bariery żelowej o największej stabilności, oferent oraz zamawiający, potraktują te zalecenia jako wymagane</w:t>
      </w:r>
    </w:p>
    <w:p w14:paraId="23CA3509" w14:textId="77777777" w:rsidR="00C36C62" w:rsidRPr="00070CA4" w:rsidRDefault="00C36C62" w:rsidP="00070CA4">
      <w:pPr>
        <w:widowControl w:val="0"/>
        <w:numPr>
          <w:ilvl w:val="0"/>
          <w:numId w:val="57"/>
        </w:numPr>
        <w:autoSpaceDE w:val="0"/>
        <w:autoSpaceDN w:val="0"/>
        <w:adjustRightInd w:val="0"/>
        <w:rPr>
          <w:rFonts w:asciiTheme="minorHAnsi" w:hAnsiTheme="minorHAnsi"/>
          <w:sz w:val="21"/>
          <w:szCs w:val="21"/>
        </w:rPr>
      </w:pPr>
      <w:r w:rsidRPr="00070CA4">
        <w:rPr>
          <w:rFonts w:asciiTheme="minorHAnsi" w:hAnsiTheme="minorHAnsi"/>
          <w:sz w:val="21"/>
          <w:szCs w:val="21"/>
        </w:rPr>
        <w:t xml:space="preserve"> dokumenty potwierdzające że oferowany przedmiot spełnia wymagania określone w ustawie z dnia 7 kwietnia 2022  o wyrobach medycznych -  (</w:t>
      </w:r>
      <w:r w:rsidRPr="00070CA4">
        <w:rPr>
          <w:rFonts w:ascii="Calibri" w:hAnsi="Calibri" w:cs="Calibri"/>
          <w:sz w:val="21"/>
          <w:szCs w:val="21"/>
        </w:rPr>
        <w:t xml:space="preserve">t.j. Dz.U. z 2022 r. poz. 974 </w:t>
      </w:r>
      <w:r w:rsidRPr="00070CA4">
        <w:rPr>
          <w:rFonts w:asciiTheme="minorHAnsi" w:hAnsiTheme="minorHAnsi"/>
          <w:sz w:val="21"/>
          <w:szCs w:val="21"/>
        </w:rPr>
        <w:t>).</w:t>
      </w:r>
    </w:p>
    <w:p w14:paraId="754C0EE6" w14:textId="77777777" w:rsidR="00C36C62" w:rsidRPr="00C36C62" w:rsidRDefault="00C36C62" w:rsidP="00070CA4">
      <w:pPr>
        <w:widowControl w:val="0"/>
        <w:numPr>
          <w:ilvl w:val="0"/>
          <w:numId w:val="57"/>
        </w:numPr>
        <w:autoSpaceDE w:val="0"/>
        <w:autoSpaceDN w:val="0"/>
        <w:adjustRightInd w:val="0"/>
        <w:rPr>
          <w:rFonts w:asciiTheme="minorHAnsi" w:hAnsiTheme="minorHAnsi"/>
          <w:bCs/>
          <w:sz w:val="21"/>
          <w:szCs w:val="21"/>
        </w:rPr>
      </w:pPr>
      <w:r w:rsidRPr="00C36C62">
        <w:rPr>
          <w:rFonts w:asciiTheme="minorHAnsi" w:hAnsiTheme="minorHAnsi"/>
          <w:bCs/>
          <w:sz w:val="21"/>
          <w:szCs w:val="21"/>
        </w:rPr>
        <w:t xml:space="preserve"> karty katalogowe/specyfikacje techniczne/ulotki informacyjne oferowanych produktów </w:t>
      </w:r>
    </w:p>
    <w:p w14:paraId="01E477E2" w14:textId="77777777" w:rsidR="00C36C62" w:rsidRPr="00C36C62" w:rsidRDefault="00C36C62" w:rsidP="00C36C62">
      <w:pPr>
        <w:widowControl w:val="0"/>
        <w:autoSpaceDE w:val="0"/>
        <w:autoSpaceDN w:val="0"/>
        <w:adjustRightInd w:val="0"/>
        <w:rPr>
          <w:rFonts w:asciiTheme="minorHAnsi" w:hAnsiTheme="minorHAnsi"/>
          <w:sz w:val="21"/>
          <w:szCs w:val="21"/>
        </w:rPr>
      </w:pPr>
    </w:p>
    <w:p w14:paraId="34D7C2FD" w14:textId="1A18FA91" w:rsidR="00C36C62" w:rsidRPr="00C36C62" w:rsidRDefault="00C36C62" w:rsidP="00070CA4">
      <w:pPr>
        <w:pStyle w:val="Akapitzlist"/>
        <w:widowControl w:val="0"/>
        <w:numPr>
          <w:ilvl w:val="2"/>
          <w:numId w:val="59"/>
        </w:numPr>
        <w:autoSpaceDE w:val="0"/>
        <w:autoSpaceDN w:val="0"/>
        <w:adjustRightInd w:val="0"/>
        <w:ind w:left="426" w:hanging="426"/>
        <w:rPr>
          <w:rFonts w:asciiTheme="minorHAnsi" w:hAnsiTheme="minorHAnsi"/>
          <w:b/>
          <w:sz w:val="21"/>
          <w:szCs w:val="21"/>
        </w:rPr>
      </w:pPr>
      <w:r w:rsidRPr="00C36C62">
        <w:rPr>
          <w:rFonts w:asciiTheme="minorHAnsi" w:hAnsiTheme="minorHAnsi"/>
          <w:b/>
          <w:sz w:val="21"/>
          <w:szCs w:val="21"/>
        </w:rPr>
        <w:t>Pozostałe wymagania</w:t>
      </w:r>
    </w:p>
    <w:p w14:paraId="54602BFE" w14:textId="77777777" w:rsidR="00C36C62" w:rsidRPr="00C36C62" w:rsidRDefault="00C36C62" w:rsidP="00070CA4">
      <w:pPr>
        <w:pStyle w:val="Akapitzlist"/>
        <w:widowControl w:val="0"/>
        <w:numPr>
          <w:ilvl w:val="0"/>
          <w:numId w:val="63"/>
        </w:numPr>
        <w:autoSpaceDE w:val="0"/>
        <w:autoSpaceDN w:val="0"/>
        <w:adjustRightInd w:val="0"/>
        <w:rPr>
          <w:rFonts w:asciiTheme="minorHAnsi" w:hAnsiTheme="minorHAnsi"/>
          <w:sz w:val="21"/>
          <w:szCs w:val="21"/>
        </w:rPr>
      </w:pPr>
      <w:r w:rsidRPr="00C36C62">
        <w:rPr>
          <w:rFonts w:asciiTheme="minorHAnsi" w:hAnsiTheme="minorHAnsi"/>
          <w:sz w:val="21"/>
          <w:szCs w:val="21"/>
        </w:rPr>
        <w:t>W ramach dostawy Wykonawca zobowiązany będzie do:</w:t>
      </w:r>
    </w:p>
    <w:p w14:paraId="08849614" w14:textId="77777777" w:rsidR="00C36C62" w:rsidRPr="00C36C62" w:rsidRDefault="00C36C62" w:rsidP="00070CA4">
      <w:pPr>
        <w:pStyle w:val="Akapitzlist"/>
        <w:widowControl w:val="0"/>
        <w:numPr>
          <w:ilvl w:val="0"/>
          <w:numId w:val="62"/>
        </w:numPr>
        <w:autoSpaceDE w:val="0"/>
        <w:autoSpaceDN w:val="0"/>
        <w:adjustRightInd w:val="0"/>
        <w:ind w:left="993" w:hanging="284"/>
        <w:rPr>
          <w:rFonts w:asciiTheme="minorHAnsi" w:hAnsiTheme="minorHAnsi"/>
          <w:sz w:val="21"/>
          <w:szCs w:val="21"/>
        </w:rPr>
      </w:pPr>
      <w:r w:rsidRPr="00C36C62">
        <w:rPr>
          <w:rFonts w:asciiTheme="minorHAnsi" w:hAnsiTheme="minorHAnsi"/>
          <w:sz w:val="21"/>
          <w:szCs w:val="21"/>
        </w:rPr>
        <w:t>dostarczenia poszczególnych partii przedmiotu zamówienia opakowanych i oznakowanych zgodnie z odpowiednimi przepisami z zachowaniem właściwych dla dostarczonego towaru (wyrobu medycznego) warunków transportu i przechowywania,</w:t>
      </w:r>
    </w:p>
    <w:p w14:paraId="617E38D5" w14:textId="77777777" w:rsidR="00C36C62" w:rsidRPr="00C36C62" w:rsidRDefault="00C36C62" w:rsidP="00070CA4">
      <w:pPr>
        <w:pStyle w:val="Akapitzlist"/>
        <w:widowControl w:val="0"/>
        <w:numPr>
          <w:ilvl w:val="0"/>
          <w:numId w:val="62"/>
        </w:numPr>
        <w:autoSpaceDE w:val="0"/>
        <w:autoSpaceDN w:val="0"/>
        <w:adjustRightInd w:val="0"/>
        <w:ind w:left="993" w:hanging="284"/>
        <w:rPr>
          <w:rFonts w:asciiTheme="minorHAnsi" w:hAnsiTheme="minorHAnsi"/>
          <w:sz w:val="21"/>
          <w:szCs w:val="21"/>
        </w:rPr>
      </w:pPr>
      <w:r w:rsidRPr="00C36C62">
        <w:rPr>
          <w:rFonts w:asciiTheme="minorHAnsi" w:hAnsiTheme="minorHAnsi"/>
          <w:sz w:val="21"/>
          <w:szCs w:val="21"/>
        </w:rPr>
        <w:t>dostawy na własny koszt i ryzyko do siedziby Zamawiającego,</w:t>
      </w:r>
    </w:p>
    <w:p w14:paraId="42572CBA" w14:textId="77777777" w:rsidR="00C36C62" w:rsidRPr="00C36C62" w:rsidRDefault="00C36C62" w:rsidP="00070CA4">
      <w:pPr>
        <w:pStyle w:val="Akapitzlist"/>
        <w:widowControl w:val="0"/>
        <w:numPr>
          <w:ilvl w:val="0"/>
          <w:numId w:val="63"/>
        </w:numPr>
        <w:autoSpaceDE w:val="0"/>
        <w:autoSpaceDN w:val="0"/>
        <w:adjustRightInd w:val="0"/>
        <w:rPr>
          <w:rFonts w:asciiTheme="minorHAnsi" w:hAnsiTheme="minorHAnsi"/>
          <w:sz w:val="21"/>
          <w:szCs w:val="21"/>
        </w:rPr>
      </w:pPr>
      <w:r w:rsidRPr="00C36C62">
        <w:rPr>
          <w:rFonts w:asciiTheme="minorHAnsi" w:hAnsiTheme="minorHAnsi"/>
          <w:sz w:val="21"/>
          <w:szCs w:val="21"/>
        </w:rPr>
        <w:t>Do każdej  dostawy  Wykonawca zobowiązany jest dołączyć:</w:t>
      </w:r>
    </w:p>
    <w:p w14:paraId="255BC43F" w14:textId="77777777" w:rsidR="00C36C62" w:rsidRPr="00C36C62" w:rsidRDefault="00C36C62" w:rsidP="00070CA4">
      <w:pPr>
        <w:pStyle w:val="Akapitzlist"/>
        <w:widowControl w:val="0"/>
        <w:numPr>
          <w:ilvl w:val="0"/>
          <w:numId w:val="64"/>
        </w:numPr>
        <w:autoSpaceDE w:val="0"/>
        <w:autoSpaceDN w:val="0"/>
        <w:adjustRightInd w:val="0"/>
        <w:ind w:left="993" w:hanging="284"/>
        <w:rPr>
          <w:rFonts w:asciiTheme="minorHAnsi" w:hAnsiTheme="minorHAnsi"/>
          <w:sz w:val="21"/>
          <w:szCs w:val="21"/>
        </w:rPr>
      </w:pPr>
      <w:r w:rsidRPr="00C36C62">
        <w:rPr>
          <w:rFonts w:asciiTheme="minorHAnsi" w:hAnsiTheme="minorHAnsi"/>
          <w:sz w:val="21"/>
          <w:szCs w:val="21"/>
        </w:rPr>
        <w:t xml:space="preserve">informacje dot.  warunków przechowywania oraz okresu ważności. </w:t>
      </w:r>
    </w:p>
    <w:p w14:paraId="0259DCA2" w14:textId="77777777" w:rsidR="004D4D0D" w:rsidRPr="00CF6AA1" w:rsidRDefault="004D4D0D" w:rsidP="004D4D0D">
      <w:pPr>
        <w:pStyle w:val="Akapitzlist"/>
        <w:widowControl w:val="0"/>
        <w:numPr>
          <w:ilvl w:val="0"/>
          <w:numId w:val="64"/>
        </w:numPr>
        <w:autoSpaceDE w:val="0"/>
        <w:autoSpaceDN w:val="0"/>
        <w:adjustRightInd w:val="0"/>
        <w:ind w:left="993" w:hanging="284"/>
        <w:rPr>
          <w:rFonts w:asciiTheme="minorHAnsi" w:hAnsiTheme="minorHAnsi"/>
          <w:sz w:val="21"/>
          <w:szCs w:val="21"/>
        </w:rPr>
      </w:pPr>
      <w:r w:rsidRPr="00CF6AA1">
        <w:rPr>
          <w:rFonts w:asciiTheme="minorHAnsi" w:hAnsiTheme="minorHAnsi" w:cstheme="minorHAnsi"/>
          <w:sz w:val="22"/>
          <w:szCs w:val="22"/>
        </w:rPr>
        <w:t>dokumenty kontroli jakości serii w języku polskim lub angielskim lub udostępnić stronę internetową, z której Zamawiający będzie mógł samodzielnie w prosty sposób pobrać certyfikaty jakości dla określonego numeru katalogowego oraz numer LOT)</w:t>
      </w:r>
    </w:p>
    <w:p w14:paraId="4C71E521" w14:textId="77777777" w:rsidR="004D4D0D" w:rsidRDefault="004D4D0D" w:rsidP="004D4D0D">
      <w:pPr>
        <w:jc w:val="both"/>
        <w:rPr>
          <w:rFonts w:asciiTheme="minorHAnsi" w:hAnsiTheme="minorHAnsi"/>
          <w:sz w:val="21"/>
          <w:szCs w:val="21"/>
        </w:rPr>
      </w:pPr>
    </w:p>
    <w:p w14:paraId="60373B7B" w14:textId="392085D2" w:rsidR="00C36C62" w:rsidRPr="00C36C62" w:rsidRDefault="00C36C62" w:rsidP="00070CA4">
      <w:pPr>
        <w:pStyle w:val="Akapitzlist"/>
        <w:numPr>
          <w:ilvl w:val="2"/>
          <w:numId w:val="59"/>
        </w:numPr>
        <w:ind w:left="284" w:hanging="284"/>
        <w:jc w:val="both"/>
        <w:rPr>
          <w:rFonts w:asciiTheme="minorHAnsi" w:hAnsiTheme="minorHAnsi"/>
          <w:b/>
          <w:sz w:val="21"/>
          <w:szCs w:val="21"/>
        </w:rPr>
      </w:pPr>
      <w:r w:rsidRPr="00C36C62">
        <w:rPr>
          <w:rFonts w:asciiTheme="minorHAnsi" w:hAnsiTheme="minorHAnsi"/>
          <w:b/>
          <w:sz w:val="21"/>
          <w:szCs w:val="21"/>
        </w:rPr>
        <w:t>Osoby odpowiedzialne za realizacje umowy:</w:t>
      </w:r>
    </w:p>
    <w:p w14:paraId="41F1C2B0" w14:textId="77777777" w:rsidR="00C36C62" w:rsidRPr="00C36C62" w:rsidRDefault="00C36C62" w:rsidP="00070CA4">
      <w:pPr>
        <w:numPr>
          <w:ilvl w:val="1"/>
          <w:numId w:val="13"/>
        </w:numPr>
        <w:tabs>
          <w:tab w:val="clear" w:pos="1440"/>
        </w:tabs>
        <w:suppressAutoHyphens/>
        <w:ind w:left="709" w:hanging="425"/>
        <w:jc w:val="both"/>
        <w:rPr>
          <w:rFonts w:asciiTheme="minorHAnsi" w:hAnsiTheme="minorHAnsi"/>
          <w:sz w:val="21"/>
          <w:szCs w:val="21"/>
        </w:rPr>
      </w:pPr>
      <w:r w:rsidRPr="00C36C62">
        <w:rPr>
          <w:rFonts w:asciiTheme="minorHAnsi" w:hAnsiTheme="minorHAnsi"/>
          <w:sz w:val="21"/>
          <w:szCs w:val="21"/>
        </w:rPr>
        <w:t xml:space="preserve">Ze strony Zamawiającego- mgr Kamilla Kledzik </w:t>
      </w:r>
    </w:p>
    <w:p w14:paraId="72C6AE14" w14:textId="77777777" w:rsidR="00C36C62" w:rsidRPr="00C36C62" w:rsidRDefault="00C36C62" w:rsidP="00070CA4">
      <w:pPr>
        <w:numPr>
          <w:ilvl w:val="1"/>
          <w:numId w:val="13"/>
        </w:numPr>
        <w:tabs>
          <w:tab w:val="clear" w:pos="1440"/>
        </w:tabs>
        <w:suppressAutoHyphens/>
        <w:ind w:left="709" w:hanging="425"/>
        <w:jc w:val="both"/>
        <w:rPr>
          <w:rFonts w:asciiTheme="minorHAnsi" w:hAnsiTheme="minorHAnsi"/>
          <w:sz w:val="21"/>
          <w:szCs w:val="21"/>
        </w:rPr>
      </w:pPr>
      <w:r w:rsidRPr="00C36C62">
        <w:rPr>
          <w:rFonts w:asciiTheme="minorHAnsi" w:hAnsiTheme="minorHAnsi"/>
          <w:sz w:val="21"/>
          <w:szCs w:val="21"/>
        </w:rPr>
        <w:t>Ze strony Wykonawcy - ……………………., tel.: ……………, e-mail: ……………….(zmiana osób odpowiedzialnych za realizację umowy nie będzie powodowała konieczności     podpisania aneksu do umowy)</w:t>
      </w:r>
    </w:p>
    <w:p w14:paraId="4B1134CB" w14:textId="77777777" w:rsidR="00C36C62" w:rsidRPr="000A531C" w:rsidRDefault="00C36C62" w:rsidP="00C36C62">
      <w:pPr>
        <w:tabs>
          <w:tab w:val="left" w:pos="360"/>
        </w:tabs>
        <w:jc w:val="both"/>
        <w:rPr>
          <w:rFonts w:asciiTheme="minorHAnsi" w:hAnsiTheme="minorHAnsi"/>
          <w:b/>
          <w:sz w:val="22"/>
          <w:szCs w:val="22"/>
        </w:rPr>
      </w:pPr>
    </w:p>
    <w:p w14:paraId="6E232F94" w14:textId="57291DCF" w:rsidR="00C36C62" w:rsidRDefault="00C36C62" w:rsidP="00C36C62">
      <w:pPr>
        <w:jc w:val="right"/>
        <w:rPr>
          <w:rFonts w:asciiTheme="minorHAnsi" w:hAnsiTheme="minorHAnsi" w:cs="Arial"/>
          <w:i/>
          <w:sz w:val="21"/>
          <w:szCs w:val="21"/>
        </w:rPr>
      </w:pPr>
      <w:r w:rsidRPr="00DF3D4F">
        <w:rPr>
          <w:rFonts w:asciiTheme="minorHAnsi" w:hAnsiTheme="minorHAnsi" w:cs="Arial"/>
          <w:i/>
          <w:sz w:val="21"/>
          <w:szCs w:val="21"/>
        </w:rPr>
        <w:t>Dokument należy podpisać elektronicznie zgodnie z wymaganiami SWZ</w:t>
      </w:r>
    </w:p>
    <w:p w14:paraId="5F6978BF" w14:textId="77777777" w:rsidR="00C36C62" w:rsidRDefault="00C36C62">
      <w:pPr>
        <w:spacing w:after="160" w:line="259" w:lineRule="auto"/>
        <w:rPr>
          <w:rFonts w:asciiTheme="minorHAnsi" w:hAnsiTheme="minorHAnsi" w:cs="Arial"/>
          <w:i/>
          <w:sz w:val="21"/>
          <w:szCs w:val="21"/>
        </w:rPr>
      </w:pPr>
      <w:r>
        <w:rPr>
          <w:rFonts w:asciiTheme="minorHAnsi" w:hAnsiTheme="minorHAnsi" w:cs="Arial"/>
          <w:i/>
          <w:sz w:val="21"/>
          <w:szCs w:val="21"/>
        </w:rPr>
        <w:br w:type="page"/>
      </w:r>
    </w:p>
    <w:p w14:paraId="2D169A45" w14:textId="77777777" w:rsidR="00C36C62" w:rsidRPr="000A531C" w:rsidRDefault="00C36C62" w:rsidP="00C36C62">
      <w:pPr>
        <w:jc w:val="right"/>
        <w:rPr>
          <w:rFonts w:asciiTheme="minorHAnsi" w:hAnsiTheme="minorHAnsi"/>
          <w:sz w:val="22"/>
          <w:szCs w:val="22"/>
        </w:rPr>
      </w:pPr>
    </w:p>
    <w:p w14:paraId="076DDC60" w14:textId="4CBBA274" w:rsidR="00C36C62" w:rsidRPr="009A2870" w:rsidRDefault="00C36C62" w:rsidP="00C36C62">
      <w:pPr>
        <w:jc w:val="right"/>
        <w:rPr>
          <w:rFonts w:ascii="Calibri" w:hAnsi="Calibri"/>
          <w:b/>
        </w:rPr>
      </w:pPr>
      <w:r w:rsidRPr="009A2870">
        <w:rPr>
          <w:rFonts w:ascii="Calibri" w:hAnsi="Calibri"/>
          <w:b/>
        </w:rPr>
        <w:t xml:space="preserve">Załącznik Nr </w:t>
      </w:r>
      <w:r>
        <w:rPr>
          <w:rFonts w:ascii="Calibri" w:hAnsi="Calibri"/>
          <w:b/>
        </w:rPr>
        <w:t>5B</w:t>
      </w:r>
      <w:r w:rsidRPr="009A2870">
        <w:rPr>
          <w:rFonts w:ascii="Calibri" w:hAnsi="Calibri"/>
          <w:b/>
        </w:rPr>
        <w:t xml:space="preserve"> do SWZ – </w:t>
      </w:r>
      <w:r>
        <w:rPr>
          <w:rFonts w:ascii="Calibri" w:hAnsi="Calibri"/>
          <w:b/>
        </w:rPr>
        <w:t>OPZ</w:t>
      </w:r>
      <w:r w:rsidRPr="009A2870">
        <w:rPr>
          <w:rFonts w:ascii="Calibri" w:hAnsi="Calibri"/>
          <w:b/>
        </w:rPr>
        <w:t xml:space="preserve"> </w:t>
      </w:r>
    </w:p>
    <w:p w14:paraId="6A520A64" w14:textId="1AC238A3" w:rsidR="007E534C" w:rsidRPr="009A2870" w:rsidRDefault="007E534C" w:rsidP="007E534C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Załącznik nr 2 do umowy</w:t>
      </w:r>
    </w:p>
    <w:p w14:paraId="1CAC0DAB" w14:textId="77777777" w:rsidR="00C36C62" w:rsidRDefault="00C36C62" w:rsidP="00C36C62">
      <w:pPr>
        <w:spacing w:line="100" w:lineRule="atLeast"/>
        <w:ind w:firstLine="708"/>
        <w:jc w:val="right"/>
        <w:rPr>
          <w:rFonts w:asciiTheme="minorHAnsi" w:hAnsiTheme="minorHAnsi"/>
          <w:b/>
          <w:sz w:val="22"/>
          <w:szCs w:val="22"/>
        </w:rPr>
      </w:pPr>
    </w:p>
    <w:p w14:paraId="0F952338" w14:textId="77777777" w:rsidR="00C36C62" w:rsidRPr="00023131" w:rsidRDefault="00C36C62" w:rsidP="00C36C62">
      <w:pPr>
        <w:spacing w:line="100" w:lineRule="atLeast"/>
        <w:ind w:firstLine="708"/>
        <w:jc w:val="right"/>
        <w:rPr>
          <w:rFonts w:asciiTheme="minorHAnsi" w:hAnsiTheme="minorHAnsi"/>
          <w:sz w:val="22"/>
          <w:szCs w:val="22"/>
        </w:rPr>
      </w:pPr>
      <w:r w:rsidRPr="00023131">
        <w:rPr>
          <w:rFonts w:asciiTheme="minorHAnsi" w:hAnsiTheme="minorHAnsi"/>
          <w:b/>
          <w:sz w:val="22"/>
          <w:szCs w:val="22"/>
        </w:rPr>
        <w:t>Zamawiający:</w:t>
      </w:r>
    </w:p>
    <w:p w14:paraId="6774D839" w14:textId="77777777" w:rsidR="00C36C62" w:rsidRPr="00023131" w:rsidRDefault="00C36C62" w:rsidP="00C36C62">
      <w:pPr>
        <w:spacing w:line="100" w:lineRule="atLeast"/>
        <w:jc w:val="right"/>
        <w:rPr>
          <w:rFonts w:asciiTheme="minorHAnsi" w:hAnsiTheme="minorHAnsi"/>
          <w:sz w:val="22"/>
          <w:szCs w:val="22"/>
        </w:rPr>
      </w:pPr>
      <w:r w:rsidRPr="00023131">
        <w:rPr>
          <w:rFonts w:asciiTheme="minorHAnsi" w:hAnsiTheme="minorHAnsi"/>
          <w:sz w:val="22"/>
          <w:szCs w:val="22"/>
        </w:rPr>
        <w:t>Regionalne Centrum Krwiodawstwa i Krwiolecznictwa w Bydgoszczy</w:t>
      </w:r>
    </w:p>
    <w:p w14:paraId="0897DFBC" w14:textId="77777777" w:rsidR="00C36C62" w:rsidRPr="00023131" w:rsidRDefault="00C36C62" w:rsidP="00C36C62">
      <w:pPr>
        <w:spacing w:line="100" w:lineRule="atLeast"/>
        <w:jc w:val="right"/>
        <w:rPr>
          <w:rFonts w:asciiTheme="minorHAnsi" w:hAnsiTheme="minorHAnsi"/>
          <w:sz w:val="22"/>
          <w:szCs w:val="22"/>
        </w:rPr>
      </w:pPr>
      <w:r w:rsidRPr="00023131">
        <w:rPr>
          <w:rFonts w:asciiTheme="minorHAnsi" w:hAnsiTheme="minorHAnsi"/>
          <w:sz w:val="22"/>
          <w:szCs w:val="22"/>
        </w:rPr>
        <w:t>ul. Ks. Ryszarda Markwarta 8; 85-015 Bydgoszcz</w:t>
      </w:r>
    </w:p>
    <w:p w14:paraId="456EE2FF" w14:textId="77777777" w:rsidR="00C36C62" w:rsidRPr="00023131" w:rsidRDefault="00C36C62" w:rsidP="00C36C62">
      <w:pPr>
        <w:spacing w:line="100" w:lineRule="atLeast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 </w:t>
      </w:r>
      <w:r w:rsidRPr="00023131">
        <w:rPr>
          <w:rFonts w:asciiTheme="minorHAnsi" w:hAnsiTheme="minorHAnsi"/>
          <w:i/>
          <w:sz w:val="22"/>
          <w:szCs w:val="22"/>
        </w:rPr>
        <w:t>(pełna nazwa/firma, adres)</w:t>
      </w:r>
    </w:p>
    <w:p w14:paraId="4A073737" w14:textId="77777777" w:rsidR="00C36C62" w:rsidRPr="00BC479C" w:rsidRDefault="00C36C62" w:rsidP="00C36C62">
      <w:pPr>
        <w:ind w:left="5664" w:right="-9980" w:firstLine="708"/>
        <w:rPr>
          <w:rFonts w:asciiTheme="minorHAnsi" w:hAnsiTheme="minorHAnsi"/>
          <w:sz w:val="22"/>
          <w:szCs w:val="22"/>
        </w:rPr>
      </w:pPr>
    </w:p>
    <w:p w14:paraId="11DE0603" w14:textId="55541707" w:rsidR="00C36C62" w:rsidRDefault="00C36C62" w:rsidP="00C36C62">
      <w:pPr>
        <w:tabs>
          <w:tab w:val="left" w:pos="10080"/>
        </w:tabs>
        <w:ind w:right="-9980"/>
        <w:rPr>
          <w:rFonts w:asciiTheme="minorHAnsi" w:hAnsiTheme="minorHAnsi"/>
          <w:b/>
          <w:i/>
          <w:sz w:val="22"/>
          <w:szCs w:val="22"/>
        </w:rPr>
      </w:pPr>
      <w:r w:rsidRPr="00BC479C">
        <w:rPr>
          <w:rFonts w:asciiTheme="minorHAnsi" w:hAnsiTheme="minorHAnsi"/>
          <w:b/>
          <w:i/>
          <w:sz w:val="22"/>
          <w:szCs w:val="22"/>
        </w:rPr>
        <w:t xml:space="preserve">                            UMOWA JAKOŚCIOWA - OPIS PRZEDMIOTU ZAMÓWIENIA</w:t>
      </w:r>
      <w:r>
        <w:rPr>
          <w:rFonts w:asciiTheme="minorHAnsi" w:hAnsiTheme="minorHAnsi"/>
          <w:b/>
          <w:i/>
          <w:sz w:val="22"/>
          <w:szCs w:val="22"/>
        </w:rPr>
        <w:t>- PAKIET III</w:t>
      </w:r>
    </w:p>
    <w:p w14:paraId="4205BA14" w14:textId="50670434" w:rsidR="00C36C62" w:rsidRPr="00C36C62" w:rsidRDefault="00C36C62" w:rsidP="00070CA4">
      <w:pPr>
        <w:pStyle w:val="Akapitzlist"/>
        <w:numPr>
          <w:ilvl w:val="2"/>
          <w:numId w:val="13"/>
        </w:numPr>
        <w:tabs>
          <w:tab w:val="clear" w:pos="2160"/>
        </w:tabs>
        <w:ind w:left="284" w:hanging="284"/>
        <w:contextualSpacing/>
        <w:rPr>
          <w:rFonts w:asciiTheme="minorHAnsi" w:hAnsiTheme="minorHAnsi"/>
          <w:sz w:val="21"/>
          <w:szCs w:val="21"/>
        </w:rPr>
      </w:pPr>
      <w:r w:rsidRPr="00C36C62">
        <w:rPr>
          <w:rFonts w:asciiTheme="minorHAnsi" w:hAnsiTheme="minorHAnsi"/>
          <w:sz w:val="21"/>
          <w:szCs w:val="21"/>
        </w:rPr>
        <w:t xml:space="preserve">Przedmiotem zamówienia jest  dostawa probówek </w:t>
      </w:r>
      <w:r w:rsidRPr="00C36C62">
        <w:rPr>
          <w:rFonts w:asciiTheme="minorHAnsi" w:hAnsiTheme="minorHAnsi"/>
          <w:sz w:val="21"/>
          <w:szCs w:val="21"/>
          <w:lang w:val="pl-PL"/>
        </w:rPr>
        <w:t xml:space="preserve">oraz pozostałych akcesoriów plastikowych niezbędnych </w:t>
      </w:r>
      <w:r w:rsidRPr="00C36C62">
        <w:rPr>
          <w:rFonts w:asciiTheme="minorHAnsi" w:hAnsiTheme="minorHAnsi"/>
          <w:sz w:val="21"/>
          <w:szCs w:val="21"/>
        </w:rPr>
        <w:t>do</w:t>
      </w:r>
      <w:r w:rsidRPr="00C36C62">
        <w:rPr>
          <w:rFonts w:asciiTheme="minorHAnsi" w:hAnsiTheme="minorHAnsi"/>
          <w:sz w:val="21"/>
          <w:szCs w:val="21"/>
          <w:lang w:val="pl-PL"/>
        </w:rPr>
        <w:t xml:space="preserve"> wykonanie badań lub</w:t>
      </w:r>
      <w:r w:rsidRPr="00C36C62">
        <w:rPr>
          <w:rFonts w:asciiTheme="minorHAnsi" w:hAnsiTheme="minorHAnsi"/>
          <w:sz w:val="21"/>
          <w:szCs w:val="21"/>
        </w:rPr>
        <w:t xml:space="preserve"> przechowywania krwi</w:t>
      </w:r>
      <w:r w:rsidRPr="00C36C62">
        <w:rPr>
          <w:rFonts w:asciiTheme="minorHAnsi" w:hAnsiTheme="minorHAnsi"/>
          <w:sz w:val="21"/>
          <w:szCs w:val="21"/>
          <w:lang w:val="pl-PL"/>
        </w:rPr>
        <w:t xml:space="preserve"> </w:t>
      </w:r>
      <w:r w:rsidRPr="00C36C62">
        <w:rPr>
          <w:rFonts w:asciiTheme="minorHAnsi" w:hAnsiTheme="minorHAnsi"/>
          <w:sz w:val="21"/>
          <w:szCs w:val="21"/>
        </w:rPr>
        <w:t xml:space="preserve"> w następującym asortymencie i ilości:</w:t>
      </w:r>
    </w:p>
    <w:p w14:paraId="70C072AB" w14:textId="77777777" w:rsidR="00C36C62" w:rsidRPr="00C36C62" w:rsidRDefault="00C36C62" w:rsidP="00C36C62">
      <w:pPr>
        <w:pStyle w:val="Akapitzlist"/>
        <w:ind w:left="284"/>
        <w:contextualSpacing/>
        <w:rPr>
          <w:rFonts w:asciiTheme="minorHAnsi" w:hAnsiTheme="minorHAnsi"/>
          <w:sz w:val="21"/>
          <w:szCs w:val="21"/>
          <w:lang w:val="pl-PL"/>
        </w:rPr>
      </w:pPr>
    </w:p>
    <w:p w14:paraId="21FC0F6C" w14:textId="77777777" w:rsidR="00C36C62" w:rsidRPr="00C36C62" w:rsidRDefault="00C36C62" w:rsidP="00C36C62">
      <w:pPr>
        <w:widowControl w:val="0"/>
        <w:autoSpaceDE w:val="0"/>
        <w:autoSpaceDN w:val="0"/>
        <w:adjustRightInd w:val="0"/>
        <w:ind w:left="284"/>
        <w:rPr>
          <w:rFonts w:asciiTheme="minorHAnsi" w:hAnsiTheme="minorHAnsi"/>
          <w:sz w:val="21"/>
          <w:szCs w:val="21"/>
        </w:rPr>
      </w:pPr>
      <w:r w:rsidRPr="00C36C62">
        <w:rPr>
          <w:rFonts w:asciiTheme="minorHAnsi" w:hAnsiTheme="minorHAnsi"/>
          <w:sz w:val="21"/>
          <w:szCs w:val="21"/>
        </w:rPr>
        <w:t>Oferowane wyroby stanowiące przedmiot zamówienia muszą spełniać wymagania prawne określone w ustawie z dnia 7 kwietnia 2022  o wyrobach medycznych (</w:t>
      </w:r>
      <w:r w:rsidRPr="00C36C62">
        <w:rPr>
          <w:rFonts w:ascii="Calibri" w:hAnsi="Calibri" w:cs="Calibri"/>
          <w:sz w:val="21"/>
          <w:szCs w:val="21"/>
        </w:rPr>
        <w:t xml:space="preserve">t.j. Dz.U. z 2022 r. poz. 974 </w:t>
      </w:r>
      <w:r w:rsidRPr="00C36C62">
        <w:rPr>
          <w:rFonts w:asciiTheme="minorHAnsi" w:hAnsiTheme="minorHAnsi"/>
          <w:sz w:val="21"/>
          <w:szCs w:val="21"/>
        </w:rPr>
        <w:t>).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800"/>
        <w:gridCol w:w="2835"/>
      </w:tblGrid>
      <w:tr w:rsidR="00C36C62" w:rsidRPr="00C36C62" w14:paraId="35E0DD54" w14:textId="77777777" w:rsidTr="00070CA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FEE7" w14:textId="77777777" w:rsidR="00C36C62" w:rsidRPr="00C36C62" w:rsidRDefault="00C36C62" w:rsidP="0021128E">
            <w:pPr>
              <w:tabs>
                <w:tab w:val="left" w:pos="360"/>
              </w:tabs>
              <w:spacing w:line="254" w:lineRule="auto"/>
              <w:jc w:val="center"/>
              <w:rPr>
                <w:rFonts w:asciiTheme="minorHAnsi" w:hAnsiTheme="minorHAnsi"/>
                <w:sz w:val="21"/>
                <w:szCs w:val="21"/>
                <w:lang w:eastAsia="en-US"/>
              </w:rPr>
            </w:pPr>
            <w:r w:rsidRPr="00C36C62">
              <w:rPr>
                <w:rFonts w:asciiTheme="minorHAnsi" w:hAnsiTheme="minorHAnsi"/>
                <w:sz w:val="21"/>
                <w:szCs w:val="21"/>
                <w:lang w:eastAsia="en-US"/>
              </w:rPr>
              <w:t>Lp.</w:t>
            </w:r>
          </w:p>
          <w:p w14:paraId="4925A6C1" w14:textId="77777777" w:rsidR="00C36C62" w:rsidRPr="00C36C62" w:rsidRDefault="00C36C62" w:rsidP="0021128E">
            <w:pPr>
              <w:tabs>
                <w:tab w:val="left" w:pos="360"/>
              </w:tabs>
              <w:spacing w:line="254" w:lineRule="auto"/>
              <w:jc w:val="both"/>
              <w:rPr>
                <w:rFonts w:asciiTheme="minorHAnsi" w:hAnsiTheme="minorHAnsi"/>
                <w:sz w:val="21"/>
                <w:szCs w:val="21"/>
                <w:lang w:eastAsia="en-US"/>
              </w:rPr>
            </w:pP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14DA" w14:textId="77777777" w:rsidR="00C36C62" w:rsidRPr="00C36C62" w:rsidRDefault="00C36C62" w:rsidP="0021128E">
            <w:pPr>
              <w:tabs>
                <w:tab w:val="left" w:pos="360"/>
              </w:tabs>
              <w:spacing w:line="254" w:lineRule="auto"/>
              <w:jc w:val="center"/>
              <w:rPr>
                <w:rFonts w:asciiTheme="minorHAnsi" w:hAnsiTheme="minorHAnsi"/>
                <w:sz w:val="21"/>
                <w:szCs w:val="21"/>
                <w:lang w:eastAsia="en-US"/>
              </w:rPr>
            </w:pPr>
            <w:r w:rsidRPr="00C36C62">
              <w:rPr>
                <w:rFonts w:asciiTheme="minorHAnsi" w:hAnsiTheme="minorHAnsi"/>
                <w:sz w:val="21"/>
                <w:szCs w:val="21"/>
                <w:lang w:eastAsia="en-US"/>
              </w:rPr>
              <w:t>Asortyment</w:t>
            </w:r>
          </w:p>
          <w:p w14:paraId="40DBC7C3" w14:textId="77777777" w:rsidR="00C36C62" w:rsidRPr="00C36C62" w:rsidRDefault="00C36C62" w:rsidP="0021128E">
            <w:pPr>
              <w:tabs>
                <w:tab w:val="left" w:pos="360"/>
              </w:tabs>
              <w:spacing w:line="254" w:lineRule="auto"/>
              <w:jc w:val="both"/>
              <w:rPr>
                <w:rFonts w:asciiTheme="minorHAnsi" w:hAnsiTheme="minorHAnsi"/>
                <w:sz w:val="21"/>
                <w:szCs w:val="21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B5224" w14:textId="77777777" w:rsidR="00C36C62" w:rsidRPr="00C36C62" w:rsidRDefault="00C36C62" w:rsidP="0021128E">
            <w:pPr>
              <w:tabs>
                <w:tab w:val="left" w:pos="360"/>
              </w:tabs>
              <w:spacing w:line="254" w:lineRule="auto"/>
              <w:jc w:val="center"/>
              <w:rPr>
                <w:rFonts w:asciiTheme="minorHAnsi" w:hAnsiTheme="minorHAnsi"/>
                <w:sz w:val="21"/>
                <w:szCs w:val="21"/>
                <w:lang w:eastAsia="en-US"/>
              </w:rPr>
            </w:pPr>
            <w:r w:rsidRPr="00C36C62">
              <w:rPr>
                <w:rFonts w:asciiTheme="minorHAnsi" w:hAnsiTheme="minorHAnsi"/>
                <w:sz w:val="21"/>
                <w:szCs w:val="21"/>
                <w:lang w:eastAsia="en-US"/>
              </w:rPr>
              <w:t>Ilość</w:t>
            </w:r>
          </w:p>
          <w:p w14:paraId="5DDB01CC" w14:textId="77777777" w:rsidR="00C36C62" w:rsidRPr="00C36C62" w:rsidRDefault="00C36C62" w:rsidP="0021128E">
            <w:pPr>
              <w:tabs>
                <w:tab w:val="left" w:pos="360"/>
              </w:tabs>
              <w:spacing w:line="254" w:lineRule="auto"/>
              <w:jc w:val="center"/>
              <w:rPr>
                <w:rFonts w:asciiTheme="minorHAnsi" w:hAnsiTheme="minorHAnsi"/>
                <w:sz w:val="21"/>
                <w:szCs w:val="21"/>
                <w:lang w:eastAsia="en-US"/>
              </w:rPr>
            </w:pPr>
            <w:r w:rsidRPr="00C36C62">
              <w:rPr>
                <w:rFonts w:asciiTheme="minorHAnsi" w:hAnsiTheme="minorHAnsi"/>
                <w:sz w:val="21"/>
                <w:szCs w:val="21"/>
                <w:lang w:eastAsia="en-US"/>
              </w:rPr>
              <w:t>(w sztukach)</w:t>
            </w:r>
          </w:p>
        </w:tc>
      </w:tr>
      <w:tr w:rsidR="00C36C62" w:rsidRPr="00C36C62" w14:paraId="62574223" w14:textId="77777777" w:rsidTr="00070CA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C0C7" w14:textId="77777777" w:rsidR="00C36C62" w:rsidRPr="00C36C62" w:rsidRDefault="00C36C62" w:rsidP="0021128E">
            <w:pPr>
              <w:tabs>
                <w:tab w:val="left" w:pos="360"/>
              </w:tabs>
              <w:spacing w:line="254" w:lineRule="auto"/>
              <w:jc w:val="both"/>
              <w:rPr>
                <w:rFonts w:asciiTheme="minorHAnsi" w:hAnsiTheme="minorHAnsi"/>
                <w:color w:val="000000" w:themeColor="text1"/>
                <w:sz w:val="21"/>
                <w:szCs w:val="21"/>
                <w:lang w:eastAsia="en-US"/>
              </w:rPr>
            </w:pPr>
          </w:p>
          <w:p w14:paraId="6ECB3CED" w14:textId="77777777" w:rsidR="00C36C62" w:rsidRPr="00C36C62" w:rsidRDefault="00C36C62" w:rsidP="0021128E">
            <w:pPr>
              <w:tabs>
                <w:tab w:val="left" w:pos="360"/>
              </w:tabs>
              <w:spacing w:line="254" w:lineRule="auto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  <w:lang w:eastAsia="en-US"/>
              </w:rPr>
            </w:pPr>
            <w:r w:rsidRPr="00C36C62">
              <w:rPr>
                <w:rFonts w:asciiTheme="minorHAnsi" w:hAnsiTheme="minorHAnsi"/>
                <w:color w:val="000000" w:themeColor="text1"/>
                <w:sz w:val="21"/>
                <w:szCs w:val="21"/>
                <w:lang w:eastAsia="en-US"/>
              </w:rPr>
              <w:t>1.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D3781" w14:textId="77777777" w:rsidR="00C36C62" w:rsidRPr="00C36C62" w:rsidRDefault="00C36C62" w:rsidP="0021128E">
            <w:pPr>
              <w:tabs>
                <w:tab w:val="left" w:pos="360"/>
              </w:tabs>
              <w:spacing w:line="254" w:lineRule="auto"/>
              <w:rPr>
                <w:rFonts w:asciiTheme="minorHAnsi" w:hAnsiTheme="minorHAnsi"/>
                <w:color w:val="000000" w:themeColor="text1"/>
                <w:sz w:val="21"/>
                <w:szCs w:val="21"/>
                <w:lang w:eastAsia="en-US"/>
              </w:rPr>
            </w:pPr>
            <w:r w:rsidRPr="00C36C62">
              <w:rPr>
                <w:rFonts w:asciiTheme="minorHAnsi" w:hAnsiTheme="minorHAnsi"/>
                <w:color w:val="000000" w:themeColor="text1"/>
                <w:sz w:val="21"/>
                <w:szCs w:val="21"/>
                <w:lang w:eastAsia="en-US"/>
              </w:rPr>
              <w:t>Probówka do wykonywania badań serologicznych:</w:t>
            </w:r>
          </w:p>
          <w:p w14:paraId="7876F673" w14:textId="77777777" w:rsidR="00C36C62" w:rsidRPr="00C36C62" w:rsidRDefault="00C36C62" w:rsidP="0021128E">
            <w:pPr>
              <w:tabs>
                <w:tab w:val="left" w:pos="360"/>
              </w:tabs>
              <w:spacing w:line="254" w:lineRule="auto"/>
              <w:rPr>
                <w:rFonts w:asciiTheme="minorHAnsi" w:hAnsiTheme="minorHAnsi"/>
                <w:color w:val="000000" w:themeColor="text1"/>
                <w:sz w:val="21"/>
                <w:szCs w:val="21"/>
                <w:lang w:eastAsia="en-US"/>
              </w:rPr>
            </w:pPr>
            <w:r w:rsidRPr="00C36C62">
              <w:rPr>
                <w:rFonts w:asciiTheme="minorHAnsi" w:hAnsiTheme="minorHAnsi"/>
                <w:color w:val="000000" w:themeColor="text1"/>
                <w:sz w:val="21"/>
                <w:szCs w:val="21"/>
                <w:lang w:eastAsia="en-US"/>
              </w:rPr>
              <w:t>okrągłodenna, z PP, z obrzeżem, ze znacznikami, pojemność 10 -11 ml, średnica 16 mm, długość 100 mm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98886" w14:textId="77777777" w:rsidR="00C36C62" w:rsidRPr="00C36C62" w:rsidRDefault="00C36C62" w:rsidP="0021128E">
            <w:pPr>
              <w:tabs>
                <w:tab w:val="left" w:pos="360"/>
              </w:tabs>
              <w:spacing w:line="254" w:lineRule="auto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  <w:lang w:eastAsia="en-US"/>
              </w:rPr>
            </w:pPr>
            <w:r w:rsidRPr="00C36C62">
              <w:rPr>
                <w:rFonts w:asciiTheme="minorHAnsi" w:hAnsiTheme="minorHAnsi"/>
                <w:color w:val="000000" w:themeColor="text1"/>
                <w:sz w:val="21"/>
                <w:szCs w:val="21"/>
                <w:lang w:eastAsia="en-US"/>
              </w:rPr>
              <w:t>7000</w:t>
            </w:r>
          </w:p>
        </w:tc>
      </w:tr>
      <w:tr w:rsidR="00C36C62" w:rsidRPr="00C36C62" w14:paraId="0DAC9FEB" w14:textId="77777777" w:rsidTr="00070CA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1212A" w14:textId="77777777" w:rsidR="00C36C62" w:rsidRPr="00C36C62" w:rsidRDefault="00C36C62" w:rsidP="0021128E">
            <w:pPr>
              <w:tabs>
                <w:tab w:val="left" w:pos="360"/>
              </w:tabs>
              <w:spacing w:line="254" w:lineRule="auto"/>
              <w:jc w:val="center"/>
              <w:rPr>
                <w:rFonts w:asciiTheme="minorHAnsi" w:hAnsiTheme="minorHAnsi"/>
                <w:sz w:val="21"/>
                <w:szCs w:val="21"/>
                <w:lang w:eastAsia="en-US"/>
              </w:rPr>
            </w:pPr>
            <w:r w:rsidRPr="00C36C62">
              <w:rPr>
                <w:rFonts w:asciiTheme="minorHAnsi" w:hAnsiTheme="minorHAnsi"/>
                <w:sz w:val="21"/>
                <w:szCs w:val="21"/>
                <w:lang w:eastAsia="en-US"/>
              </w:rPr>
              <w:t>2.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2A0B" w14:textId="77777777" w:rsidR="00C36C62" w:rsidRPr="00C36C62" w:rsidRDefault="00C36C62" w:rsidP="0021128E">
            <w:pPr>
              <w:tabs>
                <w:tab w:val="left" w:pos="360"/>
              </w:tabs>
              <w:spacing w:line="254" w:lineRule="auto"/>
              <w:rPr>
                <w:rFonts w:asciiTheme="minorHAnsi" w:hAnsiTheme="minorHAnsi"/>
                <w:sz w:val="21"/>
                <w:szCs w:val="21"/>
                <w:lang w:eastAsia="en-US"/>
              </w:rPr>
            </w:pPr>
            <w:r w:rsidRPr="00C36C62">
              <w:rPr>
                <w:rFonts w:asciiTheme="minorHAnsi" w:hAnsiTheme="minorHAnsi"/>
                <w:sz w:val="21"/>
                <w:szCs w:val="21"/>
                <w:lang w:eastAsia="en-US"/>
              </w:rPr>
              <w:t>Probówka do wykonywania badań: okrągłodenna, z PS, pojemność 3ml, średnica 12mm, długość 35-55 mm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39D0D" w14:textId="77777777" w:rsidR="00C36C62" w:rsidRPr="00C36C62" w:rsidRDefault="00C36C62" w:rsidP="0021128E">
            <w:pPr>
              <w:tabs>
                <w:tab w:val="left" w:pos="360"/>
              </w:tabs>
              <w:spacing w:line="254" w:lineRule="auto"/>
              <w:jc w:val="center"/>
              <w:rPr>
                <w:rFonts w:asciiTheme="minorHAnsi" w:hAnsiTheme="minorHAnsi"/>
                <w:sz w:val="21"/>
                <w:szCs w:val="21"/>
                <w:lang w:eastAsia="en-US"/>
              </w:rPr>
            </w:pPr>
            <w:r w:rsidRPr="00C36C62">
              <w:rPr>
                <w:rFonts w:asciiTheme="minorHAnsi" w:hAnsiTheme="minorHAnsi"/>
                <w:sz w:val="21"/>
                <w:szCs w:val="21"/>
                <w:lang w:eastAsia="en-US"/>
              </w:rPr>
              <w:t>600</w:t>
            </w:r>
          </w:p>
        </w:tc>
      </w:tr>
      <w:tr w:rsidR="00C36C62" w:rsidRPr="00C36C62" w14:paraId="7664AE7B" w14:textId="77777777" w:rsidTr="00070CA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FBA94" w14:textId="77777777" w:rsidR="00C36C62" w:rsidRPr="00C36C62" w:rsidRDefault="00C36C62" w:rsidP="0021128E">
            <w:pPr>
              <w:tabs>
                <w:tab w:val="left" w:pos="360"/>
              </w:tabs>
              <w:spacing w:line="254" w:lineRule="auto"/>
              <w:jc w:val="center"/>
              <w:rPr>
                <w:rFonts w:asciiTheme="minorHAnsi" w:hAnsiTheme="minorHAnsi"/>
                <w:sz w:val="21"/>
                <w:szCs w:val="21"/>
                <w:lang w:eastAsia="en-US"/>
              </w:rPr>
            </w:pPr>
            <w:r w:rsidRPr="00C36C62">
              <w:rPr>
                <w:rFonts w:asciiTheme="minorHAnsi" w:hAnsiTheme="minorHAnsi"/>
                <w:sz w:val="21"/>
                <w:szCs w:val="21"/>
                <w:lang w:eastAsia="en-US"/>
              </w:rPr>
              <w:t>3.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7D8B" w14:textId="77777777" w:rsidR="00C36C62" w:rsidRPr="00C36C62" w:rsidRDefault="00C36C62" w:rsidP="0021128E">
            <w:pPr>
              <w:tabs>
                <w:tab w:val="left" w:pos="360"/>
              </w:tabs>
              <w:spacing w:line="254" w:lineRule="auto"/>
              <w:rPr>
                <w:rFonts w:asciiTheme="minorHAnsi" w:hAnsiTheme="minorHAnsi"/>
                <w:sz w:val="21"/>
                <w:szCs w:val="21"/>
                <w:lang w:eastAsia="en-US"/>
              </w:rPr>
            </w:pPr>
            <w:r w:rsidRPr="00C36C62">
              <w:rPr>
                <w:rFonts w:asciiTheme="minorHAnsi" w:hAnsiTheme="minorHAnsi"/>
                <w:sz w:val="21"/>
                <w:szCs w:val="21"/>
                <w:lang w:eastAsia="en-US"/>
              </w:rPr>
              <w:t>Korek do probówki 16 mm: polietylenowy, karbowany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E2169" w14:textId="77777777" w:rsidR="00C36C62" w:rsidRPr="00C36C62" w:rsidRDefault="00C36C62" w:rsidP="0021128E">
            <w:pPr>
              <w:tabs>
                <w:tab w:val="left" w:pos="360"/>
              </w:tabs>
              <w:spacing w:line="254" w:lineRule="auto"/>
              <w:jc w:val="center"/>
              <w:rPr>
                <w:rFonts w:asciiTheme="minorHAnsi" w:hAnsiTheme="minorHAnsi"/>
                <w:sz w:val="21"/>
                <w:szCs w:val="21"/>
                <w:lang w:eastAsia="en-US"/>
              </w:rPr>
            </w:pPr>
            <w:r w:rsidRPr="00C36C62">
              <w:rPr>
                <w:rFonts w:asciiTheme="minorHAnsi" w:hAnsiTheme="minorHAnsi"/>
                <w:sz w:val="21"/>
                <w:szCs w:val="21"/>
                <w:lang w:eastAsia="en-US"/>
              </w:rPr>
              <w:t>2000</w:t>
            </w:r>
          </w:p>
        </w:tc>
      </w:tr>
      <w:tr w:rsidR="00C36C62" w:rsidRPr="00C36C62" w14:paraId="195E72EA" w14:textId="77777777" w:rsidTr="00070CA4">
        <w:trPr>
          <w:trHeight w:val="284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868FC2" w14:textId="77777777" w:rsidR="00C36C62" w:rsidRPr="00C36C62" w:rsidRDefault="00C36C62" w:rsidP="0021128E">
            <w:pPr>
              <w:tabs>
                <w:tab w:val="left" w:pos="360"/>
              </w:tabs>
              <w:spacing w:line="254" w:lineRule="auto"/>
              <w:jc w:val="center"/>
              <w:rPr>
                <w:rFonts w:asciiTheme="minorHAnsi" w:hAnsiTheme="minorHAnsi"/>
                <w:sz w:val="21"/>
                <w:szCs w:val="21"/>
                <w:lang w:eastAsia="en-US"/>
              </w:rPr>
            </w:pPr>
          </w:p>
          <w:p w14:paraId="3845CEAF" w14:textId="77777777" w:rsidR="00C36C62" w:rsidRPr="00C36C62" w:rsidRDefault="00C36C62" w:rsidP="0021128E">
            <w:pPr>
              <w:tabs>
                <w:tab w:val="left" w:pos="360"/>
              </w:tabs>
              <w:spacing w:line="254" w:lineRule="auto"/>
              <w:jc w:val="center"/>
              <w:rPr>
                <w:rFonts w:asciiTheme="minorHAnsi" w:hAnsiTheme="minorHAnsi"/>
                <w:sz w:val="21"/>
                <w:szCs w:val="21"/>
                <w:lang w:eastAsia="en-US"/>
              </w:rPr>
            </w:pPr>
            <w:r w:rsidRPr="00C36C62">
              <w:rPr>
                <w:rFonts w:asciiTheme="minorHAnsi" w:hAnsiTheme="minorHAnsi"/>
                <w:sz w:val="21"/>
                <w:szCs w:val="21"/>
                <w:lang w:eastAsia="en-US"/>
              </w:rPr>
              <w:t>4.</w:t>
            </w:r>
          </w:p>
        </w:tc>
        <w:tc>
          <w:tcPr>
            <w:tcW w:w="5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916D4CE" w14:textId="77777777" w:rsidR="00C36C62" w:rsidRPr="00C36C62" w:rsidRDefault="00C36C62" w:rsidP="0021128E">
            <w:pPr>
              <w:pStyle w:val="Standard"/>
              <w:rPr>
                <w:rFonts w:ascii="Times New Roman" w:hAnsi="Times New Roman" w:cs="Times New Roman"/>
                <w:sz w:val="21"/>
                <w:szCs w:val="21"/>
              </w:rPr>
            </w:pPr>
            <w:r w:rsidRPr="00C36C62">
              <w:rPr>
                <w:rFonts w:asciiTheme="minorHAnsi" w:hAnsiTheme="minorHAnsi"/>
                <w:sz w:val="21"/>
                <w:szCs w:val="21"/>
                <w:lang w:eastAsia="en-US"/>
              </w:rPr>
              <w:t xml:space="preserve"> </w:t>
            </w:r>
            <w:r w:rsidRPr="00C36C62">
              <w:rPr>
                <w:rFonts w:ascii="Times New Roman" w:hAnsi="Times New Roman" w:cs="Times New Roman"/>
                <w:sz w:val="21"/>
                <w:szCs w:val="21"/>
              </w:rPr>
              <w:t>PIPETKI PASTEURA, dł. 155 mm, poj. użytkowa 3 ml, z podziałką do 3,0 ml co 0,5 ml, z PE; pakowane zbiorczo</w:t>
            </w:r>
          </w:p>
          <w:p w14:paraId="2BEEDCBF" w14:textId="77777777" w:rsidR="00C36C62" w:rsidRPr="00C36C62" w:rsidRDefault="00C36C62" w:rsidP="0021128E">
            <w:pPr>
              <w:spacing w:line="254" w:lineRule="auto"/>
              <w:rPr>
                <w:rFonts w:asciiTheme="minorHAnsi" w:hAnsiTheme="minorHAnsi"/>
                <w:sz w:val="21"/>
                <w:szCs w:val="21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97532C" w14:textId="77777777" w:rsidR="00C36C62" w:rsidRPr="00C36C62" w:rsidRDefault="00C36C62" w:rsidP="0021128E">
            <w:pPr>
              <w:tabs>
                <w:tab w:val="left" w:pos="360"/>
              </w:tabs>
              <w:spacing w:line="254" w:lineRule="auto"/>
              <w:jc w:val="center"/>
              <w:rPr>
                <w:rFonts w:asciiTheme="minorHAnsi" w:hAnsiTheme="minorHAnsi"/>
                <w:sz w:val="21"/>
                <w:szCs w:val="21"/>
                <w:lang w:eastAsia="en-US"/>
              </w:rPr>
            </w:pPr>
            <w:r w:rsidRPr="00C36C62">
              <w:rPr>
                <w:rFonts w:asciiTheme="minorHAnsi" w:hAnsiTheme="minorHAnsi"/>
                <w:sz w:val="21"/>
                <w:szCs w:val="21"/>
                <w:lang w:eastAsia="en-US"/>
              </w:rPr>
              <w:t>40 000</w:t>
            </w:r>
          </w:p>
        </w:tc>
      </w:tr>
      <w:tr w:rsidR="00C36C62" w:rsidRPr="00C36C62" w14:paraId="18024740" w14:textId="77777777" w:rsidTr="00070CA4">
        <w:trPr>
          <w:trHeight w:val="284"/>
        </w:trPr>
        <w:tc>
          <w:tcPr>
            <w:tcW w:w="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B29C3" w14:textId="77777777" w:rsidR="00C36C62" w:rsidRPr="00C36C62" w:rsidRDefault="00C36C62" w:rsidP="0021128E">
            <w:pPr>
              <w:tabs>
                <w:tab w:val="left" w:pos="360"/>
              </w:tabs>
              <w:spacing w:line="254" w:lineRule="auto"/>
              <w:jc w:val="both"/>
              <w:rPr>
                <w:rFonts w:asciiTheme="minorHAnsi" w:hAnsiTheme="minorHAnsi"/>
                <w:sz w:val="21"/>
                <w:szCs w:val="21"/>
                <w:lang w:eastAsia="en-US"/>
              </w:rPr>
            </w:pPr>
          </w:p>
        </w:tc>
        <w:tc>
          <w:tcPr>
            <w:tcW w:w="5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E04DE" w14:textId="77777777" w:rsidR="00C36C62" w:rsidRPr="00C36C62" w:rsidRDefault="00C36C62" w:rsidP="0021128E">
            <w:pPr>
              <w:spacing w:line="254" w:lineRule="auto"/>
              <w:rPr>
                <w:rFonts w:asciiTheme="minorHAnsi" w:hAnsiTheme="minorHAnsi"/>
                <w:sz w:val="21"/>
                <w:szCs w:val="21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8920" w14:textId="77777777" w:rsidR="00C36C62" w:rsidRPr="00C36C62" w:rsidRDefault="00C36C62" w:rsidP="0021128E">
            <w:pPr>
              <w:tabs>
                <w:tab w:val="left" w:pos="360"/>
              </w:tabs>
              <w:spacing w:line="254" w:lineRule="auto"/>
              <w:jc w:val="center"/>
              <w:rPr>
                <w:rFonts w:asciiTheme="minorHAnsi" w:hAnsiTheme="minorHAnsi"/>
                <w:sz w:val="21"/>
                <w:szCs w:val="21"/>
                <w:lang w:eastAsia="en-US"/>
              </w:rPr>
            </w:pPr>
          </w:p>
        </w:tc>
      </w:tr>
    </w:tbl>
    <w:p w14:paraId="2A7425B0" w14:textId="77777777" w:rsidR="00C36C62" w:rsidRPr="00C36C62" w:rsidRDefault="00C36C62" w:rsidP="00C36C62">
      <w:pPr>
        <w:pStyle w:val="Akapitzlist"/>
        <w:ind w:left="1080"/>
        <w:rPr>
          <w:rFonts w:asciiTheme="minorHAnsi" w:hAnsiTheme="minorHAnsi"/>
          <w:sz w:val="21"/>
          <w:szCs w:val="21"/>
        </w:rPr>
      </w:pPr>
    </w:p>
    <w:p w14:paraId="44D696B2" w14:textId="77777777" w:rsidR="00C36C62" w:rsidRPr="00C36C62" w:rsidRDefault="00C36C62" w:rsidP="00070CA4">
      <w:pPr>
        <w:pStyle w:val="Akapitzlist"/>
        <w:numPr>
          <w:ilvl w:val="0"/>
          <w:numId w:val="13"/>
        </w:numPr>
        <w:ind w:left="284" w:hanging="284"/>
        <w:contextualSpacing/>
        <w:rPr>
          <w:rFonts w:asciiTheme="minorHAnsi" w:hAnsiTheme="minorHAnsi"/>
          <w:sz w:val="21"/>
          <w:szCs w:val="21"/>
        </w:rPr>
      </w:pPr>
      <w:r w:rsidRPr="00C36C62">
        <w:rPr>
          <w:rFonts w:asciiTheme="minorHAnsi" w:hAnsiTheme="minorHAnsi"/>
          <w:sz w:val="21"/>
          <w:szCs w:val="21"/>
        </w:rPr>
        <w:t>Parametry bezwzględnie wymagane: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20"/>
        <w:gridCol w:w="2835"/>
      </w:tblGrid>
      <w:tr w:rsidR="00C36C62" w:rsidRPr="00C36C62" w14:paraId="7AFC9232" w14:textId="77777777" w:rsidTr="00070CA4">
        <w:tc>
          <w:tcPr>
            <w:tcW w:w="6520" w:type="dxa"/>
          </w:tcPr>
          <w:p w14:paraId="3A37B36C" w14:textId="77777777" w:rsidR="00C36C62" w:rsidRPr="00C36C62" w:rsidRDefault="00C36C62" w:rsidP="002112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C36C62">
              <w:rPr>
                <w:rFonts w:asciiTheme="minorHAnsi" w:hAnsiTheme="minorHAnsi"/>
                <w:b/>
                <w:sz w:val="21"/>
                <w:szCs w:val="21"/>
              </w:rPr>
              <w:t>Wymagane parametry/warunki</w:t>
            </w:r>
          </w:p>
          <w:p w14:paraId="05EB1339" w14:textId="77777777" w:rsidR="00C36C62" w:rsidRPr="00C36C62" w:rsidRDefault="00C36C62" w:rsidP="002112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2835" w:type="dxa"/>
          </w:tcPr>
          <w:p w14:paraId="264D3525" w14:textId="77777777" w:rsidR="00C36C62" w:rsidRPr="00C36C62" w:rsidRDefault="00C36C62" w:rsidP="002112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C36C62">
              <w:rPr>
                <w:rFonts w:asciiTheme="minorHAnsi" w:hAnsiTheme="minorHAnsi"/>
                <w:b/>
                <w:sz w:val="21"/>
                <w:szCs w:val="21"/>
              </w:rPr>
              <w:t>Oferowane parametry /warunki</w:t>
            </w:r>
          </w:p>
        </w:tc>
      </w:tr>
      <w:tr w:rsidR="00C36C62" w:rsidRPr="00C36C62" w14:paraId="48AA6485" w14:textId="77777777" w:rsidTr="00070CA4">
        <w:tc>
          <w:tcPr>
            <w:tcW w:w="6520" w:type="dxa"/>
          </w:tcPr>
          <w:p w14:paraId="46818C7D" w14:textId="77777777" w:rsidR="00C36C62" w:rsidRPr="00C36C62" w:rsidRDefault="00C36C62" w:rsidP="00070CA4">
            <w:pPr>
              <w:pStyle w:val="Akapitzlist"/>
              <w:numPr>
                <w:ilvl w:val="0"/>
                <w:numId w:val="65"/>
              </w:numPr>
              <w:tabs>
                <w:tab w:val="clear" w:pos="720"/>
                <w:tab w:val="left" w:pos="0"/>
              </w:tabs>
              <w:ind w:left="426" w:hanging="426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C36C62">
              <w:rPr>
                <w:rFonts w:asciiTheme="minorHAnsi" w:hAnsiTheme="minorHAnsi"/>
                <w:sz w:val="21"/>
                <w:szCs w:val="21"/>
              </w:rPr>
              <w:t>termin ważności dostarczanego asortymentu minimum 6</w:t>
            </w:r>
          </w:p>
          <w:p w14:paraId="72F768DB" w14:textId="77777777" w:rsidR="00C36C62" w:rsidRPr="00C36C62" w:rsidRDefault="00C36C62" w:rsidP="0021128E">
            <w:pPr>
              <w:tabs>
                <w:tab w:val="left" w:pos="0"/>
                <w:tab w:val="left" w:pos="540"/>
              </w:tabs>
              <w:ind w:left="426" w:hanging="426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C36C62">
              <w:rPr>
                <w:rFonts w:asciiTheme="minorHAnsi" w:hAnsiTheme="minorHAnsi"/>
                <w:sz w:val="21"/>
                <w:szCs w:val="21"/>
              </w:rPr>
              <w:t xml:space="preserve">       miesięcy od daty dostawy.</w:t>
            </w:r>
          </w:p>
        </w:tc>
        <w:tc>
          <w:tcPr>
            <w:tcW w:w="2835" w:type="dxa"/>
          </w:tcPr>
          <w:p w14:paraId="187E8469" w14:textId="77777777" w:rsidR="00C36C62" w:rsidRPr="00C36C62" w:rsidRDefault="00C36C62" w:rsidP="0021128E">
            <w:pPr>
              <w:tabs>
                <w:tab w:val="left" w:pos="0"/>
                <w:tab w:val="left" w:pos="540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70CA4" w:rsidRPr="00C36C62" w14:paraId="16F62824" w14:textId="77777777" w:rsidTr="00070CA4">
        <w:trPr>
          <w:trHeight w:val="516"/>
        </w:trPr>
        <w:tc>
          <w:tcPr>
            <w:tcW w:w="6520" w:type="dxa"/>
          </w:tcPr>
          <w:p w14:paraId="4BDF1AE2" w14:textId="7194F073" w:rsidR="00070CA4" w:rsidRPr="00C36C62" w:rsidRDefault="00070CA4" w:rsidP="00070CA4">
            <w:pPr>
              <w:pStyle w:val="Akapitzlist"/>
              <w:numPr>
                <w:ilvl w:val="0"/>
                <w:numId w:val="65"/>
              </w:numPr>
              <w:tabs>
                <w:tab w:val="clear" w:pos="720"/>
                <w:tab w:val="left" w:pos="0"/>
              </w:tabs>
              <w:ind w:left="426" w:hanging="426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070CA4">
              <w:rPr>
                <w:rFonts w:asciiTheme="minorHAnsi" w:hAnsiTheme="minorHAnsi"/>
                <w:sz w:val="21"/>
                <w:szCs w:val="21"/>
              </w:rPr>
              <w:t>Oferowane wyroby stanowiące przedmiot zamówienia muszą spełniać wymagania prawne określone w ustawie z dnia 7 kwietnia 2022  o wyrobach medycznych (</w:t>
            </w:r>
            <w:r w:rsidRPr="00070CA4">
              <w:rPr>
                <w:rFonts w:ascii="Calibri" w:hAnsi="Calibri" w:cs="Calibri"/>
                <w:sz w:val="21"/>
                <w:szCs w:val="21"/>
              </w:rPr>
              <w:t xml:space="preserve">t.j. Dz.U. z 2022 r. poz. 974 </w:t>
            </w:r>
            <w:r w:rsidRPr="00070CA4">
              <w:rPr>
                <w:rFonts w:asciiTheme="minorHAnsi" w:hAnsiTheme="minorHAnsi"/>
                <w:sz w:val="21"/>
                <w:szCs w:val="21"/>
              </w:rPr>
              <w:t>)</w:t>
            </w:r>
          </w:p>
        </w:tc>
        <w:tc>
          <w:tcPr>
            <w:tcW w:w="2835" w:type="dxa"/>
          </w:tcPr>
          <w:p w14:paraId="49171E67" w14:textId="77777777" w:rsidR="00070CA4" w:rsidRPr="00C36C62" w:rsidRDefault="00070CA4" w:rsidP="00070CA4">
            <w:pPr>
              <w:tabs>
                <w:tab w:val="left" w:pos="0"/>
                <w:tab w:val="left" w:pos="540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14:paraId="2FEA4545" w14:textId="6AAAC0CB" w:rsidR="00C36C62" w:rsidRPr="00C36C62" w:rsidRDefault="00C36C62" w:rsidP="00070CA4">
      <w:pPr>
        <w:pStyle w:val="Akapitzlist"/>
        <w:widowControl w:val="0"/>
        <w:numPr>
          <w:ilvl w:val="0"/>
          <w:numId w:val="65"/>
        </w:numPr>
        <w:tabs>
          <w:tab w:val="clear" w:pos="720"/>
        </w:tabs>
        <w:autoSpaceDE w:val="0"/>
        <w:autoSpaceDN w:val="0"/>
        <w:adjustRightInd w:val="0"/>
        <w:ind w:left="284" w:hanging="284"/>
        <w:rPr>
          <w:rFonts w:asciiTheme="minorHAnsi" w:hAnsiTheme="minorHAnsi"/>
          <w:b/>
          <w:bCs/>
          <w:iCs/>
          <w:sz w:val="21"/>
          <w:szCs w:val="21"/>
        </w:rPr>
      </w:pPr>
      <w:r w:rsidRPr="00C36C62">
        <w:rPr>
          <w:rFonts w:asciiTheme="minorHAnsi" w:hAnsiTheme="minorHAnsi"/>
          <w:b/>
          <w:bCs/>
          <w:iCs/>
          <w:sz w:val="21"/>
          <w:szCs w:val="21"/>
        </w:rPr>
        <w:t>Do oferty należy dołączyć:</w:t>
      </w:r>
    </w:p>
    <w:p w14:paraId="6F785729" w14:textId="77777777" w:rsidR="00C36C62" w:rsidRPr="00C36C62" w:rsidRDefault="00C36C62" w:rsidP="00C36C62">
      <w:pPr>
        <w:widowControl w:val="0"/>
        <w:autoSpaceDE w:val="0"/>
        <w:autoSpaceDN w:val="0"/>
        <w:adjustRightInd w:val="0"/>
        <w:rPr>
          <w:rFonts w:asciiTheme="minorHAnsi" w:hAnsiTheme="minorHAnsi"/>
          <w:bCs/>
          <w:sz w:val="21"/>
          <w:szCs w:val="21"/>
        </w:rPr>
      </w:pPr>
      <w:r w:rsidRPr="00C36C62">
        <w:rPr>
          <w:rFonts w:asciiTheme="minorHAnsi" w:hAnsiTheme="minorHAnsi"/>
          <w:bCs/>
          <w:sz w:val="21"/>
          <w:szCs w:val="21"/>
        </w:rPr>
        <w:t>Dokumenty potwierdzające że oferowany przedmiot spełnia wymagania określone w ustawie z dnia 7 kwietnia 2022  o wyrobach medycznych -  (t.j. Dz.U. z 2022 r. poz. 974 ).</w:t>
      </w:r>
    </w:p>
    <w:p w14:paraId="76B4C2A4" w14:textId="77777777" w:rsidR="00C36C62" w:rsidRPr="00C36C62" w:rsidRDefault="00C36C62" w:rsidP="00C36C62">
      <w:pPr>
        <w:widowControl w:val="0"/>
        <w:autoSpaceDE w:val="0"/>
        <w:autoSpaceDN w:val="0"/>
        <w:adjustRightInd w:val="0"/>
        <w:rPr>
          <w:rFonts w:asciiTheme="minorHAnsi" w:hAnsiTheme="minorHAnsi"/>
          <w:sz w:val="21"/>
          <w:szCs w:val="21"/>
        </w:rPr>
      </w:pPr>
    </w:p>
    <w:p w14:paraId="0F9C0C6F" w14:textId="16E3746A" w:rsidR="00C36C62" w:rsidRPr="00C36C62" w:rsidRDefault="00C36C62" w:rsidP="00070CA4">
      <w:pPr>
        <w:pStyle w:val="Akapitzlist"/>
        <w:widowControl w:val="0"/>
        <w:numPr>
          <w:ilvl w:val="0"/>
          <w:numId w:val="65"/>
        </w:numPr>
        <w:tabs>
          <w:tab w:val="clear" w:pos="720"/>
        </w:tabs>
        <w:autoSpaceDE w:val="0"/>
        <w:autoSpaceDN w:val="0"/>
        <w:adjustRightInd w:val="0"/>
        <w:ind w:left="284" w:hanging="284"/>
        <w:rPr>
          <w:rFonts w:asciiTheme="minorHAnsi" w:hAnsiTheme="minorHAnsi"/>
          <w:b/>
          <w:sz w:val="21"/>
          <w:szCs w:val="21"/>
        </w:rPr>
      </w:pPr>
      <w:r w:rsidRPr="00C36C62">
        <w:rPr>
          <w:rFonts w:asciiTheme="minorHAnsi" w:hAnsiTheme="minorHAnsi"/>
          <w:b/>
          <w:sz w:val="21"/>
          <w:szCs w:val="21"/>
        </w:rPr>
        <w:t>Pozostałe wymagania</w:t>
      </w:r>
    </w:p>
    <w:p w14:paraId="7095C5BA" w14:textId="6D96FC0C" w:rsidR="00C36C62" w:rsidRPr="00C36C62" w:rsidRDefault="00C36C62" w:rsidP="00070CA4">
      <w:pPr>
        <w:pStyle w:val="Akapitzlist"/>
        <w:widowControl w:val="0"/>
        <w:numPr>
          <w:ilvl w:val="3"/>
          <w:numId w:val="65"/>
        </w:numPr>
        <w:autoSpaceDE w:val="0"/>
        <w:autoSpaceDN w:val="0"/>
        <w:adjustRightInd w:val="0"/>
        <w:rPr>
          <w:rFonts w:asciiTheme="minorHAnsi" w:hAnsiTheme="minorHAnsi"/>
          <w:sz w:val="21"/>
          <w:szCs w:val="21"/>
        </w:rPr>
      </w:pPr>
      <w:r w:rsidRPr="00C36C62">
        <w:rPr>
          <w:rFonts w:asciiTheme="minorHAnsi" w:hAnsiTheme="minorHAnsi"/>
          <w:sz w:val="21"/>
          <w:szCs w:val="21"/>
        </w:rPr>
        <w:t>W ramach dostawy Wykonawca zobowiązany będzie do:</w:t>
      </w:r>
    </w:p>
    <w:p w14:paraId="3CCF74BF" w14:textId="77777777" w:rsidR="00C36C62" w:rsidRPr="00C36C62" w:rsidRDefault="00C36C62" w:rsidP="00070CA4">
      <w:pPr>
        <w:pStyle w:val="Akapitzlist"/>
        <w:widowControl w:val="0"/>
        <w:numPr>
          <w:ilvl w:val="0"/>
          <w:numId w:val="62"/>
        </w:numPr>
        <w:autoSpaceDE w:val="0"/>
        <w:autoSpaceDN w:val="0"/>
        <w:adjustRightInd w:val="0"/>
        <w:ind w:left="993" w:hanging="284"/>
        <w:rPr>
          <w:rFonts w:asciiTheme="minorHAnsi" w:hAnsiTheme="minorHAnsi"/>
          <w:sz w:val="21"/>
          <w:szCs w:val="21"/>
        </w:rPr>
      </w:pPr>
      <w:r w:rsidRPr="00C36C62">
        <w:rPr>
          <w:rFonts w:asciiTheme="minorHAnsi" w:hAnsiTheme="minorHAnsi"/>
          <w:sz w:val="21"/>
          <w:szCs w:val="21"/>
        </w:rPr>
        <w:t>dostarczenia poszczególnych partii przedmiotu zamówienia opakowanych i oznakowanych zgodnie z odpowiednimi przepisami z zachowaniem właściwych dla dostarczonego towaru (wyrobu medycznego) warunków transportu i przechowywania,</w:t>
      </w:r>
    </w:p>
    <w:p w14:paraId="7DBE86BE" w14:textId="77777777" w:rsidR="00C36C62" w:rsidRPr="00C36C62" w:rsidRDefault="00C36C62" w:rsidP="00070CA4">
      <w:pPr>
        <w:pStyle w:val="Akapitzlist"/>
        <w:widowControl w:val="0"/>
        <w:numPr>
          <w:ilvl w:val="0"/>
          <w:numId w:val="62"/>
        </w:numPr>
        <w:autoSpaceDE w:val="0"/>
        <w:autoSpaceDN w:val="0"/>
        <w:adjustRightInd w:val="0"/>
        <w:ind w:left="993" w:hanging="284"/>
        <w:rPr>
          <w:rFonts w:asciiTheme="minorHAnsi" w:hAnsiTheme="minorHAnsi"/>
          <w:sz w:val="21"/>
          <w:szCs w:val="21"/>
        </w:rPr>
      </w:pPr>
      <w:r w:rsidRPr="00C36C62">
        <w:rPr>
          <w:rFonts w:asciiTheme="minorHAnsi" w:hAnsiTheme="minorHAnsi"/>
          <w:sz w:val="21"/>
          <w:szCs w:val="21"/>
        </w:rPr>
        <w:t>dostawy na własny koszt i ryzyko do siedziby Zamawiającego,</w:t>
      </w:r>
    </w:p>
    <w:p w14:paraId="1144328B" w14:textId="02FE0072" w:rsidR="00C36C62" w:rsidRPr="00C36C62" w:rsidRDefault="00C36C62" w:rsidP="00070CA4">
      <w:pPr>
        <w:pStyle w:val="Akapitzlist"/>
        <w:widowControl w:val="0"/>
        <w:numPr>
          <w:ilvl w:val="3"/>
          <w:numId w:val="65"/>
        </w:numPr>
        <w:autoSpaceDE w:val="0"/>
        <w:autoSpaceDN w:val="0"/>
        <w:adjustRightInd w:val="0"/>
        <w:rPr>
          <w:rFonts w:asciiTheme="minorHAnsi" w:hAnsiTheme="minorHAnsi"/>
          <w:sz w:val="21"/>
          <w:szCs w:val="21"/>
        </w:rPr>
      </w:pPr>
      <w:r w:rsidRPr="00C36C62">
        <w:rPr>
          <w:rFonts w:asciiTheme="minorHAnsi" w:hAnsiTheme="minorHAnsi"/>
          <w:sz w:val="21"/>
          <w:szCs w:val="21"/>
        </w:rPr>
        <w:t>Do każdej  dostawy  Wykonawca zobowiązany jest dołączyć:</w:t>
      </w:r>
    </w:p>
    <w:p w14:paraId="68C950FC" w14:textId="77777777" w:rsidR="00CF6AA1" w:rsidRDefault="00C36C62" w:rsidP="00CF6AA1">
      <w:pPr>
        <w:pStyle w:val="Akapitzlist"/>
        <w:widowControl w:val="0"/>
        <w:numPr>
          <w:ilvl w:val="0"/>
          <w:numId w:val="64"/>
        </w:numPr>
        <w:autoSpaceDE w:val="0"/>
        <w:autoSpaceDN w:val="0"/>
        <w:adjustRightInd w:val="0"/>
        <w:ind w:left="993" w:hanging="284"/>
        <w:rPr>
          <w:rFonts w:asciiTheme="minorHAnsi" w:hAnsiTheme="minorHAnsi"/>
          <w:sz w:val="21"/>
          <w:szCs w:val="21"/>
        </w:rPr>
      </w:pPr>
      <w:r w:rsidRPr="00C36C62">
        <w:rPr>
          <w:rFonts w:asciiTheme="minorHAnsi" w:hAnsiTheme="minorHAnsi"/>
          <w:sz w:val="21"/>
          <w:szCs w:val="21"/>
        </w:rPr>
        <w:t xml:space="preserve">informacje dot.  warunków przechowywania oraz okresu ważności. </w:t>
      </w:r>
    </w:p>
    <w:p w14:paraId="2A39D069" w14:textId="4D9CBFFF" w:rsidR="00CF6AA1" w:rsidRPr="00CF6AA1" w:rsidRDefault="00CF6AA1" w:rsidP="00CF6AA1">
      <w:pPr>
        <w:pStyle w:val="Akapitzlist"/>
        <w:widowControl w:val="0"/>
        <w:numPr>
          <w:ilvl w:val="0"/>
          <w:numId w:val="64"/>
        </w:numPr>
        <w:autoSpaceDE w:val="0"/>
        <w:autoSpaceDN w:val="0"/>
        <w:adjustRightInd w:val="0"/>
        <w:ind w:left="993" w:hanging="284"/>
        <w:rPr>
          <w:rFonts w:asciiTheme="minorHAnsi" w:hAnsiTheme="minorHAnsi"/>
          <w:sz w:val="21"/>
          <w:szCs w:val="21"/>
        </w:rPr>
      </w:pPr>
      <w:r w:rsidRPr="00CF6AA1">
        <w:rPr>
          <w:rFonts w:asciiTheme="minorHAnsi" w:hAnsiTheme="minorHAnsi" w:cstheme="minorHAnsi"/>
          <w:sz w:val="22"/>
          <w:szCs w:val="22"/>
        </w:rPr>
        <w:t>dokumenty kontroli jakości serii w języku polskim lub angielskim lub udostępnić stronę internetową, z której Zamawiający będzie mógł samodzielnie w prosty sposób pobrać certyfikaty jakości dla określonego numeru katalogowego oraz numer LOT)</w:t>
      </w:r>
    </w:p>
    <w:p w14:paraId="61B6CC11" w14:textId="4D7DFA9B" w:rsidR="00C36C62" w:rsidRPr="00CF6AA1" w:rsidRDefault="00C36C62" w:rsidP="00CF6AA1">
      <w:pPr>
        <w:pStyle w:val="Akapitzlist"/>
        <w:numPr>
          <w:ilvl w:val="0"/>
          <w:numId w:val="65"/>
        </w:numPr>
        <w:tabs>
          <w:tab w:val="clear" w:pos="720"/>
        </w:tabs>
        <w:ind w:left="284" w:hanging="284"/>
        <w:jc w:val="both"/>
        <w:rPr>
          <w:rFonts w:asciiTheme="minorHAnsi" w:hAnsiTheme="minorHAnsi"/>
          <w:b/>
          <w:sz w:val="21"/>
          <w:szCs w:val="21"/>
        </w:rPr>
      </w:pPr>
      <w:r w:rsidRPr="00CF6AA1">
        <w:rPr>
          <w:rFonts w:asciiTheme="minorHAnsi" w:hAnsiTheme="minorHAnsi"/>
          <w:b/>
          <w:sz w:val="21"/>
          <w:szCs w:val="21"/>
        </w:rPr>
        <w:t>Osoby odpowiedzialne za realizacje umowy:</w:t>
      </w:r>
    </w:p>
    <w:p w14:paraId="2F9B4F99" w14:textId="77777777" w:rsidR="00CF6AA1" w:rsidRPr="00CF6AA1" w:rsidRDefault="00C36C62" w:rsidP="00CF6AA1">
      <w:pPr>
        <w:pStyle w:val="Akapitzlist"/>
        <w:numPr>
          <w:ilvl w:val="0"/>
          <w:numId w:val="66"/>
        </w:numPr>
        <w:suppressAutoHyphens/>
        <w:ind w:left="851" w:hanging="425"/>
        <w:jc w:val="both"/>
        <w:rPr>
          <w:rFonts w:asciiTheme="minorHAnsi" w:hAnsiTheme="minorHAnsi"/>
          <w:sz w:val="21"/>
          <w:szCs w:val="21"/>
        </w:rPr>
      </w:pPr>
      <w:r w:rsidRPr="00C36C62">
        <w:rPr>
          <w:rFonts w:asciiTheme="minorHAnsi" w:hAnsiTheme="minorHAnsi"/>
          <w:sz w:val="21"/>
          <w:szCs w:val="21"/>
        </w:rPr>
        <w:t>Ze strony Zamawiającego- mgr Kamilla Kledzik</w:t>
      </w:r>
      <w:r>
        <w:rPr>
          <w:rFonts w:asciiTheme="minorHAnsi" w:hAnsiTheme="minorHAnsi"/>
          <w:sz w:val="21"/>
          <w:szCs w:val="21"/>
          <w:lang w:val="pl-PL"/>
        </w:rPr>
        <w:t>, mgr Beata Barabasz</w:t>
      </w:r>
    </w:p>
    <w:p w14:paraId="19D4A62A" w14:textId="217C10C0" w:rsidR="00C36C62" w:rsidRPr="00CF6AA1" w:rsidRDefault="00C36C62" w:rsidP="00CF6AA1">
      <w:pPr>
        <w:pStyle w:val="Akapitzlist"/>
        <w:numPr>
          <w:ilvl w:val="0"/>
          <w:numId w:val="66"/>
        </w:numPr>
        <w:suppressAutoHyphens/>
        <w:ind w:left="851" w:hanging="425"/>
        <w:jc w:val="both"/>
        <w:rPr>
          <w:rFonts w:asciiTheme="minorHAnsi" w:hAnsiTheme="minorHAnsi"/>
          <w:sz w:val="21"/>
          <w:szCs w:val="21"/>
        </w:rPr>
      </w:pPr>
      <w:r w:rsidRPr="00CF6AA1">
        <w:rPr>
          <w:rFonts w:asciiTheme="minorHAnsi" w:hAnsiTheme="minorHAnsi"/>
          <w:sz w:val="21"/>
          <w:szCs w:val="21"/>
        </w:rPr>
        <w:t>Ze strony Wykonawcy - ……………………., tel.: ……………, e-mail: ……………….</w:t>
      </w:r>
    </w:p>
    <w:p w14:paraId="0DF746E4" w14:textId="595C5BF5" w:rsidR="00C36C62" w:rsidRPr="00C36C62" w:rsidRDefault="00C36C62" w:rsidP="00C36C62">
      <w:pPr>
        <w:jc w:val="both"/>
        <w:rPr>
          <w:rFonts w:asciiTheme="minorHAnsi" w:hAnsiTheme="minorHAnsi"/>
          <w:sz w:val="21"/>
          <w:szCs w:val="21"/>
        </w:rPr>
      </w:pPr>
      <w:r w:rsidRPr="00C36C62">
        <w:rPr>
          <w:rFonts w:asciiTheme="minorHAnsi" w:hAnsiTheme="minorHAnsi"/>
          <w:sz w:val="21"/>
          <w:szCs w:val="21"/>
        </w:rPr>
        <w:t>(zmiana osób odpowiedzialnych za realizację umowy nie będzie powodowała konieczności podpisania aneksu do umowy)</w:t>
      </w:r>
    </w:p>
    <w:p w14:paraId="68E4E79A" w14:textId="77200BC3" w:rsidR="005D7108" w:rsidRPr="00BC479C" w:rsidRDefault="00C36C62" w:rsidP="004E6084">
      <w:pPr>
        <w:jc w:val="right"/>
        <w:rPr>
          <w:rFonts w:asciiTheme="minorHAnsi" w:hAnsiTheme="minorHAnsi"/>
          <w:b/>
          <w:i/>
          <w:sz w:val="22"/>
          <w:szCs w:val="22"/>
        </w:rPr>
      </w:pPr>
      <w:r w:rsidRPr="004E6084">
        <w:rPr>
          <w:rFonts w:asciiTheme="minorHAnsi" w:hAnsiTheme="minorHAnsi" w:cs="Arial"/>
          <w:i/>
        </w:rPr>
        <w:t>Dokument należy podpisać elektronicznie zgodnie z wymaganiami SWZ</w:t>
      </w:r>
    </w:p>
    <w:p w14:paraId="710A5BB2" w14:textId="3CEB561E" w:rsidR="00E33387" w:rsidRPr="00F91AB6" w:rsidRDefault="00E33387" w:rsidP="00E33387">
      <w:pPr>
        <w:spacing w:line="259" w:lineRule="auto"/>
        <w:jc w:val="right"/>
        <w:rPr>
          <w:rFonts w:ascii="Calibri" w:hAnsi="Calibri" w:cs="Calibri"/>
          <w:b/>
        </w:rPr>
      </w:pPr>
      <w:r>
        <w:rPr>
          <w:rFonts w:asciiTheme="minorHAnsi" w:hAnsiTheme="minorHAnsi"/>
          <w:b/>
          <w:sz w:val="21"/>
          <w:szCs w:val="21"/>
        </w:rPr>
        <w:br w:type="page"/>
      </w:r>
      <w:r w:rsidRPr="00F91AB6">
        <w:rPr>
          <w:rFonts w:ascii="Calibri" w:hAnsi="Calibri" w:cs="Calibri"/>
          <w:b/>
        </w:rPr>
        <w:lastRenderedPageBreak/>
        <w:t xml:space="preserve">Załącznik Nr </w:t>
      </w:r>
      <w:r>
        <w:rPr>
          <w:rFonts w:ascii="Calibri" w:hAnsi="Calibri" w:cs="Calibri"/>
          <w:b/>
        </w:rPr>
        <w:t>6</w:t>
      </w:r>
      <w:r w:rsidRPr="00F91AB6">
        <w:rPr>
          <w:rFonts w:ascii="Calibri" w:hAnsi="Calibri" w:cs="Calibri"/>
          <w:b/>
        </w:rPr>
        <w:t xml:space="preserve"> do SWZ – </w:t>
      </w:r>
    </w:p>
    <w:p w14:paraId="356CB7E5" w14:textId="77777777" w:rsidR="00E33387" w:rsidRPr="00F91AB6" w:rsidRDefault="00E33387" w:rsidP="00E33387">
      <w:pPr>
        <w:spacing w:line="259" w:lineRule="auto"/>
        <w:jc w:val="right"/>
        <w:rPr>
          <w:rFonts w:ascii="Calibri" w:hAnsi="Calibri" w:cs="Calibri"/>
          <w:snapToGrid w:val="0"/>
        </w:rPr>
      </w:pPr>
      <w:r w:rsidRPr="00F91AB6">
        <w:rPr>
          <w:rFonts w:ascii="Calibri" w:hAnsi="Calibri" w:cs="Calibri"/>
          <w:b/>
        </w:rPr>
        <w:t xml:space="preserve">Oświadczenie </w:t>
      </w:r>
      <w:r>
        <w:rPr>
          <w:rFonts w:ascii="Calibri" w:hAnsi="Calibri" w:cs="Calibri"/>
          <w:b/>
        </w:rPr>
        <w:t xml:space="preserve">Wykonawcy wspólnie ubiegających się o udzielenie zamówienia </w:t>
      </w:r>
      <w:r w:rsidRPr="00F91AB6">
        <w:rPr>
          <w:rFonts w:ascii="Calibri" w:hAnsi="Calibri" w:cs="Calibri"/>
        </w:rPr>
        <w:t xml:space="preserve"> </w:t>
      </w:r>
    </w:p>
    <w:p w14:paraId="26D7AC54" w14:textId="77777777" w:rsidR="00E33387" w:rsidRPr="00F91AB6" w:rsidRDefault="00E33387" w:rsidP="00E33387">
      <w:pPr>
        <w:widowControl w:val="0"/>
        <w:spacing w:line="360" w:lineRule="auto"/>
        <w:ind w:left="737" w:hanging="737"/>
        <w:rPr>
          <w:rFonts w:ascii="Calibri" w:hAnsi="Calibri" w:cs="Calibri"/>
          <w:snapToGrid w:val="0"/>
        </w:rPr>
      </w:pPr>
    </w:p>
    <w:p w14:paraId="3AFAC7B7" w14:textId="77777777" w:rsidR="00E33387" w:rsidRPr="00F91AB6" w:rsidRDefault="00E33387" w:rsidP="00E33387">
      <w:pPr>
        <w:spacing w:line="100" w:lineRule="atLeast"/>
        <w:ind w:firstLine="708"/>
        <w:jc w:val="right"/>
        <w:rPr>
          <w:rFonts w:ascii="Calibri" w:hAnsi="Calibri" w:cs="Calibri"/>
        </w:rPr>
      </w:pPr>
      <w:r w:rsidRPr="00F91AB6">
        <w:rPr>
          <w:rFonts w:ascii="Calibri" w:hAnsi="Calibri" w:cs="Calibri"/>
          <w:b/>
        </w:rPr>
        <w:t>Zamawiający:</w:t>
      </w:r>
    </w:p>
    <w:p w14:paraId="41CC8FF9" w14:textId="77777777" w:rsidR="00E33387" w:rsidRPr="00F91AB6" w:rsidRDefault="00E33387" w:rsidP="00E33387">
      <w:pPr>
        <w:spacing w:line="100" w:lineRule="atLeast"/>
        <w:jc w:val="right"/>
        <w:rPr>
          <w:rFonts w:ascii="Calibri" w:hAnsi="Calibri" w:cs="Calibri"/>
        </w:rPr>
      </w:pPr>
      <w:r w:rsidRPr="00F91AB6">
        <w:rPr>
          <w:rFonts w:ascii="Calibri" w:hAnsi="Calibri" w:cs="Calibri"/>
        </w:rPr>
        <w:t>Regionalne Centrum Krwiodawstwa i Krwiolecznictwa w Bydgoszczy</w:t>
      </w:r>
    </w:p>
    <w:p w14:paraId="5FBC0ACA" w14:textId="77777777" w:rsidR="00E33387" w:rsidRPr="00F91AB6" w:rsidRDefault="00E33387" w:rsidP="00E33387">
      <w:pPr>
        <w:spacing w:line="100" w:lineRule="atLeast"/>
        <w:jc w:val="right"/>
        <w:rPr>
          <w:rFonts w:ascii="Calibri" w:hAnsi="Calibri" w:cs="Calibri"/>
        </w:rPr>
      </w:pPr>
      <w:r w:rsidRPr="00F91AB6">
        <w:rPr>
          <w:rFonts w:ascii="Calibri" w:hAnsi="Calibri" w:cs="Calibri"/>
        </w:rPr>
        <w:t>ul. Ks. Ryszarda Markwarta 8; 85-015 Bydgoszcz</w:t>
      </w:r>
    </w:p>
    <w:p w14:paraId="4BF6BE39" w14:textId="77777777" w:rsidR="00E33387" w:rsidRPr="00F91AB6" w:rsidRDefault="00E33387" w:rsidP="00E33387">
      <w:pPr>
        <w:pStyle w:val="Listapunktowana22"/>
        <w:ind w:left="0" w:firstLine="0"/>
        <w:jc w:val="right"/>
        <w:rPr>
          <w:rFonts w:ascii="Calibri" w:hAnsi="Calibri" w:cs="Calibri"/>
          <w:sz w:val="20"/>
          <w:szCs w:val="20"/>
        </w:rPr>
      </w:pPr>
      <w:r w:rsidRPr="00F91AB6">
        <w:rPr>
          <w:rFonts w:ascii="Calibri" w:hAnsi="Calibri" w:cs="Calibri"/>
          <w:i/>
          <w:sz w:val="20"/>
          <w:szCs w:val="20"/>
        </w:rPr>
        <w:t xml:space="preserve"> (pełna nazwa/firma, adres)</w:t>
      </w:r>
    </w:p>
    <w:p w14:paraId="53EC7E8D" w14:textId="77777777" w:rsidR="00E33387" w:rsidRPr="00F91AB6" w:rsidRDefault="00E33387" w:rsidP="00E33387">
      <w:pPr>
        <w:pStyle w:val="Listapunktowana22"/>
        <w:ind w:left="0" w:firstLine="0"/>
        <w:rPr>
          <w:rFonts w:ascii="Calibri" w:hAnsi="Calibri" w:cs="Calibri"/>
          <w:sz w:val="20"/>
          <w:szCs w:val="20"/>
        </w:rPr>
      </w:pPr>
    </w:p>
    <w:p w14:paraId="32BFCC01" w14:textId="30DF80C1" w:rsidR="00E33387" w:rsidRDefault="00E33387" w:rsidP="00E33387">
      <w:pPr>
        <w:rPr>
          <w:rFonts w:ascii="Calibri" w:hAnsi="Calibri" w:cs="Calibri"/>
          <w:b/>
        </w:rPr>
      </w:pPr>
      <w:r w:rsidRPr="00F91AB6">
        <w:rPr>
          <w:rFonts w:ascii="Calibri" w:hAnsi="Calibri" w:cs="Calibri"/>
          <w:b/>
        </w:rPr>
        <w:t>Dotyczy</w:t>
      </w:r>
      <w:r>
        <w:rPr>
          <w:rFonts w:ascii="Calibri" w:hAnsi="Calibri" w:cs="Calibri"/>
          <w:b/>
        </w:rPr>
        <w:t xml:space="preserve"> postępowania</w:t>
      </w:r>
      <w:r w:rsidRPr="00F91AB6">
        <w:rPr>
          <w:rFonts w:ascii="Calibri" w:hAnsi="Calibri" w:cs="Calibri"/>
          <w:b/>
        </w:rPr>
        <w:t xml:space="preserve">: </w:t>
      </w:r>
      <w:r w:rsidRPr="00740148">
        <w:rPr>
          <w:rFonts w:ascii="Calibri" w:hAnsi="Calibri" w:cs="Calibri"/>
          <w:b/>
          <w:sz w:val="24"/>
          <w:szCs w:val="24"/>
        </w:rPr>
        <w:t>„</w:t>
      </w:r>
      <w:r w:rsidRPr="00DF3D4F">
        <w:rPr>
          <w:rFonts w:asciiTheme="minorHAnsi" w:hAnsiTheme="minorHAnsi"/>
          <w:b/>
          <w:sz w:val="21"/>
          <w:szCs w:val="21"/>
        </w:rPr>
        <w:t xml:space="preserve">DOSTAWA PRÓŻNIOWEGO SYSTEMU DO POBIERANIA KRWI WRAZ Z PROBÓWKAMI </w:t>
      </w:r>
      <w:r w:rsidRPr="00DF3D4F">
        <w:rPr>
          <w:rFonts w:asciiTheme="minorHAnsi" w:hAnsiTheme="minorHAnsi"/>
          <w:b/>
          <w:sz w:val="21"/>
          <w:szCs w:val="21"/>
        </w:rPr>
        <w:br/>
        <w:t xml:space="preserve">ORAZ PROBÓWEK </w:t>
      </w:r>
      <w:r>
        <w:rPr>
          <w:rFonts w:asciiTheme="minorHAnsi" w:hAnsiTheme="minorHAnsi"/>
          <w:b/>
          <w:sz w:val="21"/>
          <w:szCs w:val="21"/>
        </w:rPr>
        <w:t xml:space="preserve">I AKCESORIÓW DO </w:t>
      </w:r>
      <w:r w:rsidRPr="00DF3D4F">
        <w:rPr>
          <w:rFonts w:asciiTheme="minorHAnsi" w:hAnsiTheme="minorHAnsi"/>
          <w:b/>
          <w:sz w:val="21"/>
          <w:szCs w:val="21"/>
        </w:rPr>
        <w:t>PRZECHOWYWANIA KRWI</w:t>
      </w:r>
      <w:r w:rsidRPr="00740148">
        <w:rPr>
          <w:rFonts w:ascii="Calibri" w:hAnsi="Calibri" w:cs="Calibri"/>
          <w:b/>
          <w:sz w:val="24"/>
          <w:szCs w:val="24"/>
        </w:rPr>
        <w:t>”</w:t>
      </w:r>
      <w:r w:rsidRPr="00740148">
        <w:rPr>
          <w:rFonts w:ascii="Calibri" w:hAnsi="Calibri" w:cs="Calibri"/>
          <w:b/>
          <w:sz w:val="24"/>
          <w:szCs w:val="24"/>
        </w:rPr>
        <w:br/>
      </w:r>
    </w:p>
    <w:p w14:paraId="0302019B" w14:textId="77777777" w:rsidR="00E33387" w:rsidRDefault="00E33387" w:rsidP="00E33387">
      <w:pPr>
        <w:widowControl w:val="0"/>
        <w:suppressAutoHyphens/>
        <w:spacing w:line="288" w:lineRule="auto"/>
        <w:rPr>
          <w:rFonts w:cstheme="minorHAnsi"/>
          <w:b/>
          <w:bCs/>
          <w:kern w:val="2"/>
          <w:lang w:eastAsia="zh-CN"/>
        </w:rPr>
      </w:pPr>
    </w:p>
    <w:p w14:paraId="7F045678" w14:textId="77777777" w:rsidR="00E33387" w:rsidRPr="00F91AB6" w:rsidRDefault="00E33387" w:rsidP="00E33387">
      <w:pPr>
        <w:jc w:val="center"/>
        <w:rPr>
          <w:rFonts w:ascii="Calibri" w:hAnsi="Calibri" w:cs="Calibri"/>
          <w:b/>
          <w:bCs/>
        </w:rPr>
      </w:pPr>
      <w:r w:rsidRPr="00F91AB6">
        <w:rPr>
          <w:rFonts w:ascii="Calibri" w:hAnsi="Calibri" w:cs="Calibri"/>
          <w:b/>
          <w:bCs/>
        </w:rPr>
        <w:t xml:space="preserve">OŚWIADCZENIA </w:t>
      </w:r>
      <w:r>
        <w:rPr>
          <w:rFonts w:ascii="Calibri" w:hAnsi="Calibri" w:cs="Calibri"/>
          <w:b/>
        </w:rPr>
        <w:t xml:space="preserve">WYKONAWCY WSPÓLNIE UBIEGAJĄCYCH SIĘ O UDZIELENIE ZAMÓWIENIA </w:t>
      </w:r>
      <w:r w:rsidRPr="00F91AB6">
        <w:rPr>
          <w:rFonts w:ascii="Calibri" w:hAnsi="Calibri" w:cs="Calibri"/>
        </w:rPr>
        <w:t xml:space="preserve"> </w:t>
      </w:r>
      <w:r w:rsidRPr="00F91AB6">
        <w:rPr>
          <w:rFonts w:ascii="Calibri" w:hAnsi="Calibri" w:cs="Calibri"/>
          <w:b/>
          <w:bCs/>
        </w:rPr>
        <w:t>– wypełnić jeżeli dotyczy</w:t>
      </w:r>
    </w:p>
    <w:p w14:paraId="64763E84" w14:textId="77777777" w:rsidR="00E33387" w:rsidRDefault="00E33387" w:rsidP="00E33387">
      <w:pPr>
        <w:widowControl w:val="0"/>
        <w:suppressAutoHyphens/>
        <w:spacing w:line="288" w:lineRule="auto"/>
        <w:rPr>
          <w:rFonts w:cstheme="minorHAnsi"/>
          <w:b/>
          <w:bCs/>
          <w:kern w:val="2"/>
          <w:lang w:eastAsia="zh-CN"/>
        </w:rPr>
      </w:pPr>
    </w:p>
    <w:p w14:paraId="274947B7" w14:textId="77777777" w:rsidR="00E33387" w:rsidRPr="00440D45" w:rsidRDefault="00E33387" w:rsidP="00E33387">
      <w:pPr>
        <w:widowControl w:val="0"/>
        <w:suppressAutoHyphens/>
        <w:spacing w:line="288" w:lineRule="auto"/>
        <w:rPr>
          <w:rFonts w:cstheme="minorHAnsi"/>
          <w:b/>
        </w:rPr>
      </w:pPr>
    </w:p>
    <w:p w14:paraId="4150F153" w14:textId="77777777" w:rsidR="00E33387" w:rsidRPr="00440D45" w:rsidRDefault="00E33387" w:rsidP="00E33387">
      <w:pPr>
        <w:widowControl w:val="0"/>
        <w:suppressAutoHyphens/>
        <w:spacing w:line="288" w:lineRule="auto"/>
        <w:rPr>
          <w:rFonts w:cstheme="minorHAnsi"/>
          <w:kern w:val="2"/>
          <w:lang w:eastAsia="zh-CN"/>
        </w:rPr>
      </w:pPr>
      <w:r w:rsidRPr="00440D45">
        <w:rPr>
          <w:rFonts w:cstheme="minorHAnsi"/>
          <w:kern w:val="2"/>
          <w:u w:val="single"/>
          <w:lang w:eastAsia="zh-CN"/>
        </w:rPr>
        <w:t>PODMIOTY W IMIENIU KTÓRYCH SKŁADANE JEST OŚWIADCZENIE:</w:t>
      </w:r>
    </w:p>
    <w:tbl>
      <w:tblPr>
        <w:tblW w:w="94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410"/>
      </w:tblGrid>
      <w:tr w:rsidR="00E33387" w:rsidRPr="00440D45" w14:paraId="0F0010F2" w14:textId="77777777" w:rsidTr="00CD0778">
        <w:tc>
          <w:tcPr>
            <w:tcW w:w="9410" w:type="dxa"/>
            <w:shd w:val="clear" w:color="auto" w:fill="auto"/>
          </w:tcPr>
          <w:p w14:paraId="5946DFAF" w14:textId="77777777" w:rsidR="00E33387" w:rsidRPr="00440D45" w:rsidRDefault="00E33387" w:rsidP="00CD0778">
            <w:pPr>
              <w:widowControl w:val="0"/>
              <w:suppressAutoHyphens/>
              <w:spacing w:line="288" w:lineRule="auto"/>
              <w:rPr>
                <w:rFonts w:cstheme="minorHAnsi"/>
                <w:kern w:val="2"/>
                <w:lang w:eastAsia="zh-CN"/>
              </w:rPr>
            </w:pPr>
            <w:r w:rsidRPr="00440D45">
              <w:rPr>
                <w:rFonts w:cstheme="minorHAnsi"/>
                <w:kern w:val="2"/>
                <w:lang w:eastAsia="zh-CN"/>
              </w:rPr>
              <w:t>………………………………………………………………………………………………………………</w:t>
            </w:r>
          </w:p>
        </w:tc>
      </w:tr>
      <w:tr w:rsidR="00E33387" w:rsidRPr="00440D45" w14:paraId="06743616" w14:textId="77777777" w:rsidTr="00CD0778">
        <w:tc>
          <w:tcPr>
            <w:tcW w:w="9410" w:type="dxa"/>
            <w:shd w:val="clear" w:color="auto" w:fill="auto"/>
          </w:tcPr>
          <w:p w14:paraId="1096DBA0" w14:textId="77777777" w:rsidR="00E33387" w:rsidRPr="00440D45" w:rsidRDefault="00E33387" w:rsidP="00CD0778">
            <w:pPr>
              <w:widowControl w:val="0"/>
              <w:suppressAutoHyphens/>
              <w:spacing w:line="288" w:lineRule="auto"/>
              <w:rPr>
                <w:rFonts w:cstheme="minorHAnsi"/>
                <w:kern w:val="2"/>
                <w:lang w:eastAsia="zh-CN"/>
              </w:rPr>
            </w:pPr>
            <w:r w:rsidRPr="00440D45">
              <w:rPr>
                <w:rFonts w:cstheme="minorHAnsi"/>
                <w:i/>
                <w:kern w:val="2"/>
                <w:lang w:eastAsia="zh-CN"/>
              </w:rPr>
              <w:t>(pełna nazwa/firma, adres, w zależności od podmiotu: NIP/PESEL, KRS/CEIDG)</w:t>
            </w:r>
          </w:p>
        </w:tc>
      </w:tr>
      <w:tr w:rsidR="00E33387" w:rsidRPr="00440D45" w14:paraId="51C978F7" w14:textId="77777777" w:rsidTr="00CD0778">
        <w:tc>
          <w:tcPr>
            <w:tcW w:w="9410" w:type="dxa"/>
            <w:shd w:val="clear" w:color="auto" w:fill="auto"/>
          </w:tcPr>
          <w:p w14:paraId="334B9CDF" w14:textId="77777777" w:rsidR="00E33387" w:rsidRPr="00440D45" w:rsidRDefault="00E33387" w:rsidP="00CD0778">
            <w:pPr>
              <w:widowControl w:val="0"/>
              <w:suppressAutoHyphens/>
              <w:spacing w:line="288" w:lineRule="auto"/>
              <w:rPr>
                <w:rFonts w:cstheme="minorHAnsi"/>
                <w:kern w:val="2"/>
                <w:lang w:eastAsia="zh-CN"/>
              </w:rPr>
            </w:pPr>
            <w:r w:rsidRPr="00440D45">
              <w:rPr>
                <w:rFonts w:cstheme="minorHAnsi"/>
                <w:kern w:val="2"/>
                <w:lang w:eastAsia="zh-CN"/>
              </w:rPr>
              <w:t>………………………………………………………………………………………………………………</w:t>
            </w:r>
          </w:p>
          <w:p w14:paraId="76CDD74C" w14:textId="77777777" w:rsidR="00E33387" w:rsidRPr="00440D45" w:rsidRDefault="00E33387" w:rsidP="00CD0778">
            <w:pPr>
              <w:widowControl w:val="0"/>
              <w:suppressAutoHyphens/>
              <w:spacing w:line="288" w:lineRule="auto"/>
              <w:rPr>
                <w:rFonts w:cstheme="minorHAnsi"/>
                <w:kern w:val="2"/>
                <w:lang w:eastAsia="zh-CN"/>
              </w:rPr>
            </w:pPr>
            <w:r w:rsidRPr="00440D45">
              <w:rPr>
                <w:rFonts w:cstheme="minorHAnsi"/>
                <w:kern w:val="2"/>
                <w:lang w:eastAsia="zh-CN"/>
              </w:rPr>
              <w:t>………………………………………………………………………………………………………………</w:t>
            </w:r>
          </w:p>
        </w:tc>
      </w:tr>
      <w:tr w:rsidR="00E33387" w:rsidRPr="00440D45" w14:paraId="63674A95" w14:textId="77777777" w:rsidTr="00CD0778">
        <w:tc>
          <w:tcPr>
            <w:tcW w:w="9410" w:type="dxa"/>
            <w:shd w:val="clear" w:color="auto" w:fill="auto"/>
          </w:tcPr>
          <w:p w14:paraId="39328D66" w14:textId="77777777" w:rsidR="00E33387" w:rsidRPr="00440D45" w:rsidRDefault="00E33387" w:rsidP="00CD0778">
            <w:pPr>
              <w:widowControl w:val="0"/>
              <w:suppressAutoHyphens/>
              <w:spacing w:line="288" w:lineRule="auto"/>
              <w:rPr>
                <w:rFonts w:cstheme="minorHAnsi"/>
                <w:kern w:val="2"/>
                <w:lang w:eastAsia="zh-CN"/>
              </w:rPr>
            </w:pPr>
            <w:r w:rsidRPr="00440D45">
              <w:rPr>
                <w:rFonts w:cstheme="minorHAnsi"/>
                <w:i/>
                <w:kern w:val="2"/>
                <w:lang w:eastAsia="zh-CN"/>
              </w:rPr>
              <w:t>(pełna nazwa/firma, adres, w zależności od podmiotu: NIP/PESEL, KRS/CEIDG)</w:t>
            </w:r>
          </w:p>
        </w:tc>
      </w:tr>
      <w:tr w:rsidR="00E33387" w:rsidRPr="00440D45" w14:paraId="382537EF" w14:textId="77777777" w:rsidTr="00CD0778">
        <w:tc>
          <w:tcPr>
            <w:tcW w:w="9410" w:type="dxa"/>
            <w:shd w:val="clear" w:color="auto" w:fill="auto"/>
          </w:tcPr>
          <w:p w14:paraId="0CA52FBE" w14:textId="77777777" w:rsidR="00E33387" w:rsidRPr="00440D45" w:rsidRDefault="00E33387" w:rsidP="00CD0778">
            <w:pPr>
              <w:widowControl w:val="0"/>
              <w:suppressAutoHyphens/>
              <w:spacing w:line="288" w:lineRule="auto"/>
              <w:rPr>
                <w:rFonts w:cstheme="minorHAnsi"/>
                <w:kern w:val="2"/>
                <w:lang w:eastAsia="zh-CN"/>
              </w:rPr>
            </w:pPr>
            <w:r w:rsidRPr="00440D45">
              <w:rPr>
                <w:rFonts w:cstheme="minorHAnsi"/>
                <w:kern w:val="2"/>
                <w:lang w:eastAsia="zh-CN"/>
              </w:rPr>
              <w:t>………………………………………………………………………………………………………………..</w:t>
            </w:r>
          </w:p>
        </w:tc>
      </w:tr>
      <w:tr w:rsidR="00E33387" w:rsidRPr="00440D45" w14:paraId="49AD216B" w14:textId="77777777" w:rsidTr="00CD0778">
        <w:tc>
          <w:tcPr>
            <w:tcW w:w="9410" w:type="dxa"/>
            <w:shd w:val="clear" w:color="auto" w:fill="auto"/>
          </w:tcPr>
          <w:p w14:paraId="06DF903D" w14:textId="77777777" w:rsidR="00E33387" w:rsidRPr="00440D45" w:rsidRDefault="00E33387" w:rsidP="00CD0778">
            <w:pPr>
              <w:widowControl w:val="0"/>
              <w:suppressAutoHyphens/>
              <w:spacing w:line="288" w:lineRule="auto"/>
              <w:rPr>
                <w:rFonts w:cstheme="minorHAnsi"/>
                <w:kern w:val="2"/>
                <w:lang w:eastAsia="zh-CN"/>
              </w:rPr>
            </w:pPr>
          </w:p>
        </w:tc>
      </w:tr>
      <w:tr w:rsidR="00E33387" w:rsidRPr="00440D45" w14:paraId="05D4ADEF" w14:textId="77777777" w:rsidTr="00CD0778">
        <w:tc>
          <w:tcPr>
            <w:tcW w:w="9410" w:type="dxa"/>
            <w:shd w:val="clear" w:color="auto" w:fill="auto"/>
          </w:tcPr>
          <w:p w14:paraId="11E7D4A0" w14:textId="77777777" w:rsidR="00E33387" w:rsidRPr="00440D45" w:rsidRDefault="00E33387" w:rsidP="00CD0778">
            <w:pPr>
              <w:widowControl w:val="0"/>
              <w:suppressAutoHyphens/>
              <w:spacing w:line="288" w:lineRule="auto"/>
              <w:rPr>
                <w:rFonts w:cstheme="minorHAnsi"/>
                <w:kern w:val="2"/>
                <w:lang w:eastAsia="zh-CN"/>
              </w:rPr>
            </w:pPr>
            <w:r w:rsidRPr="00440D45">
              <w:rPr>
                <w:rFonts w:cstheme="minorHAnsi"/>
                <w:kern w:val="2"/>
                <w:u w:val="single"/>
                <w:lang w:eastAsia="zh-CN"/>
              </w:rPr>
              <w:t>reprezentowane przez:</w:t>
            </w:r>
          </w:p>
        </w:tc>
      </w:tr>
      <w:tr w:rsidR="00E33387" w:rsidRPr="00440D45" w14:paraId="595E6C25" w14:textId="77777777" w:rsidTr="00CD0778">
        <w:tc>
          <w:tcPr>
            <w:tcW w:w="9410" w:type="dxa"/>
            <w:shd w:val="clear" w:color="auto" w:fill="auto"/>
          </w:tcPr>
          <w:p w14:paraId="4B2158F4" w14:textId="77777777" w:rsidR="00E33387" w:rsidRPr="00440D45" w:rsidRDefault="00E33387" w:rsidP="00CD0778">
            <w:pPr>
              <w:widowControl w:val="0"/>
              <w:suppressAutoHyphens/>
              <w:spacing w:line="288" w:lineRule="auto"/>
              <w:rPr>
                <w:rFonts w:cstheme="minorHAnsi"/>
                <w:kern w:val="2"/>
                <w:lang w:eastAsia="zh-CN"/>
              </w:rPr>
            </w:pPr>
            <w:r w:rsidRPr="00440D45">
              <w:rPr>
                <w:rFonts w:cstheme="minorHAnsi"/>
                <w:kern w:val="2"/>
                <w:lang w:eastAsia="zh-CN"/>
              </w:rPr>
              <w:t>…………………………………………………..…..…………</w:t>
            </w:r>
          </w:p>
        </w:tc>
      </w:tr>
      <w:tr w:rsidR="00E33387" w:rsidRPr="00440D45" w14:paraId="6ACAAA28" w14:textId="77777777" w:rsidTr="00CD0778">
        <w:tc>
          <w:tcPr>
            <w:tcW w:w="9410" w:type="dxa"/>
            <w:shd w:val="clear" w:color="auto" w:fill="auto"/>
          </w:tcPr>
          <w:p w14:paraId="1667A9AD" w14:textId="77777777" w:rsidR="00E33387" w:rsidRDefault="00E33387" w:rsidP="00CD0778">
            <w:pPr>
              <w:widowControl w:val="0"/>
              <w:suppressAutoHyphens/>
              <w:spacing w:line="288" w:lineRule="auto"/>
              <w:rPr>
                <w:rFonts w:cstheme="minorHAnsi"/>
                <w:i/>
                <w:kern w:val="2"/>
                <w:lang w:eastAsia="zh-CN"/>
              </w:rPr>
            </w:pPr>
            <w:r w:rsidRPr="00440D45">
              <w:rPr>
                <w:rFonts w:cstheme="minorHAnsi"/>
                <w:i/>
                <w:kern w:val="2"/>
                <w:lang w:eastAsia="zh-CN"/>
              </w:rPr>
              <w:t xml:space="preserve"> (imię, nazwisko, stanowisko/podstawa do reprezentacji)</w:t>
            </w:r>
          </w:p>
          <w:p w14:paraId="21E50A59" w14:textId="77777777" w:rsidR="00E33387" w:rsidRPr="00440D45" w:rsidRDefault="00E33387" w:rsidP="00CD0778">
            <w:pPr>
              <w:widowControl w:val="0"/>
              <w:suppressAutoHyphens/>
              <w:spacing w:line="288" w:lineRule="auto"/>
              <w:rPr>
                <w:rFonts w:cstheme="minorHAnsi"/>
                <w:kern w:val="2"/>
                <w:lang w:eastAsia="zh-CN"/>
              </w:rPr>
            </w:pPr>
          </w:p>
        </w:tc>
      </w:tr>
    </w:tbl>
    <w:p w14:paraId="7BEEB8B7" w14:textId="77777777" w:rsidR="00E33387" w:rsidRPr="00EA2B7E" w:rsidRDefault="00E33387" w:rsidP="00E33387">
      <w:pPr>
        <w:shd w:val="clear" w:color="auto" w:fill="BFBFBF"/>
        <w:rPr>
          <w:rFonts w:asciiTheme="minorHAnsi" w:hAnsiTheme="minorHAnsi" w:cstheme="minorHAnsi"/>
          <w:b/>
          <w:bCs/>
          <w:i/>
          <w:kern w:val="2"/>
          <w:lang w:eastAsia="zh-CN"/>
        </w:rPr>
      </w:pPr>
      <w:r w:rsidRPr="00EA2B7E">
        <w:rPr>
          <w:rFonts w:asciiTheme="minorHAnsi" w:hAnsiTheme="minorHAnsi" w:cstheme="minorHAnsi"/>
          <w:b/>
          <w:lang w:eastAsia="en-US"/>
        </w:rPr>
        <w:t xml:space="preserve">OŚWIADCZENIE </w:t>
      </w:r>
      <w:r w:rsidRPr="00EA2B7E">
        <w:rPr>
          <w:rFonts w:asciiTheme="minorHAnsi" w:hAnsiTheme="minorHAnsi" w:cstheme="minorHAnsi"/>
          <w:b/>
          <w:bCs/>
          <w:kern w:val="2"/>
          <w:lang w:eastAsia="zh-CN"/>
        </w:rPr>
        <w:t>SKŁADANE NA PODSTAWIE ART. 117 UST. 4 USTAWY Z DNIA 11 WRZEŚNIA 2019 R. PRAWO ZAMÓWIEŃ PUBLICZNYCH - DALEJ: USTAWA PZP</w:t>
      </w:r>
    </w:p>
    <w:p w14:paraId="10312BCF" w14:textId="77777777" w:rsidR="00E33387" w:rsidRPr="00440D45" w:rsidRDefault="00E33387" w:rsidP="00E33387">
      <w:pPr>
        <w:widowControl w:val="0"/>
        <w:suppressAutoHyphens/>
        <w:spacing w:line="288" w:lineRule="auto"/>
        <w:rPr>
          <w:rFonts w:cstheme="minorHAnsi"/>
          <w:kern w:val="2"/>
          <w:lang w:eastAsia="zh-CN"/>
        </w:rPr>
      </w:pPr>
    </w:p>
    <w:p w14:paraId="496A6A42" w14:textId="77777777" w:rsidR="00E33387" w:rsidRPr="00440D45" w:rsidRDefault="00E33387" w:rsidP="00E33387">
      <w:pPr>
        <w:widowControl w:val="0"/>
        <w:suppressAutoHyphens/>
        <w:spacing w:line="288" w:lineRule="auto"/>
        <w:rPr>
          <w:rFonts w:cstheme="minorHAnsi"/>
          <w:kern w:val="2"/>
          <w:lang w:eastAsia="zh-CN"/>
        </w:rPr>
      </w:pPr>
      <w:r w:rsidRPr="00440D45">
        <w:rPr>
          <w:rFonts w:cstheme="minorHAnsi"/>
          <w:kern w:val="2"/>
          <w:lang w:eastAsia="zh-CN"/>
        </w:rPr>
        <w:t>Działając jako pełnomocnik podmiotów, w imieniu których składane jest oświadczenie oświadczam, że:</w:t>
      </w:r>
    </w:p>
    <w:tbl>
      <w:tblPr>
        <w:tblW w:w="93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300"/>
      </w:tblGrid>
      <w:tr w:rsidR="00E33387" w:rsidRPr="00440D45" w14:paraId="1C57B198" w14:textId="77777777" w:rsidTr="00CD0778">
        <w:tc>
          <w:tcPr>
            <w:tcW w:w="9300" w:type="dxa"/>
            <w:shd w:val="clear" w:color="auto" w:fill="auto"/>
          </w:tcPr>
          <w:p w14:paraId="127B3973" w14:textId="77777777" w:rsidR="00E33387" w:rsidRPr="00440D45" w:rsidRDefault="00E33387" w:rsidP="00CD0778">
            <w:pPr>
              <w:widowControl w:val="0"/>
              <w:suppressAutoHyphens/>
              <w:spacing w:line="288" w:lineRule="auto"/>
              <w:rPr>
                <w:rFonts w:cstheme="minorHAnsi"/>
                <w:kern w:val="2"/>
                <w:lang w:eastAsia="zh-CN"/>
              </w:rPr>
            </w:pPr>
            <w:r w:rsidRPr="00440D45">
              <w:rPr>
                <w:rFonts w:cstheme="minorHAnsi"/>
                <w:kern w:val="2"/>
                <w:lang w:eastAsia="zh-CN"/>
              </w:rPr>
              <w:t>Wykonawca:</w:t>
            </w:r>
          </w:p>
        </w:tc>
      </w:tr>
      <w:tr w:rsidR="00E33387" w:rsidRPr="00440D45" w14:paraId="495D2172" w14:textId="77777777" w:rsidTr="00CD0778">
        <w:tc>
          <w:tcPr>
            <w:tcW w:w="9300" w:type="dxa"/>
            <w:shd w:val="clear" w:color="auto" w:fill="auto"/>
          </w:tcPr>
          <w:p w14:paraId="6B44CC43" w14:textId="77777777" w:rsidR="00E33387" w:rsidRPr="00440D45" w:rsidRDefault="00E33387" w:rsidP="00CD0778">
            <w:pPr>
              <w:widowControl w:val="0"/>
              <w:suppressAutoHyphens/>
              <w:spacing w:line="288" w:lineRule="auto"/>
              <w:rPr>
                <w:rFonts w:cstheme="minorHAnsi"/>
                <w:kern w:val="2"/>
                <w:lang w:eastAsia="zh-CN"/>
              </w:rPr>
            </w:pPr>
            <w:r w:rsidRPr="00440D45">
              <w:rPr>
                <w:rFonts w:cstheme="minorHAnsi"/>
                <w:kern w:val="2"/>
                <w:lang w:eastAsia="zh-CN"/>
              </w:rPr>
              <w:t>………………………………………………………………………………………………………………</w:t>
            </w:r>
          </w:p>
        </w:tc>
      </w:tr>
      <w:tr w:rsidR="00E33387" w:rsidRPr="00440D45" w14:paraId="63702E50" w14:textId="77777777" w:rsidTr="00CD0778">
        <w:tc>
          <w:tcPr>
            <w:tcW w:w="9300" w:type="dxa"/>
            <w:shd w:val="clear" w:color="auto" w:fill="auto"/>
          </w:tcPr>
          <w:p w14:paraId="14D8FD0A" w14:textId="77777777" w:rsidR="00E33387" w:rsidRPr="00440D45" w:rsidRDefault="00E33387" w:rsidP="00CD0778">
            <w:pPr>
              <w:widowControl w:val="0"/>
              <w:suppressAutoHyphens/>
              <w:spacing w:line="288" w:lineRule="auto"/>
              <w:rPr>
                <w:rFonts w:cstheme="minorHAnsi"/>
                <w:kern w:val="2"/>
                <w:lang w:eastAsia="zh-CN"/>
              </w:rPr>
            </w:pPr>
            <w:r w:rsidRPr="00440D45">
              <w:rPr>
                <w:rFonts w:cstheme="minorHAnsi"/>
                <w:i/>
                <w:kern w:val="2"/>
                <w:lang w:eastAsia="zh-CN"/>
              </w:rPr>
              <w:t>Wykona następujący zakres świadczenia wynikającego z umowy o zamówienie publiczne:</w:t>
            </w:r>
          </w:p>
        </w:tc>
      </w:tr>
      <w:tr w:rsidR="00E33387" w:rsidRPr="00440D45" w14:paraId="5F55CE4A" w14:textId="77777777" w:rsidTr="00CD0778">
        <w:tc>
          <w:tcPr>
            <w:tcW w:w="9300" w:type="dxa"/>
            <w:shd w:val="clear" w:color="auto" w:fill="auto"/>
          </w:tcPr>
          <w:p w14:paraId="61ADB06A" w14:textId="77777777" w:rsidR="00E33387" w:rsidRPr="00440D45" w:rsidRDefault="00E33387" w:rsidP="00CD0778">
            <w:pPr>
              <w:widowControl w:val="0"/>
              <w:suppressAutoHyphens/>
              <w:spacing w:line="288" w:lineRule="auto"/>
              <w:rPr>
                <w:rFonts w:cstheme="minorHAnsi"/>
                <w:kern w:val="2"/>
                <w:lang w:eastAsia="zh-CN"/>
              </w:rPr>
            </w:pPr>
            <w:r w:rsidRPr="00440D45">
              <w:rPr>
                <w:rFonts w:cstheme="minorHAnsi"/>
                <w:kern w:val="2"/>
                <w:lang w:eastAsia="zh-CN"/>
              </w:rPr>
              <w:t>………………………………………………………………………………………………………………</w:t>
            </w:r>
          </w:p>
        </w:tc>
      </w:tr>
      <w:tr w:rsidR="00E33387" w:rsidRPr="00440D45" w14:paraId="6656F439" w14:textId="77777777" w:rsidTr="00CD0778">
        <w:tc>
          <w:tcPr>
            <w:tcW w:w="9300" w:type="dxa"/>
            <w:shd w:val="clear" w:color="auto" w:fill="auto"/>
          </w:tcPr>
          <w:p w14:paraId="79D7C96B" w14:textId="77777777" w:rsidR="00E33387" w:rsidRPr="00440D45" w:rsidRDefault="00E33387" w:rsidP="00CD0778">
            <w:pPr>
              <w:widowControl w:val="0"/>
              <w:suppressAutoHyphens/>
              <w:spacing w:line="288" w:lineRule="auto"/>
              <w:rPr>
                <w:rFonts w:cstheme="minorHAnsi"/>
                <w:kern w:val="2"/>
                <w:lang w:eastAsia="zh-CN"/>
              </w:rPr>
            </w:pPr>
            <w:r w:rsidRPr="00440D45">
              <w:rPr>
                <w:rFonts w:cstheme="minorHAnsi"/>
                <w:kern w:val="2"/>
                <w:lang w:eastAsia="zh-CN"/>
              </w:rPr>
              <w:t>Wykonawca:</w:t>
            </w:r>
          </w:p>
        </w:tc>
      </w:tr>
      <w:tr w:rsidR="00E33387" w:rsidRPr="00440D45" w14:paraId="37E0AC41" w14:textId="77777777" w:rsidTr="00CD0778">
        <w:tc>
          <w:tcPr>
            <w:tcW w:w="9300" w:type="dxa"/>
            <w:shd w:val="clear" w:color="auto" w:fill="auto"/>
          </w:tcPr>
          <w:p w14:paraId="30E40D58" w14:textId="77777777" w:rsidR="00E33387" w:rsidRPr="00440D45" w:rsidRDefault="00E33387" w:rsidP="00CD0778">
            <w:pPr>
              <w:widowControl w:val="0"/>
              <w:suppressAutoHyphens/>
              <w:spacing w:line="288" w:lineRule="auto"/>
              <w:rPr>
                <w:rFonts w:cstheme="minorHAnsi"/>
                <w:kern w:val="2"/>
                <w:lang w:eastAsia="zh-CN"/>
              </w:rPr>
            </w:pPr>
            <w:r w:rsidRPr="00440D45">
              <w:rPr>
                <w:rFonts w:cstheme="minorHAnsi"/>
                <w:kern w:val="2"/>
                <w:lang w:eastAsia="zh-CN"/>
              </w:rPr>
              <w:t>………………………………………………………………………………………………………………</w:t>
            </w:r>
          </w:p>
        </w:tc>
      </w:tr>
      <w:tr w:rsidR="00E33387" w:rsidRPr="00440D45" w14:paraId="5FC6D34F" w14:textId="77777777" w:rsidTr="00CD0778">
        <w:tc>
          <w:tcPr>
            <w:tcW w:w="9300" w:type="dxa"/>
            <w:shd w:val="clear" w:color="auto" w:fill="auto"/>
          </w:tcPr>
          <w:p w14:paraId="413D17CC" w14:textId="77777777" w:rsidR="00E33387" w:rsidRPr="00440D45" w:rsidRDefault="00E33387" w:rsidP="00CD0778">
            <w:pPr>
              <w:widowControl w:val="0"/>
              <w:suppressAutoHyphens/>
              <w:spacing w:line="288" w:lineRule="auto"/>
              <w:rPr>
                <w:rFonts w:cstheme="minorHAnsi"/>
                <w:kern w:val="2"/>
                <w:lang w:eastAsia="zh-CN"/>
              </w:rPr>
            </w:pPr>
            <w:r w:rsidRPr="00440D45">
              <w:rPr>
                <w:rFonts w:cstheme="minorHAnsi"/>
                <w:i/>
                <w:kern w:val="2"/>
                <w:lang w:eastAsia="zh-CN"/>
              </w:rPr>
              <w:t>Wykona następujący zakres świadczenia wynikającego z umowy o zamówienie publiczne:</w:t>
            </w:r>
          </w:p>
        </w:tc>
      </w:tr>
      <w:tr w:rsidR="00E33387" w:rsidRPr="00440D45" w14:paraId="7EF5A7CD" w14:textId="77777777" w:rsidTr="00CD0778">
        <w:tc>
          <w:tcPr>
            <w:tcW w:w="9300" w:type="dxa"/>
            <w:shd w:val="clear" w:color="auto" w:fill="auto"/>
          </w:tcPr>
          <w:p w14:paraId="69A5749C" w14:textId="77777777" w:rsidR="00E33387" w:rsidRPr="00440D45" w:rsidRDefault="00E33387" w:rsidP="00CD0778">
            <w:pPr>
              <w:widowControl w:val="0"/>
              <w:suppressAutoHyphens/>
              <w:spacing w:line="288" w:lineRule="auto"/>
              <w:rPr>
                <w:rFonts w:cstheme="minorHAnsi"/>
                <w:kern w:val="2"/>
                <w:lang w:eastAsia="zh-CN"/>
              </w:rPr>
            </w:pPr>
            <w:r w:rsidRPr="00440D45">
              <w:rPr>
                <w:rFonts w:cstheme="minorHAnsi"/>
                <w:kern w:val="2"/>
                <w:lang w:eastAsia="zh-CN"/>
              </w:rPr>
              <w:t>………………………………………………………………………………………………………………</w:t>
            </w:r>
          </w:p>
          <w:p w14:paraId="0B7768A1" w14:textId="77777777" w:rsidR="00E33387" w:rsidRPr="00440D45" w:rsidRDefault="00E33387" w:rsidP="00CD0778">
            <w:pPr>
              <w:widowControl w:val="0"/>
              <w:suppressAutoHyphens/>
              <w:spacing w:line="288" w:lineRule="auto"/>
              <w:rPr>
                <w:rFonts w:cstheme="minorHAnsi"/>
                <w:kern w:val="2"/>
                <w:lang w:eastAsia="zh-CN"/>
              </w:rPr>
            </w:pPr>
          </w:p>
        </w:tc>
      </w:tr>
      <w:tr w:rsidR="00E33387" w:rsidRPr="00440D45" w14:paraId="188FB789" w14:textId="77777777" w:rsidTr="00CD0778">
        <w:tc>
          <w:tcPr>
            <w:tcW w:w="9300" w:type="dxa"/>
            <w:shd w:val="clear" w:color="auto" w:fill="auto"/>
          </w:tcPr>
          <w:p w14:paraId="31334FF8" w14:textId="77777777" w:rsidR="00E33387" w:rsidRPr="00440D45" w:rsidRDefault="00E33387" w:rsidP="00CD0778">
            <w:pPr>
              <w:widowControl w:val="0"/>
              <w:suppressAutoHyphens/>
              <w:spacing w:line="288" w:lineRule="auto"/>
              <w:rPr>
                <w:rFonts w:cstheme="minorHAnsi"/>
                <w:kern w:val="2"/>
                <w:lang w:eastAsia="zh-CN"/>
              </w:rPr>
            </w:pPr>
          </w:p>
        </w:tc>
      </w:tr>
      <w:tr w:rsidR="00E33387" w:rsidRPr="00440D45" w14:paraId="523DF0A7" w14:textId="77777777" w:rsidTr="00CD0778">
        <w:tc>
          <w:tcPr>
            <w:tcW w:w="9300" w:type="dxa"/>
            <w:shd w:val="clear" w:color="auto" w:fill="auto"/>
          </w:tcPr>
          <w:p w14:paraId="5C80BF76" w14:textId="77777777" w:rsidR="00E33387" w:rsidRPr="00440D45" w:rsidRDefault="00E33387" w:rsidP="00CD0778">
            <w:pPr>
              <w:widowControl w:val="0"/>
              <w:suppressAutoHyphens/>
              <w:spacing w:line="288" w:lineRule="auto"/>
              <w:rPr>
                <w:rFonts w:cstheme="minorHAnsi"/>
                <w:kern w:val="2"/>
                <w:lang w:eastAsia="zh-CN"/>
              </w:rPr>
            </w:pPr>
          </w:p>
        </w:tc>
      </w:tr>
    </w:tbl>
    <w:p w14:paraId="4C40E7D3" w14:textId="2D4607E4" w:rsidR="00E33387" w:rsidRDefault="00E33387">
      <w:pPr>
        <w:spacing w:after="160" w:line="259" w:lineRule="auto"/>
        <w:rPr>
          <w:rFonts w:asciiTheme="minorHAnsi" w:hAnsiTheme="minorHAnsi"/>
          <w:b/>
          <w:sz w:val="21"/>
          <w:szCs w:val="21"/>
        </w:rPr>
      </w:pPr>
      <w:r w:rsidRPr="00440D45">
        <w:rPr>
          <w:rFonts w:cstheme="minorHAnsi"/>
          <w:bCs/>
          <w:i/>
          <w:kern w:val="2"/>
          <w:lang w:eastAsia="zh-CN"/>
        </w:rPr>
        <w:t>kwalifikowany podpis elektroniczny lub podpis zaufany lub podpis osobisty</w:t>
      </w:r>
    </w:p>
    <w:p w14:paraId="5A922F69" w14:textId="77777777" w:rsidR="00757798" w:rsidRPr="00DF3D4F" w:rsidRDefault="00757798" w:rsidP="009034A3">
      <w:pPr>
        <w:spacing w:line="259" w:lineRule="auto"/>
        <w:rPr>
          <w:rFonts w:asciiTheme="minorHAnsi" w:hAnsiTheme="minorHAnsi"/>
          <w:b/>
          <w:sz w:val="21"/>
          <w:szCs w:val="21"/>
        </w:rPr>
      </w:pPr>
    </w:p>
    <w:p w14:paraId="1AF44267" w14:textId="03CE8FC6" w:rsidR="00321598" w:rsidRPr="00DF3D4F" w:rsidRDefault="00BF7870" w:rsidP="009034A3">
      <w:pPr>
        <w:spacing w:line="259" w:lineRule="auto"/>
        <w:rPr>
          <w:rFonts w:asciiTheme="minorHAnsi" w:hAnsiTheme="minorHAnsi"/>
          <w:snapToGrid w:val="0"/>
          <w:sz w:val="21"/>
          <w:szCs w:val="21"/>
        </w:rPr>
      </w:pPr>
      <w:r w:rsidRPr="00DF3D4F">
        <w:rPr>
          <w:rFonts w:asciiTheme="minorHAnsi" w:hAnsiTheme="minorHAnsi"/>
          <w:snapToGrid w:val="0"/>
          <w:sz w:val="21"/>
          <w:szCs w:val="21"/>
        </w:rPr>
        <w:tab/>
      </w:r>
    </w:p>
    <w:p w14:paraId="7CD7E450" w14:textId="095B4BE0" w:rsidR="00E2358D" w:rsidRPr="00DF3D4F" w:rsidRDefault="00E33387" w:rsidP="00E33387">
      <w:pPr>
        <w:spacing w:after="160" w:line="259" w:lineRule="auto"/>
        <w:jc w:val="right"/>
        <w:rPr>
          <w:rFonts w:asciiTheme="minorHAnsi" w:hAnsiTheme="minorHAnsi"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br w:type="page"/>
      </w:r>
      <w:r w:rsidR="00A41CF9" w:rsidRPr="00DF3D4F">
        <w:rPr>
          <w:rFonts w:asciiTheme="minorHAnsi" w:hAnsiTheme="minorHAnsi"/>
          <w:b/>
          <w:sz w:val="21"/>
          <w:szCs w:val="21"/>
        </w:rPr>
        <w:lastRenderedPageBreak/>
        <w:t xml:space="preserve">Załącznik Nr </w:t>
      </w:r>
      <w:r w:rsidR="00D54D62">
        <w:rPr>
          <w:rFonts w:asciiTheme="minorHAnsi" w:hAnsiTheme="minorHAnsi"/>
          <w:b/>
          <w:sz w:val="21"/>
          <w:szCs w:val="21"/>
        </w:rPr>
        <w:t>7</w:t>
      </w:r>
      <w:r w:rsidR="00E2358D" w:rsidRPr="00DF3D4F">
        <w:rPr>
          <w:rFonts w:asciiTheme="minorHAnsi" w:hAnsiTheme="minorHAnsi"/>
          <w:b/>
          <w:sz w:val="21"/>
          <w:szCs w:val="21"/>
        </w:rPr>
        <w:t xml:space="preserve"> do SWZ -</w:t>
      </w:r>
    </w:p>
    <w:p w14:paraId="015EC954" w14:textId="368BE41A" w:rsidR="00E2358D" w:rsidRPr="00DF3D4F" w:rsidRDefault="00A5235C" w:rsidP="00D54D62">
      <w:pPr>
        <w:ind w:left="4956" w:right="-9980" w:firstLine="431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 xml:space="preserve">Zobowiązanie </w:t>
      </w:r>
      <w:r w:rsidR="00E2358D" w:rsidRPr="00DF3D4F">
        <w:rPr>
          <w:rFonts w:asciiTheme="minorHAnsi" w:hAnsiTheme="minorHAnsi"/>
          <w:b/>
          <w:sz w:val="21"/>
          <w:szCs w:val="21"/>
        </w:rPr>
        <w:t>podmiotu udostępniającego zasoby</w:t>
      </w:r>
    </w:p>
    <w:p w14:paraId="6F8CB265" w14:textId="77777777" w:rsidR="00E2358D" w:rsidRPr="00DF3D4F" w:rsidRDefault="00E2358D" w:rsidP="009034A3">
      <w:pPr>
        <w:widowControl w:val="0"/>
        <w:spacing w:line="360" w:lineRule="auto"/>
        <w:ind w:left="737" w:hanging="737"/>
        <w:rPr>
          <w:rFonts w:asciiTheme="minorHAnsi" w:hAnsiTheme="minorHAnsi"/>
          <w:snapToGrid w:val="0"/>
          <w:sz w:val="21"/>
          <w:szCs w:val="21"/>
        </w:rPr>
      </w:pPr>
    </w:p>
    <w:p w14:paraId="605DFC76" w14:textId="77777777" w:rsidR="00F95F50" w:rsidRPr="00DF3D4F" w:rsidRDefault="00F95F50" w:rsidP="009034A3">
      <w:pPr>
        <w:spacing w:line="100" w:lineRule="atLeast"/>
        <w:ind w:firstLine="708"/>
        <w:jc w:val="right"/>
        <w:rPr>
          <w:rFonts w:asciiTheme="minorHAnsi" w:hAnsiTheme="minorHAnsi"/>
          <w:sz w:val="21"/>
          <w:szCs w:val="21"/>
        </w:rPr>
      </w:pPr>
      <w:r w:rsidRPr="00DF3D4F">
        <w:rPr>
          <w:rFonts w:asciiTheme="minorHAnsi" w:hAnsiTheme="minorHAnsi"/>
          <w:b/>
          <w:sz w:val="21"/>
          <w:szCs w:val="21"/>
        </w:rPr>
        <w:t>Zamawiający:</w:t>
      </w:r>
    </w:p>
    <w:p w14:paraId="10AB20D9" w14:textId="77777777" w:rsidR="00F95F50" w:rsidRPr="00DF3D4F" w:rsidRDefault="00F95F50" w:rsidP="009034A3">
      <w:pPr>
        <w:spacing w:line="100" w:lineRule="atLeast"/>
        <w:jc w:val="right"/>
        <w:rPr>
          <w:rFonts w:asciiTheme="minorHAnsi" w:hAnsiTheme="minorHAnsi"/>
          <w:sz w:val="21"/>
          <w:szCs w:val="21"/>
        </w:rPr>
      </w:pPr>
      <w:r w:rsidRPr="00DF3D4F">
        <w:rPr>
          <w:rFonts w:asciiTheme="minorHAnsi" w:hAnsiTheme="minorHAnsi"/>
          <w:sz w:val="21"/>
          <w:szCs w:val="21"/>
        </w:rPr>
        <w:t>Regionalne Centrum Krwiodawstwa i Krwiolecznictwa w Bydgoszczy</w:t>
      </w:r>
    </w:p>
    <w:p w14:paraId="1017E07A" w14:textId="77777777" w:rsidR="00F95F50" w:rsidRPr="00DF3D4F" w:rsidRDefault="00F95F50" w:rsidP="009034A3">
      <w:pPr>
        <w:spacing w:line="100" w:lineRule="atLeast"/>
        <w:jc w:val="right"/>
        <w:rPr>
          <w:rFonts w:asciiTheme="minorHAnsi" w:hAnsiTheme="minorHAnsi"/>
          <w:sz w:val="21"/>
          <w:szCs w:val="21"/>
        </w:rPr>
      </w:pPr>
      <w:r w:rsidRPr="00DF3D4F">
        <w:rPr>
          <w:rFonts w:asciiTheme="minorHAnsi" w:hAnsiTheme="minorHAnsi"/>
          <w:sz w:val="21"/>
          <w:szCs w:val="21"/>
        </w:rPr>
        <w:t>ul. Ks. Ryszarda Markwarta 8; 85-015 Bydgoszcz</w:t>
      </w:r>
    </w:p>
    <w:p w14:paraId="03A4B67F" w14:textId="28754B76" w:rsidR="00E2358D" w:rsidRPr="00DF3D4F" w:rsidRDefault="00AB2829" w:rsidP="009034A3">
      <w:pPr>
        <w:pStyle w:val="Listapunktowana22"/>
        <w:ind w:left="0" w:firstLine="0"/>
        <w:jc w:val="right"/>
        <w:rPr>
          <w:rFonts w:asciiTheme="minorHAnsi" w:hAnsiTheme="minorHAnsi"/>
          <w:sz w:val="21"/>
          <w:szCs w:val="21"/>
        </w:rPr>
      </w:pPr>
      <w:r w:rsidRPr="00DF3D4F">
        <w:rPr>
          <w:rFonts w:asciiTheme="minorHAnsi" w:hAnsiTheme="minorHAnsi"/>
          <w:i/>
          <w:sz w:val="21"/>
          <w:szCs w:val="21"/>
        </w:rPr>
        <w:t xml:space="preserve"> </w:t>
      </w:r>
      <w:r w:rsidR="00F95F50" w:rsidRPr="00DF3D4F">
        <w:rPr>
          <w:rFonts w:asciiTheme="minorHAnsi" w:hAnsiTheme="minorHAnsi"/>
          <w:i/>
          <w:sz w:val="21"/>
          <w:szCs w:val="21"/>
        </w:rPr>
        <w:t>(pełna nazwa/firma, adres)</w:t>
      </w:r>
    </w:p>
    <w:p w14:paraId="7B48D8AD" w14:textId="77777777" w:rsidR="00AD5CEF" w:rsidRDefault="00AD5CEF" w:rsidP="00AD5CEF">
      <w:pPr>
        <w:rPr>
          <w:rFonts w:asciiTheme="minorHAnsi" w:hAnsiTheme="minorHAnsi"/>
          <w:b/>
          <w:sz w:val="21"/>
          <w:szCs w:val="21"/>
        </w:rPr>
      </w:pPr>
    </w:p>
    <w:p w14:paraId="691BD05D" w14:textId="52BE3F6D" w:rsidR="00E2358D" w:rsidRPr="00DF3D4F" w:rsidRDefault="00AD5CEF" w:rsidP="00AD5CEF">
      <w:pPr>
        <w:rPr>
          <w:rFonts w:asciiTheme="minorHAnsi" w:hAnsiTheme="minorHAnsi"/>
          <w:sz w:val="21"/>
          <w:szCs w:val="21"/>
        </w:rPr>
      </w:pPr>
      <w:r w:rsidRPr="00DF3D4F">
        <w:rPr>
          <w:rFonts w:asciiTheme="minorHAnsi" w:hAnsiTheme="minorHAnsi"/>
          <w:b/>
          <w:sz w:val="21"/>
          <w:szCs w:val="21"/>
        </w:rPr>
        <w:t xml:space="preserve">Dotyczy: DOSTAWA PRÓŻNIOWEGO SYSTEMU DO POBIERANIA KRWI WRAZ Z PROBÓWKAMI ORAZ PROBÓWEK </w:t>
      </w:r>
      <w:r>
        <w:rPr>
          <w:rFonts w:asciiTheme="minorHAnsi" w:hAnsiTheme="minorHAnsi"/>
          <w:b/>
          <w:sz w:val="21"/>
          <w:szCs w:val="21"/>
        </w:rPr>
        <w:t xml:space="preserve">I AKCESORIÓW DO </w:t>
      </w:r>
      <w:r w:rsidRPr="00DF3D4F">
        <w:rPr>
          <w:rFonts w:asciiTheme="minorHAnsi" w:hAnsiTheme="minorHAnsi"/>
          <w:b/>
          <w:sz w:val="21"/>
          <w:szCs w:val="21"/>
        </w:rPr>
        <w:t>PRZECHOWYWANIA KRWI</w:t>
      </w:r>
      <w:r w:rsidRPr="00DF3D4F">
        <w:rPr>
          <w:rFonts w:asciiTheme="minorHAnsi" w:hAnsiTheme="minorHAnsi"/>
          <w:sz w:val="21"/>
          <w:szCs w:val="21"/>
        </w:rPr>
        <w:br/>
      </w:r>
    </w:p>
    <w:p w14:paraId="4A4C2F97" w14:textId="77777777" w:rsidR="00AD5CEF" w:rsidRPr="00AD5CEF" w:rsidRDefault="00AD5CEF" w:rsidP="00AD5CEF">
      <w:pPr>
        <w:suppressAutoHyphens/>
        <w:spacing w:before="120" w:line="276" w:lineRule="auto"/>
        <w:ind w:right="68"/>
        <w:jc w:val="both"/>
        <w:rPr>
          <w:rFonts w:asciiTheme="minorHAnsi" w:hAnsiTheme="minorHAnsi" w:cstheme="minorHAnsi"/>
          <w:i/>
          <w:lang w:eastAsia="ar-SA"/>
        </w:rPr>
      </w:pPr>
      <w:r w:rsidRPr="00AD5CEF">
        <w:rPr>
          <w:rFonts w:asciiTheme="minorHAnsi" w:hAnsiTheme="minorHAnsi" w:cstheme="minorHAnsi"/>
          <w:b/>
          <w:lang w:eastAsia="ar-SA"/>
        </w:rPr>
        <w:t>Podmiot udostępniający zasoby:</w:t>
      </w:r>
    </w:p>
    <w:p w14:paraId="67CAA392" w14:textId="77777777" w:rsidR="00AD5CEF" w:rsidRPr="00AD5CEF" w:rsidRDefault="00AD5CEF" w:rsidP="00AD5CEF">
      <w:pPr>
        <w:suppressAutoHyphens/>
        <w:spacing w:before="240" w:line="276" w:lineRule="auto"/>
        <w:ind w:right="68"/>
        <w:jc w:val="both"/>
        <w:rPr>
          <w:rFonts w:asciiTheme="minorHAnsi" w:hAnsiTheme="minorHAnsi" w:cstheme="minorHAnsi"/>
          <w:lang w:eastAsia="ar-SA"/>
        </w:rPr>
      </w:pPr>
      <w:r w:rsidRPr="00AD5CEF">
        <w:rPr>
          <w:rFonts w:asciiTheme="minorHAnsi" w:hAnsiTheme="minorHAnsi" w:cstheme="minorHAnsi"/>
          <w:lang w:eastAsia="ar-SA"/>
        </w:rPr>
        <w:t>…………………………………………………………………</w:t>
      </w:r>
    </w:p>
    <w:p w14:paraId="63F21192" w14:textId="77777777" w:rsidR="00AD5CEF" w:rsidRPr="00AD5CEF" w:rsidRDefault="00AD5CEF" w:rsidP="00AD5CEF">
      <w:pPr>
        <w:suppressAutoHyphens/>
        <w:spacing w:before="240" w:line="276" w:lineRule="auto"/>
        <w:ind w:right="68"/>
        <w:jc w:val="both"/>
        <w:rPr>
          <w:rFonts w:asciiTheme="minorHAnsi" w:hAnsiTheme="minorHAnsi" w:cstheme="minorHAnsi"/>
          <w:i/>
          <w:lang w:eastAsia="ar-SA"/>
        </w:rPr>
      </w:pPr>
      <w:r w:rsidRPr="00AD5CEF">
        <w:rPr>
          <w:rFonts w:asciiTheme="minorHAnsi" w:hAnsiTheme="minorHAnsi" w:cstheme="minorHAnsi"/>
          <w:lang w:eastAsia="ar-SA"/>
        </w:rPr>
        <w:t>…………………………………………………………………</w:t>
      </w:r>
    </w:p>
    <w:p w14:paraId="5898FFB4" w14:textId="77777777" w:rsidR="00AD5CEF" w:rsidRPr="00AD5CEF" w:rsidRDefault="00AD5CEF" w:rsidP="00AD5CEF">
      <w:pPr>
        <w:suppressAutoHyphens/>
        <w:spacing w:line="276" w:lineRule="auto"/>
        <w:ind w:right="70" w:firstLine="2268"/>
        <w:jc w:val="both"/>
        <w:rPr>
          <w:rFonts w:asciiTheme="minorHAnsi" w:hAnsiTheme="minorHAnsi" w:cstheme="minorHAnsi"/>
          <w:i/>
          <w:vertAlign w:val="superscript"/>
          <w:lang w:eastAsia="ar-SA"/>
        </w:rPr>
      </w:pPr>
      <w:r w:rsidRPr="00AD5CEF">
        <w:rPr>
          <w:rFonts w:asciiTheme="minorHAnsi" w:hAnsiTheme="minorHAnsi" w:cstheme="minorHAnsi"/>
          <w:i/>
          <w:vertAlign w:val="superscript"/>
          <w:lang w:eastAsia="ar-SA"/>
        </w:rPr>
        <w:t>(pełna nazwa/firma, adres)</w:t>
      </w:r>
    </w:p>
    <w:p w14:paraId="00968B4A" w14:textId="321FE887" w:rsidR="00AD5CEF" w:rsidRPr="00AD5CEF" w:rsidRDefault="00AD5CEF" w:rsidP="00AD5CEF">
      <w:pPr>
        <w:spacing w:before="240" w:after="240" w:line="276" w:lineRule="auto"/>
        <w:jc w:val="center"/>
        <w:rPr>
          <w:rFonts w:asciiTheme="minorHAnsi" w:hAnsiTheme="minorHAnsi" w:cstheme="minorHAnsi"/>
        </w:rPr>
      </w:pPr>
      <w:r w:rsidRPr="00AD5CEF">
        <w:rPr>
          <w:rFonts w:asciiTheme="minorHAnsi" w:hAnsiTheme="minorHAnsi" w:cstheme="minorHAnsi"/>
          <w:b/>
          <w:u w:val="single"/>
        </w:rPr>
        <w:t xml:space="preserve">ZOBOWIĄZANIE PODMIOTU UDOSTĘPNIAJĄCEGO ZASOBY  </w:t>
      </w:r>
      <w:r w:rsidRPr="00AD5CEF">
        <w:rPr>
          <w:rFonts w:asciiTheme="minorHAnsi" w:hAnsiTheme="minorHAnsi" w:cstheme="minorHAnsi"/>
          <w:b/>
          <w:u w:val="single"/>
        </w:rPr>
        <w:br/>
      </w:r>
      <w:r w:rsidRPr="00AD5CEF">
        <w:rPr>
          <w:rFonts w:asciiTheme="minorHAnsi" w:hAnsiTheme="minorHAnsi" w:cstheme="minorHAnsi"/>
        </w:rPr>
        <w:t xml:space="preserve">składane na podstawie art. 118 ustawy z dnia 11 września 2019 r. – Prawo zamówień publicznych </w:t>
      </w:r>
      <w:r w:rsidRPr="00AD5CEF">
        <w:rPr>
          <w:rFonts w:asciiTheme="minorHAnsi" w:hAnsiTheme="minorHAnsi" w:cstheme="minorHAnsi"/>
        </w:rPr>
        <w:br/>
        <w:t xml:space="preserve">(t.j. Dz. U. z 2023 r. poz. 1605) </w:t>
      </w:r>
    </w:p>
    <w:p w14:paraId="2A6A42C4" w14:textId="77777777" w:rsidR="00AD5CEF" w:rsidRPr="00AD5CEF" w:rsidRDefault="00AD5CEF" w:rsidP="00AD5CEF">
      <w:pPr>
        <w:pStyle w:val="Zwykytekst1"/>
        <w:tabs>
          <w:tab w:val="right" w:leader="dot" w:pos="9356"/>
        </w:tabs>
        <w:spacing w:line="276" w:lineRule="auto"/>
        <w:ind w:right="-340"/>
        <w:jc w:val="both"/>
        <w:rPr>
          <w:rFonts w:asciiTheme="minorHAnsi" w:hAnsiTheme="minorHAnsi" w:cstheme="minorHAnsi"/>
        </w:rPr>
      </w:pPr>
      <w:r w:rsidRPr="00AD5CEF">
        <w:rPr>
          <w:rFonts w:asciiTheme="minorHAnsi" w:hAnsiTheme="minorHAnsi" w:cstheme="minorHAnsi"/>
        </w:rPr>
        <w:t xml:space="preserve">Oświadczam że udostępniam Wykonawcy </w:t>
      </w:r>
      <w:r w:rsidRPr="00AD5CEF">
        <w:rPr>
          <w:rFonts w:asciiTheme="minorHAnsi" w:hAnsiTheme="minorHAnsi" w:cstheme="minorHAnsi"/>
        </w:rPr>
        <w:tab/>
      </w:r>
    </w:p>
    <w:p w14:paraId="49902B7A" w14:textId="77777777" w:rsidR="00AD5CEF" w:rsidRPr="00AD5CEF" w:rsidRDefault="00AD5CEF" w:rsidP="00AD5CEF">
      <w:pPr>
        <w:pStyle w:val="Zwykytekst1"/>
        <w:tabs>
          <w:tab w:val="right" w:leader="dot" w:pos="9356"/>
        </w:tabs>
        <w:spacing w:line="276" w:lineRule="auto"/>
        <w:ind w:right="-340"/>
        <w:jc w:val="both"/>
        <w:rPr>
          <w:rFonts w:asciiTheme="minorHAnsi" w:hAnsiTheme="minorHAnsi" w:cstheme="minorHAnsi"/>
        </w:rPr>
      </w:pPr>
      <w:r w:rsidRPr="00AD5CEF">
        <w:rPr>
          <w:rFonts w:asciiTheme="minorHAnsi" w:hAnsiTheme="minorHAnsi" w:cstheme="minorHAnsi"/>
        </w:rPr>
        <w:tab/>
      </w:r>
    </w:p>
    <w:p w14:paraId="3AE0B73B" w14:textId="77777777" w:rsidR="00AD5CEF" w:rsidRPr="00AD5CEF" w:rsidRDefault="00AD5CEF" w:rsidP="00AD5CEF">
      <w:pPr>
        <w:pStyle w:val="Zwykytekst1"/>
        <w:spacing w:line="276" w:lineRule="auto"/>
        <w:ind w:right="-340" w:firstLine="3969"/>
        <w:jc w:val="both"/>
        <w:rPr>
          <w:rFonts w:asciiTheme="minorHAnsi" w:hAnsiTheme="minorHAnsi" w:cstheme="minorHAnsi"/>
          <w:i/>
          <w:vertAlign w:val="superscript"/>
        </w:rPr>
      </w:pPr>
      <w:r w:rsidRPr="00AD5CEF">
        <w:rPr>
          <w:rFonts w:asciiTheme="minorHAnsi" w:hAnsiTheme="minorHAnsi" w:cstheme="minorHAnsi"/>
          <w:i/>
          <w:vertAlign w:val="superscript"/>
        </w:rPr>
        <w:t>(nazwa i adres Wykonawcy)</w:t>
      </w:r>
    </w:p>
    <w:p w14:paraId="59E234BD" w14:textId="77777777" w:rsidR="00AD5CEF" w:rsidRPr="00AD5CEF" w:rsidRDefault="00AD5CEF" w:rsidP="00AD5CEF">
      <w:pPr>
        <w:pStyle w:val="Zwykytekst1"/>
        <w:tabs>
          <w:tab w:val="right" w:leader="dot" w:pos="9356"/>
        </w:tabs>
        <w:spacing w:line="276" w:lineRule="auto"/>
        <w:ind w:right="-340"/>
        <w:jc w:val="both"/>
        <w:rPr>
          <w:rFonts w:asciiTheme="minorHAnsi" w:hAnsiTheme="minorHAnsi" w:cstheme="minorHAnsi"/>
        </w:rPr>
      </w:pPr>
      <w:r w:rsidRPr="00AD5CEF">
        <w:rPr>
          <w:rFonts w:asciiTheme="minorHAnsi" w:hAnsiTheme="minorHAnsi" w:cstheme="minorHAnsi"/>
        </w:rPr>
        <w:t xml:space="preserve">niezbędne zasoby </w:t>
      </w:r>
      <w:r w:rsidRPr="00AD5CEF">
        <w:rPr>
          <w:rFonts w:asciiTheme="minorHAnsi" w:hAnsiTheme="minorHAnsi" w:cstheme="minorHAnsi"/>
        </w:rPr>
        <w:tab/>
      </w:r>
    </w:p>
    <w:p w14:paraId="560E1C7D" w14:textId="77777777" w:rsidR="00AD5CEF" w:rsidRPr="00AD5CEF" w:rsidRDefault="00AD5CEF" w:rsidP="00AD5CEF">
      <w:pPr>
        <w:pStyle w:val="Zwykytekst1"/>
        <w:tabs>
          <w:tab w:val="right" w:leader="dot" w:pos="9356"/>
        </w:tabs>
        <w:spacing w:line="276" w:lineRule="auto"/>
        <w:ind w:right="-340"/>
        <w:jc w:val="both"/>
        <w:rPr>
          <w:rFonts w:asciiTheme="minorHAnsi" w:hAnsiTheme="minorHAnsi" w:cstheme="minorHAnsi"/>
        </w:rPr>
      </w:pPr>
      <w:r w:rsidRPr="00AD5CEF">
        <w:rPr>
          <w:rFonts w:asciiTheme="minorHAnsi" w:hAnsiTheme="minorHAnsi" w:cstheme="minorHAnsi"/>
        </w:rPr>
        <w:tab/>
      </w:r>
    </w:p>
    <w:p w14:paraId="7667BB7A" w14:textId="77777777" w:rsidR="00AD5CEF" w:rsidRPr="00AD5CEF" w:rsidRDefault="00AD5CEF" w:rsidP="00AD5CEF">
      <w:pPr>
        <w:pStyle w:val="Zwykytekst1"/>
        <w:spacing w:line="276" w:lineRule="auto"/>
        <w:ind w:right="-340" w:firstLine="709"/>
        <w:rPr>
          <w:rFonts w:asciiTheme="minorHAnsi" w:hAnsiTheme="minorHAnsi" w:cstheme="minorHAnsi"/>
          <w:vertAlign w:val="superscript"/>
        </w:rPr>
      </w:pPr>
      <w:r w:rsidRPr="00AD5CEF">
        <w:rPr>
          <w:rFonts w:asciiTheme="minorHAnsi" w:hAnsiTheme="minorHAnsi" w:cstheme="minorHAnsi"/>
          <w:vertAlign w:val="superscript"/>
        </w:rPr>
        <w:t>(zakres zasobów, które zostaną udostępnione Wykonawcy – zdolność techniczna lub zawodowa lub sytuacja finansowa lub ekonomiczna)</w:t>
      </w:r>
    </w:p>
    <w:p w14:paraId="04902FE2" w14:textId="77777777" w:rsidR="00AD5CEF" w:rsidRPr="00AD5CEF" w:rsidRDefault="00AD5CEF" w:rsidP="00AD5CEF">
      <w:pPr>
        <w:pStyle w:val="Zwykytekst1"/>
        <w:tabs>
          <w:tab w:val="right" w:leader="dot" w:pos="9356"/>
        </w:tabs>
        <w:spacing w:line="276" w:lineRule="auto"/>
        <w:ind w:right="-340"/>
        <w:jc w:val="both"/>
        <w:rPr>
          <w:rFonts w:asciiTheme="minorHAnsi" w:hAnsiTheme="minorHAnsi" w:cstheme="minorHAnsi"/>
        </w:rPr>
      </w:pPr>
      <w:r w:rsidRPr="00AD5CEF">
        <w:rPr>
          <w:rFonts w:asciiTheme="minorHAnsi" w:hAnsiTheme="minorHAnsi" w:cstheme="minorHAnsi"/>
        </w:rPr>
        <w:t>przy wykonywaniu przedmiotowego zamówienia.</w:t>
      </w:r>
    </w:p>
    <w:p w14:paraId="2A89AE9F" w14:textId="77777777" w:rsidR="00AD5CEF" w:rsidRPr="00AD5CEF" w:rsidRDefault="00AD5CEF" w:rsidP="00AD5CEF">
      <w:pPr>
        <w:pStyle w:val="Zwykytekst1"/>
        <w:spacing w:before="120" w:line="276" w:lineRule="auto"/>
        <w:ind w:right="-340"/>
        <w:jc w:val="both"/>
        <w:rPr>
          <w:rFonts w:asciiTheme="minorHAnsi" w:hAnsiTheme="minorHAnsi" w:cstheme="minorHAnsi"/>
        </w:rPr>
      </w:pPr>
      <w:r w:rsidRPr="00AD5CEF">
        <w:rPr>
          <w:rFonts w:asciiTheme="minorHAnsi" w:hAnsiTheme="minorHAnsi" w:cstheme="minorHAnsi"/>
        </w:rPr>
        <w:t>Oświadczam, że:</w:t>
      </w:r>
    </w:p>
    <w:p w14:paraId="7EFCC21B" w14:textId="77777777" w:rsidR="00AD5CEF" w:rsidRPr="00AD5CEF" w:rsidRDefault="00AD5CEF" w:rsidP="00070CA4">
      <w:pPr>
        <w:pStyle w:val="Zwykytekst1"/>
        <w:numPr>
          <w:ilvl w:val="0"/>
          <w:numId w:val="47"/>
        </w:numPr>
        <w:spacing w:line="276" w:lineRule="auto"/>
        <w:ind w:left="284" w:right="-340" w:hanging="284"/>
        <w:jc w:val="both"/>
        <w:rPr>
          <w:rFonts w:asciiTheme="minorHAnsi" w:hAnsiTheme="minorHAnsi" w:cstheme="minorHAnsi"/>
        </w:rPr>
      </w:pPr>
      <w:r w:rsidRPr="00AD5CEF">
        <w:rPr>
          <w:rFonts w:asciiTheme="minorHAnsi" w:hAnsiTheme="minorHAnsi" w:cstheme="minorHAnsi"/>
        </w:rPr>
        <w:t>udostępniam Wykonawcy ww. zasoby w następującym zakresie:</w:t>
      </w:r>
    </w:p>
    <w:p w14:paraId="41AF766D" w14:textId="77777777" w:rsidR="00AD5CEF" w:rsidRPr="00AD5CEF" w:rsidRDefault="00AD5CEF" w:rsidP="00AD5CEF">
      <w:pPr>
        <w:pStyle w:val="Zwykytekst1"/>
        <w:spacing w:line="276" w:lineRule="auto"/>
        <w:ind w:left="284" w:right="-340"/>
        <w:jc w:val="both"/>
        <w:rPr>
          <w:rFonts w:asciiTheme="minorHAnsi" w:hAnsiTheme="minorHAnsi" w:cstheme="minorHAnsi"/>
        </w:rPr>
      </w:pPr>
      <w:r w:rsidRPr="00AD5CEF">
        <w:rPr>
          <w:rFonts w:asciiTheme="minorHAnsi" w:hAnsiTheme="minorHAnsi" w:cstheme="minorHAnsi"/>
        </w:rPr>
        <w:t>…………………………………………………………………………………………………………….</w:t>
      </w:r>
    </w:p>
    <w:p w14:paraId="035F0DBE" w14:textId="77777777" w:rsidR="00AD5CEF" w:rsidRPr="00AD5CEF" w:rsidRDefault="00AD5CEF" w:rsidP="00AD5CEF">
      <w:pPr>
        <w:pStyle w:val="Zwykytekst1"/>
        <w:tabs>
          <w:tab w:val="right" w:leader="dot" w:pos="9356"/>
        </w:tabs>
        <w:spacing w:line="276" w:lineRule="auto"/>
        <w:ind w:right="-340" w:firstLine="709"/>
        <w:jc w:val="both"/>
        <w:rPr>
          <w:rFonts w:asciiTheme="minorHAnsi" w:hAnsiTheme="minorHAnsi" w:cstheme="minorHAnsi"/>
          <w:i/>
          <w:iCs/>
          <w:vertAlign w:val="superscript"/>
        </w:rPr>
      </w:pPr>
      <w:r w:rsidRPr="00AD5CEF">
        <w:rPr>
          <w:rFonts w:asciiTheme="minorHAnsi" w:hAnsiTheme="minorHAnsi" w:cstheme="minorHAnsi"/>
          <w:i/>
          <w:iCs/>
          <w:vertAlign w:val="superscript"/>
        </w:rPr>
        <w:t>(należy  wpisać  nazwę, przedmiot  zrealizowanych  zamówień,  podczas  których  zdobyto  zasób,  będący  przedmiotem niniejszego zobowiązania)</w:t>
      </w:r>
    </w:p>
    <w:p w14:paraId="709ED2D7" w14:textId="77777777" w:rsidR="00AD5CEF" w:rsidRPr="00AD5CEF" w:rsidRDefault="00AD5CEF" w:rsidP="00070CA4">
      <w:pPr>
        <w:pStyle w:val="Zwykytekst1"/>
        <w:numPr>
          <w:ilvl w:val="0"/>
          <w:numId w:val="47"/>
        </w:numPr>
        <w:spacing w:line="276" w:lineRule="auto"/>
        <w:ind w:left="284" w:right="-340" w:hanging="284"/>
        <w:jc w:val="both"/>
        <w:rPr>
          <w:rFonts w:asciiTheme="minorHAnsi" w:hAnsiTheme="minorHAnsi" w:cstheme="minorHAnsi"/>
        </w:rPr>
      </w:pPr>
      <w:r w:rsidRPr="00AD5CEF">
        <w:rPr>
          <w:rFonts w:asciiTheme="minorHAnsi" w:hAnsiTheme="minorHAnsi" w:cstheme="minorHAnsi"/>
        </w:rPr>
        <w:t>sposób wykorzystania udostępnionych przeze mnie zasobów będzie następujący:</w:t>
      </w:r>
    </w:p>
    <w:p w14:paraId="180B7160" w14:textId="77777777" w:rsidR="00AD5CEF" w:rsidRPr="00AD5CEF" w:rsidRDefault="00AD5CEF" w:rsidP="00AD5CEF">
      <w:pPr>
        <w:pStyle w:val="Zwykytekst1"/>
        <w:tabs>
          <w:tab w:val="right" w:leader="dot" w:pos="9356"/>
        </w:tabs>
        <w:spacing w:line="276" w:lineRule="auto"/>
        <w:ind w:right="-340" w:firstLine="284"/>
        <w:jc w:val="both"/>
        <w:rPr>
          <w:rFonts w:asciiTheme="minorHAnsi" w:hAnsiTheme="minorHAnsi" w:cstheme="minorHAnsi"/>
        </w:rPr>
      </w:pPr>
      <w:r w:rsidRPr="00AD5CEF">
        <w:rPr>
          <w:rFonts w:asciiTheme="minorHAnsi" w:hAnsiTheme="minorHAnsi" w:cstheme="minorHAnsi"/>
        </w:rPr>
        <w:t>……………………………………………………………………………………………………………</w:t>
      </w:r>
    </w:p>
    <w:p w14:paraId="0A093FAD" w14:textId="77777777" w:rsidR="00AD5CEF" w:rsidRPr="00AD5CEF" w:rsidRDefault="00AD5CEF" w:rsidP="00AD5CEF">
      <w:pPr>
        <w:pStyle w:val="Zwykytekst1"/>
        <w:spacing w:line="276" w:lineRule="auto"/>
        <w:ind w:right="-340" w:firstLine="2127"/>
        <w:jc w:val="both"/>
        <w:rPr>
          <w:rFonts w:asciiTheme="minorHAnsi" w:hAnsiTheme="minorHAnsi" w:cstheme="minorHAnsi"/>
          <w:i/>
          <w:iCs/>
          <w:vertAlign w:val="superscript"/>
        </w:rPr>
      </w:pPr>
      <w:r w:rsidRPr="00AD5CEF">
        <w:rPr>
          <w:rFonts w:asciiTheme="minorHAnsi" w:hAnsiTheme="minorHAnsi" w:cstheme="minorHAnsi"/>
          <w:i/>
          <w:iCs/>
          <w:vertAlign w:val="superscript"/>
        </w:rPr>
        <w:t>(należy wpisać w jaki sposób zasób Podmiotu będzie wykorzystany podczas realizacji zamówienia)</w:t>
      </w:r>
    </w:p>
    <w:p w14:paraId="1FDC947C" w14:textId="77777777" w:rsidR="00AD5CEF" w:rsidRPr="00AD5CEF" w:rsidRDefault="00AD5CEF" w:rsidP="00070CA4">
      <w:pPr>
        <w:pStyle w:val="Akapitzlist"/>
        <w:numPr>
          <w:ilvl w:val="0"/>
          <w:numId w:val="47"/>
        </w:numPr>
        <w:spacing w:line="276" w:lineRule="auto"/>
        <w:ind w:left="284" w:hanging="284"/>
        <w:contextualSpacing/>
        <w:rPr>
          <w:rFonts w:asciiTheme="minorHAnsi" w:hAnsiTheme="minorHAnsi" w:cstheme="minorHAnsi"/>
          <w:lang w:eastAsia="ar-SA"/>
        </w:rPr>
      </w:pPr>
      <w:r w:rsidRPr="00AD5CEF">
        <w:rPr>
          <w:rFonts w:asciiTheme="minorHAnsi" w:hAnsiTheme="minorHAnsi" w:cstheme="minorHAnsi"/>
          <w:lang w:eastAsia="ar-SA"/>
        </w:rPr>
        <w:t>okres mojego udziału przy wykonywaniu zamówienia będzie następujący:</w:t>
      </w:r>
    </w:p>
    <w:p w14:paraId="6C391B35" w14:textId="77777777" w:rsidR="00AD5CEF" w:rsidRPr="00AD5CEF" w:rsidRDefault="00AD5CEF" w:rsidP="00AD5CEF">
      <w:pPr>
        <w:pStyle w:val="Zwykytekst1"/>
        <w:tabs>
          <w:tab w:val="right" w:leader="dot" w:pos="9356"/>
        </w:tabs>
        <w:spacing w:line="276" w:lineRule="auto"/>
        <w:ind w:left="284" w:right="-340"/>
        <w:jc w:val="both"/>
        <w:rPr>
          <w:rFonts w:asciiTheme="minorHAnsi" w:hAnsiTheme="minorHAnsi" w:cstheme="minorHAnsi"/>
        </w:rPr>
      </w:pPr>
      <w:r w:rsidRPr="00AD5CEF">
        <w:rPr>
          <w:rFonts w:asciiTheme="minorHAnsi" w:hAnsiTheme="minorHAnsi" w:cstheme="minorHAnsi"/>
        </w:rPr>
        <w:t>……………………………………………………………………………………………………………</w:t>
      </w:r>
    </w:p>
    <w:p w14:paraId="65D5A900" w14:textId="77777777" w:rsidR="00AD5CEF" w:rsidRPr="00AD5CEF" w:rsidRDefault="00AD5CEF" w:rsidP="00AD5CEF">
      <w:pPr>
        <w:pStyle w:val="Zwykytekst1"/>
        <w:tabs>
          <w:tab w:val="right" w:leader="dot" w:pos="9356"/>
        </w:tabs>
        <w:spacing w:line="276" w:lineRule="auto"/>
        <w:ind w:left="284" w:right="-340" w:firstLine="2551"/>
        <w:jc w:val="both"/>
        <w:rPr>
          <w:rFonts w:asciiTheme="minorHAnsi" w:hAnsiTheme="minorHAnsi" w:cstheme="minorHAnsi"/>
          <w:i/>
          <w:iCs/>
          <w:vertAlign w:val="superscript"/>
        </w:rPr>
      </w:pPr>
      <w:r w:rsidRPr="00AD5CEF">
        <w:rPr>
          <w:rFonts w:asciiTheme="minorHAnsi" w:hAnsiTheme="minorHAnsi" w:cstheme="minorHAnsi"/>
          <w:i/>
          <w:iCs/>
          <w:vertAlign w:val="superscript"/>
        </w:rPr>
        <w:t>(należy wpisać okres, w którym zasoby będą udostępniane Wykonawcy)</w:t>
      </w:r>
    </w:p>
    <w:p w14:paraId="50C162CE" w14:textId="77777777" w:rsidR="00AD5CEF" w:rsidRPr="00AD5CEF" w:rsidRDefault="00AD5CEF" w:rsidP="00070CA4">
      <w:pPr>
        <w:pStyle w:val="Akapitzlist"/>
        <w:numPr>
          <w:ilvl w:val="0"/>
          <w:numId w:val="47"/>
        </w:numPr>
        <w:spacing w:line="276" w:lineRule="auto"/>
        <w:ind w:left="284" w:hanging="284"/>
        <w:contextualSpacing/>
        <w:rPr>
          <w:rFonts w:asciiTheme="minorHAnsi" w:hAnsiTheme="minorHAnsi" w:cstheme="minorHAnsi"/>
          <w:lang w:eastAsia="ar-SA"/>
        </w:rPr>
      </w:pPr>
      <w:r w:rsidRPr="00AD5CEF">
        <w:rPr>
          <w:rFonts w:asciiTheme="minorHAnsi" w:hAnsiTheme="minorHAnsi" w:cstheme="minorHAnsi"/>
          <w:lang w:eastAsia="ar-SA"/>
        </w:rPr>
        <w:t>zakres mojego udziału przy wykonaniu zamówienia będzie następujący:</w:t>
      </w:r>
    </w:p>
    <w:p w14:paraId="25F851B4" w14:textId="77777777" w:rsidR="00AD5CEF" w:rsidRPr="00AD5CEF" w:rsidRDefault="00AD5CEF" w:rsidP="00AD5CEF">
      <w:pPr>
        <w:pStyle w:val="Zwykytekst1"/>
        <w:tabs>
          <w:tab w:val="right" w:leader="dot" w:pos="9356"/>
        </w:tabs>
        <w:spacing w:line="276" w:lineRule="auto"/>
        <w:ind w:left="284" w:right="-340"/>
        <w:jc w:val="both"/>
        <w:rPr>
          <w:rFonts w:asciiTheme="minorHAnsi" w:hAnsiTheme="minorHAnsi" w:cstheme="minorHAnsi"/>
        </w:rPr>
      </w:pPr>
      <w:r w:rsidRPr="00AD5CEF">
        <w:rPr>
          <w:rFonts w:asciiTheme="minorHAnsi" w:hAnsiTheme="minorHAnsi" w:cstheme="minorHAnsi"/>
        </w:rPr>
        <w:t>…………………………………………………………………………………………………………….</w:t>
      </w:r>
    </w:p>
    <w:p w14:paraId="42632A33" w14:textId="77777777" w:rsidR="00AD5CEF" w:rsidRPr="00AD5CEF" w:rsidRDefault="00AD5CEF" w:rsidP="00AD5CEF">
      <w:pPr>
        <w:pStyle w:val="Zwykytekst1"/>
        <w:spacing w:line="276" w:lineRule="auto"/>
        <w:ind w:right="-340" w:firstLine="709"/>
        <w:rPr>
          <w:rFonts w:asciiTheme="minorHAnsi" w:hAnsiTheme="minorHAnsi" w:cstheme="minorHAnsi"/>
          <w:i/>
          <w:iCs/>
          <w:vertAlign w:val="superscript"/>
        </w:rPr>
      </w:pPr>
      <w:r w:rsidRPr="00AD5CEF">
        <w:rPr>
          <w:rFonts w:asciiTheme="minorHAnsi" w:hAnsiTheme="minorHAnsi" w:cstheme="minorHAnsi"/>
          <w:i/>
          <w:iCs/>
          <w:vertAlign w:val="superscript"/>
        </w:rPr>
        <w:t xml:space="preserve">(należy wpisać w jakim zakresie Podmiot udostępniający zasoby będzie brał udział w realizacji zamówienia tj. jaki zakres będzie wykonywał) </w:t>
      </w:r>
    </w:p>
    <w:p w14:paraId="2A54EE58" w14:textId="16BABA39" w:rsidR="00AD5CEF" w:rsidRPr="00AD5CEF" w:rsidRDefault="00AD5CEF" w:rsidP="00AD5CEF">
      <w:pPr>
        <w:autoSpaceDE w:val="0"/>
        <w:autoSpaceDN w:val="0"/>
        <w:adjustRightInd w:val="0"/>
        <w:spacing w:before="480" w:line="276" w:lineRule="auto"/>
        <w:jc w:val="right"/>
        <w:rPr>
          <w:rFonts w:asciiTheme="minorHAnsi" w:hAnsiTheme="minorHAnsi" w:cstheme="minorHAnsi"/>
          <w:vertAlign w:val="superscript"/>
        </w:rPr>
      </w:pPr>
      <w:r w:rsidRPr="00AD5CEF">
        <w:rPr>
          <w:rFonts w:asciiTheme="minorHAnsi" w:hAnsiTheme="minorHAnsi" w:cstheme="minorHAnsi"/>
          <w:i/>
        </w:rPr>
        <w:t>podpis Podmiotu udostępniającego zasoby *</w:t>
      </w:r>
    </w:p>
    <w:p w14:paraId="33284748" w14:textId="77777777" w:rsidR="00AD5CEF" w:rsidRDefault="00AD5CEF" w:rsidP="00AD5CEF">
      <w:pPr>
        <w:jc w:val="both"/>
        <w:rPr>
          <w:rFonts w:asciiTheme="minorHAnsi" w:hAnsiTheme="minorHAnsi" w:cstheme="minorHAnsi"/>
          <w:i/>
        </w:rPr>
      </w:pPr>
    </w:p>
    <w:p w14:paraId="17487938" w14:textId="19E9A33E" w:rsidR="00AD5CEF" w:rsidRPr="00AD5CEF" w:rsidRDefault="00AD5CEF" w:rsidP="00AD5CEF">
      <w:pPr>
        <w:jc w:val="both"/>
        <w:rPr>
          <w:rFonts w:asciiTheme="minorHAnsi" w:hAnsiTheme="minorHAnsi" w:cstheme="minorHAnsi"/>
          <w:b/>
          <w:i/>
          <w:iCs/>
        </w:rPr>
      </w:pPr>
      <w:r w:rsidRPr="00AD5CEF">
        <w:rPr>
          <w:rFonts w:asciiTheme="minorHAnsi" w:hAnsiTheme="minorHAnsi" w:cstheme="minorHAnsi"/>
          <w:i/>
        </w:rPr>
        <w:t>*</w:t>
      </w:r>
      <w:r w:rsidRPr="00AD5CEF">
        <w:rPr>
          <w:rFonts w:asciiTheme="minorHAnsi" w:hAnsiTheme="minorHAnsi" w:cstheme="minorHAnsi"/>
        </w:rPr>
        <w:t xml:space="preserve"> </w:t>
      </w:r>
      <w:r w:rsidRPr="00AD5CEF">
        <w:rPr>
          <w:rFonts w:asciiTheme="minorHAnsi" w:hAnsiTheme="minorHAnsi" w:cstheme="minorHAnsi"/>
          <w:b/>
          <w:i/>
          <w:iCs/>
        </w:rPr>
        <w:t>Informacja dla Podmiotu udostępniającego zasoby:</w:t>
      </w:r>
    </w:p>
    <w:p w14:paraId="16741B80" w14:textId="77777777" w:rsidR="00AD5CEF" w:rsidRPr="00AD5CEF" w:rsidRDefault="00AD5CEF" w:rsidP="00AD5CEF">
      <w:pPr>
        <w:suppressAutoHyphens/>
        <w:spacing w:before="120" w:after="120" w:line="276" w:lineRule="auto"/>
        <w:jc w:val="both"/>
        <w:rPr>
          <w:rFonts w:asciiTheme="minorHAnsi" w:hAnsiTheme="minorHAnsi" w:cstheme="minorHAnsi"/>
          <w:i/>
          <w:sz w:val="21"/>
          <w:szCs w:val="21"/>
        </w:rPr>
      </w:pPr>
      <w:r w:rsidRPr="00AD5CEF">
        <w:rPr>
          <w:rFonts w:asciiTheme="minorHAnsi" w:hAnsiTheme="minorHAnsi" w:cstheme="minorHAnsi"/>
          <w:i/>
        </w:rPr>
        <w:t xml:space="preserve">Oświadczenie musi być opatrzone przez Podmiot udostępniający zasoby/osobę lub osoby uprawnione </w:t>
      </w:r>
      <w:r w:rsidRPr="00AD5CEF">
        <w:rPr>
          <w:rFonts w:asciiTheme="minorHAnsi" w:hAnsiTheme="minorHAnsi" w:cstheme="minorHAnsi"/>
          <w:i/>
        </w:rPr>
        <w:br/>
        <w:t xml:space="preserve">do reprezentowania Podmiotu udostępniającego zasoby </w:t>
      </w:r>
      <w:r w:rsidRPr="00AD5CEF">
        <w:rPr>
          <w:rFonts w:asciiTheme="minorHAnsi" w:hAnsiTheme="minorHAnsi" w:cstheme="minorHAnsi"/>
          <w:b/>
          <w:bCs/>
          <w:i/>
        </w:rPr>
        <w:t xml:space="preserve">kwalifikowanym </w:t>
      </w:r>
      <w:r w:rsidRPr="00AD5CEF">
        <w:rPr>
          <w:rFonts w:asciiTheme="minorHAnsi" w:hAnsiTheme="minorHAnsi" w:cstheme="minorHAnsi"/>
          <w:b/>
          <w:bCs/>
          <w:i/>
          <w:sz w:val="21"/>
          <w:szCs w:val="21"/>
        </w:rPr>
        <w:t xml:space="preserve">podpisem kwalifikowanym, podpisem zaufanym lub podpisem osobistym. </w:t>
      </w:r>
    </w:p>
    <w:p w14:paraId="01050FB4" w14:textId="77777777" w:rsidR="00AD5CEF" w:rsidRDefault="00AD5CEF" w:rsidP="00571931">
      <w:pPr>
        <w:rPr>
          <w:rFonts w:asciiTheme="minorHAnsi" w:hAnsiTheme="minorHAnsi"/>
          <w:b/>
          <w:sz w:val="21"/>
          <w:szCs w:val="21"/>
        </w:rPr>
      </w:pPr>
    </w:p>
    <w:p w14:paraId="68E841D0" w14:textId="445A2EB2" w:rsidR="00321598" w:rsidRPr="00DF3D4F" w:rsidRDefault="00321598" w:rsidP="009034A3">
      <w:pPr>
        <w:rPr>
          <w:rFonts w:asciiTheme="minorHAnsi" w:hAnsiTheme="minorHAnsi"/>
          <w:snapToGrid w:val="0"/>
          <w:sz w:val="21"/>
          <w:szCs w:val="21"/>
        </w:rPr>
      </w:pPr>
    </w:p>
    <w:p w14:paraId="719CC9D1" w14:textId="1F724321" w:rsidR="00390C9C" w:rsidRPr="00390C9C" w:rsidRDefault="00321598" w:rsidP="00390C9C">
      <w:pPr>
        <w:tabs>
          <w:tab w:val="left" w:pos="426"/>
        </w:tabs>
        <w:jc w:val="right"/>
        <w:rPr>
          <w:rFonts w:asciiTheme="minorHAnsi" w:hAnsiTheme="minorHAnsi"/>
          <w:b/>
          <w:sz w:val="21"/>
          <w:szCs w:val="21"/>
        </w:rPr>
      </w:pPr>
      <w:r w:rsidRPr="00DF3D4F">
        <w:rPr>
          <w:rFonts w:asciiTheme="minorHAnsi" w:hAnsiTheme="minorHAnsi"/>
          <w:b/>
          <w:sz w:val="21"/>
          <w:szCs w:val="21"/>
        </w:rPr>
        <w:t xml:space="preserve"> Załącznik nr </w:t>
      </w:r>
      <w:r w:rsidR="00BF58BB">
        <w:rPr>
          <w:rFonts w:asciiTheme="minorHAnsi" w:hAnsiTheme="minorHAnsi"/>
          <w:b/>
          <w:sz w:val="21"/>
          <w:szCs w:val="21"/>
        </w:rPr>
        <w:t>8</w:t>
      </w:r>
      <w:r w:rsidRPr="00DF3D4F">
        <w:rPr>
          <w:rFonts w:asciiTheme="minorHAnsi" w:hAnsiTheme="minorHAnsi"/>
          <w:b/>
          <w:sz w:val="21"/>
          <w:szCs w:val="21"/>
        </w:rPr>
        <w:t xml:space="preserve"> do SWZ</w:t>
      </w:r>
    </w:p>
    <w:p w14:paraId="26F756FB" w14:textId="77777777" w:rsidR="00390C9C" w:rsidRDefault="00390C9C" w:rsidP="00390C9C">
      <w:pPr>
        <w:pBdr>
          <w:top w:val="single" w:sz="6" w:space="1" w:color="000000" w:shadow="1"/>
          <w:left w:val="single" w:sz="6" w:space="4" w:color="000000" w:shadow="1"/>
          <w:bottom w:val="single" w:sz="6" w:space="1" w:color="000000" w:shadow="1"/>
          <w:right w:val="single" w:sz="6" w:space="4" w:color="000000" w:shadow="1"/>
        </w:pBdr>
        <w:jc w:val="center"/>
        <w:rPr>
          <w:rFonts w:asciiTheme="minorHAnsi" w:hAnsiTheme="minorHAnsi"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UMOWA NR 13/ZP/2023</w:t>
      </w:r>
    </w:p>
    <w:p w14:paraId="79D09EFE" w14:textId="77777777" w:rsidR="00390C9C" w:rsidRDefault="00390C9C" w:rsidP="00390C9C">
      <w:pPr>
        <w:pBdr>
          <w:top w:val="single" w:sz="6" w:space="1" w:color="000000" w:shadow="1"/>
          <w:left w:val="single" w:sz="6" w:space="4" w:color="000000" w:shadow="1"/>
          <w:bottom w:val="single" w:sz="6" w:space="1" w:color="000000" w:shadow="1"/>
          <w:right w:val="single" w:sz="6" w:space="4" w:color="000000" w:shadow="1"/>
        </w:pBdr>
        <w:jc w:val="center"/>
        <w:rPr>
          <w:rFonts w:asciiTheme="minorHAnsi" w:hAnsiTheme="minorHAnsi"/>
          <w:b/>
          <w:sz w:val="21"/>
          <w:szCs w:val="21"/>
        </w:rPr>
      </w:pPr>
    </w:p>
    <w:p w14:paraId="53705EDF" w14:textId="77777777" w:rsidR="00390C9C" w:rsidRDefault="00390C9C" w:rsidP="00390C9C">
      <w:pPr>
        <w:tabs>
          <w:tab w:val="left" w:pos="426"/>
        </w:tabs>
        <w:jc w:val="both"/>
        <w:rPr>
          <w:rFonts w:asciiTheme="minorHAnsi" w:hAnsiTheme="minorHAnsi"/>
          <w:sz w:val="21"/>
          <w:szCs w:val="21"/>
        </w:rPr>
      </w:pPr>
    </w:p>
    <w:p w14:paraId="18F480BC" w14:textId="77777777" w:rsidR="00390C9C" w:rsidRDefault="00390C9C" w:rsidP="00390C9C">
      <w:pPr>
        <w:tabs>
          <w:tab w:val="left" w:pos="42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zawarta dnia ……………… 2023 r. pomiędzy: </w:t>
      </w:r>
    </w:p>
    <w:p w14:paraId="76FB591A" w14:textId="77777777" w:rsidR="00390C9C" w:rsidRDefault="00390C9C" w:rsidP="00390C9C">
      <w:pPr>
        <w:tabs>
          <w:tab w:val="left" w:pos="426"/>
        </w:tabs>
        <w:jc w:val="both"/>
        <w:rPr>
          <w:rFonts w:ascii="Calibri" w:hAnsi="Calibri" w:cs="Calibri"/>
          <w:sz w:val="22"/>
          <w:szCs w:val="22"/>
        </w:rPr>
      </w:pPr>
    </w:p>
    <w:p w14:paraId="23962C1D" w14:textId="77777777" w:rsidR="00390C9C" w:rsidRDefault="00390C9C" w:rsidP="00390C9C">
      <w:pPr>
        <w:tabs>
          <w:tab w:val="left" w:pos="42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Regionalnym Centrum Krwiodawstwa i Krwiolecznictwa w Bydgoszczy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53271D24" w14:textId="77777777" w:rsidR="00390C9C" w:rsidRDefault="00390C9C" w:rsidP="00390C9C">
      <w:pPr>
        <w:tabs>
          <w:tab w:val="left" w:pos="42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ul. Ks. Markwarta 8, 85-015 Bydgoszcz, wpisanym pod numerem KRS 0000007227 do Rejestru Stowarzyszeń, Innych Organizacji Społecznych i Zawodowych, Fundacji oraz Samodzielnych Publicznych Zakładów Opieki Zdrowotnej Krajowego Rejestru Sądowego (Sąd Rejonowy w Bydgoszczy – XIII Wydział Gospodarczy Krajowego Rejestru Sądowego), NIP 5542231201, </w:t>
      </w:r>
    </w:p>
    <w:p w14:paraId="1E95C84B" w14:textId="77777777" w:rsidR="00390C9C" w:rsidRDefault="00390C9C" w:rsidP="00390C9C">
      <w:pPr>
        <w:tabs>
          <w:tab w:val="left" w:pos="42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reprezentowanym przez: mgr Pawła Wojtylaka – Dyrektora Centrum,</w:t>
      </w:r>
    </w:p>
    <w:p w14:paraId="7331B365" w14:textId="77777777" w:rsidR="00390C9C" w:rsidRDefault="00390C9C" w:rsidP="00390C9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zwanym w treści umowy: „</w:t>
      </w:r>
      <w:r>
        <w:rPr>
          <w:rFonts w:ascii="Calibri" w:hAnsi="Calibri" w:cs="Calibri"/>
          <w:b/>
          <w:bCs/>
          <w:sz w:val="22"/>
          <w:szCs w:val="22"/>
        </w:rPr>
        <w:t>Zamawiającym</w:t>
      </w:r>
      <w:r>
        <w:rPr>
          <w:rFonts w:ascii="Calibri" w:hAnsi="Calibri" w:cs="Calibri"/>
          <w:sz w:val="22"/>
          <w:szCs w:val="22"/>
        </w:rPr>
        <w:t>”,</w:t>
      </w:r>
    </w:p>
    <w:p w14:paraId="54BC14D7" w14:textId="77777777" w:rsidR="00390C9C" w:rsidRDefault="00390C9C" w:rsidP="00390C9C">
      <w:pPr>
        <w:jc w:val="both"/>
        <w:rPr>
          <w:rFonts w:ascii="Calibri" w:hAnsi="Calibri" w:cs="Calibri"/>
          <w:sz w:val="22"/>
          <w:szCs w:val="22"/>
        </w:rPr>
      </w:pPr>
    </w:p>
    <w:p w14:paraId="4E784C5A" w14:textId="77777777" w:rsidR="00390C9C" w:rsidRDefault="00390C9C" w:rsidP="00390C9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</w:p>
    <w:p w14:paraId="78160723" w14:textId="77777777" w:rsidR="00390C9C" w:rsidRDefault="00390C9C" w:rsidP="00390C9C">
      <w:pPr>
        <w:ind w:right="-1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………………...………………………………………………………………………………………………………….</w:t>
      </w:r>
    </w:p>
    <w:p w14:paraId="001CBFE2" w14:textId="77777777" w:rsidR="00390C9C" w:rsidRDefault="00390C9C" w:rsidP="00390C9C">
      <w:pPr>
        <w:ind w:right="-1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zarejestrowaną w …..............…., pod nr KRS …...............…., NIP: ….................…., Regon: ….............….</w:t>
      </w:r>
    </w:p>
    <w:p w14:paraId="69F9DF72" w14:textId="77777777" w:rsidR="00390C9C" w:rsidRDefault="00390C9C" w:rsidP="00390C9C">
      <w:pPr>
        <w:ind w:right="-1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którą reprezentuje ……………………………………………………………………………..</w:t>
      </w:r>
    </w:p>
    <w:p w14:paraId="31FE07E9" w14:textId="77777777" w:rsidR="00390C9C" w:rsidRDefault="00390C9C" w:rsidP="00390C9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zwanym/ą w treści umowy: „</w:t>
      </w:r>
      <w:r>
        <w:rPr>
          <w:rFonts w:ascii="Calibri" w:hAnsi="Calibri" w:cs="Calibri"/>
          <w:b/>
          <w:bCs/>
          <w:sz w:val="22"/>
          <w:szCs w:val="22"/>
        </w:rPr>
        <w:t>Wykonawcą</w:t>
      </w:r>
      <w:r>
        <w:rPr>
          <w:rFonts w:ascii="Calibri" w:hAnsi="Calibri" w:cs="Calibri"/>
          <w:sz w:val="22"/>
          <w:szCs w:val="22"/>
        </w:rPr>
        <w:t>”.</w:t>
      </w:r>
    </w:p>
    <w:p w14:paraId="7982424B" w14:textId="77777777" w:rsidR="00390C9C" w:rsidRDefault="00390C9C" w:rsidP="00390C9C">
      <w:pPr>
        <w:tabs>
          <w:tab w:val="left" w:pos="426"/>
        </w:tabs>
        <w:jc w:val="both"/>
        <w:rPr>
          <w:rFonts w:ascii="Calibri" w:hAnsi="Calibri" w:cs="Calibri"/>
          <w:sz w:val="22"/>
          <w:szCs w:val="22"/>
        </w:rPr>
      </w:pPr>
    </w:p>
    <w:p w14:paraId="1536307C" w14:textId="77777777" w:rsidR="00390C9C" w:rsidRDefault="00390C9C" w:rsidP="00390C9C">
      <w:pPr>
        <w:ind w:right="-1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W związku z przeprowadzonym przez Zamawiającego postępowaniem o udzielenie zamówienia publicznego, w trybie podstawowym, zgodnie z ustawą z dnia 11 września 2019 r. Prawo zamówień publicznych (Dz. U. z 2023 r., poz. 1605 t.j. ze zm.) zwaną dalej „ustawą Pzp”</w:t>
      </w:r>
      <w:r>
        <w:rPr>
          <w:rFonts w:ascii="Calibri" w:hAnsi="Calibri"/>
          <w:bCs/>
          <w:i/>
          <w:i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>i wyborem oferty Wykonawcy, Strony zawierają umowę o następującej treści.</w:t>
      </w:r>
    </w:p>
    <w:p w14:paraId="5AEEB4A0" w14:textId="77777777" w:rsidR="00390C9C" w:rsidRDefault="00390C9C" w:rsidP="00390C9C">
      <w:pPr>
        <w:tabs>
          <w:tab w:val="left" w:pos="426"/>
        </w:tabs>
        <w:jc w:val="both"/>
        <w:rPr>
          <w:rFonts w:asciiTheme="minorHAnsi" w:hAnsiTheme="minorHAnsi"/>
          <w:sz w:val="21"/>
          <w:szCs w:val="21"/>
        </w:rPr>
      </w:pPr>
    </w:p>
    <w:p w14:paraId="12944514" w14:textId="77777777" w:rsidR="00390C9C" w:rsidRDefault="00390C9C" w:rsidP="00390C9C">
      <w:pPr>
        <w:tabs>
          <w:tab w:val="left" w:pos="426"/>
        </w:tabs>
        <w:jc w:val="center"/>
        <w:rPr>
          <w:rFonts w:asciiTheme="minorHAnsi" w:hAnsiTheme="minorHAnsi"/>
          <w:b/>
          <w:bCs/>
          <w:sz w:val="21"/>
          <w:szCs w:val="21"/>
        </w:rPr>
      </w:pPr>
      <w:r>
        <w:rPr>
          <w:rFonts w:asciiTheme="minorHAnsi" w:hAnsiTheme="minorHAnsi"/>
          <w:b/>
          <w:bCs/>
          <w:sz w:val="21"/>
          <w:szCs w:val="21"/>
        </w:rPr>
        <w:t>§ 1 PRZEDMIOT UMOWY</w:t>
      </w:r>
    </w:p>
    <w:p w14:paraId="25D2EE69" w14:textId="77777777" w:rsidR="009E2A7E" w:rsidRPr="00E42E09" w:rsidRDefault="00390C9C" w:rsidP="009E2A7E">
      <w:pPr>
        <w:pStyle w:val="Akapitzlist"/>
        <w:numPr>
          <w:ilvl w:val="2"/>
          <w:numId w:val="88"/>
        </w:numPr>
        <w:tabs>
          <w:tab w:val="left" w:pos="2694"/>
          <w:tab w:val="left" w:pos="2977"/>
          <w:tab w:val="left" w:pos="3544"/>
        </w:tabs>
        <w:suppressAutoHyphens/>
        <w:ind w:left="284" w:hanging="284"/>
        <w:jc w:val="both"/>
        <w:rPr>
          <w:rFonts w:asciiTheme="minorHAnsi" w:hAnsiTheme="minorHAnsi"/>
          <w:sz w:val="21"/>
          <w:szCs w:val="21"/>
        </w:rPr>
      </w:pPr>
      <w:r w:rsidRPr="009E2A7E">
        <w:rPr>
          <w:rFonts w:asciiTheme="minorHAnsi" w:hAnsiTheme="minorHAnsi"/>
          <w:sz w:val="21"/>
          <w:szCs w:val="21"/>
          <w:lang w:val="pl-PL"/>
        </w:rPr>
        <w:t>P</w:t>
      </w:r>
      <w:r w:rsidRPr="009E2A7E">
        <w:rPr>
          <w:rFonts w:asciiTheme="minorHAnsi" w:hAnsiTheme="minorHAnsi"/>
          <w:sz w:val="21"/>
          <w:szCs w:val="21"/>
        </w:rPr>
        <w:t xml:space="preserve">rzedmiotem </w:t>
      </w:r>
      <w:r w:rsidRPr="009E2A7E">
        <w:rPr>
          <w:rFonts w:asciiTheme="minorHAnsi" w:hAnsiTheme="minorHAnsi"/>
          <w:sz w:val="21"/>
          <w:szCs w:val="21"/>
          <w:lang w:val="pl-PL"/>
        </w:rPr>
        <w:t xml:space="preserve">umowy </w:t>
      </w:r>
      <w:r w:rsidRPr="009E2A7E">
        <w:rPr>
          <w:rFonts w:asciiTheme="minorHAnsi" w:hAnsiTheme="minorHAnsi"/>
          <w:sz w:val="21"/>
          <w:szCs w:val="21"/>
        </w:rPr>
        <w:t xml:space="preserve">jest </w:t>
      </w:r>
      <w:r w:rsidRPr="009E2A7E">
        <w:rPr>
          <w:rFonts w:asciiTheme="minorHAnsi" w:hAnsiTheme="minorHAnsi"/>
          <w:sz w:val="21"/>
          <w:szCs w:val="21"/>
          <w:lang w:val="pl-PL"/>
        </w:rPr>
        <w:t xml:space="preserve">dostawa </w:t>
      </w:r>
      <w:r w:rsidRPr="009E2A7E">
        <w:rPr>
          <w:rFonts w:asciiTheme="minorHAnsi" w:hAnsiTheme="minorHAnsi"/>
          <w:b/>
          <w:sz w:val="21"/>
          <w:szCs w:val="21"/>
        </w:rPr>
        <w:t xml:space="preserve">próżniowego systemu do pobierania krwi wraz z probówkami oraz </w:t>
      </w:r>
      <w:r w:rsidRPr="009E2A7E">
        <w:rPr>
          <w:rFonts w:asciiTheme="minorHAnsi" w:hAnsiTheme="minorHAnsi"/>
          <w:b/>
          <w:sz w:val="21"/>
          <w:szCs w:val="21"/>
          <w:lang w:val="pl-PL"/>
        </w:rPr>
        <w:t xml:space="preserve">dostawa </w:t>
      </w:r>
      <w:r w:rsidRPr="009E2A7E">
        <w:rPr>
          <w:rFonts w:asciiTheme="minorHAnsi" w:hAnsiTheme="minorHAnsi"/>
          <w:b/>
          <w:sz w:val="21"/>
          <w:szCs w:val="21"/>
        </w:rPr>
        <w:t>probówek do badań laboratoryjnych i przechowywania krwi</w:t>
      </w:r>
      <w:r w:rsidRPr="009E2A7E">
        <w:rPr>
          <w:rFonts w:asciiTheme="minorHAnsi" w:hAnsiTheme="minorHAnsi"/>
          <w:sz w:val="21"/>
          <w:szCs w:val="21"/>
          <w:lang w:val="pl-PL"/>
        </w:rPr>
        <w:t xml:space="preserve">, </w:t>
      </w:r>
      <w:r w:rsidR="009E2A7E">
        <w:rPr>
          <w:rFonts w:asciiTheme="minorHAnsi" w:hAnsiTheme="minorHAnsi"/>
          <w:sz w:val="21"/>
          <w:szCs w:val="21"/>
        </w:rPr>
        <w:t>w asortymencie, cenach i ilościach</w:t>
      </w:r>
      <w:r w:rsidR="009E2A7E">
        <w:rPr>
          <w:rFonts w:asciiTheme="minorHAnsi" w:hAnsiTheme="minorHAnsi"/>
          <w:sz w:val="21"/>
          <w:szCs w:val="21"/>
          <w:lang w:val="pl-PL"/>
        </w:rPr>
        <w:t xml:space="preserve"> </w:t>
      </w:r>
      <w:r w:rsidR="009E2A7E">
        <w:rPr>
          <w:rFonts w:asciiTheme="minorHAnsi" w:hAnsiTheme="minorHAnsi"/>
          <w:sz w:val="21"/>
          <w:szCs w:val="21"/>
        </w:rPr>
        <w:t>zgodn</w:t>
      </w:r>
      <w:r w:rsidR="009E2A7E">
        <w:rPr>
          <w:rFonts w:asciiTheme="minorHAnsi" w:hAnsiTheme="minorHAnsi"/>
          <w:sz w:val="21"/>
          <w:szCs w:val="21"/>
          <w:lang w:val="pl-PL"/>
        </w:rPr>
        <w:t>ych</w:t>
      </w:r>
      <w:r w:rsidR="009E2A7E">
        <w:rPr>
          <w:rFonts w:asciiTheme="minorHAnsi" w:hAnsiTheme="minorHAnsi"/>
          <w:sz w:val="21"/>
          <w:szCs w:val="21"/>
        </w:rPr>
        <w:t xml:space="preserve"> z </w:t>
      </w:r>
      <w:r w:rsidR="009E2A7E" w:rsidRPr="00E42E09">
        <w:rPr>
          <w:rFonts w:asciiTheme="minorHAnsi" w:hAnsiTheme="minorHAnsi"/>
          <w:sz w:val="21"/>
          <w:szCs w:val="21"/>
          <w:lang w:val="pl-PL"/>
        </w:rPr>
        <w:t>formularzem asortymentowo-cenowym zawartym w Formularzu oferty Wykonawcy – stanowiącym Załącznik nr 1 do niniejszej umowy, jako jej integralna część (Pakiet nr ……)</w:t>
      </w:r>
    </w:p>
    <w:p w14:paraId="1AF740C3" w14:textId="77777777" w:rsidR="009E2A7E" w:rsidRPr="009E2A7E" w:rsidRDefault="009E2A7E" w:rsidP="009E2A7E">
      <w:pPr>
        <w:pStyle w:val="Akapitzlist"/>
        <w:numPr>
          <w:ilvl w:val="2"/>
          <w:numId w:val="88"/>
        </w:numPr>
        <w:tabs>
          <w:tab w:val="left" w:pos="2694"/>
          <w:tab w:val="left" w:pos="2977"/>
          <w:tab w:val="left" w:pos="3544"/>
        </w:tabs>
        <w:suppressAutoHyphens/>
        <w:ind w:left="284" w:hanging="284"/>
        <w:jc w:val="both"/>
        <w:rPr>
          <w:rFonts w:asciiTheme="minorHAnsi" w:hAnsiTheme="minorHAnsi"/>
          <w:sz w:val="21"/>
          <w:szCs w:val="21"/>
        </w:rPr>
      </w:pPr>
      <w:r w:rsidRPr="009E2A7E">
        <w:rPr>
          <w:rFonts w:asciiTheme="minorHAnsi" w:hAnsiTheme="minorHAnsi" w:cs="Calibri"/>
          <w:sz w:val="21"/>
          <w:szCs w:val="21"/>
        </w:rPr>
        <w:t>Szczegółowe wymagania odnoszące się do przedmiotu zamówienia, ilości, asortyment i ceny jednostkowe określa Załącznik nr 1 do umowy – Formularz oferty Wykonawcy oraz Załącznik nr 2 do umowy – opis przedmiotu zamówienia, stanowiące jej integralną część.</w:t>
      </w:r>
    </w:p>
    <w:p w14:paraId="07219424" w14:textId="77777777" w:rsidR="009E2A7E" w:rsidRPr="009E2A7E" w:rsidRDefault="00390C9C" w:rsidP="009E2A7E">
      <w:pPr>
        <w:pStyle w:val="Akapitzlist"/>
        <w:numPr>
          <w:ilvl w:val="2"/>
          <w:numId w:val="88"/>
        </w:numPr>
        <w:tabs>
          <w:tab w:val="left" w:pos="2694"/>
          <w:tab w:val="left" w:pos="2977"/>
          <w:tab w:val="left" w:pos="3544"/>
        </w:tabs>
        <w:suppressAutoHyphens/>
        <w:ind w:left="284" w:hanging="284"/>
        <w:jc w:val="both"/>
        <w:rPr>
          <w:rFonts w:asciiTheme="minorHAnsi" w:hAnsiTheme="minorHAnsi"/>
          <w:sz w:val="21"/>
          <w:szCs w:val="21"/>
        </w:rPr>
      </w:pPr>
      <w:r w:rsidRPr="009E2A7E">
        <w:rPr>
          <w:rFonts w:asciiTheme="minorHAnsi" w:eastAsiaTheme="minorHAnsi" w:hAnsiTheme="minorHAnsi" w:cs="Bookman Old Style"/>
          <w:sz w:val="21"/>
          <w:szCs w:val="21"/>
          <w:lang w:eastAsia="en-US"/>
        </w:rPr>
        <w:t xml:space="preserve">Faktyczna ilość zakupionych wyrobów i wielkość poszczególnych zamówień uzależnione będą od rzeczywistych potrzeb Zamawiającego. Zamawiający będzie uprawniony do zamawiania większej ilości produktów z jednej pozycji i mniejszej z innej niż wynika to w/w formularza </w:t>
      </w:r>
      <w:r w:rsidRPr="009E2A7E">
        <w:rPr>
          <w:rFonts w:asciiTheme="minorHAnsi" w:eastAsiaTheme="minorHAnsi" w:hAnsiTheme="minorHAnsi" w:cs="Bookman Old Style"/>
          <w:sz w:val="21"/>
          <w:szCs w:val="21"/>
          <w:lang w:val="pl-PL" w:eastAsia="en-US"/>
        </w:rPr>
        <w:t>asortymentowo-cenowego</w:t>
      </w:r>
      <w:r w:rsidRPr="009E2A7E">
        <w:rPr>
          <w:rFonts w:asciiTheme="minorHAnsi" w:eastAsiaTheme="minorHAnsi" w:hAnsiTheme="minorHAnsi" w:cs="Bookman Old Style"/>
          <w:sz w:val="21"/>
          <w:szCs w:val="21"/>
          <w:lang w:eastAsia="en-US"/>
        </w:rPr>
        <w:t>, przy zachowaniu ceny jednostkowej brutto danej pozycji oraz ogólnej wartości zamówienia zapisanych w umowie.</w:t>
      </w:r>
    </w:p>
    <w:p w14:paraId="182D99ED" w14:textId="25E96DAF" w:rsidR="00390C9C" w:rsidRPr="009E2A7E" w:rsidRDefault="00390C9C" w:rsidP="009E2A7E">
      <w:pPr>
        <w:pStyle w:val="Akapitzlist"/>
        <w:numPr>
          <w:ilvl w:val="2"/>
          <w:numId w:val="88"/>
        </w:numPr>
        <w:tabs>
          <w:tab w:val="left" w:pos="2694"/>
          <w:tab w:val="left" w:pos="2977"/>
          <w:tab w:val="left" w:pos="3544"/>
        </w:tabs>
        <w:suppressAutoHyphens/>
        <w:ind w:left="284" w:hanging="284"/>
        <w:jc w:val="both"/>
        <w:rPr>
          <w:rFonts w:asciiTheme="minorHAnsi" w:hAnsiTheme="minorHAnsi"/>
          <w:sz w:val="21"/>
          <w:szCs w:val="21"/>
        </w:rPr>
      </w:pPr>
      <w:r w:rsidRPr="009E2A7E">
        <w:rPr>
          <w:rFonts w:asciiTheme="minorHAnsi" w:eastAsia="Calibri" w:hAnsiTheme="minorHAnsi" w:cs="Bookman Old Style"/>
          <w:sz w:val="21"/>
          <w:szCs w:val="21"/>
          <w:lang w:eastAsia="en-US"/>
        </w:rPr>
        <w:t xml:space="preserve">Podane w umowie i jej załącznikach ilości dostarczanych probówek jest ilością orientacyjną i może ulec zmianie w trakcie trwania umowy, w zależności od rzeczywistych potrzeb wynikających z działalności Zamawiającego w okresie trwania umowy. Przy czym Zamawiający gwarantuje, że zrealizuje zamówienie na poziomie minimalnym 80% łącznej maksymalnej wartości umowy brutto, o której mowa w § 2 ust. 2 umowy. </w:t>
      </w:r>
    </w:p>
    <w:p w14:paraId="08456C4F" w14:textId="77777777" w:rsidR="00390C9C" w:rsidRPr="007B20A7" w:rsidRDefault="00390C9C" w:rsidP="00390C9C">
      <w:pPr>
        <w:jc w:val="center"/>
        <w:rPr>
          <w:rFonts w:asciiTheme="minorHAnsi" w:hAnsiTheme="minorHAnsi"/>
          <w:b/>
          <w:bCs/>
          <w:sz w:val="21"/>
          <w:szCs w:val="21"/>
        </w:rPr>
      </w:pPr>
    </w:p>
    <w:p w14:paraId="6A58BCA8" w14:textId="77777777" w:rsidR="00390C9C" w:rsidRDefault="00390C9C" w:rsidP="00390C9C">
      <w:pPr>
        <w:tabs>
          <w:tab w:val="left" w:pos="142"/>
          <w:tab w:val="left" w:pos="426"/>
          <w:tab w:val="left" w:pos="851"/>
          <w:tab w:val="left" w:pos="1418"/>
          <w:tab w:val="left" w:pos="2127"/>
          <w:tab w:val="left" w:pos="2694"/>
          <w:tab w:val="left" w:pos="2977"/>
          <w:tab w:val="left" w:pos="3544"/>
        </w:tabs>
        <w:jc w:val="center"/>
        <w:rPr>
          <w:rFonts w:asciiTheme="minorHAnsi" w:hAnsiTheme="minorHAnsi"/>
          <w:b/>
          <w:bCs/>
          <w:sz w:val="21"/>
          <w:szCs w:val="21"/>
        </w:rPr>
      </w:pPr>
      <w:r>
        <w:rPr>
          <w:rFonts w:asciiTheme="minorHAnsi" w:hAnsiTheme="minorHAnsi"/>
          <w:b/>
          <w:bCs/>
          <w:sz w:val="21"/>
          <w:szCs w:val="21"/>
        </w:rPr>
        <w:t>§ 2 WARTOŚĆ UMOWY</w:t>
      </w:r>
    </w:p>
    <w:p w14:paraId="694A6E71" w14:textId="77777777" w:rsidR="00390C9C" w:rsidRDefault="00390C9C" w:rsidP="00070CA4">
      <w:pPr>
        <w:pStyle w:val="Akapitzlist"/>
        <w:widowControl w:val="0"/>
        <w:numPr>
          <w:ilvl w:val="0"/>
          <w:numId w:val="71"/>
        </w:numPr>
        <w:suppressAutoHyphens/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Łączne wynagrodzenie przysługujące Wykonawcy z tytułu wykonania przedmiotu umowy wynosi</w:t>
      </w:r>
      <w:r>
        <w:rPr>
          <w:rFonts w:asciiTheme="minorHAnsi" w:hAnsiTheme="minorHAnsi"/>
          <w:sz w:val="22"/>
          <w:szCs w:val="22"/>
          <w:lang w:val="pl-PL"/>
        </w:rPr>
        <w:t>:</w:t>
      </w:r>
    </w:p>
    <w:p w14:paraId="677BD717" w14:textId="4BB0A720" w:rsidR="00390C9C" w:rsidRDefault="00390C9C" w:rsidP="00070CA4">
      <w:pPr>
        <w:pStyle w:val="Akapitzlist"/>
        <w:widowControl w:val="0"/>
        <w:numPr>
          <w:ilvl w:val="1"/>
          <w:numId w:val="72"/>
        </w:numPr>
        <w:suppressAutoHyphens/>
        <w:spacing w:line="276" w:lineRule="auto"/>
        <w:ind w:left="284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sz w:val="22"/>
          <w:szCs w:val="22"/>
          <w:lang w:val="pl-PL"/>
        </w:rPr>
        <w:t xml:space="preserve">Pakiet I </w:t>
      </w:r>
      <w:r>
        <w:rPr>
          <w:rFonts w:asciiTheme="minorHAnsi" w:hAnsiTheme="minorHAnsi"/>
          <w:bCs/>
          <w:sz w:val="22"/>
          <w:szCs w:val="22"/>
          <w:lang w:val="pl-PL"/>
        </w:rPr>
        <w:t>(jeżeli dotyczy)</w:t>
      </w:r>
      <w:r>
        <w:rPr>
          <w:rFonts w:asciiTheme="minorHAnsi" w:hAnsiTheme="minorHAnsi"/>
          <w:b/>
          <w:sz w:val="22"/>
          <w:szCs w:val="22"/>
          <w:lang w:val="pl-PL"/>
        </w:rPr>
        <w:t>:</w:t>
      </w:r>
      <w:r>
        <w:rPr>
          <w:rFonts w:asciiTheme="minorHAnsi" w:hAnsiTheme="minorHAnsi"/>
          <w:sz w:val="22"/>
          <w:szCs w:val="22"/>
          <w:lang w:val="pl-PL"/>
        </w:rPr>
        <w:t xml:space="preserve"> </w:t>
      </w:r>
      <w:r>
        <w:rPr>
          <w:rFonts w:asciiTheme="minorHAnsi" w:hAnsiTheme="minorHAnsi"/>
        </w:rPr>
        <w:t xml:space="preserve">Wartość </w:t>
      </w:r>
      <w:r>
        <w:rPr>
          <w:rFonts w:asciiTheme="minorHAnsi" w:hAnsiTheme="minorHAnsi" w:cs="Calibri"/>
        </w:rPr>
        <w:t xml:space="preserve">wynagrodzenia należnego za realizację </w:t>
      </w:r>
      <w:r w:rsidRPr="00390C9C">
        <w:rPr>
          <w:rFonts w:asciiTheme="minorHAnsi" w:hAnsiTheme="minorHAnsi" w:cs="Calibri"/>
        </w:rPr>
        <w:t xml:space="preserve">zamówienia </w:t>
      </w:r>
      <w:r>
        <w:rPr>
          <w:rFonts w:asciiTheme="minorHAnsi" w:hAnsiTheme="minorHAnsi"/>
        </w:rPr>
        <w:t xml:space="preserve">wynosi </w:t>
      </w:r>
      <w:r>
        <w:rPr>
          <w:rFonts w:asciiTheme="minorHAnsi" w:hAnsiTheme="minorHAnsi"/>
          <w:lang w:val="pl-PL"/>
        </w:rPr>
        <w:t>…………………</w:t>
      </w:r>
      <w:r>
        <w:rPr>
          <w:rFonts w:asciiTheme="minorHAnsi" w:hAnsiTheme="minorHAnsi"/>
          <w:b/>
          <w:bCs/>
        </w:rPr>
        <w:t xml:space="preserve"> zł brutto</w:t>
      </w:r>
      <w:r>
        <w:rPr>
          <w:rFonts w:asciiTheme="minorHAnsi" w:hAnsiTheme="minorHAnsi"/>
        </w:rPr>
        <w:t xml:space="preserve"> (słownie: </w:t>
      </w:r>
      <w:r>
        <w:rPr>
          <w:rFonts w:asciiTheme="minorHAnsi" w:hAnsiTheme="minorHAnsi"/>
          <w:lang w:val="pl-PL"/>
        </w:rPr>
        <w:t>………………….</w:t>
      </w:r>
      <w:r>
        <w:rPr>
          <w:rFonts w:asciiTheme="minorHAnsi" w:hAnsiTheme="minorHAnsi"/>
        </w:rPr>
        <w:t xml:space="preserve">), w tym </w:t>
      </w:r>
      <w:r>
        <w:rPr>
          <w:rFonts w:asciiTheme="minorHAnsi" w:hAnsiTheme="minorHAnsi"/>
          <w:lang w:val="pl-PL"/>
        </w:rPr>
        <w:t>………………………</w:t>
      </w:r>
      <w:r>
        <w:rPr>
          <w:rFonts w:asciiTheme="minorHAnsi" w:hAnsiTheme="minorHAnsi"/>
        </w:rPr>
        <w:t xml:space="preserve"> netto i należny podatek VAT.</w:t>
      </w:r>
    </w:p>
    <w:p w14:paraId="74DF5C92" w14:textId="53084C91" w:rsidR="00390C9C" w:rsidRDefault="00390C9C" w:rsidP="00070CA4">
      <w:pPr>
        <w:pStyle w:val="Akapitzlist"/>
        <w:widowControl w:val="0"/>
        <w:numPr>
          <w:ilvl w:val="1"/>
          <w:numId w:val="72"/>
        </w:numPr>
        <w:suppressAutoHyphens/>
        <w:spacing w:line="276" w:lineRule="auto"/>
        <w:ind w:left="284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sz w:val="22"/>
          <w:szCs w:val="22"/>
          <w:lang w:val="pl-PL"/>
        </w:rPr>
        <w:t xml:space="preserve">Pakiet II </w:t>
      </w:r>
      <w:r>
        <w:rPr>
          <w:rFonts w:asciiTheme="minorHAnsi" w:hAnsiTheme="minorHAnsi"/>
          <w:bCs/>
          <w:sz w:val="22"/>
          <w:szCs w:val="22"/>
          <w:lang w:val="pl-PL"/>
        </w:rPr>
        <w:t>(jeżeli dotyczy)</w:t>
      </w:r>
      <w:r>
        <w:rPr>
          <w:rFonts w:asciiTheme="minorHAnsi" w:hAnsiTheme="minorHAnsi"/>
          <w:b/>
          <w:sz w:val="22"/>
          <w:szCs w:val="22"/>
          <w:lang w:val="pl-PL"/>
        </w:rPr>
        <w:t>:</w:t>
      </w:r>
      <w:r>
        <w:rPr>
          <w:rFonts w:asciiTheme="minorHAnsi" w:hAnsiTheme="minorHAnsi"/>
          <w:sz w:val="22"/>
          <w:szCs w:val="22"/>
          <w:lang w:val="pl-PL"/>
        </w:rPr>
        <w:t xml:space="preserve"> </w:t>
      </w:r>
      <w:r>
        <w:rPr>
          <w:rFonts w:asciiTheme="minorHAnsi" w:hAnsiTheme="minorHAnsi"/>
        </w:rPr>
        <w:t xml:space="preserve">Wartość </w:t>
      </w:r>
      <w:r>
        <w:rPr>
          <w:rFonts w:asciiTheme="minorHAnsi" w:hAnsiTheme="minorHAnsi" w:cs="Calibri"/>
        </w:rPr>
        <w:t xml:space="preserve">wynagrodzenia należnego za realizację </w:t>
      </w:r>
      <w:r w:rsidRPr="00390C9C">
        <w:rPr>
          <w:rFonts w:asciiTheme="minorHAnsi" w:hAnsiTheme="minorHAnsi" w:cs="Calibri"/>
        </w:rPr>
        <w:t xml:space="preserve">zamówienia </w:t>
      </w:r>
      <w:r>
        <w:rPr>
          <w:rFonts w:asciiTheme="minorHAnsi" w:hAnsiTheme="minorHAnsi"/>
        </w:rPr>
        <w:t xml:space="preserve">wynosi </w:t>
      </w:r>
      <w:r>
        <w:rPr>
          <w:rFonts w:asciiTheme="minorHAnsi" w:hAnsiTheme="minorHAnsi"/>
          <w:lang w:val="pl-PL"/>
        </w:rPr>
        <w:t>…………………</w:t>
      </w:r>
      <w:r>
        <w:rPr>
          <w:rFonts w:asciiTheme="minorHAnsi" w:hAnsiTheme="minorHAnsi"/>
          <w:b/>
          <w:bCs/>
        </w:rPr>
        <w:t xml:space="preserve"> zł brutto</w:t>
      </w:r>
      <w:r>
        <w:rPr>
          <w:rFonts w:asciiTheme="minorHAnsi" w:hAnsiTheme="minorHAnsi"/>
        </w:rPr>
        <w:t xml:space="preserve"> (słownie: </w:t>
      </w:r>
      <w:r>
        <w:rPr>
          <w:rFonts w:asciiTheme="minorHAnsi" w:hAnsiTheme="minorHAnsi"/>
          <w:lang w:val="pl-PL"/>
        </w:rPr>
        <w:t>………………….</w:t>
      </w:r>
      <w:r>
        <w:rPr>
          <w:rFonts w:asciiTheme="minorHAnsi" w:hAnsiTheme="minorHAnsi"/>
        </w:rPr>
        <w:t xml:space="preserve">), w tym </w:t>
      </w:r>
      <w:r>
        <w:rPr>
          <w:rFonts w:asciiTheme="minorHAnsi" w:hAnsiTheme="minorHAnsi"/>
          <w:lang w:val="pl-PL"/>
        </w:rPr>
        <w:t>………………………</w:t>
      </w:r>
      <w:r>
        <w:rPr>
          <w:rFonts w:asciiTheme="minorHAnsi" w:hAnsiTheme="minorHAnsi"/>
        </w:rPr>
        <w:t xml:space="preserve"> netto i należny podatek VAT.</w:t>
      </w:r>
    </w:p>
    <w:p w14:paraId="71989F19" w14:textId="006E3DA2" w:rsidR="00390C9C" w:rsidRDefault="00390C9C" w:rsidP="00070CA4">
      <w:pPr>
        <w:pStyle w:val="Akapitzlist"/>
        <w:widowControl w:val="0"/>
        <w:numPr>
          <w:ilvl w:val="1"/>
          <w:numId w:val="72"/>
        </w:numPr>
        <w:suppressAutoHyphens/>
        <w:spacing w:line="276" w:lineRule="auto"/>
        <w:ind w:left="284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sz w:val="22"/>
          <w:szCs w:val="22"/>
          <w:lang w:val="pl-PL"/>
        </w:rPr>
        <w:t xml:space="preserve">Pakiet III </w:t>
      </w:r>
      <w:r>
        <w:rPr>
          <w:rFonts w:asciiTheme="minorHAnsi" w:hAnsiTheme="minorHAnsi"/>
          <w:bCs/>
          <w:sz w:val="22"/>
          <w:szCs w:val="22"/>
          <w:lang w:val="pl-PL"/>
        </w:rPr>
        <w:t>(jeżeli dotyczy)</w:t>
      </w:r>
      <w:r>
        <w:rPr>
          <w:rFonts w:asciiTheme="minorHAnsi" w:hAnsiTheme="minorHAnsi"/>
          <w:b/>
          <w:sz w:val="22"/>
          <w:szCs w:val="22"/>
          <w:lang w:val="pl-PL"/>
        </w:rPr>
        <w:t>:</w:t>
      </w:r>
      <w:r>
        <w:rPr>
          <w:rFonts w:asciiTheme="minorHAnsi" w:hAnsiTheme="minorHAnsi"/>
          <w:sz w:val="22"/>
          <w:szCs w:val="22"/>
          <w:lang w:val="pl-PL"/>
        </w:rPr>
        <w:t xml:space="preserve"> </w:t>
      </w:r>
      <w:r>
        <w:rPr>
          <w:rFonts w:asciiTheme="minorHAnsi" w:hAnsiTheme="minorHAnsi"/>
        </w:rPr>
        <w:t xml:space="preserve">Wartość </w:t>
      </w:r>
      <w:r>
        <w:rPr>
          <w:rFonts w:asciiTheme="minorHAnsi" w:hAnsiTheme="minorHAnsi" w:cs="Calibri"/>
        </w:rPr>
        <w:t xml:space="preserve">wynagrodzenia należnego za realizację </w:t>
      </w:r>
      <w:r w:rsidRPr="00390C9C">
        <w:rPr>
          <w:rFonts w:asciiTheme="minorHAnsi" w:hAnsiTheme="minorHAnsi" w:cs="Calibri"/>
        </w:rPr>
        <w:t xml:space="preserve">zamówienia </w:t>
      </w:r>
      <w:r>
        <w:rPr>
          <w:rFonts w:asciiTheme="minorHAnsi" w:hAnsiTheme="minorHAnsi"/>
        </w:rPr>
        <w:t xml:space="preserve">wynosi </w:t>
      </w:r>
      <w:r>
        <w:rPr>
          <w:rFonts w:asciiTheme="minorHAnsi" w:hAnsiTheme="minorHAnsi"/>
          <w:lang w:val="pl-PL"/>
        </w:rPr>
        <w:t>…………………</w:t>
      </w:r>
      <w:r>
        <w:rPr>
          <w:rFonts w:asciiTheme="minorHAnsi" w:hAnsiTheme="minorHAnsi"/>
          <w:b/>
          <w:bCs/>
        </w:rPr>
        <w:t xml:space="preserve"> zł brutto</w:t>
      </w:r>
      <w:r>
        <w:rPr>
          <w:rFonts w:asciiTheme="minorHAnsi" w:hAnsiTheme="minorHAnsi"/>
        </w:rPr>
        <w:t xml:space="preserve"> (słownie: </w:t>
      </w:r>
      <w:r>
        <w:rPr>
          <w:rFonts w:asciiTheme="minorHAnsi" w:hAnsiTheme="minorHAnsi"/>
          <w:lang w:val="pl-PL"/>
        </w:rPr>
        <w:t>………………….</w:t>
      </w:r>
      <w:r>
        <w:rPr>
          <w:rFonts w:asciiTheme="minorHAnsi" w:hAnsiTheme="minorHAnsi"/>
        </w:rPr>
        <w:t xml:space="preserve">), w tym </w:t>
      </w:r>
      <w:r>
        <w:rPr>
          <w:rFonts w:asciiTheme="minorHAnsi" w:hAnsiTheme="minorHAnsi"/>
          <w:lang w:val="pl-PL"/>
        </w:rPr>
        <w:t>………………………</w:t>
      </w:r>
      <w:r>
        <w:rPr>
          <w:rFonts w:asciiTheme="minorHAnsi" w:hAnsiTheme="minorHAnsi"/>
        </w:rPr>
        <w:t xml:space="preserve"> netto i należny podatek VAT.</w:t>
      </w:r>
    </w:p>
    <w:p w14:paraId="67EAC870" w14:textId="203F12FF" w:rsidR="00390C9C" w:rsidRDefault="00390C9C" w:rsidP="00070CA4">
      <w:pPr>
        <w:widowControl w:val="0"/>
        <w:numPr>
          <w:ilvl w:val="0"/>
          <w:numId w:val="71"/>
        </w:numPr>
        <w:suppressAutoHyphens/>
        <w:spacing w:line="276" w:lineRule="auto"/>
        <w:ind w:left="284" w:hanging="284"/>
        <w:jc w:val="both"/>
      </w:pPr>
      <w:r>
        <w:rPr>
          <w:rFonts w:asciiTheme="minorHAnsi" w:hAnsiTheme="minorHAnsi" w:cs="Calibri"/>
          <w:sz w:val="22"/>
          <w:szCs w:val="22"/>
        </w:rPr>
        <w:t xml:space="preserve">Łączna maksymalna wartość umowy w ramach zamówienia wynosi .…………………… </w:t>
      </w:r>
      <w:r>
        <w:rPr>
          <w:rFonts w:asciiTheme="minorHAnsi" w:hAnsiTheme="minorHAnsi" w:cs="Calibri"/>
          <w:b/>
          <w:bCs/>
          <w:sz w:val="22"/>
          <w:szCs w:val="22"/>
        </w:rPr>
        <w:t>zł brutto</w:t>
      </w:r>
      <w:r>
        <w:rPr>
          <w:rFonts w:asciiTheme="minorHAnsi" w:hAnsiTheme="minorHAnsi" w:cs="Calibri"/>
          <w:sz w:val="22"/>
          <w:szCs w:val="22"/>
        </w:rPr>
        <w:t xml:space="preserve"> (słownie: ………………….), w tym ……………………… netto i należny podatek VAT.</w:t>
      </w:r>
    </w:p>
    <w:p w14:paraId="75E93000" w14:textId="77777777" w:rsidR="009E2A7E" w:rsidRDefault="00390C9C" w:rsidP="009E2A7E">
      <w:pPr>
        <w:widowControl w:val="0"/>
        <w:numPr>
          <w:ilvl w:val="0"/>
          <w:numId w:val="71"/>
        </w:numPr>
        <w:suppressAutoHyphens/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Wartość umowy brutto, o której mowa w ust. 1 i 2 powyżej zawiera wszelkie koszty związane z realizacją </w:t>
      </w:r>
      <w:r>
        <w:rPr>
          <w:rFonts w:asciiTheme="minorHAnsi" w:hAnsiTheme="minorHAnsi" w:cs="Calibri"/>
          <w:sz w:val="22"/>
          <w:szCs w:val="22"/>
        </w:rPr>
        <w:lastRenderedPageBreak/>
        <w:t>niniejszej umowy, w tym m.in. koszty opakowania i transportu do miejsca wskazanego w umowie.</w:t>
      </w:r>
    </w:p>
    <w:p w14:paraId="79CFC2A4" w14:textId="77777777" w:rsidR="009E2A7E" w:rsidRDefault="009E2A7E" w:rsidP="009E2A7E">
      <w:pPr>
        <w:widowControl w:val="0"/>
        <w:numPr>
          <w:ilvl w:val="0"/>
          <w:numId w:val="71"/>
        </w:numPr>
        <w:suppressAutoHyphens/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E2A7E">
        <w:rPr>
          <w:rFonts w:asciiTheme="minorHAnsi" w:hAnsiTheme="minorHAnsi" w:cs="Calibri"/>
          <w:sz w:val="22"/>
          <w:szCs w:val="22"/>
        </w:rPr>
        <w:t>Szczegółowa specyfikacja cenowa, w tym ceny jednostkowe netto, określa Formularz oferty Wykonawcy – stanowiąca Załącznik nr 1 do umowy.</w:t>
      </w:r>
    </w:p>
    <w:p w14:paraId="4DE023AF" w14:textId="69EE6619" w:rsidR="009E2A7E" w:rsidRPr="009E2A7E" w:rsidRDefault="009E2A7E" w:rsidP="009E2A7E">
      <w:pPr>
        <w:widowControl w:val="0"/>
        <w:numPr>
          <w:ilvl w:val="0"/>
          <w:numId w:val="71"/>
        </w:numPr>
        <w:suppressAutoHyphens/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E2A7E">
        <w:rPr>
          <w:rFonts w:ascii="Calibri" w:eastAsiaTheme="minorHAnsi" w:hAnsi="Calibri" w:cs="Calibri"/>
          <w:sz w:val="22"/>
          <w:szCs w:val="22"/>
          <w:lang w:eastAsia="en-US"/>
        </w:rPr>
        <w:t xml:space="preserve">Strony ustalają, iż ceny jednostkowe netto określone w Formularzu oferty nie podlegają zmianie przez cały okres trwania umowy, za wyjątkiem sytuacji opisanych w niniejszej umowie. </w:t>
      </w:r>
    </w:p>
    <w:p w14:paraId="018CA286" w14:textId="77777777" w:rsidR="00390C9C" w:rsidRDefault="00390C9C" w:rsidP="00390C9C">
      <w:pPr>
        <w:tabs>
          <w:tab w:val="left" w:pos="426"/>
        </w:tabs>
        <w:jc w:val="center"/>
        <w:rPr>
          <w:rFonts w:asciiTheme="minorHAnsi" w:hAnsiTheme="minorHAnsi"/>
          <w:b/>
          <w:bCs/>
          <w:sz w:val="21"/>
          <w:szCs w:val="21"/>
        </w:rPr>
      </w:pPr>
    </w:p>
    <w:p w14:paraId="0B438DEE" w14:textId="77777777" w:rsidR="00390C9C" w:rsidRDefault="00390C9C" w:rsidP="00390C9C">
      <w:pPr>
        <w:tabs>
          <w:tab w:val="left" w:pos="426"/>
        </w:tabs>
        <w:jc w:val="center"/>
        <w:rPr>
          <w:rFonts w:asciiTheme="minorHAnsi" w:hAnsiTheme="minorHAnsi"/>
          <w:b/>
          <w:bCs/>
          <w:sz w:val="21"/>
          <w:szCs w:val="21"/>
        </w:rPr>
      </w:pPr>
      <w:r>
        <w:rPr>
          <w:rFonts w:asciiTheme="minorHAnsi" w:hAnsiTheme="minorHAnsi"/>
          <w:b/>
          <w:bCs/>
          <w:sz w:val="21"/>
          <w:szCs w:val="21"/>
        </w:rPr>
        <w:t>§ 3 TERMIN WYKONANIA UMOWY</w:t>
      </w:r>
    </w:p>
    <w:p w14:paraId="1C2375B9" w14:textId="77777777" w:rsidR="007B20A7" w:rsidRDefault="00390C9C" w:rsidP="00070CA4">
      <w:pPr>
        <w:pStyle w:val="Akapitzlist"/>
        <w:numPr>
          <w:ilvl w:val="0"/>
          <w:numId w:val="70"/>
        </w:numPr>
        <w:suppressAutoHyphens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7B20A7">
        <w:rPr>
          <w:rFonts w:ascii="Calibri" w:hAnsi="Calibri" w:cs="Calibri"/>
          <w:sz w:val="22"/>
          <w:szCs w:val="22"/>
        </w:rPr>
        <w:t xml:space="preserve">Umowa zostanie zawarta na czas określony </w:t>
      </w:r>
      <w:r w:rsidRPr="007B20A7">
        <w:rPr>
          <w:rFonts w:ascii="Calibri" w:hAnsi="Calibri" w:cs="Calibri"/>
          <w:b/>
          <w:bCs/>
          <w:sz w:val="22"/>
          <w:szCs w:val="22"/>
        </w:rPr>
        <w:t>2</w:t>
      </w:r>
      <w:r w:rsidRPr="007B20A7">
        <w:rPr>
          <w:rFonts w:ascii="Calibri" w:hAnsi="Calibri" w:cs="Calibri"/>
          <w:b/>
          <w:bCs/>
          <w:sz w:val="22"/>
          <w:szCs w:val="22"/>
          <w:lang w:val="pl-PL"/>
        </w:rPr>
        <w:t>4</w:t>
      </w:r>
      <w:r w:rsidRPr="007B20A7">
        <w:rPr>
          <w:rFonts w:ascii="Calibri" w:hAnsi="Calibri" w:cs="Calibri"/>
          <w:b/>
          <w:bCs/>
          <w:sz w:val="22"/>
          <w:szCs w:val="22"/>
        </w:rPr>
        <w:t xml:space="preserve"> miesi</w:t>
      </w:r>
      <w:r w:rsidRPr="007B20A7">
        <w:rPr>
          <w:rFonts w:ascii="Calibri" w:hAnsi="Calibri" w:cs="Calibri"/>
          <w:b/>
          <w:bCs/>
          <w:sz w:val="22"/>
          <w:szCs w:val="22"/>
          <w:lang w:val="pl-PL"/>
        </w:rPr>
        <w:t>ące</w:t>
      </w:r>
      <w:r w:rsidRPr="007B20A7">
        <w:rPr>
          <w:rFonts w:ascii="Calibri" w:hAnsi="Calibri" w:cs="Calibri"/>
          <w:b/>
          <w:bCs/>
          <w:sz w:val="22"/>
          <w:szCs w:val="22"/>
        </w:rPr>
        <w:t xml:space="preserve"> licząc od dnia </w:t>
      </w:r>
      <w:r w:rsidRPr="007B20A7">
        <w:rPr>
          <w:rFonts w:ascii="Calibri" w:hAnsi="Calibri" w:cs="Calibri"/>
          <w:b/>
          <w:bCs/>
          <w:sz w:val="22"/>
          <w:szCs w:val="22"/>
          <w:lang w:val="pl-PL"/>
        </w:rPr>
        <w:t>……………………..</w:t>
      </w:r>
      <w:r w:rsidRPr="007B20A7">
        <w:rPr>
          <w:rFonts w:ascii="Calibri" w:hAnsi="Calibri" w:cs="Calibri"/>
          <w:b/>
          <w:bCs/>
          <w:sz w:val="22"/>
          <w:szCs w:val="22"/>
        </w:rPr>
        <w:t xml:space="preserve">r. do dnia </w:t>
      </w:r>
      <w:r w:rsidRPr="007B20A7">
        <w:rPr>
          <w:rFonts w:ascii="Calibri" w:hAnsi="Calibri" w:cs="Calibri"/>
          <w:b/>
          <w:bCs/>
          <w:sz w:val="22"/>
          <w:szCs w:val="22"/>
          <w:lang w:val="pl-PL"/>
        </w:rPr>
        <w:t>…………..</w:t>
      </w:r>
      <w:r w:rsidRPr="007B20A7">
        <w:rPr>
          <w:rFonts w:ascii="Calibri" w:hAnsi="Calibri" w:cs="Calibri"/>
          <w:b/>
          <w:bCs/>
          <w:sz w:val="22"/>
          <w:szCs w:val="22"/>
        </w:rPr>
        <w:t xml:space="preserve">r., </w:t>
      </w:r>
      <w:r w:rsidRPr="007B20A7">
        <w:rPr>
          <w:rFonts w:ascii="Calibri" w:hAnsi="Calibri" w:cs="Calibri"/>
          <w:sz w:val="22"/>
          <w:szCs w:val="22"/>
        </w:rPr>
        <w:t xml:space="preserve">przy czym może ulec wcześniejszemu rozwiązaniu z dniem osiągnięcia łącznej maksymalnej wartości </w:t>
      </w:r>
      <w:r>
        <w:rPr>
          <w:rFonts w:ascii="Calibri" w:hAnsi="Calibri" w:cs="Calibri"/>
          <w:sz w:val="22"/>
          <w:szCs w:val="22"/>
        </w:rPr>
        <w:t>umowy, o której mowa w § 2 ust. 2 umowy.</w:t>
      </w:r>
    </w:p>
    <w:p w14:paraId="436091E1" w14:textId="6AE9886C" w:rsidR="00390C9C" w:rsidRPr="007B20A7" w:rsidRDefault="00390C9C" w:rsidP="00070CA4">
      <w:pPr>
        <w:pStyle w:val="Akapitzlist"/>
        <w:numPr>
          <w:ilvl w:val="0"/>
          <w:numId w:val="70"/>
        </w:numPr>
        <w:suppressAutoHyphens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7B20A7">
        <w:rPr>
          <w:rFonts w:asciiTheme="minorHAnsi" w:hAnsiTheme="minorHAnsi" w:cstheme="minorHAnsi"/>
          <w:bCs/>
          <w:sz w:val="21"/>
          <w:szCs w:val="21"/>
        </w:rPr>
        <w:t xml:space="preserve">Umowa może zostać przedłużona w formie aneksu, w przypadku, gdy do upływu terminu obowiązywania umowy nie zostanie wybrana przez Zamawiającego całkowita ilość towaru określonego w umowie, nie dłużej jednak niż na okres dodatkowych </w:t>
      </w:r>
      <w:r w:rsidRPr="007B20A7">
        <w:rPr>
          <w:rFonts w:asciiTheme="minorHAnsi" w:hAnsiTheme="minorHAnsi" w:cstheme="minorHAnsi"/>
          <w:bCs/>
          <w:sz w:val="21"/>
          <w:szCs w:val="21"/>
          <w:lang w:val="pl-PL"/>
        </w:rPr>
        <w:t>3</w:t>
      </w:r>
      <w:r w:rsidRPr="007B20A7">
        <w:rPr>
          <w:rFonts w:asciiTheme="minorHAnsi" w:hAnsiTheme="minorHAnsi" w:cstheme="minorHAnsi"/>
          <w:bCs/>
          <w:sz w:val="21"/>
          <w:szCs w:val="21"/>
        </w:rPr>
        <w:t xml:space="preserve"> miesięcy.</w:t>
      </w:r>
    </w:p>
    <w:p w14:paraId="6AC92F71" w14:textId="77777777" w:rsidR="00390C9C" w:rsidRDefault="00390C9C" w:rsidP="00390C9C">
      <w:pPr>
        <w:tabs>
          <w:tab w:val="left" w:pos="142"/>
          <w:tab w:val="left" w:pos="426"/>
          <w:tab w:val="left" w:pos="851"/>
          <w:tab w:val="left" w:pos="1418"/>
          <w:tab w:val="left" w:pos="2127"/>
          <w:tab w:val="left" w:pos="2694"/>
          <w:tab w:val="left" w:pos="2977"/>
          <w:tab w:val="left" w:pos="3544"/>
        </w:tabs>
        <w:jc w:val="center"/>
        <w:rPr>
          <w:rFonts w:asciiTheme="minorHAnsi" w:hAnsiTheme="minorHAnsi"/>
          <w:b/>
          <w:bCs/>
          <w:sz w:val="21"/>
          <w:szCs w:val="21"/>
        </w:rPr>
      </w:pPr>
    </w:p>
    <w:p w14:paraId="51E6652A" w14:textId="77777777" w:rsidR="00390C9C" w:rsidRDefault="00390C9C" w:rsidP="00390C9C">
      <w:pPr>
        <w:tabs>
          <w:tab w:val="left" w:pos="142"/>
          <w:tab w:val="left" w:pos="426"/>
          <w:tab w:val="left" w:pos="851"/>
          <w:tab w:val="left" w:pos="1418"/>
          <w:tab w:val="left" w:pos="2127"/>
          <w:tab w:val="left" w:pos="2694"/>
          <w:tab w:val="left" w:pos="2977"/>
          <w:tab w:val="left" w:pos="3544"/>
        </w:tabs>
        <w:jc w:val="center"/>
        <w:rPr>
          <w:rFonts w:asciiTheme="minorHAnsi" w:hAnsiTheme="minorHAnsi"/>
          <w:b/>
          <w:bCs/>
          <w:sz w:val="21"/>
          <w:szCs w:val="21"/>
        </w:rPr>
      </w:pPr>
      <w:r>
        <w:rPr>
          <w:rFonts w:asciiTheme="minorHAnsi" w:hAnsiTheme="minorHAnsi"/>
          <w:b/>
          <w:bCs/>
          <w:sz w:val="21"/>
          <w:szCs w:val="21"/>
        </w:rPr>
        <w:t>§ 4 SPOSÓB WYKONANIA UMOWY</w:t>
      </w:r>
    </w:p>
    <w:p w14:paraId="0EC3CB89" w14:textId="77777777" w:rsidR="00390C9C" w:rsidRDefault="00390C9C" w:rsidP="00070CA4">
      <w:pPr>
        <w:numPr>
          <w:ilvl w:val="0"/>
          <w:numId w:val="68"/>
        </w:numPr>
        <w:tabs>
          <w:tab w:val="left" w:pos="360"/>
        </w:tabs>
        <w:suppressAutoHyphens/>
        <w:ind w:left="360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Strony zobowiązują się do przestrzegania powszechnie obowiązujących przepisów prawa regulujących wykonywanie przedmiotu umowy.</w:t>
      </w:r>
    </w:p>
    <w:p w14:paraId="086400FE" w14:textId="77777777" w:rsidR="00390C9C" w:rsidRDefault="00390C9C" w:rsidP="00070CA4">
      <w:pPr>
        <w:numPr>
          <w:ilvl w:val="0"/>
          <w:numId w:val="68"/>
        </w:numPr>
        <w:tabs>
          <w:tab w:val="left" w:pos="360"/>
        </w:tabs>
        <w:suppressAutoHyphens/>
        <w:ind w:left="360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Dostawy odbywać się będą sukcesywnie, wg zamówień składanych drogą elektroniczną, określających faktyczne potrzeby Zamawiającego. Adres poczty elektronicznej, na który Zamawiający będzie przesyłał zamówienia: …………………………………..</w:t>
      </w:r>
    </w:p>
    <w:p w14:paraId="7F86C8EA" w14:textId="77777777" w:rsidR="00390C9C" w:rsidRDefault="00390C9C" w:rsidP="00070CA4">
      <w:pPr>
        <w:numPr>
          <w:ilvl w:val="0"/>
          <w:numId w:val="68"/>
        </w:numPr>
        <w:tabs>
          <w:tab w:val="left" w:pos="360"/>
        </w:tabs>
        <w:suppressAutoHyphens/>
        <w:ind w:left="360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Wykonawca dostarczać będzie towar własnymi środkami, na własny koszt i ryzyko, dostawa musi nastąpić w ciągu ………dni roboczych od dnia przesłania zamówienia lub w ewentualnym innym terminie uzgodnionym pisemnie z Zamawiającym.</w:t>
      </w:r>
    </w:p>
    <w:p w14:paraId="70D6C57F" w14:textId="77777777" w:rsidR="00390C9C" w:rsidRDefault="00390C9C" w:rsidP="00070CA4">
      <w:pPr>
        <w:numPr>
          <w:ilvl w:val="0"/>
          <w:numId w:val="68"/>
        </w:numPr>
        <w:tabs>
          <w:tab w:val="left" w:pos="360"/>
        </w:tabs>
        <w:suppressAutoHyphens/>
        <w:ind w:left="360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Miejscem dostarczenia zamówień jest magazyn Zamawiającego znajdujący się w siedzibie Zamawiającego przy ul. Ks. Markwarta 8, 85-015 Bydgoszcz.</w:t>
      </w:r>
    </w:p>
    <w:p w14:paraId="7A638927" w14:textId="77777777" w:rsidR="00390C9C" w:rsidRDefault="00390C9C" w:rsidP="00070CA4">
      <w:pPr>
        <w:numPr>
          <w:ilvl w:val="0"/>
          <w:numId w:val="68"/>
        </w:numPr>
        <w:tabs>
          <w:tab w:val="left" w:pos="360"/>
        </w:tabs>
        <w:suppressAutoHyphens/>
        <w:ind w:left="360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Przedmiot zamówienia powinien być dostarczony i rozładowany przez Wykonawcę do pomieszczeń magazynowych tylko w godzinach przyjmowania towaru, tj. w dni robocze od poniedziałku do piątku w godzinach: </w:t>
      </w:r>
      <w:r>
        <w:rPr>
          <w:rFonts w:asciiTheme="minorHAnsi" w:hAnsiTheme="minorHAnsi"/>
          <w:b/>
          <w:i/>
          <w:sz w:val="21"/>
          <w:szCs w:val="21"/>
          <w:u w:val="single"/>
        </w:rPr>
        <w:t>7:30 – 14:00</w:t>
      </w:r>
      <w:r>
        <w:rPr>
          <w:rFonts w:asciiTheme="minorHAnsi" w:hAnsiTheme="minorHAnsi"/>
          <w:i/>
          <w:sz w:val="21"/>
          <w:szCs w:val="21"/>
          <w:u w:val="single"/>
        </w:rPr>
        <w:t>.</w:t>
      </w:r>
    </w:p>
    <w:p w14:paraId="57918C49" w14:textId="77777777" w:rsidR="00390C9C" w:rsidRDefault="00390C9C" w:rsidP="00070CA4">
      <w:pPr>
        <w:numPr>
          <w:ilvl w:val="0"/>
          <w:numId w:val="68"/>
        </w:numPr>
        <w:tabs>
          <w:tab w:val="left" w:pos="360"/>
        </w:tabs>
        <w:suppressAutoHyphens/>
        <w:ind w:left="360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Zamawiający informuje, że nie posiada pomieszczeń do przechowywania palet transportowych, wobec powyższego nie przewiduje płatności za pozostawienie nieodebranych palet. Wykonawca powinien po dostarczeniu i rozładowaniu towaru zabrać palety w dniu dostawy.</w:t>
      </w:r>
    </w:p>
    <w:p w14:paraId="05BFB4C0" w14:textId="77777777" w:rsidR="00390C9C" w:rsidRDefault="00390C9C" w:rsidP="00070CA4">
      <w:pPr>
        <w:numPr>
          <w:ilvl w:val="0"/>
          <w:numId w:val="68"/>
        </w:numPr>
        <w:tabs>
          <w:tab w:val="left" w:pos="360"/>
        </w:tabs>
        <w:suppressAutoHyphens/>
        <w:ind w:left="360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Wykonawca oświadcza, że zawarte w niniejszej umowie postanowienia odpowiadają warunkom określonym w Specyfikacji warunków zamówienia, jak również w Opisie przedmiotu zamówienia (Załącznik nr 2 do umowy).</w:t>
      </w:r>
    </w:p>
    <w:p w14:paraId="2685D044" w14:textId="77777777" w:rsidR="00390C9C" w:rsidRDefault="00390C9C" w:rsidP="00070CA4">
      <w:pPr>
        <w:numPr>
          <w:ilvl w:val="0"/>
          <w:numId w:val="68"/>
        </w:numPr>
        <w:tabs>
          <w:tab w:val="left" w:pos="360"/>
        </w:tabs>
        <w:suppressAutoHyphens/>
        <w:ind w:left="360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Wykonawca przyjmuje na siebie pełną odpowiedzialność za jakość i terminowość wykonania przedmiotu umowy.</w:t>
      </w:r>
    </w:p>
    <w:p w14:paraId="7693821D" w14:textId="77777777" w:rsidR="00390C9C" w:rsidRDefault="00390C9C" w:rsidP="00070CA4">
      <w:pPr>
        <w:numPr>
          <w:ilvl w:val="0"/>
          <w:numId w:val="68"/>
        </w:numPr>
        <w:tabs>
          <w:tab w:val="left" w:pos="360"/>
        </w:tabs>
        <w:suppressAutoHyphens/>
        <w:ind w:left="360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eastAsiaTheme="minorHAnsi" w:hAnsiTheme="minorHAnsi"/>
          <w:sz w:val="21"/>
          <w:szCs w:val="21"/>
          <w:lang w:eastAsia="en-US"/>
        </w:rPr>
        <w:t>Wykonawca oświadcza, że dysponuje odpowiednią wiedzą, doświadczeniem oraz sprzętem umożliwiających mu wykonanie przedmiotu umowy w sposób odpowiadający normom jakościowym przewidzianym dla danego typu dostaw.</w:t>
      </w:r>
    </w:p>
    <w:p w14:paraId="13F38255" w14:textId="77777777" w:rsidR="00390C9C" w:rsidRDefault="00390C9C" w:rsidP="00070CA4">
      <w:pPr>
        <w:numPr>
          <w:ilvl w:val="0"/>
          <w:numId w:val="68"/>
        </w:numPr>
        <w:tabs>
          <w:tab w:val="left" w:pos="360"/>
        </w:tabs>
        <w:suppressAutoHyphens/>
        <w:ind w:left="360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Wykonawca zobowiązuje się, że wykona przedmiot umowy z należytą starannością, przy uwzględnieniu zawodowego charakteru prowadzonej przez siebie działalności.</w:t>
      </w:r>
    </w:p>
    <w:p w14:paraId="7FDBAAA7" w14:textId="77777777" w:rsidR="00390C9C" w:rsidRDefault="00390C9C" w:rsidP="00070CA4">
      <w:pPr>
        <w:numPr>
          <w:ilvl w:val="0"/>
          <w:numId w:val="68"/>
        </w:numPr>
        <w:tabs>
          <w:tab w:val="left" w:pos="360"/>
        </w:tabs>
        <w:suppressAutoHyphens/>
        <w:ind w:left="360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Wykonawca oświadcza, że przedmiot zamówienia dostarczany w ramach realizacji umowy nie jest obciążony żadnymi prawami ani roszczeniami osób trzecich. Wykonawca ponosi w tym zakresie pełną odpowiedzialność za wszelkie naruszenia praw, również w przypadku skierowania przez osoby trzecie roszczeń do Zamawiającego.</w:t>
      </w:r>
    </w:p>
    <w:p w14:paraId="292EB637" w14:textId="77777777" w:rsidR="00390C9C" w:rsidRDefault="00390C9C" w:rsidP="00070CA4">
      <w:pPr>
        <w:numPr>
          <w:ilvl w:val="0"/>
          <w:numId w:val="68"/>
        </w:numPr>
        <w:tabs>
          <w:tab w:val="left" w:pos="360"/>
        </w:tabs>
        <w:suppressAutoHyphens/>
        <w:ind w:left="360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 w:cstheme="minorHAnsi"/>
          <w:sz w:val="22"/>
          <w:szCs w:val="22"/>
        </w:rPr>
        <w:t>Zamawiającemu przysługuje prawo odmowy odbioru przedmiotu umowy w sytuacji, gdy będzie on niekompletny (wady ilościowe), niezgodny z wymaganiami Zamawiającego i złożoną ofertą, będzie posiadał wady albo ślady uszkodzenia. Fakt ten zapisuje się w protokole odbioru, a Zamawiający wyznacza dodatkowy termin na prawidłowe wykonanie umowy w ramach danej dostawy, nie dłuższy niż 7 dni roboczych.</w:t>
      </w:r>
    </w:p>
    <w:p w14:paraId="0011250A" w14:textId="77777777" w:rsidR="00390C9C" w:rsidRDefault="00390C9C" w:rsidP="00070CA4">
      <w:pPr>
        <w:numPr>
          <w:ilvl w:val="0"/>
          <w:numId w:val="68"/>
        </w:numPr>
        <w:tabs>
          <w:tab w:val="left" w:pos="360"/>
        </w:tabs>
        <w:suppressAutoHyphens/>
        <w:ind w:left="360"/>
        <w:jc w:val="both"/>
        <w:rPr>
          <w:rFonts w:cstheme="minorHAnsi"/>
        </w:rPr>
      </w:pPr>
      <w:r>
        <w:rPr>
          <w:rFonts w:ascii="Calibri" w:hAnsi="Calibri" w:cstheme="minorHAnsi"/>
          <w:sz w:val="22"/>
          <w:szCs w:val="22"/>
        </w:rPr>
        <w:t>W przypadku stwierdzenia niekompletności (wady ilościowe) zrealizowanej partii dostawy, Zamawiający może wyznaczyć Wykonawcy termin na usunięcie nieprawidłowości, nie dłuższy niż 7 dni roboczych. Wykonawca zobowiązuje się do usunięcia wad w wyznaczonym terminie i na własny koszt.</w:t>
      </w:r>
    </w:p>
    <w:p w14:paraId="5C253140" w14:textId="77777777" w:rsidR="00390C9C" w:rsidRPr="007B20A7" w:rsidRDefault="00390C9C" w:rsidP="00070CA4">
      <w:pPr>
        <w:numPr>
          <w:ilvl w:val="0"/>
          <w:numId w:val="68"/>
        </w:numPr>
        <w:tabs>
          <w:tab w:val="left" w:pos="360"/>
        </w:tabs>
        <w:suppressAutoHyphens/>
        <w:ind w:left="360" w:hanging="357"/>
        <w:jc w:val="both"/>
        <w:rPr>
          <w:rFonts w:asciiTheme="minorHAnsi" w:hAnsiTheme="minorHAnsi" w:cs="Calibri"/>
          <w:sz w:val="21"/>
          <w:szCs w:val="21"/>
        </w:rPr>
      </w:pPr>
      <w:r w:rsidRPr="007B20A7">
        <w:rPr>
          <w:rFonts w:asciiTheme="minorHAnsi" w:eastAsiaTheme="minorHAnsi" w:hAnsiTheme="minorHAnsi" w:cs="Bookman Old Style"/>
          <w:sz w:val="21"/>
          <w:szCs w:val="21"/>
          <w:lang w:eastAsia="en-US"/>
        </w:rPr>
        <w:t>Wykonawca udzieli Zamawiającemu gwarancji na dostarczony przedmiot umowy. Gwarancję ustala się na okres ważności towaru. W ramach odpowiedzialności z tytułu gwarancji, Wykonawca wymieni towar wadliwy na towar wolny od wad, jeżeli wady te ujawnią się w ciągu terminu, o którym mowa powyżej.</w:t>
      </w:r>
      <w:r w:rsidRPr="007B20A7">
        <w:rPr>
          <w:rFonts w:asciiTheme="minorHAnsi" w:eastAsia="Calibri" w:hAnsiTheme="minorHAnsi" w:cs="Calibri"/>
          <w:sz w:val="21"/>
          <w:szCs w:val="21"/>
          <w:lang w:eastAsia="en-US"/>
        </w:rPr>
        <w:t xml:space="preserve"> Do opisanej w niniejszym ustępie gwarancji zastosowanie odpowiednie zastosowanie znajdą przepisy ustawy z dnia 23 kwietnia 1964 r. Kodeks cywilny (Dz. U. z 2023 r., poz. 1610 t.j. ze zm.) dotyczące sprzedaży. Udzielona gwarancja nie wyłącza uprawnień Zamawiającego wynikających z rękojmi, zgodnie z przepisami Kodeksu cywilnego.</w:t>
      </w:r>
    </w:p>
    <w:p w14:paraId="19DF38EC" w14:textId="77777777" w:rsidR="00390C9C" w:rsidRPr="007B20A7" w:rsidRDefault="00390C9C" w:rsidP="00070CA4">
      <w:pPr>
        <w:numPr>
          <w:ilvl w:val="0"/>
          <w:numId w:val="68"/>
        </w:numPr>
        <w:tabs>
          <w:tab w:val="left" w:pos="360"/>
        </w:tabs>
        <w:suppressAutoHyphens/>
        <w:ind w:left="360" w:hanging="357"/>
        <w:jc w:val="both"/>
        <w:rPr>
          <w:rFonts w:asciiTheme="minorHAnsi" w:hAnsiTheme="minorHAnsi" w:cs="Calibri"/>
          <w:sz w:val="21"/>
          <w:szCs w:val="21"/>
        </w:rPr>
      </w:pPr>
      <w:r w:rsidRPr="007B20A7">
        <w:rPr>
          <w:rFonts w:asciiTheme="minorHAnsi" w:eastAsiaTheme="minorHAnsi" w:hAnsiTheme="minorHAnsi" w:cs="Bookman Old Style"/>
          <w:sz w:val="21"/>
          <w:szCs w:val="21"/>
          <w:lang w:eastAsia="en-US"/>
        </w:rPr>
        <w:lastRenderedPageBreak/>
        <w:t>Niniejsza umowa stanowi dokument gwarancyjny w rozumieniu przepisów Kodeksu cywilnego.</w:t>
      </w:r>
    </w:p>
    <w:p w14:paraId="239772F4" w14:textId="77777777" w:rsidR="00390C9C" w:rsidRPr="007B20A7" w:rsidRDefault="00390C9C" w:rsidP="00070CA4">
      <w:pPr>
        <w:numPr>
          <w:ilvl w:val="0"/>
          <w:numId w:val="68"/>
        </w:numPr>
        <w:tabs>
          <w:tab w:val="left" w:pos="360"/>
        </w:tabs>
        <w:suppressAutoHyphens/>
        <w:ind w:left="360" w:hanging="357"/>
        <w:jc w:val="both"/>
      </w:pPr>
      <w:r w:rsidRPr="007B20A7">
        <w:rPr>
          <w:rFonts w:asciiTheme="minorHAnsi" w:hAnsiTheme="minorHAnsi"/>
          <w:sz w:val="21"/>
          <w:szCs w:val="21"/>
        </w:rPr>
        <w:t>W ramach dostawy Wykonawca zobowiązany będzie do dostarczenia poszczególnych partii przedmiotu zamówienia opakowanych i oznakowanych zgodnie z odpowiednimi przepisami z zachowaniem właściwych dla dostarczonego towaru (wyrobu medycznego) warunków transportu i przechowywania.</w:t>
      </w:r>
    </w:p>
    <w:p w14:paraId="0421BD7B" w14:textId="77777777" w:rsidR="00390C9C" w:rsidRDefault="00390C9C" w:rsidP="00070CA4">
      <w:pPr>
        <w:pStyle w:val="Akapitzlist"/>
        <w:numPr>
          <w:ilvl w:val="0"/>
          <w:numId w:val="68"/>
        </w:numPr>
        <w:suppressAutoHyphens/>
        <w:ind w:left="426" w:hanging="426"/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Do każdej  dostawy  Wykonawca zobowiązany jest dołączyć:</w:t>
      </w:r>
    </w:p>
    <w:p w14:paraId="1D6ECC10" w14:textId="77777777" w:rsidR="00390C9C" w:rsidRDefault="00390C9C" w:rsidP="00070CA4">
      <w:pPr>
        <w:pStyle w:val="Akapitzlist"/>
        <w:numPr>
          <w:ilvl w:val="0"/>
          <w:numId w:val="69"/>
        </w:numPr>
        <w:suppressAutoHyphens/>
        <w:ind w:left="709" w:hanging="283"/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informacje dot.  warunków przechowywania oraz okresu ważności, </w:t>
      </w:r>
    </w:p>
    <w:p w14:paraId="3E973404" w14:textId="77777777" w:rsidR="00390C9C" w:rsidRDefault="00390C9C" w:rsidP="00070CA4">
      <w:pPr>
        <w:pStyle w:val="Akapitzlist"/>
        <w:numPr>
          <w:ilvl w:val="0"/>
          <w:numId w:val="69"/>
        </w:numPr>
        <w:suppressAutoHyphens/>
        <w:ind w:left="709" w:hanging="283"/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dokumenty kontroli jakości serii w języku polskim lub angielskim, </w:t>
      </w:r>
      <w:r>
        <w:rPr>
          <w:rFonts w:asciiTheme="minorHAnsi" w:hAnsiTheme="minorHAnsi" w:cs="Calibri"/>
          <w:sz w:val="21"/>
          <w:szCs w:val="21"/>
        </w:rPr>
        <w:t>lub zamieścić je na stronie internetowej.</w:t>
      </w:r>
    </w:p>
    <w:p w14:paraId="49B34BC1" w14:textId="77777777" w:rsidR="00390C9C" w:rsidRDefault="00390C9C" w:rsidP="00070CA4">
      <w:pPr>
        <w:numPr>
          <w:ilvl w:val="0"/>
          <w:numId w:val="68"/>
        </w:numPr>
        <w:tabs>
          <w:tab w:val="left" w:pos="360"/>
        </w:tabs>
        <w:suppressAutoHyphens/>
        <w:ind w:left="360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Osoba odpowiedzialną za realizację umowy:</w:t>
      </w:r>
    </w:p>
    <w:p w14:paraId="7E6DFDD5" w14:textId="4D7B3B9E" w:rsidR="00390C9C" w:rsidRPr="007B20A7" w:rsidRDefault="00390C9C" w:rsidP="00390C9C">
      <w:pPr>
        <w:ind w:left="360"/>
        <w:jc w:val="both"/>
        <w:rPr>
          <w:rFonts w:asciiTheme="minorHAnsi" w:hAnsiTheme="minorHAnsi"/>
          <w:sz w:val="21"/>
          <w:szCs w:val="21"/>
        </w:rPr>
      </w:pPr>
      <w:r w:rsidRPr="007B20A7">
        <w:rPr>
          <w:rFonts w:asciiTheme="minorHAnsi" w:hAnsiTheme="minorHAnsi"/>
          <w:sz w:val="21"/>
          <w:szCs w:val="21"/>
        </w:rPr>
        <w:t xml:space="preserve"> ze strony Zamawiającego: mgr Kamilla Kledzik, mgr Kamila Urbańska</w:t>
      </w:r>
      <w:r w:rsidR="00E42E09">
        <w:rPr>
          <w:rFonts w:asciiTheme="minorHAnsi" w:hAnsiTheme="minorHAnsi"/>
          <w:sz w:val="21"/>
          <w:szCs w:val="21"/>
        </w:rPr>
        <w:t xml:space="preserve">, mgr Beata Barabasz, </w:t>
      </w:r>
      <w:r w:rsidRPr="007B20A7">
        <w:rPr>
          <w:rFonts w:asciiTheme="minorHAnsi" w:hAnsiTheme="minorHAnsi"/>
          <w:sz w:val="21"/>
          <w:szCs w:val="21"/>
        </w:rPr>
        <w:t xml:space="preserve">tel. 52/322-18-71; </w:t>
      </w:r>
    </w:p>
    <w:p w14:paraId="5CAFC299" w14:textId="77777777" w:rsidR="00390C9C" w:rsidRDefault="00390C9C" w:rsidP="00390C9C">
      <w:pPr>
        <w:ind w:left="360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 ze strony Wykonawcy: …….……………………………………, tel.:……………………………, e-mail:………………………..</w:t>
      </w:r>
    </w:p>
    <w:p w14:paraId="5DC948EA" w14:textId="77777777" w:rsidR="00390C9C" w:rsidRDefault="00390C9C" w:rsidP="00390C9C">
      <w:pPr>
        <w:tabs>
          <w:tab w:val="left" w:pos="284"/>
        </w:tabs>
        <w:spacing w:line="276" w:lineRule="auto"/>
        <w:ind w:left="284" w:hanging="720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ab/>
        <w:t>(zmiana osób odpowiedzialnych za realizację Umowy nie będzie powodowała konieczności podpisania aneksu do Umowy, przy czym Wykonawca zobowiązuje się do niezwłocznego poinformowania Zamawiającego o zmianie osoby odpowiedzialnej za realizację Umowy po jego stronie).</w:t>
      </w:r>
    </w:p>
    <w:p w14:paraId="0DFF10FA" w14:textId="77777777" w:rsidR="00390C9C" w:rsidRDefault="00390C9C" w:rsidP="00390C9C">
      <w:pPr>
        <w:ind w:left="360"/>
        <w:jc w:val="both"/>
        <w:rPr>
          <w:rFonts w:asciiTheme="minorHAnsi" w:hAnsiTheme="minorHAnsi"/>
          <w:sz w:val="21"/>
          <w:szCs w:val="21"/>
        </w:rPr>
      </w:pPr>
    </w:p>
    <w:p w14:paraId="0D3B03BE" w14:textId="77777777" w:rsidR="00390C9C" w:rsidRDefault="00390C9C" w:rsidP="00390C9C">
      <w:pPr>
        <w:tabs>
          <w:tab w:val="left" w:pos="142"/>
          <w:tab w:val="left" w:pos="426"/>
          <w:tab w:val="left" w:pos="851"/>
          <w:tab w:val="left" w:pos="1418"/>
          <w:tab w:val="left" w:pos="2127"/>
          <w:tab w:val="left" w:pos="2694"/>
          <w:tab w:val="left" w:pos="2977"/>
          <w:tab w:val="left" w:pos="3544"/>
        </w:tabs>
        <w:jc w:val="center"/>
        <w:rPr>
          <w:rFonts w:asciiTheme="minorHAnsi" w:hAnsiTheme="minorHAnsi"/>
          <w:b/>
          <w:bCs/>
          <w:sz w:val="21"/>
          <w:szCs w:val="21"/>
        </w:rPr>
      </w:pPr>
      <w:r>
        <w:rPr>
          <w:rFonts w:asciiTheme="minorHAnsi" w:hAnsiTheme="minorHAnsi"/>
          <w:b/>
          <w:bCs/>
          <w:sz w:val="21"/>
          <w:szCs w:val="21"/>
        </w:rPr>
        <w:t>§ 5 TERMINY I SPOSÓB ZAPŁATY</w:t>
      </w:r>
    </w:p>
    <w:p w14:paraId="2C0B36FD" w14:textId="77777777" w:rsidR="00390C9C" w:rsidRDefault="00390C9C" w:rsidP="00070CA4">
      <w:pPr>
        <w:numPr>
          <w:ilvl w:val="0"/>
          <w:numId w:val="85"/>
        </w:numPr>
        <w:tabs>
          <w:tab w:val="left" w:pos="851"/>
          <w:tab w:val="left" w:pos="1418"/>
          <w:tab w:val="left" w:pos="2127"/>
          <w:tab w:val="left" w:pos="2694"/>
          <w:tab w:val="left" w:pos="2977"/>
          <w:tab w:val="left" w:pos="3544"/>
        </w:tabs>
        <w:suppressAutoHyphens/>
        <w:ind w:left="284" w:hanging="284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Rozliczenia finansowe pomiędzy Zamawiającym a Wykonawcą dokonane będą w PLN.</w:t>
      </w:r>
    </w:p>
    <w:p w14:paraId="1B20175E" w14:textId="77777777" w:rsidR="007F703B" w:rsidRDefault="00390C9C" w:rsidP="007F703B">
      <w:pPr>
        <w:numPr>
          <w:ilvl w:val="0"/>
          <w:numId w:val="86"/>
        </w:numPr>
        <w:tabs>
          <w:tab w:val="left" w:pos="851"/>
          <w:tab w:val="left" w:pos="1418"/>
          <w:tab w:val="left" w:pos="2127"/>
          <w:tab w:val="left" w:pos="2694"/>
          <w:tab w:val="left" w:pos="2977"/>
          <w:tab w:val="left" w:pos="3544"/>
        </w:tabs>
        <w:suppressAutoHyphens/>
        <w:ind w:left="284" w:hanging="284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Zapłata za należycie zrealizowaną dostawę nastąpi przelewem na rachunek bankowy Wykonawcy, wskazany na fakturze, w terminie 30 dni od daty dostarczenia prawidłowo wystawionej faktury Zamawiającemu. Datą zapłaty będzie dzień obciążenia rachunku bankowego Zamawiającego.</w:t>
      </w:r>
    </w:p>
    <w:p w14:paraId="6BA6AF44" w14:textId="54A6B950" w:rsidR="007F703B" w:rsidRPr="007F703B" w:rsidRDefault="007F703B" w:rsidP="007F703B">
      <w:pPr>
        <w:numPr>
          <w:ilvl w:val="0"/>
          <w:numId w:val="86"/>
        </w:numPr>
        <w:tabs>
          <w:tab w:val="left" w:pos="851"/>
          <w:tab w:val="left" w:pos="1418"/>
          <w:tab w:val="left" w:pos="2127"/>
          <w:tab w:val="left" w:pos="2694"/>
          <w:tab w:val="left" w:pos="2977"/>
          <w:tab w:val="left" w:pos="3544"/>
        </w:tabs>
        <w:suppressAutoHyphens/>
        <w:ind w:left="284" w:hanging="284"/>
        <w:jc w:val="both"/>
        <w:rPr>
          <w:rFonts w:asciiTheme="minorHAnsi" w:hAnsiTheme="minorHAnsi"/>
          <w:sz w:val="21"/>
          <w:szCs w:val="21"/>
        </w:rPr>
      </w:pPr>
      <w:r w:rsidRPr="007F703B">
        <w:rPr>
          <w:rFonts w:asciiTheme="minorHAnsi" w:hAnsiTheme="minorHAnsi"/>
          <w:sz w:val="21"/>
          <w:szCs w:val="21"/>
        </w:rPr>
        <w:t xml:space="preserve">Wynagrodzenie Wykonawcy za poszczególne partie dostaw wyliczone będzie w oparciu o ilość dostarczonego </w:t>
      </w:r>
      <w:r w:rsidRPr="00E42E09">
        <w:rPr>
          <w:rFonts w:asciiTheme="minorHAnsi" w:hAnsiTheme="minorHAnsi"/>
          <w:sz w:val="21"/>
          <w:szCs w:val="21"/>
        </w:rPr>
        <w:t xml:space="preserve">asortymentu i ceny jednostkowe netto określone w Formularzu oferty Wykonawcy – Załączniku nr 1 do niniejszej </w:t>
      </w:r>
      <w:r w:rsidRPr="007F703B">
        <w:rPr>
          <w:rFonts w:asciiTheme="minorHAnsi" w:hAnsiTheme="minorHAnsi"/>
          <w:sz w:val="21"/>
          <w:szCs w:val="21"/>
        </w:rPr>
        <w:t>umowy, a następnie powiększone o należny podatek od towarów i usług.</w:t>
      </w:r>
    </w:p>
    <w:p w14:paraId="7AD93B3C" w14:textId="77777777" w:rsidR="00390C9C" w:rsidRDefault="00390C9C" w:rsidP="00070CA4">
      <w:pPr>
        <w:numPr>
          <w:ilvl w:val="0"/>
          <w:numId w:val="86"/>
        </w:numPr>
        <w:tabs>
          <w:tab w:val="left" w:pos="851"/>
          <w:tab w:val="left" w:pos="1418"/>
          <w:tab w:val="left" w:pos="2127"/>
          <w:tab w:val="left" w:pos="2694"/>
          <w:tab w:val="left" w:pos="2977"/>
          <w:tab w:val="left" w:pos="3544"/>
        </w:tabs>
        <w:suppressAutoHyphens/>
        <w:ind w:left="284" w:hanging="284"/>
        <w:jc w:val="both"/>
        <w:rPr>
          <w:rFonts w:asciiTheme="minorHAnsi" w:hAnsiTheme="minorHAnsi"/>
          <w:sz w:val="21"/>
          <w:szCs w:val="21"/>
        </w:rPr>
      </w:pPr>
      <w:r w:rsidRPr="007B20A7">
        <w:rPr>
          <w:rFonts w:asciiTheme="minorHAnsi" w:hAnsiTheme="minorHAnsi"/>
          <w:sz w:val="21"/>
          <w:szCs w:val="21"/>
        </w:rPr>
        <w:t xml:space="preserve">Podstawą do wystawienia faktury przez Wykonawcę będzie dokument odbioru danej partii przedmiotu umowy </w:t>
      </w:r>
      <w:r>
        <w:rPr>
          <w:rFonts w:asciiTheme="minorHAnsi" w:hAnsiTheme="minorHAnsi"/>
          <w:sz w:val="21"/>
          <w:szCs w:val="21"/>
        </w:rPr>
        <w:t>sporządzony i podpisany przez przedstawicieli stron.</w:t>
      </w:r>
    </w:p>
    <w:p w14:paraId="7AC26B93" w14:textId="77777777" w:rsidR="00390C9C" w:rsidRDefault="00390C9C" w:rsidP="00070CA4">
      <w:pPr>
        <w:numPr>
          <w:ilvl w:val="0"/>
          <w:numId w:val="86"/>
        </w:numPr>
        <w:tabs>
          <w:tab w:val="left" w:pos="851"/>
          <w:tab w:val="left" w:pos="1418"/>
          <w:tab w:val="left" w:pos="2127"/>
          <w:tab w:val="left" w:pos="2694"/>
          <w:tab w:val="left" w:pos="2977"/>
          <w:tab w:val="left" w:pos="3544"/>
        </w:tabs>
        <w:suppressAutoHyphens/>
        <w:ind w:left="284" w:hanging="284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 w:cstheme="minorHAnsi"/>
          <w:sz w:val="22"/>
          <w:szCs w:val="22"/>
        </w:rPr>
        <w:t>Zamawiający dopuszcza przesłanie:</w:t>
      </w:r>
    </w:p>
    <w:p w14:paraId="0FA5CD22" w14:textId="77777777" w:rsidR="00390C9C" w:rsidRDefault="00390C9C" w:rsidP="00070CA4">
      <w:pPr>
        <w:pStyle w:val="Akapitzlist"/>
        <w:numPr>
          <w:ilvl w:val="1"/>
          <w:numId w:val="68"/>
        </w:numPr>
        <w:tabs>
          <w:tab w:val="left" w:pos="851"/>
          <w:tab w:val="left" w:pos="1418"/>
          <w:tab w:val="left" w:pos="2127"/>
          <w:tab w:val="left" w:pos="2694"/>
          <w:tab w:val="left" w:pos="2977"/>
          <w:tab w:val="left" w:pos="3544"/>
        </w:tabs>
        <w:suppressAutoHyphens/>
        <w:ind w:left="567" w:hanging="283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 w:cstheme="minorHAnsi"/>
          <w:sz w:val="22"/>
          <w:szCs w:val="22"/>
        </w:rPr>
        <w:t xml:space="preserve">faktur pocztą elektroniczną na adres </w:t>
      </w:r>
      <w:hyperlink r:id="rId8">
        <w:r>
          <w:rPr>
            <w:rStyle w:val="czeinternetowe"/>
            <w:rFonts w:asciiTheme="minorHAnsi" w:eastAsia="Calibri" w:hAnsiTheme="minorHAnsi" w:cstheme="minorHAnsi"/>
            <w:sz w:val="22"/>
            <w:szCs w:val="22"/>
          </w:rPr>
          <w:t>faktura@rckik-bydgoszcz.com.pl</w:t>
        </w:r>
      </w:hyperlink>
      <w:r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66BB4606" w14:textId="77777777" w:rsidR="00390C9C" w:rsidRDefault="00390C9C" w:rsidP="00070CA4">
      <w:pPr>
        <w:pStyle w:val="Akapitzlist"/>
        <w:numPr>
          <w:ilvl w:val="1"/>
          <w:numId w:val="68"/>
        </w:numPr>
        <w:tabs>
          <w:tab w:val="left" w:pos="851"/>
          <w:tab w:val="left" w:pos="1418"/>
          <w:tab w:val="left" w:pos="2127"/>
          <w:tab w:val="left" w:pos="2694"/>
          <w:tab w:val="left" w:pos="2977"/>
          <w:tab w:val="left" w:pos="3544"/>
        </w:tabs>
        <w:suppressAutoHyphens/>
        <w:ind w:left="567" w:hanging="283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 w:cstheme="minorHAnsi"/>
          <w:sz w:val="22"/>
          <w:szCs w:val="22"/>
        </w:rPr>
        <w:t>ustrukturyzowanych faktur elektronicznych zgodnie z ustawą z dnia 9 listopada 2018 r. o elektronicznym fakturowaniu w zamówieniach publicznych, koncesjach na roboty budowlane lub usługi oraz partnerstwie publiczno-prywatnym (Dz. U. z 2020 r., poz. 1666 t.j. ze zm.) na skrzynkę RCKiK w Bydgoszczy nr PEPOL 5542231201.</w:t>
      </w:r>
    </w:p>
    <w:p w14:paraId="2340B994" w14:textId="77777777" w:rsidR="00390C9C" w:rsidRDefault="00390C9C" w:rsidP="00070CA4">
      <w:pPr>
        <w:numPr>
          <w:ilvl w:val="0"/>
          <w:numId w:val="86"/>
        </w:numPr>
        <w:tabs>
          <w:tab w:val="left" w:pos="142"/>
          <w:tab w:val="left" w:pos="360"/>
          <w:tab w:val="left" w:pos="426"/>
          <w:tab w:val="left" w:pos="1418"/>
          <w:tab w:val="left" w:pos="2127"/>
          <w:tab w:val="left" w:pos="2694"/>
          <w:tab w:val="left" w:pos="2977"/>
          <w:tab w:val="left" w:pos="3544"/>
        </w:tabs>
        <w:suppressAutoHyphens/>
        <w:ind w:left="283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Wykonawca nie może dokonać przeniesienia praw i obowiązków wynikających z niniejszej umowy na inny podmiot bez uzyskania pisemnej (pod rygorem nieważności) zgody Zamawiającego.</w:t>
      </w:r>
    </w:p>
    <w:p w14:paraId="051C36FD" w14:textId="77777777" w:rsidR="00390C9C" w:rsidRDefault="00390C9C" w:rsidP="00390C9C">
      <w:pPr>
        <w:jc w:val="center"/>
        <w:rPr>
          <w:rFonts w:asciiTheme="minorHAnsi" w:hAnsiTheme="minorHAnsi"/>
          <w:b/>
          <w:bCs/>
          <w:sz w:val="21"/>
          <w:szCs w:val="21"/>
        </w:rPr>
      </w:pPr>
    </w:p>
    <w:p w14:paraId="267641AF" w14:textId="77777777" w:rsidR="00390C9C" w:rsidRDefault="00390C9C" w:rsidP="00390C9C">
      <w:pPr>
        <w:jc w:val="center"/>
        <w:rPr>
          <w:rFonts w:asciiTheme="minorHAnsi" w:hAnsiTheme="minorHAnsi"/>
          <w:b/>
          <w:bCs/>
          <w:sz w:val="21"/>
          <w:szCs w:val="21"/>
        </w:rPr>
      </w:pPr>
      <w:r>
        <w:rPr>
          <w:rFonts w:asciiTheme="minorHAnsi" w:hAnsiTheme="minorHAnsi"/>
          <w:b/>
          <w:bCs/>
          <w:sz w:val="21"/>
          <w:szCs w:val="21"/>
        </w:rPr>
        <w:t>§ 6 KARY UMOWNE</w:t>
      </w:r>
    </w:p>
    <w:p w14:paraId="21C28BC7" w14:textId="77777777" w:rsidR="00390C9C" w:rsidRDefault="00390C9C" w:rsidP="00070CA4">
      <w:pPr>
        <w:numPr>
          <w:ilvl w:val="0"/>
          <w:numId w:val="67"/>
        </w:numPr>
        <w:tabs>
          <w:tab w:val="clear" w:pos="720"/>
        </w:tabs>
        <w:suppressAutoHyphens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przypadku zwłoki w terminie dostawy przedmiotu umowy lub w terminie dostarczenia przedmiotu umowy wolnego od wad (zgodnie z § 4 ust. 3, 12 i 13 umowy) Wykonawca zapłaci Zamawiającemu karę umowną w wysokości 0,5% wartości brutto danej dostawy, za każdy rozpoczęty dzień zwłoki.</w:t>
      </w:r>
    </w:p>
    <w:p w14:paraId="3F79036C" w14:textId="1B81AD1A" w:rsidR="00390C9C" w:rsidRDefault="00390C9C" w:rsidP="00070CA4">
      <w:pPr>
        <w:numPr>
          <w:ilvl w:val="0"/>
          <w:numId w:val="67"/>
        </w:numPr>
        <w:tabs>
          <w:tab w:val="clear" w:pos="720"/>
        </w:tabs>
        <w:suppressAutoHyphens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przypadku odstąpienia od umowy lub wypowiedzenia umowy ze skutkiem natychmiastowym przez którąkolwiek ze Stron z przyczyn, za które odpowiedzialność ponosi Wykonawca, Zamawiający może domagać się zapłaty przez Wykonawcę kary umownej w wysokości 10% łącznej maksymalnej wartości umowy brutto w ramach zamówienia podstawowego, o której mowa w § 2 ust. 2 umowy.</w:t>
      </w:r>
    </w:p>
    <w:p w14:paraId="20850D91" w14:textId="77777777" w:rsidR="00390C9C" w:rsidRPr="007B20A7" w:rsidRDefault="00390C9C" w:rsidP="00070CA4">
      <w:pPr>
        <w:numPr>
          <w:ilvl w:val="0"/>
          <w:numId w:val="67"/>
        </w:numPr>
        <w:tabs>
          <w:tab w:val="clear" w:pos="720"/>
        </w:tabs>
        <w:suppressAutoHyphens/>
        <w:ind w:left="284" w:hanging="284"/>
        <w:jc w:val="both"/>
        <w:rPr>
          <w:rFonts w:asciiTheme="minorHAnsi" w:hAnsiTheme="minorHAnsi"/>
          <w:sz w:val="21"/>
          <w:szCs w:val="21"/>
        </w:rPr>
      </w:pPr>
      <w:r w:rsidRPr="007B20A7">
        <w:rPr>
          <w:rFonts w:asciiTheme="minorHAnsi" w:hAnsiTheme="minorHAnsi"/>
          <w:sz w:val="21"/>
          <w:szCs w:val="21"/>
        </w:rPr>
        <w:t>Kary umowne określone w niniejszej umowie podlegają łączeniu. Łączny maksymalny wymiar kar umownych nie może przekroczyć 20% maksymalnej wartości brutto umowy, o której mowa w § 2 ust. 2 umowy.</w:t>
      </w:r>
    </w:p>
    <w:p w14:paraId="2B664A85" w14:textId="77777777" w:rsidR="00390C9C" w:rsidRPr="007B20A7" w:rsidRDefault="00390C9C" w:rsidP="00070CA4">
      <w:pPr>
        <w:numPr>
          <w:ilvl w:val="0"/>
          <w:numId w:val="67"/>
        </w:numPr>
        <w:tabs>
          <w:tab w:val="clear" w:pos="720"/>
        </w:tabs>
        <w:suppressAutoHyphens/>
        <w:ind w:left="284" w:hanging="284"/>
        <w:jc w:val="both"/>
        <w:rPr>
          <w:rFonts w:asciiTheme="minorHAnsi" w:hAnsiTheme="minorHAnsi"/>
          <w:sz w:val="21"/>
          <w:szCs w:val="21"/>
        </w:rPr>
      </w:pPr>
      <w:r w:rsidRPr="007B20A7">
        <w:rPr>
          <w:rFonts w:asciiTheme="minorHAnsi" w:hAnsiTheme="minorHAnsi"/>
          <w:sz w:val="21"/>
          <w:szCs w:val="21"/>
        </w:rPr>
        <w:t>Zamawiający zastrzega sobie prawo do odszkodowania uzupełniającego, przewyższającego wysokość kar umownych do wysokości rzeczywiście poniesionej szkody.</w:t>
      </w:r>
    </w:p>
    <w:p w14:paraId="0E4597CD" w14:textId="77777777" w:rsidR="00390C9C" w:rsidRPr="007B20A7" w:rsidRDefault="00390C9C" w:rsidP="00070CA4">
      <w:pPr>
        <w:numPr>
          <w:ilvl w:val="0"/>
          <w:numId w:val="67"/>
        </w:numPr>
        <w:tabs>
          <w:tab w:val="clear" w:pos="720"/>
        </w:tabs>
        <w:suppressAutoHyphens/>
        <w:ind w:left="284" w:hanging="284"/>
        <w:jc w:val="both"/>
        <w:rPr>
          <w:rFonts w:asciiTheme="minorHAnsi" w:hAnsiTheme="minorHAnsi"/>
          <w:sz w:val="21"/>
          <w:szCs w:val="21"/>
        </w:rPr>
      </w:pPr>
      <w:r w:rsidRPr="007B20A7">
        <w:rPr>
          <w:rFonts w:asciiTheme="minorHAnsi" w:eastAsia="TimesNewRoman" w:hAnsiTheme="minorHAnsi"/>
          <w:sz w:val="21"/>
          <w:szCs w:val="21"/>
          <w:lang w:eastAsia="en-US"/>
        </w:rPr>
        <w:t>Za szkody wynikłe z niewykonania lub nienależytego wykonania innych zobowiązań umownych, strony ponoszą odpowiedzialność na zasadach ogólnych wynikających z aktualnych przepisów prawa.</w:t>
      </w:r>
    </w:p>
    <w:p w14:paraId="1EDD51E4" w14:textId="77777777" w:rsidR="00390C9C" w:rsidRPr="007B20A7" w:rsidRDefault="00390C9C" w:rsidP="00070CA4">
      <w:pPr>
        <w:numPr>
          <w:ilvl w:val="0"/>
          <w:numId w:val="67"/>
        </w:numPr>
        <w:tabs>
          <w:tab w:val="clear" w:pos="720"/>
        </w:tabs>
        <w:suppressAutoHyphens/>
        <w:ind w:left="284" w:hanging="284"/>
        <w:jc w:val="both"/>
        <w:rPr>
          <w:rFonts w:asciiTheme="minorHAnsi" w:hAnsiTheme="minorHAnsi"/>
          <w:sz w:val="21"/>
          <w:szCs w:val="21"/>
        </w:rPr>
      </w:pPr>
      <w:r w:rsidRPr="007B20A7">
        <w:rPr>
          <w:rFonts w:asciiTheme="minorHAnsi" w:eastAsia="TimesNewRoman" w:hAnsiTheme="minorHAnsi"/>
          <w:sz w:val="21"/>
          <w:szCs w:val="21"/>
          <w:lang w:eastAsia="en-US"/>
        </w:rPr>
        <w:t>Zamawiający ma prawo do potrącenia należności naliczonych z tytułu naliczonych kar umownych z płatnościami za faktury Wykonawcy, na podstawie not obciążeniowych wystawionych przez Zamawiającego.</w:t>
      </w:r>
    </w:p>
    <w:p w14:paraId="2B9B5712" w14:textId="77777777" w:rsidR="00390C9C" w:rsidRDefault="00390C9C" w:rsidP="00390C9C">
      <w:pPr>
        <w:ind w:left="284"/>
        <w:jc w:val="both"/>
        <w:rPr>
          <w:rFonts w:asciiTheme="minorHAnsi" w:hAnsiTheme="minorHAnsi"/>
          <w:sz w:val="21"/>
          <w:szCs w:val="21"/>
        </w:rPr>
      </w:pPr>
    </w:p>
    <w:p w14:paraId="01680CB5" w14:textId="77777777" w:rsidR="00390C9C" w:rsidRDefault="00390C9C" w:rsidP="00390C9C">
      <w:pPr>
        <w:tabs>
          <w:tab w:val="left" w:pos="426"/>
        </w:tabs>
        <w:ind w:left="72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§ 7 ODSTĄPIENIE, WYPOWIEDZENIE UMOWY I SIŁA WYŻSZA</w:t>
      </w:r>
    </w:p>
    <w:p w14:paraId="0FBC33F4" w14:textId="77777777" w:rsidR="00390C9C" w:rsidRDefault="00390C9C" w:rsidP="00070CA4">
      <w:pPr>
        <w:pStyle w:val="Akapitzlist"/>
        <w:numPr>
          <w:ilvl w:val="0"/>
          <w:numId w:val="73"/>
        </w:numPr>
        <w:suppressAutoHyphens/>
        <w:spacing w:line="276" w:lineRule="auto"/>
        <w:ind w:left="284" w:hanging="284"/>
        <w:jc w:val="both"/>
      </w:pPr>
      <w:r>
        <w:rPr>
          <w:rFonts w:ascii="Calibri" w:hAnsi="Calibri" w:cs="Calibri"/>
          <w:bCs/>
          <w:sz w:val="22"/>
          <w:szCs w:val="22"/>
          <w:lang w:val="pl-PL"/>
        </w:rPr>
        <w:t>Zamawiający może odstąpić od umowy w przypadkach określonych w art. 456 ustawy PZP.</w:t>
      </w:r>
    </w:p>
    <w:p w14:paraId="4221D3F6" w14:textId="77777777" w:rsidR="00390C9C" w:rsidRDefault="00390C9C" w:rsidP="00070CA4">
      <w:pPr>
        <w:pStyle w:val="Akapitzlist"/>
        <w:numPr>
          <w:ilvl w:val="0"/>
          <w:numId w:val="73"/>
        </w:numPr>
        <w:suppressAutoHyphens/>
        <w:spacing w:line="276" w:lineRule="auto"/>
        <w:ind w:left="284" w:hanging="284"/>
        <w:jc w:val="both"/>
      </w:pPr>
      <w:r>
        <w:rPr>
          <w:rFonts w:ascii="Calibri" w:hAnsi="Calibri" w:cs="Calibri"/>
          <w:bCs/>
          <w:sz w:val="22"/>
          <w:szCs w:val="22"/>
          <w:lang w:val="pl-PL"/>
        </w:rPr>
        <w:t xml:space="preserve">W przypadku niewykonywania lub nieprawidłowego wykonywania umowy przez Wykonawcę (w szczególności poprzez naruszanie określonych w umowie terminów, brak wykonania określonych w umowie </w:t>
      </w:r>
      <w:r>
        <w:rPr>
          <w:rFonts w:ascii="Calibri" w:hAnsi="Calibri" w:cs="Calibri"/>
          <w:bCs/>
          <w:sz w:val="22"/>
          <w:szCs w:val="22"/>
          <w:lang w:val="pl-PL" w:eastAsia="zh-CN"/>
        </w:rPr>
        <w:t>czynności</w:t>
      </w:r>
      <w:r>
        <w:rPr>
          <w:rFonts w:ascii="Calibri" w:hAnsi="Calibri" w:cs="Calibri"/>
          <w:bCs/>
          <w:sz w:val="22"/>
          <w:szCs w:val="22"/>
          <w:lang w:val="pl-PL"/>
        </w:rPr>
        <w:t xml:space="preserve"> lub dostarczanie przedmiotu umowy naruszającego określone w niniejszej umowie normy </w:t>
      </w:r>
      <w:r>
        <w:rPr>
          <w:rFonts w:ascii="Calibri" w:hAnsi="Calibri" w:cs="Calibri"/>
          <w:bCs/>
          <w:sz w:val="22"/>
          <w:szCs w:val="22"/>
          <w:lang w:val="pl-PL"/>
        </w:rPr>
        <w:lastRenderedPageBreak/>
        <w:t>jakościowe albo ilościowe) Zamawiający wezwie, w formie pisemnej lub za pośrednictwem poczty elektronicznej, Wykonawcę do prawidłowego realizowania umowy, wyznaczając przy tym termin do zaprzestania naruszeń. W przypadku dalszego (pomimo wezwania) niewykonywania lub nieprawidłowego wykonywania umowy przez Wykonawcę, Zamawiającemu przysługuje prawo do wypowiedzenia niniejszej umowy ze skutkiem natychmiastowym.</w:t>
      </w:r>
    </w:p>
    <w:p w14:paraId="26CD4BD0" w14:textId="77777777" w:rsidR="00390C9C" w:rsidRDefault="00390C9C" w:rsidP="00070CA4">
      <w:pPr>
        <w:pStyle w:val="Akapitzlist"/>
        <w:numPr>
          <w:ilvl w:val="0"/>
          <w:numId w:val="73"/>
        </w:numPr>
        <w:suppressAutoHyphens/>
        <w:spacing w:line="276" w:lineRule="auto"/>
        <w:ind w:left="284" w:hanging="284"/>
        <w:jc w:val="both"/>
      </w:pPr>
      <w:r>
        <w:rPr>
          <w:rFonts w:ascii="Calibri" w:hAnsi="Calibri" w:cs="Calibri"/>
          <w:sz w:val="22"/>
          <w:szCs w:val="22"/>
        </w:rPr>
        <w:t>W przypadku, gdy chwilowa niemożność wykonania jakichkolwiek zobowiązań przez umawiające się Strony spowodowana jest wystąpieniem okoliczności „siły wyższej”, określony czas realizacji zobowiązań umownych będzie opóźniony o czas trwania okoliczności „siły wyższej” oraz odpowiednio o czas trwania jej skutków.</w:t>
      </w:r>
    </w:p>
    <w:p w14:paraId="2CE238A4" w14:textId="77777777" w:rsidR="00390C9C" w:rsidRDefault="00390C9C" w:rsidP="00070CA4">
      <w:pPr>
        <w:pStyle w:val="Akapitzlist"/>
        <w:numPr>
          <w:ilvl w:val="0"/>
          <w:numId w:val="73"/>
        </w:numPr>
        <w:suppressAutoHyphens/>
        <w:spacing w:line="276" w:lineRule="auto"/>
        <w:ind w:left="284" w:hanging="284"/>
        <w:jc w:val="both"/>
      </w:pPr>
      <w:r>
        <w:rPr>
          <w:rFonts w:ascii="Calibri" w:hAnsi="Calibri" w:cs="Calibri"/>
          <w:sz w:val="22"/>
          <w:szCs w:val="22"/>
        </w:rPr>
        <w:t>Jako „siłę wyższą” rozumie się wydarzenia i okoliczności nadzwyczajne, nieprzewidywalne, niezależne od dobrej woli i intencji umawiających się Stron umowy.</w:t>
      </w:r>
    </w:p>
    <w:p w14:paraId="7DA3A964" w14:textId="77777777" w:rsidR="00390C9C" w:rsidRDefault="00390C9C" w:rsidP="00070CA4">
      <w:pPr>
        <w:pStyle w:val="Akapitzlist"/>
        <w:numPr>
          <w:ilvl w:val="0"/>
          <w:numId w:val="73"/>
        </w:numPr>
        <w:suppressAutoHyphens/>
        <w:spacing w:line="276" w:lineRule="auto"/>
        <w:ind w:left="284" w:hanging="284"/>
        <w:jc w:val="both"/>
      </w:pPr>
      <w:r>
        <w:rPr>
          <w:rFonts w:ascii="Calibri" w:hAnsi="Calibri" w:cs="Calibri"/>
          <w:sz w:val="22"/>
          <w:szCs w:val="22"/>
        </w:rPr>
        <w:t>W przypadku zaistnienia okoliczności „siły wyższej” u jednej ze Stron, druga musi zostać o tym fakcie poinformowana na piśmie, w terminie 14 dni od momentu wystąpienia tej okoliczności, pod rygorem odstąpienia od umowy.</w:t>
      </w:r>
    </w:p>
    <w:p w14:paraId="0AA65BEA" w14:textId="77777777" w:rsidR="00390C9C" w:rsidRDefault="00390C9C" w:rsidP="00070CA4">
      <w:pPr>
        <w:pStyle w:val="Akapitzlist"/>
        <w:numPr>
          <w:ilvl w:val="0"/>
          <w:numId w:val="73"/>
        </w:numPr>
        <w:suppressAutoHyphens/>
        <w:spacing w:line="276" w:lineRule="auto"/>
        <w:ind w:left="284" w:hanging="284"/>
        <w:jc w:val="both"/>
      </w:pPr>
      <w:r>
        <w:rPr>
          <w:rFonts w:ascii="Calibri" w:hAnsi="Calibri" w:cs="Calibri"/>
          <w:sz w:val="22"/>
          <w:szCs w:val="22"/>
        </w:rPr>
        <w:t xml:space="preserve">W przypadku, gdy okoliczności „siły wyższej” uniemożliwiają realizację umowy przez okres dłuższy niż 2 miesiące, Strony umowy mogą rozwiązać umowę </w:t>
      </w:r>
      <w:r>
        <w:rPr>
          <w:rFonts w:ascii="Calibri" w:hAnsi="Calibri" w:cs="Calibri"/>
          <w:sz w:val="22"/>
          <w:szCs w:val="22"/>
          <w:lang w:val="pl-PL"/>
        </w:rPr>
        <w:t>za porozumieniem Stron, bez nakładania kar umownych</w:t>
      </w:r>
      <w:r>
        <w:rPr>
          <w:rFonts w:ascii="Calibri" w:hAnsi="Calibri" w:cs="Calibri"/>
          <w:sz w:val="22"/>
          <w:szCs w:val="22"/>
        </w:rPr>
        <w:t>.</w:t>
      </w:r>
    </w:p>
    <w:p w14:paraId="2B20D9C7" w14:textId="77777777" w:rsidR="00390C9C" w:rsidRDefault="00390C9C" w:rsidP="00390C9C">
      <w:pPr>
        <w:pStyle w:val="Akapitzlist"/>
        <w:ind w:left="1080"/>
        <w:jc w:val="center"/>
        <w:rPr>
          <w:rFonts w:asciiTheme="minorHAnsi" w:eastAsiaTheme="minorHAnsi" w:hAnsiTheme="minorHAnsi"/>
          <w:b/>
          <w:sz w:val="21"/>
          <w:szCs w:val="21"/>
          <w:lang w:eastAsia="en-US"/>
        </w:rPr>
      </w:pPr>
    </w:p>
    <w:p w14:paraId="264F82DB" w14:textId="77777777" w:rsidR="00390C9C" w:rsidRDefault="00390C9C" w:rsidP="00390C9C">
      <w:pPr>
        <w:jc w:val="center"/>
        <w:rPr>
          <w:rFonts w:ascii="Calibri" w:eastAsiaTheme="minorHAnsi" w:hAnsi="Calibri" w:cs="Calibri"/>
          <w:b/>
          <w:sz w:val="22"/>
          <w:szCs w:val="22"/>
          <w:lang w:val="x-none" w:eastAsia="en-US"/>
        </w:rPr>
      </w:pPr>
      <w:r>
        <w:rPr>
          <w:rFonts w:ascii="Calibri" w:eastAsiaTheme="minorHAnsi" w:hAnsi="Calibri" w:cs="Calibri"/>
          <w:b/>
          <w:sz w:val="22"/>
          <w:szCs w:val="22"/>
          <w:lang w:eastAsia="en-US"/>
        </w:rPr>
        <w:t>§ 8 PODWYKONAWCY – jeżeli dotyczy</w:t>
      </w:r>
    </w:p>
    <w:p w14:paraId="535BE40C" w14:textId="77777777" w:rsidR="00390C9C" w:rsidRDefault="00390C9C" w:rsidP="00070CA4">
      <w:pPr>
        <w:pStyle w:val="Akapitzlist"/>
        <w:numPr>
          <w:ilvl w:val="0"/>
          <w:numId w:val="74"/>
        </w:numPr>
        <w:suppressAutoHyphens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Wykonawca może powierzyć wykonanie części zamówienia podwykonawcy (podwykonawcom), w szczególności z uwzględnieniem podmiotów zgłoszonych w ofercie Wykonawcy.</w:t>
      </w:r>
    </w:p>
    <w:p w14:paraId="07488E0F" w14:textId="77777777" w:rsidR="00390C9C" w:rsidRDefault="00390C9C" w:rsidP="00070CA4">
      <w:pPr>
        <w:pStyle w:val="Akapitzlist"/>
        <w:numPr>
          <w:ilvl w:val="0"/>
          <w:numId w:val="74"/>
        </w:numPr>
        <w:suppressAutoHyphens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Powierzenie wykonania części zamówienia podwykonawcom nie zwalnia Wykonawcy z odpowiedzialności za należyte wykonanie umowy.</w:t>
      </w:r>
    </w:p>
    <w:p w14:paraId="057E85EF" w14:textId="77777777" w:rsidR="00390C9C" w:rsidRDefault="00390C9C" w:rsidP="00070CA4">
      <w:pPr>
        <w:pStyle w:val="Akapitzlist"/>
        <w:numPr>
          <w:ilvl w:val="0"/>
          <w:numId w:val="74"/>
        </w:numPr>
        <w:suppressAutoHyphens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Wykonawca przed przystąpieniem do wykonania umowy poda nazwy, dane kontaktowe oraz przedstawicieli podwykonawców zaangażowanych w realizację niniejszej umowy. Wykonawca zawiadamia Zamawiającego o wszelkich zmianach w odniesieniu do tych informacji, które nastąpiły w trakcie realizacji umowy.</w:t>
      </w:r>
    </w:p>
    <w:p w14:paraId="61E4C2F1" w14:textId="77777777" w:rsidR="00390C9C" w:rsidRDefault="00390C9C" w:rsidP="00070CA4">
      <w:pPr>
        <w:pStyle w:val="Akapitzlist"/>
        <w:numPr>
          <w:ilvl w:val="0"/>
          <w:numId w:val="74"/>
        </w:numPr>
        <w:suppressAutoHyphens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Umowa pomiędzy Wykonawcą a podwykonawcą powinna być zawarta w formie pisemnej pod rygorem nieważności.</w:t>
      </w:r>
    </w:p>
    <w:p w14:paraId="20177C55" w14:textId="77777777" w:rsidR="00390C9C" w:rsidRDefault="00390C9C" w:rsidP="00070CA4">
      <w:pPr>
        <w:pStyle w:val="Akapitzlist"/>
        <w:numPr>
          <w:ilvl w:val="0"/>
          <w:numId w:val="74"/>
        </w:numPr>
        <w:suppressAutoHyphens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Wykonawca zobowiązany jest do dokonania we własnym zakresie zapłaty wynagrodzenia należnego podwykonawcy z zachowaniem terminu płatności określonego w umowie z podwykonawcą, jednak nie dłuższym niż 30 dni.</w:t>
      </w:r>
    </w:p>
    <w:p w14:paraId="4009881E" w14:textId="77777777" w:rsidR="00390C9C" w:rsidRDefault="00390C9C" w:rsidP="00070CA4">
      <w:pPr>
        <w:pStyle w:val="Akapitzlist"/>
        <w:numPr>
          <w:ilvl w:val="0"/>
          <w:numId w:val="74"/>
        </w:numPr>
        <w:suppressAutoHyphens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Wykonawca ponosi wobec Zamawiającego i osób trzecich pełną odpowiedzialność za działania i zaniechania podwykonawców związane z realizacją niniejszej umowy.</w:t>
      </w:r>
    </w:p>
    <w:p w14:paraId="48B7CC6D" w14:textId="77777777" w:rsidR="00390C9C" w:rsidRDefault="00390C9C" w:rsidP="00070CA4">
      <w:pPr>
        <w:pStyle w:val="Akapitzlist"/>
        <w:numPr>
          <w:ilvl w:val="0"/>
          <w:numId w:val="74"/>
        </w:numPr>
        <w:suppressAutoHyphens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Wykonawca zobowiązuje się zwolnić Zamawiającego z wszelkich roszczeń jakie mogą być podnoszone przez podwykonawców względem Zamawiającego w związku z niniejszą umową i naprawi wszelkie szkody, jakie Zamawiający poniósł lub może ponieść z tego tytułu, za wyjątkiem sytuacji, w których wyłączną odpowiedzialność, w związku ze swoimi działaniami lub zaniechaniami, ponosi Zamawiający. Wykonawca w szczególności pokryje wszelkie wydatki i koszty poniesione przez Zamawiającego w związku z ochroną przed takimi roszczeniami lub w związku z ich zaspokojeniem – bez względu na ich wysokość.</w:t>
      </w:r>
    </w:p>
    <w:p w14:paraId="4E2A5028" w14:textId="77777777" w:rsidR="00390C9C" w:rsidRDefault="00390C9C" w:rsidP="00390C9C">
      <w:pPr>
        <w:jc w:val="both"/>
        <w:rPr>
          <w:rFonts w:asciiTheme="minorHAnsi" w:eastAsiaTheme="minorHAnsi" w:hAnsiTheme="minorHAnsi" w:cs="CIDFont+F1"/>
          <w:sz w:val="21"/>
          <w:szCs w:val="21"/>
          <w:lang w:eastAsia="en-US"/>
        </w:rPr>
      </w:pPr>
    </w:p>
    <w:p w14:paraId="4851F136" w14:textId="77777777" w:rsidR="00390C9C" w:rsidRDefault="00390C9C" w:rsidP="00390C9C">
      <w:pPr>
        <w:tabs>
          <w:tab w:val="left" w:pos="426"/>
        </w:tabs>
        <w:ind w:left="283"/>
        <w:jc w:val="center"/>
        <w:rPr>
          <w:rFonts w:asciiTheme="minorHAnsi" w:hAnsiTheme="minorHAnsi"/>
          <w:b/>
          <w:bCs/>
          <w:sz w:val="21"/>
          <w:szCs w:val="21"/>
        </w:rPr>
      </w:pPr>
      <w:r>
        <w:rPr>
          <w:rFonts w:asciiTheme="minorHAnsi" w:hAnsiTheme="minorHAnsi"/>
          <w:b/>
          <w:bCs/>
          <w:sz w:val="21"/>
          <w:szCs w:val="21"/>
        </w:rPr>
        <w:t>§ 9 ZMIANY UMOWY</w:t>
      </w:r>
    </w:p>
    <w:p w14:paraId="0A9F86ED" w14:textId="77777777" w:rsidR="00390C9C" w:rsidRDefault="00390C9C" w:rsidP="00070CA4">
      <w:pPr>
        <w:widowControl w:val="0"/>
        <w:numPr>
          <w:ilvl w:val="6"/>
          <w:numId w:val="75"/>
        </w:numPr>
        <w:tabs>
          <w:tab w:val="left" w:pos="284"/>
        </w:tabs>
        <w:suppressAutoHyphens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  <w:lang w:eastAsia="ar-SA"/>
        </w:rPr>
        <w:t xml:space="preserve">Zmiany umowy dokonuje się w formie pisemnej pod rygorem nieważności, z tym że zgodnie z art. 455 </w:t>
      </w:r>
      <w:r>
        <w:rPr>
          <w:rFonts w:ascii="Calibri" w:hAnsi="Calibri" w:cs="Calibri"/>
          <w:bCs/>
          <w:sz w:val="22"/>
          <w:szCs w:val="22"/>
        </w:rPr>
        <w:t>ustawy PZP istotna zmiana postanowień zawartej umowy może nastąpić jedynie w sytuacji obiektywnej konieczności wprowadzenia zmiany w niżej podanym zakresie:</w:t>
      </w:r>
    </w:p>
    <w:p w14:paraId="3CCAF562" w14:textId="77777777" w:rsidR="00390C9C" w:rsidRDefault="00390C9C" w:rsidP="00070CA4">
      <w:pPr>
        <w:widowControl w:val="0"/>
        <w:numPr>
          <w:ilvl w:val="0"/>
          <w:numId w:val="76"/>
        </w:numPr>
        <w:suppressAutoHyphens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w części dotyczącej danych podmiotowych Wykonawcy (np.: zmiana siedziby, adresu i nazwy podmiotu wykonującego przedmiotową dostawę) w związku z wewnętrzną reorganizacją w ramach prowadzonej działalności lub wynikająca z przekształcenia podmiotowego po stronie Wykonawcy w formie sukcesji uniwersalnej.</w:t>
      </w:r>
    </w:p>
    <w:p w14:paraId="513482CC" w14:textId="77777777" w:rsidR="00390C9C" w:rsidRDefault="00390C9C" w:rsidP="00070CA4">
      <w:pPr>
        <w:widowControl w:val="0"/>
        <w:numPr>
          <w:ilvl w:val="0"/>
          <w:numId w:val="76"/>
        </w:numPr>
        <w:suppressAutoHyphens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w części dotyczącej wysokości wynagrodzenia, która będzie wynikać z wprowadzenia przez Wykonawcę nowych, niższych w stosunku do obowiązujących w umowie, cen za przedmiot zamówienia.</w:t>
      </w:r>
    </w:p>
    <w:p w14:paraId="668AAFE9" w14:textId="77777777" w:rsidR="00390C9C" w:rsidRDefault="00390C9C" w:rsidP="00070CA4">
      <w:pPr>
        <w:widowControl w:val="0"/>
        <w:numPr>
          <w:ilvl w:val="0"/>
          <w:numId w:val="76"/>
        </w:numPr>
        <w:suppressAutoHyphens/>
        <w:jc w:val="both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dopuszcza się możliwość zastąpienia oferowanego przedmiotu zamówienia innym, który będzie spełniać wszystkie przedstawione w SWZ wymagania, w szczególności gdy ze względu na zmiany produkcyjne czy technologiczne jakość asortymentu okaże się  lepsza niż pierwotnie oferowano.</w:t>
      </w:r>
    </w:p>
    <w:p w14:paraId="718B7BBF" w14:textId="77777777" w:rsidR="00390C9C" w:rsidRPr="007E534C" w:rsidRDefault="00390C9C" w:rsidP="00070CA4">
      <w:pPr>
        <w:widowControl w:val="0"/>
        <w:numPr>
          <w:ilvl w:val="0"/>
          <w:numId w:val="76"/>
        </w:numPr>
        <w:suppressAutoHyphens/>
        <w:jc w:val="both"/>
        <w:rPr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dopuszcza się możliwość wystąpienia zmian asortymentu (dot. między innymi: nr katalogowego, ilości poszczególnego asortymentu, nazwy produktu przy zachowaniu jego parametrów) będącego przedmiotem umowy, między innymi w przypadku zmian przepisów obowiązujących w polskim krwiodawstwie, zmian wykonywanych procedur medycznych, różnego (nierównomiernego) wykorzystania poszczególnych asortymentów</w:t>
      </w:r>
      <w:r w:rsidRPr="007E534C">
        <w:rPr>
          <w:rFonts w:asciiTheme="minorHAnsi" w:hAnsiTheme="minorHAnsi"/>
          <w:sz w:val="22"/>
          <w:szCs w:val="22"/>
        </w:rPr>
        <w:t>, zmiany zapotrzebowania Zamawiającego;</w:t>
      </w:r>
    </w:p>
    <w:p w14:paraId="0F174321" w14:textId="77777777" w:rsidR="00390C9C" w:rsidRDefault="00390C9C" w:rsidP="00070CA4">
      <w:pPr>
        <w:widowControl w:val="0"/>
        <w:numPr>
          <w:ilvl w:val="0"/>
          <w:numId w:val="76"/>
        </w:numPr>
        <w:suppressAutoHyphens/>
        <w:jc w:val="both"/>
        <w:rPr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zmiany w obowiązujących przepisach prawa mające wpływ na przedmiot i warunki umowy oraz zmiany sytuacji prawnej lub faktycznej Wykonawcy i/lub Zamawiającego skutkującej niemożliwością realizacji przedmiotu zamówienia.</w:t>
      </w:r>
    </w:p>
    <w:p w14:paraId="0A76FC78" w14:textId="1ACD8425" w:rsidR="00390C9C" w:rsidRDefault="00390C9C" w:rsidP="00070CA4">
      <w:pPr>
        <w:widowControl w:val="0"/>
        <w:numPr>
          <w:ilvl w:val="0"/>
          <w:numId w:val="76"/>
        </w:numPr>
        <w:suppressAutoHyphens/>
        <w:jc w:val="both"/>
      </w:pPr>
      <w:r>
        <w:rPr>
          <w:rFonts w:ascii="Calibri" w:hAnsi="Calibri" w:cs="Calibri"/>
          <w:bCs/>
          <w:sz w:val="22"/>
          <w:szCs w:val="22"/>
        </w:rPr>
        <w:t xml:space="preserve">w części dotyczącej zmiany terminu obowiązywania umowy – w przypadku gdy w okresie obowiązywania umowy nie zostanie zamówiona przez Zamawiającego całkowita ilość przedmiotu zamówienia w ramach zamówienia, określona  w umowie, dopuszcza się możliwość przedłużenia okresu obowiązywania umowy o okres nie dłuższy niż  3 miesiące, zgodnie z § 3 ust. </w:t>
      </w:r>
      <w:r w:rsidR="007E534C">
        <w:rPr>
          <w:rFonts w:ascii="Calibri" w:hAnsi="Calibri" w:cs="Calibri"/>
          <w:bCs/>
          <w:sz w:val="22"/>
          <w:szCs w:val="22"/>
        </w:rPr>
        <w:t>2</w:t>
      </w:r>
      <w:r>
        <w:rPr>
          <w:rFonts w:ascii="Calibri" w:hAnsi="Calibri" w:cs="Calibri"/>
          <w:bCs/>
          <w:sz w:val="22"/>
          <w:szCs w:val="22"/>
        </w:rPr>
        <w:t xml:space="preserve"> umowy.</w:t>
      </w:r>
    </w:p>
    <w:p w14:paraId="11C032E8" w14:textId="77777777" w:rsidR="00390C9C" w:rsidRDefault="00390C9C" w:rsidP="00070CA4">
      <w:pPr>
        <w:widowControl w:val="0"/>
        <w:numPr>
          <w:ilvl w:val="0"/>
          <w:numId w:val="76"/>
        </w:numPr>
        <w:suppressAutoHyphens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powstania nadzwyczajnych okoliczności (niebędących „</w:t>
      </w:r>
      <w:r>
        <w:rPr>
          <w:rFonts w:ascii="Calibri" w:hAnsi="Calibri" w:cs="Calibri"/>
          <w:bCs/>
          <w:i/>
          <w:iCs/>
          <w:sz w:val="22"/>
          <w:szCs w:val="22"/>
        </w:rPr>
        <w:t>siła wyższą</w:t>
      </w:r>
      <w:r>
        <w:rPr>
          <w:rFonts w:ascii="Calibri" w:hAnsi="Calibri" w:cs="Calibri"/>
          <w:bCs/>
          <w:sz w:val="22"/>
          <w:szCs w:val="22"/>
        </w:rPr>
        <w:t>”), grożących rażącą stratą, których strony nie przewidziały przy zawarciu umowy.</w:t>
      </w:r>
    </w:p>
    <w:p w14:paraId="156DA14F" w14:textId="6BC625A6" w:rsidR="00390C9C" w:rsidRDefault="00390C9C" w:rsidP="00070CA4">
      <w:pPr>
        <w:widowControl w:val="0"/>
        <w:numPr>
          <w:ilvl w:val="0"/>
          <w:numId w:val="77"/>
        </w:numPr>
        <w:tabs>
          <w:tab w:val="left" w:pos="284"/>
        </w:tabs>
        <w:suppressAutoHyphens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Wyżej wymienione zmiany z zastrzeżeniem, o którym mowa w ust. 1 lit. a) mogą być dokonane na wniosek Zamawiającego lub Wykonawcy, za zgodą obu Stron i zostaną wprowadzone do umowy aneksem.</w:t>
      </w:r>
    </w:p>
    <w:p w14:paraId="29D221ED" w14:textId="77777777" w:rsidR="00390C9C" w:rsidRDefault="00390C9C" w:rsidP="00070CA4">
      <w:pPr>
        <w:widowControl w:val="0"/>
        <w:numPr>
          <w:ilvl w:val="0"/>
          <w:numId w:val="77"/>
        </w:numPr>
        <w:tabs>
          <w:tab w:val="left" w:pos="284"/>
        </w:tabs>
        <w:suppressAutoHyphens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Strony dopuszczają możliwość zmian redakcyjnych, korekty omyłek pisarskich oraz zmian będących następstwem zmian danych ujawnionych w rejestrach publicznych bez konieczności sporządzania aneksu.</w:t>
      </w:r>
    </w:p>
    <w:p w14:paraId="7D6C4CD9" w14:textId="77777777" w:rsidR="00390C9C" w:rsidRDefault="00390C9C" w:rsidP="00390C9C">
      <w:pPr>
        <w:widowControl w:val="0"/>
        <w:jc w:val="center"/>
        <w:textAlignment w:val="baseline"/>
        <w:rPr>
          <w:rFonts w:ascii="Calibri" w:hAnsi="Calibri" w:cs="Calibri"/>
          <w:b/>
          <w:sz w:val="22"/>
          <w:szCs w:val="22"/>
        </w:rPr>
      </w:pPr>
    </w:p>
    <w:p w14:paraId="3ECD132C" w14:textId="77777777" w:rsidR="00390C9C" w:rsidRDefault="00390C9C" w:rsidP="00390C9C">
      <w:pPr>
        <w:widowControl w:val="0"/>
        <w:jc w:val="center"/>
        <w:textAlignment w:val="baseline"/>
      </w:pPr>
      <w:r>
        <w:rPr>
          <w:rFonts w:ascii="Calibri" w:hAnsi="Calibri" w:cs="Calibri"/>
          <w:b/>
          <w:sz w:val="22"/>
          <w:szCs w:val="22"/>
        </w:rPr>
        <w:t>§ 10</w:t>
      </w:r>
      <w:r>
        <w:rPr>
          <w:rFonts w:ascii="Calibri" w:eastAsia="SimSun" w:hAnsi="Calibri" w:cs="Calibri"/>
          <w:b/>
          <w:kern w:val="2"/>
          <w:sz w:val="22"/>
          <w:szCs w:val="22"/>
          <w:lang w:bidi="hi-IN"/>
        </w:rPr>
        <w:t xml:space="preserve">  KLAUZULA WALORYZACYJNA</w:t>
      </w:r>
    </w:p>
    <w:p w14:paraId="5C656004" w14:textId="77777777" w:rsidR="00390C9C" w:rsidRPr="007E534C" w:rsidRDefault="00390C9C" w:rsidP="00070CA4">
      <w:pPr>
        <w:pStyle w:val="Akapitzlist"/>
        <w:widowControl w:val="0"/>
        <w:numPr>
          <w:ilvl w:val="3"/>
          <w:numId w:val="79"/>
        </w:numPr>
        <w:suppressAutoHyphens/>
        <w:spacing w:line="276" w:lineRule="auto"/>
        <w:ind w:left="426" w:hanging="426"/>
        <w:contextualSpacing/>
        <w:jc w:val="both"/>
      </w:pPr>
      <w:r w:rsidRPr="007E534C">
        <w:rPr>
          <w:rFonts w:ascii="Calibri" w:hAnsi="Calibri" w:cs="Calibri"/>
          <w:sz w:val="22"/>
          <w:szCs w:val="22"/>
        </w:rPr>
        <w:t>Strony zgodnie ustalają, iż zmiana stawki podatku od towarów i usług (VAT) oraz podatku akcyzowego po zawarciu umowy na usługi objęte jej przedmiotem spowoduje konieczność waloryzacji wynagrodzenia Wykonawcy.</w:t>
      </w:r>
    </w:p>
    <w:p w14:paraId="38215BE9" w14:textId="77777777" w:rsidR="00390C9C" w:rsidRPr="007E534C" w:rsidRDefault="00390C9C" w:rsidP="00070CA4">
      <w:pPr>
        <w:pStyle w:val="Akapitzlist"/>
        <w:widowControl w:val="0"/>
        <w:numPr>
          <w:ilvl w:val="3"/>
          <w:numId w:val="79"/>
        </w:numPr>
        <w:suppressAutoHyphens/>
        <w:spacing w:line="276" w:lineRule="auto"/>
        <w:ind w:left="426" w:hanging="426"/>
        <w:contextualSpacing/>
        <w:jc w:val="both"/>
      </w:pPr>
      <w:r w:rsidRPr="007E534C">
        <w:rPr>
          <w:rFonts w:ascii="Calibri" w:hAnsi="Calibri" w:cs="Calibri"/>
          <w:sz w:val="22"/>
          <w:szCs w:val="22"/>
        </w:rPr>
        <w:t>Wynagrodzenie Wykonawcy zostanie automatycznie zwaloryzowane stosownie do zmiany stawki w/w podatku i dotyczyć będzie usług objętych zmienionymi stawkami zgodnie z przepisami prawa wprowadzającymi zmianę stawki tego podatku.</w:t>
      </w:r>
    </w:p>
    <w:p w14:paraId="72CFC70B" w14:textId="77777777" w:rsidR="00390C9C" w:rsidRPr="007E534C" w:rsidRDefault="00390C9C" w:rsidP="00070CA4">
      <w:pPr>
        <w:pStyle w:val="Akapitzlist"/>
        <w:widowControl w:val="0"/>
        <w:numPr>
          <w:ilvl w:val="3"/>
          <w:numId w:val="79"/>
        </w:numPr>
        <w:suppressAutoHyphens/>
        <w:spacing w:line="276" w:lineRule="auto"/>
        <w:ind w:left="426" w:hanging="426"/>
        <w:contextualSpacing/>
        <w:jc w:val="both"/>
      </w:pPr>
      <w:r w:rsidRPr="007E534C">
        <w:rPr>
          <w:rFonts w:ascii="Calibri" w:hAnsi="Calibri" w:cs="Calibri"/>
          <w:sz w:val="22"/>
          <w:szCs w:val="22"/>
        </w:rPr>
        <w:t>Waloryzacja wynagrodzenia w związku ze zmianą stawki podatku VAT oraz podatku akcyzowego nie stanowi zmiany umowy wymagającej podpisania przez Strony odrębnego aneksu.</w:t>
      </w:r>
    </w:p>
    <w:p w14:paraId="2813E330" w14:textId="77777777" w:rsidR="00390C9C" w:rsidRPr="007E534C" w:rsidRDefault="00390C9C" w:rsidP="00070CA4">
      <w:pPr>
        <w:pStyle w:val="Akapitzlist"/>
        <w:widowControl w:val="0"/>
        <w:numPr>
          <w:ilvl w:val="3"/>
          <w:numId w:val="79"/>
        </w:numPr>
        <w:suppressAutoHyphens/>
        <w:spacing w:line="276" w:lineRule="auto"/>
        <w:ind w:left="426" w:hanging="426"/>
        <w:contextualSpacing/>
        <w:jc w:val="both"/>
        <w:rPr>
          <w:rFonts w:ascii="Calibri" w:hAnsi="Calibri"/>
          <w:sz w:val="22"/>
          <w:szCs w:val="22"/>
        </w:rPr>
      </w:pPr>
      <w:r w:rsidRPr="007E534C">
        <w:rPr>
          <w:rFonts w:ascii="Calibri" w:hAnsi="Calibri" w:cs="Calibri"/>
          <w:sz w:val="22"/>
          <w:szCs w:val="22"/>
        </w:rPr>
        <w:t>Ponadto, Zamawiający przewiduje możliwość zmiany wysokości wynagrodzenia Wykonawcy w przypadku:</w:t>
      </w:r>
    </w:p>
    <w:p w14:paraId="1DFF7B63" w14:textId="77777777" w:rsidR="00390C9C" w:rsidRPr="007E534C" w:rsidRDefault="00390C9C" w:rsidP="00070CA4">
      <w:pPr>
        <w:pStyle w:val="Akapitzlist"/>
        <w:widowControl w:val="0"/>
        <w:numPr>
          <w:ilvl w:val="4"/>
          <w:numId w:val="79"/>
        </w:numPr>
        <w:suppressAutoHyphens/>
        <w:spacing w:line="276" w:lineRule="auto"/>
        <w:ind w:left="907" w:hanging="454"/>
        <w:contextualSpacing/>
        <w:jc w:val="both"/>
        <w:rPr>
          <w:rFonts w:ascii="Calibri" w:hAnsi="Calibri"/>
          <w:sz w:val="22"/>
          <w:szCs w:val="22"/>
        </w:rPr>
      </w:pPr>
      <w:r w:rsidRPr="007E534C">
        <w:rPr>
          <w:rFonts w:ascii="Calibri" w:hAnsi="Calibri" w:cs="Calibri"/>
          <w:sz w:val="22"/>
          <w:szCs w:val="22"/>
        </w:rPr>
        <w:t>zmiany w 2024 r. wysokości minimalnego wynagrodzenia za pracę albo wysokości minimalnej stawki godzinowej, ustalonych na podstawie ustawy z dnia 10 października 2002 r. o minimalnym wynagrodzeniu za pracę (Dz. U. z 2020 r., poz. 2207 t.j.),</w:t>
      </w:r>
    </w:p>
    <w:p w14:paraId="6D2D3B5C" w14:textId="77777777" w:rsidR="00390C9C" w:rsidRPr="007E534C" w:rsidRDefault="00390C9C" w:rsidP="00070CA4">
      <w:pPr>
        <w:pStyle w:val="Akapitzlist"/>
        <w:widowControl w:val="0"/>
        <w:numPr>
          <w:ilvl w:val="4"/>
          <w:numId w:val="79"/>
        </w:numPr>
        <w:suppressAutoHyphens/>
        <w:spacing w:line="276" w:lineRule="auto"/>
        <w:ind w:left="907" w:hanging="454"/>
        <w:contextualSpacing/>
        <w:jc w:val="both"/>
        <w:rPr>
          <w:rFonts w:ascii="Calibri" w:hAnsi="Calibri"/>
          <w:sz w:val="22"/>
          <w:szCs w:val="22"/>
        </w:rPr>
      </w:pPr>
      <w:r w:rsidRPr="007E534C">
        <w:rPr>
          <w:rFonts w:ascii="Calibri" w:hAnsi="Calibri" w:cs="Calibri"/>
          <w:sz w:val="22"/>
          <w:szCs w:val="22"/>
        </w:rPr>
        <w:t>zmiany zasad podlegania ubezpieczeniom społecznym lub ubezpieczeniu zdrowotnemu lub wysokości stawki składki na ubezpieczenia społeczne lub ubezpieczenie zdrowotne,</w:t>
      </w:r>
    </w:p>
    <w:p w14:paraId="7B4B33AD" w14:textId="77777777" w:rsidR="00390C9C" w:rsidRPr="007E534C" w:rsidRDefault="00390C9C" w:rsidP="00070CA4">
      <w:pPr>
        <w:pStyle w:val="Akapitzlist"/>
        <w:widowControl w:val="0"/>
        <w:numPr>
          <w:ilvl w:val="4"/>
          <w:numId w:val="79"/>
        </w:numPr>
        <w:suppressAutoHyphens/>
        <w:spacing w:line="276" w:lineRule="auto"/>
        <w:ind w:left="907" w:hanging="454"/>
        <w:contextualSpacing/>
        <w:jc w:val="both"/>
        <w:rPr>
          <w:rFonts w:ascii="Calibri" w:hAnsi="Calibri"/>
          <w:sz w:val="22"/>
          <w:szCs w:val="22"/>
        </w:rPr>
      </w:pPr>
      <w:r w:rsidRPr="007E534C">
        <w:rPr>
          <w:rFonts w:ascii="Calibri" w:hAnsi="Calibri" w:cs="Calibri"/>
          <w:sz w:val="22"/>
          <w:szCs w:val="22"/>
        </w:rPr>
        <w:t>zmiany zasad gromadzenia i wysokości wpłat do pracowniczych planów kapitałowych, o których mowa w ustawie z dnia 4 października 2018 r. o pracowniczych planach kapitałowych (Dz. U. z 2023 r., poz. 46 t.j.).</w:t>
      </w:r>
    </w:p>
    <w:p w14:paraId="0F0A6C69" w14:textId="77777777" w:rsidR="00390C9C" w:rsidRDefault="00390C9C" w:rsidP="00070CA4">
      <w:pPr>
        <w:pStyle w:val="Akapitzlist"/>
        <w:widowControl w:val="0"/>
        <w:numPr>
          <w:ilvl w:val="3"/>
          <w:numId w:val="79"/>
        </w:numPr>
        <w:suppressAutoHyphens/>
        <w:spacing w:line="276" w:lineRule="auto"/>
        <w:ind w:left="426" w:hanging="426"/>
        <w:contextualSpacing/>
        <w:jc w:val="both"/>
      </w:pPr>
      <w:r>
        <w:rPr>
          <w:rFonts w:ascii="Calibri" w:hAnsi="Calibri" w:cs="Calibri"/>
          <w:sz w:val="22"/>
          <w:szCs w:val="22"/>
        </w:rPr>
        <w:t xml:space="preserve">Strony przewidują także możliwość zmiany wynagrodzenia należnego Wykonawcy wynikającą ze zmiany cen materiałów lub kosztów związanych z realizacją zamówienia. </w:t>
      </w:r>
    </w:p>
    <w:p w14:paraId="1DEDB5AA" w14:textId="77777777" w:rsidR="00390C9C" w:rsidRPr="007E534C" w:rsidRDefault="00390C9C" w:rsidP="00070CA4">
      <w:pPr>
        <w:pStyle w:val="Akapitzlist"/>
        <w:widowControl w:val="0"/>
        <w:numPr>
          <w:ilvl w:val="3"/>
          <w:numId w:val="79"/>
        </w:numPr>
        <w:suppressAutoHyphens/>
        <w:spacing w:line="276" w:lineRule="auto"/>
        <w:ind w:left="426" w:hanging="426"/>
        <w:contextualSpacing/>
        <w:jc w:val="both"/>
      </w:pPr>
      <w:r w:rsidRPr="007E534C">
        <w:rPr>
          <w:rFonts w:ascii="Calibri" w:hAnsi="Calibri" w:cs="Calibri"/>
          <w:sz w:val="22"/>
          <w:szCs w:val="22"/>
        </w:rPr>
        <w:t xml:space="preserve">W przypadku zmiany o której mowa w ust. 5 powyżej Strony ustalają, co następuje: </w:t>
      </w:r>
    </w:p>
    <w:p w14:paraId="435EF31B" w14:textId="77777777" w:rsidR="00390C9C" w:rsidRDefault="00390C9C" w:rsidP="00070CA4">
      <w:pPr>
        <w:pStyle w:val="Akapitzlist"/>
        <w:widowControl w:val="0"/>
        <w:numPr>
          <w:ilvl w:val="0"/>
          <w:numId w:val="78"/>
        </w:numPr>
        <w:suppressAutoHyphens/>
        <w:spacing w:line="276" w:lineRule="auto"/>
        <w:ind w:left="426" w:hanging="426"/>
        <w:contextualSpacing/>
        <w:jc w:val="both"/>
        <w:rPr>
          <w:rFonts w:ascii="Calibri" w:hAnsi="Calibri" w:cs="Calibri"/>
          <w:vanish/>
          <w:sz w:val="22"/>
          <w:szCs w:val="22"/>
        </w:rPr>
      </w:pPr>
    </w:p>
    <w:p w14:paraId="2CA11D10" w14:textId="77777777" w:rsidR="00390C9C" w:rsidRDefault="00390C9C" w:rsidP="00070CA4">
      <w:pPr>
        <w:pStyle w:val="Akapitzlist"/>
        <w:widowControl w:val="0"/>
        <w:numPr>
          <w:ilvl w:val="0"/>
          <w:numId w:val="78"/>
        </w:numPr>
        <w:suppressAutoHyphens/>
        <w:spacing w:line="276" w:lineRule="auto"/>
        <w:ind w:left="426" w:hanging="426"/>
        <w:contextualSpacing/>
        <w:jc w:val="both"/>
        <w:rPr>
          <w:rFonts w:ascii="Calibri" w:hAnsi="Calibri" w:cs="Calibri"/>
          <w:vanish/>
          <w:sz w:val="22"/>
          <w:szCs w:val="22"/>
        </w:rPr>
      </w:pPr>
    </w:p>
    <w:p w14:paraId="3BE4C8E0" w14:textId="77777777" w:rsidR="00390C9C" w:rsidRDefault="00390C9C" w:rsidP="00070CA4">
      <w:pPr>
        <w:pStyle w:val="Akapitzlist"/>
        <w:widowControl w:val="0"/>
        <w:numPr>
          <w:ilvl w:val="0"/>
          <w:numId w:val="78"/>
        </w:numPr>
        <w:suppressAutoHyphens/>
        <w:spacing w:line="276" w:lineRule="auto"/>
        <w:ind w:left="426" w:hanging="426"/>
        <w:contextualSpacing/>
        <w:jc w:val="both"/>
        <w:rPr>
          <w:rFonts w:ascii="Calibri" w:hAnsi="Calibri" w:cs="Calibri"/>
          <w:vanish/>
          <w:sz w:val="22"/>
          <w:szCs w:val="22"/>
        </w:rPr>
      </w:pPr>
    </w:p>
    <w:p w14:paraId="52FB1FF3" w14:textId="77777777" w:rsidR="00390C9C" w:rsidRDefault="00390C9C" w:rsidP="00070CA4">
      <w:pPr>
        <w:pStyle w:val="Akapitzlist"/>
        <w:widowControl w:val="0"/>
        <w:numPr>
          <w:ilvl w:val="0"/>
          <w:numId w:val="78"/>
        </w:numPr>
        <w:suppressAutoHyphens/>
        <w:spacing w:line="276" w:lineRule="auto"/>
        <w:ind w:left="426" w:hanging="426"/>
        <w:contextualSpacing/>
        <w:jc w:val="both"/>
        <w:rPr>
          <w:rFonts w:ascii="Calibri" w:hAnsi="Calibri" w:cs="Calibri"/>
          <w:vanish/>
          <w:sz w:val="22"/>
          <w:szCs w:val="22"/>
        </w:rPr>
      </w:pPr>
    </w:p>
    <w:p w14:paraId="0705A0AC" w14:textId="77777777" w:rsidR="00390C9C" w:rsidRDefault="00390C9C" w:rsidP="00070CA4">
      <w:pPr>
        <w:pStyle w:val="Akapitzlist"/>
        <w:widowControl w:val="0"/>
        <w:numPr>
          <w:ilvl w:val="0"/>
          <w:numId w:val="78"/>
        </w:numPr>
        <w:suppressAutoHyphens/>
        <w:spacing w:line="276" w:lineRule="auto"/>
        <w:ind w:left="426" w:hanging="426"/>
        <w:contextualSpacing/>
        <w:jc w:val="both"/>
        <w:rPr>
          <w:rFonts w:ascii="Calibri" w:hAnsi="Calibri" w:cs="Calibri"/>
          <w:vanish/>
          <w:sz w:val="22"/>
          <w:szCs w:val="22"/>
        </w:rPr>
      </w:pPr>
    </w:p>
    <w:p w14:paraId="7DF18F77" w14:textId="77777777" w:rsidR="00390C9C" w:rsidRDefault="00390C9C" w:rsidP="00070CA4">
      <w:pPr>
        <w:pStyle w:val="Akapitzlist"/>
        <w:widowControl w:val="0"/>
        <w:numPr>
          <w:ilvl w:val="0"/>
          <w:numId w:val="78"/>
        </w:numPr>
        <w:suppressAutoHyphens/>
        <w:spacing w:line="276" w:lineRule="auto"/>
        <w:ind w:left="426" w:hanging="426"/>
        <w:contextualSpacing/>
        <w:jc w:val="both"/>
        <w:rPr>
          <w:rFonts w:ascii="Calibri" w:hAnsi="Calibri" w:cs="Calibri"/>
          <w:vanish/>
          <w:sz w:val="22"/>
          <w:szCs w:val="22"/>
        </w:rPr>
      </w:pPr>
    </w:p>
    <w:p w14:paraId="3719D625" w14:textId="77777777" w:rsidR="00390C9C" w:rsidRDefault="00390C9C" w:rsidP="00390C9C">
      <w:pPr>
        <w:pStyle w:val="Akapitzlist"/>
        <w:spacing w:line="276" w:lineRule="auto"/>
        <w:ind w:left="709" w:hanging="283"/>
        <w:jc w:val="both"/>
      </w:pPr>
      <w:r>
        <w:rPr>
          <w:rFonts w:ascii="Calibri" w:hAnsi="Calibri" w:cs="Calibri"/>
          <w:sz w:val="22"/>
          <w:szCs w:val="22"/>
        </w:rPr>
        <w:t xml:space="preserve">a. </w:t>
      </w:r>
      <w:r>
        <w:rPr>
          <w:rFonts w:ascii="Calibri" w:hAnsi="Calibri" w:cs="Calibri"/>
          <w:sz w:val="22"/>
          <w:szCs w:val="22"/>
        </w:rPr>
        <w:tab/>
        <w:t xml:space="preserve">wysokość wynagrodzenia Wykonawcy dotycząca dostawy </w:t>
      </w:r>
      <w:r>
        <w:rPr>
          <w:rFonts w:ascii="Calibri" w:hAnsi="Calibri" w:cs="Calibri"/>
          <w:sz w:val="22"/>
          <w:szCs w:val="22"/>
          <w:lang w:val="pl-PL"/>
        </w:rPr>
        <w:t xml:space="preserve">przedmiotu umowy </w:t>
      </w:r>
      <w:r>
        <w:rPr>
          <w:rFonts w:ascii="Calibri" w:hAnsi="Calibri" w:cs="Calibri"/>
          <w:sz w:val="22"/>
          <w:szCs w:val="22"/>
        </w:rPr>
        <w:t>może ulec zmianie w przypadku zmiany cen lub kosztów w</w:t>
      </w:r>
      <w:r>
        <w:rPr>
          <w:rFonts w:ascii="Calibri" w:hAnsi="Calibri" w:cs="Calibri"/>
          <w:sz w:val="22"/>
          <w:szCs w:val="22"/>
          <w:lang w:val="pl-PL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zakresie </w:t>
      </w:r>
      <w:r>
        <w:rPr>
          <w:rFonts w:ascii="Calibri" w:hAnsi="Calibri" w:cs="Calibri"/>
          <w:sz w:val="22"/>
          <w:szCs w:val="22"/>
          <w:lang w:val="pl-PL" w:eastAsia="zh-CN"/>
        </w:rPr>
        <w:t>dotyczącym realizacji niniejszej umowy;</w:t>
      </w:r>
    </w:p>
    <w:p w14:paraId="7539247A" w14:textId="77777777" w:rsidR="00390C9C" w:rsidRDefault="00390C9C" w:rsidP="00390C9C">
      <w:pPr>
        <w:pStyle w:val="Akapitzlist"/>
        <w:spacing w:line="276" w:lineRule="auto"/>
        <w:ind w:left="709" w:hanging="283"/>
        <w:jc w:val="both"/>
      </w:pPr>
      <w:r>
        <w:rPr>
          <w:rFonts w:ascii="Calibri" w:hAnsi="Calibri" w:cs="Calibri"/>
          <w:sz w:val="22"/>
          <w:szCs w:val="22"/>
        </w:rPr>
        <w:t>b. wynagrodzenie  będzie  podlegało  zmianie  począwszy  od  dnia podpisania umowy,  gdy  wartość  zmiany w/w cen materiałów lub kosztów przekroczy 5 % w stosunku do stawek przyjętych przez Wykonawcę w ofercie (kosztorysie ofertowym);</w:t>
      </w:r>
    </w:p>
    <w:p w14:paraId="2C3950C3" w14:textId="77777777" w:rsidR="00390C9C" w:rsidRDefault="00390C9C" w:rsidP="00390C9C">
      <w:pPr>
        <w:pStyle w:val="Akapitzlist"/>
        <w:spacing w:line="276" w:lineRule="auto"/>
        <w:ind w:left="709" w:hanging="283"/>
        <w:jc w:val="both"/>
      </w:pPr>
      <w:r>
        <w:rPr>
          <w:rFonts w:ascii="Calibri" w:hAnsi="Calibri" w:cs="Calibri"/>
          <w:sz w:val="22"/>
          <w:szCs w:val="22"/>
        </w:rPr>
        <w:t xml:space="preserve">c. </w:t>
      </w:r>
      <w:r>
        <w:rPr>
          <w:rFonts w:ascii="Calibri" w:hAnsi="Calibri" w:cs="Calibri"/>
          <w:sz w:val="22"/>
          <w:szCs w:val="22"/>
        </w:rPr>
        <w:tab/>
        <w:t xml:space="preserve">zmiana wynagrodzenia będzie odbywać się w oparciu o odpowiedni wskaźnik ogłaszany </w:t>
      </w:r>
      <w:r>
        <w:rPr>
          <w:rFonts w:ascii="Calibri" w:hAnsi="Calibri" w:cs="Calibri"/>
          <w:sz w:val="22"/>
          <w:szCs w:val="22"/>
        </w:rPr>
        <w:br/>
        <w:t xml:space="preserve">w komunikacie Prezesa Głównego Urzędu Statystycznego, nie częściej niż na koniec kwartału kalendarzowego; </w:t>
      </w:r>
    </w:p>
    <w:p w14:paraId="2DDC06CF" w14:textId="2CD1D1BB" w:rsidR="00390C9C" w:rsidRPr="007E534C" w:rsidRDefault="00390C9C" w:rsidP="00390C9C">
      <w:pPr>
        <w:pStyle w:val="Akapitzlist"/>
        <w:spacing w:line="276" w:lineRule="auto"/>
        <w:ind w:left="709" w:hanging="283"/>
        <w:jc w:val="both"/>
      </w:pPr>
      <w:r>
        <w:rPr>
          <w:rFonts w:ascii="Calibri" w:hAnsi="Calibri" w:cs="Calibri"/>
          <w:sz w:val="22"/>
          <w:szCs w:val="22"/>
        </w:rPr>
        <w:t xml:space="preserve">d. </w:t>
      </w:r>
      <w:r>
        <w:rPr>
          <w:rFonts w:ascii="Calibri" w:hAnsi="Calibri" w:cs="Calibri"/>
          <w:sz w:val="22"/>
          <w:szCs w:val="22"/>
        </w:rPr>
        <w:tab/>
        <w:t xml:space="preserve">przez  zmianę  ceny  materiałów lub kosztów rozumie  się zarówno wzrost, jak i obniżenie cen lub  </w:t>
      </w:r>
      <w:r w:rsidRPr="007E534C">
        <w:rPr>
          <w:rFonts w:ascii="Calibri" w:hAnsi="Calibri" w:cs="Calibri"/>
          <w:sz w:val="22"/>
          <w:szCs w:val="22"/>
        </w:rPr>
        <w:t xml:space="preserve">kosztów, względem ceny przyjętej w  Formularzu </w:t>
      </w:r>
      <w:r w:rsidR="007E534C" w:rsidRPr="007E534C">
        <w:rPr>
          <w:rFonts w:ascii="Calibri" w:hAnsi="Calibri" w:cs="Calibri"/>
          <w:sz w:val="22"/>
          <w:szCs w:val="22"/>
          <w:lang w:val="pl-PL"/>
        </w:rPr>
        <w:t xml:space="preserve">asortymentowo-cenowym </w:t>
      </w:r>
      <w:r w:rsidRPr="007E534C">
        <w:rPr>
          <w:rFonts w:ascii="Calibri" w:hAnsi="Calibri" w:cs="Calibri"/>
          <w:sz w:val="22"/>
          <w:szCs w:val="22"/>
        </w:rPr>
        <w:t>oferty Wykonawcy;</w:t>
      </w:r>
    </w:p>
    <w:p w14:paraId="6CFDEEFD" w14:textId="77777777" w:rsidR="00390C9C" w:rsidRDefault="00390C9C" w:rsidP="00390C9C">
      <w:pPr>
        <w:pStyle w:val="Akapitzlist"/>
        <w:spacing w:line="276" w:lineRule="auto"/>
        <w:ind w:left="709" w:hanging="283"/>
        <w:jc w:val="both"/>
      </w:pPr>
      <w:r>
        <w:rPr>
          <w:rFonts w:ascii="Calibri" w:hAnsi="Calibri" w:cs="Calibri"/>
          <w:sz w:val="22"/>
          <w:szCs w:val="22"/>
        </w:rPr>
        <w:lastRenderedPageBreak/>
        <w:t xml:space="preserve">f. </w:t>
      </w:r>
      <w:r>
        <w:rPr>
          <w:rFonts w:ascii="Calibri" w:hAnsi="Calibri" w:cs="Calibri"/>
          <w:sz w:val="22"/>
          <w:szCs w:val="22"/>
          <w:lang w:eastAsia="zh-CN"/>
        </w:rPr>
        <w:t>maksymalna wartość zmiany wynagrodzenia wynosi</w:t>
      </w:r>
      <w:r>
        <w:rPr>
          <w:rFonts w:ascii="Calibri" w:hAnsi="Calibri" w:cs="Calibri"/>
          <w:sz w:val="22"/>
          <w:szCs w:val="22"/>
        </w:rPr>
        <w:t xml:space="preserve"> do 10 % wynagrodzenia, o którym mowa w § </w:t>
      </w:r>
      <w:r>
        <w:rPr>
          <w:rFonts w:ascii="Calibri" w:hAnsi="Calibri" w:cs="Calibri"/>
          <w:sz w:val="22"/>
          <w:szCs w:val="22"/>
          <w:lang w:val="pl-PL"/>
        </w:rPr>
        <w:t>2</w:t>
      </w:r>
      <w:r>
        <w:rPr>
          <w:rFonts w:ascii="Calibri" w:hAnsi="Calibri" w:cs="Calibri"/>
          <w:sz w:val="22"/>
          <w:szCs w:val="22"/>
        </w:rPr>
        <w:t xml:space="preserve"> ust. 2  umowy, </w:t>
      </w:r>
    </w:p>
    <w:p w14:paraId="64C65E2A" w14:textId="77777777" w:rsidR="00390C9C" w:rsidRDefault="00390C9C" w:rsidP="00390C9C">
      <w:pPr>
        <w:pStyle w:val="Akapitzlist"/>
        <w:spacing w:line="276" w:lineRule="auto"/>
        <w:ind w:left="709" w:hanging="283"/>
        <w:jc w:val="both"/>
      </w:pPr>
      <w:r>
        <w:rPr>
          <w:rFonts w:ascii="Calibri" w:hAnsi="Calibri" w:cs="Calibri"/>
          <w:sz w:val="22"/>
          <w:szCs w:val="22"/>
        </w:rPr>
        <w:t xml:space="preserve">g. </w:t>
      </w:r>
      <w:r>
        <w:rPr>
          <w:rFonts w:ascii="Calibri" w:hAnsi="Calibri" w:cs="Calibri"/>
          <w:sz w:val="22"/>
          <w:szCs w:val="22"/>
        </w:rPr>
        <w:tab/>
        <w:t xml:space="preserve">postanowień  umownych  w  zakresie </w:t>
      </w:r>
      <w:r>
        <w:rPr>
          <w:rFonts w:ascii="Calibri" w:hAnsi="Calibri" w:cs="Calibri"/>
          <w:sz w:val="22"/>
          <w:szCs w:val="22"/>
          <w:lang w:eastAsia="zh-CN"/>
        </w:rPr>
        <w:t>waloryzacji</w:t>
      </w:r>
      <w:r>
        <w:rPr>
          <w:rFonts w:ascii="Calibri" w:hAnsi="Calibri" w:cs="Calibri"/>
          <w:sz w:val="22"/>
          <w:szCs w:val="22"/>
        </w:rPr>
        <w:t xml:space="preserve"> wynagrodzenia Wykonawcy nie stosuje się od  chwili osiągnięcia limitu, o którym mowa w </w:t>
      </w:r>
      <w:r>
        <w:rPr>
          <w:rFonts w:ascii="Calibri" w:hAnsi="Calibri" w:cs="Calibri"/>
          <w:sz w:val="22"/>
          <w:szCs w:val="22"/>
          <w:lang w:eastAsia="zh-CN"/>
        </w:rPr>
        <w:t>lit.</w:t>
      </w:r>
      <w:r>
        <w:rPr>
          <w:rFonts w:ascii="Calibri" w:hAnsi="Calibri" w:cs="Calibri"/>
          <w:sz w:val="22"/>
          <w:szCs w:val="22"/>
        </w:rPr>
        <w:t xml:space="preserve"> f powyżej; </w:t>
      </w:r>
    </w:p>
    <w:p w14:paraId="29174DA5" w14:textId="77777777" w:rsidR="00390C9C" w:rsidRPr="007E534C" w:rsidRDefault="00390C9C" w:rsidP="00070CA4">
      <w:pPr>
        <w:pStyle w:val="Akapitzlist"/>
        <w:widowControl w:val="0"/>
        <w:numPr>
          <w:ilvl w:val="3"/>
          <w:numId w:val="79"/>
        </w:numPr>
        <w:suppressAutoHyphens/>
        <w:spacing w:line="276" w:lineRule="auto"/>
        <w:ind w:left="426" w:hanging="426"/>
        <w:contextualSpacing/>
        <w:jc w:val="both"/>
      </w:pPr>
      <w:r w:rsidRPr="007E534C">
        <w:rPr>
          <w:rFonts w:ascii="Calibri" w:hAnsi="Calibri" w:cs="Calibri"/>
          <w:sz w:val="22"/>
          <w:szCs w:val="22"/>
        </w:rPr>
        <w:t>Zmiana o której mowa w ust. 5 powyżej może być dokonywana na wniosek każdej ze Stron.</w:t>
      </w:r>
    </w:p>
    <w:p w14:paraId="7E0A8B5A" w14:textId="77777777" w:rsidR="00390C9C" w:rsidRPr="007E534C" w:rsidRDefault="00390C9C" w:rsidP="00070CA4">
      <w:pPr>
        <w:pStyle w:val="Akapitzlist"/>
        <w:widowControl w:val="0"/>
        <w:numPr>
          <w:ilvl w:val="3"/>
          <w:numId w:val="79"/>
        </w:numPr>
        <w:suppressAutoHyphens/>
        <w:spacing w:line="276" w:lineRule="auto"/>
        <w:ind w:left="426" w:hanging="426"/>
        <w:contextualSpacing/>
        <w:jc w:val="both"/>
      </w:pPr>
      <w:r w:rsidRPr="007E534C">
        <w:rPr>
          <w:rFonts w:ascii="Calibri" w:hAnsi="Calibri" w:cs="Calibri"/>
          <w:sz w:val="22"/>
          <w:szCs w:val="22"/>
        </w:rPr>
        <w:t xml:space="preserve">Jeżeli z wnioskiem o dokonanie zmiany wysokości wynagrodzenia, o której mowa w ust. 5 powyżej występuje Wykonawca, zobowiązany jest on załączyć do wniosku, dokumenty uzasadniające </w:t>
      </w:r>
      <w:r w:rsidRPr="007E534C">
        <w:rPr>
          <w:rFonts w:ascii="Calibri" w:hAnsi="Calibri" w:cs="Calibri"/>
          <w:sz w:val="22"/>
          <w:szCs w:val="22"/>
          <w:lang w:eastAsia="zh-CN"/>
        </w:rPr>
        <w:t>zmianę wynagrodzenia</w:t>
      </w:r>
      <w:r w:rsidRPr="007E534C">
        <w:rPr>
          <w:rFonts w:ascii="Calibri" w:hAnsi="Calibri" w:cs="Calibri"/>
          <w:sz w:val="22"/>
          <w:szCs w:val="22"/>
        </w:rPr>
        <w:t xml:space="preserve"> (m. in. komunikaty Prezesa Głównego Urzędu Statystycznego), wysokość tej zmiany oraz przedstawić </w:t>
      </w:r>
      <w:r w:rsidRPr="007E534C">
        <w:rPr>
          <w:rFonts w:ascii="Calibri" w:eastAsia="SimSun" w:hAnsi="Calibri" w:cs="Calibri"/>
          <w:sz w:val="22"/>
          <w:szCs w:val="22"/>
        </w:rPr>
        <w:t>pisemne zestawienie materiałów i kosztów (ze wskazaniem wysokości dotychczasowej - wynikającej z kosztorysu i po zmianie), których zmiana dotyczy. Wykonawca do wniosku załącza także szczegółową (ze wskazaniem pozycji ulegających zmianie) kalkulację zmienionego wynagrodzenia.</w:t>
      </w:r>
    </w:p>
    <w:p w14:paraId="759108C8" w14:textId="77777777" w:rsidR="00390C9C" w:rsidRPr="007E534C" w:rsidRDefault="00390C9C" w:rsidP="00070CA4">
      <w:pPr>
        <w:numPr>
          <w:ilvl w:val="3"/>
          <w:numId w:val="79"/>
        </w:numPr>
        <w:suppressAutoHyphens/>
        <w:spacing w:line="276" w:lineRule="auto"/>
        <w:ind w:left="142" w:hanging="284"/>
        <w:jc w:val="both"/>
        <w:textAlignment w:val="baseline"/>
      </w:pPr>
      <w:r w:rsidRPr="007E534C">
        <w:rPr>
          <w:rFonts w:ascii="Calibri" w:hAnsi="Calibri" w:cs="Calibri"/>
          <w:sz w:val="22"/>
          <w:szCs w:val="22"/>
        </w:rPr>
        <w:t xml:space="preserve">Jeżeli z wnioskiem o dokonanie zmiany wynagrodzenia, o którym mowa w ust. 5 powyżej występuje Zamawiający, jest on uprawniony do żądania od Wykonawcy przedstawienia dokumentów, z których będzie wynikać, w jakim zakresie zmiana cen materiałów i kosztów ma wpływ na koszty wykonania zamówienia, w tym przedłożenia odpowiednich dokumentów, zestawień i kalkulacji, o których mowa w ust. 8 powyżej, w terminie wyznaczonym przez Zamawiającego, nie krótszym niż 14 dni od dnia otrzymania przez Wykonawcę pisemnego żądania Zamawiającego. W przypadku uchybienia wyznaczonemu terminowi, Wykonawca zapłaci Zamawiającemu karę umową w wysokości </w:t>
      </w:r>
      <w:r w:rsidRPr="007E534C">
        <w:rPr>
          <w:rFonts w:ascii="Calibri" w:hAnsi="Calibri" w:cs="Calibri"/>
          <w:sz w:val="22"/>
          <w:szCs w:val="22"/>
          <w:lang w:eastAsia="zh-CN"/>
        </w:rPr>
        <w:t>100</w:t>
      </w:r>
      <w:r w:rsidRPr="007E534C">
        <w:rPr>
          <w:rFonts w:ascii="Calibri" w:hAnsi="Calibri" w:cs="Calibri"/>
          <w:sz w:val="22"/>
          <w:szCs w:val="22"/>
        </w:rPr>
        <w:t>,00 zł (słownie: sto złotych) za każdy rozpoczęty dzień zwłoki.</w:t>
      </w:r>
    </w:p>
    <w:p w14:paraId="580AE20E" w14:textId="77777777" w:rsidR="00390C9C" w:rsidRPr="007E534C" w:rsidRDefault="00390C9C" w:rsidP="00070CA4">
      <w:pPr>
        <w:numPr>
          <w:ilvl w:val="3"/>
          <w:numId w:val="79"/>
        </w:numPr>
        <w:suppressAutoHyphens/>
        <w:spacing w:line="276" w:lineRule="auto"/>
        <w:ind w:left="142" w:hanging="284"/>
        <w:jc w:val="both"/>
        <w:textAlignment w:val="baseline"/>
      </w:pPr>
      <w:r w:rsidRPr="007E534C">
        <w:rPr>
          <w:rFonts w:ascii="Calibri" w:hAnsi="Calibri" w:cs="Calibri"/>
          <w:sz w:val="22"/>
          <w:szCs w:val="22"/>
        </w:rPr>
        <w:t xml:space="preserve">Strona, której przedłożono wniosek w przedmiocie zmiany wynagrodzenia z powodu okoliczności wskazanych w ust. 5 powyżej, ma prawo odmowy wyrażenia zgody na proponowaną zmianę, odpowiednio w całości lub </w:t>
      </w:r>
      <w:r>
        <w:rPr>
          <w:rFonts w:ascii="Calibri" w:hAnsi="Calibri" w:cs="Calibri"/>
          <w:sz w:val="22"/>
          <w:szCs w:val="22"/>
        </w:rPr>
        <w:t xml:space="preserve">części, wyłącznie, jeżeli Strona wnioskująca nie wykazała w sposób wskazany w ustępach powyższych </w:t>
      </w:r>
      <w:r w:rsidRPr="007E534C">
        <w:rPr>
          <w:rFonts w:ascii="Calibri" w:hAnsi="Calibri" w:cs="Calibri"/>
          <w:sz w:val="22"/>
          <w:szCs w:val="22"/>
        </w:rPr>
        <w:t>wysokości zmiany kosztów realizacji umowy.</w:t>
      </w:r>
    </w:p>
    <w:p w14:paraId="348F279A" w14:textId="77777777" w:rsidR="00390C9C" w:rsidRPr="007E534C" w:rsidRDefault="00390C9C" w:rsidP="00070CA4">
      <w:pPr>
        <w:numPr>
          <w:ilvl w:val="3"/>
          <w:numId w:val="79"/>
        </w:numPr>
        <w:suppressAutoHyphens/>
        <w:spacing w:line="276" w:lineRule="auto"/>
        <w:ind w:left="142" w:hanging="284"/>
        <w:jc w:val="both"/>
        <w:textAlignment w:val="baseline"/>
      </w:pPr>
      <w:r w:rsidRPr="007E534C">
        <w:rPr>
          <w:rFonts w:ascii="Calibri" w:hAnsi="Calibri" w:cs="Calibri"/>
          <w:sz w:val="22"/>
          <w:szCs w:val="22"/>
        </w:rPr>
        <w:t>Strona, która otrzymała od drugiej Strony wniosek w przedmiocie zmiany wynagrodzenia z powodu okoliczności wskazanych w ust. 5 powyżej, ma obowiązek przedłożenia Stronie wnioskującej pisemnej odpowiedzi na wniosek, ze wskazaniem, w jakim zakresie wyraża zgodę na wnioskowaną zmianę oraz uzasadnieniem odmowy uznania zasadności wniosku, w terminie 14 dni od dnia otrzymania wniosku. Brak złożenia w wymaganym terminie odpowiedzi na wniosek jest równoznaczny z jego akceptacją w całości.</w:t>
      </w:r>
    </w:p>
    <w:p w14:paraId="72EF03BA" w14:textId="77777777" w:rsidR="00390C9C" w:rsidRPr="007E534C" w:rsidRDefault="00390C9C" w:rsidP="00070CA4">
      <w:pPr>
        <w:numPr>
          <w:ilvl w:val="3"/>
          <w:numId w:val="79"/>
        </w:numPr>
        <w:suppressAutoHyphens/>
        <w:spacing w:line="276" w:lineRule="auto"/>
        <w:ind w:left="142" w:hanging="284"/>
        <w:jc w:val="both"/>
        <w:textAlignment w:val="baseline"/>
      </w:pPr>
      <w:r w:rsidRPr="007E534C">
        <w:rPr>
          <w:rFonts w:ascii="Calibri" w:hAnsi="Calibri" w:cs="Calibri"/>
          <w:sz w:val="22"/>
          <w:szCs w:val="22"/>
        </w:rPr>
        <w:t>Zmiana wynagrodzenia wymaga aneksu do umowy, sporządzonego w formie pisemnej pod rygorem nieważności. Aneks zostanie zawarty w zakresie wyrażonej zgody na wnioskowaną zmianę, w terminie 14 dni licząc od dnia przedłożenia odpowiedzi na wniosek lub upływu terminu na przedłożenie odpowiedzi na wniosek, zgodnie z ust. 11 powyżej.</w:t>
      </w:r>
    </w:p>
    <w:p w14:paraId="566EED08" w14:textId="77777777" w:rsidR="00390C9C" w:rsidRDefault="00390C9C" w:rsidP="00390C9C">
      <w:pPr>
        <w:tabs>
          <w:tab w:val="left" w:pos="426"/>
        </w:tabs>
        <w:ind w:left="283"/>
        <w:jc w:val="center"/>
        <w:rPr>
          <w:rFonts w:asciiTheme="minorHAnsi" w:hAnsiTheme="minorHAnsi"/>
          <w:b/>
          <w:bCs/>
          <w:sz w:val="21"/>
          <w:szCs w:val="21"/>
        </w:rPr>
      </w:pPr>
    </w:p>
    <w:p w14:paraId="78882C7C" w14:textId="77777777" w:rsidR="00390C9C" w:rsidRDefault="00390C9C" w:rsidP="00390C9C">
      <w:pPr>
        <w:ind w:left="567" w:hanging="567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§ 11 OCHRONA DANYCH I WARUNKI DOSTĘPNOŚCI</w:t>
      </w:r>
    </w:p>
    <w:p w14:paraId="1B1F966C" w14:textId="77777777" w:rsidR="00390C9C" w:rsidRPr="007E534C" w:rsidRDefault="00390C9C" w:rsidP="00070CA4">
      <w:pPr>
        <w:numPr>
          <w:ilvl w:val="0"/>
          <w:numId w:val="81"/>
        </w:numPr>
        <w:suppressAutoHyphens/>
        <w:ind w:left="340" w:hanging="340"/>
        <w:jc w:val="both"/>
        <w:rPr>
          <w:rFonts w:ascii="Calibri" w:hAnsi="Calibri" w:cs="Calibri"/>
          <w:sz w:val="22"/>
          <w:szCs w:val="22"/>
        </w:rPr>
      </w:pPr>
      <w:r w:rsidRPr="007E534C">
        <w:rPr>
          <w:rFonts w:ascii="Calibri" w:hAnsi="Calibri" w:cs="Calibri"/>
          <w:sz w:val="22"/>
          <w:szCs w:val="22"/>
        </w:rPr>
        <w:t>Strony, w związku z realizacją niniejszej umowy, zobowiązują się do przestrzegania przepisów:</w:t>
      </w:r>
    </w:p>
    <w:p w14:paraId="25DA6D00" w14:textId="77777777" w:rsidR="00390C9C" w:rsidRPr="007E534C" w:rsidRDefault="00390C9C" w:rsidP="00070CA4">
      <w:pPr>
        <w:numPr>
          <w:ilvl w:val="1"/>
          <w:numId w:val="81"/>
        </w:numPr>
        <w:suppressAutoHyphens/>
        <w:ind w:left="907" w:hanging="340"/>
        <w:jc w:val="both"/>
        <w:rPr>
          <w:rFonts w:ascii="Calibri" w:hAnsi="Calibri" w:cs="Calibri"/>
          <w:sz w:val="22"/>
          <w:szCs w:val="22"/>
        </w:rPr>
      </w:pPr>
      <w:r w:rsidRPr="007E534C">
        <w:rPr>
          <w:rFonts w:ascii="Calibri" w:hAnsi="Calibri" w:cs="Calibri"/>
          <w:sz w:val="22"/>
          <w:szCs w:val="22"/>
        </w:rPr>
        <w:t>ustawy z dnia 5 sierpnia 2010 r. o ochronie informacji niejawnych (Dz. U. z 2023 r., poz. 756 t.j. ze zm.),</w:t>
      </w:r>
    </w:p>
    <w:p w14:paraId="47946294" w14:textId="77777777" w:rsidR="00390C9C" w:rsidRPr="007E534C" w:rsidRDefault="00390C9C" w:rsidP="00070CA4">
      <w:pPr>
        <w:numPr>
          <w:ilvl w:val="1"/>
          <w:numId w:val="81"/>
        </w:numPr>
        <w:suppressAutoHyphens/>
        <w:ind w:left="907" w:hanging="340"/>
        <w:jc w:val="both"/>
        <w:rPr>
          <w:rFonts w:ascii="Calibri" w:hAnsi="Calibri" w:cs="Calibri"/>
          <w:sz w:val="22"/>
          <w:szCs w:val="22"/>
        </w:rPr>
      </w:pPr>
      <w:r w:rsidRPr="007E534C">
        <w:rPr>
          <w:rFonts w:ascii="Calibri" w:hAnsi="Calibri" w:cs="Calibri"/>
          <w:sz w:val="22"/>
          <w:szCs w:val="22"/>
        </w:rPr>
        <w:t>ustawy z dnia 10 maja 2018 r. o ochronie danych osobowych (Dz. U. z 2019 r., poz. 1781 t.j.),</w:t>
      </w:r>
    </w:p>
    <w:p w14:paraId="2296AFD8" w14:textId="77777777" w:rsidR="00390C9C" w:rsidRDefault="00390C9C" w:rsidP="00070CA4">
      <w:pPr>
        <w:numPr>
          <w:ilvl w:val="1"/>
          <w:numId w:val="81"/>
        </w:numPr>
        <w:suppressAutoHyphens/>
        <w:ind w:left="907" w:hanging="3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zwanego „RODO” (Dz.U.UE.L.2016.119.1 ze spr.).</w:t>
      </w:r>
    </w:p>
    <w:p w14:paraId="09E4B06A" w14:textId="77777777" w:rsidR="00390C9C" w:rsidRDefault="00390C9C" w:rsidP="00070CA4">
      <w:pPr>
        <w:numPr>
          <w:ilvl w:val="0"/>
          <w:numId w:val="81"/>
        </w:numPr>
        <w:tabs>
          <w:tab w:val="clear" w:pos="720"/>
          <w:tab w:val="left" w:pos="567"/>
        </w:tabs>
        <w:suppressAutoHyphens/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Strony zobowiązują się do realizacji niniejszej umowy z uwzględnieniem warunków dostępności określonych w ustawie z dnia 19 lipca 2019 r. o zapewnianiu dostępności osobom ze szczególnymi potrzebami (Dz. U. z 2022 r., poz. 2240 t.j.), w szczególności poprzez adekwatne do zakresu wykonywanych dostaw spełnienie minimalnych wymagań określonych w art. 6 przedmiotowej ustawy.</w:t>
      </w:r>
    </w:p>
    <w:p w14:paraId="255075CD" w14:textId="77777777" w:rsidR="00390C9C" w:rsidRDefault="00390C9C" w:rsidP="00390C9C">
      <w:pPr>
        <w:ind w:left="567" w:hanging="567"/>
        <w:jc w:val="both"/>
        <w:rPr>
          <w:rFonts w:ascii="Calibri" w:hAnsi="Calibri" w:cs="Calibri"/>
          <w:sz w:val="22"/>
          <w:szCs w:val="22"/>
        </w:rPr>
      </w:pPr>
    </w:p>
    <w:p w14:paraId="1AC40228" w14:textId="77777777" w:rsidR="00390C9C" w:rsidRDefault="00390C9C" w:rsidP="00390C9C">
      <w:pPr>
        <w:tabs>
          <w:tab w:val="left" w:pos="426"/>
        </w:tabs>
        <w:ind w:left="283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§ 12 POSTANOWIENIA KOŃCOWE</w:t>
      </w:r>
    </w:p>
    <w:p w14:paraId="6C937359" w14:textId="77777777" w:rsidR="00390C9C" w:rsidRDefault="00390C9C" w:rsidP="00070CA4">
      <w:pPr>
        <w:numPr>
          <w:ilvl w:val="0"/>
          <w:numId w:val="80"/>
        </w:numPr>
        <w:suppressAutoHyphens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Wszelkie zmiany umowy wymagają formy pisemnej pod rygorem ich nieważności.</w:t>
      </w:r>
    </w:p>
    <w:p w14:paraId="6FBD0DB9" w14:textId="77777777" w:rsidR="00390C9C" w:rsidRDefault="00390C9C" w:rsidP="00070CA4">
      <w:pPr>
        <w:pStyle w:val="Tekstpodstawowywcity2"/>
        <w:numPr>
          <w:ilvl w:val="0"/>
          <w:numId w:val="80"/>
        </w:numPr>
        <w:suppressAutoHyphens/>
        <w:spacing w:after="0" w:line="24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sprawach nieuregulowanych niniejszą umową odpowiednie zastosowanie znajdą przepisy prawa polskiego, w szczególności ustawy PZP i Kodeksu cywilnego.</w:t>
      </w:r>
    </w:p>
    <w:p w14:paraId="42C45DBB" w14:textId="77777777" w:rsidR="00390C9C" w:rsidRDefault="00390C9C" w:rsidP="00070CA4">
      <w:pPr>
        <w:numPr>
          <w:ilvl w:val="0"/>
          <w:numId w:val="80"/>
        </w:numPr>
        <w:suppressAutoHyphens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Wszelkie spory wynikłe na tle realizacji niniejszej umowy rozstrzygać będą sądy właściwe miejscowo dla siedziby Zamawiającego.</w:t>
      </w:r>
    </w:p>
    <w:p w14:paraId="024C9B97" w14:textId="77777777" w:rsidR="00390C9C" w:rsidRDefault="00390C9C" w:rsidP="00070CA4">
      <w:pPr>
        <w:numPr>
          <w:ilvl w:val="0"/>
          <w:numId w:val="80"/>
        </w:numPr>
        <w:suppressAutoHyphens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Umowę sporządzono w dwóch jednobrzmiących egzemplarzach, po jednym dla każdej ze Stron.</w:t>
      </w:r>
    </w:p>
    <w:p w14:paraId="4FF99C5D" w14:textId="77777777" w:rsidR="00390C9C" w:rsidRDefault="00390C9C" w:rsidP="00390C9C">
      <w:pPr>
        <w:rPr>
          <w:rFonts w:ascii="Calibri" w:hAnsi="Calibri" w:cs="Calibri"/>
          <w:sz w:val="22"/>
          <w:szCs w:val="22"/>
        </w:rPr>
      </w:pPr>
    </w:p>
    <w:p w14:paraId="35F07195" w14:textId="77777777" w:rsidR="00390C9C" w:rsidRDefault="00390C9C" w:rsidP="00390C9C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§ 13 KLAUZULA INFORMACYJNA</w:t>
      </w:r>
    </w:p>
    <w:p w14:paraId="64422AC8" w14:textId="77777777" w:rsidR="00390C9C" w:rsidRDefault="00390C9C" w:rsidP="00390C9C">
      <w:pPr>
        <w:pStyle w:val="Tekstpodstawowy"/>
      </w:pPr>
      <w:r>
        <w:rPr>
          <w:rFonts w:ascii="Calibri" w:hAnsi="Calibri" w:cs="Calibri"/>
          <w:b w:val="0"/>
          <w:sz w:val="22"/>
          <w:szCs w:val="22"/>
          <w:lang w:val="pl-PL"/>
        </w:rPr>
        <w:t xml:space="preserve">Zgodnie z </w:t>
      </w:r>
      <w:r>
        <w:rPr>
          <w:rStyle w:val="Mocnewyrnione"/>
          <w:rFonts w:ascii="Calibri" w:hAnsi="Calibri" w:cs="Calibri"/>
          <w:sz w:val="22"/>
          <w:szCs w:val="22"/>
          <w:lang w:val="pl-PL"/>
        </w:rPr>
        <w:t>art. 13 ust. 1 i 2 RODO</w:t>
      </w:r>
      <w:r>
        <w:rPr>
          <w:rFonts w:ascii="Calibri" w:hAnsi="Calibri" w:cs="Calibri"/>
          <w:b w:val="0"/>
          <w:sz w:val="22"/>
          <w:szCs w:val="22"/>
          <w:lang w:val="pl-PL"/>
        </w:rPr>
        <w:t>, Zamawiający informuje, że:</w:t>
      </w:r>
    </w:p>
    <w:p w14:paraId="597029B3" w14:textId="77777777" w:rsidR="00390C9C" w:rsidRDefault="00390C9C" w:rsidP="00070CA4">
      <w:pPr>
        <w:pStyle w:val="Tekstpodstawowy"/>
        <w:numPr>
          <w:ilvl w:val="0"/>
          <w:numId w:val="82"/>
        </w:numPr>
        <w:tabs>
          <w:tab w:val="clear" w:pos="567"/>
        </w:tabs>
        <w:suppressAutoHyphens/>
        <w:ind w:left="340" w:hanging="340"/>
      </w:pPr>
      <w:r>
        <w:rPr>
          <w:rStyle w:val="Mocnewyrnione"/>
          <w:rFonts w:ascii="Calibri" w:hAnsi="Calibri" w:cs="Calibri"/>
          <w:sz w:val="22"/>
          <w:szCs w:val="22"/>
          <w:lang w:val="pl-PL"/>
        </w:rPr>
        <w:t>administratorem</w:t>
      </w:r>
      <w:r>
        <w:rPr>
          <w:rFonts w:ascii="Calibri" w:hAnsi="Calibri" w:cs="Calibri"/>
          <w:b w:val="0"/>
          <w:sz w:val="22"/>
          <w:szCs w:val="22"/>
          <w:lang w:val="pl-PL"/>
        </w:rPr>
        <w:t xml:space="preserve"> danych osobowych jest </w:t>
      </w:r>
      <w:r>
        <w:rPr>
          <w:rStyle w:val="Mocnewyrnione"/>
          <w:rFonts w:ascii="Calibri" w:hAnsi="Calibri" w:cs="Calibri"/>
          <w:sz w:val="22"/>
          <w:szCs w:val="22"/>
          <w:lang w:val="pl-PL"/>
        </w:rPr>
        <w:t>Regionalne Centrum Krwiodawstwa i Krwiolecznictwa w Bydgoszczy (dalej „RCKiK”)</w:t>
      </w:r>
      <w:r>
        <w:rPr>
          <w:rFonts w:ascii="Calibri" w:hAnsi="Calibri" w:cs="Calibri"/>
          <w:b w:val="0"/>
          <w:sz w:val="22"/>
          <w:szCs w:val="22"/>
          <w:lang w:val="pl-PL"/>
        </w:rPr>
        <w:t xml:space="preserve">, z siedzibą przy </w:t>
      </w:r>
      <w:r>
        <w:rPr>
          <w:rStyle w:val="Mocnewyrnione"/>
          <w:rFonts w:ascii="Calibri" w:hAnsi="Calibri" w:cs="Calibri"/>
          <w:sz w:val="22"/>
          <w:szCs w:val="22"/>
          <w:lang w:val="pl-PL"/>
        </w:rPr>
        <w:t>ul. Ks. Markwarta 8, 85-015 Bydgoszcz;</w:t>
      </w:r>
    </w:p>
    <w:p w14:paraId="3EFC9936" w14:textId="77777777" w:rsidR="00390C9C" w:rsidRDefault="00390C9C" w:rsidP="00070CA4">
      <w:pPr>
        <w:pStyle w:val="Tekstpodstawowy"/>
        <w:numPr>
          <w:ilvl w:val="0"/>
          <w:numId w:val="82"/>
        </w:numPr>
        <w:tabs>
          <w:tab w:val="clear" w:pos="567"/>
        </w:tabs>
        <w:suppressAutoHyphens/>
        <w:ind w:left="340" w:hanging="340"/>
      </w:pPr>
      <w:r>
        <w:rPr>
          <w:rFonts w:ascii="Calibri" w:hAnsi="Calibri" w:cs="Calibri"/>
          <w:b w:val="0"/>
          <w:sz w:val="22"/>
          <w:szCs w:val="22"/>
          <w:lang w:val="pl-PL"/>
        </w:rPr>
        <w:t xml:space="preserve">w sprawach związanych z danymi proszę kontaktować się z </w:t>
      </w:r>
      <w:r>
        <w:rPr>
          <w:rStyle w:val="Mocnewyrnione"/>
          <w:rFonts w:ascii="Calibri" w:hAnsi="Calibri" w:cs="Calibri"/>
          <w:sz w:val="22"/>
          <w:szCs w:val="22"/>
          <w:lang w:val="pl-PL"/>
        </w:rPr>
        <w:t>Inspektorem Ochrony Danych RCKiK,</w:t>
      </w:r>
      <w:r>
        <w:rPr>
          <w:rFonts w:ascii="Calibri" w:hAnsi="Calibri" w:cs="Calibri"/>
          <w:b w:val="0"/>
          <w:sz w:val="22"/>
          <w:szCs w:val="22"/>
          <w:lang w:val="pl-PL"/>
        </w:rPr>
        <w:t xml:space="preserve"> adres e-mail: </w:t>
      </w:r>
      <w:hyperlink r:id="rId9">
        <w:r>
          <w:rPr>
            <w:rStyle w:val="czeinternetowe"/>
            <w:rFonts w:ascii="Calibri" w:hAnsi="Calibri" w:cs="Calibri"/>
            <w:b w:val="0"/>
            <w:sz w:val="22"/>
            <w:szCs w:val="22"/>
            <w:lang w:val="pl-PL"/>
          </w:rPr>
          <w:t>IOD@rckik-bydgoszcz.com.pl</w:t>
        </w:r>
      </w:hyperlink>
      <w:r>
        <w:rPr>
          <w:rFonts w:ascii="Calibri" w:hAnsi="Calibri" w:cs="Calibri"/>
          <w:b w:val="0"/>
          <w:sz w:val="22"/>
          <w:szCs w:val="22"/>
          <w:lang w:val="pl-PL"/>
        </w:rPr>
        <w:t xml:space="preserve">, tel.: +48 52 322-18-71; </w:t>
      </w:r>
    </w:p>
    <w:p w14:paraId="7B8E76A5" w14:textId="77777777" w:rsidR="00390C9C" w:rsidRDefault="00390C9C" w:rsidP="00070CA4">
      <w:pPr>
        <w:pStyle w:val="Tekstpodstawowy"/>
        <w:numPr>
          <w:ilvl w:val="0"/>
          <w:numId w:val="82"/>
        </w:numPr>
        <w:tabs>
          <w:tab w:val="clear" w:pos="567"/>
        </w:tabs>
        <w:suppressAutoHyphens/>
        <w:ind w:left="340" w:hanging="340"/>
      </w:pPr>
      <w:r>
        <w:rPr>
          <w:rFonts w:ascii="Calibri" w:hAnsi="Calibri" w:cs="Calibri"/>
          <w:b w:val="0"/>
          <w:sz w:val="22"/>
          <w:szCs w:val="22"/>
          <w:lang w:val="pl-PL"/>
        </w:rPr>
        <w:t xml:space="preserve">dane osobowe przetwarzane będą na podstawie </w:t>
      </w:r>
      <w:r>
        <w:rPr>
          <w:rStyle w:val="Mocnewyrnione"/>
          <w:rFonts w:ascii="Calibri" w:hAnsi="Calibri" w:cs="Calibri"/>
          <w:sz w:val="22"/>
          <w:szCs w:val="22"/>
          <w:lang w:val="pl-PL"/>
        </w:rPr>
        <w:t>art. 6 ust. 1 lit. b i c RODO</w:t>
      </w:r>
      <w:r>
        <w:rPr>
          <w:rFonts w:ascii="Calibri" w:hAnsi="Calibri" w:cs="Calibri"/>
          <w:b w:val="0"/>
          <w:sz w:val="22"/>
          <w:szCs w:val="22"/>
          <w:lang w:val="pl-PL"/>
        </w:rPr>
        <w:t xml:space="preserve"> w celu prowadzenia postępowania o udzielenie zamówienia publicznego oraz zawarcia umowy, a podstawą prawną ich przetwarzania jest obowiązek prawny stosowania sformalizowanych procedur udzielania zamówień publicznych spoczywający na </w:t>
      </w:r>
      <w:r>
        <w:rPr>
          <w:rStyle w:val="Mocnewyrnione"/>
          <w:rFonts w:ascii="Calibri" w:hAnsi="Calibri" w:cs="Calibri"/>
          <w:sz w:val="22"/>
          <w:szCs w:val="22"/>
          <w:lang w:val="pl-PL"/>
        </w:rPr>
        <w:t>Zamawiającym</w:t>
      </w:r>
      <w:r>
        <w:rPr>
          <w:rFonts w:ascii="Calibri" w:hAnsi="Calibri" w:cs="Calibri"/>
          <w:b w:val="0"/>
          <w:sz w:val="22"/>
          <w:szCs w:val="22"/>
          <w:lang w:val="pl-PL"/>
        </w:rPr>
        <w:t xml:space="preserve">; </w:t>
      </w:r>
    </w:p>
    <w:p w14:paraId="236A8377" w14:textId="77777777" w:rsidR="00390C9C" w:rsidRDefault="00390C9C" w:rsidP="00070CA4">
      <w:pPr>
        <w:pStyle w:val="Tekstpodstawowy"/>
        <w:numPr>
          <w:ilvl w:val="0"/>
          <w:numId w:val="82"/>
        </w:numPr>
        <w:tabs>
          <w:tab w:val="clear" w:pos="567"/>
        </w:tabs>
        <w:suppressAutoHyphens/>
        <w:ind w:left="340" w:hanging="340"/>
      </w:pPr>
      <w:r>
        <w:rPr>
          <w:rFonts w:ascii="Calibri" w:hAnsi="Calibri" w:cs="Calibri"/>
          <w:b w:val="0"/>
          <w:sz w:val="22"/>
          <w:szCs w:val="22"/>
          <w:lang w:val="pl-PL"/>
        </w:rPr>
        <w:t xml:space="preserve">odbiorcami danych osobowych będą osoby lub podmioty, którym udostępniona zostanie dokumentacja postępowania w oparciu o </w:t>
      </w:r>
      <w:r>
        <w:rPr>
          <w:rStyle w:val="Mocnewyrnione"/>
          <w:rFonts w:ascii="Calibri" w:hAnsi="Calibri" w:cs="Calibri"/>
          <w:sz w:val="22"/>
          <w:szCs w:val="22"/>
          <w:lang w:val="pl-PL"/>
        </w:rPr>
        <w:t>art. 18 oraz art. 74 ustawy Pzp</w:t>
      </w:r>
      <w:r>
        <w:rPr>
          <w:rFonts w:ascii="Calibri" w:hAnsi="Calibri" w:cs="Calibri"/>
          <w:b w:val="0"/>
          <w:sz w:val="22"/>
          <w:szCs w:val="22"/>
          <w:lang w:val="pl-PL"/>
        </w:rPr>
        <w:t xml:space="preserve">; </w:t>
      </w:r>
    </w:p>
    <w:p w14:paraId="484238E2" w14:textId="77777777" w:rsidR="00390C9C" w:rsidRDefault="00390C9C" w:rsidP="00070CA4">
      <w:pPr>
        <w:pStyle w:val="Tekstpodstawowy"/>
        <w:numPr>
          <w:ilvl w:val="0"/>
          <w:numId w:val="82"/>
        </w:numPr>
        <w:tabs>
          <w:tab w:val="clear" w:pos="567"/>
        </w:tabs>
        <w:suppressAutoHyphens/>
        <w:ind w:left="340" w:hanging="340"/>
      </w:pPr>
      <w:r>
        <w:rPr>
          <w:rFonts w:ascii="Calibri" w:hAnsi="Calibri" w:cs="Calibri"/>
          <w:b w:val="0"/>
          <w:sz w:val="22"/>
          <w:szCs w:val="22"/>
          <w:lang w:val="pl-PL"/>
        </w:rPr>
        <w:t xml:space="preserve">dane osobowe będą przechowywane, zgodnie z </w:t>
      </w:r>
      <w:r>
        <w:rPr>
          <w:rStyle w:val="Mocnewyrnione"/>
          <w:rFonts w:ascii="Calibri" w:hAnsi="Calibri" w:cs="Calibri"/>
          <w:sz w:val="22"/>
          <w:szCs w:val="22"/>
          <w:lang w:val="pl-PL"/>
        </w:rPr>
        <w:t>art. 78 ust. 1 ustawy Pzp</w:t>
      </w:r>
      <w:r>
        <w:rPr>
          <w:rFonts w:ascii="Calibri" w:hAnsi="Calibri" w:cs="Calibri"/>
          <w:b w:val="0"/>
          <w:sz w:val="22"/>
          <w:szCs w:val="22"/>
          <w:lang w:val="pl-PL"/>
        </w:rPr>
        <w:t xml:space="preserve">, przez okres </w:t>
      </w:r>
      <w:r>
        <w:rPr>
          <w:rStyle w:val="Mocnewyrnione"/>
          <w:rFonts w:ascii="Calibri" w:hAnsi="Calibri" w:cs="Calibri"/>
          <w:sz w:val="22"/>
          <w:szCs w:val="22"/>
          <w:lang w:val="pl-PL"/>
        </w:rPr>
        <w:t xml:space="preserve">4 lat </w:t>
      </w:r>
      <w:r>
        <w:rPr>
          <w:rFonts w:ascii="Calibri" w:hAnsi="Calibri" w:cs="Calibri"/>
          <w:b w:val="0"/>
          <w:sz w:val="22"/>
          <w:szCs w:val="22"/>
          <w:lang w:val="pl-PL"/>
        </w:rPr>
        <w:t xml:space="preserve">od dnia zakończenia postępowania o udzielenie zamówienia, a jeżeli czas trwania umowy przekracza 4 lata, okres przechowywania obejmuje cały czas trwania umowy; </w:t>
      </w:r>
    </w:p>
    <w:p w14:paraId="2F8D08F9" w14:textId="77777777" w:rsidR="00390C9C" w:rsidRDefault="00390C9C" w:rsidP="00070CA4">
      <w:pPr>
        <w:pStyle w:val="Tekstpodstawowy"/>
        <w:numPr>
          <w:ilvl w:val="0"/>
          <w:numId w:val="82"/>
        </w:numPr>
        <w:tabs>
          <w:tab w:val="clear" w:pos="567"/>
        </w:tabs>
        <w:suppressAutoHyphens/>
        <w:ind w:left="340" w:hanging="340"/>
        <w:rPr>
          <w:b w:val="0"/>
        </w:rPr>
      </w:pPr>
      <w:r>
        <w:rPr>
          <w:rFonts w:ascii="Calibri" w:hAnsi="Calibri" w:cs="Calibri"/>
          <w:b w:val="0"/>
          <w:sz w:val="22"/>
          <w:szCs w:val="22"/>
          <w:lang w:val="pl-PL"/>
        </w:rPr>
        <w:t xml:space="preserve">obowiązek podania przez Wykonawcę danych osobowych jest wymogiem określonym w przepisach ustawy Pzp, związanym z udziałem w postępowaniu o udzielenie zamówienia publicznego; konsekwencje niepodania określonych danych wynikają z ustawy Pzp; </w:t>
      </w:r>
    </w:p>
    <w:p w14:paraId="509E0E40" w14:textId="77777777" w:rsidR="00390C9C" w:rsidRDefault="00390C9C" w:rsidP="00070CA4">
      <w:pPr>
        <w:pStyle w:val="Tekstpodstawowy"/>
        <w:numPr>
          <w:ilvl w:val="0"/>
          <w:numId w:val="82"/>
        </w:numPr>
        <w:tabs>
          <w:tab w:val="clear" w:pos="567"/>
        </w:tabs>
        <w:suppressAutoHyphens/>
        <w:ind w:left="340" w:hanging="340"/>
      </w:pPr>
      <w:r>
        <w:rPr>
          <w:rFonts w:ascii="Calibri" w:hAnsi="Calibri" w:cs="Calibri"/>
          <w:b w:val="0"/>
          <w:sz w:val="22"/>
          <w:szCs w:val="22"/>
          <w:lang w:val="pl-PL"/>
        </w:rPr>
        <w:t xml:space="preserve">w odniesieniu do danych osobowych decyzje nie będą podejmowane w sposób zautomatyzowany, stosownie do </w:t>
      </w:r>
      <w:r>
        <w:rPr>
          <w:rStyle w:val="Mocnewyrnione"/>
          <w:rFonts w:ascii="Calibri" w:hAnsi="Calibri" w:cs="Calibri"/>
          <w:sz w:val="22"/>
          <w:szCs w:val="22"/>
          <w:lang w:val="pl-PL"/>
        </w:rPr>
        <w:t>art. 22 RODO</w:t>
      </w:r>
      <w:r>
        <w:rPr>
          <w:rFonts w:ascii="Calibri" w:hAnsi="Calibri" w:cs="Calibri"/>
          <w:b w:val="0"/>
          <w:sz w:val="22"/>
          <w:szCs w:val="22"/>
          <w:lang w:val="pl-PL"/>
        </w:rPr>
        <w:t xml:space="preserve">; </w:t>
      </w:r>
    </w:p>
    <w:p w14:paraId="5A958643" w14:textId="77777777" w:rsidR="00390C9C" w:rsidRDefault="00390C9C" w:rsidP="00070CA4">
      <w:pPr>
        <w:pStyle w:val="Tekstpodstawowy"/>
        <w:numPr>
          <w:ilvl w:val="0"/>
          <w:numId w:val="82"/>
        </w:numPr>
        <w:tabs>
          <w:tab w:val="clear" w:pos="567"/>
        </w:tabs>
        <w:suppressAutoHyphens/>
        <w:ind w:left="340" w:hanging="340"/>
        <w:rPr>
          <w:b w:val="0"/>
        </w:rPr>
      </w:pPr>
      <w:r>
        <w:rPr>
          <w:rFonts w:ascii="Calibri" w:hAnsi="Calibri" w:cs="Calibri"/>
          <w:b w:val="0"/>
          <w:sz w:val="22"/>
          <w:szCs w:val="22"/>
          <w:lang w:val="pl-PL"/>
        </w:rPr>
        <w:t xml:space="preserve">Wykonawca posiada: </w:t>
      </w:r>
    </w:p>
    <w:p w14:paraId="354CB073" w14:textId="77777777" w:rsidR="00390C9C" w:rsidRDefault="00390C9C" w:rsidP="00070CA4">
      <w:pPr>
        <w:pStyle w:val="Tekstpodstawowy"/>
        <w:numPr>
          <w:ilvl w:val="1"/>
          <w:numId w:val="82"/>
        </w:numPr>
        <w:tabs>
          <w:tab w:val="clear" w:pos="567"/>
        </w:tabs>
        <w:suppressAutoHyphens/>
        <w:ind w:left="907" w:hanging="340"/>
      </w:pPr>
      <w:r>
        <w:rPr>
          <w:rFonts w:ascii="Calibri" w:hAnsi="Calibri" w:cs="Calibri"/>
          <w:b w:val="0"/>
          <w:sz w:val="22"/>
          <w:szCs w:val="22"/>
          <w:lang w:val="pl-PL"/>
        </w:rPr>
        <w:t xml:space="preserve">na podstawie </w:t>
      </w:r>
      <w:r>
        <w:rPr>
          <w:rStyle w:val="Mocnewyrnione"/>
          <w:rFonts w:ascii="Calibri" w:hAnsi="Calibri" w:cs="Calibri"/>
          <w:sz w:val="22"/>
          <w:szCs w:val="22"/>
          <w:lang w:val="pl-PL"/>
        </w:rPr>
        <w:t>art. 15 RODO</w:t>
      </w:r>
      <w:r>
        <w:rPr>
          <w:rFonts w:ascii="Calibri" w:hAnsi="Calibri" w:cs="Calibri"/>
          <w:b w:val="0"/>
          <w:sz w:val="22"/>
          <w:szCs w:val="22"/>
          <w:lang w:val="pl-PL"/>
        </w:rPr>
        <w:t xml:space="preserve"> prawo dostępu do danych osobowych jego dotyczących; </w:t>
      </w:r>
    </w:p>
    <w:p w14:paraId="5A1A0C22" w14:textId="77777777" w:rsidR="00390C9C" w:rsidRDefault="00390C9C" w:rsidP="00070CA4">
      <w:pPr>
        <w:pStyle w:val="Tekstpodstawowy"/>
        <w:numPr>
          <w:ilvl w:val="1"/>
          <w:numId w:val="82"/>
        </w:numPr>
        <w:tabs>
          <w:tab w:val="clear" w:pos="567"/>
        </w:tabs>
        <w:suppressAutoHyphens/>
        <w:ind w:left="907" w:hanging="340"/>
      </w:pPr>
      <w:r>
        <w:rPr>
          <w:rFonts w:ascii="Calibri" w:hAnsi="Calibri" w:cs="Calibri"/>
          <w:b w:val="0"/>
          <w:sz w:val="22"/>
          <w:szCs w:val="22"/>
          <w:lang w:val="pl-PL"/>
        </w:rPr>
        <w:t xml:space="preserve">na podstawie </w:t>
      </w:r>
      <w:r>
        <w:rPr>
          <w:rStyle w:val="Mocnewyrnione"/>
          <w:rFonts w:ascii="Calibri" w:hAnsi="Calibri" w:cs="Calibri"/>
          <w:sz w:val="22"/>
          <w:szCs w:val="22"/>
          <w:lang w:val="pl-PL"/>
        </w:rPr>
        <w:t>art. 16 RODO</w:t>
      </w:r>
      <w:r>
        <w:rPr>
          <w:rFonts w:ascii="Calibri" w:hAnsi="Calibri" w:cs="Calibri"/>
          <w:b w:val="0"/>
          <w:sz w:val="22"/>
          <w:szCs w:val="22"/>
          <w:lang w:val="pl-PL"/>
        </w:rPr>
        <w:t xml:space="preserve"> prawo do sprostowania lub uzupełnienia danych osobowych,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załączników;</w:t>
      </w:r>
    </w:p>
    <w:p w14:paraId="345064D2" w14:textId="77777777" w:rsidR="00390C9C" w:rsidRDefault="00390C9C" w:rsidP="00070CA4">
      <w:pPr>
        <w:pStyle w:val="Tekstpodstawowy"/>
        <w:numPr>
          <w:ilvl w:val="1"/>
          <w:numId w:val="82"/>
        </w:numPr>
        <w:tabs>
          <w:tab w:val="clear" w:pos="567"/>
        </w:tabs>
        <w:suppressAutoHyphens/>
        <w:ind w:left="907" w:hanging="340"/>
      </w:pPr>
      <w:r>
        <w:rPr>
          <w:rFonts w:ascii="Calibri" w:hAnsi="Calibri" w:cs="Calibri"/>
          <w:b w:val="0"/>
          <w:sz w:val="22"/>
          <w:szCs w:val="22"/>
          <w:lang w:val="pl-PL"/>
        </w:rPr>
        <w:t xml:space="preserve">na podstawie </w:t>
      </w:r>
      <w:r>
        <w:rPr>
          <w:rStyle w:val="Mocnewyrnione"/>
          <w:rFonts w:ascii="Calibri" w:hAnsi="Calibri" w:cs="Calibri"/>
          <w:sz w:val="22"/>
          <w:szCs w:val="22"/>
          <w:lang w:val="pl-PL"/>
        </w:rPr>
        <w:t>art. 18 RODO</w:t>
      </w:r>
      <w:r>
        <w:rPr>
          <w:rFonts w:ascii="Calibri" w:hAnsi="Calibri" w:cs="Calibri"/>
          <w:b w:val="0"/>
          <w:sz w:val="22"/>
          <w:szCs w:val="22"/>
          <w:lang w:val="pl-PL"/>
        </w:rPr>
        <w:t xml:space="preserve"> prawo żądania od administratora ograniczenia przetwarzania danych osobowych z zastrzeżeniem przypadków, o których mowa w </w:t>
      </w:r>
      <w:r>
        <w:rPr>
          <w:rStyle w:val="Mocnewyrnione"/>
          <w:rFonts w:ascii="Calibri" w:hAnsi="Calibri" w:cs="Calibri"/>
          <w:sz w:val="22"/>
          <w:szCs w:val="22"/>
          <w:lang w:val="pl-PL"/>
        </w:rPr>
        <w:t>art. 18 ust. 2 RODO</w:t>
      </w:r>
      <w:r>
        <w:rPr>
          <w:rFonts w:ascii="Calibri" w:hAnsi="Calibri" w:cs="Calibri"/>
          <w:b w:val="0"/>
          <w:sz w:val="22"/>
          <w:szCs w:val="22"/>
          <w:lang w:val="pl-PL"/>
        </w:rPr>
        <w:t xml:space="preserve">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 </w:t>
      </w:r>
    </w:p>
    <w:p w14:paraId="0B38986B" w14:textId="77777777" w:rsidR="00390C9C" w:rsidRDefault="00390C9C" w:rsidP="00070CA4">
      <w:pPr>
        <w:pStyle w:val="Tekstpodstawowy"/>
        <w:numPr>
          <w:ilvl w:val="1"/>
          <w:numId w:val="82"/>
        </w:numPr>
        <w:tabs>
          <w:tab w:val="clear" w:pos="567"/>
        </w:tabs>
        <w:suppressAutoHyphens/>
        <w:ind w:left="907" w:hanging="340"/>
      </w:pPr>
      <w:r>
        <w:rPr>
          <w:rFonts w:ascii="Calibri" w:hAnsi="Calibri" w:cs="Calibri"/>
          <w:b w:val="0"/>
          <w:sz w:val="22"/>
          <w:szCs w:val="22"/>
          <w:lang w:val="pl-PL"/>
        </w:rPr>
        <w:t xml:space="preserve">prawo do wniesienia skargi do </w:t>
      </w:r>
      <w:r>
        <w:rPr>
          <w:rStyle w:val="Mocnewyrnione"/>
          <w:rFonts w:ascii="Calibri" w:hAnsi="Calibri" w:cs="Calibri"/>
          <w:sz w:val="22"/>
          <w:szCs w:val="22"/>
          <w:lang w:val="pl-PL"/>
        </w:rPr>
        <w:t>Prezesa Urzędu Ochrony Danych Osobowych</w:t>
      </w:r>
      <w:r>
        <w:rPr>
          <w:rFonts w:ascii="Calibri" w:hAnsi="Calibri" w:cs="Calibri"/>
          <w:b w:val="0"/>
          <w:sz w:val="22"/>
          <w:szCs w:val="22"/>
          <w:lang w:val="pl-PL"/>
        </w:rPr>
        <w:t xml:space="preserve">, gdy Wykonawca uzna, że przetwarzanie danych osobowych narusza przepisy </w:t>
      </w:r>
      <w:r>
        <w:rPr>
          <w:rStyle w:val="Mocnewyrnione"/>
          <w:rFonts w:ascii="Calibri" w:hAnsi="Calibri" w:cs="Calibri"/>
          <w:sz w:val="22"/>
          <w:szCs w:val="22"/>
          <w:lang w:val="pl-PL"/>
        </w:rPr>
        <w:t>RODO</w:t>
      </w:r>
      <w:r>
        <w:rPr>
          <w:rFonts w:ascii="Calibri" w:hAnsi="Calibri" w:cs="Calibri"/>
          <w:b w:val="0"/>
          <w:sz w:val="22"/>
          <w:szCs w:val="22"/>
          <w:lang w:val="pl-PL"/>
        </w:rPr>
        <w:t>;</w:t>
      </w:r>
    </w:p>
    <w:p w14:paraId="153C0954" w14:textId="77777777" w:rsidR="00390C9C" w:rsidRDefault="00390C9C" w:rsidP="00070CA4">
      <w:pPr>
        <w:pStyle w:val="Tekstpodstawowy"/>
        <w:numPr>
          <w:ilvl w:val="0"/>
          <w:numId w:val="82"/>
        </w:numPr>
        <w:tabs>
          <w:tab w:val="clear" w:pos="567"/>
        </w:tabs>
        <w:suppressAutoHyphens/>
        <w:ind w:left="227" w:hanging="227"/>
        <w:rPr>
          <w:b w:val="0"/>
        </w:rPr>
      </w:pPr>
      <w:r>
        <w:rPr>
          <w:rFonts w:ascii="Calibri" w:hAnsi="Calibri" w:cs="Calibri"/>
          <w:b w:val="0"/>
          <w:sz w:val="22"/>
          <w:szCs w:val="22"/>
          <w:lang w:val="pl-PL"/>
        </w:rPr>
        <w:t>Wykonawcy nie przysługuje:</w:t>
      </w:r>
    </w:p>
    <w:p w14:paraId="3B3EA7CB" w14:textId="77777777" w:rsidR="00390C9C" w:rsidRDefault="00390C9C" w:rsidP="00070CA4">
      <w:pPr>
        <w:pStyle w:val="Tekstpodstawowy"/>
        <w:numPr>
          <w:ilvl w:val="1"/>
          <w:numId w:val="82"/>
        </w:numPr>
        <w:tabs>
          <w:tab w:val="clear" w:pos="567"/>
        </w:tabs>
        <w:suppressAutoHyphens/>
        <w:ind w:left="907" w:hanging="340"/>
        <w:rPr>
          <w:b w:val="0"/>
        </w:rPr>
      </w:pPr>
      <w:r>
        <w:rPr>
          <w:rFonts w:ascii="Calibri" w:hAnsi="Calibri" w:cs="Calibri"/>
          <w:b w:val="0"/>
          <w:sz w:val="22"/>
          <w:szCs w:val="22"/>
          <w:lang w:val="pl-PL"/>
        </w:rPr>
        <w:t>w związku z art. 17 ust. 3 lit. b, d lub e RODO prawo do usunięcia danych osobowych;</w:t>
      </w:r>
    </w:p>
    <w:p w14:paraId="6DB7ED23" w14:textId="77777777" w:rsidR="00390C9C" w:rsidRDefault="00390C9C" w:rsidP="00070CA4">
      <w:pPr>
        <w:pStyle w:val="Tekstpodstawowy"/>
        <w:numPr>
          <w:ilvl w:val="1"/>
          <w:numId w:val="82"/>
        </w:numPr>
        <w:tabs>
          <w:tab w:val="clear" w:pos="567"/>
        </w:tabs>
        <w:suppressAutoHyphens/>
        <w:ind w:left="907" w:hanging="340"/>
        <w:rPr>
          <w:b w:val="0"/>
        </w:rPr>
      </w:pPr>
      <w:r>
        <w:rPr>
          <w:rFonts w:ascii="Calibri" w:hAnsi="Calibri" w:cs="Calibri"/>
          <w:b w:val="0"/>
          <w:sz w:val="22"/>
          <w:szCs w:val="22"/>
          <w:lang w:val="pl-PL"/>
        </w:rPr>
        <w:t>prawo do przenoszenia danych osobowych, o którym mowa w art. 20 RODO;</w:t>
      </w:r>
    </w:p>
    <w:p w14:paraId="4411421D" w14:textId="77777777" w:rsidR="00390C9C" w:rsidRDefault="00390C9C" w:rsidP="00070CA4">
      <w:pPr>
        <w:pStyle w:val="Tekstpodstawowy"/>
        <w:numPr>
          <w:ilvl w:val="1"/>
          <w:numId w:val="82"/>
        </w:numPr>
        <w:tabs>
          <w:tab w:val="clear" w:pos="567"/>
        </w:tabs>
        <w:suppressAutoHyphens/>
        <w:ind w:left="907" w:hanging="340"/>
        <w:rPr>
          <w:b w:val="0"/>
        </w:rPr>
      </w:pPr>
      <w:r>
        <w:rPr>
          <w:rFonts w:ascii="Calibri" w:hAnsi="Calibri" w:cs="Calibri"/>
          <w:b w:val="0"/>
          <w:sz w:val="22"/>
          <w:szCs w:val="22"/>
          <w:lang w:val="pl-PL"/>
        </w:rPr>
        <w:t>na podstawie art. 21 RODO prawo sprzeciwu, wobec przetwarzania danych osobowych, gdyż podstawą prawną przetwarzania danych osobowych Wykonawcy jest art. 6 ust. 1 lit. b i c RODO.</w:t>
      </w:r>
    </w:p>
    <w:p w14:paraId="652229AD" w14:textId="77777777" w:rsidR="00390C9C" w:rsidRDefault="00390C9C" w:rsidP="00390C9C">
      <w:pPr>
        <w:pStyle w:val="Tekstpodstawowy"/>
      </w:pPr>
      <w:r>
        <w:rPr>
          <w:rFonts w:ascii="Calibri" w:hAnsi="Calibri" w:cs="Calibri"/>
          <w:b w:val="0"/>
          <w:sz w:val="22"/>
          <w:szCs w:val="22"/>
          <w:lang w:val="pl-PL"/>
        </w:rPr>
        <w:t xml:space="preserve">Jednocześnie </w:t>
      </w:r>
      <w:r>
        <w:rPr>
          <w:rStyle w:val="Mocnewyrnione"/>
          <w:rFonts w:ascii="Calibri" w:hAnsi="Calibri" w:cs="Calibri"/>
          <w:sz w:val="22"/>
          <w:szCs w:val="22"/>
          <w:lang w:val="pl-PL"/>
        </w:rPr>
        <w:t>Zamawiający</w:t>
      </w:r>
      <w:r>
        <w:rPr>
          <w:rFonts w:ascii="Calibri" w:hAnsi="Calibri" w:cs="Calibri"/>
          <w:b w:val="0"/>
          <w:sz w:val="22"/>
          <w:szCs w:val="22"/>
          <w:lang w:val="pl-PL"/>
        </w:rPr>
        <w:t xml:space="preserve"> przypomina o ciążącym na Wykonawcy obowiązku informacyjnym wynikającym z art. 14 RODO względem osób fizycznych, których dane przekazane zostaną </w:t>
      </w:r>
      <w:r>
        <w:rPr>
          <w:rStyle w:val="Mocnewyrnione"/>
          <w:rFonts w:ascii="Calibri" w:hAnsi="Calibri" w:cs="Calibri"/>
          <w:sz w:val="22"/>
          <w:szCs w:val="22"/>
          <w:lang w:val="pl-PL"/>
        </w:rPr>
        <w:t>Zamawiającemu</w:t>
      </w:r>
      <w:r>
        <w:rPr>
          <w:rFonts w:ascii="Calibri" w:hAnsi="Calibri" w:cs="Calibri"/>
          <w:b w:val="0"/>
          <w:sz w:val="22"/>
          <w:szCs w:val="22"/>
          <w:lang w:val="pl-PL"/>
        </w:rPr>
        <w:t xml:space="preserve"> w związku z prowadzonym postępowaniem i które </w:t>
      </w:r>
      <w:r>
        <w:rPr>
          <w:rStyle w:val="Mocnewyrnione"/>
          <w:rFonts w:ascii="Calibri" w:hAnsi="Calibri" w:cs="Calibri"/>
          <w:sz w:val="22"/>
          <w:szCs w:val="22"/>
          <w:lang w:val="pl-PL"/>
        </w:rPr>
        <w:t>Zamawiający</w:t>
      </w:r>
      <w:r>
        <w:rPr>
          <w:rFonts w:ascii="Calibri" w:hAnsi="Calibri" w:cs="Calibri"/>
          <w:b w:val="0"/>
          <w:sz w:val="22"/>
          <w:szCs w:val="22"/>
          <w:lang w:val="pl-PL"/>
        </w:rPr>
        <w:t xml:space="preserve"> pośrednio pozyska od Wykonawcy, chyba że ma zastosowanie co najmniej jedno z wyłączeń, o których mowa w </w:t>
      </w:r>
      <w:r>
        <w:rPr>
          <w:rStyle w:val="Mocnewyrnione"/>
          <w:rFonts w:ascii="Calibri" w:hAnsi="Calibri" w:cs="Calibri"/>
          <w:sz w:val="22"/>
          <w:szCs w:val="22"/>
          <w:lang w:val="pl-PL"/>
        </w:rPr>
        <w:t>art. 14 ust. 5 RODO.</w:t>
      </w:r>
      <w:r>
        <w:rPr>
          <w:rFonts w:ascii="Calibri" w:hAnsi="Calibri" w:cs="Calibri"/>
          <w:b w:val="0"/>
          <w:sz w:val="22"/>
          <w:szCs w:val="22"/>
          <w:lang w:val="pl-PL"/>
        </w:rPr>
        <w:t xml:space="preserve"> </w:t>
      </w:r>
    </w:p>
    <w:p w14:paraId="6AA5B533" w14:textId="77777777" w:rsidR="00390C9C" w:rsidRDefault="00390C9C" w:rsidP="00390C9C">
      <w:pPr>
        <w:jc w:val="center"/>
        <w:rPr>
          <w:rFonts w:ascii="Calibri" w:hAnsi="Calibri" w:cs="Calibri"/>
          <w:sz w:val="22"/>
          <w:szCs w:val="22"/>
        </w:rPr>
      </w:pPr>
    </w:p>
    <w:p w14:paraId="7225602F" w14:textId="77777777" w:rsidR="00390C9C" w:rsidRDefault="00390C9C" w:rsidP="00390C9C">
      <w:pPr>
        <w:jc w:val="center"/>
        <w:rPr>
          <w:rFonts w:ascii="Calibri" w:hAnsi="Calibri" w:cs="Calibri"/>
          <w:sz w:val="22"/>
          <w:szCs w:val="22"/>
        </w:rPr>
      </w:pPr>
    </w:p>
    <w:p w14:paraId="1EE7D22E" w14:textId="77777777" w:rsidR="00390C9C" w:rsidRDefault="00390C9C" w:rsidP="00390C9C">
      <w:pPr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Załączniki do umowy:</w:t>
      </w:r>
    </w:p>
    <w:p w14:paraId="3E76DFCA" w14:textId="058E0452" w:rsidR="00390C9C" w:rsidRDefault="00390C9C" w:rsidP="00390C9C">
      <w:pPr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1) Formularz </w:t>
      </w:r>
      <w:r w:rsidR="00E42E09">
        <w:rPr>
          <w:rFonts w:ascii="Calibri" w:hAnsi="Calibri" w:cs="Calibri"/>
          <w:i/>
        </w:rPr>
        <w:t>oferty Wykonawcy</w:t>
      </w:r>
      <w:r>
        <w:rPr>
          <w:rFonts w:ascii="Calibri" w:hAnsi="Calibri" w:cs="Calibri"/>
          <w:i/>
        </w:rPr>
        <w:t>,</w:t>
      </w:r>
    </w:p>
    <w:p w14:paraId="7174213F" w14:textId="77777777" w:rsidR="00390C9C" w:rsidRDefault="00390C9C" w:rsidP="00390C9C">
      <w:pPr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2) Opis przedmiotu zamówienia.</w:t>
      </w:r>
    </w:p>
    <w:p w14:paraId="0F2C5810" w14:textId="77777777" w:rsidR="00390C9C" w:rsidRDefault="00390C9C" w:rsidP="00390C9C">
      <w:pPr>
        <w:tabs>
          <w:tab w:val="left" w:pos="426"/>
        </w:tabs>
        <w:jc w:val="both"/>
      </w:pPr>
      <w:r>
        <w:rPr>
          <w:rFonts w:ascii="Calibri" w:hAnsi="Calibri" w:cs="Calibri"/>
          <w:b/>
          <w:bCs/>
        </w:rPr>
        <w:t xml:space="preserve">       </w:t>
      </w:r>
    </w:p>
    <w:p w14:paraId="333B2020" w14:textId="77777777" w:rsidR="00390C9C" w:rsidRDefault="00390C9C" w:rsidP="00390C9C">
      <w:pPr>
        <w:tabs>
          <w:tab w:val="left" w:pos="426"/>
        </w:tabs>
        <w:jc w:val="both"/>
        <w:rPr>
          <w:rFonts w:ascii="Calibri" w:hAnsi="Calibri" w:cs="Calibri"/>
          <w:b/>
          <w:bCs/>
        </w:rPr>
      </w:pPr>
    </w:p>
    <w:p w14:paraId="7E4C3BF2" w14:textId="77777777" w:rsidR="00390C9C" w:rsidRDefault="00390C9C" w:rsidP="00390C9C">
      <w:pPr>
        <w:tabs>
          <w:tab w:val="left" w:pos="426"/>
        </w:tabs>
        <w:jc w:val="both"/>
        <w:rPr>
          <w:rFonts w:ascii="Calibri" w:hAnsi="Calibri" w:cs="Calibri"/>
          <w:b/>
          <w:bCs/>
        </w:rPr>
      </w:pPr>
    </w:p>
    <w:p w14:paraId="4DA4A854" w14:textId="77777777" w:rsidR="00390C9C" w:rsidRDefault="00390C9C" w:rsidP="00390C9C">
      <w:pPr>
        <w:tabs>
          <w:tab w:val="left" w:pos="426"/>
        </w:tabs>
        <w:jc w:val="both"/>
        <w:rPr>
          <w:rFonts w:ascii="Calibri" w:hAnsi="Calibri" w:cs="Calibri"/>
          <w:b/>
          <w:bCs/>
        </w:rPr>
      </w:pPr>
    </w:p>
    <w:p w14:paraId="40DA6A45" w14:textId="77777777" w:rsidR="00390C9C" w:rsidRDefault="00390C9C" w:rsidP="00390C9C">
      <w:pPr>
        <w:tabs>
          <w:tab w:val="left" w:pos="426"/>
        </w:tabs>
        <w:jc w:val="both"/>
      </w:pPr>
      <w:r>
        <w:rPr>
          <w:rFonts w:ascii="Calibri" w:hAnsi="Calibri" w:cs="Calibri"/>
          <w:b/>
          <w:bCs/>
        </w:rPr>
        <w:t>WYKONAWCA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>ZAMAWIAJĄCY</w:t>
      </w:r>
    </w:p>
    <w:p w14:paraId="0A28C82A" w14:textId="7949B666" w:rsidR="003931F7" w:rsidRPr="00DF3D4F" w:rsidRDefault="003931F7" w:rsidP="00BD45AE">
      <w:pPr>
        <w:rPr>
          <w:rFonts w:asciiTheme="minorHAnsi" w:hAnsiTheme="minorHAnsi"/>
          <w:b/>
          <w:sz w:val="21"/>
          <w:szCs w:val="21"/>
        </w:rPr>
      </w:pPr>
    </w:p>
    <w:sectPr w:rsidR="003931F7" w:rsidRPr="00DF3D4F" w:rsidSect="00784694">
      <w:headerReference w:type="default" r:id="rId10"/>
      <w:footerReference w:type="default" r:id="rId11"/>
      <w:pgSz w:w="11906" w:h="16838"/>
      <w:pgMar w:top="851" w:right="1133" w:bottom="426" w:left="85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DD290" w14:textId="77777777" w:rsidR="00AC6D7F" w:rsidRDefault="00AC6D7F" w:rsidP="007F6B33">
      <w:r>
        <w:separator/>
      </w:r>
    </w:p>
  </w:endnote>
  <w:endnote w:type="continuationSeparator" w:id="0">
    <w:p w14:paraId="47413405" w14:textId="77777777" w:rsidR="00AC6D7F" w:rsidRDefault="00AC6D7F" w:rsidP="007F6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HGPMinchoE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IDFont+F1">
    <w:altName w:val="Times New Roman"/>
    <w:charset w:val="EE"/>
    <w:family w:val="roman"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0983167"/>
      <w:docPartObj>
        <w:docPartGallery w:val="Page Numbers (Bottom of Page)"/>
        <w:docPartUnique/>
      </w:docPartObj>
    </w:sdtPr>
    <w:sdtEndPr/>
    <w:sdtContent>
      <w:p w14:paraId="2243AA77" w14:textId="3202F18B" w:rsidR="00AC6D7F" w:rsidRDefault="00AC6D7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6692">
          <w:rPr>
            <w:noProof/>
          </w:rPr>
          <w:t>38</w:t>
        </w:r>
        <w:r>
          <w:fldChar w:fldCharType="end"/>
        </w:r>
      </w:p>
    </w:sdtContent>
  </w:sdt>
  <w:p w14:paraId="6A6A234C" w14:textId="77777777" w:rsidR="00AC6D7F" w:rsidRDefault="00AC6D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B599C" w14:textId="77777777" w:rsidR="00AC6D7F" w:rsidRDefault="00AC6D7F" w:rsidP="007F6B33">
      <w:r>
        <w:separator/>
      </w:r>
    </w:p>
  </w:footnote>
  <w:footnote w:type="continuationSeparator" w:id="0">
    <w:p w14:paraId="45646F93" w14:textId="77777777" w:rsidR="00AC6D7F" w:rsidRDefault="00AC6D7F" w:rsidP="007F6B33">
      <w:r>
        <w:continuationSeparator/>
      </w:r>
    </w:p>
  </w:footnote>
  <w:footnote w:id="1">
    <w:p w14:paraId="2F38A9BA" w14:textId="77777777" w:rsidR="00D2486F" w:rsidRPr="004D4006" w:rsidRDefault="00D2486F" w:rsidP="00D2486F">
      <w:pPr>
        <w:pStyle w:val="Tekstprzypisudolnego"/>
        <w:spacing w:line="240" w:lineRule="aut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4D4006">
        <w:rPr>
          <w:rStyle w:val="FootnoteCharacters"/>
          <w:sz w:val="18"/>
          <w:szCs w:val="18"/>
        </w:rPr>
        <w:t>Rozporządzenie Parlamentu Europejskiego i Rady (UE) 2016/679 z</w:t>
      </w:r>
      <w:r>
        <w:rPr>
          <w:rStyle w:val="FootnoteCharacters"/>
          <w:sz w:val="18"/>
          <w:szCs w:val="18"/>
        </w:rPr>
        <w:t xml:space="preserve"> </w:t>
      </w:r>
      <w:r w:rsidRPr="004D4006">
        <w:rPr>
          <w:rStyle w:val="FootnoteCharacters"/>
          <w:sz w:val="18"/>
          <w:szCs w:val="18"/>
        </w:rPr>
        <w:t>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2BD41F4F" w14:textId="77777777" w:rsidR="00D2486F" w:rsidRDefault="00D2486F" w:rsidP="00D2486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F3DD6" w14:textId="249DF5A6" w:rsidR="00AC6D7F" w:rsidRPr="00845917" w:rsidRDefault="00AC6D7F">
    <w:pPr>
      <w:pStyle w:val="Nagwek"/>
      <w:rPr>
        <w:lang w:val="pl-PL"/>
      </w:rPr>
    </w:pPr>
    <w:r w:rsidRPr="00457068">
      <w:rPr>
        <w:rFonts w:ascii="Arial" w:hAnsi="Arial" w:cs="Arial"/>
        <w:sz w:val="16"/>
        <w:szCs w:val="16"/>
      </w:rPr>
      <w:t>Nr postępowania</w:t>
    </w:r>
    <w:r>
      <w:rPr>
        <w:rFonts w:ascii="Arial" w:hAnsi="Arial" w:cs="Arial"/>
        <w:sz w:val="16"/>
        <w:szCs w:val="16"/>
      </w:rPr>
      <w:t xml:space="preserve"> </w:t>
    </w:r>
    <w:r w:rsidR="004D3F9B">
      <w:rPr>
        <w:rFonts w:ascii="Arial" w:hAnsi="Arial" w:cs="Arial"/>
        <w:b/>
        <w:sz w:val="20"/>
        <w:szCs w:val="16"/>
        <w:lang w:val="pl-PL"/>
      </w:rPr>
      <w:t>13/</w:t>
    </w:r>
    <w:r w:rsidRPr="00493EBE">
      <w:rPr>
        <w:rFonts w:ascii="Arial" w:hAnsi="Arial" w:cs="Arial"/>
        <w:b/>
        <w:sz w:val="20"/>
        <w:szCs w:val="16"/>
      </w:rPr>
      <w:t>ZP/202</w:t>
    </w:r>
    <w:r w:rsidR="004D3F9B">
      <w:rPr>
        <w:rFonts w:ascii="Arial" w:hAnsi="Arial" w:cs="Arial"/>
        <w:b/>
        <w:sz w:val="20"/>
        <w:szCs w:val="16"/>
        <w:lang w:val="pl-PL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567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000000"/>
        <w:kern w:val="0"/>
        <w:sz w:val="24"/>
        <w:szCs w:val="24"/>
        <w:lang w:val="pl-PL" w:eastAsia="pl-PL" w:bidi="ar-SA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000000"/>
        <w:kern w:val="0"/>
        <w:sz w:val="24"/>
        <w:szCs w:val="24"/>
        <w:lang w:val="pl-PL" w:eastAsia="pl-PL" w:bidi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color w:val="000000"/>
        <w:kern w:val="0"/>
        <w:sz w:val="24"/>
        <w:szCs w:val="24"/>
        <w:lang w:val="pl-PL" w:eastAsia="pl-PL" w:bidi="ar-S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color w:val="000000"/>
        <w:kern w:val="0"/>
        <w:sz w:val="24"/>
        <w:szCs w:val="24"/>
        <w:lang w:val="pl-PL" w:eastAsia="pl-PL" w:bidi="ar-S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color w:val="000000"/>
        <w:kern w:val="0"/>
        <w:sz w:val="24"/>
        <w:szCs w:val="24"/>
        <w:lang w:val="pl-PL" w:eastAsia="pl-PL" w:bidi="ar-S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color w:val="000000"/>
        <w:kern w:val="0"/>
        <w:sz w:val="24"/>
        <w:szCs w:val="24"/>
        <w:lang w:val="pl-PL" w:eastAsia="pl-PL" w:bidi="ar-S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color w:val="000000"/>
        <w:kern w:val="0"/>
        <w:sz w:val="24"/>
        <w:szCs w:val="24"/>
        <w:lang w:val="pl-PL" w:eastAsia="pl-PL" w:bidi="ar-S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color w:val="000000"/>
        <w:kern w:val="0"/>
        <w:sz w:val="24"/>
        <w:szCs w:val="24"/>
        <w:lang w:val="pl-PL" w:eastAsia="pl-PL" w:bidi="ar-SA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Courier New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9"/>
    <w:multiLevelType w:val="multilevel"/>
    <w:tmpl w:val="452AB0BE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B"/>
    <w:multiLevelType w:val="multilevel"/>
    <w:tmpl w:val="DFCAEB50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>
      <w:start w:val="7"/>
      <w:numFmt w:val="decimal"/>
      <w:lvlText w:val="%1.%2.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0C"/>
    <w:multiLevelType w:val="multilevel"/>
    <w:tmpl w:val="76B22A9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Calibri" w:eastAsia="Times New Roman" w:hAnsi="Calibri" w:cs="Times New Roman" w:hint="default"/>
        <w:b/>
        <w:bCs w:val="0"/>
        <w:i w:val="0"/>
        <w:iCs w:val="0"/>
        <w:color w:val="000000"/>
        <w:sz w:val="20"/>
        <w:szCs w:val="2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color w:val="000000"/>
        <w:sz w:val="24"/>
        <w:szCs w:val="24"/>
        <w:lang w:val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  <w:b w:val="0"/>
        <w:bCs w:val="0"/>
        <w:i w:val="0"/>
        <w:iCs w:val="0"/>
        <w:color w:val="000000"/>
        <w:sz w:val="20"/>
        <w:szCs w:val="24"/>
        <w:lang w:val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  <w:szCs w:val="24"/>
        <w:lang w:val="pl-P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  <w:szCs w:val="24"/>
        <w:lang w:val="pl-P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  <w:szCs w:val="24"/>
        <w:lang w:val="pl-P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  <w:szCs w:val="24"/>
        <w:lang w:val="pl-P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  <w:szCs w:val="24"/>
        <w:lang w:val="pl-PL"/>
      </w:rPr>
    </w:lvl>
  </w:abstractNum>
  <w:abstractNum w:abstractNumId="8" w15:restartNumberingAfterBreak="0">
    <w:nsid w:val="00000022"/>
    <w:multiLevelType w:val="multilevel"/>
    <w:tmpl w:val="D294211C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000003E"/>
    <w:multiLevelType w:val="multilevel"/>
    <w:tmpl w:val="0000003E"/>
    <w:name w:val="WW8Num7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40"/>
    <w:multiLevelType w:val="multilevel"/>
    <w:tmpl w:val="00000040"/>
    <w:name w:val="WW8Num7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18E64E2"/>
    <w:multiLevelType w:val="hybridMultilevel"/>
    <w:tmpl w:val="DA98AFE8"/>
    <w:lvl w:ilvl="0" w:tplc="931404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2" w15:restartNumberingAfterBreak="0">
    <w:nsid w:val="01D15867"/>
    <w:multiLevelType w:val="multilevel"/>
    <w:tmpl w:val="7D7EC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30C0A08"/>
    <w:multiLevelType w:val="multilevel"/>
    <w:tmpl w:val="1A5C81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83E69AB"/>
    <w:multiLevelType w:val="hybridMultilevel"/>
    <w:tmpl w:val="1F788714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5" w15:restartNumberingAfterBreak="0">
    <w:nsid w:val="08997EF4"/>
    <w:multiLevelType w:val="hybridMultilevel"/>
    <w:tmpl w:val="790081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9744AF2"/>
    <w:multiLevelType w:val="multilevel"/>
    <w:tmpl w:val="722457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BA9040D"/>
    <w:multiLevelType w:val="hybridMultilevel"/>
    <w:tmpl w:val="A8460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D313ABD"/>
    <w:multiLevelType w:val="hybridMultilevel"/>
    <w:tmpl w:val="BACCACF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0D536B9D"/>
    <w:multiLevelType w:val="hybridMultilevel"/>
    <w:tmpl w:val="846EFC8E"/>
    <w:lvl w:ilvl="0" w:tplc="A058012A">
      <w:start w:val="1"/>
      <w:numFmt w:val="decimal"/>
      <w:pStyle w:val="Styl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F7C28C6"/>
    <w:multiLevelType w:val="hybridMultilevel"/>
    <w:tmpl w:val="CA3878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FE85E15"/>
    <w:multiLevelType w:val="multilevel"/>
    <w:tmpl w:val="FCF883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119B21D5"/>
    <w:multiLevelType w:val="multilevel"/>
    <w:tmpl w:val="3B8E0FD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13583CBE"/>
    <w:multiLevelType w:val="multilevel"/>
    <w:tmpl w:val="190C2B18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152A3384"/>
    <w:multiLevelType w:val="multilevel"/>
    <w:tmpl w:val="095A1A3A"/>
    <w:lvl w:ilvl="0">
      <w:start w:val="1"/>
      <w:numFmt w:val="lowerLetter"/>
      <w:lvlText w:val="%1."/>
      <w:lvlJc w:val="left"/>
      <w:pPr>
        <w:tabs>
          <w:tab w:val="num" w:pos="0"/>
        </w:tabs>
        <w:ind w:left="156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86" w:hanging="360"/>
      </w:pPr>
    </w:lvl>
    <w:lvl w:ilvl="2">
      <w:start w:val="1"/>
      <w:numFmt w:val="decimal"/>
      <w:lvlText w:val="%3."/>
      <w:lvlJc w:val="right"/>
      <w:pPr>
        <w:tabs>
          <w:tab w:val="num" w:pos="0"/>
        </w:tabs>
        <w:ind w:left="180" w:hanging="180"/>
      </w:pPr>
      <w:rPr>
        <w:rFonts w:ascii="Garamond" w:eastAsia="Calibri" w:hAnsi="Garamond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726" w:hanging="360"/>
      </w:pPr>
      <w:rPr>
        <w:rFonts w:ascii="Calibri" w:eastAsia="SimSun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4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6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8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0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26" w:hanging="180"/>
      </w:pPr>
    </w:lvl>
  </w:abstractNum>
  <w:abstractNum w:abstractNumId="25" w15:restartNumberingAfterBreak="0">
    <w:nsid w:val="152E4A96"/>
    <w:multiLevelType w:val="multilevel"/>
    <w:tmpl w:val="46E2AAEE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6" w15:restartNumberingAfterBreak="0">
    <w:nsid w:val="15731986"/>
    <w:multiLevelType w:val="hybridMultilevel"/>
    <w:tmpl w:val="C2B2BDC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178F0203"/>
    <w:multiLevelType w:val="multilevel"/>
    <w:tmpl w:val="DB9806CE"/>
    <w:lvl w:ilvl="0">
      <w:start w:val="1"/>
      <w:numFmt w:val="decimal"/>
      <w:lvlText w:val="%1)"/>
      <w:lvlJc w:val="left"/>
      <w:pPr>
        <w:tabs>
          <w:tab w:val="num" w:pos="0"/>
        </w:tabs>
        <w:ind w:left="1140" w:hanging="360"/>
      </w:pPr>
      <w:rPr>
        <w:rFonts w:ascii="Calibri" w:eastAsia="Times New Roman" w:hAnsi="Calibri" w:cs="Calibri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0" w:hanging="180"/>
      </w:pPr>
    </w:lvl>
  </w:abstractNum>
  <w:abstractNum w:abstractNumId="28" w15:restartNumberingAfterBreak="0">
    <w:nsid w:val="18471764"/>
    <w:multiLevelType w:val="hybridMultilevel"/>
    <w:tmpl w:val="3302256A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185640C6"/>
    <w:multiLevelType w:val="hybridMultilevel"/>
    <w:tmpl w:val="595200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8762037"/>
    <w:multiLevelType w:val="hybridMultilevel"/>
    <w:tmpl w:val="D9229C8A"/>
    <w:lvl w:ilvl="0" w:tplc="55A052E6">
      <w:start w:val="1"/>
      <w:numFmt w:val="decimal"/>
      <w:lvlText w:val="%1)"/>
      <w:lvlJc w:val="left"/>
      <w:pPr>
        <w:ind w:left="135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 w15:restartNumberingAfterBreak="0">
    <w:nsid w:val="187F62BD"/>
    <w:multiLevelType w:val="hybridMultilevel"/>
    <w:tmpl w:val="5B6488C4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2" w15:restartNumberingAfterBreak="0">
    <w:nsid w:val="191A20EE"/>
    <w:multiLevelType w:val="hybridMultilevel"/>
    <w:tmpl w:val="58C6F696"/>
    <w:lvl w:ilvl="0" w:tplc="931404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1D311D50"/>
    <w:multiLevelType w:val="multilevel"/>
    <w:tmpl w:val="7D3C0908"/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20395859"/>
    <w:multiLevelType w:val="multilevel"/>
    <w:tmpl w:val="1D3E33E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20D12031"/>
    <w:multiLevelType w:val="multilevel"/>
    <w:tmpl w:val="3FA04B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21A44822"/>
    <w:multiLevelType w:val="multilevel"/>
    <w:tmpl w:val="289C55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2201305B"/>
    <w:multiLevelType w:val="hybridMultilevel"/>
    <w:tmpl w:val="F1CA8E6A"/>
    <w:name w:val="WW8Num19422"/>
    <w:lvl w:ilvl="0" w:tplc="EC60C6F8">
      <w:start w:val="3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Arial Narrow" w:hAnsi="Arial Narrow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806270E"/>
    <w:multiLevelType w:val="multilevel"/>
    <w:tmpl w:val="037038E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  <w:rPr>
        <w:b/>
      </w:rPr>
    </w:lvl>
  </w:abstractNum>
  <w:abstractNum w:abstractNumId="39" w15:restartNumberingAfterBreak="0">
    <w:nsid w:val="28114B9E"/>
    <w:multiLevelType w:val="hybridMultilevel"/>
    <w:tmpl w:val="9656D64A"/>
    <w:lvl w:ilvl="0" w:tplc="84647E6C">
      <w:start w:val="1"/>
      <w:numFmt w:val="lowerLetter"/>
      <w:lvlText w:val="%1)"/>
      <w:lvlJc w:val="left"/>
      <w:pPr>
        <w:ind w:left="163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0" w15:restartNumberingAfterBreak="0">
    <w:nsid w:val="285E6941"/>
    <w:multiLevelType w:val="multilevel"/>
    <w:tmpl w:val="51A6D7EA"/>
    <w:lvl w:ilvl="0">
      <w:start w:val="1"/>
      <w:numFmt w:val="decimal"/>
      <w:lvlText w:val="%1)"/>
      <w:lvlJc w:val="left"/>
      <w:pPr>
        <w:tabs>
          <w:tab w:val="num" w:pos="0"/>
        </w:tabs>
        <w:ind w:left="114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0" w:hanging="180"/>
      </w:pPr>
    </w:lvl>
  </w:abstractNum>
  <w:abstractNum w:abstractNumId="41" w15:restartNumberingAfterBreak="0">
    <w:nsid w:val="2C591E06"/>
    <w:multiLevelType w:val="hybridMultilevel"/>
    <w:tmpl w:val="8488E0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E2E552A"/>
    <w:multiLevelType w:val="hybridMultilevel"/>
    <w:tmpl w:val="404E6D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EE55075"/>
    <w:multiLevelType w:val="multilevel"/>
    <w:tmpl w:val="BACCAEF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4" w15:restartNumberingAfterBreak="0">
    <w:nsid w:val="2F9F2563"/>
    <w:multiLevelType w:val="multilevel"/>
    <w:tmpl w:val="18B2CFF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5" w15:restartNumberingAfterBreak="0">
    <w:nsid w:val="3056199B"/>
    <w:multiLevelType w:val="multilevel"/>
    <w:tmpl w:val="236C731E"/>
    <w:lvl w:ilvl="0">
      <w:start w:val="1"/>
      <w:numFmt w:val="lowerLetter"/>
      <w:lvlText w:val="%1)"/>
      <w:lvlJc w:val="left"/>
      <w:pPr>
        <w:tabs>
          <w:tab w:val="num" w:pos="1272"/>
        </w:tabs>
        <w:ind w:left="1272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64"/>
        </w:tabs>
        <w:ind w:left="1272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564"/>
        </w:tabs>
        <w:ind w:left="1272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564"/>
        </w:tabs>
        <w:ind w:left="1272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564"/>
        </w:tabs>
        <w:ind w:left="1272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564"/>
        </w:tabs>
        <w:ind w:left="127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564"/>
        </w:tabs>
        <w:ind w:left="127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564"/>
        </w:tabs>
        <w:ind w:left="1272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564"/>
        </w:tabs>
        <w:ind w:left="1272" w:firstLine="0"/>
      </w:pPr>
    </w:lvl>
  </w:abstractNum>
  <w:abstractNum w:abstractNumId="46" w15:restartNumberingAfterBreak="0">
    <w:nsid w:val="325F147E"/>
    <w:multiLevelType w:val="multilevel"/>
    <w:tmpl w:val="941C7142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606" w:hanging="180"/>
      </w:pPr>
      <w:rPr>
        <w:rFonts w:ascii="Calibri" w:eastAsia="Calibri" w:hAnsi="Calibri" w:cs="Calibri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47" w15:restartNumberingAfterBreak="0">
    <w:nsid w:val="343D36EE"/>
    <w:multiLevelType w:val="multilevel"/>
    <w:tmpl w:val="140C84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</w:rPr>
    </w:lvl>
    <w:lvl w:ilvl="1">
      <w:start w:val="1"/>
      <w:numFmt w:val="bullet"/>
      <w:lvlText w:val="a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5F538F2"/>
    <w:multiLevelType w:val="hybridMultilevel"/>
    <w:tmpl w:val="7B98E1A8"/>
    <w:lvl w:ilvl="0" w:tplc="486CE0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36687C14"/>
    <w:multiLevelType w:val="hybridMultilevel"/>
    <w:tmpl w:val="C5FAA1FC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36A933DD"/>
    <w:multiLevelType w:val="hybridMultilevel"/>
    <w:tmpl w:val="B1407430"/>
    <w:lvl w:ilvl="0" w:tplc="FA8A2E40">
      <w:start w:val="1"/>
      <w:numFmt w:val="bullet"/>
      <w:lvlText w:val=""/>
      <w:lvlJc w:val="left"/>
      <w:pPr>
        <w:ind w:left="1409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51" w15:restartNumberingAfterBreak="0">
    <w:nsid w:val="38597421"/>
    <w:multiLevelType w:val="hybridMultilevel"/>
    <w:tmpl w:val="B9BE401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38C472C4"/>
    <w:multiLevelType w:val="hybridMultilevel"/>
    <w:tmpl w:val="D7508F24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 w15:restartNumberingAfterBreak="0">
    <w:nsid w:val="39E2502C"/>
    <w:multiLevelType w:val="multilevel"/>
    <w:tmpl w:val="D226A1C4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4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3DCE54EA"/>
    <w:multiLevelType w:val="multilevel"/>
    <w:tmpl w:val="9E5003EE"/>
    <w:lvl w:ilvl="0">
      <w:start w:val="1"/>
      <w:numFmt w:val="decimal"/>
      <w:lvlText w:val="%1."/>
      <w:lvlJc w:val="left"/>
      <w:pPr>
        <w:tabs>
          <w:tab w:val="num" w:pos="0"/>
        </w:tabs>
        <w:ind w:left="567" w:hanging="283"/>
      </w:pPr>
    </w:lvl>
    <w:lvl w:ilvl="1">
      <w:start w:val="6"/>
      <w:numFmt w:val="decimal"/>
      <w:lvlText w:val="%2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6" w15:restartNumberingAfterBreak="0">
    <w:nsid w:val="3EDF4197"/>
    <w:multiLevelType w:val="hybridMultilevel"/>
    <w:tmpl w:val="1C98515C"/>
    <w:lvl w:ilvl="0" w:tplc="FA8A2E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7" w15:restartNumberingAfterBreak="0">
    <w:nsid w:val="416F1032"/>
    <w:multiLevelType w:val="multilevel"/>
    <w:tmpl w:val="1D8CD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42E34ADF"/>
    <w:multiLevelType w:val="multilevel"/>
    <w:tmpl w:val="1D70C170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/>
        <w:color w:val="auto"/>
        <w:lang w:val="x-none"/>
      </w:rPr>
    </w:lvl>
    <w:lvl w:ilvl="2">
      <w:start w:val="1"/>
      <w:numFmt w:val="decimal"/>
      <w:isLgl/>
      <w:lvlText w:val="%3."/>
      <w:lvlJc w:val="left"/>
      <w:pPr>
        <w:ind w:left="1080" w:hanging="720"/>
      </w:pPr>
      <w:rPr>
        <w:rFonts w:ascii="Times New Roman" w:eastAsia="Times New Roman" w:hAnsi="Times New Roman" w:cs="Times New Roman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720" w:hanging="36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9" w15:restartNumberingAfterBreak="0">
    <w:nsid w:val="45FB786B"/>
    <w:multiLevelType w:val="hybridMultilevel"/>
    <w:tmpl w:val="A2400B66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0" w15:restartNumberingAfterBreak="0">
    <w:nsid w:val="46D6459B"/>
    <w:multiLevelType w:val="hybridMultilevel"/>
    <w:tmpl w:val="3AFE8F64"/>
    <w:lvl w:ilvl="0" w:tplc="264CAC6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1" w15:restartNumberingAfterBreak="0">
    <w:nsid w:val="4700000F"/>
    <w:multiLevelType w:val="multilevel"/>
    <w:tmpl w:val="DD348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 w:val="0"/>
        <w:bCs w:val="0"/>
        <w:i w:val="0"/>
        <w:iCs w:val="0"/>
        <w:color w:val="000000"/>
        <w:sz w:val="20"/>
        <w:szCs w:val="2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/>
        <w:b w:val="0"/>
        <w:bCs w:val="0"/>
        <w:color w:val="000000"/>
        <w:sz w:val="20"/>
        <w:szCs w:val="20"/>
        <w:lang w:val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  <w:b w:val="0"/>
        <w:bCs w:val="0"/>
        <w:i w:val="0"/>
        <w:iCs w:val="0"/>
        <w:color w:val="000000"/>
        <w:sz w:val="22"/>
        <w:szCs w:val="22"/>
        <w:lang w:val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Times New Roman"/>
        <w:b w:val="0"/>
        <w:bCs w:val="0"/>
        <w:i w:val="0"/>
        <w:iCs w:val="0"/>
        <w:color w:val="000000"/>
        <w:sz w:val="22"/>
        <w:szCs w:val="22"/>
        <w:lang w:val="pl-P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Times New Roman"/>
        <w:b w:val="0"/>
        <w:bCs w:val="0"/>
        <w:i w:val="0"/>
        <w:iCs w:val="0"/>
        <w:color w:val="000000"/>
        <w:sz w:val="22"/>
        <w:szCs w:val="22"/>
        <w:lang w:val="pl-P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eastAsia="Times New Roman" w:hAnsi="Calibri" w:cs="Times New Roman"/>
        <w:b w:val="0"/>
        <w:bCs w:val="0"/>
        <w:i w:val="0"/>
        <w:iCs w:val="0"/>
        <w:color w:val="000000"/>
        <w:sz w:val="22"/>
        <w:szCs w:val="22"/>
        <w:lang w:val="pl-P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Times New Roman"/>
        <w:b w:val="0"/>
        <w:bCs w:val="0"/>
        <w:i w:val="0"/>
        <w:iCs w:val="0"/>
        <w:color w:val="000000"/>
        <w:sz w:val="22"/>
        <w:szCs w:val="22"/>
        <w:lang w:val="pl-P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eastAsia="Times New Roman" w:hAnsi="Calibri" w:cs="Times New Roman"/>
        <w:b w:val="0"/>
        <w:bCs w:val="0"/>
        <w:i w:val="0"/>
        <w:iCs w:val="0"/>
        <w:color w:val="000000"/>
        <w:sz w:val="22"/>
        <w:szCs w:val="22"/>
        <w:lang w:val="pl-P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eastAsia="Times New Roman" w:hAnsi="Calibri" w:cs="Times New Roman"/>
        <w:b w:val="0"/>
        <w:bCs w:val="0"/>
        <w:i w:val="0"/>
        <w:iCs w:val="0"/>
        <w:color w:val="000000"/>
        <w:sz w:val="22"/>
        <w:szCs w:val="22"/>
        <w:lang w:val="pl-PL"/>
      </w:rPr>
    </w:lvl>
  </w:abstractNum>
  <w:abstractNum w:abstractNumId="62" w15:restartNumberingAfterBreak="0">
    <w:nsid w:val="471B2B6B"/>
    <w:multiLevelType w:val="hybridMultilevel"/>
    <w:tmpl w:val="FC2CB9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D310673"/>
    <w:multiLevelType w:val="hybridMultilevel"/>
    <w:tmpl w:val="E65276A2"/>
    <w:lvl w:ilvl="0" w:tplc="04150019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2" w:tplc="0415001B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 w:tplc="0415000F">
      <w:start w:val="1"/>
      <w:numFmt w:val="decimal"/>
      <w:lvlText w:val="%4)"/>
      <w:lvlJc w:val="left"/>
      <w:pPr>
        <w:ind w:left="64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4D417F90"/>
    <w:multiLevelType w:val="multilevel"/>
    <w:tmpl w:val="1D1AEE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7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72" w:hanging="1800"/>
      </w:pPr>
    </w:lvl>
  </w:abstractNum>
  <w:abstractNum w:abstractNumId="65" w15:restartNumberingAfterBreak="0">
    <w:nsid w:val="4EE26E96"/>
    <w:multiLevelType w:val="hybridMultilevel"/>
    <w:tmpl w:val="E76A6A3C"/>
    <w:lvl w:ilvl="0" w:tplc="0415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F2B7873"/>
    <w:multiLevelType w:val="multilevel"/>
    <w:tmpl w:val="2E04BC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Calibri" w:cs="TimesNewRomanPSM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ascii="Calibri" w:hAnsi="Calibri" w:cs="Times New Roman"/>
      </w:rPr>
    </w:lvl>
    <w:lvl w:ilvl="3">
      <w:start w:val="3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7" w15:restartNumberingAfterBreak="0">
    <w:nsid w:val="4FF52F92"/>
    <w:multiLevelType w:val="hybridMultilevel"/>
    <w:tmpl w:val="71D697CE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68" w15:restartNumberingAfterBreak="0">
    <w:nsid w:val="55171F52"/>
    <w:multiLevelType w:val="multilevel"/>
    <w:tmpl w:val="7E249360"/>
    <w:lvl w:ilvl="0">
      <w:start w:val="1"/>
      <w:numFmt w:val="decimal"/>
      <w:lvlText w:val="%1)"/>
      <w:lvlJc w:val="left"/>
      <w:pPr>
        <w:tabs>
          <w:tab w:val="num" w:pos="0"/>
        </w:tabs>
        <w:ind w:left="114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0" w:hanging="180"/>
      </w:pPr>
    </w:lvl>
  </w:abstractNum>
  <w:abstractNum w:abstractNumId="69" w15:restartNumberingAfterBreak="0">
    <w:nsid w:val="57B57351"/>
    <w:multiLevelType w:val="hybridMultilevel"/>
    <w:tmpl w:val="5A0C0D7A"/>
    <w:lvl w:ilvl="0" w:tplc="0415000B">
      <w:start w:val="1"/>
      <w:numFmt w:val="bullet"/>
      <w:lvlText w:val=""/>
      <w:lvlJc w:val="left"/>
      <w:pPr>
        <w:ind w:left="11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70" w15:restartNumberingAfterBreak="0">
    <w:nsid w:val="59460EFD"/>
    <w:multiLevelType w:val="multilevel"/>
    <w:tmpl w:val="8B408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 w:val="0"/>
        <w:bCs w:val="0"/>
        <w:i w:val="0"/>
        <w:iCs w:val="0"/>
        <w:sz w:val="20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Times New Roman"/>
        <w:b w:val="0"/>
        <w:bCs w:val="0"/>
        <w:i w:val="0"/>
        <w:i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Times New Roman"/>
        <w:b w:val="0"/>
        <w:bCs w:val="0"/>
        <w:i w:val="0"/>
        <w:i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eastAsia="Times New Roman" w:hAnsi="Calibri" w:cs="Times New Roman"/>
        <w:b w:val="0"/>
        <w:bCs w:val="0"/>
        <w:i w:val="0"/>
        <w:i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Times New Roman"/>
        <w:b w:val="0"/>
        <w:bCs w:val="0"/>
        <w:i w:val="0"/>
        <w:i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eastAsia="Times New Roman" w:hAnsi="Calibri" w:cs="Times New Roman"/>
        <w:b w:val="0"/>
        <w:bCs w:val="0"/>
        <w:i w:val="0"/>
        <w:i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eastAsia="Times New Roman" w:hAnsi="Calibri" w:cs="Times New Roman"/>
        <w:b w:val="0"/>
        <w:bCs w:val="0"/>
        <w:i w:val="0"/>
        <w:iCs w:val="0"/>
        <w:sz w:val="22"/>
        <w:szCs w:val="22"/>
      </w:rPr>
    </w:lvl>
  </w:abstractNum>
  <w:abstractNum w:abstractNumId="71" w15:restartNumberingAfterBreak="0">
    <w:nsid w:val="5D37523C"/>
    <w:multiLevelType w:val="hybridMultilevel"/>
    <w:tmpl w:val="1DD841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0FF565F"/>
    <w:multiLevelType w:val="hybridMultilevel"/>
    <w:tmpl w:val="6AA82054"/>
    <w:lvl w:ilvl="0" w:tplc="AAB68E1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3" w15:restartNumberingAfterBreak="0">
    <w:nsid w:val="628258E4"/>
    <w:multiLevelType w:val="hybridMultilevel"/>
    <w:tmpl w:val="E7EAA642"/>
    <w:lvl w:ilvl="0" w:tplc="3232F022">
      <w:start w:val="1"/>
      <w:numFmt w:val="decimal"/>
      <w:lvlText w:val="%1)"/>
      <w:lvlJc w:val="left"/>
      <w:pPr>
        <w:ind w:left="1211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4" w15:restartNumberingAfterBreak="0">
    <w:nsid w:val="639C24E9"/>
    <w:multiLevelType w:val="multilevel"/>
    <w:tmpl w:val="521EA232"/>
    <w:styleLink w:val="WW8Num13"/>
    <w:lvl w:ilvl="0">
      <w:numFmt w:val="bullet"/>
      <w:lvlText w:val="-"/>
      <w:lvlJc w:val="left"/>
      <w:pPr>
        <w:ind w:left="0" w:firstLine="0"/>
      </w:pPr>
      <w:rPr>
        <w:rFonts w:ascii="Liberation Serif" w:hAnsi="Liberation Serif" w:cs="Liberation Serif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75" w15:restartNumberingAfterBreak="0">
    <w:nsid w:val="65413D84"/>
    <w:multiLevelType w:val="multilevel"/>
    <w:tmpl w:val="3E76B88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6" w15:restartNumberingAfterBreak="0">
    <w:nsid w:val="65872F8E"/>
    <w:multiLevelType w:val="multilevel"/>
    <w:tmpl w:val="23922370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7" w15:restartNumberingAfterBreak="0">
    <w:nsid w:val="679B0528"/>
    <w:multiLevelType w:val="multilevel"/>
    <w:tmpl w:val="E6BEC270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00" w:hanging="540"/>
      </w:pPr>
      <w:rPr>
        <w:rFonts w:ascii="Times New Roman" w:eastAsia="Times New Roman" w:hAnsi="Times New Roman" w:cs="Times New Roman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620" w:hanging="72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161" w:hanging="361"/>
      </w:pPr>
      <w:rPr>
        <w:rFonts w:ascii="Times New Roman" w:eastAsia="Times New Roman" w:hAnsi="Times New Roman" w:cs="Times New Roman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900" w:hanging="361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900" w:hanging="361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900" w:hanging="361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900" w:hanging="361"/>
      </w:pPr>
      <w:rPr>
        <w:rFonts w:ascii="Liberation Serif" w:hAnsi="Liberation Serif" w:cs="Liberation Serif" w:hint="default"/>
      </w:rPr>
    </w:lvl>
  </w:abstractNum>
  <w:abstractNum w:abstractNumId="78" w15:restartNumberingAfterBreak="0">
    <w:nsid w:val="67FC6ACF"/>
    <w:multiLevelType w:val="hybridMultilevel"/>
    <w:tmpl w:val="652A68FC"/>
    <w:lvl w:ilvl="0" w:tplc="9ECED73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9" w15:restartNumberingAfterBreak="0">
    <w:nsid w:val="68B53210"/>
    <w:multiLevelType w:val="multilevel"/>
    <w:tmpl w:val="7612205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84" w:hanging="360"/>
      </w:pPr>
      <w:rPr>
        <w:lang w:val="pl-PL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784" w:hanging="360"/>
      </w:pPr>
      <w:rPr>
        <w:rFonts w:ascii="Calibri" w:eastAsia="Times New Roman" w:hAnsi="Calibri" w:cs="Calibri"/>
        <w:b/>
        <w:bCs/>
      </w:rPr>
    </w:lvl>
    <w:lvl w:ilvl="3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044" w:hanging="360"/>
      </w:pPr>
      <w:rPr>
        <w:rFonts w:ascii="Calibri" w:eastAsia="Times New Roman" w:hAnsi="Calibri" w:cs="Calibri"/>
        <w:b w:val="0"/>
      </w:rPr>
    </w:lvl>
    <w:lvl w:ilvl="5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80" w15:restartNumberingAfterBreak="0">
    <w:nsid w:val="6C751AA9"/>
    <w:multiLevelType w:val="hybridMultilevel"/>
    <w:tmpl w:val="55B8C97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D534AA9"/>
    <w:multiLevelType w:val="multilevel"/>
    <w:tmpl w:val="10141D68"/>
    <w:lvl w:ilvl="0">
      <w:start w:val="1"/>
      <w:numFmt w:val="lowerLetter"/>
      <w:lvlText w:val="%1)"/>
      <w:lvlJc w:val="left"/>
      <w:pPr>
        <w:tabs>
          <w:tab w:val="num" w:pos="0"/>
        </w:tabs>
        <w:ind w:left="149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1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3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5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7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9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1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3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54" w:hanging="180"/>
      </w:pPr>
    </w:lvl>
  </w:abstractNum>
  <w:abstractNum w:abstractNumId="82" w15:restartNumberingAfterBreak="0">
    <w:nsid w:val="6E076380"/>
    <w:multiLevelType w:val="multilevel"/>
    <w:tmpl w:val="DAD47E3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3" w15:restartNumberingAfterBreak="0">
    <w:nsid w:val="6F252386"/>
    <w:multiLevelType w:val="hybridMultilevel"/>
    <w:tmpl w:val="0DC0CBF0"/>
    <w:lvl w:ilvl="0" w:tplc="1FAC9522">
      <w:start w:val="14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D566C24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F345B73"/>
    <w:multiLevelType w:val="hybridMultilevel"/>
    <w:tmpl w:val="339091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001322C"/>
    <w:multiLevelType w:val="hybridMultilevel"/>
    <w:tmpl w:val="06FC4AC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86" w15:restartNumberingAfterBreak="0">
    <w:nsid w:val="700828A4"/>
    <w:multiLevelType w:val="multilevel"/>
    <w:tmpl w:val="9B7090CA"/>
    <w:lvl w:ilvl="0">
      <w:start w:val="1"/>
      <w:numFmt w:val="decimal"/>
      <w:lvlText w:val="%1."/>
      <w:lvlJc w:val="left"/>
      <w:pPr>
        <w:tabs>
          <w:tab w:val="num" w:pos="0"/>
        </w:tabs>
        <w:ind w:left="567" w:hanging="283"/>
      </w:pPr>
    </w:lvl>
    <w:lvl w:ilvl="1">
      <w:start w:val="6"/>
      <w:numFmt w:val="decimal"/>
      <w:lvlText w:val="%2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7" w15:restartNumberingAfterBreak="0">
    <w:nsid w:val="7060517D"/>
    <w:multiLevelType w:val="hybridMultilevel"/>
    <w:tmpl w:val="BCFA7C6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1773BE7"/>
    <w:multiLevelType w:val="multilevel"/>
    <w:tmpl w:val="BF269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724C30F0"/>
    <w:multiLevelType w:val="hybridMultilevel"/>
    <w:tmpl w:val="3648F992"/>
    <w:name w:val="WW8Num74"/>
    <w:lvl w:ilvl="0" w:tplc="186082D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90" w15:restartNumberingAfterBreak="0">
    <w:nsid w:val="731246F1"/>
    <w:multiLevelType w:val="multilevel"/>
    <w:tmpl w:val="BCFECD58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91" w15:restartNumberingAfterBreak="0">
    <w:nsid w:val="753118B6"/>
    <w:multiLevelType w:val="multilevel"/>
    <w:tmpl w:val="4CB080F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2" w15:restartNumberingAfterBreak="0">
    <w:nsid w:val="75576CB1"/>
    <w:multiLevelType w:val="hybridMultilevel"/>
    <w:tmpl w:val="4B3CA97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766967AB"/>
    <w:multiLevelType w:val="multilevel"/>
    <w:tmpl w:val="8C88BD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4" w15:restartNumberingAfterBreak="0">
    <w:nsid w:val="77EE2D48"/>
    <w:multiLevelType w:val="hybridMultilevel"/>
    <w:tmpl w:val="7CEE4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99B0214"/>
    <w:multiLevelType w:val="multilevel"/>
    <w:tmpl w:val="D374B6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7BCC26BA"/>
    <w:multiLevelType w:val="multilevel"/>
    <w:tmpl w:val="ECAAFE1E"/>
    <w:lvl w:ilvl="0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libri" w:eastAsia="Times New Roman" w:hAnsi="Calibri" w:cs="Calibri"/>
        <w:b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b/>
      </w:rPr>
    </w:lvl>
    <w:lvl w:ilvl="4">
      <w:start w:val="1"/>
      <w:numFmt w:val="upperLetter"/>
      <w:lvlText w:val="%5)"/>
      <w:lvlJc w:val="left"/>
      <w:pPr>
        <w:tabs>
          <w:tab w:val="num" w:pos="0"/>
        </w:tabs>
        <w:ind w:left="3600" w:hanging="360"/>
      </w:pPr>
    </w:lvl>
    <w:lvl w:ilvl="5">
      <w:start w:val="10"/>
      <w:numFmt w:val="decimal"/>
      <w:lvlText w:val="%6"/>
      <w:lvlJc w:val="left"/>
      <w:pPr>
        <w:tabs>
          <w:tab w:val="num" w:pos="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7" w15:restartNumberingAfterBreak="0">
    <w:nsid w:val="7DBB321D"/>
    <w:multiLevelType w:val="hybridMultilevel"/>
    <w:tmpl w:val="62724B86"/>
    <w:lvl w:ilvl="0" w:tplc="1FAC9522">
      <w:start w:val="14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F0B1147"/>
    <w:multiLevelType w:val="hybridMultilevel"/>
    <w:tmpl w:val="A9B2819A"/>
    <w:lvl w:ilvl="0" w:tplc="0415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9" w15:restartNumberingAfterBreak="0">
    <w:nsid w:val="7FBD5524"/>
    <w:multiLevelType w:val="multilevel"/>
    <w:tmpl w:val="23D2B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/>
        <w:bCs w:val="0"/>
        <w:i w:val="0"/>
        <w:iCs w:val="0"/>
        <w:color w:val="000000"/>
        <w:sz w:val="20"/>
        <w:szCs w:val="2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/>
        <w:b w:val="0"/>
        <w:bCs w:val="0"/>
        <w:color w:val="000000"/>
        <w:sz w:val="20"/>
        <w:szCs w:val="24"/>
        <w:lang w:val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  <w:b w:val="0"/>
        <w:bCs w:val="0"/>
        <w:i w:val="0"/>
        <w:iCs w:val="0"/>
        <w:color w:val="000000"/>
        <w:sz w:val="20"/>
        <w:szCs w:val="24"/>
        <w:lang w:val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Times New Roman"/>
        <w:b w:val="0"/>
        <w:bCs w:val="0"/>
        <w:i w:val="0"/>
        <w:iCs w:val="0"/>
        <w:color w:val="000000"/>
        <w:sz w:val="20"/>
        <w:szCs w:val="24"/>
        <w:lang w:val="pl-P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Times New Roman"/>
        <w:b w:val="0"/>
        <w:bCs w:val="0"/>
        <w:i w:val="0"/>
        <w:iCs w:val="0"/>
        <w:color w:val="000000"/>
        <w:sz w:val="20"/>
        <w:szCs w:val="20"/>
        <w:lang w:val="pl-P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  <w:szCs w:val="24"/>
        <w:lang w:val="pl-P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  <w:szCs w:val="24"/>
        <w:lang w:val="pl-P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  <w:szCs w:val="24"/>
        <w:lang w:val="pl-PL"/>
      </w:rPr>
    </w:lvl>
  </w:abstractNum>
  <w:num w:numId="1" w16cid:durableId="1993484763">
    <w:abstractNumId w:val="19"/>
  </w:num>
  <w:num w:numId="2" w16cid:durableId="1855486825">
    <w:abstractNumId w:val="58"/>
  </w:num>
  <w:num w:numId="3" w16cid:durableId="457996040">
    <w:abstractNumId w:val="74"/>
  </w:num>
  <w:num w:numId="4" w16cid:durableId="1098646406">
    <w:abstractNumId w:val="7"/>
  </w:num>
  <w:num w:numId="5" w16cid:durableId="1748068816">
    <w:abstractNumId w:val="0"/>
  </w:num>
  <w:num w:numId="6" w16cid:durableId="1295022270">
    <w:abstractNumId w:val="65"/>
  </w:num>
  <w:num w:numId="7" w16cid:durableId="183253958">
    <w:abstractNumId w:val="16"/>
  </w:num>
  <w:num w:numId="8" w16cid:durableId="1889410532">
    <w:abstractNumId w:val="29"/>
  </w:num>
  <w:num w:numId="9" w16cid:durableId="78259571">
    <w:abstractNumId w:val="48"/>
  </w:num>
  <w:num w:numId="10" w16cid:durableId="472723058">
    <w:abstractNumId w:val="52"/>
  </w:num>
  <w:num w:numId="11" w16cid:durableId="468862223">
    <w:abstractNumId w:val="62"/>
  </w:num>
  <w:num w:numId="12" w16cid:durableId="1982349566">
    <w:abstractNumId w:val="84"/>
  </w:num>
  <w:num w:numId="13" w16cid:durableId="6710327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71200240">
    <w:abstractNumId w:val="17"/>
  </w:num>
  <w:num w:numId="15" w16cid:durableId="816217853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42915988">
    <w:abstractNumId w:val="15"/>
  </w:num>
  <w:num w:numId="17" w16cid:durableId="1115097635">
    <w:abstractNumId w:val="95"/>
  </w:num>
  <w:num w:numId="18" w16cid:durableId="237256476">
    <w:abstractNumId w:val="49"/>
  </w:num>
  <w:num w:numId="19" w16cid:durableId="2061202399">
    <w:abstractNumId w:val="73"/>
  </w:num>
  <w:num w:numId="20" w16cid:durableId="668949307">
    <w:abstractNumId w:val="30"/>
  </w:num>
  <w:num w:numId="21" w16cid:durableId="644773179">
    <w:abstractNumId w:val="78"/>
  </w:num>
  <w:num w:numId="22" w16cid:durableId="945429084">
    <w:abstractNumId w:val="60"/>
  </w:num>
  <w:num w:numId="23" w16cid:durableId="308945760">
    <w:abstractNumId w:val="72"/>
  </w:num>
  <w:num w:numId="24" w16cid:durableId="726341663">
    <w:abstractNumId w:val="14"/>
  </w:num>
  <w:num w:numId="25" w16cid:durableId="1002246326">
    <w:abstractNumId w:val="39"/>
  </w:num>
  <w:num w:numId="26" w16cid:durableId="1453551776">
    <w:abstractNumId w:val="79"/>
  </w:num>
  <w:num w:numId="27" w16cid:durableId="1120228050">
    <w:abstractNumId w:val="66"/>
  </w:num>
  <w:num w:numId="28" w16cid:durableId="950092988">
    <w:abstractNumId w:val="26"/>
  </w:num>
  <w:num w:numId="29" w16cid:durableId="1293943560">
    <w:abstractNumId w:val="81"/>
  </w:num>
  <w:num w:numId="30" w16cid:durableId="1947613010">
    <w:abstractNumId w:val="98"/>
  </w:num>
  <w:num w:numId="31" w16cid:durableId="1790932249">
    <w:abstractNumId w:val="45"/>
  </w:num>
  <w:num w:numId="32" w16cid:durableId="1320767217">
    <w:abstractNumId w:val="75"/>
  </w:num>
  <w:num w:numId="33" w16cid:durableId="2113089498">
    <w:abstractNumId w:val="96"/>
  </w:num>
  <w:num w:numId="34" w16cid:durableId="1755199205">
    <w:abstractNumId w:val="90"/>
  </w:num>
  <w:num w:numId="35" w16cid:durableId="571549121">
    <w:abstractNumId w:val="34"/>
  </w:num>
  <w:num w:numId="36" w16cid:durableId="419176507">
    <w:abstractNumId w:val="40"/>
  </w:num>
  <w:num w:numId="37" w16cid:durableId="2075622306">
    <w:abstractNumId w:val="68"/>
  </w:num>
  <w:num w:numId="38" w16cid:durableId="1510557974">
    <w:abstractNumId w:val="27"/>
  </w:num>
  <w:num w:numId="39" w16cid:durableId="627049583">
    <w:abstractNumId w:val="46"/>
  </w:num>
  <w:num w:numId="40" w16cid:durableId="721053766">
    <w:abstractNumId w:val="38"/>
  </w:num>
  <w:num w:numId="41" w16cid:durableId="1651015070">
    <w:abstractNumId w:val="43"/>
  </w:num>
  <w:num w:numId="42" w16cid:durableId="2136211863">
    <w:abstractNumId w:val="25"/>
  </w:num>
  <w:num w:numId="43" w16cid:durableId="1232084267">
    <w:abstractNumId w:val="69"/>
  </w:num>
  <w:num w:numId="44" w16cid:durableId="1785423199">
    <w:abstractNumId w:val="56"/>
  </w:num>
  <w:num w:numId="45" w16cid:durableId="1075668488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224612889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907420321">
    <w:abstractNumId w:val="87"/>
  </w:num>
  <w:num w:numId="48" w16cid:durableId="152796337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347828815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479223768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883594727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476483189">
    <w:abstractNumId w:val="31"/>
  </w:num>
  <w:num w:numId="53" w16cid:durableId="554437162">
    <w:abstractNumId w:val="97"/>
  </w:num>
  <w:num w:numId="54" w16cid:durableId="1111391897">
    <w:abstractNumId w:val="71"/>
  </w:num>
  <w:num w:numId="55" w16cid:durableId="126973554">
    <w:abstractNumId w:val="59"/>
  </w:num>
  <w:num w:numId="56" w16cid:durableId="481432568">
    <w:abstractNumId w:val="41"/>
  </w:num>
  <w:num w:numId="57" w16cid:durableId="1640066314">
    <w:abstractNumId w:val="42"/>
  </w:num>
  <w:num w:numId="58" w16cid:durableId="2140948917">
    <w:abstractNumId w:val="92"/>
  </w:num>
  <w:num w:numId="59" w16cid:durableId="1856378845">
    <w:abstractNumId w:val="83"/>
  </w:num>
  <w:num w:numId="60" w16cid:durableId="265963435">
    <w:abstractNumId w:val="80"/>
  </w:num>
  <w:num w:numId="61" w16cid:durableId="1305886933">
    <w:abstractNumId w:val="20"/>
  </w:num>
  <w:num w:numId="62" w16cid:durableId="1377776077">
    <w:abstractNumId w:val="32"/>
  </w:num>
  <w:num w:numId="63" w16cid:durableId="882596666">
    <w:abstractNumId w:val="94"/>
  </w:num>
  <w:num w:numId="64" w16cid:durableId="586118363">
    <w:abstractNumId w:val="11"/>
  </w:num>
  <w:num w:numId="65" w16cid:durableId="1170028385">
    <w:abstractNumId w:val="63"/>
  </w:num>
  <w:num w:numId="66" w16cid:durableId="922375484">
    <w:abstractNumId w:val="28"/>
  </w:num>
  <w:num w:numId="67" w16cid:durableId="1132331671">
    <w:abstractNumId w:val="88"/>
  </w:num>
  <w:num w:numId="68" w16cid:durableId="755050676">
    <w:abstractNumId w:val="35"/>
  </w:num>
  <w:num w:numId="69" w16cid:durableId="1013722332">
    <w:abstractNumId w:val="33"/>
  </w:num>
  <w:num w:numId="70" w16cid:durableId="1573736276">
    <w:abstractNumId w:val="44"/>
  </w:num>
  <w:num w:numId="71" w16cid:durableId="627048715">
    <w:abstractNumId w:val="53"/>
  </w:num>
  <w:num w:numId="72" w16cid:durableId="1682394716">
    <w:abstractNumId w:val="64"/>
  </w:num>
  <w:num w:numId="73" w16cid:durableId="1974217155">
    <w:abstractNumId w:val="36"/>
  </w:num>
  <w:num w:numId="74" w16cid:durableId="2044743814">
    <w:abstractNumId w:val="13"/>
  </w:num>
  <w:num w:numId="75" w16cid:durableId="782186595">
    <w:abstractNumId w:val="47"/>
  </w:num>
  <w:num w:numId="76" w16cid:durableId="360399780">
    <w:abstractNumId w:val="22"/>
  </w:num>
  <w:num w:numId="77" w16cid:durableId="496532518">
    <w:abstractNumId w:val="23"/>
  </w:num>
  <w:num w:numId="78" w16cid:durableId="1153258605">
    <w:abstractNumId w:val="77"/>
  </w:num>
  <w:num w:numId="79" w16cid:durableId="442113208">
    <w:abstractNumId w:val="24"/>
  </w:num>
  <w:num w:numId="80" w16cid:durableId="2112623134">
    <w:abstractNumId w:val="93"/>
  </w:num>
  <w:num w:numId="81" w16cid:durableId="687678006">
    <w:abstractNumId w:val="70"/>
  </w:num>
  <w:num w:numId="82" w16cid:durableId="1010910917">
    <w:abstractNumId w:val="61"/>
  </w:num>
  <w:num w:numId="83" w16cid:durableId="960115391">
    <w:abstractNumId w:val="12"/>
    <w:lvlOverride w:ilvl="2">
      <w:startOverride w:val="1"/>
    </w:lvlOverride>
  </w:num>
  <w:num w:numId="84" w16cid:durableId="1835683163">
    <w:abstractNumId w:val="12"/>
  </w:num>
  <w:num w:numId="85" w16cid:durableId="940455919">
    <w:abstractNumId w:val="55"/>
    <w:lvlOverride w:ilvl="0">
      <w:startOverride w:val="1"/>
    </w:lvlOverride>
  </w:num>
  <w:num w:numId="86" w16cid:durableId="1576863802">
    <w:abstractNumId w:val="55"/>
  </w:num>
  <w:num w:numId="87" w16cid:durableId="1872183955">
    <w:abstractNumId w:val="18"/>
  </w:num>
  <w:num w:numId="88" w16cid:durableId="735511572">
    <w:abstractNumId w:val="57"/>
    <w:lvlOverride w:ilvl="2">
      <w:startOverride w:val="1"/>
    </w:lvlOverride>
  </w:num>
  <w:num w:numId="89" w16cid:durableId="2111510452">
    <w:abstractNumId w:val="57"/>
  </w:num>
  <w:num w:numId="90" w16cid:durableId="1546403066">
    <w:abstractNumId w:val="76"/>
  </w:num>
  <w:num w:numId="91" w16cid:durableId="1355618659">
    <w:abstractNumId w:val="86"/>
  </w:num>
  <w:num w:numId="92" w16cid:durableId="209658515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 w16cid:durableId="72286408">
    <w:abstractNumId w:val="50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0F1"/>
    <w:rsid w:val="000008FF"/>
    <w:rsid w:val="00002DCD"/>
    <w:rsid w:val="00003075"/>
    <w:rsid w:val="00003DFA"/>
    <w:rsid w:val="000056D1"/>
    <w:rsid w:val="000063D1"/>
    <w:rsid w:val="00014489"/>
    <w:rsid w:val="000178EF"/>
    <w:rsid w:val="00020DF3"/>
    <w:rsid w:val="00023131"/>
    <w:rsid w:val="00023427"/>
    <w:rsid w:val="000240C6"/>
    <w:rsid w:val="00026024"/>
    <w:rsid w:val="000271B7"/>
    <w:rsid w:val="000331B5"/>
    <w:rsid w:val="00034206"/>
    <w:rsid w:val="000346A9"/>
    <w:rsid w:val="00036E56"/>
    <w:rsid w:val="00037D5A"/>
    <w:rsid w:val="000418A3"/>
    <w:rsid w:val="00043608"/>
    <w:rsid w:val="00044929"/>
    <w:rsid w:val="00044D45"/>
    <w:rsid w:val="000458A0"/>
    <w:rsid w:val="000515C6"/>
    <w:rsid w:val="00054161"/>
    <w:rsid w:val="0006296A"/>
    <w:rsid w:val="000642A8"/>
    <w:rsid w:val="0006752B"/>
    <w:rsid w:val="00067933"/>
    <w:rsid w:val="00070CA4"/>
    <w:rsid w:val="00070FE1"/>
    <w:rsid w:val="000726C8"/>
    <w:rsid w:val="00075550"/>
    <w:rsid w:val="000772ED"/>
    <w:rsid w:val="00085137"/>
    <w:rsid w:val="00086486"/>
    <w:rsid w:val="00093F8A"/>
    <w:rsid w:val="0009426C"/>
    <w:rsid w:val="00094D3C"/>
    <w:rsid w:val="00095266"/>
    <w:rsid w:val="00097A7F"/>
    <w:rsid w:val="000A2CDE"/>
    <w:rsid w:val="000A3EFB"/>
    <w:rsid w:val="000B3BB3"/>
    <w:rsid w:val="000B4EEA"/>
    <w:rsid w:val="000B6215"/>
    <w:rsid w:val="000C0422"/>
    <w:rsid w:val="000C0D33"/>
    <w:rsid w:val="000C1069"/>
    <w:rsid w:val="000C2A1F"/>
    <w:rsid w:val="000C4CDA"/>
    <w:rsid w:val="000D00B3"/>
    <w:rsid w:val="000D0ACC"/>
    <w:rsid w:val="000D2C11"/>
    <w:rsid w:val="000D51E7"/>
    <w:rsid w:val="000E12CC"/>
    <w:rsid w:val="000E4FB3"/>
    <w:rsid w:val="000E784A"/>
    <w:rsid w:val="000F296C"/>
    <w:rsid w:val="00103150"/>
    <w:rsid w:val="00103935"/>
    <w:rsid w:val="00104C57"/>
    <w:rsid w:val="00105BF3"/>
    <w:rsid w:val="00105FBF"/>
    <w:rsid w:val="00106AC2"/>
    <w:rsid w:val="00106E91"/>
    <w:rsid w:val="001141E5"/>
    <w:rsid w:val="00121CDC"/>
    <w:rsid w:val="00122285"/>
    <w:rsid w:val="001222ED"/>
    <w:rsid w:val="001255F0"/>
    <w:rsid w:val="00127131"/>
    <w:rsid w:val="0012794C"/>
    <w:rsid w:val="00130D5E"/>
    <w:rsid w:val="00130D70"/>
    <w:rsid w:val="00131075"/>
    <w:rsid w:val="00133803"/>
    <w:rsid w:val="001355EE"/>
    <w:rsid w:val="001460D2"/>
    <w:rsid w:val="00146ED5"/>
    <w:rsid w:val="0015007E"/>
    <w:rsid w:val="0015074C"/>
    <w:rsid w:val="00151090"/>
    <w:rsid w:val="001524BC"/>
    <w:rsid w:val="001529C3"/>
    <w:rsid w:val="001542C0"/>
    <w:rsid w:val="001543B4"/>
    <w:rsid w:val="00154502"/>
    <w:rsid w:val="00167A96"/>
    <w:rsid w:val="00173089"/>
    <w:rsid w:val="00174D20"/>
    <w:rsid w:val="0017537B"/>
    <w:rsid w:val="001801DE"/>
    <w:rsid w:val="00181896"/>
    <w:rsid w:val="00185742"/>
    <w:rsid w:val="0018708E"/>
    <w:rsid w:val="00190808"/>
    <w:rsid w:val="001960B4"/>
    <w:rsid w:val="00196E08"/>
    <w:rsid w:val="001974CA"/>
    <w:rsid w:val="001A3DAF"/>
    <w:rsid w:val="001A49C3"/>
    <w:rsid w:val="001B231C"/>
    <w:rsid w:val="001B6296"/>
    <w:rsid w:val="001C7D48"/>
    <w:rsid w:val="001D65AA"/>
    <w:rsid w:val="001E3B4C"/>
    <w:rsid w:val="001E5907"/>
    <w:rsid w:val="001F4097"/>
    <w:rsid w:val="001F41C0"/>
    <w:rsid w:val="001F49DD"/>
    <w:rsid w:val="001F5450"/>
    <w:rsid w:val="001F5E72"/>
    <w:rsid w:val="001F6C82"/>
    <w:rsid w:val="0020229C"/>
    <w:rsid w:val="002031E7"/>
    <w:rsid w:val="00203D28"/>
    <w:rsid w:val="00205808"/>
    <w:rsid w:val="00207970"/>
    <w:rsid w:val="00207DA2"/>
    <w:rsid w:val="00210F6D"/>
    <w:rsid w:val="0021656B"/>
    <w:rsid w:val="00216B35"/>
    <w:rsid w:val="00217469"/>
    <w:rsid w:val="00220543"/>
    <w:rsid w:val="002258C8"/>
    <w:rsid w:val="0023254B"/>
    <w:rsid w:val="00234D4B"/>
    <w:rsid w:val="00235764"/>
    <w:rsid w:val="00242AF7"/>
    <w:rsid w:val="00242F13"/>
    <w:rsid w:val="002439BC"/>
    <w:rsid w:val="002450CA"/>
    <w:rsid w:val="00246CA9"/>
    <w:rsid w:val="00254B21"/>
    <w:rsid w:val="00256CBD"/>
    <w:rsid w:val="00257B67"/>
    <w:rsid w:val="002608E0"/>
    <w:rsid w:val="00262C81"/>
    <w:rsid w:val="00264C31"/>
    <w:rsid w:val="00270305"/>
    <w:rsid w:val="00271073"/>
    <w:rsid w:val="00272166"/>
    <w:rsid w:val="00273577"/>
    <w:rsid w:val="002757A7"/>
    <w:rsid w:val="00276DAC"/>
    <w:rsid w:val="00282845"/>
    <w:rsid w:val="002839A1"/>
    <w:rsid w:val="002861A0"/>
    <w:rsid w:val="00286B2E"/>
    <w:rsid w:val="00287609"/>
    <w:rsid w:val="002904AC"/>
    <w:rsid w:val="00291735"/>
    <w:rsid w:val="00291744"/>
    <w:rsid w:val="002939B2"/>
    <w:rsid w:val="0029411E"/>
    <w:rsid w:val="00294CF1"/>
    <w:rsid w:val="002A04C0"/>
    <w:rsid w:val="002A0ED4"/>
    <w:rsid w:val="002A351C"/>
    <w:rsid w:val="002A404A"/>
    <w:rsid w:val="002A6630"/>
    <w:rsid w:val="002B2D35"/>
    <w:rsid w:val="002B517E"/>
    <w:rsid w:val="002B70EA"/>
    <w:rsid w:val="002C6834"/>
    <w:rsid w:val="002D6AB0"/>
    <w:rsid w:val="002D78D6"/>
    <w:rsid w:val="002E015E"/>
    <w:rsid w:val="002E0D0E"/>
    <w:rsid w:val="002E0E53"/>
    <w:rsid w:val="002E3716"/>
    <w:rsid w:val="002E3E50"/>
    <w:rsid w:val="002E7F68"/>
    <w:rsid w:val="002F2B72"/>
    <w:rsid w:val="002F5D09"/>
    <w:rsid w:val="002F765E"/>
    <w:rsid w:val="003011F6"/>
    <w:rsid w:val="00302C66"/>
    <w:rsid w:val="00303F7C"/>
    <w:rsid w:val="00304EF4"/>
    <w:rsid w:val="00307D04"/>
    <w:rsid w:val="00310933"/>
    <w:rsid w:val="0031253F"/>
    <w:rsid w:val="003134C8"/>
    <w:rsid w:val="0031508C"/>
    <w:rsid w:val="00315A9B"/>
    <w:rsid w:val="003161CB"/>
    <w:rsid w:val="00320DB9"/>
    <w:rsid w:val="00321598"/>
    <w:rsid w:val="00323D4A"/>
    <w:rsid w:val="003258DD"/>
    <w:rsid w:val="003275B3"/>
    <w:rsid w:val="00334A11"/>
    <w:rsid w:val="00341D8B"/>
    <w:rsid w:val="00342551"/>
    <w:rsid w:val="00342B11"/>
    <w:rsid w:val="0034723E"/>
    <w:rsid w:val="00351341"/>
    <w:rsid w:val="00352830"/>
    <w:rsid w:val="0035350B"/>
    <w:rsid w:val="00354011"/>
    <w:rsid w:val="00360C52"/>
    <w:rsid w:val="00362202"/>
    <w:rsid w:val="00364FE7"/>
    <w:rsid w:val="0036543D"/>
    <w:rsid w:val="00366C59"/>
    <w:rsid w:val="00367A33"/>
    <w:rsid w:val="00370558"/>
    <w:rsid w:val="00371273"/>
    <w:rsid w:val="00371F45"/>
    <w:rsid w:val="003720D3"/>
    <w:rsid w:val="00372685"/>
    <w:rsid w:val="00374F12"/>
    <w:rsid w:val="003751FF"/>
    <w:rsid w:val="00381560"/>
    <w:rsid w:val="00382DD2"/>
    <w:rsid w:val="00384916"/>
    <w:rsid w:val="0038500F"/>
    <w:rsid w:val="00386C66"/>
    <w:rsid w:val="003877E0"/>
    <w:rsid w:val="00390C9C"/>
    <w:rsid w:val="003931F7"/>
    <w:rsid w:val="003960C0"/>
    <w:rsid w:val="00397847"/>
    <w:rsid w:val="003A04DC"/>
    <w:rsid w:val="003A248F"/>
    <w:rsid w:val="003A2CA1"/>
    <w:rsid w:val="003A4177"/>
    <w:rsid w:val="003A6DC7"/>
    <w:rsid w:val="003B05E7"/>
    <w:rsid w:val="003B1F3F"/>
    <w:rsid w:val="003B562E"/>
    <w:rsid w:val="003B6B01"/>
    <w:rsid w:val="003C01BD"/>
    <w:rsid w:val="003C1B57"/>
    <w:rsid w:val="003C503C"/>
    <w:rsid w:val="003C7CA9"/>
    <w:rsid w:val="003D1A82"/>
    <w:rsid w:val="003E07C3"/>
    <w:rsid w:val="003E3243"/>
    <w:rsid w:val="003E3AEE"/>
    <w:rsid w:val="003E7838"/>
    <w:rsid w:val="003F01F9"/>
    <w:rsid w:val="003F0906"/>
    <w:rsid w:val="003F4476"/>
    <w:rsid w:val="004042CA"/>
    <w:rsid w:val="00404B42"/>
    <w:rsid w:val="00405B5A"/>
    <w:rsid w:val="00411981"/>
    <w:rsid w:val="004123E0"/>
    <w:rsid w:val="0041252E"/>
    <w:rsid w:val="004142D7"/>
    <w:rsid w:val="00416FDA"/>
    <w:rsid w:val="004201E4"/>
    <w:rsid w:val="00420456"/>
    <w:rsid w:val="004207CD"/>
    <w:rsid w:val="004238D2"/>
    <w:rsid w:val="00425976"/>
    <w:rsid w:val="00427D74"/>
    <w:rsid w:val="00430C41"/>
    <w:rsid w:val="00431A3B"/>
    <w:rsid w:val="004350FA"/>
    <w:rsid w:val="0043513E"/>
    <w:rsid w:val="00435FC9"/>
    <w:rsid w:val="00436D4F"/>
    <w:rsid w:val="00436F9C"/>
    <w:rsid w:val="004379C2"/>
    <w:rsid w:val="004409E8"/>
    <w:rsid w:val="00441B7A"/>
    <w:rsid w:val="0044269B"/>
    <w:rsid w:val="004434B7"/>
    <w:rsid w:val="0044352B"/>
    <w:rsid w:val="0044544D"/>
    <w:rsid w:val="00450494"/>
    <w:rsid w:val="00452A41"/>
    <w:rsid w:val="00456174"/>
    <w:rsid w:val="004564EA"/>
    <w:rsid w:val="00462C12"/>
    <w:rsid w:val="00462F88"/>
    <w:rsid w:val="00463DEA"/>
    <w:rsid w:val="00464DFE"/>
    <w:rsid w:val="00466E26"/>
    <w:rsid w:val="00467C58"/>
    <w:rsid w:val="004744C6"/>
    <w:rsid w:val="00474B14"/>
    <w:rsid w:val="00480D4F"/>
    <w:rsid w:val="00483C5B"/>
    <w:rsid w:val="00484E0C"/>
    <w:rsid w:val="00486D8E"/>
    <w:rsid w:val="0049128D"/>
    <w:rsid w:val="0049248B"/>
    <w:rsid w:val="004934D8"/>
    <w:rsid w:val="004955A4"/>
    <w:rsid w:val="00495AF1"/>
    <w:rsid w:val="00496DCB"/>
    <w:rsid w:val="004A1142"/>
    <w:rsid w:val="004A2897"/>
    <w:rsid w:val="004A395D"/>
    <w:rsid w:val="004A3F89"/>
    <w:rsid w:val="004A51E1"/>
    <w:rsid w:val="004B00AE"/>
    <w:rsid w:val="004B2544"/>
    <w:rsid w:val="004C72F4"/>
    <w:rsid w:val="004D2602"/>
    <w:rsid w:val="004D3F9B"/>
    <w:rsid w:val="004D4D0D"/>
    <w:rsid w:val="004D7FF5"/>
    <w:rsid w:val="004E15FD"/>
    <w:rsid w:val="004E2B8D"/>
    <w:rsid w:val="004E3704"/>
    <w:rsid w:val="004E463E"/>
    <w:rsid w:val="004E5FA7"/>
    <w:rsid w:val="004E6084"/>
    <w:rsid w:val="004E6660"/>
    <w:rsid w:val="004E7A7F"/>
    <w:rsid w:val="004F14FB"/>
    <w:rsid w:val="004F25F8"/>
    <w:rsid w:val="004F620E"/>
    <w:rsid w:val="004F6908"/>
    <w:rsid w:val="004F6A5C"/>
    <w:rsid w:val="004F7ED7"/>
    <w:rsid w:val="00502572"/>
    <w:rsid w:val="00502619"/>
    <w:rsid w:val="005037EE"/>
    <w:rsid w:val="005051FA"/>
    <w:rsid w:val="00505F9E"/>
    <w:rsid w:val="00511FA0"/>
    <w:rsid w:val="005125F5"/>
    <w:rsid w:val="00515DE5"/>
    <w:rsid w:val="005169B2"/>
    <w:rsid w:val="00520455"/>
    <w:rsid w:val="00520468"/>
    <w:rsid w:val="00521C97"/>
    <w:rsid w:val="0052614C"/>
    <w:rsid w:val="00526150"/>
    <w:rsid w:val="00531D1D"/>
    <w:rsid w:val="00531DBB"/>
    <w:rsid w:val="00537CC5"/>
    <w:rsid w:val="005410FA"/>
    <w:rsid w:val="00542C53"/>
    <w:rsid w:val="0054389E"/>
    <w:rsid w:val="00544842"/>
    <w:rsid w:val="005469BE"/>
    <w:rsid w:val="00551EA6"/>
    <w:rsid w:val="005539D9"/>
    <w:rsid w:val="00553CFA"/>
    <w:rsid w:val="005572B6"/>
    <w:rsid w:val="00557BD5"/>
    <w:rsid w:val="00561F33"/>
    <w:rsid w:val="005664FD"/>
    <w:rsid w:val="005669FD"/>
    <w:rsid w:val="005706C2"/>
    <w:rsid w:val="00571627"/>
    <w:rsid w:val="00571931"/>
    <w:rsid w:val="0057285B"/>
    <w:rsid w:val="00573020"/>
    <w:rsid w:val="0057493D"/>
    <w:rsid w:val="0057574A"/>
    <w:rsid w:val="00577C76"/>
    <w:rsid w:val="005826BF"/>
    <w:rsid w:val="00584D15"/>
    <w:rsid w:val="00586F85"/>
    <w:rsid w:val="0059032A"/>
    <w:rsid w:val="0059203F"/>
    <w:rsid w:val="005964CB"/>
    <w:rsid w:val="0059673D"/>
    <w:rsid w:val="005A015E"/>
    <w:rsid w:val="005B01DA"/>
    <w:rsid w:val="005B0228"/>
    <w:rsid w:val="005B11AE"/>
    <w:rsid w:val="005B2E8F"/>
    <w:rsid w:val="005B3582"/>
    <w:rsid w:val="005B7629"/>
    <w:rsid w:val="005C0B2C"/>
    <w:rsid w:val="005C25C0"/>
    <w:rsid w:val="005C3895"/>
    <w:rsid w:val="005C40BA"/>
    <w:rsid w:val="005C6D18"/>
    <w:rsid w:val="005D4B59"/>
    <w:rsid w:val="005D4EFB"/>
    <w:rsid w:val="005D7108"/>
    <w:rsid w:val="005E28D9"/>
    <w:rsid w:val="005E3250"/>
    <w:rsid w:val="005E37E3"/>
    <w:rsid w:val="005E7265"/>
    <w:rsid w:val="005E7495"/>
    <w:rsid w:val="005F327F"/>
    <w:rsid w:val="005F5807"/>
    <w:rsid w:val="005F7A7A"/>
    <w:rsid w:val="00601A58"/>
    <w:rsid w:val="00601FCE"/>
    <w:rsid w:val="00602F1C"/>
    <w:rsid w:val="006065B5"/>
    <w:rsid w:val="00613098"/>
    <w:rsid w:val="0062431D"/>
    <w:rsid w:val="006258E1"/>
    <w:rsid w:val="00633B1A"/>
    <w:rsid w:val="00635011"/>
    <w:rsid w:val="006351D8"/>
    <w:rsid w:val="00637F17"/>
    <w:rsid w:val="00640158"/>
    <w:rsid w:val="0064364C"/>
    <w:rsid w:val="006505F7"/>
    <w:rsid w:val="006507CC"/>
    <w:rsid w:val="00652202"/>
    <w:rsid w:val="00656D53"/>
    <w:rsid w:val="00663298"/>
    <w:rsid w:val="00663714"/>
    <w:rsid w:val="00667847"/>
    <w:rsid w:val="00677C1A"/>
    <w:rsid w:val="00680EAB"/>
    <w:rsid w:val="006833A0"/>
    <w:rsid w:val="006864E9"/>
    <w:rsid w:val="00687580"/>
    <w:rsid w:val="00690917"/>
    <w:rsid w:val="00690DFA"/>
    <w:rsid w:val="006A01CC"/>
    <w:rsid w:val="006A3184"/>
    <w:rsid w:val="006A6D30"/>
    <w:rsid w:val="006A6FA3"/>
    <w:rsid w:val="006A7499"/>
    <w:rsid w:val="006B2B88"/>
    <w:rsid w:val="006B335F"/>
    <w:rsid w:val="006B3F46"/>
    <w:rsid w:val="006B43D7"/>
    <w:rsid w:val="006B56C5"/>
    <w:rsid w:val="006B5C49"/>
    <w:rsid w:val="006C437A"/>
    <w:rsid w:val="006D18EB"/>
    <w:rsid w:val="006D28FB"/>
    <w:rsid w:val="006D45E8"/>
    <w:rsid w:val="006D5BB5"/>
    <w:rsid w:val="006D5E10"/>
    <w:rsid w:val="006D6612"/>
    <w:rsid w:val="006D7747"/>
    <w:rsid w:val="006E196F"/>
    <w:rsid w:val="006E6823"/>
    <w:rsid w:val="006E6BB1"/>
    <w:rsid w:val="006E7353"/>
    <w:rsid w:val="006F096A"/>
    <w:rsid w:val="006F333E"/>
    <w:rsid w:val="006F3F43"/>
    <w:rsid w:val="006F58DE"/>
    <w:rsid w:val="006F71B2"/>
    <w:rsid w:val="00700E49"/>
    <w:rsid w:val="007011D3"/>
    <w:rsid w:val="00707D0E"/>
    <w:rsid w:val="00711A12"/>
    <w:rsid w:val="00711ABD"/>
    <w:rsid w:val="00723FB2"/>
    <w:rsid w:val="00725E80"/>
    <w:rsid w:val="00726B6B"/>
    <w:rsid w:val="007275C8"/>
    <w:rsid w:val="00735631"/>
    <w:rsid w:val="00735878"/>
    <w:rsid w:val="00735D39"/>
    <w:rsid w:val="00736A60"/>
    <w:rsid w:val="00745F59"/>
    <w:rsid w:val="00747C0E"/>
    <w:rsid w:val="00750E37"/>
    <w:rsid w:val="00751216"/>
    <w:rsid w:val="00751F54"/>
    <w:rsid w:val="007531DD"/>
    <w:rsid w:val="00755B3F"/>
    <w:rsid w:val="00757798"/>
    <w:rsid w:val="007615E8"/>
    <w:rsid w:val="00765A41"/>
    <w:rsid w:val="007711AA"/>
    <w:rsid w:val="00774360"/>
    <w:rsid w:val="00784694"/>
    <w:rsid w:val="00794B4C"/>
    <w:rsid w:val="00796EFA"/>
    <w:rsid w:val="007A0BA4"/>
    <w:rsid w:val="007A31FB"/>
    <w:rsid w:val="007A3829"/>
    <w:rsid w:val="007A406D"/>
    <w:rsid w:val="007A4782"/>
    <w:rsid w:val="007B1A96"/>
    <w:rsid w:val="007B20A7"/>
    <w:rsid w:val="007B4309"/>
    <w:rsid w:val="007B47F3"/>
    <w:rsid w:val="007C1A2B"/>
    <w:rsid w:val="007C1B82"/>
    <w:rsid w:val="007C4862"/>
    <w:rsid w:val="007C5F71"/>
    <w:rsid w:val="007C63BD"/>
    <w:rsid w:val="007D10C9"/>
    <w:rsid w:val="007D15BE"/>
    <w:rsid w:val="007D3122"/>
    <w:rsid w:val="007D3653"/>
    <w:rsid w:val="007D3952"/>
    <w:rsid w:val="007D45D4"/>
    <w:rsid w:val="007D4968"/>
    <w:rsid w:val="007D6A8C"/>
    <w:rsid w:val="007E3625"/>
    <w:rsid w:val="007E384C"/>
    <w:rsid w:val="007E46BD"/>
    <w:rsid w:val="007E4E5A"/>
    <w:rsid w:val="007E534C"/>
    <w:rsid w:val="007F2342"/>
    <w:rsid w:val="007F3E76"/>
    <w:rsid w:val="007F40E2"/>
    <w:rsid w:val="007F47A6"/>
    <w:rsid w:val="007F6B33"/>
    <w:rsid w:val="007F6F48"/>
    <w:rsid w:val="007F703B"/>
    <w:rsid w:val="008013B8"/>
    <w:rsid w:val="00801FD4"/>
    <w:rsid w:val="008054CF"/>
    <w:rsid w:val="00813BBC"/>
    <w:rsid w:val="0081411A"/>
    <w:rsid w:val="00817F54"/>
    <w:rsid w:val="00821A43"/>
    <w:rsid w:val="00822639"/>
    <w:rsid w:val="00826324"/>
    <w:rsid w:val="00826C47"/>
    <w:rsid w:val="00830E7C"/>
    <w:rsid w:val="0083237C"/>
    <w:rsid w:val="008331C7"/>
    <w:rsid w:val="00833D45"/>
    <w:rsid w:val="00836CE2"/>
    <w:rsid w:val="008458D8"/>
    <w:rsid w:val="00845917"/>
    <w:rsid w:val="00846E6D"/>
    <w:rsid w:val="0085055A"/>
    <w:rsid w:val="008508B6"/>
    <w:rsid w:val="0085327B"/>
    <w:rsid w:val="0085603E"/>
    <w:rsid w:val="00857808"/>
    <w:rsid w:val="0086770B"/>
    <w:rsid w:val="00870053"/>
    <w:rsid w:val="00876D68"/>
    <w:rsid w:val="00881267"/>
    <w:rsid w:val="0088753C"/>
    <w:rsid w:val="00892201"/>
    <w:rsid w:val="0089372C"/>
    <w:rsid w:val="00895A8A"/>
    <w:rsid w:val="0089707C"/>
    <w:rsid w:val="008A1351"/>
    <w:rsid w:val="008A3E5E"/>
    <w:rsid w:val="008A43A1"/>
    <w:rsid w:val="008A62BF"/>
    <w:rsid w:val="008A6DA4"/>
    <w:rsid w:val="008A6FE7"/>
    <w:rsid w:val="008B3972"/>
    <w:rsid w:val="008B54B3"/>
    <w:rsid w:val="008C1091"/>
    <w:rsid w:val="008C30D1"/>
    <w:rsid w:val="008C58F8"/>
    <w:rsid w:val="008D5328"/>
    <w:rsid w:val="008D5522"/>
    <w:rsid w:val="008D6A52"/>
    <w:rsid w:val="008E06D5"/>
    <w:rsid w:val="008E098C"/>
    <w:rsid w:val="008E7431"/>
    <w:rsid w:val="008F26A6"/>
    <w:rsid w:val="008F379B"/>
    <w:rsid w:val="008F4D3E"/>
    <w:rsid w:val="008F5335"/>
    <w:rsid w:val="008F66CD"/>
    <w:rsid w:val="009012F7"/>
    <w:rsid w:val="009019B5"/>
    <w:rsid w:val="00901CB8"/>
    <w:rsid w:val="009034A3"/>
    <w:rsid w:val="00904E0C"/>
    <w:rsid w:val="0090505C"/>
    <w:rsid w:val="00905623"/>
    <w:rsid w:val="00906F9E"/>
    <w:rsid w:val="009072CB"/>
    <w:rsid w:val="0090770E"/>
    <w:rsid w:val="00913FBD"/>
    <w:rsid w:val="00914DF7"/>
    <w:rsid w:val="009161ED"/>
    <w:rsid w:val="0092026E"/>
    <w:rsid w:val="00922782"/>
    <w:rsid w:val="00922A8D"/>
    <w:rsid w:val="009247B5"/>
    <w:rsid w:val="009249D1"/>
    <w:rsid w:val="009260F1"/>
    <w:rsid w:val="009301C5"/>
    <w:rsid w:val="0093152F"/>
    <w:rsid w:val="00936709"/>
    <w:rsid w:val="00937046"/>
    <w:rsid w:val="009371C2"/>
    <w:rsid w:val="00940E61"/>
    <w:rsid w:val="00942191"/>
    <w:rsid w:val="009447CC"/>
    <w:rsid w:val="00944D86"/>
    <w:rsid w:val="00945DF9"/>
    <w:rsid w:val="009470F0"/>
    <w:rsid w:val="00947995"/>
    <w:rsid w:val="009502DE"/>
    <w:rsid w:val="00957944"/>
    <w:rsid w:val="00965849"/>
    <w:rsid w:val="00970C99"/>
    <w:rsid w:val="00974F52"/>
    <w:rsid w:val="009757A9"/>
    <w:rsid w:val="00975F00"/>
    <w:rsid w:val="00990C22"/>
    <w:rsid w:val="00990D38"/>
    <w:rsid w:val="009916C4"/>
    <w:rsid w:val="00992EE0"/>
    <w:rsid w:val="009971E5"/>
    <w:rsid w:val="009A2870"/>
    <w:rsid w:val="009A7492"/>
    <w:rsid w:val="009B1210"/>
    <w:rsid w:val="009B4296"/>
    <w:rsid w:val="009B7E33"/>
    <w:rsid w:val="009C3566"/>
    <w:rsid w:val="009C430B"/>
    <w:rsid w:val="009C6BBE"/>
    <w:rsid w:val="009D5AC2"/>
    <w:rsid w:val="009D5FCF"/>
    <w:rsid w:val="009E19A0"/>
    <w:rsid w:val="009E2055"/>
    <w:rsid w:val="009E2A7E"/>
    <w:rsid w:val="009E4E18"/>
    <w:rsid w:val="009E6D23"/>
    <w:rsid w:val="009F4736"/>
    <w:rsid w:val="009F5B38"/>
    <w:rsid w:val="009F5D18"/>
    <w:rsid w:val="00A01B11"/>
    <w:rsid w:val="00A03077"/>
    <w:rsid w:val="00A04F95"/>
    <w:rsid w:val="00A07F22"/>
    <w:rsid w:val="00A07F97"/>
    <w:rsid w:val="00A10F43"/>
    <w:rsid w:val="00A11393"/>
    <w:rsid w:val="00A12E21"/>
    <w:rsid w:val="00A144D4"/>
    <w:rsid w:val="00A1696C"/>
    <w:rsid w:val="00A1707D"/>
    <w:rsid w:val="00A22595"/>
    <w:rsid w:val="00A228C6"/>
    <w:rsid w:val="00A254C6"/>
    <w:rsid w:val="00A26B1A"/>
    <w:rsid w:val="00A31314"/>
    <w:rsid w:val="00A36D99"/>
    <w:rsid w:val="00A36F91"/>
    <w:rsid w:val="00A37021"/>
    <w:rsid w:val="00A37056"/>
    <w:rsid w:val="00A413D6"/>
    <w:rsid w:val="00A41CF9"/>
    <w:rsid w:val="00A430B8"/>
    <w:rsid w:val="00A43FB0"/>
    <w:rsid w:val="00A45F18"/>
    <w:rsid w:val="00A46E37"/>
    <w:rsid w:val="00A47050"/>
    <w:rsid w:val="00A5235C"/>
    <w:rsid w:val="00A527EB"/>
    <w:rsid w:val="00A532C4"/>
    <w:rsid w:val="00A54D56"/>
    <w:rsid w:val="00A56159"/>
    <w:rsid w:val="00A574C7"/>
    <w:rsid w:val="00A5778A"/>
    <w:rsid w:val="00A64982"/>
    <w:rsid w:val="00A66E03"/>
    <w:rsid w:val="00A673E1"/>
    <w:rsid w:val="00A70D0E"/>
    <w:rsid w:val="00A71541"/>
    <w:rsid w:val="00A72366"/>
    <w:rsid w:val="00A73648"/>
    <w:rsid w:val="00A77708"/>
    <w:rsid w:val="00A804C8"/>
    <w:rsid w:val="00A83645"/>
    <w:rsid w:val="00A859E8"/>
    <w:rsid w:val="00A87289"/>
    <w:rsid w:val="00A911E0"/>
    <w:rsid w:val="00A9406A"/>
    <w:rsid w:val="00A95959"/>
    <w:rsid w:val="00A96692"/>
    <w:rsid w:val="00AA0589"/>
    <w:rsid w:val="00AA1203"/>
    <w:rsid w:val="00AA1E7B"/>
    <w:rsid w:val="00AA5541"/>
    <w:rsid w:val="00AB2829"/>
    <w:rsid w:val="00AB386A"/>
    <w:rsid w:val="00AB38D8"/>
    <w:rsid w:val="00AC0884"/>
    <w:rsid w:val="00AC3047"/>
    <w:rsid w:val="00AC4326"/>
    <w:rsid w:val="00AC464E"/>
    <w:rsid w:val="00AC6D7F"/>
    <w:rsid w:val="00AD0B00"/>
    <w:rsid w:val="00AD35E7"/>
    <w:rsid w:val="00AD3960"/>
    <w:rsid w:val="00AD5CEF"/>
    <w:rsid w:val="00AD6166"/>
    <w:rsid w:val="00AD7160"/>
    <w:rsid w:val="00AE01B2"/>
    <w:rsid w:val="00AE06CE"/>
    <w:rsid w:val="00AE5AFC"/>
    <w:rsid w:val="00AF1511"/>
    <w:rsid w:val="00AF2108"/>
    <w:rsid w:val="00AF5843"/>
    <w:rsid w:val="00AF63A1"/>
    <w:rsid w:val="00AF69C1"/>
    <w:rsid w:val="00AF787A"/>
    <w:rsid w:val="00B0124E"/>
    <w:rsid w:val="00B06CC5"/>
    <w:rsid w:val="00B07BB6"/>
    <w:rsid w:val="00B17642"/>
    <w:rsid w:val="00B17AF1"/>
    <w:rsid w:val="00B2084C"/>
    <w:rsid w:val="00B21121"/>
    <w:rsid w:val="00B21720"/>
    <w:rsid w:val="00B2562C"/>
    <w:rsid w:val="00B27873"/>
    <w:rsid w:val="00B27EC4"/>
    <w:rsid w:val="00B31649"/>
    <w:rsid w:val="00B3386B"/>
    <w:rsid w:val="00B34325"/>
    <w:rsid w:val="00B34610"/>
    <w:rsid w:val="00B34E11"/>
    <w:rsid w:val="00B35E95"/>
    <w:rsid w:val="00B37261"/>
    <w:rsid w:val="00B40FAD"/>
    <w:rsid w:val="00B42A71"/>
    <w:rsid w:val="00B42D1B"/>
    <w:rsid w:val="00B466DC"/>
    <w:rsid w:val="00B517C2"/>
    <w:rsid w:val="00B53A58"/>
    <w:rsid w:val="00B54095"/>
    <w:rsid w:val="00B55889"/>
    <w:rsid w:val="00B6074F"/>
    <w:rsid w:val="00B61ED6"/>
    <w:rsid w:val="00B6222B"/>
    <w:rsid w:val="00B64125"/>
    <w:rsid w:val="00B654B0"/>
    <w:rsid w:val="00B6793A"/>
    <w:rsid w:val="00B7236E"/>
    <w:rsid w:val="00B725E9"/>
    <w:rsid w:val="00B737CA"/>
    <w:rsid w:val="00B73E43"/>
    <w:rsid w:val="00B7546C"/>
    <w:rsid w:val="00B755E3"/>
    <w:rsid w:val="00B77780"/>
    <w:rsid w:val="00B82409"/>
    <w:rsid w:val="00B83F78"/>
    <w:rsid w:val="00B9397D"/>
    <w:rsid w:val="00B94782"/>
    <w:rsid w:val="00B94C5E"/>
    <w:rsid w:val="00B959B3"/>
    <w:rsid w:val="00B95A4F"/>
    <w:rsid w:val="00BA19F4"/>
    <w:rsid w:val="00BA225B"/>
    <w:rsid w:val="00BA2AA7"/>
    <w:rsid w:val="00BA30D1"/>
    <w:rsid w:val="00BA3B72"/>
    <w:rsid w:val="00BB002D"/>
    <w:rsid w:val="00BB05F0"/>
    <w:rsid w:val="00BB1E11"/>
    <w:rsid w:val="00BB3BD6"/>
    <w:rsid w:val="00BB48DE"/>
    <w:rsid w:val="00BB5869"/>
    <w:rsid w:val="00BB5F6E"/>
    <w:rsid w:val="00BB6B41"/>
    <w:rsid w:val="00BB7C3A"/>
    <w:rsid w:val="00BC1DAF"/>
    <w:rsid w:val="00BC2140"/>
    <w:rsid w:val="00BC36CB"/>
    <w:rsid w:val="00BC721E"/>
    <w:rsid w:val="00BC7667"/>
    <w:rsid w:val="00BD0AC2"/>
    <w:rsid w:val="00BD45AE"/>
    <w:rsid w:val="00BE0FBE"/>
    <w:rsid w:val="00BE109F"/>
    <w:rsid w:val="00BE57F9"/>
    <w:rsid w:val="00BE5B37"/>
    <w:rsid w:val="00BF0F95"/>
    <w:rsid w:val="00BF12A2"/>
    <w:rsid w:val="00BF177D"/>
    <w:rsid w:val="00BF2ADF"/>
    <w:rsid w:val="00BF3CDB"/>
    <w:rsid w:val="00BF414D"/>
    <w:rsid w:val="00BF58BB"/>
    <w:rsid w:val="00BF6551"/>
    <w:rsid w:val="00BF7870"/>
    <w:rsid w:val="00C00718"/>
    <w:rsid w:val="00C02F22"/>
    <w:rsid w:val="00C03C68"/>
    <w:rsid w:val="00C07875"/>
    <w:rsid w:val="00C16B0C"/>
    <w:rsid w:val="00C2461C"/>
    <w:rsid w:val="00C2757B"/>
    <w:rsid w:val="00C301F8"/>
    <w:rsid w:val="00C31B8C"/>
    <w:rsid w:val="00C3577B"/>
    <w:rsid w:val="00C36922"/>
    <w:rsid w:val="00C36C62"/>
    <w:rsid w:val="00C40141"/>
    <w:rsid w:val="00C4108B"/>
    <w:rsid w:val="00C41A37"/>
    <w:rsid w:val="00C4304E"/>
    <w:rsid w:val="00C44CE8"/>
    <w:rsid w:val="00C47A3E"/>
    <w:rsid w:val="00C50C64"/>
    <w:rsid w:val="00C51F45"/>
    <w:rsid w:val="00C51FE6"/>
    <w:rsid w:val="00C552CA"/>
    <w:rsid w:val="00C56E41"/>
    <w:rsid w:val="00C56F7B"/>
    <w:rsid w:val="00C57D4F"/>
    <w:rsid w:val="00C6094D"/>
    <w:rsid w:val="00C61959"/>
    <w:rsid w:val="00C665E1"/>
    <w:rsid w:val="00C70E72"/>
    <w:rsid w:val="00C71F92"/>
    <w:rsid w:val="00C72141"/>
    <w:rsid w:val="00C724B9"/>
    <w:rsid w:val="00C73D98"/>
    <w:rsid w:val="00C743D7"/>
    <w:rsid w:val="00C809F4"/>
    <w:rsid w:val="00C82D48"/>
    <w:rsid w:val="00C84143"/>
    <w:rsid w:val="00C92B43"/>
    <w:rsid w:val="00C92CBD"/>
    <w:rsid w:val="00C9580E"/>
    <w:rsid w:val="00C96987"/>
    <w:rsid w:val="00CA2BF9"/>
    <w:rsid w:val="00CA77FD"/>
    <w:rsid w:val="00CB07D1"/>
    <w:rsid w:val="00CB227B"/>
    <w:rsid w:val="00CB2DD8"/>
    <w:rsid w:val="00CB3863"/>
    <w:rsid w:val="00CB41A4"/>
    <w:rsid w:val="00CB54D1"/>
    <w:rsid w:val="00CC07A0"/>
    <w:rsid w:val="00CC0EB8"/>
    <w:rsid w:val="00CC32F6"/>
    <w:rsid w:val="00CC56A3"/>
    <w:rsid w:val="00CD69A8"/>
    <w:rsid w:val="00CD7789"/>
    <w:rsid w:val="00CE195A"/>
    <w:rsid w:val="00CE22BA"/>
    <w:rsid w:val="00CE290C"/>
    <w:rsid w:val="00CE6592"/>
    <w:rsid w:val="00CE715D"/>
    <w:rsid w:val="00CF307B"/>
    <w:rsid w:val="00CF4BA7"/>
    <w:rsid w:val="00CF6AA1"/>
    <w:rsid w:val="00D00333"/>
    <w:rsid w:val="00D01966"/>
    <w:rsid w:val="00D02B62"/>
    <w:rsid w:val="00D042B6"/>
    <w:rsid w:val="00D05ECC"/>
    <w:rsid w:val="00D12C87"/>
    <w:rsid w:val="00D1359D"/>
    <w:rsid w:val="00D13B0B"/>
    <w:rsid w:val="00D145FA"/>
    <w:rsid w:val="00D162D0"/>
    <w:rsid w:val="00D1696B"/>
    <w:rsid w:val="00D170B2"/>
    <w:rsid w:val="00D172A8"/>
    <w:rsid w:val="00D21207"/>
    <w:rsid w:val="00D237A7"/>
    <w:rsid w:val="00D2486F"/>
    <w:rsid w:val="00D27603"/>
    <w:rsid w:val="00D40A3E"/>
    <w:rsid w:val="00D466C0"/>
    <w:rsid w:val="00D50A57"/>
    <w:rsid w:val="00D50EDB"/>
    <w:rsid w:val="00D51FBF"/>
    <w:rsid w:val="00D54D62"/>
    <w:rsid w:val="00D66E23"/>
    <w:rsid w:val="00D77499"/>
    <w:rsid w:val="00D80C1B"/>
    <w:rsid w:val="00D80FBC"/>
    <w:rsid w:val="00D82ECF"/>
    <w:rsid w:val="00D95D2B"/>
    <w:rsid w:val="00D97A07"/>
    <w:rsid w:val="00DA0A3E"/>
    <w:rsid w:val="00DA1B67"/>
    <w:rsid w:val="00DA435D"/>
    <w:rsid w:val="00DA5700"/>
    <w:rsid w:val="00DA6824"/>
    <w:rsid w:val="00DB3063"/>
    <w:rsid w:val="00DB4B4C"/>
    <w:rsid w:val="00DB5B60"/>
    <w:rsid w:val="00DC07D7"/>
    <w:rsid w:val="00DC456D"/>
    <w:rsid w:val="00DC6E7D"/>
    <w:rsid w:val="00DD3994"/>
    <w:rsid w:val="00DD4674"/>
    <w:rsid w:val="00DD5772"/>
    <w:rsid w:val="00DD5A7B"/>
    <w:rsid w:val="00DE0471"/>
    <w:rsid w:val="00DE5CAA"/>
    <w:rsid w:val="00DF17A7"/>
    <w:rsid w:val="00DF22C3"/>
    <w:rsid w:val="00DF3B84"/>
    <w:rsid w:val="00DF3D4F"/>
    <w:rsid w:val="00E02A30"/>
    <w:rsid w:val="00E03CE4"/>
    <w:rsid w:val="00E04B88"/>
    <w:rsid w:val="00E05121"/>
    <w:rsid w:val="00E06C02"/>
    <w:rsid w:val="00E0706F"/>
    <w:rsid w:val="00E102AF"/>
    <w:rsid w:val="00E12A17"/>
    <w:rsid w:val="00E1734D"/>
    <w:rsid w:val="00E17CA7"/>
    <w:rsid w:val="00E2358D"/>
    <w:rsid w:val="00E236A7"/>
    <w:rsid w:val="00E23AFB"/>
    <w:rsid w:val="00E2452C"/>
    <w:rsid w:val="00E26362"/>
    <w:rsid w:val="00E27D14"/>
    <w:rsid w:val="00E30EAA"/>
    <w:rsid w:val="00E3133A"/>
    <w:rsid w:val="00E32298"/>
    <w:rsid w:val="00E332EB"/>
    <w:rsid w:val="00E33387"/>
    <w:rsid w:val="00E3365F"/>
    <w:rsid w:val="00E35A69"/>
    <w:rsid w:val="00E35FA1"/>
    <w:rsid w:val="00E36D07"/>
    <w:rsid w:val="00E379A9"/>
    <w:rsid w:val="00E40245"/>
    <w:rsid w:val="00E40931"/>
    <w:rsid w:val="00E41F83"/>
    <w:rsid w:val="00E42E09"/>
    <w:rsid w:val="00E43D3A"/>
    <w:rsid w:val="00E45C4C"/>
    <w:rsid w:val="00E468A5"/>
    <w:rsid w:val="00E52AA2"/>
    <w:rsid w:val="00E52B83"/>
    <w:rsid w:val="00E54286"/>
    <w:rsid w:val="00E54F2B"/>
    <w:rsid w:val="00E568B9"/>
    <w:rsid w:val="00E56E8D"/>
    <w:rsid w:val="00E602B2"/>
    <w:rsid w:val="00E63539"/>
    <w:rsid w:val="00E65F5E"/>
    <w:rsid w:val="00E70F05"/>
    <w:rsid w:val="00E71AF4"/>
    <w:rsid w:val="00E73B86"/>
    <w:rsid w:val="00E75878"/>
    <w:rsid w:val="00E81030"/>
    <w:rsid w:val="00E8478A"/>
    <w:rsid w:val="00E938DA"/>
    <w:rsid w:val="00E96D34"/>
    <w:rsid w:val="00EA3795"/>
    <w:rsid w:val="00EB1918"/>
    <w:rsid w:val="00EB2600"/>
    <w:rsid w:val="00EB2DCE"/>
    <w:rsid w:val="00EB4200"/>
    <w:rsid w:val="00EB431A"/>
    <w:rsid w:val="00EC1B6A"/>
    <w:rsid w:val="00EC7D8A"/>
    <w:rsid w:val="00ED0A13"/>
    <w:rsid w:val="00ED1EB6"/>
    <w:rsid w:val="00ED5901"/>
    <w:rsid w:val="00ED795A"/>
    <w:rsid w:val="00EF3D31"/>
    <w:rsid w:val="00EF4A56"/>
    <w:rsid w:val="00EF5C7C"/>
    <w:rsid w:val="00F00C56"/>
    <w:rsid w:val="00F03CE1"/>
    <w:rsid w:val="00F04AFB"/>
    <w:rsid w:val="00F055CC"/>
    <w:rsid w:val="00F072DE"/>
    <w:rsid w:val="00F108F9"/>
    <w:rsid w:val="00F10EB1"/>
    <w:rsid w:val="00F151F8"/>
    <w:rsid w:val="00F2057C"/>
    <w:rsid w:val="00F206A3"/>
    <w:rsid w:val="00F222B8"/>
    <w:rsid w:val="00F242EC"/>
    <w:rsid w:val="00F24344"/>
    <w:rsid w:val="00F3116D"/>
    <w:rsid w:val="00F41833"/>
    <w:rsid w:val="00F4350F"/>
    <w:rsid w:val="00F43DC1"/>
    <w:rsid w:val="00F45AC5"/>
    <w:rsid w:val="00F50E2B"/>
    <w:rsid w:val="00F53A07"/>
    <w:rsid w:val="00F57599"/>
    <w:rsid w:val="00F57BBE"/>
    <w:rsid w:val="00F62927"/>
    <w:rsid w:val="00F66386"/>
    <w:rsid w:val="00F66545"/>
    <w:rsid w:val="00F6725F"/>
    <w:rsid w:val="00F672AD"/>
    <w:rsid w:val="00F7406F"/>
    <w:rsid w:val="00F77313"/>
    <w:rsid w:val="00F81EF7"/>
    <w:rsid w:val="00F86838"/>
    <w:rsid w:val="00F90750"/>
    <w:rsid w:val="00F9158E"/>
    <w:rsid w:val="00F91FB1"/>
    <w:rsid w:val="00F92028"/>
    <w:rsid w:val="00F92761"/>
    <w:rsid w:val="00F93249"/>
    <w:rsid w:val="00F95F50"/>
    <w:rsid w:val="00F96C25"/>
    <w:rsid w:val="00F973FA"/>
    <w:rsid w:val="00F97660"/>
    <w:rsid w:val="00FA3E8C"/>
    <w:rsid w:val="00FA545D"/>
    <w:rsid w:val="00FA5752"/>
    <w:rsid w:val="00FB272E"/>
    <w:rsid w:val="00FB4C64"/>
    <w:rsid w:val="00FB7370"/>
    <w:rsid w:val="00FC1ED1"/>
    <w:rsid w:val="00FC3AB8"/>
    <w:rsid w:val="00FC4F92"/>
    <w:rsid w:val="00FC5C64"/>
    <w:rsid w:val="00FC66C6"/>
    <w:rsid w:val="00FD452B"/>
    <w:rsid w:val="00FD77CB"/>
    <w:rsid w:val="00FE01DB"/>
    <w:rsid w:val="00FE0BA0"/>
    <w:rsid w:val="00FE104F"/>
    <w:rsid w:val="00FE1707"/>
    <w:rsid w:val="00FE2038"/>
    <w:rsid w:val="00FE30CA"/>
    <w:rsid w:val="00FE41B9"/>
    <w:rsid w:val="00FE4472"/>
    <w:rsid w:val="00FE5F96"/>
    <w:rsid w:val="00FE768A"/>
    <w:rsid w:val="00FF31ED"/>
    <w:rsid w:val="00FF58F6"/>
    <w:rsid w:val="00FF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C0961"/>
  <w15:docId w15:val="{038566EF-5FD1-490D-828B-D7CCB2E91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60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7C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260F1"/>
    <w:pPr>
      <w:keepNext/>
      <w:jc w:val="center"/>
      <w:outlineLvl w:val="1"/>
    </w:pPr>
    <w:rPr>
      <w:b/>
      <w:color w:val="000000"/>
      <w:sz w:val="24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17C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17CA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17CA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260F1"/>
    <w:rPr>
      <w:rFonts w:ascii="Times New Roman" w:eastAsia="Times New Roman" w:hAnsi="Times New Roman" w:cs="Times New Roman"/>
      <w:b/>
      <w:color w:val="000000"/>
      <w:sz w:val="24"/>
      <w:szCs w:val="20"/>
      <w:lang w:val="x-none" w:eastAsia="pl-PL"/>
    </w:rPr>
  </w:style>
  <w:style w:type="paragraph" w:styleId="Nagwek">
    <w:name w:val="header"/>
    <w:basedOn w:val="Normalny"/>
    <w:link w:val="NagwekZnak"/>
    <w:rsid w:val="009260F1"/>
    <w:pPr>
      <w:tabs>
        <w:tab w:val="center" w:pos="4536"/>
        <w:tab w:val="right" w:pos="9072"/>
      </w:tabs>
    </w:pPr>
    <w:rPr>
      <w:sz w:val="24"/>
      <w:szCs w:val="24"/>
      <w:lang w:val="x-none"/>
    </w:rPr>
  </w:style>
  <w:style w:type="character" w:customStyle="1" w:styleId="NagwekZnak">
    <w:name w:val="Nagłówek Znak"/>
    <w:basedOn w:val="Domylnaczcionkaakapitu"/>
    <w:link w:val="Nagwek"/>
    <w:rsid w:val="009260F1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BodyText21">
    <w:name w:val="Body Text 21"/>
    <w:basedOn w:val="Normalny"/>
    <w:rsid w:val="009260F1"/>
    <w:pPr>
      <w:tabs>
        <w:tab w:val="left" w:pos="0"/>
      </w:tabs>
      <w:jc w:val="both"/>
    </w:pPr>
    <w:rPr>
      <w:sz w:val="24"/>
    </w:rPr>
  </w:style>
  <w:style w:type="paragraph" w:styleId="Tekstpodstawowy">
    <w:name w:val="Body Text"/>
    <w:basedOn w:val="Normalny"/>
    <w:link w:val="TekstpodstawowyZnak"/>
    <w:rsid w:val="009260F1"/>
    <w:pPr>
      <w:tabs>
        <w:tab w:val="left" w:pos="567"/>
      </w:tabs>
      <w:jc w:val="both"/>
    </w:pPr>
    <w:rPr>
      <w:b/>
      <w:sz w:val="32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9260F1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rsid w:val="009260F1"/>
    <w:rPr>
      <w:sz w:val="4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9260F1"/>
    <w:rPr>
      <w:rFonts w:ascii="Times New Roman" w:eastAsia="Times New Roman" w:hAnsi="Times New Roman" w:cs="Times New Roman"/>
      <w:sz w:val="44"/>
      <w:szCs w:val="20"/>
      <w:lang w:val="x-none" w:eastAsia="pl-PL"/>
    </w:rPr>
  </w:style>
  <w:style w:type="character" w:customStyle="1" w:styleId="dane">
    <w:name w:val="dane"/>
    <w:basedOn w:val="Domylnaczcionkaakapitu"/>
    <w:rsid w:val="009260F1"/>
  </w:style>
  <w:style w:type="paragraph" w:styleId="Akapitzlist">
    <w:name w:val="List Paragraph"/>
    <w:aliases w:val="Numerowanie,BulletC,Wyliczanie,Obiekt,List Paragraph,normalny tekst,Akapit z listą31,Bullets,Akapit z listą BS,CW_Lista,Odstavec,Akapit z listą numerowaną,Podsis rysunku,lp1,Bullet List,FooterText,numbered,Paragraphe de liste1,列出段落,列出段落1"/>
    <w:basedOn w:val="Normalny"/>
    <w:link w:val="AkapitzlistZnak"/>
    <w:uiPriority w:val="34"/>
    <w:qFormat/>
    <w:rsid w:val="009260F1"/>
    <w:pPr>
      <w:ind w:left="708"/>
    </w:pPr>
    <w:rPr>
      <w:lang w:val="x-none" w:eastAsia="x-none"/>
    </w:rPr>
  </w:style>
  <w:style w:type="paragraph" w:customStyle="1" w:styleId="Default">
    <w:name w:val="Default"/>
    <w:qFormat/>
    <w:rsid w:val="009260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uiPriority w:val="99"/>
    <w:unhideWhenUsed/>
    <w:rsid w:val="009260F1"/>
    <w:rPr>
      <w:vertAlign w:val="superscript"/>
    </w:rPr>
  </w:style>
  <w:style w:type="paragraph" w:customStyle="1" w:styleId="Zwykytekst1">
    <w:name w:val="Zwykły tekst1"/>
    <w:basedOn w:val="Normalny"/>
    <w:qFormat/>
    <w:rsid w:val="009260F1"/>
    <w:pPr>
      <w:suppressAutoHyphens/>
    </w:pPr>
    <w:rPr>
      <w:rFonts w:ascii="Courier New" w:hAnsi="Courier New"/>
      <w:lang w:eastAsia="ar-SA"/>
    </w:rPr>
  </w:style>
  <w:style w:type="paragraph" w:customStyle="1" w:styleId="Tekstpodstawowy21">
    <w:name w:val="Tekst podstawowy 21"/>
    <w:basedOn w:val="Normalny"/>
    <w:rsid w:val="009260F1"/>
    <w:pPr>
      <w:suppressAutoHyphens/>
    </w:pPr>
    <w:rPr>
      <w:sz w:val="44"/>
      <w:lang w:eastAsia="ar-SA"/>
    </w:rPr>
  </w:style>
  <w:style w:type="paragraph" w:styleId="Tekstprzypisukocowego">
    <w:name w:val="endnote text"/>
    <w:basedOn w:val="Normalny"/>
    <w:link w:val="TekstprzypisukocowegoZnak"/>
    <w:unhideWhenUsed/>
    <w:rsid w:val="009260F1"/>
    <w:rPr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260F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dokomentarza">
    <w:name w:val="annotation reference"/>
    <w:unhideWhenUsed/>
    <w:rsid w:val="009260F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260F1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9260F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Akapit z listą BS Znak,CW_Lista Znak,Odstavec Znak,Akapit z listą numerowaną Znak,lp1 Znak,列出段落 Znak"/>
    <w:link w:val="Akapitzlist"/>
    <w:uiPriority w:val="34"/>
    <w:qFormat/>
    <w:rsid w:val="009260F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60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0F1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470F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470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E17CA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17CA7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17CA7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17CA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E17CA7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E17C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qFormat/>
    <w:rsid w:val="009161ED"/>
    <w:pPr>
      <w:suppressAutoHyphens/>
      <w:ind w:left="360" w:hanging="360"/>
      <w:jc w:val="both"/>
    </w:pPr>
    <w:rPr>
      <w:sz w:val="24"/>
      <w:szCs w:val="24"/>
      <w:lang w:eastAsia="zh-CN"/>
    </w:rPr>
  </w:style>
  <w:style w:type="paragraph" w:styleId="NormalnyWeb">
    <w:name w:val="Normal (Web)"/>
    <w:basedOn w:val="Normalny"/>
    <w:unhideWhenUsed/>
    <w:qFormat/>
    <w:rsid w:val="00F108F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52AA2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F6A5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F6A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komentarza1">
    <w:name w:val="Tekst komentarza1"/>
    <w:basedOn w:val="Normalny"/>
    <w:rsid w:val="004F6A5C"/>
    <w:pPr>
      <w:suppressAutoHyphens/>
    </w:pPr>
    <w:rPr>
      <w:lang w:eastAsia="ar-SA"/>
    </w:rPr>
  </w:style>
  <w:style w:type="table" w:styleId="Tabela-Siatka">
    <w:name w:val="Table Grid"/>
    <w:basedOn w:val="Standardowy"/>
    <w:uiPriority w:val="59"/>
    <w:rsid w:val="006D6612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Akapitzlist"/>
    <w:link w:val="Styl1Znak"/>
    <w:qFormat/>
    <w:rsid w:val="002258C8"/>
    <w:pPr>
      <w:numPr>
        <w:numId w:val="1"/>
      </w:numPr>
      <w:spacing w:after="160" w:line="259" w:lineRule="auto"/>
      <w:ind w:left="0" w:hanging="720"/>
      <w:contextualSpacing/>
      <w:jc w:val="both"/>
    </w:pPr>
  </w:style>
  <w:style w:type="character" w:customStyle="1" w:styleId="Styl1Znak">
    <w:name w:val="Styl1 Znak"/>
    <w:basedOn w:val="AkapitzlistZnak"/>
    <w:link w:val="Styl1"/>
    <w:rsid w:val="002258C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Teksttreci">
    <w:name w:val="Tekst treści"/>
    <w:basedOn w:val="Normalny"/>
    <w:rsid w:val="00C9580E"/>
    <w:pPr>
      <w:shd w:val="clear" w:color="auto" w:fill="FFFFFF"/>
      <w:spacing w:before="180" w:after="180" w:line="0" w:lineRule="atLeast"/>
      <w:ind w:hanging="720"/>
      <w:jc w:val="both"/>
    </w:pPr>
    <w:rPr>
      <w:color w:val="000000"/>
      <w:sz w:val="18"/>
      <w:szCs w:val="18"/>
    </w:rPr>
  </w:style>
  <w:style w:type="paragraph" w:customStyle="1" w:styleId="Teksttreci0">
    <w:name w:val="Tekst treści_"/>
    <w:basedOn w:val="Normalny"/>
    <w:rsid w:val="00C9580E"/>
    <w:pPr>
      <w:shd w:val="clear" w:color="auto" w:fill="FFFFFF"/>
      <w:spacing w:before="180" w:after="180" w:line="0" w:lineRule="atLeast"/>
      <w:ind w:hanging="720"/>
      <w:jc w:val="both"/>
    </w:pPr>
    <w:rPr>
      <w:color w:val="000000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5959"/>
    <w:rPr>
      <w:b/>
      <w:bCs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5959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character" w:customStyle="1" w:styleId="Znakiprzypiswdolnych">
    <w:name w:val="Znaki przypisów dolnych"/>
    <w:rsid w:val="007F6B33"/>
    <w:rPr>
      <w:rFonts w:cs="Times New Roman"/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qFormat/>
    <w:rsid w:val="007F6B33"/>
    <w:pPr>
      <w:widowControl w:val="0"/>
      <w:suppressAutoHyphens/>
      <w:spacing w:line="288" w:lineRule="auto"/>
    </w:pPr>
    <w:rPr>
      <w:bCs/>
      <w:color w:val="000000"/>
      <w:kern w:val="2"/>
      <w:lang w:eastAsia="zh-CN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qFormat/>
    <w:rsid w:val="007F6B33"/>
    <w:rPr>
      <w:rFonts w:ascii="Times New Roman" w:eastAsia="Times New Roman" w:hAnsi="Times New Roman" w:cs="Times New Roman"/>
      <w:bCs/>
      <w:color w:val="000000"/>
      <w:kern w:val="2"/>
      <w:sz w:val="20"/>
      <w:szCs w:val="20"/>
      <w:lang w:eastAsia="zh-CN"/>
    </w:rPr>
  </w:style>
  <w:style w:type="character" w:customStyle="1" w:styleId="FootnoteCharacters">
    <w:name w:val="Footnote Characters"/>
    <w:rsid w:val="007F6B33"/>
    <w:rPr>
      <w:rFonts w:cs="Times New Roman"/>
      <w:position w:val="6"/>
    </w:rPr>
  </w:style>
  <w:style w:type="paragraph" w:customStyle="1" w:styleId="Listapunktowana22">
    <w:name w:val="Lista punktowana 22"/>
    <w:basedOn w:val="Normalny"/>
    <w:qFormat/>
    <w:rsid w:val="00456174"/>
    <w:pPr>
      <w:widowControl w:val="0"/>
      <w:suppressAutoHyphens/>
      <w:autoSpaceDE w:val="0"/>
      <w:ind w:left="566" w:hanging="283"/>
    </w:pPr>
    <w:rPr>
      <w:bCs/>
      <w:color w:val="000000"/>
      <w:kern w:val="2"/>
      <w:sz w:val="22"/>
      <w:szCs w:val="22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56174"/>
    <w:rPr>
      <w:vertAlign w:val="superscript"/>
    </w:rPr>
  </w:style>
  <w:style w:type="character" w:customStyle="1" w:styleId="Domylnaczcionkaakapitu1">
    <w:name w:val="Domyślna czcionka akapitu1"/>
    <w:qFormat/>
    <w:rsid w:val="00094D3C"/>
  </w:style>
  <w:style w:type="paragraph" w:customStyle="1" w:styleId="Nagwektabeli">
    <w:name w:val="Nagłówek tabeli"/>
    <w:basedOn w:val="Normalny"/>
    <w:rsid w:val="00094D3C"/>
    <w:pPr>
      <w:widowControl w:val="0"/>
      <w:suppressLineNumbers/>
      <w:suppressAutoHyphens/>
      <w:spacing w:line="100" w:lineRule="atLeast"/>
      <w:jc w:val="center"/>
      <w:textAlignment w:val="baseline"/>
    </w:pPr>
    <w:rPr>
      <w:rFonts w:eastAsia="Lucida Sans Unicode" w:cs="Mangal"/>
      <w:b/>
      <w:bCs/>
      <w:kern w:val="1"/>
      <w:sz w:val="24"/>
      <w:szCs w:val="24"/>
      <w:lang w:eastAsia="zh-C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44352B"/>
    <w:rPr>
      <w:color w:val="954F72" w:themeColor="followedHyperlink"/>
      <w:u w:val="single"/>
    </w:rPr>
  </w:style>
  <w:style w:type="paragraph" w:styleId="Bezodstpw">
    <w:name w:val="No Spacing"/>
    <w:uiPriority w:val="1"/>
    <w:qFormat/>
    <w:rsid w:val="006F58D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ksttreciPogrubienie">
    <w:name w:val="Tekst treści + Pogrubienie"/>
    <w:rsid w:val="006F58D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paragraph" w:customStyle="1" w:styleId="Standard">
    <w:name w:val="Standard"/>
    <w:qFormat/>
    <w:rsid w:val="00F43DC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stpodstawowywcity0">
    <w:name w:val="Tekst podstawowy wci?ty"/>
    <w:basedOn w:val="Standard"/>
    <w:rsid w:val="002608E0"/>
    <w:pPr>
      <w:overflowPunct w:val="0"/>
      <w:autoSpaceDE w:val="0"/>
      <w:ind w:right="51"/>
      <w:jc w:val="both"/>
      <w:textAlignment w:val="auto"/>
    </w:pPr>
    <w:rPr>
      <w:szCs w:val="20"/>
    </w:rPr>
  </w:style>
  <w:style w:type="numbering" w:customStyle="1" w:styleId="WW8Num13">
    <w:name w:val="WW8Num13"/>
    <w:rsid w:val="002608E0"/>
    <w:pPr>
      <w:numPr>
        <w:numId w:val="3"/>
      </w:numPr>
    </w:pPr>
  </w:style>
  <w:style w:type="character" w:styleId="Pogrubienie">
    <w:name w:val="Strong"/>
    <w:qFormat/>
    <w:rsid w:val="00E938DA"/>
    <w:rPr>
      <w:b/>
      <w:bCs/>
    </w:rPr>
  </w:style>
  <w:style w:type="paragraph" w:customStyle="1" w:styleId="pkt1">
    <w:name w:val="pkt1"/>
    <w:basedOn w:val="Normalny"/>
    <w:rsid w:val="001141E5"/>
    <w:pPr>
      <w:spacing w:before="60" w:after="60"/>
      <w:ind w:left="850" w:hanging="425"/>
      <w:jc w:val="both"/>
    </w:pPr>
    <w:rPr>
      <w:rFonts w:ascii="Calibri" w:hAnsi="Calibri" w:cs="Calibri"/>
      <w:sz w:val="22"/>
    </w:rPr>
  </w:style>
  <w:style w:type="paragraph" w:styleId="Listapunktowana">
    <w:name w:val="List Bullet"/>
    <w:basedOn w:val="Normalny"/>
    <w:autoRedefine/>
    <w:rsid w:val="001141E5"/>
    <w:pPr>
      <w:numPr>
        <w:numId w:val="5"/>
      </w:numPr>
    </w:pPr>
    <w:rPr>
      <w:rFonts w:ascii="Calibri" w:hAnsi="Calibri" w:cs="Calibri"/>
      <w:sz w:val="22"/>
      <w:szCs w:val="22"/>
    </w:rPr>
  </w:style>
  <w:style w:type="paragraph" w:customStyle="1" w:styleId="Normalny1">
    <w:name w:val="Normalny1"/>
    <w:rsid w:val="001141E5"/>
    <w:pPr>
      <w:spacing w:after="0" w:line="276" w:lineRule="auto"/>
    </w:pPr>
    <w:rPr>
      <w:rFonts w:ascii="Arial" w:eastAsia="Arial" w:hAnsi="Arial" w:cs="Arial"/>
      <w:lang w:val="pl" w:eastAsia="pl-PL"/>
    </w:rPr>
  </w:style>
  <w:style w:type="paragraph" w:customStyle="1" w:styleId="Akapitzlist1">
    <w:name w:val="Akapit z listą1"/>
    <w:basedOn w:val="Normalny"/>
    <w:link w:val="ListParagraphChar"/>
    <w:qFormat/>
    <w:rsid w:val="00321598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character" w:customStyle="1" w:styleId="Mocnewyrnione">
    <w:name w:val="Mocne wyróżnione"/>
    <w:qFormat/>
    <w:rsid w:val="000C2A1F"/>
    <w:rPr>
      <w:b/>
      <w:bCs/>
    </w:rPr>
  </w:style>
  <w:style w:type="character" w:customStyle="1" w:styleId="czeinternetowe">
    <w:name w:val="Łącze internetowe"/>
    <w:rsid w:val="000C2A1F"/>
    <w:rPr>
      <w:color w:val="000080"/>
      <w:u w:val="single"/>
    </w:rPr>
  </w:style>
  <w:style w:type="paragraph" w:customStyle="1" w:styleId="Zawartotabeli">
    <w:name w:val="Zawartość tabeli"/>
    <w:basedOn w:val="Normalny"/>
    <w:rsid w:val="00EA3795"/>
    <w:pPr>
      <w:widowControl w:val="0"/>
      <w:suppressLineNumbers/>
      <w:suppressAutoHyphens/>
      <w:spacing w:line="100" w:lineRule="atLeast"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col-xs-7">
    <w:name w:val="col-xs-7"/>
    <w:basedOn w:val="Normalny"/>
    <w:rsid w:val="00386C66"/>
    <w:pPr>
      <w:spacing w:before="100" w:beforeAutospacing="1" w:after="100" w:afterAutospacing="1"/>
    </w:pPr>
    <w:rPr>
      <w:sz w:val="24"/>
      <w:szCs w:val="24"/>
    </w:rPr>
  </w:style>
  <w:style w:type="paragraph" w:customStyle="1" w:styleId="Blockquote">
    <w:name w:val="Blockquote"/>
    <w:basedOn w:val="Normalny"/>
    <w:rsid w:val="008C58F8"/>
    <w:pPr>
      <w:spacing w:before="100" w:after="100"/>
      <w:ind w:left="360" w:right="360"/>
    </w:pPr>
    <w:rPr>
      <w:snapToGrid w:val="0"/>
      <w:sz w:val="24"/>
    </w:rPr>
  </w:style>
  <w:style w:type="character" w:customStyle="1" w:styleId="ListParagraphChar">
    <w:name w:val="List Paragraph Char"/>
    <w:link w:val="Akapitzlist1"/>
    <w:qFormat/>
    <w:locked/>
    <w:rsid w:val="00291735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6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9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a@rckik-bydgoszcz.com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rckik-bydgoszcz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8342C-4B97-422F-87B0-B6A3B2BDB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10565</Words>
  <Characters>63394</Characters>
  <Application>Microsoft Office Word</Application>
  <DocSecurity>0</DocSecurity>
  <Lines>528</Lines>
  <Paragraphs>147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Rek-Pawlowska</dc:creator>
  <cp:lastModifiedBy>RCKiK Bydgoszcz</cp:lastModifiedBy>
  <cp:revision>3</cp:revision>
  <cp:lastPrinted>2023-11-08T09:24:00Z</cp:lastPrinted>
  <dcterms:created xsi:type="dcterms:W3CDTF">2023-11-09T07:37:00Z</dcterms:created>
  <dcterms:modified xsi:type="dcterms:W3CDTF">2023-11-09T07:38:00Z</dcterms:modified>
</cp:coreProperties>
</file>