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5B87E120" w:rsidR="00630823" w:rsidRPr="00B6349B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B6349B">
        <w:rPr>
          <w:rFonts w:eastAsia="Calibri" w:cs="Calibri"/>
          <w:b/>
        </w:rPr>
        <w:t xml:space="preserve">Załącznik nr </w:t>
      </w:r>
      <w:r w:rsidR="00B6349B" w:rsidRPr="00B6349B">
        <w:rPr>
          <w:rFonts w:eastAsia="Calibri" w:cs="Calibri"/>
          <w:b/>
        </w:rPr>
        <w:t>4</w:t>
      </w:r>
      <w:r w:rsidRPr="00B6349B">
        <w:rPr>
          <w:rFonts w:eastAsia="Calibri" w:cs="Calibri"/>
          <w:b/>
        </w:rPr>
        <w:t xml:space="preserve"> do SWZ</w:t>
      </w:r>
    </w:p>
    <w:p w14:paraId="7DA9D56F" w14:textId="77777777" w:rsidR="00630823" w:rsidRPr="00B6349B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B6349B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B6349B">
        <w:rPr>
          <w:rFonts w:eastAsia="Times New Roman" w:cs="Calibri"/>
          <w:bCs/>
          <w:lang w:eastAsia="pl-PL"/>
        </w:rPr>
        <w:t xml:space="preserve"> </w:t>
      </w:r>
      <w:r w:rsidRPr="00B6349B">
        <w:rPr>
          <w:rFonts w:eastAsia="Times New Roman" w:cs="Calibri"/>
          <w:b/>
          <w:lang w:eastAsia="pl-PL"/>
        </w:rPr>
        <w:t>USTAWY PRAWO ZAMÓWIEŃ PUBLICZNYCH</w:t>
      </w:r>
      <w:r w:rsidRPr="00B6349B">
        <w:rPr>
          <w:rFonts w:eastAsia="Times New Roman" w:cs="Calibri"/>
          <w:bCs/>
          <w:lang w:eastAsia="pl-PL"/>
        </w:rPr>
        <w:t xml:space="preserve"> </w:t>
      </w:r>
    </w:p>
    <w:p w14:paraId="5050FD65" w14:textId="49F5878E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6349B">
        <w:rPr>
          <w:rFonts w:eastAsia="Times New Roman" w:cs="Calibri"/>
          <w:bCs/>
          <w:lang w:eastAsia="pl-PL"/>
        </w:rPr>
        <w:t>na potrzeby postępowania o udzielenie zamówienia publicznego</w:t>
      </w:r>
      <w:r w:rsidR="00B6349B" w:rsidRPr="00B6349B">
        <w:rPr>
          <w:rFonts w:eastAsia="Times New Roman" w:cs="Calibri"/>
          <w:bCs/>
          <w:lang w:eastAsia="pl-PL"/>
        </w:rPr>
        <w:t xml:space="preserve"> prowadzonego w trybie podstawowym bez negocjacji (art. 275 pkt 1 ustawy Pzp)</w:t>
      </w:r>
      <w:bookmarkStart w:id="3" w:name="_Hlk11741589"/>
      <w:bookmarkEnd w:id="0"/>
      <w:bookmarkEnd w:id="1"/>
      <w:bookmarkEnd w:id="2"/>
      <w:r w:rsidRPr="00B6349B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6349B">
        <w:rPr>
          <w:rFonts w:eastAsia="Times New Roman" w:cs="Calibri"/>
          <w:bCs/>
          <w:lang w:eastAsia="pl-PL"/>
        </w:rPr>
        <w:t xml:space="preserve">wykonanie </w:t>
      </w:r>
      <w:r w:rsidR="00637044">
        <w:rPr>
          <w:rFonts w:eastAsia="Times New Roman" w:cs="Calibri"/>
          <w:bCs/>
          <w:lang w:eastAsia="pl-PL"/>
        </w:rPr>
        <w:t>usługi</w:t>
      </w:r>
      <w:r w:rsidRPr="00B6349B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="002D65E8" w:rsidRPr="00B6349B">
        <w:rPr>
          <w:rFonts w:eastAsia="Times New Roman" w:cs="Calibri"/>
          <w:bCs/>
          <w:lang w:eastAsia="pl-PL"/>
        </w:rPr>
        <w:t>.</w:t>
      </w:r>
      <w:r w:rsidR="00BF5CEE" w:rsidRPr="00B6349B">
        <w:rPr>
          <w:rFonts w:eastAsia="Times New Roman" w:cs="Calibri"/>
          <w:b/>
          <w:kern w:val="1"/>
          <w:lang w:eastAsia="zh-CN"/>
        </w:rPr>
        <w:t xml:space="preserve"> </w:t>
      </w:r>
      <w:r w:rsidR="00637044">
        <w:rPr>
          <w:rFonts w:eastAsia="Times New Roman" w:cs="Calibri"/>
          <w:b/>
          <w:bCs/>
          <w:kern w:val="1"/>
          <w:lang w:eastAsia="zh-CN"/>
        </w:rPr>
        <w:t>Sprzątanie pomieszczeń biurowych będących w administrowaniu Zarządu Infrastruktury Miejskiej w Słupsku</w:t>
      </w:r>
    </w:p>
    <w:p w14:paraId="014C6E5B" w14:textId="77777777" w:rsidR="00B94E90" w:rsidRDefault="00B94E90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E15F677" w14:textId="64288392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 xml:space="preserve">Nazwa i adres Zamawiającego: </w:t>
      </w:r>
    </w:p>
    <w:p w14:paraId="3B9D06DA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Zarząd Infrastruktury Miejskiej w Słupsku, </w:t>
      </w:r>
    </w:p>
    <w:p w14:paraId="121CA7F3" w14:textId="7253BD32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76-200 Słupsk, ul. </w:t>
      </w:r>
      <w:r w:rsidR="00352F54">
        <w:rPr>
          <w:rFonts w:eastAsia="Times New Roman" w:cs="Calibri"/>
          <w:bCs/>
          <w:lang w:eastAsia="pl-PL"/>
        </w:rPr>
        <w:t xml:space="preserve">Artura </w:t>
      </w:r>
      <w:r w:rsidR="00EC42A6">
        <w:rPr>
          <w:rFonts w:eastAsia="Times New Roman" w:cs="Calibri"/>
          <w:bCs/>
          <w:lang w:eastAsia="pl-PL"/>
        </w:rPr>
        <w:t>Grottgera 13</w:t>
      </w:r>
      <w:r w:rsidRPr="00630823">
        <w:rPr>
          <w:rFonts w:eastAsia="Times New Roman" w:cs="Calibri"/>
          <w:bCs/>
          <w:lang w:eastAsia="pl-PL"/>
        </w:rPr>
        <w:t>,</w:t>
      </w:r>
    </w:p>
    <w:p w14:paraId="7063C514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>który  działa w imieniu i na rzecz Miasta Słupsk,</w:t>
      </w:r>
    </w:p>
    <w:p w14:paraId="3E8C8C1F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6" w:name="_Hlk530657609"/>
      <w:r w:rsidRPr="00630823">
        <w:rPr>
          <w:rFonts w:eastAsia="Times New Roman" w:cs="Calibri"/>
          <w:bCs/>
          <w:lang w:eastAsia="pl-PL"/>
        </w:rPr>
        <w:t>Plac Zwycięstwa 3, 76-200 Słupsk</w:t>
      </w:r>
      <w:bookmarkEnd w:id="6"/>
    </w:p>
    <w:p w14:paraId="30E864D8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Adres strony internetowej Zamawiającego: </w:t>
      </w:r>
      <w:hyperlink r:id="rId7">
        <w:r w:rsidRPr="00630823">
          <w:rPr>
            <w:rFonts w:eastAsia="Times New Roman" w:cs="Calibri"/>
            <w:bCs/>
            <w:u w:val="single"/>
            <w:lang w:eastAsia="pl-PL"/>
          </w:rPr>
          <w:t>http://www.zimslupsk.pl</w:t>
        </w:r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5E71754E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7" w:name="_Hlk36806734"/>
      <w:r w:rsidRPr="00630823">
        <w:rPr>
          <w:rFonts w:eastAsia="Times New Roman" w:cs="Calibri"/>
          <w:bCs/>
          <w:lang w:eastAsia="pl-PL"/>
        </w:rPr>
        <w:t>Platforma zakupowa</w:t>
      </w:r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  <w:hyperlink r:id="rId8">
        <w:r w:rsidRPr="00630823">
          <w:rPr>
            <w:rFonts w:eastAsia="Times New Roman" w:cs="Calibri"/>
            <w:bCs/>
            <w:u w:val="single"/>
            <w:lang w:eastAsia="pl-PL"/>
          </w:rPr>
          <w:t>https://platformazakupowa.pl/pn/zimslupsk</w:t>
        </w:r>
      </w:hyperlink>
      <w:bookmarkEnd w:id="7"/>
      <w:r w:rsidRPr="00630823">
        <w:rPr>
          <w:rFonts w:eastAsia="Times New Roman" w:cs="Calibri"/>
          <w:bCs/>
          <w:u w:val="single"/>
          <w:lang w:eastAsia="pl-PL"/>
        </w:rPr>
        <w:t xml:space="preserve">  </w:t>
      </w:r>
    </w:p>
    <w:p w14:paraId="41AE0C13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eastAsia="Times New Roman" w:cs="Calibri"/>
          <w:bCs/>
          <w:lang w:eastAsia="pl-PL"/>
        </w:rPr>
        <w:t xml:space="preserve">Numer telefonu: +48 59 841 00 91, </w:t>
      </w:r>
      <w:r w:rsidRPr="00630823">
        <w:rPr>
          <w:rFonts w:eastAsia="Times New Roman" w:cs="Calibri"/>
          <w:bCs/>
          <w:lang w:val="en-US" w:eastAsia="pl-PL"/>
        </w:rPr>
        <w:t xml:space="preserve">e-mail: </w:t>
      </w:r>
      <w:hyperlink r:id="rId9" w:history="1">
        <w:r w:rsidRPr="00630823">
          <w:rPr>
            <w:rFonts w:eastAsia="Times New Roman" w:cs="Calibri"/>
            <w:bCs/>
            <w:color w:val="0563C1" w:themeColor="hyperlink"/>
            <w:u w:val="single"/>
            <w:lang w:val="en-US" w:eastAsia="pl-PL"/>
          </w:rPr>
          <w:t>zamowienia@zimslupsk.</w:t>
        </w:r>
        <w:r w:rsidRPr="00630823">
          <w:rPr>
            <w:rFonts w:eastAsia="Times New Roman" w:cs="Calibri"/>
            <w:bCs/>
            <w:color w:val="0563C1" w:themeColor="hyperlink"/>
            <w:u w:val="single"/>
            <w:lang w:eastAsia="pl-PL"/>
          </w:rPr>
          <w:t>pl</w:t>
        </w:r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4D120D78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630823" w:rsidRPr="00630823" w14:paraId="42E6162D" w14:textId="77777777" w:rsidTr="00525B31">
        <w:tc>
          <w:tcPr>
            <w:tcW w:w="2265" w:type="dxa"/>
            <w:shd w:val="clear" w:color="auto" w:fill="E7E6E6" w:themeFill="background2"/>
          </w:tcPr>
          <w:p w14:paraId="489B82E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95D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994A1D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6127C8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6E40B17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630823" w:rsidRPr="00630823" w14:paraId="22A8886C" w14:textId="77777777" w:rsidTr="00525B31">
        <w:tc>
          <w:tcPr>
            <w:tcW w:w="2265" w:type="dxa"/>
          </w:tcPr>
          <w:p w14:paraId="0FED894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B9175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25C1C35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570C7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36AFC858" w14:textId="77777777" w:rsidTr="00525B31">
        <w:tc>
          <w:tcPr>
            <w:tcW w:w="2265" w:type="dxa"/>
          </w:tcPr>
          <w:p w14:paraId="36864B8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90C985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533E209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74536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58D0A8EC" w14:textId="77777777" w:rsidTr="00525B31">
        <w:tc>
          <w:tcPr>
            <w:tcW w:w="2265" w:type="dxa"/>
          </w:tcPr>
          <w:p w14:paraId="10A5A77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E1675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7EAEE67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6CD30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7ED444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461D3ED" w14:textId="77777777" w:rsidR="00630823" w:rsidRPr="00F6256B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F6256B">
        <w:rPr>
          <w:rFonts w:cs="Calibri"/>
        </w:rPr>
        <w:t>Niniejszym oświadczamy, że:</w:t>
      </w:r>
    </w:p>
    <w:p w14:paraId="780C0D67" w14:textId="457BB14D" w:rsidR="00630823" w:rsidRPr="00F6256B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F6256B">
        <w:rPr>
          <w:rFonts w:cs="Calibri"/>
        </w:rPr>
        <w:t>Warunek dotyczący doświadczenia opisany w Rozdziale VII pkt. 2 ppkt 4</w:t>
      </w:r>
      <w:r w:rsidR="00212ABF" w:rsidRPr="00F6256B">
        <w:rPr>
          <w:rFonts w:cs="Calibri"/>
        </w:rPr>
        <w:t xml:space="preserve"> </w:t>
      </w:r>
      <w:r w:rsidRPr="00F6256B">
        <w:rPr>
          <w:rFonts w:cs="Calibri"/>
        </w:rPr>
        <w:t>SWZ spełnia/ją w naszym imieniu Wykonawca/y: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630823" w:rsidRPr="00630823" w14:paraId="1965C502" w14:textId="77777777" w:rsidTr="00525B31">
        <w:tc>
          <w:tcPr>
            <w:tcW w:w="2264" w:type="dxa"/>
            <w:shd w:val="clear" w:color="auto" w:fill="E7E6E6" w:themeFill="background2"/>
          </w:tcPr>
          <w:p w14:paraId="016B0E40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30E5B0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8C71B1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9666C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630823" w:rsidRPr="00630823" w14:paraId="62124FFE" w14:textId="77777777" w:rsidTr="00525B31">
        <w:tc>
          <w:tcPr>
            <w:tcW w:w="2264" w:type="dxa"/>
          </w:tcPr>
          <w:p w14:paraId="7043A25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DB88BF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BDDABB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B59CC35" w14:textId="77777777" w:rsidTr="00525B31">
        <w:tc>
          <w:tcPr>
            <w:tcW w:w="2264" w:type="dxa"/>
          </w:tcPr>
          <w:p w14:paraId="7393B76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4F025D1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BE7815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8EC5EB3" w14:textId="77777777" w:rsidTr="00525B31">
        <w:tc>
          <w:tcPr>
            <w:tcW w:w="2264" w:type="dxa"/>
          </w:tcPr>
          <w:p w14:paraId="4EFBF2C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29DC13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90A3DA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EF9DED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02439299" w14:textId="0B0C14A4" w:rsidR="00196C06" w:rsidRPr="00196C06" w:rsidRDefault="00196C06" w:rsidP="00196C06">
      <w:pPr>
        <w:suppressAutoHyphens/>
        <w:spacing w:line="360" w:lineRule="auto"/>
        <w:contextualSpacing/>
        <w:rPr>
          <w:rFonts w:ascii="Calibri" w:hAnsi="Calibri" w:cs="Calibri"/>
        </w:rPr>
      </w:pPr>
    </w:p>
    <w:p w14:paraId="0071C2A5" w14:textId="77777777" w:rsidR="00C554A5" w:rsidRPr="00C554A5" w:rsidRDefault="00C554A5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lastRenderedPageBreak/>
        <w:t>DOKUMENT NALEŻY OPATRZYĆ KWALIFIKOWANYM PODPISEM ELEKTRONICZNYM, PODPISEM ZAUFANYM LUB PODPISEM OSOBISTYM.</w:t>
      </w:r>
    </w:p>
    <w:p w14:paraId="71229F9D" w14:textId="5A2051C3" w:rsidR="00EA38E9" w:rsidRPr="00196C06" w:rsidRDefault="00C554A5" w:rsidP="00196C06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196C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43DCF" w14:textId="77777777" w:rsidR="006B4F73" w:rsidRDefault="006B4F73" w:rsidP="0005166E">
      <w:pPr>
        <w:spacing w:after="0" w:line="240" w:lineRule="auto"/>
      </w:pPr>
      <w:r>
        <w:separator/>
      </w:r>
    </w:p>
  </w:endnote>
  <w:endnote w:type="continuationSeparator" w:id="0">
    <w:p w14:paraId="5A34B8AD" w14:textId="77777777" w:rsidR="006B4F73" w:rsidRDefault="006B4F73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7B65A" w14:textId="77777777" w:rsidR="001421A1" w:rsidRDefault="001421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32783008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F334B7" w14:textId="4DC4A802" w:rsidR="004302E6" w:rsidRPr="004302E6" w:rsidRDefault="004302E6">
            <w:pPr>
              <w:pStyle w:val="Stopka"/>
              <w:jc w:val="right"/>
              <w:rPr>
                <w:sz w:val="16"/>
                <w:szCs w:val="16"/>
              </w:rPr>
            </w:pPr>
            <w:r w:rsidRPr="004302E6">
              <w:rPr>
                <w:sz w:val="16"/>
                <w:szCs w:val="16"/>
              </w:rPr>
              <w:t xml:space="preserve">Strona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PAGE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  <w:r w:rsidRPr="004302E6">
              <w:rPr>
                <w:sz w:val="16"/>
                <w:szCs w:val="16"/>
              </w:rPr>
              <w:t xml:space="preserve"> z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NUMPAGES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04D7124" w14:textId="77777777" w:rsidR="004302E6" w:rsidRDefault="004302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16840" w14:textId="77777777" w:rsidR="001421A1" w:rsidRDefault="001421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4DA4D6" w14:textId="77777777" w:rsidR="006B4F73" w:rsidRDefault="006B4F73" w:rsidP="0005166E">
      <w:pPr>
        <w:spacing w:after="0" w:line="240" w:lineRule="auto"/>
      </w:pPr>
      <w:r>
        <w:separator/>
      </w:r>
    </w:p>
  </w:footnote>
  <w:footnote w:type="continuationSeparator" w:id="0">
    <w:p w14:paraId="3D8349C8" w14:textId="77777777" w:rsidR="006B4F73" w:rsidRDefault="006B4F73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EA52C" w14:textId="77777777" w:rsidR="001421A1" w:rsidRDefault="001421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7634EA9E" w:rsidR="0005166E" w:rsidRDefault="00E32330" w:rsidP="00E32330">
    <w:pPr>
      <w:pStyle w:val="Nagwek"/>
    </w:pPr>
    <w:r w:rsidRPr="00347D76">
      <w:t>ZP.261</w:t>
    </w:r>
    <w:r w:rsidR="001421A1">
      <w:t>.34.</w:t>
    </w:r>
    <w:r w:rsidRPr="00347D76">
      <w:t>202</w:t>
    </w:r>
    <w:r w:rsidR="00AF6E67">
      <w:t>4</w:t>
    </w:r>
    <w:r w:rsidRPr="00347D76">
      <w:t>.ZP</w:t>
    </w:r>
    <w:r w:rsidR="008B3C93">
      <w:t>6</w:t>
    </w:r>
  </w:p>
  <w:p w14:paraId="58A7744F" w14:textId="59A68CEC" w:rsidR="00E32330" w:rsidRPr="00E32330" w:rsidRDefault="00E32330" w:rsidP="00E323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5BEBD" w14:textId="77777777" w:rsidR="001421A1" w:rsidRDefault="001421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997422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E08C4"/>
    <w:rsid w:val="001421A1"/>
    <w:rsid w:val="0018757F"/>
    <w:rsid w:val="00196C06"/>
    <w:rsid w:val="00212ABF"/>
    <w:rsid w:val="00225A49"/>
    <w:rsid w:val="002369C2"/>
    <w:rsid w:val="002A549A"/>
    <w:rsid w:val="002B3C27"/>
    <w:rsid w:val="002D65E8"/>
    <w:rsid w:val="00313CAC"/>
    <w:rsid w:val="00347D76"/>
    <w:rsid w:val="00352F54"/>
    <w:rsid w:val="00355309"/>
    <w:rsid w:val="003666A6"/>
    <w:rsid w:val="00373E90"/>
    <w:rsid w:val="003950DD"/>
    <w:rsid w:val="003C1B50"/>
    <w:rsid w:val="0042013A"/>
    <w:rsid w:val="004302E6"/>
    <w:rsid w:val="00444068"/>
    <w:rsid w:val="00450095"/>
    <w:rsid w:val="00630823"/>
    <w:rsid w:val="00637044"/>
    <w:rsid w:val="00664441"/>
    <w:rsid w:val="006B4F73"/>
    <w:rsid w:val="00702240"/>
    <w:rsid w:val="00707519"/>
    <w:rsid w:val="0071155E"/>
    <w:rsid w:val="007530C4"/>
    <w:rsid w:val="007C48C1"/>
    <w:rsid w:val="007E7FEF"/>
    <w:rsid w:val="0082032C"/>
    <w:rsid w:val="00872DFC"/>
    <w:rsid w:val="008946C5"/>
    <w:rsid w:val="00895928"/>
    <w:rsid w:val="008B25EF"/>
    <w:rsid w:val="008B3C93"/>
    <w:rsid w:val="00912C9E"/>
    <w:rsid w:val="00937AF5"/>
    <w:rsid w:val="00965E3A"/>
    <w:rsid w:val="009B45B2"/>
    <w:rsid w:val="009E2326"/>
    <w:rsid w:val="00AC348B"/>
    <w:rsid w:val="00AD2975"/>
    <w:rsid w:val="00AF6E67"/>
    <w:rsid w:val="00AF73D3"/>
    <w:rsid w:val="00B521F4"/>
    <w:rsid w:val="00B569EF"/>
    <w:rsid w:val="00B6349B"/>
    <w:rsid w:val="00B86128"/>
    <w:rsid w:val="00B94E90"/>
    <w:rsid w:val="00BF5CEE"/>
    <w:rsid w:val="00C205A6"/>
    <w:rsid w:val="00C308CA"/>
    <w:rsid w:val="00C416F7"/>
    <w:rsid w:val="00C43731"/>
    <w:rsid w:val="00C554A5"/>
    <w:rsid w:val="00C91970"/>
    <w:rsid w:val="00CF445B"/>
    <w:rsid w:val="00E10888"/>
    <w:rsid w:val="00E129BF"/>
    <w:rsid w:val="00E32330"/>
    <w:rsid w:val="00E43024"/>
    <w:rsid w:val="00EA38E9"/>
    <w:rsid w:val="00EB4450"/>
    <w:rsid w:val="00EC42A6"/>
    <w:rsid w:val="00F6256B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zimslupsk.pl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amowienia@zimslupsk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Kulesza</cp:lastModifiedBy>
  <cp:revision>39</cp:revision>
  <dcterms:created xsi:type="dcterms:W3CDTF">2021-05-21T11:12:00Z</dcterms:created>
  <dcterms:modified xsi:type="dcterms:W3CDTF">2024-09-04T11:38:00Z</dcterms:modified>
</cp:coreProperties>
</file>