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AA3A9F">
              <w:rPr>
                <w:rFonts w:ascii="Arial" w:hAnsi="Arial" w:cs="Arial"/>
                <w:sz w:val="18"/>
                <w:szCs w:val="18"/>
              </w:rPr>
              <w:t>JW2063.SZPubl.2611.2</w:t>
            </w:r>
            <w:r w:rsidR="006E7A4A">
              <w:rPr>
                <w:rFonts w:ascii="Arial" w:hAnsi="Arial" w:cs="Arial"/>
                <w:sz w:val="18"/>
                <w:szCs w:val="18"/>
              </w:rPr>
              <w:t>9</w:t>
            </w:r>
            <w:r w:rsidR="00AA3A9F">
              <w:rPr>
                <w:rFonts w:ascii="Arial" w:hAnsi="Arial" w:cs="Arial"/>
                <w:sz w:val="18"/>
                <w:szCs w:val="18"/>
              </w:rPr>
              <w:t>.</w:t>
            </w:r>
            <w:r w:rsidR="006E7A4A">
              <w:rPr>
                <w:rFonts w:ascii="Arial" w:hAnsi="Arial" w:cs="Arial"/>
                <w:sz w:val="18"/>
                <w:szCs w:val="18"/>
              </w:rPr>
              <w:t>20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5C5021" w:rsidP="00AA3A9F">
      <w:pPr>
        <w:spacing w:before="240" w:after="84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 zakupowa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AA3A9F" w:rsidRDefault="00446222" w:rsidP="00AA3A9F">
      <w:pPr>
        <w:spacing w:before="480" w:after="360"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9505B2">
        <w:rPr>
          <w:rFonts w:ascii="Arial" w:hAnsi="Arial" w:cs="Arial"/>
          <w:b/>
          <w:color w:val="000000"/>
          <w:sz w:val="24"/>
          <w:szCs w:val="24"/>
        </w:rPr>
        <w:t> </w:t>
      </w:r>
      <w:r w:rsidR="006E7A4A" w:rsidRPr="006E7A4A">
        <w:rPr>
          <w:rFonts w:ascii="Arial" w:hAnsi="Arial" w:cs="Arial"/>
          <w:color w:val="000000"/>
          <w:sz w:val="24"/>
          <w:szCs w:val="24"/>
        </w:rPr>
        <w:t>postępowania prowadzonego w trybie przetargu nieograniczonego na produkty spożywcze niezwierzęce sprawa nr 29/22, (ID 624220).</w:t>
      </w:r>
    </w:p>
    <w:p w:rsidR="00577603" w:rsidRDefault="00511913" w:rsidP="00AA3A9F">
      <w:pPr>
        <w:spacing w:before="120" w:after="240"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postanowił dokonać sprostowania do informacji z otwarcia ofert z dnia </w:t>
      </w:r>
      <w:r w:rsidR="00C152D6" w:rsidRPr="004214CB">
        <w:rPr>
          <w:rFonts w:ascii="Arial" w:hAnsi="Arial" w:cs="Arial"/>
          <w:sz w:val="24"/>
          <w:szCs w:val="24"/>
        </w:rPr>
        <w:t xml:space="preserve"> </w:t>
      </w:r>
      <w:r w:rsidR="006E7A4A">
        <w:rPr>
          <w:rFonts w:ascii="Arial" w:hAnsi="Arial" w:cs="Arial"/>
          <w:sz w:val="24"/>
          <w:szCs w:val="24"/>
        </w:rPr>
        <w:t>04</w:t>
      </w:r>
      <w:r w:rsidRPr="00511913">
        <w:rPr>
          <w:rFonts w:ascii="Arial" w:hAnsi="Arial" w:cs="Arial"/>
          <w:sz w:val="24"/>
          <w:szCs w:val="24"/>
        </w:rPr>
        <w:t>.0</w:t>
      </w:r>
      <w:r w:rsidR="00472A55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Pr="00511913">
        <w:rPr>
          <w:rFonts w:ascii="Arial" w:hAnsi="Arial" w:cs="Arial"/>
          <w:sz w:val="24"/>
          <w:szCs w:val="24"/>
        </w:rPr>
        <w:t>.2022 r</w:t>
      </w:r>
      <w:r>
        <w:rPr>
          <w:rFonts w:ascii="Arial" w:hAnsi="Arial" w:cs="Arial"/>
          <w:sz w:val="24"/>
          <w:szCs w:val="24"/>
        </w:rPr>
        <w:t xml:space="preserve">, pisma nr </w:t>
      </w:r>
      <w:r w:rsidRPr="00511913">
        <w:rPr>
          <w:rFonts w:ascii="Arial" w:hAnsi="Arial" w:cs="Arial"/>
          <w:sz w:val="24"/>
          <w:szCs w:val="24"/>
        </w:rPr>
        <w:t>JW2063.SZPubl.2611.</w:t>
      </w:r>
      <w:r w:rsidR="006E7A4A">
        <w:rPr>
          <w:rFonts w:ascii="Arial" w:hAnsi="Arial" w:cs="Arial"/>
          <w:sz w:val="24"/>
          <w:szCs w:val="24"/>
        </w:rPr>
        <w:t>29</w:t>
      </w:r>
      <w:r w:rsidRPr="00511913">
        <w:rPr>
          <w:rFonts w:ascii="Arial" w:hAnsi="Arial" w:cs="Arial"/>
          <w:sz w:val="24"/>
          <w:szCs w:val="24"/>
        </w:rPr>
        <w:t>.1</w:t>
      </w:r>
      <w:r w:rsidR="006E7A4A">
        <w:rPr>
          <w:rFonts w:ascii="Arial" w:hAnsi="Arial" w:cs="Arial"/>
          <w:sz w:val="24"/>
          <w:szCs w:val="24"/>
        </w:rPr>
        <w:t>7</w:t>
      </w:r>
      <w:r w:rsidRPr="00511913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dla oferty nr </w:t>
      </w:r>
      <w:r w:rsidR="006E7A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w kolumnie o nazwie ,, Nazwa (firma), adres wykonawcy, </w:t>
      </w:r>
      <w:r w:rsidRPr="00511913">
        <w:rPr>
          <w:rFonts w:ascii="Arial" w:hAnsi="Arial" w:cs="Arial"/>
          <w:sz w:val="24"/>
          <w:szCs w:val="24"/>
        </w:rPr>
        <w:t>NIP i Regon</w:t>
      </w:r>
      <w:r>
        <w:rPr>
          <w:rFonts w:ascii="Arial" w:hAnsi="Arial" w:cs="Arial"/>
          <w:sz w:val="24"/>
          <w:szCs w:val="24"/>
        </w:rPr>
        <w:t>’’</w:t>
      </w:r>
    </w:p>
    <w:p w:rsidR="00511913" w:rsidRDefault="00511913" w:rsidP="00AA3A9F">
      <w:pPr>
        <w:spacing w:before="120" w:after="360" w:line="276" w:lineRule="auto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A3A9F">
        <w:rPr>
          <w:rFonts w:ascii="Arial" w:hAnsi="Arial" w:cs="Arial"/>
          <w:sz w:val="24"/>
          <w:szCs w:val="24"/>
        </w:rPr>
        <w:t>:</w:t>
      </w:r>
    </w:p>
    <w:tbl>
      <w:tblPr>
        <w:tblW w:w="453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2267"/>
      </w:tblGrid>
      <w:tr w:rsidR="009505B2" w:rsidRPr="00577603" w:rsidTr="00AA3A9F">
        <w:trPr>
          <w:cantSplit/>
          <w:trHeight w:val="20"/>
        </w:trPr>
        <w:tc>
          <w:tcPr>
            <w:tcW w:w="690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931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577603">
              <w:rPr>
                <w:rFonts w:ascii="Arial" w:hAnsi="Arial" w:cs="Arial"/>
                <w:sz w:val="24"/>
                <w:szCs w:val="24"/>
              </w:rPr>
              <w:br/>
              <w:t xml:space="preserve"> NIP i Regon</w:t>
            </w:r>
          </w:p>
        </w:tc>
        <w:tc>
          <w:tcPr>
            <w:tcW w:w="1379" w:type="pct"/>
            <w:vAlign w:val="center"/>
          </w:tcPr>
          <w:p w:rsidR="006E7A4A" w:rsidRPr="006E7A4A" w:rsidRDefault="006E7A4A" w:rsidP="006E7A4A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Cena (zł)/</w:t>
            </w:r>
          </w:p>
          <w:p w:rsidR="009505B2" w:rsidRPr="00577603" w:rsidRDefault="006E7A4A" w:rsidP="006E7A4A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Termin realizacji dostawy od daty zgłoszenia zapotrzebowania</w:t>
            </w:r>
          </w:p>
        </w:tc>
      </w:tr>
      <w:tr w:rsidR="009505B2" w:rsidRPr="00577603" w:rsidTr="00AA3A9F">
        <w:trPr>
          <w:cantSplit/>
          <w:trHeight w:val="746"/>
        </w:trPr>
        <w:tc>
          <w:tcPr>
            <w:tcW w:w="690" w:type="pct"/>
            <w:vAlign w:val="center"/>
          </w:tcPr>
          <w:p w:rsidR="009505B2" w:rsidRPr="00577603" w:rsidRDefault="006E7A4A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1" w:type="pct"/>
            <w:vAlign w:val="center"/>
          </w:tcPr>
          <w:p w:rsidR="006E7A4A" w:rsidRPr="006E7A4A" w:rsidRDefault="006E7A4A" w:rsidP="006E7A4A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Hurtowania „BB” Bożena Bąk</w:t>
            </w:r>
          </w:p>
          <w:p w:rsidR="006E7A4A" w:rsidRPr="006E7A4A" w:rsidRDefault="006E7A4A" w:rsidP="006E7A4A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Ul. Grójecka 1, 05-530 Warszawa</w:t>
            </w:r>
          </w:p>
          <w:p w:rsidR="006E7A4A" w:rsidRPr="006E7A4A" w:rsidRDefault="006E7A4A" w:rsidP="006E7A4A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NIP: 1230030560</w:t>
            </w:r>
          </w:p>
          <w:p w:rsidR="009505B2" w:rsidRPr="00577603" w:rsidRDefault="006E7A4A" w:rsidP="006E7A4A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REGON: 010801382</w:t>
            </w:r>
          </w:p>
        </w:tc>
        <w:tc>
          <w:tcPr>
            <w:tcW w:w="1379" w:type="pct"/>
            <w:vAlign w:val="center"/>
          </w:tcPr>
          <w:p w:rsidR="006E7A4A" w:rsidRDefault="006E7A4A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810 000,00 zł</w:t>
            </w:r>
          </w:p>
          <w:p w:rsidR="002B01E1" w:rsidRDefault="006E7A4A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2B01E1" w:rsidRPr="00577603" w:rsidRDefault="002B01E1" w:rsidP="006E7A4A">
            <w:pPr>
              <w:spacing w:before="120" w:after="240" w:line="276" w:lineRule="auto"/>
              <w:ind w:right="96"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A9F" w:rsidRDefault="00AA3A9F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A3A9F" w:rsidRDefault="00AA3A9F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na: </w:t>
      </w:r>
    </w:p>
    <w:tbl>
      <w:tblPr>
        <w:tblW w:w="453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2267"/>
      </w:tblGrid>
      <w:tr w:rsidR="00AA3A9F" w:rsidRPr="00577603" w:rsidTr="00A37FE6">
        <w:trPr>
          <w:cantSplit/>
          <w:trHeight w:val="20"/>
        </w:trPr>
        <w:tc>
          <w:tcPr>
            <w:tcW w:w="690" w:type="pct"/>
            <w:vAlign w:val="center"/>
          </w:tcPr>
          <w:p w:rsidR="00AA3A9F" w:rsidRPr="00577603" w:rsidRDefault="00AA3A9F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931" w:type="pct"/>
            <w:vAlign w:val="center"/>
          </w:tcPr>
          <w:p w:rsidR="00AA3A9F" w:rsidRPr="00577603" w:rsidRDefault="00AA3A9F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577603">
              <w:rPr>
                <w:rFonts w:ascii="Arial" w:hAnsi="Arial" w:cs="Arial"/>
                <w:sz w:val="24"/>
                <w:szCs w:val="24"/>
              </w:rPr>
              <w:br/>
              <w:t xml:space="preserve"> NIP i Regon</w:t>
            </w:r>
          </w:p>
        </w:tc>
        <w:tc>
          <w:tcPr>
            <w:tcW w:w="1379" w:type="pct"/>
            <w:vAlign w:val="center"/>
          </w:tcPr>
          <w:p w:rsidR="00744D84" w:rsidRPr="006E7A4A" w:rsidRDefault="00744D84" w:rsidP="00744D84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Cena (zł)/</w:t>
            </w:r>
          </w:p>
          <w:p w:rsidR="00AA3A9F" w:rsidRPr="00577603" w:rsidRDefault="00744D84" w:rsidP="00744D84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Termin realizacji dostawy od daty zgłoszenia zapotrzebowania</w:t>
            </w:r>
          </w:p>
        </w:tc>
      </w:tr>
      <w:tr w:rsidR="006E7A4A" w:rsidRPr="00577603" w:rsidTr="00A37FE6">
        <w:trPr>
          <w:cantSplit/>
          <w:trHeight w:val="20"/>
        </w:trPr>
        <w:tc>
          <w:tcPr>
            <w:tcW w:w="690" w:type="pct"/>
            <w:vAlign w:val="center"/>
          </w:tcPr>
          <w:p w:rsidR="006E7A4A" w:rsidRPr="00577603" w:rsidRDefault="006E7A4A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1" w:type="pct"/>
            <w:vAlign w:val="center"/>
          </w:tcPr>
          <w:p w:rsidR="006E7A4A" w:rsidRPr="006E7A4A" w:rsidRDefault="006E7A4A" w:rsidP="006E7A4A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Hurtowania „BB” Bożena Bąk</w:t>
            </w:r>
          </w:p>
          <w:p w:rsidR="006E7A4A" w:rsidRPr="006E7A4A" w:rsidRDefault="006E7A4A" w:rsidP="006E7A4A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 xml:space="preserve">Ul. Grójecka 1, 05-530 </w:t>
            </w:r>
            <w:r>
              <w:rPr>
                <w:rFonts w:ascii="Arial" w:hAnsi="Arial" w:cs="Arial"/>
                <w:sz w:val="24"/>
                <w:szCs w:val="24"/>
              </w:rPr>
              <w:t>Góra Kalwaria</w:t>
            </w:r>
          </w:p>
          <w:p w:rsidR="006E7A4A" w:rsidRPr="006E7A4A" w:rsidRDefault="006E7A4A" w:rsidP="006E7A4A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NIP: 1230030560</w:t>
            </w:r>
          </w:p>
          <w:p w:rsidR="006E7A4A" w:rsidRPr="00577603" w:rsidRDefault="006E7A4A" w:rsidP="006E7A4A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REGON: 010801382</w:t>
            </w:r>
          </w:p>
        </w:tc>
        <w:tc>
          <w:tcPr>
            <w:tcW w:w="1379" w:type="pct"/>
            <w:vAlign w:val="center"/>
          </w:tcPr>
          <w:p w:rsidR="006E7A4A" w:rsidRDefault="006E7A4A" w:rsidP="006E7A4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A4A">
              <w:rPr>
                <w:rFonts w:ascii="Arial" w:hAnsi="Arial" w:cs="Arial"/>
                <w:sz w:val="24"/>
                <w:szCs w:val="24"/>
              </w:rPr>
              <w:t>810 000,00 zł</w:t>
            </w:r>
          </w:p>
          <w:p w:rsidR="006E7A4A" w:rsidRDefault="006E7A4A" w:rsidP="006E7A4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6E7A4A" w:rsidRPr="00577603" w:rsidRDefault="006E7A4A" w:rsidP="00A37FE6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A9F" w:rsidRDefault="00AA3A9F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446222" w:rsidRDefault="00503950" w:rsidP="00AA3A9F">
      <w:pPr>
        <w:pStyle w:val="Akapitzlist"/>
        <w:spacing w:before="24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6E7A4A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6E7A4A">
        <w:rPr>
          <w:rFonts w:ascii="Arial" w:hAnsi="Arial" w:cs="Arial"/>
          <w:b/>
          <w:sz w:val="24"/>
          <w:szCs w:val="24"/>
        </w:rPr>
        <w:t>Janusz KRUPA</w:t>
      </w:r>
    </w:p>
    <w:p w:rsidR="00AD458B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6E7A4A" w:rsidRDefault="006E7A4A" w:rsidP="00446222">
      <w:pPr>
        <w:rPr>
          <w:rFonts w:ascii="Arial" w:hAnsi="Arial" w:cs="Arial"/>
          <w:sz w:val="16"/>
          <w:szCs w:val="16"/>
        </w:rPr>
      </w:pPr>
    </w:p>
    <w:p w:rsidR="0019640D" w:rsidRDefault="006E7A4A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Marek SWACZYNA</w:t>
      </w:r>
      <w:r w:rsidR="00446222" w:rsidRPr="00CD66DF">
        <w:rPr>
          <w:rFonts w:ascii="Arial" w:hAnsi="Arial" w:cs="Arial"/>
          <w:sz w:val="16"/>
          <w:szCs w:val="16"/>
        </w:rPr>
        <w:br/>
        <w:t>tel.: 261-824-</w:t>
      </w:r>
      <w:r>
        <w:rPr>
          <w:rFonts w:ascii="Arial" w:hAnsi="Arial" w:cs="Arial"/>
          <w:sz w:val="16"/>
          <w:szCs w:val="16"/>
        </w:rPr>
        <w:t>225</w:t>
      </w:r>
      <w:r w:rsidR="0011764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05</w:t>
      </w:r>
      <w:r w:rsidR="00446222" w:rsidRPr="00CD66DF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7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p w:rsidR="006E7A4A" w:rsidRPr="00117646" w:rsidRDefault="006E7A4A" w:rsidP="006E7A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Zwrot do Wykonawcy</w:t>
      </w:r>
    </w:p>
    <w:p w:rsidR="006E7A4A" w:rsidRPr="00117646" w:rsidRDefault="006E7A4A">
      <w:pPr>
        <w:rPr>
          <w:rFonts w:ascii="Arial" w:hAnsi="Arial" w:cs="Arial"/>
          <w:sz w:val="16"/>
          <w:szCs w:val="16"/>
        </w:rPr>
      </w:pPr>
    </w:p>
    <w:sectPr w:rsidR="006E7A4A" w:rsidRPr="00117646" w:rsidSect="00101F3D">
      <w:footerReference w:type="even" r:id="rId11"/>
      <w:footerReference w:type="default" r:id="rId12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C7" w:rsidRDefault="00E27AC7">
      <w:r>
        <w:separator/>
      </w:r>
    </w:p>
  </w:endnote>
  <w:endnote w:type="continuationSeparator" w:id="0">
    <w:p w:rsidR="00E27AC7" w:rsidRDefault="00E2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472A55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Pr="008215CA" w:rsidRDefault="00472A55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C7" w:rsidRDefault="00E27AC7">
      <w:r>
        <w:separator/>
      </w:r>
    </w:p>
  </w:footnote>
  <w:footnote w:type="continuationSeparator" w:id="0">
    <w:p w:rsidR="00E27AC7" w:rsidRDefault="00E2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22"/>
    <w:rsid w:val="0000144D"/>
    <w:rsid w:val="0002528A"/>
    <w:rsid w:val="000D626D"/>
    <w:rsid w:val="000D70B8"/>
    <w:rsid w:val="0010584B"/>
    <w:rsid w:val="00105911"/>
    <w:rsid w:val="00112686"/>
    <w:rsid w:val="00117646"/>
    <w:rsid w:val="00136CD9"/>
    <w:rsid w:val="001762A4"/>
    <w:rsid w:val="00182424"/>
    <w:rsid w:val="0019640D"/>
    <w:rsid w:val="001F7400"/>
    <w:rsid w:val="00220702"/>
    <w:rsid w:val="002318C2"/>
    <w:rsid w:val="002340E9"/>
    <w:rsid w:val="00243503"/>
    <w:rsid w:val="0024578A"/>
    <w:rsid w:val="00260AEE"/>
    <w:rsid w:val="002612F4"/>
    <w:rsid w:val="00285E59"/>
    <w:rsid w:val="00296CD6"/>
    <w:rsid w:val="002A327D"/>
    <w:rsid w:val="002A5E47"/>
    <w:rsid w:val="002B01E1"/>
    <w:rsid w:val="002B2D39"/>
    <w:rsid w:val="002B7D8E"/>
    <w:rsid w:val="002B7FA0"/>
    <w:rsid w:val="002E0A35"/>
    <w:rsid w:val="002E1E0E"/>
    <w:rsid w:val="002E7366"/>
    <w:rsid w:val="003058AD"/>
    <w:rsid w:val="003407DC"/>
    <w:rsid w:val="00342C5A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72A55"/>
    <w:rsid w:val="0049111C"/>
    <w:rsid w:val="004B4FAF"/>
    <w:rsid w:val="004C0F84"/>
    <w:rsid w:val="004E2EF6"/>
    <w:rsid w:val="00502605"/>
    <w:rsid w:val="00503950"/>
    <w:rsid w:val="00511913"/>
    <w:rsid w:val="00515CB5"/>
    <w:rsid w:val="0055520E"/>
    <w:rsid w:val="0057726E"/>
    <w:rsid w:val="00577603"/>
    <w:rsid w:val="005C0EF6"/>
    <w:rsid w:val="005C5021"/>
    <w:rsid w:val="005C6FAD"/>
    <w:rsid w:val="005D1DBA"/>
    <w:rsid w:val="005D4669"/>
    <w:rsid w:val="005E201D"/>
    <w:rsid w:val="005F3F04"/>
    <w:rsid w:val="0060281E"/>
    <w:rsid w:val="00614B5E"/>
    <w:rsid w:val="006258E9"/>
    <w:rsid w:val="00626ECA"/>
    <w:rsid w:val="00627167"/>
    <w:rsid w:val="00662E35"/>
    <w:rsid w:val="00681D48"/>
    <w:rsid w:val="006A449E"/>
    <w:rsid w:val="006B28C7"/>
    <w:rsid w:val="006B3EEF"/>
    <w:rsid w:val="006E34D6"/>
    <w:rsid w:val="006E7A4A"/>
    <w:rsid w:val="006F47D2"/>
    <w:rsid w:val="00714192"/>
    <w:rsid w:val="00731845"/>
    <w:rsid w:val="00744D84"/>
    <w:rsid w:val="00747435"/>
    <w:rsid w:val="007609E6"/>
    <w:rsid w:val="00787D2C"/>
    <w:rsid w:val="007E3662"/>
    <w:rsid w:val="00803C39"/>
    <w:rsid w:val="00841BF3"/>
    <w:rsid w:val="00863B29"/>
    <w:rsid w:val="0088124E"/>
    <w:rsid w:val="0089495D"/>
    <w:rsid w:val="008B042D"/>
    <w:rsid w:val="008B0A4A"/>
    <w:rsid w:val="008B4E6B"/>
    <w:rsid w:val="008C6206"/>
    <w:rsid w:val="008E4109"/>
    <w:rsid w:val="008F2262"/>
    <w:rsid w:val="00931A74"/>
    <w:rsid w:val="009331C0"/>
    <w:rsid w:val="00943438"/>
    <w:rsid w:val="00947CC3"/>
    <w:rsid w:val="009505B2"/>
    <w:rsid w:val="009737C4"/>
    <w:rsid w:val="009840B2"/>
    <w:rsid w:val="0098454B"/>
    <w:rsid w:val="00993CE0"/>
    <w:rsid w:val="009956AC"/>
    <w:rsid w:val="009A64B1"/>
    <w:rsid w:val="009C47D2"/>
    <w:rsid w:val="009C6102"/>
    <w:rsid w:val="009C6DC6"/>
    <w:rsid w:val="009D233D"/>
    <w:rsid w:val="009F5B5C"/>
    <w:rsid w:val="00A00C37"/>
    <w:rsid w:val="00A07CE6"/>
    <w:rsid w:val="00A10B51"/>
    <w:rsid w:val="00A152F5"/>
    <w:rsid w:val="00A22473"/>
    <w:rsid w:val="00A47EB7"/>
    <w:rsid w:val="00A52977"/>
    <w:rsid w:val="00A5370F"/>
    <w:rsid w:val="00A56101"/>
    <w:rsid w:val="00A57137"/>
    <w:rsid w:val="00A70E1A"/>
    <w:rsid w:val="00A73EC4"/>
    <w:rsid w:val="00A7607D"/>
    <w:rsid w:val="00A80D92"/>
    <w:rsid w:val="00A835C6"/>
    <w:rsid w:val="00A940CE"/>
    <w:rsid w:val="00AA3A9F"/>
    <w:rsid w:val="00AB614A"/>
    <w:rsid w:val="00AD458B"/>
    <w:rsid w:val="00AF22F9"/>
    <w:rsid w:val="00B17421"/>
    <w:rsid w:val="00B4352D"/>
    <w:rsid w:val="00B72A8A"/>
    <w:rsid w:val="00B81452"/>
    <w:rsid w:val="00BD2913"/>
    <w:rsid w:val="00BD3959"/>
    <w:rsid w:val="00C074A5"/>
    <w:rsid w:val="00C152D6"/>
    <w:rsid w:val="00C331D5"/>
    <w:rsid w:val="00C404B5"/>
    <w:rsid w:val="00C8243C"/>
    <w:rsid w:val="00CA3451"/>
    <w:rsid w:val="00CA5CEE"/>
    <w:rsid w:val="00D12DA0"/>
    <w:rsid w:val="00D21938"/>
    <w:rsid w:val="00D34807"/>
    <w:rsid w:val="00D40C68"/>
    <w:rsid w:val="00D5468B"/>
    <w:rsid w:val="00D8717B"/>
    <w:rsid w:val="00DC57EC"/>
    <w:rsid w:val="00E22B44"/>
    <w:rsid w:val="00E27AC7"/>
    <w:rsid w:val="00E5066E"/>
    <w:rsid w:val="00E600D4"/>
    <w:rsid w:val="00E724CB"/>
    <w:rsid w:val="00E903E2"/>
    <w:rsid w:val="00E96705"/>
    <w:rsid w:val="00E967AE"/>
    <w:rsid w:val="00EB4EA5"/>
    <w:rsid w:val="00EF4F50"/>
    <w:rsid w:val="00EF5A34"/>
    <w:rsid w:val="00F175BA"/>
    <w:rsid w:val="00F24CB3"/>
    <w:rsid w:val="00F313E4"/>
    <w:rsid w:val="00F6258D"/>
    <w:rsid w:val="00F828F7"/>
    <w:rsid w:val="00F91F24"/>
    <w:rsid w:val="00FB190F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ACE02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AEA0-C041-4ABA-84CB-D2C0E051FC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988719-38F1-45D6-A9A5-4A44F5B7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Swaczyna Marek</cp:lastModifiedBy>
  <cp:revision>82</cp:revision>
  <cp:lastPrinted>2022-06-20T12:41:00Z</cp:lastPrinted>
  <dcterms:created xsi:type="dcterms:W3CDTF">2021-07-16T11:50:00Z</dcterms:created>
  <dcterms:modified xsi:type="dcterms:W3CDTF">2022-07-05T06:25:00Z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b575a873-3ab0-4c10-ab1f-63dd3b29e150</vt:lpwstr>
  </property>
  <property fmtid="{D5CDD505-2E9C-101B-9397-08002B2CF9AE}" pid="3" name="bjSaver">
    <vt:lpwstr>1Al5u0a4fzX0+nh/gVipypDdxJaWfgTR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