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D5076D"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D5076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00527D29" w:rsidR="00D10AB6" w:rsidRPr="00D5076D" w:rsidRDefault="00D5076D" w:rsidP="00D5076D">
      <w:pPr>
        <w:pStyle w:val="Tytu"/>
        <w:jc w:val="right"/>
        <w:rPr>
          <w:rFonts w:ascii="Tahoma" w:hAnsi="Tahoma" w:cs="Tahoma"/>
          <w:color w:val="7030A0"/>
        </w:rPr>
      </w:pPr>
      <w:r w:rsidRPr="00D5076D">
        <w:rPr>
          <w:rFonts w:ascii="Tahoma" w:hAnsi="Tahoma" w:cs="Tahoma"/>
          <w:color w:val="7030A0"/>
        </w:rPr>
        <w:t>ZMIANA Z DNIA 18.05.2022r. ZAZNACZONA KOLOREM</w:t>
      </w: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5110650A" w14:textId="32AB162A" w:rsidR="00E527E3" w:rsidRDefault="00E527E3" w:rsidP="00E527E3">
      <w:pPr>
        <w:jc w:val="center"/>
        <w:rPr>
          <w:rFonts w:ascii="Tahoma" w:hAnsi="Tahoma" w:cs="Tahoma"/>
          <w:b/>
          <w:color w:val="0070C0"/>
          <w:sz w:val="22"/>
          <w:szCs w:val="22"/>
        </w:rPr>
      </w:pPr>
      <w:r>
        <w:rPr>
          <w:rFonts w:ascii="Tahoma" w:hAnsi="Tahoma" w:cs="Tahoma"/>
          <w:b/>
          <w:color w:val="0070C0"/>
          <w:sz w:val="24"/>
          <w:szCs w:val="24"/>
        </w:rPr>
        <w:t>Sukcesywne dostawy</w:t>
      </w:r>
      <w:r w:rsidR="00CD390A">
        <w:rPr>
          <w:rFonts w:ascii="Tahoma" w:hAnsi="Tahoma" w:cs="Tahoma"/>
          <w:b/>
          <w:color w:val="0070C0"/>
          <w:sz w:val="24"/>
          <w:szCs w:val="24"/>
        </w:rPr>
        <w:t xml:space="preserve"> nabiału</w:t>
      </w:r>
      <w:r w:rsidR="00FD49DA">
        <w:rPr>
          <w:rFonts w:ascii="Tahoma" w:hAnsi="Tahoma" w:cs="Tahoma"/>
          <w:b/>
          <w:color w:val="0070C0"/>
          <w:sz w:val="24"/>
          <w:szCs w:val="24"/>
        </w:rPr>
        <w:t xml:space="preserve"> 3</w:t>
      </w:r>
      <w:r>
        <w:rPr>
          <w:rFonts w:ascii="Tahoma" w:hAnsi="Tahoma" w:cs="Tahoma"/>
          <w:b/>
          <w:color w:val="0070C0"/>
          <w:sz w:val="24"/>
          <w:szCs w:val="24"/>
        </w:rPr>
        <w:t>.</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3B3C1357" w14:textId="1F50AF6B" w:rsidR="00132397" w:rsidRDefault="00793C2F"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75D5C343" w:rsidR="00132397" w:rsidRDefault="00793C2F"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WIELOSPECJALISTYCZNY SZPITAL - SAM</w:t>
      </w:r>
      <w:bookmarkStart w:id="0" w:name="_GoBack"/>
      <w:bookmarkEnd w:id="0"/>
      <w:r w:rsidR="00F9433F" w:rsidRPr="00F9433F">
        <w:rPr>
          <w:rFonts w:ascii="Tahoma" w:hAnsi="Tahoma" w:cs="Tahoma"/>
          <w:sz w:val="18"/>
          <w:szCs w:val="18"/>
        </w:rPr>
        <w:t xml:space="preserve">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D5076D"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87E1FCC" w:rsidR="004347C7" w:rsidRDefault="004347C7" w:rsidP="005E12AA">
      <w:pPr>
        <w:numPr>
          <w:ilvl w:val="0"/>
          <w:numId w:val="1"/>
        </w:numPr>
        <w:tabs>
          <w:tab w:val="clear" w:pos="720"/>
          <w:tab w:val="num" w:pos="426"/>
        </w:tabs>
        <w:spacing w:after="120"/>
        <w:ind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(Dz. U. z 2021r., poz. 1129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77C62098" w14:textId="67453329" w:rsidR="00C7204F" w:rsidRDefault="00F7117A" w:rsidP="00C7204F">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C7204F">
        <w:rPr>
          <w:rFonts w:ascii="Tahoma" w:hAnsi="Tahoma" w:cs="Tahoma"/>
          <w:sz w:val="18"/>
          <w:szCs w:val="18"/>
        </w:rPr>
        <w:t xml:space="preserve">Zamawiający </w:t>
      </w:r>
      <w:r w:rsidR="00985574" w:rsidRPr="00985574">
        <w:rPr>
          <w:rFonts w:ascii="Tahoma" w:hAnsi="Tahoma" w:cs="Tahoma"/>
          <w:b/>
          <w:bCs/>
          <w:sz w:val="18"/>
          <w:szCs w:val="18"/>
        </w:rPr>
        <w:t xml:space="preserve">nie </w:t>
      </w:r>
      <w:r w:rsidR="00C7204F">
        <w:rPr>
          <w:rFonts w:ascii="Tahoma" w:hAnsi="Tahoma" w:cs="Tahoma"/>
          <w:b/>
          <w:sz w:val="18"/>
          <w:szCs w:val="18"/>
        </w:rPr>
        <w:t>dopuszcza</w:t>
      </w:r>
      <w:r w:rsidR="00C7204F">
        <w:rPr>
          <w:rFonts w:ascii="Tahoma" w:hAnsi="Tahoma" w:cs="Tahoma"/>
          <w:sz w:val="18"/>
          <w:szCs w:val="18"/>
        </w:rPr>
        <w:t xml:space="preserve"> składanie ofert częściowych</w:t>
      </w:r>
      <w:r w:rsidR="00C7204F">
        <w:rPr>
          <w:rFonts w:ascii="Tahoma" w:hAnsi="Tahoma" w:cs="Tahoma"/>
          <w:i/>
          <w:iCs/>
          <w:sz w:val="20"/>
          <w:szCs w:val="20"/>
        </w:rPr>
        <w:t>.</w:t>
      </w:r>
    </w:p>
    <w:p w14:paraId="119C353E" w14:textId="06DD70DE" w:rsidR="00CC0DE7" w:rsidRPr="0003094E" w:rsidRDefault="00CC0DE7" w:rsidP="00C7204F">
      <w:pPr>
        <w:ind w:left="709" w:hanging="709"/>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536900DF"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2" w:name="_Hlk5872621"/>
      <w:r w:rsidR="00793C2F" w:rsidRPr="00793C2F">
        <w:rPr>
          <w:rFonts w:ascii="Tahoma" w:hAnsi="Tahoma" w:cs="Tahoma"/>
          <w:b/>
          <w:color w:val="0070C0"/>
        </w:rPr>
        <w:t>sukcesywne dostawy</w:t>
      </w:r>
      <w:r w:rsidR="00CD390A">
        <w:rPr>
          <w:rFonts w:ascii="Tahoma" w:hAnsi="Tahoma" w:cs="Tahoma"/>
          <w:b/>
          <w:color w:val="0070C0"/>
        </w:rPr>
        <w:t xml:space="preserve"> </w:t>
      </w:r>
      <w:r w:rsidR="00CD390A">
        <w:rPr>
          <w:rFonts w:ascii="Tahoma" w:hAnsi="Tahoma" w:cs="Tahoma"/>
          <w:b/>
          <w:color w:val="0070C0"/>
          <w:sz w:val="18"/>
          <w:szCs w:val="18"/>
        </w:rPr>
        <w:t>nabiału</w:t>
      </w:r>
      <w:r w:rsidR="00FD49DA">
        <w:rPr>
          <w:rFonts w:ascii="Tahoma" w:hAnsi="Tahoma" w:cs="Tahoma"/>
          <w:b/>
          <w:color w:val="0070C0"/>
          <w:sz w:val="18"/>
          <w:szCs w:val="18"/>
        </w:rPr>
        <w:t xml:space="preserve"> 3</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p>
    <w:p w14:paraId="622193A9" w14:textId="77777777" w:rsidR="00753269" w:rsidRDefault="00753269" w:rsidP="00753269">
      <w:pPr>
        <w:ind w:left="720"/>
        <w:jc w:val="both"/>
        <w:rPr>
          <w:rFonts w:ascii="Tahoma" w:hAnsi="Tahoma" w:cs="Tahoma"/>
          <w:sz w:val="10"/>
          <w:szCs w:val="10"/>
        </w:rPr>
      </w:pPr>
    </w:p>
    <w:bookmarkEnd w:id="2"/>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32E1BB83" w14:textId="77777777" w:rsidR="00EE2E10" w:rsidRDefault="00EE2E10" w:rsidP="00EE2E10">
      <w:pPr>
        <w:tabs>
          <w:tab w:val="left" w:pos="1942"/>
        </w:tabs>
        <w:spacing w:line="276" w:lineRule="auto"/>
        <w:rPr>
          <w:rFonts w:ascii="Tahoma" w:hAnsi="Tahoma" w:cs="Tahoma"/>
          <w:b/>
          <w:color w:val="0070C0"/>
        </w:rPr>
      </w:pPr>
      <w:r>
        <w:rPr>
          <w:rFonts w:ascii="Tahoma" w:hAnsi="Tahoma" w:cs="Tahoma"/>
          <w:b/>
          <w:color w:val="0070C0"/>
        </w:rPr>
        <w:t>15000000 – 8  żywność, napoje, tytoń i produkty pokrewne</w:t>
      </w:r>
    </w:p>
    <w:p w14:paraId="5E900E42" w14:textId="77777777" w:rsidR="00EE2E10" w:rsidRDefault="00EE2E10" w:rsidP="00EE2E10">
      <w:pPr>
        <w:tabs>
          <w:tab w:val="left" w:pos="1942"/>
        </w:tabs>
        <w:spacing w:line="276" w:lineRule="auto"/>
        <w:rPr>
          <w:rFonts w:ascii="Tahoma" w:hAnsi="Tahoma" w:cs="Tahoma"/>
          <w:b/>
          <w:color w:val="0070C0"/>
        </w:rPr>
      </w:pPr>
      <w:r>
        <w:rPr>
          <w:rFonts w:ascii="Tahoma" w:hAnsi="Tahoma" w:cs="Tahoma"/>
          <w:b/>
          <w:color w:val="0070C0"/>
        </w:rPr>
        <w:t>15500000 – 3  produkty mleczarskie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35AE1DBC" w:rsidR="00D476D7" w:rsidRDefault="00527B77" w:rsidP="00D476D7">
      <w:pPr>
        <w:tabs>
          <w:tab w:val="num"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631FD944" w14:textId="03E1ED0F" w:rsidR="00D476D7" w:rsidRPr="004859CD" w:rsidRDefault="00C51B02" w:rsidP="00CD390A">
      <w:pPr>
        <w:tabs>
          <w:tab w:val="num" w:pos="284"/>
        </w:tabs>
        <w:spacing w:line="360" w:lineRule="auto"/>
        <w:jc w:val="both"/>
        <w:rPr>
          <w:rFonts w:ascii="Tahoma" w:hAnsi="Tahoma" w:cs="Tahoma"/>
          <w:sz w:val="18"/>
          <w:szCs w:val="18"/>
        </w:rPr>
      </w:pPr>
      <w:r>
        <w:rPr>
          <w:rFonts w:ascii="Tahoma" w:hAnsi="Tahoma" w:cs="Tahoma"/>
          <w:b/>
          <w:sz w:val="18"/>
          <w:szCs w:val="18"/>
        </w:rPr>
        <w:t>O</w:t>
      </w:r>
      <w:r w:rsidR="00D476D7" w:rsidRPr="004859CD">
        <w:rPr>
          <w:rFonts w:ascii="Tahoma" w:hAnsi="Tahoma" w:cs="Tahoma"/>
          <w:b/>
          <w:sz w:val="18"/>
          <w:szCs w:val="18"/>
        </w:rPr>
        <w:t xml:space="preserve">d dnia zawarcia umowy </w:t>
      </w:r>
      <w:r>
        <w:rPr>
          <w:rFonts w:ascii="Tahoma" w:hAnsi="Tahoma" w:cs="Tahoma"/>
          <w:b/>
          <w:sz w:val="18"/>
          <w:szCs w:val="18"/>
        </w:rPr>
        <w:t>do 30.04.2023</w:t>
      </w:r>
      <w:r w:rsidR="00D476D7" w:rsidRPr="004859CD">
        <w:rPr>
          <w:rFonts w:ascii="Tahoma" w:hAnsi="Tahoma" w:cs="Tahoma"/>
          <w:b/>
          <w:sz w:val="18"/>
          <w:szCs w:val="18"/>
        </w:rPr>
        <w:t>r.</w:t>
      </w:r>
    </w:p>
    <w:p w14:paraId="57DEF139" w14:textId="77777777" w:rsidR="00D476D7" w:rsidRDefault="00D476D7" w:rsidP="00D476D7">
      <w:pPr>
        <w:tabs>
          <w:tab w:val="num" w:pos="284"/>
        </w:tabs>
        <w:spacing w:line="360" w:lineRule="auto"/>
        <w:ind w:left="284" w:hanging="284"/>
        <w:jc w:val="both"/>
        <w:rPr>
          <w:rFonts w:ascii="Tahoma" w:hAnsi="Tahoma" w:cs="Tahoma"/>
          <w:sz w:val="10"/>
          <w:szCs w:val="10"/>
        </w:rPr>
      </w:pPr>
    </w:p>
    <w:p w14:paraId="5EF2D9DB" w14:textId="77777777"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5657C2">
        <w:rPr>
          <w:rFonts w:ascii="Tahoma" w:hAnsi="Tahoma" w:cs="Tahoma"/>
          <w:sz w:val="18"/>
          <w:szCs w:val="18"/>
        </w:rPr>
        <w:t>Wykonawca będzie dostarczał na własny koszt artykuły spożywcze do następujących punktów na terenie miasta Zgorzelca:</w:t>
      </w:r>
    </w:p>
    <w:p w14:paraId="259C912F" w14:textId="77777777" w:rsidR="005657C2" w:rsidRDefault="005657C2" w:rsidP="005657C2">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45B1693" w14:textId="027A7DC3" w:rsidR="00527B77" w:rsidRDefault="005657C2" w:rsidP="005657C2">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sidR="00527B77">
        <w:rPr>
          <w:rFonts w:ascii="Tahoma" w:hAnsi="Tahoma"/>
          <w:sz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1FDBFC06"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r w:rsidR="009D2B39" w:rsidRPr="009D2B39">
        <w:rPr>
          <w:rFonts w:ascii="Tahoma" w:hAnsi="Tahoma"/>
          <w:b/>
          <w:iCs/>
          <w:color w:val="0070C0"/>
          <w:sz w:val="18"/>
        </w:rPr>
        <w:t>Zamawiający nie określa przedmiotowych środków dowodowych</w:t>
      </w:r>
      <w:r w:rsidR="00B913B7">
        <w:rPr>
          <w:rFonts w:ascii="Tahoma" w:hAnsi="Tahoma" w:cs="Tahoma"/>
          <w:b/>
          <w:bCs/>
          <w:color w:val="0070C0"/>
          <w:sz w:val="18"/>
          <w:szCs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232C871B" w14:textId="5040536A" w:rsidR="00C16117" w:rsidRPr="00C16117" w:rsidRDefault="00C16117" w:rsidP="00C16117">
      <w:pPr>
        <w:numPr>
          <w:ilvl w:val="0"/>
          <w:numId w:val="4"/>
        </w:numPr>
        <w:ind w:left="142"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403D98EF" w14:textId="7EBB74D0" w:rsidR="00F72262" w:rsidRDefault="002839C1" w:rsidP="00F72262">
      <w:pPr>
        <w:spacing w:line="276" w:lineRule="auto"/>
        <w:jc w:val="both"/>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F72262">
        <w:rPr>
          <w:rFonts w:ascii="Tahoma" w:hAnsi="Tahoma" w:cs="Tahoma"/>
          <w:sz w:val="18"/>
          <w:szCs w:val="18"/>
        </w:rPr>
        <w:t xml:space="preserve"> </w:t>
      </w:r>
      <w:r w:rsidR="00F72262">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33F1226C"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36407F">
        <w:rPr>
          <w:rFonts w:ascii="Tahoma" w:hAnsi="Tahoma" w:cs="Tahoma"/>
          <w:sz w:val="18"/>
          <w:szCs w:val="18"/>
        </w:rPr>
        <w:t>4</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678C017"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3"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5556D5">
        <w:rPr>
          <w:rFonts w:ascii="Tahoma" w:hAnsi="Tahoma"/>
          <w:sz w:val="18"/>
          <w:szCs w:val="18"/>
        </w:rPr>
        <w:t>4</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3"/>
    </w:p>
    <w:p w14:paraId="4DB7FBD4" w14:textId="12773DB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2778B3">
        <w:rPr>
          <w:rFonts w:ascii="Tahoma" w:hAnsi="Tahoma" w:cs="Tahoma"/>
          <w:b/>
          <w:sz w:val="18"/>
          <w:szCs w:val="18"/>
        </w:rPr>
        <w:t>4</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5F000D27" w:rsidR="00F72262" w:rsidRDefault="00F72262" w:rsidP="00F72262">
      <w:pPr>
        <w:jc w:val="both"/>
        <w:rPr>
          <w:rFonts w:ascii="Tahoma" w:hAnsi="Tahoma"/>
          <w:b/>
          <w:bCs/>
          <w:sz w:val="18"/>
          <w:szCs w:val="18"/>
        </w:rPr>
      </w:pPr>
      <w:r>
        <w:rPr>
          <w:rFonts w:ascii="Tahoma" w:hAnsi="Tahoma" w:cs="Tahoma"/>
          <w:b/>
          <w:sz w:val="18"/>
          <w:szCs w:val="18"/>
        </w:rPr>
        <w:t>8.2</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postępowaniu Zamawiający żąda następujących dokumentów:</w:t>
      </w:r>
      <w:r w:rsidRPr="00F72262">
        <w:rPr>
          <w:rFonts w:ascii="Tahoma" w:hAnsi="Tahoma"/>
          <w:b/>
          <w:bCs/>
          <w:sz w:val="18"/>
          <w:szCs w:val="18"/>
        </w:rPr>
        <w:t>.</w:t>
      </w:r>
    </w:p>
    <w:p w14:paraId="47223F4D" w14:textId="77777777" w:rsidR="00F72262" w:rsidRPr="00F72262" w:rsidRDefault="00F72262" w:rsidP="00F72262">
      <w:pPr>
        <w:jc w:val="both"/>
        <w:rPr>
          <w:b/>
          <w:bCs/>
        </w:rPr>
      </w:pPr>
    </w:p>
    <w:p w14:paraId="180246C1" w14:textId="5C388FF5" w:rsidR="00DB0DB9" w:rsidRPr="00F72262" w:rsidRDefault="003C3DB5" w:rsidP="00F72262">
      <w:pPr>
        <w:numPr>
          <w:ilvl w:val="2"/>
          <w:numId w:val="16"/>
        </w:numPr>
        <w:ind w:left="993"/>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593E47" w:rsidRPr="00F72262">
        <w:rPr>
          <w:rFonts w:ascii="Tahoma" w:hAnsi="Tahoma"/>
          <w:b/>
          <w:color w:val="0070C0"/>
          <w:sz w:val="18"/>
          <w:szCs w:val="18"/>
        </w:rPr>
        <w:t>4</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CAFA0C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20074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5D179EC3"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985574">
        <w:rPr>
          <w:rFonts w:ascii="Tahoma" w:hAnsi="Tahoma" w:cs="Tahoma"/>
          <w:b/>
          <w:color w:val="0070C0"/>
          <w:sz w:val="18"/>
          <w:szCs w:val="18"/>
        </w:rPr>
        <w:t>1</w:t>
      </w:r>
      <w:r w:rsidR="00FD49DA">
        <w:rPr>
          <w:rFonts w:ascii="Tahoma" w:hAnsi="Tahoma" w:cs="Tahoma"/>
          <w:b/>
          <w:color w:val="0070C0"/>
          <w:sz w:val="18"/>
          <w:szCs w:val="18"/>
        </w:rPr>
        <w:t>9</w:t>
      </w:r>
      <w:r w:rsidR="002A5910" w:rsidRPr="00C07128">
        <w:rPr>
          <w:rFonts w:ascii="Tahoma" w:hAnsi="Tahoma" w:cs="Tahoma"/>
          <w:b/>
          <w:color w:val="0070C0"/>
          <w:sz w:val="18"/>
          <w:szCs w:val="18"/>
        </w:rPr>
        <w:t>/ZP/202</w:t>
      </w:r>
      <w:r w:rsidR="008F3DE3">
        <w:rPr>
          <w:rFonts w:ascii="Tahoma" w:hAnsi="Tahoma" w:cs="Tahoma"/>
          <w:b/>
          <w:color w:val="0070C0"/>
          <w:sz w:val="18"/>
          <w:szCs w:val="18"/>
        </w:rPr>
        <w:t>2</w:t>
      </w:r>
      <w:r w:rsidR="002A5910">
        <w:rPr>
          <w:rFonts w:ascii="Tahoma" w:hAnsi="Tahoma" w:cs="Tahoma"/>
          <w:b/>
          <w:color w:val="0070C0"/>
          <w:sz w:val="18"/>
          <w:szCs w:val="18"/>
        </w:rPr>
        <w:t>.</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w:t>
      </w:r>
      <w:r w:rsidR="00E23D68">
        <w:rPr>
          <w:rFonts w:ascii="Tahoma" w:hAnsi="Tahoma" w:cs="Tahoma"/>
          <w:bCs/>
          <w:sz w:val="18"/>
          <w:szCs w:val="18"/>
        </w:rPr>
        <w:lastRenderedPageBreak/>
        <w:t>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4" w:name="_Hlk61424206"/>
      <w:r w:rsidR="00FE6010">
        <w:rPr>
          <w:rFonts w:ascii="Tahoma" w:hAnsi="Tahoma" w:cs="Tahoma"/>
          <w:bCs/>
          <w:sz w:val="18"/>
          <w:szCs w:val="18"/>
        </w:rPr>
        <w:t>poświadczające zgodność cyfrowego odwzorowania z dokumentem w postaci papierowej</w:t>
      </w:r>
      <w:bookmarkEnd w:id="4"/>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5"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5"/>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6"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6"/>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w:t>
      </w:r>
      <w:r w:rsidRPr="007B5271">
        <w:rPr>
          <w:rFonts w:ascii="Tahoma" w:hAnsi="Tahoma" w:cs="Tahoma"/>
          <w:bCs/>
          <w:sz w:val="18"/>
          <w:szCs w:val="18"/>
        </w:rPr>
        <w:lastRenderedPageBreak/>
        <w:t>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4B6D447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30674">
        <w:rPr>
          <w:rFonts w:ascii="Tahoma" w:hAnsi="Tahoma" w:cs="Tahoma"/>
          <w:b/>
          <w:sz w:val="18"/>
          <w:szCs w:val="18"/>
        </w:rPr>
        <w:t>Katarzyna Jagiełło</w:t>
      </w:r>
      <w:r w:rsidR="00E46D5A">
        <w:rPr>
          <w:rFonts w:ascii="Tahoma" w:hAnsi="Tahoma" w:cs="Tahoma"/>
          <w:sz w:val="18"/>
          <w:szCs w:val="18"/>
        </w:rPr>
        <w:t xml:space="preserve"> –</w:t>
      </w:r>
      <w:r w:rsidR="00B30674">
        <w:rPr>
          <w:rFonts w:ascii="Tahoma" w:hAnsi="Tahoma" w:cs="Tahoma"/>
          <w:sz w:val="18"/>
          <w:szCs w:val="18"/>
        </w:rPr>
        <w:t xml:space="preserve">Specjalista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B30674">
        <w:rPr>
          <w:rFonts w:ascii="Tahoma" w:hAnsi="Tahoma" w:cs="Tahoma"/>
          <w:b/>
          <w:sz w:val="18"/>
          <w:szCs w:val="18"/>
        </w:rPr>
        <w:t>858</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7"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7"/>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8"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8"/>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 xml:space="preserve">się ponadto Instrukcja dla Wykonawców zawierająca (informacje ogólne, informacje dotyczące sposobu i formy złożenia oferty, sposobu </w:t>
      </w:r>
      <w:r w:rsidRPr="00826AEA">
        <w:rPr>
          <w:rFonts w:ascii="Tahoma" w:hAnsi="Tahoma" w:cs="Tahoma"/>
          <w:sz w:val="18"/>
          <w:szCs w:val="18"/>
        </w:rPr>
        <w:lastRenderedPageBreak/>
        <w:t>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0"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0"/>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1"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1"/>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2"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2"/>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3"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3"/>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4"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4"/>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5"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5"/>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6"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6"/>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7"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7"/>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8"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8"/>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9" w:name="_Hlk61430856"/>
      <w:r w:rsidR="008028D9">
        <w:rPr>
          <w:rFonts w:ascii="Tahoma" w:hAnsi="Tahoma" w:cs="Tahoma"/>
          <w:sz w:val="18"/>
          <w:szCs w:val="18"/>
        </w:rPr>
        <w:t>Czas wyświetlany na Platformie Zakupowej synchronizuje się automatycznie z serwerem Głównego Urzędu Miar.</w:t>
      </w:r>
      <w:bookmarkEnd w:id="19"/>
    </w:p>
    <w:bookmarkEnd w:id="9"/>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w:t>
      </w:r>
      <w:r w:rsidR="00536199" w:rsidRPr="00F1239D">
        <w:rPr>
          <w:rFonts w:ascii="Tahoma" w:hAnsi="Tahoma" w:cs="Tahoma"/>
          <w:sz w:val="18"/>
          <w:szCs w:val="18"/>
        </w:rPr>
        <w:lastRenderedPageBreak/>
        <w:t xml:space="preserve">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E045D3" w:rsidRDefault="0080025E" w:rsidP="00140FB3">
      <w:pPr>
        <w:numPr>
          <w:ilvl w:val="0"/>
          <w:numId w:val="16"/>
        </w:numPr>
        <w:jc w:val="both"/>
        <w:rPr>
          <w:rFonts w:ascii="Tahoma" w:hAnsi="Tahoma" w:cs="Tahoma"/>
          <w:b/>
          <w:sz w:val="18"/>
          <w:szCs w:val="18"/>
          <w:u w:val="single"/>
        </w:rPr>
      </w:pPr>
      <w:r w:rsidRPr="00E045D3">
        <w:rPr>
          <w:rFonts w:ascii="Tahoma" w:hAnsi="Tahoma" w:cs="Tahoma"/>
          <w:b/>
          <w:sz w:val="18"/>
          <w:szCs w:val="18"/>
          <w:u w:val="single"/>
        </w:rPr>
        <w:t>Termin związania ofertą.</w:t>
      </w:r>
    </w:p>
    <w:p w14:paraId="54230142" w14:textId="2C8F3C12" w:rsidR="00B27969" w:rsidRPr="008F3DE3" w:rsidRDefault="00B27969" w:rsidP="00140FB3">
      <w:pPr>
        <w:numPr>
          <w:ilvl w:val="1"/>
          <w:numId w:val="25"/>
        </w:numPr>
        <w:spacing w:before="120"/>
        <w:ind w:left="567" w:hanging="578"/>
        <w:jc w:val="both"/>
        <w:rPr>
          <w:rFonts w:ascii="Tahoma" w:hAnsi="Tahoma" w:cs="Tahoma"/>
          <w:color w:val="FF000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8F3DE3">
        <w:rPr>
          <w:rFonts w:ascii="Tahoma" w:hAnsi="Tahoma" w:cs="Tahoma"/>
          <w:b/>
          <w:bCs/>
          <w:color w:val="FF0000"/>
          <w:sz w:val="18"/>
          <w:szCs w:val="18"/>
        </w:rPr>
        <w:t xml:space="preserve">tj. do dnia </w:t>
      </w:r>
      <w:r w:rsidR="00EE6544">
        <w:rPr>
          <w:rFonts w:ascii="Tahoma" w:hAnsi="Tahoma" w:cs="Tahoma"/>
          <w:b/>
          <w:bCs/>
          <w:color w:val="FF0000"/>
          <w:sz w:val="18"/>
          <w:szCs w:val="18"/>
        </w:rPr>
        <w:t>17</w:t>
      </w:r>
      <w:r w:rsidR="00B900F9" w:rsidRPr="008F3DE3">
        <w:rPr>
          <w:rFonts w:ascii="Tahoma" w:hAnsi="Tahoma" w:cs="Tahoma"/>
          <w:b/>
          <w:bCs/>
          <w:color w:val="FF0000"/>
          <w:sz w:val="18"/>
          <w:szCs w:val="18"/>
        </w:rPr>
        <w:t>.</w:t>
      </w:r>
      <w:r w:rsidR="004859CD">
        <w:rPr>
          <w:rFonts w:ascii="Tahoma" w:hAnsi="Tahoma" w:cs="Tahoma"/>
          <w:b/>
          <w:bCs/>
          <w:color w:val="FF0000"/>
          <w:sz w:val="18"/>
          <w:szCs w:val="18"/>
        </w:rPr>
        <w:t>0</w:t>
      </w:r>
      <w:r w:rsidR="00425024">
        <w:rPr>
          <w:rFonts w:ascii="Tahoma" w:hAnsi="Tahoma" w:cs="Tahoma"/>
          <w:b/>
          <w:bCs/>
          <w:color w:val="FF0000"/>
          <w:sz w:val="18"/>
          <w:szCs w:val="18"/>
        </w:rPr>
        <w:t>6</w:t>
      </w:r>
      <w:r w:rsidR="00B900F9" w:rsidRPr="008F3DE3">
        <w:rPr>
          <w:rFonts w:ascii="Tahoma" w:hAnsi="Tahoma" w:cs="Tahoma"/>
          <w:b/>
          <w:bCs/>
          <w:color w:val="FF0000"/>
          <w:sz w:val="18"/>
          <w:szCs w:val="18"/>
        </w:rPr>
        <w:t>.202</w:t>
      </w:r>
      <w:r w:rsidR="004859CD">
        <w:rPr>
          <w:rFonts w:ascii="Tahoma" w:hAnsi="Tahoma" w:cs="Tahoma"/>
          <w:b/>
          <w:bCs/>
          <w:color w:val="FF0000"/>
          <w:sz w:val="18"/>
          <w:szCs w:val="18"/>
        </w:rPr>
        <w:t>2</w:t>
      </w:r>
      <w:r w:rsidR="00B900F9" w:rsidRPr="008F3DE3">
        <w:rPr>
          <w:rFonts w:ascii="Tahoma" w:hAnsi="Tahoma" w:cs="Tahoma"/>
          <w:b/>
          <w:bCs/>
          <w:color w:val="FF0000"/>
          <w:sz w:val="18"/>
          <w:szCs w:val="18"/>
        </w:rPr>
        <w:t>r</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C28A066" w:rsidR="006628A2" w:rsidRPr="00D05B9A" w:rsidRDefault="00B30674" w:rsidP="00D05B9A">
      <w:pPr>
        <w:pStyle w:val="Akapitzlist"/>
        <w:numPr>
          <w:ilvl w:val="1"/>
          <w:numId w:val="25"/>
        </w:numPr>
        <w:spacing w:after="120"/>
        <w:ind w:left="567" w:hanging="425"/>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w:t>
      </w:r>
      <w:r>
        <w:rPr>
          <w:rFonts w:ascii="Tahoma" w:hAnsi="Tahoma" w:cs="Tahoma"/>
          <w:sz w:val="18"/>
          <w:szCs w:val="18"/>
        </w:rPr>
        <w:lastRenderedPageBreak/>
        <w:t>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7B998FBF"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 w zakresie pakietów na które Wykonawca składa ofertę – załącznik nr 2 do SWZ</w:t>
      </w:r>
    </w:p>
    <w:p w14:paraId="795CCCFE" w14:textId="720B0E0D"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77777777"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65240801"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19AE2A67"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20" w:name="_Hlk530049256"/>
      <w:r w:rsidRPr="00BE19E6">
        <w:rPr>
          <w:rFonts w:ascii="Tahoma" w:hAnsi="Tahoma" w:cs="Tahoma"/>
          <w:sz w:val="18"/>
          <w:szCs w:val="18"/>
        </w:rPr>
        <w:lastRenderedPageBreak/>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8F3DE3">
        <w:rPr>
          <w:rFonts w:ascii="Tahoma" w:hAnsi="Tahoma" w:cs="Tahoma"/>
          <w:b/>
          <w:bCs/>
          <w:color w:val="FF0000"/>
          <w:sz w:val="18"/>
          <w:szCs w:val="18"/>
        </w:rPr>
        <w:t xml:space="preserve">w terminie do dnia </w:t>
      </w:r>
      <w:r w:rsidR="007B2EFE" w:rsidRPr="00D5076D">
        <w:rPr>
          <w:rFonts w:ascii="Tahoma" w:hAnsi="Tahoma" w:cs="Tahoma"/>
          <w:b/>
          <w:bCs/>
          <w:strike/>
          <w:color w:val="FF0000"/>
          <w:sz w:val="18"/>
          <w:szCs w:val="18"/>
        </w:rPr>
        <w:t>19</w:t>
      </w:r>
      <w:r w:rsidR="00D055D7" w:rsidRPr="00D5076D">
        <w:rPr>
          <w:rFonts w:ascii="Tahoma" w:hAnsi="Tahoma" w:cs="Tahoma"/>
          <w:b/>
          <w:bCs/>
          <w:strike/>
          <w:color w:val="FF0000"/>
          <w:sz w:val="18"/>
          <w:szCs w:val="18"/>
        </w:rPr>
        <w:t>.</w:t>
      </w:r>
      <w:r w:rsidR="00B900F9" w:rsidRPr="00D5076D">
        <w:rPr>
          <w:rFonts w:ascii="Tahoma" w:hAnsi="Tahoma" w:cs="Tahoma"/>
          <w:b/>
          <w:bCs/>
          <w:strike/>
          <w:color w:val="FF0000"/>
          <w:sz w:val="18"/>
          <w:szCs w:val="18"/>
        </w:rPr>
        <w:t>0</w:t>
      </w:r>
      <w:r w:rsidR="00425024" w:rsidRPr="00D5076D">
        <w:rPr>
          <w:rFonts w:ascii="Tahoma" w:hAnsi="Tahoma" w:cs="Tahoma"/>
          <w:b/>
          <w:bCs/>
          <w:strike/>
          <w:color w:val="FF0000"/>
          <w:sz w:val="18"/>
          <w:szCs w:val="18"/>
        </w:rPr>
        <w:t>5</w:t>
      </w:r>
      <w:r w:rsidR="00B900F9" w:rsidRPr="00D5076D">
        <w:rPr>
          <w:rFonts w:ascii="Tahoma" w:hAnsi="Tahoma" w:cs="Tahoma"/>
          <w:b/>
          <w:bCs/>
          <w:strike/>
          <w:color w:val="FF0000"/>
          <w:sz w:val="18"/>
          <w:szCs w:val="18"/>
        </w:rPr>
        <w:t>.</w:t>
      </w:r>
      <w:r w:rsidR="00DD3E0A" w:rsidRPr="00D5076D">
        <w:rPr>
          <w:rFonts w:ascii="Tahoma" w:hAnsi="Tahoma" w:cs="Tahoma"/>
          <w:b/>
          <w:bCs/>
          <w:strike/>
          <w:color w:val="FF0000"/>
          <w:sz w:val="18"/>
          <w:szCs w:val="18"/>
        </w:rPr>
        <w:t>20</w:t>
      </w:r>
      <w:r w:rsidR="006B2AC4" w:rsidRPr="00D5076D">
        <w:rPr>
          <w:rFonts w:ascii="Tahoma" w:hAnsi="Tahoma" w:cs="Tahoma"/>
          <w:b/>
          <w:bCs/>
          <w:strike/>
          <w:color w:val="FF0000"/>
          <w:sz w:val="18"/>
          <w:szCs w:val="18"/>
        </w:rPr>
        <w:t>2</w:t>
      </w:r>
      <w:r w:rsidR="004859CD" w:rsidRPr="00D5076D">
        <w:rPr>
          <w:rFonts w:ascii="Tahoma" w:hAnsi="Tahoma" w:cs="Tahoma"/>
          <w:b/>
          <w:bCs/>
          <w:strike/>
          <w:color w:val="FF0000"/>
          <w:sz w:val="18"/>
          <w:szCs w:val="18"/>
        </w:rPr>
        <w:t>2</w:t>
      </w:r>
      <w:r w:rsidR="00DD3E0A" w:rsidRPr="00D5076D">
        <w:rPr>
          <w:rFonts w:ascii="Tahoma" w:hAnsi="Tahoma" w:cs="Tahoma"/>
          <w:b/>
          <w:bCs/>
          <w:strike/>
          <w:color w:val="FF0000"/>
          <w:sz w:val="18"/>
          <w:szCs w:val="18"/>
        </w:rPr>
        <w:t>r</w:t>
      </w:r>
      <w:r w:rsidR="00DD3E0A" w:rsidRPr="008F3DE3">
        <w:rPr>
          <w:rFonts w:ascii="Tahoma" w:hAnsi="Tahoma" w:cs="Tahoma"/>
          <w:b/>
          <w:bCs/>
          <w:color w:val="FF0000"/>
          <w:sz w:val="18"/>
          <w:szCs w:val="18"/>
        </w:rPr>
        <w:t xml:space="preserve">. </w:t>
      </w:r>
      <w:r w:rsidR="00D5076D" w:rsidRPr="00D5076D">
        <w:rPr>
          <w:rFonts w:ascii="Tahoma" w:hAnsi="Tahoma" w:cs="Tahoma"/>
          <w:b/>
          <w:bCs/>
          <w:color w:val="7030A0"/>
          <w:sz w:val="18"/>
          <w:szCs w:val="18"/>
        </w:rPr>
        <w:t>23.05.2022r.</w:t>
      </w:r>
      <w:r w:rsidR="00D5076D">
        <w:rPr>
          <w:rFonts w:ascii="Tahoma" w:hAnsi="Tahoma" w:cs="Tahoma"/>
          <w:b/>
          <w:bCs/>
          <w:color w:val="FF0000"/>
          <w:sz w:val="18"/>
          <w:szCs w:val="18"/>
        </w:rPr>
        <w:t xml:space="preserve"> </w:t>
      </w:r>
      <w:r w:rsidRPr="008F3DE3">
        <w:rPr>
          <w:rFonts w:ascii="Tahoma" w:hAnsi="Tahoma" w:cs="Tahoma"/>
          <w:b/>
          <w:bCs/>
          <w:color w:val="FF0000"/>
          <w:sz w:val="18"/>
          <w:szCs w:val="18"/>
        </w:rPr>
        <w:t xml:space="preserve">do godz. </w:t>
      </w:r>
      <w:r w:rsidR="00DD3E0A" w:rsidRPr="008F3DE3">
        <w:rPr>
          <w:rFonts w:ascii="Tahoma" w:hAnsi="Tahoma" w:cs="Tahoma"/>
          <w:b/>
          <w:bCs/>
          <w:color w:val="FF0000"/>
          <w:sz w:val="18"/>
          <w:szCs w:val="18"/>
        </w:rPr>
        <w:t>8</w:t>
      </w:r>
      <w:r w:rsidRPr="008F3DE3">
        <w:rPr>
          <w:rFonts w:ascii="Tahoma" w:hAnsi="Tahoma" w:cs="Tahoma"/>
          <w:b/>
          <w:bCs/>
          <w:color w:val="FF0000"/>
          <w:sz w:val="18"/>
          <w:szCs w:val="18"/>
        </w:rPr>
        <w:t>:00</w:t>
      </w:r>
      <w:bookmarkEnd w:id="20"/>
      <w:r w:rsidR="00ED3C9E" w:rsidRPr="008F3DE3">
        <w:rPr>
          <w:rFonts w:ascii="Tahoma" w:hAnsi="Tahoma" w:cs="Tahoma"/>
          <w:b/>
          <w:bCs/>
          <w:color w:val="FF0000"/>
          <w:sz w:val="18"/>
          <w:szCs w:val="18"/>
        </w:rPr>
        <w:t>.</w:t>
      </w:r>
    </w:p>
    <w:p w14:paraId="496FA974" w14:textId="0165ACDD"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D5076D" w:rsidRPr="00D5076D">
        <w:rPr>
          <w:rFonts w:ascii="Tahoma" w:hAnsi="Tahoma" w:cs="Tahoma"/>
          <w:b/>
          <w:bCs/>
          <w:strike/>
          <w:color w:val="FF0000"/>
          <w:sz w:val="18"/>
          <w:szCs w:val="18"/>
        </w:rPr>
        <w:t>19.05.2022r</w:t>
      </w:r>
      <w:r w:rsidR="00D5076D" w:rsidRPr="008F3DE3">
        <w:rPr>
          <w:rFonts w:ascii="Tahoma" w:hAnsi="Tahoma" w:cs="Tahoma"/>
          <w:b/>
          <w:bCs/>
          <w:color w:val="FF0000"/>
          <w:sz w:val="18"/>
          <w:szCs w:val="18"/>
        </w:rPr>
        <w:t xml:space="preserve">. </w:t>
      </w:r>
      <w:r w:rsidR="00D5076D" w:rsidRPr="00D5076D">
        <w:rPr>
          <w:rFonts w:ascii="Tahoma" w:hAnsi="Tahoma" w:cs="Tahoma"/>
          <w:b/>
          <w:bCs/>
          <w:color w:val="7030A0"/>
          <w:sz w:val="18"/>
          <w:szCs w:val="18"/>
        </w:rPr>
        <w:t>23.05.2022r.</w:t>
      </w:r>
      <w:r w:rsidR="00D5076D">
        <w:rPr>
          <w:rFonts w:ascii="Tahoma" w:hAnsi="Tahoma" w:cs="Tahoma"/>
          <w:b/>
          <w:bCs/>
          <w:color w:val="FF0000"/>
          <w:sz w:val="18"/>
          <w:szCs w:val="18"/>
        </w:rPr>
        <w:t xml:space="preserve"> </w:t>
      </w:r>
      <w:r w:rsidR="00846F0E" w:rsidRPr="008F3DE3">
        <w:rPr>
          <w:rFonts w:ascii="Tahoma" w:hAnsi="Tahoma" w:cs="Tahoma"/>
          <w:b/>
          <w:bCs/>
          <w:color w:val="FF0000"/>
          <w:sz w:val="18"/>
          <w:szCs w:val="18"/>
        </w:rPr>
        <w:t xml:space="preserve">o godz. </w:t>
      </w:r>
      <w:r w:rsidR="004859CD">
        <w:rPr>
          <w:rFonts w:ascii="Tahoma" w:hAnsi="Tahoma" w:cs="Tahoma"/>
          <w:b/>
          <w:bCs/>
          <w:color w:val="FF0000"/>
          <w:sz w:val="18"/>
          <w:szCs w:val="18"/>
        </w:rPr>
        <w:t>8</w:t>
      </w:r>
      <w:r w:rsidR="00846F0E" w:rsidRPr="008F3DE3">
        <w:rPr>
          <w:rFonts w:ascii="Tahoma" w:hAnsi="Tahoma" w:cs="Tahoma"/>
          <w:b/>
          <w:bCs/>
          <w:color w:val="FF0000"/>
          <w:sz w:val="18"/>
          <w:szCs w:val="18"/>
        </w:rPr>
        <w:t>:</w:t>
      </w:r>
      <w:r w:rsidR="004859CD">
        <w:rPr>
          <w:rFonts w:ascii="Tahoma" w:hAnsi="Tahoma" w:cs="Tahoma"/>
          <w:b/>
          <w:bCs/>
          <w:color w:val="FF0000"/>
          <w:sz w:val="18"/>
          <w:szCs w:val="18"/>
        </w:rPr>
        <w:t>3</w:t>
      </w:r>
      <w:r w:rsidR="00846F0E" w:rsidRPr="008F3DE3">
        <w:rPr>
          <w:rFonts w:ascii="Tahoma" w:hAnsi="Tahoma" w:cs="Tahoma"/>
          <w:b/>
          <w:bCs/>
          <w:color w:val="FF000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lastRenderedPageBreak/>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577D3BA1" w14:textId="77777777" w:rsidR="00E15201" w:rsidRDefault="00E15201" w:rsidP="00E15201">
      <w:pPr>
        <w:suppressAutoHyphens/>
        <w:jc w:val="both"/>
        <w:rPr>
          <w:rFonts w:ascii="Tahoma" w:hAnsi="Tahoma" w:cs="Tahoma"/>
          <w:b/>
          <w:sz w:val="18"/>
          <w:szCs w:val="18"/>
        </w:rPr>
      </w:pPr>
      <w:bookmarkStart w:id="21" w:name="_Hlk5968105"/>
      <w:r>
        <w:rPr>
          <w:rFonts w:ascii="Tahoma" w:hAnsi="Tahoma" w:cs="Tahoma"/>
          <w:b/>
          <w:sz w:val="18"/>
          <w:szCs w:val="18"/>
          <w:highlight w:val="yellow"/>
        </w:rPr>
        <w:t>1)  Oferowana cena brutto ofert: 100%.</w:t>
      </w:r>
    </w:p>
    <w:p w14:paraId="7A658546"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100 punktów. </w:t>
      </w:r>
    </w:p>
    <w:p w14:paraId="23B6C86A"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36335942" w14:textId="77777777" w:rsidR="00E15201" w:rsidRDefault="00E15201" w:rsidP="00E15201">
      <w:pPr>
        <w:ind w:left="284"/>
        <w:jc w:val="both"/>
        <w:rPr>
          <w:rFonts w:ascii="Tahoma" w:hAnsi="Tahoma" w:cs="Tahoma"/>
          <w:b/>
          <w:sz w:val="18"/>
          <w:szCs w:val="18"/>
        </w:rPr>
      </w:pPr>
    </w:p>
    <w:p w14:paraId="6AF40F24"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2FF5D3F0"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100 </w:t>
      </w:r>
    </w:p>
    <w:p w14:paraId="04D05B68" w14:textId="77777777" w:rsidR="00E15201" w:rsidRDefault="00E15201" w:rsidP="00E15201">
      <w:pPr>
        <w:ind w:left="284"/>
        <w:jc w:val="both"/>
        <w:rPr>
          <w:rFonts w:ascii="Tahoma" w:hAnsi="Tahoma" w:cs="Tahoma"/>
          <w:b/>
          <w:sz w:val="18"/>
          <w:szCs w:val="18"/>
        </w:rPr>
      </w:pPr>
      <w:r>
        <w:rPr>
          <w:rFonts w:ascii="Tahoma" w:hAnsi="Tahoma" w:cs="Tahoma"/>
          <w:b/>
          <w:sz w:val="18"/>
          <w:szCs w:val="18"/>
        </w:rPr>
        <w:t xml:space="preserve">                                                     wartość brutto oferty badanej </w:t>
      </w:r>
    </w:p>
    <w:p w14:paraId="484F679E" w14:textId="77777777" w:rsidR="00E15201" w:rsidRDefault="00E15201" w:rsidP="00E15201">
      <w:pPr>
        <w:ind w:left="284"/>
        <w:jc w:val="both"/>
        <w:rPr>
          <w:rFonts w:ascii="Tahoma" w:hAnsi="Tahoma" w:cs="Tahoma"/>
          <w:b/>
          <w:sz w:val="18"/>
          <w:szCs w:val="18"/>
        </w:rPr>
      </w:pPr>
    </w:p>
    <w:p w14:paraId="2946F323" w14:textId="77777777" w:rsidR="00E15201" w:rsidRDefault="00E15201" w:rsidP="00E15201">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bookmarkEnd w:id="21"/>
    <w:p w14:paraId="21EA5E48" w14:textId="77777777" w:rsidR="00E15201" w:rsidRDefault="00E15201" w:rsidP="00E15201">
      <w:pPr>
        <w:spacing w:line="276" w:lineRule="auto"/>
        <w:jc w:val="both"/>
        <w:rPr>
          <w:rFonts w:ascii="Tahoma" w:hAnsi="Tahoma" w:cs="Tahoma"/>
          <w:color w:val="FF0000"/>
          <w:sz w:val="18"/>
          <w:szCs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w:t>
      </w:r>
      <w:r w:rsidR="00E161C9">
        <w:rPr>
          <w:rFonts w:ascii="Tahoma" w:hAnsi="Tahoma" w:cs="Tahoma"/>
          <w:bCs/>
          <w:sz w:val="18"/>
          <w:szCs w:val="18"/>
        </w:rPr>
        <w:lastRenderedPageBreak/>
        <w:t xml:space="preserve">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90C38C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D05B9A">
        <w:rPr>
          <w:rFonts w:ascii="Tahoma" w:hAnsi="Tahoma" w:cs="Tahoma"/>
          <w:b/>
          <w:sz w:val="18"/>
          <w:szCs w:val="18"/>
        </w:rPr>
        <w:t>5</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2"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lastRenderedPageBreak/>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21077FFD" w:rsidR="00084164" w:rsidRPr="00F07526" w:rsidRDefault="00084164" w:rsidP="00F07526">
      <w:pPr>
        <w:pStyle w:val="Akapitzlist"/>
        <w:numPr>
          <w:ilvl w:val="2"/>
          <w:numId w:val="33"/>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F07526">
        <w:rPr>
          <w:rFonts w:ascii="Tahoma" w:hAnsi="Tahoma" w:cs="Tahoma"/>
          <w:bCs/>
          <w:sz w:val="18"/>
          <w:szCs w:val="18"/>
        </w:rPr>
        <w:t>.:</w:t>
      </w:r>
      <w:r w:rsidR="00985574">
        <w:rPr>
          <w:rFonts w:ascii="Tahoma" w:hAnsi="Tahoma" w:cs="Tahoma"/>
          <w:bCs/>
          <w:sz w:val="18"/>
          <w:szCs w:val="18"/>
        </w:rPr>
        <w:t xml:space="preserve"> </w:t>
      </w:r>
      <w:r w:rsidR="00F07526">
        <w:rPr>
          <w:rFonts w:ascii="Tahoma" w:hAnsi="Tahoma" w:cs="Tahoma"/>
          <w:bCs/>
          <w:sz w:val="18"/>
          <w:szCs w:val="18"/>
        </w:rPr>
        <w:t>„</w:t>
      </w:r>
      <w:r w:rsidR="00F07526">
        <w:rPr>
          <w:rFonts w:ascii="Tahoma" w:hAnsi="Tahoma" w:cs="Tahoma"/>
          <w:b/>
          <w:color w:val="0070C0"/>
        </w:rPr>
        <w:t>Sukcesywne dostawy</w:t>
      </w:r>
      <w:r w:rsidR="00CD390A">
        <w:rPr>
          <w:rFonts w:ascii="Tahoma" w:hAnsi="Tahoma" w:cs="Tahoma"/>
          <w:b/>
          <w:color w:val="0070C0"/>
        </w:rPr>
        <w:t xml:space="preserve"> nabiału</w:t>
      </w:r>
      <w:r w:rsidR="00FD49DA">
        <w:rPr>
          <w:rFonts w:ascii="Tahoma" w:hAnsi="Tahoma" w:cs="Tahoma"/>
          <w:b/>
          <w:color w:val="0070C0"/>
        </w:rPr>
        <w:t xml:space="preserve"> 3</w:t>
      </w:r>
      <w:r w:rsidR="00F07526">
        <w:rPr>
          <w:rFonts w:ascii="Tahoma" w:hAnsi="Tahoma" w:cs="Tahoma"/>
          <w:b/>
          <w:color w:val="0070C0"/>
          <w:sz w:val="18"/>
          <w:szCs w:val="18"/>
        </w:rPr>
        <w:t xml:space="preserve">” </w:t>
      </w:r>
      <w:r w:rsidR="00C45BBA" w:rsidRPr="00F07526">
        <w:rPr>
          <w:rFonts w:ascii="Tahoma" w:hAnsi="Tahoma" w:cs="Tahoma"/>
          <w:b/>
          <w:color w:val="0070C0"/>
          <w:sz w:val="18"/>
          <w:szCs w:val="18"/>
        </w:rPr>
        <w:t xml:space="preserve"> </w:t>
      </w:r>
    </w:p>
    <w:p w14:paraId="22C60816" w14:textId="6686E32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21</w:t>
      </w:r>
      <w:r w:rsidRPr="0008758D">
        <w:rPr>
          <w:rFonts w:ascii="Tahoma" w:hAnsi="Tahoma" w:cs="Tahoma"/>
          <w:sz w:val="18"/>
          <w:szCs w:val="18"/>
        </w:rPr>
        <w:t xml:space="preserve"> r. poz. </w:t>
      </w:r>
      <w:r w:rsidR="00D05B9A">
        <w:rPr>
          <w:rFonts w:ascii="Tahoma" w:hAnsi="Tahoma" w:cs="Tahoma"/>
          <w:sz w:val="18"/>
          <w:szCs w:val="18"/>
        </w:rPr>
        <w:t>1129</w:t>
      </w:r>
      <w:r w:rsidR="006F1F85">
        <w:rPr>
          <w:rFonts w:ascii="Tahoma" w:hAnsi="Tahoma" w:cs="Tahoma"/>
          <w:sz w:val="18"/>
          <w:szCs w:val="18"/>
        </w:rPr>
        <w:t xml:space="preserve"> </w:t>
      </w:r>
      <w:proofErr w:type="spellStart"/>
      <w:r w:rsidR="00F07526">
        <w:rPr>
          <w:rFonts w:ascii="Tahoma" w:hAnsi="Tahoma" w:cs="Tahoma"/>
          <w:sz w:val="18"/>
          <w:szCs w:val="18"/>
        </w:rPr>
        <w:t>tj.</w:t>
      </w:r>
      <w:r w:rsidR="006F1F85">
        <w:rPr>
          <w:rFonts w:ascii="Tahoma" w:hAnsi="Tahoma" w:cs="Tahoma"/>
          <w:sz w:val="18"/>
          <w:szCs w:val="18"/>
        </w:rPr>
        <w:t>ze</w:t>
      </w:r>
      <w:proofErr w:type="spellEnd"/>
      <w:r w:rsidR="006F1F85">
        <w:rPr>
          <w:rFonts w:ascii="Tahoma" w:hAnsi="Tahoma" w:cs="Tahoma"/>
          <w:sz w:val="18"/>
          <w:szCs w:val="18"/>
        </w:rPr>
        <w:t xml:space="preserv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2"/>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CEDFF08"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lastRenderedPageBreak/>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D05B9A">
        <w:rPr>
          <w:rFonts w:ascii="Tahoma" w:hAnsi="Tahoma" w:cs="Tahoma"/>
          <w:b/>
          <w:color w:val="066B33"/>
          <w:sz w:val="18"/>
          <w:szCs w:val="18"/>
        </w:rPr>
        <w:t xml:space="preserve">Katarzyna Jagiełło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D05B9A">
        <w:rPr>
          <w:rFonts w:ascii="Tahoma" w:hAnsi="Tahoma" w:cs="Tahoma"/>
          <w:b/>
          <w:sz w:val="18"/>
          <w:szCs w:val="18"/>
        </w:rPr>
        <w:t xml:space="preserve">Specjalista </w:t>
      </w:r>
      <w:r w:rsidR="008F27D0">
        <w:rPr>
          <w:rFonts w:ascii="Tahoma" w:hAnsi="Tahoma" w:cs="Tahoma"/>
          <w:b/>
          <w:sz w:val="18"/>
          <w:szCs w:val="18"/>
        </w:rPr>
        <w:t xml:space="preserve"> Działu Zamówień Publicznych i Zaopatrzenia, tel. 571 334 </w:t>
      </w:r>
      <w:r w:rsidR="00D05B9A">
        <w:rPr>
          <w:rFonts w:ascii="Tahoma" w:hAnsi="Tahoma" w:cs="Tahoma"/>
          <w:b/>
          <w:sz w:val="18"/>
          <w:szCs w:val="18"/>
        </w:rPr>
        <w:t>858</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5A3AF6" w:rsidRDefault="005A3AF6">
      <w:r>
        <w:separator/>
      </w:r>
    </w:p>
  </w:endnote>
  <w:endnote w:type="continuationSeparator" w:id="0">
    <w:p w14:paraId="40FA4F6D" w14:textId="77777777" w:rsidR="005A3AF6" w:rsidRDefault="005A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5A3AF6" w:rsidRDefault="005A3A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5A3AF6" w:rsidRDefault="005A3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5A3AF6" w:rsidRPr="003B7A9F" w:rsidRDefault="005A3AF6">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5A3AF6" w:rsidRDefault="005A3AF6" w:rsidP="00065641">
    <w:pPr>
      <w:pStyle w:val="Stopka"/>
      <w:jc w:val="both"/>
    </w:pPr>
  </w:p>
  <w:p w14:paraId="494FB722" w14:textId="77777777" w:rsidR="005A3AF6" w:rsidRDefault="005A3AF6" w:rsidP="00065641">
    <w:pPr>
      <w:pStyle w:val="Stopka"/>
      <w:jc w:val="both"/>
    </w:pPr>
  </w:p>
  <w:p w14:paraId="12316241" w14:textId="77777777" w:rsidR="005A3AF6" w:rsidRDefault="005A3AF6" w:rsidP="00065641">
    <w:pPr>
      <w:pStyle w:val="Stopka"/>
      <w:jc w:val="both"/>
    </w:pPr>
  </w:p>
  <w:p w14:paraId="0B93155C" w14:textId="77777777" w:rsidR="005A3AF6" w:rsidRDefault="005A3AF6"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5A3AF6" w:rsidRDefault="005A3AF6">
      <w:r>
        <w:separator/>
      </w:r>
    </w:p>
  </w:footnote>
  <w:footnote w:type="continuationSeparator" w:id="0">
    <w:p w14:paraId="51CAD8D2" w14:textId="77777777" w:rsidR="005A3AF6" w:rsidRDefault="005A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7717F3D8" w:rsidR="005A3AF6" w:rsidRPr="00CD3493" w:rsidRDefault="005A3AF6">
    <w:pPr>
      <w:pStyle w:val="Nagwek"/>
      <w:rPr>
        <w:rFonts w:ascii="Tahoma" w:hAnsi="Tahoma" w:cs="Tahoma"/>
        <w:sz w:val="18"/>
        <w:szCs w:val="18"/>
      </w:rPr>
    </w:pPr>
    <w:r w:rsidRPr="000237DB">
      <w:rPr>
        <w:rFonts w:ascii="Tahoma" w:hAnsi="Tahoma" w:cs="Tahoma"/>
        <w:sz w:val="18"/>
        <w:szCs w:val="18"/>
      </w:rPr>
      <w:t xml:space="preserve">Nr sprawy: </w:t>
    </w:r>
    <w:r w:rsidR="00985574">
      <w:rPr>
        <w:rFonts w:ascii="Tahoma" w:hAnsi="Tahoma" w:cs="Tahoma"/>
        <w:sz w:val="18"/>
        <w:szCs w:val="18"/>
      </w:rPr>
      <w:t>1</w:t>
    </w:r>
    <w:r w:rsidR="00FD49DA">
      <w:rPr>
        <w:rFonts w:ascii="Tahoma" w:hAnsi="Tahoma" w:cs="Tahoma"/>
        <w:sz w:val="18"/>
        <w:szCs w:val="18"/>
      </w:rPr>
      <w:t>9</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E527E3">
      <w:rPr>
        <w:rFonts w:ascii="Tahoma" w:hAnsi="Tahoma" w:cs="Tahoma"/>
        <w:sz w:val="18"/>
        <w:szCs w:val="18"/>
      </w:rPr>
      <w:t>2</w:t>
    </w:r>
  </w:p>
  <w:p w14:paraId="302E4107" w14:textId="77777777" w:rsidR="005A3AF6" w:rsidRDefault="005A3AF6">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1CC4"/>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64D"/>
    <w:rsid w:val="00424F21"/>
    <w:rsid w:val="00425024"/>
    <w:rsid w:val="00425C65"/>
    <w:rsid w:val="00425DE0"/>
    <w:rsid w:val="004302CE"/>
    <w:rsid w:val="004309D2"/>
    <w:rsid w:val="004309D9"/>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59CD"/>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076"/>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76D"/>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4B0"/>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C90"/>
    <w:rsid w:val="00E07F55"/>
    <w:rsid w:val="00E126E1"/>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BB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0882-5FA2-4689-821E-A08CF0F8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17</Pages>
  <Words>9163</Words>
  <Characters>54982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64017</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Radoslaw Jabłoński</cp:lastModifiedBy>
  <cp:revision>102</cp:revision>
  <cp:lastPrinted>2022-04-26T07:29:00Z</cp:lastPrinted>
  <dcterms:created xsi:type="dcterms:W3CDTF">2021-01-04T07:41:00Z</dcterms:created>
  <dcterms:modified xsi:type="dcterms:W3CDTF">2022-05-18T12:58:00Z</dcterms:modified>
</cp:coreProperties>
</file>