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B0352" w14:textId="60D02335" w:rsidR="002D4BB8" w:rsidRPr="005D4652" w:rsidRDefault="002D4BB8" w:rsidP="00043FCA">
      <w:pPr>
        <w:pStyle w:val="Nagwek"/>
        <w:tabs>
          <w:tab w:val="clear" w:pos="4536"/>
          <w:tab w:val="clear" w:pos="9072"/>
          <w:tab w:val="right" w:pos="9193"/>
        </w:tabs>
        <w:spacing w:line="276" w:lineRule="auto"/>
        <w:rPr>
          <w:lang w:val="pl-PL"/>
        </w:rPr>
      </w:pPr>
      <w:r w:rsidRPr="005D4652">
        <w:rPr>
          <w:lang w:val="pl-PL"/>
        </w:rPr>
        <w:t xml:space="preserve">Znak sprawy: </w:t>
      </w:r>
      <w:r w:rsidR="00DB0C31" w:rsidRPr="005D4652">
        <w:rPr>
          <w:lang w:val="pl-PL"/>
        </w:rPr>
        <w:t>KA</w:t>
      </w:r>
      <w:r w:rsidR="009100E3" w:rsidRPr="005D4652">
        <w:rPr>
          <w:lang w:val="pl-PL"/>
        </w:rPr>
        <w:t>.</w:t>
      </w:r>
      <w:r w:rsidR="0005418D" w:rsidRPr="005D4652">
        <w:rPr>
          <w:lang w:val="pl-PL"/>
        </w:rPr>
        <w:t>2511.</w:t>
      </w:r>
      <w:r w:rsidR="00774B4E">
        <w:rPr>
          <w:lang w:val="pl-PL"/>
        </w:rPr>
        <w:t>1</w:t>
      </w:r>
      <w:r w:rsidR="0005418D" w:rsidRPr="005D4652">
        <w:rPr>
          <w:lang w:val="pl-PL"/>
        </w:rPr>
        <w:t>.20</w:t>
      </w:r>
      <w:r w:rsidR="00E2308B" w:rsidRPr="005D4652">
        <w:rPr>
          <w:lang w:val="pl-PL"/>
        </w:rPr>
        <w:t>2</w:t>
      </w:r>
      <w:r w:rsidR="00774B4E">
        <w:rPr>
          <w:lang w:val="pl-PL"/>
        </w:rPr>
        <w:t>4</w:t>
      </w:r>
      <w:r w:rsidR="0005418D" w:rsidRPr="005D4652">
        <w:rPr>
          <w:lang w:val="pl-PL"/>
        </w:rPr>
        <w:tab/>
        <w:t xml:space="preserve">Giżycko, </w:t>
      </w:r>
      <w:r w:rsidR="00F6003E">
        <w:rPr>
          <w:lang w:val="pl-PL"/>
        </w:rPr>
        <w:t>11</w:t>
      </w:r>
      <w:r w:rsidR="005D4652">
        <w:rPr>
          <w:lang w:val="pl-PL"/>
        </w:rPr>
        <w:t xml:space="preserve"> grudnia 202</w:t>
      </w:r>
      <w:r w:rsidR="00E73883">
        <w:rPr>
          <w:lang w:val="pl-PL"/>
        </w:rPr>
        <w:t>4</w:t>
      </w:r>
      <w:r w:rsidR="005D4652" w:rsidRPr="005D4652">
        <w:rPr>
          <w:lang w:val="pl-PL"/>
        </w:rPr>
        <w:t xml:space="preserve"> </w:t>
      </w:r>
      <w:r w:rsidR="0005418D" w:rsidRPr="005D4652">
        <w:rPr>
          <w:lang w:val="pl-PL"/>
        </w:rPr>
        <w:t>roku</w:t>
      </w:r>
      <w:r w:rsidR="0005418D" w:rsidRPr="005D4652">
        <w:rPr>
          <w:lang w:val="pl-PL"/>
        </w:rPr>
        <w:tab/>
      </w:r>
      <w:r w:rsidR="0005418D" w:rsidRPr="005D4652">
        <w:rPr>
          <w:lang w:val="pl-PL"/>
        </w:rPr>
        <w:tab/>
      </w:r>
      <w:r w:rsidR="0005418D" w:rsidRPr="005D4652">
        <w:rPr>
          <w:lang w:val="pl-PL"/>
        </w:rPr>
        <w:tab/>
      </w:r>
      <w:r w:rsidR="0005418D" w:rsidRPr="005D4652">
        <w:rPr>
          <w:lang w:val="pl-PL"/>
        </w:rPr>
        <w:tab/>
      </w:r>
      <w:r w:rsidR="0005418D" w:rsidRPr="005D4652">
        <w:rPr>
          <w:lang w:val="pl-PL"/>
        </w:rPr>
        <w:tab/>
      </w:r>
      <w:r w:rsidR="0005418D" w:rsidRPr="005D4652">
        <w:rPr>
          <w:lang w:val="pl-PL"/>
        </w:rPr>
        <w:tab/>
      </w:r>
    </w:p>
    <w:p w14:paraId="04122776" w14:textId="77777777" w:rsidR="0005418D" w:rsidRPr="005D4652" w:rsidRDefault="0005418D" w:rsidP="00043FCA">
      <w:pPr>
        <w:tabs>
          <w:tab w:val="left" w:pos="4678"/>
        </w:tabs>
        <w:jc w:val="center"/>
        <w:rPr>
          <w:bCs/>
          <w:lang w:val="pl-PL"/>
        </w:rPr>
      </w:pPr>
    </w:p>
    <w:p w14:paraId="2A1176C3" w14:textId="77777777" w:rsidR="0005418D" w:rsidRPr="005D4652" w:rsidRDefault="0005418D" w:rsidP="00043FCA">
      <w:pPr>
        <w:tabs>
          <w:tab w:val="left" w:pos="4678"/>
        </w:tabs>
        <w:jc w:val="center"/>
        <w:rPr>
          <w:bCs/>
          <w:lang w:val="pl-PL"/>
        </w:rPr>
      </w:pPr>
    </w:p>
    <w:p w14:paraId="2C962467" w14:textId="77777777" w:rsidR="0005418D" w:rsidRPr="005D4652" w:rsidRDefault="0005418D" w:rsidP="00043FCA">
      <w:pPr>
        <w:tabs>
          <w:tab w:val="left" w:pos="4678"/>
        </w:tabs>
        <w:jc w:val="center"/>
        <w:rPr>
          <w:bCs/>
          <w:lang w:val="pl-PL"/>
        </w:rPr>
      </w:pPr>
    </w:p>
    <w:p w14:paraId="5CFD0668" w14:textId="77777777" w:rsidR="0005418D" w:rsidRPr="005D4652" w:rsidRDefault="0005418D" w:rsidP="00043FCA">
      <w:pPr>
        <w:tabs>
          <w:tab w:val="left" w:pos="4678"/>
        </w:tabs>
        <w:jc w:val="center"/>
        <w:rPr>
          <w:bCs/>
          <w:lang w:val="pl-PL"/>
        </w:rPr>
      </w:pPr>
    </w:p>
    <w:p w14:paraId="7988D1B8" w14:textId="77777777" w:rsidR="0005418D" w:rsidRPr="005D4652" w:rsidRDefault="0005418D" w:rsidP="00043FCA">
      <w:pPr>
        <w:tabs>
          <w:tab w:val="left" w:pos="4678"/>
        </w:tabs>
        <w:jc w:val="center"/>
        <w:rPr>
          <w:bCs/>
          <w:lang w:val="pl-PL"/>
        </w:rPr>
      </w:pPr>
    </w:p>
    <w:p w14:paraId="29515D32" w14:textId="10E28572" w:rsidR="002D4BB8" w:rsidRPr="005D4652" w:rsidRDefault="0005418D" w:rsidP="00043FCA">
      <w:pPr>
        <w:tabs>
          <w:tab w:val="left" w:pos="4678"/>
        </w:tabs>
        <w:jc w:val="center"/>
        <w:rPr>
          <w:b/>
          <w:sz w:val="32"/>
          <w:szCs w:val="32"/>
          <w:lang w:val="pl-PL"/>
        </w:rPr>
      </w:pPr>
      <w:r w:rsidRPr="005D4652">
        <w:rPr>
          <w:b/>
          <w:sz w:val="32"/>
          <w:szCs w:val="32"/>
          <w:lang w:val="pl-PL"/>
        </w:rPr>
        <w:t>MIEJSKI ZAKŁAD KOMUNLANY W GIŻYCKU</w:t>
      </w:r>
    </w:p>
    <w:p w14:paraId="4BBD4A19" w14:textId="77777777" w:rsidR="0005418D" w:rsidRPr="005D4652" w:rsidRDefault="0005418D" w:rsidP="00043FCA">
      <w:pPr>
        <w:tabs>
          <w:tab w:val="left" w:pos="4678"/>
        </w:tabs>
        <w:jc w:val="center"/>
        <w:rPr>
          <w:b/>
          <w:sz w:val="32"/>
          <w:szCs w:val="32"/>
          <w:lang w:val="pl-PL"/>
        </w:rPr>
      </w:pPr>
    </w:p>
    <w:p w14:paraId="75E63DAD" w14:textId="77777777" w:rsidR="0005418D" w:rsidRPr="005D4652" w:rsidRDefault="0005418D" w:rsidP="00043FCA">
      <w:pPr>
        <w:pStyle w:val="Tytu"/>
        <w:spacing w:after="0"/>
        <w:rPr>
          <w:szCs w:val="32"/>
          <w:lang w:val="pl-PL"/>
        </w:rPr>
      </w:pPr>
      <w:r w:rsidRPr="005D4652">
        <w:rPr>
          <w:szCs w:val="32"/>
          <w:lang w:val="pl-PL"/>
        </w:rPr>
        <w:t xml:space="preserve">SPECYFIKACJA WARUNKÓW ZAMÓWIENIA </w:t>
      </w:r>
    </w:p>
    <w:p w14:paraId="31710881" w14:textId="5FC3CEED" w:rsidR="002D4BB8" w:rsidRPr="005D4652" w:rsidRDefault="002D4BB8" w:rsidP="00043FCA">
      <w:pPr>
        <w:pStyle w:val="Tytu"/>
        <w:spacing w:after="0"/>
        <w:rPr>
          <w:szCs w:val="32"/>
          <w:lang w:val="pl-PL"/>
        </w:rPr>
      </w:pPr>
      <w:r w:rsidRPr="005D4652">
        <w:rPr>
          <w:szCs w:val="32"/>
          <w:lang w:val="pl-PL"/>
        </w:rPr>
        <w:t>(SWZ)</w:t>
      </w:r>
    </w:p>
    <w:p w14:paraId="14441454" w14:textId="12CC8F45" w:rsidR="0005418D" w:rsidRPr="005D4652" w:rsidRDefault="0005418D" w:rsidP="00043FCA">
      <w:pPr>
        <w:rPr>
          <w:sz w:val="28"/>
          <w:szCs w:val="28"/>
          <w:lang w:val="pl-PL"/>
        </w:rPr>
      </w:pPr>
    </w:p>
    <w:p w14:paraId="4CA0F8BF" w14:textId="77777777" w:rsidR="0005418D" w:rsidRPr="005D4652" w:rsidRDefault="0005418D" w:rsidP="00043FCA">
      <w:pPr>
        <w:rPr>
          <w:lang w:val="pl-PL"/>
        </w:rPr>
      </w:pPr>
    </w:p>
    <w:p w14:paraId="56929036" w14:textId="07E32B18" w:rsidR="005D4652" w:rsidRPr="005D4652" w:rsidRDefault="005D4652" w:rsidP="00043FCA">
      <w:pPr>
        <w:ind w:firstLine="720"/>
        <w:rPr>
          <w:lang w:val="pl-PL"/>
        </w:rPr>
      </w:pPr>
      <w:r w:rsidRPr="005D4652">
        <w:rPr>
          <w:bCs/>
          <w:lang w:val="pl-PL"/>
        </w:rPr>
        <w:t>Postępowanie prowadzone</w:t>
      </w:r>
      <w:r w:rsidRPr="005D4652">
        <w:rPr>
          <w:lang w:val="pl-PL"/>
        </w:rPr>
        <w:t xml:space="preserve"> w </w:t>
      </w:r>
      <w:bookmarkStart w:id="0" w:name="_Hlk116299528"/>
      <w:r w:rsidRPr="005D4652">
        <w:rPr>
          <w:lang w:val="pl-PL"/>
        </w:rPr>
        <w:t xml:space="preserve">trybie art. 275 pkt </w:t>
      </w:r>
      <w:r>
        <w:rPr>
          <w:lang w:val="pl-PL"/>
        </w:rPr>
        <w:t>1</w:t>
      </w:r>
      <w:r w:rsidRPr="005D4652">
        <w:rPr>
          <w:lang w:val="pl-PL"/>
        </w:rPr>
        <w:t xml:space="preserve"> o wartości zamówienia nieprzekraczającej progów unijnych o jakich stanowi art. 3 ustawy </w:t>
      </w:r>
      <w:bookmarkStart w:id="1" w:name="_Hlk64977386"/>
      <w:r w:rsidRPr="005D4652">
        <w:rPr>
          <w:lang w:val="pl-PL"/>
        </w:rPr>
        <w:t xml:space="preserve">z 11 września 2019 r. </w:t>
      </w:r>
      <w:bookmarkStart w:id="2" w:name="_Hlk66280401"/>
      <w:r w:rsidRPr="005D4652">
        <w:rPr>
          <w:lang w:val="pl-PL"/>
        </w:rPr>
        <w:t>–</w:t>
      </w:r>
      <w:bookmarkEnd w:id="2"/>
      <w:r w:rsidRPr="005D4652">
        <w:rPr>
          <w:lang w:val="pl-PL"/>
        </w:rPr>
        <w:t xml:space="preserve"> Prawo zamówień publicznych </w:t>
      </w:r>
      <w:r w:rsidRPr="005D4652">
        <w:rPr>
          <w:rFonts w:eastAsia="Cambria"/>
          <w:lang w:val="pl-PL"/>
        </w:rPr>
        <w:t>(</w:t>
      </w:r>
      <w:r w:rsidR="00E73883">
        <w:rPr>
          <w:rFonts w:eastAsia="Cambria"/>
          <w:lang w:val="pl-PL"/>
        </w:rPr>
        <w:t>Dz. U z 2024 r., poz. 1320</w:t>
      </w:r>
      <w:r w:rsidRPr="005D4652">
        <w:rPr>
          <w:rFonts w:eastAsia="Cambria"/>
          <w:lang w:val="pl-PL"/>
        </w:rPr>
        <w:t>) zwane dalej - PZP</w:t>
      </w:r>
      <w:bookmarkEnd w:id="0"/>
      <w:r w:rsidRPr="005D4652">
        <w:rPr>
          <w:rFonts w:eastAsia="Cambria"/>
          <w:lang w:val="pl-PL"/>
        </w:rPr>
        <w:t xml:space="preserve">), </w:t>
      </w:r>
      <w:r w:rsidRPr="005D4652">
        <w:rPr>
          <w:lang w:val="pl-PL"/>
        </w:rPr>
        <w:t>pn.:</w:t>
      </w:r>
    </w:p>
    <w:bookmarkEnd w:id="1"/>
    <w:p w14:paraId="2B85C502" w14:textId="77777777" w:rsidR="0005418D" w:rsidRPr="005D4652" w:rsidRDefault="0005418D" w:rsidP="00043FCA">
      <w:pPr>
        <w:snapToGrid w:val="0"/>
        <w:jc w:val="center"/>
        <w:rPr>
          <w:b/>
          <w:lang w:val="pl-PL"/>
        </w:rPr>
      </w:pPr>
    </w:p>
    <w:p w14:paraId="4C706290" w14:textId="77777777" w:rsidR="0005418D" w:rsidRPr="005D4652" w:rsidRDefault="0005418D" w:rsidP="00043FCA">
      <w:pPr>
        <w:snapToGrid w:val="0"/>
        <w:jc w:val="center"/>
        <w:rPr>
          <w:b/>
          <w:lang w:val="pl-PL"/>
        </w:rPr>
      </w:pPr>
    </w:p>
    <w:p w14:paraId="694BBC8E" w14:textId="77777777" w:rsidR="009B4319" w:rsidRPr="005D4652" w:rsidRDefault="009B4319" w:rsidP="00043FCA">
      <w:pPr>
        <w:snapToGrid w:val="0"/>
        <w:jc w:val="center"/>
        <w:rPr>
          <w:b/>
          <w:sz w:val="36"/>
          <w:szCs w:val="36"/>
          <w:lang w:val="pl-PL"/>
        </w:rPr>
      </w:pPr>
      <w:r w:rsidRPr="005D4652">
        <w:rPr>
          <w:b/>
          <w:sz w:val="36"/>
          <w:szCs w:val="36"/>
          <w:lang w:val="pl-PL"/>
        </w:rPr>
        <w:t xml:space="preserve">DOSTAWY PALIW PŁYNNYCH </w:t>
      </w:r>
    </w:p>
    <w:p w14:paraId="45BF591F" w14:textId="77777777" w:rsidR="009B4319" w:rsidRPr="005D4652" w:rsidRDefault="009B4319" w:rsidP="00043FCA">
      <w:pPr>
        <w:snapToGrid w:val="0"/>
        <w:jc w:val="center"/>
        <w:rPr>
          <w:b/>
          <w:sz w:val="36"/>
          <w:szCs w:val="36"/>
          <w:lang w:val="pl-PL"/>
        </w:rPr>
      </w:pPr>
      <w:r w:rsidRPr="005D4652">
        <w:rPr>
          <w:b/>
          <w:sz w:val="36"/>
          <w:szCs w:val="36"/>
          <w:lang w:val="pl-PL"/>
        </w:rPr>
        <w:t xml:space="preserve">DO POJAZDÓW I URZĄDZEŃ BĘDĄCYCH </w:t>
      </w:r>
    </w:p>
    <w:p w14:paraId="2D93B0F0" w14:textId="647A5FF0" w:rsidR="0005418D" w:rsidRPr="005D4652" w:rsidRDefault="009B4319" w:rsidP="00043FCA">
      <w:pPr>
        <w:snapToGrid w:val="0"/>
        <w:jc w:val="center"/>
        <w:rPr>
          <w:b/>
          <w:sz w:val="36"/>
          <w:szCs w:val="36"/>
          <w:lang w:val="pl-PL"/>
        </w:rPr>
      </w:pPr>
      <w:r w:rsidRPr="005D4652">
        <w:rPr>
          <w:b/>
          <w:sz w:val="36"/>
          <w:szCs w:val="36"/>
          <w:lang w:val="pl-PL"/>
        </w:rPr>
        <w:t xml:space="preserve">W POSIADANIU </w:t>
      </w:r>
    </w:p>
    <w:p w14:paraId="7903D1EF" w14:textId="77777777" w:rsidR="009B4319" w:rsidRPr="005D4652" w:rsidRDefault="009B4319" w:rsidP="00043FCA">
      <w:pPr>
        <w:snapToGrid w:val="0"/>
        <w:jc w:val="center"/>
        <w:rPr>
          <w:b/>
          <w:sz w:val="36"/>
          <w:szCs w:val="36"/>
          <w:lang w:val="pl-PL"/>
        </w:rPr>
      </w:pPr>
      <w:r w:rsidRPr="005D4652">
        <w:rPr>
          <w:b/>
          <w:sz w:val="36"/>
          <w:szCs w:val="36"/>
          <w:lang w:val="pl-PL"/>
        </w:rPr>
        <w:t xml:space="preserve">MIEJSKIEGO ZAKŁADU KOMUNALNEGO </w:t>
      </w:r>
    </w:p>
    <w:p w14:paraId="38FA9453" w14:textId="58CAD96B" w:rsidR="005007C5" w:rsidRPr="005D4652" w:rsidRDefault="009B4319" w:rsidP="00043FCA">
      <w:pPr>
        <w:snapToGrid w:val="0"/>
        <w:jc w:val="center"/>
        <w:rPr>
          <w:b/>
          <w:sz w:val="36"/>
          <w:szCs w:val="36"/>
          <w:lang w:val="pl-PL"/>
        </w:rPr>
      </w:pPr>
      <w:r w:rsidRPr="005D4652">
        <w:rPr>
          <w:b/>
          <w:sz w:val="36"/>
          <w:szCs w:val="36"/>
          <w:lang w:val="pl-PL"/>
        </w:rPr>
        <w:t>W GIŻYCKU</w:t>
      </w:r>
    </w:p>
    <w:p w14:paraId="388A8B1F" w14:textId="77777777" w:rsidR="0005418D" w:rsidRPr="005D4652" w:rsidRDefault="0005418D" w:rsidP="00043FCA">
      <w:pPr>
        <w:rPr>
          <w:lang w:val="pl-PL"/>
        </w:rPr>
      </w:pPr>
    </w:p>
    <w:p w14:paraId="12FA08BB" w14:textId="58510DC8" w:rsidR="002D1B77" w:rsidRPr="005D4652" w:rsidRDefault="002D1B77" w:rsidP="00043FCA">
      <w:pPr>
        <w:rPr>
          <w:lang w:val="pl-PL"/>
        </w:rPr>
      </w:pPr>
      <w:r w:rsidRPr="005D4652">
        <w:rPr>
          <w:lang w:val="pl-PL"/>
        </w:rPr>
        <w:t>:</w:t>
      </w:r>
    </w:p>
    <w:p w14:paraId="6AF9C522" w14:textId="77777777" w:rsidR="0005418D" w:rsidRPr="005D4652" w:rsidRDefault="0005418D" w:rsidP="00043FCA">
      <w:pPr>
        <w:tabs>
          <w:tab w:val="left" w:pos="284"/>
          <w:tab w:val="left" w:pos="426"/>
        </w:tabs>
        <w:suppressAutoHyphens/>
        <w:ind w:left="720"/>
        <w:jc w:val="right"/>
        <w:rPr>
          <w:rFonts w:eastAsia="Calibri"/>
          <w:bCs/>
          <w:lang w:val="pl-PL"/>
        </w:rPr>
      </w:pPr>
    </w:p>
    <w:p w14:paraId="7DCC159C" w14:textId="77777777" w:rsidR="0005418D" w:rsidRPr="005D4652" w:rsidRDefault="0005418D" w:rsidP="00043FCA">
      <w:pPr>
        <w:tabs>
          <w:tab w:val="left" w:pos="284"/>
          <w:tab w:val="left" w:pos="426"/>
        </w:tabs>
        <w:suppressAutoHyphens/>
        <w:ind w:left="720"/>
        <w:jc w:val="right"/>
        <w:rPr>
          <w:rFonts w:eastAsia="Calibri"/>
          <w:bCs/>
          <w:lang w:val="pl-PL"/>
        </w:rPr>
      </w:pPr>
    </w:p>
    <w:p w14:paraId="768B80EA" w14:textId="77777777" w:rsidR="0005418D" w:rsidRPr="005D4652" w:rsidRDefault="0005418D" w:rsidP="00043FCA">
      <w:pPr>
        <w:tabs>
          <w:tab w:val="left" w:pos="284"/>
          <w:tab w:val="left" w:pos="426"/>
        </w:tabs>
        <w:suppressAutoHyphens/>
        <w:ind w:left="720"/>
        <w:jc w:val="right"/>
        <w:rPr>
          <w:rFonts w:eastAsia="Calibri"/>
          <w:bCs/>
          <w:lang w:val="pl-PL"/>
        </w:rPr>
      </w:pPr>
    </w:p>
    <w:p w14:paraId="2C63D59C" w14:textId="77777777" w:rsidR="0005418D" w:rsidRPr="005D4652" w:rsidRDefault="0005418D" w:rsidP="00043FCA">
      <w:pPr>
        <w:tabs>
          <w:tab w:val="left" w:pos="284"/>
          <w:tab w:val="left" w:pos="426"/>
        </w:tabs>
        <w:suppressAutoHyphens/>
        <w:ind w:left="720"/>
        <w:jc w:val="right"/>
        <w:rPr>
          <w:rFonts w:eastAsia="Calibri"/>
          <w:bCs/>
          <w:lang w:val="pl-PL"/>
        </w:rPr>
      </w:pPr>
    </w:p>
    <w:p w14:paraId="039860EA" w14:textId="60DD7F27" w:rsidR="009D7046" w:rsidRPr="005D4652" w:rsidRDefault="000E6342" w:rsidP="00043FCA">
      <w:pPr>
        <w:tabs>
          <w:tab w:val="left" w:pos="284"/>
          <w:tab w:val="left" w:pos="426"/>
        </w:tabs>
        <w:suppressAutoHyphens/>
        <w:ind w:left="720"/>
        <w:jc w:val="right"/>
        <w:rPr>
          <w:rFonts w:eastAsia="Calibri"/>
          <w:bCs/>
          <w:lang w:val="pl-PL"/>
        </w:rPr>
      </w:pPr>
      <w:r w:rsidRPr="005D4652">
        <w:rPr>
          <w:rFonts w:eastAsia="Calibri"/>
          <w:bCs/>
          <w:lang w:val="pl-PL"/>
        </w:rPr>
        <w:t>Zatwierdził</w:t>
      </w:r>
      <w:r w:rsidR="009D7046" w:rsidRPr="005D4652">
        <w:rPr>
          <w:rFonts w:eastAsia="Calibri"/>
          <w:bCs/>
          <w:lang w:val="pl-PL"/>
        </w:rPr>
        <w:t>:</w:t>
      </w:r>
    </w:p>
    <w:p w14:paraId="67118974" w14:textId="77777777" w:rsidR="0005418D" w:rsidRPr="005D4652" w:rsidRDefault="0005418D" w:rsidP="00043FCA">
      <w:pPr>
        <w:jc w:val="center"/>
        <w:rPr>
          <w:b/>
          <w:lang w:val="pl-PL"/>
        </w:rPr>
      </w:pPr>
    </w:p>
    <w:p w14:paraId="0CE6F4AA" w14:textId="77777777" w:rsidR="0005418D" w:rsidRPr="005D4652" w:rsidRDefault="0005418D" w:rsidP="00043FCA">
      <w:pPr>
        <w:jc w:val="center"/>
        <w:rPr>
          <w:b/>
          <w:lang w:val="pl-PL"/>
        </w:rPr>
      </w:pPr>
    </w:p>
    <w:p w14:paraId="501653BF" w14:textId="77777777" w:rsidR="0005418D" w:rsidRPr="005D4652" w:rsidRDefault="0005418D" w:rsidP="00043FCA">
      <w:pPr>
        <w:jc w:val="center"/>
        <w:rPr>
          <w:b/>
          <w:lang w:val="pl-PL"/>
        </w:rPr>
      </w:pPr>
    </w:p>
    <w:p w14:paraId="6CC7CD46" w14:textId="77777777" w:rsidR="0005418D" w:rsidRPr="005D4652" w:rsidRDefault="0005418D" w:rsidP="00043FCA">
      <w:pPr>
        <w:jc w:val="center"/>
        <w:rPr>
          <w:b/>
          <w:lang w:val="pl-PL"/>
        </w:rPr>
      </w:pPr>
    </w:p>
    <w:p w14:paraId="489AAE78" w14:textId="77777777" w:rsidR="0005418D" w:rsidRPr="005D4652" w:rsidRDefault="0005418D" w:rsidP="00043FCA">
      <w:pPr>
        <w:jc w:val="center"/>
        <w:rPr>
          <w:b/>
          <w:lang w:val="pl-PL"/>
        </w:rPr>
      </w:pPr>
    </w:p>
    <w:p w14:paraId="1CA3FD4E" w14:textId="483A57FD" w:rsidR="008D5F14" w:rsidRPr="005D4652" w:rsidRDefault="008F1026" w:rsidP="00043FCA">
      <w:pPr>
        <w:rPr>
          <w:b/>
          <w:lang w:val="pl-PL"/>
        </w:rPr>
      </w:pPr>
      <w:r w:rsidRPr="005D4652">
        <w:rPr>
          <w:b/>
          <w:lang w:val="pl-PL"/>
        </w:rPr>
        <w:br w:type="page"/>
      </w:r>
    </w:p>
    <w:p w14:paraId="61F31D97" w14:textId="0BCA95E9" w:rsidR="005C4418" w:rsidRPr="00FD31D8" w:rsidRDefault="005C4418" w:rsidP="00043FCA">
      <w:pPr>
        <w:pStyle w:val="Spistreci2"/>
        <w:tabs>
          <w:tab w:val="right" w:leader="dot" w:pos="9183"/>
        </w:tabs>
        <w:spacing w:before="0"/>
        <w:jc w:val="both"/>
        <w:rPr>
          <w:rFonts w:ascii="Arial" w:hAnsi="Arial"/>
          <w:sz w:val="28"/>
          <w:szCs w:val="28"/>
          <w:lang w:val="pl-PL"/>
        </w:rPr>
      </w:pPr>
      <w:r w:rsidRPr="00FD31D8">
        <w:rPr>
          <w:rFonts w:ascii="Arial" w:hAnsi="Arial"/>
          <w:sz w:val="28"/>
          <w:szCs w:val="28"/>
          <w:lang w:val="pl-PL"/>
        </w:rPr>
        <w:lastRenderedPageBreak/>
        <w:t>Spis treści</w:t>
      </w:r>
    </w:p>
    <w:p w14:paraId="40823907" w14:textId="4A8C1A93" w:rsidR="00CA21BC" w:rsidRPr="00FD31D8" w:rsidRDefault="00C10B9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r w:rsidRPr="00FD31D8">
        <w:rPr>
          <w:rFonts w:ascii="Arial" w:hAnsi="Arial"/>
          <w:b w:val="0"/>
          <w:sz w:val="22"/>
          <w:szCs w:val="22"/>
          <w:lang w:val="pl-PL"/>
        </w:rPr>
        <w:fldChar w:fldCharType="begin"/>
      </w:r>
      <w:r w:rsidRPr="00FD31D8">
        <w:rPr>
          <w:rFonts w:ascii="Arial" w:hAnsi="Arial"/>
          <w:b w:val="0"/>
          <w:sz w:val="22"/>
          <w:szCs w:val="22"/>
          <w:lang w:val="pl-PL"/>
        </w:rPr>
        <w:instrText xml:space="preserve"> TOC \o "1-3" \h \z </w:instrText>
      </w:r>
      <w:r w:rsidRPr="00FD31D8">
        <w:rPr>
          <w:rFonts w:ascii="Arial" w:hAnsi="Arial"/>
          <w:b w:val="0"/>
          <w:sz w:val="22"/>
          <w:szCs w:val="22"/>
          <w:lang w:val="pl-PL"/>
        </w:rPr>
        <w:fldChar w:fldCharType="separate"/>
      </w:r>
      <w:hyperlink w:anchor="_Toc152758373" w:history="1">
        <w:r w:rsidR="00CA21BC" w:rsidRPr="00FD31D8">
          <w:rPr>
            <w:rStyle w:val="Hipercze"/>
            <w:rFonts w:ascii="Arial" w:hAnsi="Arial"/>
            <w:noProof/>
            <w:lang w:val="pl-PL"/>
          </w:rPr>
          <w:t>Rozdział I Nazwa oraz adres Zamawiającego</w:t>
        </w:r>
        <w:r w:rsidR="00CA21BC" w:rsidRPr="00FD31D8">
          <w:rPr>
            <w:rFonts w:ascii="Arial" w:hAnsi="Arial"/>
            <w:noProof/>
            <w:webHidden/>
          </w:rPr>
          <w:tab/>
        </w:r>
        <w:r w:rsidR="00CA21BC" w:rsidRPr="00FD31D8">
          <w:rPr>
            <w:rFonts w:ascii="Arial" w:hAnsi="Arial"/>
            <w:noProof/>
            <w:webHidden/>
          </w:rPr>
          <w:fldChar w:fldCharType="begin"/>
        </w:r>
        <w:r w:rsidR="00CA21BC" w:rsidRPr="00FD31D8">
          <w:rPr>
            <w:rFonts w:ascii="Arial" w:hAnsi="Arial"/>
            <w:noProof/>
            <w:webHidden/>
          </w:rPr>
          <w:instrText xml:space="preserve"> PAGEREF _Toc152758373 \h </w:instrText>
        </w:r>
        <w:r w:rsidR="00CA21BC" w:rsidRPr="00FD31D8">
          <w:rPr>
            <w:rFonts w:ascii="Arial" w:hAnsi="Arial"/>
            <w:noProof/>
            <w:webHidden/>
          </w:rPr>
        </w:r>
        <w:r w:rsidR="00CA21BC" w:rsidRPr="00FD31D8">
          <w:rPr>
            <w:rFonts w:ascii="Arial" w:hAnsi="Arial"/>
            <w:noProof/>
            <w:webHidden/>
          </w:rPr>
          <w:fldChar w:fldCharType="separate"/>
        </w:r>
        <w:r w:rsidR="00F35EE2">
          <w:rPr>
            <w:rFonts w:ascii="Arial" w:hAnsi="Arial"/>
            <w:noProof/>
            <w:webHidden/>
          </w:rPr>
          <w:t>3</w:t>
        </w:r>
        <w:r w:rsidR="00CA21BC" w:rsidRPr="00FD31D8">
          <w:rPr>
            <w:rFonts w:ascii="Arial" w:hAnsi="Arial"/>
            <w:noProof/>
            <w:webHidden/>
          </w:rPr>
          <w:fldChar w:fldCharType="end"/>
        </w:r>
      </w:hyperlink>
    </w:p>
    <w:p w14:paraId="5ED28BA5" w14:textId="04D40D2D"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74" w:history="1">
        <w:r w:rsidRPr="00FD31D8">
          <w:rPr>
            <w:rStyle w:val="Hipercze"/>
            <w:rFonts w:ascii="Arial" w:hAnsi="Arial"/>
            <w:noProof/>
            <w:lang w:val="pl-PL"/>
          </w:rPr>
          <w:t>Rozdział II Tryb udzielania zamówienia</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_Toc152758374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3</w:t>
        </w:r>
        <w:r w:rsidRPr="00FD31D8">
          <w:rPr>
            <w:rFonts w:ascii="Arial" w:hAnsi="Arial"/>
            <w:noProof/>
            <w:webHidden/>
          </w:rPr>
          <w:fldChar w:fldCharType="end"/>
        </w:r>
      </w:hyperlink>
    </w:p>
    <w:p w14:paraId="4E442B6E" w14:textId="5F9DEC60"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75" w:history="1">
        <w:r w:rsidRPr="00FD31D8">
          <w:rPr>
            <w:rStyle w:val="Hipercze"/>
            <w:rFonts w:ascii="Arial" w:hAnsi="Arial"/>
            <w:noProof/>
            <w:lang w:val="pl-PL"/>
          </w:rPr>
          <w:t>Rozdział III Opis przedmiotu zamówienia</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_Toc152758375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3</w:t>
        </w:r>
        <w:r w:rsidRPr="00FD31D8">
          <w:rPr>
            <w:rFonts w:ascii="Arial" w:hAnsi="Arial"/>
            <w:noProof/>
            <w:webHidden/>
          </w:rPr>
          <w:fldChar w:fldCharType="end"/>
        </w:r>
      </w:hyperlink>
    </w:p>
    <w:p w14:paraId="284309C8" w14:textId="3D74530D"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76" w:history="1">
        <w:r w:rsidRPr="00FD31D8">
          <w:rPr>
            <w:rStyle w:val="Hipercze"/>
            <w:rFonts w:ascii="Arial" w:hAnsi="Arial"/>
            <w:noProof/>
            <w:lang w:val="pl-PL"/>
          </w:rPr>
          <w:t>Rozdział IV Podwykonawstwo. Wykonawcy wspólnie ubiegający się o udzielenie zamówienia.</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_Toc152758376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5</w:t>
        </w:r>
        <w:r w:rsidRPr="00FD31D8">
          <w:rPr>
            <w:rFonts w:ascii="Arial" w:hAnsi="Arial"/>
            <w:noProof/>
            <w:webHidden/>
          </w:rPr>
          <w:fldChar w:fldCharType="end"/>
        </w:r>
      </w:hyperlink>
    </w:p>
    <w:p w14:paraId="2EDB09EF" w14:textId="2D02940B"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77" w:history="1">
        <w:r w:rsidRPr="00FD31D8">
          <w:rPr>
            <w:rStyle w:val="Hipercze"/>
            <w:rFonts w:ascii="Arial" w:hAnsi="Arial"/>
            <w:noProof/>
            <w:lang w:val="pl-PL"/>
          </w:rPr>
          <w:t>Rozdział V Poleganie na zasobach innych podmiotów</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_Toc152758377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6</w:t>
        </w:r>
        <w:r w:rsidRPr="00FD31D8">
          <w:rPr>
            <w:rFonts w:ascii="Arial" w:hAnsi="Arial"/>
            <w:noProof/>
            <w:webHidden/>
          </w:rPr>
          <w:fldChar w:fldCharType="end"/>
        </w:r>
      </w:hyperlink>
    </w:p>
    <w:p w14:paraId="2418EC38" w14:textId="3D4DE02D"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78" w:history="1">
        <w:r w:rsidRPr="00FD31D8">
          <w:rPr>
            <w:rStyle w:val="Hipercze"/>
            <w:rFonts w:ascii="Arial" w:hAnsi="Arial"/>
            <w:noProof/>
            <w:lang w:val="pl-PL"/>
          </w:rPr>
          <w:t>Rozdział VI Termin wykonania zamówienia</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_Toc152758378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7</w:t>
        </w:r>
        <w:r w:rsidRPr="00FD31D8">
          <w:rPr>
            <w:rFonts w:ascii="Arial" w:hAnsi="Arial"/>
            <w:noProof/>
            <w:webHidden/>
          </w:rPr>
          <w:fldChar w:fldCharType="end"/>
        </w:r>
      </w:hyperlink>
    </w:p>
    <w:p w14:paraId="6B2AE460" w14:textId="1C524393"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79" w:history="1">
        <w:r w:rsidRPr="00FD31D8">
          <w:rPr>
            <w:rStyle w:val="Hipercze"/>
            <w:rFonts w:ascii="Arial" w:hAnsi="Arial"/>
            <w:noProof/>
            <w:lang w:val="pl-PL"/>
          </w:rPr>
          <w:t>Rozdział VII Warunki udziału w postępowaniu</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_Toc152758379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7</w:t>
        </w:r>
        <w:r w:rsidRPr="00FD31D8">
          <w:rPr>
            <w:rFonts w:ascii="Arial" w:hAnsi="Arial"/>
            <w:noProof/>
            <w:webHidden/>
          </w:rPr>
          <w:fldChar w:fldCharType="end"/>
        </w:r>
      </w:hyperlink>
    </w:p>
    <w:p w14:paraId="67883461" w14:textId="15F99972"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80" w:history="1">
        <w:r w:rsidRPr="00FD31D8">
          <w:rPr>
            <w:rStyle w:val="Hipercze"/>
            <w:rFonts w:ascii="Arial" w:hAnsi="Arial"/>
            <w:noProof/>
            <w:lang w:val="pl-PL"/>
          </w:rPr>
          <w:t>Rozdział VIII Podmiotowe i przedmiotowe środki dowodowe. Oświadczenia i dokumenty, jakie zobowiązani są dostarczyć Wykonawcy w celu potwierdzenia spełniania warunków udziału w postępowaniu oraz wykazania braku podstaw wykluczenia</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_Toc152758380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10</w:t>
        </w:r>
        <w:r w:rsidRPr="00FD31D8">
          <w:rPr>
            <w:rFonts w:ascii="Arial" w:hAnsi="Arial"/>
            <w:noProof/>
            <w:webHidden/>
          </w:rPr>
          <w:fldChar w:fldCharType="end"/>
        </w:r>
      </w:hyperlink>
    </w:p>
    <w:p w14:paraId="6F4E50AA" w14:textId="0E318A6B"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81" w:history="1">
        <w:r w:rsidRPr="00FD31D8">
          <w:rPr>
            <w:rStyle w:val="Hipercze"/>
            <w:rFonts w:ascii="Arial" w:hAnsi="Arial"/>
            <w:noProof/>
            <w:lang w:val="pl-PL"/>
          </w:rPr>
          <w:t>Rozdział IX Środki komunikacji oraz wymagania dotyczące sporządzania, wysyłania i odbierania korespondencji</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_Toc152758381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11</w:t>
        </w:r>
        <w:r w:rsidRPr="00FD31D8">
          <w:rPr>
            <w:rFonts w:ascii="Arial" w:hAnsi="Arial"/>
            <w:noProof/>
            <w:webHidden/>
          </w:rPr>
          <w:fldChar w:fldCharType="end"/>
        </w:r>
      </w:hyperlink>
    </w:p>
    <w:p w14:paraId="2A798B63" w14:textId="66A14959"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82" w:history="1">
        <w:r w:rsidRPr="00FD31D8">
          <w:rPr>
            <w:rStyle w:val="Hipercze"/>
            <w:rFonts w:ascii="Arial" w:hAnsi="Arial"/>
            <w:noProof/>
            <w:lang w:val="pl-PL"/>
          </w:rPr>
          <w:t>Rozdział X Opis sposobu przygotowania oferty oraz dokumentów wymaganych przez Zamawiającego w SWZ</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_Toc152758382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13</w:t>
        </w:r>
        <w:r w:rsidRPr="00FD31D8">
          <w:rPr>
            <w:rFonts w:ascii="Arial" w:hAnsi="Arial"/>
            <w:noProof/>
            <w:webHidden/>
          </w:rPr>
          <w:fldChar w:fldCharType="end"/>
        </w:r>
      </w:hyperlink>
    </w:p>
    <w:p w14:paraId="13E511BC" w14:textId="75F062A3"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83" w:history="1">
        <w:r w:rsidRPr="00FD31D8">
          <w:rPr>
            <w:rStyle w:val="Hipercze"/>
            <w:rFonts w:ascii="Arial" w:hAnsi="Arial"/>
            <w:noProof/>
            <w:lang w:val="pl-PL"/>
          </w:rPr>
          <w:t>Rozdział XI Zalecenia Zamawiającego</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_Toc152758383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15</w:t>
        </w:r>
        <w:r w:rsidRPr="00FD31D8">
          <w:rPr>
            <w:rFonts w:ascii="Arial" w:hAnsi="Arial"/>
            <w:noProof/>
            <w:webHidden/>
          </w:rPr>
          <w:fldChar w:fldCharType="end"/>
        </w:r>
      </w:hyperlink>
    </w:p>
    <w:p w14:paraId="55E618AF" w14:textId="321D921B"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84" w:history="1">
        <w:r w:rsidRPr="00FD31D8">
          <w:rPr>
            <w:rStyle w:val="Hipercze"/>
            <w:rFonts w:ascii="Arial" w:hAnsi="Arial"/>
            <w:noProof/>
            <w:lang w:val="pl-PL"/>
          </w:rPr>
          <w:t>Rozdział XII Wymagania dotyczące wadium</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_Toc152758384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16</w:t>
        </w:r>
        <w:r w:rsidRPr="00FD31D8">
          <w:rPr>
            <w:rFonts w:ascii="Arial" w:hAnsi="Arial"/>
            <w:noProof/>
            <w:webHidden/>
          </w:rPr>
          <w:fldChar w:fldCharType="end"/>
        </w:r>
      </w:hyperlink>
    </w:p>
    <w:p w14:paraId="774DE509" w14:textId="0EFD9CD5"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85" w:history="1">
        <w:r w:rsidRPr="00FD31D8">
          <w:rPr>
            <w:rStyle w:val="Hipercze"/>
            <w:rFonts w:ascii="Arial" w:hAnsi="Arial"/>
            <w:noProof/>
            <w:lang w:val="pl-PL"/>
          </w:rPr>
          <w:t>Rozdział XIII Termin związania ofertą</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_Toc152758385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17</w:t>
        </w:r>
        <w:r w:rsidRPr="00FD31D8">
          <w:rPr>
            <w:rFonts w:ascii="Arial" w:hAnsi="Arial"/>
            <w:noProof/>
            <w:webHidden/>
          </w:rPr>
          <w:fldChar w:fldCharType="end"/>
        </w:r>
      </w:hyperlink>
    </w:p>
    <w:p w14:paraId="025886F4" w14:textId="0067569F"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86" w:history="1">
        <w:r w:rsidRPr="00FD31D8">
          <w:rPr>
            <w:rStyle w:val="Hipercze"/>
            <w:rFonts w:ascii="Arial" w:hAnsi="Arial"/>
            <w:noProof/>
            <w:lang w:val="pl-PL"/>
          </w:rPr>
          <w:t>Rozdział XIV Sposób obliczania ceny oferty</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_Toc152758386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17</w:t>
        </w:r>
        <w:r w:rsidRPr="00FD31D8">
          <w:rPr>
            <w:rFonts w:ascii="Arial" w:hAnsi="Arial"/>
            <w:noProof/>
            <w:webHidden/>
          </w:rPr>
          <w:fldChar w:fldCharType="end"/>
        </w:r>
      </w:hyperlink>
    </w:p>
    <w:p w14:paraId="193DFBB6" w14:textId="282830CB"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87" w:history="1">
        <w:r w:rsidRPr="00FD31D8">
          <w:rPr>
            <w:rStyle w:val="Hipercze"/>
            <w:rFonts w:ascii="Arial" w:hAnsi="Arial"/>
            <w:noProof/>
            <w:lang w:val="pl-PL"/>
          </w:rPr>
          <w:t>Rozdział XV Opis kryteriów oceny ofert. Sposób oceny ofert</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_Toc152758387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19</w:t>
        </w:r>
        <w:r w:rsidRPr="00FD31D8">
          <w:rPr>
            <w:rFonts w:ascii="Arial" w:hAnsi="Arial"/>
            <w:noProof/>
            <w:webHidden/>
          </w:rPr>
          <w:fldChar w:fldCharType="end"/>
        </w:r>
      </w:hyperlink>
    </w:p>
    <w:p w14:paraId="79EE2A04" w14:textId="66FCCD66"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88" w:history="1">
        <w:r w:rsidRPr="00FD31D8">
          <w:rPr>
            <w:rStyle w:val="Hipercze"/>
            <w:rFonts w:ascii="Arial" w:hAnsi="Arial"/>
            <w:noProof/>
            <w:lang w:val="pl-PL"/>
          </w:rPr>
          <w:t>Rozdział XVI Miejsce i termin składania ofert</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_Toc152758388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19</w:t>
        </w:r>
        <w:r w:rsidRPr="00FD31D8">
          <w:rPr>
            <w:rFonts w:ascii="Arial" w:hAnsi="Arial"/>
            <w:noProof/>
            <w:webHidden/>
          </w:rPr>
          <w:fldChar w:fldCharType="end"/>
        </w:r>
      </w:hyperlink>
    </w:p>
    <w:p w14:paraId="40CED570" w14:textId="1523E80A"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89" w:history="1">
        <w:r w:rsidRPr="00FD31D8">
          <w:rPr>
            <w:rStyle w:val="Hipercze"/>
            <w:rFonts w:ascii="Arial" w:hAnsi="Arial"/>
            <w:noProof/>
            <w:lang w:val="pl-PL"/>
          </w:rPr>
          <w:t>Rozdział XVII Otwarcie ofert</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_Toc152758389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20</w:t>
        </w:r>
        <w:r w:rsidRPr="00FD31D8">
          <w:rPr>
            <w:rFonts w:ascii="Arial" w:hAnsi="Arial"/>
            <w:noProof/>
            <w:webHidden/>
          </w:rPr>
          <w:fldChar w:fldCharType="end"/>
        </w:r>
      </w:hyperlink>
    </w:p>
    <w:p w14:paraId="59DEF870" w14:textId="3D41FE7C"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90" w:history="1">
        <w:r w:rsidRPr="00FD31D8">
          <w:rPr>
            <w:rStyle w:val="Hipercze"/>
            <w:rFonts w:ascii="Arial" w:hAnsi="Arial"/>
            <w:noProof/>
            <w:lang w:val="pl-PL"/>
          </w:rPr>
          <w:t>Rozdział XVIII Informacje o formalnościach, jakie powinny być dopełnione po wyborze oferty w celu zawarcia umowy. Informacje o treści zawieranej umowy oraz możliwości jej zmiany.</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_Toc152758390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21</w:t>
        </w:r>
        <w:r w:rsidRPr="00FD31D8">
          <w:rPr>
            <w:rFonts w:ascii="Arial" w:hAnsi="Arial"/>
            <w:noProof/>
            <w:webHidden/>
          </w:rPr>
          <w:fldChar w:fldCharType="end"/>
        </w:r>
      </w:hyperlink>
    </w:p>
    <w:p w14:paraId="59EDB6DB" w14:textId="714A50E5"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91" w:history="1">
        <w:r w:rsidRPr="00FD31D8">
          <w:rPr>
            <w:rStyle w:val="Hipercze"/>
            <w:rFonts w:ascii="Arial" w:hAnsi="Arial"/>
            <w:noProof/>
            <w:lang w:val="pl-PL"/>
          </w:rPr>
          <w:t>Rozdział XIX Wymagania dotyczące zabezpieczenia należytego wykonania umowy</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_Toc152758391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21</w:t>
        </w:r>
        <w:r w:rsidRPr="00FD31D8">
          <w:rPr>
            <w:rFonts w:ascii="Arial" w:hAnsi="Arial"/>
            <w:noProof/>
            <w:webHidden/>
          </w:rPr>
          <w:fldChar w:fldCharType="end"/>
        </w:r>
      </w:hyperlink>
    </w:p>
    <w:p w14:paraId="0F8CC50E" w14:textId="011FF86D"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92" w:history="1">
        <w:r w:rsidRPr="00FD31D8">
          <w:rPr>
            <w:rStyle w:val="Hipercze"/>
            <w:rFonts w:ascii="Arial" w:hAnsi="Arial"/>
            <w:noProof/>
            <w:lang w:val="pl-PL"/>
          </w:rPr>
          <w:t>Rozdział XX Pouczenie o środkach ochrony prawnej przysługujących Wykonawcy</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_Toc152758392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21</w:t>
        </w:r>
        <w:r w:rsidRPr="00FD31D8">
          <w:rPr>
            <w:rFonts w:ascii="Arial" w:hAnsi="Arial"/>
            <w:noProof/>
            <w:webHidden/>
          </w:rPr>
          <w:fldChar w:fldCharType="end"/>
        </w:r>
      </w:hyperlink>
    </w:p>
    <w:p w14:paraId="2670673B" w14:textId="47F88984"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93" w:history="1">
        <w:r w:rsidRPr="00FD31D8">
          <w:rPr>
            <w:rStyle w:val="Hipercze"/>
            <w:rFonts w:ascii="Arial" w:hAnsi="Arial"/>
            <w:noProof/>
            <w:lang w:val="pl-PL"/>
          </w:rPr>
          <w:t>Rozdział XXI Obowiązek informacyjny RODO</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_Toc152758393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22</w:t>
        </w:r>
        <w:r w:rsidRPr="00FD31D8">
          <w:rPr>
            <w:rFonts w:ascii="Arial" w:hAnsi="Arial"/>
            <w:noProof/>
            <w:webHidden/>
          </w:rPr>
          <w:fldChar w:fldCharType="end"/>
        </w:r>
      </w:hyperlink>
    </w:p>
    <w:p w14:paraId="4134FE4D" w14:textId="039ED226"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94" w:history="1">
        <w:r w:rsidRPr="00FD31D8">
          <w:rPr>
            <w:rStyle w:val="Hipercze"/>
            <w:rFonts w:ascii="Arial" w:hAnsi="Arial"/>
            <w:noProof/>
            <w:lang w:val="pl-PL"/>
          </w:rPr>
          <w:t>Rozdział XXII Pozostałe informacje</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_Toc152758394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24</w:t>
        </w:r>
        <w:r w:rsidRPr="00FD31D8">
          <w:rPr>
            <w:rFonts w:ascii="Arial" w:hAnsi="Arial"/>
            <w:noProof/>
            <w:webHidden/>
          </w:rPr>
          <w:fldChar w:fldCharType="end"/>
        </w:r>
      </w:hyperlink>
    </w:p>
    <w:p w14:paraId="290CAED5" w14:textId="700E8B05" w:rsidR="00CA21BC" w:rsidRPr="00FD31D8" w:rsidRDefault="00CA21BC" w:rsidP="00043FCA">
      <w:pPr>
        <w:pStyle w:val="Spistreci2"/>
        <w:tabs>
          <w:tab w:val="right" w:leader="dot" w:pos="9183"/>
        </w:tabs>
        <w:spacing w:before="0"/>
        <w:rPr>
          <w:rFonts w:ascii="Arial" w:eastAsiaTheme="minorEastAsia" w:hAnsi="Arial"/>
          <w:b w:val="0"/>
          <w:bCs w:val="0"/>
          <w:noProof/>
          <w:kern w:val="2"/>
          <w:sz w:val="22"/>
          <w:szCs w:val="22"/>
          <w:lang w:val="pl-PL"/>
          <w14:ligatures w14:val="standardContextual"/>
        </w:rPr>
      </w:pPr>
      <w:hyperlink w:anchor="_Toc152758395" w:history="1">
        <w:r w:rsidRPr="00FD31D8">
          <w:rPr>
            <w:rStyle w:val="Hipercze"/>
            <w:rFonts w:ascii="Arial" w:hAnsi="Arial"/>
            <w:noProof/>
            <w:lang w:val="pl-PL"/>
          </w:rPr>
          <w:t>Rozdział XXIII Spis załączników</w:t>
        </w:r>
        <w:r w:rsidRPr="00FD31D8">
          <w:rPr>
            <w:rFonts w:ascii="Arial" w:hAnsi="Arial"/>
            <w:noProof/>
            <w:webHidden/>
          </w:rPr>
          <w:tab/>
        </w:r>
        <w:r w:rsidRPr="00FD31D8">
          <w:rPr>
            <w:rFonts w:ascii="Arial" w:hAnsi="Arial"/>
            <w:noProof/>
            <w:webHidden/>
          </w:rPr>
          <w:fldChar w:fldCharType="begin"/>
        </w:r>
        <w:r w:rsidRPr="00FD31D8">
          <w:rPr>
            <w:rFonts w:ascii="Arial" w:hAnsi="Arial"/>
            <w:noProof/>
            <w:webHidden/>
          </w:rPr>
          <w:instrText xml:space="preserve"> PAGEREF _Toc152758395 \h </w:instrText>
        </w:r>
        <w:r w:rsidRPr="00FD31D8">
          <w:rPr>
            <w:rFonts w:ascii="Arial" w:hAnsi="Arial"/>
            <w:noProof/>
            <w:webHidden/>
          </w:rPr>
        </w:r>
        <w:r w:rsidRPr="00FD31D8">
          <w:rPr>
            <w:rFonts w:ascii="Arial" w:hAnsi="Arial"/>
            <w:noProof/>
            <w:webHidden/>
          </w:rPr>
          <w:fldChar w:fldCharType="separate"/>
        </w:r>
        <w:r w:rsidR="00F35EE2">
          <w:rPr>
            <w:rFonts w:ascii="Arial" w:hAnsi="Arial"/>
            <w:noProof/>
            <w:webHidden/>
          </w:rPr>
          <w:t>24</w:t>
        </w:r>
        <w:r w:rsidRPr="00FD31D8">
          <w:rPr>
            <w:rFonts w:ascii="Arial" w:hAnsi="Arial"/>
            <w:noProof/>
            <w:webHidden/>
          </w:rPr>
          <w:fldChar w:fldCharType="end"/>
        </w:r>
      </w:hyperlink>
    </w:p>
    <w:p w14:paraId="3047A7EC" w14:textId="669BF991" w:rsidR="008D5F14" w:rsidRPr="00FD31D8" w:rsidRDefault="00C10B9C" w:rsidP="00043FCA">
      <w:pPr>
        <w:jc w:val="both"/>
        <w:rPr>
          <w:b/>
          <w:lang w:val="pl-PL"/>
        </w:rPr>
      </w:pPr>
      <w:r w:rsidRPr="00FD31D8">
        <w:rPr>
          <w:bCs/>
          <w:lang w:val="pl-PL"/>
        </w:rPr>
        <w:fldChar w:fldCharType="end"/>
      </w:r>
    </w:p>
    <w:p w14:paraId="4801DE9A" w14:textId="77777777" w:rsidR="00B76787" w:rsidRPr="005D4652" w:rsidRDefault="00B76787" w:rsidP="00043FCA">
      <w:pPr>
        <w:rPr>
          <w:b/>
          <w:bCs/>
          <w:lang w:val="pl-PL"/>
        </w:rPr>
      </w:pPr>
      <w:r w:rsidRPr="005D4652">
        <w:rPr>
          <w:b/>
          <w:bCs/>
          <w:lang w:val="pl-PL"/>
        </w:rPr>
        <w:br w:type="page"/>
      </w:r>
    </w:p>
    <w:p w14:paraId="0AC599EF" w14:textId="7F32C688" w:rsidR="008D5F14" w:rsidRPr="005D4652" w:rsidRDefault="00824CAF" w:rsidP="00043FCA">
      <w:pPr>
        <w:pStyle w:val="Nagwek2"/>
        <w:spacing w:before="0" w:after="0"/>
        <w:rPr>
          <w:b/>
          <w:bCs/>
          <w:sz w:val="28"/>
          <w:szCs w:val="28"/>
          <w:lang w:val="pl-PL"/>
        </w:rPr>
      </w:pPr>
      <w:bookmarkStart w:id="3" w:name="_Toc116636278"/>
      <w:bookmarkStart w:id="4" w:name="_Toc152758373"/>
      <w:r w:rsidRPr="005D4652">
        <w:rPr>
          <w:b/>
          <w:bCs/>
          <w:sz w:val="28"/>
          <w:szCs w:val="28"/>
          <w:lang w:val="pl-PL"/>
        </w:rPr>
        <w:lastRenderedPageBreak/>
        <w:t xml:space="preserve">Rozdział </w:t>
      </w:r>
      <w:r w:rsidR="001A27BA" w:rsidRPr="005D4652">
        <w:rPr>
          <w:b/>
          <w:bCs/>
          <w:sz w:val="28"/>
          <w:szCs w:val="28"/>
          <w:lang w:val="pl-PL"/>
        </w:rPr>
        <w:t>I</w:t>
      </w:r>
      <w:bookmarkStart w:id="5" w:name="_Toc116636279"/>
      <w:bookmarkEnd w:id="3"/>
      <w:r w:rsidR="00210B83" w:rsidRPr="005D4652">
        <w:rPr>
          <w:b/>
          <w:bCs/>
          <w:sz w:val="28"/>
          <w:szCs w:val="28"/>
          <w:lang w:val="pl-PL"/>
        </w:rPr>
        <w:br/>
      </w:r>
      <w:r w:rsidR="001A27BA" w:rsidRPr="005D4652">
        <w:rPr>
          <w:b/>
          <w:bCs/>
          <w:sz w:val="28"/>
          <w:szCs w:val="28"/>
          <w:lang w:val="pl-PL"/>
        </w:rPr>
        <w:t>Nazwa oraz adres Zamawiającego</w:t>
      </w:r>
      <w:bookmarkEnd w:id="4"/>
      <w:bookmarkEnd w:id="5"/>
    </w:p>
    <w:p w14:paraId="59AF0D16" w14:textId="3F038B18" w:rsidR="005C5C56" w:rsidRPr="005D4652" w:rsidRDefault="005C5C56" w:rsidP="00043FCA">
      <w:pPr>
        <w:tabs>
          <w:tab w:val="left" w:pos="4678"/>
        </w:tabs>
        <w:ind w:left="2410" w:hanging="2410"/>
        <w:jc w:val="both"/>
        <w:rPr>
          <w:rFonts w:eastAsiaTheme="minorHAnsi"/>
          <w:b/>
          <w:lang w:val="pl-PL" w:eastAsia="en-US"/>
        </w:rPr>
      </w:pPr>
      <w:r w:rsidRPr="005D4652">
        <w:rPr>
          <w:bCs/>
          <w:lang w:val="pl-PL"/>
        </w:rPr>
        <w:t>Nazwa Zamawiającego:</w:t>
      </w:r>
      <w:r w:rsidR="00F37C42" w:rsidRPr="005D4652">
        <w:rPr>
          <w:b/>
          <w:lang w:val="pl-PL"/>
        </w:rPr>
        <w:t xml:space="preserve"> </w:t>
      </w:r>
      <w:r w:rsidR="0005418D" w:rsidRPr="005D4652">
        <w:rPr>
          <w:b/>
          <w:lang w:val="pl-PL"/>
        </w:rPr>
        <w:t xml:space="preserve">Miejski Zakład Komunalny w </w:t>
      </w:r>
      <w:r w:rsidR="003D6E7E" w:rsidRPr="005D4652">
        <w:rPr>
          <w:b/>
          <w:lang w:val="pl-PL"/>
        </w:rPr>
        <w:t>Giżycku</w:t>
      </w:r>
      <w:r w:rsidRPr="005D4652">
        <w:rPr>
          <w:b/>
          <w:lang w:val="pl-PL"/>
        </w:rPr>
        <w:t xml:space="preserve"> </w:t>
      </w:r>
    </w:p>
    <w:p w14:paraId="2B95E5BA" w14:textId="33F43FC1" w:rsidR="005C5C56" w:rsidRPr="005D4652" w:rsidRDefault="005C5C56" w:rsidP="00043FCA">
      <w:pPr>
        <w:tabs>
          <w:tab w:val="left" w:pos="4678"/>
        </w:tabs>
        <w:jc w:val="both"/>
        <w:rPr>
          <w:b/>
          <w:lang w:val="pl-PL"/>
        </w:rPr>
      </w:pPr>
      <w:r w:rsidRPr="005D4652">
        <w:rPr>
          <w:bCs/>
          <w:lang w:val="pl-PL"/>
        </w:rPr>
        <w:t>Adres Zamawiającego:</w:t>
      </w:r>
      <w:r w:rsidR="00E23ECD" w:rsidRPr="005D4652">
        <w:rPr>
          <w:b/>
          <w:lang w:val="pl-PL"/>
        </w:rPr>
        <w:t xml:space="preserve"> ul. </w:t>
      </w:r>
      <w:r w:rsidR="0005418D" w:rsidRPr="005D4652">
        <w:rPr>
          <w:b/>
          <w:lang w:val="pl-PL"/>
        </w:rPr>
        <w:t>Suwalska 21, 11-500 Giżycko</w:t>
      </w:r>
    </w:p>
    <w:p w14:paraId="1B2CD06B" w14:textId="3C0B1168" w:rsidR="005C5C56" w:rsidRPr="005D4652" w:rsidRDefault="005C5C56" w:rsidP="00043FCA">
      <w:pPr>
        <w:jc w:val="both"/>
        <w:rPr>
          <w:b/>
          <w:lang w:val="pl-PL"/>
        </w:rPr>
      </w:pPr>
      <w:r w:rsidRPr="005D4652">
        <w:rPr>
          <w:bCs/>
          <w:lang w:val="pl-PL"/>
        </w:rPr>
        <w:t>Numer telefonu:</w:t>
      </w:r>
      <w:r w:rsidRPr="005D4652">
        <w:rPr>
          <w:b/>
          <w:lang w:val="pl-PL"/>
        </w:rPr>
        <w:t xml:space="preserve"> </w:t>
      </w:r>
      <w:r w:rsidR="0005418D" w:rsidRPr="005D4652">
        <w:rPr>
          <w:b/>
          <w:lang w:val="pl-PL"/>
        </w:rPr>
        <w:t xml:space="preserve">798 </w:t>
      </w:r>
      <w:r w:rsidR="005D4652">
        <w:rPr>
          <w:b/>
          <w:lang w:val="pl-PL"/>
        </w:rPr>
        <w:t>6</w:t>
      </w:r>
      <w:r w:rsidR="0005418D" w:rsidRPr="005D4652">
        <w:rPr>
          <w:b/>
          <w:lang w:val="pl-PL"/>
        </w:rPr>
        <w:t xml:space="preserve">12 </w:t>
      </w:r>
      <w:r w:rsidR="005D4652">
        <w:rPr>
          <w:b/>
          <w:lang w:val="pl-PL"/>
        </w:rPr>
        <w:t>059</w:t>
      </w:r>
      <w:r w:rsidRPr="005D4652">
        <w:rPr>
          <w:b/>
          <w:lang w:val="pl-PL"/>
        </w:rPr>
        <w:t>,</w:t>
      </w:r>
    </w:p>
    <w:p w14:paraId="0634ADAE" w14:textId="7295E160" w:rsidR="0005418D" w:rsidRPr="005D4652" w:rsidRDefault="0005418D" w:rsidP="00043FCA">
      <w:pPr>
        <w:pStyle w:val="Tekstpodstawowy"/>
        <w:spacing w:after="0"/>
        <w:jc w:val="both"/>
        <w:rPr>
          <w:bCs/>
          <w:lang w:val="pl-PL"/>
        </w:rPr>
      </w:pPr>
      <w:r w:rsidRPr="005D4652">
        <w:rPr>
          <w:bCs/>
          <w:lang w:val="pl-PL"/>
        </w:rPr>
        <w:t xml:space="preserve">e-mail: </w:t>
      </w:r>
      <w:hyperlink r:id="rId8" w:history="1">
        <w:r w:rsidRPr="005D4652">
          <w:rPr>
            <w:rStyle w:val="Hipercze"/>
            <w:bCs/>
            <w:color w:val="auto"/>
            <w:lang w:val="pl-PL"/>
          </w:rPr>
          <w:t>mzk@gizycko.pl</w:t>
        </w:r>
      </w:hyperlink>
    </w:p>
    <w:p w14:paraId="6EA0E941" w14:textId="4B387CB5" w:rsidR="00306F29" w:rsidRPr="005D4652" w:rsidRDefault="00306F29" w:rsidP="00043FCA">
      <w:pPr>
        <w:pStyle w:val="Tekstpodstawowy"/>
        <w:spacing w:after="0"/>
        <w:jc w:val="both"/>
        <w:rPr>
          <w:bCs/>
          <w:lang w:val="pl-PL"/>
        </w:rPr>
      </w:pPr>
    </w:p>
    <w:p w14:paraId="4FBF35C8" w14:textId="7CC33D1A" w:rsidR="008D5F14" w:rsidRPr="005D4652" w:rsidRDefault="001A27BA" w:rsidP="00043FCA">
      <w:pPr>
        <w:jc w:val="both"/>
        <w:rPr>
          <w:lang w:val="pl-PL"/>
        </w:rPr>
      </w:pPr>
      <w:r w:rsidRPr="005D4652">
        <w:rPr>
          <w:lang w:val="pl-PL"/>
        </w:rPr>
        <w:t>Godziny pracy Zamawiającego:</w:t>
      </w:r>
      <w:r w:rsidR="00B76787" w:rsidRPr="005D4652">
        <w:rPr>
          <w:lang w:val="pl-PL"/>
        </w:rPr>
        <w:t xml:space="preserve"> </w:t>
      </w:r>
      <w:r w:rsidR="00F37C42" w:rsidRPr="005D4652">
        <w:rPr>
          <w:b/>
          <w:bCs/>
          <w:lang w:val="pl-PL"/>
        </w:rPr>
        <w:t>od poniedziałku do piątku w godzinach od 7</w:t>
      </w:r>
      <w:r w:rsidR="0005418D" w:rsidRPr="005D4652">
        <w:rPr>
          <w:b/>
          <w:bCs/>
          <w:vertAlign w:val="superscript"/>
          <w:lang w:val="pl-PL"/>
        </w:rPr>
        <w:t>0</w:t>
      </w:r>
      <w:r w:rsidR="00F37C42" w:rsidRPr="005D4652">
        <w:rPr>
          <w:b/>
          <w:bCs/>
          <w:vertAlign w:val="superscript"/>
          <w:lang w:val="pl-PL"/>
        </w:rPr>
        <w:t>0</w:t>
      </w:r>
      <w:r w:rsidR="00F37C42" w:rsidRPr="005D4652">
        <w:rPr>
          <w:b/>
          <w:bCs/>
          <w:lang w:val="pl-PL"/>
        </w:rPr>
        <w:t xml:space="preserve"> do 15</w:t>
      </w:r>
      <w:r w:rsidR="0005418D" w:rsidRPr="005D4652">
        <w:rPr>
          <w:b/>
          <w:bCs/>
          <w:vertAlign w:val="superscript"/>
          <w:lang w:val="pl-PL"/>
        </w:rPr>
        <w:t>0</w:t>
      </w:r>
      <w:r w:rsidR="00F37C42" w:rsidRPr="005D4652">
        <w:rPr>
          <w:b/>
          <w:bCs/>
          <w:vertAlign w:val="superscript"/>
          <w:lang w:val="pl-PL"/>
        </w:rPr>
        <w:t>0</w:t>
      </w:r>
      <w:r w:rsidR="00F37C42" w:rsidRPr="005D4652">
        <w:rPr>
          <w:b/>
          <w:bCs/>
          <w:lang w:val="pl-PL"/>
        </w:rPr>
        <w:t>.</w:t>
      </w:r>
      <w:r w:rsidR="00F37C42" w:rsidRPr="005D4652">
        <w:rPr>
          <w:lang w:val="pl-PL"/>
        </w:rPr>
        <w:t xml:space="preserve"> </w:t>
      </w:r>
      <w:r w:rsidR="00F37C42" w:rsidRPr="005D4652">
        <w:rPr>
          <w:lang w:val="pl-PL"/>
        </w:rPr>
        <w:br/>
      </w:r>
      <w:r w:rsidRPr="005D4652">
        <w:rPr>
          <w:b/>
          <w:lang w:val="pl-PL"/>
        </w:rPr>
        <w:t>Uwaga</w:t>
      </w:r>
      <w:r w:rsidR="00F37C42" w:rsidRPr="005D4652">
        <w:rPr>
          <w:b/>
          <w:lang w:val="pl-PL"/>
        </w:rPr>
        <w:t>:</w:t>
      </w:r>
      <w:r w:rsidRPr="005D4652">
        <w:rPr>
          <w:b/>
          <w:lang w:val="pl-PL"/>
        </w:rPr>
        <w:t xml:space="preserve"> </w:t>
      </w:r>
      <w:r w:rsidRPr="005D4652">
        <w:rPr>
          <w:lang w:val="pl-PL"/>
        </w:rPr>
        <w:t xml:space="preserve">Zamawiający przypomina, że w toku postępowania zgodnie z art. 61 ust. 2 </w:t>
      </w:r>
      <w:r w:rsidR="000D7126" w:rsidRPr="005D4652">
        <w:rPr>
          <w:lang w:val="pl-PL"/>
        </w:rPr>
        <w:t>PZP</w:t>
      </w:r>
      <w:r w:rsidRPr="005D4652">
        <w:rPr>
          <w:lang w:val="pl-PL"/>
        </w:rPr>
        <w:t xml:space="preserve"> komunikacja ustna dopuszczalna jest jedynie w toku negocjacji lub dialogu oraz w odniesieniu do informacji, które nie są istotne. Zasady dotyczące sposobu komunikowania się zostały przez Zamawiającego umieszczone w </w:t>
      </w:r>
      <w:r w:rsidR="00B339DB" w:rsidRPr="005D4652">
        <w:rPr>
          <w:lang w:val="pl-PL"/>
        </w:rPr>
        <w:t>R</w:t>
      </w:r>
      <w:r w:rsidRPr="005D4652">
        <w:rPr>
          <w:lang w:val="pl-PL"/>
        </w:rPr>
        <w:t xml:space="preserve">ozdziale </w:t>
      </w:r>
      <w:r w:rsidR="00ED2733" w:rsidRPr="005D4652">
        <w:rPr>
          <w:lang w:val="pl-PL"/>
        </w:rPr>
        <w:t>I</w:t>
      </w:r>
      <w:r w:rsidRPr="005D4652">
        <w:rPr>
          <w:lang w:val="pl-PL"/>
        </w:rPr>
        <w:t xml:space="preserve">X </w:t>
      </w:r>
      <w:r w:rsidR="003849B9" w:rsidRPr="005D4652">
        <w:rPr>
          <w:lang w:val="pl-PL"/>
        </w:rPr>
        <w:t>us</w:t>
      </w:r>
      <w:r w:rsidRPr="005D4652">
        <w:rPr>
          <w:lang w:val="pl-PL"/>
        </w:rPr>
        <w:t>t</w:t>
      </w:r>
      <w:r w:rsidR="003849B9" w:rsidRPr="005D4652">
        <w:rPr>
          <w:lang w:val="pl-PL"/>
        </w:rPr>
        <w:t>.</w:t>
      </w:r>
      <w:r w:rsidRPr="005D4652">
        <w:rPr>
          <w:lang w:val="pl-PL"/>
        </w:rPr>
        <w:t xml:space="preserve"> 3.</w:t>
      </w:r>
    </w:p>
    <w:p w14:paraId="757F166A" w14:textId="53501563" w:rsidR="005C5C56" w:rsidRPr="005D4652" w:rsidRDefault="005C5C56" w:rsidP="00043FCA">
      <w:pPr>
        <w:jc w:val="both"/>
        <w:rPr>
          <w:lang w:val="pl-PL"/>
        </w:rPr>
      </w:pPr>
      <w:r w:rsidRPr="005D4652">
        <w:rPr>
          <w:b/>
          <w:lang w:val="pl-PL"/>
        </w:rPr>
        <w:t xml:space="preserve">Ogłoszenie o zamówieniu zostało zamieszczone w dniu: </w:t>
      </w:r>
      <w:r w:rsidR="00F50895">
        <w:rPr>
          <w:b/>
          <w:lang w:val="pl-PL"/>
        </w:rPr>
        <w:t>1</w:t>
      </w:r>
      <w:r w:rsidR="00F6003E">
        <w:rPr>
          <w:b/>
          <w:lang w:val="pl-PL"/>
        </w:rPr>
        <w:t>1</w:t>
      </w:r>
      <w:r w:rsidR="00F50895">
        <w:rPr>
          <w:b/>
          <w:lang w:val="pl-PL"/>
        </w:rPr>
        <w:t xml:space="preserve"> </w:t>
      </w:r>
      <w:r w:rsidR="008F4B39" w:rsidRPr="005D4652">
        <w:rPr>
          <w:b/>
          <w:lang w:val="pl-PL"/>
        </w:rPr>
        <w:t>grudnia</w:t>
      </w:r>
      <w:r w:rsidR="00751E38" w:rsidRPr="005D4652">
        <w:rPr>
          <w:b/>
          <w:lang w:val="pl-PL"/>
        </w:rPr>
        <w:t xml:space="preserve"> 202</w:t>
      </w:r>
      <w:r w:rsidR="00C4266B">
        <w:rPr>
          <w:b/>
          <w:lang w:val="pl-PL"/>
        </w:rPr>
        <w:t>4</w:t>
      </w:r>
      <w:r w:rsidR="00751E38" w:rsidRPr="005D4652">
        <w:rPr>
          <w:b/>
          <w:lang w:val="pl-PL"/>
        </w:rPr>
        <w:t xml:space="preserve"> roku</w:t>
      </w:r>
    </w:p>
    <w:p w14:paraId="07617659" w14:textId="77777777" w:rsidR="00F35EE2" w:rsidRPr="00F35EE2" w:rsidRDefault="005C5C56" w:rsidP="00F35EE2">
      <w:pPr>
        <w:pStyle w:val="Nagwek3"/>
        <w:numPr>
          <w:ilvl w:val="0"/>
          <w:numId w:val="72"/>
        </w:numPr>
        <w:shd w:val="clear" w:color="auto" w:fill="FFFFFF"/>
        <w:spacing w:before="0" w:after="0"/>
        <w:rPr>
          <w:rFonts w:eastAsia="Times New Roman"/>
          <w:b/>
          <w:bCs/>
          <w:color w:val="auto"/>
          <w:sz w:val="22"/>
          <w:szCs w:val="22"/>
          <w:lang w:val="pl-PL"/>
        </w:rPr>
      </w:pPr>
      <w:r w:rsidRPr="00F35EE2">
        <w:rPr>
          <w:sz w:val="22"/>
          <w:szCs w:val="22"/>
          <w:lang w:val="pl-PL"/>
        </w:rPr>
        <w:t>drogą elektroniczną w BZP pod numerem:</w:t>
      </w:r>
      <w:r w:rsidR="00D14FA0" w:rsidRPr="00F35EE2">
        <w:rPr>
          <w:sz w:val="22"/>
          <w:szCs w:val="22"/>
          <w:lang w:val="pl-PL"/>
        </w:rPr>
        <w:t xml:space="preserve"> </w:t>
      </w:r>
      <w:r w:rsidR="00F35EE2" w:rsidRPr="00F35EE2">
        <w:rPr>
          <w:rFonts w:eastAsia="Times New Roman"/>
          <w:color w:val="000000"/>
          <w:sz w:val="22"/>
          <w:szCs w:val="22"/>
          <w:lang w:val="pl-PL"/>
        </w:rPr>
        <w:t>2024/BZP 00646321</w:t>
      </w:r>
    </w:p>
    <w:p w14:paraId="4B7A9229" w14:textId="3BB77071" w:rsidR="00F50895" w:rsidRPr="00F35EE2" w:rsidRDefault="005C5C56" w:rsidP="00F35EE2">
      <w:pPr>
        <w:pStyle w:val="Nagwek3"/>
        <w:numPr>
          <w:ilvl w:val="0"/>
          <w:numId w:val="72"/>
        </w:numPr>
        <w:shd w:val="clear" w:color="auto" w:fill="FFFFFF"/>
        <w:spacing w:before="0" w:after="0"/>
        <w:rPr>
          <w:rFonts w:eastAsia="Times New Roman"/>
          <w:b/>
          <w:bCs/>
          <w:color w:val="auto"/>
          <w:sz w:val="22"/>
          <w:szCs w:val="22"/>
          <w:lang w:val="pl-PL"/>
        </w:rPr>
      </w:pPr>
      <w:r w:rsidRPr="00F35EE2">
        <w:rPr>
          <w:sz w:val="22"/>
          <w:szCs w:val="22"/>
          <w:lang w:val="pl-PL"/>
        </w:rPr>
        <w:t xml:space="preserve">na stronie internetowej </w:t>
      </w:r>
      <w:r w:rsidR="00F37C42" w:rsidRPr="00F35EE2">
        <w:rPr>
          <w:sz w:val="22"/>
          <w:szCs w:val="22"/>
          <w:lang w:val="pl-PL"/>
        </w:rPr>
        <w:t>post</w:t>
      </w:r>
      <w:r w:rsidR="00787AAE" w:rsidRPr="00F35EE2">
        <w:rPr>
          <w:sz w:val="22"/>
          <w:szCs w:val="22"/>
          <w:lang w:val="pl-PL"/>
        </w:rPr>
        <w:t>ę</w:t>
      </w:r>
      <w:r w:rsidR="00F37C42" w:rsidRPr="00F35EE2">
        <w:rPr>
          <w:sz w:val="22"/>
          <w:szCs w:val="22"/>
          <w:lang w:val="pl-PL"/>
        </w:rPr>
        <w:t>powania</w:t>
      </w:r>
      <w:r w:rsidRPr="00F35EE2">
        <w:rPr>
          <w:sz w:val="22"/>
          <w:szCs w:val="22"/>
          <w:lang w:val="pl-PL"/>
        </w:rPr>
        <w:t>:</w:t>
      </w:r>
      <w:r w:rsidR="00EC2562" w:rsidRPr="00F35EE2">
        <w:rPr>
          <w:sz w:val="22"/>
          <w:szCs w:val="22"/>
          <w:lang w:val="pl-PL"/>
        </w:rPr>
        <w:t xml:space="preserve"> </w:t>
      </w:r>
      <w:bookmarkStart w:id="6" w:name="_Hlk121734753"/>
      <w:r w:rsidR="00F50895" w:rsidRPr="00F35EE2">
        <w:rPr>
          <w:sz w:val="22"/>
          <w:szCs w:val="22"/>
          <w:lang w:val="pl-PL"/>
        </w:rPr>
        <w:fldChar w:fldCharType="begin"/>
      </w:r>
      <w:r w:rsidR="00F50895" w:rsidRPr="00F35EE2">
        <w:rPr>
          <w:sz w:val="22"/>
          <w:szCs w:val="22"/>
          <w:lang w:val="pl-PL"/>
        </w:rPr>
        <w:instrText>HYPERLINK "https://platformazakupowa.pl/transakcja/1034820"</w:instrText>
      </w:r>
      <w:r w:rsidR="00F50895" w:rsidRPr="00F35EE2">
        <w:rPr>
          <w:sz w:val="22"/>
          <w:szCs w:val="22"/>
          <w:lang w:val="pl-PL"/>
        </w:rPr>
      </w:r>
      <w:r w:rsidR="00F50895" w:rsidRPr="00F35EE2">
        <w:rPr>
          <w:sz w:val="22"/>
          <w:szCs w:val="22"/>
          <w:lang w:val="pl-PL"/>
        </w:rPr>
        <w:fldChar w:fldCharType="separate"/>
      </w:r>
      <w:r w:rsidR="00F50895" w:rsidRPr="00F35EE2">
        <w:rPr>
          <w:rStyle w:val="Hipercze"/>
          <w:sz w:val="22"/>
          <w:szCs w:val="22"/>
          <w:lang w:val="pl-PL"/>
        </w:rPr>
        <w:t>https://platformazakupowa.pl/transakcja/1034820</w:t>
      </w:r>
      <w:r w:rsidR="00F50895" w:rsidRPr="00F35EE2">
        <w:rPr>
          <w:sz w:val="22"/>
          <w:szCs w:val="22"/>
          <w:lang w:val="pl-PL"/>
        </w:rPr>
        <w:fldChar w:fldCharType="end"/>
      </w:r>
    </w:p>
    <w:bookmarkEnd w:id="6"/>
    <w:p w14:paraId="14E4A686" w14:textId="77777777" w:rsidR="00217AFB" w:rsidRPr="005D4652" w:rsidRDefault="00217AFB" w:rsidP="00043FCA">
      <w:pPr>
        <w:tabs>
          <w:tab w:val="left" w:pos="567"/>
        </w:tabs>
        <w:ind w:left="567" w:hanging="567"/>
        <w:jc w:val="both"/>
        <w:rPr>
          <w:b/>
          <w:sz w:val="28"/>
          <w:szCs w:val="28"/>
          <w:lang w:val="pl-PL"/>
        </w:rPr>
      </w:pPr>
    </w:p>
    <w:p w14:paraId="6F33ECDB" w14:textId="53930BCC" w:rsidR="008D5F14" w:rsidRPr="005D4652" w:rsidRDefault="00B72966" w:rsidP="00043FCA">
      <w:pPr>
        <w:pStyle w:val="Nagwek2"/>
        <w:spacing w:before="0" w:after="0"/>
        <w:rPr>
          <w:b/>
          <w:bCs/>
          <w:sz w:val="28"/>
          <w:szCs w:val="28"/>
          <w:lang w:val="pl-PL"/>
        </w:rPr>
      </w:pPr>
      <w:bookmarkStart w:id="7" w:name="_Toc116636280"/>
      <w:bookmarkStart w:id="8" w:name="_Toc152758374"/>
      <w:r w:rsidRPr="005D4652">
        <w:rPr>
          <w:b/>
          <w:bCs/>
          <w:sz w:val="28"/>
          <w:szCs w:val="28"/>
          <w:lang w:val="pl-PL"/>
        </w:rPr>
        <w:t xml:space="preserve">Rozdział </w:t>
      </w:r>
      <w:r w:rsidR="001A27BA" w:rsidRPr="005D4652">
        <w:rPr>
          <w:b/>
          <w:bCs/>
          <w:sz w:val="28"/>
          <w:szCs w:val="28"/>
          <w:lang w:val="pl-PL"/>
        </w:rPr>
        <w:t>II</w:t>
      </w:r>
      <w:bookmarkStart w:id="9" w:name="_Toc116636281"/>
      <w:bookmarkEnd w:id="7"/>
      <w:r w:rsidR="00210B83" w:rsidRPr="005D4652">
        <w:rPr>
          <w:b/>
          <w:bCs/>
          <w:sz w:val="28"/>
          <w:szCs w:val="28"/>
          <w:lang w:val="pl-PL"/>
        </w:rPr>
        <w:br/>
      </w:r>
      <w:r w:rsidR="001A27BA" w:rsidRPr="005D4652">
        <w:rPr>
          <w:b/>
          <w:bCs/>
          <w:sz w:val="28"/>
          <w:szCs w:val="28"/>
          <w:lang w:val="pl-PL"/>
        </w:rPr>
        <w:t>Tryb udzielania zamówienia</w:t>
      </w:r>
      <w:bookmarkEnd w:id="8"/>
      <w:bookmarkEnd w:id="9"/>
    </w:p>
    <w:p w14:paraId="5B7FE7CD" w14:textId="615F1626" w:rsidR="005D4652" w:rsidRPr="00F50895" w:rsidRDefault="005D4652" w:rsidP="00F50895">
      <w:pPr>
        <w:pStyle w:val="Akapitzlist"/>
        <w:numPr>
          <w:ilvl w:val="0"/>
          <w:numId w:val="71"/>
        </w:numPr>
        <w:rPr>
          <w:lang w:val="pl-PL"/>
        </w:rPr>
      </w:pPr>
      <w:r w:rsidRPr="00F50895">
        <w:rPr>
          <w:bCs/>
          <w:lang w:val="pl-PL"/>
        </w:rPr>
        <w:t>Postępowanie prowadzone</w:t>
      </w:r>
      <w:r w:rsidRPr="00F50895">
        <w:rPr>
          <w:lang w:val="pl-PL"/>
        </w:rPr>
        <w:t xml:space="preserve"> w trybie art. 275 pkt 1 o wartości zamówienia nieprzekraczającej progów unijnych o jakich stanowi art. 3 ustawy z 11 września 2019 r. – Prawo zamówień publicznych </w:t>
      </w:r>
      <w:r w:rsidRPr="00F50895">
        <w:rPr>
          <w:rFonts w:eastAsia="Cambria"/>
          <w:lang w:val="pl-PL"/>
        </w:rPr>
        <w:t>(</w:t>
      </w:r>
      <w:r w:rsidR="00E73883" w:rsidRPr="00F50895">
        <w:rPr>
          <w:rFonts w:eastAsia="Cambria"/>
          <w:lang w:val="pl-PL"/>
        </w:rPr>
        <w:t>Dz. U z 2024 r., poz. 1320</w:t>
      </w:r>
      <w:r w:rsidRPr="00F50895">
        <w:rPr>
          <w:rFonts w:eastAsia="Cambria"/>
          <w:lang w:val="pl-PL"/>
        </w:rPr>
        <w:t>) zwane dalej - PZP)</w:t>
      </w:r>
    </w:p>
    <w:p w14:paraId="5E2198BC" w14:textId="77777777" w:rsidR="00F50895" w:rsidRDefault="001A27BA" w:rsidP="00F50895">
      <w:pPr>
        <w:pStyle w:val="Akapitzlist"/>
        <w:spacing w:after="0"/>
        <w:ind w:left="357"/>
        <w:jc w:val="both"/>
        <w:rPr>
          <w:lang w:val="pl-PL"/>
        </w:rPr>
      </w:pPr>
      <w:r w:rsidRPr="005D4652">
        <w:rPr>
          <w:lang w:val="pl-PL"/>
        </w:rPr>
        <w:t xml:space="preserve">oraz niniejszej Specyfikacji Warunków Zamówienia zwaną dalej SWZ. </w:t>
      </w:r>
    </w:p>
    <w:p w14:paraId="48108756" w14:textId="152BD012" w:rsidR="00562275" w:rsidRPr="00F50895" w:rsidRDefault="001A27BA" w:rsidP="00F50895">
      <w:pPr>
        <w:pStyle w:val="Akapitzlist"/>
        <w:numPr>
          <w:ilvl w:val="0"/>
          <w:numId w:val="71"/>
        </w:numPr>
        <w:jc w:val="both"/>
        <w:rPr>
          <w:lang w:val="pl-PL"/>
        </w:rPr>
      </w:pPr>
      <w:r w:rsidRPr="00F50895">
        <w:rPr>
          <w:lang w:val="pl-PL"/>
        </w:rPr>
        <w:t>Zamawiający nie przewiduje</w:t>
      </w:r>
      <w:r w:rsidR="003A7364" w:rsidRPr="00F50895">
        <w:rPr>
          <w:lang w:val="pl-PL"/>
        </w:rPr>
        <w:t>:</w:t>
      </w:r>
    </w:p>
    <w:p w14:paraId="1AAE125F" w14:textId="77777777" w:rsidR="00562275" w:rsidRPr="005D4652" w:rsidRDefault="001A27BA" w:rsidP="00043FCA">
      <w:pPr>
        <w:pStyle w:val="Akapitzlist"/>
        <w:numPr>
          <w:ilvl w:val="0"/>
          <w:numId w:val="10"/>
        </w:numPr>
        <w:spacing w:after="0"/>
        <w:jc w:val="both"/>
        <w:rPr>
          <w:lang w:val="pl-PL"/>
        </w:rPr>
      </w:pPr>
      <w:r w:rsidRPr="005D4652">
        <w:rPr>
          <w:lang w:val="pl-PL"/>
        </w:rPr>
        <w:t>prowadzenia negocjacji</w:t>
      </w:r>
      <w:r w:rsidR="003A7364" w:rsidRPr="005D4652">
        <w:rPr>
          <w:lang w:val="pl-PL"/>
        </w:rPr>
        <w:t>,</w:t>
      </w:r>
      <w:r w:rsidRPr="005D4652">
        <w:rPr>
          <w:lang w:val="pl-PL"/>
        </w:rPr>
        <w:t xml:space="preserve"> </w:t>
      </w:r>
    </w:p>
    <w:p w14:paraId="6C9D2609" w14:textId="77777777" w:rsidR="00562275" w:rsidRPr="005D4652" w:rsidRDefault="003A7364" w:rsidP="00043FCA">
      <w:pPr>
        <w:pStyle w:val="Akapitzlist"/>
        <w:numPr>
          <w:ilvl w:val="0"/>
          <w:numId w:val="10"/>
        </w:numPr>
        <w:spacing w:after="0"/>
        <w:jc w:val="both"/>
        <w:rPr>
          <w:lang w:val="pl-PL"/>
        </w:rPr>
      </w:pPr>
      <w:r w:rsidRPr="005D4652">
        <w:rPr>
          <w:lang w:val="pl-PL"/>
        </w:rPr>
        <w:t>składania ofert wariantowych</w:t>
      </w:r>
      <w:r w:rsidR="00DB6480" w:rsidRPr="005D4652">
        <w:rPr>
          <w:lang w:val="pl-PL"/>
        </w:rPr>
        <w:t>,</w:t>
      </w:r>
    </w:p>
    <w:p w14:paraId="7A9C1A57" w14:textId="77777777" w:rsidR="00562275" w:rsidRPr="005D4652" w:rsidRDefault="000E31D9" w:rsidP="00043FCA">
      <w:pPr>
        <w:pStyle w:val="Akapitzlist"/>
        <w:numPr>
          <w:ilvl w:val="0"/>
          <w:numId w:val="10"/>
        </w:numPr>
        <w:spacing w:after="0"/>
        <w:jc w:val="both"/>
        <w:rPr>
          <w:lang w:val="pl-PL"/>
        </w:rPr>
      </w:pPr>
      <w:r w:rsidRPr="005D4652">
        <w:rPr>
          <w:lang w:val="pl-PL"/>
        </w:rPr>
        <w:t>zwołania zebrania wszystkich Wykonawców w celu wyjaśnienia treści SWZ</w:t>
      </w:r>
      <w:r w:rsidR="003A7364" w:rsidRPr="005D4652">
        <w:rPr>
          <w:lang w:val="pl-PL"/>
        </w:rPr>
        <w:t>.</w:t>
      </w:r>
    </w:p>
    <w:p w14:paraId="4637ECA0" w14:textId="62B7D11B" w:rsidR="00562275" w:rsidRPr="00F50895" w:rsidRDefault="001A27BA" w:rsidP="00F50895">
      <w:pPr>
        <w:pStyle w:val="Akapitzlist"/>
        <w:numPr>
          <w:ilvl w:val="0"/>
          <w:numId w:val="71"/>
        </w:numPr>
        <w:jc w:val="both"/>
        <w:rPr>
          <w:lang w:val="pl-PL"/>
        </w:rPr>
      </w:pPr>
      <w:r w:rsidRPr="00F50895">
        <w:rPr>
          <w:lang w:val="pl-PL"/>
        </w:rPr>
        <w:t xml:space="preserve">Szacunkowa wartość przedmiotowego zamówienia nie przekracza progów unijnych o jakich mowa w art. 3 </w:t>
      </w:r>
      <w:r w:rsidR="000D7126" w:rsidRPr="00F50895">
        <w:rPr>
          <w:lang w:val="pl-PL"/>
        </w:rPr>
        <w:t>PZP</w:t>
      </w:r>
      <w:r w:rsidRPr="00F50895">
        <w:rPr>
          <w:lang w:val="pl-PL"/>
        </w:rPr>
        <w:t>.</w:t>
      </w:r>
    </w:p>
    <w:p w14:paraId="1EEF3A1C" w14:textId="76FB5645" w:rsidR="00356F09" w:rsidRPr="005D4652" w:rsidRDefault="00D00ECB" w:rsidP="00F50895">
      <w:pPr>
        <w:pStyle w:val="Akapitzlist"/>
        <w:numPr>
          <w:ilvl w:val="0"/>
          <w:numId w:val="71"/>
        </w:numPr>
        <w:spacing w:after="0"/>
        <w:jc w:val="both"/>
        <w:rPr>
          <w:lang w:val="pl-PL"/>
        </w:rPr>
      </w:pPr>
      <w:r w:rsidRPr="005D4652">
        <w:rPr>
          <w:lang w:val="pl-PL"/>
        </w:rPr>
        <w:t>Zamawiający nie dokonuje podziału zamówienia na części</w:t>
      </w:r>
      <w:r w:rsidR="00EA3ADA" w:rsidRPr="005D4652">
        <w:rPr>
          <w:lang w:val="pl-PL"/>
        </w:rPr>
        <w:t>,</w:t>
      </w:r>
      <w:r w:rsidRPr="005D4652">
        <w:rPr>
          <w:lang w:val="pl-PL"/>
        </w:rPr>
        <w:t xml:space="preserve"> gdyż przedmiot zamówienia jest jednorodny i </w:t>
      </w:r>
      <w:r w:rsidR="00307969" w:rsidRPr="005D4652">
        <w:rPr>
          <w:lang w:val="pl-PL"/>
        </w:rPr>
        <w:t>powszechnie dostępny</w:t>
      </w:r>
      <w:r w:rsidR="00356F09" w:rsidRPr="005D4652">
        <w:rPr>
          <w:lang w:val="pl-PL"/>
        </w:rPr>
        <w:t xml:space="preserve">, a </w:t>
      </w:r>
      <w:r w:rsidR="00356F09" w:rsidRPr="005D4652">
        <w:rPr>
          <w:rFonts w:eastAsia="Times New Roman"/>
          <w:lang w:val="pl-PL"/>
        </w:rPr>
        <w:t xml:space="preserve">brak takiego podziału nie grozi ograniczeniem konkurencji. </w:t>
      </w:r>
      <w:r w:rsidR="008D6D20" w:rsidRPr="005D4652">
        <w:rPr>
          <w:lang w:val="pl-PL"/>
        </w:rPr>
        <w:t>Podział na części</w:t>
      </w:r>
      <w:r w:rsidR="00307969" w:rsidRPr="005D4652">
        <w:rPr>
          <w:lang w:val="pl-PL"/>
        </w:rPr>
        <w:t xml:space="preserve"> mógłby spowodować zbędne rozdrobnienie przedmiotu zamówienia, które skutkowałoby wzrostem kosztów zamówienia, co jest </w:t>
      </w:r>
      <w:r w:rsidR="00EA3ADA" w:rsidRPr="005D4652">
        <w:rPr>
          <w:lang w:val="pl-PL"/>
        </w:rPr>
        <w:t xml:space="preserve">ekonomicznie </w:t>
      </w:r>
      <w:r w:rsidR="00307969" w:rsidRPr="005D4652">
        <w:rPr>
          <w:lang w:val="pl-PL"/>
        </w:rPr>
        <w:t>niekorzystne dla Zamawiającego.</w:t>
      </w:r>
      <w:r w:rsidR="00356F09" w:rsidRPr="005D4652">
        <w:rPr>
          <w:lang w:val="pl-PL"/>
        </w:rPr>
        <w:t xml:space="preserve"> </w:t>
      </w:r>
      <w:r w:rsidR="00356F09" w:rsidRPr="005D4652">
        <w:rPr>
          <w:rFonts w:eastAsia="Times New Roman"/>
          <w:lang w:val="pl-PL"/>
        </w:rPr>
        <w:t xml:space="preserve">Ponadto pracownicy Zamawiającego muszą posiadać możliwość tankowania zarówno pojazdów jak i urządzeń różnymi rodzajami paliwa na tej samej stacji paliw, nie można więc podzielić zamówienia ze względu na lokalizację, ponieważ taki podział mógłby poważnie zagrozić właściwemu wykonaniu zamówienia. </w:t>
      </w:r>
    </w:p>
    <w:p w14:paraId="6EE676A7" w14:textId="1FA5A828" w:rsidR="003F3211" w:rsidRPr="005D4652" w:rsidRDefault="003F3211" w:rsidP="00F50895">
      <w:pPr>
        <w:pStyle w:val="Akapitzlist"/>
        <w:numPr>
          <w:ilvl w:val="0"/>
          <w:numId w:val="71"/>
        </w:numPr>
        <w:suppressAutoHyphens w:val="0"/>
        <w:autoSpaceDE w:val="0"/>
        <w:autoSpaceDN w:val="0"/>
        <w:adjustRightInd w:val="0"/>
        <w:spacing w:after="0"/>
        <w:jc w:val="both"/>
        <w:rPr>
          <w:lang w:val="pl-PL"/>
        </w:rPr>
      </w:pPr>
      <w:r w:rsidRPr="005D4652">
        <w:rPr>
          <w:lang w:val="pl-PL"/>
        </w:rPr>
        <w:t xml:space="preserve">Rozliczenia między </w:t>
      </w:r>
      <w:r w:rsidR="00301429" w:rsidRPr="005D4652">
        <w:rPr>
          <w:lang w:val="pl-PL"/>
        </w:rPr>
        <w:t>Z</w:t>
      </w:r>
      <w:r w:rsidRPr="005D4652">
        <w:rPr>
          <w:lang w:val="pl-PL"/>
        </w:rPr>
        <w:t xml:space="preserve">amawiającym a </w:t>
      </w:r>
      <w:r w:rsidR="00EF77C0" w:rsidRPr="005D4652">
        <w:rPr>
          <w:lang w:val="pl-PL"/>
        </w:rPr>
        <w:t>W</w:t>
      </w:r>
      <w:r w:rsidRPr="005D4652">
        <w:rPr>
          <w:lang w:val="pl-PL"/>
        </w:rPr>
        <w:t xml:space="preserve">ykonawcą prowadzone będą w złotych polskich. </w:t>
      </w:r>
    </w:p>
    <w:p w14:paraId="35FC38BE" w14:textId="5A94F9BF" w:rsidR="008D6D20" w:rsidRPr="005D4652" w:rsidRDefault="008D6D20" w:rsidP="00043FCA">
      <w:pPr>
        <w:ind w:left="567"/>
        <w:rPr>
          <w:sz w:val="28"/>
          <w:szCs w:val="28"/>
          <w:lang w:val="pl-PL"/>
        </w:rPr>
      </w:pPr>
    </w:p>
    <w:p w14:paraId="31188B91" w14:textId="34471E78" w:rsidR="008D5F14" w:rsidRPr="005D4652" w:rsidRDefault="003A7364" w:rsidP="00043FCA">
      <w:pPr>
        <w:pStyle w:val="Nagwek2"/>
        <w:spacing w:before="0" w:after="0"/>
        <w:rPr>
          <w:b/>
          <w:bCs/>
          <w:sz w:val="28"/>
          <w:szCs w:val="28"/>
          <w:lang w:val="pl-PL"/>
        </w:rPr>
      </w:pPr>
      <w:bookmarkStart w:id="10" w:name="_Toc116636282"/>
      <w:bookmarkStart w:id="11" w:name="_Toc152758375"/>
      <w:r w:rsidRPr="005D4652">
        <w:rPr>
          <w:b/>
          <w:bCs/>
          <w:sz w:val="28"/>
          <w:szCs w:val="28"/>
          <w:lang w:val="pl-PL"/>
        </w:rPr>
        <w:t xml:space="preserve">Rozdział </w:t>
      </w:r>
      <w:r w:rsidR="001A27BA" w:rsidRPr="005D4652">
        <w:rPr>
          <w:b/>
          <w:bCs/>
          <w:sz w:val="28"/>
          <w:szCs w:val="28"/>
          <w:lang w:val="pl-PL"/>
        </w:rPr>
        <w:t>I</w:t>
      </w:r>
      <w:r w:rsidRPr="005D4652">
        <w:rPr>
          <w:b/>
          <w:bCs/>
          <w:sz w:val="28"/>
          <w:szCs w:val="28"/>
          <w:lang w:val="pl-PL"/>
        </w:rPr>
        <w:t>II</w:t>
      </w:r>
      <w:bookmarkStart w:id="12" w:name="_Toc116636283"/>
      <w:bookmarkEnd w:id="10"/>
      <w:r w:rsidR="0045235F" w:rsidRPr="005D4652">
        <w:rPr>
          <w:b/>
          <w:bCs/>
          <w:sz w:val="28"/>
          <w:szCs w:val="28"/>
          <w:lang w:val="pl-PL"/>
        </w:rPr>
        <w:br/>
      </w:r>
      <w:r w:rsidR="001A27BA" w:rsidRPr="005D4652">
        <w:rPr>
          <w:b/>
          <w:bCs/>
          <w:sz w:val="28"/>
          <w:szCs w:val="28"/>
          <w:lang w:val="pl-PL"/>
        </w:rPr>
        <w:t>Opis przedmiotu zamówienia</w:t>
      </w:r>
      <w:bookmarkEnd w:id="11"/>
      <w:bookmarkEnd w:id="12"/>
    </w:p>
    <w:p w14:paraId="31959413" w14:textId="2E62A8F9" w:rsidR="005147D0" w:rsidRPr="005D4652" w:rsidRDefault="005147D0" w:rsidP="00043FCA">
      <w:pPr>
        <w:pStyle w:val="Akapitzlist"/>
        <w:numPr>
          <w:ilvl w:val="0"/>
          <w:numId w:val="21"/>
        </w:numPr>
        <w:spacing w:after="0"/>
        <w:jc w:val="both"/>
        <w:rPr>
          <w:lang w:val="pl-PL"/>
        </w:rPr>
      </w:pPr>
      <w:bookmarkStart w:id="13" w:name="_Hlk515440169"/>
      <w:r w:rsidRPr="005D4652">
        <w:rPr>
          <w:lang w:val="pl-PL"/>
        </w:rPr>
        <w:t xml:space="preserve">Przedmiotem zamówienia są sukcesywne dostawy paliw płynnych, dalej „paliw” dla Zamawiającego do pojazdów służbowych i </w:t>
      </w:r>
      <w:r w:rsidR="00B25BFC" w:rsidRPr="005D4652">
        <w:rPr>
          <w:lang w:val="pl-PL"/>
        </w:rPr>
        <w:t>urządzeń</w:t>
      </w:r>
      <w:r w:rsidRPr="005D4652">
        <w:rPr>
          <w:lang w:val="pl-PL"/>
        </w:rPr>
        <w:t>, w systemie sprzedaży bezgotówkowej w szacowanych ilościach:</w:t>
      </w:r>
    </w:p>
    <w:p w14:paraId="0CEE34D9" w14:textId="025F1B23" w:rsidR="00562275" w:rsidRPr="005D4652" w:rsidRDefault="005147D0" w:rsidP="00043FCA">
      <w:pPr>
        <w:pStyle w:val="Akapitzlist"/>
        <w:numPr>
          <w:ilvl w:val="1"/>
          <w:numId w:val="21"/>
        </w:numPr>
        <w:spacing w:after="0"/>
        <w:jc w:val="both"/>
        <w:rPr>
          <w:lang w:val="pl-PL"/>
        </w:rPr>
      </w:pPr>
      <w:r w:rsidRPr="005D4652">
        <w:rPr>
          <w:lang w:val="pl-PL"/>
        </w:rPr>
        <w:t xml:space="preserve">olej napędowy w szacowanej ilości </w:t>
      </w:r>
      <w:r w:rsidR="005D4652">
        <w:rPr>
          <w:lang w:val="pl-PL"/>
        </w:rPr>
        <w:t>2</w:t>
      </w:r>
      <w:r w:rsidR="00774B4E">
        <w:rPr>
          <w:lang w:val="pl-PL"/>
        </w:rPr>
        <w:t>5</w:t>
      </w:r>
      <w:r w:rsidR="005D4652">
        <w:rPr>
          <w:lang w:val="pl-PL"/>
        </w:rPr>
        <w:t xml:space="preserve"> </w:t>
      </w:r>
      <w:r w:rsidR="00EE59BB">
        <w:rPr>
          <w:lang w:val="pl-PL"/>
        </w:rPr>
        <w:t>000</w:t>
      </w:r>
      <w:r w:rsidRPr="005D4652">
        <w:rPr>
          <w:lang w:val="pl-PL"/>
        </w:rPr>
        <w:t xml:space="preserve"> litrów</w:t>
      </w:r>
      <w:r w:rsidR="00643967" w:rsidRPr="005D4652">
        <w:rPr>
          <w:lang w:val="pl-PL"/>
        </w:rPr>
        <w:t>;</w:t>
      </w:r>
    </w:p>
    <w:p w14:paraId="086C3D56" w14:textId="70D0E73E" w:rsidR="005147D0" w:rsidRPr="005D4652" w:rsidRDefault="000D7126" w:rsidP="00043FCA">
      <w:pPr>
        <w:pStyle w:val="Akapitzlist"/>
        <w:numPr>
          <w:ilvl w:val="1"/>
          <w:numId w:val="21"/>
        </w:numPr>
        <w:spacing w:after="0"/>
        <w:jc w:val="both"/>
        <w:rPr>
          <w:lang w:val="pl-PL"/>
        </w:rPr>
      </w:pPr>
      <w:r w:rsidRPr="005D4652">
        <w:rPr>
          <w:lang w:val="pl-PL"/>
        </w:rPr>
        <w:t>benzyna</w:t>
      </w:r>
      <w:r w:rsidR="005147D0" w:rsidRPr="005D4652">
        <w:rPr>
          <w:lang w:val="pl-PL"/>
        </w:rPr>
        <w:t xml:space="preserve"> bezołowiowa w szacowanej ilości </w:t>
      </w:r>
      <w:r w:rsidR="005D4652">
        <w:rPr>
          <w:lang w:val="pl-PL"/>
        </w:rPr>
        <w:t>3</w:t>
      </w:r>
      <w:r w:rsidR="00EE59BB">
        <w:rPr>
          <w:lang w:val="pl-PL"/>
        </w:rPr>
        <w:t xml:space="preserve"> 600</w:t>
      </w:r>
      <w:r w:rsidR="005147D0" w:rsidRPr="005D4652">
        <w:rPr>
          <w:lang w:val="pl-PL"/>
        </w:rPr>
        <w:t xml:space="preserve"> litrów.</w:t>
      </w:r>
    </w:p>
    <w:p w14:paraId="7A903F16" w14:textId="3A395867" w:rsidR="002B26DF" w:rsidRPr="005D4652" w:rsidRDefault="002B26DF" w:rsidP="00043FCA">
      <w:pPr>
        <w:pStyle w:val="Akapitzlist"/>
        <w:numPr>
          <w:ilvl w:val="0"/>
          <w:numId w:val="21"/>
        </w:numPr>
        <w:spacing w:after="0"/>
        <w:jc w:val="both"/>
        <w:rPr>
          <w:rFonts w:eastAsia="Times New Roman"/>
          <w:lang w:val="pl-PL" w:eastAsia="zh-CN"/>
        </w:rPr>
      </w:pPr>
      <w:r w:rsidRPr="005D4652">
        <w:rPr>
          <w:lang w:val="pl-PL"/>
        </w:rPr>
        <w:t xml:space="preserve">Ilości wskazane w ust. 1 są ilościami szacunkowymi i mogą ulec zmianie na etapie realizacji zamówienia w zależności od bieżących potrzeb Zamawiającego tj. zmniejszeniu lub </w:t>
      </w:r>
      <w:r w:rsidRPr="005D4652">
        <w:rPr>
          <w:lang w:val="pl-PL"/>
        </w:rPr>
        <w:lastRenderedPageBreak/>
        <w:t xml:space="preserve">zwiększeniu pomiędzy poszczególnymi pozycjami paliw. </w:t>
      </w:r>
      <w:r w:rsidRPr="005D4652">
        <w:rPr>
          <w:rFonts w:eastAsia="Times New Roman"/>
          <w:lang w:val="pl-PL" w:eastAsia="zh-CN"/>
        </w:rPr>
        <w:t xml:space="preserve">Zamawiający zastrzega uzależnienie realizacji zamówienia w zależności od sukcesywności potrzeb. Obniżenie ilości zakupionego paliwa może nastąpić m.in. w przypadku zmiany rodzaju i zakresu świadczonych usług, wycofaniu z eksploatacji pojazdów lub reorganizacji zakładu. Niewykorzystanie ilości paliw wskazanych w SWZ nie uprawnia </w:t>
      </w:r>
      <w:r w:rsidR="00EF77C0" w:rsidRPr="005D4652">
        <w:rPr>
          <w:rFonts w:eastAsia="Times New Roman"/>
          <w:lang w:val="pl-PL" w:eastAsia="zh-CN"/>
        </w:rPr>
        <w:t>W</w:t>
      </w:r>
      <w:r w:rsidRPr="005D4652">
        <w:rPr>
          <w:rFonts w:eastAsia="Times New Roman"/>
          <w:lang w:val="pl-PL" w:eastAsia="zh-CN"/>
        </w:rPr>
        <w:t xml:space="preserve">ykonawcy do dochodzenia jakichkolwiek roszczeń z tego tytułu wobec </w:t>
      </w:r>
      <w:r w:rsidR="00EF77C0" w:rsidRPr="005D4652">
        <w:rPr>
          <w:rFonts w:eastAsia="Times New Roman"/>
          <w:lang w:val="pl-PL" w:eastAsia="zh-CN"/>
        </w:rPr>
        <w:t>Z</w:t>
      </w:r>
      <w:r w:rsidRPr="005D4652">
        <w:rPr>
          <w:rFonts w:eastAsia="Times New Roman"/>
          <w:lang w:val="pl-PL" w:eastAsia="zh-CN"/>
        </w:rPr>
        <w:t>amawiającego.</w:t>
      </w:r>
    </w:p>
    <w:p w14:paraId="55C94949" w14:textId="6EC8EC3F" w:rsidR="00EB44A2" w:rsidRPr="005D4652" w:rsidRDefault="00386C80" w:rsidP="00043FCA">
      <w:pPr>
        <w:pStyle w:val="Akapitzlist"/>
        <w:numPr>
          <w:ilvl w:val="0"/>
          <w:numId w:val="21"/>
        </w:numPr>
        <w:spacing w:after="0"/>
        <w:jc w:val="both"/>
        <w:rPr>
          <w:rFonts w:eastAsia="Times New Roman"/>
          <w:lang w:val="pl-PL"/>
        </w:rPr>
      </w:pPr>
      <w:r w:rsidRPr="005D4652">
        <w:rPr>
          <w:rFonts w:eastAsia="Times New Roman"/>
          <w:lang w:val="pl-PL"/>
        </w:rPr>
        <w:t>Oferowane paliwo musi być wysokiej jakośc</w:t>
      </w:r>
      <w:r w:rsidR="006F4342" w:rsidRPr="005D4652">
        <w:rPr>
          <w:rFonts w:eastAsia="Times New Roman"/>
          <w:lang w:val="pl-PL"/>
        </w:rPr>
        <w:t>i,</w:t>
      </w:r>
      <w:r w:rsidR="006F4342" w:rsidRPr="005D4652">
        <w:rPr>
          <w:rFonts w:eastAsia="Times New Roman"/>
          <w:lang w:val="pl-PL" w:eastAsia="zh-CN"/>
        </w:rPr>
        <w:t xml:space="preserve"> spełniać polskie normy</w:t>
      </w:r>
      <w:r w:rsidRPr="005D4652">
        <w:rPr>
          <w:rFonts w:eastAsia="Times New Roman"/>
          <w:lang w:val="pl-PL"/>
        </w:rPr>
        <w:t xml:space="preserve"> i spełniać wymagania określone w przepisach prawa, w tym m. in. w: Rozporządzeniu Ministra Gospodarki z dnia 9 października 2015 r. w sprawie wymagań jakościowych dla paliw ciekłych</w:t>
      </w:r>
      <w:r w:rsidR="002B26DF" w:rsidRPr="005D4652">
        <w:rPr>
          <w:rFonts w:eastAsia="Times New Roman"/>
          <w:lang w:val="pl-PL"/>
        </w:rPr>
        <w:t xml:space="preserve"> </w:t>
      </w:r>
    </w:p>
    <w:p w14:paraId="580B36C2" w14:textId="3B3DD4E6" w:rsidR="002B26DF" w:rsidRPr="005D4652" w:rsidRDefault="002B26DF" w:rsidP="00043FCA">
      <w:pPr>
        <w:pStyle w:val="Akapitzlist"/>
        <w:spacing w:after="0"/>
        <w:ind w:left="360"/>
        <w:jc w:val="both"/>
        <w:rPr>
          <w:rFonts w:eastAsia="Times New Roman"/>
          <w:lang w:val="pl-PL" w:eastAsia="zh-CN"/>
        </w:rPr>
      </w:pPr>
      <w:r w:rsidRPr="005D4652">
        <w:rPr>
          <w:rFonts w:eastAsia="Times New Roman"/>
          <w:lang w:val="pl-PL"/>
        </w:rPr>
        <w:t>(Dz. U. z 20</w:t>
      </w:r>
      <w:r w:rsidR="008A4C8F">
        <w:rPr>
          <w:rFonts w:eastAsia="Times New Roman"/>
          <w:lang w:val="pl-PL"/>
        </w:rPr>
        <w:t>23</w:t>
      </w:r>
      <w:r w:rsidRPr="005D4652">
        <w:rPr>
          <w:rFonts w:eastAsia="Times New Roman"/>
          <w:lang w:val="pl-PL"/>
        </w:rPr>
        <w:t xml:space="preserve"> r., poz. </w:t>
      </w:r>
      <w:r w:rsidR="008A4C8F">
        <w:rPr>
          <w:rFonts w:eastAsia="Times New Roman"/>
          <w:lang w:val="pl-PL"/>
        </w:rPr>
        <w:t>1314</w:t>
      </w:r>
      <w:r w:rsidRPr="005D4652">
        <w:rPr>
          <w:rFonts w:eastAsia="Times New Roman"/>
          <w:lang w:val="pl-PL"/>
        </w:rPr>
        <w:t>).</w:t>
      </w:r>
    </w:p>
    <w:p w14:paraId="230643A5" w14:textId="77777777" w:rsidR="0007134D" w:rsidRPr="005D4652" w:rsidRDefault="00386C80" w:rsidP="00043FCA">
      <w:pPr>
        <w:pStyle w:val="Akapitzlist"/>
        <w:numPr>
          <w:ilvl w:val="0"/>
          <w:numId w:val="21"/>
        </w:numPr>
        <w:spacing w:after="0"/>
        <w:jc w:val="both"/>
        <w:rPr>
          <w:rFonts w:eastAsia="Times New Roman"/>
          <w:lang w:val="pl-PL" w:eastAsia="pl-PL"/>
        </w:rPr>
      </w:pPr>
      <w:r w:rsidRPr="005D4652">
        <w:rPr>
          <w:rFonts w:eastAsia="Tahoma"/>
          <w:lang w:val="pl-PL" w:eastAsia="x-none"/>
        </w:rPr>
        <w:t>Wykonawca gwarantuje wysoką jakość sprzedawanych paliw, dostosowaną do panujących warunków atmosferycznych, zgodną z obowiązującymi normami</w:t>
      </w:r>
      <w:r w:rsidR="003D6E7E" w:rsidRPr="005D4652">
        <w:rPr>
          <w:rFonts w:eastAsia="Tahoma"/>
          <w:lang w:val="pl-PL" w:eastAsia="x-none"/>
        </w:rPr>
        <w:t>.</w:t>
      </w:r>
      <w:r w:rsidR="00195D5B" w:rsidRPr="005D4652">
        <w:rPr>
          <w:rFonts w:eastAsia="Tahoma"/>
          <w:lang w:val="pl-PL" w:eastAsia="x-none"/>
        </w:rPr>
        <w:t xml:space="preserve"> </w:t>
      </w:r>
    </w:p>
    <w:p w14:paraId="56810CDC" w14:textId="19441E0D" w:rsidR="00195D5B" w:rsidRPr="005D4652" w:rsidRDefault="00195D5B" w:rsidP="00043FCA">
      <w:pPr>
        <w:pStyle w:val="Akapitzlist"/>
        <w:numPr>
          <w:ilvl w:val="0"/>
          <w:numId w:val="21"/>
        </w:numPr>
        <w:spacing w:after="0"/>
        <w:jc w:val="both"/>
        <w:rPr>
          <w:rFonts w:eastAsia="Times New Roman"/>
          <w:lang w:val="pl-PL" w:eastAsia="pl-PL"/>
        </w:rPr>
      </w:pPr>
      <w:r w:rsidRPr="005D4652">
        <w:rPr>
          <w:rFonts w:eastAsia="Tahoma"/>
          <w:lang w:val="pl-PL" w:eastAsia="x-none"/>
        </w:rPr>
        <w:t>W przypadku powstania uzasadnionych wątpliwości dotyczących jakości materiałów pędnych zostanie pobrana próbka przy udziale Wykonawcy i przebadana w specjalistycznym</w:t>
      </w:r>
      <w:r w:rsidR="00345A0A">
        <w:rPr>
          <w:rFonts w:eastAsia="Tahoma"/>
          <w:lang w:val="pl-PL" w:eastAsia="x-none"/>
        </w:rPr>
        <w:t xml:space="preserve"> </w:t>
      </w:r>
      <w:r w:rsidRPr="005D4652">
        <w:rPr>
          <w:rFonts w:eastAsia="Tahoma"/>
          <w:lang w:val="pl-PL" w:eastAsia="x-none"/>
        </w:rPr>
        <w:t>laboratorium.</w:t>
      </w:r>
      <w:r w:rsidR="00EE59BB">
        <w:rPr>
          <w:rFonts w:eastAsia="Tahoma"/>
          <w:lang w:val="pl-PL" w:eastAsia="x-none"/>
        </w:rPr>
        <w:t xml:space="preserve"> </w:t>
      </w:r>
      <w:r w:rsidRPr="005D4652">
        <w:rPr>
          <w:rFonts w:eastAsia="Tahoma"/>
          <w:lang w:val="pl-PL" w:eastAsia="x-none"/>
        </w:rPr>
        <w:t>W przypadku negatywnych wyników badań Wykonawca nie otrzyma wynagrodzenia za wadliwą partię materiałów pędnych i pokryje koszty zleconych badań.</w:t>
      </w:r>
    </w:p>
    <w:p w14:paraId="233F7B5C" w14:textId="77777777" w:rsidR="003D3094" w:rsidRPr="005D4652" w:rsidRDefault="003D3094" w:rsidP="00043FCA">
      <w:pPr>
        <w:pStyle w:val="Akapitzlist"/>
        <w:numPr>
          <w:ilvl w:val="0"/>
          <w:numId w:val="21"/>
        </w:numPr>
        <w:spacing w:after="0"/>
        <w:jc w:val="both"/>
        <w:rPr>
          <w:rFonts w:eastAsia="Times New Roman"/>
          <w:lang w:val="pl-PL" w:eastAsia="pl-PL"/>
        </w:rPr>
      </w:pPr>
      <w:r w:rsidRPr="005D4652">
        <w:rPr>
          <w:bCs/>
          <w:lang w:val="pl-PL"/>
        </w:rPr>
        <w:t>Opis przedmiotu zamówienia za pomocą kodów Wspólnego Słownika Zamówień (CPV):</w:t>
      </w:r>
    </w:p>
    <w:p w14:paraId="556C4FCA" w14:textId="77777777" w:rsidR="003D3094" w:rsidRPr="005D4652" w:rsidRDefault="003D3094" w:rsidP="00043FCA">
      <w:pPr>
        <w:pStyle w:val="Akapitzlist"/>
        <w:spacing w:after="0"/>
        <w:ind w:left="426"/>
        <w:jc w:val="both"/>
        <w:rPr>
          <w:b/>
          <w:lang w:val="pl-PL"/>
        </w:rPr>
      </w:pPr>
      <w:r w:rsidRPr="005D4652">
        <w:rPr>
          <w:b/>
          <w:lang w:val="pl-PL"/>
        </w:rPr>
        <w:t>KOD CPV, opis:</w:t>
      </w:r>
    </w:p>
    <w:p w14:paraId="373DCA48" w14:textId="77777777" w:rsidR="003D3094" w:rsidRPr="005D4652" w:rsidRDefault="003D3094" w:rsidP="00043FCA">
      <w:pPr>
        <w:ind w:left="426"/>
        <w:jc w:val="both"/>
        <w:rPr>
          <w:b/>
          <w:lang w:val="pl-PL"/>
        </w:rPr>
      </w:pPr>
      <w:r w:rsidRPr="005D4652">
        <w:rPr>
          <w:b/>
          <w:lang w:val="pl-PL"/>
        </w:rPr>
        <w:t>09100000-0 – Paliwa</w:t>
      </w:r>
    </w:p>
    <w:p w14:paraId="5885F416" w14:textId="1F634244" w:rsidR="003D3094" w:rsidRPr="005D4652" w:rsidRDefault="003D3094" w:rsidP="00043FCA">
      <w:pPr>
        <w:ind w:left="426"/>
        <w:jc w:val="both"/>
        <w:rPr>
          <w:bCs/>
          <w:lang w:val="pl-PL"/>
        </w:rPr>
      </w:pPr>
      <w:r w:rsidRPr="005D4652">
        <w:rPr>
          <w:bCs/>
          <w:lang w:val="pl-PL"/>
        </w:rPr>
        <w:t>09134100-8 – olej napędowy</w:t>
      </w:r>
    </w:p>
    <w:p w14:paraId="541B2750" w14:textId="77777777" w:rsidR="0007134D" w:rsidRPr="005D4652" w:rsidRDefault="003D3094" w:rsidP="00043FCA">
      <w:pPr>
        <w:ind w:left="426"/>
        <w:jc w:val="both"/>
        <w:rPr>
          <w:bCs/>
          <w:lang w:val="pl-PL"/>
        </w:rPr>
      </w:pPr>
      <w:r w:rsidRPr="005D4652">
        <w:rPr>
          <w:bCs/>
          <w:lang w:val="pl-PL"/>
        </w:rPr>
        <w:t>09132100-4 – benzyna bezołowiowa</w:t>
      </w:r>
      <w:r w:rsidR="0007134D" w:rsidRPr="005D4652">
        <w:rPr>
          <w:bCs/>
          <w:lang w:val="pl-PL"/>
        </w:rPr>
        <w:t>.</w:t>
      </w:r>
    </w:p>
    <w:p w14:paraId="533FE7E4" w14:textId="0BE712FA" w:rsidR="00EF3EEB" w:rsidRPr="005D4652" w:rsidRDefault="00EF3EEB" w:rsidP="00043FCA">
      <w:pPr>
        <w:pStyle w:val="Akapitzlist"/>
        <w:numPr>
          <w:ilvl w:val="0"/>
          <w:numId w:val="21"/>
        </w:numPr>
        <w:spacing w:after="0"/>
        <w:jc w:val="both"/>
        <w:rPr>
          <w:bCs/>
          <w:lang w:val="pl-PL"/>
        </w:rPr>
      </w:pPr>
      <w:r w:rsidRPr="005D4652">
        <w:rPr>
          <w:lang w:val="pl-PL"/>
        </w:rPr>
        <w:t>Zakres rzeczowy przedmiotu zamówienia obejmuje:</w:t>
      </w:r>
    </w:p>
    <w:p w14:paraId="1A43E22F" w14:textId="3FCA62BE" w:rsidR="00562275" w:rsidRPr="005D4652" w:rsidRDefault="00EF3EEB" w:rsidP="00043FCA">
      <w:pPr>
        <w:pStyle w:val="Akapitzlist"/>
        <w:numPr>
          <w:ilvl w:val="0"/>
          <w:numId w:val="22"/>
        </w:numPr>
        <w:spacing w:after="0"/>
        <w:jc w:val="both"/>
        <w:rPr>
          <w:lang w:val="pl-PL"/>
        </w:rPr>
      </w:pPr>
      <w:r w:rsidRPr="005D4652">
        <w:rPr>
          <w:lang w:val="pl-PL"/>
        </w:rPr>
        <w:t xml:space="preserve">bezgotówkowy zakup paliw realizowany sukcesywnie przez tankowanie paliw przy użyciu identyfikatorów paliwowych (kart </w:t>
      </w:r>
      <w:r w:rsidR="00531697" w:rsidRPr="005D4652">
        <w:rPr>
          <w:lang w:val="pl-PL"/>
        </w:rPr>
        <w:t>paliwowych/flotowych</w:t>
      </w:r>
      <w:r w:rsidRPr="005D4652">
        <w:rPr>
          <w:lang w:val="pl-PL"/>
        </w:rPr>
        <w:t>) bezpośrednio do zbiorników pojazdów służbowych</w:t>
      </w:r>
      <w:r w:rsidRPr="005D4652">
        <w:rPr>
          <w:rFonts w:eastAsia="Times New Roman"/>
          <w:lang w:val="pl-PL" w:eastAsia="zh-CN"/>
        </w:rPr>
        <w:t xml:space="preserve">, zbiorników urządzeń oraz do kanistrów należących do </w:t>
      </w:r>
      <w:r w:rsidR="00EF77C0" w:rsidRPr="005D4652">
        <w:rPr>
          <w:rFonts w:eastAsia="Times New Roman"/>
          <w:lang w:val="pl-PL" w:eastAsia="zh-CN"/>
        </w:rPr>
        <w:t>Z</w:t>
      </w:r>
      <w:r w:rsidRPr="005D4652">
        <w:rPr>
          <w:rFonts w:eastAsia="Times New Roman"/>
          <w:lang w:val="pl-PL" w:eastAsia="zh-CN"/>
        </w:rPr>
        <w:t xml:space="preserve">amawiającego, sukcesywnie w miarę pojawiających się potrzeb, na stacji paliw wskazanej przez </w:t>
      </w:r>
      <w:r w:rsidR="00EF77C0" w:rsidRPr="005D4652">
        <w:rPr>
          <w:rFonts w:eastAsia="Times New Roman"/>
          <w:lang w:val="pl-PL" w:eastAsia="zh-CN"/>
        </w:rPr>
        <w:t>W</w:t>
      </w:r>
      <w:r w:rsidRPr="005D4652">
        <w:rPr>
          <w:rFonts w:eastAsia="Times New Roman"/>
          <w:lang w:val="pl-PL" w:eastAsia="zh-CN"/>
        </w:rPr>
        <w:t>ykonawcę</w:t>
      </w:r>
      <w:r w:rsidR="00562275" w:rsidRPr="005D4652">
        <w:rPr>
          <w:rFonts w:eastAsia="Times New Roman"/>
          <w:lang w:val="pl-PL" w:eastAsia="zh-CN"/>
        </w:rPr>
        <w:t>;</w:t>
      </w:r>
      <w:r w:rsidR="00A0696C">
        <w:rPr>
          <w:rFonts w:eastAsia="Times New Roman"/>
          <w:lang w:val="pl-PL" w:eastAsia="zh-CN"/>
        </w:rPr>
        <w:t xml:space="preserve"> </w:t>
      </w:r>
    </w:p>
    <w:p w14:paraId="7A2C19E3" w14:textId="74F0D7B3" w:rsidR="00EF3EEB" w:rsidRPr="005D4652" w:rsidRDefault="00562275" w:rsidP="00043FCA">
      <w:pPr>
        <w:pStyle w:val="Akapitzlist"/>
        <w:numPr>
          <w:ilvl w:val="0"/>
          <w:numId w:val="22"/>
        </w:numPr>
        <w:spacing w:after="0"/>
        <w:jc w:val="both"/>
        <w:rPr>
          <w:lang w:val="pl-PL"/>
        </w:rPr>
      </w:pPr>
      <w:r w:rsidRPr="005D4652">
        <w:rPr>
          <w:rFonts w:eastAsia="Times New Roman"/>
          <w:lang w:val="pl-PL" w:eastAsia="zh-CN"/>
        </w:rPr>
        <w:t>z</w:t>
      </w:r>
      <w:r w:rsidR="00692535" w:rsidRPr="005D4652">
        <w:rPr>
          <w:rFonts w:eastAsia="Times New Roman"/>
          <w:lang w:val="pl-PL" w:eastAsia="zh-CN"/>
        </w:rPr>
        <w:t xml:space="preserve">akup </w:t>
      </w:r>
      <w:r w:rsidR="00EF3EEB" w:rsidRPr="005D4652">
        <w:rPr>
          <w:rFonts w:eastAsia="Times New Roman"/>
          <w:lang w:val="pl-PL" w:eastAsia="zh-CN"/>
        </w:rPr>
        <w:t xml:space="preserve">paliw </w:t>
      </w:r>
      <w:r w:rsidR="00692535" w:rsidRPr="005D4652">
        <w:rPr>
          <w:rFonts w:eastAsia="Times New Roman"/>
          <w:lang w:val="pl-PL" w:eastAsia="zh-CN"/>
        </w:rPr>
        <w:t xml:space="preserve">musi być realizowany (stacja paliw) </w:t>
      </w:r>
      <w:r w:rsidR="00692535" w:rsidRPr="005D4652">
        <w:rPr>
          <w:rFonts w:eastAsia="Times New Roman"/>
          <w:b/>
          <w:bCs/>
          <w:u w:val="single"/>
          <w:lang w:val="pl-PL" w:eastAsia="zh-CN"/>
        </w:rPr>
        <w:t xml:space="preserve">w odległości nie większej niż 5 km od siedziby </w:t>
      </w:r>
      <w:r w:rsidR="00EF77C0" w:rsidRPr="005D4652">
        <w:rPr>
          <w:rFonts w:eastAsia="Times New Roman"/>
          <w:b/>
          <w:bCs/>
          <w:u w:val="single"/>
          <w:lang w:val="pl-PL" w:eastAsia="zh-CN"/>
        </w:rPr>
        <w:t>Z</w:t>
      </w:r>
      <w:r w:rsidR="00692535" w:rsidRPr="005D4652">
        <w:rPr>
          <w:rFonts w:eastAsia="Times New Roman"/>
          <w:b/>
          <w:bCs/>
          <w:u w:val="single"/>
          <w:lang w:val="pl-PL" w:eastAsia="zh-CN"/>
        </w:rPr>
        <w:t>amawiającego</w:t>
      </w:r>
      <w:r w:rsidRPr="005D4652">
        <w:rPr>
          <w:rFonts w:eastAsia="Times New Roman"/>
          <w:b/>
          <w:bCs/>
          <w:u w:val="single"/>
          <w:lang w:val="pl-PL" w:eastAsia="zh-CN"/>
        </w:rPr>
        <w:t>;</w:t>
      </w:r>
    </w:p>
    <w:p w14:paraId="6C650BED" w14:textId="7BA60005" w:rsidR="00D12D03" w:rsidRPr="005D4652" w:rsidRDefault="00D12D03" w:rsidP="00043FCA">
      <w:pPr>
        <w:numPr>
          <w:ilvl w:val="0"/>
          <w:numId w:val="22"/>
        </w:numPr>
        <w:suppressAutoHyphens/>
        <w:jc w:val="both"/>
        <w:rPr>
          <w:rFonts w:eastAsia="Times New Roman"/>
          <w:kern w:val="1"/>
          <w:lang w:eastAsia="zh-CN"/>
        </w:rPr>
      </w:pPr>
      <w:r w:rsidRPr="005D4652">
        <w:rPr>
          <w:rFonts w:eastAsia="Times New Roman"/>
          <w:kern w:val="1"/>
          <w:lang w:eastAsia="zh-CN"/>
        </w:rPr>
        <w:t xml:space="preserve">każde tankowanie pojazdów będzie udokumentowane z podaniem daty, nr rejestracyjnego pojazdu, rodzaju paliwa, jego ilości i ceny, </w:t>
      </w:r>
      <w:r w:rsidR="0044089D" w:rsidRPr="005D4652">
        <w:rPr>
          <w:rFonts w:eastAsia="Times New Roman"/>
          <w:kern w:val="1"/>
          <w:lang w:eastAsia="zh-CN"/>
        </w:rPr>
        <w:t xml:space="preserve">wartości zakupionego paliwa po uwzględnieniu oferowanego upustu, </w:t>
      </w:r>
      <w:r w:rsidRPr="005D4652">
        <w:rPr>
          <w:rFonts w:eastAsia="Times New Roman"/>
          <w:kern w:val="1"/>
          <w:lang w:eastAsia="zh-CN"/>
        </w:rPr>
        <w:t>nazwiska kierowcy i przebiegu pojazdu w momencie tankowania.</w:t>
      </w:r>
    </w:p>
    <w:p w14:paraId="176B853A" w14:textId="77777777" w:rsidR="00E562E0" w:rsidRPr="00E562E0" w:rsidRDefault="00EF77C0" w:rsidP="00043FCA">
      <w:pPr>
        <w:pStyle w:val="Akapitzlist"/>
        <w:numPr>
          <w:ilvl w:val="0"/>
          <w:numId w:val="22"/>
        </w:numPr>
        <w:spacing w:after="0"/>
        <w:jc w:val="both"/>
        <w:rPr>
          <w:lang w:val="pl-PL"/>
        </w:rPr>
      </w:pPr>
      <w:r w:rsidRPr="005D4652">
        <w:rPr>
          <w:rFonts w:eastAsia="Times New Roman"/>
          <w:lang w:val="pl-PL" w:eastAsia="zh-CN"/>
        </w:rPr>
        <w:t>W</w:t>
      </w:r>
      <w:r w:rsidR="00692535" w:rsidRPr="005D4652">
        <w:rPr>
          <w:rFonts w:eastAsia="Times New Roman"/>
          <w:lang w:val="pl-PL" w:eastAsia="zh-CN"/>
        </w:rPr>
        <w:t xml:space="preserve">ykonawca zobowiązuje się do wydania </w:t>
      </w:r>
      <w:r w:rsidRPr="005D4652">
        <w:rPr>
          <w:rFonts w:eastAsia="Times New Roman"/>
          <w:lang w:val="pl-PL" w:eastAsia="zh-CN"/>
        </w:rPr>
        <w:t>Z</w:t>
      </w:r>
      <w:r w:rsidR="00692535" w:rsidRPr="005D4652">
        <w:rPr>
          <w:rFonts w:eastAsia="Times New Roman"/>
          <w:lang w:val="pl-PL" w:eastAsia="zh-CN"/>
        </w:rPr>
        <w:t xml:space="preserve">amawiającemu </w:t>
      </w:r>
      <w:r w:rsidR="00531697" w:rsidRPr="005D4652">
        <w:rPr>
          <w:rFonts w:eastAsia="Times New Roman"/>
          <w:lang w:val="pl-PL" w:eastAsia="zh-CN"/>
        </w:rPr>
        <w:t>identyfikatorów (</w:t>
      </w:r>
      <w:r w:rsidR="00692535" w:rsidRPr="005D4652">
        <w:rPr>
          <w:rFonts w:eastAsia="Times New Roman"/>
          <w:lang w:val="pl-PL" w:eastAsia="zh-CN"/>
        </w:rPr>
        <w:t>kart paliwowych</w:t>
      </w:r>
      <w:r w:rsidR="00531697" w:rsidRPr="005D4652">
        <w:rPr>
          <w:rFonts w:eastAsia="Times New Roman"/>
          <w:lang w:val="pl-PL" w:eastAsia="zh-CN"/>
        </w:rPr>
        <w:t>/flotowych)</w:t>
      </w:r>
      <w:r w:rsidR="00692535" w:rsidRPr="005D4652">
        <w:rPr>
          <w:rFonts w:eastAsia="Times New Roman"/>
          <w:lang w:val="pl-PL" w:eastAsia="zh-CN"/>
        </w:rPr>
        <w:t xml:space="preserve"> bezpłatnie w ilości niezbędnej do prawidłowego wykonania i rozliczenia zamówienia</w:t>
      </w:r>
      <w:r w:rsidR="00531697" w:rsidRPr="005D4652">
        <w:rPr>
          <w:rFonts w:eastAsia="Times New Roman"/>
          <w:lang w:val="pl-PL" w:eastAsia="zh-CN"/>
        </w:rPr>
        <w:t>.</w:t>
      </w:r>
      <w:r w:rsidR="00A0696C">
        <w:rPr>
          <w:rFonts w:eastAsia="Times New Roman"/>
          <w:lang w:val="pl-PL" w:eastAsia="zh-CN"/>
        </w:rPr>
        <w:t xml:space="preserve"> Identyfikatory (karty paliwowe/flotowe) winne być podzielone na trzy grupy – pojazdy, sprzęt do koszenia, maszyny drogowe. W każdej grupie ilość identyfikatorów (kart paliwowych/flotowych) zostanie określona</w:t>
      </w:r>
      <w:r w:rsidR="00E562E0">
        <w:rPr>
          <w:rFonts w:eastAsia="Times New Roman"/>
          <w:lang w:val="pl-PL" w:eastAsia="zh-CN"/>
        </w:rPr>
        <w:t xml:space="preserve"> w następujący sposób: - każdy pojazd po 1 szt. zgodnie z wykazem pojazdów stanowiącym załącznik do umowy,</w:t>
      </w:r>
    </w:p>
    <w:p w14:paraId="6A6FBE8C" w14:textId="77777777" w:rsidR="00E562E0" w:rsidRDefault="00E562E0" w:rsidP="00043FCA">
      <w:pPr>
        <w:pStyle w:val="Akapitzlist"/>
        <w:spacing w:after="0"/>
        <w:jc w:val="both"/>
        <w:rPr>
          <w:rFonts w:eastAsia="Times New Roman"/>
          <w:lang w:val="pl-PL" w:eastAsia="zh-CN"/>
        </w:rPr>
      </w:pPr>
      <w:r>
        <w:rPr>
          <w:rFonts w:eastAsia="Times New Roman"/>
          <w:lang w:val="pl-PL" w:eastAsia="zh-CN"/>
        </w:rPr>
        <w:t>- sprzęt do koszenia – 2 szt.</w:t>
      </w:r>
    </w:p>
    <w:p w14:paraId="1D7705A5" w14:textId="3E4D82A9" w:rsidR="00692535" w:rsidRPr="005D4652" w:rsidRDefault="00E562E0" w:rsidP="00043FCA">
      <w:pPr>
        <w:pStyle w:val="Akapitzlist"/>
        <w:spacing w:after="0"/>
        <w:jc w:val="both"/>
        <w:rPr>
          <w:lang w:val="pl-PL"/>
        </w:rPr>
      </w:pPr>
      <w:r>
        <w:rPr>
          <w:rFonts w:eastAsia="Times New Roman"/>
          <w:lang w:val="pl-PL" w:eastAsia="zh-CN"/>
        </w:rPr>
        <w:t>- maszyny drogowe – 2 szt.</w:t>
      </w:r>
      <w:r w:rsidR="00A0696C">
        <w:rPr>
          <w:rFonts w:eastAsia="Times New Roman"/>
          <w:lang w:val="pl-PL" w:eastAsia="zh-CN"/>
        </w:rPr>
        <w:t xml:space="preserve">  </w:t>
      </w:r>
    </w:p>
    <w:p w14:paraId="263D56DB" w14:textId="38042EE4" w:rsidR="00B63EBD" w:rsidRPr="005D4652" w:rsidRDefault="003D3094" w:rsidP="00043FCA">
      <w:pPr>
        <w:pStyle w:val="Akapitzlist"/>
        <w:numPr>
          <w:ilvl w:val="0"/>
          <w:numId w:val="21"/>
        </w:numPr>
        <w:spacing w:after="0"/>
        <w:ind w:left="357" w:hanging="357"/>
        <w:jc w:val="both"/>
        <w:rPr>
          <w:rFonts w:eastAsia="Times New Roman"/>
          <w:kern w:val="2"/>
          <w:lang w:eastAsia="pl-PL"/>
        </w:rPr>
      </w:pPr>
      <w:r w:rsidRPr="005D4652">
        <w:rPr>
          <w:rFonts w:eastAsia="Tahoma"/>
          <w:snapToGrid w:val="0"/>
          <w:lang w:val="pl-PL"/>
        </w:rPr>
        <w:t xml:space="preserve">Wykonawca </w:t>
      </w:r>
      <w:r w:rsidR="00B63EBD" w:rsidRPr="005D4652">
        <w:rPr>
          <w:rFonts w:eastAsia="Tahoma"/>
          <w:snapToGrid w:val="0"/>
          <w:lang w:val="pl-PL"/>
        </w:rPr>
        <w:t xml:space="preserve">będzie </w:t>
      </w:r>
      <w:r w:rsidRPr="005D4652">
        <w:rPr>
          <w:rFonts w:eastAsia="Tahoma"/>
          <w:snapToGrid w:val="0"/>
          <w:lang w:val="pl-PL"/>
        </w:rPr>
        <w:t xml:space="preserve">wystawiał </w:t>
      </w:r>
      <w:r w:rsidR="008A4C8F">
        <w:rPr>
          <w:lang w:val="pl-PL"/>
        </w:rPr>
        <w:t>cyklicznie</w:t>
      </w:r>
      <w:r w:rsidR="00B63EBD" w:rsidRPr="005D4652">
        <w:rPr>
          <w:rFonts w:eastAsia="Times New Roman"/>
          <w:kern w:val="2"/>
          <w:lang w:eastAsia="zh-CN"/>
        </w:rPr>
        <w:t xml:space="preserve"> jeden raz w miesiącu kalendarzowym (po jego zakończeniu), </w:t>
      </w:r>
      <w:r w:rsidRPr="005D4652">
        <w:rPr>
          <w:rFonts w:eastAsia="Tahoma"/>
          <w:snapToGrid w:val="0"/>
          <w:lang w:val="pl-PL"/>
        </w:rPr>
        <w:t>zbiorcz</w:t>
      </w:r>
      <w:r w:rsidR="00A0696C">
        <w:rPr>
          <w:rFonts w:eastAsia="Tahoma"/>
          <w:snapToGrid w:val="0"/>
          <w:lang w:val="pl-PL"/>
        </w:rPr>
        <w:t>e</w:t>
      </w:r>
      <w:r w:rsidRPr="005D4652">
        <w:rPr>
          <w:rFonts w:eastAsia="Tahoma"/>
          <w:snapToGrid w:val="0"/>
          <w:lang w:val="pl-PL"/>
        </w:rPr>
        <w:t xml:space="preserve"> faktur</w:t>
      </w:r>
      <w:r w:rsidR="00A0696C">
        <w:rPr>
          <w:rFonts w:eastAsia="Tahoma"/>
          <w:snapToGrid w:val="0"/>
          <w:lang w:val="pl-PL"/>
        </w:rPr>
        <w:t>y</w:t>
      </w:r>
      <w:bookmarkStart w:id="14" w:name="_Hlk526850109"/>
      <w:r w:rsidR="00112BF7">
        <w:rPr>
          <w:rFonts w:eastAsia="Tahoma"/>
          <w:snapToGrid w:val="0"/>
          <w:lang w:val="pl-PL"/>
        </w:rPr>
        <w:t xml:space="preserve">, po jednej do każdej grupy identyfikatorów (kart paliwowych/flotowych), </w:t>
      </w:r>
      <w:r w:rsidRPr="005D4652">
        <w:rPr>
          <w:rFonts w:eastAsia="Tahoma"/>
          <w:lang w:val="pl-PL"/>
        </w:rPr>
        <w:t xml:space="preserve">za faktycznie </w:t>
      </w:r>
      <w:r w:rsidR="00A045B1" w:rsidRPr="005D4652">
        <w:rPr>
          <w:rFonts w:eastAsia="Tahoma"/>
          <w:lang w:val="pl-PL"/>
        </w:rPr>
        <w:t xml:space="preserve">zatankowane i </w:t>
      </w:r>
      <w:r w:rsidRPr="005D4652">
        <w:rPr>
          <w:rFonts w:eastAsia="Tahoma"/>
          <w:lang w:val="pl-PL"/>
        </w:rPr>
        <w:t>sprzedane paliwo</w:t>
      </w:r>
      <w:bookmarkEnd w:id="14"/>
      <w:r w:rsidR="002E441E" w:rsidRPr="005D4652">
        <w:rPr>
          <w:rFonts w:eastAsia="Tahoma"/>
          <w:lang w:val="pl-PL"/>
        </w:rPr>
        <w:t>.</w:t>
      </w:r>
      <w:r w:rsidR="00B63EBD" w:rsidRPr="005D4652">
        <w:rPr>
          <w:lang w:val="pl-PL"/>
        </w:rPr>
        <w:t xml:space="preserve"> </w:t>
      </w:r>
      <w:r w:rsidR="00531697" w:rsidRPr="005D4652">
        <w:rPr>
          <w:rFonts w:eastAsia="Times New Roman"/>
          <w:lang w:val="pl-PL" w:eastAsia="zh-CN"/>
        </w:rPr>
        <w:t xml:space="preserve">Wykonawca do każdej faktury będzie dołączał zestawienie transakcji w poszczególnym okresie rozliczeniowym w formie papierowej zawierające co najmniej datę zakupu, </w:t>
      </w:r>
      <w:r w:rsidR="00B63EBD" w:rsidRPr="005D4652">
        <w:rPr>
          <w:rFonts w:eastAsia="Times New Roman"/>
          <w:lang w:val="pl-PL" w:eastAsia="zh-CN"/>
        </w:rPr>
        <w:t xml:space="preserve">rodzaj i </w:t>
      </w:r>
      <w:r w:rsidR="00531697" w:rsidRPr="005D4652">
        <w:rPr>
          <w:rFonts w:eastAsia="Times New Roman"/>
          <w:lang w:val="pl-PL" w:eastAsia="zh-CN"/>
        </w:rPr>
        <w:t xml:space="preserve">ilość pobranego paliwa, cenę detaliczną za 1 </w:t>
      </w:r>
      <w:r w:rsidR="001A7AF3" w:rsidRPr="005D4652">
        <w:rPr>
          <w:rFonts w:eastAsia="Times New Roman"/>
          <w:lang w:val="pl-PL" w:eastAsia="zh-CN"/>
        </w:rPr>
        <w:t>litr</w:t>
      </w:r>
      <w:r w:rsidR="00531697" w:rsidRPr="005D4652">
        <w:rPr>
          <w:rFonts w:eastAsia="Times New Roman"/>
          <w:lang w:val="pl-PL" w:eastAsia="zh-CN"/>
        </w:rPr>
        <w:t xml:space="preserve"> oraz upust,</w:t>
      </w:r>
      <w:r w:rsidR="0044089D" w:rsidRPr="005D4652">
        <w:rPr>
          <w:rFonts w:eastAsia="Times New Roman"/>
          <w:lang w:val="pl-PL" w:eastAsia="zh-CN"/>
        </w:rPr>
        <w:t xml:space="preserve"> wartość zakupionego paliwa po </w:t>
      </w:r>
      <w:r w:rsidR="0044089D" w:rsidRPr="005D4652">
        <w:rPr>
          <w:rFonts w:eastAsia="Times New Roman"/>
          <w:lang w:val="pl-PL" w:eastAsia="zh-CN"/>
        </w:rPr>
        <w:lastRenderedPageBreak/>
        <w:t>uwzględnieniu oferowanego upustu,</w:t>
      </w:r>
      <w:r w:rsidR="00531697" w:rsidRPr="005D4652">
        <w:rPr>
          <w:rFonts w:eastAsia="Times New Roman"/>
          <w:lang w:val="pl-PL" w:eastAsia="zh-CN"/>
        </w:rPr>
        <w:t xml:space="preserve"> nr karty</w:t>
      </w:r>
      <w:r w:rsidR="00B63EBD" w:rsidRPr="005D4652">
        <w:rPr>
          <w:rFonts w:eastAsia="Times New Roman"/>
          <w:lang w:val="pl-PL" w:eastAsia="zh-CN"/>
        </w:rPr>
        <w:t xml:space="preserve">, </w:t>
      </w:r>
      <w:r w:rsidR="00B63EBD" w:rsidRPr="005D4652">
        <w:rPr>
          <w:rFonts w:eastAsia="Times New Roman"/>
          <w:kern w:val="2"/>
          <w:lang w:eastAsia="zh-CN"/>
        </w:rPr>
        <w:t>nr rejestracyjne pojazdów, stan licznika, nazwisko kierowcy.</w:t>
      </w:r>
    </w:p>
    <w:p w14:paraId="1651D7CC" w14:textId="77777777" w:rsidR="0007134D" w:rsidRPr="005D4652" w:rsidRDefault="003D3094" w:rsidP="00043FCA">
      <w:pPr>
        <w:pStyle w:val="Akapitzlist"/>
        <w:numPr>
          <w:ilvl w:val="0"/>
          <w:numId w:val="21"/>
        </w:numPr>
        <w:snapToGrid w:val="0"/>
        <w:spacing w:after="0"/>
        <w:jc w:val="both"/>
        <w:rPr>
          <w:rFonts w:eastAsia="Times New Roman"/>
          <w:lang w:val="pl-PL" w:eastAsia="zh-CN"/>
        </w:rPr>
      </w:pPr>
      <w:r w:rsidRPr="005D4652">
        <w:rPr>
          <w:bCs/>
          <w:lang w:val="pl-PL"/>
        </w:rPr>
        <w:t xml:space="preserve">Wykonawca na każde żądanie </w:t>
      </w:r>
      <w:r w:rsidR="00594F72" w:rsidRPr="005D4652">
        <w:rPr>
          <w:bCs/>
          <w:lang w:val="pl-PL"/>
        </w:rPr>
        <w:t xml:space="preserve">Zamawiającego i w terminie przez niego wyznaczonym </w:t>
      </w:r>
      <w:r w:rsidRPr="005D4652">
        <w:rPr>
          <w:bCs/>
          <w:lang w:val="pl-PL"/>
        </w:rPr>
        <w:t>okaże stosowne świadectwo jakości paliw z potwierdzeniem, że dokument dotyczy przedmiotowej dostawy paliwa, chyba że są one ogólnodostępne na stacji paliw Wykonawcy</w:t>
      </w:r>
      <w:r w:rsidRPr="005D4652">
        <w:rPr>
          <w:rFonts w:eastAsia="Tahoma"/>
          <w:bCs/>
          <w:snapToGrid w:val="0"/>
          <w:lang w:val="pl-PL"/>
        </w:rPr>
        <w:t xml:space="preserve"> oraz wskaże źródło paliwa.</w:t>
      </w:r>
      <w:bookmarkStart w:id="15" w:name="_Hlk525044471"/>
      <w:bookmarkStart w:id="16" w:name="_Hlk53040694"/>
    </w:p>
    <w:p w14:paraId="11B0F091" w14:textId="2C544438" w:rsidR="0007134D" w:rsidRPr="005D4652" w:rsidRDefault="007D49A3" w:rsidP="00043FCA">
      <w:pPr>
        <w:pStyle w:val="Akapitzlist"/>
        <w:numPr>
          <w:ilvl w:val="0"/>
          <w:numId w:val="21"/>
        </w:numPr>
        <w:snapToGrid w:val="0"/>
        <w:spacing w:after="0"/>
        <w:jc w:val="both"/>
        <w:rPr>
          <w:rFonts w:eastAsia="Times New Roman"/>
          <w:lang w:val="pl-PL" w:eastAsia="zh-CN"/>
        </w:rPr>
      </w:pPr>
      <w:r w:rsidRPr="005D4652">
        <w:rPr>
          <w:shd w:val="clear" w:color="auto" w:fill="FFFFFF"/>
          <w:lang w:val="pl-PL"/>
        </w:rPr>
        <w:t>Wykonawca przez cały okres obowiązywania umowy zobowiązany jest posiadać aktualną koncesję na obrót paliwami płynnymi wydaną przez Urząd Regulacji Energetyki, zgodnie z wymogami ustawy z dnia 10 kwietnia 1997 r. Prawo energetyczne (Dz. U. z 202</w:t>
      </w:r>
      <w:r w:rsidR="007055CE">
        <w:rPr>
          <w:shd w:val="clear" w:color="auto" w:fill="FFFFFF"/>
          <w:lang w:val="pl-PL"/>
        </w:rPr>
        <w:t>4</w:t>
      </w:r>
      <w:r w:rsidRPr="005D4652">
        <w:rPr>
          <w:shd w:val="clear" w:color="auto" w:fill="FFFFFF"/>
          <w:lang w:val="pl-PL"/>
        </w:rPr>
        <w:t xml:space="preserve"> r., poz. </w:t>
      </w:r>
      <w:r w:rsidR="007055CE">
        <w:rPr>
          <w:shd w:val="clear" w:color="auto" w:fill="FFFFFF"/>
          <w:lang w:val="pl-PL"/>
        </w:rPr>
        <w:t>266</w:t>
      </w:r>
      <w:r w:rsidRPr="005D4652">
        <w:rPr>
          <w:shd w:val="clear" w:color="auto" w:fill="FFFFFF"/>
          <w:lang w:val="pl-PL"/>
        </w:rPr>
        <w:t xml:space="preserve"> </w:t>
      </w:r>
      <w:r w:rsidR="00112BF7">
        <w:rPr>
          <w:shd w:val="clear" w:color="auto" w:fill="FFFFFF"/>
          <w:lang w:val="pl-PL"/>
        </w:rPr>
        <w:t xml:space="preserve">z </w:t>
      </w:r>
      <w:proofErr w:type="spellStart"/>
      <w:r w:rsidR="00112BF7">
        <w:rPr>
          <w:shd w:val="clear" w:color="auto" w:fill="FFFFFF"/>
          <w:lang w:val="pl-PL"/>
        </w:rPr>
        <w:t>poźn</w:t>
      </w:r>
      <w:proofErr w:type="spellEnd"/>
      <w:r w:rsidR="00112BF7">
        <w:rPr>
          <w:shd w:val="clear" w:color="auto" w:fill="FFFFFF"/>
          <w:lang w:val="pl-PL"/>
        </w:rPr>
        <w:t>. zm.</w:t>
      </w:r>
      <w:r w:rsidR="003D6E7E" w:rsidRPr="005D4652">
        <w:rPr>
          <w:shd w:val="clear" w:color="auto" w:fill="FFFFFF"/>
          <w:lang w:val="pl-PL"/>
        </w:rPr>
        <w:t>)</w:t>
      </w:r>
      <w:r w:rsidRPr="005D4652">
        <w:rPr>
          <w:shd w:val="clear" w:color="auto" w:fill="FFFFFF"/>
          <w:lang w:val="pl-PL"/>
        </w:rPr>
        <w:t xml:space="preserve"> </w:t>
      </w:r>
      <w:bookmarkEnd w:id="15"/>
      <w:bookmarkEnd w:id="16"/>
    </w:p>
    <w:p w14:paraId="11A5D9F7" w14:textId="55780812" w:rsidR="0007134D" w:rsidRPr="00A0696C" w:rsidRDefault="00CB58E7" w:rsidP="00043FCA">
      <w:pPr>
        <w:pStyle w:val="Akapitzlist"/>
        <w:widowControl w:val="0"/>
        <w:numPr>
          <w:ilvl w:val="0"/>
          <w:numId w:val="21"/>
        </w:numPr>
        <w:tabs>
          <w:tab w:val="left" w:pos="567"/>
        </w:tabs>
        <w:spacing w:after="0"/>
        <w:jc w:val="both"/>
        <w:rPr>
          <w:rFonts w:eastAsia="Tahoma"/>
          <w:bCs/>
          <w:lang w:val="pl-PL" w:eastAsia="x-none"/>
        </w:rPr>
      </w:pPr>
      <w:r w:rsidRPr="00A0696C">
        <w:rPr>
          <w:bCs/>
          <w:lang w:val="pl-PL"/>
        </w:rPr>
        <w:t xml:space="preserve">Tankowania paliw będą odbywały się sukcesywnie, w miarę potrzeb Zamawiającego, na stacjach paliw wskazanych przez Wykonawcę, dostępnych dla Zamawiającego przez </w:t>
      </w:r>
      <w:r w:rsidRPr="00A0696C">
        <w:rPr>
          <w:b/>
          <w:lang w:val="pl-PL"/>
        </w:rPr>
        <w:t>7 dni w tygodniu</w:t>
      </w:r>
      <w:r w:rsidRPr="00A0696C">
        <w:rPr>
          <w:bCs/>
          <w:lang w:val="pl-PL"/>
        </w:rPr>
        <w:t xml:space="preserve">, </w:t>
      </w:r>
      <w:r w:rsidR="009F7336" w:rsidRPr="00A0696C">
        <w:rPr>
          <w:b/>
          <w:lang w:val="pl-PL"/>
        </w:rPr>
        <w:t xml:space="preserve">co najmniej </w:t>
      </w:r>
      <w:r w:rsidRPr="00A0696C">
        <w:rPr>
          <w:b/>
          <w:lang w:val="pl-PL"/>
        </w:rPr>
        <w:t xml:space="preserve">w godzinach pomiędzy </w:t>
      </w:r>
      <w:r w:rsidR="009F7336" w:rsidRPr="00A0696C">
        <w:rPr>
          <w:b/>
          <w:lang w:val="pl-PL"/>
        </w:rPr>
        <w:t>5</w:t>
      </w:r>
      <w:r w:rsidRPr="00A0696C">
        <w:rPr>
          <w:b/>
          <w:lang w:val="pl-PL"/>
        </w:rPr>
        <w:t>:00 a 2</w:t>
      </w:r>
      <w:r w:rsidR="009F7336" w:rsidRPr="00A0696C">
        <w:rPr>
          <w:b/>
          <w:lang w:val="pl-PL"/>
        </w:rPr>
        <w:t>1</w:t>
      </w:r>
      <w:r w:rsidRPr="00A0696C">
        <w:rPr>
          <w:b/>
          <w:lang w:val="pl-PL"/>
        </w:rPr>
        <w:t>:00.</w:t>
      </w:r>
    </w:p>
    <w:p w14:paraId="17BB0618" w14:textId="41DC26AF" w:rsidR="00301429" w:rsidRPr="005D4652" w:rsidRDefault="00301429" w:rsidP="00043FCA">
      <w:pPr>
        <w:pStyle w:val="Akapitzlist"/>
        <w:numPr>
          <w:ilvl w:val="0"/>
          <w:numId w:val="21"/>
        </w:numPr>
        <w:spacing w:after="0"/>
        <w:jc w:val="both"/>
        <w:rPr>
          <w:bCs/>
          <w:lang w:val="pl-PL"/>
        </w:rPr>
      </w:pPr>
      <w:r w:rsidRPr="005D4652">
        <w:rPr>
          <w:bCs/>
          <w:lang w:val="pl-PL"/>
        </w:rPr>
        <w:t>Wykonawca gwarantuje Zamawiającemu możliwość tankowania paliw bez względu na ich dostępność dla innych klientów stacji.</w:t>
      </w:r>
    </w:p>
    <w:p w14:paraId="55E4014D" w14:textId="67BEA489" w:rsidR="00D215FA" w:rsidRPr="005D4652" w:rsidRDefault="00B40C70" w:rsidP="00043FCA">
      <w:pPr>
        <w:pStyle w:val="Akapitzlist"/>
        <w:numPr>
          <w:ilvl w:val="0"/>
          <w:numId w:val="21"/>
        </w:numPr>
        <w:spacing w:after="0"/>
        <w:jc w:val="both"/>
        <w:rPr>
          <w:b/>
          <w:lang w:val="pl-PL"/>
        </w:rPr>
      </w:pPr>
      <w:r w:rsidRPr="005D4652">
        <w:rPr>
          <w:lang w:val="pl-PL"/>
        </w:rPr>
        <w:t xml:space="preserve">Wykonawca ponosi pełną odpowiedzialność za skutki braku lub mylnego rozpoznania warunków realizacji zamówienia, o którym mowa w </w:t>
      </w:r>
      <w:r w:rsidR="0007134D" w:rsidRPr="005D4652">
        <w:rPr>
          <w:lang w:val="pl-PL"/>
        </w:rPr>
        <w:t>SWZ</w:t>
      </w:r>
      <w:r w:rsidRPr="005D4652">
        <w:rPr>
          <w:lang w:val="pl-PL"/>
        </w:rPr>
        <w:t>.</w:t>
      </w:r>
    </w:p>
    <w:p w14:paraId="28FF5BD4" w14:textId="77777777" w:rsidR="00D215FA" w:rsidRPr="005D4652" w:rsidRDefault="00B40C70" w:rsidP="00043FCA">
      <w:pPr>
        <w:pStyle w:val="Akapitzlist"/>
        <w:numPr>
          <w:ilvl w:val="0"/>
          <w:numId w:val="21"/>
        </w:numPr>
        <w:spacing w:after="0"/>
        <w:jc w:val="both"/>
        <w:rPr>
          <w:b/>
          <w:lang w:val="pl-PL"/>
        </w:rPr>
      </w:pPr>
      <w:r w:rsidRPr="005D4652">
        <w:rPr>
          <w:lang w:val="pl-PL"/>
        </w:rPr>
        <w:t>Wykonawca ponosi pełną odpowiedzialność, w tym za wszelkie szkody wyrządzone Zamawiającemu lub osobom trzecim w wyniku realizacji przedmiotu zamówienia, w całym okresie realizacji umowy oraz zobowiązany jest do dokonania na własny koszt naprawy tych szkód.</w:t>
      </w:r>
    </w:p>
    <w:p w14:paraId="60328F72" w14:textId="00579A2F" w:rsidR="00531697" w:rsidRPr="005D4652" w:rsidRDefault="003D3094" w:rsidP="00043FCA">
      <w:pPr>
        <w:pStyle w:val="Akapitzlist"/>
        <w:numPr>
          <w:ilvl w:val="0"/>
          <w:numId w:val="21"/>
        </w:numPr>
        <w:spacing w:after="0"/>
        <w:jc w:val="both"/>
        <w:rPr>
          <w:b/>
          <w:bCs/>
          <w:sz w:val="28"/>
          <w:szCs w:val="28"/>
          <w:lang w:val="pl-PL"/>
        </w:rPr>
      </w:pPr>
      <w:r w:rsidRPr="005D4652">
        <w:rPr>
          <w:rFonts w:eastAsia="Tahoma"/>
          <w:snapToGrid w:val="0"/>
          <w:lang w:val="pl-PL"/>
        </w:rPr>
        <w:t xml:space="preserve">Pozostałe warunki realizacji przedmiotu umowy określone są we wzorze umowy, stanowiącym </w:t>
      </w:r>
      <w:r w:rsidRPr="005D4652">
        <w:rPr>
          <w:rFonts w:eastAsia="Tahoma"/>
          <w:b/>
          <w:bCs/>
          <w:snapToGrid w:val="0"/>
          <w:lang w:val="pl-PL"/>
        </w:rPr>
        <w:t xml:space="preserve">Załącznik Nr </w:t>
      </w:r>
      <w:r w:rsidR="00D27AA5">
        <w:rPr>
          <w:rFonts w:eastAsia="Tahoma"/>
          <w:b/>
          <w:bCs/>
          <w:snapToGrid w:val="0"/>
          <w:lang w:val="pl-PL"/>
        </w:rPr>
        <w:t>8</w:t>
      </w:r>
      <w:r w:rsidRPr="005D4652">
        <w:rPr>
          <w:rFonts w:eastAsia="Tahoma"/>
          <w:snapToGrid w:val="0"/>
          <w:lang w:val="pl-PL"/>
        </w:rPr>
        <w:t xml:space="preserve"> do SWZ.</w:t>
      </w:r>
      <w:bookmarkEnd w:id="13"/>
    </w:p>
    <w:p w14:paraId="49090ADC" w14:textId="77777777" w:rsidR="00A337C1" w:rsidRPr="005D4652" w:rsidRDefault="00A337C1" w:rsidP="00043FCA">
      <w:pPr>
        <w:jc w:val="both"/>
        <w:rPr>
          <w:b/>
          <w:bCs/>
          <w:sz w:val="28"/>
          <w:szCs w:val="28"/>
          <w:lang w:val="pl-PL"/>
        </w:rPr>
      </w:pPr>
    </w:p>
    <w:p w14:paraId="56E28DC2" w14:textId="088F2493" w:rsidR="008D5F14" w:rsidRPr="005D4652" w:rsidRDefault="00DB6480" w:rsidP="00043FCA">
      <w:pPr>
        <w:pStyle w:val="Nagwek2"/>
        <w:spacing w:before="0" w:after="0"/>
        <w:rPr>
          <w:b/>
          <w:bCs/>
          <w:sz w:val="28"/>
          <w:szCs w:val="28"/>
          <w:lang w:val="pl-PL"/>
        </w:rPr>
      </w:pPr>
      <w:bookmarkStart w:id="17" w:name="_Toc116636284"/>
      <w:bookmarkStart w:id="18" w:name="_Toc152758376"/>
      <w:r w:rsidRPr="005D4652">
        <w:rPr>
          <w:b/>
          <w:bCs/>
          <w:sz w:val="28"/>
          <w:szCs w:val="28"/>
          <w:lang w:val="pl-PL"/>
        </w:rPr>
        <w:t>Rozdział I</w:t>
      </w:r>
      <w:r w:rsidR="001A27BA" w:rsidRPr="005D4652">
        <w:rPr>
          <w:b/>
          <w:bCs/>
          <w:sz w:val="28"/>
          <w:szCs w:val="28"/>
          <w:lang w:val="pl-PL"/>
        </w:rPr>
        <w:t>V</w:t>
      </w:r>
      <w:bookmarkStart w:id="19" w:name="_Toc116636285"/>
      <w:bookmarkEnd w:id="17"/>
      <w:r w:rsidR="00A337C1" w:rsidRPr="005D4652">
        <w:rPr>
          <w:b/>
          <w:bCs/>
          <w:sz w:val="28"/>
          <w:szCs w:val="28"/>
          <w:lang w:val="pl-PL"/>
        </w:rPr>
        <w:br/>
      </w:r>
      <w:r w:rsidR="001A27BA" w:rsidRPr="005D4652">
        <w:rPr>
          <w:b/>
          <w:bCs/>
          <w:sz w:val="28"/>
          <w:szCs w:val="28"/>
          <w:lang w:val="pl-PL"/>
        </w:rPr>
        <w:t>Podwykonawstwo</w:t>
      </w:r>
      <w:r w:rsidR="007B4487" w:rsidRPr="005D4652">
        <w:rPr>
          <w:b/>
          <w:bCs/>
          <w:sz w:val="28"/>
          <w:szCs w:val="28"/>
          <w:lang w:val="pl-PL"/>
        </w:rPr>
        <w:t>. Wykonawcy wspólnie ubiegający się o udzielenie zamów</w:t>
      </w:r>
      <w:r w:rsidR="004E500A" w:rsidRPr="005D4652">
        <w:rPr>
          <w:b/>
          <w:bCs/>
          <w:sz w:val="28"/>
          <w:szCs w:val="28"/>
          <w:lang w:val="pl-PL"/>
        </w:rPr>
        <w:t>ie</w:t>
      </w:r>
      <w:r w:rsidR="007B4487" w:rsidRPr="005D4652">
        <w:rPr>
          <w:b/>
          <w:bCs/>
          <w:sz w:val="28"/>
          <w:szCs w:val="28"/>
          <w:lang w:val="pl-PL"/>
        </w:rPr>
        <w:t>nia.</w:t>
      </w:r>
      <w:bookmarkEnd w:id="18"/>
      <w:bookmarkEnd w:id="19"/>
    </w:p>
    <w:p w14:paraId="4C653C65" w14:textId="3C0BDBEF" w:rsidR="008D5F14" w:rsidRPr="005D4652" w:rsidRDefault="001A27BA" w:rsidP="00043FCA">
      <w:pPr>
        <w:numPr>
          <w:ilvl w:val="0"/>
          <w:numId w:val="4"/>
        </w:numPr>
        <w:jc w:val="both"/>
        <w:rPr>
          <w:lang w:val="pl-PL"/>
        </w:rPr>
      </w:pPr>
      <w:r w:rsidRPr="005D4652">
        <w:rPr>
          <w:lang w:val="pl-PL"/>
        </w:rPr>
        <w:t xml:space="preserve">Wykonawca </w:t>
      </w:r>
      <w:r w:rsidR="00DB6480" w:rsidRPr="005D4652">
        <w:rPr>
          <w:lang w:val="pl-PL"/>
        </w:rPr>
        <w:t xml:space="preserve">na podstawie art. 462 ust. 1 </w:t>
      </w:r>
      <w:r w:rsidR="000D7126" w:rsidRPr="005D4652">
        <w:rPr>
          <w:lang w:val="pl-PL"/>
        </w:rPr>
        <w:t>PZP</w:t>
      </w:r>
      <w:r w:rsidR="00DB6480" w:rsidRPr="005D4652">
        <w:rPr>
          <w:lang w:val="pl-PL"/>
        </w:rPr>
        <w:t xml:space="preserve"> </w:t>
      </w:r>
      <w:r w:rsidRPr="005D4652">
        <w:rPr>
          <w:lang w:val="pl-PL"/>
        </w:rPr>
        <w:t xml:space="preserve">może powierzyć wykonanie części zamówienia </w:t>
      </w:r>
      <w:r w:rsidR="00B6257E" w:rsidRPr="005D4652">
        <w:rPr>
          <w:lang w:val="pl-PL"/>
        </w:rPr>
        <w:t>P</w:t>
      </w:r>
      <w:r w:rsidRPr="005D4652">
        <w:rPr>
          <w:lang w:val="pl-PL"/>
        </w:rPr>
        <w:t>odwykonawcy (</w:t>
      </w:r>
      <w:r w:rsidR="00B6257E" w:rsidRPr="005D4652">
        <w:rPr>
          <w:lang w:val="pl-PL"/>
        </w:rPr>
        <w:t>P</w:t>
      </w:r>
      <w:r w:rsidRPr="005D4652">
        <w:rPr>
          <w:lang w:val="pl-PL"/>
        </w:rPr>
        <w:t xml:space="preserve">odwykonawcom). </w:t>
      </w:r>
    </w:p>
    <w:p w14:paraId="00E1D49B" w14:textId="366E564E" w:rsidR="007B4487" w:rsidRPr="005D4652" w:rsidRDefault="001A27BA" w:rsidP="00043FCA">
      <w:pPr>
        <w:numPr>
          <w:ilvl w:val="0"/>
          <w:numId w:val="4"/>
        </w:numPr>
        <w:jc w:val="both"/>
        <w:rPr>
          <w:lang w:val="pl-PL"/>
        </w:rPr>
      </w:pPr>
      <w:r w:rsidRPr="005D4652">
        <w:rPr>
          <w:lang w:val="pl-PL"/>
        </w:rPr>
        <w:t>Zamawiający</w:t>
      </w:r>
      <w:r w:rsidR="00E223FF" w:rsidRPr="005D4652">
        <w:rPr>
          <w:lang w:val="pl-PL"/>
        </w:rPr>
        <w:t xml:space="preserve">, na podstawie art. 462 ust. 2 </w:t>
      </w:r>
      <w:r w:rsidR="000D7126" w:rsidRPr="005D4652">
        <w:rPr>
          <w:lang w:val="pl-PL"/>
        </w:rPr>
        <w:t>PZP</w:t>
      </w:r>
      <w:r w:rsidR="00E223FF" w:rsidRPr="005D4652">
        <w:rPr>
          <w:lang w:val="pl-PL"/>
        </w:rPr>
        <w:t>,</w:t>
      </w:r>
      <w:r w:rsidRPr="005D4652">
        <w:rPr>
          <w:lang w:val="pl-PL"/>
        </w:rPr>
        <w:t xml:space="preserve"> wymaga, aby w przypadku powierzenia części zamówienia </w:t>
      </w:r>
      <w:r w:rsidR="00E223FF" w:rsidRPr="005D4652">
        <w:rPr>
          <w:lang w:val="pl-PL"/>
        </w:rPr>
        <w:t>P</w:t>
      </w:r>
      <w:r w:rsidRPr="005D4652">
        <w:rPr>
          <w:lang w:val="pl-PL"/>
        </w:rPr>
        <w:t>odwykonawc</w:t>
      </w:r>
      <w:r w:rsidR="00306E6F" w:rsidRPr="005D4652">
        <w:rPr>
          <w:lang w:val="pl-PL"/>
        </w:rPr>
        <w:t>y/</w:t>
      </w:r>
      <w:r w:rsidRPr="005D4652">
        <w:rPr>
          <w:lang w:val="pl-PL"/>
        </w:rPr>
        <w:t xml:space="preserve">om, Wykonawca wskazał w ofercie części zamówienia, których wykonanie zamierza powierzyć </w:t>
      </w:r>
      <w:r w:rsidR="00E223FF" w:rsidRPr="005D4652">
        <w:rPr>
          <w:lang w:val="pl-PL"/>
        </w:rPr>
        <w:t>P</w:t>
      </w:r>
      <w:r w:rsidRPr="005D4652">
        <w:rPr>
          <w:lang w:val="pl-PL"/>
        </w:rPr>
        <w:t>odwykonawc</w:t>
      </w:r>
      <w:r w:rsidR="00306E6F" w:rsidRPr="005D4652">
        <w:rPr>
          <w:lang w:val="pl-PL"/>
        </w:rPr>
        <w:t>y/</w:t>
      </w:r>
      <w:r w:rsidRPr="005D4652">
        <w:rPr>
          <w:lang w:val="pl-PL"/>
        </w:rPr>
        <w:t xml:space="preserve">om oraz podał (o ile są mu wiadome na tym etapie) nazwy (firmy) tych </w:t>
      </w:r>
      <w:r w:rsidR="00E223FF" w:rsidRPr="005D4652">
        <w:rPr>
          <w:lang w:val="pl-PL"/>
        </w:rPr>
        <w:t>P</w:t>
      </w:r>
      <w:r w:rsidRPr="005D4652">
        <w:rPr>
          <w:lang w:val="pl-PL"/>
        </w:rPr>
        <w:t>od</w:t>
      </w:r>
      <w:r w:rsidR="00E223FF" w:rsidRPr="005D4652">
        <w:rPr>
          <w:lang w:val="pl-PL"/>
        </w:rPr>
        <w:t>w</w:t>
      </w:r>
      <w:r w:rsidRPr="005D4652">
        <w:rPr>
          <w:lang w:val="pl-PL"/>
        </w:rPr>
        <w:t>ykonawców.</w:t>
      </w:r>
      <w:r w:rsidR="007B4487" w:rsidRPr="005D4652">
        <w:rPr>
          <w:lang w:val="pl-PL"/>
        </w:rPr>
        <w:t xml:space="preserve"> </w:t>
      </w:r>
    </w:p>
    <w:p w14:paraId="642812F5" w14:textId="4C26727D" w:rsidR="007B4487" w:rsidRPr="005D4652" w:rsidRDefault="004E500A" w:rsidP="00043FCA">
      <w:pPr>
        <w:numPr>
          <w:ilvl w:val="0"/>
          <w:numId w:val="4"/>
        </w:numPr>
        <w:jc w:val="both"/>
        <w:rPr>
          <w:lang w:val="pl-PL"/>
        </w:rPr>
      </w:pPr>
      <w:r w:rsidRPr="005D4652">
        <w:rPr>
          <w:rFonts w:eastAsia="Times New Roman"/>
          <w:lang w:val="pl-PL"/>
        </w:rPr>
        <w:t>Powierzenie wykonania części zamówienia podwykonawcom nie zwalnia Wykonawcy</w:t>
      </w:r>
      <w:r w:rsidR="00A43C5D" w:rsidRPr="005D4652">
        <w:rPr>
          <w:rFonts w:eastAsia="Times New Roman"/>
          <w:lang w:val="pl-PL"/>
        </w:rPr>
        <w:t xml:space="preserve"> </w:t>
      </w:r>
      <w:r w:rsidR="00A43C5D" w:rsidRPr="005D4652">
        <w:rPr>
          <w:rFonts w:eastAsia="Times New Roman"/>
          <w:lang w:val="pl-PL"/>
        </w:rPr>
        <w:br/>
      </w:r>
      <w:r w:rsidRPr="005D4652">
        <w:rPr>
          <w:rFonts w:eastAsia="Times New Roman"/>
          <w:lang w:val="pl-PL"/>
        </w:rPr>
        <w:t>z odpowiedzialności za należyte wykonanie tego zamówienia</w:t>
      </w:r>
      <w:r w:rsidR="00643967" w:rsidRPr="005D4652">
        <w:rPr>
          <w:rFonts w:eastAsia="Times New Roman"/>
          <w:lang w:val="pl-PL"/>
        </w:rPr>
        <w:t>.</w:t>
      </w:r>
    </w:p>
    <w:p w14:paraId="618F0A82" w14:textId="173705DE" w:rsidR="00562275" w:rsidRPr="005D4652" w:rsidRDefault="001F3250" w:rsidP="00043FCA">
      <w:pPr>
        <w:numPr>
          <w:ilvl w:val="0"/>
          <w:numId w:val="4"/>
        </w:numPr>
        <w:jc w:val="both"/>
        <w:rPr>
          <w:b/>
          <w:bCs/>
          <w:lang w:val="pl-PL"/>
        </w:rPr>
      </w:pPr>
      <w:r w:rsidRPr="005D4652">
        <w:rPr>
          <w:lang w:val="pl-PL"/>
        </w:rPr>
        <w:t xml:space="preserve">Wykonawcy mogą wspólnie ubiegać się o udzielenie zamówienia. W takim przypadku Wykonawcy ustanawiają pełnomocnika do reprezentowania ich w postępowaniu albo do reprezentowania i zawarcia umowy w sprawie zamówienia publicznego. </w:t>
      </w:r>
      <w:r w:rsidRPr="005D4652">
        <w:rPr>
          <w:b/>
          <w:bCs/>
          <w:lang w:val="pl-PL"/>
        </w:rPr>
        <w:t xml:space="preserve">Pełnomocnictwo winno być załączone do Oferty. </w:t>
      </w:r>
    </w:p>
    <w:p w14:paraId="59C3542B" w14:textId="0C846DBB" w:rsidR="00AF3455" w:rsidRPr="005D4652" w:rsidRDefault="00AF3455" w:rsidP="00043FCA">
      <w:pPr>
        <w:numPr>
          <w:ilvl w:val="0"/>
          <w:numId w:val="4"/>
        </w:numPr>
        <w:jc w:val="both"/>
        <w:rPr>
          <w:lang w:val="pl-PL"/>
        </w:rPr>
      </w:pPr>
      <w:r w:rsidRPr="005D4652">
        <w:rPr>
          <w:lang w:val="pl-PL"/>
        </w:rPr>
        <w:t>Wszelka korespondencja prowadzona będzie przez Zamawiającego wyłącznie z pełnomocnikiem.</w:t>
      </w:r>
    </w:p>
    <w:p w14:paraId="45BDFB03" w14:textId="65A4DF94" w:rsidR="00E513B5" w:rsidRPr="005D4652" w:rsidRDefault="00E513B5" w:rsidP="00043FCA">
      <w:pPr>
        <w:pStyle w:val="Akapitzlist"/>
        <w:numPr>
          <w:ilvl w:val="0"/>
          <w:numId w:val="4"/>
        </w:numPr>
        <w:spacing w:after="0"/>
        <w:jc w:val="both"/>
        <w:rPr>
          <w:b/>
          <w:bCs/>
          <w:lang w:val="pl-PL"/>
        </w:rPr>
      </w:pPr>
      <w:r w:rsidRPr="005D4652">
        <w:rPr>
          <w:lang w:val="pl-PL"/>
        </w:rPr>
        <w:t xml:space="preserve">Wykonawcy wspólnie ubiegający się o udzielenie zamówienia, na podstawie art. 117 ust. 4 PZP, dołączają do oferty oświadczenie, z którego wynika, które dostawy wykonają poszczególni Wykonawcy. Wzór oświadczenia stanowi </w:t>
      </w:r>
      <w:r w:rsidRPr="005D4652">
        <w:rPr>
          <w:b/>
          <w:bCs/>
          <w:lang w:val="pl-PL"/>
        </w:rPr>
        <w:t>Załącznik nr 4 do SWZ.</w:t>
      </w:r>
    </w:p>
    <w:p w14:paraId="3D99BFBF" w14:textId="34E8C8D3" w:rsidR="00562275" w:rsidRPr="005D4652" w:rsidRDefault="001F3250" w:rsidP="00043FCA">
      <w:pPr>
        <w:numPr>
          <w:ilvl w:val="0"/>
          <w:numId w:val="4"/>
        </w:numPr>
        <w:jc w:val="both"/>
        <w:rPr>
          <w:lang w:val="pl-PL"/>
        </w:rPr>
      </w:pPr>
      <w:r w:rsidRPr="005D4652">
        <w:rPr>
          <w:lang w:val="pl-PL"/>
        </w:rPr>
        <w:t xml:space="preserve">W przypadku Wykonawców wspólnie ubiegających się o udzielenie zamówienia, oświadczenia, o których mowa w Rozdziale </w:t>
      </w:r>
      <w:r w:rsidR="00E513B5" w:rsidRPr="005D4652">
        <w:rPr>
          <w:lang w:val="pl-PL"/>
        </w:rPr>
        <w:t>VIII</w:t>
      </w:r>
      <w:r w:rsidRPr="005D4652">
        <w:rPr>
          <w:lang w:val="pl-PL"/>
        </w:rPr>
        <w:t xml:space="preserve"> ust. 1 pkt 1 SWZ, składa każdy z Wykonawców. Oświadczenia te potwierdzają brak podstaw wykluczenia oraz spełnianie </w:t>
      </w:r>
      <w:r w:rsidRPr="005D4652">
        <w:rPr>
          <w:lang w:val="pl-PL"/>
        </w:rPr>
        <w:lastRenderedPageBreak/>
        <w:t>warunków udziału w zakresie, w jakim każdy z Wykonawców wykazuje spełnianie warunków udziału w postępowaniu.</w:t>
      </w:r>
    </w:p>
    <w:p w14:paraId="2A3C70BA" w14:textId="34D98946" w:rsidR="00562275" w:rsidRPr="005D4652" w:rsidRDefault="001F3250" w:rsidP="00043FCA">
      <w:pPr>
        <w:pStyle w:val="Akapitzlist"/>
        <w:numPr>
          <w:ilvl w:val="0"/>
          <w:numId w:val="4"/>
        </w:numPr>
        <w:spacing w:after="0"/>
        <w:jc w:val="both"/>
        <w:rPr>
          <w:b/>
          <w:bCs/>
          <w:lang w:val="pl-PL"/>
        </w:rPr>
      </w:pPr>
      <w:r w:rsidRPr="005D4652">
        <w:rPr>
          <w:lang w:val="pl-PL"/>
        </w:rPr>
        <w:t xml:space="preserve">W przypadku wyboru oferty złożonej przez Wykonawców wspólnie ubiegających się o udzielenie zamówienia Zamawiający będzie żądał przed zawarciem umowy przedstawienia umowy regulującej współpracę tych Wykonawców. Szczegółowe wymagania, w tym zakresie znajdują się w rozdziale </w:t>
      </w:r>
      <w:r w:rsidR="00E513B5" w:rsidRPr="005D4652">
        <w:rPr>
          <w:lang w:val="pl-PL"/>
        </w:rPr>
        <w:t>XVIII</w:t>
      </w:r>
      <w:r w:rsidRPr="005D4652">
        <w:rPr>
          <w:lang w:val="pl-PL"/>
        </w:rPr>
        <w:t xml:space="preserve"> SWZ.</w:t>
      </w:r>
      <w:r w:rsidR="002540C8" w:rsidRPr="005D4652">
        <w:rPr>
          <w:lang w:val="pl-PL"/>
        </w:rPr>
        <w:t xml:space="preserve"> Wspólnicy spółki cywilnej są traktowani jako </w:t>
      </w:r>
      <w:r w:rsidR="00EF77C0" w:rsidRPr="005D4652">
        <w:rPr>
          <w:lang w:val="pl-PL"/>
        </w:rPr>
        <w:t>W</w:t>
      </w:r>
      <w:r w:rsidR="002540C8" w:rsidRPr="005D4652">
        <w:rPr>
          <w:lang w:val="pl-PL"/>
        </w:rPr>
        <w:t>ykonawcy składający ofertę wspólną.</w:t>
      </w:r>
    </w:p>
    <w:p w14:paraId="53E7C952" w14:textId="73A89D7F" w:rsidR="00D84FFF" w:rsidRPr="005D4652" w:rsidRDefault="003E3E96" w:rsidP="00043FCA">
      <w:pPr>
        <w:pStyle w:val="Akapitzlist"/>
        <w:numPr>
          <w:ilvl w:val="0"/>
          <w:numId w:val="4"/>
        </w:numPr>
        <w:spacing w:after="0"/>
        <w:ind w:hanging="454"/>
        <w:jc w:val="both"/>
        <w:rPr>
          <w:b/>
          <w:bCs/>
          <w:lang w:val="pl-PL"/>
        </w:rPr>
      </w:pPr>
      <w:r w:rsidRPr="005D4652">
        <w:rPr>
          <w:lang w:val="pl-PL"/>
        </w:rPr>
        <w:t xml:space="preserve">Zamawiający </w:t>
      </w:r>
      <w:r w:rsidRPr="005D4652">
        <w:rPr>
          <w:bCs/>
          <w:lang w:val="pl-PL"/>
        </w:rPr>
        <w:t>nie zastrzega</w:t>
      </w:r>
      <w:r w:rsidRPr="005D4652">
        <w:rPr>
          <w:lang w:val="pl-PL"/>
        </w:rPr>
        <w:t xml:space="preserve"> obowiązku osobistego wykonania przez Wykonawcę kluczowych części zamówienia, o którym mowa w art. 60 i 121 </w:t>
      </w:r>
      <w:r w:rsidR="00D84FFF" w:rsidRPr="005D4652">
        <w:rPr>
          <w:lang w:val="pl-PL"/>
        </w:rPr>
        <w:t>PZP.</w:t>
      </w:r>
    </w:p>
    <w:p w14:paraId="32DD6F70" w14:textId="77777777" w:rsidR="00345A0A" w:rsidRPr="005D4652" w:rsidRDefault="00345A0A" w:rsidP="00043FCA">
      <w:pPr>
        <w:rPr>
          <w:b/>
          <w:bCs/>
          <w:sz w:val="28"/>
          <w:szCs w:val="28"/>
          <w:lang w:val="pl-PL"/>
        </w:rPr>
      </w:pPr>
    </w:p>
    <w:p w14:paraId="51A604CD" w14:textId="4ACC36E9" w:rsidR="00562275" w:rsidRPr="005D4652" w:rsidRDefault="004F55E4" w:rsidP="00043FCA">
      <w:pPr>
        <w:pStyle w:val="Nagwek2"/>
        <w:spacing w:before="0" w:after="0"/>
        <w:rPr>
          <w:b/>
          <w:bCs/>
          <w:lang w:val="pl-PL"/>
        </w:rPr>
      </w:pPr>
      <w:bookmarkStart w:id="20" w:name="_Toc152758377"/>
      <w:r w:rsidRPr="005D4652">
        <w:rPr>
          <w:b/>
          <w:bCs/>
          <w:lang w:val="pl-PL"/>
        </w:rPr>
        <w:t>Rozdział V</w:t>
      </w:r>
      <w:r w:rsidR="002C016B" w:rsidRPr="005D4652">
        <w:rPr>
          <w:b/>
          <w:bCs/>
          <w:lang w:val="pl-PL"/>
        </w:rPr>
        <w:br/>
      </w:r>
      <w:r w:rsidRPr="005D4652">
        <w:rPr>
          <w:b/>
          <w:bCs/>
          <w:lang w:val="pl-PL"/>
        </w:rPr>
        <w:t>Poleganie na zasobach innych podmiotów</w:t>
      </w:r>
      <w:bookmarkEnd w:id="20"/>
    </w:p>
    <w:p w14:paraId="2E9C721E" w14:textId="45A86537" w:rsidR="00C676C4" w:rsidRPr="005D4652" w:rsidRDefault="004F55E4" w:rsidP="00043FCA">
      <w:pPr>
        <w:pStyle w:val="normalny1"/>
        <w:spacing w:line="276" w:lineRule="auto"/>
        <w:jc w:val="both"/>
        <w:rPr>
          <w:lang w:val="pl-PL"/>
        </w:rPr>
      </w:pPr>
      <w:bookmarkStart w:id="21" w:name="_Toc116636286"/>
      <w:r w:rsidRPr="005D4652">
        <w:rPr>
          <w:lang w:val="pl-PL"/>
        </w:rPr>
        <w:t xml:space="preserve">Wykonawca, na podstawie art. 118 PZP, może w celu potwierdzenia spełniania warunków udziału </w:t>
      </w:r>
      <w:r w:rsidR="00A43C5D" w:rsidRPr="005D4652">
        <w:rPr>
          <w:lang w:val="pl-PL"/>
        </w:rPr>
        <w:br/>
      </w:r>
      <w:r w:rsidRPr="005D4652">
        <w:rPr>
          <w:lang w:val="pl-PL"/>
        </w:rPr>
        <w:t>w postepowaniu polegać na zdolnościach technicznych lub zawodowych lub sytuacji finansowej lub ekonomicznej podmiotów udostępniających zasoby, niezależnie od charakte</w:t>
      </w:r>
      <w:r w:rsidR="00562275" w:rsidRPr="005D4652">
        <w:rPr>
          <w:lang w:val="pl-PL"/>
        </w:rPr>
        <w:t>ru</w:t>
      </w:r>
      <w:r w:rsidR="00C676C4" w:rsidRPr="005D4652">
        <w:rPr>
          <w:lang w:val="pl-PL"/>
        </w:rPr>
        <w:t xml:space="preserve"> </w:t>
      </w:r>
      <w:r w:rsidRPr="005D4652">
        <w:rPr>
          <w:lang w:val="pl-PL"/>
        </w:rPr>
        <w:t>prawnego łączących go z nimi stosunków prawnych.</w:t>
      </w:r>
      <w:bookmarkEnd w:id="21"/>
    </w:p>
    <w:p w14:paraId="4585BB5B" w14:textId="7EB89C13" w:rsidR="002E4ABA" w:rsidRPr="005D4652" w:rsidRDefault="004F55E4" w:rsidP="00043FCA">
      <w:pPr>
        <w:pStyle w:val="normalny1"/>
        <w:spacing w:line="276" w:lineRule="auto"/>
        <w:jc w:val="both"/>
        <w:rPr>
          <w:lang w:val="pl-PL"/>
        </w:rPr>
      </w:pPr>
      <w:bookmarkStart w:id="22" w:name="_Toc116636288"/>
      <w:r w:rsidRPr="005D4652">
        <w:rPr>
          <w:lang w:val="pl-PL"/>
        </w:rPr>
        <w:t xml:space="preserve">Wykonawca, który polega na zdolnościach lub sytuacji podmiotów udostępniających zasoby, składa wraz z ofertą, </w:t>
      </w:r>
      <w:r w:rsidRPr="005D4652">
        <w:rPr>
          <w:b/>
          <w:bCs/>
          <w:lang w:val="pl-PL"/>
        </w:rPr>
        <w:t>zobowiązanie podmiotu udostępniającego zasoby</w:t>
      </w:r>
      <w:r w:rsidRPr="005D4652">
        <w:rPr>
          <w:lang w:val="pl-PL"/>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potwierdza, że stosunek łączący Wykonawcę</w:t>
      </w:r>
      <w:r w:rsidR="00345A0A">
        <w:rPr>
          <w:lang w:val="pl-PL"/>
        </w:rPr>
        <w:t xml:space="preserve"> </w:t>
      </w:r>
      <w:r w:rsidRPr="005D4652">
        <w:rPr>
          <w:lang w:val="pl-PL"/>
        </w:rPr>
        <w:t>z podmiotami udostępniającymi zasoby gwarantuje rzeczywisty dostęp do tych zasobów.</w:t>
      </w:r>
      <w:r w:rsidR="00D84FFF" w:rsidRPr="005D4652">
        <w:rPr>
          <w:lang w:val="pl-PL"/>
        </w:rPr>
        <w:t xml:space="preserve"> </w:t>
      </w:r>
      <w:r w:rsidRPr="005D4652">
        <w:rPr>
          <w:lang w:val="pl-PL"/>
        </w:rPr>
        <w:t xml:space="preserve">Wzór oświadczenia stanowi </w:t>
      </w:r>
      <w:r w:rsidRPr="005D4652">
        <w:rPr>
          <w:b/>
          <w:lang w:val="pl-PL"/>
        </w:rPr>
        <w:t xml:space="preserve">Załącznik nr </w:t>
      </w:r>
      <w:r w:rsidR="00A96739" w:rsidRPr="005D4652">
        <w:rPr>
          <w:b/>
          <w:lang w:val="pl-PL"/>
        </w:rPr>
        <w:t>5</w:t>
      </w:r>
      <w:r w:rsidRPr="005D4652">
        <w:rPr>
          <w:b/>
          <w:lang w:val="pl-PL"/>
        </w:rPr>
        <w:t xml:space="preserve"> do SWZ.</w:t>
      </w:r>
      <w:bookmarkStart w:id="23" w:name="_Toc116636289"/>
      <w:bookmarkEnd w:id="22"/>
    </w:p>
    <w:p w14:paraId="6CDC5E36" w14:textId="7E0E2F80" w:rsidR="002540C8" w:rsidRPr="005D4652" w:rsidRDefault="002540C8" w:rsidP="00043FCA">
      <w:pPr>
        <w:pStyle w:val="normalny1"/>
        <w:spacing w:line="276" w:lineRule="auto"/>
        <w:jc w:val="both"/>
        <w:rPr>
          <w:lang w:val="pl-PL"/>
        </w:rPr>
      </w:pPr>
      <w:r w:rsidRPr="005D4652">
        <w:rPr>
          <w:lang w:val="pl-PL"/>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3E8729D8" w14:textId="51A3191F" w:rsidR="002E4ABA" w:rsidRPr="005D4652" w:rsidRDefault="002540C8" w:rsidP="00043FCA">
      <w:pPr>
        <w:pStyle w:val="normalny1"/>
        <w:numPr>
          <w:ilvl w:val="0"/>
          <w:numId w:val="58"/>
        </w:numPr>
        <w:spacing w:line="276" w:lineRule="auto"/>
        <w:jc w:val="both"/>
        <w:rPr>
          <w:lang w:val="pl-PL"/>
        </w:rPr>
      </w:pPr>
      <w:r w:rsidRPr="005D4652">
        <w:rPr>
          <w:lang w:val="pl-PL"/>
        </w:rPr>
        <w:t>zakres dostępnych Wykonawcy zasobów podmiotu udostępniającego zasoby</w:t>
      </w:r>
      <w:r w:rsidR="00373E5C" w:rsidRPr="005D4652">
        <w:rPr>
          <w:lang w:val="pl-PL"/>
        </w:rPr>
        <w:t>,</w:t>
      </w:r>
    </w:p>
    <w:p w14:paraId="1521E43E" w14:textId="549B67E3" w:rsidR="002E4ABA" w:rsidRPr="005D4652" w:rsidRDefault="002540C8" w:rsidP="00043FCA">
      <w:pPr>
        <w:pStyle w:val="normalny1"/>
        <w:numPr>
          <w:ilvl w:val="0"/>
          <w:numId w:val="58"/>
        </w:numPr>
        <w:spacing w:line="276" w:lineRule="auto"/>
        <w:jc w:val="both"/>
        <w:rPr>
          <w:lang w:val="pl-PL"/>
        </w:rPr>
      </w:pPr>
      <w:r w:rsidRPr="005D4652">
        <w:rPr>
          <w:lang w:val="pl-PL"/>
        </w:rPr>
        <w:t>sposób i okres udostępnienia Wykonawcy i wykorzystania przez niego zasobów podmiotu udostępniającego te zasoby przy wykonywaniu zamówienia</w:t>
      </w:r>
      <w:r w:rsidR="00373E5C" w:rsidRPr="005D4652">
        <w:rPr>
          <w:lang w:val="pl-PL"/>
        </w:rPr>
        <w:t>,</w:t>
      </w:r>
    </w:p>
    <w:p w14:paraId="7E60C0D6" w14:textId="77777777" w:rsidR="002E4ABA" w:rsidRPr="005D4652" w:rsidRDefault="004F55E4" w:rsidP="00043FCA">
      <w:pPr>
        <w:pStyle w:val="normalny1"/>
        <w:spacing w:line="276" w:lineRule="auto"/>
        <w:jc w:val="both"/>
        <w:rPr>
          <w:lang w:val="pl-PL"/>
        </w:rPr>
      </w:pPr>
      <w:r w:rsidRPr="005D4652">
        <w:rPr>
          <w:lang w:val="pl-PL"/>
        </w:rPr>
        <w:t>Zamawiający ocenia, czy udostępniane Wykonawcy przez podmioty udostępniające zasoby zdolności techniczne lub zawodowe lub ich sytuacji finansowej lub ekonomicznej, pozwalają na wykazanie przez Wykonawcę spełniania warunków udziału w postępowaniu, a także bada, czy nie zachodzą wobec tego podmiotu podstawy wykluczenia, które zostały przewidziane względem Wykonawcy.</w:t>
      </w:r>
      <w:bookmarkEnd w:id="23"/>
    </w:p>
    <w:p w14:paraId="6DA1D56A" w14:textId="28BA7D59" w:rsidR="004F55E4" w:rsidRPr="005D4652" w:rsidRDefault="004F55E4" w:rsidP="00043FCA">
      <w:pPr>
        <w:pStyle w:val="normalny1"/>
        <w:spacing w:line="276" w:lineRule="auto"/>
        <w:jc w:val="both"/>
        <w:rPr>
          <w:lang w:val="pl-PL"/>
        </w:rPr>
      </w:pPr>
      <w:r w:rsidRPr="005D4652">
        <w:rPr>
          <w:lang w:val="pl-PL"/>
        </w:rPr>
        <w:t>Jeżeli zdolności techniczne lub zawodowe</w:t>
      </w:r>
      <w:r w:rsidR="00B63EBD" w:rsidRPr="005D4652">
        <w:rPr>
          <w:lang w:val="pl-PL"/>
        </w:rPr>
        <w:t>,</w:t>
      </w:r>
      <w:r w:rsidRPr="005D4652">
        <w:rPr>
          <w:lang w:val="pl-PL"/>
        </w:rPr>
        <w:t xml:space="preserve"> sytuacj</w:t>
      </w:r>
      <w:r w:rsidR="00B63EBD" w:rsidRPr="005D4652">
        <w:rPr>
          <w:lang w:val="pl-PL"/>
        </w:rPr>
        <w:t>a</w:t>
      </w:r>
      <w:r w:rsidRPr="005D4652">
        <w:rPr>
          <w:lang w:val="pl-PL"/>
        </w:rPr>
        <w:t xml:space="preserve"> finansow</w:t>
      </w:r>
      <w:r w:rsidR="00B63EBD" w:rsidRPr="005D4652">
        <w:rPr>
          <w:lang w:val="pl-PL"/>
        </w:rPr>
        <w:t>a</w:t>
      </w:r>
      <w:r w:rsidRPr="005D4652">
        <w:rPr>
          <w:lang w:val="pl-PL"/>
        </w:rPr>
        <w:t xml:space="preserve"> lub ekonomiczn</w:t>
      </w:r>
      <w:r w:rsidR="00B63EBD" w:rsidRPr="005D4652">
        <w:rPr>
          <w:lang w:val="pl-PL"/>
        </w:rPr>
        <w:t>a</w:t>
      </w:r>
      <w:r w:rsidRPr="005D4652">
        <w:rPr>
          <w:lang w:val="pl-PL"/>
        </w:rPr>
        <w:t xml:space="preserve"> podmiotu udostępniającego zasoby nie potwierdzają spełniania przez Wykonawcę warunków udziału </w:t>
      </w:r>
      <w:r w:rsidR="00A43C5D" w:rsidRPr="005D4652">
        <w:rPr>
          <w:lang w:val="pl-PL"/>
        </w:rPr>
        <w:br/>
      </w:r>
      <w:r w:rsidRPr="005D4652">
        <w:rPr>
          <w:lang w:val="pl-PL"/>
        </w:rP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4853B2A" w14:textId="77777777" w:rsidR="004F55E4" w:rsidRPr="005D4652" w:rsidRDefault="004F55E4" w:rsidP="00043FCA">
      <w:pPr>
        <w:numPr>
          <w:ilvl w:val="3"/>
          <w:numId w:val="1"/>
        </w:numPr>
        <w:ind w:right="20"/>
        <w:jc w:val="both"/>
        <w:rPr>
          <w:lang w:val="pl-PL"/>
        </w:rPr>
      </w:pPr>
      <w:r w:rsidRPr="005D4652">
        <w:rPr>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3BBD9C" w14:textId="6D57259B" w:rsidR="004F55E4" w:rsidRPr="005D4652" w:rsidRDefault="004F55E4" w:rsidP="00043FCA">
      <w:pPr>
        <w:numPr>
          <w:ilvl w:val="3"/>
          <w:numId w:val="1"/>
        </w:numPr>
        <w:shd w:val="clear" w:color="auto" w:fill="FFFFFF"/>
        <w:jc w:val="both"/>
        <w:rPr>
          <w:b/>
          <w:bCs/>
          <w:lang w:val="pl-PL"/>
        </w:rPr>
      </w:pPr>
      <w:r w:rsidRPr="005D4652">
        <w:rPr>
          <w:lang w:val="pl-PL"/>
        </w:rPr>
        <w:t xml:space="preserve">Wykonawca, w przypadku polegania na zdolnościach lub sytuacji podmiotów udostępniających zasoby, przedstawia, wraz z oświadczeniem, o którym mowa w Rozdziale V ust. </w:t>
      </w:r>
      <w:r w:rsidR="00AD4848" w:rsidRPr="005D4652">
        <w:rPr>
          <w:lang w:val="pl-PL"/>
        </w:rPr>
        <w:t>3</w:t>
      </w:r>
      <w:r w:rsidRPr="005D4652">
        <w:rPr>
          <w:lang w:val="pl-PL"/>
        </w:rPr>
        <w:t xml:space="preserve">, także oświadczenie podmiotu udostępniającego zasoby potwierdzające brak </w:t>
      </w:r>
      <w:r w:rsidRPr="005D4652">
        <w:rPr>
          <w:lang w:val="pl-PL"/>
        </w:rPr>
        <w:lastRenderedPageBreak/>
        <w:t xml:space="preserve">podstaw wykluczenia tego podmiotu oraz odpowiednio spełnianie warunków udziału w postępowaniu, w zakresie, w jakim Wykonawca powołuje się na jego zasoby, które stanowi </w:t>
      </w:r>
      <w:r w:rsidRPr="005D4652">
        <w:rPr>
          <w:b/>
          <w:bCs/>
          <w:lang w:val="pl-PL"/>
        </w:rPr>
        <w:t xml:space="preserve">Załącznik nr </w:t>
      </w:r>
      <w:r w:rsidR="00A96739" w:rsidRPr="005D4652">
        <w:rPr>
          <w:b/>
          <w:bCs/>
          <w:lang w:val="pl-PL"/>
        </w:rPr>
        <w:t>2</w:t>
      </w:r>
      <w:r w:rsidRPr="005D4652">
        <w:rPr>
          <w:b/>
          <w:bCs/>
          <w:lang w:val="pl-PL"/>
        </w:rPr>
        <w:t>.2 do SWZ,</w:t>
      </w:r>
      <w:r w:rsidRPr="005D4652">
        <w:rPr>
          <w:lang w:val="pl-PL"/>
        </w:rPr>
        <w:t xml:space="preserve"> na podstawie art. 125 ust. 5 PZP oraz </w:t>
      </w:r>
      <w:r w:rsidRPr="005D4652">
        <w:rPr>
          <w:b/>
          <w:bCs/>
          <w:lang w:val="pl-PL"/>
        </w:rPr>
        <w:t xml:space="preserve">Załącznik nr </w:t>
      </w:r>
      <w:r w:rsidR="00A96739" w:rsidRPr="005D4652">
        <w:rPr>
          <w:b/>
          <w:bCs/>
          <w:lang w:val="pl-PL"/>
        </w:rPr>
        <w:t>3</w:t>
      </w:r>
      <w:r w:rsidRPr="005D4652">
        <w:rPr>
          <w:b/>
          <w:bCs/>
          <w:lang w:val="pl-PL"/>
        </w:rPr>
        <w:t>.2 do SWZ.</w:t>
      </w:r>
    </w:p>
    <w:p w14:paraId="4E8A7F71" w14:textId="77777777" w:rsidR="004F55E4" w:rsidRPr="005D4652" w:rsidRDefault="004F55E4" w:rsidP="00043FCA">
      <w:pPr>
        <w:rPr>
          <w:sz w:val="28"/>
          <w:szCs w:val="28"/>
          <w:lang w:val="pl-PL"/>
        </w:rPr>
      </w:pPr>
    </w:p>
    <w:p w14:paraId="5EE1BCA2" w14:textId="5D82261C" w:rsidR="008D5F14" w:rsidRPr="005D4652" w:rsidRDefault="00E223FF" w:rsidP="00043FCA">
      <w:pPr>
        <w:pStyle w:val="Nagwek2"/>
        <w:spacing w:before="0" w:after="0"/>
        <w:rPr>
          <w:b/>
          <w:bCs/>
          <w:sz w:val="28"/>
          <w:szCs w:val="28"/>
          <w:lang w:val="pl-PL"/>
        </w:rPr>
      </w:pPr>
      <w:bookmarkStart w:id="24" w:name="_Toc116636290"/>
      <w:bookmarkStart w:id="25" w:name="_Toc152758378"/>
      <w:r w:rsidRPr="005D4652">
        <w:rPr>
          <w:b/>
          <w:bCs/>
          <w:sz w:val="28"/>
          <w:szCs w:val="28"/>
          <w:lang w:val="pl-PL"/>
        </w:rPr>
        <w:t xml:space="preserve">Rozdział </w:t>
      </w:r>
      <w:r w:rsidR="001A27BA" w:rsidRPr="005D4652">
        <w:rPr>
          <w:b/>
          <w:bCs/>
          <w:sz w:val="28"/>
          <w:szCs w:val="28"/>
          <w:lang w:val="pl-PL"/>
        </w:rPr>
        <w:t>V</w:t>
      </w:r>
      <w:r w:rsidR="00F76832" w:rsidRPr="005D4652">
        <w:rPr>
          <w:b/>
          <w:bCs/>
          <w:sz w:val="28"/>
          <w:szCs w:val="28"/>
          <w:lang w:val="pl-PL"/>
        </w:rPr>
        <w:t>I</w:t>
      </w:r>
      <w:bookmarkStart w:id="26" w:name="_Toc116636291"/>
      <w:bookmarkEnd w:id="24"/>
      <w:r w:rsidR="002C016B" w:rsidRPr="005D4652">
        <w:rPr>
          <w:b/>
          <w:bCs/>
          <w:sz w:val="28"/>
          <w:szCs w:val="28"/>
          <w:lang w:val="pl-PL"/>
        </w:rPr>
        <w:br/>
      </w:r>
      <w:r w:rsidR="001A27BA" w:rsidRPr="005D4652">
        <w:rPr>
          <w:b/>
          <w:bCs/>
          <w:sz w:val="28"/>
          <w:szCs w:val="28"/>
          <w:lang w:val="pl-PL"/>
        </w:rPr>
        <w:t>Termin wykonania zamówienia</w:t>
      </w:r>
      <w:bookmarkEnd w:id="25"/>
      <w:bookmarkEnd w:id="26"/>
    </w:p>
    <w:p w14:paraId="1EF2461C" w14:textId="77777777" w:rsidR="00643A1E" w:rsidRPr="005D4652" w:rsidRDefault="001A27BA" w:rsidP="00043FCA">
      <w:pPr>
        <w:rPr>
          <w:b/>
          <w:bCs/>
          <w:lang w:val="pl-PL"/>
        </w:rPr>
      </w:pPr>
      <w:bookmarkStart w:id="27" w:name="_Toc116636292"/>
      <w:bookmarkStart w:id="28" w:name="_Toc94097265"/>
      <w:bookmarkStart w:id="29" w:name="_Toc115264377"/>
      <w:r w:rsidRPr="005D4652">
        <w:rPr>
          <w:lang w:val="pl-PL"/>
        </w:rPr>
        <w:t xml:space="preserve">Termin realizacji </w:t>
      </w:r>
      <w:r w:rsidR="006B10E0" w:rsidRPr="005D4652">
        <w:rPr>
          <w:lang w:val="pl-PL"/>
        </w:rPr>
        <w:t>przedmiotu zamówienia ustala się</w:t>
      </w:r>
      <w:r w:rsidR="006B10E0" w:rsidRPr="005D4652">
        <w:rPr>
          <w:b/>
          <w:bCs/>
          <w:lang w:val="pl-PL"/>
        </w:rPr>
        <w:t xml:space="preserve"> </w:t>
      </w:r>
      <w:bookmarkStart w:id="30" w:name="_Toc43457438"/>
      <w:r w:rsidR="00FB121A" w:rsidRPr="005D4652">
        <w:rPr>
          <w:lang w:val="pl-PL"/>
        </w:rPr>
        <w:t>na okres</w:t>
      </w:r>
      <w:bookmarkEnd w:id="27"/>
      <w:r w:rsidR="00FB121A" w:rsidRPr="005D4652">
        <w:rPr>
          <w:b/>
          <w:bCs/>
          <w:lang w:val="pl-PL"/>
        </w:rPr>
        <w:t xml:space="preserve"> </w:t>
      </w:r>
      <w:bookmarkEnd w:id="28"/>
    </w:p>
    <w:p w14:paraId="7B0F2D6E" w14:textId="20CF4D28" w:rsidR="0067689F" w:rsidRPr="005D4652" w:rsidRDefault="00643A1E" w:rsidP="00043FCA">
      <w:pPr>
        <w:rPr>
          <w:b/>
          <w:bCs/>
          <w:lang w:val="pl-PL"/>
        </w:rPr>
      </w:pPr>
      <w:r w:rsidRPr="005D4652">
        <w:rPr>
          <w:b/>
          <w:bCs/>
          <w:lang w:val="pl-PL"/>
        </w:rPr>
        <w:t xml:space="preserve">12 miesięcy od dnia </w:t>
      </w:r>
      <w:bookmarkStart w:id="31" w:name="_Toc116636293"/>
      <w:r w:rsidR="003E3E96" w:rsidRPr="005D4652">
        <w:rPr>
          <w:b/>
          <w:bCs/>
          <w:lang w:val="pl-PL"/>
        </w:rPr>
        <w:t>od 1 stycznia 202</w:t>
      </w:r>
      <w:r w:rsidR="00B434DE">
        <w:rPr>
          <w:b/>
          <w:bCs/>
          <w:lang w:val="pl-PL"/>
        </w:rPr>
        <w:t>5</w:t>
      </w:r>
      <w:r w:rsidR="003E3E96" w:rsidRPr="005D4652">
        <w:rPr>
          <w:b/>
          <w:bCs/>
          <w:lang w:val="pl-PL"/>
        </w:rPr>
        <w:t xml:space="preserve"> roku</w:t>
      </w:r>
      <w:bookmarkEnd w:id="29"/>
      <w:bookmarkEnd w:id="31"/>
      <w:r w:rsidR="00373E5C" w:rsidRPr="005D4652">
        <w:rPr>
          <w:b/>
          <w:bCs/>
          <w:lang w:val="pl-PL"/>
        </w:rPr>
        <w:t>.</w:t>
      </w:r>
    </w:p>
    <w:p w14:paraId="798336E5" w14:textId="77777777" w:rsidR="002C016B" w:rsidRPr="005D4652" w:rsidRDefault="002C016B" w:rsidP="00043FCA">
      <w:pPr>
        <w:rPr>
          <w:sz w:val="28"/>
          <w:szCs w:val="28"/>
          <w:lang w:val="pl-PL"/>
        </w:rPr>
      </w:pPr>
    </w:p>
    <w:p w14:paraId="08849E18" w14:textId="77777777" w:rsidR="003E02CB" w:rsidRPr="003E02CB" w:rsidRDefault="00E223FF" w:rsidP="00043FCA">
      <w:pPr>
        <w:pStyle w:val="Nagwek2"/>
        <w:tabs>
          <w:tab w:val="left" w:pos="0"/>
        </w:tabs>
        <w:spacing w:before="0" w:after="0"/>
        <w:rPr>
          <w:b/>
          <w:bCs/>
          <w:sz w:val="28"/>
          <w:szCs w:val="28"/>
          <w:lang w:val="pl-PL"/>
        </w:rPr>
      </w:pPr>
      <w:bookmarkStart w:id="32" w:name="_Toc116636294"/>
      <w:bookmarkStart w:id="33" w:name="_Toc152758379"/>
      <w:bookmarkEnd w:id="30"/>
      <w:r w:rsidRPr="005D4652">
        <w:rPr>
          <w:b/>
          <w:bCs/>
          <w:sz w:val="28"/>
          <w:szCs w:val="28"/>
          <w:lang w:val="pl-PL"/>
        </w:rPr>
        <w:t xml:space="preserve">Rozdział </w:t>
      </w:r>
      <w:r w:rsidR="001A27BA" w:rsidRPr="005D4652">
        <w:rPr>
          <w:b/>
          <w:bCs/>
          <w:sz w:val="28"/>
          <w:szCs w:val="28"/>
          <w:lang w:val="pl-PL"/>
        </w:rPr>
        <w:t>V</w:t>
      </w:r>
      <w:r w:rsidR="00F76832" w:rsidRPr="005D4652">
        <w:rPr>
          <w:b/>
          <w:bCs/>
          <w:sz w:val="28"/>
          <w:szCs w:val="28"/>
          <w:lang w:val="pl-PL"/>
        </w:rPr>
        <w:t>I</w:t>
      </w:r>
      <w:r w:rsidR="001A27BA" w:rsidRPr="005D4652">
        <w:rPr>
          <w:b/>
          <w:bCs/>
          <w:sz w:val="28"/>
          <w:szCs w:val="28"/>
          <w:lang w:val="pl-PL"/>
        </w:rPr>
        <w:t>I</w:t>
      </w:r>
      <w:bookmarkStart w:id="34" w:name="_Toc116636295"/>
      <w:bookmarkEnd w:id="32"/>
      <w:r w:rsidR="002C016B" w:rsidRPr="005D4652">
        <w:rPr>
          <w:b/>
          <w:bCs/>
          <w:sz w:val="28"/>
          <w:szCs w:val="28"/>
          <w:lang w:val="pl-PL"/>
        </w:rPr>
        <w:br/>
      </w:r>
      <w:r w:rsidR="003E02CB" w:rsidRPr="003E02CB">
        <w:rPr>
          <w:b/>
          <w:bCs/>
          <w:sz w:val="28"/>
          <w:szCs w:val="28"/>
          <w:lang w:val="pl-PL"/>
        </w:rPr>
        <w:t>Warunki udziału w postępowaniu</w:t>
      </w:r>
      <w:bookmarkEnd w:id="33"/>
    </w:p>
    <w:p w14:paraId="62B1B497" w14:textId="77777777" w:rsidR="003E02CB" w:rsidRPr="003E02CB" w:rsidRDefault="003E02CB" w:rsidP="00043FCA">
      <w:pPr>
        <w:numPr>
          <w:ilvl w:val="0"/>
          <w:numId w:val="59"/>
        </w:numPr>
        <w:suppressAutoHyphens/>
        <w:contextualSpacing/>
        <w:jc w:val="both"/>
        <w:rPr>
          <w:rFonts w:eastAsiaTheme="minorHAnsi"/>
          <w:b/>
          <w:bCs/>
          <w:lang w:val="pl-PL" w:eastAsia="en-US"/>
        </w:rPr>
      </w:pPr>
      <w:r w:rsidRPr="003E02CB">
        <w:rPr>
          <w:rFonts w:eastAsiaTheme="minorHAnsi"/>
          <w:lang w:val="pl-PL" w:eastAsia="en-US"/>
        </w:rPr>
        <w:t>O udzielenie zamówienia mogą ubiegać się Wykonawcy, którzy nie podlegają wykluczeniu zgodnie z art. 108 ust. 1:</w:t>
      </w:r>
    </w:p>
    <w:p w14:paraId="5669F5B2" w14:textId="77777777" w:rsidR="003E02CB" w:rsidRPr="003E02CB" w:rsidRDefault="003E02CB" w:rsidP="00043FCA">
      <w:pPr>
        <w:widowControl w:val="0"/>
        <w:numPr>
          <w:ilvl w:val="1"/>
          <w:numId w:val="67"/>
        </w:numPr>
        <w:suppressAutoHyphens/>
        <w:autoSpaceDE w:val="0"/>
        <w:autoSpaceDN w:val="0"/>
        <w:adjustRightInd w:val="0"/>
        <w:contextualSpacing/>
        <w:jc w:val="both"/>
        <w:rPr>
          <w:rFonts w:eastAsiaTheme="minorHAnsi"/>
          <w:u w:color="FF0000"/>
          <w:lang w:val="pl-PL" w:eastAsia="en-US"/>
        </w:rPr>
      </w:pPr>
      <w:r w:rsidRPr="003E02CB">
        <w:rPr>
          <w:rFonts w:eastAsiaTheme="minorHAnsi"/>
          <w:u w:color="FF0000"/>
          <w:lang w:val="pl-PL" w:eastAsia="en-US"/>
        </w:rPr>
        <w:t>będącego osobą fizyczną, którego prawomocnie skazano za przestępstwo:</w:t>
      </w:r>
    </w:p>
    <w:p w14:paraId="3A039CA2" w14:textId="77777777" w:rsidR="003E02CB" w:rsidRPr="003E02CB" w:rsidRDefault="003E02CB" w:rsidP="00043FCA">
      <w:pPr>
        <w:widowControl w:val="0"/>
        <w:numPr>
          <w:ilvl w:val="0"/>
          <w:numId w:val="68"/>
        </w:numPr>
        <w:suppressAutoHyphens/>
        <w:autoSpaceDE w:val="0"/>
        <w:autoSpaceDN w:val="0"/>
        <w:adjustRightInd w:val="0"/>
        <w:contextualSpacing/>
        <w:jc w:val="both"/>
        <w:rPr>
          <w:rFonts w:eastAsiaTheme="minorHAnsi"/>
          <w:u w:color="FF0000"/>
          <w:lang w:val="pl-PL" w:eastAsia="en-US"/>
        </w:rPr>
      </w:pPr>
      <w:r w:rsidRPr="003E02CB">
        <w:rPr>
          <w:rFonts w:eastAsiaTheme="minorHAnsi"/>
          <w:u w:color="FF0000"/>
          <w:lang w:val="pl-PL" w:eastAsia="en-US"/>
        </w:rPr>
        <w:t>udziału w zorganizowanej grupie przestępczej albo związku mającym na celu popełnienie przestępstwa lub przestępstwa skarbowego, o którym mowa w art. 258 Kodeksu karnego,</w:t>
      </w:r>
    </w:p>
    <w:p w14:paraId="379CCD11" w14:textId="77777777" w:rsidR="003E02CB" w:rsidRPr="003E02CB" w:rsidRDefault="003E02CB" w:rsidP="00043FCA">
      <w:pPr>
        <w:widowControl w:val="0"/>
        <w:numPr>
          <w:ilvl w:val="0"/>
          <w:numId w:val="68"/>
        </w:numPr>
        <w:suppressAutoHyphens/>
        <w:autoSpaceDE w:val="0"/>
        <w:autoSpaceDN w:val="0"/>
        <w:adjustRightInd w:val="0"/>
        <w:contextualSpacing/>
        <w:jc w:val="both"/>
        <w:rPr>
          <w:rFonts w:eastAsiaTheme="minorHAnsi"/>
          <w:u w:color="FF0000"/>
          <w:lang w:val="pl-PL" w:eastAsia="en-US"/>
        </w:rPr>
      </w:pPr>
      <w:r w:rsidRPr="003E02CB">
        <w:rPr>
          <w:rFonts w:eastAsiaTheme="minorHAnsi"/>
          <w:u w:color="FF0000"/>
          <w:lang w:val="pl-PL" w:eastAsia="en-US"/>
        </w:rPr>
        <w:t>handlu ludźmi, o którym mowa w art. 189a Kodeksu karnego,</w:t>
      </w:r>
    </w:p>
    <w:p w14:paraId="1573D354" w14:textId="77777777" w:rsidR="003E02CB" w:rsidRPr="003E02CB" w:rsidRDefault="003E02CB" w:rsidP="00043FCA">
      <w:pPr>
        <w:widowControl w:val="0"/>
        <w:numPr>
          <w:ilvl w:val="0"/>
          <w:numId w:val="68"/>
        </w:numPr>
        <w:suppressAutoHyphens/>
        <w:autoSpaceDE w:val="0"/>
        <w:autoSpaceDN w:val="0"/>
        <w:adjustRightInd w:val="0"/>
        <w:contextualSpacing/>
        <w:jc w:val="both"/>
        <w:rPr>
          <w:rFonts w:eastAsiaTheme="minorHAnsi"/>
          <w:u w:color="FF0000"/>
          <w:lang w:val="pl-PL" w:eastAsia="en-US"/>
        </w:rPr>
      </w:pPr>
      <w:r w:rsidRPr="003E02CB">
        <w:rPr>
          <w:rFonts w:eastAsiaTheme="minorHAnsi"/>
          <w:u w:color="FF0000"/>
          <w:lang w:val="pl-PL" w:eastAsia="en-US"/>
        </w:rPr>
        <w:t>o którym mowa w art. 228–230a, art. 250a Kodeksu karnego lub w art. 46 lub 48 ustawy z dnia 25 czerwca 2010 r. o sporcie,</w:t>
      </w:r>
    </w:p>
    <w:p w14:paraId="177F024D" w14:textId="77777777" w:rsidR="003E02CB" w:rsidRPr="003E02CB" w:rsidRDefault="003E02CB" w:rsidP="00043FCA">
      <w:pPr>
        <w:widowControl w:val="0"/>
        <w:numPr>
          <w:ilvl w:val="0"/>
          <w:numId w:val="68"/>
        </w:numPr>
        <w:suppressAutoHyphens/>
        <w:autoSpaceDE w:val="0"/>
        <w:autoSpaceDN w:val="0"/>
        <w:adjustRightInd w:val="0"/>
        <w:contextualSpacing/>
        <w:jc w:val="both"/>
        <w:rPr>
          <w:rFonts w:eastAsiaTheme="minorHAnsi"/>
          <w:u w:color="FF0000"/>
          <w:lang w:val="pl-PL" w:eastAsia="en-US"/>
        </w:rPr>
      </w:pPr>
      <w:r w:rsidRPr="003E02CB">
        <w:rPr>
          <w:rFonts w:eastAsiaTheme="minorHAnsi"/>
          <w:u w:color="FF0000"/>
          <w:lang w:val="pl-PL" w:eastAsia="en-US"/>
        </w:rPr>
        <w:t>finansowania przestępstwa o charakterze terrorystycznym, o którym mowa w art. 165a Kodeksu karnego, bądź udaremniania lub utrudniania stwierdzenia przestępnego pochodzenia pieniędzy lub ukrywania ich pochodzenia, o którym mowa w art. 299 Kodeksu karnego,</w:t>
      </w:r>
    </w:p>
    <w:p w14:paraId="7E881411" w14:textId="77777777" w:rsidR="003E02CB" w:rsidRPr="003E02CB" w:rsidRDefault="003E02CB" w:rsidP="00043FCA">
      <w:pPr>
        <w:widowControl w:val="0"/>
        <w:numPr>
          <w:ilvl w:val="0"/>
          <w:numId w:val="68"/>
        </w:numPr>
        <w:suppressAutoHyphens/>
        <w:autoSpaceDE w:val="0"/>
        <w:autoSpaceDN w:val="0"/>
        <w:adjustRightInd w:val="0"/>
        <w:contextualSpacing/>
        <w:jc w:val="both"/>
        <w:rPr>
          <w:rFonts w:eastAsiaTheme="minorHAnsi"/>
          <w:u w:color="FF0000"/>
          <w:lang w:val="pl-PL" w:eastAsia="en-US"/>
        </w:rPr>
      </w:pPr>
      <w:r w:rsidRPr="003E02CB">
        <w:rPr>
          <w:rFonts w:eastAsiaTheme="minorHAnsi"/>
          <w:u w:color="FF0000"/>
          <w:lang w:val="pl-PL" w:eastAsia="en-US"/>
        </w:rPr>
        <w:t xml:space="preserve">o charakterze terrorystycznym, o którym mowa w art. 115 </w:t>
      </w:r>
      <w:r w:rsidRPr="003E02CB">
        <w:rPr>
          <w:rFonts w:eastAsiaTheme="minorHAnsi"/>
          <w:vanish/>
          <w:u w:color="FF0000"/>
          <w:lang w:val="pl-PL" w:eastAsia="en-US"/>
        </w:rPr>
        <w:t xml:space="preserve">§ </w:t>
      </w:r>
      <w:r w:rsidRPr="003E02CB">
        <w:rPr>
          <w:rFonts w:eastAsiaTheme="minorHAnsi"/>
          <w:u w:color="FF0000"/>
          <w:lang w:val="pl-PL" w:eastAsia="en-US"/>
        </w:rPr>
        <w:t>20 k.k., lub mające na celu popełnienie tego przestępstwa,</w:t>
      </w:r>
    </w:p>
    <w:p w14:paraId="4576D70C" w14:textId="77777777" w:rsidR="003E02CB" w:rsidRPr="003E02CB" w:rsidRDefault="003E02CB" w:rsidP="00043FCA">
      <w:pPr>
        <w:widowControl w:val="0"/>
        <w:numPr>
          <w:ilvl w:val="0"/>
          <w:numId w:val="68"/>
        </w:numPr>
        <w:suppressAutoHyphens/>
        <w:autoSpaceDE w:val="0"/>
        <w:autoSpaceDN w:val="0"/>
        <w:adjustRightInd w:val="0"/>
        <w:contextualSpacing/>
        <w:jc w:val="both"/>
        <w:rPr>
          <w:rFonts w:eastAsiaTheme="minorHAnsi"/>
          <w:u w:color="FF0000"/>
          <w:lang w:val="pl-PL" w:eastAsia="en-US"/>
        </w:rPr>
      </w:pPr>
      <w:r w:rsidRPr="003E02CB">
        <w:rPr>
          <w:rFonts w:eastAsiaTheme="minorHAnsi"/>
          <w:u w:color="FF0000"/>
          <w:lang w:val="pl-PL" w:eastAsia="en-US"/>
        </w:rPr>
        <w:t>powierzenia wykonywania pracy małoletniemu cudzoziemcowi, o którym mowa w art. 9 ust. 2 ustawy z dnia 15 czerwca 2012 r. o skutkach powierzania wykonywania pracy cudzoziemcom przebywającym wbrew przepisom na terytorium Rzeczypospolitej Polskiej,</w:t>
      </w:r>
    </w:p>
    <w:p w14:paraId="7B24BF66" w14:textId="77777777" w:rsidR="003E02CB" w:rsidRPr="003E02CB" w:rsidRDefault="003E02CB" w:rsidP="00043FCA">
      <w:pPr>
        <w:widowControl w:val="0"/>
        <w:numPr>
          <w:ilvl w:val="0"/>
          <w:numId w:val="68"/>
        </w:numPr>
        <w:suppressAutoHyphens/>
        <w:autoSpaceDE w:val="0"/>
        <w:autoSpaceDN w:val="0"/>
        <w:adjustRightInd w:val="0"/>
        <w:contextualSpacing/>
        <w:jc w:val="both"/>
        <w:rPr>
          <w:rFonts w:eastAsiaTheme="minorHAnsi"/>
          <w:u w:color="FF0000"/>
          <w:lang w:val="pl-PL" w:eastAsia="en-US"/>
        </w:rPr>
      </w:pPr>
      <w:r w:rsidRPr="003E02CB">
        <w:rPr>
          <w:rFonts w:eastAsiaTheme="minorHAnsi"/>
          <w:u w:color="FF0000"/>
          <w:lang w:val="pl-PL" w:eastAsia="en-US"/>
        </w:rPr>
        <w:t>przeciwko obrotowi gospodarczemu, o których mowa w art. 296–307 Kodeksu karnego, oszustwa, o którym mowa w art. 286 Kodeksu karnego, przeciwko wiarygodności dokumentów, o którym mowa w art. 270–277d Kodeksu karnego, lub skarbowe,</w:t>
      </w:r>
    </w:p>
    <w:p w14:paraId="4BCF964D" w14:textId="77777777" w:rsidR="003E02CB" w:rsidRPr="003E02CB" w:rsidRDefault="003E02CB" w:rsidP="00043FCA">
      <w:pPr>
        <w:widowControl w:val="0"/>
        <w:numPr>
          <w:ilvl w:val="0"/>
          <w:numId w:val="68"/>
        </w:numPr>
        <w:suppressAutoHyphens/>
        <w:autoSpaceDE w:val="0"/>
        <w:autoSpaceDN w:val="0"/>
        <w:adjustRightInd w:val="0"/>
        <w:contextualSpacing/>
        <w:jc w:val="both"/>
        <w:rPr>
          <w:rFonts w:eastAsiaTheme="minorHAnsi"/>
          <w:u w:color="FF0000"/>
          <w:lang w:val="pl-PL" w:eastAsia="en-US"/>
        </w:rPr>
      </w:pPr>
      <w:r w:rsidRPr="003E02CB">
        <w:rPr>
          <w:rFonts w:eastAsiaTheme="minorHAnsi"/>
          <w:u w:color="FF0000"/>
          <w:lang w:val="pl-PL" w:eastAsia="en-US"/>
        </w:rPr>
        <w:t>o którym mowa w art. 9 ust. 1 i 3 lub art. 10 ustawy z dnia 15 czerwca 2012 r. o skutkach powierzania wykonywania pracy cudzoziemcom przebywającym wbrew przepisom na terytorium Rzeczypospolitej Polskiej</w:t>
      </w:r>
    </w:p>
    <w:p w14:paraId="75C5F7B0" w14:textId="77777777" w:rsidR="003E02CB" w:rsidRPr="003E02CB" w:rsidRDefault="003E02CB" w:rsidP="00043FCA">
      <w:pPr>
        <w:widowControl w:val="0"/>
        <w:suppressAutoHyphens/>
        <w:autoSpaceDE w:val="0"/>
        <w:autoSpaceDN w:val="0"/>
        <w:adjustRightInd w:val="0"/>
        <w:ind w:left="448"/>
        <w:jc w:val="both"/>
        <w:rPr>
          <w:u w:color="FF0000"/>
          <w:lang w:val="pl-PL"/>
        </w:rPr>
      </w:pPr>
      <w:r w:rsidRPr="003E02CB">
        <w:rPr>
          <w:u w:color="FF0000"/>
          <w:lang w:val="pl-PL"/>
        </w:rPr>
        <w:t>– lub za odpowiedni czyn zabroniony określony w przepisach prawa obcego;</w:t>
      </w:r>
    </w:p>
    <w:p w14:paraId="46BC1479" w14:textId="77777777" w:rsidR="003E02CB" w:rsidRPr="003E02CB" w:rsidRDefault="003E02CB" w:rsidP="00043FCA">
      <w:pPr>
        <w:widowControl w:val="0"/>
        <w:suppressAutoHyphens/>
        <w:autoSpaceDE w:val="0"/>
        <w:autoSpaceDN w:val="0"/>
        <w:adjustRightInd w:val="0"/>
        <w:ind w:left="448"/>
        <w:jc w:val="both"/>
        <w:rPr>
          <w:u w:color="FF0000"/>
          <w:lang w:val="pl-PL"/>
        </w:rPr>
      </w:pPr>
    </w:p>
    <w:p w14:paraId="386A3169" w14:textId="77777777" w:rsidR="003E02CB" w:rsidRPr="003E02CB" w:rsidRDefault="003E02CB" w:rsidP="00043FCA">
      <w:pPr>
        <w:widowControl w:val="0"/>
        <w:numPr>
          <w:ilvl w:val="1"/>
          <w:numId w:val="67"/>
        </w:numPr>
        <w:suppressAutoHyphens/>
        <w:autoSpaceDE w:val="0"/>
        <w:autoSpaceDN w:val="0"/>
        <w:adjustRightInd w:val="0"/>
        <w:contextualSpacing/>
        <w:jc w:val="both"/>
        <w:rPr>
          <w:rFonts w:eastAsiaTheme="minorHAnsi"/>
          <w:u w:color="FF0000"/>
          <w:lang w:val="pl-PL" w:eastAsia="en-US"/>
        </w:rPr>
      </w:pPr>
      <w:r w:rsidRPr="003E02CB">
        <w:rPr>
          <w:rFonts w:eastAsiaTheme="minorHAnsi"/>
          <w:u w:color="FF0000"/>
          <w:lang w:val="pl-PL"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CF65F9C" w14:textId="77777777" w:rsidR="003E02CB" w:rsidRPr="003E02CB" w:rsidRDefault="003E02CB" w:rsidP="00043FCA">
      <w:pPr>
        <w:widowControl w:val="0"/>
        <w:numPr>
          <w:ilvl w:val="1"/>
          <w:numId w:val="67"/>
        </w:numPr>
        <w:suppressAutoHyphens/>
        <w:autoSpaceDE w:val="0"/>
        <w:autoSpaceDN w:val="0"/>
        <w:adjustRightInd w:val="0"/>
        <w:contextualSpacing/>
        <w:jc w:val="both"/>
        <w:rPr>
          <w:rFonts w:eastAsiaTheme="minorHAnsi"/>
          <w:u w:color="FF0000"/>
          <w:lang w:val="pl-PL" w:eastAsia="en-US"/>
        </w:rPr>
      </w:pPr>
      <w:r w:rsidRPr="003E02CB">
        <w:rPr>
          <w:rFonts w:eastAsiaTheme="minorHAnsi"/>
          <w:u w:color="FF0000"/>
          <w:lang w:val="pl-PL" w:eastAsia="en-US"/>
        </w:rP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w:t>
      </w:r>
      <w:r w:rsidRPr="003E02CB">
        <w:rPr>
          <w:rFonts w:eastAsiaTheme="minorHAnsi"/>
          <w:u w:color="FF0000"/>
          <w:lang w:val="pl-PL" w:eastAsia="en-US"/>
        </w:rPr>
        <w:lastRenderedPageBreak/>
        <w:t>składek na ubezpieczenie społeczne lub zdrowotne wraz z odsetkami lub grzywnami lub zawarł wiążące porozumienie w sprawie spłaty tych należności;</w:t>
      </w:r>
    </w:p>
    <w:p w14:paraId="72BED509" w14:textId="77777777" w:rsidR="003E02CB" w:rsidRPr="003E02CB" w:rsidRDefault="003E02CB" w:rsidP="00043FCA">
      <w:pPr>
        <w:widowControl w:val="0"/>
        <w:numPr>
          <w:ilvl w:val="1"/>
          <w:numId w:val="67"/>
        </w:numPr>
        <w:suppressAutoHyphens/>
        <w:autoSpaceDE w:val="0"/>
        <w:autoSpaceDN w:val="0"/>
        <w:adjustRightInd w:val="0"/>
        <w:contextualSpacing/>
        <w:jc w:val="both"/>
        <w:rPr>
          <w:rFonts w:eastAsiaTheme="minorHAnsi"/>
          <w:u w:color="FF0000"/>
          <w:lang w:val="pl-PL" w:eastAsia="en-US"/>
        </w:rPr>
      </w:pPr>
      <w:r w:rsidRPr="003E02CB">
        <w:rPr>
          <w:rFonts w:eastAsiaTheme="minorHAnsi"/>
          <w:u w:color="FF0000"/>
          <w:lang w:val="pl-PL" w:eastAsia="en-US"/>
        </w:rPr>
        <w:t>wobec którego prawomocnie orzeczono zakaz ubiegania się o zamówienia publiczne;</w:t>
      </w:r>
    </w:p>
    <w:p w14:paraId="1DFFB3A8" w14:textId="77777777" w:rsidR="003E02CB" w:rsidRPr="003E02CB" w:rsidRDefault="003E02CB" w:rsidP="00043FCA">
      <w:pPr>
        <w:widowControl w:val="0"/>
        <w:numPr>
          <w:ilvl w:val="1"/>
          <w:numId w:val="67"/>
        </w:numPr>
        <w:suppressAutoHyphens/>
        <w:autoSpaceDE w:val="0"/>
        <w:autoSpaceDN w:val="0"/>
        <w:adjustRightInd w:val="0"/>
        <w:contextualSpacing/>
        <w:jc w:val="both"/>
        <w:rPr>
          <w:rFonts w:eastAsiaTheme="minorHAnsi"/>
          <w:u w:color="FF0000"/>
          <w:lang w:val="pl-PL" w:eastAsia="en-US"/>
        </w:rPr>
      </w:pPr>
      <w:r w:rsidRPr="003E02CB">
        <w:rPr>
          <w:rFonts w:eastAsiaTheme="minorHAnsi"/>
          <w:u w:color="FF0000"/>
          <w:lang w:val="pl-PL"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Pr="003E02CB">
        <w:rPr>
          <w:rFonts w:eastAsiaTheme="minorHAnsi"/>
          <w:vanish/>
          <w:u w:color="FF0000"/>
          <w:lang w:val="pl-PL" w:eastAsia="en-US"/>
        </w:rPr>
        <w:t>(</w:t>
      </w:r>
      <w:r w:rsidRPr="003E02CB">
        <w:rPr>
          <w:rFonts w:eastAsiaTheme="minorHAnsi"/>
          <w:u w:color="FF0000"/>
          <w:lang w:val="pl-PL" w:eastAsia="en-US"/>
        </w:rPr>
        <w:t>, złożyli odrębne oferty, oferty częściowe lub wnioski o dopuszczenie do udziału w postępowaniu, chyba że wykażą, że przygotowali te oferty lub wnioski niezależnie od siebie;</w:t>
      </w:r>
    </w:p>
    <w:p w14:paraId="759BF165" w14:textId="77777777" w:rsidR="003E02CB" w:rsidRPr="003E02CB" w:rsidRDefault="003E02CB" w:rsidP="00043FCA">
      <w:pPr>
        <w:widowControl w:val="0"/>
        <w:numPr>
          <w:ilvl w:val="1"/>
          <w:numId w:val="67"/>
        </w:numPr>
        <w:suppressAutoHyphens/>
        <w:autoSpaceDE w:val="0"/>
        <w:autoSpaceDN w:val="0"/>
        <w:adjustRightInd w:val="0"/>
        <w:contextualSpacing/>
        <w:jc w:val="both"/>
        <w:rPr>
          <w:rFonts w:eastAsiaTheme="minorHAnsi"/>
          <w:u w:color="FF0000"/>
          <w:lang w:val="pl-PL" w:eastAsia="en-US"/>
        </w:rPr>
      </w:pPr>
      <w:r w:rsidRPr="003E02CB">
        <w:rPr>
          <w:rFonts w:eastAsiaTheme="minorHAnsi"/>
          <w:u w:color="FF0000"/>
          <w:lang w:val="pl-PL" w:eastAsia="en-US"/>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88A6D3" w14:textId="77777777" w:rsidR="003E02CB" w:rsidRPr="003E02CB" w:rsidRDefault="003E02CB" w:rsidP="00043FCA">
      <w:pPr>
        <w:numPr>
          <w:ilvl w:val="0"/>
          <w:numId w:val="59"/>
        </w:numPr>
        <w:suppressAutoHyphens/>
        <w:ind w:left="357"/>
        <w:contextualSpacing/>
        <w:jc w:val="both"/>
        <w:rPr>
          <w:rFonts w:eastAsiaTheme="minorHAnsi"/>
          <w:b/>
          <w:bCs/>
          <w:lang w:val="pl-PL" w:eastAsia="en-US"/>
        </w:rPr>
      </w:pPr>
      <w:r w:rsidRPr="003E02CB">
        <w:rPr>
          <w:rFonts w:eastAsiaTheme="minorHAnsi"/>
          <w:lang w:val="pl-PL" w:eastAsia="en-US"/>
        </w:rPr>
        <w:t>O udzielenie zamówienia mogą ubiegać się Wykonawcy, którzy nie podlegają wykluczeniu zgodnie z art. 109 ust. 1 pkt 4 PZP:</w:t>
      </w:r>
    </w:p>
    <w:p w14:paraId="0FBA4FA2" w14:textId="77777777" w:rsidR="00EB78AC" w:rsidRDefault="003E02CB" w:rsidP="00043FCA">
      <w:pPr>
        <w:suppressAutoHyphens/>
        <w:ind w:left="357"/>
        <w:contextualSpacing/>
        <w:jc w:val="both"/>
        <w:rPr>
          <w:lang w:val="pl-PL"/>
        </w:rPr>
      </w:pPr>
      <w:r w:rsidRPr="003E02CB">
        <w:rPr>
          <w:rFonts w:eastAsia="Times New Roman"/>
          <w:lang w:val="pl-PL" w:eastAsia="en-US"/>
        </w:rPr>
        <w:t>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3E02CB">
        <w:rPr>
          <w:rFonts w:eastAsiaTheme="minorHAnsi"/>
          <w:lang w:val="pl-PL" w:eastAsia="en-US"/>
        </w:rPr>
        <w:t xml:space="preserve"> </w:t>
      </w:r>
    </w:p>
    <w:p w14:paraId="575FD592" w14:textId="77777777" w:rsidR="00EB78AC" w:rsidRPr="00EB78AC" w:rsidRDefault="003E02CB" w:rsidP="00043FCA">
      <w:pPr>
        <w:pStyle w:val="Akapitzlist"/>
        <w:numPr>
          <w:ilvl w:val="0"/>
          <w:numId w:val="59"/>
        </w:numPr>
        <w:spacing w:after="0"/>
        <w:jc w:val="both"/>
        <w:rPr>
          <w:rFonts w:eastAsia="Arial"/>
          <w:lang w:val="pl-PL" w:eastAsia="pl-PL"/>
        </w:rPr>
      </w:pPr>
      <w:r w:rsidRPr="00EB78AC">
        <w:rPr>
          <w:lang w:val="pl-PL"/>
        </w:rPr>
        <w:t xml:space="preserve">Zamawiający nie przewiduje dodatkowych przesłanek wykluczenia wskazanych w </w:t>
      </w:r>
      <w:r w:rsidRPr="00EB78AC">
        <w:rPr>
          <w:b/>
          <w:bCs/>
          <w:lang w:val="pl-PL"/>
        </w:rPr>
        <w:t>art. 109 PZP innych niż wymienione w ust. 1 pkt. 4.</w:t>
      </w:r>
    </w:p>
    <w:p w14:paraId="099DC5DF" w14:textId="44825767" w:rsidR="00EB78AC" w:rsidRPr="00EB78AC" w:rsidRDefault="00EB78AC" w:rsidP="00043FCA">
      <w:pPr>
        <w:pStyle w:val="Akapitzlist"/>
        <w:numPr>
          <w:ilvl w:val="0"/>
          <w:numId w:val="59"/>
        </w:numPr>
        <w:spacing w:after="0"/>
        <w:jc w:val="both"/>
        <w:rPr>
          <w:rFonts w:eastAsia="Arial"/>
          <w:lang w:val="pl-PL" w:eastAsia="pl-PL"/>
        </w:rPr>
      </w:pPr>
      <w:r w:rsidRPr="00EB78AC">
        <w:rPr>
          <w:lang w:val="pl-PL"/>
        </w:rPr>
        <w:t xml:space="preserve">Spełniają warunki dotyczące </w:t>
      </w:r>
      <w:r w:rsidRPr="00EB78AC">
        <w:rPr>
          <w:bCs/>
          <w:lang w:val="pl-PL"/>
        </w:rPr>
        <w:t>uprawnień do prowadzenia określonej działalności gospodarczej lub zawodowej, o ile wynika to z odrębnych przepisów</w:t>
      </w:r>
      <w:r w:rsidRPr="00EB78AC">
        <w:rPr>
          <w:b/>
          <w:lang w:val="pl-PL"/>
        </w:rPr>
        <w:t>.</w:t>
      </w:r>
    </w:p>
    <w:p w14:paraId="04BCBD81" w14:textId="5352A4AA" w:rsidR="00EB78AC" w:rsidRPr="005D4652" w:rsidRDefault="00EB78AC" w:rsidP="00043FCA">
      <w:pPr>
        <w:ind w:left="357"/>
        <w:jc w:val="both"/>
        <w:rPr>
          <w:bCs/>
          <w:i/>
          <w:iCs/>
          <w:lang w:val="pl-PL"/>
        </w:rPr>
      </w:pPr>
      <w:r w:rsidRPr="005D4652">
        <w:rPr>
          <w:i/>
          <w:iCs/>
          <w:lang w:val="pl-PL"/>
        </w:rPr>
        <w:t xml:space="preserve">Warunek ten zostanie spełniony, jeżeli Wykonawca wykaże, że </w:t>
      </w:r>
      <w:r w:rsidRPr="005D4652">
        <w:rPr>
          <w:bCs/>
          <w:i/>
          <w:iCs/>
          <w:lang w:val="pl-PL"/>
        </w:rPr>
        <w:t>posiada aktualną, ważną koncesję na wykonywanie działalności gospodarczej w zakresie obrotu paliwami ciekłymi (OPC), wydaną przez Prezesa Urzędu Regulacji Energetyki w Warszawie, zgodnie z ustawą z dnia 10 kwietnia 1997r. Prawo energetyczne (Dz. U. z 202</w:t>
      </w:r>
      <w:r w:rsidR="00B434DE">
        <w:rPr>
          <w:bCs/>
          <w:i/>
          <w:iCs/>
          <w:lang w:val="pl-PL"/>
        </w:rPr>
        <w:t>4</w:t>
      </w:r>
      <w:r w:rsidRPr="005D4652">
        <w:rPr>
          <w:bCs/>
          <w:i/>
          <w:iCs/>
          <w:lang w:val="pl-PL"/>
        </w:rPr>
        <w:t xml:space="preserve"> r., poz. </w:t>
      </w:r>
      <w:r w:rsidR="00B434DE">
        <w:rPr>
          <w:bCs/>
          <w:i/>
          <w:iCs/>
          <w:lang w:val="pl-PL"/>
        </w:rPr>
        <w:t xml:space="preserve">266 z </w:t>
      </w:r>
      <w:proofErr w:type="spellStart"/>
      <w:r w:rsidR="00B434DE">
        <w:rPr>
          <w:bCs/>
          <w:i/>
          <w:iCs/>
          <w:lang w:val="pl-PL"/>
        </w:rPr>
        <w:t>późn</w:t>
      </w:r>
      <w:proofErr w:type="spellEnd"/>
      <w:r w:rsidR="00B434DE">
        <w:rPr>
          <w:bCs/>
          <w:i/>
          <w:iCs/>
          <w:lang w:val="pl-PL"/>
        </w:rPr>
        <w:t>. zm.</w:t>
      </w:r>
      <w:r w:rsidRPr="005D4652">
        <w:rPr>
          <w:bCs/>
          <w:i/>
          <w:iCs/>
          <w:lang w:val="pl-PL"/>
        </w:rPr>
        <w:t xml:space="preserve">). </w:t>
      </w:r>
    </w:p>
    <w:p w14:paraId="57BEA7E6" w14:textId="77777777" w:rsidR="00EB78AC" w:rsidRPr="005D4652" w:rsidRDefault="00EB78AC" w:rsidP="00043FCA">
      <w:pPr>
        <w:ind w:left="357"/>
        <w:jc w:val="both"/>
        <w:rPr>
          <w:i/>
          <w:iCs/>
          <w:lang w:val="pl-PL"/>
        </w:rPr>
      </w:pPr>
      <w:r w:rsidRPr="005D4652">
        <w:rPr>
          <w:i/>
          <w:iCs/>
          <w:shd w:val="clear" w:color="auto" w:fill="FFFFFF"/>
          <w:lang w:val="pl-PL"/>
        </w:rPr>
        <w:t xml:space="preserve">W przypadku Wykonawców wspólnie ubiegających się o udzielenie zamówienia, każdy </w:t>
      </w:r>
      <w:r w:rsidRPr="005D4652">
        <w:rPr>
          <w:i/>
          <w:iCs/>
          <w:shd w:val="clear" w:color="auto" w:fill="FFFFFF"/>
          <w:lang w:val="pl-PL"/>
        </w:rPr>
        <w:br/>
        <w:t>z Wykonawców musi posiadać koncesję w zakresie obrotu paliwami.</w:t>
      </w:r>
    </w:p>
    <w:p w14:paraId="733492AC" w14:textId="63F6226E" w:rsidR="00EB78AC" w:rsidRPr="00EB78AC" w:rsidRDefault="00EB78AC" w:rsidP="00043FCA">
      <w:pPr>
        <w:ind w:left="357"/>
        <w:jc w:val="both"/>
        <w:rPr>
          <w:lang w:val="pl-PL"/>
        </w:rPr>
      </w:pPr>
      <w:r w:rsidRPr="005D4652">
        <w:rPr>
          <w:b/>
          <w:bCs/>
          <w:lang w:val="pl-PL"/>
        </w:rPr>
        <w:t>Uwaga:</w:t>
      </w:r>
      <w:r w:rsidRPr="005D4652">
        <w:rPr>
          <w:lang w:val="pl-PL"/>
        </w:rPr>
        <w:t xml:space="preserve"> Jeśli termin koncesji wygasa w trakcie realizacji zamówienia, Wykonawca zobowiązany jest załączyć do oferty oświadczenie, w którym zobowiązuje się przedłużyć koncesję na obrót paliwami (OPC) obowiązującą do końca trwania realizacji zamówienia.</w:t>
      </w:r>
    </w:p>
    <w:p w14:paraId="62AA4A4D" w14:textId="4B711403" w:rsidR="003E02CB" w:rsidRPr="003E02CB" w:rsidRDefault="003E02CB" w:rsidP="00043FCA">
      <w:pPr>
        <w:numPr>
          <w:ilvl w:val="0"/>
          <w:numId w:val="6"/>
        </w:numPr>
        <w:suppressAutoHyphens/>
        <w:contextualSpacing/>
        <w:jc w:val="both"/>
        <w:rPr>
          <w:lang w:val="pl-PL"/>
        </w:rPr>
      </w:pPr>
      <w:r w:rsidRPr="003E02CB">
        <w:rPr>
          <w:rFonts w:eastAsiaTheme="minorHAnsi"/>
          <w:bCs/>
          <w:lang w:val="pl-PL" w:eastAsia="en-US"/>
        </w:rPr>
        <w:t xml:space="preserve">Spełniają warunki w zakresie: </w:t>
      </w:r>
    </w:p>
    <w:p w14:paraId="39F15745" w14:textId="77777777" w:rsidR="003E02CB" w:rsidRPr="003E02CB" w:rsidRDefault="003E02CB" w:rsidP="00043FCA">
      <w:pPr>
        <w:numPr>
          <w:ilvl w:val="1"/>
          <w:numId w:val="59"/>
        </w:numPr>
        <w:suppressAutoHyphens/>
        <w:autoSpaceDE w:val="0"/>
        <w:autoSpaceDN w:val="0"/>
        <w:adjustRightInd w:val="0"/>
        <w:ind w:left="720" w:hanging="363"/>
        <w:contextualSpacing/>
        <w:rPr>
          <w:rFonts w:eastAsiaTheme="minorHAnsi"/>
          <w:bCs/>
          <w:lang w:val="pl-PL" w:eastAsia="en-US"/>
        </w:rPr>
      </w:pPr>
      <w:r w:rsidRPr="003E02CB">
        <w:rPr>
          <w:rFonts w:eastAsiaTheme="minorHAnsi"/>
          <w:bCs/>
          <w:lang w:val="pl-PL" w:eastAsia="en-US"/>
        </w:rPr>
        <w:t xml:space="preserve">sytuacji ekonomicznej lub finansowej tzn. posiadają ubezpieczenie od odpowiedzialności cywilnej z tytułu prowadzonej działalności gospodarczej na sumę ubezpieczenia minimum 500.000 zł. </w:t>
      </w:r>
    </w:p>
    <w:p w14:paraId="3600EF6C" w14:textId="1BABE296" w:rsidR="003E02CB" w:rsidRPr="003E02CB" w:rsidRDefault="003E02CB" w:rsidP="00043FCA">
      <w:pPr>
        <w:numPr>
          <w:ilvl w:val="0"/>
          <w:numId w:val="6"/>
        </w:numPr>
        <w:suppressAutoHyphens/>
        <w:contextualSpacing/>
        <w:jc w:val="both"/>
        <w:rPr>
          <w:lang w:val="pl-PL"/>
        </w:rPr>
      </w:pPr>
      <w:r w:rsidRPr="003E02CB">
        <w:rPr>
          <w:rFonts w:eastAsiaTheme="minorHAnsi"/>
          <w:lang w:val="pl-PL" w:eastAsia="en-US"/>
        </w:rPr>
        <w:t>Zamawiający wyklucza z postępowania Wykonawców na podstawie art. 7 ust. 1 ustawy z dnia 13 kwietnia 2022 r. o szczególnych rozwiązaniach w zakresie przeciwdziałania wspieraniu agresji na Ukrainę oraz służących ochronie bezpieczeństwa narodowego (Dz.U. z 202</w:t>
      </w:r>
      <w:r w:rsidR="00B434DE">
        <w:rPr>
          <w:rFonts w:eastAsiaTheme="minorHAnsi"/>
          <w:lang w:val="pl-PL" w:eastAsia="en-US"/>
        </w:rPr>
        <w:t>4</w:t>
      </w:r>
      <w:r w:rsidRPr="003E02CB">
        <w:rPr>
          <w:rFonts w:eastAsiaTheme="minorHAnsi"/>
          <w:lang w:val="pl-PL" w:eastAsia="en-US"/>
        </w:rPr>
        <w:t xml:space="preserve"> r. poz. </w:t>
      </w:r>
      <w:r w:rsidR="00B434DE">
        <w:rPr>
          <w:rFonts w:eastAsiaTheme="minorHAnsi"/>
          <w:lang w:val="pl-PL" w:eastAsia="en-US"/>
        </w:rPr>
        <w:t>507</w:t>
      </w:r>
      <w:r w:rsidRPr="003E02CB">
        <w:rPr>
          <w:rFonts w:eastAsiaTheme="minorHAnsi"/>
          <w:lang w:val="pl-PL" w:eastAsia="en-US"/>
        </w:rPr>
        <w:t>) jeżeli:</w:t>
      </w:r>
    </w:p>
    <w:p w14:paraId="5CEDC7D7" w14:textId="77777777" w:rsidR="003E02CB" w:rsidRPr="003E02CB" w:rsidRDefault="003E02CB" w:rsidP="00043FCA">
      <w:pPr>
        <w:numPr>
          <w:ilvl w:val="0"/>
          <w:numId w:val="26"/>
        </w:numPr>
        <w:jc w:val="both"/>
        <w:rPr>
          <w:lang w:val="pl-PL" w:eastAsia="en-US"/>
        </w:rPr>
      </w:pPr>
      <w:r w:rsidRPr="003E02CB">
        <w:rPr>
          <w:lang w:val="pl-PL" w:eastAsia="en-US"/>
        </w:rPr>
        <w:t xml:space="preserve">Wykonawcę wymienionego w wykazach określonych w rozporządzeniu 765/2006 </w:t>
      </w:r>
    </w:p>
    <w:p w14:paraId="2918797E" w14:textId="77777777" w:rsidR="003E02CB" w:rsidRPr="003E02CB" w:rsidRDefault="003E02CB" w:rsidP="00043FCA">
      <w:pPr>
        <w:ind w:left="720"/>
        <w:jc w:val="both"/>
        <w:rPr>
          <w:lang w:val="pl-PL" w:eastAsia="en-US"/>
        </w:rPr>
      </w:pPr>
      <w:r w:rsidRPr="003E02CB">
        <w:rPr>
          <w:lang w:val="pl-PL" w:eastAsia="en-US"/>
        </w:rPr>
        <w:t xml:space="preserve">z dnia 18 maja 2006 r. dotyczącego środków ograniczających w związku z sytuacją na Białorusi i udziałem Białorusi w agresji Rosji wobec Ukrainy (Dz. Urz. UE L 134 z 20.05.2006, str. 1, z </w:t>
      </w:r>
      <w:proofErr w:type="spellStart"/>
      <w:r w:rsidRPr="003E02CB">
        <w:rPr>
          <w:lang w:val="pl-PL" w:eastAsia="en-US"/>
        </w:rPr>
        <w:t>późn</w:t>
      </w:r>
      <w:proofErr w:type="spellEnd"/>
      <w:r w:rsidRPr="003E02CB">
        <w:rPr>
          <w:lang w:val="pl-PL" w:eastAsia="en-US"/>
        </w:rPr>
        <w:t xml:space="preserve">. zm. 3) i rozporządzeniu 269/2014 z dnia 17 marca 2014 r. </w:t>
      </w:r>
    </w:p>
    <w:p w14:paraId="2AF9B050" w14:textId="77777777" w:rsidR="003E02CB" w:rsidRPr="003E02CB" w:rsidRDefault="003E02CB" w:rsidP="00043FCA">
      <w:pPr>
        <w:ind w:left="720"/>
        <w:jc w:val="both"/>
        <w:rPr>
          <w:lang w:val="pl-PL" w:eastAsia="en-US"/>
        </w:rPr>
      </w:pPr>
      <w:r w:rsidRPr="003E02CB">
        <w:rPr>
          <w:lang w:val="pl-PL" w:eastAsia="en-US"/>
        </w:rPr>
        <w:lastRenderedPageBreak/>
        <w:t xml:space="preserve">w sprawie środków ograniczających w odniesieniu do działań podważających integralność terytorialną, suwerenność i niezależność Ukrainy lub im zagrażających (Dz. Urz. UE L 78 z 17.03.2014, str. 6, z </w:t>
      </w:r>
      <w:proofErr w:type="spellStart"/>
      <w:r w:rsidRPr="003E02CB">
        <w:rPr>
          <w:lang w:val="pl-PL" w:eastAsia="en-US"/>
        </w:rPr>
        <w:t>późn</w:t>
      </w:r>
      <w:proofErr w:type="spellEnd"/>
      <w:r w:rsidRPr="003E02CB">
        <w:rPr>
          <w:lang w:val="pl-PL" w:eastAsia="en-US"/>
        </w:rPr>
        <w:t>. zm.), albo wpisanego na listę na podstawie decyzji w sprawie wpisu na listę rozstrzygającej o zastosowaniu środka, o którym mowa w art. 1 pkt 3;</w:t>
      </w:r>
    </w:p>
    <w:p w14:paraId="47EDC939" w14:textId="2AAFF96A" w:rsidR="003E02CB" w:rsidRPr="003E02CB" w:rsidRDefault="003E02CB" w:rsidP="00043FCA">
      <w:pPr>
        <w:numPr>
          <w:ilvl w:val="0"/>
          <w:numId w:val="62"/>
        </w:numPr>
        <w:jc w:val="both"/>
        <w:rPr>
          <w:lang w:val="pl-PL" w:eastAsia="en-US"/>
        </w:rPr>
      </w:pPr>
      <w:r w:rsidRPr="003E02CB">
        <w:rPr>
          <w:lang w:val="pl-PL" w:eastAsia="en-US"/>
        </w:rPr>
        <w:t>Wykonawcę którego beneficjentem rzeczywistym, w rozumieniu ustawy z dnia 1 marca 2018 r. o przeciwdziałaniu praniu pieniędzy oraz finansowaniu terroryzmu (Dz. U. z 202</w:t>
      </w:r>
      <w:r w:rsidR="00B434DE">
        <w:rPr>
          <w:lang w:val="pl-PL" w:eastAsia="en-US"/>
        </w:rPr>
        <w:t>3</w:t>
      </w:r>
      <w:r w:rsidRPr="003E02CB">
        <w:rPr>
          <w:lang w:val="pl-PL" w:eastAsia="en-US"/>
        </w:rPr>
        <w:t xml:space="preserve"> r. poz. </w:t>
      </w:r>
      <w:r w:rsidR="00B434DE">
        <w:rPr>
          <w:lang w:val="pl-PL" w:eastAsia="en-US"/>
        </w:rPr>
        <w:t xml:space="preserve">1124 z </w:t>
      </w:r>
      <w:proofErr w:type="spellStart"/>
      <w:r w:rsidR="00B434DE">
        <w:rPr>
          <w:lang w:val="pl-PL" w:eastAsia="en-US"/>
        </w:rPr>
        <w:t>póżn</w:t>
      </w:r>
      <w:proofErr w:type="spellEnd"/>
      <w:r w:rsidR="00B434DE">
        <w:rPr>
          <w:lang w:val="pl-PL" w:eastAsia="en-US"/>
        </w:rPr>
        <w:t>. zm.</w:t>
      </w:r>
      <w:r w:rsidRPr="003E02CB">
        <w:rPr>
          <w:lang w:val="pl-PL" w:eastAsia="en-U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84D7996" w14:textId="1B1D870C" w:rsidR="003E02CB" w:rsidRDefault="003E02CB" w:rsidP="00043FCA">
      <w:pPr>
        <w:numPr>
          <w:ilvl w:val="0"/>
          <w:numId w:val="62"/>
        </w:numPr>
        <w:jc w:val="both"/>
        <w:rPr>
          <w:lang w:val="pl-PL" w:eastAsia="en-US"/>
        </w:rPr>
      </w:pPr>
      <w:r w:rsidRPr="003E02CB">
        <w:rPr>
          <w:lang w:val="pl-PL" w:eastAsia="en-US"/>
        </w:rPr>
        <w:t>Wykonawcę, którego jednostką dominującą, w rozumieniu art. 3 ust. 1 pkt 37 ustawy z dnia 29 września 1994 r. o rachunkowości (Dz. U. z 20</w:t>
      </w:r>
      <w:r w:rsidR="00B434DE">
        <w:rPr>
          <w:lang w:val="pl-PL" w:eastAsia="en-US"/>
        </w:rPr>
        <w:t>23</w:t>
      </w:r>
      <w:r w:rsidRPr="003E02CB">
        <w:rPr>
          <w:lang w:val="pl-PL" w:eastAsia="en-US"/>
        </w:rPr>
        <w:t xml:space="preserve"> r. poz. </w:t>
      </w:r>
      <w:r w:rsidR="00B434DE">
        <w:rPr>
          <w:lang w:val="pl-PL" w:eastAsia="en-US"/>
        </w:rPr>
        <w:t xml:space="preserve">120 z </w:t>
      </w:r>
      <w:proofErr w:type="spellStart"/>
      <w:r w:rsidR="00B434DE">
        <w:rPr>
          <w:lang w:val="pl-PL" w:eastAsia="en-US"/>
        </w:rPr>
        <w:t>póżn</w:t>
      </w:r>
      <w:proofErr w:type="spellEnd"/>
      <w:r w:rsidR="00B434DE">
        <w:rPr>
          <w:lang w:val="pl-PL" w:eastAsia="en-US"/>
        </w:rPr>
        <w:t>. zm.</w:t>
      </w:r>
      <w:r w:rsidRPr="003E02CB">
        <w:rPr>
          <w:lang w:val="pl-PL" w:eastAsia="en-U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Powyższe wykluczenie następować będzie na okres trwania okoliczności wymienionych w ust. 7.</w:t>
      </w:r>
    </w:p>
    <w:p w14:paraId="37BCF136" w14:textId="77777777" w:rsidR="00411613" w:rsidRDefault="00411613" w:rsidP="00043FCA">
      <w:pPr>
        <w:ind w:left="360"/>
        <w:jc w:val="both"/>
        <w:rPr>
          <w:lang w:val="pl-PL" w:eastAsia="en-US"/>
        </w:rPr>
      </w:pPr>
      <w:r w:rsidRPr="00411613">
        <w:rPr>
          <w:lang w:val="pl-PL" w:eastAsia="en-US"/>
        </w:rPr>
        <w:t xml:space="preserve">Wykluczenie następuje na okres trwania okoliczności, o których mowa powyżej. </w:t>
      </w:r>
    </w:p>
    <w:p w14:paraId="058D74E8" w14:textId="5BD076D5" w:rsidR="00411613" w:rsidRPr="003E02CB" w:rsidRDefault="00411613" w:rsidP="00043FCA">
      <w:pPr>
        <w:ind w:left="360"/>
        <w:jc w:val="both"/>
        <w:rPr>
          <w:lang w:val="pl-PL" w:eastAsia="en-US"/>
        </w:rPr>
      </w:pPr>
      <w:r w:rsidRPr="00411613">
        <w:rPr>
          <w:lang w:val="pl-PL" w:eastAsia="en-US"/>
        </w:rPr>
        <w:t>W przypadku</w:t>
      </w:r>
      <w:r>
        <w:rPr>
          <w:lang w:val="pl-PL" w:eastAsia="en-US"/>
        </w:rPr>
        <w:t xml:space="preserve"> </w:t>
      </w:r>
      <w:r w:rsidRPr="00411613">
        <w:rPr>
          <w:lang w:val="pl-PL" w:eastAsia="en-US"/>
        </w:rPr>
        <w:t>Wykonawcy wykluczonego na podstawie ust.1.1. Zamawiający odrzuca ofertę takiego wykonawcy</w:t>
      </w:r>
      <w:r>
        <w:rPr>
          <w:lang w:val="pl-PL" w:eastAsia="en-US"/>
        </w:rPr>
        <w:t xml:space="preserve"> </w:t>
      </w:r>
      <w:r w:rsidRPr="00411613">
        <w:rPr>
          <w:lang w:val="pl-PL" w:eastAsia="en-US"/>
        </w:rPr>
        <w:t>(art. 7 ust. 3 powołanej ustawy)</w:t>
      </w:r>
      <w:r>
        <w:rPr>
          <w:lang w:val="pl-PL" w:eastAsia="en-US"/>
        </w:rPr>
        <w:t>.</w:t>
      </w:r>
    </w:p>
    <w:p w14:paraId="2BD94C66" w14:textId="77777777" w:rsidR="003E02CB" w:rsidRPr="003E02CB" w:rsidRDefault="003E02CB" w:rsidP="00043FCA">
      <w:pPr>
        <w:numPr>
          <w:ilvl w:val="0"/>
          <w:numId w:val="6"/>
        </w:numPr>
        <w:suppressAutoHyphens/>
        <w:autoSpaceDE w:val="0"/>
        <w:autoSpaceDN w:val="0"/>
        <w:adjustRightInd w:val="0"/>
        <w:contextualSpacing/>
        <w:rPr>
          <w:rFonts w:eastAsiaTheme="minorHAnsi"/>
          <w:color w:val="000000"/>
          <w:lang w:val="pl-PL" w:eastAsia="en-US"/>
        </w:rPr>
      </w:pPr>
      <w:r w:rsidRPr="003E02CB">
        <w:rPr>
          <w:rFonts w:eastAsiaTheme="minorHAnsi"/>
          <w:color w:val="000000"/>
          <w:lang w:val="pl-PL" w:eastAsia="en-US"/>
        </w:rPr>
        <w:t xml:space="preserve">Na podstawie art. 5k Rozporządzenia Rady (UE) 833/2014 z dnia 31 lipca 2014 r. dotyczącego środków ograniczających w związku z działaniami Rosji destabilizującymi sytuację na Ukrainie Zamawiający nie może udzielić zamówienia publicznego na rzecz lub z udziałem: </w:t>
      </w:r>
    </w:p>
    <w:p w14:paraId="4A54B6BA" w14:textId="77777777" w:rsidR="003E02CB" w:rsidRPr="003E02CB" w:rsidRDefault="003E02CB" w:rsidP="00043FCA">
      <w:pPr>
        <w:numPr>
          <w:ilvl w:val="3"/>
          <w:numId w:val="66"/>
        </w:numPr>
        <w:suppressAutoHyphens/>
        <w:autoSpaceDE w:val="0"/>
        <w:autoSpaceDN w:val="0"/>
        <w:adjustRightInd w:val="0"/>
        <w:contextualSpacing/>
        <w:rPr>
          <w:rFonts w:eastAsiaTheme="minorHAnsi"/>
          <w:color w:val="000000"/>
          <w:lang w:val="pl-PL" w:eastAsia="en-US"/>
        </w:rPr>
      </w:pPr>
      <w:r w:rsidRPr="003E02CB">
        <w:rPr>
          <w:rFonts w:eastAsiaTheme="minorHAnsi"/>
          <w:color w:val="000000"/>
          <w:lang w:val="pl-PL" w:eastAsia="en-US"/>
        </w:rPr>
        <w:t xml:space="preserve">obywateli rosyjskich lub osób fizycznych lub prawnych, podmiotów lub organów z siedzibą w Rosji, </w:t>
      </w:r>
    </w:p>
    <w:p w14:paraId="2EF2D6F6" w14:textId="77777777" w:rsidR="003E02CB" w:rsidRPr="003E02CB" w:rsidRDefault="003E02CB" w:rsidP="00043FCA">
      <w:pPr>
        <w:numPr>
          <w:ilvl w:val="3"/>
          <w:numId w:val="66"/>
        </w:numPr>
        <w:suppressAutoHyphens/>
        <w:autoSpaceDE w:val="0"/>
        <w:autoSpaceDN w:val="0"/>
        <w:adjustRightInd w:val="0"/>
        <w:contextualSpacing/>
        <w:rPr>
          <w:rFonts w:eastAsiaTheme="minorHAnsi"/>
          <w:color w:val="000000"/>
          <w:lang w:val="pl-PL" w:eastAsia="en-US"/>
        </w:rPr>
      </w:pPr>
      <w:r w:rsidRPr="003E02CB">
        <w:rPr>
          <w:rFonts w:eastAsiaTheme="minorHAnsi"/>
          <w:color w:val="000000"/>
          <w:lang w:val="pl-PL" w:eastAsia="en-US"/>
        </w:rPr>
        <w:t xml:space="preserve">osób prawnych, podmiotów lub organów, do których prawa własności bezpośrednio lub pośrednio w ponad 50% należą do podmiotu, o którym mowa w lit. a) niniejszego ustępu; </w:t>
      </w:r>
    </w:p>
    <w:p w14:paraId="352D6998" w14:textId="77777777" w:rsidR="003E02CB" w:rsidRPr="003E02CB" w:rsidRDefault="003E02CB" w:rsidP="00043FCA">
      <w:pPr>
        <w:numPr>
          <w:ilvl w:val="3"/>
          <w:numId w:val="66"/>
        </w:numPr>
        <w:suppressAutoHyphens/>
        <w:autoSpaceDE w:val="0"/>
        <w:autoSpaceDN w:val="0"/>
        <w:adjustRightInd w:val="0"/>
        <w:contextualSpacing/>
        <w:rPr>
          <w:rFonts w:eastAsiaTheme="minorHAnsi"/>
          <w:color w:val="000000"/>
          <w:lang w:val="pl-PL" w:eastAsia="en-US"/>
        </w:rPr>
      </w:pPr>
      <w:r w:rsidRPr="003E02CB">
        <w:rPr>
          <w:rFonts w:eastAsiaTheme="minorHAnsi"/>
          <w:lang w:val="pl-PL" w:eastAsia="en-US"/>
        </w:rPr>
        <w:t xml:space="preserve">osób fizycznych lub prawnych, podmiotów lub organów działających w imieniu lub pod kierunkiem podmiotu, o którym mowa w lit. a) lub b) niniejszego ustępu, </w:t>
      </w:r>
    </w:p>
    <w:p w14:paraId="2A38B7F9" w14:textId="77777777" w:rsidR="003E02CB" w:rsidRPr="003E02CB" w:rsidRDefault="003E02CB" w:rsidP="00043FCA">
      <w:pPr>
        <w:autoSpaceDE w:val="0"/>
        <w:autoSpaceDN w:val="0"/>
        <w:adjustRightInd w:val="0"/>
        <w:ind w:left="360"/>
        <w:jc w:val="both"/>
        <w:rPr>
          <w:lang w:val="pl-PL"/>
        </w:rPr>
      </w:pPr>
      <w:r w:rsidRPr="003E02CB">
        <w:rPr>
          <w:lang w:val="pl-PL"/>
        </w:rPr>
        <w:t xml:space="preserve">- w tym podwykonawców, dostawców lub podmiotów, na których zdolności polega się w rozumieniu dyrektyw w sprawie zamówień publicznych, w przypadku, gdy przypada na nich ponad 10% wartości zamówienia. </w:t>
      </w:r>
    </w:p>
    <w:p w14:paraId="0A56EBC7" w14:textId="4466A4F9" w:rsidR="003E02CB" w:rsidRPr="003E02CB" w:rsidRDefault="003E02CB" w:rsidP="00043FCA">
      <w:pPr>
        <w:numPr>
          <w:ilvl w:val="0"/>
          <w:numId w:val="6"/>
        </w:numPr>
        <w:suppressAutoHyphens/>
        <w:autoSpaceDE w:val="0"/>
        <w:autoSpaceDN w:val="0"/>
        <w:adjustRightInd w:val="0"/>
        <w:contextualSpacing/>
        <w:jc w:val="both"/>
        <w:rPr>
          <w:rFonts w:eastAsiaTheme="minorHAnsi"/>
          <w:lang w:val="pl-PL" w:eastAsia="en-US"/>
        </w:rPr>
      </w:pPr>
      <w:r w:rsidRPr="003E02CB">
        <w:rPr>
          <w:rFonts w:eastAsiaTheme="minorHAnsi"/>
          <w:lang w:val="pl-PL" w:eastAsia="en-US"/>
        </w:rPr>
        <w:t xml:space="preserve">W celu potwierdzenia braku istnienia okoliczności, o których mowa w ust. powyżej Zamawiający zastrzega możliwość samodzielnego badania ogólnodostępnych rejestrów, w tym Centralnej Ewidencji i Informacji o Działalności Gospodarczej, Krajowego Rejestru Sądowego oraz Centralnego Rejestru Beneficjentów Rzeczywistych. </w:t>
      </w:r>
    </w:p>
    <w:p w14:paraId="439FE093" w14:textId="77777777" w:rsidR="003E02CB" w:rsidRPr="003E02CB" w:rsidRDefault="003E02CB" w:rsidP="00043FCA">
      <w:pPr>
        <w:numPr>
          <w:ilvl w:val="0"/>
          <w:numId w:val="6"/>
        </w:numPr>
        <w:jc w:val="both"/>
        <w:rPr>
          <w:lang w:val="pl-PL" w:eastAsia="en-US"/>
        </w:rPr>
      </w:pPr>
      <w:r w:rsidRPr="003E02CB">
        <w:rPr>
          <w:lang w:val="pl-PL" w:eastAsia="en-US"/>
        </w:rPr>
        <w:t>Wykonawca może zostać wykluczony przez Zamawiającego na każdym etapie postępowania o udzielenie zamówienia.</w:t>
      </w:r>
    </w:p>
    <w:bookmarkEnd w:id="34"/>
    <w:p w14:paraId="61CB5504" w14:textId="77777777" w:rsidR="00E131A8" w:rsidRPr="00EB78AC" w:rsidRDefault="00E131A8" w:rsidP="00043FCA">
      <w:pPr>
        <w:jc w:val="both"/>
        <w:rPr>
          <w:b/>
          <w:bCs/>
          <w:sz w:val="28"/>
          <w:szCs w:val="28"/>
          <w:lang w:val="pl-PL"/>
        </w:rPr>
      </w:pPr>
    </w:p>
    <w:p w14:paraId="3695E90C" w14:textId="66B23AC7" w:rsidR="008D5F14" w:rsidRPr="005D4652" w:rsidRDefault="00481951" w:rsidP="00043FCA">
      <w:pPr>
        <w:pStyle w:val="Nagwek2"/>
        <w:spacing w:before="0" w:after="0"/>
        <w:rPr>
          <w:b/>
          <w:bCs/>
          <w:sz w:val="28"/>
          <w:szCs w:val="28"/>
          <w:lang w:val="pl-PL"/>
        </w:rPr>
      </w:pPr>
      <w:bookmarkStart w:id="35" w:name="_Toc116636297"/>
      <w:bookmarkStart w:id="36" w:name="_Toc152758380"/>
      <w:r w:rsidRPr="005D4652">
        <w:rPr>
          <w:b/>
          <w:bCs/>
          <w:sz w:val="28"/>
          <w:szCs w:val="28"/>
          <w:lang w:val="pl-PL"/>
        </w:rPr>
        <w:lastRenderedPageBreak/>
        <w:t>Rozdział VI</w:t>
      </w:r>
      <w:r w:rsidR="00765353" w:rsidRPr="005D4652">
        <w:rPr>
          <w:b/>
          <w:bCs/>
          <w:sz w:val="28"/>
          <w:szCs w:val="28"/>
          <w:lang w:val="pl-PL"/>
        </w:rPr>
        <w:t>I</w:t>
      </w:r>
      <w:r w:rsidRPr="005D4652">
        <w:rPr>
          <w:b/>
          <w:bCs/>
          <w:sz w:val="28"/>
          <w:szCs w:val="28"/>
          <w:lang w:val="pl-PL"/>
        </w:rPr>
        <w:t>I</w:t>
      </w:r>
      <w:bookmarkStart w:id="37" w:name="_Toc116636298"/>
      <w:bookmarkEnd w:id="35"/>
      <w:r w:rsidR="00E131A8" w:rsidRPr="005D4652">
        <w:rPr>
          <w:b/>
          <w:bCs/>
          <w:sz w:val="28"/>
          <w:szCs w:val="28"/>
          <w:lang w:val="pl-PL"/>
        </w:rPr>
        <w:br/>
      </w:r>
      <w:r w:rsidR="001A27BA" w:rsidRPr="005D4652">
        <w:rPr>
          <w:b/>
          <w:bCs/>
          <w:sz w:val="28"/>
          <w:szCs w:val="28"/>
          <w:lang w:val="pl-PL"/>
        </w:rPr>
        <w:t>Podmiotowe</w:t>
      </w:r>
      <w:r w:rsidR="00BE501A" w:rsidRPr="005D4652">
        <w:rPr>
          <w:b/>
          <w:bCs/>
          <w:sz w:val="28"/>
          <w:szCs w:val="28"/>
          <w:lang w:val="pl-PL"/>
        </w:rPr>
        <w:t xml:space="preserve"> i przedmiotowe</w:t>
      </w:r>
      <w:r w:rsidR="001A27BA" w:rsidRPr="005D4652">
        <w:rPr>
          <w:b/>
          <w:bCs/>
          <w:sz w:val="28"/>
          <w:szCs w:val="28"/>
          <w:lang w:val="pl-PL"/>
        </w:rPr>
        <w:t xml:space="preserve"> środki dowodowe. Oświadczenia i dokumenty,</w:t>
      </w:r>
      <w:r w:rsidR="00E4692B" w:rsidRPr="005D4652">
        <w:rPr>
          <w:b/>
          <w:bCs/>
          <w:sz w:val="28"/>
          <w:szCs w:val="28"/>
          <w:lang w:val="pl-PL"/>
        </w:rPr>
        <w:t xml:space="preserve"> </w:t>
      </w:r>
      <w:r w:rsidR="001A27BA" w:rsidRPr="005D4652">
        <w:rPr>
          <w:b/>
          <w:bCs/>
          <w:sz w:val="28"/>
          <w:szCs w:val="28"/>
          <w:lang w:val="pl-PL"/>
        </w:rPr>
        <w:t>jakie zobowiązani są dostarczyć Wykonawcy w celu potwierdzenia spełniania warunków udziału w postępowaniu oraz wykazania braku podstaw wykluczenia</w:t>
      </w:r>
      <w:bookmarkEnd w:id="36"/>
      <w:bookmarkEnd w:id="37"/>
    </w:p>
    <w:p w14:paraId="301A395E" w14:textId="5C08A57A" w:rsidR="00EF2077" w:rsidRPr="005D4652" w:rsidRDefault="001A27BA" w:rsidP="00043FCA">
      <w:pPr>
        <w:pStyle w:val="Akapitzlist"/>
        <w:numPr>
          <w:ilvl w:val="0"/>
          <w:numId w:val="53"/>
        </w:numPr>
        <w:spacing w:after="0"/>
        <w:jc w:val="both"/>
        <w:rPr>
          <w:lang w:val="pl-PL"/>
        </w:rPr>
      </w:pPr>
      <w:r w:rsidRPr="005D4652">
        <w:rPr>
          <w:lang w:val="pl-PL"/>
        </w:rPr>
        <w:t xml:space="preserve">Do oferty </w:t>
      </w:r>
      <w:r w:rsidR="00EF2077" w:rsidRPr="005D4652">
        <w:rPr>
          <w:lang w:val="pl-PL"/>
        </w:rPr>
        <w:t xml:space="preserve">sporządzonej w oparciu o Formularz oferty stanowiący </w:t>
      </w:r>
      <w:r w:rsidR="00EF2077" w:rsidRPr="005D4652">
        <w:rPr>
          <w:b/>
          <w:bCs/>
          <w:lang w:val="pl-PL"/>
        </w:rPr>
        <w:t xml:space="preserve">Załącznik nr </w:t>
      </w:r>
      <w:r w:rsidR="009243EC" w:rsidRPr="005D4652">
        <w:rPr>
          <w:b/>
          <w:bCs/>
          <w:lang w:val="pl-PL"/>
        </w:rPr>
        <w:t>1</w:t>
      </w:r>
      <w:r w:rsidR="00EF2077" w:rsidRPr="005D4652">
        <w:rPr>
          <w:lang w:val="pl-PL"/>
        </w:rPr>
        <w:t xml:space="preserve"> do SWZ </w:t>
      </w:r>
      <w:r w:rsidRPr="005D4652">
        <w:rPr>
          <w:lang w:val="pl-PL"/>
        </w:rPr>
        <w:t>Wykonawca zobowiązany jest dołączyć aktualne na dzień składania ofert</w:t>
      </w:r>
      <w:r w:rsidR="00EF2077" w:rsidRPr="005D4652">
        <w:rPr>
          <w:lang w:val="pl-PL"/>
        </w:rPr>
        <w:t>:</w:t>
      </w:r>
    </w:p>
    <w:p w14:paraId="79179F71" w14:textId="314A42E1" w:rsidR="008D5F14" w:rsidRPr="005D4652" w:rsidRDefault="001A27BA" w:rsidP="00043FCA">
      <w:pPr>
        <w:pStyle w:val="Akapitzlist"/>
        <w:numPr>
          <w:ilvl w:val="0"/>
          <w:numId w:val="16"/>
        </w:numPr>
        <w:spacing w:after="0"/>
        <w:ind w:left="851" w:hanging="425"/>
        <w:jc w:val="both"/>
        <w:rPr>
          <w:lang w:val="pl-PL"/>
        </w:rPr>
      </w:pPr>
      <w:r w:rsidRPr="005D4652">
        <w:rPr>
          <w:lang w:val="pl-PL"/>
        </w:rPr>
        <w:t>oświadczenie o spełnianiu warunków udziału w postępowaniu oraz o braku podstaw do wykluczenia z postępowania</w:t>
      </w:r>
      <w:r w:rsidR="00CC29CD" w:rsidRPr="005D4652">
        <w:rPr>
          <w:lang w:val="pl-PL"/>
        </w:rPr>
        <w:t xml:space="preserve">, </w:t>
      </w:r>
      <w:r w:rsidR="001A0662" w:rsidRPr="005D4652">
        <w:rPr>
          <w:lang w:val="pl-PL"/>
        </w:rPr>
        <w:t xml:space="preserve">składane </w:t>
      </w:r>
      <w:r w:rsidR="00CC29CD" w:rsidRPr="005D4652">
        <w:rPr>
          <w:lang w:val="pl-PL"/>
        </w:rPr>
        <w:t xml:space="preserve">na podstawie art. 125 ust. 1 </w:t>
      </w:r>
      <w:r w:rsidR="000D7126" w:rsidRPr="005D4652">
        <w:rPr>
          <w:lang w:val="pl-PL"/>
        </w:rPr>
        <w:t>PZP</w:t>
      </w:r>
      <w:r w:rsidR="001A0662" w:rsidRPr="005D4652">
        <w:rPr>
          <w:lang w:val="pl-PL"/>
        </w:rPr>
        <w:t xml:space="preserve"> </w:t>
      </w:r>
      <w:r w:rsidRPr="005D4652">
        <w:rPr>
          <w:lang w:val="pl-PL"/>
        </w:rPr>
        <w:t xml:space="preserve">– zgodnie </w:t>
      </w:r>
      <w:r w:rsidR="0001105F" w:rsidRPr="005D4652">
        <w:rPr>
          <w:lang w:val="pl-PL"/>
        </w:rPr>
        <w:br/>
      </w:r>
      <w:r w:rsidRPr="005D4652">
        <w:rPr>
          <w:lang w:val="pl-PL"/>
        </w:rPr>
        <w:t xml:space="preserve">z </w:t>
      </w:r>
      <w:r w:rsidRPr="005D4652">
        <w:rPr>
          <w:b/>
          <w:lang w:val="pl-PL"/>
        </w:rPr>
        <w:t xml:space="preserve">Załącznikiem nr </w:t>
      </w:r>
      <w:r w:rsidR="009243EC" w:rsidRPr="005D4652">
        <w:rPr>
          <w:b/>
          <w:lang w:val="pl-PL"/>
        </w:rPr>
        <w:t>2</w:t>
      </w:r>
      <w:r w:rsidR="00F54B6D">
        <w:rPr>
          <w:b/>
          <w:lang w:val="pl-PL"/>
        </w:rPr>
        <w:t>.1 i 2.2</w:t>
      </w:r>
      <w:r w:rsidRPr="005D4652">
        <w:rPr>
          <w:b/>
          <w:lang w:val="pl-PL"/>
        </w:rPr>
        <w:t xml:space="preserve"> do SWZ</w:t>
      </w:r>
      <w:r w:rsidRPr="005D4652">
        <w:rPr>
          <w:lang w:val="pl-PL"/>
        </w:rPr>
        <w:t>;</w:t>
      </w:r>
    </w:p>
    <w:p w14:paraId="0899188E" w14:textId="7F0FCF47" w:rsidR="00563554" w:rsidRPr="005D4652" w:rsidRDefault="00563554" w:rsidP="00D27AA5">
      <w:pPr>
        <w:pStyle w:val="Akapitzlist"/>
        <w:numPr>
          <w:ilvl w:val="0"/>
          <w:numId w:val="16"/>
        </w:numPr>
        <w:spacing w:after="0"/>
        <w:ind w:left="850" w:hanging="425"/>
        <w:jc w:val="both"/>
        <w:rPr>
          <w:b/>
          <w:bCs/>
          <w:lang w:val="pl-PL"/>
        </w:rPr>
      </w:pPr>
      <w:r w:rsidRPr="005D4652">
        <w:rPr>
          <w:lang w:val="pl-PL"/>
        </w:rPr>
        <w:t>oświadczenie dotyczące wykluczenia Wykonawcy</w:t>
      </w:r>
      <w:r w:rsidR="003C6E14" w:rsidRPr="005D4652">
        <w:rPr>
          <w:lang w:val="pl-PL"/>
        </w:rPr>
        <w:t xml:space="preserve"> </w:t>
      </w:r>
      <w:r w:rsidRPr="005D4652">
        <w:rPr>
          <w:lang w:val="pl-PL"/>
        </w:rPr>
        <w:t xml:space="preserve">składane na podstawie </w:t>
      </w:r>
      <w:r w:rsidR="003C6E14" w:rsidRPr="005D4652">
        <w:rPr>
          <w:lang w:val="pl-PL"/>
        </w:rPr>
        <w:t xml:space="preserve">art. 7 </w:t>
      </w:r>
      <w:r w:rsidR="00984CE4" w:rsidRPr="005D4652">
        <w:rPr>
          <w:lang w:val="pl-PL"/>
        </w:rPr>
        <w:t>ust. 1</w:t>
      </w:r>
      <w:r w:rsidR="00B61499" w:rsidRPr="005D4652">
        <w:rPr>
          <w:lang w:val="pl-PL"/>
        </w:rPr>
        <w:t xml:space="preserve"> ustawy o szczególnych rozwiązaniach w zakresie przeciwdziałania wspieraniu agresji na Ukrainę oraz służących ochronie bezpieczeństwa narodowego,</w:t>
      </w:r>
      <w:r w:rsidR="00A50E81" w:rsidRPr="005D4652">
        <w:rPr>
          <w:lang w:val="pl-PL"/>
        </w:rPr>
        <w:t xml:space="preserve"> zgodnie z </w:t>
      </w:r>
      <w:r w:rsidR="00A50E81" w:rsidRPr="005D4652">
        <w:rPr>
          <w:b/>
          <w:bCs/>
          <w:lang w:val="pl-PL"/>
        </w:rPr>
        <w:t xml:space="preserve">Załącznikiem nr </w:t>
      </w:r>
      <w:r w:rsidR="00A96739" w:rsidRPr="005D4652">
        <w:rPr>
          <w:b/>
          <w:bCs/>
          <w:lang w:val="pl-PL"/>
        </w:rPr>
        <w:t>3</w:t>
      </w:r>
      <w:r w:rsidR="00A50E81" w:rsidRPr="005D4652">
        <w:rPr>
          <w:b/>
          <w:bCs/>
          <w:lang w:val="pl-PL"/>
        </w:rPr>
        <w:t>.1</w:t>
      </w:r>
      <w:r w:rsidR="00F54B6D">
        <w:rPr>
          <w:b/>
          <w:bCs/>
          <w:lang w:val="pl-PL"/>
        </w:rPr>
        <w:t xml:space="preserve"> i 3.2</w:t>
      </w:r>
      <w:r w:rsidR="00A50E81" w:rsidRPr="005D4652">
        <w:rPr>
          <w:b/>
          <w:bCs/>
          <w:lang w:val="pl-PL"/>
        </w:rPr>
        <w:t xml:space="preserve"> do SWZ,</w:t>
      </w:r>
    </w:p>
    <w:p w14:paraId="01FD950D" w14:textId="77777777" w:rsidR="00D27AA5" w:rsidRPr="005D4652" w:rsidRDefault="00D27AA5" w:rsidP="00D27AA5">
      <w:pPr>
        <w:pStyle w:val="Akapitzlist"/>
        <w:numPr>
          <w:ilvl w:val="0"/>
          <w:numId w:val="16"/>
        </w:numPr>
        <w:spacing w:after="0"/>
        <w:ind w:left="850" w:hanging="425"/>
        <w:jc w:val="both"/>
        <w:rPr>
          <w:lang w:val="pl-PL"/>
        </w:rPr>
      </w:pPr>
      <w:r w:rsidRPr="005D4652">
        <w:rPr>
          <w:lang w:val="pl-PL"/>
        </w:rPr>
        <w:t xml:space="preserve">oświadczenie składane na podstawie art. 117 ust. 4 PZP, o którym mowa w Rozdziale IV ust. 6, zgodnie z </w:t>
      </w:r>
      <w:r w:rsidRPr="005D4652">
        <w:rPr>
          <w:b/>
          <w:bCs/>
          <w:lang w:val="pl-PL"/>
        </w:rPr>
        <w:t xml:space="preserve">Załącznikiem nr 4 </w:t>
      </w:r>
      <w:r w:rsidRPr="005D4652">
        <w:rPr>
          <w:lang w:val="pl-PL"/>
        </w:rPr>
        <w:t>do SWZ</w:t>
      </w:r>
      <w:r w:rsidRPr="005D4652">
        <w:rPr>
          <w:b/>
          <w:bCs/>
          <w:lang w:val="pl-PL"/>
        </w:rPr>
        <w:t xml:space="preserve"> </w:t>
      </w:r>
      <w:r w:rsidRPr="005D4652">
        <w:rPr>
          <w:lang w:val="pl-PL"/>
        </w:rPr>
        <w:t xml:space="preserve">(Wykonawcy występujący wspólnie); </w:t>
      </w:r>
    </w:p>
    <w:p w14:paraId="079C449D" w14:textId="7F34336C" w:rsidR="00EF2077" w:rsidRPr="005D4652" w:rsidRDefault="00E4692B" w:rsidP="00D27AA5">
      <w:pPr>
        <w:pStyle w:val="Akapitzlist"/>
        <w:numPr>
          <w:ilvl w:val="0"/>
          <w:numId w:val="16"/>
        </w:numPr>
        <w:spacing w:after="0"/>
        <w:ind w:left="850" w:hanging="425"/>
        <w:jc w:val="both"/>
        <w:rPr>
          <w:lang w:val="pl-PL"/>
        </w:rPr>
      </w:pPr>
      <w:r w:rsidRPr="005D4652">
        <w:rPr>
          <w:lang w:val="pl-PL"/>
        </w:rPr>
        <w:t>p</w:t>
      </w:r>
      <w:r w:rsidR="0013136E" w:rsidRPr="005D4652">
        <w:rPr>
          <w:lang w:val="pl-PL"/>
        </w:rPr>
        <w:t>ełnomocnictwo, je</w:t>
      </w:r>
      <w:r w:rsidR="00C824A3" w:rsidRPr="005D4652">
        <w:rPr>
          <w:lang w:val="pl-PL"/>
        </w:rPr>
        <w:t>ż</w:t>
      </w:r>
      <w:r w:rsidR="0013136E" w:rsidRPr="005D4652">
        <w:rPr>
          <w:lang w:val="pl-PL"/>
        </w:rPr>
        <w:t>eli ofertę podpisuje ustanowiony pełnomocnik lub inny</w:t>
      </w:r>
      <w:r w:rsidR="00C824A3" w:rsidRPr="005D4652">
        <w:rPr>
          <w:lang w:val="pl-PL"/>
        </w:rPr>
        <w:t xml:space="preserve"> dokument potwierdzający </w:t>
      </w:r>
      <w:r w:rsidR="00E85B72" w:rsidRPr="005D4652">
        <w:rPr>
          <w:lang w:val="pl-PL"/>
        </w:rPr>
        <w:t xml:space="preserve">umocowanie do działania w imieniu danego podmiotu; Pełnomocnictwo składa się zgodnie z </w:t>
      </w:r>
      <w:r w:rsidR="00F61F1E" w:rsidRPr="005D4652">
        <w:rPr>
          <w:lang w:val="pl-PL"/>
        </w:rPr>
        <w:t xml:space="preserve">postanowieniami </w:t>
      </w:r>
      <w:r w:rsidR="00104F3F" w:rsidRPr="005D4652">
        <w:rPr>
          <w:lang w:val="pl-PL"/>
        </w:rPr>
        <w:t>Rozdzia</w:t>
      </w:r>
      <w:r w:rsidR="001A0662" w:rsidRPr="005D4652">
        <w:rPr>
          <w:lang w:val="pl-PL"/>
        </w:rPr>
        <w:t>ł</w:t>
      </w:r>
      <w:r w:rsidR="00104F3F" w:rsidRPr="005D4652">
        <w:rPr>
          <w:lang w:val="pl-PL"/>
        </w:rPr>
        <w:t>u X</w:t>
      </w:r>
      <w:r w:rsidR="00A96739" w:rsidRPr="005D4652">
        <w:rPr>
          <w:lang w:val="pl-PL"/>
        </w:rPr>
        <w:t>;</w:t>
      </w:r>
    </w:p>
    <w:p w14:paraId="6BA58AF1" w14:textId="5543E5D8" w:rsidR="00504579" w:rsidRPr="005D4652" w:rsidRDefault="00FF29FA" w:rsidP="00043FCA">
      <w:pPr>
        <w:pStyle w:val="Akapitzlist"/>
        <w:numPr>
          <w:ilvl w:val="0"/>
          <w:numId w:val="16"/>
        </w:numPr>
        <w:spacing w:after="0"/>
        <w:ind w:left="851" w:hanging="425"/>
        <w:jc w:val="both"/>
        <w:rPr>
          <w:lang w:val="pl-PL"/>
        </w:rPr>
      </w:pPr>
      <w:r w:rsidRPr="005D4652">
        <w:rPr>
          <w:lang w:val="pl-PL"/>
        </w:rPr>
        <w:t>z</w:t>
      </w:r>
      <w:r w:rsidR="00582B52" w:rsidRPr="005D4652">
        <w:rPr>
          <w:lang w:val="pl-PL"/>
        </w:rPr>
        <w:t xml:space="preserve">obowiązanie </w:t>
      </w:r>
      <w:r w:rsidRPr="005D4652">
        <w:rPr>
          <w:lang w:val="pl-PL"/>
        </w:rPr>
        <w:t>podmiotu</w:t>
      </w:r>
      <w:r w:rsidR="00582B52" w:rsidRPr="005D4652">
        <w:rPr>
          <w:lang w:val="pl-PL"/>
        </w:rPr>
        <w:t xml:space="preserve"> </w:t>
      </w:r>
      <w:r w:rsidRPr="005D4652">
        <w:rPr>
          <w:lang w:val="pl-PL"/>
        </w:rPr>
        <w:t xml:space="preserve">(Wykonawcy) </w:t>
      </w:r>
      <w:r w:rsidR="00582B52" w:rsidRPr="005D4652">
        <w:rPr>
          <w:lang w:val="pl-PL"/>
        </w:rPr>
        <w:t>udostępn</w:t>
      </w:r>
      <w:r w:rsidRPr="005D4652">
        <w:rPr>
          <w:lang w:val="pl-PL"/>
        </w:rPr>
        <w:t>iającego</w:t>
      </w:r>
      <w:r w:rsidR="00582B52" w:rsidRPr="005D4652">
        <w:rPr>
          <w:lang w:val="pl-PL"/>
        </w:rPr>
        <w:t xml:space="preserve"> zasob</w:t>
      </w:r>
      <w:r w:rsidRPr="005D4652">
        <w:rPr>
          <w:lang w:val="pl-PL"/>
        </w:rPr>
        <w:t>y</w:t>
      </w:r>
      <w:r w:rsidR="00C824A3" w:rsidRPr="005D4652">
        <w:rPr>
          <w:lang w:val="pl-PL"/>
        </w:rPr>
        <w:t xml:space="preserve"> </w:t>
      </w:r>
      <w:r w:rsidR="006268DF" w:rsidRPr="005D4652">
        <w:rPr>
          <w:lang w:val="pl-PL"/>
        </w:rPr>
        <w:t>o</w:t>
      </w:r>
      <w:r w:rsidR="00C824A3" w:rsidRPr="005D4652">
        <w:rPr>
          <w:lang w:val="pl-PL"/>
        </w:rPr>
        <w:t xml:space="preserve">raz oświadczenie, </w:t>
      </w:r>
      <w:r w:rsidR="003D2F41" w:rsidRPr="005D4652">
        <w:rPr>
          <w:lang w:val="pl-PL"/>
        </w:rPr>
        <w:br/>
      </w:r>
      <w:r w:rsidR="00C824A3" w:rsidRPr="005D4652">
        <w:rPr>
          <w:lang w:val="pl-PL"/>
        </w:rPr>
        <w:t xml:space="preserve">o którym mowa w Rozdziale </w:t>
      </w:r>
      <w:r w:rsidR="00E4692B" w:rsidRPr="005D4652">
        <w:rPr>
          <w:lang w:val="pl-PL"/>
        </w:rPr>
        <w:t>V ust. 3</w:t>
      </w:r>
      <w:r w:rsidR="00504579" w:rsidRPr="005D4652">
        <w:rPr>
          <w:lang w:val="pl-PL"/>
        </w:rPr>
        <w:t>.</w:t>
      </w:r>
      <w:r w:rsidR="00F54B6D">
        <w:rPr>
          <w:lang w:val="pl-PL"/>
        </w:rPr>
        <w:t xml:space="preserve"> </w:t>
      </w:r>
      <w:r w:rsidR="00F54B6D">
        <w:rPr>
          <w:b/>
          <w:bCs/>
          <w:lang w:val="pl-PL"/>
        </w:rPr>
        <w:t>Załącznik Nr 5 do SWZ</w:t>
      </w:r>
    </w:p>
    <w:p w14:paraId="034A5155" w14:textId="77777777" w:rsidR="00837434" w:rsidRPr="005D4652" w:rsidRDefault="001A27BA" w:rsidP="00043FCA">
      <w:pPr>
        <w:pStyle w:val="Akapitzlist"/>
        <w:numPr>
          <w:ilvl w:val="0"/>
          <w:numId w:val="53"/>
        </w:numPr>
        <w:spacing w:after="0"/>
        <w:jc w:val="both"/>
        <w:rPr>
          <w:lang w:val="pl-PL"/>
        </w:rPr>
      </w:pPr>
      <w:r w:rsidRPr="005D4652">
        <w:rPr>
          <w:lang w:val="pl-PL"/>
        </w:rPr>
        <w:t xml:space="preserve">Informacje zawarte w oświadczeniu, o którym mowa w </w:t>
      </w:r>
      <w:r w:rsidR="00306E6F" w:rsidRPr="005D4652">
        <w:rPr>
          <w:lang w:val="pl-PL"/>
        </w:rPr>
        <w:t xml:space="preserve">ust. 1 </w:t>
      </w:r>
      <w:r w:rsidRPr="005D4652">
        <w:rPr>
          <w:lang w:val="pl-PL"/>
        </w:rPr>
        <w:t>pkt 1 stanowią wstępne potwierdzenie, że Wykonawca nie podlega wykluczeniu oraz spełnia warunki udziału w postępowaniu.</w:t>
      </w:r>
    </w:p>
    <w:p w14:paraId="2B96ADCA" w14:textId="1ED41E1B" w:rsidR="00837434" w:rsidRPr="005D4652" w:rsidRDefault="001A27BA" w:rsidP="00043FCA">
      <w:pPr>
        <w:pStyle w:val="Akapitzlist"/>
        <w:numPr>
          <w:ilvl w:val="0"/>
          <w:numId w:val="53"/>
        </w:numPr>
        <w:spacing w:after="0"/>
        <w:jc w:val="both"/>
        <w:rPr>
          <w:lang w:val="pl-PL"/>
        </w:rPr>
      </w:pPr>
      <w:r w:rsidRPr="005D4652">
        <w:rPr>
          <w:lang w:val="pl-PL"/>
        </w:rPr>
        <w:t>Zamawiający</w:t>
      </w:r>
      <w:r w:rsidR="00257F7D" w:rsidRPr="005D4652">
        <w:rPr>
          <w:lang w:val="pl-PL"/>
        </w:rPr>
        <w:t xml:space="preserve">, na podstawie art. 274 ust. 1 </w:t>
      </w:r>
      <w:r w:rsidR="000D7126" w:rsidRPr="005D4652">
        <w:rPr>
          <w:lang w:val="pl-PL"/>
        </w:rPr>
        <w:t>PZP</w:t>
      </w:r>
      <w:r w:rsidR="00257F7D" w:rsidRPr="005D4652">
        <w:rPr>
          <w:lang w:val="pl-PL"/>
        </w:rPr>
        <w:t>,</w:t>
      </w:r>
      <w:r w:rsidRPr="005D4652">
        <w:rPr>
          <w:lang w:val="pl-PL"/>
        </w:rPr>
        <w:t xml:space="preserve"> wzywa </w:t>
      </w:r>
      <w:r w:rsidR="00257F7D" w:rsidRPr="005D4652">
        <w:rPr>
          <w:lang w:val="pl-PL"/>
        </w:rPr>
        <w:t>W</w:t>
      </w:r>
      <w:r w:rsidRPr="005D4652">
        <w:rPr>
          <w:lang w:val="pl-PL"/>
        </w:rPr>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5D4652">
        <w:rPr>
          <w:b/>
          <w:bCs/>
          <w:lang w:val="pl-PL"/>
        </w:rPr>
        <w:t>aktualnych na dzień złożenia</w:t>
      </w:r>
      <w:r w:rsidRPr="005D4652">
        <w:rPr>
          <w:lang w:val="pl-PL"/>
        </w:rPr>
        <w:t xml:space="preserve"> podmiotowych środków dowodowych.</w:t>
      </w:r>
    </w:p>
    <w:p w14:paraId="040AFE1C" w14:textId="77777777" w:rsidR="00837434" w:rsidRPr="005D4652" w:rsidRDefault="001A27BA" w:rsidP="00043FCA">
      <w:pPr>
        <w:pStyle w:val="Akapitzlist"/>
        <w:numPr>
          <w:ilvl w:val="0"/>
          <w:numId w:val="53"/>
        </w:numPr>
        <w:spacing w:after="0"/>
        <w:jc w:val="both"/>
        <w:rPr>
          <w:lang w:val="pl-PL"/>
        </w:rPr>
      </w:pPr>
      <w:r w:rsidRPr="005D4652">
        <w:rPr>
          <w:lang w:val="pl-PL"/>
        </w:rPr>
        <w:t xml:space="preserve">Podmiotowe środki dowodowe wymagane od </w:t>
      </w:r>
      <w:r w:rsidR="003222CF" w:rsidRPr="005D4652">
        <w:rPr>
          <w:lang w:val="pl-PL"/>
        </w:rPr>
        <w:t>W</w:t>
      </w:r>
      <w:r w:rsidRPr="005D4652">
        <w:rPr>
          <w:lang w:val="pl-PL"/>
        </w:rPr>
        <w:t>ykonawcy</w:t>
      </w:r>
      <w:r w:rsidR="00866371" w:rsidRPr="005D4652">
        <w:rPr>
          <w:lang w:val="pl-PL"/>
        </w:rPr>
        <w:t>, o których mowa w ust. 3</w:t>
      </w:r>
      <w:r w:rsidRPr="005D4652">
        <w:rPr>
          <w:lang w:val="pl-PL"/>
        </w:rPr>
        <w:t xml:space="preserve"> obejmują:</w:t>
      </w:r>
    </w:p>
    <w:p w14:paraId="31781C23" w14:textId="55CDAE5A" w:rsidR="00D27AA5" w:rsidRPr="00D27AA5" w:rsidRDefault="00D27AA5" w:rsidP="00043FCA">
      <w:pPr>
        <w:pStyle w:val="Akapitzlist"/>
        <w:numPr>
          <w:ilvl w:val="1"/>
          <w:numId w:val="6"/>
        </w:numPr>
        <w:autoSpaceDE w:val="0"/>
        <w:autoSpaceDN w:val="0"/>
        <w:adjustRightInd w:val="0"/>
        <w:spacing w:after="0"/>
        <w:rPr>
          <w:bCs/>
          <w:lang w:val="pl-PL"/>
        </w:rPr>
      </w:pPr>
      <w:r>
        <w:rPr>
          <w:bCs/>
          <w:lang w:val="pl-PL"/>
        </w:rPr>
        <w:t xml:space="preserve">potwierdzenie aktualności </w:t>
      </w:r>
      <w:r w:rsidRPr="00D27AA5">
        <w:t>informacji</w:t>
      </w:r>
      <w:r w:rsidRPr="00D8671F">
        <w:rPr>
          <w:rFonts w:ascii="Times New Roman" w:hAnsi="Times New Roman" w:cs="Times New Roman"/>
        </w:rPr>
        <w:t xml:space="preserve"> </w:t>
      </w:r>
      <w:r>
        <w:rPr>
          <w:bCs/>
          <w:lang w:val="pl-PL"/>
        </w:rPr>
        <w:t xml:space="preserve">zawartych w oświadczeniu, o którym mowa w art. 125 ust. PZP. </w:t>
      </w:r>
      <w:r w:rsidRPr="00D27AA5">
        <w:rPr>
          <w:b/>
          <w:lang w:val="pl-PL"/>
        </w:rPr>
        <w:t>Załącznik Nr 7 do SWZ</w:t>
      </w:r>
    </w:p>
    <w:p w14:paraId="319A1E22" w14:textId="474EB4BA" w:rsidR="00566FAC" w:rsidRPr="00566FAC" w:rsidRDefault="00566FAC" w:rsidP="00043FCA">
      <w:pPr>
        <w:pStyle w:val="Akapitzlist"/>
        <w:numPr>
          <w:ilvl w:val="1"/>
          <w:numId w:val="6"/>
        </w:numPr>
        <w:autoSpaceDE w:val="0"/>
        <w:autoSpaceDN w:val="0"/>
        <w:adjustRightInd w:val="0"/>
        <w:spacing w:after="0"/>
        <w:rPr>
          <w:bCs/>
          <w:lang w:val="pl-PL"/>
        </w:rPr>
      </w:pPr>
      <w:r w:rsidRPr="00566FAC">
        <w:rPr>
          <w:lang w:val="pl-PL"/>
        </w:rPr>
        <w:t>a</w:t>
      </w:r>
      <w:r w:rsidR="00EB1032" w:rsidRPr="00566FAC">
        <w:rPr>
          <w:lang w:val="pl-PL"/>
        </w:rPr>
        <w:t>ktualną</w:t>
      </w:r>
      <w:r w:rsidR="00073AC3" w:rsidRPr="00566FAC">
        <w:rPr>
          <w:lang w:val="pl-PL"/>
        </w:rPr>
        <w:t>, ważną</w:t>
      </w:r>
      <w:r w:rsidR="00EB1032" w:rsidRPr="00566FAC">
        <w:rPr>
          <w:lang w:val="pl-PL"/>
        </w:rPr>
        <w:t xml:space="preserve"> koncesję</w:t>
      </w:r>
      <w:r w:rsidR="00FF21D6" w:rsidRPr="00566FAC">
        <w:rPr>
          <w:lang w:val="pl-PL"/>
        </w:rPr>
        <w:t xml:space="preserve"> na wykonywanie działalności gospodarczej w zakresie </w:t>
      </w:r>
      <w:r w:rsidR="00EB1032" w:rsidRPr="00566FAC">
        <w:rPr>
          <w:lang w:val="pl-PL"/>
        </w:rPr>
        <w:t xml:space="preserve">na obrót paliwami ciekłymi (OPC), wydaną przez </w:t>
      </w:r>
      <w:r w:rsidR="00E4692B" w:rsidRPr="00566FAC">
        <w:rPr>
          <w:lang w:val="pl-PL"/>
        </w:rPr>
        <w:t xml:space="preserve">Prezesa </w:t>
      </w:r>
      <w:r w:rsidR="00EB1032" w:rsidRPr="00566FAC">
        <w:rPr>
          <w:lang w:val="pl-PL"/>
        </w:rPr>
        <w:t>Urz</w:t>
      </w:r>
      <w:r w:rsidR="00E4692B" w:rsidRPr="00566FAC">
        <w:rPr>
          <w:lang w:val="pl-PL"/>
        </w:rPr>
        <w:t>ędu</w:t>
      </w:r>
      <w:r w:rsidR="00EB1032" w:rsidRPr="00566FAC">
        <w:rPr>
          <w:lang w:val="pl-PL"/>
        </w:rPr>
        <w:t xml:space="preserve"> Regulacji Energetyki w Warszawie, zgodnie z ustawą z dnia 10 kwietnia 1997r. Prawo energetyczne (Dz. U. z 20</w:t>
      </w:r>
      <w:r w:rsidR="009146E1" w:rsidRPr="00566FAC">
        <w:rPr>
          <w:lang w:val="pl-PL"/>
        </w:rPr>
        <w:t>2</w:t>
      </w:r>
      <w:r w:rsidR="00B434DE">
        <w:rPr>
          <w:lang w:val="pl-PL"/>
        </w:rPr>
        <w:t>4</w:t>
      </w:r>
      <w:r w:rsidR="00112BF7" w:rsidRPr="00566FAC">
        <w:rPr>
          <w:lang w:val="pl-PL"/>
        </w:rPr>
        <w:t xml:space="preserve"> </w:t>
      </w:r>
      <w:r w:rsidR="00EB1032" w:rsidRPr="00566FAC">
        <w:rPr>
          <w:lang w:val="pl-PL"/>
        </w:rPr>
        <w:t xml:space="preserve">r. poz. </w:t>
      </w:r>
      <w:r w:rsidR="00B434DE">
        <w:rPr>
          <w:lang w:val="pl-PL"/>
        </w:rPr>
        <w:t>266</w:t>
      </w:r>
      <w:r w:rsidR="00EB1032" w:rsidRPr="00566FAC">
        <w:rPr>
          <w:lang w:val="pl-PL"/>
        </w:rPr>
        <w:t xml:space="preserve"> </w:t>
      </w:r>
      <w:r w:rsidR="00671DD9" w:rsidRPr="00566FAC">
        <w:rPr>
          <w:lang w:val="pl-PL"/>
        </w:rPr>
        <w:t xml:space="preserve">z </w:t>
      </w:r>
      <w:proofErr w:type="spellStart"/>
      <w:r w:rsidR="00671DD9" w:rsidRPr="00566FAC">
        <w:rPr>
          <w:lang w:val="pl-PL"/>
        </w:rPr>
        <w:t>późn</w:t>
      </w:r>
      <w:proofErr w:type="spellEnd"/>
      <w:r w:rsidR="00671DD9" w:rsidRPr="00566FAC">
        <w:rPr>
          <w:lang w:val="pl-PL"/>
        </w:rPr>
        <w:t>. zm.)</w:t>
      </w:r>
      <w:r w:rsidRPr="00566FAC">
        <w:rPr>
          <w:lang w:val="pl-PL"/>
        </w:rPr>
        <w:t>,</w:t>
      </w:r>
    </w:p>
    <w:p w14:paraId="25B83B3F" w14:textId="3143AD6F" w:rsidR="00566FAC" w:rsidRPr="00566FAC" w:rsidRDefault="00566FAC" w:rsidP="00043FCA">
      <w:pPr>
        <w:pStyle w:val="Akapitzlist"/>
        <w:numPr>
          <w:ilvl w:val="1"/>
          <w:numId w:val="6"/>
        </w:numPr>
        <w:autoSpaceDE w:val="0"/>
        <w:autoSpaceDN w:val="0"/>
        <w:adjustRightInd w:val="0"/>
        <w:spacing w:after="0"/>
        <w:rPr>
          <w:bCs/>
          <w:lang w:val="pl-PL"/>
        </w:rPr>
      </w:pPr>
      <w:r w:rsidRPr="00566FAC">
        <w:rPr>
          <w:bCs/>
          <w:lang w:val="pl-PL"/>
        </w:rPr>
        <w:t xml:space="preserve">ubezpieczenie od odpowiedzialności cywilnej z tytułu prowadzonej działalności gospodarczej na sumę ubezpieczenia minimum 500.000 zł. </w:t>
      </w:r>
    </w:p>
    <w:p w14:paraId="4AE2EAA1" w14:textId="3EFBC434" w:rsidR="00753D11" w:rsidRPr="005D4652" w:rsidRDefault="00753D11" w:rsidP="00043FCA">
      <w:pPr>
        <w:pStyle w:val="Akapitzlist"/>
        <w:numPr>
          <w:ilvl w:val="0"/>
          <w:numId w:val="53"/>
        </w:numPr>
        <w:spacing w:after="0"/>
        <w:jc w:val="both"/>
        <w:rPr>
          <w:b/>
          <w:bCs/>
          <w:lang w:val="pl-PL"/>
        </w:rPr>
      </w:pPr>
      <w:r w:rsidRPr="005D4652">
        <w:rPr>
          <w:rFonts w:eastAsia="Times New Roman"/>
          <w:lang w:val="pl-PL" w:eastAsia="pl-PL"/>
        </w:rPr>
        <w:t xml:space="preserve">Zamawiający w celu </w:t>
      </w:r>
      <w:r w:rsidRPr="005D4652">
        <w:rPr>
          <w:rFonts w:eastAsia="Times New Roman"/>
          <w:b/>
          <w:bCs/>
          <w:lang w:val="pl-PL" w:eastAsia="pl-PL"/>
        </w:rPr>
        <w:t>potwierdzenia braku występowania przesłanek wykluczenia z postępowania</w:t>
      </w:r>
      <w:r w:rsidRPr="005D4652">
        <w:rPr>
          <w:rFonts w:eastAsia="Times New Roman"/>
          <w:lang w:val="pl-PL" w:eastAsia="pl-PL"/>
        </w:rPr>
        <w:t xml:space="preserve">, wezwie </w:t>
      </w:r>
      <w:r w:rsidR="00EF77C0" w:rsidRPr="005D4652">
        <w:rPr>
          <w:rFonts w:eastAsia="Times New Roman"/>
          <w:lang w:val="pl-PL" w:eastAsia="pl-PL"/>
        </w:rPr>
        <w:t>W</w:t>
      </w:r>
      <w:r w:rsidRPr="005D4652">
        <w:rPr>
          <w:rFonts w:eastAsia="Times New Roman"/>
          <w:lang w:val="pl-PL" w:eastAsia="pl-PL"/>
        </w:rPr>
        <w:t xml:space="preserve">ykonawcę, którego oferta została najwyżej oceniona, do złożenia w wyznaczonym terminie, nie krótszym niż 5 dni od dnia wezwania, następujących podmiotowych środków dowodowych aktualnych na dzień ich złożenia: </w:t>
      </w:r>
    </w:p>
    <w:p w14:paraId="7E50046B" w14:textId="691DDACC" w:rsidR="00753D11" w:rsidRPr="005D4652" w:rsidRDefault="00753D11" w:rsidP="00043FCA">
      <w:pPr>
        <w:pStyle w:val="Akapitzlist"/>
        <w:numPr>
          <w:ilvl w:val="0"/>
          <w:numId w:val="57"/>
        </w:numPr>
        <w:suppressAutoHyphens w:val="0"/>
        <w:autoSpaceDN w:val="0"/>
        <w:spacing w:after="0"/>
        <w:contextualSpacing w:val="0"/>
        <w:jc w:val="both"/>
        <w:rPr>
          <w:lang w:val="pl-PL"/>
        </w:rPr>
      </w:pPr>
      <w:r w:rsidRPr="005D4652">
        <w:rPr>
          <w:rFonts w:eastAsia="Times New Roman"/>
          <w:lang w:val="pl-PL" w:eastAsia="pl-PL"/>
        </w:rPr>
        <w:t xml:space="preserve">odpisu lub informacji z Krajowego Rejestru Sądowego lub z Centralnej Ewidencji i Informacji o Działalności Gospodarczej, w zakresie art. 109 ust. 1 pkt 4 </w:t>
      </w:r>
      <w:r w:rsidR="00240460" w:rsidRPr="005D4652">
        <w:rPr>
          <w:rFonts w:eastAsia="Times New Roman"/>
          <w:lang w:val="pl-PL" w:eastAsia="pl-PL"/>
        </w:rPr>
        <w:t>PZP</w:t>
      </w:r>
      <w:r w:rsidRPr="005D4652">
        <w:rPr>
          <w:rFonts w:eastAsia="Times New Roman"/>
          <w:lang w:val="pl-PL" w:eastAsia="pl-PL"/>
        </w:rPr>
        <w:t xml:space="preserve">, sporządzonych nie wcześniej niż 3 miesiące przed jej złożeniem, jeżeli odrębne przepisy wymagają wpisu do rejestru lub ewidencji. </w:t>
      </w:r>
    </w:p>
    <w:p w14:paraId="5EC66638" w14:textId="7F475A10" w:rsidR="00753D11" w:rsidRPr="005D4652" w:rsidRDefault="00753D11" w:rsidP="00043FCA">
      <w:pPr>
        <w:ind w:left="425"/>
        <w:jc w:val="both"/>
        <w:rPr>
          <w:lang w:val="pl-PL"/>
        </w:rPr>
      </w:pPr>
      <w:r w:rsidRPr="005D4652">
        <w:rPr>
          <w:rFonts w:eastAsia="Times New Roman"/>
          <w:lang w:val="pl-PL"/>
        </w:rPr>
        <w:lastRenderedPageBreak/>
        <w:t xml:space="preserve">W przypadku wspólnego ubiegania się o zamówienie przez </w:t>
      </w:r>
      <w:r w:rsidR="00EF77C0" w:rsidRPr="005D4652">
        <w:rPr>
          <w:rFonts w:eastAsia="Times New Roman"/>
          <w:lang w:val="pl-PL"/>
        </w:rPr>
        <w:t>W</w:t>
      </w:r>
      <w:r w:rsidRPr="005D4652">
        <w:rPr>
          <w:rFonts w:eastAsia="Times New Roman"/>
          <w:lang w:val="pl-PL"/>
        </w:rPr>
        <w:t>ykonawców, dokument składa każdy z </w:t>
      </w:r>
      <w:r w:rsidR="00EF77C0" w:rsidRPr="005D4652">
        <w:rPr>
          <w:rFonts w:eastAsia="Times New Roman"/>
          <w:lang w:val="pl-PL"/>
        </w:rPr>
        <w:t>W</w:t>
      </w:r>
      <w:r w:rsidRPr="005D4652">
        <w:rPr>
          <w:rFonts w:eastAsia="Times New Roman"/>
          <w:lang w:val="pl-PL"/>
        </w:rPr>
        <w:t xml:space="preserve">ykonawców. </w:t>
      </w:r>
    </w:p>
    <w:p w14:paraId="7B510195" w14:textId="56C8F655" w:rsidR="008D5F14" w:rsidRPr="005D4652" w:rsidRDefault="001A27BA" w:rsidP="00043FCA">
      <w:pPr>
        <w:pStyle w:val="Akapitzlist"/>
        <w:numPr>
          <w:ilvl w:val="0"/>
          <w:numId w:val="63"/>
        </w:numPr>
        <w:spacing w:after="0"/>
        <w:ind w:left="426"/>
        <w:jc w:val="both"/>
        <w:rPr>
          <w:lang w:val="pl-PL"/>
        </w:rPr>
      </w:pPr>
      <w:r w:rsidRPr="005D4652">
        <w:rPr>
          <w:lang w:val="pl-PL"/>
        </w:rPr>
        <w:t>Zamawiający nie wzywa do złożenia podmiotowych środków dowodowych, jeżeli</w:t>
      </w:r>
      <w:r w:rsidR="00373E5C" w:rsidRPr="005D4652">
        <w:rPr>
          <w:lang w:val="pl-PL"/>
        </w:rPr>
        <w:t xml:space="preserve"> </w:t>
      </w:r>
      <w:r w:rsidRPr="005D4652">
        <w:rPr>
          <w:lang w:val="pl-PL"/>
        </w:rPr>
        <w:t>może je uzyskać za pomocą bezpłatnych i ogólnodostępnych baz danych, w szczególności rejestrów publicznych w rozumieniu ustawy z dnia 17 lutego 2005 r. o informatyzacji działalności podmiotów realizujących zadania publiczne</w:t>
      </w:r>
      <w:r w:rsidR="00FC3CCC" w:rsidRPr="005D4652">
        <w:rPr>
          <w:lang w:val="pl-PL"/>
        </w:rPr>
        <w:t xml:space="preserve"> (Dz. U. z 2021 r. poz. 670, 952, 1005 i 1641 oraz z 2022 r. poz. 1087),</w:t>
      </w:r>
      <w:r w:rsidRPr="005D4652">
        <w:rPr>
          <w:lang w:val="pl-PL"/>
        </w:rPr>
        <w:t xml:space="preserve"> o ile Wykonawca wskazał w oświadczeniu, o którym mowa w art. 125 ust. 1 </w:t>
      </w:r>
      <w:r w:rsidR="00656799" w:rsidRPr="005D4652">
        <w:rPr>
          <w:lang w:val="pl-PL"/>
        </w:rPr>
        <w:t xml:space="preserve">ustawy </w:t>
      </w:r>
      <w:r w:rsidR="000D7126" w:rsidRPr="005D4652">
        <w:rPr>
          <w:lang w:val="pl-PL"/>
        </w:rPr>
        <w:t>PZP</w:t>
      </w:r>
      <w:r w:rsidRPr="005D4652">
        <w:rPr>
          <w:lang w:val="pl-PL"/>
        </w:rPr>
        <w:t xml:space="preserve"> dane umożliwiające dostęp do tych środków.</w:t>
      </w:r>
    </w:p>
    <w:p w14:paraId="5D9CAD82" w14:textId="1FBB5AD6" w:rsidR="00A26D2E" w:rsidRPr="005D4652" w:rsidRDefault="001A27BA" w:rsidP="00043FCA">
      <w:pPr>
        <w:numPr>
          <w:ilvl w:val="0"/>
          <w:numId w:val="15"/>
        </w:numPr>
        <w:pBdr>
          <w:top w:val="nil"/>
          <w:left w:val="nil"/>
          <w:bottom w:val="nil"/>
          <w:right w:val="nil"/>
          <w:between w:val="nil"/>
        </w:pBdr>
        <w:jc w:val="both"/>
        <w:rPr>
          <w:lang w:val="pl-PL"/>
        </w:rPr>
      </w:pPr>
      <w:r w:rsidRPr="005D4652">
        <w:rPr>
          <w:lang w:val="pl-PL"/>
        </w:rPr>
        <w:t xml:space="preserve">Wykonawca nie jest zobowiązany do złożenia podmiotowych środków dowodowych, </w:t>
      </w:r>
      <w:r w:rsidR="00787ECC" w:rsidRPr="005D4652">
        <w:rPr>
          <w:lang w:val="pl-PL"/>
        </w:rPr>
        <w:br/>
      </w:r>
      <w:r w:rsidRPr="005D4652">
        <w:rPr>
          <w:lang w:val="pl-PL"/>
        </w:rPr>
        <w:t xml:space="preserve">które </w:t>
      </w:r>
      <w:r w:rsidR="00656799" w:rsidRPr="005D4652">
        <w:rPr>
          <w:lang w:val="pl-PL"/>
        </w:rPr>
        <w:t>Z</w:t>
      </w:r>
      <w:r w:rsidRPr="005D4652">
        <w:rPr>
          <w:lang w:val="pl-PL"/>
        </w:rPr>
        <w:t>amawiający posiada, jeżeli Wykonawca wskaże te środki oraz potwierdzi ich prawidłowość i aktualność.</w:t>
      </w:r>
    </w:p>
    <w:p w14:paraId="7A012024" w14:textId="2FACF6DF" w:rsidR="00A26D2E" w:rsidRPr="005D4652" w:rsidRDefault="005A0480" w:rsidP="00043FCA">
      <w:pPr>
        <w:numPr>
          <w:ilvl w:val="0"/>
          <w:numId w:val="15"/>
        </w:numPr>
        <w:pBdr>
          <w:top w:val="nil"/>
          <w:left w:val="nil"/>
          <w:bottom w:val="nil"/>
          <w:right w:val="nil"/>
          <w:between w:val="nil"/>
        </w:pBdr>
        <w:jc w:val="both"/>
        <w:rPr>
          <w:lang w:val="pl-PL"/>
        </w:rPr>
      </w:pPr>
      <w:r w:rsidRPr="005D4652">
        <w:rPr>
          <w:lang w:val="pl-PL"/>
        </w:rPr>
        <w:t>Ofertę wraz z załącznikami</w:t>
      </w:r>
      <w:r w:rsidR="00862B2E" w:rsidRPr="005D4652">
        <w:rPr>
          <w:lang w:val="pl-PL"/>
        </w:rPr>
        <w:t xml:space="preserve">, w tym </w:t>
      </w:r>
      <w:r w:rsidRPr="005D4652">
        <w:rPr>
          <w:lang w:val="pl-PL"/>
        </w:rPr>
        <w:t>wskazanymi w ust.</w:t>
      </w:r>
      <w:r w:rsidR="00AF3455" w:rsidRPr="005D4652">
        <w:rPr>
          <w:lang w:val="pl-PL"/>
        </w:rPr>
        <w:t xml:space="preserve"> </w:t>
      </w:r>
      <w:r w:rsidRPr="005D4652">
        <w:rPr>
          <w:lang w:val="pl-PL"/>
        </w:rPr>
        <w:t>1 oraz p</w:t>
      </w:r>
      <w:r w:rsidR="003C70F3" w:rsidRPr="005D4652">
        <w:rPr>
          <w:lang w:val="pl-PL"/>
        </w:rPr>
        <w:t>odmiotowe środki dowodowe</w:t>
      </w:r>
      <w:r w:rsidRPr="005D4652">
        <w:rPr>
          <w:lang w:val="pl-PL"/>
        </w:rPr>
        <w:t xml:space="preserve"> sporządza się w postaci elektronicznej, w formatach danych określonych w przepisach wydanych na podstawie art. 18 ustawy z dnia 17 lutego 2005 r. </w:t>
      </w:r>
      <w:r w:rsidR="00872389" w:rsidRPr="005D4652">
        <w:rPr>
          <w:lang w:val="pl-PL"/>
        </w:rPr>
        <w:t>o</w:t>
      </w:r>
      <w:r w:rsidRPr="005D4652">
        <w:rPr>
          <w:lang w:val="pl-PL"/>
        </w:rPr>
        <w:t xml:space="preserve"> informatyzacji działalności podmiotów realizujących zadania publiczne (Dz. U. </w:t>
      </w:r>
      <w:r w:rsidR="00673AF9" w:rsidRPr="005D4652">
        <w:rPr>
          <w:lang w:val="pl-PL"/>
        </w:rPr>
        <w:t>z</w:t>
      </w:r>
      <w:r w:rsidRPr="005D4652">
        <w:rPr>
          <w:lang w:val="pl-PL"/>
        </w:rPr>
        <w:t xml:space="preserve"> </w:t>
      </w:r>
      <w:r w:rsidR="005F3B60" w:rsidRPr="005D4652">
        <w:rPr>
          <w:lang w:val="pl-PL"/>
        </w:rPr>
        <w:t>202</w:t>
      </w:r>
      <w:r w:rsidR="00EE0612">
        <w:rPr>
          <w:lang w:val="pl-PL"/>
        </w:rPr>
        <w:t>4</w:t>
      </w:r>
      <w:r w:rsidRPr="005D4652">
        <w:rPr>
          <w:lang w:val="pl-PL"/>
        </w:rPr>
        <w:t xml:space="preserve"> r. </w:t>
      </w:r>
      <w:r w:rsidR="00673AF9" w:rsidRPr="005D4652">
        <w:rPr>
          <w:lang w:val="pl-PL"/>
        </w:rPr>
        <w:t>p</w:t>
      </w:r>
      <w:r w:rsidRPr="005D4652">
        <w:rPr>
          <w:lang w:val="pl-PL"/>
        </w:rPr>
        <w:t xml:space="preserve">oz. </w:t>
      </w:r>
      <w:r w:rsidR="00EE0612">
        <w:rPr>
          <w:lang w:val="pl-PL"/>
        </w:rPr>
        <w:t xml:space="preserve">1557 z </w:t>
      </w:r>
      <w:proofErr w:type="spellStart"/>
      <w:r w:rsidR="00EE0612">
        <w:rPr>
          <w:lang w:val="pl-PL"/>
        </w:rPr>
        <w:t>późn</w:t>
      </w:r>
      <w:proofErr w:type="spellEnd"/>
      <w:r w:rsidR="00EE0612">
        <w:rPr>
          <w:lang w:val="pl-PL"/>
        </w:rPr>
        <w:t>. zm.)</w:t>
      </w:r>
      <w:r w:rsidRPr="005D4652">
        <w:rPr>
          <w:lang w:val="pl-PL"/>
        </w:rPr>
        <w:t xml:space="preserve"> z zastrzeżeniem formatów, o których mowa w art. 66 ust. 1 </w:t>
      </w:r>
      <w:r w:rsidR="000D7126" w:rsidRPr="005D4652">
        <w:rPr>
          <w:lang w:val="pl-PL"/>
        </w:rPr>
        <w:t>PZP</w:t>
      </w:r>
      <w:r w:rsidRPr="005D4652">
        <w:rPr>
          <w:lang w:val="pl-PL"/>
        </w:rPr>
        <w:t>, z uwzględnieniem</w:t>
      </w:r>
      <w:r w:rsidR="00673AF9" w:rsidRPr="005D4652">
        <w:rPr>
          <w:lang w:val="pl-PL"/>
        </w:rPr>
        <w:t xml:space="preserve"> rodzaju przekaz</w:t>
      </w:r>
      <w:r w:rsidR="00B01530" w:rsidRPr="005D4652">
        <w:rPr>
          <w:lang w:val="pl-PL"/>
        </w:rPr>
        <w:t>ywa</w:t>
      </w:r>
      <w:r w:rsidR="00673AF9" w:rsidRPr="005D4652">
        <w:rPr>
          <w:lang w:val="pl-PL"/>
        </w:rPr>
        <w:t>nych d</w:t>
      </w:r>
      <w:r w:rsidR="00B01530" w:rsidRPr="005D4652">
        <w:rPr>
          <w:lang w:val="pl-PL"/>
        </w:rPr>
        <w:t>anych</w:t>
      </w:r>
      <w:r w:rsidR="00872389" w:rsidRPr="005D4652">
        <w:rPr>
          <w:lang w:val="pl-PL"/>
        </w:rPr>
        <w:t>.</w:t>
      </w:r>
    </w:p>
    <w:p w14:paraId="334FB47C" w14:textId="71987558" w:rsidR="00A26D2E" w:rsidRPr="005D4652" w:rsidRDefault="00673AF9" w:rsidP="00043FCA">
      <w:pPr>
        <w:numPr>
          <w:ilvl w:val="0"/>
          <w:numId w:val="15"/>
        </w:numPr>
        <w:pBdr>
          <w:top w:val="nil"/>
          <w:left w:val="nil"/>
          <w:bottom w:val="nil"/>
          <w:right w:val="nil"/>
          <w:between w:val="nil"/>
        </w:pBdr>
        <w:jc w:val="both"/>
        <w:rPr>
          <w:lang w:val="pl-PL"/>
        </w:rPr>
      </w:pPr>
      <w:r w:rsidRPr="005D4652">
        <w:rPr>
          <w:lang w:val="pl-PL"/>
        </w:rPr>
        <w:t xml:space="preserve">Informacje, oświadczenia i </w:t>
      </w:r>
      <w:r w:rsidR="003C70F3" w:rsidRPr="005D4652">
        <w:rPr>
          <w:lang w:val="pl-PL"/>
        </w:rPr>
        <w:t xml:space="preserve">dokumenty </w:t>
      </w:r>
      <w:r w:rsidRPr="005D4652">
        <w:rPr>
          <w:lang w:val="pl-PL"/>
        </w:rPr>
        <w:t xml:space="preserve">inne niż określone w ust. </w:t>
      </w:r>
      <w:r w:rsidR="00FD107A" w:rsidRPr="005D4652">
        <w:rPr>
          <w:lang w:val="pl-PL"/>
        </w:rPr>
        <w:t>8</w:t>
      </w:r>
      <w:r w:rsidR="003C70F3" w:rsidRPr="005D4652">
        <w:rPr>
          <w:lang w:val="pl-PL"/>
        </w:rPr>
        <w:t xml:space="preserve"> </w:t>
      </w:r>
      <w:r w:rsidRPr="005D4652">
        <w:rPr>
          <w:lang w:val="pl-PL"/>
        </w:rPr>
        <w:t xml:space="preserve">sporządza się w postaci elektronicznej w formatach, o których mowa w </w:t>
      </w:r>
      <w:r w:rsidR="00306E6F" w:rsidRPr="005D4652">
        <w:rPr>
          <w:lang w:val="pl-PL"/>
        </w:rPr>
        <w:t xml:space="preserve">ust. </w:t>
      </w:r>
      <w:r w:rsidR="00FD107A" w:rsidRPr="005D4652">
        <w:rPr>
          <w:lang w:val="pl-PL"/>
        </w:rPr>
        <w:t>8</w:t>
      </w:r>
      <w:r w:rsidRPr="005D4652">
        <w:rPr>
          <w:lang w:val="pl-PL"/>
        </w:rPr>
        <w:t xml:space="preserve"> lub jako tekst wpisany bezpośrednio </w:t>
      </w:r>
      <w:r w:rsidR="00787ECC" w:rsidRPr="005D4652">
        <w:rPr>
          <w:lang w:val="pl-PL"/>
        </w:rPr>
        <w:br/>
      </w:r>
      <w:r w:rsidRPr="005D4652">
        <w:rPr>
          <w:lang w:val="pl-PL"/>
        </w:rPr>
        <w:t xml:space="preserve">w wiadomości i przekazuje </w:t>
      </w:r>
      <w:r w:rsidR="003C70F3" w:rsidRPr="005D4652">
        <w:rPr>
          <w:lang w:val="pl-PL"/>
        </w:rPr>
        <w:t xml:space="preserve">Zamawiającemu przy użyciu środków komunikacji </w:t>
      </w:r>
      <w:r w:rsidRPr="005D4652">
        <w:rPr>
          <w:lang w:val="pl-PL"/>
        </w:rPr>
        <w:t xml:space="preserve">elektronicznej </w:t>
      </w:r>
      <w:r w:rsidR="003C70F3" w:rsidRPr="005D4652">
        <w:rPr>
          <w:lang w:val="pl-PL"/>
        </w:rPr>
        <w:t xml:space="preserve">dopuszczonych w SWZ, w zakresie i w sposób określony w przepisach wydanych na podstawie art. 70 </w:t>
      </w:r>
      <w:r w:rsidR="000D7126" w:rsidRPr="005D4652">
        <w:rPr>
          <w:lang w:val="pl-PL"/>
        </w:rPr>
        <w:t>PZP</w:t>
      </w:r>
      <w:r w:rsidR="00825720" w:rsidRPr="005D4652">
        <w:rPr>
          <w:lang w:val="pl-PL"/>
        </w:rPr>
        <w:t>,</w:t>
      </w:r>
      <w:r w:rsidR="003C70F3" w:rsidRPr="005D4652">
        <w:rPr>
          <w:lang w:val="pl-PL"/>
        </w:rPr>
        <w:t xml:space="preserve"> w języku polskim.</w:t>
      </w:r>
    </w:p>
    <w:p w14:paraId="79357435" w14:textId="1029EC02" w:rsidR="003C70F3" w:rsidRPr="005D4652" w:rsidRDefault="001A27BA" w:rsidP="00043FCA">
      <w:pPr>
        <w:numPr>
          <w:ilvl w:val="0"/>
          <w:numId w:val="15"/>
        </w:numPr>
        <w:pBdr>
          <w:top w:val="nil"/>
          <w:left w:val="nil"/>
          <w:bottom w:val="nil"/>
          <w:right w:val="nil"/>
          <w:between w:val="nil"/>
        </w:pBdr>
        <w:jc w:val="both"/>
        <w:rPr>
          <w:lang w:val="pl-PL"/>
        </w:rPr>
      </w:pPr>
      <w:r w:rsidRPr="005D4652">
        <w:rPr>
          <w:lang w:val="pl-PL"/>
        </w:rPr>
        <w:t xml:space="preserve">W zakresie nieuregulowanym ustawą </w:t>
      </w:r>
      <w:r w:rsidR="000D7126" w:rsidRPr="005D4652">
        <w:rPr>
          <w:lang w:val="pl-PL"/>
        </w:rPr>
        <w:t>PZP</w:t>
      </w:r>
      <w:r w:rsidRPr="005D4652">
        <w:rPr>
          <w:lang w:val="pl-PL"/>
        </w:rPr>
        <w:t xml:space="preserve"> lub niniejszą SWZ do oświadczeń i dokumentów składanych przez Wykonawcę w postępowaniu zastosowanie mają w szczególności przepisy</w:t>
      </w:r>
      <w:r w:rsidR="003C70F3" w:rsidRPr="005D4652">
        <w:rPr>
          <w:lang w:val="pl-PL"/>
        </w:rPr>
        <w:t>:</w:t>
      </w:r>
    </w:p>
    <w:p w14:paraId="12B80739" w14:textId="2FFDBCBF" w:rsidR="003C70F3" w:rsidRPr="005D4652" w:rsidRDefault="001A27BA" w:rsidP="00043FCA">
      <w:pPr>
        <w:pStyle w:val="Akapitzlist"/>
        <w:numPr>
          <w:ilvl w:val="0"/>
          <w:numId w:val="17"/>
        </w:numPr>
        <w:pBdr>
          <w:top w:val="nil"/>
          <w:left w:val="nil"/>
          <w:bottom w:val="nil"/>
          <w:right w:val="nil"/>
          <w:between w:val="nil"/>
        </w:pBdr>
        <w:spacing w:after="0"/>
        <w:ind w:left="851" w:hanging="425"/>
        <w:jc w:val="both"/>
        <w:rPr>
          <w:lang w:val="pl-PL"/>
        </w:rPr>
      </w:pPr>
      <w:r w:rsidRPr="005D4652">
        <w:rPr>
          <w:lang w:val="pl-PL"/>
        </w:rPr>
        <w:t xml:space="preserve">rozporządzenia Ministra Rozwoju Pracy i Technologii z dnia 23 grudnia 2020 r. w sprawie podmiotowych środków dowodowych oraz innych dokumentów lub oświadczeń, jakich może żądać </w:t>
      </w:r>
      <w:r w:rsidR="001335CB" w:rsidRPr="005D4652">
        <w:rPr>
          <w:lang w:val="pl-PL"/>
        </w:rPr>
        <w:t>Z</w:t>
      </w:r>
      <w:r w:rsidRPr="005D4652">
        <w:rPr>
          <w:lang w:val="pl-PL"/>
        </w:rPr>
        <w:t xml:space="preserve">amawiający od </w:t>
      </w:r>
      <w:r w:rsidR="001335CB" w:rsidRPr="005D4652">
        <w:rPr>
          <w:lang w:val="pl-PL"/>
        </w:rPr>
        <w:t>W</w:t>
      </w:r>
      <w:r w:rsidRPr="005D4652">
        <w:rPr>
          <w:lang w:val="pl-PL"/>
        </w:rPr>
        <w:t xml:space="preserve">ykonawcy </w:t>
      </w:r>
      <w:r w:rsidR="00541798" w:rsidRPr="005D4652">
        <w:rPr>
          <w:lang w:val="pl-PL"/>
        </w:rPr>
        <w:t>(Dz. U. z  2020 r. poz. 2415</w:t>
      </w:r>
      <w:r w:rsidR="00671DD9">
        <w:rPr>
          <w:lang w:val="pl-PL"/>
        </w:rPr>
        <w:t xml:space="preserve"> oraz 2023 r., poz. 1824)</w:t>
      </w:r>
      <w:r w:rsidR="00541798" w:rsidRPr="005D4652">
        <w:rPr>
          <w:lang w:val="pl-PL"/>
        </w:rPr>
        <w:t xml:space="preserve"> </w:t>
      </w:r>
      <w:r w:rsidRPr="005D4652">
        <w:rPr>
          <w:lang w:val="pl-PL"/>
        </w:rPr>
        <w:t xml:space="preserve"> </w:t>
      </w:r>
    </w:p>
    <w:p w14:paraId="41DE13C5" w14:textId="293D451F" w:rsidR="00071BB9" w:rsidRPr="005D4652" w:rsidRDefault="001A27BA" w:rsidP="00043FCA">
      <w:pPr>
        <w:pStyle w:val="Akapitzlist"/>
        <w:numPr>
          <w:ilvl w:val="0"/>
          <w:numId w:val="17"/>
        </w:numPr>
        <w:pBdr>
          <w:top w:val="nil"/>
          <w:left w:val="nil"/>
          <w:bottom w:val="nil"/>
          <w:right w:val="nil"/>
          <w:between w:val="nil"/>
        </w:pBdr>
        <w:spacing w:after="0"/>
        <w:ind w:left="851" w:hanging="425"/>
        <w:jc w:val="both"/>
        <w:rPr>
          <w:b/>
          <w:bCs/>
          <w:lang w:val="pl-PL"/>
        </w:rPr>
      </w:pPr>
      <w:r w:rsidRPr="005D4652">
        <w:rPr>
          <w:lang w:val="pl-PL"/>
        </w:rPr>
        <w:t>rozporządzenia Prezesa Rady Ministrów z dnia</w:t>
      </w:r>
      <w:r w:rsidR="00656799" w:rsidRPr="005D4652">
        <w:rPr>
          <w:lang w:val="pl-PL"/>
        </w:rPr>
        <w:t xml:space="preserve"> 30</w:t>
      </w:r>
      <w:r w:rsidRPr="005D4652">
        <w:rPr>
          <w:smallCaps/>
          <w:lang w:val="pl-PL"/>
        </w:rPr>
        <w:t xml:space="preserve"> </w:t>
      </w:r>
      <w:r w:rsidRPr="005D4652">
        <w:rPr>
          <w:lang w:val="pl-PL"/>
        </w:rPr>
        <w:t>grudnia 2020 r. w sprawie sposobu sporządzania i przekazywania informacji oraz wymagań technicznych dla dokumentów elektronicznych oraz środków komunikacji elektronicznej w postępowaniu o udzielenie zamówienia publicznego lub konkursie</w:t>
      </w:r>
      <w:r w:rsidR="003C70F3" w:rsidRPr="005D4652">
        <w:rPr>
          <w:lang w:val="pl-PL"/>
        </w:rPr>
        <w:t xml:space="preserve"> w szczególności </w:t>
      </w:r>
      <w:bookmarkStart w:id="38" w:name="_Hlk65660686"/>
      <w:r w:rsidR="00541798" w:rsidRPr="005D4652">
        <w:rPr>
          <w:lang w:val="pl-PL"/>
        </w:rPr>
        <w:t xml:space="preserve">(Dz. U. z  2020 r. poz. 2452)  </w:t>
      </w:r>
      <w:r w:rsidR="001E0799" w:rsidRPr="005D4652">
        <w:rPr>
          <w:lang w:val="pl-PL"/>
        </w:rPr>
        <w:br/>
      </w:r>
      <w:r w:rsidR="003C70F3" w:rsidRPr="005D4652">
        <w:rPr>
          <w:b/>
          <w:bCs/>
          <w:lang w:val="pl-PL"/>
        </w:rPr>
        <w:t>§</w:t>
      </w:r>
      <w:bookmarkEnd w:id="38"/>
      <w:r w:rsidR="001E0799" w:rsidRPr="005D4652">
        <w:rPr>
          <w:b/>
          <w:bCs/>
          <w:lang w:val="pl-PL"/>
        </w:rPr>
        <w:t xml:space="preserve"> </w:t>
      </w:r>
      <w:r w:rsidR="003C70F3" w:rsidRPr="005D4652">
        <w:rPr>
          <w:b/>
          <w:bCs/>
          <w:lang w:val="pl-PL"/>
        </w:rPr>
        <w:t xml:space="preserve">6 i </w:t>
      </w:r>
      <w:r w:rsidR="00404BA6" w:rsidRPr="005D4652">
        <w:rPr>
          <w:b/>
          <w:bCs/>
          <w:lang w:val="pl-PL"/>
        </w:rPr>
        <w:t>§</w:t>
      </w:r>
      <w:r w:rsidR="001E0799" w:rsidRPr="005D4652">
        <w:rPr>
          <w:b/>
          <w:bCs/>
          <w:lang w:val="pl-PL"/>
        </w:rPr>
        <w:t xml:space="preserve"> </w:t>
      </w:r>
      <w:r w:rsidR="003C70F3" w:rsidRPr="005D4652">
        <w:rPr>
          <w:b/>
          <w:bCs/>
          <w:lang w:val="pl-PL"/>
        </w:rPr>
        <w:t>7</w:t>
      </w:r>
      <w:r w:rsidR="003C70F3" w:rsidRPr="005D4652">
        <w:rPr>
          <w:lang w:val="pl-PL"/>
        </w:rPr>
        <w:t xml:space="preserve"> </w:t>
      </w:r>
      <w:r w:rsidR="003C70F3" w:rsidRPr="005D4652">
        <w:rPr>
          <w:b/>
          <w:bCs/>
          <w:lang w:val="pl-PL"/>
        </w:rPr>
        <w:t>rozporządzenia</w:t>
      </w:r>
      <w:r w:rsidRPr="005D4652">
        <w:rPr>
          <w:b/>
          <w:bCs/>
          <w:lang w:val="pl-PL"/>
        </w:rPr>
        <w:t>.</w:t>
      </w:r>
    </w:p>
    <w:p w14:paraId="63400F61" w14:textId="5C2D0442" w:rsidR="004A1B87" w:rsidRPr="005D4652" w:rsidRDefault="004A1B87" w:rsidP="00043FCA">
      <w:pPr>
        <w:numPr>
          <w:ilvl w:val="0"/>
          <w:numId w:val="18"/>
        </w:numPr>
        <w:pBdr>
          <w:top w:val="nil"/>
          <w:left w:val="nil"/>
          <w:bottom w:val="nil"/>
          <w:right w:val="nil"/>
          <w:between w:val="nil"/>
        </w:pBdr>
        <w:jc w:val="both"/>
        <w:rPr>
          <w:lang w:val="pl-PL"/>
        </w:rPr>
      </w:pPr>
      <w:r w:rsidRPr="005D4652">
        <w:rPr>
          <w:lang w:val="pl-PL"/>
        </w:rPr>
        <w:t xml:space="preserve">Ofertę wraz z załącznikami składa się w formie elektronicznej </w:t>
      </w:r>
      <w:r w:rsidR="00AC7980" w:rsidRPr="005D4652">
        <w:rPr>
          <w:lang w:val="pl-PL"/>
        </w:rPr>
        <w:t xml:space="preserve">opatrzonej kwalifikowanym podpisem elektronicznym </w:t>
      </w:r>
      <w:r w:rsidRPr="005D4652">
        <w:rPr>
          <w:lang w:val="pl-PL"/>
        </w:rPr>
        <w:t>lub w postaci elektronicznej</w:t>
      </w:r>
      <w:r w:rsidR="00AC7980" w:rsidRPr="005D4652">
        <w:rPr>
          <w:lang w:val="pl-PL"/>
        </w:rPr>
        <w:t xml:space="preserve"> opatrzonej podpisem </w:t>
      </w:r>
      <w:r w:rsidR="004B2B24" w:rsidRPr="005D4652">
        <w:rPr>
          <w:lang w:val="pl-PL"/>
        </w:rPr>
        <w:t xml:space="preserve">zaufanym lub osobistym, </w:t>
      </w:r>
      <w:r w:rsidR="00AC7980" w:rsidRPr="005D4652">
        <w:rPr>
          <w:lang w:val="pl-PL"/>
        </w:rPr>
        <w:t>zgodnie ze wskazaniem w Rozdziale X</w:t>
      </w:r>
      <w:r w:rsidR="001D11BE" w:rsidRPr="005D4652">
        <w:rPr>
          <w:lang w:val="pl-PL"/>
        </w:rPr>
        <w:t xml:space="preserve">, z zastrzeżeniem art. 63 ust. 2 </w:t>
      </w:r>
      <w:r w:rsidR="000D7126" w:rsidRPr="005D4652">
        <w:rPr>
          <w:lang w:val="pl-PL"/>
        </w:rPr>
        <w:t>PZP</w:t>
      </w:r>
      <w:r w:rsidRPr="005D4652">
        <w:rPr>
          <w:lang w:val="pl-PL"/>
        </w:rPr>
        <w:t>.</w:t>
      </w:r>
    </w:p>
    <w:p w14:paraId="54F5F5D7" w14:textId="29669FDC" w:rsidR="00A26D2E" w:rsidRPr="005D4652" w:rsidRDefault="00541798" w:rsidP="00043FCA">
      <w:pPr>
        <w:numPr>
          <w:ilvl w:val="0"/>
          <w:numId w:val="18"/>
        </w:numPr>
        <w:pBdr>
          <w:top w:val="nil"/>
          <w:left w:val="nil"/>
          <w:bottom w:val="nil"/>
          <w:right w:val="nil"/>
          <w:between w:val="nil"/>
        </w:pBdr>
        <w:ind w:left="426" w:hanging="426"/>
        <w:jc w:val="both"/>
        <w:rPr>
          <w:b/>
          <w:bCs/>
          <w:sz w:val="28"/>
          <w:szCs w:val="28"/>
          <w:lang w:val="pl-PL"/>
        </w:rPr>
      </w:pPr>
      <w:r w:rsidRPr="005D4652">
        <w:rPr>
          <w:lang w:val="pl-PL"/>
        </w:rPr>
        <w:t>Zamawiający nie będzie żądał przedmiotowych środków dowodowych.</w:t>
      </w:r>
    </w:p>
    <w:p w14:paraId="610F8F84" w14:textId="77777777" w:rsidR="00007225" w:rsidRPr="005D4652" w:rsidRDefault="00007225" w:rsidP="00043FCA">
      <w:pPr>
        <w:pBdr>
          <w:top w:val="nil"/>
          <w:left w:val="nil"/>
          <w:bottom w:val="nil"/>
          <w:right w:val="nil"/>
          <w:between w:val="nil"/>
        </w:pBdr>
        <w:jc w:val="both"/>
        <w:rPr>
          <w:b/>
          <w:bCs/>
          <w:sz w:val="28"/>
          <w:szCs w:val="28"/>
          <w:lang w:val="pl-PL"/>
        </w:rPr>
      </w:pPr>
    </w:p>
    <w:p w14:paraId="585FD431" w14:textId="5BA2D5A8" w:rsidR="008D5F14" w:rsidRPr="005D4652" w:rsidRDefault="00D27CF6" w:rsidP="00043FCA">
      <w:pPr>
        <w:pStyle w:val="Nagwek2"/>
        <w:spacing w:before="0" w:after="0"/>
        <w:rPr>
          <w:b/>
          <w:bCs/>
          <w:sz w:val="28"/>
          <w:szCs w:val="28"/>
          <w:lang w:val="pl-PL"/>
        </w:rPr>
      </w:pPr>
      <w:bookmarkStart w:id="39" w:name="_Toc116636299"/>
      <w:bookmarkStart w:id="40" w:name="_Toc152758381"/>
      <w:r w:rsidRPr="005D4652">
        <w:rPr>
          <w:b/>
          <w:bCs/>
          <w:sz w:val="28"/>
          <w:szCs w:val="28"/>
          <w:lang w:val="pl-PL"/>
        </w:rPr>
        <w:t xml:space="preserve">Rozdział </w:t>
      </w:r>
      <w:r w:rsidR="00541798" w:rsidRPr="005D4652">
        <w:rPr>
          <w:b/>
          <w:bCs/>
          <w:sz w:val="28"/>
          <w:szCs w:val="28"/>
          <w:lang w:val="pl-PL"/>
        </w:rPr>
        <w:t>I</w:t>
      </w:r>
      <w:r w:rsidR="001A27BA" w:rsidRPr="005D4652">
        <w:rPr>
          <w:b/>
          <w:bCs/>
          <w:sz w:val="28"/>
          <w:szCs w:val="28"/>
          <w:lang w:val="pl-PL"/>
        </w:rPr>
        <w:t>X</w:t>
      </w:r>
      <w:bookmarkStart w:id="41" w:name="_Toc116636300"/>
      <w:bookmarkEnd w:id="39"/>
      <w:r w:rsidR="00007225" w:rsidRPr="005D4652">
        <w:rPr>
          <w:b/>
          <w:bCs/>
          <w:sz w:val="28"/>
          <w:szCs w:val="28"/>
          <w:lang w:val="pl-PL"/>
        </w:rPr>
        <w:br/>
      </w:r>
      <w:r w:rsidR="00655AD4" w:rsidRPr="005D4652">
        <w:rPr>
          <w:b/>
          <w:bCs/>
          <w:sz w:val="28"/>
          <w:szCs w:val="28"/>
          <w:lang w:val="pl-PL"/>
        </w:rPr>
        <w:t>Środki komunikacji oraz wymagania dotyczące sporządzania, wysyłania</w:t>
      </w:r>
      <w:bookmarkEnd w:id="41"/>
      <w:r w:rsidR="00655AD4" w:rsidRPr="005D4652">
        <w:rPr>
          <w:b/>
          <w:bCs/>
          <w:sz w:val="28"/>
          <w:szCs w:val="28"/>
          <w:lang w:val="pl-PL"/>
        </w:rPr>
        <w:t xml:space="preserve"> </w:t>
      </w:r>
      <w:bookmarkStart w:id="42" w:name="_Toc116636301"/>
      <w:r w:rsidR="00655AD4" w:rsidRPr="005D4652">
        <w:rPr>
          <w:b/>
          <w:bCs/>
          <w:sz w:val="28"/>
          <w:szCs w:val="28"/>
          <w:lang w:val="pl-PL"/>
        </w:rPr>
        <w:t>i odbierania korespondencji</w:t>
      </w:r>
      <w:bookmarkEnd w:id="40"/>
      <w:bookmarkEnd w:id="42"/>
      <w:r w:rsidR="00F431AF" w:rsidRPr="005D4652">
        <w:rPr>
          <w:b/>
          <w:bCs/>
          <w:sz w:val="28"/>
          <w:szCs w:val="28"/>
          <w:lang w:val="pl-PL"/>
        </w:rPr>
        <w:t xml:space="preserve"> </w:t>
      </w:r>
    </w:p>
    <w:p w14:paraId="60AC62F8" w14:textId="5C372A23" w:rsidR="00655AD4" w:rsidRPr="005D4652" w:rsidRDefault="001A27BA" w:rsidP="00043FCA">
      <w:pPr>
        <w:pStyle w:val="Akapitzlist"/>
        <w:numPr>
          <w:ilvl w:val="0"/>
          <w:numId w:val="23"/>
        </w:numPr>
        <w:autoSpaceDE w:val="0"/>
        <w:autoSpaceDN w:val="0"/>
        <w:adjustRightInd w:val="0"/>
        <w:spacing w:after="0"/>
        <w:jc w:val="both"/>
        <w:rPr>
          <w:lang w:val="pl-PL"/>
        </w:rPr>
      </w:pPr>
      <w:r w:rsidRPr="005D4652">
        <w:rPr>
          <w:lang w:val="pl-PL"/>
        </w:rPr>
        <w:t>Osobą uprawnioną do kontaktu z Wykonawcami jest</w:t>
      </w:r>
      <w:r w:rsidR="00655AD4" w:rsidRPr="005D4652">
        <w:rPr>
          <w:lang w:val="pl-PL"/>
        </w:rPr>
        <w:t>:</w:t>
      </w:r>
    </w:p>
    <w:p w14:paraId="504BFE2F" w14:textId="770F60F4" w:rsidR="00655AD4" w:rsidRPr="005D4652" w:rsidRDefault="00655AD4" w:rsidP="00043FCA">
      <w:pPr>
        <w:pStyle w:val="Akapitzlist"/>
        <w:numPr>
          <w:ilvl w:val="1"/>
          <w:numId w:val="18"/>
        </w:numPr>
        <w:suppressAutoHyphens w:val="0"/>
        <w:autoSpaceDE w:val="0"/>
        <w:autoSpaceDN w:val="0"/>
        <w:adjustRightInd w:val="0"/>
        <w:spacing w:after="0"/>
        <w:jc w:val="both"/>
        <w:rPr>
          <w:lang w:val="pl-PL"/>
        </w:rPr>
      </w:pPr>
      <w:r w:rsidRPr="005D4652">
        <w:rPr>
          <w:lang w:val="pl-PL"/>
        </w:rPr>
        <w:t xml:space="preserve">w sprawie przedmiotu zamówienia: Paweł Milewski – </w:t>
      </w:r>
      <w:hyperlink r:id="rId9" w:history="1">
        <w:r w:rsidRPr="005D4652">
          <w:rPr>
            <w:rStyle w:val="Hipercze"/>
            <w:color w:val="auto"/>
            <w:lang w:val="pl-PL"/>
          </w:rPr>
          <w:t>mzk@gizycko.pl</w:t>
        </w:r>
      </w:hyperlink>
    </w:p>
    <w:p w14:paraId="0E63376E" w14:textId="14897A97" w:rsidR="00655AD4" w:rsidRPr="005D4652" w:rsidRDefault="00655AD4" w:rsidP="00043FCA">
      <w:pPr>
        <w:pStyle w:val="Akapitzlist"/>
        <w:numPr>
          <w:ilvl w:val="1"/>
          <w:numId w:val="18"/>
        </w:numPr>
        <w:suppressAutoHyphens w:val="0"/>
        <w:autoSpaceDE w:val="0"/>
        <w:autoSpaceDN w:val="0"/>
        <w:adjustRightInd w:val="0"/>
        <w:spacing w:after="0"/>
        <w:jc w:val="both"/>
        <w:rPr>
          <w:lang w:val="pl-PL"/>
        </w:rPr>
      </w:pPr>
      <w:r w:rsidRPr="005D4652">
        <w:rPr>
          <w:lang w:val="pl-PL"/>
        </w:rPr>
        <w:t xml:space="preserve">w sprawie procedury udzielenia zamówienia: Agata </w:t>
      </w:r>
      <w:proofErr w:type="spellStart"/>
      <w:r w:rsidRPr="005D4652">
        <w:rPr>
          <w:lang w:val="pl-PL"/>
        </w:rPr>
        <w:t>Makowczenko-Białokoz</w:t>
      </w:r>
      <w:proofErr w:type="spellEnd"/>
      <w:r w:rsidRPr="005D4652">
        <w:rPr>
          <w:lang w:val="pl-PL"/>
        </w:rPr>
        <w:t xml:space="preserve"> – </w:t>
      </w:r>
      <w:hyperlink r:id="rId10" w:history="1">
        <w:r w:rsidRPr="005D4652">
          <w:rPr>
            <w:rStyle w:val="Hipercze"/>
            <w:color w:val="auto"/>
            <w:lang w:val="pl-PL"/>
          </w:rPr>
          <w:t>mzk@gizycko.pl</w:t>
        </w:r>
      </w:hyperlink>
    </w:p>
    <w:p w14:paraId="5E495BE3" w14:textId="542BB8EF" w:rsidR="0014710C" w:rsidRPr="005D4652" w:rsidRDefault="001A27BA" w:rsidP="00043FCA">
      <w:pPr>
        <w:pStyle w:val="Akapitzlist"/>
        <w:numPr>
          <w:ilvl w:val="0"/>
          <w:numId w:val="23"/>
        </w:numPr>
        <w:pBdr>
          <w:top w:val="nil"/>
          <w:left w:val="nil"/>
          <w:bottom w:val="nil"/>
          <w:right w:val="nil"/>
          <w:between w:val="nil"/>
        </w:pBdr>
        <w:spacing w:after="0"/>
        <w:jc w:val="both"/>
        <w:rPr>
          <w:lang w:val="pl-PL"/>
        </w:rPr>
      </w:pPr>
      <w:r w:rsidRPr="005D4652">
        <w:rPr>
          <w:lang w:val="pl-PL"/>
        </w:rPr>
        <w:t xml:space="preserve">Postępowanie prowadzone jest w języku polskim w formie elektronicznej za pośrednictwem </w:t>
      </w:r>
      <w:hyperlink r:id="rId11">
        <w:r w:rsidRPr="005D4652">
          <w:rPr>
            <w:u w:val="single"/>
            <w:lang w:val="pl-PL"/>
          </w:rPr>
          <w:t>platformazakupowa.pl</w:t>
        </w:r>
      </w:hyperlink>
      <w:r w:rsidRPr="005D4652">
        <w:rPr>
          <w:lang w:val="pl-PL"/>
        </w:rPr>
        <w:t xml:space="preserve"> pod adresem: </w:t>
      </w:r>
      <w:r w:rsidR="00F6003E" w:rsidRPr="00F6003E">
        <w:rPr>
          <w:rFonts w:eastAsia="Arial"/>
          <w:color w:val="0000FF"/>
          <w:u w:val="single"/>
          <w:lang w:eastAsia="pl-PL"/>
        </w:rPr>
        <w:t>https://platformazakupowa.pl/transakcja/1034820</w:t>
      </w:r>
    </w:p>
    <w:p w14:paraId="59A9B7A3" w14:textId="2F5D7BCF" w:rsidR="00E83D02" w:rsidRPr="005D4652" w:rsidRDefault="005A5763" w:rsidP="00043FCA">
      <w:pPr>
        <w:pStyle w:val="Akapitzlist"/>
        <w:numPr>
          <w:ilvl w:val="0"/>
          <w:numId w:val="23"/>
        </w:numPr>
        <w:pBdr>
          <w:top w:val="nil"/>
          <w:left w:val="nil"/>
          <w:bottom w:val="nil"/>
          <w:right w:val="nil"/>
          <w:between w:val="nil"/>
        </w:pBdr>
        <w:spacing w:after="0"/>
        <w:jc w:val="both"/>
        <w:rPr>
          <w:lang w:val="pl-PL"/>
        </w:rPr>
      </w:pPr>
      <w:r w:rsidRPr="005D4652">
        <w:rPr>
          <w:lang w:val="pl-PL"/>
        </w:rPr>
        <w:lastRenderedPageBreak/>
        <w:t>Komunikacja w postępowaniu o udzielenie zamówienia, w tym składanie ofert, wymiana informacji oraz przekazywanie dokumentów lub oświadczeń między Zamawiającym a Wykonawcą,</w:t>
      </w:r>
      <w:r w:rsidR="00345A0A">
        <w:rPr>
          <w:lang w:val="pl-PL"/>
        </w:rPr>
        <w:t xml:space="preserve"> </w:t>
      </w:r>
      <w:r w:rsidRPr="005D4652">
        <w:rPr>
          <w:lang w:val="pl-PL"/>
        </w:rPr>
        <w:t>z uwzględnieniem wyjątków określonych w   PZP, odbywa się przy użyciu środków komunikacji elektronicznej, za pomocą Platformy (platformazakupowa.pl)</w:t>
      </w:r>
      <w:r w:rsidR="00E83D02" w:rsidRPr="005D4652">
        <w:rPr>
          <w:lang w:val="pl-PL"/>
        </w:rPr>
        <w:t xml:space="preserve"> i formularza „Wyślij wiadomość do </w:t>
      </w:r>
      <w:r w:rsidR="00EF77C0" w:rsidRPr="005D4652">
        <w:rPr>
          <w:lang w:val="pl-PL"/>
        </w:rPr>
        <w:t>Z</w:t>
      </w:r>
      <w:r w:rsidR="00E83D02" w:rsidRPr="005D4652">
        <w:rPr>
          <w:lang w:val="pl-PL"/>
        </w:rPr>
        <w:t xml:space="preserve">amawiającego”. </w:t>
      </w:r>
    </w:p>
    <w:p w14:paraId="704E33FB" w14:textId="77777777" w:rsidR="00DD7498" w:rsidRPr="005D4652" w:rsidRDefault="00DD7498" w:rsidP="00043FCA">
      <w:pPr>
        <w:numPr>
          <w:ilvl w:val="0"/>
          <w:numId w:val="23"/>
        </w:numPr>
        <w:jc w:val="both"/>
        <w:rPr>
          <w:lang w:val="pl-PL"/>
        </w:rPr>
      </w:pPr>
      <w:r w:rsidRPr="005D4652">
        <w:rPr>
          <w:lang w:val="pl-PL"/>
        </w:rPr>
        <w:t>Występuje limit objętości plików lub spakowanych folderów do ilości 10 plików lub spakowanych folderów przy maksymalnej sumarycznej wielkości 500 MB.</w:t>
      </w:r>
    </w:p>
    <w:p w14:paraId="173F015E" w14:textId="18B92AEB" w:rsidR="00DD7498" w:rsidRPr="005D4652" w:rsidRDefault="00DD7498" w:rsidP="00043FCA">
      <w:pPr>
        <w:numPr>
          <w:ilvl w:val="0"/>
          <w:numId w:val="23"/>
        </w:numPr>
        <w:pBdr>
          <w:top w:val="nil"/>
          <w:left w:val="nil"/>
          <w:bottom w:val="nil"/>
          <w:right w:val="nil"/>
          <w:between w:val="nil"/>
        </w:pBdr>
        <w:jc w:val="both"/>
        <w:rPr>
          <w:lang w:val="pl-PL"/>
        </w:rPr>
      </w:pPr>
      <w:r w:rsidRPr="005D4652">
        <w:rPr>
          <w:lang w:val="pl-PL"/>
        </w:rPr>
        <w:t>Występuje limit objętości plików lub spakowanych folderów w  zakresie całej oferty lub wniosku do ilości 10 plików lub spakowanych folderów przy maksymalnej wielkości 150 MB. W</w:t>
      </w:r>
      <w:r w:rsidR="003409DB" w:rsidRPr="005D4652">
        <w:rPr>
          <w:lang w:val="pl-PL"/>
        </w:rPr>
        <w:t xml:space="preserve"> </w:t>
      </w:r>
      <w:r w:rsidRPr="005D4652">
        <w:rPr>
          <w:lang w:val="pl-PL"/>
        </w:rPr>
        <w:t>przypadku większych plików zalecamy skorzystać́ z instrukcji pakowania plików dzieląc je na mniejsze paczki po np. 150 MB każda.</w:t>
      </w:r>
    </w:p>
    <w:p w14:paraId="32C226A3" w14:textId="75625D7F" w:rsidR="005A5763" w:rsidRPr="005D4652" w:rsidRDefault="005A5763" w:rsidP="00043FCA">
      <w:pPr>
        <w:numPr>
          <w:ilvl w:val="0"/>
          <w:numId w:val="23"/>
        </w:numPr>
        <w:jc w:val="both"/>
        <w:rPr>
          <w:lang w:val="pl-PL"/>
        </w:rPr>
      </w:pPr>
      <w:r w:rsidRPr="005D4652">
        <w:rPr>
          <w:lang w:val="pl-PL"/>
        </w:rPr>
        <w:t>W przypadku Wykonawców wspólnie ubiegających się o udzielenie zamówienia wszelka korespondencja będzie prowadzona przez Zamawiającego wyłącznie z ich pełnomocnikiem.</w:t>
      </w:r>
    </w:p>
    <w:p w14:paraId="39F213C5" w14:textId="57646567" w:rsidR="00655AD4" w:rsidRPr="005D4652" w:rsidRDefault="001A27BA" w:rsidP="00043FCA">
      <w:pPr>
        <w:pStyle w:val="Akapitzlist"/>
        <w:numPr>
          <w:ilvl w:val="0"/>
          <w:numId w:val="23"/>
        </w:numPr>
        <w:pBdr>
          <w:top w:val="nil"/>
          <w:left w:val="nil"/>
          <w:bottom w:val="nil"/>
          <w:right w:val="nil"/>
          <w:between w:val="nil"/>
        </w:pBdr>
        <w:spacing w:after="0"/>
        <w:jc w:val="both"/>
        <w:rPr>
          <w:rStyle w:val="Hipercze"/>
          <w:color w:val="auto"/>
          <w:u w:val="none"/>
          <w:lang w:val="pl-PL"/>
        </w:rPr>
      </w:pPr>
      <w:r w:rsidRPr="005D4652">
        <w:rPr>
          <w:lang w:val="pl-PL"/>
        </w:rPr>
        <w:t xml:space="preserve">Za datę przekazania (wpływu) oświadczeń, wniosków, zawiadomień oraz informacji przyjmuje się datę ich przesłania za pośrednictwem </w:t>
      </w:r>
      <w:hyperlink r:id="rId12">
        <w:r w:rsidRPr="005D4652">
          <w:rPr>
            <w:u w:val="single"/>
            <w:lang w:val="pl-PL"/>
          </w:rPr>
          <w:t>platformazakupowa.pl</w:t>
        </w:r>
      </w:hyperlink>
      <w:r w:rsidRPr="005D4652">
        <w:rPr>
          <w:lang w:val="pl-PL"/>
        </w:rPr>
        <w:t xml:space="preserve"> poprzez kliknięcie przycisku „Wyślij wiadomość do zamawiającego”</w:t>
      </w:r>
      <w:r w:rsidR="006E1EEA" w:rsidRPr="005D4652">
        <w:rPr>
          <w:lang w:val="pl-PL"/>
        </w:rPr>
        <w:t>,</w:t>
      </w:r>
      <w:r w:rsidRPr="005D4652">
        <w:rPr>
          <w:lang w:val="pl-PL"/>
        </w:rPr>
        <w:t xml:space="preserve"> po których pojawi się komunikat, że wiadomość została wysłana do </w:t>
      </w:r>
      <w:r w:rsidR="00CC753A" w:rsidRPr="005D4652">
        <w:rPr>
          <w:lang w:val="pl-PL"/>
        </w:rPr>
        <w:t>Z</w:t>
      </w:r>
      <w:r w:rsidRPr="005D4652">
        <w:rPr>
          <w:lang w:val="pl-PL"/>
        </w:rPr>
        <w:t xml:space="preserve">amawiającego. Zamawiający dopuszcza, awaryjnie, komunikację za pośrednictwem poczty elektronicznej. Adres poczty elektronicznej osoby uprawnionej do kontaktu z Wykonawcami: </w:t>
      </w:r>
      <w:hyperlink r:id="rId13" w:history="1">
        <w:r w:rsidR="00655AD4" w:rsidRPr="005D4652">
          <w:rPr>
            <w:rStyle w:val="Hipercze"/>
            <w:color w:val="auto"/>
            <w:lang w:val="pl-PL"/>
          </w:rPr>
          <w:t>mzk@gizycko.pl</w:t>
        </w:r>
      </w:hyperlink>
    </w:p>
    <w:p w14:paraId="66664E11" w14:textId="77777777" w:rsidR="00133C3B" w:rsidRPr="005D4652" w:rsidRDefault="001A27BA" w:rsidP="00043FCA">
      <w:pPr>
        <w:pStyle w:val="Akapitzlist"/>
        <w:numPr>
          <w:ilvl w:val="0"/>
          <w:numId w:val="23"/>
        </w:numPr>
        <w:pBdr>
          <w:top w:val="nil"/>
          <w:left w:val="nil"/>
          <w:bottom w:val="nil"/>
          <w:right w:val="nil"/>
          <w:between w:val="nil"/>
        </w:pBdr>
        <w:spacing w:after="0"/>
        <w:jc w:val="both"/>
        <w:rPr>
          <w:lang w:val="pl-PL"/>
        </w:rPr>
      </w:pPr>
      <w:r w:rsidRPr="005D4652">
        <w:rPr>
          <w:lang w:val="pl-PL"/>
        </w:rPr>
        <w:t xml:space="preserve">Zamawiający będzie przekazywał </w:t>
      </w:r>
      <w:r w:rsidR="007774F7" w:rsidRPr="005D4652">
        <w:rPr>
          <w:lang w:val="pl-PL"/>
        </w:rPr>
        <w:t>W</w:t>
      </w:r>
      <w:r w:rsidRPr="005D4652">
        <w:rPr>
          <w:lang w:val="pl-PL"/>
        </w:rPr>
        <w:t xml:space="preserve">ykonawcom informacje za pośrednictwem </w:t>
      </w:r>
      <w:hyperlink r:id="rId14">
        <w:r w:rsidRPr="005D4652">
          <w:rPr>
            <w:u w:val="single"/>
            <w:lang w:val="pl-PL"/>
          </w:rPr>
          <w:t>platformazakupowa.pl</w:t>
        </w:r>
      </w:hyperlink>
      <w:r w:rsidRPr="005D4652">
        <w:rPr>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elektronicznej za pośrednictwem </w:t>
      </w:r>
      <w:hyperlink r:id="rId15">
        <w:r w:rsidRPr="005D4652">
          <w:rPr>
            <w:u w:val="single"/>
            <w:lang w:val="pl-PL"/>
          </w:rPr>
          <w:t>platformazakupowa.pl</w:t>
        </w:r>
      </w:hyperlink>
      <w:r w:rsidRPr="005D4652">
        <w:rPr>
          <w:lang w:val="pl-PL"/>
        </w:rPr>
        <w:t xml:space="preserve"> do konkretnego </w:t>
      </w:r>
      <w:r w:rsidR="0038422E" w:rsidRPr="005D4652">
        <w:rPr>
          <w:lang w:val="pl-PL"/>
        </w:rPr>
        <w:t>W</w:t>
      </w:r>
      <w:r w:rsidRPr="005D4652">
        <w:rPr>
          <w:lang w:val="pl-PL"/>
        </w:rPr>
        <w:t>ykonawcy.</w:t>
      </w:r>
      <w:r w:rsidR="00133C3B" w:rsidRPr="005D4652">
        <w:rPr>
          <w:lang w:val="pl-PL"/>
        </w:rPr>
        <w:t xml:space="preserve"> </w:t>
      </w:r>
    </w:p>
    <w:p w14:paraId="438000CA" w14:textId="6D8A1C23" w:rsidR="00655AD4" w:rsidRPr="005D4652" w:rsidRDefault="001A27BA" w:rsidP="00043FCA">
      <w:pPr>
        <w:pStyle w:val="Akapitzlist"/>
        <w:numPr>
          <w:ilvl w:val="0"/>
          <w:numId w:val="23"/>
        </w:numPr>
        <w:pBdr>
          <w:top w:val="nil"/>
          <w:left w:val="nil"/>
          <w:bottom w:val="nil"/>
          <w:right w:val="nil"/>
          <w:between w:val="nil"/>
        </w:pBdr>
        <w:spacing w:after="0"/>
        <w:jc w:val="both"/>
        <w:rPr>
          <w:lang w:val="pl-PL"/>
        </w:rPr>
      </w:pPr>
      <w:r w:rsidRPr="005D4652">
        <w:rPr>
          <w:lang w:val="pl-PL"/>
        </w:rPr>
        <w:t>Wykonawca jako podmiot profesjonalny ma obowiązek sprawdzania komunikatów i wiadomości bezpośrednio na platformazakupowa.pl</w:t>
      </w:r>
      <w:r w:rsidR="0038422E" w:rsidRPr="005D4652">
        <w:rPr>
          <w:lang w:val="pl-PL"/>
        </w:rPr>
        <w:t xml:space="preserve"> </w:t>
      </w:r>
      <w:r w:rsidRPr="005D4652">
        <w:rPr>
          <w:lang w:val="pl-PL"/>
        </w:rPr>
        <w:t xml:space="preserve">przesłanych przez </w:t>
      </w:r>
      <w:r w:rsidR="0038422E" w:rsidRPr="005D4652">
        <w:rPr>
          <w:lang w:val="pl-PL"/>
        </w:rPr>
        <w:t>Z</w:t>
      </w:r>
      <w:r w:rsidRPr="005D4652">
        <w:rPr>
          <w:lang w:val="pl-PL"/>
        </w:rPr>
        <w:t>amawiającego, gdyż system powiadomień może ulec awarii lub powiadomienie może trafić do folderu SPAM.</w:t>
      </w:r>
    </w:p>
    <w:p w14:paraId="073D2160" w14:textId="76157818" w:rsidR="008D5F14" w:rsidRPr="005D4652" w:rsidRDefault="001A27BA" w:rsidP="00043FCA">
      <w:pPr>
        <w:pStyle w:val="Akapitzlist"/>
        <w:numPr>
          <w:ilvl w:val="0"/>
          <w:numId w:val="23"/>
        </w:numPr>
        <w:pBdr>
          <w:top w:val="nil"/>
          <w:left w:val="nil"/>
          <w:bottom w:val="nil"/>
          <w:right w:val="nil"/>
          <w:between w:val="nil"/>
        </w:pBdr>
        <w:spacing w:after="0"/>
        <w:jc w:val="both"/>
        <w:rPr>
          <w:lang w:val="pl-PL"/>
        </w:rPr>
      </w:pPr>
      <w:r w:rsidRPr="005D4652">
        <w:rPr>
          <w:lang w:val="pl-PL"/>
        </w:rPr>
        <w:t>Zamawiający, zgodnie z §</w:t>
      </w:r>
      <w:r w:rsidR="00E166AD" w:rsidRPr="005D4652">
        <w:rPr>
          <w:lang w:val="pl-PL"/>
        </w:rPr>
        <w:t xml:space="preserve"> </w:t>
      </w:r>
      <w:r w:rsidR="00EC6EB5" w:rsidRPr="005D4652">
        <w:rPr>
          <w:lang w:val="pl-PL"/>
        </w:rPr>
        <w:t>2</w:t>
      </w:r>
      <w:r w:rsidRPr="005D4652">
        <w:rPr>
          <w:lang w:val="pl-PL"/>
        </w:rPr>
        <w:t xml:space="preserve"> Rozporządzenia Prezesa Rady Ministrów </w:t>
      </w:r>
      <w:r w:rsidR="001F3871" w:rsidRPr="005D4652">
        <w:rPr>
          <w:lang w:val="pl-PL"/>
        </w:rPr>
        <w:t xml:space="preserve">z dnia 30 grudnia 2020 roku </w:t>
      </w:r>
      <w:r w:rsidRPr="005D4652">
        <w:rPr>
          <w:lang w:val="pl-PL"/>
        </w:rPr>
        <w:t xml:space="preserve">w sprawie </w:t>
      </w:r>
      <w:r w:rsidR="001F3871" w:rsidRPr="005D4652">
        <w:rPr>
          <w:lang w:val="pl-PL"/>
        </w:rPr>
        <w:t>sposobu sporządzania i przekazywania informacji oraz wymagań technicznych dla dokumentów elektronicznych oraz środków komunikacji</w:t>
      </w:r>
      <w:r w:rsidRPr="005D4652">
        <w:rPr>
          <w:lang w:val="pl-PL"/>
        </w:rPr>
        <w:t xml:space="preserve"> elektronicznej w postępowaniu o udzielenie zamówienia publicznego </w:t>
      </w:r>
      <w:r w:rsidR="001F3871" w:rsidRPr="005D4652">
        <w:rPr>
          <w:lang w:val="pl-PL"/>
        </w:rPr>
        <w:t>lub konkursie</w:t>
      </w:r>
      <w:r w:rsidRPr="005D4652">
        <w:rPr>
          <w:lang w:val="pl-PL"/>
        </w:rPr>
        <w:t xml:space="preserve">, określa niezbędne wymagania sprzętowo </w:t>
      </w:r>
      <w:r w:rsidR="0038422E" w:rsidRPr="005D4652">
        <w:rPr>
          <w:lang w:val="pl-PL"/>
        </w:rPr>
        <w:t>–</w:t>
      </w:r>
      <w:r w:rsidRPr="005D4652">
        <w:rPr>
          <w:lang w:val="pl-PL"/>
        </w:rPr>
        <w:t xml:space="preserve"> aplikacyjne umożliwiające pracę na </w:t>
      </w:r>
      <w:hyperlink r:id="rId16">
        <w:r w:rsidRPr="005D4652">
          <w:rPr>
            <w:u w:val="single"/>
            <w:lang w:val="pl-PL"/>
          </w:rPr>
          <w:t>platformazakupowa.pl</w:t>
        </w:r>
      </w:hyperlink>
      <w:r w:rsidRPr="005D4652">
        <w:rPr>
          <w:lang w:val="pl-PL"/>
        </w:rPr>
        <w:t>, tj.:</w:t>
      </w:r>
    </w:p>
    <w:p w14:paraId="1997CBF3" w14:textId="77777777" w:rsidR="00655AD4" w:rsidRPr="005D4652" w:rsidRDefault="001A27BA" w:rsidP="00043FCA">
      <w:pPr>
        <w:pStyle w:val="Akapitzlist"/>
        <w:numPr>
          <w:ilvl w:val="1"/>
          <w:numId w:val="11"/>
        </w:numPr>
        <w:spacing w:after="0"/>
        <w:ind w:hanging="294"/>
        <w:jc w:val="both"/>
        <w:rPr>
          <w:lang w:val="pl-PL"/>
        </w:rPr>
      </w:pPr>
      <w:r w:rsidRPr="005D4652">
        <w:rPr>
          <w:lang w:val="pl-PL"/>
        </w:rPr>
        <w:t xml:space="preserve">stały dostęp do sieci Internet o gwarantowanej przepustowości nie mniejszej niż 512 </w:t>
      </w:r>
      <w:proofErr w:type="spellStart"/>
      <w:r w:rsidRPr="005D4652">
        <w:rPr>
          <w:lang w:val="pl-PL"/>
        </w:rPr>
        <w:t>kb</w:t>
      </w:r>
      <w:proofErr w:type="spellEnd"/>
      <w:r w:rsidRPr="005D4652">
        <w:rPr>
          <w:lang w:val="pl-PL"/>
        </w:rPr>
        <w:t>/s,</w:t>
      </w:r>
    </w:p>
    <w:p w14:paraId="1C66B280" w14:textId="41910989" w:rsidR="00655AD4" w:rsidRPr="005D4652" w:rsidRDefault="001A27BA" w:rsidP="00043FCA">
      <w:pPr>
        <w:pStyle w:val="Akapitzlist"/>
        <w:numPr>
          <w:ilvl w:val="1"/>
          <w:numId w:val="11"/>
        </w:numPr>
        <w:spacing w:after="0"/>
        <w:ind w:hanging="294"/>
        <w:jc w:val="both"/>
        <w:rPr>
          <w:lang w:val="pl-PL"/>
        </w:rPr>
      </w:pPr>
      <w:r w:rsidRPr="005D4652">
        <w:rPr>
          <w:lang w:val="pl-PL"/>
        </w:rPr>
        <w:t xml:space="preserve">komputer klasy PC lub MAC o następującej konfiguracji: pamięć min. 2 GB Ram, procesor Intel IV 2 GHZ lub jego nowsza wersja, jeden z systemów operacyjnych </w:t>
      </w:r>
      <w:r w:rsidR="0027272E" w:rsidRPr="005D4652">
        <w:rPr>
          <w:lang w:val="pl-PL"/>
        </w:rPr>
        <w:t>–</w:t>
      </w:r>
      <w:r w:rsidRPr="005D4652">
        <w:rPr>
          <w:lang w:val="pl-PL"/>
        </w:rPr>
        <w:t xml:space="preserve"> MS Windows 7, Mac Os </w:t>
      </w:r>
      <w:r w:rsidR="0027272E" w:rsidRPr="005D4652">
        <w:rPr>
          <w:lang w:val="pl-PL"/>
        </w:rPr>
        <w:t>X</w:t>
      </w:r>
      <w:r w:rsidRPr="005D4652">
        <w:rPr>
          <w:lang w:val="pl-PL"/>
        </w:rPr>
        <w:t xml:space="preserve"> 10 4, Linux, lub ich nowsze wersje,</w:t>
      </w:r>
    </w:p>
    <w:p w14:paraId="770B6789" w14:textId="77777777" w:rsidR="00655AD4" w:rsidRPr="005D4652" w:rsidRDefault="001A27BA" w:rsidP="00043FCA">
      <w:pPr>
        <w:pStyle w:val="Akapitzlist"/>
        <w:numPr>
          <w:ilvl w:val="1"/>
          <w:numId w:val="11"/>
        </w:numPr>
        <w:spacing w:after="0"/>
        <w:ind w:hanging="294"/>
        <w:jc w:val="both"/>
        <w:rPr>
          <w:lang w:val="pl-PL"/>
        </w:rPr>
      </w:pPr>
      <w:r w:rsidRPr="005D4652">
        <w:rPr>
          <w:lang w:val="pl-PL"/>
        </w:rPr>
        <w:t>zainstalowana dowolna przeglądarka internetowa, w przypadku Internet Explorer minimalnie wersja 10</w:t>
      </w:r>
      <w:r w:rsidR="00EE7672" w:rsidRPr="005D4652">
        <w:rPr>
          <w:lang w:val="pl-PL"/>
        </w:rPr>
        <w:t>.</w:t>
      </w:r>
      <w:r w:rsidRPr="005D4652">
        <w:rPr>
          <w:lang w:val="pl-PL"/>
        </w:rPr>
        <w:t>0,</w:t>
      </w:r>
    </w:p>
    <w:p w14:paraId="360B848A" w14:textId="77777777" w:rsidR="00655AD4" w:rsidRPr="005D4652" w:rsidRDefault="001A27BA" w:rsidP="00043FCA">
      <w:pPr>
        <w:pStyle w:val="Akapitzlist"/>
        <w:numPr>
          <w:ilvl w:val="1"/>
          <w:numId w:val="11"/>
        </w:numPr>
        <w:spacing w:after="0"/>
        <w:ind w:hanging="294"/>
        <w:jc w:val="both"/>
        <w:rPr>
          <w:lang w:val="pl-PL"/>
        </w:rPr>
      </w:pPr>
      <w:r w:rsidRPr="005D4652">
        <w:rPr>
          <w:lang w:val="pl-PL"/>
        </w:rPr>
        <w:t>włączona obsługa JavaScript,</w:t>
      </w:r>
    </w:p>
    <w:p w14:paraId="7A527AF6" w14:textId="77777777" w:rsidR="00655AD4" w:rsidRPr="005D4652" w:rsidRDefault="001A27BA" w:rsidP="00043FCA">
      <w:pPr>
        <w:pStyle w:val="Akapitzlist"/>
        <w:numPr>
          <w:ilvl w:val="1"/>
          <w:numId w:val="11"/>
        </w:numPr>
        <w:spacing w:after="0"/>
        <w:ind w:hanging="294"/>
        <w:jc w:val="both"/>
        <w:rPr>
          <w:lang w:val="pl-PL"/>
        </w:rPr>
      </w:pPr>
      <w:r w:rsidRPr="005D4652">
        <w:rPr>
          <w:lang w:val="pl-PL"/>
        </w:rPr>
        <w:t xml:space="preserve">zainstalowany program Adobe </w:t>
      </w:r>
      <w:proofErr w:type="spellStart"/>
      <w:r w:rsidRPr="005D4652">
        <w:rPr>
          <w:lang w:val="pl-PL"/>
        </w:rPr>
        <w:t>Acrobat</w:t>
      </w:r>
      <w:proofErr w:type="spellEnd"/>
      <w:r w:rsidRPr="005D4652">
        <w:rPr>
          <w:lang w:val="pl-PL"/>
        </w:rPr>
        <w:t xml:space="preserve"> Reader lub inny obsługujący format plików .pdf,</w:t>
      </w:r>
    </w:p>
    <w:p w14:paraId="38EE0D67" w14:textId="77777777" w:rsidR="00655AD4" w:rsidRPr="005D4652" w:rsidRDefault="00EA7A35" w:rsidP="00043FCA">
      <w:pPr>
        <w:pStyle w:val="Akapitzlist"/>
        <w:numPr>
          <w:ilvl w:val="1"/>
          <w:numId w:val="11"/>
        </w:numPr>
        <w:spacing w:after="0"/>
        <w:ind w:hanging="294"/>
        <w:jc w:val="both"/>
        <w:rPr>
          <w:lang w:val="pl-PL"/>
        </w:rPr>
      </w:pPr>
      <w:hyperlink r:id="rId17">
        <w:r w:rsidRPr="005D4652">
          <w:rPr>
            <w:u w:val="single"/>
            <w:lang w:val="pl-PL"/>
          </w:rPr>
          <w:t>platformazakupowa.pl</w:t>
        </w:r>
      </w:hyperlink>
      <w:r w:rsidR="001A27BA" w:rsidRPr="005D4652">
        <w:rPr>
          <w:lang w:val="pl-PL"/>
        </w:rPr>
        <w:t xml:space="preserve"> działa według standardu przyjętego w komunikacji sieciowej </w:t>
      </w:r>
      <w:r w:rsidR="0038422E" w:rsidRPr="005D4652">
        <w:rPr>
          <w:lang w:val="pl-PL"/>
        </w:rPr>
        <w:t>–</w:t>
      </w:r>
      <w:r w:rsidR="001A27BA" w:rsidRPr="005D4652">
        <w:rPr>
          <w:lang w:val="pl-PL"/>
        </w:rPr>
        <w:t xml:space="preserve"> kodowanie UTF8,</w:t>
      </w:r>
    </w:p>
    <w:p w14:paraId="1277F6D8" w14:textId="488ECD9D" w:rsidR="008B1985" w:rsidRPr="005D4652" w:rsidRDefault="00C26F76" w:rsidP="00043FCA">
      <w:pPr>
        <w:pStyle w:val="Akapitzlist"/>
        <w:numPr>
          <w:ilvl w:val="1"/>
          <w:numId w:val="11"/>
        </w:numPr>
        <w:spacing w:after="0"/>
        <w:ind w:hanging="294"/>
        <w:jc w:val="both"/>
        <w:rPr>
          <w:lang w:val="pl-PL"/>
        </w:rPr>
      </w:pPr>
      <w:r w:rsidRPr="005D4652">
        <w:rPr>
          <w:lang w:val="pl-PL"/>
        </w:rPr>
        <w:t>o</w:t>
      </w:r>
      <w:r w:rsidR="001A27BA" w:rsidRPr="005D4652">
        <w:rPr>
          <w:lang w:val="pl-PL"/>
        </w:rPr>
        <w:t>znaczenie czasu odbioru danych przez platformę zakupową stanowi datę oraz dokładny czas (</w:t>
      </w:r>
      <w:proofErr w:type="spellStart"/>
      <w:r w:rsidR="001A27BA" w:rsidRPr="005D4652">
        <w:rPr>
          <w:lang w:val="pl-PL"/>
        </w:rPr>
        <w:t>hh:mm:ss</w:t>
      </w:r>
      <w:proofErr w:type="spellEnd"/>
      <w:r w:rsidR="001A27BA" w:rsidRPr="005D4652">
        <w:rPr>
          <w:lang w:val="pl-PL"/>
        </w:rPr>
        <w:t>) generowany wg. czasu lokalnego serwera synchronizowanego z zegarem Głównego Urzędu Miar.</w:t>
      </w:r>
    </w:p>
    <w:p w14:paraId="56F31010" w14:textId="30247198" w:rsidR="008D5F14" w:rsidRPr="005D4652" w:rsidRDefault="001A27BA" w:rsidP="00043FCA">
      <w:pPr>
        <w:pStyle w:val="Akapitzlist"/>
        <w:numPr>
          <w:ilvl w:val="0"/>
          <w:numId w:val="23"/>
        </w:numPr>
        <w:spacing w:after="0"/>
        <w:jc w:val="both"/>
        <w:rPr>
          <w:lang w:val="pl-PL"/>
        </w:rPr>
      </w:pPr>
      <w:r w:rsidRPr="005D4652">
        <w:rPr>
          <w:lang w:val="pl-PL"/>
        </w:rPr>
        <w:lastRenderedPageBreak/>
        <w:t>Wykonawca, przystępując do niniejszego postępowania o udzielenie zamówienia publicznego:</w:t>
      </w:r>
    </w:p>
    <w:p w14:paraId="45BC2827" w14:textId="77777777" w:rsidR="008D5F14" w:rsidRPr="005D4652" w:rsidRDefault="001A27BA" w:rsidP="00043FCA">
      <w:pPr>
        <w:numPr>
          <w:ilvl w:val="1"/>
          <w:numId w:val="5"/>
        </w:numPr>
        <w:ind w:left="709" w:hanging="283"/>
        <w:jc w:val="both"/>
        <w:rPr>
          <w:lang w:val="pl-PL"/>
        </w:rPr>
      </w:pPr>
      <w:r w:rsidRPr="005D4652">
        <w:rPr>
          <w:lang w:val="pl-PL"/>
        </w:rPr>
        <w:t xml:space="preserve">akceptuje warunki korzystania z </w:t>
      </w:r>
      <w:hyperlink r:id="rId18">
        <w:r w:rsidRPr="005D4652">
          <w:rPr>
            <w:u w:val="single"/>
            <w:lang w:val="pl-PL"/>
          </w:rPr>
          <w:t>platformazakupowa.pl</w:t>
        </w:r>
      </w:hyperlink>
      <w:r w:rsidRPr="005D4652">
        <w:rPr>
          <w:lang w:val="pl-PL"/>
        </w:rPr>
        <w:t xml:space="preserve"> określone w Regulaminie zamieszczonym na stronie internetowej </w:t>
      </w:r>
      <w:hyperlink r:id="rId19">
        <w:r w:rsidRPr="005D4652">
          <w:rPr>
            <w:lang w:val="pl-PL"/>
          </w:rPr>
          <w:t>pod linkiem</w:t>
        </w:r>
      </w:hyperlink>
      <w:r w:rsidRPr="005D4652">
        <w:rPr>
          <w:lang w:val="pl-PL"/>
        </w:rPr>
        <w:t xml:space="preserve"> w zakładce „Regulamin" oraz uznaje go za wiążący,</w:t>
      </w:r>
    </w:p>
    <w:p w14:paraId="5E5D410C" w14:textId="77777777" w:rsidR="008D5F14" w:rsidRPr="005D4652" w:rsidRDefault="001A27BA" w:rsidP="00043FCA">
      <w:pPr>
        <w:numPr>
          <w:ilvl w:val="1"/>
          <w:numId w:val="5"/>
        </w:numPr>
        <w:ind w:left="709" w:hanging="283"/>
        <w:jc w:val="both"/>
        <w:rPr>
          <w:lang w:val="pl-PL"/>
        </w:rPr>
      </w:pPr>
      <w:r w:rsidRPr="005D4652">
        <w:rPr>
          <w:lang w:val="pl-PL"/>
        </w:rPr>
        <w:t xml:space="preserve">zapoznał i stosuje się do Instrukcji składania ofert/wniosków dostępnej </w:t>
      </w:r>
      <w:hyperlink r:id="rId20">
        <w:r w:rsidRPr="005D4652">
          <w:rPr>
            <w:u w:val="single"/>
            <w:lang w:val="pl-PL"/>
          </w:rPr>
          <w:t>pod linkiem</w:t>
        </w:r>
      </w:hyperlink>
      <w:r w:rsidRPr="005D4652">
        <w:rPr>
          <w:lang w:val="pl-PL"/>
        </w:rPr>
        <w:t xml:space="preserve">. </w:t>
      </w:r>
    </w:p>
    <w:p w14:paraId="3A95643E" w14:textId="343EC800" w:rsidR="008D5F14" w:rsidRPr="005D4652" w:rsidRDefault="001A27BA" w:rsidP="00043FCA">
      <w:pPr>
        <w:pStyle w:val="Akapitzlist"/>
        <w:numPr>
          <w:ilvl w:val="0"/>
          <w:numId w:val="23"/>
        </w:numPr>
        <w:pBdr>
          <w:top w:val="nil"/>
          <w:left w:val="nil"/>
          <w:bottom w:val="nil"/>
          <w:right w:val="nil"/>
          <w:between w:val="nil"/>
        </w:pBdr>
        <w:spacing w:after="0"/>
        <w:rPr>
          <w:rFonts w:eastAsia="Calibri"/>
          <w:lang w:val="pl-PL"/>
        </w:rPr>
      </w:pPr>
      <w:r w:rsidRPr="005D4652">
        <w:rPr>
          <w:bCs/>
          <w:lang w:val="pl-PL"/>
        </w:rPr>
        <w:t>Zamawiający nie ponosi odpowiedzialności za złożenie oferty w sposób niezgodny z Instrukcją korzystania z</w:t>
      </w:r>
      <w:r w:rsidRPr="005D4652">
        <w:rPr>
          <w:b/>
          <w:lang w:val="pl-PL"/>
        </w:rPr>
        <w:t xml:space="preserve"> </w:t>
      </w:r>
      <w:hyperlink r:id="rId21">
        <w:r w:rsidRPr="005D4652">
          <w:rPr>
            <w:u w:val="single"/>
            <w:lang w:val="pl-PL"/>
          </w:rPr>
          <w:t>platformazakupowa.pl</w:t>
        </w:r>
      </w:hyperlink>
      <w:r w:rsidRPr="005D4652">
        <w:rPr>
          <w:lang w:val="pl-PL"/>
        </w:rPr>
        <w:t xml:space="preserve">, w szczególności za sytuację, gdy </w:t>
      </w:r>
      <w:r w:rsidR="00EF77C0" w:rsidRPr="005D4652">
        <w:rPr>
          <w:lang w:val="pl-PL"/>
        </w:rPr>
        <w:t>Z</w:t>
      </w:r>
      <w:r w:rsidRPr="005D4652">
        <w:rPr>
          <w:lang w:val="pl-PL"/>
        </w:rPr>
        <w:t>amawiający zapozna się z treścią oferty przed upływem terminu składania ofert (np. złożenie oferty w zakładce „Wyślij wiadomość</w:t>
      </w:r>
      <w:r w:rsidR="00753D11" w:rsidRPr="005D4652">
        <w:rPr>
          <w:lang w:val="pl-PL"/>
        </w:rPr>
        <w:t> </w:t>
      </w:r>
      <w:r w:rsidRPr="005D4652">
        <w:rPr>
          <w:lang w:val="pl-PL"/>
        </w:rPr>
        <w:t>do</w:t>
      </w:r>
      <w:r w:rsidR="00753D11" w:rsidRPr="005D4652">
        <w:rPr>
          <w:lang w:val="pl-PL"/>
        </w:rPr>
        <w:t> </w:t>
      </w:r>
      <w:r w:rsidR="00EF77C0" w:rsidRPr="005D4652">
        <w:rPr>
          <w:lang w:val="pl-PL"/>
        </w:rPr>
        <w:t>Z</w:t>
      </w:r>
      <w:r w:rsidR="00753D11" w:rsidRPr="005D4652">
        <w:rPr>
          <w:lang w:val="pl-PL"/>
        </w:rPr>
        <w:t xml:space="preserve">amawiającego”). </w:t>
      </w:r>
      <w:r w:rsidRPr="005D4652">
        <w:rPr>
          <w:lang w:val="pl-PL"/>
        </w:rPr>
        <w:t xml:space="preserve">Taka oferta zostanie uznana przez Zamawiającego za ofertę handlową i nie będzie brana pod uwagę w przedmiotowym postępowaniu ponieważ nie został spełniony obowiązek narzucony w art. 221 </w:t>
      </w:r>
      <w:r w:rsidR="000D7126" w:rsidRPr="005D4652">
        <w:rPr>
          <w:lang w:val="pl-PL"/>
        </w:rPr>
        <w:t>PZP</w:t>
      </w:r>
      <w:r w:rsidRPr="005D4652">
        <w:rPr>
          <w:lang w:val="pl-PL"/>
        </w:rPr>
        <w:t>.</w:t>
      </w:r>
    </w:p>
    <w:p w14:paraId="48E6EF04" w14:textId="5C7628A6" w:rsidR="00133C3B" w:rsidRPr="005D4652" w:rsidRDefault="001A27BA" w:rsidP="00043FCA">
      <w:pPr>
        <w:pStyle w:val="Akapitzlist"/>
        <w:numPr>
          <w:ilvl w:val="0"/>
          <w:numId w:val="23"/>
        </w:numPr>
        <w:pBdr>
          <w:top w:val="nil"/>
          <w:left w:val="nil"/>
          <w:bottom w:val="nil"/>
          <w:right w:val="nil"/>
          <w:between w:val="nil"/>
        </w:pBdr>
        <w:tabs>
          <w:tab w:val="left" w:pos="851"/>
        </w:tabs>
        <w:spacing w:after="0"/>
        <w:rPr>
          <w:lang w:val="pl-PL"/>
        </w:rPr>
      </w:pPr>
      <w:r w:rsidRPr="005D4652">
        <w:rPr>
          <w:lang w:val="pl-PL"/>
        </w:rPr>
        <w:t xml:space="preserve">Zamawiający informuje, że instrukcje korzystania z </w:t>
      </w:r>
      <w:hyperlink r:id="rId22">
        <w:r w:rsidRPr="005D4652">
          <w:rPr>
            <w:u w:val="single"/>
            <w:lang w:val="pl-PL"/>
          </w:rPr>
          <w:t>platformazakupowa.pl</w:t>
        </w:r>
      </w:hyperlink>
      <w:r w:rsidRPr="005D4652">
        <w:rPr>
          <w:lang w:val="pl-PL"/>
        </w:rPr>
        <w:t xml:space="preserve"> dotyczące </w:t>
      </w:r>
      <w:r w:rsidR="00530772" w:rsidRPr="005D4652">
        <w:rPr>
          <w:lang w:val="pl-PL"/>
        </w:rPr>
        <w:br/>
      </w:r>
      <w:r w:rsidRPr="005D4652">
        <w:rPr>
          <w:lang w:val="pl-PL"/>
        </w:rPr>
        <w:t xml:space="preserve">w szczególności logowania, składania wniosków o wyjaśnienie treści SWZ, składania ofert oraz innych czynności podejmowanych w niniejszym postępowaniu przy użyciu </w:t>
      </w:r>
      <w:hyperlink r:id="rId23">
        <w:r w:rsidRPr="005D4652">
          <w:rPr>
            <w:u w:val="single"/>
            <w:lang w:val="pl-PL"/>
          </w:rPr>
          <w:t>platformazakupowa.pl</w:t>
        </w:r>
      </w:hyperlink>
      <w:r w:rsidRPr="005D4652">
        <w:rPr>
          <w:lang w:val="pl-PL"/>
        </w:rPr>
        <w:t xml:space="preserve"> znajdują się w zakładce „Instrukcje dla Wykonawców" na stronie internetowej pod adresem: </w:t>
      </w:r>
      <w:hyperlink r:id="rId24" w:history="1">
        <w:r w:rsidR="004D185E" w:rsidRPr="005D4652">
          <w:rPr>
            <w:rStyle w:val="Hipercze"/>
            <w:color w:val="auto"/>
            <w:lang w:val="pl-PL"/>
          </w:rPr>
          <w:t>https://platformazakupowa.pl/strona/46-instrukcje</w:t>
        </w:r>
      </w:hyperlink>
      <w:r w:rsidR="00661D45" w:rsidRPr="005D4652">
        <w:rPr>
          <w:rStyle w:val="Hipercze"/>
          <w:color w:val="auto"/>
          <w:lang w:val="pl-PL"/>
        </w:rPr>
        <w:t>.</w:t>
      </w:r>
      <w:r w:rsidR="00530772" w:rsidRPr="005D4652">
        <w:rPr>
          <w:rStyle w:val="Hipercze"/>
          <w:color w:val="auto"/>
          <w:lang w:val="pl-PL"/>
        </w:rPr>
        <w:t xml:space="preserve"> </w:t>
      </w:r>
      <w:r w:rsidR="00133C3B" w:rsidRPr="005D4652">
        <w:rPr>
          <w:rFonts w:eastAsia="Arial"/>
          <w:lang w:val="pl-PL"/>
        </w:rPr>
        <w:t xml:space="preserve">W zakresie pytań technicznych związanych z działaniem systemu </w:t>
      </w:r>
      <w:hyperlink r:id="rId25">
        <w:r w:rsidR="00133C3B" w:rsidRPr="005D4652">
          <w:rPr>
            <w:u w:val="single"/>
            <w:lang w:val="pl-PL"/>
          </w:rPr>
          <w:t>platformazakupowa.pl</w:t>
        </w:r>
      </w:hyperlink>
      <w:r w:rsidR="00133C3B" w:rsidRPr="005D4652">
        <w:rPr>
          <w:u w:val="single"/>
          <w:lang w:val="pl-PL"/>
        </w:rPr>
        <w:t xml:space="preserve"> </w:t>
      </w:r>
      <w:r w:rsidR="00133C3B" w:rsidRPr="005D4652">
        <w:rPr>
          <w:rFonts w:eastAsia="Arial"/>
          <w:lang w:val="pl-PL"/>
        </w:rPr>
        <w:t>należy się skontaktować z Centrum Wsparcia Klienta platformazakupowa.pl pod numerem telefonu 22</w:t>
      </w:r>
      <w:r w:rsidR="00530772" w:rsidRPr="005D4652">
        <w:rPr>
          <w:rFonts w:eastAsia="Arial"/>
          <w:lang w:val="pl-PL"/>
        </w:rPr>
        <w:t xml:space="preserve"> </w:t>
      </w:r>
      <w:r w:rsidR="00133C3B" w:rsidRPr="005D4652">
        <w:rPr>
          <w:rFonts w:eastAsia="Arial"/>
          <w:lang w:val="pl-PL"/>
        </w:rPr>
        <w:t xml:space="preserve">101 02 02 lub adresem e-mail: </w:t>
      </w:r>
      <w:hyperlink r:id="rId26" w:history="1">
        <w:r w:rsidR="00133C3B" w:rsidRPr="005D4652">
          <w:rPr>
            <w:rStyle w:val="Hipercze"/>
            <w:rFonts w:eastAsia="Arial"/>
            <w:color w:val="auto"/>
            <w:lang w:val="pl-PL"/>
          </w:rPr>
          <w:t>cwk@platformazakupowa.pl</w:t>
        </w:r>
      </w:hyperlink>
      <w:r w:rsidR="00133C3B" w:rsidRPr="005D4652">
        <w:rPr>
          <w:rFonts w:eastAsia="Arial"/>
          <w:lang w:val="pl-PL"/>
        </w:rPr>
        <w:t xml:space="preserve">. </w:t>
      </w:r>
    </w:p>
    <w:p w14:paraId="69FFAC66" w14:textId="3C025A7F" w:rsidR="00883BE6" w:rsidRPr="005D4652" w:rsidRDefault="00883BE6" w:rsidP="00043FCA">
      <w:pPr>
        <w:pStyle w:val="Akapitzlist"/>
        <w:numPr>
          <w:ilvl w:val="0"/>
          <w:numId w:val="23"/>
        </w:numPr>
        <w:suppressAutoHyphens w:val="0"/>
        <w:autoSpaceDE w:val="0"/>
        <w:autoSpaceDN w:val="0"/>
        <w:adjustRightInd w:val="0"/>
        <w:spacing w:after="0"/>
        <w:jc w:val="both"/>
        <w:rPr>
          <w:lang w:val="pl-PL"/>
        </w:rPr>
      </w:pPr>
      <w:r w:rsidRPr="005D4652">
        <w:rPr>
          <w:lang w:val="pl-PL"/>
        </w:rPr>
        <w:t xml:space="preserve">Informacja o sposobie komunikowania się </w:t>
      </w:r>
      <w:r w:rsidR="00EF77C0" w:rsidRPr="005D4652">
        <w:rPr>
          <w:lang w:val="pl-PL"/>
        </w:rPr>
        <w:t>Z</w:t>
      </w:r>
      <w:r w:rsidRPr="005D4652">
        <w:rPr>
          <w:lang w:val="pl-PL"/>
        </w:rPr>
        <w:t xml:space="preserve">amawiającego z </w:t>
      </w:r>
      <w:r w:rsidR="00EF77C0" w:rsidRPr="005D4652">
        <w:rPr>
          <w:lang w:val="pl-PL"/>
        </w:rPr>
        <w:t>W</w:t>
      </w:r>
      <w:r w:rsidRPr="005D4652">
        <w:rPr>
          <w:lang w:val="pl-PL"/>
        </w:rPr>
        <w:t xml:space="preserve">ykonawcami w inny sposób niż przy użyciu środków komunikacji elektronicznej w przypadku zaistnienia jednej z sytuacji określonych w art. 65 ust. 1, art. 66 i art. 69 – Nie dotyczy.  </w:t>
      </w:r>
    </w:p>
    <w:p w14:paraId="6577894B" w14:textId="7DA9F291" w:rsidR="0002734F" w:rsidRPr="005D4652" w:rsidRDefault="0002734F" w:rsidP="00043FCA">
      <w:pPr>
        <w:pStyle w:val="Akapitzlist"/>
        <w:numPr>
          <w:ilvl w:val="0"/>
          <w:numId w:val="23"/>
        </w:numPr>
        <w:autoSpaceDE w:val="0"/>
        <w:autoSpaceDN w:val="0"/>
        <w:adjustRightInd w:val="0"/>
        <w:spacing w:after="0"/>
        <w:jc w:val="both"/>
        <w:rPr>
          <w:b/>
          <w:bCs/>
          <w:lang w:val="pl-PL"/>
        </w:rPr>
      </w:pPr>
      <w:r w:rsidRPr="005D4652">
        <w:rPr>
          <w:b/>
          <w:bCs/>
          <w:lang w:val="pl-PL"/>
        </w:rPr>
        <w:t>Informacje dotyczące zapytań do treści SWZ oraz wyjaśnień treści SWZ:</w:t>
      </w:r>
    </w:p>
    <w:p w14:paraId="655174A9" w14:textId="77777777" w:rsidR="00373CCC" w:rsidRPr="005D4652" w:rsidRDefault="0002734F" w:rsidP="00043FCA">
      <w:pPr>
        <w:pStyle w:val="Akapitzlist"/>
        <w:numPr>
          <w:ilvl w:val="2"/>
          <w:numId w:val="23"/>
        </w:numPr>
        <w:autoSpaceDE w:val="0"/>
        <w:autoSpaceDN w:val="0"/>
        <w:adjustRightInd w:val="0"/>
        <w:spacing w:after="0"/>
        <w:jc w:val="both"/>
        <w:rPr>
          <w:lang w:val="pl-PL"/>
        </w:rPr>
      </w:pPr>
      <w:r w:rsidRPr="005D4652">
        <w:rPr>
          <w:lang w:val="pl-PL"/>
        </w:rPr>
        <w:t xml:space="preserve">Wykonawca może drogą elektroniczną/za pomocą środków komunikacji elektronicznej zwrócić się do Zamawiającego z wnioskiem o wyjaśnienie treści SWZ. Zamawiający niezwłocznie udzieli wyjaśnień, jednak nie później niż </w:t>
      </w:r>
      <w:r w:rsidR="00373CCC" w:rsidRPr="005D4652">
        <w:rPr>
          <w:lang w:val="pl-PL"/>
        </w:rPr>
        <w:t xml:space="preserve">2 </w:t>
      </w:r>
      <w:r w:rsidRPr="005D4652">
        <w:rPr>
          <w:lang w:val="pl-PL"/>
        </w:rPr>
        <w:t>dni przed upływem terminu składania ofert – pod warunkiem, że wniosek o wyjaśnienie treści SWZ wpłynie do Zamawiającego nie później niż na 4 dni przed upływem wyznaczonego terminu składania ofert;</w:t>
      </w:r>
    </w:p>
    <w:p w14:paraId="54B670B3" w14:textId="77777777" w:rsidR="00373CCC" w:rsidRPr="005D4652" w:rsidRDefault="00373CCC" w:rsidP="00043FCA">
      <w:pPr>
        <w:pStyle w:val="Akapitzlist"/>
        <w:numPr>
          <w:ilvl w:val="2"/>
          <w:numId w:val="23"/>
        </w:numPr>
        <w:autoSpaceDE w:val="0"/>
        <w:autoSpaceDN w:val="0"/>
        <w:adjustRightInd w:val="0"/>
        <w:spacing w:after="0"/>
        <w:jc w:val="both"/>
        <w:rPr>
          <w:lang w:val="pl-PL"/>
        </w:rPr>
      </w:pPr>
      <w:r w:rsidRPr="005D4652">
        <w:rPr>
          <w:lang w:val="pl-PL"/>
        </w:rPr>
        <w:t>J</w:t>
      </w:r>
      <w:r w:rsidR="0002734F" w:rsidRPr="005D4652">
        <w:rPr>
          <w:lang w:val="pl-PL"/>
        </w:rPr>
        <w:t>eżeli wniosek o wyjaśnienie treści SWZ wpłynął po upływie terminu, o którym mowa powyżej lub dotyczy udzielonych wyjaśnień, Zamawiający może udzielić wyjaśnień albo pozostawić wniosek bez rozpoznania;</w:t>
      </w:r>
    </w:p>
    <w:p w14:paraId="31B549AE" w14:textId="77777777" w:rsidR="00373CCC" w:rsidRPr="005D4652" w:rsidRDefault="00373CCC" w:rsidP="00043FCA">
      <w:pPr>
        <w:pStyle w:val="Akapitzlist"/>
        <w:numPr>
          <w:ilvl w:val="2"/>
          <w:numId w:val="23"/>
        </w:numPr>
        <w:autoSpaceDE w:val="0"/>
        <w:autoSpaceDN w:val="0"/>
        <w:adjustRightInd w:val="0"/>
        <w:spacing w:after="0"/>
        <w:jc w:val="both"/>
        <w:rPr>
          <w:lang w:val="pl-PL"/>
        </w:rPr>
      </w:pPr>
      <w:r w:rsidRPr="005D4652">
        <w:rPr>
          <w:lang w:val="pl-PL"/>
        </w:rPr>
        <w:t>T</w:t>
      </w:r>
      <w:r w:rsidR="0002734F" w:rsidRPr="005D4652">
        <w:rPr>
          <w:lang w:val="pl-PL"/>
        </w:rPr>
        <w:t>reść zapytań wraz z wyjaśnieniami Zamawiający zamieści na stronie internetowej prowadzonego postępowania bez ujawniania źródła zapytania;</w:t>
      </w:r>
    </w:p>
    <w:p w14:paraId="1E33F1B0" w14:textId="67658EC8" w:rsidR="007352C0" w:rsidRPr="005D4652" w:rsidRDefault="00373CCC" w:rsidP="00043FCA">
      <w:pPr>
        <w:pStyle w:val="Akapitzlist"/>
        <w:numPr>
          <w:ilvl w:val="2"/>
          <w:numId w:val="23"/>
        </w:numPr>
        <w:autoSpaceDE w:val="0"/>
        <w:autoSpaceDN w:val="0"/>
        <w:adjustRightInd w:val="0"/>
        <w:spacing w:after="0"/>
        <w:jc w:val="both"/>
        <w:rPr>
          <w:b/>
          <w:bCs/>
          <w:sz w:val="28"/>
          <w:szCs w:val="28"/>
          <w:lang w:val="pl-PL"/>
        </w:rPr>
      </w:pPr>
      <w:r w:rsidRPr="005D4652">
        <w:rPr>
          <w:lang w:val="pl-PL"/>
        </w:rPr>
        <w:t>W</w:t>
      </w:r>
      <w:r w:rsidR="0002734F" w:rsidRPr="005D4652">
        <w:rPr>
          <w:lang w:val="pl-PL"/>
        </w:rPr>
        <w:t xml:space="preserve"> szczególnie uzasadnionych przypadkach Zamawiający może w każdym czasie, przed upływem terminu składania ofert zmodyfikować treść SWZ.</w:t>
      </w:r>
    </w:p>
    <w:p w14:paraId="3E237D8D" w14:textId="77777777" w:rsidR="00C13120" w:rsidRPr="005D4652" w:rsidRDefault="00C13120" w:rsidP="00043FCA">
      <w:pPr>
        <w:autoSpaceDE w:val="0"/>
        <w:autoSpaceDN w:val="0"/>
        <w:adjustRightInd w:val="0"/>
        <w:jc w:val="both"/>
        <w:rPr>
          <w:b/>
          <w:bCs/>
          <w:sz w:val="28"/>
          <w:szCs w:val="28"/>
          <w:lang w:val="pl-PL"/>
        </w:rPr>
      </w:pPr>
    </w:p>
    <w:p w14:paraId="20FC60B4" w14:textId="394D50F3" w:rsidR="008D5F14" w:rsidRPr="005D4652" w:rsidRDefault="00750239" w:rsidP="00043FCA">
      <w:pPr>
        <w:pStyle w:val="Nagwek2"/>
        <w:spacing w:before="0" w:after="0"/>
        <w:rPr>
          <w:b/>
          <w:bCs/>
          <w:sz w:val="28"/>
          <w:szCs w:val="28"/>
          <w:lang w:val="pl-PL"/>
        </w:rPr>
      </w:pPr>
      <w:bookmarkStart w:id="43" w:name="_Toc116636302"/>
      <w:bookmarkStart w:id="44" w:name="_Toc152758382"/>
      <w:r w:rsidRPr="005D4652">
        <w:rPr>
          <w:b/>
          <w:bCs/>
          <w:sz w:val="28"/>
          <w:szCs w:val="28"/>
          <w:lang w:val="pl-PL"/>
        </w:rPr>
        <w:t xml:space="preserve">Rozdział </w:t>
      </w:r>
      <w:r w:rsidR="001A27BA" w:rsidRPr="005D4652">
        <w:rPr>
          <w:b/>
          <w:bCs/>
          <w:sz w:val="28"/>
          <w:szCs w:val="28"/>
          <w:lang w:val="pl-PL"/>
        </w:rPr>
        <w:t>X</w:t>
      </w:r>
      <w:bookmarkStart w:id="45" w:name="_Toc116636303"/>
      <w:bookmarkEnd w:id="43"/>
      <w:r w:rsidR="00C13120" w:rsidRPr="005D4652">
        <w:rPr>
          <w:b/>
          <w:bCs/>
          <w:sz w:val="28"/>
          <w:szCs w:val="28"/>
          <w:lang w:val="pl-PL"/>
        </w:rPr>
        <w:br/>
      </w:r>
      <w:r w:rsidR="001A27BA" w:rsidRPr="005D4652">
        <w:rPr>
          <w:b/>
          <w:bCs/>
          <w:sz w:val="28"/>
          <w:szCs w:val="28"/>
          <w:lang w:val="pl-PL"/>
        </w:rPr>
        <w:t>Opis sposobu przygotowania ofert</w:t>
      </w:r>
      <w:r w:rsidR="00C402AB" w:rsidRPr="005D4652">
        <w:rPr>
          <w:b/>
          <w:bCs/>
          <w:sz w:val="28"/>
          <w:szCs w:val="28"/>
          <w:lang w:val="pl-PL"/>
        </w:rPr>
        <w:t>y</w:t>
      </w:r>
      <w:r w:rsidR="001A27BA" w:rsidRPr="005D4652">
        <w:rPr>
          <w:b/>
          <w:bCs/>
          <w:sz w:val="28"/>
          <w:szCs w:val="28"/>
          <w:lang w:val="pl-PL"/>
        </w:rPr>
        <w:t xml:space="preserve"> oraz dokumentów wymaganych przez Zamawiającego w SWZ</w:t>
      </w:r>
      <w:bookmarkEnd w:id="44"/>
      <w:bookmarkEnd w:id="45"/>
    </w:p>
    <w:p w14:paraId="52B5DC17" w14:textId="0996EA2A" w:rsidR="00A26D2E" w:rsidRPr="005D4652" w:rsidRDefault="00373CCC" w:rsidP="00043FCA">
      <w:pPr>
        <w:pStyle w:val="Akapitzlist"/>
        <w:numPr>
          <w:ilvl w:val="0"/>
          <w:numId w:val="8"/>
        </w:numPr>
        <w:pBdr>
          <w:top w:val="nil"/>
          <w:left w:val="nil"/>
          <w:bottom w:val="nil"/>
          <w:right w:val="nil"/>
          <w:between w:val="nil"/>
        </w:pBdr>
        <w:spacing w:after="0"/>
        <w:jc w:val="both"/>
        <w:rPr>
          <w:lang w:val="pl-PL"/>
        </w:rPr>
      </w:pPr>
      <w:r w:rsidRPr="005D4652">
        <w:rPr>
          <w:lang w:val="pl-PL"/>
        </w:rPr>
        <w:t>Wykonawca może złożyć tylko jedną ofertę, z jedną ostateczną ceną (art. 218 ust. 1 PZP).</w:t>
      </w:r>
      <w:r w:rsidR="001E779E" w:rsidRPr="005D4652">
        <w:rPr>
          <w:lang w:val="pl-PL"/>
        </w:rPr>
        <w:t xml:space="preserve"> Złożenie większej liczby ofert lub oferty zawierającej propozycje wariantowe spowoduje odrzucenie ofert/y.</w:t>
      </w:r>
    </w:p>
    <w:p w14:paraId="25DE9512" w14:textId="77777777" w:rsidR="00A26D2E" w:rsidRPr="005D4652" w:rsidRDefault="00373CCC" w:rsidP="00043FCA">
      <w:pPr>
        <w:pStyle w:val="Akapitzlist"/>
        <w:numPr>
          <w:ilvl w:val="0"/>
          <w:numId w:val="8"/>
        </w:numPr>
        <w:pBdr>
          <w:top w:val="nil"/>
          <w:left w:val="nil"/>
          <w:bottom w:val="nil"/>
          <w:right w:val="nil"/>
          <w:between w:val="nil"/>
        </w:pBdr>
        <w:spacing w:after="0"/>
        <w:jc w:val="both"/>
        <w:rPr>
          <w:lang w:val="pl-PL"/>
        </w:rPr>
      </w:pPr>
      <w:r w:rsidRPr="005D4652">
        <w:rPr>
          <w:b/>
          <w:bCs/>
          <w:lang w:val="pl-PL"/>
        </w:rPr>
        <w:t xml:space="preserve">Ofertę sporządzoną w języku polskim składa się pod rygorem nieważności w formie elektronicznej lub postaci elektronicznej opatrzonej podpisem zaufanym lub podpisem osobistym. </w:t>
      </w:r>
    </w:p>
    <w:p w14:paraId="3AEBD35B" w14:textId="77777777" w:rsidR="00A26D2E" w:rsidRPr="005D4652" w:rsidRDefault="00527CE9" w:rsidP="00043FCA">
      <w:pPr>
        <w:pStyle w:val="Akapitzlist"/>
        <w:numPr>
          <w:ilvl w:val="0"/>
          <w:numId w:val="8"/>
        </w:numPr>
        <w:pBdr>
          <w:top w:val="nil"/>
          <w:left w:val="nil"/>
          <w:bottom w:val="nil"/>
          <w:right w:val="nil"/>
          <w:between w:val="nil"/>
        </w:pBdr>
        <w:spacing w:after="0"/>
        <w:jc w:val="both"/>
        <w:rPr>
          <w:lang w:val="pl-PL"/>
        </w:rPr>
      </w:pPr>
      <w:r w:rsidRPr="005D4652">
        <w:rPr>
          <w:lang w:val="pl-PL"/>
        </w:rPr>
        <w:lastRenderedPageBreak/>
        <w:t>Oferta powinna być:</w:t>
      </w:r>
    </w:p>
    <w:p w14:paraId="2F666AD7" w14:textId="77777777" w:rsidR="00A26D2E" w:rsidRPr="005D4652" w:rsidRDefault="00527CE9" w:rsidP="00043FCA">
      <w:pPr>
        <w:pStyle w:val="Akapitzlist"/>
        <w:numPr>
          <w:ilvl w:val="0"/>
          <w:numId w:val="12"/>
        </w:numPr>
        <w:pBdr>
          <w:top w:val="nil"/>
          <w:left w:val="nil"/>
          <w:bottom w:val="nil"/>
          <w:right w:val="nil"/>
          <w:between w:val="nil"/>
        </w:pBdr>
        <w:spacing w:after="0"/>
        <w:jc w:val="both"/>
        <w:rPr>
          <w:lang w:val="pl-PL"/>
        </w:rPr>
      </w:pPr>
      <w:r w:rsidRPr="005D4652">
        <w:rPr>
          <w:lang w:val="pl-PL"/>
        </w:rPr>
        <w:t>sporządzona na podstawie załączników do niniejszej SWZ w języku polskim,</w:t>
      </w:r>
    </w:p>
    <w:p w14:paraId="1FFD20C4" w14:textId="77777777" w:rsidR="00A26D2E" w:rsidRPr="005D4652" w:rsidRDefault="00527CE9" w:rsidP="00043FCA">
      <w:pPr>
        <w:pStyle w:val="Akapitzlist"/>
        <w:numPr>
          <w:ilvl w:val="0"/>
          <w:numId w:val="12"/>
        </w:numPr>
        <w:pBdr>
          <w:top w:val="nil"/>
          <w:left w:val="nil"/>
          <w:bottom w:val="nil"/>
          <w:right w:val="nil"/>
          <w:between w:val="nil"/>
        </w:pBdr>
        <w:spacing w:after="0"/>
        <w:jc w:val="both"/>
        <w:rPr>
          <w:lang w:val="pl-PL"/>
        </w:rPr>
      </w:pPr>
      <w:r w:rsidRPr="005D4652">
        <w:rPr>
          <w:lang w:val="pl-PL"/>
        </w:rPr>
        <w:t xml:space="preserve">złożona przy użyciu środków komunikacji elektronicznej tzn. za pośrednictwem </w:t>
      </w:r>
      <w:hyperlink r:id="rId27">
        <w:r w:rsidRPr="005D4652">
          <w:rPr>
            <w:u w:val="single"/>
            <w:lang w:val="pl-PL"/>
          </w:rPr>
          <w:t>platformazakupowa.pl</w:t>
        </w:r>
      </w:hyperlink>
      <w:r w:rsidRPr="005D4652">
        <w:rPr>
          <w:lang w:val="pl-PL"/>
        </w:rPr>
        <w:t>,</w:t>
      </w:r>
    </w:p>
    <w:p w14:paraId="2AAEBF62" w14:textId="4916A1CF" w:rsidR="00384751" w:rsidRPr="00384751" w:rsidRDefault="00384751" w:rsidP="00043FCA">
      <w:pPr>
        <w:pStyle w:val="Akapitzlist"/>
        <w:numPr>
          <w:ilvl w:val="0"/>
          <w:numId w:val="12"/>
        </w:numPr>
        <w:pBdr>
          <w:top w:val="nil"/>
          <w:left w:val="nil"/>
          <w:bottom w:val="nil"/>
          <w:right w:val="nil"/>
          <w:between w:val="nil"/>
        </w:pBdr>
        <w:spacing w:after="0"/>
        <w:jc w:val="both"/>
        <w:rPr>
          <w:lang w:val="pl-PL"/>
        </w:rPr>
      </w:pPr>
      <w:r w:rsidRPr="00384751">
        <w:rPr>
          <w:lang w:val="pl-PL"/>
        </w:rPr>
        <w:t>podpisana przez osobę upoważnioną do reprezentowania Wykonawcy. W celu</w:t>
      </w:r>
    </w:p>
    <w:p w14:paraId="0CF0D61E" w14:textId="77777777" w:rsidR="00384751" w:rsidRPr="00384751" w:rsidRDefault="00384751" w:rsidP="00043FCA">
      <w:pPr>
        <w:pStyle w:val="Akapitzlist"/>
        <w:pBdr>
          <w:top w:val="nil"/>
          <w:left w:val="nil"/>
          <w:bottom w:val="nil"/>
          <w:right w:val="nil"/>
          <w:between w:val="nil"/>
        </w:pBdr>
        <w:spacing w:after="0"/>
        <w:jc w:val="both"/>
        <w:rPr>
          <w:lang w:val="pl-PL"/>
        </w:rPr>
      </w:pPr>
      <w:r w:rsidRPr="00384751">
        <w:rPr>
          <w:lang w:val="pl-PL"/>
        </w:rPr>
        <w:t>potwierdzenia, że osoba działająca w imieniu Wykonawcy jest umocowana do jego</w:t>
      </w:r>
    </w:p>
    <w:p w14:paraId="25E7C562" w14:textId="03B92A37" w:rsidR="00384751" w:rsidRPr="00384751" w:rsidRDefault="00384751" w:rsidP="00043FCA">
      <w:pPr>
        <w:pStyle w:val="Akapitzlist"/>
        <w:pBdr>
          <w:top w:val="nil"/>
          <w:left w:val="nil"/>
          <w:bottom w:val="nil"/>
          <w:right w:val="nil"/>
          <w:between w:val="nil"/>
        </w:pBdr>
        <w:spacing w:after="0"/>
        <w:jc w:val="both"/>
        <w:rPr>
          <w:lang w:val="pl-PL"/>
        </w:rPr>
      </w:pPr>
      <w:r w:rsidRPr="00384751">
        <w:rPr>
          <w:lang w:val="pl-PL"/>
        </w:rPr>
        <w:t>reprezentowania, Zamawiający może żądać od Wykonawcy odpisu lub informacji z</w:t>
      </w:r>
      <w:r>
        <w:rPr>
          <w:lang w:val="pl-PL"/>
        </w:rPr>
        <w:t xml:space="preserve"> </w:t>
      </w:r>
      <w:r w:rsidRPr="00384751">
        <w:rPr>
          <w:lang w:val="pl-PL"/>
        </w:rPr>
        <w:t>Krajowego</w:t>
      </w:r>
      <w:r>
        <w:rPr>
          <w:lang w:val="pl-PL"/>
        </w:rPr>
        <w:t xml:space="preserve"> </w:t>
      </w:r>
      <w:r w:rsidRPr="00384751">
        <w:rPr>
          <w:lang w:val="pl-PL"/>
        </w:rPr>
        <w:t>Rejestru Sądowego, Centralnej Ewidencji i Informacji o Działalności Gospodarczej lub innego</w:t>
      </w:r>
      <w:r>
        <w:rPr>
          <w:lang w:val="pl-PL"/>
        </w:rPr>
        <w:t xml:space="preserve"> </w:t>
      </w:r>
      <w:r w:rsidRPr="00384751">
        <w:rPr>
          <w:lang w:val="pl-PL"/>
        </w:rPr>
        <w:t>właściwego rejestru.</w:t>
      </w:r>
    </w:p>
    <w:p w14:paraId="5F1EF5D3" w14:textId="1D626B91" w:rsidR="00527CE9" w:rsidRPr="005D4652" w:rsidRDefault="00527CE9" w:rsidP="00043FCA">
      <w:pPr>
        <w:ind w:left="567"/>
        <w:jc w:val="both"/>
        <w:rPr>
          <w:rFonts w:eastAsia="Calibri"/>
          <w:b/>
          <w:bCs/>
          <w:lang w:val="pl-PL"/>
        </w:rPr>
      </w:pPr>
      <w:r w:rsidRPr="005D4652">
        <w:rPr>
          <w:b/>
          <w:bCs/>
          <w:lang w:val="pl-PL"/>
        </w:rPr>
        <w:t>Uwaga: Istotne informacje w zakresie podpisów zawiera Rozdział XI Zalecenia Zamawiającego.</w:t>
      </w:r>
    </w:p>
    <w:p w14:paraId="184FA852" w14:textId="6DE3B8D7" w:rsidR="00E2308B" w:rsidRPr="005D4652" w:rsidRDefault="00E2308B" w:rsidP="00043FCA">
      <w:pPr>
        <w:pStyle w:val="Standard"/>
        <w:numPr>
          <w:ilvl w:val="0"/>
          <w:numId w:val="8"/>
        </w:numPr>
        <w:spacing w:line="276" w:lineRule="auto"/>
        <w:jc w:val="both"/>
        <w:rPr>
          <w:rFonts w:ascii="Arial" w:hAnsi="Arial" w:cs="Arial"/>
          <w:sz w:val="22"/>
          <w:szCs w:val="22"/>
          <w:lang w:val="pl-PL"/>
        </w:rPr>
      </w:pPr>
      <w:r w:rsidRPr="005D4652">
        <w:rPr>
          <w:rFonts w:ascii="Arial" w:hAnsi="Arial" w:cs="Arial"/>
          <w:sz w:val="22"/>
          <w:szCs w:val="22"/>
          <w:lang w:val="pl-PL"/>
        </w:rPr>
        <w:t>Zamawiający nie dopuszcza składania ofert wariantowych.</w:t>
      </w:r>
    </w:p>
    <w:p w14:paraId="23471750" w14:textId="77777777" w:rsidR="002A0AD6" w:rsidRPr="005D4652" w:rsidRDefault="002A0AD6" w:rsidP="00043FCA">
      <w:pPr>
        <w:pStyle w:val="Akapitzlist"/>
        <w:numPr>
          <w:ilvl w:val="0"/>
          <w:numId w:val="8"/>
        </w:numPr>
        <w:spacing w:after="0"/>
        <w:jc w:val="both"/>
        <w:rPr>
          <w:lang w:val="pl-PL"/>
        </w:rPr>
      </w:pPr>
      <w:r w:rsidRPr="005D4652">
        <w:rPr>
          <w:lang w:val="pl-PL"/>
        </w:rPr>
        <w:t>Zamawiający nie przewiduje złożenia oferty w postaci katalogów elektronicznych.</w:t>
      </w:r>
    </w:p>
    <w:p w14:paraId="47FB5C69" w14:textId="3B75266B" w:rsidR="00576CD2" w:rsidRPr="005D4652" w:rsidRDefault="00A450A0" w:rsidP="00043FCA">
      <w:pPr>
        <w:pStyle w:val="Akapitzlist"/>
        <w:numPr>
          <w:ilvl w:val="0"/>
          <w:numId w:val="8"/>
        </w:numPr>
        <w:pBdr>
          <w:top w:val="nil"/>
          <w:left w:val="nil"/>
          <w:bottom w:val="nil"/>
          <w:right w:val="nil"/>
          <w:between w:val="nil"/>
        </w:pBdr>
        <w:spacing w:after="0"/>
        <w:jc w:val="both"/>
        <w:rPr>
          <w:lang w:val="pl-PL"/>
        </w:rPr>
      </w:pPr>
      <w:r w:rsidRPr="005D4652">
        <w:rPr>
          <w:lang w:val="pl-PL"/>
        </w:rPr>
        <w:t>Treść oferty musi odpowiadać treści SWZ.</w:t>
      </w:r>
    </w:p>
    <w:p w14:paraId="3964275E" w14:textId="77777777" w:rsidR="00576CD2" w:rsidRPr="005D4652" w:rsidRDefault="00527CE9" w:rsidP="00043FCA">
      <w:pPr>
        <w:pStyle w:val="Akapitzlist"/>
        <w:numPr>
          <w:ilvl w:val="0"/>
          <w:numId w:val="8"/>
        </w:numPr>
        <w:pBdr>
          <w:top w:val="nil"/>
          <w:left w:val="nil"/>
          <w:bottom w:val="nil"/>
          <w:right w:val="nil"/>
          <w:between w:val="nil"/>
        </w:pBdr>
        <w:spacing w:after="0"/>
        <w:jc w:val="both"/>
        <w:rPr>
          <w:lang w:val="pl-PL"/>
        </w:rPr>
      </w:pPr>
      <w:r w:rsidRPr="005D4652">
        <w:rPr>
          <w:lang w:val="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D4652">
        <w:rPr>
          <w:lang w:val="pl-PL"/>
        </w:rPr>
        <w:t>eIDAS</w:t>
      </w:r>
      <w:proofErr w:type="spellEnd"/>
      <w:r w:rsidRPr="005D4652">
        <w:rPr>
          <w:lang w:val="pl-PL"/>
        </w:rPr>
        <w:t>) (UE) nr 910/2014 – od 1 lipca 2016 roku.</w:t>
      </w:r>
    </w:p>
    <w:p w14:paraId="3296CAE6" w14:textId="77777777" w:rsidR="00576CD2" w:rsidRPr="005D4652" w:rsidRDefault="00527CE9" w:rsidP="00043FCA">
      <w:pPr>
        <w:pStyle w:val="Akapitzlist"/>
        <w:numPr>
          <w:ilvl w:val="0"/>
          <w:numId w:val="8"/>
        </w:numPr>
        <w:pBdr>
          <w:top w:val="nil"/>
          <w:left w:val="nil"/>
          <w:bottom w:val="nil"/>
          <w:right w:val="nil"/>
          <w:between w:val="nil"/>
        </w:pBdr>
        <w:spacing w:after="0"/>
        <w:jc w:val="both"/>
        <w:rPr>
          <w:lang w:val="pl-PL"/>
        </w:rPr>
      </w:pPr>
      <w:r w:rsidRPr="005D4652">
        <w:rPr>
          <w:lang w:val="pl-PL"/>
        </w:rPr>
        <w:t xml:space="preserve">W przypadku wykorzystania formatu podpisu </w:t>
      </w:r>
      <w:proofErr w:type="spellStart"/>
      <w:r w:rsidRPr="005D4652">
        <w:rPr>
          <w:lang w:val="pl-PL"/>
        </w:rPr>
        <w:t>XAdES</w:t>
      </w:r>
      <w:proofErr w:type="spellEnd"/>
      <w:r w:rsidRPr="005D4652">
        <w:rPr>
          <w:lang w:val="pl-PL"/>
        </w:rPr>
        <w:t xml:space="preserve"> zewnętrzny, Zamawiający wymaga dołączenia odpowiedniej ilości plików tj. podpisywanych plików z danymi oraz plików </w:t>
      </w:r>
      <w:proofErr w:type="spellStart"/>
      <w:r w:rsidRPr="005D4652">
        <w:rPr>
          <w:lang w:val="pl-PL"/>
        </w:rPr>
        <w:t>XAdES</w:t>
      </w:r>
      <w:proofErr w:type="spellEnd"/>
      <w:r w:rsidRPr="005D4652">
        <w:rPr>
          <w:lang w:val="pl-PL"/>
        </w:rPr>
        <w:t>.</w:t>
      </w:r>
    </w:p>
    <w:p w14:paraId="6F0675DC" w14:textId="77777777" w:rsidR="00576CD2" w:rsidRPr="005D4652" w:rsidRDefault="00373CCC" w:rsidP="00043FCA">
      <w:pPr>
        <w:pStyle w:val="Akapitzlist"/>
        <w:numPr>
          <w:ilvl w:val="0"/>
          <w:numId w:val="8"/>
        </w:numPr>
        <w:pBdr>
          <w:top w:val="nil"/>
          <w:left w:val="nil"/>
          <w:bottom w:val="nil"/>
          <w:right w:val="nil"/>
          <w:between w:val="nil"/>
        </w:pBdr>
        <w:spacing w:after="0"/>
        <w:jc w:val="both"/>
        <w:rPr>
          <w:lang w:val="pl-PL"/>
        </w:rPr>
      </w:pPr>
      <w:r w:rsidRPr="005D4652">
        <w:rPr>
          <w:lang w:val="pl-PL"/>
        </w:rPr>
        <w:t xml:space="preserve">Wykonawca nie jest zobowiązany do złożenia dokumentów, o których mowa powyżej, jeżeli Zamawiający może je uzyskać za pomocą bezpłatnych i ogólnodostępnych baz danych, </w:t>
      </w:r>
      <w:r w:rsidRPr="005D4652">
        <w:rPr>
          <w:lang w:val="pl-PL"/>
        </w:rPr>
        <w:br/>
        <w:t>o ile Wykonawca wskazał dane umożliwiające dostęp do tych dokumentów.</w:t>
      </w:r>
    </w:p>
    <w:p w14:paraId="35E5097E" w14:textId="77777777" w:rsidR="00576CD2" w:rsidRPr="005D4652" w:rsidRDefault="00373CCC" w:rsidP="00043FCA">
      <w:pPr>
        <w:pStyle w:val="Akapitzlist"/>
        <w:numPr>
          <w:ilvl w:val="0"/>
          <w:numId w:val="8"/>
        </w:numPr>
        <w:pBdr>
          <w:top w:val="nil"/>
          <w:left w:val="nil"/>
          <w:bottom w:val="nil"/>
          <w:right w:val="nil"/>
          <w:between w:val="nil"/>
        </w:pBdr>
        <w:spacing w:after="0"/>
        <w:jc w:val="both"/>
        <w:rPr>
          <w:lang w:val="pl-PL"/>
        </w:rPr>
      </w:pPr>
      <w:r w:rsidRPr="005D4652">
        <w:rPr>
          <w:lang w:val="pl-PL"/>
        </w:rPr>
        <w:t>Jeżeli w  imieniu Wykonawcy działa osoba, której umocowanie do jego reprezentowania nie wynika z dokumentów, o których mowa w  ust. 3, Zamawiający może żądać od Wykonawcy pełnomocnictwa lub innego dokumentu potwierdzającego umocowanie do reprezentowania Wykonawcy.</w:t>
      </w:r>
    </w:p>
    <w:p w14:paraId="3005CB71" w14:textId="77777777" w:rsidR="00576CD2" w:rsidRPr="005D4652" w:rsidRDefault="00373CCC" w:rsidP="00043FCA">
      <w:pPr>
        <w:pStyle w:val="Akapitzlist"/>
        <w:numPr>
          <w:ilvl w:val="0"/>
          <w:numId w:val="8"/>
        </w:numPr>
        <w:pBdr>
          <w:top w:val="nil"/>
          <w:left w:val="nil"/>
          <w:bottom w:val="nil"/>
          <w:right w:val="nil"/>
          <w:between w:val="nil"/>
        </w:pBdr>
        <w:spacing w:after="0"/>
        <w:jc w:val="both"/>
        <w:rPr>
          <w:lang w:val="pl-PL"/>
        </w:rPr>
      </w:pPr>
      <w:r w:rsidRPr="005D4652">
        <w:rPr>
          <w:bCs/>
          <w:lang w:val="pl-PL"/>
        </w:rPr>
        <w:t xml:space="preserve">Wykonawcy wspólnie ubiegający się o udzielenie zamówienia publicznego: </w:t>
      </w:r>
    </w:p>
    <w:p w14:paraId="7909175A" w14:textId="77777777" w:rsidR="00705235" w:rsidRPr="005D4652" w:rsidRDefault="00373CCC" w:rsidP="00043FCA">
      <w:pPr>
        <w:pStyle w:val="Akapitzlist"/>
        <w:numPr>
          <w:ilvl w:val="0"/>
          <w:numId w:val="24"/>
        </w:numPr>
        <w:pBdr>
          <w:top w:val="nil"/>
          <w:left w:val="nil"/>
          <w:bottom w:val="nil"/>
          <w:right w:val="nil"/>
          <w:between w:val="nil"/>
        </w:pBdr>
        <w:spacing w:after="0"/>
        <w:jc w:val="both"/>
        <w:rPr>
          <w:lang w:val="pl-PL"/>
        </w:rPr>
      </w:pPr>
      <w:r w:rsidRPr="005D4652">
        <w:rPr>
          <w:lang w:val="pl-PL"/>
        </w:rPr>
        <w:t>ustanawiają pełnomocnika do reprezentowania ich w  postępowaniu o udzielenie zamówienia</w:t>
      </w:r>
    </w:p>
    <w:p w14:paraId="4D03E5AC" w14:textId="77777777" w:rsidR="00705235" w:rsidRPr="005D4652" w:rsidRDefault="00373CCC" w:rsidP="00043FCA">
      <w:pPr>
        <w:pStyle w:val="Akapitzlist"/>
        <w:pBdr>
          <w:top w:val="nil"/>
          <w:left w:val="nil"/>
          <w:bottom w:val="nil"/>
          <w:right w:val="nil"/>
          <w:between w:val="nil"/>
        </w:pBdr>
        <w:spacing w:after="0"/>
        <w:jc w:val="both"/>
        <w:rPr>
          <w:lang w:val="pl-PL"/>
        </w:rPr>
      </w:pPr>
      <w:r w:rsidRPr="005D4652">
        <w:rPr>
          <w:lang w:val="pl-PL"/>
        </w:rPr>
        <w:t xml:space="preserve">albo do reprezentowania w  postępowaniu i zawarcia umowy w  sprawie zamówienia publicznego. </w:t>
      </w:r>
    </w:p>
    <w:p w14:paraId="630352CC" w14:textId="118C4370" w:rsidR="00705235" w:rsidRPr="005D4652" w:rsidRDefault="00373CCC" w:rsidP="00043FCA">
      <w:pPr>
        <w:pStyle w:val="Akapitzlist"/>
        <w:pBdr>
          <w:top w:val="nil"/>
          <w:left w:val="nil"/>
          <w:bottom w:val="nil"/>
          <w:right w:val="nil"/>
          <w:between w:val="nil"/>
        </w:pBdr>
        <w:spacing w:after="0"/>
        <w:jc w:val="both"/>
        <w:rPr>
          <w:lang w:val="pl-PL"/>
        </w:rPr>
      </w:pPr>
      <w:r w:rsidRPr="005D4652">
        <w:rPr>
          <w:lang w:val="pl-PL"/>
        </w:rPr>
        <w:t>Przepis ust. 5 stosuje się odpowiednio do osoby działającej w  imieniu tych Wykonawców</w:t>
      </w:r>
      <w:r w:rsidR="00705235" w:rsidRPr="005D4652">
        <w:rPr>
          <w:lang w:val="pl-PL"/>
        </w:rPr>
        <w:t>,</w:t>
      </w:r>
    </w:p>
    <w:p w14:paraId="55ECCCD5" w14:textId="15FB4143" w:rsidR="00527CE9" w:rsidRPr="005D4652" w:rsidRDefault="00373CCC" w:rsidP="00043FCA">
      <w:pPr>
        <w:pStyle w:val="Akapitzlist"/>
        <w:numPr>
          <w:ilvl w:val="0"/>
          <w:numId w:val="24"/>
        </w:numPr>
        <w:pBdr>
          <w:top w:val="nil"/>
          <w:left w:val="nil"/>
          <w:bottom w:val="nil"/>
          <w:right w:val="nil"/>
          <w:between w:val="nil"/>
        </w:pBdr>
        <w:spacing w:after="0"/>
        <w:jc w:val="both"/>
        <w:rPr>
          <w:lang w:val="pl-PL"/>
        </w:rPr>
      </w:pPr>
      <w:r w:rsidRPr="005D4652">
        <w:rPr>
          <w:lang w:val="pl-PL"/>
        </w:rPr>
        <w:t xml:space="preserve">dołączają do oferty oświadczenie, z którego wynika, które części zamówienia wykonają poszczególni Wykonawcy. </w:t>
      </w:r>
    </w:p>
    <w:p w14:paraId="2683A67C" w14:textId="77777777" w:rsidR="00182DFB" w:rsidRPr="005D4652" w:rsidRDefault="00527CE9" w:rsidP="00043FCA">
      <w:pPr>
        <w:pStyle w:val="Akapitzlist"/>
        <w:numPr>
          <w:ilvl w:val="0"/>
          <w:numId w:val="8"/>
        </w:numPr>
        <w:spacing w:after="0"/>
        <w:jc w:val="both"/>
        <w:rPr>
          <w:lang w:val="pl-PL"/>
        </w:rPr>
      </w:pPr>
      <w:r w:rsidRPr="005D4652">
        <w:rPr>
          <w:lang w:val="pl-PL"/>
        </w:rPr>
        <w:t>Pełnomocnictwo do złożenia oferty musi być złożone w oryginale, w takiej samej formie jak składana oferta (w formie elektronicznej lub w postaci elektronicznej).</w:t>
      </w:r>
    </w:p>
    <w:p w14:paraId="35F3C2EE" w14:textId="21FF95BC" w:rsidR="00A450A0" w:rsidRPr="00785255" w:rsidRDefault="00527CE9" w:rsidP="00043FCA">
      <w:pPr>
        <w:pStyle w:val="Akapitzlist"/>
        <w:numPr>
          <w:ilvl w:val="0"/>
          <w:numId w:val="8"/>
        </w:numPr>
        <w:spacing w:after="0"/>
        <w:jc w:val="both"/>
        <w:rPr>
          <w:lang w:val="pl-PL"/>
        </w:rPr>
      </w:pPr>
      <w:r w:rsidRPr="00785255">
        <w:rPr>
          <w:lang w:val="pl-PL"/>
        </w:rPr>
        <w:t xml:space="preserve">Dopuszcza się także złożenie elektronicznej kopii (skanu) pełnomocnictwa sporządzonego uprzednio w formie pisemnej, w formie elektronicznego poświadczenia sporządzonego zgodnie z art. 97 § 2 ustawy z dnia 14 lutego 1991 r. – Prawo o notariacie,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potwierdzona (uwierzytelniona) przez umocowanego. </w:t>
      </w:r>
    </w:p>
    <w:p w14:paraId="033CE40E" w14:textId="77777777" w:rsidR="00705235" w:rsidRPr="005D4652" w:rsidRDefault="00527CE9" w:rsidP="00043FCA">
      <w:pPr>
        <w:pStyle w:val="Akapitzlist"/>
        <w:numPr>
          <w:ilvl w:val="0"/>
          <w:numId w:val="8"/>
        </w:numPr>
        <w:spacing w:after="0"/>
        <w:jc w:val="both"/>
        <w:rPr>
          <w:lang w:val="pl-PL"/>
        </w:rPr>
      </w:pPr>
      <w:r w:rsidRPr="005D4652">
        <w:rPr>
          <w:lang w:val="pl-PL"/>
        </w:rPr>
        <w:t xml:space="preserve">Poświadczenia za zgodność z oryginałem dokonuje odpowiednio Wykonawca, podmiot, na którego zdolnościach lub sytuacji polega Wykonawca, Wykonawcy wspólnie ubiegający się </w:t>
      </w:r>
      <w:r w:rsidRPr="005D4652">
        <w:rPr>
          <w:lang w:val="pl-PL"/>
        </w:rPr>
        <w:lastRenderedPageBreak/>
        <w:t xml:space="preserve">o udzielenie zamówienia publicznego albo Podwykonawca, w zakresie dokumentów, które każdego z nich dotyczą. Poprzez </w:t>
      </w:r>
      <w:r w:rsidRPr="005D4652">
        <w:rPr>
          <w:b/>
          <w:bCs/>
          <w:lang w:val="pl-PL"/>
        </w:rPr>
        <w:t xml:space="preserve">oryginał </w:t>
      </w:r>
      <w:r w:rsidRPr="005D4652">
        <w:rPr>
          <w:lang w:val="pl-PL"/>
        </w:rP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A7D8DCA" w14:textId="77777777" w:rsidR="00705235" w:rsidRPr="005D4652" w:rsidRDefault="001E779E" w:rsidP="00043FCA">
      <w:pPr>
        <w:pStyle w:val="Akapitzlist"/>
        <w:numPr>
          <w:ilvl w:val="0"/>
          <w:numId w:val="8"/>
        </w:numPr>
        <w:spacing w:after="0"/>
        <w:jc w:val="both"/>
        <w:rPr>
          <w:lang w:val="pl-PL"/>
        </w:rPr>
      </w:pPr>
      <w:r w:rsidRPr="005D4652">
        <w:rPr>
          <w:lang w:val="pl-PL"/>
        </w:rPr>
        <w:t>W procesie składania oferty, wniosku w tym przedmiotowych środków dowodowych na platformie, kwalifikowany podpis elektroniczny Wykonawca może złożyć bezpośrednio na dokumencie, który następnie przesyła do systemu (</w:t>
      </w:r>
      <w:r w:rsidRPr="005D4652">
        <w:rPr>
          <w:b/>
          <w:lang w:val="pl-PL"/>
        </w:rPr>
        <w:t xml:space="preserve">opcja rekomendowana </w:t>
      </w:r>
      <w:r w:rsidRPr="005D4652">
        <w:rPr>
          <w:lang w:val="pl-PL"/>
        </w:rPr>
        <w:t>przez</w:t>
      </w:r>
      <w:r w:rsidRPr="005D4652">
        <w:rPr>
          <w:b/>
          <w:lang w:val="pl-PL"/>
        </w:rPr>
        <w:t xml:space="preserve"> </w:t>
      </w:r>
      <w:hyperlink r:id="rId28">
        <w:r w:rsidRPr="005D4652">
          <w:rPr>
            <w:b/>
            <w:u w:val="single"/>
            <w:lang w:val="pl-PL"/>
          </w:rPr>
          <w:t>platformazakupowa.pl</w:t>
        </w:r>
      </w:hyperlink>
      <w:r w:rsidRPr="005D4652">
        <w:rPr>
          <w:lang w:val="pl-PL"/>
        </w:rPr>
        <w:t xml:space="preserve">) oraz dodatkowo dla całego pakietu dokumentów w kroku 2 </w:t>
      </w:r>
      <w:r w:rsidRPr="005D4652">
        <w:rPr>
          <w:b/>
          <w:lang w:val="pl-PL"/>
        </w:rPr>
        <w:t xml:space="preserve">Formularza składania oferty lub wniosku </w:t>
      </w:r>
      <w:r w:rsidRPr="005D4652">
        <w:rPr>
          <w:lang w:val="pl-PL"/>
        </w:rPr>
        <w:t xml:space="preserve">(po kliknięciu w przycisk </w:t>
      </w:r>
      <w:r w:rsidRPr="005D4652">
        <w:rPr>
          <w:b/>
          <w:lang w:val="pl-PL"/>
        </w:rPr>
        <w:t>Przejdź do podsumowania</w:t>
      </w:r>
      <w:r w:rsidRPr="005D4652">
        <w:rPr>
          <w:lang w:val="pl-PL"/>
        </w:rPr>
        <w:t>).</w:t>
      </w:r>
    </w:p>
    <w:p w14:paraId="1EE18D5A" w14:textId="77777777" w:rsidR="00705235" w:rsidRPr="005D4652" w:rsidRDefault="001E779E" w:rsidP="00043FCA">
      <w:pPr>
        <w:pStyle w:val="Akapitzlist"/>
        <w:numPr>
          <w:ilvl w:val="0"/>
          <w:numId w:val="8"/>
        </w:numPr>
        <w:spacing w:after="0"/>
        <w:jc w:val="both"/>
        <w:rPr>
          <w:lang w:val="pl-PL"/>
        </w:rPr>
      </w:pPr>
      <w:r w:rsidRPr="005D4652">
        <w:rPr>
          <w:lang w:val="pl-PL"/>
        </w:rPr>
        <w:t xml:space="preserve">Zgodnie z art. 18 ust. 3 PZP, nie ujawnia się informacji stanowiących </w:t>
      </w:r>
      <w:r w:rsidRPr="005D4652">
        <w:rPr>
          <w:b/>
          <w:bCs/>
          <w:lang w:val="pl-PL"/>
        </w:rPr>
        <w:t xml:space="preserve">tajemnicę przedsiębiorstwa, </w:t>
      </w:r>
      <w:r w:rsidRPr="005D4652">
        <w:rPr>
          <w:lang w:val="pl-PL"/>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5A633F" w14:textId="4F16204A" w:rsidR="001E779E" w:rsidRPr="005D4652" w:rsidRDefault="001E779E" w:rsidP="00043FCA">
      <w:pPr>
        <w:pStyle w:val="Akapitzlist"/>
        <w:numPr>
          <w:ilvl w:val="0"/>
          <w:numId w:val="8"/>
        </w:numPr>
        <w:spacing w:after="0"/>
        <w:jc w:val="both"/>
        <w:rPr>
          <w:lang w:val="pl-PL"/>
        </w:rPr>
      </w:pPr>
      <w:r w:rsidRPr="005D4652">
        <w:rPr>
          <w:lang w:val="pl-PL"/>
        </w:rPr>
        <w:t xml:space="preserve">Wykonawca, za pośrednictwem </w:t>
      </w:r>
      <w:hyperlink r:id="rId29">
        <w:r w:rsidRPr="005D4652">
          <w:rPr>
            <w:u w:val="single"/>
            <w:lang w:val="pl-PL"/>
          </w:rPr>
          <w:t>platformazakupowa.pl</w:t>
        </w:r>
      </w:hyperlink>
      <w:r w:rsidRPr="005D4652">
        <w:rPr>
          <w:lang w:val="pl-PL"/>
        </w:rPr>
        <w:t xml:space="preserve"> może przed upływem terminu do składania ofert zmienić lub wycofać ofertę. Sposób dokonywania zmiany lub wycofania oferty zamieszczono w instrukcji zamieszczonej na stronie internetowej pod adresem:</w:t>
      </w:r>
    </w:p>
    <w:p w14:paraId="09B67E18" w14:textId="77777777" w:rsidR="00705235" w:rsidRPr="005D4652" w:rsidRDefault="001E779E" w:rsidP="00043FCA">
      <w:pPr>
        <w:ind w:left="567"/>
        <w:jc w:val="both"/>
        <w:rPr>
          <w:lang w:val="pl-PL"/>
        </w:rPr>
      </w:pPr>
      <w:hyperlink r:id="rId30" w:history="1">
        <w:r w:rsidRPr="005D4652">
          <w:rPr>
            <w:rStyle w:val="Hipercze"/>
            <w:color w:val="auto"/>
            <w:lang w:val="pl-PL"/>
          </w:rPr>
          <w:t>https://platformazakupowa.pl/strona/46-instrukcje</w:t>
        </w:r>
      </w:hyperlink>
    </w:p>
    <w:p w14:paraId="00CF099A" w14:textId="5B56F9C2" w:rsidR="00705235" w:rsidRPr="005D4652" w:rsidRDefault="001E779E" w:rsidP="00043FCA">
      <w:pPr>
        <w:pStyle w:val="Akapitzlist"/>
        <w:numPr>
          <w:ilvl w:val="0"/>
          <w:numId w:val="8"/>
        </w:numPr>
        <w:spacing w:after="0"/>
        <w:jc w:val="both"/>
        <w:rPr>
          <w:lang w:val="pl-PL"/>
        </w:rPr>
      </w:pPr>
      <w:r w:rsidRPr="005D4652">
        <w:rPr>
          <w:lang w:val="pl-PL"/>
        </w:rPr>
        <w:t>Ceny oferty muszą zawierać wszystkie koszty, jakie musi ponieść Wykonawca, aby zrealizować zamówienie z najwyższą starannością oraz rabaty.</w:t>
      </w:r>
    </w:p>
    <w:p w14:paraId="342EB0F9" w14:textId="6F512A0F" w:rsidR="00705235" w:rsidRPr="005D4652" w:rsidRDefault="001E779E" w:rsidP="00043FCA">
      <w:pPr>
        <w:pStyle w:val="Akapitzlist"/>
        <w:numPr>
          <w:ilvl w:val="0"/>
          <w:numId w:val="8"/>
        </w:numPr>
        <w:spacing w:after="0"/>
        <w:rPr>
          <w:lang w:val="pl-PL"/>
        </w:rPr>
      </w:pPr>
      <w:r w:rsidRPr="005D4652">
        <w:rPr>
          <w:lang w:val="pl-PL"/>
        </w:rPr>
        <w:t>Dokumenty i oświadczenia składane przez Wykonawcę powinny być w języku polskim, chyba</w:t>
      </w:r>
      <w:r w:rsidR="00785255">
        <w:rPr>
          <w:lang w:val="pl-PL"/>
        </w:rPr>
        <w:t xml:space="preserve"> </w:t>
      </w:r>
      <w:r w:rsidRPr="005D4652">
        <w:rPr>
          <w:lang w:val="pl-PL"/>
        </w:rPr>
        <w:t>że w SWZ dopuszczono inaczej. W przypadku załączenia dokumentów sporządzonych w innym języku niż dopuszczony, Wykonawca zobowiązany jest załączyć tłumaczenie na język polski</w:t>
      </w:r>
      <w:r w:rsidR="00705235" w:rsidRPr="005D4652">
        <w:rPr>
          <w:lang w:val="pl-PL"/>
        </w:rPr>
        <w:t>.</w:t>
      </w:r>
    </w:p>
    <w:p w14:paraId="77FF80EB" w14:textId="77777777" w:rsidR="00705235" w:rsidRPr="005D4652" w:rsidRDefault="001E779E" w:rsidP="00043FCA">
      <w:pPr>
        <w:pStyle w:val="Akapitzlist"/>
        <w:numPr>
          <w:ilvl w:val="0"/>
          <w:numId w:val="8"/>
        </w:numPr>
        <w:spacing w:after="0"/>
        <w:jc w:val="both"/>
        <w:rPr>
          <w:lang w:val="pl-PL"/>
        </w:rPr>
      </w:pPr>
      <w:r w:rsidRPr="005D4652">
        <w:rPr>
          <w:lang w:val="pl-PL"/>
        </w:rPr>
        <w:t>Zgodnie z definicją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5799A81" w14:textId="1AC30B08" w:rsidR="00217AFB" w:rsidRPr="005D4652" w:rsidRDefault="001E779E" w:rsidP="00043FCA">
      <w:pPr>
        <w:pStyle w:val="Akapitzlist"/>
        <w:numPr>
          <w:ilvl w:val="0"/>
          <w:numId w:val="8"/>
        </w:numPr>
        <w:spacing w:after="0"/>
        <w:jc w:val="both"/>
        <w:rPr>
          <w:b/>
          <w:bCs/>
          <w:sz w:val="28"/>
          <w:szCs w:val="28"/>
          <w:lang w:val="pl-PL"/>
        </w:rPr>
      </w:pPr>
      <w:r w:rsidRPr="005D4652">
        <w:rPr>
          <w:lang w:val="pl-PL"/>
        </w:rPr>
        <w:t>Maksymalny rozmiar jednego pliku przesyłanego za pośrednictwem dedykowanych formularzy do: złożenia, zmiany, wycofania oferty wynosi 150 MB natomiast przy komunikacji wielkość pliku to maksymalnie 500 MB (wraz z podpisem).</w:t>
      </w:r>
      <w:bookmarkStart w:id="46" w:name="_Toc116636304"/>
    </w:p>
    <w:p w14:paraId="393233E2" w14:textId="17C77C7C" w:rsidR="00217AFB" w:rsidRPr="005D4652" w:rsidRDefault="00217AFB" w:rsidP="00043FCA">
      <w:pPr>
        <w:rPr>
          <w:b/>
          <w:bCs/>
          <w:sz w:val="28"/>
          <w:szCs w:val="28"/>
          <w:lang w:val="pl-PL"/>
        </w:rPr>
      </w:pPr>
    </w:p>
    <w:p w14:paraId="6960399F" w14:textId="478AF6FD" w:rsidR="000E2147" w:rsidRPr="005D4652" w:rsidRDefault="000E2147" w:rsidP="00043FCA">
      <w:pPr>
        <w:pStyle w:val="Nagwek2"/>
        <w:spacing w:before="0" w:after="0"/>
        <w:rPr>
          <w:b/>
          <w:bCs/>
          <w:sz w:val="28"/>
          <w:szCs w:val="28"/>
          <w:lang w:val="pl-PL"/>
        </w:rPr>
      </w:pPr>
      <w:bookmarkStart w:id="47" w:name="_Toc152758383"/>
      <w:r w:rsidRPr="005D4652">
        <w:rPr>
          <w:b/>
          <w:bCs/>
          <w:sz w:val="28"/>
          <w:szCs w:val="28"/>
          <w:lang w:val="pl-PL"/>
        </w:rPr>
        <w:t>Rozdział XI</w:t>
      </w:r>
      <w:bookmarkStart w:id="48" w:name="_Toc116636305"/>
      <w:bookmarkEnd w:id="46"/>
      <w:r w:rsidR="003B3D66" w:rsidRPr="005D4652">
        <w:rPr>
          <w:b/>
          <w:bCs/>
          <w:sz w:val="28"/>
          <w:szCs w:val="28"/>
          <w:lang w:val="pl-PL"/>
        </w:rPr>
        <w:br/>
      </w:r>
      <w:r w:rsidRPr="005D4652">
        <w:rPr>
          <w:b/>
          <w:bCs/>
          <w:sz w:val="28"/>
          <w:szCs w:val="28"/>
          <w:lang w:val="pl-PL"/>
        </w:rPr>
        <w:t>Zalecenia Zamawiającego</w:t>
      </w:r>
      <w:bookmarkEnd w:id="47"/>
      <w:bookmarkEnd w:id="48"/>
    </w:p>
    <w:p w14:paraId="68FF7C47" w14:textId="5531341D" w:rsidR="00705235" w:rsidRPr="005D4652" w:rsidRDefault="000E2147" w:rsidP="00043FCA">
      <w:pPr>
        <w:pStyle w:val="Akapitzlist"/>
        <w:numPr>
          <w:ilvl w:val="3"/>
          <w:numId w:val="8"/>
        </w:numPr>
        <w:spacing w:after="0"/>
        <w:jc w:val="both"/>
        <w:rPr>
          <w:rFonts w:eastAsia="Calibri"/>
          <w:lang w:val="pl-PL"/>
        </w:rPr>
      </w:pPr>
      <w:r w:rsidRPr="005D4652">
        <w:rPr>
          <w:b/>
          <w:lang w:val="pl-PL"/>
        </w:rPr>
        <w:t xml:space="preserve">Rozszerzenia plików wykorzystywanych przez Wykonawców powinny być zgodne </w:t>
      </w:r>
      <w:r w:rsidR="004C584A" w:rsidRPr="005D4652">
        <w:rPr>
          <w:b/>
          <w:lang w:val="pl-PL"/>
        </w:rPr>
        <w:br/>
      </w:r>
      <w:r w:rsidRPr="005D4652">
        <w:rPr>
          <w:b/>
          <w:lang w:val="pl-PL"/>
        </w:rPr>
        <w:t>z</w:t>
      </w:r>
      <w:r w:rsidRPr="005D4652">
        <w:rPr>
          <w:lang w:val="pl-PL"/>
        </w:rPr>
        <w:t xml:space="preserve"> Załącznikiem nr 2 do Rozporządzenia Rady Ministrów w sprawie Krajowych Ram Interoperacyjności, minimalnych wymagań dla rejestrów publicznych i wymiany informacji </w:t>
      </w:r>
      <w:r w:rsidR="004C584A" w:rsidRPr="005D4652">
        <w:rPr>
          <w:lang w:val="pl-PL"/>
        </w:rPr>
        <w:br/>
      </w:r>
      <w:r w:rsidRPr="005D4652">
        <w:rPr>
          <w:lang w:val="pl-PL"/>
        </w:rPr>
        <w:t>w postaci elektronicznej oraz minimalnych wymagań dla systemów teleinformatycznych”, zwanego dalej „Rozporządzeniem KRI”.</w:t>
      </w:r>
    </w:p>
    <w:p w14:paraId="7AFA88C7" w14:textId="77777777" w:rsidR="00705235" w:rsidRPr="005D4652" w:rsidRDefault="000E2147" w:rsidP="00043FCA">
      <w:pPr>
        <w:pStyle w:val="Akapitzlist"/>
        <w:numPr>
          <w:ilvl w:val="3"/>
          <w:numId w:val="8"/>
        </w:numPr>
        <w:spacing w:after="0"/>
        <w:jc w:val="both"/>
        <w:rPr>
          <w:rFonts w:eastAsia="Calibri"/>
          <w:lang w:val="pl-PL"/>
        </w:rPr>
      </w:pPr>
      <w:r w:rsidRPr="005D4652">
        <w:rPr>
          <w:lang w:val="pl-PL"/>
        </w:rPr>
        <w:lastRenderedPageBreak/>
        <w:t>Zamawiający rekomenduje wykorzystanie formatów: .pdf .</w:t>
      </w:r>
      <w:proofErr w:type="spellStart"/>
      <w:r w:rsidRPr="005D4652">
        <w:rPr>
          <w:lang w:val="pl-PL"/>
        </w:rPr>
        <w:t>doc</w:t>
      </w:r>
      <w:proofErr w:type="spellEnd"/>
      <w:r w:rsidRPr="005D4652">
        <w:rPr>
          <w:lang w:val="pl-PL"/>
        </w:rPr>
        <w:t xml:space="preserve"> .</w:t>
      </w:r>
      <w:proofErr w:type="spellStart"/>
      <w:r w:rsidRPr="005D4652">
        <w:rPr>
          <w:lang w:val="pl-PL"/>
        </w:rPr>
        <w:t>docx</w:t>
      </w:r>
      <w:proofErr w:type="spellEnd"/>
      <w:r w:rsidRPr="005D4652">
        <w:rPr>
          <w:lang w:val="pl-PL"/>
        </w:rPr>
        <w:t xml:space="preserve"> .xls .</w:t>
      </w:r>
      <w:proofErr w:type="spellStart"/>
      <w:r w:rsidRPr="005D4652">
        <w:rPr>
          <w:lang w:val="pl-PL"/>
        </w:rPr>
        <w:t>xlsx</w:t>
      </w:r>
      <w:proofErr w:type="spellEnd"/>
      <w:r w:rsidRPr="005D4652">
        <w:rPr>
          <w:lang w:val="pl-PL"/>
        </w:rPr>
        <w:t xml:space="preserve"> .jpg (.</w:t>
      </w:r>
      <w:proofErr w:type="spellStart"/>
      <w:r w:rsidRPr="005D4652">
        <w:rPr>
          <w:lang w:val="pl-PL"/>
        </w:rPr>
        <w:t>jpeg</w:t>
      </w:r>
      <w:proofErr w:type="spellEnd"/>
      <w:r w:rsidRPr="005D4652">
        <w:rPr>
          <w:lang w:val="pl-PL"/>
        </w:rPr>
        <w:t xml:space="preserve">) </w:t>
      </w:r>
      <w:r w:rsidRPr="005D4652">
        <w:rPr>
          <w:b/>
          <w:lang w:val="pl-PL"/>
        </w:rPr>
        <w:t>ze szczególnym wskazaniem na .pdf .</w:t>
      </w:r>
    </w:p>
    <w:p w14:paraId="6DEC2D6B" w14:textId="5BA93132" w:rsidR="00705235" w:rsidRPr="005D4652" w:rsidRDefault="000E2147" w:rsidP="00043FCA">
      <w:pPr>
        <w:pStyle w:val="Akapitzlist"/>
        <w:numPr>
          <w:ilvl w:val="3"/>
          <w:numId w:val="8"/>
        </w:numPr>
        <w:spacing w:after="0"/>
        <w:jc w:val="both"/>
        <w:rPr>
          <w:rFonts w:eastAsia="Calibri"/>
          <w:lang w:val="pl-PL"/>
        </w:rPr>
      </w:pPr>
      <w:r w:rsidRPr="005D4652">
        <w:rPr>
          <w:lang w:val="pl-PL"/>
        </w:rPr>
        <w:t xml:space="preserve">W celu ewentualnej kompresji danych Zamawiający rekomenduje wykorzystanie jednego </w:t>
      </w:r>
      <w:r w:rsidR="004C584A" w:rsidRPr="005D4652">
        <w:rPr>
          <w:lang w:val="pl-PL"/>
        </w:rPr>
        <w:br/>
      </w:r>
      <w:r w:rsidRPr="005D4652">
        <w:rPr>
          <w:lang w:val="pl-PL"/>
        </w:rPr>
        <w:t>z rozszerzeń:</w:t>
      </w:r>
    </w:p>
    <w:p w14:paraId="14617554" w14:textId="77777777" w:rsidR="00705235" w:rsidRPr="005D4652" w:rsidRDefault="000E2147" w:rsidP="00043FCA">
      <w:pPr>
        <w:pStyle w:val="Akapitzlist"/>
        <w:numPr>
          <w:ilvl w:val="1"/>
          <w:numId w:val="7"/>
        </w:numPr>
        <w:spacing w:after="0"/>
        <w:jc w:val="both"/>
        <w:rPr>
          <w:rFonts w:eastAsia="Calibri"/>
          <w:lang w:val="pl-PL"/>
        </w:rPr>
      </w:pPr>
      <w:r w:rsidRPr="005D4652">
        <w:rPr>
          <w:lang w:val="pl-PL"/>
        </w:rPr>
        <w:t xml:space="preserve">.zip </w:t>
      </w:r>
    </w:p>
    <w:p w14:paraId="690FB477" w14:textId="2C7EB7E4" w:rsidR="000E2147" w:rsidRPr="005D4652" w:rsidRDefault="000E2147" w:rsidP="00043FCA">
      <w:pPr>
        <w:pStyle w:val="Akapitzlist"/>
        <w:numPr>
          <w:ilvl w:val="1"/>
          <w:numId w:val="7"/>
        </w:numPr>
        <w:spacing w:after="0"/>
        <w:jc w:val="both"/>
        <w:rPr>
          <w:rFonts w:eastAsia="Calibri"/>
          <w:lang w:val="pl-PL"/>
        </w:rPr>
      </w:pPr>
      <w:r w:rsidRPr="005D4652">
        <w:rPr>
          <w:lang w:val="pl-PL"/>
        </w:rPr>
        <w:t>.7Z</w:t>
      </w:r>
    </w:p>
    <w:p w14:paraId="36F235A5" w14:textId="77777777" w:rsidR="00705235" w:rsidRPr="005D4652" w:rsidRDefault="000E2147" w:rsidP="00043FCA">
      <w:pPr>
        <w:pStyle w:val="Akapitzlist"/>
        <w:numPr>
          <w:ilvl w:val="3"/>
          <w:numId w:val="8"/>
        </w:numPr>
        <w:pBdr>
          <w:top w:val="nil"/>
          <w:left w:val="nil"/>
          <w:bottom w:val="nil"/>
          <w:right w:val="nil"/>
          <w:between w:val="nil"/>
        </w:pBdr>
        <w:spacing w:after="0"/>
        <w:jc w:val="both"/>
        <w:rPr>
          <w:rFonts w:eastAsia="Calibri"/>
          <w:lang w:val="pl-PL"/>
        </w:rPr>
      </w:pPr>
      <w:r w:rsidRPr="005D4652">
        <w:rPr>
          <w:lang w:val="pl-PL"/>
        </w:rPr>
        <w:t xml:space="preserve">Wśród rozszerzeń powszechnych a </w:t>
      </w:r>
      <w:r w:rsidRPr="005D4652">
        <w:rPr>
          <w:b/>
          <w:lang w:val="pl-PL"/>
        </w:rPr>
        <w:t>niewystępujących</w:t>
      </w:r>
      <w:r w:rsidRPr="005D4652">
        <w:rPr>
          <w:lang w:val="pl-PL"/>
        </w:rPr>
        <w:t xml:space="preserve"> w Rozporządzeniu KRI występują: .</w:t>
      </w:r>
      <w:proofErr w:type="spellStart"/>
      <w:r w:rsidRPr="005D4652">
        <w:rPr>
          <w:lang w:val="pl-PL"/>
        </w:rPr>
        <w:t>rar</w:t>
      </w:r>
      <w:proofErr w:type="spellEnd"/>
      <w:r w:rsidRPr="005D4652">
        <w:rPr>
          <w:lang w:val="pl-PL"/>
        </w:rPr>
        <w:t xml:space="preserve"> .gif .</w:t>
      </w:r>
      <w:proofErr w:type="spellStart"/>
      <w:r w:rsidRPr="005D4652">
        <w:rPr>
          <w:lang w:val="pl-PL"/>
        </w:rPr>
        <w:t>bmp</w:t>
      </w:r>
      <w:proofErr w:type="spellEnd"/>
      <w:r w:rsidRPr="005D4652">
        <w:rPr>
          <w:lang w:val="pl-PL"/>
        </w:rPr>
        <w:t xml:space="preserve"> .</w:t>
      </w:r>
      <w:proofErr w:type="spellStart"/>
      <w:r w:rsidRPr="005D4652">
        <w:rPr>
          <w:lang w:val="pl-PL"/>
        </w:rPr>
        <w:t>numbers</w:t>
      </w:r>
      <w:proofErr w:type="spellEnd"/>
      <w:r w:rsidRPr="005D4652">
        <w:rPr>
          <w:lang w:val="pl-PL"/>
        </w:rPr>
        <w:t xml:space="preserve"> .</w:t>
      </w:r>
      <w:proofErr w:type="spellStart"/>
      <w:r w:rsidRPr="005D4652">
        <w:rPr>
          <w:lang w:val="pl-PL"/>
        </w:rPr>
        <w:t>pages</w:t>
      </w:r>
      <w:proofErr w:type="spellEnd"/>
      <w:r w:rsidRPr="005D4652">
        <w:rPr>
          <w:lang w:val="pl-PL"/>
        </w:rPr>
        <w:t xml:space="preserve">. </w:t>
      </w:r>
      <w:r w:rsidRPr="005D4652">
        <w:rPr>
          <w:b/>
          <w:lang w:val="pl-PL"/>
        </w:rPr>
        <w:t>Dokumenty złożone w takich plikach zostaną uznane za złożone nieskutecznie.</w:t>
      </w:r>
    </w:p>
    <w:p w14:paraId="268B6893" w14:textId="77777777" w:rsidR="00705235" w:rsidRPr="005D4652" w:rsidRDefault="000E2147" w:rsidP="00043FCA">
      <w:pPr>
        <w:pStyle w:val="Akapitzlist"/>
        <w:numPr>
          <w:ilvl w:val="3"/>
          <w:numId w:val="8"/>
        </w:numPr>
        <w:pBdr>
          <w:top w:val="nil"/>
          <w:left w:val="nil"/>
          <w:bottom w:val="nil"/>
          <w:right w:val="nil"/>
          <w:between w:val="nil"/>
        </w:pBdr>
        <w:spacing w:after="0"/>
        <w:jc w:val="both"/>
        <w:rPr>
          <w:rFonts w:eastAsia="Calibri"/>
          <w:lang w:val="pl-PL"/>
        </w:rPr>
      </w:pPr>
      <w:r w:rsidRPr="005D4652">
        <w:rPr>
          <w:lang w:val="pl-PL"/>
        </w:rPr>
        <w:t xml:space="preserve">Zamawiający zwraca uwagę na ograniczenia wielkości plików podpisywanych profilem zaufanym, który wynosi </w:t>
      </w:r>
      <w:r w:rsidRPr="005D4652">
        <w:rPr>
          <w:b/>
          <w:lang w:val="pl-PL"/>
        </w:rPr>
        <w:t xml:space="preserve">maksymalnie 10MB </w:t>
      </w:r>
      <w:r w:rsidRPr="005D4652">
        <w:rPr>
          <w:bCs/>
          <w:lang w:val="pl-PL"/>
        </w:rPr>
        <w:t>(wraz z podpisem),</w:t>
      </w:r>
      <w:r w:rsidRPr="005D4652">
        <w:rPr>
          <w:lang w:val="pl-PL"/>
        </w:rPr>
        <w:t xml:space="preserve"> oraz na ograniczenie wielkości plików podpisywanych w aplikacji </w:t>
      </w:r>
      <w:proofErr w:type="spellStart"/>
      <w:r w:rsidRPr="005D4652">
        <w:rPr>
          <w:lang w:val="pl-PL"/>
        </w:rPr>
        <w:t>eDoApp</w:t>
      </w:r>
      <w:proofErr w:type="spellEnd"/>
      <w:r w:rsidRPr="005D4652">
        <w:rPr>
          <w:lang w:val="pl-PL"/>
        </w:rPr>
        <w:t xml:space="preserve"> służącej do składania podpisu osobistego, który wynosi </w:t>
      </w:r>
      <w:r w:rsidRPr="005D4652">
        <w:rPr>
          <w:b/>
          <w:lang w:val="pl-PL"/>
        </w:rPr>
        <w:t xml:space="preserve">maksymalnie 5MB </w:t>
      </w:r>
      <w:r w:rsidRPr="005D4652">
        <w:rPr>
          <w:bCs/>
          <w:lang w:val="pl-PL"/>
        </w:rPr>
        <w:t>(wraz z podpisem).</w:t>
      </w:r>
    </w:p>
    <w:p w14:paraId="3220C2C4" w14:textId="77777777" w:rsidR="00705235" w:rsidRPr="005D4652" w:rsidRDefault="000E2147" w:rsidP="00043FCA">
      <w:pPr>
        <w:pStyle w:val="Akapitzlist"/>
        <w:numPr>
          <w:ilvl w:val="3"/>
          <w:numId w:val="8"/>
        </w:numPr>
        <w:pBdr>
          <w:top w:val="nil"/>
          <w:left w:val="nil"/>
          <w:bottom w:val="nil"/>
          <w:right w:val="nil"/>
          <w:between w:val="nil"/>
        </w:pBdr>
        <w:spacing w:after="0"/>
        <w:jc w:val="both"/>
        <w:rPr>
          <w:rFonts w:eastAsia="Calibri"/>
          <w:lang w:val="pl-PL"/>
        </w:rPr>
      </w:pPr>
      <w:r w:rsidRPr="005D4652">
        <w:rPr>
          <w:lang w:val="pl-PL"/>
        </w:rPr>
        <w:t>W przypadku stosowania przez Wykonawcę kwalifikowanego podpisu elektronicznego:</w:t>
      </w:r>
    </w:p>
    <w:p w14:paraId="05DB79DB" w14:textId="77725B79" w:rsidR="00705235" w:rsidRPr="005D4652" w:rsidRDefault="000E2147" w:rsidP="00043FCA">
      <w:pPr>
        <w:pStyle w:val="Akapitzlist"/>
        <w:numPr>
          <w:ilvl w:val="0"/>
          <w:numId w:val="64"/>
        </w:numPr>
        <w:pBdr>
          <w:top w:val="nil"/>
          <w:left w:val="nil"/>
          <w:bottom w:val="nil"/>
          <w:right w:val="nil"/>
          <w:between w:val="nil"/>
        </w:pBdr>
        <w:spacing w:after="0"/>
        <w:jc w:val="both"/>
        <w:rPr>
          <w:rFonts w:eastAsia="Calibri"/>
          <w:lang w:val="pl-PL"/>
        </w:rPr>
      </w:pPr>
      <w:r w:rsidRPr="005D4652">
        <w:rPr>
          <w:lang w:val="pl-PL"/>
        </w:rPr>
        <w:t xml:space="preserve">Ze względu na niskie ryzyko naruszenia integralności pliku oraz łatwiejszą weryfikację podpisu </w:t>
      </w:r>
      <w:r w:rsidR="00EF77C0" w:rsidRPr="005D4652">
        <w:rPr>
          <w:lang w:val="pl-PL"/>
        </w:rPr>
        <w:t>Z</w:t>
      </w:r>
      <w:r w:rsidRPr="005D4652">
        <w:rPr>
          <w:lang w:val="pl-PL"/>
        </w:rPr>
        <w:t xml:space="preserve">amawiający zaleca, w miarę możliwości, </w:t>
      </w:r>
      <w:r w:rsidRPr="005D4652">
        <w:rPr>
          <w:b/>
          <w:lang w:val="pl-PL"/>
        </w:rPr>
        <w:t xml:space="preserve">przekonwertowanie plików składających się na ofertę na rozszerzenie .pdf i opatrzenie ich podpisem kwalifikowanym w formacie </w:t>
      </w:r>
      <w:proofErr w:type="spellStart"/>
      <w:r w:rsidRPr="005D4652">
        <w:rPr>
          <w:b/>
          <w:lang w:val="pl-PL"/>
        </w:rPr>
        <w:t>PadES</w:t>
      </w:r>
      <w:proofErr w:type="spellEnd"/>
      <w:r w:rsidRPr="005D4652">
        <w:rPr>
          <w:b/>
          <w:lang w:val="pl-PL"/>
        </w:rPr>
        <w:t xml:space="preserve">, </w:t>
      </w:r>
    </w:p>
    <w:p w14:paraId="11C6F88D" w14:textId="4C0BB2FC" w:rsidR="00705235" w:rsidRPr="005D4652" w:rsidRDefault="000E2147" w:rsidP="00043FCA">
      <w:pPr>
        <w:pStyle w:val="Akapitzlist"/>
        <w:numPr>
          <w:ilvl w:val="0"/>
          <w:numId w:val="64"/>
        </w:numPr>
        <w:pBdr>
          <w:top w:val="nil"/>
          <w:left w:val="nil"/>
          <w:bottom w:val="nil"/>
          <w:right w:val="nil"/>
          <w:between w:val="nil"/>
        </w:pBdr>
        <w:spacing w:after="0"/>
        <w:rPr>
          <w:rFonts w:eastAsia="Calibri"/>
          <w:lang w:val="pl-PL"/>
        </w:rPr>
      </w:pPr>
      <w:r w:rsidRPr="005D4652">
        <w:rPr>
          <w:lang w:val="pl-PL"/>
        </w:rPr>
        <w:t xml:space="preserve">Pliki w innych formatach niż PDF </w:t>
      </w:r>
      <w:r w:rsidRPr="005D4652">
        <w:rPr>
          <w:b/>
          <w:lang w:val="pl-PL"/>
        </w:rPr>
        <w:t xml:space="preserve">zaleca się opatrzyć podpisem w formacie </w:t>
      </w:r>
      <w:proofErr w:type="spellStart"/>
      <w:r w:rsidRPr="005D4652">
        <w:rPr>
          <w:b/>
          <w:lang w:val="pl-PL"/>
        </w:rPr>
        <w:t>XAdES</w:t>
      </w:r>
      <w:proofErr w:type="spellEnd"/>
      <w:r w:rsidRPr="005D4652">
        <w:rPr>
          <w:b/>
          <w:lang w:val="pl-PL"/>
        </w:rPr>
        <w:t xml:space="preserve"> o typie zewnętrznym</w:t>
      </w:r>
      <w:r w:rsidRPr="005D4652">
        <w:rPr>
          <w:lang w:val="pl-PL"/>
        </w:rPr>
        <w:t>. Wykonawca powinien pamiętać, aby plik z podpisem przekazywać</w:t>
      </w:r>
      <w:r w:rsidR="0045538E">
        <w:rPr>
          <w:lang w:val="pl-PL"/>
        </w:rPr>
        <w:t xml:space="preserve"> </w:t>
      </w:r>
      <w:r w:rsidRPr="005D4652">
        <w:rPr>
          <w:lang w:val="pl-PL"/>
        </w:rPr>
        <w:t>łącznie z dokumentem podpisywanym.</w:t>
      </w:r>
    </w:p>
    <w:p w14:paraId="340D792E" w14:textId="77777777" w:rsidR="00705235" w:rsidRPr="005D4652" w:rsidRDefault="000E2147" w:rsidP="00043FCA">
      <w:pPr>
        <w:pStyle w:val="Akapitzlist"/>
        <w:numPr>
          <w:ilvl w:val="0"/>
          <w:numId w:val="64"/>
        </w:numPr>
        <w:pBdr>
          <w:top w:val="nil"/>
          <w:left w:val="nil"/>
          <w:bottom w:val="nil"/>
          <w:right w:val="nil"/>
          <w:between w:val="nil"/>
        </w:pBdr>
        <w:spacing w:after="0"/>
        <w:jc w:val="both"/>
        <w:rPr>
          <w:rFonts w:eastAsia="Calibri"/>
          <w:lang w:val="pl-PL"/>
        </w:rPr>
      </w:pPr>
      <w:r w:rsidRPr="005D4652">
        <w:rPr>
          <w:lang w:val="pl-PL"/>
        </w:rPr>
        <w:t>Zamawiający rekomenduje wykorzystanie podpisu z kwalifikowanym znacznikiem czasu.</w:t>
      </w:r>
    </w:p>
    <w:p w14:paraId="6A830189" w14:textId="3B34B57B" w:rsidR="00705235" w:rsidRPr="005D4652" w:rsidRDefault="000E2147" w:rsidP="00043FCA">
      <w:pPr>
        <w:pStyle w:val="Akapitzlist"/>
        <w:numPr>
          <w:ilvl w:val="3"/>
          <w:numId w:val="8"/>
        </w:numPr>
        <w:pBdr>
          <w:top w:val="nil"/>
          <w:left w:val="nil"/>
          <w:bottom w:val="nil"/>
          <w:right w:val="nil"/>
          <w:between w:val="nil"/>
        </w:pBdr>
        <w:spacing w:after="0"/>
        <w:jc w:val="both"/>
        <w:rPr>
          <w:rFonts w:eastAsia="Calibri"/>
          <w:lang w:val="pl-PL"/>
        </w:rPr>
      </w:pPr>
      <w:r w:rsidRPr="005D4652">
        <w:rPr>
          <w:lang w:val="pl-PL"/>
        </w:rPr>
        <w:t>Zamawiający zaleca aby</w:t>
      </w:r>
      <w:r w:rsidRPr="005D4652">
        <w:rPr>
          <w:b/>
          <w:lang w:val="pl-PL"/>
        </w:rPr>
        <w:t xml:space="preserve"> w przypadku podpisywania pliku przez kilka osób, stosować podpisy tego samego rodzaju.</w:t>
      </w:r>
      <w:r w:rsidRPr="005D4652">
        <w:rPr>
          <w:lang w:val="pl-PL"/>
        </w:rPr>
        <w:t xml:space="preserve"> Podpisywanie różnymi rod</w:t>
      </w:r>
      <w:r w:rsidR="00753D11" w:rsidRPr="005D4652">
        <w:rPr>
          <w:lang w:val="pl-PL"/>
        </w:rPr>
        <w:t>zajami podpisów np. osobistym i </w:t>
      </w:r>
      <w:r w:rsidRPr="005D4652">
        <w:rPr>
          <w:lang w:val="pl-PL"/>
        </w:rPr>
        <w:t xml:space="preserve">kwalifikowanym może doprowadzić do problemów w weryfikacji plików. </w:t>
      </w:r>
    </w:p>
    <w:p w14:paraId="5144608F" w14:textId="77777777" w:rsidR="00705235" w:rsidRPr="005D4652" w:rsidRDefault="000E2147" w:rsidP="00043FCA">
      <w:pPr>
        <w:pStyle w:val="Akapitzlist"/>
        <w:numPr>
          <w:ilvl w:val="3"/>
          <w:numId w:val="8"/>
        </w:numPr>
        <w:pBdr>
          <w:top w:val="nil"/>
          <w:left w:val="nil"/>
          <w:bottom w:val="nil"/>
          <w:right w:val="nil"/>
          <w:between w:val="nil"/>
        </w:pBdr>
        <w:spacing w:after="0"/>
        <w:jc w:val="both"/>
        <w:rPr>
          <w:rFonts w:eastAsia="Calibri"/>
          <w:lang w:val="pl-PL"/>
        </w:rPr>
      </w:pPr>
      <w:r w:rsidRPr="005D4652">
        <w:rPr>
          <w:b/>
          <w:bCs/>
          <w:lang w:val="pl-PL"/>
        </w:rPr>
        <w:t>Zamawiający zaleca aby wszystkie dokumenty i oświadczenia podpisywać jednym rodzajem podpisu.</w:t>
      </w:r>
    </w:p>
    <w:p w14:paraId="12288B35" w14:textId="77777777" w:rsidR="00705235" w:rsidRPr="005D4652" w:rsidRDefault="000E2147" w:rsidP="00043FCA">
      <w:pPr>
        <w:pStyle w:val="Akapitzlist"/>
        <w:numPr>
          <w:ilvl w:val="3"/>
          <w:numId w:val="8"/>
        </w:numPr>
        <w:pBdr>
          <w:top w:val="nil"/>
          <w:left w:val="nil"/>
          <w:bottom w:val="nil"/>
          <w:right w:val="nil"/>
          <w:between w:val="nil"/>
        </w:pBdr>
        <w:spacing w:after="0"/>
        <w:jc w:val="both"/>
        <w:rPr>
          <w:rFonts w:eastAsia="Calibri"/>
          <w:lang w:val="pl-PL"/>
        </w:rPr>
      </w:pPr>
      <w:r w:rsidRPr="005D4652">
        <w:rPr>
          <w:lang w:val="pl-PL"/>
        </w:rPr>
        <w:t>Zamawiający zaleca, aby Wykonawca z odpowiednim wyprzedzeniem przetestował możliwość prawidłowego wykorzystania wybranej metody podpisania plików oferty.</w:t>
      </w:r>
    </w:p>
    <w:p w14:paraId="74D95E5D" w14:textId="77777777" w:rsidR="00705235" w:rsidRPr="005D4652" w:rsidRDefault="000E2147" w:rsidP="00043FCA">
      <w:pPr>
        <w:pStyle w:val="Akapitzlist"/>
        <w:numPr>
          <w:ilvl w:val="3"/>
          <w:numId w:val="8"/>
        </w:numPr>
        <w:pBdr>
          <w:top w:val="nil"/>
          <w:left w:val="nil"/>
          <w:bottom w:val="nil"/>
          <w:right w:val="nil"/>
          <w:between w:val="nil"/>
        </w:pBdr>
        <w:spacing w:after="0"/>
        <w:jc w:val="both"/>
        <w:rPr>
          <w:rFonts w:eastAsia="Calibri"/>
          <w:lang w:val="pl-PL"/>
        </w:rPr>
      </w:pPr>
      <w:r w:rsidRPr="005D4652">
        <w:rPr>
          <w:lang w:val="pl-PL"/>
        </w:rPr>
        <w:t>Osobą składającą ofertę powinna być osoba kontaktowa podawana w dokumentacji.</w:t>
      </w:r>
    </w:p>
    <w:p w14:paraId="23FC0676" w14:textId="77777777" w:rsidR="00705235" w:rsidRPr="005D4652" w:rsidRDefault="000E2147" w:rsidP="00043FCA">
      <w:pPr>
        <w:pStyle w:val="Akapitzlist"/>
        <w:numPr>
          <w:ilvl w:val="3"/>
          <w:numId w:val="8"/>
        </w:numPr>
        <w:pBdr>
          <w:top w:val="nil"/>
          <w:left w:val="nil"/>
          <w:bottom w:val="nil"/>
          <w:right w:val="nil"/>
          <w:between w:val="nil"/>
        </w:pBdr>
        <w:spacing w:after="0"/>
        <w:jc w:val="both"/>
        <w:rPr>
          <w:rFonts w:eastAsia="Calibri"/>
          <w:lang w:val="pl-PL"/>
        </w:rPr>
      </w:pPr>
      <w:r w:rsidRPr="005D4652">
        <w:rPr>
          <w:lang w:val="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4FF4DDB" w14:textId="77777777" w:rsidR="00705235" w:rsidRPr="005D4652" w:rsidRDefault="000E2147" w:rsidP="00043FCA">
      <w:pPr>
        <w:pStyle w:val="Akapitzlist"/>
        <w:numPr>
          <w:ilvl w:val="3"/>
          <w:numId w:val="8"/>
        </w:numPr>
        <w:pBdr>
          <w:top w:val="nil"/>
          <w:left w:val="nil"/>
          <w:bottom w:val="nil"/>
          <w:right w:val="nil"/>
          <w:between w:val="nil"/>
        </w:pBdr>
        <w:spacing w:after="0"/>
        <w:jc w:val="both"/>
        <w:rPr>
          <w:lang w:val="pl-PL"/>
        </w:rPr>
      </w:pPr>
      <w:r w:rsidRPr="005D4652">
        <w:rPr>
          <w:lang w:val="pl-PL"/>
        </w:rPr>
        <w:t xml:space="preserve">Jeśli Wykonawca pakuje dokumenty np. w plik o rozszerzeniu .zip, zaleca się </w:t>
      </w:r>
      <w:r w:rsidRPr="005D4652">
        <w:rPr>
          <w:b/>
          <w:bCs/>
          <w:lang w:val="pl-PL"/>
        </w:rPr>
        <w:t xml:space="preserve">wcześniejsze </w:t>
      </w:r>
      <w:r w:rsidRPr="005D4652">
        <w:rPr>
          <w:lang w:val="pl-PL"/>
        </w:rPr>
        <w:t xml:space="preserve">podpisanie każdego ze skompresowanych plików, przed spakowaniem. </w:t>
      </w:r>
    </w:p>
    <w:p w14:paraId="2FCE3378" w14:textId="6FECFEAD" w:rsidR="00CE37A5" w:rsidRPr="005D4652" w:rsidRDefault="000E2147" w:rsidP="00043FCA">
      <w:pPr>
        <w:pStyle w:val="Akapitzlist"/>
        <w:numPr>
          <w:ilvl w:val="3"/>
          <w:numId w:val="8"/>
        </w:numPr>
        <w:pBdr>
          <w:top w:val="nil"/>
          <w:left w:val="nil"/>
          <w:bottom w:val="nil"/>
          <w:right w:val="nil"/>
          <w:between w:val="nil"/>
        </w:pBdr>
        <w:spacing w:after="0"/>
        <w:jc w:val="both"/>
        <w:rPr>
          <w:b/>
          <w:bCs/>
          <w:sz w:val="28"/>
          <w:szCs w:val="28"/>
          <w:lang w:val="pl-PL"/>
        </w:rPr>
      </w:pPr>
      <w:r w:rsidRPr="005D4652">
        <w:rPr>
          <w:lang w:val="pl-PL"/>
        </w:rPr>
        <w:t xml:space="preserve">Zamawiający zaleca aby </w:t>
      </w:r>
      <w:r w:rsidRPr="005D4652">
        <w:rPr>
          <w:b/>
          <w:lang w:val="pl-PL"/>
        </w:rPr>
        <w:t xml:space="preserve">nie </w:t>
      </w:r>
      <w:r w:rsidRPr="005D4652">
        <w:rPr>
          <w:b/>
          <w:bCs/>
          <w:lang w:val="pl-PL"/>
        </w:rPr>
        <w:t xml:space="preserve">wprowadzać </w:t>
      </w:r>
      <w:r w:rsidRPr="005D4652">
        <w:rPr>
          <w:lang w:val="pl-PL"/>
        </w:rPr>
        <w:t>jakichkolwiek zmian w plikach po podpisaniu ich podpisem kwalifikowanym. Może to skutkować naruszeniem integralności plików co równoważne będzie z koniecznością odrzucenia oferty.</w:t>
      </w:r>
    </w:p>
    <w:p w14:paraId="71F31F31" w14:textId="77777777" w:rsidR="005A00CF" w:rsidRPr="005D4652" w:rsidRDefault="005A00CF" w:rsidP="00043FCA">
      <w:pPr>
        <w:pBdr>
          <w:top w:val="nil"/>
          <w:left w:val="nil"/>
          <w:bottom w:val="nil"/>
          <w:right w:val="nil"/>
          <w:between w:val="nil"/>
        </w:pBdr>
        <w:jc w:val="both"/>
        <w:rPr>
          <w:b/>
          <w:bCs/>
          <w:sz w:val="28"/>
          <w:szCs w:val="28"/>
          <w:lang w:val="pl-PL"/>
        </w:rPr>
      </w:pPr>
    </w:p>
    <w:p w14:paraId="37C46C01" w14:textId="16888A79" w:rsidR="00CE37A5" w:rsidRPr="005D4652" w:rsidRDefault="00CE37A5" w:rsidP="00043FCA">
      <w:pPr>
        <w:pStyle w:val="Nagwek2"/>
        <w:spacing w:before="0" w:after="0"/>
        <w:rPr>
          <w:b/>
          <w:bCs/>
          <w:sz w:val="28"/>
          <w:szCs w:val="28"/>
          <w:lang w:val="pl-PL"/>
        </w:rPr>
      </w:pPr>
      <w:bookmarkStart w:id="49" w:name="_Toc116636306"/>
      <w:bookmarkStart w:id="50" w:name="_Toc152758384"/>
      <w:r w:rsidRPr="005D4652">
        <w:rPr>
          <w:b/>
          <w:bCs/>
          <w:sz w:val="28"/>
          <w:szCs w:val="28"/>
          <w:lang w:val="pl-PL"/>
        </w:rPr>
        <w:t>Rozdział XII</w:t>
      </w:r>
      <w:bookmarkStart w:id="51" w:name="_Toc116636307"/>
      <w:bookmarkEnd w:id="49"/>
      <w:r w:rsidR="005A00CF" w:rsidRPr="005D4652">
        <w:rPr>
          <w:b/>
          <w:bCs/>
          <w:sz w:val="28"/>
          <w:szCs w:val="28"/>
          <w:lang w:val="pl-PL"/>
        </w:rPr>
        <w:br/>
      </w:r>
      <w:r w:rsidRPr="005D4652">
        <w:rPr>
          <w:b/>
          <w:bCs/>
          <w:sz w:val="28"/>
          <w:szCs w:val="28"/>
          <w:lang w:val="pl-PL"/>
        </w:rPr>
        <w:t>Wymagania dotyczące wadium</w:t>
      </w:r>
      <w:bookmarkEnd w:id="50"/>
      <w:bookmarkEnd w:id="51"/>
    </w:p>
    <w:p w14:paraId="3AF988A3" w14:textId="26D64242" w:rsidR="00CE37A5" w:rsidRPr="005D4652" w:rsidRDefault="00CE37A5" w:rsidP="00043FCA">
      <w:pPr>
        <w:rPr>
          <w:lang w:val="pl-PL"/>
        </w:rPr>
      </w:pPr>
      <w:r w:rsidRPr="005D4652">
        <w:rPr>
          <w:lang w:val="pl-PL"/>
        </w:rPr>
        <w:t>Zamawiający nie żąda wniesienia wadium.</w:t>
      </w:r>
    </w:p>
    <w:p w14:paraId="5813A238" w14:textId="77777777" w:rsidR="005A00CF" w:rsidRPr="005D4652" w:rsidRDefault="005A00CF" w:rsidP="00043FCA">
      <w:pPr>
        <w:rPr>
          <w:lang w:val="pl-PL"/>
        </w:rPr>
      </w:pPr>
    </w:p>
    <w:p w14:paraId="7D555654" w14:textId="4FF9FBFD" w:rsidR="00CE37A5" w:rsidRPr="005D4652" w:rsidRDefault="00CE37A5" w:rsidP="00043FCA">
      <w:pPr>
        <w:pStyle w:val="Nagwek2"/>
        <w:spacing w:before="0" w:after="0"/>
        <w:rPr>
          <w:b/>
          <w:bCs/>
          <w:sz w:val="28"/>
          <w:szCs w:val="28"/>
          <w:lang w:val="pl-PL"/>
        </w:rPr>
      </w:pPr>
      <w:bookmarkStart w:id="52" w:name="_Toc116636308"/>
      <w:bookmarkStart w:id="53" w:name="_Toc152758385"/>
      <w:r w:rsidRPr="005D4652">
        <w:rPr>
          <w:b/>
          <w:bCs/>
          <w:sz w:val="28"/>
          <w:szCs w:val="28"/>
          <w:lang w:val="pl-PL"/>
        </w:rPr>
        <w:lastRenderedPageBreak/>
        <w:t>Rozdział XI</w:t>
      </w:r>
      <w:r w:rsidR="00705235" w:rsidRPr="005D4652">
        <w:rPr>
          <w:b/>
          <w:bCs/>
          <w:sz w:val="28"/>
          <w:szCs w:val="28"/>
          <w:lang w:val="pl-PL"/>
        </w:rPr>
        <w:t>II</w:t>
      </w:r>
      <w:bookmarkStart w:id="54" w:name="_Toc116636309"/>
      <w:bookmarkEnd w:id="52"/>
      <w:r w:rsidR="005A00CF" w:rsidRPr="005D4652">
        <w:rPr>
          <w:b/>
          <w:bCs/>
          <w:sz w:val="28"/>
          <w:szCs w:val="28"/>
          <w:lang w:val="pl-PL"/>
        </w:rPr>
        <w:br/>
      </w:r>
      <w:r w:rsidRPr="005D4652">
        <w:rPr>
          <w:b/>
          <w:bCs/>
          <w:sz w:val="28"/>
          <w:szCs w:val="28"/>
          <w:lang w:val="pl-PL"/>
        </w:rPr>
        <w:t>Termin związania ofertą</w:t>
      </w:r>
      <w:bookmarkEnd w:id="53"/>
      <w:bookmarkEnd w:id="54"/>
      <w:r w:rsidRPr="005D4652">
        <w:rPr>
          <w:b/>
          <w:bCs/>
          <w:sz w:val="28"/>
          <w:szCs w:val="28"/>
          <w:lang w:val="pl-PL"/>
        </w:rPr>
        <w:t xml:space="preserve"> </w:t>
      </w:r>
    </w:p>
    <w:p w14:paraId="788D0CAC" w14:textId="58B776E3" w:rsidR="002137DC" w:rsidRPr="005D4652" w:rsidRDefault="00CE37A5" w:rsidP="00043FCA">
      <w:pPr>
        <w:pStyle w:val="Akapitzlist"/>
        <w:numPr>
          <w:ilvl w:val="0"/>
          <w:numId w:val="9"/>
        </w:numPr>
        <w:spacing w:after="0"/>
        <w:jc w:val="both"/>
        <w:rPr>
          <w:lang w:val="pl-PL"/>
        </w:rPr>
      </w:pPr>
      <w:r w:rsidRPr="005D4652">
        <w:rPr>
          <w:lang w:val="pl-PL"/>
        </w:rPr>
        <w:t xml:space="preserve">Wykonawca będzie związany ofertą przez okres </w:t>
      </w:r>
      <w:r w:rsidRPr="005D4652">
        <w:rPr>
          <w:b/>
          <w:lang w:val="pl-PL"/>
        </w:rPr>
        <w:t>30 dni</w:t>
      </w:r>
      <w:r w:rsidRPr="005D4652">
        <w:rPr>
          <w:b/>
          <w:bCs/>
          <w:lang w:val="pl-PL"/>
        </w:rPr>
        <w:t xml:space="preserve">, tj. </w:t>
      </w:r>
      <w:r w:rsidR="00753D11" w:rsidRPr="005D4652">
        <w:rPr>
          <w:b/>
          <w:bCs/>
          <w:lang w:val="pl-PL"/>
        </w:rPr>
        <w:t>do dnia</w:t>
      </w:r>
      <w:r w:rsidR="00AA21EE" w:rsidRPr="005D4652">
        <w:rPr>
          <w:b/>
          <w:bCs/>
          <w:lang w:val="pl-PL"/>
        </w:rPr>
        <w:t xml:space="preserve"> </w:t>
      </w:r>
      <w:r w:rsidR="00F50895">
        <w:rPr>
          <w:b/>
          <w:bCs/>
          <w:lang w:val="pl-PL"/>
        </w:rPr>
        <w:t>1</w:t>
      </w:r>
      <w:r w:rsidR="00F6003E">
        <w:rPr>
          <w:b/>
          <w:bCs/>
          <w:lang w:val="pl-PL"/>
        </w:rPr>
        <w:t>7</w:t>
      </w:r>
      <w:r w:rsidR="00F50895">
        <w:rPr>
          <w:b/>
          <w:bCs/>
          <w:lang w:val="pl-PL"/>
        </w:rPr>
        <w:t xml:space="preserve"> stycznia 2025 </w:t>
      </w:r>
      <w:r w:rsidRPr="005D4652">
        <w:rPr>
          <w:b/>
          <w:bCs/>
          <w:lang w:val="pl-PL"/>
        </w:rPr>
        <w:t xml:space="preserve">r. </w:t>
      </w:r>
      <w:r w:rsidR="00E02531" w:rsidRPr="005D4652">
        <w:rPr>
          <w:bCs/>
          <w:lang w:val="pl-PL"/>
        </w:rPr>
        <w:t>w</w:t>
      </w:r>
      <w:r w:rsidRPr="005D4652">
        <w:rPr>
          <w:bCs/>
          <w:lang w:val="pl-PL"/>
        </w:rPr>
        <w:t>łącznie</w:t>
      </w:r>
      <w:r w:rsidR="00E02531" w:rsidRPr="005D4652">
        <w:rPr>
          <w:bCs/>
          <w:lang w:val="pl-PL"/>
        </w:rPr>
        <w:t xml:space="preserve">. Bieg terminu związania oferta rozpoczyna się w dniu upływu terminu składania ofert. </w:t>
      </w:r>
    </w:p>
    <w:p w14:paraId="3CE6CAA3" w14:textId="77777777" w:rsidR="002137DC" w:rsidRPr="005D4652" w:rsidRDefault="00CE37A5" w:rsidP="00043FCA">
      <w:pPr>
        <w:pStyle w:val="Akapitzlist"/>
        <w:numPr>
          <w:ilvl w:val="0"/>
          <w:numId w:val="9"/>
        </w:numPr>
        <w:spacing w:after="0"/>
        <w:jc w:val="both"/>
        <w:rPr>
          <w:lang w:val="pl-PL"/>
        </w:rPr>
      </w:pPr>
      <w:r w:rsidRPr="005D4652">
        <w:rPr>
          <w:lang w:val="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5054E62" w14:textId="1E5E80AD" w:rsidR="00923143" w:rsidRPr="00A961BF" w:rsidRDefault="00CE37A5" w:rsidP="00043FCA">
      <w:pPr>
        <w:pStyle w:val="Akapitzlist"/>
        <w:numPr>
          <w:ilvl w:val="0"/>
          <w:numId w:val="9"/>
        </w:numPr>
        <w:spacing w:after="0"/>
        <w:jc w:val="both"/>
        <w:rPr>
          <w:lang w:val="pl-PL"/>
        </w:rPr>
      </w:pPr>
      <w:r w:rsidRPr="005D4652">
        <w:rPr>
          <w:lang w:val="pl-PL"/>
        </w:rPr>
        <w:t xml:space="preserve">Odmowa wyrażenia zgody na przedłużenie terminu związania ofertą powoduje </w:t>
      </w:r>
      <w:r w:rsidRPr="005D4652">
        <w:rPr>
          <w:b/>
          <w:bCs/>
          <w:lang w:val="pl-PL"/>
        </w:rPr>
        <w:t>odrzucenie oferty na podstawie art. 226 ust. 1 pkt 12 PZP.</w:t>
      </w:r>
    </w:p>
    <w:p w14:paraId="1F52608D" w14:textId="77777777" w:rsidR="00A961BF" w:rsidRPr="005D4652" w:rsidRDefault="00A961BF" w:rsidP="00A961BF">
      <w:pPr>
        <w:pStyle w:val="Akapitzlist"/>
        <w:spacing w:after="0"/>
        <w:ind w:left="357"/>
        <w:jc w:val="both"/>
        <w:rPr>
          <w:lang w:val="pl-PL"/>
        </w:rPr>
      </w:pPr>
    </w:p>
    <w:p w14:paraId="13F386B2" w14:textId="706BC77C" w:rsidR="008D5F14" w:rsidRPr="005D4652" w:rsidRDefault="00750239" w:rsidP="00043FCA">
      <w:pPr>
        <w:pStyle w:val="Nagwek2"/>
        <w:spacing w:before="0" w:after="0"/>
        <w:rPr>
          <w:b/>
          <w:bCs/>
          <w:sz w:val="28"/>
          <w:szCs w:val="28"/>
          <w:lang w:val="pl-PL"/>
        </w:rPr>
      </w:pPr>
      <w:bookmarkStart w:id="55" w:name="_Toc116636310"/>
      <w:bookmarkStart w:id="56" w:name="_Toc152758386"/>
      <w:r w:rsidRPr="005D4652">
        <w:rPr>
          <w:b/>
          <w:bCs/>
          <w:sz w:val="28"/>
          <w:szCs w:val="28"/>
          <w:lang w:val="pl-PL"/>
        </w:rPr>
        <w:t xml:space="preserve">Rozdział </w:t>
      </w:r>
      <w:r w:rsidR="001A27BA" w:rsidRPr="005D4652">
        <w:rPr>
          <w:b/>
          <w:bCs/>
          <w:sz w:val="28"/>
          <w:szCs w:val="28"/>
          <w:lang w:val="pl-PL"/>
        </w:rPr>
        <w:t>X</w:t>
      </w:r>
      <w:r w:rsidR="002137DC" w:rsidRPr="005D4652">
        <w:rPr>
          <w:b/>
          <w:bCs/>
          <w:sz w:val="28"/>
          <w:szCs w:val="28"/>
          <w:lang w:val="pl-PL"/>
        </w:rPr>
        <w:t>I</w:t>
      </w:r>
      <w:r w:rsidR="00CE37A5" w:rsidRPr="005D4652">
        <w:rPr>
          <w:b/>
          <w:bCs/>
          <w:sz w:val="28"/>
          <w:szCs w:val="28"/>
          <w:lang w:val="pl-PL"/>
        </w:rPr>
        <w:t>V</w:t>
      </w:r>
      <w:bookmarkStart w:id="57" w:name="_Toc116636311"/>
      <w:bookmarkEnd w:id="55"/>
      <w:r w:rsidR="00923143" w:rsidRPr="005D4652">
        <w:rPr>
          <w:b/>
          <w:bCs/>
          <w:sz w:val="28"/>
          <w:szCs w:val="28"/>
          <w:lang w:val="pl-PL"/>
        </w:rPr>
        <w:br/>
      </w:r>
      <w:r w:rsidR="001A27BA" w:rsidRPr="005D4652">
        <w:rPr>
          <w:b/>
          <w:bCs/>
          <w:sz w:val="28"/>
          <w:szCs w:val="28"/>
          <w:lang w:val="pl-PL"/>
        </w:rPr>
        <w:t>Sposób obliczania ceny oferty</w:t>
      </w:r>
      <w:bookmarkEnd w:id="56"/>
      <w:bookmarkEnd w:id="57"/>
    </w:p>
    <w:p w14:paraId="03D9430B" w14:textId="6BE2E97A" w:rsidR="0002564E" w:rsidRPr="005D4652" w:rsidRDefault="0002564E" w:rsidP="00043FCA">
      <w:pPr>
        <w:pStyle w:val="Akapitzlist"/>
        <w:numPr>
          <w:ilvl w:val="0"/>
          <w:numId w:val="27"/>
        </w:numPr>
        <w:spacing w:after="0"/>
        <w:ind w:left="357"/>
        <w:jc w:val="both"/>
        <w:rPr>
          <w:lang w:val="pl-PL"/>
        </w:rPr>
      </w:pPr>
      <w:r w:rsidRPr="005D4652">
        <w:rPr>
          <w:lang w:val="pl-PL"/>
        </w:rPr>
        <w:t xml:space="preserve">Wykonawca podaje łączną cenę za realizację przedmiotu zamówienia w Formularzu oferty zgodnie ze wzorem stanowiącym </w:t>
      </w:r>
      <w:r w:rsidRPr="005D4652">
        <w:rPr>
          <w:b/>
          <w:lang w:val="pl-PL"/>
        </w:rPr>
        <w:t xml:space="preserve">Załącznik nr </w:t>
      </w:r>
      <w:r w:rsidR="00837434" w:rsidRPr="005D4652">
        <w:rPr>
          <w:b/>
          <w:lang w:val="pl-PL"/>
        </w:rPr>
        <w:t>1</w:t>
      </w:r>
      <w:r w:rsidRPr="005D4652">
        <w:rPr>
          <w:b/>
          <w:lang w:val="pl-PL"/>
        </w:rPr>
        <w:t xml:space="preserve"> do SWZ</w:t>
      </w:r>
      <w:r w:rsidRPr="005D4652">
        <w:rPr>
          <w:lang w:val="pl-PL"/>
        </w:rPr>
        <w:t xml:space="preserve">. </w:t>
      </w:r>
    </w:p>
    <w:p w14:paraId="40EDAE60" w14:textId="2789BEAB" w:rsidR="0002564E" w:rsidRPr="005D4652" w:rsidRDefault="0002564E" w:rsidP="00043FCA">
      <w:pPr>
        <w:pStyle w:val="Akapitzlist"/>
        <w:numPr>
          <w:ilvl w:val="0"/>
          <w:numId w:val="27"/>
        </w:numPr>
        <w:spacing w:after="0"/>
        <w:ind w:left="357"/>
        <w:jc w:val="both"/>
        <w:rPr>
          <w:lang w:val="pl-PL"/>
        </w:rPr>
      </w:pPr>
      <w:r w:rsidRPr="005D4652">
        <w:rPr>
          <w:lang w:val="pl-PL"/>
        </w:rPr>
        <w:t xml:space="preserve">Cena oferty stanowi wynagrodzenie umowne i musi zawierać wszystkie koszty związane z realizacją przedmiotu zamówienia zgodnie z opisem przedmiotu zamówienia określonym w Rozdziale III oraz postanowieniami wzoru umowy. </w:t>
      </w:r>
    </w:p>
    <w:p w14:paraId="76292456" w14:textId="6CE3C82A" w:rsidR="00BB595E" w:rsidRPr="005D4652" w:rsidRDefault="0002564E" w:rsidP="00043FCA">
      <w:pPr>
        <w:pStyle w:val="Akapitzlist"/>
        <w:numPr>
          <w:ilvl w:val="0"/>
          <w:numId w:val="27"/>
        </w:numPr>
        <w:spacing w:after="0"/>
        <w:ind w:left="357"/>
        <w:jc w:val="both"/>
        <w:rPr>
          <w:b/>
          <w:bCs/>
          <w:lang w:val="pl-PL"/>
        </w:rPr>
      </w:pPr>
      <w:r w:rsidRPr="005D4652">
        <w:rPr>
          <w:lang w:val="pl-PL"/>
        </w:rPr>
        <w:t>Cena oferty powinna być wyrażona w złotych polskich (PLN) z dokładnością do dwóch miejsc po przecinku</w:t>
      </w:r>
      <w:r w:rsidR="00AB003D" w:rsidRPr="005D4652">
        <w:rPr>
          <w:lang w:val="pl-PL"/>
        </w:rPr>
        <w:t>(zasada zaokrąglenia – poniżej 5 należy końcówkę pominąć, powyżej i równe 5 należy zaokrąglić w górę).</w:t>
      </w:r>
      <w:r w:rsidR="00BB595E" w:rsidRPr="005D4652">
        <w:rPr>
          <w:lang w:val="pl-PL"/>
        </w:rPr>
        <w:t xml:space="preserve"> Cena oferty musi być podana w PLN cyfrowo i słownie, z wyodrębnieniem należnego podatku VAT.</w:t>
      </w:r>
      <w:r w:rsidR="00265E22" w:rsidRPr="005D4652">
        <w:rPr>
          <w:lang w:val="pl-PL"/>
        </w:rPr>
        <w:t xml:space="preserve"> </w:t>
      </w:r>
    </w:p>
    <w:p w14:paraId="3E09731D" w14:textId="12353D2B" w:rsidR="00BB595E" w:rsidRPr="005D4652" w:rsidRDefault="00BB595E" w:rsidP="00043FCA">
      <w:pPr>
        <w:pStyle w:val="Akapitzlist"/>
        <w:numPr>
          <w:ilvl w:val="0"/>
          <w:numId w:val="27"/>
        </w:numPr>
        <w:autoSpaceDE w:val="0"/>
        <w:autoSpaceDN w:val="0"/>
        <w:adjustRightInd w:val="0"/>
        <w:spacing w:after="0"/>
        <w:ind w:left="357"/>
        <w:jc w:val="both"/>
        <w:rPr>
          <w:lang w:val="pl-PL"/>
        </w:rPr>
      </w:pPr>
      <w:r w:rsidRPr="005D4652">
        <w:rPr>
          <w:bCs/>
          <w:lang w:val="pl-PL"/>
        </w:rPr>
        <w:t>Wykonawca określi stawkę podatku VAT zgodnie z obowiązującymi przepisami.</w:t>
      </w:r>
      <w:r w:rsidR="00265E22" w:rsidRPr="005D4652">
        <w:rPr>
          <w:lang w:val="pl-PL"/>
        </w:rPr>
        <w:t xml:space="preserve"> Obowiązująca stawka podatku VAT powinna być określona odpowiednio na dzień składania ofert.</w:t>
      </w:r>
    </w:p>
    <w:p w14:paraId="153DF806" w14:textId="77777777" w:rsidR="00437DF3" w:rsidRPr="005D4652" w:rsidRDefault="0002564E" w:rsidP="00043FCA">
      <w:pPr>
        <w:pStyle w:val="Akapitzlist"/>
        <w:numPr>
          <w:ilvl w:val="0"/>
          <w:numId w:val="27"/>
        </w:numPr>
        <w:spacing w:after="0"/>
        <w:ind w:left="357"/>
        <w:jc w:val="both"/>
        <w:rPr>
          <w:lang w:val="pl-PL"/>
        </w:rPr>
      </w:pPr>
      <w:r w:rsidRPr="005D4652">
        <w:rPr>
          <w:lang w:val="pl-PL"/>
        </w:rPr>
        <w:t>Zamawiający nie przewiduje rozliczeń w walucie obcej.</w:t>
      </w:r>
    </w:p>
    <w:p w14:paraId="324D4E77" w14:textId="77777777" w:rsidR="002F5042" w:rsidRPr="002F5042" w:rsidRDefault="0002564E" w:rsidP="00043FCA">
      <w:pPr>
        <w:pStyle w:val="Akapitzlist"/>
        <w:numPr>
          <w:ilvl w:val="0"/>
          <w:numId w:val="27"/>
        </w:numPr>
        <w:spacing w:after="0"/>
        <w:ind w:left="357"/>
        <w:jc w:val="both"/>
        <w:rPr>
          <w:lang w:val="pl-PL"/>
        </w:rPr>
      </w:pPr>
      <w:r w:rsidRPr="005D4652">
        <w:rPr>
          <w:lang w:val="pl-PL"/>
        </w:rPr>
        <w:t>Cenę ofertową benzyny bezołowiowej 95</w:t>
      </w:r>
      <w:r w:rsidR="007328A8" w:rsidRPr="005D4652">
        <w:rPr>
          <w:lang w:val="pl-PL"/>
        </w:rPr>
        <w:t>,</w:t>
      </w:r>
      <w:r w:rsidRPr="005D4652">
        <w:rPr>
          <w:lang w:val="pl-PL"/>
        </w:rPr>
        <w:t xml:space="preserve"> należy obliczyć na podstawie ceny jednostkowej paliwa obowiązującej na stacji paliw, wskazanej </w:t>
      </w:r>
      <w:r w:rsidR="00EF77C0" w:rsidRPr="005D4652">
        <w:rPr>
          <w:lang w:val="pl-PL"/>
        </w:rPr>
        <w:t>Za</w:t>
      </w:r>
      <w:r w:rsidRPr="005D4652">
        <w:rPr>
          <w:lang w:val="pl-PL"/>
        </w:rPr>
        <w:t xml:space="preserve">mawiającemu </w:t>
      </w:r>
      <w:r w:rsidRPr="005D4652">
        <w:rPr>
          <w:b/>
          <w:bCs/>
          <w:lang w:val="pl-PL"/>
        </w:rPr>
        <w:t xml:space="preserve">w dniu ogłoszenia </w:t>
      </w:r>
    </w:p>
    <w:p w14:paraId="567353A7" w14:textId="170E4D8D" w:rsidR="001D17FB" w:rsidRPr="005D4652" w:rsidRDefault="0002564E" w:rsidP="00043FCA">
      <w:pPr>
        <w:pStyle w:val="Akapitzlist"/>
        <w:spacing w:after="0"/>
        <w:ind w:left="357"/>
        <w:jc w:val="both"/>
        <w:rPr>
          <w:lang w:val="pl-PL"/>
        </w:rPr>
      </w:pPr>
      <w:r w:rsidRPr="005D4652">
        <w:rPr>
          <w:b/>
          <w:bCs/>
          <w:lang w:val="pl-PL"/>
        </w:rPr>
        <w:t xml:space="preserve">tj. </w:t>
      </w:r>
      <w:r w:rsidR="002F5042">
        <w:rPr>
          <w:b/>
          <w:bCs/>
          <w:lang w:val="pl-PL"/>
        </w:rPr>
        <w:t xml:space="preserve"> </w:t>
      </w:r>
      <w:r w:rsidR="00F50895">
        <w:rPr>
          <w:b/>
          <w:bCs/>
          <w:lang w:val="pl-PL"/>
        </w:rPr>
        <w:t>1</w:t>
      </w:r>
      <w:r w:rsidR="00F6003E">
        <w:rPr>
          <w:b/>
          <w:bCs/>
          <w:lang w:val="pl-PL"/>
        </w:rPr>
        <w:t>1</w:t>
      </w:r>
      <w:r w:rsidR="00F50895">
        <w:rPr>
          <w:b/>
          <w:bCs/>
          <w:lang w:val="pl-PL"/>
        </w:rPr>
        <w:t xml:space="preserve"> grudnia </w:t>
      </w:r>
      <w:r w:rsidR="00AA21EE" w:rsidRPr="005D4652">
        <w:rPr>
          <w:b/>
          <w:bCs/>
          <w:lang w:val="pl-PL"/>
        </w:rPr>
        <w:t>202</w:t>
      </w:r>
      <w:r w:rsidR="00EE0612">
        <w:rPr>
          <w:b/>
          <w:bCs/>
          <w:lang w:val="pl-PL"/>
        </w:rPr>
        <w:t>4</w:t>
      </w:r>
      <w:r w:rsidR="00AA21EE" w:rsidRPr="005D4652">
        <w:rPr>
          <w:b/>
          <w:bCs/>
          <w:lang w:val="pl-PL"/>
        </w:rPr>
        <w:t xml:space="preserve"> roku</w:t>
      </w:r>
    </w:p>
    <w:p w14:paraId="42D9BEDB" w14:textId="77777777" w:rsidR="002F5042" w:rsidRPr="002F5042" w:rsidRDefault="0002564E" w:rsidP="00043FCA">
      <w:pPr>
        <w:pStyle w:val="Akapitzlist"/>
        <w:numPr>
          <w:ilvl w:val="0"/>
          <w:numId w:val="27"/>
        </w:numPr>
        <w:spacing w:after="0"/>
        <w:ind w:left="357"/>
        <w:jc w:val="both"/>
        <w:rPr>
          <w:lang w:val="pl-PL"/>
        </w:rPr>
      </w:pPr>
      <w:r w:rsidRPr="005D4652">
        <w:rPr>
          <w:lang w:val="pl-PL"/>
        </w:rPr>
        <w:t>C</w:t>
      </w:r>
      <w:r w:rsidRPr="005D4652">
        <w:rPr>
          <w:bCs/>
          <w:lang w:val="pl-PL"/>
        </w:rPr>
        <w:t xml:space="preserve">enę ofertową oleju </w:t>
      </w:r>
      <w:r w:rsidRPr="005D4652">
        <w:rPr>
          <w:lang w:val="pl-PL"/>
        </w:rPr>
        <w:t xml:space="preserve">należy napędowego obliczyć na podstawie ceny jednostkowej paliwa obowiązującej na stacji paliw, wskazanej </w:t>
      </w:r>
      <w:r w:rsidR="00EF77C0" w:rsidRPr="005D4652">
        <w:rPr>
          <w:lang w:val="pl-PL"/>
        </w:rPr>
        <w:t>Z</w:t>
      </w:r>
      <w:r w:rsidRPr="005D4652">
        <w:rPr>
          <w:lang w:val="pl-PL"/>
        </w:rPr>
        <w:t xml:space="preserve">amawiającemu </w:t>
      </w:r>
      <w:r w:rsidR="00AA21EE" w:rsidRPr="005D4652">
        <w:rPr>
          <w:b/>
          <w:bCs/>
          <w:lang w:val="pl-PL"/>
        </w:rPr>
        <w:t xml:space="preserve">w dniu ogłoszenia </w:t>
      </w:r>
    </w:p>
    <w:p w14:paraId="48A65F19" w14:textId="18227C05" w:rsidR="001D17FB" w:rsidRPr="005D4652" w:rsidRDefault="00AA21EE" w:rsidP="00043FCA">
      <w:pPr>
        <w:pStyle w:val="Akapitzlist"/>
        <w:spacing w:after="0"/>
        <w:ind w:left="357"/>
        <w:jc w:val="both"/>
        <w:rPr>
          <w:lang w:val="pl-PL"/>
        </w:rPr>
      </w:pPr>
      <w:r w:rsidRPr="005D4652">
        <w:rPr>
          <w:b/>
          <w:bCs/>
          <w:lang w:val="pl-PL"/>
        </w:rPr>
        <w:t xml:space="preserve">tj. </w:t>
      </w:r>
      <w:r w:rsidR="002F5042">
        <w:rPr>
          <w:b/>
          <w:bCs/>
          <w:lang w:val="pl-PL"/>
        </w:rPr>
        <w:t xml:space="preserve"> </w:t>
      </w:r>
      <w:r w:rsidR="00F50895">
        <w:rPr>
          <w:b/>
          <w:bCs/>
          <w:lang w:val="pl-PL"/>
        </w:rPr>
        <w:t>1</w:t>
      </w:r>
      <w:r w:rsidR="00F6003E">
        <w:rPr>
          <w:b/>
          <w:bCs/>
          <w:lang w:val="pl-PL"/>
        </w:rPr>
        <w:t>1</w:t>
      </w:r>
      <w:r w:rsidR="00F50895">
        <w:rPr>
          <w:b/>
          <w:bCs/>
          <w:lang w:val="pl-PL"/>
        </w:rPr>
        <w:t xml:space="preserve"> </w:t>
      </w:r>
      <w:r w:rsidR="00C05B8B" w:rsidRPr="005D4652">
        <w:rPr>
          <w:b/>
          <w:bCs/>
          <w:lang w:val="pl-PL"/>
        </w:rPr>
        <w:t>grudnia</w:t>
      </w:r>
      <w:r w:rsidRPr="005D4652">
        <w:rPr>
          <w:b/>
          <w:bCs/>
          <w:lang w:val="pl-PL"/>
        </w:rPr>
        <w:t xml:space="preserve"> 202</w:t>
      </w:r>
      <w:r w:rsidR="00EE0612">
        <w:rPr>
          <w:b/>
          <w:bCs/>
          <w:lang w:val="pl-PL"/>
        </w:rPr>
        <w:t>4</w:t>
      </w:r>
      <w:r w:rsidRPr="005D4652">
        <w:rPr>
          <w:b/>
          <w:bCs/>
          <w:lang w:val="pl-PL"/>
        </w:rPr>
        <w:t xml:space="preserve"> roku</w:t>
      </w:r>
    </w:p>
    <w:p w14:paraId="0ABF9703" w14:textId="5175DA7E" w:rsidR="0002564E" w:rsidRPr="005D4652" w:rsidRDefault="0002564E" w:rsidP="00043FCA">
      <w:pPr>
        <w:pStyle w:val="Tekstpodstawowy"/>
        <w:tabs>
          <w:tab w:val="left" w:pos="720"/>
        </w:tabs>
        <w:spacing w:after="0"/>
        <w:ind w:left="357"/>
        <w:jc w:val="both"/>
        <w:rPr>
          <w:b/>
          <w:bCs/>
          <w:lang w:val="pl-PL"/>
        </w:rPr>
      </w:pPr>
      <w:r w:rsidRPr="005D4652">
        <w:rPr>
          <w:b/>
          <w:bCs/>
          <w:lang w:val="pl-PL"/>
        </w:rPr>
        <w:t>Uwaga!!! Zamawiający zastrzega sobie możliwość weryfikacji przedstawionych w ofercie danych, w szczególności poprzez zażądanie paragonów sprzedaży.</w:t>
      </w:r>
    </w:p>
    <w:p w14:paraId="230BE0E8" w14:textId="4C3C2582" w:rsidR="007328A8" w:rsidRPr="005D4652" w:rsidRDefault="002A2EF3" w:rsidP="00043FCA">
      <w:pPr>
        <w:pStyle w:val="Akapitzlist"/>
        <w:numPr>
          <w:ilvl w:val="0"/>
          <w:numId w:val="27"/>
        </w:numPr>
        <w:spacing w:after="0"/>
        <w:ind w:left="357"/>
        <w:rPr>
          <w:lang w:val="pl-PL"/>
        </w:rPr>
      </w:pPr>
      <w:r w:rsidRPr="005D4652">
        <w:rPr>
          <w:rStyle w:val="markedcontent"/>
          <w:bCs/>
          <w:lang w:val="pl-PL"/>
        </w:rPr>
        <w:t xml:space="preserve">Stały upust procentowy od ceny ofertowej </w:t>
      </w:r>
      <w:r w:rsidR="007328A8" w:rsidRPr="005D4652">
        <w:rPr>
          <w:lang w:val="pl-PL"/>
        </w:rPr>
        <w:t xml:space="preserve">zaoferowany przez </w:t>
      </w:r>
      <w:r w:rsidR="00C33129" w:rsidRPr="005D4652">
        <w:rPr>
          <w:lang w:val="pl-PL"/>
        </w:rPr>
        <w:t>W</w:t>
      </w:r>
      <w:r w:rsidR="007328A8" w:rsidRPr="005D4652">
        <w:rPr>
          <w:lang w:val="pl-PL"/>
        </w:rPr>
        <w:t>ykonawcę</w:t>
      </w:r>
      <w:r w:rsidR="007328A8" w:rsidRPr="005D4652">
        <w:rPr>
          <w:bCs/>
          <w:lang w:val="pl-PL"/>
        </w:rPr>
        <w:t xml:space="preserve"> należy podać jako wartość procentową</w:t>
      </w:r>
      <w:r w:rsidR="007328A8" w:rsidRPr="005D4652">
        <w:rPr>
          <w:lang w:val="pl-PL"/>
        </w:rPr>
        <w:t xml:space="preserve">. W przypadku udzielenia </w:t>
      </w:r>
      <w:r w:rsidR="007328A8" w:rsidRPr="005D4652">
        <w:rPr>
          <w:bCs/>
          <w:lang w:val="pl-PL"/>
        </w:rPr>
        <w:t>upustu</w:t>
      </w:r>
      <w:r w:rsidR="007328A8" w:rsidRPr="005D4652">
        <w:rPr>
          <w:b/>
          <w:bCs/>
          <w:lang w:val="pl-PL"/>
        </w:rPr>
        <w:t xml:space="preserve"> </w:t>
      </w:r>
      <w:r w:rsidR="007328A8" w:rsidRPr="005D4652">
        <w:rPr>
          <w:lang w:val="pl-PL"/>
        </w:rPr>
        <w:t xml:space="preserve">musi on obowiązywać przez cały okres obowiązywania umowy, odliczany od cen aktualnie obowiązujących na wskazanej przez </w:t>
      </w:r>
      <w:r w:rsidR="00EF77C0" w:rsidRPr="005D4652">
        <w:rPr>
          <w:lang w:val="pl-PL"/>
        </w:rPr>
        <w:t>W</w:t>
      </w:r>
      <w:r w:rsidR="007328A8" w:rsidRPr="005D4652">
        <w:rPr>
          <w:lang w:val="pl-PL"/>
        </w:rPr>
        <w:t>ykonawcę stacji paliw.</w:t>
      </w:r>
    </w:p>
    <w:p w14:paraId="73111438" w14:textId="5FAB0AAB" w:rsidR="0002564E" w:rsidRPr="005D4652" w:rsidRDefault="0002564E" w:rsidP="00043FCA">
      <w:pPr>
        <w:pStyle w:val="Akapitzlist"/>
        <w:numPr>
          <w:ilvl w:val="0"/>
          <w:numId w:val="27"/>
        </w:numPr>
        <w:spacing w:after="0"/>
        <w:ind w:left="357"/>
        <w:jc w:val="both"/>
        <w:rPr>
          <w:bCs/>
          <w:lang w:val="pl-PL"/>
        </w:rPr>
      </w:pPr>
      <w:r w:rsidRPr="005D4652">
        <w:rPr>
          <w:bCs/>
          <w:lang w:val="pl-PL"/>
        </w:rPr>
        <w:t>Cena jednostkowa oleju napędowego</w:t>
      </w:r>
      <w:r w:rsidR="0017412E">
        <w:rPr>
          <w:bCs/>
          <w:lang w:val="pl-PL"/>
        </w:rPr>
        <w:t xml:space="preserve"> i</w:t>
      </w:r>
      <w:r w:rsidRPr="005D4652">
        <w:rPr>
          <w:bCs/>
          <w:lang w:val="pl-PL"/>
        </w:rPr>
        <w:t xml:space="preserve"> benzyny bezołowiowej w trakcie realizacji umowy będzie ustalana jako cena paliwa na dystrybutorze w dniu dostawy, pomniejszona o stały procentowy upust zaoferowany w ofercie cenowej.</w:t>
      </w:r>
    </w:p>
    <w:p w14:paraId="7141A925" w14:textId="77777777" w:rsidR="0002564E" w:rsidRPr="005D4652" w:rsidRDefault="0002564E" w:rsidP="00043FCA">
      <w:pPr>
        <w:pStyle w:val="Akapitzlist"/>
        <w:numPr>
          <w:ilvl w:val="0"/>
          <w:numId w:val="27"/>
        </w:numPr>
        <w:spacing w:after="0"/>
        <w:ind w:left="357"/>
        <w:jc w:val="both"/>
        <w:rPr>
          <w:lang w:val="pl-PL"/>
        </w:rPr>
      </w:pPr>
      <w:r w:rsidRPr="005D4652">
        <w:rPr>
          <w:bCs/>
          <w:lang w:val="pl-PL"/>
        </w:rPr>
        <w:t>Cena jednostkowa zaoferowana w formularzu ofertowym będzie dotyczyć rzeczywistej ilości dostarczonego paliwa.</w:t>
      </w:r>
    </w:p>
    <w:p w14:paraId="2A7B6DDE" w14:textId="4374C749" w:rsidR="0002564E" w:rsidRPr="005D4652" w:rsidRDefault="0002564E" w:rsidP="00043FCA">
      <w:pPr>
        <w:pStyle w:val="Akapitzlist"/>
        <w:numPr>
          <w:ilvl w:val="0"/>
          <w:numId w:val="27"/>
        </w:numPr>
        <w:autoSpaceDE w:val="0"/>
        <w:autoSpaceDN w:val="0"/>
        <w:adjustRightInd w:val="0"/>
        <w:spacing w:after="0"/>
        <w:ind w:left="357"/>
        <w:jc w:val="both"/>
        <w:rPr>
          <w:lang w:val="pl-PL"/>
        </w:rPr>
      </w:pPr>
      <w:r w:rsidRPr="005D4652">
        <w:rPr>
          <w:lang w:val="pl-PL"/>
        </w:rPr>
        <w:lastRenderedPageBreak/>
        <w:t>Łączna cena brutto oferty zostanie podana przez Wykonawcę w Formularzu oferty stanowiącym załącznik nr</w:t>
      </w:r>
      <w:r w:rsidR="00837434" w:rsidRPr="005D4652">
        <w:rPr>
          <w:lang w:val="pl-PL"/>
        </w:rPr>
        <w:t xml:space="preserve"> 1</w:t>
      </w:r>
      <w:r w:rsidRPr="005D4652">
        <w:rPr>
          <w:lang w:val="pl-PL"/>
        </w:rPr>
        <w:t xml:space="preserve"> do SWZ i służyć będzie jedynie do porównania ofert złożonych w przedmiotowym postępowaniu.</w:t>
      </w:r>
    </w:p>
    <w:p w14:paraId="5C32B1CB" w14:textId="1F6C520F" w:rsidR="0002564E" w:rsidRPr="005D4652" w:rsidRDefault="0002564E" w:rsidP="00043FCA">
      <w:pPr>
        <w:pStyle w:val="Akapitzlist"/>
        <w:numPr>
          <w:ilvl w:val="0"/>
          <w:numId w:val="27"/>
        </w:numPr>
        <w:autoSpaceDE w:val="0"/>
        <w:autoSpaceDN w:val="0"/>
        <w:adjustRightInd w:val="0"/>
        <w:spacing w:after="0"/>
        <w:ind w:left="357"/>
        <w:rPr>
          <w:rFonts w:eastAsia="Cambria"/>
          <w:lang w:val="pl-PL"/>
        </w:rPr>
      </w:pPr>
      <w:r w:rsidRPr="005D4652">
        <w:rPr>
          <w:rFonts w:eastAsia="Cambria"/>
          <w:lang w:val="pl-PL"/>
        </w:rPr>
        <w:t xml:space="preserve">Wykonawca, składając ofertę, obowiązany jest poinformować Zamawiającego (w Ofercie  – załącznik nr </w:t>
      </w:r>
      <w:r w:rsidR="00837434" w:rsidRPr="005D4652">
        <w:rPr>
          <w:rFonts w:eastAsia="Cambria"/>
          <w:lang w:val="pl-PL"/>
        </w:rPr>
        <w:t>1</w:t>
      </w:r>
      <w:r w:rsidRPr="005D4652">
        <w:rPr>
          <w:rFonts w:eastAsia="Cambria"/>
          <w:lang w:val="pl-PL"/>
        </w:rPr>
        <w:t xml:space="preserve"> do SWZ), czy wybór oferty będzie prowadzić do powstania u Zamawiającego obowiązku podatkowego 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Oferty (załącznik nr </w:t>
      </w:r>
      <w:r w:rsidR="00837434" w:rsidRPr="005D4652">
        <w:rPr>
          <w:rFonts w:eastAsia="Cambria"/>
          <w:lang w:val="pl-PL"/>
        </w:rPr>
        <w:t>1</w:t>
      </w:r>
      <w:r w:rsidRPr="005D4652">
        <w:rPr>
          <w:rFonts w:eastAsia="Cambria"/>
          <w:lang w:val="pl-PL"/>
        </w:rPr>
        <w:t xml:space="preserve"> do SWZ) informacji czy wybór oferty będzie prowadzić do powstania u Zamawiającego obowiązku podatkowego zgodnie z przepisami o podatku od towarów i usług będzie uznawane jako informacja, że wybór oferty </w:t>
      </w:r>
      <w:r w:rsidR="001335CB" w:rsidRPr="005D4652">
        <w:rPr>
          <w:rFonts w:eastAsia="Cambria"/>
          <w:lang w:val="pl-PL"/>
        </w:rPr>
        <w:t>W</w:t>
      </w:r>
      <w:r w:rsidRPr="005D4652">
        <w:rPr>
          <w:rFonts w:eastAsia="Cambria"/>
          <w:lang w:val="pl-PL"/>
        </w:rPr>
        <w:t>ykonawcy nie będzie prowadzić do powstania u Zamawiającego obowiązku podatkowego zgodnie z przepisami o podatku od towarów i usług.</w:t>
      </w:r>
    </w:p>
    <w:p w14:paraId="45797754" w14:textId="3631E16D" w:rsidR="0002564E" w:rsidRPr="005D4652" w:rsidRDefault="0002564E" w:rsidP="00043FCA">
      <w:pPr>
        <w:pStyle w:val="Akapitzlist"/>
        <w:numPr>
          <w:ilvl w:val="0"/>
          <w:numId w:val="27"/>
        </w:numPr>
        <w:autoSpaceDE w:val="0"/>
        <w:autoSpaceDN w:val="0"/>
        <w:adjustRightInd w:val="0"/>
        <w:spacing w:after="0"/>
        <w:ind w:left="357"/>
        <w:jc w:val="both"/>
        <w:rPr>
          <w:lang w:val="pl-PL"/>
        </w:rPr>
      </w:pPr>
      <w:r w:rsidRPr="005D4652">
        <w:rPr>
          <w:lang w:val="pl-PL"/>
        </w:rPr>
        <w:t>Wykonawca w oparciu o informacje zawarte w opisie przedmiotu zamówienia wypełnia Formularz oferty (załącznik nr</w:t>
      </w:r>
      <w:r w:rsidR="00837434" w:rsidRPr="005D4652">
        <w:rPr>
          <w:lang w:val="pl-PL"/>
        </w:rPr>
        <w:t>1</w:t>
      </w:r>
      <w:r w:rsidRPr="005D4652">
        <w:rPr>
          <w:lang w:val="pl-PL"/>
        </w:rPr>
        <w:t xml:space="preserve"> do SWZ) wg układu podanego we wzorze załącznika:</w:t>
      </w:r>
    </w:p>
    <w:p w14:paraId="5FE3A9A1" w14:textId="77777777" w:rsidR="0002564E" w:rsidRPr="005D4652" w:rsidRDefault="0002564E" w:rsidP="00043FCA">
      <w:pPr>
        <w:pStyle w:val="Akapitzlist"/>
        <w:numPr>
          <w:ilvl w:val="0"/>
          <w:numId w:val="27"/>
        </w:numPr>
        <w:autoSpaceDE w:val="0"/>
        <w:autoSpaceDN w:val="0"/>
        <w:adjustRightInd w:val="0"/>
        <w:spacing w:after="0"/>
        <w:ind w:left="357"/>
        <w:jc w:val="both"/>
        <w:rPr>
          <w:lang w:val="pl-PL"/>
        </w:rPr>
      </w:pPr>
      <w:r w:rsidRPr="005D4652">
        <w:rPr>
          <w:lang w:val="pl-PL"/>
        </w:rPr>
        <w:t>Tabelę w Formularzu oferty należy wypełnić w następujący sposób:</w:t>
      </w:r>
    </w:p>
    <w:p w14:paraId="3BEF76B5" w14:textId="1F0ADC6F" w:rsidR="0002564E" w:rsidRPr="005D4652" w:rsidRDefault="0002564E" w:rsidP="00043FCA">
      <w:pPr>
        <w:pStyle w:val="Akapitzlist"/>
        <w:numPr>
          <w:ilvl w:val="2"/>
          <w:numId w:val="28"/>
        </w:numPr>
        <w:autoSpaceDE w:val="0"/>
        <w:autoSpaceDN w:val="0"/>
        <w:adjustRightInd w:val="0"/>
        <w:spacing w:after="0"/>
        <w:ind w:left="714" w:hanging="357"/>
        <w:jc w:val="both"/>
        <w:rPr>
          <w:lang w:val="pl-PL"/>
        </w:rPr>
      </w:pPr>
      <w:r w:rsidRPr="005D4652">
        <w:rPr>
          <w:lang w:val="pl-PL"/>
        </w:rPr>
        <w:t>w kolumnie (3) w poz. 1 i poz. 2 i poz. 3 Zamawiający podał ilości benzyny bezołowiowej</w:t>
      </w:r>
      <w:r w:rsidR="0017412E">
        <w:rPr>
          <w:lang w:val="pl-PL"/>
        </w:rPr>
        <w:t xml:space="preserve"> i</w:t>
      </w:r>
      <w:r w:rsidRPr="005D4652">
        <w:rPr>
          <w:lang w:val="pl-PL"/>
        </w:rPr>
        <w:t xml:space="preserve"> oleju napędowego jakie przyjął do ustalenia wartości zamówienia;</w:t>
      </w:r>
    </w:p>
    <w:p w14:paraId="4F826441" w14:textId="5E132ABB" w:rsidR="007328A8" w:rsidRPr="005D4652" w:rsidRDefault="0002564E" w:rsidP="00043FCA">
      <w:pPr>
        <w:pStyle w:val="Akapitzlist"/>
        <w:numPr>
          <w:ilvl w:val="2"/>
          <w:numId w:val="28"/>
        </w:numPr>
        <w:autoSpaceDE w:val="0"/>
        <w:autoSpaceDN w:val="0"/>
        <w:adjustRightInd w:val="0"/>
        <w:spacing w:after="0"/>
        <w:ind w:left="714" w:hanging="357"/>
        <w:jc w:val="both"/>
        <w:rPr>
          <w:lang w:val="pl-PL"/>
        </w:rPr>
      </w:pPr>
      <w:r w:rsidRPr="005D4652">
        <w:rPr>
          <w:lang w:val="pl-PL"/>
        </w:rPr>
        <w:t>w kolumnie (4) w poz. 1</w:t>
      </w:r>
      <w:r w:rsidR="00C33129" w:rsidRPr="005D4652">
        <w:rPr>
          <w:lang w:val="pl-PL"/>
        </w:rPr>
        <w:t>,</w:t>
      </w:r>
      <w:r w:rsidRPr="005D4652">
        <w:rPr>
          <w:lang w:val="pl-PL"/>
        </w:rPr>
        <w:t xml:space="preserve"> poz. 2 i poz. 3 Wykonawca poda cenę brutto jednego litra paliwa na dystrybutorze </w:t>
      </w:r>
      <w:r w:rsidRPr="005D4652">
        <w:rPr>
          <w:b/>
          <w:bCs/>
          <w:lang w:val="pl-PL"/>
        </w:rPr>
        <w:t>w dniu</w:t>
      </w:r>
      <w:r w:rsidR="00F50895">
        <w:rPr>
          <w:b/>
          <w:bCs/>
          <w:lang w:val="pl-PL"/>
        </w:rPr>
        <w:t xml:space="preserve"> 1</w:t>
      </w:r>
      <w:r w:rsidR="00F6003E">
        <w:rPr>
          <w:b/>
          <w:bCs/>
          <w:lang w:val="pl-PL"/>
        </w:rPr>
        <w:t>1</w:t>
      </w:r>
      <w:r w:rsidR="00C05B8B" w:rsidRPr="005D4652">
        <w:rPr>
          <w:b/>
          <w:bCs/>
          <w:lang w:val="pl-PL"/>
        </w:rPr>
        <w:t xml:space="preserve"> grudnia</w:t>
      </w:r>
      <w:r w:rsidR="00AA21EE" w:rsidRPr="005D4652">
        <w:rPr>
          <w:b/>
          <w:bCs/>
          <w:lang w:val="pl-PL"/>
        </w:rPr>
        <w:t xml:space="preserve"> 202</w:t>
      </w:r>
      <w:r w:rsidR="00EE0612">
        <w:rPr>
          <w:b/>
          <w:bCs/>
          <w:lang w:val="pl-PL"/>
        </w:rPr>
        <w:t>4</w:t>
      </w:r>
      <w:r w:rsidR="00AA21EE" w:rsidRPr="005D4652">
        <w:rPr>
          <w:b/>
          <w:bCs/>
          <w:lang w:val="pl-PL"/>
        </w:rPr>
        <w:t xml:space="preserve"> roku</w:t>
      </w:r>
    </w:p>
    <w:p w14:paraId="272ECEA8" w14:textId="0C957CA8" w:rsidR="00C33129" w:rsidRPr="005D4652" w:rsidRDefault="00C33129" w:rsidP="00043FCA">
      <w:pPr>
        <w:pStyle w:val="Akapitzlist"/>
        <w:numPr>
          <w:ilvl w:val="2"/>
          <w:numId w:val="28"/>
        </w:numPr>
        <w:autoSpaceDE w:val="0"/>
        <w:autoSpaceDN w:val="0"/>
        <w:adjustRightInd w:val="0"/>
        <w:spacing w:after="0"/>
        <w:ind w:left="714" w:hanging="357"/>
        <w:jc w:val="both"/>
        <w:rPr>
          <w:lang w:val="pl-PL"/>
        </w:rPr>
      </w:pPr>
      <w:r w:rsidRPr="005D4652">
        <w:rPr>
          <w:lang w:val="pl-PL"/>
        </w:rPr>
        <w:t xml:space="preserve">w kolumnie (5) w poz. 1, poz. 2 i poz. 3 Wykonawca poda cenę brutto za paliwo wyliczoną po przemnożeniu ceny brutto 1 litra paliwa i przewidywanej ilości paliwa z kolumny (3); </w:t>
      </w:r>
    </w:p>
    <w:p w14:paraId="12E8EB3D" w14:textId="27959AEC" w:rsidR="00C33129" w:rsidRPr="005D4652" w:rsidRDefault="00C33129" w:rsidP="00043FCA">
      <w:pPr>
        <w:pStyle w:val="Akapitzlist"/>
        <w:numPr>
          <w:ilvl w:val="2"/>
          <w:numId w:val="28"/>
        </w:numPr>
        <w:autoSpaceDE w:val="0"/>
        <w:autoSpaceDN w:val="0"/>
        <w:adjustRightInd w:val="0"/>
        <w:spacing w:after="0"/>
        <w:ind w:left="714" w:hanging="357"/>
        <w:jc w:val="both"/>
        <w:rPr>
          <w:lang w:val="pl-PL"/>
        </w:rPr>
      </w:pPr>
      <w:r w:rsidRPr="005D4652">
        <w:rPr>
          <w:lang w:val="pl-PL"/>
        </w:rPr>
        <w:t>w kolumnie (6) Wykonawca wpisze stawkę VAT w %;</w:t>
      </w:r>
    </w:p>
    <w:p w14:paraId="47A477B7" w14:textId="3B8E3357" w:rsidR="0002564E" w:rsidRPr="005D4652" w:rsidRDefault="0002564E" w:rsidP="00043FCA">
      <w:pPr>
        <w:pStyle w:val="Akapitzlist"/>
        <w:numPr>
          <w:ilvl w:val="2"/>
          <w:numId w:val="28"/>
        </w:numPr>
        <w:autoSpaceDE w:val="0"/>
        <w:autoSpaceDN w:val="0"/>
        <w:adjustRightInd w:val="0"/>
        <w:spacing w:after="0"/>
        <w:ind w:left="714" w:hanging="357"/>
        <w:jc w:val="both"/>
        <w:rPr>
          <w:lang w:val="pl-PL"/>
        </w:rPr>
      </w:pPr>
      <w:r w:rsidRPr="005D4652">
        <w:rPr>
          <w:lang w:val="pl-PL"/>
        </w:rPr>
        <w:t>w kolumnie (</w:t>
      </w:r>
      <w:r w:rsidR="00C33129" w:rsidRPr="005D4652">
        <w:rPr>
          <w:lang w:val="pl-PL"/>
        </w:rPr>
        <w:t>7</w:t>
      </w:r>
      <w:r w:rsidRPr="005D4652">
        <w:rPr>
          <w:lang w:val="pl-PL"/>
        </w:rPr>
        <w:t xml:space="preserve">) w poz. 1 i poz. 2 i poz. 3 Wykonawca poda stały </w:t>
      </w:r>
      <w:r w:rsidR="002A2EF3" w:rsidRPr="005D4652">
        <w:rPr>
          <w:lang w:val="pl-PL"/>
        </w:rPr>
        <w:t xml:space="preserve">upust procentowy od ceny </w:t>
      </w:r>
      <w:r w:rsidR="00C05B8B" w:rsidRPr="005D4652">
        <w:rPr>
          <w:lang w:val="pl-PL"/>
        </w:rPr>
        <w:t>jednostkowej</w:t>
      </w:r>
      <w:r w:rsidRPr="005D4652">
        <w:rPr>
          <w:lang w:val="pl-PL"/>
        </w:rPr>
        <w:t xml:space="preserve"> brutto;</w:t>
      </w:r>
    </w:p>
    <w:p w14:paraId="61DCABE5" w14:textId="68371B81" w:rsidR="0002564E" w:rsidRPr="005D4652" w:rsidRDefault="0002564E" w:rsidP="00043FCA">
      <w:pPr>
        <w:pStyle w:val="Akapitzlist"/>
        <w:numPr>
          <w:ilvl w:val="0"/>
          <w:numId w:val="27"/>
        </w:numPr>
        <w:autoSpaceDE w:val="0"/>
        <w:autoSpaceDN w:val="0"/>
        <w:adjustRightInd w:val="0"/>
        <w:spacing w:after="0"/>
        <w:ind w:left="357"/>
        <w:jc w:val="both"/>
        <w:rPr>
          <w:lang w:val="pl-PL"/>
        </w:rPr>
      </w:pPr>
      <w:r w:rsidRPr="005D4652">
        <w:rPr>
          <w:lang w:val="pl-PL"/>
        </w:rPr>
        <w:t xml:space="preserve">Wartość </w:t>
      </w:r>
      <w:r w:rsidR="002A2EF3" w:rsidRPr="005D4652">
        <w:rPr>
          <w:lang w:val="pl-PL"/>
        </w:rPr>
        <w:t xml:space="preserve">stałego </w:t>
      </w:r>
      <w:r w:rsidR="00C33129" w:rsidRPr="005D4652">
        <w:rPr>
          <w:rStyle w:val="markedcontent"/>
          <w:bCs/>
          <w:lang w:val="pl-PL"/>
        </w:rPr>
        <w:t xml:space="preserve">upustu </w:t>
      </w:r>
      <w:r w:rsidR="002A2EF3" w:rsidRPr="005D4652">
        <w:rPr>
          <w:rStyle w:val="markedcontent"/>
          <w:bCs/>
          <w:lang w:val="pl-PL"/>
        </w:rPr>
        <w:t xml:space="preserve">procentowego </w:t>
      </w:r>
      <w:r w:rsidR="00C33129" w:rsidRPr="005D4652">
        <w:rPr>
          <w:rStyle w:val="markedcontent"/>
          <w:bCs/>
          <w:lang w:val="pl-PL"/>
        </w:rPr>
        <w:t xml:space="preserve">od ceny </w:t>
      </w:r>
      <w:r w:rsidR="00C05B8B" w:rsidRPr="005D4652">
        <w:rPr>
          <w:rStyle w:val="markedcontent"/>
          <w:bCs/>
          <w:lang w:val="pl-PL"/>
        </w:rPr>
        <w:t>jednostkowej</w:t>
      </w:r>
      <w:r w:rsidR="00C33129" w:rsidRPr="005D4652">
        <w:rPr>
          <w:rStyle w:val="markedcontent"/>
          <w:b/>
          <w:lang w:val="pl-PL"/>
        </w:rPr>
        <w:t xml:space="preserve"> </w:t>
      </w:r>
      <w:r w:rsidRPr="005D4652">
        <w:rPr>
          <w:lang w:val="pl-PL"/>
        </w:rPr>
        <w:t>powinna być podana maksymalnie do dwóch miejsc po przecinku.</w:t>
      </w:r>
      <w:r w:rsidR="00265E22" w:rsidRPr="005D4652">
        <w:rPr>
          <w:lang w:val="pl-PL"/>
        </w:rPr>
        <w:t xml:space="preserve"> Upust nie może być niższy niż </w:t>
      </w:r>
      <w:r w:rsidR="00265E22" w:rsidRPr="0045538E">
        <w:rPr>
          <w:b/>
          <w:bCs/>
          <w:lang w:val="pl-PL"/>
        </w:rPr>
        <w:t>1,</w:t>
      </w:r>
      <w:r w:rsidR="00FF494E">
        <w:rPr>
          <w:b/>
          <w:bCs/>
          <w:lang w:val="pl-PL"/>
        </w:rPr>
        <w:t>3</w:t>
      </w:r>
      <w:r w:rsidR="00265E22" w:rsidRPr="0045538E">
        <w:rPr>
          <w:b/>
          <w:bCs/>
          <w:lang w:val="pl-PL"/>
        </w:rPr>
        <w:t>%.</w:t>
      </w:r>
    </w:p>
    <w:p w14:paraId="69BB68D3" w14:textId="2E817842" w:rsidR="0002564E" w:rsidRPr="005D4652" w:rsidRDefault="0002564E" w:rsidP="00043FCA">
      <w:pPr>
        <w:pStyle w:val="Akapitzlist"/>
        <w:numPr>
          <w:ilvl w:val="0"/>
          <w:numId w:val="27"/>
        </w:numPr>
        <w:autoSpaceDE w:val="0"/>
        <w:autoSpaceDN w:val="0"/>
        <w:adjustRightInd w:val="0"/>
        <w:spacing w:after="0"/>
        <w:ind w:left="357"/>
        <w:jc w:val="both"/>
        <w:rPr>
          <w:lang w:val="pl-PL"/>
        </w:rPr>
      </w:pPr>
      <w:r w:rsidRPr="005D4652">
        <w:rPr>
          <w:lang w:val="pl-PL"/>
        </w:rPr>
        <w:t>Wykonawca uwzględniając wszystkie wymogi, o których mowa w niniejszej SWZ, powinien w cenie brutto ująć wszelkie koszty niezbędne dla prawidłowego i pełnego wykonania przedmiotu zamówienia oraz uwzględnić inne opłaty i podatki.</w:t>
      </w:r>
    </w:p>
    <w:p w14:paraId="763EBBE2" w14:textId="37EF40D6" w:rsidR="0002564E" w:rsidRPr="005D4652" w:rsidRDefault="0002564E" w:rsidP="00043FCA">
      <w:pPr>
        <w:pStyle w:val="Akapitzlist"/>
        <w:numPr>
          <w:ilvl w:val="0"/>
          <w:numId w:val="27"/>
        </w:numPr>
        <w:autoSpaceDE w:val="0"/>
        <w:autoSpaceDN w:val="0"/>
        <w:adjustRightInd w:val="0"/>
        <w:spacing w:after="0"/>
        <w:ind w:left="357"/>
        <w:jc w:val="both"/>
        <w:rPr>
          <w:lang w:val="pl-PL"/>
        </w:rPr>
      </w:pPr>
      <w:r w:rsidRPr="005D4652">
        <w:rPr>
          <w:lang w:val="pl-PL"/>
        </w:rPr>
        <w:t xml:space="preserve">Jeżeli w postępowaniu złożona będzie oferta, której wybór prowadziłby do powstania </w:t>
      </w:r>
      <w:r w:rsidR="00BB13FE" w:rsidRPr="005D4652">
        <w:rPr>
          <w:lang w:val="pl-PL"/>
        </w:rPr>
        <w:br/>
      </w:r>
      <w:r w:rsidRPr="005D4652">
        <w:rPr>
          <w:lang w:val="pl-PL"/>
        </w:rPr>
        <w:t>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5FBAC8F5" w14:textId="71452D50" w:rsidR="0002564E" w:rsidRPr="005D4652" w:rsidRDefault="0002564E" w:rsidP="00043FCA">
      <w:pPr>
        <w:pStyle w:val="Akapitzlist"/>
        <w:numPr>
          <w:ilvl w:val="0"/>
          <w:numId w:val="27"/>
        </w:numPr>
        <w:autoSpaceDE w:val="0"/>
        <w:autoSpaceDN w:val="0"/>
        <w:adjustRightInd w:val="0"/>
        <w:spacing w:after="0"/>
        <w:ind w:left="357"/>
        <w:jc w:val="both"/>
        <w:rPr>
          <w:lang w:val="pl-PL"/>
        </w:rPr>
      </w:pPr>
      <w:r w:rsidRPr="005D4652">
        <w:rPr>
          <w:lang w:val="pl-PL"/>
        </w:rPr>
        <w:t>Niedopuszczalne jest prowadzenie między Zamawiającym a Wykonawcą negocjacji dotyczących złożonej oferty oraz dokonywanie jakiejkolwiek zmiany w jej treści, z wyjątkiem dopuszczalnego poprawiania przez Zamawiającego omyłek w treści oferty. Zamawiający poprawia w ofercie:</w:t>
      </w:r>
    </w:p>
    <w:p w14:paraId="1BBC4296" w14:textId="429CD135" w:rsidR="0002564E" w:rsidRPr="005D4652" w:rsidRDefault="0002564E" w:rsidP="00043FCA">
      <w:pPr>
        <w:pStyle w:val="Akapitzlist"/>
        <w:numPr>
          <w:ilvl w:val="2"/>
          <w:numId w:val="29"/>
        </w:numPr>
        <w:autoSpaceDE w:val="0"/>
        <w:autoSpaceDN w:val="0"/>
        <w:adjustRightInd w:val="0"/>
        <w:spacing w:after="0"/>
        <w:jc w:val="both"/>
        <w:rPr>
          <w:lang w:val="pl-PL"/>
        </w:rPr>
      </w:pPr>
      <w:r w:rsidRPr="005D4652">
        <w:rPr>
          <w:lang w:val="pl-PL"/>
        </w:rPr>
        <w:t>oczywiste omyłki pisarskie;</w:t>
      </w:r>
    </w:p>
    <w:p w14:paraId="4515EAAE" w14:textId="77777777" w:rsidR="00265E22" w:rsidRPr="005D4652" w:rsidRDefault="0002564E" w:rsidP="00043FCA">
      <w:pPr>
        <w:pStyle w:val="Akapitzlist"/>
        <w:numPr>
          <w:ilvl w:val="2"/>
          <w:numId w:val="29"/>
        </w:numPr>
        <w:autoSpaceDE w:val="0"/>
        <w:autoSpaceDN w:val="0"/>
        <w:adjustRightInd w:val="0"/>
        <w:spacing w:after="0"/>
        <w:jc w:val="both"/>
        <w:rPr>
          <w:lang w:val="pl-PL"/>
        </w:rPr>
      </w:pPr>
      <w:r w:rsidRPr="005D4652">
        <w:rPr>
          <w:lang w:val="pl-PL"/>
        </w:rPr>
        <w:t>oczywiste omyłki rachunkowe, z uwzględnieniem konsekwencji rachunkowych dokonanych poprawek;</w:t>
      </w:r>
    </w:p>
    <w:p w14:paraId="248AFD03" w14:textId="7F5D9B26" w:rsidR="0002564E" w:rsidRPr="005D4652" w:rsidRDefault="0002564E" w:rsidP="00043FCA">
      <w:pPr>
        <w:pStyle w:val="Akapitzlist"/>
        <w:numPr>
          <w:ilvl w:val="2"/>
          <w:numId w:val="29"/>
        </w:numPr>
        <w:autoSpaceDE w:val="0"/>
        <w:autoSpaceDN w:val="0"/>
        <w:adjustRightInd w:val="0"/>
        <w:spacing w:after="0"/>
        <w:jc w:val="both"/>
        <w:rPr>
          <w:lang w:val="pl-PL"/>
        </w:rPr>
      </w:pPr>
      <w:r w:rsidRPr="005D4652">
        <w:rPr>
          <w:lang w:val="pl-PL"/>
        </w:rPr>
        <w:lastRenderedPageBreak/>
        <w:t>inne omyłki polegające na niezgodności oferty z dokumentami zamówienia, niepowodujące istotnych</w:t>
      </w:r>
      <w:r w:rsidR="00265E22" w:rsidRPr="005D4652">
        <w:rPr>
          <w:lang w:val="pl-PL"/>
        </w:rPr>
        <w:t xml:space="preserve"> </w:t>
      </w:r>
      <w:r w:rsidRPr="005D4652">
        <w:rPr>
          <w:lang w:val="pl-PL"/>
        </w:rPr>
        <w:t>zmian w treści oferty</w:t>
      </w:r>
      <w:r w:rsidR="00265E22" w:rsidRPr="005D4652">
        <w:rPr>
          <w:lang w:val="pl-PL"/>
        </w:rPr>
        <w:t xml:space="preserve"> - </w:t>
      </w:r>
      <w:r w:rsidRPr="005D4652">
        <w:rPr>
          <w:lang w:val="pl-PL"/>
        </w:rPr>
        <w:t>niezwłocznie zawiadamiając o tym Wykonawcę, którego oferta została poprawiona.</w:t>
      </w:r>
    </w:p>
    <w:p w14:paraId="7E8740DE" w14:textId="758C49A1" w:rsidR="00A7374F" w:rsidRPr="005D4652" w:rsidRDefault="0002564E" w:rsidP="00043FCA">
      <w:pPr>
        <w:pStyle w:val="Akapitzlist"/>
        <w:numPr>
          <w:ilvl w:val="0"/>
          <w:numId w:val="27"/>
        </w:numPr>
        <w:autoSpaceDE w:val="0"/>
        <w:autoSpaceDN w:val="0"/>
        <w:adjustRightInd w:val="0"/>
        <w:spacing w:after="0"/>
        <w:ind w:left="357"/>
        <w:jc w:val="both"/>
        <w:rPr>
          <w:lang w:val="pl-PL"/>
        </w:rPr>
      </w:pPr>
      <w:r w:rsidRPr="005D4652">
        <w:rPr>
          <w:lang w:val="pl-PL"/>
        </w:rPr>
        <w:t>W przypadku, o którym mowa w ust. 1</w:t>
      </w:r>
      <w:r w:rsidR="00265E22" w:rsidRPr="005D4652">
        <w:rPr>
          <w:lang w:val="pl-PL"/>
        </w:rPr>
        <w:t>9</w:t>
      </w:r>
      <w:r w:rsidRPr="005D4652">
        <w:rPr>
          <w:lang w:val="pl-PL"/>
        </w:rPr>
        <w:t xml:space="preserve"> pkt 3, Zamawiający wyznacza Wykonawcy odpowiedni termin na wyrażenie zgody na poprawienie w ofercie omyłki lub zakwestionowanie jej poprawienia. Brak odpowiedzi w wyznaczonym terminie uznaje się za wyrażenie zgody na poprawienie omyłki.</w:t>
      </w:r>
    </w:p>
    <w:p w14:paraId="21F1A039" w14:textId="77777777" w:rsidR="007223C8" w:rsidRPr="005D4652" w:rsidRDefault="007223C8" w:rsidP="00043FCA">
      <w:pPr>
        <w:autoSpaceDE w:val="0"/>
        <w:autoSpaceDN w:val="0"/>
        <w:adjustRightInd w:val="0"/>
        <w:ind w:left="-3"/>
        <w:jc w:val="both"/>
        <w:rPr>
          <w:lang w:val="pl-PL"/>
        </w:rPr>
      </w:pPr>
    </w:p>
    <w:p w14:paraId="41233D30" w14:textId="70EAAA0C" w:rsidR="00CE37A5" w:rsidRPr="005D4652" w:rsidRDefault="00CE37A5" w:rsidP="00043FCA">
      <w:pPr>
        <w:pStyle w:val="Nagwek2"/>
        <w:spacing w:before="0" w:after="0"/>
        <w:rPr>
          <w:b/>
          <w:bCs/>
          <w:sz w:val="28"/>
          <w:szCs w:val="28"/>
          <w:lang w:val="pl-PL"/>
        </w:rPr>
      </w:pPr>
      <w:bookmarkStart w:id="58" w:name="_Toc116636312"/>
      <w:bookmarkStart w:id="59" w:name="_Toc152758387"/>
      <w:r w:rsidRPr="005D4652">
        <w:rPr>
          <w:b/>
          <w:bCs/>
          <w:sz w:val="28"/>
          <w:szCs w:val="28"/>
          <w:lang w:val="pl-PL"/>
        </w:rPr>
        <w:t>Rozdział XV</w:t>
      </w:r>
      <w:bookmarkStart w:id="60" w:name="_Toc116636313"/>
      <w:bookmarkEnd w:id="58"/>
      <w:r w:rsidR="00720FC0" w:rsidRPr="005D4652">
        <w:rPr>
          <w:b/>
          <w:bCs/>
          <w:sz w:val="28"/>
          <w:szCs w:val="28"/>
          <w:lang w:val="pl-PL"/>
        </w:rPr>
        <w:br/>
      </w:r>
      <w:r w:rsidRPr="005D4652">
        <w:rPr>
          <w:b/>
          <w:bCs/>
          <w:sz w:val="28"/>
          <w:szCs w:val="28"/>
          <w:lang w:val="pl-PL"/>
        </w:rPr>
        <w:t>Opis kryteriów oceny ofert</w:t>
      </w:r>
      <w:r w:rsidR="00106E82" w:rsidRPr="005D4652">
        <w:rPr>
          <w:b/>
          <w:bCs/>
          <w:sz w:val="28"/>
          <w:szCs w:val="28"/>
          <w:lang w:val="pl-PL"/>
        </w:rPr>
        <w:t>. Sposób</w:t>
      </w:r>
      <w:r w:rsidRPr="005D4652">
        <w:rPr>
          <w:b/>
          <w:bCs/>
          <w:sz w:val="28"/>
          <w:szCs w:val="28"/>
          <w:lang w:val="pl-PL"/>
        </w:rPr>
        <w:t xml:space="preserve"> oceny ofert</w:t>
      </w:r>
      <w:bookmarkEnd w:id="59"/>
      <w:bookmarkEnd w:id="60"/>
    </w:p>
    <w:p w14:paraId="7FEF4282" w14:textId="77777777" w:rsidR="00CE37A5" w:rsidRPr="005D4652" w:rsidRDefault="00CE37A5" w:rsidP="00043FCA">
      <w:pPr>
        <w:numPr>
          <w:ilvl w:val="0"/>
          <w:numId w:val="30"/>
        </w:numPr>
        <w:jc w:val="both"/>
        <w:rPr>
          <w:lang w:val="pl-PL"/>
        </w:rPr>
      </w:pPr>
      <w:r w:rsidRPr="005D4652">
        <w:rPr>
          <w:lang w:val="pl-PL"/>
        </w:rPr>
        <w:t>Ocenie podlegają wyłącznie oferty niepodlegające odrzuceniu.</w:t>
      </w:r>
    </w:p>
    <w:p w14:paraId="18D780E5" w14:textId="77777777" w:rsidR="00CE37A5" w:rsidRPr="005D4652" w:rsidRDefault="00CE37A5" w:rsidP="00043FCA">
      <w:pPr>
        <w:numPr>
          <w:ilvl w:val="0"/>
          <w:numId w:val="30"/>
        </w:numPr>
        <w:jc w:val="both"/>
        <w:rPr>
          <w:lang w:val="pl-PL"/>
        </w:rPr>
      </w:pPr>
      <w:r w:rsidRPr="005D4652">
        <w:rPr>
          <w:lang w:val="pl-PL"/>
        </w:rPr>
        <w:t>Przy wyborze najkorzystniejszej oferty Zamawiający będzie się kierował następującymi kryteriami oceny ofert:</w:t>
      </w:r>
    </w:p>
    <w:p w14:paraId="1E789AD9" w14:textId="6FB5C482" w:rsidR="00CE37A5" w:rsidRPr="005D4652" w:rsidRDefault="00CE37A5" w:rsidP="00043FCA">
      <w:pPr>
        <w:pStyle w:val="Akapitzlist"/>
        <w:autoSpaceDE w:val="0"/>
        <w:autoSpaceDN w:val="0"/>
        <w:adjustRightInd w:val="0"/>
        <w:spacing w:after="0"/>
        <w:ind w:left="357"/>
        <w:rPr>
          <w:b/>
          <w:bCs/>
          <w:lang w:val="pl-PL"/>
        </w:rPr>
      </w:pPr>
      <w:r w:rsidRPr="005D4652">
        <w:rPr>
          <w:b/>
          <w:bCs/>
          <w:lang w:val="pl-PL"/>
        </w:rPr>
        <w:t xml:space="preserve">Kryterium: Cena oferty C - waga </w:t>
      </w:r>
      <w:r w:rsidR="00EE0D99" w:rsidRPr="005D4652">
        <w:rPr>
          <w:b/>
          <w:bCs/>
          <w:lang w:val="pl-PL"/>
        </w:rPr>
        <w:t>6</w:t>
      </w:r>
      <w:r w:rsidRPr="005D4652">
        <w:rPr>
          <w:b/>
          <w:bCs/>
          <w:lang w:val="pl-PL"/>
        </w:rPr>
        <w:t>0%</w:t>
      </w:r>
    </w:p>
    <w:p w14:paraId="4DFFB283" w14:textId="318EE8CD" w:rsidR="00EE0D99" w:rsidRPr="005D4652" w:rsidRDefault="00EE0D99" w:rsidP="00043FCA">
      <w:pPr>
        <w:pStyle w:val="Akapitzlist"/>
        <w:autoSpaceDE w:val="0"/>
        <w:autoSpaceDN w:val="0"/>
        <w:adjustRightInd w:val="0"/>
        <w:spacing w:after="0"/>
        <w:ind w:left="357"/>
        <w:rPr>
          <w:b/>
          <w:bCs/>
          <w:lang w:val="pl-PL"/>
        </w:rPr>
      </w:pPr>
      <w:r w:rsidRPr="005D4652">
        <w:rPr>
          <w:rStyle w:val="markedcontent"/>
          <w:b/>
          <w:lang w:val="pl-PL"/>
        </w:rPr>
        <w:t xml:space="preserve">Kryterium: </w:t>
      </w:r>
      <w:r w:rsidR="002A2EF3" w:rsidRPr="005D4652">
        <w:rPr>
          <w:rStyle w:val="markedcontent"/>
          <w:b/>
          <w:lang w:val="pl-PL"/>
        </w:rPr>
        <w:t xml:space="preserve">Stały upust procentowy od ceny </w:t>
      </w:r>
      <w:r w:rsidR="00C05B8B" w:rsidRPr="005D4652">
        <w:rPr>
          <w:rStyle w:val="markedcontent"/>
          <w:b/>
          <w:lang w:val="pl-PL"/>
        </w:rPr>
        <w:t xml:space="preserve">jednostkowej </w:t>
      </w:r>
      <w:r w:rsidRPr="005D4652">
        <w:rPr>
          <w:rStyle w:val="markedcontent"/>
          <w:b/>
          <w:lang w:val="pl-PL"/>
        </w:rPr>
        <w:t>- waga 40%</w:t>
      </w:r>
      <w:r w:rsidRPr="005D4652">
        <w:rPr>
          <w:b/>
          <w:lang w:val="pl-PL"/>
        </w:rPr>
        <w:br/>
      </w:r>
      <w:r w:rsidRPr="005D4652">
        <w:rPr>
          <w:rStyle w:val="markedcontent"/>
          <w:lang w:val="pl-PL"/>
        </w:rPr>
        <w:t>Należy podać wartość procentową większ</w:t>
      </w:r>
      <w:r w:rsidR="00AB003D" w:rsidRPr="005D4652">
        <w:rPr>
          <w:rStyle w:val="markedcontent"/>
          <w:lang w:val="pl-PL"/>
        </w:rPr>
        <w:t>ą</w:t>
      </w:r>
      <w:r w:rsidRPr="005D4652">
        <w:rPr>
          <w:rStyle w:val="markedcontent"/>
          <w:lang w:val="pl-PL"/>
        </w:rPr>
        <w:t xml:space="preserve"> od </w:t>
      </w:r>
      <w:r w:rsidR="00043FCA">
        <w:rPr>
          <w:rStyle w:val="markedcontent"/>
          <w:lang w:val="pl-PL"/>
        </w:rPr>
        <w:t>1,3 jako</w:t>
      </w:r>
      <w:r w:rsidRPr="005D4652">
        <w:rPr>
          <w:rStyle w:val="markedcontent"/>
          <w:lang w:val="pl-PL"/>
        </w:rPr>
        <w:t xml:space="preserve"> rabat przy zakupach po cenach detalicznych na stacji </w:t>
      </w:r>
      <w:r w:rsidR="00E22BF6" w:rsidRPr="005D4652">
        <w:rPr>
          <w:rStyle w:val="markedcontent"/>
          <w:lang w:val="pl-PL"/>
        </w:rPr>
        <w:t>Wykonawcy</w:t>
      </w:r>
      <w:r w:rsidRPr="005D4652">
        <w:rPr>
          <w:rStyle w:val="markedcontent"/>
          <w:lang w:val="pl-PL"/>
        </w:rPr>
        <w:t>.</w:t>
      </w:r>
      <w:r w:rsidRPr="005D4652">
        <w:rPr>
          <w:lang w:val="pl-PL"/>
        </w:rPr>
        <w:br/>
      </w:r>
      <w:r w:rsidRPr="005D4652">
        <w:rPr>
          <w:rStyle w:val="markedcontent"/>
          <w:lang w:val="pl-PL"/>
        </w:rPr>
        <w:t>Obliczenie liczby uzyskanych punktów:</w:t>
      </w:r>
      <w:r w:rsidRPr="005D4652">
        <w:rPr>
          <w:lang w:val="pl-PL"/>
        </w:rPr>
        <w:br/>
      </w:r>
      <w:r w:rsidRPr="005D4652">
        <w:rPr>
          <w:rStyle w:val="markedcontent"/>
          <w:lang w:val="pl-PL"/>
        </w:rPr>
        <w:t>dla kryterium cenowego</w:t>
      </w:r>
      <w:r w:rsidRPr="005D4652">
        <w:rPr>
          <w:lang w:val="pl-PL"/>
        </w:rPr>
        <w:br/>
      </w:r>
      <w:r w:rsidRPr="005D4652">
        <w:rPr>
          <w:rStyle w:val="markedcontent"/>
          <w:lang w:val="pl-PL"/>
        </w:rPr>
        <w:t>liczba punktów = cena najniższa/cena badana x 60</w:t>
      </w:r>
      <w:r w:rsidRPr="005D4652">
        <w:rPr>
          <w:lang w:val="pl-PL"/>
        </w:rPr>
        <w:br/>
      </w:r>
      <w:r w:rsidRPr="005D4652">
        <w:rPr>
          <w:rStyle w:val="markedcontent"/>
          <w:lang w:val="pl-PL"/>
        </w:rPr>
        <w:t>dla kryterium „upust %”</w:t>
      </w:r>
      <w:r w:rsidRPr="005D4652">
        <w:rPr>
          <w:lang w:val="pl-PL"/>
        </w:rPr>
        <w:br/>
      </w:r>
      <w:r w:rsidRPr="005D4652">
        <w:rPr>
          <w:rStyle w:val="markedcontent"/>
          <w:lang w:val="pl-PL"/>
        </w:rPr>
        <w:t>liczba punktów = wartość badana/wartość najwyższa x 40</w:t>
      </w:r>
    </w:p>
    <w:p w14:paraId="38B09D21" w14:textId="09C05EFC" w:rsidR="00EE0D99" w:rsidRPr="005D4652" w:rsidRDefault="00EE0D99" w:rsidP="00043FCA">
      <w:pPr>
        <w:pStyle w:val="Textbody"/>
        <w:numPr>
          <w:ilvl w:val="0"/>
          <w:numId w:val="30"/>
        </w:numPr>
        <w:spacing w:after="0" w:line="276" w:lineRule="auto"/>
        <w:ind w:left="426" w:hanging="425"/>
        <w:jc w:val="both"/>
        <w:rPr>
          <w:rFonts w:ascii="Arial" w:hAnsi="Arial" w:cs="Arial"/>
          <w:sz w:val="22"/>
          <w:szCs w:val="22"/>
        </w:rPr>
      </w:pPr>
      <w:r w:rsidRPr="005D4652">
        <w:rPr>
          <w:rStyle w:val="StrongEmphasis"/>
          <w:rFonts w:ascii="Arial" w:hAnsi="Arial" w:cs="Arial"/>
          <w:sz w:val="22"/>
          <w:szCs w:val="22"/>
        </w:rPr>
        <w:t xml:space="preserve">Sposób obliczenia ostatecznej ilości punktów: </w:t>
      </w:r>
      <w:r w:rsidRPr="005D4652">
        <w:rPr>
          <w:rFonts w:ascii="Arial" w:hAnsi="Arial" w:cs="Arial"/>
          <w:sz w:val="22"/>
          <w:szCs w:val="22"/>
        </w:rPr>
        <w:t>Sposób obliczenia ostatecznej ilości punktów dla rozpatrywanej oferty zostanie przeprowadzony według wzoru: ostateczna ilość przyznanych punktów (max 100) = liczba otrzymanych punktów wg kryterium „cena” + liczba otrzymanych punktów wg kryterium „</w:t>
      </w:r>
      <w:r w:rsidR="002A2EF3" w:rsidRPr="005D4652">
        <w:rPr>
          <w:rFonts w:ascii="Arial" w:hAnsi="Arial" w:cs="Arial"/>
          <w:sz w:val="22"/>
          <w:szCs w:val="22"/>
        </w:rPr>
        <w:t xml:space="preserve">stały </w:t>
      </w:r>
      <w:r w:rsidRPr="005D4652">
        <w:rPr>
          <w:rFonts w:ascii="Arial" w:hAnsi="Arial" w:cs="Arial"/>
          <w:sz w:val="22"/>
          <w:szCs w:val="22"/>
        </w:rPr>
        <w:t xml:space="preserve">upust </w:t>
      </w:r>
      <w:r w:rsidR="002A2EF3" w:rsidRPr="005D4652">
        <w:rPr>
          <w:rFonts w:ascii="Arial" w:hAnsi="Arial" w:cs="Arial"/>
          <w:sz w:val="22"/>
          <w:szCs w:val="22"/>
        </w:rPr>
        <w:t xml:space="preserve">procentowy </w:t>
      </w:r>
      <w:r w:rsidRPr="005D4652">
        <w:rPr>
          <w:rFonts w:ascii="Arial" w:hAnsi="Arial" w:cs="Arial"/>
          <w:sz w:val="22"/>
          <w:szCs w:val="22"/>
        </w:rPr>
        <w:t xml:space="preserve">od ceny </w:t>
      </w:r>
      <w:r w:rsidR="00C05B8B" w:rsidRPr="005D4652">
        <w:rPr>
          <w:rFonts w:ascii="Arial" w:hAnsi="Arial" w:cs="Arial"/>
          <w:sz w:val="22"/>
          <w:szCs w:val="22"/>
        </w:rPr>
        <w:t>jednostkowej</w:t>
      </w:r>
      <w:r w:rsidRPr="005D4652">
        <w:rPr>
          <w:rFonts w:ascii="Arial" w:hAnsi="Arial" w:cs="Arial"/>
          <w:sz w:val="22"/>
          <w:szCs w:val="22"/>
        </w:rPr>
        <w:t>”.</w:t>
      </w:r>
    </w:p>
    <w:p w14:paraId="12381AAB" w14:textId="77777777" w:rsidR="00CE37A5" w:rsidRPr="005D4652" w:rsidRDefault="00CE37A5" w:rsidP="00043FCA">
      <w:pPr>
        <w:pStyle w:val="Akapitzlist"/>
        <w:numPr>
          <w:ilvl w:val="0"/>
          <w:numId w:val="30"/>
        </w:numPr>
        <w:autoSpaceDE w:val="0"/>
        <w:autoSpaceDN w:val="0"/>
        <w:adjustRightInd w:val="0"/>
        <w:spacing w:after="0"/>
        <w:jc w:val="both"/>
        <w:rPr>
          <w:lang w:val="pl-PL"/>
        </w:rPr>
      </w:pPr>
      <w:r w:rsidRPr="005D4652">
        <w:rPr>
          <w:lang w:val="pl-PL"/>
        </w:rPr>
        <w:t>Maksymalna liczba punktów jakie można uzyskać wynosi 100.</w:t>
      </w:r>
    </w:p>
    <w:p w14:paraId="0D63C5AD" w14:textId="77777777" w:rsidR="00CE37A5" w:rsidRPr="005D4652" w:rsidRDefault="00CE37A5" w:rsidP="00043FCA">
      <w:pPr>
        <w:pStyle w:val="Akapitzlist"/>
        <w:numPr>
          <w:ilvl w:val="0"/>
          <w:numId w:val="30"/>
        </w:numPr>
        <w:autoSpaceDE w:val="0"/>
        <w:autoSpaceDN w:val="0"/>
        <w:adjustRightInd w:val="0"/>
        <w:spacing w:after="0"/>
        <w:jc w:val="both"/>
        <w:rPr>
          <w:lang w:val="pl-PL"/>
        </w:rPr>
      </w:pPr>
      <w:r w:rsidRPr="005D4652">
        <w:rPr>
          <w:lang w:val="pl-PL"/>
        </w:rPr>
        <w:t>Najwyższa liczba punktów wyznaczy najkorzystniejszą ofertę.</w:t>
      </w:r>
    </w:p>
    <w:p w14:paraId="00459B5B" w14:textId="77777777" w:rsidR="00106E82" w:rsidRPr="005D4652" w:rsidRDefault="00CE37A5" w:rsidP="00043FCA">
      <w:pPr>
        <w:pStyle w:val="Akapitzlist"/>
        <w:numPr>
          <w:ilvl w:val="0"/>
          <w:numId w:val="30"/>
        </w:numPr>
        <w:autoSpaceDE w:val="0"/>
        <w:autoSpaceDN w:val="0"/>
        <w:adjustRightInd w:val="0"/>
        <w:spacing w:after="0"/>
        <w:jc w:val="both"/>
        <w:rPr>
          <w:lang w:val="pl-PL"/>
        </w:rPr>
      </w:pPr>
      <w:r w:rsidRPr="005D4652">
        <w:rPr>
          <w:lang w:val="pl-PL"/>
        </w:rPr>
        <w:t xml:space="preserve">Punktacja przyznawana ofertom w poszczególnych kryteriach będzie liczona z dokładnością </w:t>
      </w:r>
    </w:p>
    <w:p w14:paraId="47A33020" w14:textId="0965A397" w:rsidR="00CE37A5" w:rsidRPr="005D4652" w:rsidRDefault="00CE37A5" w:rsidP="00043FCA">
      <w:pPr>
        <w:pStyle w:val="Akapitzlist"/>
        <w:autoSpaceDE w:val="0"/>
        <w:autoSpaceDN w:val="0"/>
        <w:adjustRightInd w:val="0"/>
        <w:spacing w:after="0"/>
        <w:ind w:left="357"/>
        <w:jc w:val="both"/>
        <w:rPr>
          <w:lang w:val="pl-PL"/>
        </w:rPr>
      </w:pPr>
      <w:r w:rsidRPr="005D4652">
        <w:rPr>
          <w:lang w:val="pl-PL"/>
        </w:rPr>
        <w:t>do dwóch miejsc po przecinku (zasada zaokrąglenia – poniżej 5 należy końcówkę pominąć, powyżej i równe 5 należy zaokrąglić w górę).</w:t>
      </w:r>
    </w:p>
    <w:p w14:paraId="5A7A10E4" w14:textId="77777777" w:rsidR="00CE37A5" w:rsidRPr="005D4652" w:rsidRDefault="00CE37A5" w:rsidP="00043FCA">
      <w:pPr>
        <w:pStyle w:val="Akapitzlist"/>
        <w:numPr>
          <w:ilvl w:val="0"/>
          <w:numId w:val="30"/>
        </w:numPr>
        <w:autoSpaceDE w:val="0"/>
        <w:autoSpaceDN w:val="0"/>
        <w:adjustRightInd w:val="0"/>
        <w:spacing w:after="0"/>
        <w:jc w:val="both"/>
        <w:rPr>
          <w:lang w:val="pl-PL"/>
        </w:rPr>
      </w:pPr>
      <w:r w:rsidRPr="005D4652">
        <w:rPr>
          <w:lang w:val="pl-PL"/>
        </w:rPr>
        <w:t>Jeżeli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14:paraId="17E6EFCB" w14:textId="77777777" w:rsidR="00CE37A5" w:rsidRPr="005D4652" w:rsidRDefault="00CE37A5" w:rsidP="00043FCA">
      <w:pPr>
        <w:pStyle w:val="Akapitzlist"/>
        <w:numPr>
          <w:ilvl w:val="0"/>
          <w:numId w:val="30"/>
        </w:numPr>
        <w:autoSpaceDE w:val="0"/>
        <w:autoSpaceDN w:val="0"/>
        <w:adjustRightInd w:val="0"/>
        <w:spacing w:after="0"/>
        <w:jc w:val="both"/>
        <w:rPr>
          <w:lang w:val="pl-PL"/>
        </w:rPr>
      </w:pPr>
      <w:r w:rsidRPr="005D4652">
        <w:rPr>
          <w:lang w:val="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18A06FB" w14:textId="2BB6ACBF" w:rsidR="00CE37A5" w:rsidRPr="005D4652" w:rsidRDefault="00CE37A5" w:rsidP="00043FCA">
      <w:pPr>
        <w:pStyle w:val="Akapitzlist"/>
        <w:numPr>
          <w:ilvl w:val="0"/>
          <w:numId w:val="30"/>
        </w:numPr>
        <w:autoSpaceDE w:val="0"/>
        <w:autoSpaceDN w:val="0"/>
        <w:adjustRightInd w:val="0"/>
        <w:spacing w:after="0"/>
        <w:jc w:val="both"/>
        <w:rPr>
          <w:lang w:val="pl-PL"/>
        </w:rPr>
      </w:pPr>
      <w:r w:rsidRPr="005D4652">
        <w:rPr>
          <w:lang w:val="pl-PL"/>
        </w:rPr>
        <w:t>Zamawiający wybiera najkorzystniejszą ofertą w terminie związania ofertą określonym w SWZ. Zamawiający udzieli zamówienia Wykonawcy, którego oferta zostanie uznana za najkorzystniejszą</w:t>
      </w:r>
      <w:r w:rsidR="00E22BF6" w:rsidRPr="005D4652">
        <w:rPr>
          <w:lang w:val="pl-PL"/>
        </w:rPr>
        <w:t xml:space="preserve"> z zastrzeżeniem zapisów rozdz. XIII ust. 2.</w:t>
      </w:r>
    </w:p>
    <w:p w14:paraId="40C5570E" w14:textId="77777777" w:rsidR="00CB4BBD" w:rsidRPr="005D4652" w:rsidRDefault="00CB4BBD" w:rsidP="00043FCA">
      <w:pPr>
        <w:autoSpaceDE w:val="0"/>
        <w:autoSpaceDN w:val="0"/>
        <w:adjustRightInd w:val="0"/>
        <w:jc w:val="both"/>
        <w:rPr>
          <w:lang w:val="pl-PL"/>
        </w:rPr>
      </w:pPr>
    </w:p>
    <w:p w14:paraId="6C1D7820" w14:textId="273FD956" w:rsidR="008D5F14" w:rsidRPr="005D4652" w:rsidRDefault="00694242" w:rsidP="00043FCA">
      <w:pPr>
        <w:pStyle w:val="Nagwek2"/>
        <w:spacing w:before="0" w:after="0"/>
        <w:rPr>
          <w:b/>
          <w:bCs/>
          <w:sz w:val="28"/>
          <w:szCs w:val="28"/>
          <w:lang w:val="pl-PL"/>
        </w:rPr>
      </w:pPr>
      <w:bookmarkStart w:id="61" w:name="_Toc116636314"/>
      <w:bookmarkStart w:id="62" w:name="_Toc152758388"/>
      <w:r w:rsidRPr="005D4652">
        <w:rPr>
          <w:b/>
          <w:bCs/>
          <w:sz w:val="28"/>
          <w:szCs w:val="28"/>
          <w:lang w:val="pl-PL"/>
        </w:rPr>
        <w:t xml:space="preserve">Rozdział </w:t>
      </w:r>
      <w:r w:rsidR="001A27BA" w:rsidRPr="005D4652">
        <w:rPr>
          <w:b/>
          <w:bCs/>
          <w:sz w:val="28"/>
          <w:szCs w:val="28"/>
          <w:lang w:val="pl-PL"/>
        </w:rPr>
        <w:t>XV</w:t>
      </w:r>
      <w:r w:rsidR="00CE37A5" w:rsidRPr="005D4652">
        <w:rPr>
          <w:b/>
          <w:bCs/>
          <w:sz w:val="28"/>
          <w:szCs w:val="28"/>
          <w:lang w:val="pl-PL"/>
        </w:rPr>
        <w:t>I</w:t>
      </w:r>
      <w:bookmarkStart w:id="63" w:name="_Toc116636315"/>
      <w:bookmarkEnd w:id="61"/>
      <w:r w:rsidR="00CB4BBD" w:rsidRPr="005D4652">
        <w:rPr>
          <w:b/>
          <w:bCs/>
          <w:sz w:val="28"/>
          <w:szCs w:val="28"/>
          <w:lang w:val="pl-PL"/>
        </w:rPr>
        <w:br/>
      </w:r>
      <w:r w:rsidR="001A27BA" w:rsidRPr="005D4652">
        <w:rPr>
          <w:b/>
          <w:bCs/>
          <w:sz w:val="28"/>
          <w:szCs w:val="28"/>
          <w:lang w:val="pl-PL"/>
        </w:rPr>
        <w:t>Miejsce i termin składania ofert</w:t>
      </w:r>
      <w:bookmarkEnd w:id="62"/>
      <w:bookmarkEnd w:id="63"/>
    </w:p>
    <w:p w14:paraId="656F1783" w14:textId="77777777" w:rsidR="000A0F13" w:rsidRPr="005D4652" w:rsidRDefault="00A7374F" w:rsidP="00043FCA">
      <w:pPr>
        <w:pStyle w:val="Akapitzlist"/>
        <w:numPr>
          <w:ilvl w:val="0"/>
          <w:numId w:val="60"/>
        </w:numPr>
        <w:spacing w:after="0"/>
        <w:rPr>
          <w:b/>
          <w:bCs/>
          <w:lang w:val="pl-PL"/>
        </w:rPr>
      </w:pPr>
      <w:bookmarkStart w:id="64" w:name="_Toc116636316"/>
      <w:r w:rsidRPr="005D4652">
        <w:rPr>
          <w:lang w:val="pl-PL"/>
        </w:rPr>
        <w:t xml:space="preserve">Ofertę wraz z wymaganymi dokumentami należy umieścić na </w:t>
      </w:r>
      <w:r w:rsidR="000A0F13" w:rsidRPr="005D4652">
        <w:rPr>
          <w:lang w:val="pl-PL"/>
        </w:rPr>
        <w:t xml:space="preserve">platformazakupowa.pl </w:t>
      </w:r>
    </w:p>
    <w:p w14:paraId="616A1ABF" w14:textId="31E8624B" w:rsidR="00E817AC" w:rsidRPr="005D4652" w:rsidRDefault="00A7374F" w:rsidP="00043FCA">
      <w:pPr>
        <w:pStyle w:val="Akapitzlist"/>
        <w:spacing w:after="0"/>
        <w:ind w:left="357"/>
        <w:rPr>
          <w:lang w:val="pl-PL"/>
        </w:rPr>
      </w:pPr>
      <w:r w:rsidRPr="005D4652">
        <w:rPr>
          <w:lang w:val="pl-PL"/>
        </w:rPr>
        <w:t>pod adresem:</w:t>
      </w:r>
      <w:r w:rsidR="00C4266B" w:rsidRPr="00C4266B">
        <w:t xml:space="preserve"> </w:t>
      </w:r>
      <w:hyperlink r:id="rId31" w:history="1">
        <w:r w:rsidR="00C4266B" w:rsidRPr="000B30C4">
          <w:rPr>
            <w:rStyle w:val="Hipercze"/>
            <w:lang w:val="pl-PL"/>
          </w:rPr>
          <w:t>https://platformazakupowa.pl/transakcja/1034820</w:t>
        </w:r>
      </w:hyperlink>
      <w:r w:rsidR="00C4266B">
        <w:rPr>
          <w:lang w:val="pl-PL"/>
        </w:rPr>
        <w:t xml:space="preserve"> </w:t>
      </w:r>
      <w:r w:rsidRPr="005D4652">
        <w:rPr>
          <w:lang w:val="pl-PL"/>
        </w:rPr>
        <w:t xml:space="preserve">, na stronie internetowej prowadzonego postępowania </w:t>
      </w:r>
      <w:r w:rsidRPr="005D4652">
        <w:rPr>
          <w:b/>
          <w:lang w:val="pl-PL"/>
        </w:rPr>
        <w:t>do dnia</w:t>
      </w:r>
      <w:bookmarkEnd w:id="64"/>
      <w:r w:rsidRPr="005D4652">
        <w:rPr>
          <w:b/>
          <w:lang w:val="pl-PL"/>
        </w:rPr>
        <w:t xml:space="preserve"> </w:t>
      </w:r>
      <w:r w:rsidR="00F6003E">
        <w:rPr>
          <w:b/>
          <w:lang w:val="pl-PL"/>
        </w:rPr>
        <w:t>19</w:t>
      </w:r>
      <w:r w:rsidR="00F50895">
        <w:rPr>
          <w:b/>
          <w:lang w:val="pl-PL"/>
        </w:rPr>
        <w:t xml:space="preserve"> </w:t>
      </w:r>
      <w:r w:rsidR="00AA21EE" w:rsidRPr="005D4652">
        <w:rPr>
          <w:b/>
          <w:lang w:val="pl-PL"/>
        </w:rPr>
        <w:t>grudnia 202</w:t>
      </w:r>
      <w:r w:rsidR="00EE0612">
        <w:rPr>
          <w:b/>
          <w:lang w:val="pl-PL"/>
        </w:rPr>
        <w:t>4</w:t>
      </w:r>
      <w:r w:rsidR="00AA21EE" w:rsidRPr="005D4652">
        <w:rPr>
          <w:b/>
          <w:lang w:val="pl-PL"/>
        </w:rPr>
        <w:t xml:space="preserve"> roku</w:t>
      </w:r>
      <w:r w:rsidR="004C66BB" w:rsidRPr="005D4652">
        <w:rPr>
          <w:b/>
          <w:lang w:val="pl-PL"/>
        </w:rPr>
        <w:t xml:space="preserve"> do godz. 1</w:t>
      </w:r>
      <w:r w:rsidR="002F5042">
        <w:rPr>
          <w:b/>
          <w:lang w:val="pl-PL"/>
        </w:rPr>
        <w:t>0.00</w:t>
      </w:r>
      <w:r w:rsidR="00C05B8B" w:rsidRPr="005D4652">
        <w:rPr>
          <w:b/>
          <w:lang w:val="pl-PL"/>
        </w:rPr>
        <w:t>.</w:t>
      </w:r>
    </w:p>
    <w:p w14:paraId="02CE1C19" w14:textId="77777777" w:rsidR="00E817AC" w:rsidRPr="005D4652" w:rsidRDefault="001A27BA" w:rsidP="00043FCA">
      <w:pPr>
        <w:pStyle w:val="Akapitzlist"/>
        <w:numPr>
          <w:ilvl w:val="0"/>
          <w:numId w:val="60"/>
        </w:numPr>
        <w:spacing w:after="0"/>
        <w:rPr>
          <w:b/>
          <w:bCs/>
          <w:lang w:val="pl-PL"/>
        </w:rPr>
      </w:pPr>
      <w:r w:rsidRPr="005D4652">
        <w:rPr>
          <w:lang w:val="pl-PL"/>
        </w:rPr>
        <w:lastRenderedPageBreak/>
        <w:t>Do oferty należy dołączyć wszystkie wymagane w SWZ dokumenty.</w:t>
      </w:r>
    </w:p>
    <w:p w14:paraId="636898B7" w14:textId="77777777" w:rsidR="00E817AC" w:rsidRPr="005D4652" w:rsidRDefault="001A27BA" w:rsidP="00043FCA">
      <w:pPr>
        <w:pStyle w:val="Akapitzlist"/>
        <w:numPr>
          <w:ilvl w:val="0"/>
          <w:numId w:val="60"/>
        </w:numPr>
        <w:spacing w:after="0"/>
        <w:rPr>
          <w:b/>
          <w:bCs/>
          <w:lang w:val="pl-PL"/>
        </w:rPr>
      </w:pPr>
      <w:r w:rsidRPr="005D4652">
        <w:rPr>
          <w:lang w:val="pl-PL"/>
        </w:rPr>
        <w:t>Po wypełnieniu Formularza składania oferty lub wniosku i dołączenia wszystkich wymaganych załączników należy kliknąć przycisk „Przejdź do podsumowania”.</w:t>
      </w:r>
    </w:p>
    <w:p w14:paraId="7A3BACBE" w14:textId="017AE9D1" w:rsidR="00106E82" w:rsidRPr="005D4652" w:rsidRDefault="001A27BA" w:rsidP="00043FCA">
      <w:pPr>
        <w:pStyle w:val="Akapitzlist"/>
        <w:numPr>
          <w:ilvl w:val="0"/>
          <w:numId w:val="60"/>
        </w:numPr>
        <w:spacing w:after="0"/>
        <w:rPr>
          <w:b/>
          <w:bCs/>
          <w:lang w:val="pl-PL"/>
        </w:rPr>
      </w:pPr>
      <w:r w:rsidRPr="005D4652">
        <w:rPr>
          <w:lang w:val="pl-PL"/>
        </w:rPr>
        <w:t xml:space="preserve">Oferta lub wniosek składana elektronicznie musi zostać podpisana </w:t>
      </w:r>
      <w:r w:rsidR="00CF69AB" w:rsidRPr="005D4652">
        <w:rPr>
          <w:lang w:val="pl-PL"/>
        </w:rPr>
        <w:t xml:space="preserve">w sposób wskazany </w:t>
      </w:r>
    </w:p>
    <w:p w14:paraId="4A9BE3F9" w14:textId="5EE2D0BC" w:rsidR="00E817AC" w:rsidRPr="005D4652" w:rsidRDefault="00CF69AB" w:rsidP="00043FCA">
      <w:pPr>
        <w:pStyle w:val="Akapitzlist"/>
        <w:spacing w:after="0"/>
        <w:ind w:left="357"/>
        <w:rPr>
          <w:lang w:val="pl-PL"/>
        </w:rPr>
      </w:pPr>
      <w:r w:rsidRPr="005D4652">
        <w:rPr>
          <w:lang w:val="pl-PL"/>
        </w:rPr>
        <w:t>w Rozdziale X ust. 3</w:t>
      </w:r>
      <w:r w:rsidR="001A27BA" w:rsidRPr="005D4652">
        <w:rPr>
          <w:lang w:val="pl-PL"/>
        </w:rPr>
        <w:t xml:space="preserve">. W procesie składania oferty za pośrednictwem </w:t>
      </w:r>
      <w:hyperlink r:id="rId32">
        <w:r w:rsidR="001A27BA" w:rsidRPr="005D4652">
          <w:rPr>
            <w:u w:val="single"/>
            <w:lang w:val="pl-PL"/>
          </w:rPr>
          <w:t>platformazakupowa.pl</w:t>
        </w:r>
      </w:hyperlink>
      <w:r w:rsidR="001A27BA" w:rsidRPr="005D4652">
        <w:rPr>
          <w:lang w:val="pl-PL"/>
        </w:rPr>
        <w:t>, Wykonawca powinien złożyć podpis bezpośrednio na dokumentach przesłanych za pośrednictwem</w:t>
      </w:r>
      <w:r w:rsidR="00785255">
        <w:rPr>
          <w:lang w:val="pl-PL"/>
        </w:rPr>
        <w:t xml:space="preserve"> </w:t>
      </w:r>
      <w:hyperlink r:id="rId33">
        <w:r w:rsidR="001A27BA" w:rsidRPr="005D4652">
          <w:rPr>
            <w:u w:val="single"/>
            <w:lang w:val="pl-PL"/>
          </w:rPr>
          <w:t>platformazakupowa.pl</w:t>
        </w:r>
      </w:hyperlink>
      <w:r w:rsidR="001A27BA" w:rsidRPr="005D4652">
        <w:rPr>
          <w:lang w:val="pl-PL"/>
        </w:rPr>
        <w:t xml:space="preserve">. </w:t>
      </w:r>
      <w:r w:rsidRPr="005D4652">
        <w:rPr>
          <w:lang w:val="pl-PL"/>
        </w:rPr>
        <w:br/>
      </w:r>
      <w:r w:rsidRPr="005D4652">
        <w:rPr>
          <w:b/>
          <w:bCs/>
          <w:lang w:val="pl-PL"/>
        </w:rPr>
        <w:t>Uwaga:</w:t>
      </w:r>
      <w:r w:rsidRPr="005D4652">
        <w:rPr>
          <w:lang w:val="pl-PL"/>
        </w:rPr>
        <w:t xml:space="preserve"> </w:t>
      </w:r>
      <w:r w:rsidR="001A27BA" w:rsidRPr="005D4652">
        <w:rPr>
          <w:lang w:val="pl-PL"/>
        </w:rPr>
        <w:t xml:space="preserve">Zalecamy stosowanie podpisu na każdym załączonym pliku osobno, w szczególności wskazanych w art. 63 ust.2 </w:t>
      </w:r>
      <w:r w:rsidRPr="005D4652">
        <w:rPr>
          <w:lang w:val="pl-PL"/>
        </w:rPr>
        <w:t>ustawy</w:t>
      </w:r>
      <w:r w:rsidR="001A27BA" w:rsidRPr="005D4652">
        <w:rPr>
          <w:lang w:val="pl-PL"/>
        </w:rPr>
        <w:t xml:space="preserve"> </w:t>
      </w:r>
      <w:r w:rsidR="000D7126" w:rsidRPr="005D4652">
        <w:rPr>
          <w:lang w:val="pl-PL"/>
        </w:rPr>
        <w:t>PZP</w:t>
      </w:r>
      <w:r w:rsidR="001A27BA" w:rsidRPr="005D4652">
        <w:rPr>
          <w:lang w:val="pl-PL"/>
        </w:rPr>
        <w:t xml:space="preserve">, gdzie zaznaczono, iż oferty, wnioski o dopuszczenie do udziału w postępowaniu oraz oświadczenie, o którym mowa w art. 125 ust.1 sporządza się, pod rygorem nieważności, w </w:t>
      </w:r>
      <w:r w:rsidRPr="005D4652">
        <w:rPr>
          <w:lang w:val="pl-PL"/>
        </w:rPr>
        <w:t xml:space="preserve">formie elektronicznej lub w </w:t>
      </w:r>
      <w:r w:rsidR="001A27BA" w:rsidRPr="005D4652">
        <w:rPr>
          <w:lang w:val="pl-PL"/>
        </w:rPr>
        <w:t>postaci elektronicznej i opatruje się odpowiednio w odniesieniu do wartości postępowania kwalifikowanym podpisem elektronicznym</w:t>
      </w:r>
      <w:r w:rsidRPr="005D4652">
        <w:rPr>
          <w:lang w:val="pl-PL"/>
        </w:rPr>
        <w:t xml:space="preserve"> lub</w:t>
      </w:r>
      <w:r w:rsidR="001A27BA" w:rsidRPr="005D4652">
        <w:rPr>
          <w:lang w:val="pl-PL"/>
        </w:rPr>
        <w:t xml:space="preserve"> podpisem zaufanym lub podpisem osobistym.</w:t>
      </w:r>
    </w:p>
    <w:p w14:paraId="5BC599A6" w14:textId="77777777" w:rsidR="000A0F13" w:rsidRPr="005D4652" w:rsidRDefault="001A27BA" w:rsidP="00043FCA">
      <w:pPr>
        <w:pStyle w:val="Akapitzlist"/>
        <w:numPr>
          <w:ilvl w:val="0"/>
          <w:numId w:val="60"/>
        </w:numPr>
        <w:spacing w:after="0"/>
        <w:jc w:val="both"/>
        <w:rPr>
          <w:lang w:val="pl-PL"/>
        </w:rPr>
      </w:pPr>
      <w:r w:rsidRPr="005D4652">
        <w:rPr>
          <w:lang w:val="pl-PL"/>
        </w:rPr>
        <w:t>Za datę złożenia oferty przyjmuje się datę jej przekazania w systemie (platformie) w drugim kroku składania oferty poprzez kliknięcie przycisku “Złóż ofertę” i wyświetlenie się komunikatu, że oferta została zaszyfrowana i złożona</w:t>
      </w:r>
      <w:r w:rsidR="000A0F13" w:rsidRPr="005D4652">
        <w:rPr>
          <w:lang w:val="pl-PL"/>
        </w:rPr>
        <w:t>.</w:t>
      </w:r>
    </w:p>
    <w:p w14:paraId="2515B3B0" w14:textId="20F67951" w:rsidR="00A7374F" w:rsidRPr="005D4652" w:rsidRDefault="001A27BA" w:rsidP="00043FCA">
      <w:pPr>
        <w:pStyle w:val="Akapitzlist"/>
        <w:numPr>
          <w:ilvl w:val="0"/>
          <w:numId w:val="60"/>
        </w:numPr>
        <w:spacing w:after="0"/>
        <w:jc w:val="both"/>
        <w:rPr>
          <w:b/>
          <w:bCs/>
          <w:sz w:val="28"/>
          <w:szCs w:val="28"/>
          <w:lang w:val="pl-PL"/>
        </w:rPr>
      </w:pPr>
      <w:r w:rsidRPr="005D4652">
        <w:rPr>
          <w:lang w:val="pl-PL"/>
        </w:rPr>
        <w:t xml:space="preserve">Szczegółowa instrukcja dla Wykonawców dotycząca złożenia, zmiany i wycofania oferty znajduje się na stronie internetowej pod adresem: </w:t>
      </w:r>
      <w:hyperlink r:id="rId34" w:history="1">
        <w:r w:rsidR="0058141B" w:rsidRPr="005D4652">
          <w:rPr>
            <w:rStyle w:val="Hipercze"/>
            <w:color w:val="auto"/>
            <w:lang w:val="pl-PL"/>
          </w:rPr>
          <w:t>https://platformazakupowa.pl/strona/46-instrukcje</w:t>
        </w:r>
      </w:hyperlink>
      <w:r w:rsidR="00CF69AB" w:rsidRPr="005D4652">
        <w:rPr>
          <w:u w:val="single"/>
          <w:lang w:val="pl-PL"/>
        </w:rPr>
        <w:t xml:space="preserve"> .</w:t>
      </w:r>
    </w:p>
    <w:p w14:paraId="2A98CE4D" w14:textId="77777777" w:rsidR="006F6B53" w:rsidRPr="005D4652" w:rsidRDefault="006F6B53" w:rsidP="00043FCA">
      <w:pPr>
        <w:jc w:val="both"/>
        <w:rPr>
          <w:b/>
          <w:bCs/>
          <w:sz w:val="28"/>
          <w:szCs w:val="28"/>
          <w:lang w:val="pl-PL"/>
        </w:rPr>
      </w:pPr>
    </w:p>
    <w:p w14:paraId="157F9B9F" w14:textId="5E442AE3" w:rsidR="008D5F14" w:rsidRPr="005D4652" w:rsidRDefault="00694242" w:rsidP="00043FCA">
      <w:pPr>
        <w:pStyle w:val="Nagwek2"/>
        <w:spacing w:before="0" w:after="0"/>
        <w:rPr>
          <w:b/>
          <w:bCs/>
          <w:sz w:val="28"/>
          <w:szCs w:val="28"/>
          <w:lang w:val="pl-PL"/>
        </w:rPr>
      </w:pPr>
      <w:bookmarkStart w:id="65" w:name="_Toc116636317"/>
      <w:bookmarkStart w:id="66" w:name="_Toc152758389"/>
      <w:r w:rsidRPr="005D4652">
        <w:rPr>
          <w:b/>
          <w:bCs/>
          <w:sz w:val="28"/>
          <w:szCs w:val="28"/>
          <w:lang w:val="pl-PL"/>
        </w:rPr>
        <w:t>R</w:t>
      </w:r>
      <w:r w:rsidR="000A0F13" w:rsidRPr="005D4652">
        <w:rPr>
          <w:b/>
          <w:bCs/>
          <w:sz w:val="28"/>
          <w:szCs w:val="28"/>
          <w:lang w:val="pl-PL"/>
        </w:rPr>
        <w:t>o</w:t>
      </w:r>
      <w:r w:rsidRPr="005D4652">
        <w:rPr>
          <w:b/>
          <w:bCs/>
          <w:sz w:val="28"/>
          <w:szCs w:val="28"/>
          <w:lang w:val="pl-PL"/>
        </w:rPr>
        <w:t xml:space="preserve">zdział </w:t>
      </w:r>
      <w:r w:rsidR="001A27BA" w:rsidRPr="005D4652">
        <w:rPr>
          <w:b/>
          <w:bCs/>
          <w:sz w:val="28"/>
          <w:szCs w:val="28"/>
          <w:lang w:val="pl-PL"/>
        </w:rPr>
        <w:t>X</w:t>
      </w:r>
      <w:r w:rsidRPr="005D4652">
        <w:rPr>
          <w:b/>
          <w:bCs/>
          <w:sz w:val="28"/>
          <w:szCs w:val="28"/>
          <w:lang w:val="pl-PL"/>
        </w:rPr>
        <w:t>V</w:t>
      </w:r>
      <w:r w:rsidR="00CE37A5" w:rsidRPr="005D4652">
        <w:rPr>
          <w:b/>
          <w:bCs/>
          <w:sz w:val="28"/>
          <w:szCs w:val="28"/>
          <w:lang w:val="pl-PL"/>
        </w:rPr>
        <w:t>I</w:t>
      </w:r>
      <w:r w:rsidR="001A27BA" w:rsidRPr="005D4652">
        <w:rPr>
          <w:b/>
          <w:bCs/>
          <w:sz w:val="28"/>
          <w:szCs w:val="28"/>
          <w:lang w:val="pl-PL"/>
        </w:rPr>
        <w:t>I</w:t>
      </w:r>
      <w:bookmarkStart w:id="67" w:name="_Toc116636318"/>
      <w:bookmarkEnd w:id="65"/>
      <w:r w:rsidR="006F6B53" w:rsidRPr="005D4652">
        <w:rPr>
          <w:b/>
          <w:bCs/>
          <w:sz w:val="28"/>
          <w:szCs w:val="28"/>
          <w:lang w:val="pl-PL"/>
        </w:rPr>
        <w:br/>
      </w:r>
      <w:r w:rsidR="001A27BA" w:rsidRPr="005D4652">
        <w:rPr>
          <w:b/>
          <w:bCs/>
          <w:sz w:val="28"/>
          <w:szCs w:val="28"/>
          <w:lang w:val="pl-PL"/>
        </w:rPr>
        <w:t>Otwarcie ofert</w:t>
      </w:r>
      <w:bookmarkEnd w:id="66"/>
      <w:bookmarkEnd w:id="67"/>
    </w:p>
    <w:p w14:paraId="59DC6BB7" w14:textId="77777777" w:rsidR="002F5042" w:rsidRDefault="001A27BA" w:rsidP="00043FCA">
      <w:pPr>
        <w:pStyle w:val="Akapitzlist"/>
        <w:numPr>
          <w:ilvl w:val="0"/>
          <w:numId w:val="2"/>
        </w:numPr>
        <w:spacing w:after="0"/>
        <w:ind w:left="426" w:hanging="426"/>
        <w:jc w:val="both"/>
        <w:rPr>
          <w:lang w:val="pl-PL"/>
        </w:rPr>
      </w:pPr>
      <w:r w:rsidRPr="005D4652">
        <w:rPr>
          <w:lang w:val="pl-PL"/>
        </w:rPr>
        <w:t xml:space="preserve">Otwarcie ofert następuje niezwłocznie po upływie terminu składania ofert, nie później niż następnego dnia po dniu, w którym upłynął termin składania ofert tj. </w:t>
      </w:r>
      <w:r w:rsidR="005B13A6" w:rsidRPr="005D4652">
        <w:rPr>
          <w:lang w:val="pl-PL"/>
        </w:rPr>
        <w:t>w</w:t>
      </w:r>
      <w:r w:rsidR="00361368" w:rsidRPr="005D4652">
        <w:rPr>
          <w:lang w:val="pl-PL"/>
        </w:rPr>
        <w:t xml:space="preserve"> dniu </w:t>
      </w:r>
    </w:p>
    <w:p w14:paraId="5B81ECDD" w14:textId="044555AE" w:rsidR="008D5F14" w:rsidRPr="005D4652" w:rsidRDefault="00F6003E" w:rsidP="00043FCA">
      <w:pPr>
        <w:pStyle w:val="Akapitzlist"/>
        <w:spacing w:after="0"/>
        <w:ind w:left="426"/>
        <w:jc w:val="both"/>
        <w:rPr>
          <w:lang w:val="pl-PL"/>
        </w:rPr>
      </w:pPr>
      <w:r>
        <w:rPr>
          <w:b/>
          <w:lang w:val="pl-PL"/>
        </w:rPr>
        <w:t>19</w:t>
      </w:r>
      <w:r w:rsidR="00F50895">
        <w:rPr>
          <w:b/>
          <w:lang w:val="pl-PL"/>
        </w:rPr>
        <w:t xml:space="preserve"> </w:t>
      </w:r>
      <w:r w:rsidR="00C05B8B" w:rsidRPr="005D4652">
        <w:rPr>
          <w:b/>
          <w:lang w:val="pl-PL"/>
        </w:rPr>
        <w:t>g</w:t>
      </w:r>
      <w:r w:rsidR="00A95BE6" w:rsidRPr="005D4652">
        <w:rPr>
          <w:b/>
          <w:lang w:val="pl-PL"/>
        </w:rPr>
        <w:t>rudnia 202</w:t>
      </w:r>
      <w:r w:rsidR="00043FCA">
        <w:rPr>
          <w:b/>
          <w:lang w:val="pl-PL"/>
        </w:rPr>
        <w:t>4</w:t>
      </w:r>
      <w:r w:rsidR="00A95BE6" w:rsidRPr="005D4652">
        <w:rPr>
          <w:b/>
          <w:lang w:val="pl-PL"/>
        </w:rPr>
        <w:t xml:space="preserve"> roku</w:t>
      </w:r>
      <w:r w:rsidR="004C66BB" w:rsidRPr="005D4652">
        <w:rPr>
          <w:b/>
          <w:lang w:val="pl-PL"/>
        </w:rPr>
        <w:t xml:space="preserve"> </w:t>
      </w:r>
      <w:r w:rsidR="002F5042">
        <w:rPr>
          <w:b/>
          <w:lang w:val="pl-PL"/>
        </w:rPr>
        <w:t>o</w:t>
      </w:r>
      <w:r w:rsidR="004C66BB" w:rsidRPr="005D4652">
        <w:rPr>
          <w:b/>
          <w:lang w:val="pl-PL"/>
        </w:rPr>
        <w:t xml:space="preserve"> godz. 1</w:t>
      </w:r>
      <w:r w:rsidR="002F5042">
        <w:rPr>
          <w:b/>
          <w:lang w:val="pl-PL"/>
        </w:rPr>
        <w:t>0</w:t>
      </w:r>
      <w:r w:rsidR="004C66BB" w:rsidRPr="005D4652">
        <w:rPr>
          <w:b/>
          <w:lang w:val="pl-PL"/>
        </w:rPr>
        <w:t>.30</w:t>
      </w:r>
    </w:p>
    <w:p w14:paraId="2268CCC7" w14:textId="1BE30C11" w:rsidR="008D5F14" w:rsidRPr="005D4652" w:rsidRDefault="001A27BA" w:rsidP="00043FCA">
      <w:pPr>
        <w:numPr>
          <w:ilvl w:val="0"/>
          <w:numId w:val="2"/>
        </w:numPr>
        <w:pBdr>
          <w:top w:val="nil"/>
          <w:left w:val="nil"/>
          <w:bottom w:val="nil"/>
          <w:right w:val="nil"/>
          <w:between w:val="nil"/>
        </w:pBdr>
        <w:ind w:left="426" w:hanging="426"/>
        <w:jc w:val="both"/>
        <w:rPr>
          <w:lang w:val="pl-PL"/>
        </w:rPr>
      </w:pPr>
      <w:r w:rsidRPr="005D4652">
        <w:rPr>
          <w:lang w:val="pl-PL"/>
        </w:rPr>
        <w:t xml:space="preserve">Jeżeli otwarcie ofert następuje przy użyciu systemu teleinformatycznego, w przypadku awarii tego systemu, która powoduje brak możliwości otwarcia ofert w terminie określonym przez </w:t>
      </w:r>
      <w:r w:rsidR="001335CB" w:rsidRPr="005D4652">
        <w:rPr>
          <w:lang w:val="pl-PL"/>
        </w:rPr>
        <w:t>Z</w:t>
      </w:r>
      <w:r w:rsidRPr="005D4652">
        <w:rPr>
          <w:lang w:val="pl-PL"/>
        </w:rPr>
        <w:t>amawiającego, otwarcie ofert następuje niezwłocznie po usunięciu awarii.</w:t>
      </w:r>
    </w:p>
    <w:p w14:paraId="2984B6C0" w14:textId="77777777" w:rsidR="008D5F14" w:rsidRPr="005D4652" w:rsidRDefault="001A27BA" w:rsidP="00043FCA">
      <w:pPr>
        <w:numPr>
          <w:ilvl w:val="0"/>
          <w:numId w:val="2"/>
        </w:numPr>
        <w:pBdr>
          <w:top w:val="nil"/>
          <w:left w:val="nil"/>
          <w:bottom w:val="nil"/>
          <w:right w:val="nil"/>
          <w:between w:val="nil"/>
        </w:pBdr>
        <w:ind w:left="426" w:hanging="426"/>
        <w:jc w:val="both"/>
        <w:rPr>
          <w:lang w:val="pl-PL"/>
        </w:rPr>
      </w:pPr>
      <w:r w:rsidRPr="005D4652">
        <w:rPr>
          <w:lang w:val="pl-PL"/>
        </w:rPr>
        <w:t>Zamawiający poinformuje o zmianie terminu otwarcia ofert na stronie internetowej prowadzonego postępowania.</w:t>
      </w:r>
    </w:p>
    <w:p w14:paraId="6363B006" w14:textId="77777777" w:rsidR="008D5F14" w:rsidRPr="005D4652" w:rsidRDefault="001A27BA" w:rsidP="00043FCA">
      <w:pPr>
        <w:numPr>
          <w:ilvl w:val="0"/>
          <w:numId w:val="2"/>
        </w:numPr>
        <w:pBdr>
          <w:top w:val="nil"/>
          <w:left w:val="nil"/>
          <w:bottom w:val="nil"/>
          <w:right w:val="nil"/>
          <w:between w:val="nil"/>
        </w:pBdr>
        <w:ind w:left="426" w:hanging="426"/>
        <w:jc w:val="both"/>
        <w:rPr>
          <w:lang w:val="pl-PL"/>
        </w:rPr>
      </w:pPr>
      <w:r w:rsidRPr="005D4652">
        <w:rPr>
          <w:lang w:val="pl-PL"/>
        </w:rPr>
        <w:t>Zamawiający, najpóźniej przed otwarciem ofert, udostępnia na stronie internetowej prowadzonego postępowania informację o kwocie, jaką zamierza przeznaczyć na sfinansowanie zamówienia.</w:t>
      </w:r>
    </w:p>
    <w:p w14:paraId="0264D2F0" w14:textId="77777777" w:rsidR="008D5F14" w:rsidRPr="005D4652" w:rsidRDefault="001A27BA" w:rsidP="00043FCA">
      <w:pPr>
        <w:numPr>
          <w:ilvl w:val="0"/>
          <w:numId w:val="2"/>
        </w:numPr>
        <w:pBdr>
          <w:top w:val="nil"/>
          <w:left w:val="nil"/>
          <w:bottom w:val="nil"/>
          <w:right w:val="nil"/>
          <w:between w:val="nil"/>
        </w:pBdr>
        <w:ind w:left="426" w:hanging="426"/>
        <w:jc w:val="both"/>
        <w:rPr>
          <w:lang w:val="pl-PL"/>
        </w:rPr>
      </w:pPr>
      <w:r w:rsidRPr="005D4652">
        <w:rPr>
          <w:lang w:val="pl-PL"/>
        </w:rPr>
        <w:t>Zamawiający, niezwłocznie po otwarciu ofert, udostępnia na stronie internetowej prowadzonego postępowania informacje o:</w:t>
      </w:r>
    </w:p>
    <w:p w14:paraId="70FD0538" w14:textId="77777777" w:rsidR="00361368" w:rsidRPr="005D4652" w:rsidRDefault="001A27BA" w:rsidP="00043FCA">
      <w:pPr>
        <w:pStyle w:val="Akapitzlist"/>
        <w:numPr>
          <w:ilvl w:val="0"/>
          <w:numId w:val="13"/>
        </w:numPr>
        <w:shd w:val="clear" w:color="auto" w:fill="FFFFFF"/>
        <w:spacing w:after="0"/>
        <w:ind w:left="851" w:hanging="425"/>
        <w:jc w:val="both"/>
        <w:rPr>
          <w:lang w:val="pl-PL"/>
        </w:rPr>
      </w:pPr>
      <w:r w:rsidRPr="005D4652">
        <w:rPr>
          <w:lang w:val="pl-PL"/>
        </w:rPr>
        <w:t>nazwach albo imionach i nazwiskach oraz siedzibach lub miejscach prowadzonej działalności gospodarczej albo miejscach zamieszkania Wykonawców, których oferty zostały otwarte</w:t>
      </w:r>
      <w:r w:rsidR="00361368" w:rsidRPr="005D4652">
        <w:rPr>
          <w:lang w:val="pl-PL"/>
        </w:rPr>
        <w:t>,</w:t>
      </w:r>
    </w:p>
    <w:p w14:paraId="35BE32DA" w14:textId="77777777" w:rsidR="008D5F14" w:rsidRPr="005D4652" w:rsidRDefault="001A27BA" w:rsidP="00043FCA">
      <w:pPr>
        <w:pStyle w:val="Akapitzlist"/>
        <w:numPr>
          <w:ilvl w:val="0"/>
          <w:numId w:val="13"/>
        </w:numPr>
        <w:shd w:val="clear" w:color="auto" w:fill="FFFFFF"/>
        <w:spacing w:after="0"/>
        <w:ind w:left="851" w:hanging="425"/>
        <w:jc w:val="both"/>
        <w:rPr>
          <w:lang w:val="pl-PL"/>
        </w:rPr>
      </w:pPr>
      <w:r w:rsidRPr="005D4652">
        <w:rPr>
          <w:lang w:val="pl-PL"/>
        </w:rPr>
        <w:t>cenach lub kosztach zawartych w ofertach.</w:t>
      </w:r>
    </w:p>
    <w:p w14:paraId="5CB1A930" w14:textId="77777777" w:rsidR="008D5F14" w:rsidRPr="005D4652" w:rsidRDefault="001A27BA" w:rsidP="00043FCA">
      <w:pPr>
        <w:pStyle w:val="Akapitzlist"/>
        <w:numPr>
          <w:ilvl w:val="0"/>
          <w:numId w:val="14"/>
        </w:numPr>
        <w:shd w:val="clear" w:color="auto" w:fill="FFFFFF"/>
        <w:spacing w:after="0"/>
        <w:ind w:left="426" w:hanging="426"/>
        <w:jc w:val="both"/>
        <w:rPr>
          <w:lang w:val="pl-PL"/>
        </w:rPr>
      </w:pPr>
      <w:r w:rsidRPr="005D4652">
        <w:rPr>
          <w:lang w:val="pl-PL"/>
        </w:rPr>
        <w:t>Informacja zostanie opublikowana na stronie postępowania na</w:t>
      </w:r>
      <w:hyperlink r:id="rId35">
        <w:r w:rsidRPr="005D4652">
          <w:rPr>
            <w:u w:val="single"/>
            <w:lang w:val="pl-PL"/>
          </w:rPr>
          <w:t xml:space="preserve"> platformazakupowa.pl</w:t>
        </w:r>
      </w:hyperlink>
      <w:r w:rsidRPr="005D4652">
        <w:rPr>
          <w:lang w:val="pl-PL"/>
        </w:rPr>
        <w:t xml:space="preserve"> w sekcji </w:t>
      </w:r>
      <w:r w:rsidR="00376CA5" w:rsidRPr="005D4652">
        <w:rPr>
          <w:lang w:val="pl-PL"/>
        </w:rPr>
        <w:t>„</w:t>
      </w:r>
      <w:r w:rsidRPr="005D4652">
        <w:rPr>
          <w:lang w:val="pl-PL"/>
        </w:rPr>
        <w:t>Komunikaty”.</w:t>
      </w:r>
    </w:p>
    <w:p w14:paraId="596BA0F9" w14:textId="319BC21F" w:rsidR="00E60015" w:rsidRPr="005D4652" w:rsidRDefault="001A27BA" w:rsidP="00043FCA">
      <w:pPr>
        <w:shd w:val="clear" w:color="auto" w:fill="FFFFFF"/>
        <w:jc w:val="both"/>
        <w:rPr>
          <w:lang w:val="pl-PL"/>
        </w:rPr>
      </w:pPr>
      <w:r w:rsidRPr="005D4652">
        <w:rPr>
          <w:b/>
          <w:lang w:val="pl-PL"/>
        </w:rPr>
        <w:t xml:space="preserve">Uwaga! </w:t>
      </w:r>
      <w:r w:rsidRPr="005D4652">
        <w:rPr>
          <w:lang w:val="pl-PL"/>
        </w:rPr>
        <w:t xml:space="preserve">Zgodnie z </w:t>
      </w:r>
      <w:r w:rsidR="000D7126" w:rsidRPr="005D4652">
        <w:rPr>
          <w:lang w:val="pl-PL"/>
        </w:rPr>
        <w:t>PZP</w:t>
      </w:r>
      <w:r w:rsidR="00361368" w:rsidRPr="005D4652">
        <w:rPr>
          <w:lang w:val="pl-PL"/>
        </w:rPr>
        <w:t>, która weszła w życie z dniem 1 stycznia 2021 r.</w:t>
      </w:r>
      <w:r w:rsidR="00361368" w:rsidRPr="005D4652">
        <w:rPr>
          <w:b/>
          <w:lang w:val="pl-PL"/>
        </w:rPr>
        <w:t xml:space="preserve"> </w:t>
      </w:r>
      <w:r w:rsidRPr="005D4652">
        <w:rPr>
          <w:bCs/>
          <w:lang w:val="pl-PL"/>
        </w:rPr>
        <w:t>Zamawiający nie ma obowiązku przeprowadzania jawnej sesji otwarcia ofert</w:t>
      </w:r>
      <w:r w:rsidRPr="005D4652">
        <w:rPr>
          <w:lang w:val="pl-PL"/>
        </w:rPr>
        <w:t xml:space="preserve"> w sposób jawny z udziałem Wykonawców lub transmitowania sesji otwarcia za pośrednictwem elektronicznych narzędzi do przekazu online a ma jedynie takie uprawnienie.</w:t>
      </w:r>
    </w:p>
    <w:p w14:paraId="3F72FDE6" w14:textId="77777777" w:rsidR="00B50DE0" w:rsidRPr="005D4652" w:rsidRDefault="00B50DE0" w:rsidP="00043FCA">
      <w:pPr>
        <w:shd w:val="clear" w:color="auto" w:fill="FFFFFF"/>
        <w:jc w:val="both"/>
        <w:rPr>
          <w:b/>
          <w:bCs/>
          <w:sz w:val="28"/>
          <w:szCs w:val="28"/>
          <w:lang w:val="pl-PL"/>
        </w:rPr>
      </w:pPr>
    </w:p>
    <w:p w14:paraId="2B6A9F8B" w14:textId="467A7BA6" w:rsidR="008D5F14" w:rsidRPr="005D4652" w:rsidRDefault="00694242" w:rsidP="00043FCA">
      <w:pPr>
        <w:pStyle w:val="Nagwek2"/>
        <w:spacing w:before="0" w:after="0"/>
        <w:rPr>
          <w:b/>
          <w:bCs/>
          <w:sz w:val="28"/>
          <w:szCs w:val="28"/>
          <w:lang w:val="pl-PL"/>
        </w:rPr>
      </w:pPr>
      <w:bookmarkStart w:id="68" w:name="_Toc116636319"/>
      <w:bookmarkStart w:id="69" w:name="_Toc152758390"/>
      <w:r w:rsidRPr="005D4652">
        <w:rPr>
          <w:b/>
          <w:bCs/>
          <w:sz w:val="28"/>
          <w:szCs w:val="28"/>
          <w:lang w:val="pl-PL"/>
        </w:rPr>
        <w:lastRenderedPageBreak/>
        <w:t xml:space="preserve">Rozdział </w:t>
      </w:r>
      <w:r w:rsidR="001A27BA" w:rsidRPr="005D4652">
        <w:rPr>
          <w:b/>
          <w:bCs/>
          <w:sz w:val="28"/>
          <w:szCs w:val="28"/>
          <w:lang w:val="pl-PL"/>
        </w:rPr>
        <w:t>X</w:t>
      </w:r>
      <w:r w:rsidR="009C1B1E" w:rsidRPr="005D4652">
        <w:rPr>
          <w:b/>
          <w:bCs/>
          <w:sz w:val="28"/>
          <w:szCs w:val="28"/>
          <w:lang w:val="pl-PL"/>
        </w:rPr>
        <w:t>VIII</w:t>
      </w:r>
      <w:bookmarkStart w:id="70" w:name="_Toc116636320"/>
      <w:bookmarkEnd w:id="68"/>
      <w:r w:rsidR="00B50DE0" w:rsidRPr="005D4652">
        <w:rPr>
          <w:b/>
          <w:bCs/>
          <w:sz w:val="28"/>
          <w:szCs w:val="28"/>
          <w:lang w:val="pl-PL"/>
        </w:rPr>
        <w:br/>
      </w:r>
      <w:r w:rsidR="001A27BA" w:rsidRPr="005D4652">
        <w:rPr>
          <w:b/>
          <w:bCs/>
          <w:sz w:val="28"/>
          <w:szCs w:val="28"/>
          <w:lang w:val="pl-PL"/>
        </w:rPr>
        <w:t>Informacje o formalnościach, jakie powinny być dopełnione po wyborze oferty w celu zawarcia umowy</w:t>
      </w:r>
      <w:r w:rsidR="008023AB" w:rsidRPr="005D4652">
        <w:rPr>
          <w:b/>
          <w:bCs/>
          <w:sz w:val="28"/>
          <w:szCs w:val="28"/>
          <w:lang w:val="pl-PL"/>
        </w:rPr>
        <w:t>. Informacje o treści zawieranej umowy oraz możliwości jej zmiany</w:t>
      </w:r>
      <w:bookmarkEnd w:id="70"/>
      <w:r w:rsidR="002C4819" w:rsidRPr="005D4652">
        <w:rPr>
          <w:b/>
          <w:bCs/>
          <w:sz w:val="28"/>
          <w:szCs w:val="28"/>
          <w:lang w:val="pl-PL"/>
        </w:rPr>
        <w:t>.</w:t>
      </w:r>
      <w:bookmarkEnd w:id="69"/>
    </w:p>
    <w:p w14:paraId="6642C60E" w14:textId="65DC36BC" w:rsidR="00E83B63" w:rsidRPr="005D4652" w:rsidRDefault="00082F9D" w:rsidP="00043FCA">
      <w:pPr>
        <w:pStyle w:val="Akapitzlist"/>
        <w:numPr>
          <w:ilvl w:val="0"/>
          <w:numId w:val="3"/>
        </w:numPr>
        <w:spacing w:after="0"/>
        <w:jc w:val="both"/>
        <w:rPr>
          <w:lang w:val="pl-PL"/>
        </w:rPr>
      </w:pPr>
      <w:r w:rsidRPr="005D4652">
        <w:rPr>
          <w:lang w:val="pl-PL"/>
        </w:rPr>
        <w:t>Zamawiający poinformuje niezwłocznie wszystkich Wykonawców</w:t>
      </w:r>
      <w:r w:rsidR="00C80519" w:rsidRPr="005D4652">
        <w:rPr>
          <w:lang w:val="pl-PL"/>
        </w:rPr>
        <w:t>, którzy złożyli oferty</w:t>
      </w:r>
      <w:r w:rsidRPr="005D4652">
        <w:rPr>
          <w:lang w:val="pl-PL"/>
        </w:rPr>
        <w:t xml:space="preserve"> </w:t>
      </w:r>
      <w:r w:rsidR="00C80519" w:rsidRPr="005D4652">
        <w:rPr>
          <w:lang w:val="pl-PL"/>
        </w:rPr>
        <w:br/>
      </w:r>
      <w:r w:rsidRPr="005D4652">
        <w:rPr>
          <w:lang w:val="pl-PL"/>
        </w:rPr>
        <w:t xml:space="preserve">o wyborze najkorzystniejszej oferty, zgodnie z art. </w:t>
      </w:r>
      <w:r w:rsidR="00C80519" w:rsidRPr="005D4652">
        <w:rPr>
          <w:lang w:val="pl-PL"/>
        </w:rPr>
        <w:t>253</w:t>
      </w:r>
      <w:r w:rsidR="003D7524" w:rsidRPr="005D4652">
        <w:rPr>
          <w:lang w:val="pl-PL"/>
        </w:rPr>
        <w:t xml:space="preserve"> </w:t>
      </w:r>
      <w:r w:rsidR="000D7126" w:rsidRPr="005D4652">
        <w:rPr>
          <w:lang w:val="pl-PL"/>
        </w:rPr>
        <w:t>PZP</w:t>
      </w:r>
      <w:r w:rsidRPr="005D4652">
        <w:rPr>
          <w:lang w:val="pl-PL"/>
        </w:rPr>
        <w:t xml:space="preserve">, </w:t>
      </w:r>
      <w:r w:rsidR="00C80519" w:rsidRPr="005D4652">
        <w:rPr>
          <w:lang w:val="pl-PL"/>
        </w:rPr>
        <w:t xml:space="preserve">oraz </w:t>
      </w:r>
      <w:r w:rsidRPr="005D4652">
        <w:rPr>
          <w:lang w:val="pl-PL"/>
        </w:rPr>
        <w:t>zamieszcza informacj</w:t>
      </w:r>
      <w:r w:rsidR="008759BE" w:rsidRPr="005D4652">
        <w:rPr>
          <w:lang w:val="pl-PL"/>
        </w:rPr>
        <w:t>ę</w:t>
      </w:r>
      <w:r w:rsidRPr="005D4652">
        <w:rPr>
          <w:lang w:val="pl-PL"/>
        </w:rPr>
        <w:t xml:space="preserve"> na stronie internetowej prowadzonego post</w:t>
      </w:r>
      <w:r w:rsidR="003D7524" w:rsidRPr="005D4652">
        <w:rPr>
          <w:lang w:val="pl-PL"/>
        </w:rPr>
        <w:t>ę</w:t>
      </w:r>
      <w:r w:rsidRPr="005D4652">
        <w:rPr>
          <w:lang w:val="pl-PL"/>
        </w:rPr>
        <w:t>powania.</w:t>
      </w:r>
    </w:p>
    <w:p w14:paraId="260AD50A" w14:textId="77777777" w:rsidR="009C1B1E" w:rsidRPr="005D4652" w:rsidRDefault="00E83B63" w:rsidP="00043FCA">
      <w:pPr>
        <w:pStyle w:val="Akapitzlist"/>
        <w:numPr>
          <w:ilvl w:val="0"/>
          <w:numId w:val="3"/>
        </w:numPr>
        <w:spacing w:after="0"/>
        <w:jc w:val="both"/>
        <w:rPr>
          <w:lang w:val="pl-PL"/>
        </w:rPr>
      </w:pPr>
      <w:r w:rsidRPr="005D4652">
        <w:rPr>
          <w:lang w:val="pl-PL"/>
        </w:rPr>
        <w:t xml:space="preserve">Zamawiający zawiera umowę w sprawie zamówienia publicznego w terminie nie krótszym </w:t>
      </w:r>
    </w:p>
    <w:p w14:paraId="2E577310" w14:textId="45213569" w:rsidR="00E83B63" w:rsidRPr="005D4652" w:rsidRDefault="00E83B63" w:rsidP="00043FCA">
      <w:pPr>
        <w:pStyle w:val="Akapitzlist"/>
        <w:spacing w:after="0"/>
        <w:ind w:left="357"/>
        <w:jc w:val="both"/>
        <w:rPr>
          <w:lang w:val="pl-PL"/>
        </w:rPr>
      </w:pPr>
      <w:r w:rsidRPr="005D4652">
        <w:rPr>
          <w:lang w:val="pl-PL"/>
        </w:rPr>
        <w:t xml:space="preserve">niż </w:t>
      </w:r>
      <w:r w:rsidRPr="005D4652">
        <w:rPr>
          <w:b/>
          <w:bCs/>
          <w:lang w:val="pl-PL"/>
        </w:rPr>
        <w:t>5 dni</w:t>
      </w:r>
      <w:r w:rsidRPr="005D4652">
        <w:rPr>
          <w:lang w:val="pl-PL"/>
        </w:rPr>
        <w:t xml:space="preserve"> od dnia przesłania zawiadomienia o wyborze najkorzystniejszej oferty, jeżeli zawiadomienie zostało przesłane przy użyciu środków komunikacji elektronicznej.</w:t>
      </w:r>
    </w:p>
    <w:p w14:paraId="0B63460E" w14:textId="0AE3CC53" w:rsidR="00E83B63" w:rsidRPr="005D4652" w:rsidRDefault="00E83B63" w:rsidP="00043FCA">
      <w:pPr>
        <w:pStyle w:val="Akapitzlist"/>
        <w:numPr>
          <w:ilvl w:val="0"/>
          <w:numId w:val="3"/>
        </w:numPr>
        <w:spacing w:after="0"/>
        <w:jc w:val="both"/>
        <w:rPr>
          <w:lang w:val="pl-PL"/>
        </w:rPr>
      </w:pPr>
      <w:r w:rsidRPr="005D4652">
        <w:rPr>
          <w:lang w:val="pl-PL"/>
        </w:rPr>
        <w:t>Zamawiający może zawrzeć umowę w sprawie zamówienia publicznego przed upływem terminu, o którym mowa w ust. 2, jeżeli w postępowaniu o udzielenie zamówienia prowadzonym w trybie podstawowym złożono tylko jedną ofertę.</w:t>
      </w:r>
    </w:p>
    <w:p w14:paraId="1128D61E" w14:textId="1B399704" w:rsidR="008759BE" w:rsidRPr="005D4652" w:rsidRDefault="008759BE" w:rsidP="00043FCA">
      <w:pPr>
        <w:pStyle w:val="Akapitzlist"/>
        <w:numPr>
          <w:ilvl w:val="0"/>
          <w:numId w:val="3"/>
        </w:numPr>
        <w:spacing w:after="0"/>
        <w:jc w:val="both"/>
        <w:rPr>
          <w:lang w:val="pl-PL"/>
        </w:rPr>
      </w:pPr>
      <w:r w:rsidRPr="005D4652">
        <w:rPr>
          <w:lang w:val="pl-PL"/>
        </w:rPr>
        <w:t>Do formalności, które należy dopełnić przed zawarciem umowy należą:</w:t>
      </w:r>
    </w:p>
    <w:p w14:paraId="696E5E10" w14:textId="77777777" w:rsidR="008759BE" w:rsidRPr="005D4652" w:rsidRDefault="008759BE" w:rsidP="00043FCA">
      <w:pPr>
        <w:pStyle w:val="Akapitzlist"/>
        <w:numPr>
          <w:ilvl w:val="2"/>
          <w:numId w:val="18"/>
        </w:numPr>
        <w:autoSpaceDE w:val="0"/>
        <w:autoSpaceDN w:val="0"/>
        <w:adjustRightInd w:val="0"/>
        <w:spacing w:after="0"/>
        <w:ind w:left="714" w:hanging="357"/>
        <w:jc w:val="both"/>
        <w:rPr>
          <w:lang w:val="pl-PL"/>
        </w:rPr>
      </w:pPr>
      <w:r w:rsidRPr="005D4652">
        <w:rPr>
          <w:lang w:val="pl-PL"/>
        </w:rPr>
        <w:t>przekazanie umowy regulującej współpracę Wykonawców, którzy złożyli ofertę wspólnie.</w:t>
      </w:r>
    </w:p>
    <w:p w14:paraId="7A2BAA39" w14:textId="7B66A161" w:rsidR="008759BE" w:rsidRPr="005D4652" w:rsidRDefault="008759BE" w:rsidP="00043FCA">
      <w:pPr>
        <w:pStyle w:val="Akapitzlist"/>
        <w:numPr>
          <w:ilvl w:val="2"/>
          <w:numId w:val="18"/>
        </w:numPr>
        <w:autoSpaceDE w:val="0"/>
        <w:autoSpaceDN w:val="0"/>
        <w:adjustRightInd w:val="0"/>
        <w:spacing w:after="0"/>
        <w:ind w:left="714" w:hanging="357"/>
        <w:jc w:val="both"/>
        <w:rPr>
          <w:lang w:val="pl-PL"/>
        </w:rPr>
      </w:pPr>
      <w:r w:rsidRPr="005D4652">
        <w:rPr>
          <w:lang w:val="pl-PL"/>
        </w:rPr>
        <w:t xml:space="preserve">wskazanie osób umocowanych do zawarcia umowy i okazanie pełnomocnictw </w:t>
      </w:r>
      <w:r w:rsidR="00056D3E" w:rsidRPr="005D4652">
        <w:rPr>
          <w:lang w:val="pl-PL"/>
        </w:rPr>
        <w:br/>
      </w:r>
      <w:r w:rsidRPr="005D4652">
        <w:rPr>
          <w:lang w:val="pl-PL"/>
        </w:rPr>
        <w:t>(o ile z okoliczności wynikałaby konieczność posiadania pełnomocnictwa);</w:t>
      </w:r>
    </w:p>
    <w:p w14:paraId="25EAEF23" w14:textId="68009A48" w:rsidR="008759BE" w:rsidRPr="005D4652" w:rsidRDefault="008759BE" w:rsidP="00043FCA">
      <w:pPr>
        <w:pStyle w:val="Akapitzlist"/>
        <w:numPr>
          <w:ilvl w:val="2"/>
          <w:numId w:val="18"/>
        </w:numPr>
        <w:autoSpaceDE w:val="0"/>
        <w:autoSpaceDN w:val="0"/>
        <w:adjustRightInd w:val="0"/>
        <w:spacing w:after="0"/>
        <w:ind w:left="714" w:hanging="357"/>
        <w:jc w:val="both"/>
        <w:rPr>
          <w:lang w:val="pl-PL"/>
        </w:rPr>
      </w:pPr>
      <w:r w:rsidRPr="005D4652">
        <w:rPr>
          <w:lang w:val="pl-PL"/>
        </w:rPr>
        <w:t>wskazanie numeru rachunku bankowego, na jaki mają być przekazywane świadczenia pieniężne należne Wykonawcy.</w:t>
      </w:r>
    </w:p>
    <w:p w14:paraId="16658039" w14:textId="345B4129" w:rsidR="00064B9C" w:rsidRPr="005D4652" w:rsidRDefault="00E83B63" w:rsidP="00043FCA">
      <w:pPr>
        <w:pStyle w:val="Akapitzlist"/>
        <w:numPr>
          <w:ilvl w:val="0"/>
          <w:numId w:val="3"/>
        </w:numPr>
        <w:spacing w:after="0"/>
        <w:rPr>
          <w:lang w:val="pl-PL"/>
        </w:rPr>
      </w:pPr>
      <w:r w:rsidRPr="005D4652">
        <w:rPr>
          <w:lang w:val="pl-PL"/>
        </w:rPr>
        <w:t xml:space="preserve">Wybrany Wykonawca jest zobowiązany do zawarcia umowy w sprawie zamówienia publicznego na warunkach określonych we Wzorze umowy, stanowiącym </w:t>
      </w:r>
      <w:r w:rsidRPr="005D4652">
        <w:rPr>
          <w:b/>
          <w:lang w:val="pl-PL"/>
        </w:rPr>
        <w:t xml:space="preserve">Załącznik nr </w:t>
      </w:r>
      <w:r w:rsidR="00D27AA5">
        <w:rPr>
          <w:b/>
          <w:lang w:val="pl-PL"/>
        </w:rPr>
        <w:t>8</w:t>
      </w:r>
      <w:r w:rsidRPr="005D4652">
        <w:rPr>
          <w:b/>
          <w:lang w:val="pl-PL"/>
        </w:rPr>
        <w:t xml:space="preserve"> do SWZ</w:t>
      </w:r>
      <w:r w:rsidRPr="005D4652">
        <w:rPr>
          <w:lang w:val="pl-PL"/>
        </w:rPr>
        <w:t xml:space="preserve"> w miejscu i terminie wskazanym przez Zamawiającego.</w:t>
      </w:r>
    </w:p>
    <w:p w14:paraId="410B1A5B" w14:textId="26A76427" w:rsidR="00064B9C" w:rsidRPr="005D4652" w:rsidRDefault="008759BE" w:rsidP="00043FCA">
      <w:pPr>
        <w:pStyle w:val="Akapitzlist"/>
        <w:numPr>
          <w:ilvl w:val="0"/>
          <w:numId w:val="3"/>
        </w:numPr>
        <w:spacing w:after="0"/>
        <w:rPr>
          <w:lang w:val="pl-PL"/>
        </w:rPr>
      </w:pPr>
      <w:r w:rsidRPr="005D4652">
        <w:rPr>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00E83B63" w:rsidRPr="005D4652">
        <w:rPr>
          <w:lang w:val="pl-PL"/>
        </w:rPr>
        <w:t xml:space="preserve"> </w:t>
      </w:r>
    </w:p>
    <w:p w14:paraId="43C4D234" w14:textId="77777777" w:rsidR="00064B9C" w:rsidRPr="005D4652" w:rsidRDefault="00E83B63" w:rsidP="00043FCA">
      <w:pPr>
        <w:pStyle w:val="Akapitzlist"/>
        <w:numPr>
          <w:ilvl w:val="0"/>
          <w:numId w:val="3"/>
        </w:numPr>
        <w:spacing w:after="0"/>
        <w:jc w:val="both"/>
        <w:rPr>
          <w:lang w:val="pl-PL"/>
        </w:rPr>
      </w:pPr>
      <w:r w:rsidRPr="005D4652">
        <w:rPr>
          <w:lang w:val="pl-PL"/>
        </w:rPr>
        <w:t>Zamawiający nie przewiduje zawarcia umowy ramowej.</w:t>
      </w:r>
    </w:p>
    <w:p w14:paraId="7FFC948A" w14:textId="1160B9D6" w:rsidR="00064B9C" w:rsidRPr="005D4652" w:rsidRDefault="00E83B63" w:rsidP="00043FCA">
      <w:pPr>
        <w:pStyle w:val="Akapitzlist"/>
        <w:numPr>
          <w:ilvl w:val="0"/>
          <w:numId w:val="3"/>
        </w:numPr>
        <w:spacing w:after="0"/>
        <w:jc w:val="both"/>
        <w:rPr>
          <w:lang w:val="pl-PL"/>
        </w:rPr>
      </w:pPr>
      <w:r w:rsidRPr="005D4652">
        <w:rPr>
          <w:lang w:val="pl-PL"/>
        </w:rPr>
        <w:t>Zamawiający przewiduje możliwość zmiany zawartej umowy w stosunku do treści wybranej oferty w zakresie uregulowanym w art. 454-455 PZP oraz wskazanym we wzorze umowy.</w:t>
      </w:r>
    </w:p>
    <w:p w14:paraId="38A7C7A7" w14:textId="5B0D47D4" w:rsidR="00E83B63" w:rsidRPr="005D4652" w:rsidRDefault="00E83B63" w:rsidP="00043FCA">
      <w:pPr>
        <w:pStyle w:val="Akapitzlist"/>
        <w:numPr>
          <w:ilvl w:val="0"/>
          <w:numId w:val="3"/>
        </w:numPr>
        <w:spacing w:after="0"/>
        <w:jc w:val="both"/>
        <w:rPr>
          <w:lang w:val="pl-PL"/>
        </w:rPr>
      </w:pPr>
      <w:r w:rsidRPr="005D4652">
        <w:rPr>
          <w:lang w:val="pl-PL"/>
        </w:rPr>
        <w:t>Zmiana umowy wymaga dla swej ważności zachowania formy pisemnej pod rygorem nieważności.</w:t>
      </w:r>
    </w:p>
    <w:p w14:paraId="27897A1E" w14:textId="77777777" w:rsidR="008D332A" w:rsidRPr="005D4652" w:rsidRDefault="008D332A" w:rsidP="00043FCA">
      <w:pPr>
        <w:pStyle w:val="Akapitzlist"/>
        <w:spacing w:after="0"/>
        <w:ind w:left="357"/>
        <w:jc w:val="both"/>
        <w:rPr>
          <w:lang w:val="pl-PL"/>
        </w:rPr>
      </w:pPr>
    </w:p>
    <w:p w14:paraId="0A43B0A2" w14:textId="20AC816B" w:rsidR="008D5F14" w:rsidRPr="005D4652" w:rsidRDefault="00694242" w:rsidP="00043FCA">
      <w:pPr>
        <w:pStyle w:val="Nagwek2"/>
        <w:spacing w:before="0" w:after="0"/>
        <w:rPr>
          <w:b/>
          <w:bCs/>
          <w:sz w:val="28"/>
          <w:szCs w:val="28"/>
          <w:lang w:val="pl-PL"/>
        </w:rPr>
      </w:pPr>
      <w:bookmarkStart w:id="71" w:name="_Toc116636321"/>
      <w:bookmarkStart w:id="72" w:name="_Toc152758391"/>
      <w:r w:rsidRPr="005D4652">
        <w:rPr>
          <w:b/>
          <w:bCs/>
          <w:sz w:val="28"/>
          <w:szCs w:val="28"/>
          <w:lang w:val="pl-PL"/>
        </w:rPr>
        <w:t xml:space="preserve">Rozdział </w:t>
      </w:r>
      <w:r w:rsidR="001A27BA" w:rsidRPr="005D4652">
        <w:rPr>
          <w:b/>
          <w:bCs/>
          <w:sz w:val="28"/>
          <w:szCs w:val="28"/>
          <w:lang w:val="pl-PL"/>
        </w:rPr>
        <w:t>X</w:t>
      </w:r>
      <w:r w:rsidR="00064B9C" w:rsidRPr="005D4652">
        <w:rPr>
          <w:b/>
          <w:bCs/>
          <w:sz w:val="28"/>
          <w:szCs w:val="28"/>
          <w:lang w:val="pl-PL"/>
        </w:rPr>
        <w:t>I</w:t>
      </w:r>
      <w:r w:rsidR="001A27BA" w:rsidRPr="005D4652">
        <w:rPr>
          <w:b/>
          <w:bCs/>
          <w:sz w:val="28"/>
          <w:szCs w:val="28"/>
          <w:lang w:val="pl-PL"/>
        </w:rPr>
        <w:t>X</w:t>
      </w:r>
      <w:bookmarkStart w:id="73" w:name="_Toc116636322"/>
      <w:bookmarkEnd w:id="71"/>
      <w:r w:rsidR="00515F9E" w:rsidRPr="005D4652">
        <w:rPr>
          <w:b/>
          <w:bCs/>
          <w:sz w:val="28"/>
          <w:szCs w:val="28"/>
          <w:lang w:val="pl-PL"/>
        </w:rPr>
        <w:br/>
      </w:r>
      <w:r w:rsidR="001A27BA" w:rsidRPr="005D4652">
        <w:rPr>
          <w:b/>
          <w:bCs/>
          <w:sz w:val="28"/>
          <w:szCs w:val="28"/>
          <w:lang w:val="pl-PL"/>
        </w:rPr>
        <w:t>Wymagania dotyczące zabezpieczenia należytego wykonania umowy</w:t>
      </w:r>
      <w:bookmarkEnd w:id="72"/>
      <w:bookmarkEnd w:id="73"/>
    </w:p>
    <w:p w14:paraId="61DBF44B" w14:textId="00105D6A" w:rsidR="00C80519" w:rsidRPr="005D4652" w:rsidRDefault="006F17AF" w:rsidP="00043FCA">
      <w:pPr>
        <w:rPr>
          <w:lang w:val="pl-PL"/>
        </w:rPr>
      </w:pPr>
      <w:r w:rsidRPr="005D4652">
        <w:rPr>
          <w:lang w:val="pl-PL"/>
        </w:rPr>
        <w:t xml:space="preserve">Zamawiający </w:t>
      </w:r>
      <w:r w:rsidR="00DD0F61" w:rsidRPr="005D4652">
        <w:rPr>
          <w:lang w:val="pl-PL"/>
        </w:rPr>
        <w:t xml:space="preserve">nie </w:t>
      </w:r>
      <w:r w:rsidRPr="005D4652">
        <w:rPr>
          <w:lang w:val="pl-PL"/>
        </w:rPr>
        <w:t>żąda zabezpieczenia należytego wykonania umowy</w:t>
      </w:r>
      <w:r w:rsidR="00DD0F61" w:rsidRPr="005D4652">
        <w:rPr>
          <w:lang w:val="pl-PL"/>
        </w:rPr>
        <w:t>.</w:t>
      </w:r>
    </w:p>
    <w:p w14:paraId="0EDC4D61" w14:textId="77777777" w:rsidR="00515F9E" w:rsidRPr="005D4652" w:rsidRDefault="00515F9E" w:rsidP="00043FCA">
      <w:pPr>
        <w:rPr>
          <w:lang w:val="pl-PL"/>
        </w:rPr>
      </w:pPr>
    </w:p>
    <w:p w14:paraId="317C2113" w14:textId="77777777" w:rsidR="007B36A2" w:rsidRPr="007B36A2" w:rsidRDefault="001A5197" w:rsidP="00043FCA">
      <w:pPr>
        <w:pStyle w:val="Nagwek2"/>
        <w:spacing w:before="0" w:after="0"/>
        <w:rPr>
          <w:sz w:val="28"/>
          <w:szCs w:val="28"/>
          <w:lang w:val="pl-PL"/>
        </w:rPr>
      </w:pPr>
      <w:bookmarkStart w:id="74" w:name="_Toc116636323"/>
      <w:bookmarkStart w:id="75" w:name="__RefHeading__11760_1998820749"/>
      <w:bookmarkStart w:id="76" w:name="_Toc152758392"/>
      <w:r w:rsidRPr="005D4652">
        <w:rPr>
          <w:b/>
          <w:bCs/>
          <w:sz w:val="28"/>
          <w:szCs w:val="28"/>
          <w:lang w:val="pl-PL"/>
        </w:rPr>
        <w:t>Rozdział XX</w:t>
      </w:r>
      <w:bookmarkStart w:id="77" w:name="_Toc116636324"/>
      <w:bookmarkEnd w:id="74"/>
      <w:r w:rsidR="00515F9E" w:rsidRPr="005D4652">
        <w:rPr>
          <w:b/>
          <w:bCs/>
          <w:sz w:val="28"/>
          <w:szCs w:val="28"/>
          <w:lang w:val="pl-PL"/>
        </w:rPr>
        <w:br/>
      </w:r>
      <w:bookmarkStart w:id="78" w:name="_Toc116636327"/>
      <w:bookmarkStart w:id="79" w:name="__RefHeading__11764_1998820749"/>
      <w:bookmarkEnd w:id="75"/>
      <w:bookmarkEnd w:id="77"/>
      <w:r w:rsidR="007B36A2" w:rsidRPr="007B36A2">
        <w:rPr>
          <w:b/>
          <w:bCs/>
          <w:sz w:val="28"/>
          <w:szCs w:val="28"/>
          <w:lang w:val="pl-PL"/>
        </w:rPr>
        <w:t>Pouczenie o środkach ochrony prawnej przysługujących Wykonawcy</w:t>
      </w:r>
      <w:bookmarkEnd w:id="76"/>
    </w:p>
    <w:p w14:paraId="020DAB1A" w14:textId="77777777" w:rsidR="007B36A2" w:rsidRPr="007B36A2" w:rsidRDefault="007B36A2" w:rsidP="00043FCA">
      <w:pPr>
        <w:widowControl w:val="0"/>
        <w:numPr>
          <w:ilvl w:val="0"/>
          <w:numId w:val="32"/>
        </w:numPr>
        <w:suppressAutoHyphens/>
        <w:autoSpaceDN w:val="0"/>
        <w:jc w:val="both"/>
        <w:rPr>
          <w:rFonts w:eastAsia="Arial Unicode MS"/>
          <w:kern w:val="3"/>
          <w:lang w:val="pl-PL"/>
        </w:rPr>
      </w:pPr>
      <w:r w:rsidRPr="007B36A2">
        <w:rPr>
          <w:rFonts w:eastAsia="Arial Unicode MS"/>
          <w:kern w:val="3"/>
          <w:lang w:val="pl-PL"/>
        </w:rPr>
        <w:t>Środki ochrony prawnej określone w Dziale IX PZP przysługują Wykonawcy, a także innemu podmiotowi, jeżeli ma lub miał interes w uzyskaniu zamówienia oraz poniósł lub może ponieść szkodę w wyniku naruszenia przez Zamawiającego przepisów PZP.</w:t>
      </w:r>
    </w:p>
    <w:p w14:paraId="6169A5B6" w14:textId="77777777" w:rsidR="007B36A2" w:rsidRPr="007B36A2" w:rsidRDefault="007B36A2" w:rsidP="00043FCA">
      <w:pPr>
        <w:widowControl w:val="0"/>
        <w:numPr>
          <w:ilvl w:val="0"/>
          <w:numId w:val="32"/>
        </w:numPr>
        <w:suppressAutoHyphens/>
        <w:autoSpaceDN w:val="0"/>
        <w:ind w:left="426" w:hanging="426"/>
        <w:jc w:val="both"/>
        <w:rPr>
          <w:rFonts w:eastAsia="Arial Unicode MS"/>
          <w:kern w:val="3"/>
          <w:lang w:val="pl-PL"/>
        </w:rPr>
      </w:pPr>
      <w:r w:rsidRPr="007B36A2">
        <w:rPr>
          <w:rFonts w:eastAsia="Arial Unicode MS"/>
          <w:kern w:val="3"/>
          <w:lang w:val="pl-PL"/>
        </w:rPr>
        <w:t>Odwołanie przysługuje na zasadach określonych w art. 513 – 521 PZP.</w:t>
      </w:r>
    </w:p>
    <w:p w14:paraId="2D0729D6" w14:textId="77777777" w:rsidR="007B36A2" w:rsidRPr="007B36A2" w:rsidRDefault="007B36A2" w:rsidP="00043FCA">
      <w:pPr>
        <w:widowControl w:val="0"/>
        <w:numPr>
          <w:ilvl w:val="0"/>
          <w:numId w:val="32"/>
        </w:numPr>
        <w:suppressAutoHyphens/>
        <w:autoSpaceDN w:val="0"/>
        <w:ind w:left="426" w:hanging="426"/>
        <w:jc w:val="both"/>
        <w:rPr>
          <w:rFonts w:eastAsia="Arial Unicode MS"/>
          <w:kern w:val="3"/>
          <w:lang w:val="pl-PL"/>
        </w:rPr>
      </w:pPr>
      <w:r w:rsidRPr="007B36A2">
        <w:rPr>
          <w:rFonts w:eastAsia="Arial Unicode MS"/>
          <w:kern w:val="3"/>
          <w:lang w:val="pl-PL"/>
        </w:rPr>
        <w:t xml:space="preserve">Odwołanie wnosi się do Prezesa Krajowej Izby Odwoławczej. Odwołujący przekazuje kopię odwołania Zamawiającemu przed upływem terminu do wniesienia odwołania w taki sposób, </w:t>
      </w:r>
      <w:r w:rsidRPr="007B36A2">
        <w:rPr>
          <w:rFonts w:eastAsia="Arial Unicode MS"/>
          <w:kern w:val="3"/>
          <w:lang w:val="pl-PL"/>
        </w:rPr>
        <w:br/>
        <w:t>aby mógł on zapoznać się z jego treścią przed upływem tego terminu.</w:t>
      </w:r>
    </w:p>
    <w:p w14:paraId="06DCC4BF" w14:textId="77777777" w:rsidR="007B36A2" w:rsidRPr="007B36A2" w:rsidRDefault="007B36A2" w:rsidP="00043FCA">
      <w:pPr>
        <w:widowControl w:val="0"/>
        <w:numPr>
          <w:ilvl w:val="0"/>
          <w:numId w:val="32"/>
        </w:numPr>
        <w:suppressAutoHyphens/>
        <w:autoSpaceDN w:val="0"/>
        <w:ind w:left="426" w:hanging="426"/>
        <w:jc w:val="both"/>
        <w:rPr>
          <w:rFonts w:eastAsia="Arial Unicode MS"/>
          <w:kern w:val="3"/>
          <w:lang w:val="pl-PL"/>
        </w:rPr>
      </w:pPr>
      <w:r w:rsidRPr="007B36A2">
        <w:rPr>
          <w:rFonts w:eastAsia="Arial Unicode MS"/>
          <w:kern w:val="3"/>
          <w:lang w:val="pl-PL"/>
        </w:rPr>
        <w:lastRenderedPageBreak/>
        <w:t>Odwołanie wobec treści ogłoszenia lub treści SWZ wnosi się w terminie 5 dni od dnia zamieszczenia ogłoszenia w Biuletynie Zamówień Publicznych lub treści SWZ na stronie internetowej prowadzonego postępowania.</w:t>
      </w:r>
    </w:p>
    <w:p w14:paraId="5E748A3C" w14:textId="77777777" w:rsidR="007B36A2" w:rsidRPr="007B36A2" w:rsidRDefault="007B36A2" w:rsidP="00043FCA">
      <w:pPr>
        <w:widowControl w:val="0"/>
        <w:numPr>
          <w:ilvl w:val="0"/>
          <w:numId w:val="32"/>
        </w:numPr>
        <w:suppressAutoHyphens/>
        <w:autoSpaceDN w:val="0"/>
        <w:ind w:left="426" w:hanging="426"/>
        <w:jc w:val="both"/>
        <w:rPr>
          <w:rFonts w:eastAsia="Arial Unicode MS"/>
          <w:kern w:val="3"/>
          <w:lang w:val="pl-PL"/>
        </w:rPr>
      </w:pPr>
      <w:r w:rsidRPr="007B36A2">
        <w:rPr>
          <w:rFonts w:eastAsia="Arial Unicode MS"/>
          <w:kern w:val="3"/>
          <w:lang w:val="pl-PL"/>
        </w:rPr>
        <w:t>Odwołanie wnosi się w terminie:</w:t>
      </w:r>
    </w:p>
    <w:p w14:paraId="37E7F823" w14:textId="77777777" w:rsidR="007B36A2" w:rsidRPr="007B36A2" w:rsidRDefault="007B36A2" w:rsidP="00043FCA">
      <w:pPr>
        <w:widowControl w:val="0"/>
        <w:suppressAutoHyphens/>
        <w:autoSpaceDN w:val="0"/>
        <w:ind w:left="851" w:hanging="425"/>
        <w:jc w:val="both"/>
        <w:rPr>
          <w:rFonts w:eastAsia="Arial Unicode MS"/>
          <w:kern w:val="3"/>
          <w:lang w:val="pl-PL"/>
        </w:rPr>
      </w:pPr>
      <w:r w:rsidRPr="007B36A2">
        <w:rPr>
          <w:rFonts w:eastAsia="Arial Unicode MS"/>
          <w:kern w:val="3"/>
          <w:lang w:val="pl-PL"/>
        </w:rPr>
        <w:t>1)</w:t>
      </w:r>
      <w:r w:rsidRPr="007B36A2">
        <w:rPr>
          <w:rFonts w:eastAsia="Arial Unicode MS"/>
          <w:kern w:val="3"/>
          <w:lang w:val="pl-PL"/>
        </w:rPr>
        <w:tab/>
        <w:t>5 dni od dnia przekazania informacji o czynności Zamawiającego stanowiącej podstawę jego wniesienia, jeżeli informacja została przekazana przy użyciu środków komunikacji elektronicznej,</w:t>
      </w:r>
    </w:p>
    <w:p w14:paraId="59273679" w14:textId="77777777" w:rsidR="007B36A2" w:rsidRPr="007B36A2" w:rsidRDefault="007B36A2" w:rsidP="00043FCA">
      <w:pPr>
        <w:widowControl w:val="0"/>
        <w:suppressAutoHyphens/>
        <w:autoSpaceDN w:val="0"/>
        <w:ind w:left="851" w:hanging="425"/>
        <w:jc w:val="both"/>
        <w:rPr>
          <w:rFonts w:eastAsia="Arial Unicode MS"/>
          <w:kern w:val="3"/>
          <w:lang w:val="pl-PL"/>
        </w:rPr>
      </w:pPr>
      <w:r w:rsidRPr="007B36A2">
        <w:rPr>
          <w:rFonts w:eastAsia="Arial Unicode MS"/>
          <w:kern w:val="3"/>
          <w:lang w:val="pl-PL"/>
        </w:rPr>
        <w:t>2)</w:t>
      </w:r>
      <w:r w:rsidRPr="007B36A2">
        <w:rPr>
          <w:rFonts w:eastAsia="Arial Unicode MS"/>
          <w:kern w:val="3"/>
          <w:lang w:val="pl-PL"/>
        </w:rPr>
        <w:tab/>
        <w:t>10 dni od dnia przekazania informacji o czynności Zamawiającego stanowiącej podstawę jego wniesienia, jeżeli informacja została przekazana w sposób inny niż określony w pkt 1.</w:t>
      </w:r>
    </w:p>
    <w:p w14:paraId="50619F0A" w14:textId="77777777" w:rsidR="007B36A2" w:rsidRPr="007B36A2" w:rsidRDefault="007B36A2" w:rsidP="00043FCA">
      <w:pPr>
        <w:widowControl w:val="0"/>
        <w:numPr>
          <w:ilvl w:val="0"/>
          <w:numId w:val="32"/>
        </w:numPr>
        <w:suppressAutoHyphens/>
        <w:autoSpaceDN w:val="0"/>
        <w:ind w:left="426" w:hanging="426"/>
        <w:jc w:val="both"/>
        <w:rPr>
          <w:rFonts w:eastAsia="Arial Unicode MS"/>
          <w:kern w:val="3"/>
          <w:lang w:val="pl-PL"/>
        </w:rPr>
      </w:pPr>
      <w:r w:rsidRPr="007B36A2">
        <w:rPr>
          <w:rFonts w:eastAsia="Arial Unicode MS"/>
          <w:kern w:val="3"/>
          <w:lang w:val="pl-PL"/>
        </w:rPr>
        <w:t>Odwołanie w przypadkach innych niż określone w pkt 4 i 5 wnosi się w terminie 5 dni od dnia, w którym powzięto lub przy zachowaniu należytej staranności można było powziąć wiadomość o okolicznościach stanowiących podstawę jego wniesienia.</w:t>
      </w:r>
    </w:p>
    <w:p w14:paraId="4C1F2FBA" w14:textId="77777777" w:rsidR="007B36A2" w:rsidRPr="007B36A2" w:rsidRDefault="007B36A2" w:rsidP="00043FCA">
      <w:pPr>
        <w:widowControl w:val="0"/>
        <w:numPr>
          <w:ilvl w:val="0"/>
          <w:numId w:val="32"/>
        </w:numPr>
        <w:suppressAutoHyphens/>
        <w:autoSpaceDN w:val="0"/>
        <w:jc w:val="both"/>
        <w:rPr>
          <w:rFonts w:eastAsia="Arial Unicode MS"/>
          <w:kern w:val="3"/>
          <w:lang w:val="pl-PL"/>
        </w:rPr>
      </w:pPr>
      <w:r w:rsidRPr="007B36A2">
        <w:rPr>
          <w:rFonts w:eastAsia="Arial Unicode MS"/>
          <w:kern w:val="3"/>
          <w:lang w:val="pl-PL"/>
        </w:rPr>
        <w:t xml:space="preserve">Na orzeczenie Krajowej Izby Odwoławczej oraz postanowienie Prezesa Krajowej Izby Odwoławczej, o którym mowa w art. 519 ust. 1 PZP, stronom oraz uczestnikom postępowania odwoławczego przysługuje skarga do sądu. </w:t>
      </w:r>
      <w:r w:rsidRPr="007B36A2">
        <w:rPr>
          <w:rFonts w:eastAsia="Cambria"/>
          <w:kern w:val="3"/>
          <w:lang w:val="pl-PL"/>
        </w:rPr>
        <w:t xml:space="preserve">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t>
      </w:r>
    </w:p>
    <w:p w14:paraId="6376DE64" w14:textId="77777777" w:rsidR="007B36A2" w:rsidRPr="007B36A2" w:rsidRDefault="007B36A2" w:rsidP="00043FCA">
      <w:pPr>
        <w:widowControl w:val="0"/>
        <w:suppressAutoHyphens/>
        <w:autoSpaceDN w:val="0"/>
        <w:ind w:left="360"/>
        <w:jc w:val="both"/>
        <w:rPr>
          <w:rFonts w:eastAsia="Arial Unicode MS"/>
          <w:kern w:val="3"/>
          <w:lang w:val="pl-PL"/>
        </w:rPr>
      </w:pPr>
      <w:r w:rsidRPr="007B36A2">
        <w:rPr>
          <w:rFonts w:eastAsia="Cambria"/>
          <w:kern w:val="3"/>
          <w:lang w:val="pl-PL"/>
        </w:rPr>
        <w:t>w rozumieniu ustawy z dnia 23 listopada 2012 r. - Prawo pocztowe (Dz. U. z 2022 r., poz. 896, 1933 i 2042) lub wysłanie na adres do doręczeń́ elektronicznych, o którym mowa w art. 2 pkt 1 ustawy z dnia 18 listopada 2020 r. o doręczeniach elektronicznych (Dz. U. z 2023 r. poz. 285), jest równoznaczne z jej wniesieniem.</w:t>
      </w:r>
    </w:p>
    <w:p w14:paraId="623E8AC7" w14:textId="77777777" w:rsidR="007B36A2" w:rsidRPr="007B36A2" w:rsidRDefault="007B36A2" w:rsidP="00043FCA">
      <w:pPr>
        <w:widowControl w:val="0"/>
        <w:numPr>
          <w:ilvl w:val="0"/>
          <w:numId w:val="32"/>
        </w:numPr>
        <w:suppressAutoHyphens/>
        <w:autoSpaceDN w:val="0"/>
        <w:jc w:val="both"/>
        <w:rPr>
          <w:rFonts w:eastAsia="Arial Unicode MS"/>
          <w:kern w:val="3"/>
          <w:lang w:val="pl-PL"/>
        </w:rPr>
      </w:pPr>
      <w:r w:rsidRPr="007B36A2">
        <w:rPr>
          <w:rFonts w:eastAsia="Arial Unicode MS"/>
          <w:kern w:val="3"/>
          <w:lang w:val="pl-PL"/>
        </w:rPr>
        <w:t>W postępowaniu toczącym się wskutek wniesienia skargi stosuje się odpowiednio przepisy ustawy z dnia 17 listopada 1964 r. – Kodeks postępowania cywilnego o apelacji, jeżeli przepisy niniejszego rozdziału nie stanowią inaczej.</w:t>
      </w:r>
    </w:p>
    <w:p w14:paraId="145ED614" w14:textId="77777777" w:rsidR="007B36A2" w:rsidRDefault="007B36A2" w:rsidP="00043FCA">
      <w:pPr>
        <w:widowControl w:val="0"/>
        <w:numPr>
          <w:ilvl w:val="0"/>
          <w:numId w:val="32"/>
        </w:numPr>
        <w:suppressAutoHyphens/>
        <w:autoSpaceDN w:val="0"/>
        <w:jc w:val="both"/>
        <w:rPr>
          <w:rFonts w:eastAsia="Arial Unicode MS"/>
          <w:kern w:val="3"/>
          <w:lang w:val="pl-PL"/>
        </w:rPr>
      </w:pPr>
      <w:r w:rsidRPr="007B36A2">
        <w:rPr>
          <w:rFonts w:eastAsia="Arial Unicode MS"/>
          <w:kern w:val="3"/>
          <w:lang w:val="pl-PL"/>
        </w:rPr>
        <w:t>Skargę wnosi się na zasadach określonych w art. 579 – 590 PZP.</w:t>
      </w:r>
    </w:p>
    <w:p w14:paraId="4DFC126A" w14:textId="77777777" w:rsidR="00530F46" w:rsidRPr="007B36A2" w:rsidRDefault="00530F46" w:rsidP="00043FCA">
      <w:pPr>
        <w:widowControl w:val="0"/>
        <w:suppressAutoHyphens/>
        <w:autoSpaceDN w:val="0"/>
        <w:ind w:left="360"/>
        <w:jc w:val="both"/>
        <w:rPr>
          <w:rFonts w:eastAsia="Arial Unicode MS"/>
          <w:kern w:val="3"/>
          <w:lang w:val="pl-PL"/>
        </w:rPr>
      </w:pPr>
    </w:p>
    <w:p w14:paraId="70F957FA" w14:textId="7E537807" w:rsidR="007B36A2" w:rsidRPr="00CA21BC" w:rsidRDefault="007B36A2" w:rsidP="00043FCA">
      <w:pPr>
        <w:pStyle w:val="Nagwek2"/>
        <w:spacing w:before="0" w:after="0"/>
        <w:rPr>
          <w:b/>
          <w:bCs/>
          <w:sz w:val="28"/>
          <w:szCs w:val="28"/>
          <w:lang w:val="pl-PL"/>
        </w:rPr>
      </w:pPr>
      <w:bookmarkStart w:id="80" w:name="_Toc116636325"/>
      <w:bookmarkStart w:id="81" w:name="__RefHeading__11762_1998820749"/>
      <w:bookmarkStart w:id="82" w:name="_Toc136948119"/>
      <w:bookmarkStart w:id="83" w:name="_Toc152758393"/>
      <w:r w:rsidRPr="00CA21BC">
        <w:rPr>
          <w:b/>
          <w:bCs/>
          <w:sz w:val="28"/>
          <w:szCs w:val="28"/>
          <w:lang w:val="pl-PL"/>
        </w:rPr>
        <w:t>Rozdział XXI</w:t>
      </w:r>
      <w:bookmarkStart w:id="84" w:name="_Toc116636326"/>
      <w:bookmarkEnd w:id="80"/>
      <w:r w:rsidRPr="00CA21BC">
        <w:rPr>
          <w:b/>
          <w:bCs/>
          <w:sz w:val="28"/>
          <w:szCs w:val="28"/>
          <w:lang w:val="pl-PL"/>
        </w:rPr>
        <w:br/>
        <w:t>Obowiązek informacyjny RODO</w:t>
      </w:r>
      <w:bookmarkEnd w:id="81"/>
      <w:bookmarkEnd w:id="82"/>
      <w:bookmarkEnd w:id="83"/>
      <w:bookmarkEnd w:id="84"/>
    </w:p>
    <w:p w14:paraId="28B107C2" w14:textId="77777777" w:rsidR="007B36A2" w:rsidRPr="007B36A2" w:rsidRDefault="007B36A2" w:rsidP="00043FCA">
      <w:pPr>
        <w:widowControl w:val="0"/>
        <w:numPr>
          <w:ilvl w:val="3"/>
          <w:numId w:val="3"/>
        </w:numPr>
        <w:suppressAutoHyphens/>
        <w:autoSpaceDN w:val="0"/>
        <w:contextualSpacing/>
        <w:jc w:val="both"/>
        <w:rPr>
          <w:rFonts w:eastAsiaTheme="minorHAnsi"/>
          <w:lang w:val="pl-PL" w:eastAsia="en-US"/>
        </w:rPr>
      </w:pPr>
      <w:r w:rsidRPr="007B36A2">
        <w:rPr>
          <w:rFonts w:eastAsiaTheme="minorHAnsi"/>
          <w:lang w:val="pl-PL" w:eastAsia="en-US"/>
        </w:rPr>
        <w:t xml:space="preserve">Administratorem Państwa danych osobowych jest Miejski Zakład Komunalny w Giżycku. </w:t>
      </w:r>
    </w:p>
    <w:p w14:paraId="2A8373B8" w14:textId="77777777" w:rsidR="007B36A2" w:rsidRPr="007B36A2" w:rsidRDefault="007B36A2" w:rsidP="00043FCA">
      <w:pPr>
        <w:widowControl w:val="0"/>
        <w:numPr>
          <w:ilvl w:val="3"/>
          <w:numId w:val="3"/>
        </w:numPr>
        <w:suppressAutoHyphens/>
        <w:autoSpaceDN w:val="0"/>
        <w:contextualSpacing/>
        <w:jc w:val="both"/>
        <w:rPr>
          <w:rFonts w:eastAsiaTheme="minorHAnsi"/>
          <w:lang w:val="pl-PL" w:eastAsia="en-US"/>
        </w:rPr>
      </w:pPr>
      <w:r w:rsidRPr="007B36A2">
        <w:rPr>
          <w:rFonts w:eastAsiaTheme="minorHAnsi"/>
          <w:lang w:val="pl-PL" w:eastAsia="en-US"/>
        </w:rPr>
        <w:t>Można się z nim kontaktować w następujący sposób:</w:t>
      </w:r>
    </w:p>
    <w:p w14:paraId="0FFB364F" w14:textId="77777777" w:rsidR="007B36A2" w:rsidRPr="007B36A2" w:rsidRDefault="007B36A2" w:rsidP="00043FCA">
      <w:pPr>
        <w:widowControl w:val="0"/>
        <w:numPr>
          <w:ilvl w:val="0"/>
          <w:numId w:val="54"/>
        </w:numPr>
        <w:suppressAutoHyphens/>
        <w:autoSpaceDN w:val="0"/>
        <w:jc w:val="both"/>
        <w:rPr>
          <w:rFonts w:eastAsiaTheme="minorHAnsi"/>
          <w:lang w:val="pl-PL" w:eastAsia="en-US"/>
        </w:rPr>
      </w:pPr>
      <w:r w:rsidRPr="007B36A2">
        <w:rPr>
          <w:rFonts w:eastAsiaTheme="minorHAnsi"/>
          <w:iCs/>
          <w:lang w:val="pl-PL" w:eastAsia="en-US"/>
        </w:rPr>
        <w:t xml:space="preserve">listownie: </w:t>
      </w:r>
      <w:r w:rsidRPr="007B36A2">
        <w:rPr>
          <w:rFonts w:eastAsiaTheme="minorHAnsi"/>
          <w:lang w:val="pl-PL" w:eastAsia="en-US"/>
        </w:rPr>
        <w:t>ul. Suwalska 21, 11 -500 Giżycko</w:t>
      </w:r>
    </w:p>
    <w:p w14:paraId="335F2DB9" w14:textId="77777777" w:rsidR="007B36A2" w:rsidRPr="007B36A2" w:rsidRDefault="007B36A2" w:rsidP="00043FCA">
      <w:pPr>
        <w:widowControl w:val="0"/>
        <w:numPr>
          <w:ilvl w:val="0"/>
          <w:numId w:val="54"/>
        </w:numPr>
        <w:suppressAutoHyphens/>
        <w:autoSpaceDN w:val="0"/>
        <w:jc w:val="both"/>
        <w:rPr>
          <w:rFonts w:eastAsiaTheme="minorHAnsi"/>
          <w:lang w:val="pl-PL" w:eastAsia="en-US"/>
        </w:rPr>
      </w:pPr>
      <w:r w:rsidRPr="007B36A2">
        <w:rPr>
          <w:rFonts w:eastAsiaTheme="minorHAnsi"/>
          <w:lang w:val="pl-PL" w:eastAsia="en-US"/>
        </w:rPr>
        <w:t>za pośrednictwem adresu email: mzk@gizycko.pl</w:t>
      </w:r>
    </w:p>
    <w:p w14:paraId="6569CE73" w14:textId="77777777" w:rsidR="007B36A2" w:rsidRPr="007B36A2" w:rsidRDefault="007B36A2" w:rsidP="00043FCA">
      <w:pPr>
        <w:widowControl w:val="0"/>
        <w:numPr>
          <w:ilvl w:val="0"/>
          <w:numId w:val="54"/>
        </w:numPr>
        <w:suppressAutoHyphens/>
        <w:autoSpaceDN w:val="0"/>
        <w:jc w:val="both"/>
        <w:rPr>
          <w:rFonts w:eastAsiaTheme="minorHAnsi"/>
          <w:lang w:val="pl-PL" w:eastAsia="en-US"/>
        </w:rPr>
      </w:pPr>
      <w:r w:rsidRPr="007B36A2">
        <w:rPr>
          <w:rFonts w:eastAsiaTheme="minorHAnsi"/>
          <w:iCs/>
          <w:lang w:val="pl-PL" w:eastAsia="en-US"/>
        </w:rPr>
        <w:t>telefonicznie pod numerem (+48) 798 112 435.</w:t>
      </w:r>
    </w:p>
    <w:p w14:paraId="2721ED1E" w14:textId="77777777" w:rsidR="007B36A2" w:rsidRPr="007B36A2" w:rsidRDefault="007B36A2" w:rsidP="00043FCA">
      <w:pPr>
        <w:widowControl w:val="0"/>
        <w:numPr>
          <w:ilvl w:val="0"/>
          <w:numId w:val="37"/>
        </w:numPr>
        <w:suppressAutoHyphens/>
        <w:autoSpaceDN w:val="0"/>
        <w:contextualSpacing/>
        <w:jc w:val="both"/>
        <w:rPr>
          <w:rFonts w:eastAsiaTheme="minorHAnsi"/>
          <w:lang w:val="pl-PL" w:eastAsia="en-US"/>
        </w:rPr>
      </w:pPr>
      <w:r w:rsidRPr="007B36A2">
        <w:rPr>
          <w:rFonts w:eastAsiaTheme="minorHAnsi"/>
          <w:lang w:val="pl-PL" w:eastAsia="ar-SA"/>
        </w:rPr>
        <w:t>Administrator wyznaczył i</w:t>
      </w:r>
      <w:r w:rsidRPr="007B36A2">
        <w:rPr>
          <w:rFonts w:eastAsiaTheme="minorHAnsi"/>
          <w:lang w:val="pl-PL" w:eastAsia="en-US"/>
        </w:rPr>
        <w:t xml:space="preserve">nspektora ochrony danych (IOD), z którym można się kontaktować pod adresem </w:t>
      </w:r>
      <w:r w:rsidRPr="007B36A2">
        <w:rPr>
          <w:rFonts w:eastAsiaTheme="minorHAnsi"/>
          <w:lang w:val="pl-PL" w:eastAsia="ar-SA"/>
        </w:rPr>
        <w:t xml:space="preserve">email: </w:t>
      </w:r>
      <w:hyperlink r:id="rId36" w:history="1">
        <w:r w:rsidRPr="007B36A2">
          <w:rPr>
            <w:rFonts w:eastAsiaTheme="minorHAnsi"/>
            <w:u w:val="single"/>
            <w:lang w:val="pl-PL" w:eastAsia="en-US"/>
          </w:rPr>
          <w:t>dpo@gizycko.pl</w:t>
        </w:r>
      </w:hyperlink>
      <w:r w:rsidRPr="007B36A2">
        <w:rPr>
          <w:rFonts w:eastAsiaTheme="minorHAnsi"/>
          <w:lang w:val="pl-PL" w:eastAsia="en-US"/>
        </w:rPr>
        <w:t xml:space="preserve"> lub pod numerem telefonu (+48) 877324143</w:t>
      </w:r>
    </w:p>
    <w:p w14:paraId="5B925B7B" w14:textId="77777777" w:rsidR="007B36A2" w:rsidRPr="007B36A2" w:rsidRDefault="007B36A2" w:rsidP="00043FCA">
      <w:pPr>
        <w:widowControl w:val="0"/>
        <w:numPr>
          <w:ilvl w:val="0"/>
          <w:numId w:val="37"/>
        </w:numPr>
        <w:suppressAutoHyphens/>
        <w:autoSpaceDN w:val="0"/>
        <w:contextualSpacing/>
        <w:jc w:val="both"/>
        <w:rPr>
          <w:rFonts w:eastAsiaTheme="minorHAnsi"/>
          <w:lang w:val="pl-PL" w:eastAsia="en-US"/>
        </w:rPr>
      </w:pPr>
      <w:r w:rsidRPr="007B36A2">
        <w:rPr>
          <w:rFonts w:eastAsiaTheme="minorHAnsi"/>
          <w:iCs/>
          <w:lang w:val="pl-PL" w:eastAsia="en-US"/>
        </w:rPr>
        <w:t>Będziemy przetwarzać Państwa dane osobowe w związku z:</w:t>
      </w:r>
    </w:p>
    <w:p w14:paraId="18CC77BF" w14:textId="77777777" w:rsidR="007B36A2" w:rsidRPr="007B36A2" w:rsidRDefault="007B36A2" w:rsidP="00043FCA">
      <w:pPr>
        <w:widowControl w:val="0"/>
        <w:numPr>
          <w:ilvl w:val="0"/>
          <w:numId w:val="39"/>
        </w:numPr>
        <w:suppressAutoHyphens/>
        <w:autoSpaceDN w:val="0"/>
        <w:contextualSpacing/>
        <w:jc w:val="both"/>
        <w:rPr>
          <w:rFonts w:eastAsiaTheme="minorHAnsi"/>
          <w:lang w:val="pl-PL" w:eastAsia="en-US"/>
        </w:rPr>
      </w:pPr>
      <w:r w:rsidRPr="007B36A2">
        <w:rPr>
          <w:rFonts w:eastAsiaTheme="minorHAnsi"/>
          <w:lang w:val="pl-PL" w:eastAsia="en-US"/>
        </w:rPr>
        <w:t>art. 6 ust. 1 lit. a RODO, wyrażoną zgodą dotyczącą danych wykraczających poza zakres ustawowy,</w:t>
      </w:r>
    </w:p>
    <w:p w14:paraId="771A89BD" w14:textId="77777777" w:rsidR="007B36A2" w:rsidRPr="007B36A2" w:rsidRDefault="007B36A2" w:rsidP="00043FCA">
      <w:pPr>
        <w:widowControl w:val="0"/>
        <w:numPr>
          <w:ilvl w:val="0"/>
          <w:numId w:val="39"/>
        </w:numPr>
        <w:suppressAutoHyphens/>
        <w:autoSpaceDN w:val="0"/>
        <w:contextualSpacing/>
        <w:jc w:val="both"/>
        <w:rPr>
          <w:rFonts w:eastAsiaTheme="minorHAnsi"/>
          <w:lang w:val="pl-PL" w:eastAsia="en-US"/>
        </w:rPr>
      </w:pPr>
      <w:r w:rsidRPr="007B36A2">
        <w:rPr>
          <w:rFonts w:eastAsiaTheme="minorHAnsi"/>
          <w:lang w:val="pl-PL" w:eastAsia="en-US"/>
        </w:rPr>
        <w:t>art. 6 ust. 1 lit. c RODO, realizacją obowiązku prawnego w oparciu o przepisy prawa:</w:t>
      </w:r>
    </w:p>
    <w:p w14:paraId="50231012" w14:textId="77777777" w:rsidR="007B36A2" w:rsidRPr="007B36A2" w:rsidRDefault="007B36A2" w:rsidP="00043FCA">
      <w:pPr>
        <w:widowControl w:val="0"/>
        <w:numPr>
          <w:ilvl w:val="1"/>
          <w:numId w:val="41"/>
        </w:numPr>
        <w:suppressAutoHyphens/>
        <w:autoSpaceDN w:val="0"/>
        <w:ind w:left="993" w:hanging="284"/>
        <w:contextualSpacing/>
        <w:jc w:val="both"/>
        <w:rPr>
          <w:rFonts w:eastAsiaTheme="minorHAnsi"/>
          <w:lang w:val="pl-PL" w:eastAsia="en-US"/>
        </w:rPr>
      </w:pPr>
      <w:r w:rsidRPr="007B36A2">
        <w:rPr>
          <w:rFonts w:eastAsiaTheme="minorHAnsi"/>
          <w:lang w:val="pl-PL" w:eastAsia="en-US"/>
        </w:rPr>
        <w:t>ustawa z dnia 11 września 2019 r. Prawo zamówień publicznych (art. 18 w zw. z art. 19 ustawy PZP) i akty wykonawcze,</w:t>
      </w:r>
    </w:p>
    <w:p w14:paraId="6C2C587B" w14:textId="77777777" w:rsidR="007B36A2" w:rsidRPr="007B36A2" w:rsidRDefault="007B36A2" w:rsidP="00043FCA">
      <w:pPr>
        <w:widowControl w:val="0"/>
        <w:numPr>
          <w:ilvl w:val="1"/>
          <w:numId w:val="41"/>
        </w:numPr>
        <w:suppressAutoHyphens/>
        <w:autoSpaceDN w:val="0"/>
        <w:ind w:left="993" w:hanging="284"/>
        <w:contextualSpacing/>
        <w:jc w:val="both"/>
        <w:rPr>
          <w:rFonts w:eastAsiaTheme="minorHAnsi"/>
          <w:lang w:val="pl-PL" w:eastAsia="en-US"/>
        </w:rPr>
      </w:pPr>
      <w:r w:rsidRPr="007B36A2">
        <w:rPr>
          <w:rFonts w:eastAsiaTheme="minorHAnsi"/>
          <w:iCs/>
          <w:lang w:val="pl-PL" w:eastAsia="en-US"/>
        </w:rPr>
        <w:t>ustawa z dnia 14 lipca 1983 r. o narodowym zasobie archiwalnym i archiwach (Dz. U. z 2020 r. , poz. 164).</w:t>
      </w:r>
    </w:p>
    <w:p w14:paraId="7C4B4DA2" w14:textId="492EEDA8" w:rsidR="007B36A2" w:rsidRPr="007B36A2" w:rsidRDefault="007B36A2" w:rsidP="00043FCA">
      <w:pPr>
        <w:widowControl w:val="0"/>
        <w:numPr>
          <w:ilvl w:val="0"/>
          <w:numId w:val="37"/>
        </w:numPr>
        <w:suppressAutoHyphens/>
        <w:autoSpaceDN w:val="0"/>
        <w:contextualSpacing/>
        <w:jc w:val="both"/>
        <w:rPr>
          <w:rFonts w:eastAsiaTheme="minorHAnsi"/>
          <w:lang w:val="pl-PL" w:eastAsia="en-US"/>
        </w:rPr>
      </w:pPr>
      <w:r w:rsidRPr="007B36A2">
        <w:rPr>
          <w:rFonts w:eastAsiaTheme="minorHAnsi"/>
          <w:iCs/>
          <w:lang w:val="pl-PL" w:eastAsia="en-US"/>
        </w:rPr>
        <w:t xml:space="preserve">Wypełnienie obowiązku prawnego polega na prowadzeniu spraw, do których zobowiązany jest Miejski Zakład Komunalny w Giżycku w związku z realizacją niniejszego zamówienia </w:t>
      </w:r>
      <w:r w:rsidRPr="007B36A2">
        <w:rPr>
          <w:rFonts w:eastAsiaTheme="minorHAnsi"/>
          <w:iCs/>
          <w:lang w:val="pl-PL" w:eastAsia="en-US"/>
        </w:rPr>
        <w:lastRenderedPageBreak/>
        <w:t>publicznego.</w:t>
      </w:r>
    </w:p>
    <w:p w14:paraId="6FEE2FDE" w14:textId="77777777" w:rsidR="007B36A2" w:rsidRPr="007B36A2" w:rsidRDefault="007B36A2" w:rsidP="00043FCA">
      <w:pPr>
        <w:widowControl w:val="0"/>
        <w:numPr>
          <w:ilvl w:val="0"/>
          <w:numId w:val="37"/>
        </w:numPr>
        <w:suppressAutoHyphens/>
        <w:autoSpaceDN w:val="0"/>
        <w:contextualSpacing/>
        <w:jc w:val="both"/>
        <w:rPr>
          <w:rFonts w:eastAsiaTheme="minorHAnsi"/>
          <w:lang w:val="pl-PL" w:eastAsia="en-US"/>
        </w:rPr>
      </w:pPr>
      <w:r w:rsidRPr="007B36A2">
        <w:rPr>
          <w:rFonts w:eastAsiaTheme="minorHAnsi"/>
          <w:lang w:val="pl-PL" w:eastAsia="en-US"/>
        </w:rPr>
        <w:t>Odbiorcy danych osobowych:</w:t>
      </w:r>
    </w:p>
    <w:p w14:paraId="1FAF46C5" w14:textId="77777777" w:rsidR="007B36A2" w:rsidRPr="007B36A2" w:rsidRDefault="007B36A2" w:rsidP="00043FCA">
      <w:pPr>
        <w:widowControl w:val="0"/>
        <w:numPr>
          <w:ilvl w:val="0"/>
          <w:numId w:val="55"/>
        </w:numPr>
        <w:tabs>
          <w:tab w:val="left" w:pos="1986"/>
        </w:tabs>
        <w:suppressAutoHyphens/>
        <w:autoSpaceDN w:val="0"/>
        <w:jc w:val="both"/>
        <w:rPr>
          <w:rFonts w:eastAsiaTheme="minorHAnsi"/>
          <w:lang w:val="pl-PL" w:eastAsia="en-US"/>
        </w:rPr>
      </w:pPr>
      <w:r w:rsidRPr="007B36A2">
        <w:rPr>
          <w:rFonts w:eastAsiaTheme="minorHAnsi"/>
          <w:lang w:val="pl-PL" w:eastAsia="en-US"/>
        </w:rPr>
        <w:t>Państwa dane pozyskiwane w związku z postępowaniem o udzielenie zamówienia publicznego przekazywane będą wszystkim zainteresowanym podmiotom i osobom, gdyż co do zasady postępowanie o udzielenie zamówienia publicznego jest jawne;</w:t>
      </w:r>
    </w:p>
    <w:p w14:paraId="223AB56E" w14:textId="77777777" w:rsidR="007B36A2" w:rsidRPr="007B36A2" w:rsidRDefault="007B36A2" w:rsidP="00043FCA">
      <w:pPr>
        <w:widowControl w:val="0"/>
        <w:numPr>
          <w:ilvl w:val="0"/>
          <w:numId w:val="55"/>
        </w:numPr>
        <w:tabs>
          <w:tab w:val="left" w:pos="1986"/>
        </w:tabs>
        <w:suppressAutoHyphens/>
        <w:autoSpaceDN w:val="0"/>
        <w:jc w:val="both"/>
        <w:rPr>
          <w:rFonts w:eastAsiaTheme="minorHAnsi"/>
          <w:lang w:val="pl-PL" w:eastAsia="en-US"/>
        </w:rPr>
      </w:pPr>
      <w:r w:rsidRPr="007B36A2">
        <w:rPr>
          <w:rFonts w:eastAsiaTheme="minorHAnsi"/>
          <w:lang w:val="pl-PL" w:eastAsia="en-US"/>
        </w:rPr>
        <w:t>ograniczenie dostępu do Państwa danych, o których mowa w pkt 1 powyżej może wystąpić jedynie w szczególnych przypadkach, jeśli jest to uzasadnione ochroną prywatności zgodnie z art. 18 ust. 6 i art. 74 ust. 4 PZP,</w:t>
      </w:r>
    </w:p>
    <w:p w14:paraId="414F09D6" w14:textId="77777777" w:rsidR="007B36A2" w:rsidRPr="007B36A2" w:rsidRDefault="007B36A2" w:rsidP="00043FCA">
      <w:pPr>
        <w:widowControl w:val="0"/>
        <w:numPr>
          <w:ilvl w:val="0"/>
          <w:numId w:val="55"/>
        </w:numPr>
        <w:tabs>
          <w:tab w:val="left" w:pos="1986"/>
        </w:tabs>
        <w:suppressAutoHyphens/>
        <w:autoSpaceDN w:val="0"/>
        <w:jc w:val="both"/>
        <w:rPr>
          <w:rFonts w:eastAsiaTheme="minorHAnsi"/>
          <w:lang w:val="pl-PL" w:eastAsia="en-US"/>
        </w:rPr>
      </w:pPr>
      <w:r w:rsidRPr="007B36A2">
        <w:rPr>
          <w:rFonts w:eastAsiaTheme="minorHAnsi"/>
          <w:lang w:val="pl-PL" w:eastAsia="en-US"/>
        </w:rPr>
        <w:t>organy władzy publicznej oraz podmioty wykonujące zadania publiczne lub działające na zlecenie organów władzy publicznej, w zakresie i w celach, które wynikają z przepisów powszechnie obowiązującego prawa a w szczególności w oparciu o art. 18 oraz art. 74 PZP,</w:t>
      </w:r>
    </w:p>
    <w:p w14:paraId="10393E85" w14:textId="77777777" w:rsidR="007B36A2" w:rsidRPr="007B36A2" w:rsidRDefault="007B36A2" w:rsidP="00043FCA">
      <w:pPr>
        <w:widowControl w:val="0"/>
        <w:numPr>
          <w:ilvl w:val="0"/>
          <w:numId w:val="55"/>
        </w:numPr>
        <w:tabs>
          <w:tab w:val="left" w:pos="1986"/>
        </w:tabs>
        <w:suppressAutoHyphens/>
        <w:autoSpaceDN w:val="0"/>
        <w:jc w:val="both"/>
        <w:rPr>
          <w:rFonts w:eastAsiaTheme="minorHAnsi"/>
          <w:lang w:val="pl-PL" w:eastAsia="en-US"/>
        </w:rPr>
      </w:pPr>
      <w:r w:rsidRPr="007B36A2">
        <w:rPr>
          <w:rFonts w:eastAsiaTheme="minorHAnsi"/>
          <w:lang w:val="pl-PL" w:eastAsia="en-US"/>
        </w:rPr>
        <w:t>inne podmioty, z którymi Administrator zawarł umowy o współpracy; Zakres przekazania danych tym odbiorcom ograniczony jest wyłącznie do możliwości zapoznania się z tymi danymi w związku ze świadczeniem usług wsparcia technicznego, usuwaniem awarii lub archiwizacji. Odbiorcy zawarli stosowne umowy, natomiast pracowników obowiązuje klauzula o zachowaniu w poufności.</w:t>
      </w:r>
    </w:p>
    <w:p w14:paraId="7F203DBE" w14:textId="77777777" w:rsidR="007B36A2" w:rsidRPr="007B36A2" w:rsidRDefault="007B36A2" w:rsidP="00043FCA">
      <w:pPr>
        <w:widowControl w:val="0"/>
        <w:numPr>
          <w:ilvl w:val="0"/>
          <w:numId w:val="37"/>
        </w:numPr>
        <w:suppressAutoHyphens/>
        <w:autoSpaceDN w:val="0"/>
        <w:contextualSpacing/>
        <w:jc w:val="both"/>
        <w:rPr>
          <w:rFonts w:eastAsiaTheme="minorHAnsi"/>
          <w:lang w:val="pl-PL" w:eastAsia="en-US"/>
        </w:rPr>
      </w:pPr>
      <w:r w:rsidRPr="007B36A2">
        <w:rPr>
          <w:rFonts w:eastAsiaTheme="minorHAnsi"/>
          <w:iCs/>
          <w:lang w:val="pl-PL" w:eastAsia="en-US"/>
        </w:rPr>
        <w:t>Dane osobowe będą przechowywane przez okres 5 lat zgodnie z Jednolitym Rzeczowym Wykazem Akt obowiązującym w Miejskim Zakładzie Komunalnym w Giżycku.</w:t>
      </w:r>
    </w:p>
    <w:p w14:paraId="12EDA287" w14:textId="77777777" w:rsidR="007B36A2" w:rsidRPr="007B36A2" w:rsidRDefault="007B36A2" w:rsidP="00043FCA">
      <w:pPr>
        <w:widowControl w:val="0"/>
        <w:numPr>
          <w:ilvl w:val="0"/>
          <w:numId w:val="37"/>
        </w:numPr>
        <w:suppressAutoHyphens/>
        <w:autoSpaceDN w:val="0"/>
        <w:contextualSpacing/>
        <w:jc w:val="both"/>
        <w:rPr>
          <w:rFonts w:eastAsiaTheme="minorHAnsi"/>
          <w:lang w:val="pl-PL" w:eastAsia="en-US"/>
        </w:rPr>
      </w:pPr>
      <w:r w:rsidRPr="007B36A2">
        <w:rPr>
          <w:rFonts w:eastAsiaTheme="minorHAnsi"/>
          <w:lang w:val="pl-PL" w:eastAsia="en-US"/>
        </w:rPr>
        <w:t>Udział w postępowaniu o zamówienie publiczne nie jest obowiązkowy, natomiast obowiązek podania danych osobowych bezpośrednio Państwa dotyczących jest wymogiem ustawowym określonym w przepisach PZP, związanym z udziałem w postępowaniu o udzielnie zamówienia publicznego. PZP oraz wydane do niej przepisy wykonawcze wskazują dokumenty oraz zakres danych jakich może żądać Zamawiający od Wykonawcy. Konsekwencją niepodania określonych danych może być odrzucenie oferty.</w:t>
      </w:r>
    </w:p>
    <w:p w14:paraId="4180DC4D" w14:textId="77777777" w:rsidR="007B36A2" w:rsidRPr="007B36A2" w:rsidRDefault="007B36A2" w:rsidP="00043FCA">
      <w:pPr>
        <w:widowControl w:val="0"/>
        <w:numPr>
          <w:ilvl w:val="0"/>
          <w:numId w:val="37"/>
        </w:numPr>
        <w:suppressAutoHyphens/>
        <w:autoSpaceDN w:val="0"/>
        <w:contextualSpacing/>
        <w:jc w:val="both"/>
        <w:rPr>
          <w:rFonts w:eastAsiaTheme="minorHAnsi"/>
          <w:lang w:val="pl-PL" w:eastAsia="en-US"/>
        </w:rPr>
      </w:pPr>
      <w:r w:rsidRPr="007B36A2">
        <w:rPr>
          <w:rFonts w:eastAsiaTheme="minorHAnsi"/>
          <w:lang w:val="pl-PL" w:eastAsia="en-US"/>
        </w:rPr>
        <w:t>Posiada Pani/Pan:</w:t>
      </w:r>
    </w:p>
    <w:p w14:paraId="079045DA" w14:textId="77777777" w:rsidR="007B36A2" w:rsidRPr="007B36A2" w:rsidRDefault="007B36A2" w:rsidP="00043FCA">
      <w:pPr>
        <w:widowControl w:val="0"/>
        <w:numPr>
          <w:ilvl w:val="0"/>
          <w:numId w:val="56"/>
        </w:numPr>
        <w:tabs>
          <w:tab w:val="left" w:pos="1560"/>
          <w:tab w:val="left" w:pos="1702"/>
        </w:tabs>
        <w:suppressAutoHyphens/>
        <w:autoSpaceDN w:val="0"/>
        <w:jc w:val="both"/>
        <w:rPr>
          <w:rFonts w:eastAsiaTheme="minorHAnsi"/>
          <w:lang w:val="pl-PL" w:eastAsia="en-US"/>
        </w:rPr>
      </w:pPr>
      <w:r w:rsidRPr="007B36A2">
        <w:rPr>
          <w:rFonts w:eastAsiaTheme="minorHAnsi"/>
          <w:lang w:val="pl-PL" w:eastAsia="en-US"/>
        </w:rPr>
        <w:t>prawo dostępu do swoich danych osobowych oraz otrzymywania ich kopii,</w:t>
      </w:r>
    </w:p>
    <w:p w14:paraId="44D4616F" w14:textId="77777777" w:rsidR="007B36A2" w:rsidRPr="007B36A2" w:rsidRDefault="007B36A2" w:rsidP="00043FCA">
      <w:pPr>
        <w:widowControl w:val="0"/>
        <w:numPr>
          <w:ilvl w:val="0"/>
          <w:numId w:val="56"/>
        </w:numPr>
        <w:tabs>
          <w:tab w:val="left" w:pos="1560"/>
          <w:tab w:val="left" w:pos="1702"/>
        </w:tabs>
        <w:suppressAutoHyphens/>
        <w:autoSpaceDN w:val="0"/>
        <w:jc w:val="both"/>
        <w:rPr>
          <w:rFonts w:eastAsiaTheme="minorHAnsi"/>
          <w:lang w:val="pl-PL" w:eastAsia="en-US"/>
        </w:rPr>
      </w:pPr>
      <w:r w:rsidRPr="007B36A2">
        <w:rPr>
          <w:rFonts w:eastAsiaTheme="minorHAnsi"/>
          <w:lang w:val="pl-PL" w:eastAsia="en-US"/>
        </w:rPr>
        <w:t>prawo do sprostowania (poprawiania) swoich danych osobowych jeśli są błędne lub nieaktualne,</w:t>
      </w:r>
    </w:p>
    <w:p w14:paraId="22AAC3BB" w14:textId="77777777" w:rsidR="007B36A2" w:rsidRPr="007B36A2" w:rsidRDefault="007B36A2" w:rsidP="00043FCA">
      <w:pPr>
        <w:widowControl w:val="0"/>
        <w:numPr>
          <w:ilvl w:val="0"/>
          <w:numId w:val="56"/>
        </w:numPr>
        <w:tabs>
          <w:tab w:val="left" w:pos="2127"/>
        </w:tabs>
        <w:suppressAutoHyphens/>
        <w:autoSpaceDN w:val="0"/>
        <w:jc w:val="both"/>
        <w:rPr>
          <w:rFonts w:eastAsiaTheme="minorHAnsi"/>
          <w:lang w:val="pl-PL" w:eastAsia="en-US"/>
        </w:rPr>
      </w:pPr>
      <w:r w:rsidRPr="007B36A2">
        <w:rPr>
          <w:rFonts w:eastAsiaTheme="minorHAnsi"/>
          <w:lang w:val="pl-PL" w:eastAsia="en-US"/>
        </w:rPr>
        <w:t xml:space="preserve">prawo do usunięcia danych osobowych w sytuacji, gdy przetwarzanie danych nie następuje </w:t>
      </w:r>
      <w:r w:rsidRPr="007B36A2">
        <w:rPr>
          <w:rFonts w:eastAsiaTheme="minorHAnsi"/>
          <w:lang w:val="pl-PL" w:eastAsia="en-US"/>
        </w:rPr>
        <w:br/>
        <w:t>w celu wywiązania się z obowiązku wynikającego  z przepisu prawa lub w interesie publicznym,</w:t>
      </w:r>
    </w:p>
    <w:p w14:paraId="0C239FB3" w14:textId="77777777" w:rsidR="007B36A2" w:rsidRPr="007B36A2" w:rsidRDefault="007B36A2" w:rsidP="00043FCA">
      <w:pPr>
        <w:widowControl w:val="0"/>
        <w:numPr>
          <w:ilvl w:val="0"/>
          <w:numId w:val="56"/>
        </w:numPr>
        <w:tabs>
          <w:tab w:val="left" w:pos="2127"/>
        </w:tabs>
        <w:suppressAutoHyphens/>
        <w:autoSpaceDN w:val="0"/>
        <w:jc w:val="both"/>
        <w:rPr>
          <w:rFonts w:eastAsiaTheme="minorHAnsi"/>
          <w:lang w:val="pl-PL" w:eastAsia="en-US"/>
        </w:rPr>
      </w:pPr>
      <w:r w:rsidRPr="007B36A2">
        <w:rPr>
          <w:rFonts w:eastAsiaTheme="minorHAnsi"/>
          <w:lang w:val="pl-PL" w:eastAsia="en-US"/>
        </w:rPr>
        <w:t xml:space="preserve">prawo do ograniczenia przetwarzania danych osobowych przy czym zapisy ustawy mogą </w:t>
      </w:r>
      <w:r w:rsidRPr="007B36A2">
        <w:rPr>
          <w:rFonts w:eastAsiaTheme="minorHAnsi"/>
          <w:lang w:val="pl-PL" w:eastAsia="en-US"/>
        </w:rPr>
        <w:br/>
        <w:t>w zastrzeżonych przypadkach wyłączyć możliwość skorzystania z tego prawa,</w:t>
      </w:r>
    </w:p>
    <w:p w14:paraId="4DB2436F" w14:textId="77777777" w:rsidR="007B36A2" w:rsidRPr="007B36A2" w:rsidRDefault="007B36A2" w:rsidP="00043FCA">
      <w:pPr>
        <w:widowControl w:val="0"/>
        <w:numPr>
          <w:ilvl w:val="0"/>
          <w:numId w:val="56"/>
        </w:numPr>
        <w:tabs>
          <w:tab w:val="left" w:pos="2127"/>
        </w:tabs>
        <w:suppressAutoHyphens/>
        <w:autoSpaceDN w:val="0"/>
        <w:jc w:val="both"/>
        <w:rPr>
          <w:rFonts w:eastAsiaTheme="minorHAnsi"/>
          <w:lang w:val="pl-PL" w:eastAsia="en-US"/>
        </w:rPr>
      </w:pPr>
      <w:r w:rsidRPr="007B36A2">
        <w:rPr>
          <w:rFonts w:eastAsiaTheme="minorHAnsi"/>
          <w:lang w:val="pl-PL" w:eastAsia="en-US"/>
        </w:rPr>
        <w:t>prawo do wniesienia skargi do Prezesa Urzędu Ochrony Danych Osobowych, na adres: ul. Stawki 2, 00-193 Warszawa.</w:t>
      </w:r>
    </w:p>
    <w:p w14:paraId="4AD1D603" w14:textId="77777777" w:rsidR="007B36A2" w:rsidRPr="007B36A2" w:rsidRDefault="007B36A2" w:rsidP="00043FCA">
      <w:pPr>
        <w:widowControl w:val="0"/>
        <w:numPr>
          <w:ilvl w:val="0"/>
          <w:numId w:val="37"/>
        </w:numPr>
        <w:tabs>
          <w:tab w:val="left" w:pos="2127"/>
        </w:tabs>
        <w:suppressAutoHyphens/>
        <w:autoSpaceDN w:val="0"/>
        <w:contextualSpacing/>
        <w:jc w:val="both"/>
        <w:rPr>
          <w:rFonts w:eastAsiaTheme="minorHAnsi"/>
          <w:lang w:val="pl-PL" w:eastAsia="en-US"/>
        </w:rPr>
      </w:pPr>
      <w:r w:rsidRPr="007B36A2">
        <w:rPr>
          <w:rFonts w:eastAsiaTheme="minorHAnsi"/>
          <w:lang w:val="pl-PL" w:eastAsia="en-US"/>
        </w:rPr>
        <w:t>Dane osobowe nie będą podlegały zautomatyzowanemu podejmowaniu decyzji, w tym profilowaniu stosownie do art. 22 RODO.</w:t>
      </w:r>
    </w:p>
    <w:p w14:paraId="6F0BFF03" w14:textId="72F49EFE" w:rsidR="007B36A2" w:rsidRPr="007B36A2" w:rsidRDefault="007B36A2" w:rsidP="00043FCA">
      <w:pPr>
        <w:widowControl w:val="0"/>
        <w:numPr>
          <w:ilvl w:val="0"/>
          <w:numId w:val="37"/>
        </w:numPr>
        <w:tabs>
          <w:tab w:val="left" w:pos="2127"/>
        </w:tabs>
        <w:suppressAutoHyphens/>
        <w:autoSpaceDN w:val="0"/>
        <w:contextualSpacing/>
        <w:jc w:val="both"/>
        <w:rPr>
          <w:rFonts w:eastAsiaTheme="minorHAnsi"/>
          <w:lang w:val="pl-PL" w:eastAsia="en-US"/>
        </w:rPr>
      </w:pPr>
      <w:r w:rsidRPr="007B36A2">
        <w:rPr>
          <w:rFonts w:eastAsiaTheme="minorHAnsi"/>
          <w:lang w:val="pl-PL" w:eastAsia="en-US"/>
        </w:rPr>
        <w:t>Przekazywanie danych poza Europejski Obszar Gospodarczy (EOG)</w:t>
      </w:r>
      <w:r w:rsidR="00F6003E">
        <w:rPr>
          <w:rFonts w:eastAsiaTheme="minorHAnsi"/>
          <w:lang w:val="pl-PL" w:eastAsia="en-US"/>
        </w:rPr>
        <w:t>.</w:t>
      </w:r>
      <w:r w:rsidRPr="007B36A2">
        <w:rPr>
          <w:rFonts w:eastAsiaTheme="minorHAnsi"/>
          <w:lang w:val="pl-PL" w:eastAsia="en-US"/>
        </w:rPr>
        <w:t xml:space="preserve"> Państwa dane </w:t>
      </w:r>
      <w:r w:rsidR="00D17BB2">
        <w:rPr>
          <w:rFonts w:eastAsiaTheme="minorHAnsi"/>
          <w:lang w:val="pl-PL" w:eastAsia="en-US"/>
        </w:rPr>
        <w:t>nie będą</w:t>
      </w:r>
      <w:r w:rsidRPr="007B36A2">
        <w:rPr>
          <w:rFonts w:eastAsiaTheme="minorHAnsi"/>
          <w:lang w:val="pl-PL" w:eastAsia="en-US"/>
        </w:rPr>
        <w:t xml:space="preserve"> przekazywane do Państwa poza EOG. </w:t>
      </w:r>
    </w:p>
    <w:p w14:paraId="3A4312B2" w14:textId="77777777" w:rsidR="007B36A2" w:rsidRPr="007B36A2" w:rsidRDefault="007B36A2" w:rsidP="00043FCA">
      <w:pPr>
        <w:numPr>
          <w:ilvl w:val="0"/>
          <w:numId w:val="37"/>
        </w:numPr>
        <w:suppressAutoHyphens/>
        <w:contextualSpacing/>
        <w:jc w:val="both"/>
        <w:rPr>
          <w:rFonts w:eastAsiaTheme="minorHAnsi"/>
          <w:lang w:val="pl-PL" w:eastAsia="en-US"/>
        </w:rPr>
      </w:pPr>
      <w:r w:rsidRPr="007B36A2">
        <w:rPr>
          <w:rFonts w:eastAsiaTheme="minorHAnsi"/>
          <w:lang w:val="pl-PL" w:eastAsia="en-US"/>
        </w:rPr>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07BA71E2" w14:textId="52A96327" w:rsidR="007B36A2" w:rsidRDefault="007B36A2" w:rsidP="00043FCA">
      <w:pPr>
        <w:numPr>
          <w:ilvl w:val="0"/>
          <w:numId w:val="37"/>
        </w:numPr>
        <w:suppressAutoHyphens/>
        <w:contextualSpacing/>
        <w:jc w:val="both"/>
        <w:rPr>
          <w:rFonts w:eastAsiaTheme="minorHAnsi"/>
          <w:lang w:val="pl-PL" w:eastAsia="en-US"/>
        </w:rPr>
      </w:pPr>
      <w:r w:rsidRPr="007B36A2">
        <w:rPr>
          <w:rFonts w:eastAsiaTheme="minorHAnsi"/>
          <w:lang w:val="pl-PL" w:eastAsia="en-US"/>
        </w:rPr>
        <w:t xml:space="preserve">Zamawiający informuje, że w przypadku gdy wykonanie obowiązków, o których mowa w art.15 ust. 1–3 rozporządzenia 2016/679, wymagałoby niewspółmiernie dużego wysiłku, </w:t>
      </w:r>
      <w:r w:rsidRPr="007B36A2">
        <w:rPr>
          <w:rFonts w:eastAsiaTheme="minorHAnsi"/>
          <w:lang w:val="pl-PL" w:eastAsia="en-US"/>
        </w:rPr>
        <w:lastRenderedPageBreak/>
        <w:t>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557D228" w14:textId="77777777" w:rsidR="001B08A2" w:rsidRPr="00A961BF" w:rsidRDefault="001B08A2" w:rsidP="001B08A2">
      <w:pPr>
        <w:suppressAutoHyphens/>
        <w:ind w:left="357"/>
        <w:contextualSpacing/>
        <w:jc w:val="both"/>
        <w:rPr>
          <w:rFonts w:eastAsiaTheme="minorHAnsi"/>
          <w:lang w:val="pl-PL" w:eastAsia="en-US"/>
        </w:rPr>
      </w:pPr>
    </w:p>
    <w:p w14:paraId="16AFA33A" w14:textId="6330A3D8" w:rsidR="007B36A2" w:rsidRPr="00CA21BC" w:rsidRDefault="007B36A2" w:rsidP="00043FCA">
      <w:pPr>
        <w:pStyle w:val="Nagwek2"/>
        <w:spacing w:before="0" w:after="0"/>
        <w:rPr>
          <w:b/>
          <w:bCs/>
          <w:sz w:val="28"/>
          <w:szCs w:val="28"/>
          <w:lang w:val="pl-PL"/>
        </w:rPr>
      </w:pPr>
      <w:bookmarkStart w:id="85" w:name="_Toc152758394"/>
      <w:r w:rsidRPr="00CA21BC">
        <w:rPr>
          <w:b/>
          <w:bCs/>
          <w:sz w:val="28"/>
          <w:szCs w:val="28"/>
          <w:lang w:val="pl-PL"/>
        </w:rPr>
        <w:t>Rozdział XXII</w:t>
      </w:r>
      <w:r w:rsidRPr="00CA21BC">
        <w:rPr>
          <w:b/>
          <w:bCs/>
          <w:sz w:val="28"/>
          <w:szCs w:val="28"/>
          <w:lang w:val="pl-PL"/>
        </w:rPr>
        <w:br/>
        <w:t>Pozostałe informacje</w:t>
      </w:r>
      <w:bookmarkEnd w:id="85"/>
    </w:p>
    <w:p w14:paraId="6B159D6B" w14:textId="77777777" w:rsidR="007B36A2" w:rsidRPr="007B36A2" w:rsidRDefault="007B36A2" w:rsidP="00043FCA">
      <w:pPr>
        <w:widowControl w:val="0"/>
        <w:numPr>
          <w:ilvl w:val="1"/>
          <w:numId w:val="49"/>
        </w:numPr>
        <w:suppressAutoHyphens/>
        <w:autoSpaceDN w:val="0"/>
        <w:ind w:left="426"/>
        <w:jc w:val="both"/>
        <w:rPr>
          <w:rFonts w:eastAsia="Arial Unicode MS"/>
          <w:kern w:val="3"/>
          <w:lang w:val="pl-PL"/>
        </w:rPr>
      </w:pPr>
      <w:r w:rsidRPr="007B36A2">
        <w:rPr>
          <w:rFonts w:eastAsia="Arial Unicode MS"/>
          <w:kern w:val="3"/>
          <w:lang w:val="pl-PL"/>
        </w:rPr>
        <w:t>Zamawiający nie przewiduje zwrotu kosztów udziału w postępowaniu.</w:t>
      </w:r>
    </w:p>
    <w:p w14:paraId="3744F84D" w14:textId="77777777" w:rsidR="007B36A2" w:rsidRPr="007B36A2" w:rsidRDefault="007B36A2" w:rsidP="00043FCA">
      <w:pPr>
        <w:widowControl w:val="0"/>
        <w:numPr>
          <w:ilvl w:val="1"/>
          <w:numId w:val="49"/>
        </w:numPr>
        <w:suppressAutoHyphens/>
        <w:autoSpaceDN w:val="0"/>
        <w:ind w:left="426"/>
        <w:jc w:val="both"/>
        <w:rPr>
          <w:rFonts w:eastAsia="Arial Unicode MS"/>
          <w:kern w:val="3"/>
          <w:lang w:val="pl-PL"/>
        </w:rPr>
      </w:pPr>
      <w:r w:rsidRPr="007B36A2">
        <w:rPr>
          <w:rFonts w:eastAsia="Arial Unicode MS"/>
          <w:kern w:val="3"/>
          <w:lang w:val="pl-PL"/>
        </w:rPr>
        <w:t>Zamawiający nie przewiduje aukcji elektronicznej.</w:t>
      </w:r>
    </w:p>
    <w:p w14:paraId="6BF66123" w14:textId="77777777" w:rsidR="007B36A2" w:rsidRPr="007B36A2" w:rsidRDefault="007B36A2" w:rsidP="00043FCA">
      <w:pPr>
        <w:widowControl w:val="0"/>
        <w:numPr>
          <w:ilvl w:val="1"/>
          <w:numId w:val="49"/>
        </w:numPr>
        <w:suppressAutoHyphens/>
        <w:autoSpaceDN w:val="0"/>
        <w:ind w:left="426"/>
        <w:rPr>
          <w:rFonts w:eastAsia="Arial Unicode MS"/>
          <w:kern w:val="3"/>
          <w:lang w:val="pl-PL"/>
        </w:rPr>
      </w:pPr>
      <w:r w:rsidRPr="007B36A2">
        <w:rPr>
          <w:rFonts w:eastAsia="Arial Unicode MS"/>
          <w:kern w:val="3"/>
          <w:lang w:val="pl-PL"/>
        </w:rPr>
        <w:t>Zamawiający nie przewiduje możliwości, ani nie wymaga złożenia oferty po odbyciu wizji lokalnej lub sprawdzeniu dokumentów niezbędnych do realizacji zamówienia dostępnych na miejscu u Zamawiającego.</w:t>
      </w:r>
    </w:p>
    <w:p w14:paraId="65F95A46" w14:textId="77777777" w:rsidR="007B36A2" w:rsidRPr="007B36A2" w:rsidRDefault="007B36A2" w:rsidP="00043FCA">
      <w:pPr>
        <w:widowControl w:val="0"/>
        <w:numPr>
          <w:ilvl w:val="1"/>
          <w:numId w:val="49"/>
        </w:numPr>
        <w:suppressAutoHyphens/>
        <w:autoSpaceDN w:val="0"/>
        <w:ind w:left="426"/>
        <w:rPr>
          <w:rFonts w:eastAsia="Arial Unicode MS"/>
          <w:kern w:val="3"/>
          <w:lang w:val="pl-PL"/>
        </w:rPr>
      </w:pPr>
      <w:r w:rsidRPr="007B36A2">
        <w:rPr>
          <w:rFonts w:eastAsia="Arial Unicode MS"/>
          <w:kern w:val="3"/>
          <w:lang w:val="cs-CZ"/>
        </w:rPr>
        <w:t>Zamawiający nie przewiduje zawarcia umowy ramowej.</w:t>
      </w:r>
    </w:p>
    <w:p w14:paraId="2A091243" w14:textId="08A31C87" w:rsidR="007B36A2" w:rsidRPr="007B36A2" w:rsidRDefault="007B36A2" w:rsidP="00043FCA">
      <w:pPr>
        <w:widowControl w:val="0"/>
        <w:numPr>
          <w:ilvl w:val="1"/>
          <w:numId w:val="49"/>
        </w:numPr>
        <w:suppressAutoHyphens/>
        <w:autoSpaceDN w:val="0"/>
        <w:ind w:left="426"/>
        <w:rPr>
          <w:rFonts w:eastAsia="Arial Unicode MS"/>
          <w:kern w:val="3"/>
          <w:lang w:val="pl-PL"/>
        </w:rPr>
      </w:pPr>
      <w:r w:rsidRPr="007B36A2">
        <w:rPr>
          <w:rFonts w:eastAsia="Arial Unicode MS"/>
          <w:kern w:val="3"/>
          <w:lang w:val="cs-CZ"/>
        </w:rPr>
        <w:t xml:space="preserve">Zamawiający nie dopuszcza składania ofert częściowych. Oferta musi obejmować wszystkie </w:t>
      </w:r>
      <w:r w:rsidR="00FD31D8">
        <w:rPr>
          <w:rFonts w:eastAsia="Arial Unicode MS"/>
          <w:kern w:val="3"/>
          <w:lang w:val="cs-CZ"/>
        </w:rPr>
        <w:t>wymagane punkty</w:t>
      </w:r>
      <w:r w:rsidRPr="007B36A2">
        <w:rPr>
          <w:rFonts w:eastAsia="Arial Unicode MS"/>
          <w:kern w:val="3"/>
          <w:lang w:val="cs-CZ"/>
        </w:rPr>
        <w:t xml:space="preserve"> do prawidłowego wykonania przedmiotu zamówienia opisanego w SWZ</w:t>
      </w:r>
      <w:r w:rsidR="00FD31D8">
        <w:rPr>
          <w:rFonts w:eastAsia="Arial Unicode MS"/>
          <w:kern w:val="3"/>
          <w:lang w:val="cs-CZ"/>
        </w:rPr>
        <w:t>.</w:t>
      </w:r>
    </w:p>
    <w:p w14:paraId="390E5E38" w14:textId="77777777" w:rsidR="007B36A2" w:rsidRPr="007B36A2" w:rsidRDefault="007B36A2" w:rsidP="00043FCA">
      <w:pPr>
        <w:widowControl w:val="0"/>
        <w:numPr>
          <w:ilvl w:val="1"/>
          <w:numId w:val="49"/>
        </w:numPr>
        <w:suppressAutoHyphens/>
        <w:autoSpaceDN w:val="0"/>
        <w:ind w:left="426"/>
        <w:jc w:val="both"/>
        <w:rPr>
          <w:rFonts w:eastAsia="Arial Unicode MS"/>
          <w:kern w:val="3"/>
          <w:lang w:val="pl-PL"/>
        </w:rPr>
      </w:pPr>
      <w:r w:rsidRPr="007B36A2">
        <w:rPr>
          <w:rFonts w:eastAsia="Arial Unicode MS"/>
          <w:kern w:val="3"/>
          <w:lang w:val="pl-PL"/>
        </w:rPr>
        <w:t>Zamawiający nie przewiduje możliwości udzielenia zamówienia, o którym mowa w art. 214 ust. 1 pkt 8.</w:t>
      </w:r>
    </w:p>
    <w:p w14:paraId="774167ED" w14:textId="77777777" w:rsidR="007B36A2" w:rsidRPr="007B36A2" w:rsidRDefault="007B36A2" w:rsidP="00043FCA">
      <w:pPr>
        <w:widowControl w:val="0"/>
        <w:numPr>
          <w:ilvl w:val="1"/>
          <w:numId w:val="49"/>
        </w:numPr>
        <w:suppressAutoHyphens/>
        <w:autoSpaceDN w:val="0"/>
        <w:ind w:left="426"/>
        <w:jc w:val="both"/>
        <w:rPr>
          <w:rFonts w:eastAsia="Arial Unicode MS"/>
          <w:kern w:val="3"/>
          <w:lang w:val="pl-PL"/>
        </w:rPr>
      </w:pPr>
      <w:r w:rsidRPr="007B36A2">
        <w:rPr>
          <w:rFonts w:eastAsia="Arial Unicode MS"/>
          <w:kern w:val="3"/>
          <w:lang w:val="pl-PL"/>
        </w:rPr>
        <w:t xml:space="preserve">Zamawiający nie dokonuje zastrzeżenia, o którym mowa w art. 60 i art. 121 PZP. </w:t>
      </w:r>
    </w:p>
    <w:p w14:paraId="233CEA48" w14:textId="77777777" w:rsidR="007B36A2" w:rsidRPr="007B36A2" w:rsidRDefault="007B36A2" w:rsidP="00043FCA">
      <w:pPr>
        <w:widowControl w:val="0"/>
        <w:numPr>
          <w:ilvl w:val="1"/>
          <w:numId w:val="49"/>
        </w:numPr>
        <w:suppressAutoHyphens/>
        <w:autoSpaceDN w:val="0"/>
        <w:ind w:left="426"/>
        <w:jc w:val="both"/>
        <w:rPr>
          <w:rFonts w:eastAsia="Arial Unicode MS"/>
          <w:kern w:val="3"/>
          <w:lang w:val="pl-PL"/>
        </w:rPr>
      </w:pPr>
      <w:r w:rsidRPr="007B36A2">
        <w:rPr>
          <w:rFonts w:eastAsia="Arial Unicode MS"/>
          <w:kern w:val="3"/>
          <w:lang w:val="pl-PL"/>
        </w:rPr>
        <w:t>Zamawiający nie zastrzega możliwości ubiegania się o udzielenie zamówienia wyłącznie przez Wykonawców, o których mowa w art. 94 PZP.</w:t>
      </w:r>
    </w:p>
    <w:p w14:paraId="72F4974E" w14:textId="77777777" w:rsidR="007B36A2" w:rsidRPr="007B36A2" w:rsidRDefault="007B36A2" w:rsidP="00043FCA">
      <w:pPr>
        <w:widowControl w:val="0"/>
        <w:numPr>
          <w:ilvl w:val="1"/>
          <w:numId w:val="49"/>
        </w:numPr>
        <w:suppressAutoHyphens/>
        <w:autoSpaceDN w:val="0"/>
        <w:ind w:left="426"/>
        <w:jc w:val="both"/>
        <w:rPr>
          <w:rFonts w:eastAsia="Arial Unicode MS"/>
          <w:kern w:val="3"/>
          <w:lang w:val="pl-PL"/>
        </w:rPr>
      </w:pPr>
      <w:r w:rsidRPr="007B36A2">
        <w:rPr>
          <w:rFonts w:eastAsia="Arial Unicode MS"/>
          <w:kern w:val="3"/>
          <w:lang w:val="pl-PL"/>
        </w:rPr>
        <w:t>Zamawiający nie określa dodatkowych wymagań związanych z zatrudnianiem osób, o których mowa w art. 96 ust. 2 pkt 2 PZP.</w:t>
      </w:r>
    </w:p>
    <w:p w14:paraId="2C5D92A8" w14:textId="77777777" w:rsidR="007B36A2" w:rsidRDefault="007B36A2" w:rsidP="00043FCA">
      <w:pPr>
        <w:widowControl w:val="0"/>
        <w:numPr>
          <w:ilvl w:val="1"/>
          <w:numId w:val="49"/>
        </w:numPr>
        <w:suppressAutoHyphens/>
        <w:autoSpaceDN w:val="0"/>
        <w:ind w:left="426"/>
        <w:jc w:val="both"/>
        <w:rPr>
          <w:rFonts w:eastAsia="Arial Unicode MS"/>
          <w:kern w:val="3"/>
          <w:lang w:val="pl-PL"/>
        </w:rPr>
      </w:pPr>
      <w:r w:rsidRPr="007B36A2">
        <w:rPr>
          <w:rFonts w:eastAsia="Arial Unicode MS"/>
          <w:kern w:val="3"/>
          <w:lang w:val="pl-PL"/>
        </w:rPr>
        <w:t xml:space="preserve">Zamawiający nie określa wymagań w zakresie zatrudnienia na podstawie stosunku pracy, </w:t>
      </w:r>
      <w:r w:rsidRPr="007B36A2">
        <w:rPr>
          <w:rFonts w:eastAsia="Arial Unicode MS"/>
          <w:kern w:val="3"/>
          <w:lang w:val="pl-PL"/>
        </w:rPr>
        <w:br/>
        <w:t xml:space="preserve">w okolicznościach o których mowa w art. 95 PZP. – przedmiotem zamówienia jest dostawa. </w:t>
      </w:r>
    </w:p>
    <w:p w14:paraId="73CC7768" w14:textId="77777777" w:rsidR="0017412E" w:rsidRPr="007B36A2" w:rsidRDefault="0017412E" w:rsidP="00043FCA">
      <w:pPr>
        <w:widowControl w:val="0"/>
        <w:suppressAutoHyphens/>
        <w:autoSpaceDN w:val="0"/>
        <w:ind w:left="426"/>
        <w:jc w:val="both"/>
        <w:rPr>
          <w:rFonts w:eastAsia="Arial Unicode MS"/>
          <w:kern w:val="3"/>
          <w:lang w:val="pl-PL"/>
        </w:rPr>
      </w:pPr>
    </w:p>
    <w:p w14:paraId="6B6C8C0B" w14:textId="1CD012AC" w:rsidR="001A5197" w:rsidRPr="005D4652" w:rsidRDefault="001A5197" w:rsidP="00043FCA">
      <w:pPr>
        <w:pStyle w:val="Nagwek2"/>
        <w:spacing w:before="0" w:after="0"/>
        <w:rPr>
          <w:sz w:val="28"/>
          <w:szCs w:val="28"/>
          <w:lang w:val="pl-PL"/>
        </w:rPr>
      </w:pPr>
      <w:bookmarkStart w:id="86" w:name="_Toc152758395"/>
      <w:r w:rsidRPr="005D4652">
        <w:rPr>
          <w:b/>
          <w:bCs/>
          <w:sz w:val="28"/>
          <w:szCs w:val="28"/>
          <w:lang w:val="pl-PL"/>
        </w:rPr>
        <w:t>Rozdział XXI</w:t>
      </w:r>
      <w:r w:rsidR="00DB7ABE" w:rsidRPr="005D4652">
        <w:rPr>
          <w:b/>
          <w:bCs/>
          <w:sz w:val="28"/>
          <w:szCs w:val="28"/>
          <w:lang w:val="pl-PL"/>
        </w:rPr>
        <w:t>II</w:t>
      </w:r>
      <w:bookmarkEnd w:id="78"/>
      <w:r w:rsidR="00802FDB" w:rsidRPr="005D4652">
        <w:rPr>
          <w:b/>
          <w:bCs/>
          <w:sz w:val="28"/>
          <w:szCs w:val="28"/>
          <w:lang w:val="pl-PL"/>
        </w:rPr>
        <w:br/>
      </w:r>
      <w:bookmarkStart w:id="87" w:name="_Toc116636328"/>
      <w:r w:rsidR="00DB7ABE" w:rsidRPr="005D4652">
        <w:rPr>
          <w:b/>
          <w:bCs/>
          <w:sz w:val="28"/>
          <w:szCs w:val="28"/>
          <w:lang w:val="pl-PL"/>
        </w:rPr>
        <w:t>S</w:t>
      </w:r>
      <w:r w:rsidRPr="005D4652">
        <w:rPr>
          <w:b/>
          <w:bCs/>
          <w:sz w:val="28"/>
          <w:szCs w:val="28"/>
          <w:lang w:val="pl-PL"/>
        </w:rPr>
        <w:t>pis załączników</w:t>
      </w:r>
      <w:bookmarkEnd w:id="79"/>
      <w:bookmarkEnd w:id="86"/>
      <w:bookmarkEnd w:id="87"/>
    </w:p>
    <w:p w14:paraId="3E456B45" w14:textId="671D43E8" w:rsidR="001A5197" w:rsidRPr="00D27AA5" w:rsidRDefault="001A5197" w:rsidP="00043FCA">
      <w:pPr>
        <w:pStyle w:val="Standard"/>
        <w:numPr>
          <w:ilvl w:val="0"/>
          <w:numId w:val="61"/>
        </w:numPr>
        <w:spacing w:line="276" w:lineRule="auto"/>
        <w:ind w:left="426"/>
        <w:rPr>
          <w:rFonts w:ascii="Arial" w:hAnsi="Arial" w:cs="Arial"/>
          <w:sz w:val="22"/>
          <w:szCs w:val="22"/>
          <w:lang w:val="pl-PL"/>
        </w:rPr>
      </w:pPr>
      <w:r w:rsidRPr="00D27AA5">
        <w:rPr>
          <w:rFonts w:ascii="Arial" w:hAnsi="Arial" w:cs="Arial"/>
          <w:sz w:val="22"/>
          <w:szCs w:val="22"/>
          <w:lang w:val="pl-PL"/>
        </w:rPr>
        <w:t xml:space="preserve">Załącznik nr 1 </w:t>
      </w:r>
      <w:bookmarkStart w:id="88" w:name="_Hlk64986873"/>
      <w:r w:rsidR="000E7970" w:rsidRPr="00D27AA5">
        <w:rPr>
          <w:rFonts w:ascii="Arial" w:hAnsi="Arial" w:cs="Arial"/>
          <w:sz w:val="22"/>
          <w:szCs w:val="22"/>
          <w:lang w:val="pl-PL"/>
        </w:rPr>
        <w:t>Formularz oferty,</w:t>
      </w:r>
    </w:p>
    <w:bookmarkEnd w:id="88"/>
    <w:p w14:paraId="5E6CBB3E" w14:textId="611BE34D" w:rsidR="001A5197" w:rsidRPr="00D27AA5" w:rsidRDefault="001A5197" w:rsidP="00043FCA">
      <w:pPr>
        <w:pStyle w:val="Akapitzlist"/>
        <w:widowControl w:val="0"/>
        <w:numPr>
          <w:ilvl w:val="0"/>
          <w:numId w:val="61"/>
        </w:numPr>
        <w:autoSpaceDN w:val="0"/>
        <w:spacing w:after="0"/>
        <w:ind w:left="426"/>
        <w:rPr>
          <w:lang w:val="pl-PL"/>
        </w:rPr>
      </w:pPr>
      <w:r w:rsidRPr="00D27AA5">
        <w:rPr>
          <w:lang w:val="pl-PL"/>
        </w:rPr>
        <w:t xml:space="preserve">Załącznik nr </w:t>
      </w:r>
      <w:r w:rsidR="002A307C" w:rsidRPr="00D27AA5">
        <w:rPr>
          <w:lang w:val="pl-PL"/>
        </w:rPr>
        <w:t>2.1 i 2.2</w:t>
      </w:r>
      <w:r w:rsidRPr="00D27AA5">
        <w:rPr>
          <w:lang w:val="pl-PL"/>
        </w:rPr>
        <w:t xml:space="preserve"> Oświadczenie składane na podstawie art. 125,</w:t>
      </w:r>
    </w:p>
    <w:p w14:paraId="0C582A72" w14:textId="24753942" w:rsidR="001A5197" w:rsidRPr="00D27AA5" w:rsidRDefault="001A5197" w:rsidP="00043FCA">
      <w:pPr>
        <w:pStyle w:val="Akapitzlist"/>
        <w:widowControl w:val="0"/>
        <w:numPr>
          <w:ilvl w:val="0"/>
          <w:numId w:val="61"/>
        </w:numPr>
        <w:autoSpaceDN w:val="0"/>
        <w:spacing w:after="0"/>
        <w:ind w:left="425" w:hanging="357"/>
        <w:rPr>
          <w:lang w:val="pl-PL"/>
        </w:rPr>
      </w:pPr>
      <w:r w:rsidRPr="00D27AA5">
        <w:rPr>
          <w:lang w:val="pl-PL"/>
        </w:rPr>
        <w:t xml:space="preserve">Załącznik nr </w:t>
      </w:r>
      <w:r w:rsidR="002A307C" w:rsidRPr="00D27AA5">
        <w:rPr>
          <w:lang w:val="pl-PL"/>
        </w:rPr>
        <w:t>3.1 i 3.2</w:t>
      </w:r>
      <w:r w:rsidRPr="00D27AA5">
        <w:rPr>
          <w:lang w:val="pl-PL"/>
        </w:rPr>
        <w:t xml:space="preserve"> Oświadczenie </w:t>
      </w:r>
      <w:r w:rsidRPr="00D27AA5">
        <w:rPr>
          <w:bCs/>
          <w:lang w:val="pl-PL"/>
        </w:rPr>
        <w:t>dotyczące podstaw wykluczenia,</w:t>
      </w:r>
    </w:p>
    <w:p w14:paraId="2D6100A0" w14:textId="0B314B4B" w:rsidR="001A5197" w:rsidRPr="00D27AA5" w:rsidRDefault="001A5197" w:rsidP="00043FCA">
      <w:pPr>
        <w:pStyle w:val="Standard"/>
        <w:numPr>
          <w:ilvl w:val="0"/>
          <w:numId w:val="61"/>
        </w:numPr>
        <w:spacing w:line="276" w:lineRule="auto"/>
        <w:ind w:left="426"/>
        <w:rPr>
          <w:rFonts w:ascii="Arial" w:hAnsi="Arial" w:cs="Arial"/>
          <w:sz w:val="22"/>
          <w:szCs w:val="22"/>
          <w:lang w:val="pl-PL"/>
        </w:rPr>
      </w:pPr>
      <w:r w:rsidRPr="00D27AA5">
        <w:rPr>
          <w:rFonts w:ascii="Arial" w:hAnsi="Arial" w:cs="Arial"/>
          <w:sz w:val="22"/>
          <w:szCs w:val="22"/>
          <w:lang w:val="pl-PL"/>
        </w:rPr>
        <w:t xml:space="preserve">Załącznik nr </w:t>
      </w:r>
      <w:r w:rsidR="002A307C" w:rsidRPr="00D27AA5">
        <w:rPr>
          <w:rFonts w:ascii="Arial" w:hAnsi="Arial" w:cs="Arial"/>
          <w:sz w:val="22"/>
          <w:szCs w:val="22"/>
          <w:lang w:val="pl-PL"/>
        </w:rPr>
        <w:t>4</w:t>
      </w:r>
      <w:r w:rsidRPr="00D27AA5">
        <w:rPr>
          <w:rFonts w:ascii="Arial" w:hAnsi="Arial" w:cs="Arial"/>
          <w:sz w:val="22"/>
          <w:szCs w:val="22"/>
          <w:lang w:val="pl-PL"/>
        </w:rPr>
        <w:t xml:space="preserve"> Oświadczenie składane na podstawie art. 117 ust. 4,</w:t>
      </w:r>
    </w:p>
    <w:p w14:paraId="677AC344" w14:textId="77777777" w:rsidR="001B08A2" w:rsidRDefault="001A5197" w:rsidP="001B08A2">
      <w:pPr>
        <w:pStyle w:val="Standard"/>
        <w:numPr>
          <w:ilvl w:val="0"/>
          <w:numId w:val="61"/>
        </w:numPr>
        <w:spacing w:line="276" w:lineRule="auto"/>
        <w:ind w:left="426"/>
        <w:rPr>
          <w:rFonts w:ascii="Arial" w:hAnsi="Arial" w:cs="Arial"/>
          <w:sz w:val="22"/>
          <w:szCs w:val="22"/>
          <w:lang w:val="pl-PL"/>
        </w:rPr>
      </w:pPr>
      <w:r w:rsidRPr="00D27AA5">
        <w:rPr>
          <w:rFonts w:ascii="Arial" w:hAnsi="Arial" w:cs="Arial"/>
          <w:sz w:val="22"/>
          <w:szCs w:val="22"/>
          <w:lang w:val="pl-PL"/>
        </w:rPr>
        <w:t xml:space="preserve">Załącznik nr </w:t>
      </w:r>
      <w:r w:rsidR="002A307C" w:rsidRPr="00D27AA5">
        <w:rPr>
          <w:rFonts w:ascii="Arial" w:hAnsi="Arial" w:cs="Arial"/>
          <w:sz w:val="22"/>
          <w:szCs w:val="22"/>
          <w:lang w:val="pl-PL"/>
        </w:rPr>
        <w:t>5</w:t>
      </w:r>
      <w:r w:rsidRPr="00D27AA5">
        <w:rPr>
          <w:rFonts w:ascii="Arial" w:hAnsi="Arial" w:cs="Arial"/>
          <w:sz w:val="22"/>
          <w:szCs w:val="22"/>
          <w:lang w:val="pl-PL"/>
        </w:rPr>
        <w:t xml:space="preserve"> Zobowiązanie podmiotu udostępniającego zasoby,</w:t>
      </w:r>
    </w:p>
    <w:p w14:paraId="7C9A52B2" w14:textId="46065866" w:rsidR="00D27AA5" w:rsidRPr="001B08A2" w:rsidRDefault="00D27AA5" w:rsidP="00CE7118">
      <w:pPr>
        <w:pStyle w:val="Standard"/>
        <w:numPr>
          <w:ilvl w:val="0"/>
          <w:numId w:val="61"/>
        </w:numPr>
        <w:spacing w:line="276" w:lineRule="auto"/>
        <w:ind w:left="426"/>
        <w:rPr>
          <w:rFonts w:ascii="Arial" w:hAnsi="Arial" w:cs="Arial"/>
          <w:sz w:val="22"/>
          <w:szCs w:val="22"/>
          <w:lang w:val="pl-PL"/>
        </w:rPr>
      </w:pPr>
      <w:r w:rsidRPr="001B08A2">
        <w:rPr>
          <w:rFonts w:ascii="Arial" w:hAnsi="Arial" w:cs="Arial"/>
          <w:sz w:val="22"/>
          <w:szCs w:val="22"/>
          <w:lang w:val="pl-PL"/>
        </w:rPr>
        <w:t xml:space="preserve">Załącznik Nr 6 Oświadczenie </w:t>
      </w:r>
      <w:hyperlink r:id="rId37" w:history="1">
        <w:r w:rsidR="001B08A2" w:rsidRPr="001B08A2">
          <w:rPr>
            <w:rStyle w:val="Internetlink"/>
            <w:rFonts w:ascii="Arial" w:eastAsia="Times New Roman" w:hAnsi="Arial"/>
            <w:color w:val="000000"/>
            <w:sz w:val="22"/>
            <w:szCs w:val="22"/>
            <w:u w:val="none"/>
          </w:rPr>
          <w:t>o przynależności lub braku przynależności do grupy kapitałowej</w:t>
        </w:r>
      </w:hyperlink>
      <w:r w:rsidR="001B08A2" w:rsidRPr="001B08A2">
        <w:rPr>
          <w:rStyle w:val="Internetlink"/>
          <w:rFonts w:ascii="Arial" w:eastAsia="Times New Roman" w:hAnsi="Arial"/>
          <w:b/>
          <w:color w:val="000000"/>
          <w:sz w:val="22"/>
          <w:szCs w:val="22"/>
          <w:u w:val="none"/>
        </w:rPr>
        <w:t xml:space="preserve">, </w:t>
      </w:r>
    </w:p>
    <w:p w14:paraId="4A826B84" w14:textId="7C7A1891" w:rsidR="00D27AA5" w:rsidRPr="00D27AA5" w:rsidRDefault="00D27AA5" w:rsidP="00D27AA5">
      <w:pPr>
        <w:pStyle w:val="Standard"/>
        <w:numPr>
          <w:ilvl w:val="0"/>
          <w:numId w:val="61"/>
        </w:numPr>
        <w:spacing w:line="276" w:lineRule="auto"/>
        <w:ind w:left="426"/>
        <w:rPr>
          <w:rFonts w:ascii="Arial" w:hAnsi="Arial" w:cs="Arial"/>
          <w:sz w:val="22"/>
          <w:szCs w:val="22"/>
          <w:lang w:val="pl-PL"/>
        </w:rPr>
      </w:pPr>
      <w:r w:rsidRPr="00D27AA5">
        <w:rPr>
          <w:rFonts w:ascii="Arial" w:hAnsi="Arial" w:cs="Arial"/>
          <w:sz w:val="22"/>
          <w:szCs w:val="22"/>
          <w:lang w:val="pl-PL"/>
        </w:rPr>
        <w:t xml:space="preserve">Załącznik Nr 7 </w:t>
      </w:r>
      <w:r w:rsidRPr="00D27AA5">
        <w:rPr>
          <w:rFonts w:ascii="Arial" w:hAnsi="Arial" w:cs="Arial"/>
          <w:sz w:val="22"/>
          <w:szCs w:val="22"/>
        </w:rPr>
        <w:t>Oświadczenie wykonawcy potwierdzające aktualność informacji</w:t>
      </w:r>
      <w:r w:rsidR="001B08A2">
        <w:rPr>
          <w:rFonts w:ascii="Arial" w:hAnsi="Arial" w:cs="Arial"/>
          <w:sz w:val="22"/>
          <w:szCs w:val="22"/>
        </w:rPr>
        <w:t>,</w:t>
      </w:r>
    </w:p>
    <w:p w14:paraId="784A28F4" w14:textId="003348F4" w:rsidR="004C243C" w:rsidRPr="00D27AA5" w:rsidRDefault="001A5197" w:rsidP="00D27AA5">
      <w:pPr>
        <w:pStyle w:val="Standard"/>
        <w:numPr>
          <w:ilvl w:val="0"/>
          <w:numId w:val="61"/>
        </w:numPr>
        <w:spacing w:line="276" w:lineRule="auto"/>
        <w:ind w:left="426"/>
        <w:rPr>
          <w:rFonts w:ascii="Arial" w:hAnsi="Arial" w:cs="Arial"/>
          <w:sz w:val="22"/>
          <w:szCs w:val="22"/>
          <w:lang w:val="pl-PL"/>
        </w:rPr>
      </w:pPr>
      <w:r w:rsidRPr="00D27AA5">
        <w:rPr>
          <w:rFonts w:ascii="Arial" w:hAnsi="Arial" w:cs="Arial"/>
          <w:sz w:val="22"/>
          <w:szCs w:val="22"/>
          <w:lang w:val="pl-PL"/>
        </w:rPr>
        <w:t xml:space="preserve">Załącznik nr </w:t>
      </w:r>
      <w:r w:rsidR="00D27AA5" w:rsidRPr="00D27AA5">
        <w:rPr>
          <w:rFonts w:ascii="Arial" w:hAnsi="Arial" w:cs="Arial"/>
          <w:sz w:val="22"/>
          <w:szCs w:val="22"/>
          <w:lang w:val="pl-PL"/>
        </w:rPr>
        <w:t>8</w:t>
      </w:r>
      <w:r w:rsidRPr="00D27AA5">
        <w:rPr>
          <w:rFonts w:ascii="Arial" w:hAnsi="Arial" w:cs="Arial"/>
          <w:sz w:val="22"/>
          <w:szCs w:val="22"/>
          <w:lang w:val="pl-PL"/>
        </w:rPr>
        <w:t xml:space="preserve"> Wzór umowy.</w:t>
      </w:r>
    </w:p>
    <w:sectPr w:rsidR="004C243C" w:rsidRPr="00D27AA5" w:rsidSect="00530F46">
      <w:headerReference w:type="default" r:id="rId38"/>
      <w:footerReference w:type="default" r:id="rId39"/>
      <w:footerReference w:type="first" r:id="rId40"/>
      <w:pgSz w:w="11909" w:h="16834" w:code="9"/>
      <w:pgMar w:top="992" w:right="1440" w:bottom="1134" w:left="1276" w:header="567"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94826" w14:textId="77777777" w:rsidR="007162B6" w:rsidRDefault="007162B6">
      <w:pPr>
        <w:spacing w:line="240" w:lineRule="auto"/>
      </w:pPr>
      <w:r>
        <w:separator/>
      </w:r>
    </w:p>
  </w:endnote>
  <w:endnote w:type="continuationSeparator" w:id="0">
    <w:p w14:paraId="72E9DD37" w14:textId="77777777" w:rsidR="007162B6" w:rsidRDefault="007162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D" w14:textId="77777777" w:rsidR="002540C8" w:rsidRDefault="002540C8">
    <w:pPr>
      <w:jc w:val="right"/>
    </w:pPr>
    <w:r>
      <w:fldChar w:fldCharType="begin"/>
    </w:r>
    <w:r>
      <w:instrText>PAGE</w:instrText>
    </w:r>
    <w:r>
      <w:fldChar w:fldCharType="separate"/>
    </w:r>
    <w:r w:rsidR="007422D6">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038759"/>
      <w:docPartObj>
        <w:docPartGallery w:val="Page Numbers (Bottom of Page)"/>
        <w:docPartUnique/>
      </w:docPartObj>
    </w:sdtPr>
    <w:sdtContent>
      <w:p w14:paraId="212773BF" w14:textId="77777777" w:rsidR="002540C8" w:rsidRDefault="002540C8" w:rsidP="002D1B77">
        <w:pPr>
          <w:pStyle w:val="Stopka"/>
          <w:jc w:val="right"/>
        </w:pPr>
        <w:r>
          <w:fldChar w:fldCharType="begin"/>
        </w:r>
        <w:r>
          <w:instrText>PAGE   \* MERGEFORMAT</w:instrText>
        </w:r>
        <w:r>
          <w:fldChar w:fldCharType="separate"/>
        </w:r>
        <w:r w:rsidR="007422D6" w:rsidRPr="007422D6">
          <w:rPr>
            <w:noProof/>
            <w:lang w:val="pl-PL"/>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E4CD9" w14:textId="77777777" w:rsidR="007162B6" w:rsidRDefault="007162B6">
      <w:pPr>
        <w:spacing w:line="240" w:lineRule="auto"/>
      </w:pPr>
      <w:r>
        <w:separator/>
      </w:r>
    </w:p>
  </w:footnote>
  <w:footnote w:type="continuationSeparator" w:id="0">
    <w:p w14:paraId="25F062CE" w14:textId="77777777" w:rsidR="007162B6" w:rsidRDefault="007162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22874" w14:textId="31F6BA8A" w:rsidR="00774B4E" w:rsidRPr="00774B4E" w:rsidRDefault="002540C8" w:rsidP="00774B4E">
    <w:pPr>
      <w:pStyle w:val="Nagwek"/>
      <w:spacing w:before="120" w:after="360"/>
      <w:rPr>
        <w:rFonts w:ascii="Times New Roman" w:hAnsi="Times New Roman" w:cs="Times New Roman"/>
      </w:rPr>
    </w:pPr>
    <w:r w:rsidRPr="00527CE9">
      <w:rPr>
        <w:rFonts w:ascii="Times New Roman" w:hAnsi="Times New Roman" w:cs="Times New Roman"/>
      </w:rPr>
      <w:t xml:space="preserve">Znak sprawy: </w:t>
    </w:r>
    <w:r w:rsidR="00DB0C31">
      <w:rPr>
        <w:rFonts w:ascii="Times New Roman" w:hAnsi="Times New Roman" w:cs="Times New Roman"/>
      </w:rPr>
      <w:t>KA</w:t>
    </w:r>
    <w:r w:rsidRPr="00527CE9">
      <w:rPr>
        <w:rFonts w:ascii="Times New Roman" w:hAnsi="Times New Roman" w:cs="Times New Roman"/>
      </w:rPr>
      <w:t>.2511.</w:t>
    </w:r>
    <w:r w:rsidR="00774B4E">
      <w:rPr>
        <w:rFonts w:ascii="Times New Roman" w:hAnsi="Times New Roman" w:cs="Times New Roman"/>
      </w:rPr>
      <w:t>1</w:t>
    </w:r>
    <w:r w:rsidRPr="00527CE9">
      <w:rPr>
        <w:rFonts w:ascii="Times New Roman" w:hAnsi="Times New Roman" w:cs="Times New Roman"/>
      </w:rPr>
      <w:t>.202</w:t>
    </w:r>
    <w:r w:rsidR="00774B4E">
      <w:rPr>
        <w:rFonts w:ascii="Times New Roman" w:hAnsi="Times New Roman" w:cs="Times New Roma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63F9"/>
    <w:multiLevelType w:val="multilevel"/>
    <w:tmpl w:val="0DEC8670"/>
    <w:styleLink w:val="WWNum38"/>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2055F8"/>
    <w:multiLevelType w:val="multilevel"/>
    <w:tmpl w:val="257A46FE"/>
    <w:lvl w:ilvl="0">
      <w:start w:val="1"/>
      <w:numFmt w:val="decimal"/>
      <w:lvlText w:val="%1."/>
      <w:lvlJc w:val="left"/>
      <w:pPr>
        <w:ind w:left="357" w:hanging="357"/>
      </w:pPr>
      <w:rPr>
        <w:rFonts w:ascii="Times New Roman" w:eastAsia="Arial" w:hAnsi="Times New Roman" w:cs="Times New Roman"/>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05694618"/>
    <w:multiLevelType w:val="hybridMultilevel"/>
    <w:tmpl w:val="6ADE6138"/>
    <w:lvl w:ilvl="0" w:tplc="ED904910">
      <w:start w:val="1"/>
      <w:numFmt w:val="lowerLetter"/>
      <w:lvlText w:val="%1)"/>
      <w:lvlJc w:val="left"/>
      <w:pPr>
        <w:ind w:left="1077" w:hanging="357"/>
      </w:pPr>
      <w:rPr>
        <w:rFonts w:ascii="Arial" w:eastAsia="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63424"/>
    <w:multiLevelType w:val="hybridMultilevel"/>
    <w:tmpl w:val="F09045D4"/>
    <w:lvl w:ilvl="0" w:tplc="CDF0231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A5136"/>
    <w:multiLevelType w:val="hybridMultilevel"/>
    <w:tmpl w:val="3DA40DA2"/>
    <w:lvl w:ilvl="0" w:tplc="45FE8C8C">
      <w:start w:val="1"/>
      <w:numFmt w:val="decimal"/>
      <w:pStyle w:val="normalny1"/>
      <w:lvlText w:val="%1."/>
      <w:lvlJc w:val="left"/>
      <w:pPr>
        <w:ind w:left="360" w:hanging="360"/>
      </w:pPr>
      <w:rPr>
        <w:rFonts w:ascii="Times New Roman" w:eastAsia="Arial" w:hAnsi="Times New Roman" w:cs="Times New Roman"/>
      </w:r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5" w15:restartNumberingAfterBreak="0">
    <w:nsid w:val="0F816AA6"/>
    <w:multiLevelType w:val="hybridMultilevel"/>
    <w:tmpl w:val="602839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B66802"/>
    <w:multiLevelType w:val="hybridMultilevel"/>
    <w:tmpl w:val="CF044F82"/>
    <w:lvl w:ilvl="0" w:tplc="A71C811A">
      <w:start w:val="1"/>
      <w:numFmt w:val="decimal"/>
      <w:lvlText w:val="%1."/>
      <w:lvlJc w:val="left"/>
      <w:pPr>
        <w:ind w:left="360" w:hanging="360"/>
      </w:pPr>
      <w:rPr>
        <w:rFonts w:ascii="Arial" w:eastAsia="Arial" w:hAnsi="Arial" w:cs="Arial" w:hint="default"/>
        <w:b w:val="0"/>
        <w:bCs/>
        <w:color w:val="auto"/>
        <w:sz w:val="22"/>
        <w:szCs w:val="22"/>
      </w:rPr>
    </w:lvl>
    <w:lvl w:ilvl="1" w:tplc="21367798">
      <w:start w:val="1"/>
      <w:numFmt w:val="decimal"/>
      <w:lvlText w:val="%2)"/>
      <w:lvlJc w:val="left"/>
      <w:pPr>
        <w:ind w:left="720" w:hanging="363"/>
      </w:pPr>
      <w:rPr>
        <w:rFonts w:ascii="Times New Roman" w:eastAsia="Arial" w:hAnsi="Times New Roman" w:cs="Times New Roman"/>
        <w:color w:val="auto"/>
      </w:rPr>
    </w:lvl>
    <w:lvl w:ilvl="2" w:tplc="0415001B">
      <w:start w:val="1"/>
      <w:numFmt w:val="lowerRoman"/>
      <w:lvlText w:val="%3."/>
      <w:lvlJc w:val="right"/>
      <w:pPr>
        <w:ind w:left="2160" w:hanging="180"/>
      </w:pPr>
    </w:lvl>
    <w:lvl w:ilvl="3" w:tplc="3A32E456">
      <w:start w:val="1"/>
      <w:numFmt w:val="decimal"/>
      <w:lvlText w:val="%4."/>
      <w:lvlJc w:val="left"/>
      <w:pPr>
        <w:ind w:left="2880" w:hanging="360"/>
      </w:pPr>
      <w:rPr>
        <w:strike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5A067C"/>
    <w:multiLevelType w:val="hybridMultilevel"/>
    <w:tmpl w:val="2DB28D1A"/>
    <w:lvl w:ilvl="0" w:tplc="B06C954C">
      <w:start w:val="1"/>
      <w:numFmt w:val="decimal"/>
      <w:lvlText w:val="%1."/>
      <w:lvlJc w:val="left"/>
      <w:pPr>
        <w:ind w:left="360" w:hanging="360"/>
      </w:pPr>
      <w:rPr>
        <w:rFonts w:ascii="Arial" w:eastAsia="Arial" w:hAnsi="Arial" w:cs="Arial" w:hint="default"/>
        <w:b w:val="0"/>
        <w:color w:val="auto"/>
      </w:rPr>
    </w:lvl>
    <w:lvl w:ilvl="1" w:tplc="15024B30">
      <w:start w:val="1"/>
      <w:numFmt w:val="lowerLetter"/>
      <w:lvlText w:val="%2)"/>
      <w:lvlJc w:val="left"/>
      <w:pPr>
        <w:ind w:left="1510" w:hanging="43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430935"/>
    <w:multiLevelType w:val="hybridMultilevel"/>
    <w:tmpl w:val="9AB805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C979B9"/>
    <w:multiLevelType w:val="multilevel"/>
    <w:tmpl w:val="6152E730"/>
    <w:lvl w:ilvl="0">
      <w:start w:val="1"/>
      <w:numFmt w:val="decimal"/>
      <w:lvlText w:val="%1."/>
      <w:lvlJc w:val="left"/>
      <w:pPr>
        <w:ind w:left="357" w:hanging="357"/>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195B71FD"/>
    <w:multiLevelType w:val="multilevel"/>
    <w:tmpl w:val="A0DCBC0E"/>
    <w:styleLink w:val="WWNum41"/>
    <w:lvl w:ilvl="0">
      <w:start w:val="5"/>
      <w:numFmt w:val="decimal"/>
      <w:lvlText w:val="%1."/>
      <w:lvlJc w:val="left"/>
      <w:pPr>
        <w:ind w:left="114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9783603"/>
    <w:multiLevelType w:val="multilevel"/>
    <w:tmpl w:val="15442C70"/>
    <w:lvl w:ilvl="0">
      <w:start w:val="1"/>
      <w:numFmt w:val="decimal"/>
      <w:lvlText w:val="%1)"/>
      <w:lvlJc w:val="left"/>
      <w:pPr>
        <w:ind w:left="720" w:hanging="360"/>
      </w:pPr>
      <w:rPr>
        <w:rFonts w:hint="default"/>
        <w:u w:val="none"/>
      </w:rPr>
    </w:lvl>
    <w:lvl w:ilvl="1">
      <w:start w:val="1"/>
      <w:numFmt w:val="decimal"/>
      <w:lvlText w:val="%2)"/>
      <w:lvlJc w:val="left"/>
      <w:pPr>
        <w:ind w:left="720" w:hanging="363"/>
      </w:pPr>
      <w:rPr>
        <w:rFonts w:ascii="Times New Roman" w:eastAsia="Arial" w:hAnsi="Times New Roman" w:cs="Times New Roman"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1A124F84"/>
    <w:multiLevelType w:val="hybridMultilevel"/>
    <w:tmpl w:val="88F21A28"/>
    <w:lvl w:ilvl="0" w:tplc="04150017">
      <w:start w:val="1"/>
      <w:numFmt w:val="lowerLetter"/>
      <w:lvlText w:val="%1)"/>
      <w:lvlJc w:val="left"/>
      <w:pPr>
        <w:ind w:left="720" w:hanging="363"/>
      </w:pPr>
      <w:rPr>
        <w:rFont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3" w15:restartNumberingAfterBreak="0">
    <w:nsid w:val="1A782AA1"/>
    <w:multiLevelType w:val="multilevel"/>
    <w:tmpl w:val="0FCC64E0"/>
    <w:lvl w:ilvl="0">
      <w:start w:val="1"/>
      <w:numFmt w:val="decimal"/>
      <w:lvlText w:val="%1)"/>
      <w:lvlJc w:val="left"/>
      <w:pPr>
        <w:ind w:left="720" w:hanging="363"/>
      </w:pPr>
      <w:rPr>
        <w:rFonts w:hint="default"/>
        <w:b w:val="0"/>
        <w:strike w:val="0"/>
        <w:dstrike w:val="0"/>
        <w:color w:val="00000A"/>
        <w:sz w:val="22"/>
        <w:u w:val="none"/>
        <w:effect w:val="none"/>
      </w:rPr>
    </w:lvl>
    <w:lvl w:ilvl="1">
      <w:start w:val="1"/>
      <w:numFmt w:val="decimal"/>
      <w:lvlText w:val="%1.%2"/>
      <w:lvlJc w:val="left"/>
      <w:pPr>
        <w:ind w:left="704"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A60044"/>
    <w:multiLevelType w:val="multilevel"/>
    <w:tmpl w:val="99E430B0"/>
    <w:styleLink w:val="WWNum3"/>
    <w:lvl w:ilvl="0">
      <w:start w:val="1"/>
      <w:numFmt w:val="decimal"/>
      <w:lvlText w:val="%1."/>
      <w:lvlJc w:val="left"/>
      <w:pPr>
        <w:ind w:left="360" w:hanging="360"/>
      </w:pPr>
      <w:rPr>
        <w:b w:val="0"/>
        <w:bCs/>
        <w:position w:val="0"/>
        <w:sz w:val="22"/>
        <w:szCs w:val="22"/>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15" w15:restartNumberingAfterBreak="0">
    <w:nsid w:val="1B845A52"/>
    <w:multiLevelType w:val="multilevel"/>
    <w:tmpl w:val="8F4E165A"/>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05E5C0F"/>
    <w:multiLevelType w:val="multilevel"/>
    <w:tmpl w:val="47B699EC"/>
    <w:lvl w:ilvl="0">
      <w:start w:val="1"/>
      <w:numFmt w:val="decimal"/>
      <w:lvlText w:val="%1."/>
      <w:lvlJc w:val="left"/>
      <w:pPr>
        <w:ind w:left="1009" w:hanging="452"/>
      </w:pPr>
      <w:rPr>
        <w:rFonts w:hint="default"/>
        <w:b w:val="0"/>
        <w:bCs/>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357" w:hanging="357"/>
      </w:pPr>
      <w:rPr>
        <w:rFonts w:ascii="Times New Roman" w:eastAsia="Arial" w:hAnsi="Times New Roman" w:cs="Times New Roman" w:hint="default"/>
        <w:b w:val="0"/>
        <w:bCs/>
        <w:color w:val="auto"/>
        <w:sz w:val="22"/>
        <w:szCs w:val="22"/>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b w:val="0"/>
        <w:bCs w:val="0"/>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7" w15:restartNumberingAfterBreak="0">
    <w:nsid w:val="21527652"/>
    <w:multiLevelType w:val="multilevel"/>
    <w:tmpl w:val="2C8A1272"/>
    <w:lvl w:ilvl="0">
      <w:start w:val="1"/>
      <w:numFmt w:val="decimal"/>
      <w:lvlText w:val="%1)"/>
      <w:lvlJc w:val="left"/>
      <w:pPr>
        <w:ind w:left="720" w:hanging="363"/>
      </w:pPr>
      <w:rPr>
        <w:rFonts w:hint="default"/>
      </w:rPr>
    </w:lvl>
    <w:lvl w:ilvl="1">
      <w:start w:val="1"/>
      <w:numFmt w:val="lowerLetter"/>
      <w:lvlText w:val="%2."/>
      <w:lvlJc w:val="left"/>
      <w:pPr>
        <w:ind w:left="2149" w:hanging="360"/>
      </w:pPr>
      <w:rPr>
        <w:rFonts w:hint="default"/>
      </w:rPr>
    </w:lvl>
    <w:lvl w:ilvl="2">
      <w:start w:val="1"/>
      <w:numFmt w:val="lowerRoman"/>
      <w:lvlText w:val="%1.%2.%3."/>
      <w:lvlJc w:val="right"/>
      <w:pPr>
        <w:ind w:left="2869" w:hanging="180"/>
      </w:pPr>
      <w:rPr>
        <w:rFonts w:hint="default"/>
      </w:rPr>
    </w:lvl>
    <w:lvl w:ilvl="3">
      <w:start w:val="1"/>
      <w:numFmt w:val="decimal"/>
      <w:lvlText w:val="%1.%2.%3.%4."/>
      <w:lvlJc w:val="left"/>
      <w:pPr>
        <w:ind w:left="3589" w:hanging="360"/>
      </w:pPr>
      <w:rPr>
        <w:rFonts w:hint="default"/>
      </w:rPr>
    </w:lvl>
    <w:lvl w:ilvl="4">
      <w:start w:val="1"/>
      <w:numFmt w:val="lowerLetter"/>
      <w:lvlText w:val="%1.%2.%3.%4.%5."/>
      <w:lvlJc w:val="left"/>
      <w:pPr>
        <w:ind w:left="4309" w:hanging="360"/>
      </w:pPr>
      <w:rPr>
        <w:rFonts w:hint="default"/>
      </w:rPr>
    </w:lvl>
    <w:lvl w:ilvl="5">
      <w:start w:val="1"/>
      <w:numFmt w:val="lowerRoman"/>
      <w:lvlText w:val="%1.%2.%3.%4.%5.%6."/>
      <w:lvlJc w:val="right"/>
      <w:pPr>
        <w:ind w:left="5029" w:hanging="180"/>
      </w:pPr>
      <w:rPr>
        <w:rFonts w:hint="default"/>
      </w:rPr>
    </w:lvl>
    <w:lvl w:ilvl="6">
      <w:start w:val="1"/>
      <w:numFmt w:val="decimal"/>
      <w:lvlText w:val="%1.%2.%3.%4.%5.%6.%7."/>
      <w:lvlJc w:val="left"/>
      <w:pPr>
        <w:ind w:left="5749" w:hanging="360"/>
      </w:pPr>
      <w:rPr>
        <w:rFonts w:hint="default"/>
      </w:rPr>
    </w:lvl>
    <w:lvl w:ilvl="7">
      <w:start w:val="1"/>
      <w:numFmt w:val="lowerLetter"/>
      <w:lvlText w:val="%1.%2.%3.%4.%5.%6.%7.%8."/>
      <w:lvlJc w:val="left"/>
      <w:pPr>
        <w:ind w:left="6469" w:hanging="360"/>
      </w:pPr>
      <w:rPr>
        <w:rFonts w:hint="default"/>
      </w:rPr>
    </w:lvl>
    <w:lvl w:ilvl="8">
      <w:start w:val="1"/>
      <w:numFmt w:val="lowerRoman"/>
      <w:lvlText w:val="%1.%2.%3.%4.%5.%6.%7.%8.%9."/>
      <w:lvlJc w:val="right"/>
      <w:pPr>
        <w:ind w:left="7189" w:hanging="180"/>
      </w:pPr>
      <w:rPr>
        <w:rFonts w:hint="default"/>
      </w:rPr>
    </w:lvl>
  </w:abstractNum>
  <w:abstractNum w:abstractNumId="18"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8C6FC3"/>
    <w:multiLevelType w:val="multilevel"/>
    <w:tmpl w:val="A2040A6C"/>
    <w:styleLink w:val="WWNum13"/>
    <w:lvl w:ilvl="0">
      <w:start w:val="1"/>
      <w:numFmt w:val="decimal"/>
      <w:lvlText w:val="%1."/>
      <w:lvlJc w:val="left"/>
      <w:pPr>
        <w:ind w:left="720" w:hanging="360"/>
      </w:pPr>
      <w:rPr>
        <w:strike w:val="0"/>
        <w:dstrike w:val="0"/>
        <w:u w:val="none" w:color="000000"/>
        <w:effect w:val="none"/>
      </w:rPr>
    </w:lvl>
    <w:lvl w:ilvl="1">
      <w:start w:val="1"/>
      <w:numFmt w:val="lowerLetter"/>
      <w:lvlText w:val="%2."/>
      <w:lvlJc w:val="left"/>
      <w:pPr>
        <w:ind w:left="1440" w:hanging="360"/>
      </w:pPr>
      <w:rPr>
        <w:strike w:val="0"/>
        <w:dstrike w:val="0"/>
        <w:u w:val="none" w:color="000000"/>
        <w:effect w:val="none"/>
      </w:rPr>
    </w:lvl>
    <w:lvl w:ilvl="2">
      <w:start w:val="1"/>
      <w:numFmt w:val="lowerRoman"/>
      <w:lvlText w:val="%1.%2.%3."/>
      <w:lvlJc w:val="right"/>
      <w:pPr>
        <w:ind w:left="2160" w:hanging="360"/>
      </w:pPr>
      <w:rPr>
        <w:strike w:val="0"/>
        <w:dstrike w:val="0"/>
        <w:u w:val="none" w:color="000000"/>
        <w:effect w:val="none"/>
      </w:rPr>
    </w:lvl>
    <w:lvl w:ilvl="3">
      <w:start w:val="1"/>
      <w:numFmt w:val="decimal"/>
      <w:lvlText w:val="%1.%2.%3.%4."/>
      <w:lvlJc w:val="left"/>
      <w:pPr>
        <w:ind w:left="2880" w:hanging="360"/>
      </w:pPr>
      <w:rPr>
        <w:strike w:val="0"/>
        <w:dstrike w:val="0"/>
        <w:u w:val="none" w:color="000000"/>
        <w:effect w:val="none"/>
      </w:rPr>
    </w:lvl>
    <w:lvl w:ilvl="4">
      <w:start w:val="1"/>
      <w:numFmt w:val="lowerLetter"/>
      <w:lvlText w:val="%1.%2.%3.%4.%5."/>
      <w:lvlJc w:val="left"/>
      <w:pPr>
        <w:ind w:left="3600" w:hanging="360"/>
      </w:pPr>
      <w:rPr>
        <w:strike w:val="0"/>
        <w:dstrike w:val="0"/>
        <w:u w:val="none" w:color="000000"/>
        <w:effect w:val="none"/>
      </w:rPr>
    </w:lvl>
    <w:lvl w:ilvl="5">
      <w:start w:val="1"/>
      <w:numFmt w:val="lowerRoman"/>
      <w:lvlText w:val="%1.%2.%3.%4.%5.%6."/>
      <w:lvlJc w:val="right"/>
      <w:pPr>
        <w:ind w:left="4320" w:hanging="360"/>
      </w:pPr>
      <w:rPr>
        <w:strike w:val="0"/>
        <w:dstrike w:val="0"/>
        <w:u w:val="none" w:color="000000"/>
        <w:effect w:val="none"/>
      </w:rPr>
    </w:lvl>
    <w:lvl w:ilvl="6">
      <w:start w:val="1"/>
      <w:numFmt w:val="decimal"/>
      <w:lvlText w:val="%1.%2.%3.%4.%5.%6.%7."/>
      <w:lvlJc w:val="left"/>
      <w:pPr>
        <w:ind w:left="5040" w:hanging="360"/>
      </w:pPr>
      <w:rPr>
        <w:strike w:val="0"/>
        <w:dstrike w:val="0"/>
        <w:u w:val="none" w:color="000000"/>
        <w:effect w:val="none"/>
      </w:rPr>
    </w:lvl>
    <w:lvl w:ilvl="7">
      <w:start w:val="1"/>
      <w:numFmt w:val="lowerLetter"/>
      <w:lvlText w:val="%1.%2.%3.%4.%5.%6.%7.%8."/>
      <w:lvlJc w:val="left"/>
      <w:pPr>
        <w:ind w:left="5760" w:hanging="360"/>
      </w:pPr>
      <w:rPr>
        <w:strike w:val="0"/>
        <w:dstrike w:val="0"/>
        <w:u w:val="none" w:color="000000"/>
        <w:effect w:val="none"/>
      </w:rPr>
    </w:lvl>
    <w:lvl w:ilvl="8">
      <w:start w:val="1"/>
      <w:numFmt w:val="lowerRoman"/>
      <w:lvlText w:val="%1.%2.%3.%4.%5.%6.%7.%8.%9."/>
      <w:lvlJc w:val="right"/>
      <w:pPr>
        <w:ind w:left="6480" w:hanging="360"/>
      </w:pPr>
      <w:rPr>
        <w:strike w:val="0"/>
        <w:dstrike w:val="0"/>
        <w:u w:val="none" w:color="000000"/>
        <w:effect w:val="none"/>
      </w:rPr>
    </w:lvl>
  </w:abstractNum>
  <w:abstractNum w:abstractNumId="20" w15:restartNumberingAfterBreak="0">
    <w:nsid w:val="26471942"/>
    <w:multiLevelType w:val="hybridMultilevel"/>
    <w:tmpl w:val="C22A4D42"/>
    <w:lvl w:ilvl="0" w:tplc="9D2E61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D15BB1"/>
    <w:multiLevelType w:val="hybridMultilevel"/>
    <w:tmpl w:val="9AB80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2A0405"/>
    <w:multiLevelType w:val="hybridMultilevel"/>
    <w:tmpl w:val="6944D67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E9448AEA">
      <w:start w:val="1"/>
      <w:numFmt w:val="decimal"/>
      <w:lvlText w:val="%3)"/>
      <w:lvlJc w:val="left"/>
      <w:pPr>
        <w:ind w:left="1284" w:hanging="360"/>
      </w:pPr>
      <w:rPr>
        <w:rFonts w:hint="default"/>
        <w:b w:val="0"/>
        <w:i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62586E"/>
    <w:multiLevelType w:val="multilevel"/>
    <w:tmpl w:val="8DA2E354"/>
    <w:styleLink w:val="WWNum18"/>
    <w:lvl w:ilvl="0">
      <w:start w:val="1"/>
      <w:numFmt w:val="decimal"/>
      <w:lvlText w:val="%1)"/>
      <w:lvlJc w:val="left"/>
      <w:pPr>
        <w:ind w:left="1077" w:hanging="357"/>
      </w:pPr>
      <w:rPr>
        <w:rFonts w:hint="default"/>
        <w:sz w:val="22"/>
      </w:rPr>
    </w:lvl>
    <w:lvl w:ilvl="1">
      <w:start w:val="1"/>
      <w:numFmt w:val="lowerLetter"/>
      <w:lvlText w:val="%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E916D7"/>
    <w:multiLevelType w:val="multilevel"/>
    <w:tmpl w:val="CC2066EE"/>
    <w:lvl w:ilvl="0">
      <w:start w:val="1"/>
      <w:numFmt w:val="decimal"/>
      <w:lvlText w:val="%1."/>
      <w:lvlJc w:val="left"/>
      <w:pPr>
        <w:ind w:left="357" w:hanging="357"/>
      </w:pPr>
      <w:rPr>
        <w:rFonts w:hint="default"/>
        <w:b w:val="0"/>
        <w:bCs/>
        <w:color w:val="000000"/>
        <w:sz w:val="22"/>
        <w:szCs w:val="22"/>
        <w:vertAlign w:val="baseline"/>
      </w:rPr>
    </w:lvl>
    <w:lvl w:ilvl="1">
      <w:start w:val="1"/>
      <w:numFmt w:val="lowerLetter"/>
      <w:lvlText w:val="%2."/>
      <w:lvlJc w:val="left"/>
      <w:pPr>
        <w:ind w:left="164" w:hanging="360"/>
      </w:pPr>
      <w:rPr>
        <w:rFonts w:hint="default"/>
        <w:vertAlign w:val="baseline"/>
      </w:rPr>
    </w:lvl>
    <w:lvl w:ilvl="2">
      <w:start w:val="1"/>
      <w:numFmt w:val="lowerRoman"/>
      <w:lvlText w:val="%3."/>
      <w:lvlJc w:val="right"/>
      <w:pPr>
        <w:ind w:left="884" w:hanging="180"/>
      </w:pPr>
      <w:rPr>
        <w:rFonts w:hint="default"/>
        <w:vertAlign w:val="baseline"/>
      </w:rPr>
    </w:lvl>
    <w:lvl w:ilvl="3">
      <w:start w:val="1"/>
      <w:numFmt w:val="decimal"/>
      <w:lvlText w:val="%4."/>
      <w:lvlJc w:val="left"/>
      <w:pPr>
        <w:ind w:left="1604" w:hanging="360"/>
      </w:pPr>
      <w:rPr>
        <w:rFonts w:hint="default"/>
        <w:vertAlign w:val="baseline"/>
      </w:rPr>
    </w:lvl>
    <w:lvl w:ilvl="4">
      <w:start w:val="1"/>
      <w:numFmt w:val="lowerLetter"/>
      <w:lvlText w:val="%5."/>
      <w:lvlJc w:val="left"/>
      <w:pPr>
        <w:ind w:left="2324" w:hanging="360"/>
      </w:pPr>
      <w:rPr>
        <w:rFonts w:hint="default"/>
        <w:vertAlign w:val="baseline"/>
      </w:rPr>
    </w:lvl>
    <w:lvl w:ilvl="5">
      <w:start w:val="1"/>
      <w:numFmt w:val="lowerRoman"/>
      <w:lvlText w:val="%6."/>
      <w:lvlJc w:val="right"/>
      <w:pPr>
        <w:ind w:left="3044" w:hanging="180"/>
      </w:pPr>
      <w:rPr>
        <w:rFonts w:hint="default"/>
        <w:vertAlign w:val="baseline"/>
      </w:rPr>
    </w:lvl>
    <w:lvl w:ilvl="6">
      <w:start w:val="1"/>
      <w:numFmt w:val="decimal"/>
      <w:lvlText w:val="%7."/>
      <w:lvlJc w:val="left"/>
      <w:pPr>
        <w:ind w:left="3764" w:hanging="360"/>
      </w:pPr>
      <w:rPr>
        <w:rFonts w:hint="default"/>
        <w:vertAlign w:val="baseline"/>
      </w:rPr>
    </w:lvl>
    <w:lvl w:ilvl="7">
      <w:start w:val="1"/>
      <w:numFmt w:val="lowerLetter"/>
      <w:lvlText w:val="%8."/>
      <w:lvlJc w:val="left"/>
      <w:pPr>
        <w:ind w:left="4484" w:hanging="360"/>
      </w:pPr>
      <w:rPr>
        <w:rFonts w:hint="default"/>
        <w:vertAlign w:val="baseline"/>
      </w:rPr>
    </w:lvl>
    <w:lvl w:ilvl="8">
      <w:start w:val="1"/>
      <w:numFmt w:val="lowerRoman"/>
      <w:lvlText w:val="%9."/>
      <w:lvlJc w:val="right"/>
      <w:pPr>
        <w:ind w:left="5204" w:hanging="180"/>
      </w:pPr>
      <w:rPr>
        <w:rFonts w:hint="default"/>
        <w:vertAlign w:val="baseline"/>
      </w:rPr>
    </w:lvl>
  </w:abstractNum>
  <w:abstractNum w:abstractNumId="25" w15:restartNumberingAfterBreak="0">
    <w:nsid w:val="2B6E63B0"/>
    <w:multiLevelType w:val="hybridMultilevel"/>
    <w:tmpl w:val="F79E005A"/>
    <w:lvl w:ilvl="0" w:tplc="0B4A97E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965F5A"/>
    <w:multiLevelType w:val="multilevel"/>
    <w:tmpl w:val="8A624C66"/>
    <w:styleLink w:val="WWNum33"/>
    <w:lvl w:ilvl="0">
      <w:start w:val="1"/>
      <w:numFmt w:val="decimal"/>
      <w:lvlText w:val="%1."/>
      <w:lvlJc w:val="left"/>
      <w:pPr>
        <w:ind w:left="720" w:hanging="360"/>
      </w:pPr>
      <w:rPr>
        <w:b w:val="0"/>
        <w:bCs w:val="0"/>
        <w:strike w:val="0"/>
        <w:dstrike w:val="0"/>
        <w:color w:val="00000A"/>
        <w:u w:val="none"/>
        <w:effect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F09370F"/>
    <w:multiLevelType w:val="multilevel"/>
    <w:tmpl w:val="EFC2AD56"/>
    <w:styleLink w:val="WWNum20"/>
    <w:lvl w:ilvl="0">
      <w:start w:val="1"/>
      <w:numFmt w:val="lowerLetter"/>
      <w:lvlText w:val="%1)"/>
      <w:lvlJc w:val="left"/>
      <w:pPr>
        <w:ind w:left="357" w:hanging="357"/>
      </w:pPr>
      <w:rPr>
        <w:rFonts w:hint="default"/>
      </w:rPr>
    </w:lvl>
    <w:lvl w:ilvl="1">
      <w:start w:val="1"/>
      <w:numFmt w:val="decimal"/>
      <w:lvlText w:val="%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28" w15:restartNumberingAfterBreak="0">
    <w:nsid w:val="342B1B11"/>
    <w:multiLevelType w:val="multilevel"/>
    <w:tmpl w:val="FE580AAC"/>
    <w:styleLink w:val="WWNum43"/>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5704E0E"/>
    <w:multiLevelType w:val="multilevel"/>
    <w:tmpl w:val="0F8605C8"/>
    <w:styleLink w:val="WWNum34"/>
    <w:lvl w:ilvl="0">
      <w:start w:val="1"/>
      <w:numFmt w:val="lowerLetter"/>
      <w:lvlText w:val="%1)"/>
      <w:lvlJc w:val="left"/>
      <w:pPr>
        <w:ind w:left="720" w:hanging="363"/>
      </w:pPr>
      <w:rPr>
        <w:rFonts w:hint="default"/>
      </w:rPr>
    </w:lvl>
    <w:lvl w:ilvl="1">
      <w:start w:val="1"/>
      <w:numFmt w:val="lowerLetter"/>
      <w:lvlText w:val="%2."/>
      <w:lvlJc w:val="left"/>
      <w:pPr>
        <w:ind w:left="2149" w:hanging="360"/>
      </w:pPr>
      <w:rPr>
        <w:rFonts w:hint="default"/>
      </w:rPr>
    </w:lvl>
    <w:lvl w:ilvl="2">
      <w:start w:val="1"/>
      <w:numFmt w:val="lowerRoman"/>
      <w:lvlText w:val="%1.%2.%3."/>
      <w:lvlJc w:val="right"/>
      <w:pPr>
        <w:ind w:left="2869" w:hanging="180"/>
      </w:pPr>
      <w:rPr>
        <w:rFonts w:hint="default"/>
      </w:rPr>
    </w:lvl>
    <w:lvl w:ilvl="3">
      <w:start w:val="1"/>
      <w:numFmt w:val="decimal"/>
      <w:lvlText w:val="%1.%2.%3.%4."/>
      <w:lvlJc w:val="left"/>
      <w:pPr>
        <w:ind w:left="3589" w:hanging="360"/>
      </w:pPr>
      <w:rPr>
        <w:rFonts w:hint="default"/>
      </w:rPr>
    </w:lvl>
    <w:lvl w:ilvl="4">
      <w:start w:val="1"/>
      <w:numFmt w:val="lowerLetter"/>
      <w:lvlText w:val="%1.%2.%3.%4.%5."/>
      <w:lvlJc w:val="left"/>
      <w:pPr>
        <w:ind w:left="4309" w:hanging="360"/>
      </w:pPr>
      <w:rPr>
        <w:rFonts w:hint="default"/>
      </w:rPr>
    </w:lvl>
    <w:lvl w:ilvl="5">
      <w:start w:val="1"/>
      <w:numFmt w:val="lowerRoman"/>
      <w:lvlText w:val="%1.%2.%3.%4.%5.%6."/>
      <w:lvlJc w:val="right"/>
      <w:pPr>
        <w:ind w:left="5029" w:hanging="180"/>
      </w:pPr>
      <w:rPr>
        <w:rFonts w:hint="default"/>
      </w:rPr>
    </w:lvl>
    <w:lvl w:ilvl="6">
      <w:start w:val="1"/>
      <w:numFmt w:val="decimal"/>
      <w:lvlText w:val="%1.%2.%3.%4.%5.%6.%7."/>
      <w:lvlJc w:val="left"/>
      <w:pPr>
        <w:ind w:left="5749" w:hanging="360"/>
      </w:pPr>
      <w:rPr>
        <w:rFonts w:hint="default"/>
      </w:rPr>
    </w:lvl>
    <w:lvl w:ilvl="7">
      <w:start w:val="1"/>
      <w:numFmt w:val="lowerLetter"/>
      <w:lvlText w:val="%1.%2.%3.%4.%5.%6.%7.%8."/>
      <w:lvlJc w:val="left"/>
      <w:pPr>
        <w:ind w:left="6469" w:hanging="360"/>
      </w:pPr>
      <w:rPr>
        <w:rFonts w:hint="default"/>
      </w:rPr>
    </w:lvl>
    <w:lvl w:ilvl="8">
      <w:start w:val="1"/>
      <w:numFmt w:val="lowerRoman"/>
      <w:lvlText w:val="%1.%2.%3.%4.%5.%6.%7.%8.%9."/>
      <w:lvlJc w:val="right"/>
      <w:pPr>
        <w:ind w:left="7189" w:hanging="180"/>
      </w:pPr>
      <w:rPr>
        <w:rFonts w:hint="default"/>
      </w:rPr>
    </w:lvl>
  </w:abstractNum>
  <w:abstractNum w:abstractNumId="30" w15:restartNumberingAfterBreak="0">
    <w:nsid w:val="35826E1B"/>
    <w:multiLevelType w:val="multilevel"/>
    <w:tmpl w:val="597C6E1A"/>
    <w:styleLink w:val="WWNum42"/>
    <w:lvl w:ilvl="0">
      <w:start w:val="3"/>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31" w15:restartNumberingAfterBreak="0">
    <w:nsid w:val="37515F80"/>
    <w:multiLevelType w:val="multilevel"/>
    <w:tmpl w:val="03F4E67A"/>
    <w:lvl w:ilvl="0">
      <w:start w:val="7"/>
      <w:numFmt w:val="decimal"/>
      <w:lvlText w:val="%1."/>
      <w:lvlJc w:val="left"/>
      <w:pPr>
        <w:ind w:left="357" w:hanging="357"/>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2" w15:restartNumberingAfterBreak="0">
    <w:nsid w:val="42CC4BFA"/>
    <w:multiLevelType w:val="multilevel"/>
    <w:tmpl w:val="FDC40762"/>
    <w:styleLink w:val="WWNum35"/>
    <w:lvl w:ilvl="0">
      <w:start w:val="3"/>
      <w:numFmt w:val="decimal"/>
      <w:lvlText w:val="%1)"/>
      <w:lvlJc w:val="left"/>
      <w:pPr>
        <w:ind w:left="420" w:hanging="420"/>
      </w:pPr>
      <w:rPr>
        <w:b w:val="0"/>
        <w:strike w:val="0"/>
        <w:dstrike w:val="0"/>
        <w:color w:val="00000A"/>
        <w:sz w:val="22"/>
        <w:u w:val="none"/>
        <w:effect w:val="none"/>
      </w:rPr>
    </w:lvl>
    <w:lvl w:ilvl="1">
      <w:start w:val="1"/>
      <w:numFmt w:val="decimal"/>
      <w:lvlText w:val="%1.%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43043596"/>
    <w:multiLevelType w:val="multilevel"/>
    <w:tmpl w:val="AF1C5F70"/>
    <w:lvl w:ilvl="0">
      <w:start w:val="1"/>
      <w:numFmt w:val="decimal"/>
      <w:lvlText w:val="%1)"/>
      <w:lvlJc w:val="left"/>
      <w:pPr>
        <w:ind w:left="720" w:hanging="360"/>
      </w:pPr>
      <w:rPr>
        <w:rFonts w:hint="default"/>
        <w:u w:val="none"/>
      </w:rPr>
    </w:lvl>
    <w:lvl w:ilvl="1">
      <w:start w:val="1"/>
      <w:numFmt w:val="lowerLetter"/>
      <w:lvlText w:val="%2)"/>
      <w:lvlJc w:val="left"/>
      <w:pPr>
        <w:ind w:left="720" w:hanging="363"/>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15:restartNumberingAfterBreak="0">
    <w:nsid w:val="48121666"/>
    <w:multiLevelType w:val="multilevel"/>
    <w:tmpl w:val="0734B9B8"/>
    <w:styleLink w:val="WWNum17"/>
    <w:lvl w:ilvl="0">
      <w:start w:val="1"/>
      <w:numFmt w:val="decimal"/>
      <w:lvlText w:val="%1)"/>
      <w:lvlJc w:val="left"/>
      <w:pPr>
        <w:ind w:left="420" w:hanging="420"/>
      </w:pPr>
      <w:rPr>
        <w:b w:val="0"/>
        <w:color w:val="00000A"/>
        <w:sz w:val="22"/>
      </w:rPr>
    </w:lvl>
    <w:lvl w:ilvl="1">
      <w:start w:val="1"/>
      <w:numFmt w:val="decimal"/>
      <w:lvlText w:val="%1.%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4383245"/>
    <w:multiLevelType w:val="multilevel"/>
    <w:tmpl w:val="FB023866"/>
    <w:lvl w:ilvl="0">
      <w:start w:val="1"/>
      <w:numFmt w:val="decimal"/>
      <w:lvlText w:val="%1)"/>
      <w:lvlJc w:val="left"/>
      <w:pPr>
        <w:ind w:left="720" w:hanging="360"/>
      </w:pPr>
      <w:rPr>
        <w:rFonts w:hint="default"/>
        <w:u w:val="none"/>
      </w:rPr>
    </w:lvl>
    <w:lvl w:ilvl="1">
      <w:start w:val="1"/>
      <w:numFmt w:val="decimal"/>
      <w:lvlText w:val="%2)"/>
      <w:lvlJc w:val="left"/>
      <w:pPr>
        <w:ind w:left="1077" w:hanging="357"/>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55FC63E2"/>
    <w:multiLevelType w:val="hybridMultilevel"/>
    <w:tmpl w:val="06DA2FCC"/>
    <w:lvl w:ilvl="0" w:tplc="291EC116">
      <w:start w:val="1"/>
      <w:numFmt w:val="decimal"/>
      <w:pStyle w:val="normalny10"/>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653651F"/>
    <w:multiLevelType w:val="multilevel"/>
    <w:tmpl w:val="943E9CAA"/>
    <w:styleLink w:val="WWNum37"/>
    <w:lvl w:ilvl="0">
      <w:start w:val="1"/>
      <w:numFmt w:val="decimal"/>
      <w:lvlText w:val="%1)"/>
      <w:lvlJc w:val="left"/>
      <w:pPr>
        <w:ind w:left="420" w:hanging="420"/>
      </w:pPr>
      <w:rPr>
        <w:b w:val="0"/>
        <w:strike w:val="0"/>
        <w:dstrike w:val="0"/>
        <w:color w:val="00000A"/>
        <w:sz w:val="22"/>
        <w:u w:val="none"/>
        <w:effect w:val="none"/>
      </w:rPr>
    </w:lvl>
    <w:lvl w:ilvl="1">
      <w:start w:val="1"/>
      <w:numFmt w:val="decimal"/>
      <w:lvlText w:val="%1.%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567C2653"/>
    <w:multiLevelType w:val="multilevel"/>
    <w:tmpl w:val="392CCC8A"/>
    <w:lvl w:ilvl="0">
      <w:start w:val="5"/>
      <w:numFmt w:val="decimal"/>
      <w:lvlText w:val="%1."/>
      <w:lvlJc w:val="left"/>
      <w:pPr>
        <w:ind w:left="357" w:hanging="357"/>
      </w:pPr>
      <w:rPr>
        <w:rFonts w:ascii="Arial" w:eastAsia="Arial" w:hAnsi="Arial" w:cs="Arial" w:hint="default"/>
        <w:b w:val="0"/>
        <w:bCs w:val="0"/>
        <w:color w:val="auto"/>
        <w:sz w:val="22"/>
        <w:szCs w:val="22"/>
        <w:vertAlign w:val="baseline"/>
      </w:rPr>
    </w:lvl>
    <w:lvl w:ilvl="1">
      <w:start w:val="1"/>
      <w:numFmt w:val="decimal"/>
      <w:lvlText w:val="%2)"/>
      <w:lvlJc w:val="left"/>
      <w:pPr>
        <w:ind w:left="717" w:hanging="360"/>
      </w:pPr>
      <w:rPr>
        <w:rFonts w:hint="default"/>
      </w:rPr>
    </w:lvl>
    <w:lvl w:ilvl="2">
      <w:start w:val="1"/>
      <w:numFmt w:val="decimal"/>
      <w:lvlText w:val="%3)"/>
      <w:lvlJc w:val="left"/>
      <w:pPr>
        <w:ind w:left="1797" w:hanging="357"/>
      </w:pPr>
      <w:rPr>
        <w:rFonts w:hint="default"/>
        <w:b w:val="0"/>
        <w:bCs/>
        <w:color w:val="auto"/>
        <w:sz w:val="22"/>
        <w:szCs w:val="22"/>
        <w:vertAlign w:val="baseline"/>
      </w:rPr>
    </w:lvl>
    <w:lvl w:ilvl="3">
      <w:start w:val="1"/>
      <w:numFmt w:val="decimal"/>
      <w:lvlText w:val="%4."/>
      <w:lvlJc w:val="left"/>
      <w:pPr>
        <w:ind w:left="2520" w:hanging="360"/>
      </w:pPr>
      <w:rPr>
        <w:rFonts w:ascii="Times New Roman" w:eastAsia="Arial" w:hAnsi="Times New Roman" w:cs="Times New Roman" w:hint="default"/>
        <w:b w:val="0"/>
        <w:color w:val="auto"/>
      </w:rPr>
    </w:lvl>
    <w:lvl w:ilvl="4">
      <w:start w:val="1"/>
      <w:numFmt w:val="lowerLetter"/>
      <w:lvlText w:val="%5."/>
      <w:lvlJc w:val="left"/>
      <w:pPr>
        <w:ind w:left="3237" w:hanging="357"/>
      </w:pPr>
      <w:rPr>
        <w:rFonts w:hint="default"/>
        <w:vertAlign w:val="baseline"/>
      </w:rPr>
    </w:lvl>
    <w:lvl w:ilvl="5">
      <w:start w:val="1"/>
      <w:numFmt w:val="lowerRoman"/>
      <w:lvlText w:val="%6."/>
      <w:lvlJc w:val="right"/>
      <w:pPr>
        <w:ind w:left="3957" w:hanging="357"/>
      </w:pPr>
      <w:rPr>
        <w:rFonts w:hint="default"/>
        <w:vertAlign w:val="baseline"/>
      </w:rPr>
    </w:lvl>
    <w:lvl w:ilvl="6">
      <w:start w:val="1"/>
      <w:numFmt w:val="decimal"/>
      <w:lvlText w:val="%7."/>
      <w:lvlJc w:val="left"/>
      <w:pPr>
        <w:ind w:left="4677" w:hanging="357"/>
      </w:pPr>
      <w:rPr>
        <w:rFonts w:hint="default"/>
        <w:vertAlign w:val="baseline"/>
      </w:rPr>
    </w:lvl>
    <w:lvl w:ilvl="7">
      <w:start w:val="1"/>
      <w:numFmt w:val="lowerLetter"/>
      <w:lvlText w:val="%8."/>
      <w:lvlJc w:val="left"/>
      <w:pPr>
        <w:ind w:left="5397" w:hanging="357"/>
      </w:pPr>
      <w:rPr>
        <w:rFonts w:hint="default"/>
        <w:vertAlign w:val="baseline"/>
      </w:rPr>
    </w:lvl>
    <w:lvl w:ilvl="8">
      <w:start w:val="1"/>
      <w:numFmt w:val="lowerRoman"/>
      <w:lvlText w:val="%9."/>
      <w:lvlJc w:val="right"/>
      <w:pPr>
        <w:ind w:left="6117" w:hanging="357"/>
      </w:pPr>
      <w:rPr>
        <w:rFonts w:hint="default"/>
        <w:vertAlign w:val="baseline"/>
      </w:rPr>
    </w:lvl>
  </w:abstractNum>
  <w:abstractNum w:abstractNumId="39" w15:restartNumberingAfterBreak="0">
    <w:nsid w:val="568D26B3"/>
    <w:multiLevelType w:val="hybridMultilevel"/>
    <w:tmpl w:val="D16467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56DD1F97"/>
    <w:multiLevelType w:val="hybridMultilevel"/>
    <w:tmpl w:val="0D388D02"/>
    <w:lvl w:ilvl="0" w:tplc="2D94F222">
      <w:start w:val="1"/>
      <w:numFmt w:val="bullet"/>
      <w:lvlText w:val=""/>
      <w:lvlJc w:val="left"/>
      <w:pPr>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ADC6216"/>
    <w:multiLevelType w:val="hybridMultilevel"/>
    <w:tmpl w:val="A4166FC8"/>
    <w:lvl w:ilvl="0" w:tplc="CF82529C">
      <w:start w:val="1"/>
      <w:numFmt w:val="decimal"/>
      <w:lvlText w:val="%1)"/>
      <w:lvlJc w:val="left"/>
      <w:pPr>
        <w:ind w:left="786" w:hanging="360"/>
      </w:pPr>
      <w:rPr>
        <w:rFonts w:eastAsia="Times New Roman"/>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3" w15:restartNumberingAfterBreak="0">
    <w:nsid w:val="5D321AEE"/>
    <w:multiLevelType w:val="hybridMultilevel"/>
    <w:tmpl w:val="5822986A"/>
    <w:lvl w:ilvl="0" w:tplc="C72EDB14">
      <w:start w:val="1"/>
      <w:numFmt w:val="decimal"/>
      <w:lvlText w:val="%1."/>
      <w:lvlJc w:val="left"/>
      <w:pPr>
        <w:ind w:left="357" w:hanging="357"/>
      </w:pPr>
      <w:rPr>
        <w:rFonts w:hint="default"/>
        <w:b w:val="0"/>
        <w:bCs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2E34B7"/>
    <w:multiLevelType w:val="hybridMultilevel"/>
    <w:tmpl w:val="5D54EE26"/>
    <w:lvl w:ilvl="0" w:tplc="04F6CBF8">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2B5DC2"/>
    <w:multiLevelType w:val="multilevel"/>
    <w:tmpl w:val="67464E0A"/>
    <w:lvl w:ilvl="0">
      <w:start w:val="1"/>
      <w:numFmt w:val="decimal"/>
      <w:lvlText w:val="%1."/>
      <w:lvlJc w:val="left"/>
      <w:pPr>
        <w:ind w:left="357" w:hanging="357"/>
      </w:pPr>
      <w:rPr>
        <w:rFonts w:ascii="Times New Roman" w:eastAsia="Arial" w:hAnsi="Times New Roman" w:cs="Times New Roman" w:hint="default"/>
        <w:b w:val="0"/>
        <w:bCs/>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357" w:hanging="357"/>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7" w15:restartNumberingAfterBreak="0">
    <w:nsid w:val="68E02C51"/>
    <w:multiLevelType w:val="hybridMultilevel"/>
    <w:tmpl w:val="087E2E6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BC883D68">
      <w:start w:val="1"/>
      <w:numFmt w:val="decimal"/>
      <w:lvlText w:val="%3)"/>
      <w:lvlJc w:val="left"/>
      <w:pPr>
        <w:ind w:left="717" w:hanging="360"/>
      </w:pPr>
      <w:rPr>
        <w:rFonts w:ascii="Times New Roman" w:eastAsia="Arial" w:hAnsi="Times New Roman" w:cs="Times New Roman"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91C2576"/>
    <w:multiLevelType w:val="hybridMultilevel"/>
    <w:tmpl w:val="4C26D6C0"/>
    <w:lvl w:ilvl="0" w:tplc="34980F8A">
      <w:start w:val="1"/>
      <w:numFmt w:val="bullet"/>
      <w:lvlText w:val=""/>
      <w:lvlJc w:val="left"/>
      <w:pPr>
        <w:ind w:left="720" w:hanging="363"/>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693603A4"/>
    <w:multiLevelType w:val="multilevel"/>
    <w:tmpl w:val="81843D40"/>
    <w:lvl w:ilvl="0">
      <w:start w:val="1"/>
      <w:numFmt w:val="decimal"/>
      <w:lvlText w:val="%1."/>
      <w:lvlJc w:val="left"/>
      <w:pPr>
        <w:ind w:left="357" w:hanging="357"/>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0" w15:restartNumberingAfterBreak="0">
    <w:nsid w:val="693C7F4F"/>
    <w:multiLevelType w:val="hybridMultilevel"/>
    <w:tmpl w:val="B29CBE78"/>
    <w:lvl w:ilvl="0" w:tplc="04150017">
      <w:start w:val="1"/>
      <w:numFmt w:val="lowerLetter"/>
      <w:lvlText w:val="%1)"/>
      <w:lvlJc w:val="left"/>
      <w:pPr>
        <w:ind w:left="1163" w:hanging="360"/>
      </w:pPr>
    </w:lvl>
    <w:lvl w:ilvl="1" w:tplc="2EFE2732">
      <w:start w:val="1"/>
      <w:numFmt w:val="lowerLetter"/>
      <w:lvlText w:val="%2."/>
      <w:lvlJc w:val="left"/>
      <w:pPr>
        <w:ind w:left="1077" w:hanging="357"/>
      </w:pPr>
      <w:rPr>
        <w:rFonts w:hint="default"/>
      </w:rPr>
    </w:lvl>
    <w:lvl w:ilvl="2" w:tplc="950ECE14">
      <w:start w:val="1"/>
      <w:numFmt w:val="decimal"/>
      <w:lvlText w:val="%3)"/>
      <w:lvlJc w:val="left"/>
      <w:pPr>
        <w:ind w:left="2783" w:hanging="360"/>
      </w:pPr>
      <w:rPr>
        <w:rFonts w:eastAsia="Times New Roman" w:hint="default"/>
        <w:b w:val="0"/>
        <w:sz w:val="24"/>
      </w:r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51" w15:restartNumberingAfterBreak="0">
    <w:nsid w:val="6A493118"/>
    <w:multiLevelType w:val="multilevel"/>
    <w:tmpl w:val="59128F84"/>
    <w:styleLink w:val="WWNum19"/>
    <w:lvl w:ilvl="0">
      <w:start w:val="1"/>
      <w:numFmt w:val="lowerLetter"/>
      <w:lvlText w:val="%1)"/>
      <w:lvlJc w:val="left"/>
      <w:pPr>
        <w:ind w:left="1571"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2" w15:restartNumberingAfterBreak="0">
    <w:nsid w:val="6A4B7E3C"/>
    <w:multiLevelType w:val="hybridMultilevel"/>
    <w:tmpl w:val="97DE98E6"/>
    <w:lvl w:ilvl="0" w:tplc="2DA45784">
      <w:start w:val="1"/>
      <w:numFmt w:val="lowerLetter"/>
      <w:lvlText w:val="%1)"/>
      <w:lvlJc w:val="left"/>
      <w:pPr>
        <w:ind w:left="720" w:hanging="360"/>
      </w:pPr>
      <w:rPr>
        <w:rFonts w:ascii="Arial" w:eastAsia="Arial" w:hAnsi="Arial" w:cs="Arial"/>
      </w:rPr>
    </w:lvl>
    <w:lvl w:ilvl="1" w:tplc="4AAAF48C">
      <w:start w:val="1"/>
      <w:numFmt w:val="decimal"/>
      <w:lvlText w:val="%2)"/>
      <w:lvlJc w:val="left"/>
      <w:pPr>
        <w:ind w:left="788" w:hanging="431"/>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412B39"/>
    <w:multiLevelType w:val="multilevel"/>
    <w:tmpl w:val="14C8AF28"/>
    <w:lvl w:ilvl="0">
      <w:start w:val="1"/>
      <w:numFmt w:val="decimal"/>
      <w:lvlText w:val="%1)"/>
      <w:lvlJc w:val="left"/>
      <w:pPr>
        <w:ind w:left="720" w:hanging="363"/>
      </w:pPr>
      <w:rPr>
        <w:rFonts w:hint="default"/>
      </w:rPr>
    </w:lvl>
    <w:lvl w:ilvl="1">
      <w:start w:val="1"/>
      <w:numFmt w:val="lowerLetter"/>
      <w:lvlText w:val="%2."/>
      <w:lvlJc w:val="left"/>
      <w:pPr>
        <w:ind w:left="2149" w:hanging="360"/>
      </w:pPr>
      <w:rPr>
        <w:rFonts w:hint="default"/>
      </w:rPr>
    </w:lvl>
    <w:lvl w:ilvl="2">
      <w:start w:val="1"/>
      <w:numFmt w:val="lowerRoman"/>
      <w:lvlText w:val="%1.%2.%3."/>
      <w:lvlJc w:val="right"/>
      <w:pPr>
        <w:ind w:left="2869" w:hanging="180"/>
      </w:pPr>
      <w:rPr>
        <w:rFonts w:hint="default"/>
      </w:rPr>
    </w:lvl>
    <w:lvl w:ilvl="3">
      <w:start w:val="1"/>
      <w:numFmt w:val="decimal"/>
      <w:lvlText w:val="%1.%2.%3.%4."/>
      <w:lvlJc w:val="left"/>
      <w:pPr>
        <w:ind w:left="3589" w:hanging="360"/>
      </w:pPr>
      <w:rPr>
        <w:rFonts w:hint="default"/>
      </w:rPr>
    </w:lvl>
    <w:lvl w:ilvl="4">
      <w:start w:val="1"/>
      <w:numFmt w:val="lowerLetter"/>
      <w:lvlText w:val="%1.%2.%3.%4.%5."/>
      <w:lvlJc w:val="left"/>
      <w:pPr>
        <w:ind w:left="4309" w:hanging="360"/>
      </w:pPr>
      <w:rPr>
        <w:rFonts w:hint="default"/>
      </w:rPr>
    </w:lvl>
    <w:lvl w:ilvl="5">
      <w:start w:val="1"/>
      <w:numFmt w:val="lowerRoman"/>
      <w:lvlText w:val="%1.%2.%3.%4.%5.%6."/>
      <w:lvlJc w:val="right"/>
      <w:pPr>
        <w:ind w:left="5029" w:hanging="180"/>
      </w:pPr>
      <w:rPr>
        <w:rFonts w:hint="default"/>
      </w:rPr>
    </w:lvl>
    <w:lvl w:ilvl="6">
      <w:start w:val="1"/>
      <w:numFmt w:val="decimal"/>
      <w:lvlText w:val="%1.%2.%3.%4.%5.%6.%7."/>
      <w:lvlJc w:val="left"/>
      <w:pPr>
        <w:ind w:left="5749" w:hanging="360"/>
      </w:pPr>
      <w:rPr>
        <w:rFonts w:hint="default"/>
      </w:rPr>
    </w:lvl>
    <w:lvl w:ilvl="7">
      <w:start w:val="1"/>
      <w:numFmt w:val="lowerLetter"/>
      <w:lvlText w:val="%1.%2.%3.%4.%5.%6.%7.%8."/>
      <w:lvlJc w:val="left"/>
      <w:pPr>
        <w:ind w:left="6469" w:hanging="360"/>
      </w:pPr>
      <w:rPr>
        <w:rFonts w:hint="default"/>
      </w:rPr>
    </w:lvl>
    <w:lvl w:ilvl="8">
      <w:start w:val="1"/>
      <w:numFmt w:val="lowerRoman"/>
      <w:lvlText w:val="%1.%2.%3.%4.%5.%6.%7.%8.%9."/>
      <w:lvlJc w:val="right"/>
      <w:pPr>
        <w:ind w:left="7189" w:hanging="180"/>
      </w:pPr>
      <w:rPr>
        <w:rFonts w:hint="default"/>
      </w:rPr>
    </w:lvl>
  </w:abstractNum>
  <w:abstractNum w:abstractNumId="54" w15:restartNumberingAfterBreak="0">
    <w:nsid w:val="70FA0522"/>
    <w:multiLevelType w:val="multilevel"/>
    <w:tmpl w:val="56C67232"/>
    <w:styleLink w:val="WWNum21"/>
    <w:lvl w:ilvl="0">
      <w:start w:val="20"/>
      <w:numFmt w:val="decimal"/>
      <w:lvlText w:val="%1"/>
      <w:lvlJc w:val="left"/>
      <w:pPr>
        <w:ind w:left="420" w:hanging="420"/>
      </w:pPr>
    </w:lvl>
    <w:lvl w:ilvl="1">
      <w:start w:val="10"/>
      <w:numFmt w:val="decimal"/>
      <w:lvlText w:val="%2."/>
      <w:lvlJc w:val="left"/>
      <w:pPr>
        <w:ind w:left="1140" w:hanging="420"/>
      </w:pPr>
      <w:rPr>
        <w:b w:val="0"/>
        <w:i w:val="0"/>
        <w:color w:val="00000A"/>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5" w15:restartNumberingAfterBreak="0">
    <w:nsid w:val="74D318CA"/>
    <w:multiLevelType w:val="hybridMultilevel"/>
    <w:tmpl w:val="380EEA26"/>
    <w:lvl w:ilvl="0" w:tplc="9342B6BA">
      <w:start w:val="1"/>
      <w:numFmt w:val="decimal"/>
      <w:lvlText w:val="%1."/>
      <w:lvlJc w:val="left"/>
      <w:pPr>
        <w:ind w:left="357" w:hanging="357"/>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EE0E16"/>
    <w:multiLevelType w:val="multilevel"/>
    <w:tmpl w:val="1340C204"/>
    <w:styleLink w:val="WWNum40"/>
    <w:lvl w:ilvl="0">
      <w:start w:val="6"/>
      <w:numFmt w:val="decimal"/>
      <w:lvlText w:val="%1."/>
      <w:lvlJc w:val="left"/>
      <w:pPr>
        <w:ind w:left="114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77415B85"/>
    <w:multiLevelType w:val="multilevel"/>
    <w:tmpl w:val="3A264BB8"/>
    <w:lvl w:ilvl="0">
      <w:start w:val="1"/>
      <w:numFmt w:val="decimal"/>
      <w:lvlText w:val="%1."/>
      <w:lvlJc w:val="left"/>
      <w:pPr>
        <w:ind w:left="357" w:hanging="357"/>
      </w:pPr>
      <w:rPr>
        <w:rFonts w:hint="default"/>
        <w:b w:val="0"/>
        <w:bCs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357" w:hanging="357"/>
      </w:pPr>
      <w:rPr>
        <w:rFonts w:hint="default"/>
        <w:b w:val="0"/>
        <w:bCs w:val="0"/>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8" w15:restartNumberingAfterBreak="0">
    <w:nsid w:val="788C7400"/>
    <w:multiLevelType w:val="hybridMultilevel"/>
    <w:tmpl w:val="142E8F06"/>
    <w:lvl w:ilvl="0" w:tplc="79E84F34">
      <w:start w:val="1"/>
      <w:numFmt w:val="decimal"/>
      <w:lvlText w:val="%1)"/>
      <w:lvlJc w:val="left"/>
      <w:pPr>
        <w:ind w:left="720" w:hanging="363"/>
      </w:pPr>
      <w:rPr>
        <w:rFonts w:hint="default"/>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15:restartNumberingAfterBreak="0">
    <w:nsid w:val="7AFF6E68"/>
    <w:multiLevelType w:val="hybridMultilevel"/>
    <w:tmpl w:val="40F8F9FE"/>
    <w:lvl w:ilvl="0" w:tplc="3D322FEC">
      <w:start w:val="1"/>
      <w:numFmt w:val="decimal"/>
      <w:lvlText w:val="%1)"/>
      <w:lvlJc w:val="left"/>
      <w:pPr>
        <w:ind w:left="720" w:hanging="363"/>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7BF23752"/>
    <w:multiLevelType w:val="hybridMultilevel"/>
    <w:tmpl w:val="27E4CF94"/>
    <w:lvl w:ilvl="0" w:tplc="EEC80D9A">
      <w:start w:val="1"/>
      <w:numFmt w:val="decimal"/>
      <w:lvlText w:val="%1)"/>
      <w:lvlJc w:val="left"/>
      <w:pPr>
        <w:ind w:left="720" w:hanging="363"/>
      </w:pPr>
      <w:rPr>
        <w:rFonts w:ascii="Arial" w:eastAsia="Arial" w:hAnsi="Arial" w:cs="Arial" w:hint="default"/>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1" w15:restartNumberingAfterBreak="0">
    <w:nsid w:val="7C6F0047"/>
    <w:multiLevelType w:val="multilevel"/>
    <w:tmpl w:val="12221CC0"/>
    <w:lvl w:ilvl="0">
      <w:start w:val="11"/>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62" w15:restartNumberingAfterBreak="0">
    <w:nsid w:val="7C7A2070"/>
    <w:multiLevelType w:val="multilevel"/>
    <w:tmpl w:val="E70E955C"/>
    <w:lvl w:ilvl="0">
      <w:start w:val="1"/>
      <w:numFmt w:val="decimal"/>
      <w:lvlText w:val="%1."/>
      <w:lvlJc w:val="left"/>
      <w:pPr>
        <w:ind w:left="357" w:hanging="357"/>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720" w:hanging="363"/>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63" w15:restartNumberingAfterBreak="0">
    <w:nsid w:val="7CC57173"/>
    <w:multiLevelType w:val="hybridMultilevel"/>
    <w:tmpl w:val="F00EF89A"/>
    <w:lvl w:ilvl="0" w:tplc="797AC0A8">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F85B6E"/>
    <w:multiLevelType w:val="hybridMultilevel"/>
    <w:tmpl w:val="6770BAB4"/>
    <w:lvl w:ilvl="0" w:tplc="FFC6F484">
      <w:start w:val="1"/>
      <w:numFmt w:val="decimal"/>
      <w:lvlText w:val="%1)"/>
      <w:lvlJc w:val="left"/>
      <w:pPr>
        <w:ind w:left="1004" w:hanging="360"/>
      </w:pPr>
      <w:rPr>
        <w:b w:val="0"/>
        <w:bCs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7E722248"/>
    <w:multiLevelType w:val="multilevel"/>
    <w:tmpl w:val="FC24767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ascii="Times New Roman" w:hAnsi="Times New Roman" w:cs="Times New Roman" w:hint="default"/>
        <w:sz w:val="22"/>
        <w:szCs w:val="22"/>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480269739">
    <w:abstractNumId w:val="16"/>
  </w:num>
  <w:num w:numId="2" w16cid:durableId="182284426">
    <w:abstractNumId w:val="9"/>
  </w:num>
  <w:num w:numId="3" w16cid:durableId="937715444">
    <w:abstractNumId w:val="46"/>
  </w:num>
  <w:num w:numId="4" w16cid:durableId="1913269811">
    <w:abstractNumId w:val="24"/>
  </w:num>
  <w:num w:numId="5" w16cid:durableId="2024435513">
    <w:abstractNumId w:val="35"/>
  </w:num>
  <w:num w:numId="6" w16cid:durableId="1051349943">
    <w:abstractNumId w:val="38"/>
  </w:num>
  <w:num w:numId="7" w16cid:durableId="1821462177">
    <w:abstractNumId w:val="33"/>
  </w:num>
  <w:num w:numId="8" w16cid:durableId="105200985">
    <w:abstractNumId w:val="57"/>
  </w:num>
  <w:num w:numId="9" w16cid:durableId="1181703056">
    <w:abstractNumId w:val="1"/>
  </w:num>
  <w:num w:numId="10" w16cid:durableId="439841471">
    <w:abstractNumId w:val="48"/>
  </w:num>
  <w:num w:numId="11" w16cid:durableId="139075209">
    <w:abstractNumId w:val="11"/>
  </w:num>
  <w:num w:numId="12" w16cid:durableId="1751928682">
    <w:abstractNumId w:val="65"/>
  </w:num>
  <w:num w:numId="13" w16cid:durableId="1749380004">
    <w:abstractNumId w:val="18"/>
  </w:num>
  <w:num w:numId="14" w16cid:durableId="564996895">
    <w:abstractNumId w:val="44"/>
  </w:num>
  <w:num w:numId="15" w16cid:durableId="1381242042">
    <w:abstractNumId w:val="31"/>
  </w:num>
  <w:num w:numId="16" w16cid:durableId="697464001">
    <w:abstractNumId w:val="64"/>
  </w:num>
  <w:num w:numId="17" w16cid:durableId="1385638706">
    <w:abstractNumId w:val="40"/>
  </w:num>
  <w:num w:numId="18" w16cid:durableId="1738822302">
    <w:abstractNumId w:val="61"/>
  </w:num>
  <w:num w:numId="19" w16cid:durableId="618033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70763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8714262">
    <w:abstractNumId w:val="6"/>
  </w:num>
  <w:num w:numId="22" w16cid:durableId="1022050453">
    <w:abstractNumId w:val="60"/>
  </w:num>
  <w:num w:numId="23" w16cid:durableId="616759498">
    <w:abstractNumId w:val="62"/>
  </w:num>
  <w:num w:numId="24" w16cid:durableId="777598790">
    <w:abstractNumId w:val="59"/>
  </w:num>
  <w:num w:numId="25" w16cid:durableId="700983132">
    <w:abstractNumId w:val="63"/>
  </w:num>
  <w:num w:numId="26" w16cid:durableId="1606158233">
    <w:abstractNumId w:val="58"/>
  </w:num>
  <w:num w:numId="27" w16cid:durableId="377363403">
    <w:abstractNumId w:val="25"/>
  </w:num>
  <w:num w:numId="28" w16cid:durableId="1116413168">
    <w:abstractNumId w:val="22"/>
  </w:num>
  <w:num w:numId="29" w16cid:durableId="1124886597">
    <w:abstractNumId w:val="47"/>
  </w:num>
  <w:num w:numId="30" w16cid:durableId="2037535743">
    <w:abstractNumId w:val="55"/>
  </w:num>
  <w:num w:numId="31" w16cid:durableId="1510561084">
    <w:abstractNumId w:val="14"/>
  </w:num>
  <w:num w:numId="32" w16cid:durableId="13953968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5494660">
    <w:abstractNumId w:val="26"/>
  </w:num>
  <w:num w:numId="34" w16cid:durableId="1319962667">
    <w:abstractNumId w:val="34"/>
  </w:num>
  <w:num w:numId="35" w16cid:durableId="2048602503">
    <w:abstractNumId w:val="29"/>
  </w:num>
  <w:num w:numId="36" w16cid:durableId="426772401">
    <w:abstractNumId w:val="30"/>
  </w:num>
  <w:num w:numId="37" w16cid:durableId="134959815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3132278">
    <w:abstractNumId w:val="15"/>
  </w:num>
  <w:num w:numId="39" w16cid:durableId="20059356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644047">
    <w:abstractNumId w:val="23"/>
  </w:num>
  <w:num w:numId="41" w16cid:durableId="667907166">
    <w:abstractNumId w:val="23"/>
  </w:num>
  <w:num w:numId="42" w16cid:durableId="1094933817">
    <w:abstractNumId w:val="32"/>
  </w:num>
  <w:num w:numId="43" w16cid:durableId="1587884709">
    <w:abstractNumId w:val="37"/>
  </w:num>
  <w:num w:numId="44" w16cid:durableId="930235426">
    <w:abstractNumId w:val="10"/>
  </w:num>
  <w:num w:numId="45" w16cid:durableId="1766227024">
    <w:abstractNumId w:val="56"/>
  </w:num>
  <w:num w:numId="46" w16cid:durableId="1062489533">
    <w:abstractNumId w:val="28"/>
  </w:num>
  <w:num w:numId="47" w16cid:durableId="256866676">
    <w:abstractNumId w:val="51"/>
  </w:num>
  <w:num w:numId="48" w16cid:durableId="240988446">
    <w:abstractNumId w:val="27"/>
  </w:num>
  <w:num w:numId="49" w16cid:durableId="1616013747">
    <w:abstractNumId w:val="27"/>
  </w:num>
  <w:num w:numId="50" w16cid:durableId="473256701">
    <w:abstractNumId w:val="0"/>
  </w:num>
  <w:num w:numId="51" w16cid:durableId="1679624345">
    <w:abstractNumId w:val="54"/>
  </w:num>
  <w:num w:numId="52" w16cid:durableId="100031048">
    <w:abstractNumId w:val="19"/>
  </w:num>
  <w:num w:numId="53" w16cid:durableId="1697730902">
    <w:abstractNumId w:val="43"/>
  </w:num>
  <w:num w:numId="54" w16cid:durableId="581064465">
    <w:abstractNumId w:val="53"/>
  </w:num>
  <w:num w:numId="55" w16cid:durableId="1745835015">
    <w:abstractNumId w:val="13"/>
  </w:num>
  <w:num w:numId="56" w16cid:durableId="523128441">
    <w:abstractNumId w:val="17"/>
  </w:num>
  <w:num w:numId="57" w16cid:durableId="20788966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47168318">
    <w:abstractNumId w:val="39"/>
  </w:num>
  <w:num w:numId="59" w16cid:durableId="1433891594">
    <w:abstractNumId w:val="7"/>
  </w:num>
  <w:num w:numId="60" w16cid:durableId="547594">
    <w:abstractNumId w:val="49"/>
  </w:num>
  <w:num w:numId="61" w16cid:durableId="1398213119">
    <w:abstractNumId w:val="21"/>
  </w:num>
  <w:num w:numId="62" w16cid:durableId="2078631306">
    <w:abstractNumId w:val="20"/>
  </w:num>
  <w:num w:numId="63" w16cid:durableId="28262620">
    <w:abstractNumId w:val="3"/>
  </w:num>
  <w:num w:numId="64" w16cid:durableId="1142651086">
    <w:abstractNumId w:val="12"/>
  </w:num>
  <w:num w:numId="65" w16cid:durableId="1610890483">
    <w:abstractNumId w:val="50"/>
  </w:num>
  <w:num w:numId="66" w16cid:durableId="897127856">
    <w:abstractNumId w:val="5"/>
  </w:num>
  <w:num w:numId="67" w16cid:durableId="1807428152">
    <w:abstractNumId w:val="52"/>
  </w:num>
  <w:num w:numId="68" w16cid:durableId="1837722037">
    <w:abstractNumId w:val="2"/>
  </w:num>
  <w:num w:numId="69" w16cid:durableId="597757426">
    <w:abstractNumId w:val="42"/>
  </w:num>
  <w:num w:numId="70" w16cid:durableId="1454401910">
    <w:abstractNumId w:val="8"/>
  </w:num>
  <w:num w:numId="71" w16cid:durableId="1492407123">
    <w:abstractNumId w:val="45"/>
  </w:num>
  <w:num w:numId="72" w16cid:durableId="1898202548">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14"/>
    <w:rsid w:val="00003337"/>
    <w:rsid w:val="00003B9B"/>
    <w:rsid w:val="00004BF5"/>
    <w:rsid w:val="000050F1"/>
    <w:rsid w:val="00007225"/>
    <w:rsid w:val="0001017D"/>
    <w:rsid w:val="000108EB"/>
    <w:rsid w:val="0001105F"/>
    <w:rsid w:val="00015780"/>
    <w:rsid w:val="00016957"/>
    <w:rsid w:val="00016ED8"/>
    <w:rsid w:val="000176E6"/>
    <w:rsid w:val="0002390C"/>
    <w:rsid w:val="0002564E"/>
    <w:rsid w:val="00026B4C"/>
    <w:rsid w:val="0002734F"/>
    <w:rsid w:val="00027A8F"/>
    <w:rsid w:val="000322D3"/>
    <w:rsid w:val="0003236E"/>
    <w:rsid w:val="00035439"/>
    <w:rsid w:val="00036E52"/>
    <w:rsid w:val="000372DC"/>
    <w:rsid w:val="00043FCA"/>
    <w:rsid w:val="00044857"/>
    <w:rsid w:val="00045FEA"/>
    <w:rsid w:val="00046C8C"/>
    <w:rsid w:val="00052EC4"/>
    <w:rsid w:val="0005418D"/>
    <w:rsid w:val="00055BA5"/>
    <w:rsid w:val="00056D3E"/>
    <w:rsid w:val="00062BF9"/>
    <w:rsid w:val="00062D2F"/>
    <w:rsid w:val="00064B9C"/>
    <w:rsid w:val="000663D7"/>
    <w:rsid w:val="00067945"/>
    <w:rsid w:val="0007134D"/>
    <w:rsid w:val="0007146F"/>
    <w:rsid w:val="00071BB9"/>
    <w:rsid w:val="0007386F"/>
    <w:rsid w:val="00073AC3"/>
    <w:rsid w:val="00076786"/>
    <w:rsid w:val="00081230"/>
    <w:rsid w:val="00082F9D"/>
    <w:rsid w:val="00082FB2"/>
    <w:rsid w:val="00083616"/>
    <w:rsid w:val="00084033"/>
    <w:rsid w:val="000919F2"/>
    <w:rsid w:val="00091A00"/>
    <w:rsid w:val="00093C42"/>
    <w:rsid w:val="00096662"/>
    <w:rsid w:val="00096E17"/>
    <w:rsid w:val="000A0F13"/>
    <w:rsid w:val="000A16BA"/>
    <w:rsid w:val="000A1B5B"/>
    <w:rsid w:val="000A36F6"/>
    <w:rsid w:val="000A4804"/>
    <w:rsid w:val="000A6355"/>
    <w:rsid w:val="000B13B5"/>
    <w:rsid w:val="000B1BF6"/>
    <w:rsid w:val="000B3772"/>
    <w:rsid w:val="000B3B37"/>
    <w:rsid w:val="000B4FAE"/>
    <w:rsid w:val="000B7B05"/>
    <w:rsid w:val="000C0323"/>
    <w:rsid w:val="000C2562"/>
    <w:rsid w:val="000C280B"/>
    <w:rsid w:val="000C69DD"/>
    <w:rsid w:val="000D2DFE"/>
    <w:rsid w:val="000D4D4B"/>
    <w:rsid w:val="000D7126"/>
    <w:rsid w:val="000D7896"/>
    <w:rsid w:val="000E2147"/>
    <w:rsid w:val="000E31D9"/>
    <w:rsid w:val="000E5D35"/>
    <w:rsid w:val="000E621C"/>
    <w:rsid w:val="000E6342"/>
    <w:rsid w:val="000E7522"/>
    <w:rsid w:val="000E7970"/>
    <w:rsid w:val="000F4764"/>
    <w:rsid w:val="000F54FD"/>
    <w:rsid w:val="00100CB4"/>
    <w:rsid w:val="001034E1"/>
    <w:rsid w:val="00103F24"/>
    <w:rsid w:val="00104F3F"/>
    <w:rsid w:val="00106486"/>
    <w:rsid w:val="00106E82"/>
    <w:rsid w:val="001115FE"/>
    <w:rsid w:val="00112BF7"/>
    <w:rsid w:val="001177D3"/>
    <w:rsid w:val="00126738"/>
    <w:rsid w:val="00126C92"/>
    <w:rsid w:val="00126D65"/>
    <w:rsid w:val="00126F23"/>
    <w:rsid w:val="00130AE9"/>
    <w:rsid w:val="0013136E"/>
    <w:rsid w:val="001335CB"/>
    <w:rsid w:val="00133C3B"/>
    <w:rsid w:val="001347DC"/>
    <w:rsid w:val="00134DDA"/>
    <w:rsid w:val="00137EB2"/>
    <w:rsid w:val="00142B11"/>
    <w:rsid w:val="001453BF"/>
    <w:rsid w:val="0014710C"/>
    <w:rsid w:val="0015046F"/>
    <w:rsid w:val="00152A2E"/>
    <w:rsid w:val="001558C4"/>
    <w:rsid w:val="00156E22"/>
    <w:rsid w:val="00157B92"/>
    <w:rsid w:val="0016147F"/>
    <w:rsid w:val="00162144"/>
    <w:rsid w:val="00162D7B"/>
    <w:rsid w:val="0016702F"/>
    <w:rsid w:val="00167496"/>
    <w:rsid w:val="00167D03"/>
    <w:rsid w:val="001701E5"/>
    <w:rsid w:val="00170ED2"/>
    <w:rsid w:val="001729F3"/>
    <w:rsid w:val="0017412E"/>
    <w:rsid w:val="00175952"/>
    <w:rsid w:val="001768C7"/>
    <w:rsid w:val="00176D95"/>
    <w:rsid w:val="001810CA"/>
    <w:rsid w:val="0018134D"/>
    <w:rsid w:val="00182647"/>
    <w:rsid w:val="00182DFB"/>
    <w:rsid w:val="001848F2"/>
    <w:rsid w:val="00184AFF"/>
    <w:rsid w:val="00186070"/>
    <w:rsid w:val="0018621B"/>
    <w:rsid w:val="00187369"/>
    <w:rsid w:val="00190809"/>
    <w:rsid w:val="001914DC"/>
    <w:rsid w:val="00194EAF"/>
    <w:rsid w:val="00195944"/>
    <w:rsid w:val="00195D5B"/>
    <w:rsid w:val="00197E0E"/>
    <w:rsid w:val="001A0662"/>
    <w:rsid w:val="001A2053"/>
    <w:rsid w:val="001A27BA"/>
    <w:rsid w:val="001A3B05"/>
    <w:rsid w:val="001A5197"/>
    <w:rsid w:val="001A5264"/>
    <w:rsid w:val="001A713B"/>
    <w:rsid w:val="001A7AF3"/>
    <w:rsid w:val="001B08A2"/>
    <w:rsid w:val="001B289B"/>
    <w:rsid w:val="001B2CC5"/>
    <w:rsid w:val="001B2DB9"/>
    <w:rsid w:val="001B4F02"/>
    <w:rsid w:val="001B5F33"/>
    <w:rsid w:val="001B780D"/>
    <w:rsid w:val="001C0002"/>
    <w:rsid w:val="001C084C"/>
    <w:rsid w:val="001C1CC7"/>
    <w:rsid w:val="001C259E"/>
    <w:rsid w:val="001C5023"/>
    <w:rsid w:val="001C64FC"/>
    <w:rsid w:val="001D0CE2"/>
    <w:rsid w:val="001D11BE"/>
    <w:rsid w:val="001D13AA"/>
    <w:rsid w:val="001D17FB"/>
    <w:rsid w:val="001D78FD"/>
    <w:rsid w:val="001E0799"/>
    <w:rsid w:val="001E1D6A"/>
    <w:rsid w:val="001E2D72"/>
    <w:rsid w:val="001E35D3"/>
    <w:rsid w:val="001E779E"/>
    <w:rsid w:val="001F007E"/>
    <w:rsid w:val="001F3250"/>
    <w:rsid w:val="001F3871"/>
    <w:rsid w:val="001F557B"/>
    <w:rsid w:val="001F6ED4"/>
    <w:rsid w:val="001F7202"/>
    <w:rsid w:val="00200594"/>
    <w:rsid w:val="00200965"/>
    <w:rsid w:val="0020154A"/>
    <w:rsid w:val="00203884"/>
    <w:rsid w:val="002100FA"/>
    <w:rsid w:val="00210347"/>
    <w:rsid w:val="00210B83"/>
    <w:rsid w:val="00210E71"/>
    <w:rsid w:val="002137DC"/>
    <w:rsid w:val="00215F84"/>
    <w:rsid w:val="002171F8"/>
    <w:rsid w:val="00217AFB"/>
    <w:rsid w:val="002201B3"/>
    <w:rsid w:val="00221C0F"/>
    <w:rsid w:val="00223909"/>
    <w:rsid w:val="002309EC"/>
    <w:rsid w:val="0023124B"/>
    <w:rsid w:val="00232E2C"/>
    <w:rsid w:val="00234B00"/>
    <w:rsid w:val="0023567A"/>
    <w:rsid w:val="00236B5B"/>
    <w:rsid w:val="00240460"/>
    <w:rsid w:val="00240E6B"/>
    <w:rsid w:val="00240F1B"/>
    <w:rsid w:val="002416DA"/>
    <w:rsid w:val="00241B72"/>
    <w:rsid w:val="0024380D"/>
    <w:rsid w:val="002464F4"/>
    <w:rsid w:val="00247F92"/>
    <w:rsid w:val="00250A1C"/>
    <w:rsid w:val="00250F91"/>
    <w:rsid w:val="00252365"/>
    <w:rsid w:val="00252E7C"/>
    <w:rsid w:val="002540C8"/>
    <w:rsid w:val="00254FE5"/>
    <w:rsid w:val="00257F7D"/>
    <w:rsid w:val="002615F2"/>
    <w:rsid w:val="0026181D"/>
    <w:rsid w:val="00261A4D"/>
    <w:rsid w:val="00261B45"/>
    <w:rsid w:val="0026421C"/>
    <w:rsid w:val="00265E22"/>
    <w:rsid w:val="0027138D"/>
    <w:rsid w:val="0027272E"/>
    <w:rsid w:val="002735E6"/>
    <w:rsid w:val="00274C09"/>
    <w:rsid w:val="0027504C"/>
    <w:rsid w:val="002750CF"/>
    <w:rsid w:val="00275C42"/>
    <w:rsid w:val="00276FA8"/>
    <w:rsid w:val="00277202"/>
    <w:rsid w:val="002772AB"/>
    <w:rsid w:val="0028145E"/>
    <w:rsid w:val="00281E69"/>
    <w:rsid w:val="00282261"/>
    <w:rsid w:val="00282B6E"/>
    <w:rsid w:val="0028556B"/>
    <w:rsid w:val="002859AA"/>
    <w:rsid w:val="00287807"/>
    <w:rsid w:val="0029058D"/>
    <w:rsid w:val="00291979"/>
    <w:rsid w:val="00292082"/>
    <w:rsid w:val="0029208C"/>
    <w:rsid w:val="00292669"/>
    <w:rsid w:val="00292876"/>
    <w:rsid w:val="00292943"/>
    <w:rsid w:val="002A0AD6"/>
    <w:rsid w:val="002A2EC5"/>
    <w:rsid w:val="002A2EF3"/>
    <w:rsid w:val="002A307C"/>
    <w:rsid w:val="002A5671"/>
    <w:rsid w:val="002A70B9"/>
    <w:rsid w:val="002B0A6F"/>
    <w:rsid w:val="002B2061"/>
    <w:rsid w:val="002B26DF"/>
    <w:rsid w:val="002B5F5F"/>
    <w:rsid w:val="002B66C9"/>
    <w:rsid w:val="002C016B"/>
    <w:rsid w:val="002C1685"/>
    <w:rsid w:val="002C4819"/>
    <w:rsid w:val="002C4A2E"/>
    <w:rsid w:val="002C63B0"/>
    <w:rsid w:val="002D1B77"/>
    <w:rsid w:val="002D4BB8"/>
    <w:rsid w:val="002D76A1"/>
    <w:rsid w:val="002D7B1E"/>
    <w:rsid w:val="002E1DE9"/>
    <w:rsid w:val="002E3A41"/>
    <w:rsid w:val="002E441E"/>
    <w:rsid w:val="002E4ABA"/>
    <w:rsid w:val="002E572C"/>
    <w:rsid w:val="002E79E5"/>
    <w:rsid w:val="002F070D"/>
    <w:rsid w:val="002F1F74"/>
    <w:rsid w:val="002F5042"/>
    <w:rsid w:val="002F6B0A"/>
    <w:rsid w:val="00301429"/>
    <w:rsid w:val="00301A97"/>
    <w:rsid w:val="003023F7"/>
    <w:rsid w:val="00303FCE"/>
    <w:rsid w:val="00304446"/>
    <w:rsid w:val="00304F0F"/>
    <w:rsid w:val="00305547"/>
    <w:rsid w:val="00306E6F"/>
    <w:rsid w:val="00306F29"/>
    <w:rsid w:val="003074FF"/>
    <w:rsid w:val="00307969"/>
    <w:rsid w:val="003134E8"/>
    <w:rsid w:val="003159BB"/>
    <w:rsid w:val="003222CF"/>
    <w:rsid w:val="00326782"/>
    <w:rsid w:val="00326E5C"/>
    <w:rsid w:val="00327AAA"/>
    <w:rsid w:val="00332972"/>
    <w:rsid w:val="003360F0"/>
    <w:rsid w:val="0033768F"/>
    <w:rsid w:val="00337B52"/>
    <w:rsid w:val="003409DB"/>
    <w:rsid w:val="00340E03"/>
    <w:rsid w:val="003410FD"/>
    <w:rsid w:val="00345A0A"/>
    <w:rsid w:val="00346311"/>
    <w:rsid w:val="003463B8"/>
    <w:rsid w:val="00347961"/>
    <w:rsid w:val="003503C3"/>
    <w:rsid w:val="00351B74"/>
    <w:rsid w:val="003531AE"/>
    <w:rsid w:val="00354385"/>
    <w:rsid w:val="00354ED8"/>
    <w:rsid w:val="003553B2"/>
    <w:rsid w:val="0035670A"/>
    <w:rsid w:val="00356F09"/>
    <w:rsid w:val="003610EE"/>
    <w:rsid w:val="00361368"/>
    <w:rsid w:val="0036271F"/>
    <w:rsid w:val="003628C9"/>
    <w:rsid w:val="003633AA"/>
    <w:rsid w:val="0036618C"/>
    <w:rsid w:val="00371D7C"/>
    <w:rsid w:val="0037386E"/>
    <w:rsid w:val="00373B2B"/>
    <w:rsid w:val="00373CCC"/>
    <w:rsid w:val="00373E5C"/>
    <w:rsid w:val="00375F3E"/>
    <w:rsid w:val="00376CA5"/>
    <w:rsid w:val="00381EB5"/>
    <w:rsid w:val="00381F56"/>
    <w:rsid w:val="003833CA"/>
    <w:rsid w:val="0038422E"/>
    <w:rsid w:val="00384751"/>
    <w:rsid w:val="003849B9"/>
    <w:rsid w:val="00386244"/>
    <w:rsid w:val="00386C80"/>
    <w:rsid w:val="00390154"/>
    <w:rsid w:val="00391614"/>
    <w:rsid w:val="00391A5B"/>
    <w:rsid w:val="00391DF3"/>
    <w:rsid w:val="003936D0"/>
    <w:rsid w:val="00395740"/>
    <w:rsid w:val="00397C2C"/>
    <w:rsid w:val="003A5AEF"/>
    <w:rsid w:val="003A7364"/>
    <w:rsid w:val="003B1097"/>
    <w:rsid w:val="003B1381"/>
    <w:rsid w:val="003B2AD7"/>
    <w:rsid w:val="003B2B71"/>
    <w:rsid w:val="003B3D66"/>
    <w:rsid w:val="003B43A8"/>
    <w:rsid w:val="003B4413"/>
    <w:rsid w:val="003B6761"/>
    <w:rsid w:val="003C0E76"/>
    <w:rsid w:val="003C1176"/>
    <w:rsid w:val="003C279D"/>
    <w:rsid w:val="003C435B"/>
    <w:rsid w:val="003C5795"/>
    <w:rsid w:val="003C6C2F"/>
    <w:rsid w:val="003C6E14"/>
    <w:rsid w:val="003C70F3"/>
    <w:rsid w:val="003C74C1"/>
    <w:rsid w:val="003D2F41"/>
    <w:rsid w:val="003D3094"/>
    <w:rsid w:val="003D5208"/>
    <w:rsid w:val="003D6E7E"/>
    <w:rsid w:val="003D7524"/>
    <w:rsid w:val="003D77A7"/>
    <w:rsid w:val="003D7EB7"/>
    <w:rsid w:val="003E02CB"/>
    <w:rsid w:val="003E3E96"/>
    <w:rsid w:val="003F1C4A"/>
    <w:rsid w:val="003F3211"/>
    <w:rsid w:val="003F7A4A"/>
    <w:rsid w:val="00400573"/>
    <w:rsid w:val="00403CD2"/>
    <w:rsid w:val="00404BA6"/>
    <w:rsid w:val="004063DA"/>
    <w:rsid w:val="00411613"/>
    <w:rsid w:val="00413BE7"/>
    <w:rsid w:val="004141D0"/>
    <w:rsid w:val="00415E7E"/>
    <w:rsid w:val="004179FF"/>
    <w:rsid w:val="00420C20"/>
    <w:rsid w:val="00430306"/>
    <w:rsid w:val="0043099E"/>
    <w:rsid w:val="00430B0E"/>
    <w:rsid w:val="00432B5A"/>
    <w:rsid w:val="00433693"/>
    <w:rsid w:val="00437DF3"/>
    <w:rsid w:val="0044089D"/>
    <w:rsid w:val="00444233"/>
    <w:rsid w:val="004453FE"/>
    <w:rsid w:val="00447101"/>
    <w:rsid w:val="0045136E"/>
    <w:rsid w:val="0045235F"/>
    <w:rsid w:val="004529FA"/>
    <w:rsid w:val="00452F30"/>
    <w:rsid w:val="00454E4B"/>
    <w:rsid w:val="0045538E"/>
    <w:rsid w:val="00455A2D"/>
    <w:rsid w:val="00455E97"/>
    <w:rsid w:val="00460768"/>
    <w:rsid w:val="00463781"/>
    <w:rsid w:val="00464510"/>
    <w:rsid w:val="004650AA"/>
    <w:rsid w:val="0046512D"/>
    <w:rsid w:val="004652C0"/>
    <w:rsid w:val="00466F86"/>
    <w:rsid w:val="00467791"/>
    <w:rsid w:val="00470F57"/>
    <w:rsid w:val="004710B3"/>
    <w:rsid w:val="0047365E"/>
    <w:rsid w:val="00473C13"/>
    <w:rsid w:val="00475517"/>
    <w:rsid w:val="004769EC"/>
    <w:rsid w:val="00476F96"/>
    <w:rsid w:val="004776AD"/>
    <w:rsid w:val="00480EF4"/>
    <w:rsid w:val="004812E9"/>
    <w:rsid w:val="00481951"/>
    <w:rsid w:val="00481CA4"/>
    <w:rsid w:val="00482EA2"/>
    <w:rsid w:val="004837E5"/>
    <w:rsid w:val="004838B3"/>
    <w:rsid w:val="00487FDB"/>
    <w:rsid w:val="00491CFD"/>
    <w:rsid w:val="004927B9"/>
    <w:rsid w:val="004966C3"/>
    <w:rsid w:val="004A1B87"/>
    <w:rsid w:val="004A38A2"/>
    <w:rsid w:val="004B2B24"/>
    <w:rsid w:val="004B41A2"/>
    <w:rsid w:val="004B4D01"/>
    <w:rsid w:val="004B6E24"/>
    <w:rsid w:val="004C04D0"/>
    <w:rsid w:val="004C0587"/>
    <w:rsid w:val="004C070E"/>
    <w:rsid w:val="004C1076"/>
    <w:rsid w:val="004C243C"/>
    <w:rsid w:val="004C52CD"/>
    <w:rsid w:val="004C584A"/>
    <w:rsid w:val="004C66BB"/>
    <w:rsid w:val="004D185E"/>
    <w:rsid w:val="004D2118"/>
    <w:rsid w:val="004D26A3"/>
    <w:rsid w:val="004D3DA7"/>
    <w:rsid w:val="004E0F35"/>
    <w:rsid w:val="004E2731"/>
    <w:rsid w:val="004E3AB8"/>
    <w:rsid w:val="004E500A"/>
    <w:rsid w:val="004F0163"/>
    <w:rsid w:val="004F12C0"/>
    <w:rsid w:val="004F3107"/>
    <w:rsid w:val="004F55E4"/>
    <w:rsid w:val="004F714B"/>
    <w:rsid w:val="004F737D"/>
    <w:rsid w:val="005007C5"/>
    <w:rsid w:val="00500DF2"/>
    <w:rsid w:val="00502533"/>
    <w:rsid w:val="00504579"/>
    <w:rsid w:val="0050471B"/>
    <w:rsid w:val="005047B4"/>
    <w:rsid w:val="005107B3"/>
    <w:rsid w:val="00513DE8"/>
    <w:rsid w:val="005141A0"/>
    <w:rsid w:val="005147D0"/>
    <w:rsid w:val="00514A7D"/>
    <w:rsid w:val="00515F9E"/>
    <w:rsid w:val="00517D9A"/>
    <w:rsid w:val="005214EC"/>
    <w:rsid w:val="00526548"/>
    <w:rsid w:val="00527ADB"/>
    <w:rsid w:val="00527CBC"/>
    <w:rsid w:val="00527CE9"/>
    <w:rsid w:val="00530772"/>
    <w:rsid w:val="00530F46"/>
    <w:rsid w:val="00531697"/>
    <w:rsid w:val="00532C47"/>
    <w:rsid w:val="005336C3"/>
    <w:rsid w:val="005357EE"/>
    <w:rsid w:val="00535A8B"/>
    <w:rsid w:val="005401A3"/>
    <w:rsid w:val="005410E2"/>
    <w:rsid w:val="00541798"/>
    <w:rsid w:val="005427D3"/>
    <w:rsid w:val="005429AD"/>
    <w:rsid w:val="00545E66"/>
    <w:rsid w:val="005477F0"/>
    <w:rsid w:val="00552A27"/>
    <w:rsid w:val="005539C9"/>
    <w:rsid w:val="00556509"/>
    <w:rsid w:val="00556931"/>
    <w:rsid w:val="00562275"/>
    <w:rsid w:val="00563554"/>
    <w:rsid w:val="0056452E"/>
    <w:rsid w:val="00564889"/>
    <w:rsid w:val="0056622F"/>
    <w:rsid w:val="00566476"/>
    <w:rsid w:val="00566FAC"/>
    <w:rsid w:val="00567717"/>
    <w:rsid w:val="00567B02"/>
    <w:rsid w:val="00570678"/>
    <w:rsid w:val="00571164"/>
    <w:rsid w:val="0057241A"/>
    <w:rsid w:val="0057626F"/>
    <w:rsid w:val="00576CD2"/>
    <w:rsid w:val="00576EE5"/>
    <w:rsid w:val="00580FAA"/>
    <w:rsid w:val="0058141B"/>
    <w:rsid w:val="00582B52"/>
    <w:rsid w:val="00591CC5"/>
    <w:rsid w:val="00594AD9"/>
    <w:rsid w:val="00594F72"/>
    <w:rsid w:val="005958AD"/>
    <w:rsid w:val="00596860"/>
    <w:rsid w:val="0059748B"/>
    <w:rsid w:val="005A00CF"/>
    <w:rsid w:val="005A0480"/>
    <w:rsid w:val="005A4070"/>
    <w:rsid w:val="005A4C89"/>
    <w:rsid w:val="005A5763"/>
    <w:rsid w:val="005B13A6"/>
    <w:rsid w:val="005B377B"/>
    <w:rsid w:val="005B3A7E"/>
    <w:rsid w:val="005B3F7B"/>
    <w:rsid w:val="005B40EA"/>
    <w:rsid w:val="005B6147"/>
    <w:rsid w:val="005B6CF2"/>
    <w:rsid w:val="005C4418"/>
    <w:rsid w:val="005C5C56"/>
    <w:rsid w:val="005C5EC8"/>
    <w:rsid w:val="005C745A"/>
    <w:rsid w:val="005D03D4"/>
    <w:rsid w:val="005D1A64"/>
    <w:rsid w:val="005D276E"/>
    <w:rsid w:val="005D4652"/>
    <w:rsid w:val="005D6864"/>
    <w:rsid w:val="005D73F3"/>
    <w:rsid w:val="005E2961"/>
    <w:rsid w:val="005E43A8"/>
    <w:rsid w:val="005E77AE"/>
    <w:rsid w:val="005F1D29"/>
    <w:rsid w:val="005F3B60"/>
    <w:rsid w:val="005F469E"/>
    <w:rsid w:val="005F4FBB"/>
    <w:rsid w:val="006039C0"/>
    <w:rsid w:val="0060743F"/>
    <w:rsid w:val="00607C9E"/>
    <w:rsid w:val="006130DB"/>
    <w:rsid w:val="00613A81"/>
    <w:rsid w:val="00613F96"/>
    <w:rsid w:val="00616680"/>
    <w:rsid w:val="0061773A"/>
    <w:rsid w:val="006215B7"/>
    <w:rsid w:val="00624448"/>
    <w:rsid w:val="00624D26"/>
    <w:rsid w:val="00625585"/>
    <w:rsid w:val="006268DF"/>
    <w:rsid w:val="00626EBB"/>
    <w:rsid w:val="006310D2"/>
    <w:rsid w:val="006315B9"/>
    <w:rsid w:val="006350CE"/>
    <w:rsid w:val="0064047E"/>
    <w:rsid w:val="00643967"/>
    <w:rsid w:val="00643A1E"/>
    <w:rsid w:val="00645DF6"/>
    <w:rsid w:val="006474A0"/>
    <w:rsid w:val="00647CC7"/>
    <w:rsid w:val="0065081F"/>
    <w:rsid w:val="006548C1"/>
    <w:rsid w:val="006552B7"/>
    <w:rsid w:val="00655AD4"/>
    <w:rsid w:val="00656799"/>
    <w:rsid w:val="00661141"/>
    <w:rsid w:val="0066122F"/>
    <w:rsid w:val="0066136D"/>
    <w:rsid w:val="00661D45"/>
    <w:rsid w:val="00662187"/>
    <w:rsid w:val="0066324B"/>
    <w:rsid w:val="00663FD7"/>
    <w:rsid w:val="00666286"/>
    <w:rsid w:val="00667F85"/>
    <w:rsid w:val="00670979"/>
    <w:rsid w:val="00671DD9"/>
    <w:rsid w:val="00673AF9"/>
    <w:rsid w:val="00673EAE"/>
    <w:rsid w:val="0067689F"/>
    <w:rsid w:val="00676A64"/>
    <w:rsid w:val="00677550"/>
    <w:rsid w:val="0068073E"/>
    <w:rsid w:val="00680ABC"/>
    <w:rsid w:val="006819F9"/>
    <w:rsid w:val="006854A6"/>
    <w:rsid w:val="00691607"/>
    <w:rsid w:val="00692535"/>
    <w:rsid w:val="00694242"/>
    <w:rsid w:val="00694806"/>
    <w:rsid w:val="00697267"/>
    <w:rsid w:val="006A2F02"/>
    <w:rsid w:val="006A5E94"/>
    <w:rsid w:val="006A6E7F"/>
    <w:rsid w:val="006A7B19"/>
    <w:rsid w:val="006B10E0"/>
    <w:rsid w:val="006C0225"/>
    <w:rsid w:val="006C09A0"/>
    <w:rsid w:val="006C6C31"/>
    <w:rsid w:val="006D05D9"/>
    <w:rsid w:val="006D4B60"/>
    <w:rsid w:val="006D4F77"/>
    <w:rsid w:val="006D7720"/>
    <w:rsid w:val="006E0EE0"/>
    <w:rsid w:val="006E1EEA"/>
    <w:rsid w:val="006E6050"/>
    <w:rsid w:val="006E7465"/>
    <w:rsid w:val="006F12BE"/>
    <w:rsid w:val="006F17AF"/>
    <w:rsid w:val="006F2145"/>
    <w:rsid w:val="006F2FFD"/>
    <w:rsid w:val="006F410B"/>
    <w:rsid w:val="006F4342"/>
    <w:rsid w:val="006F6B53"/>
    <w:rsid w:val="00700FB0"/>
    <w:rsid w:val="00703C35"/>
    <w:rsid w:val="00703F2A"/>
    <w:rsid w:val="00705235"/>
    <w:rsid w:val="007055CE"/>
    <w:rsid w:val="007131D9"/>
    <w:rsid w:val="0071391D"/>
    <w:rsid w:val="00713EB7"/>
    <w:rsid w:val="007162B6"/>
    <w:rsid w:val="00716EA1"/>
    <w:rsid w:val="00720D89"/>
    <w:rsid w:val="00720FC0"/>
    <w:rsid w:val="007223C8"/>
    <w:rsid w:val="0072387B"/>
    <w:rsid w:val="007328A8"/>
    <w:rsid w:val="007352C0"/>
    <w:rsid w:val="00736347"/>
    <w:rsid w:val="007365F5"/>
    <w:rsid w:val="007378E5"/>
    <w:rsid w:val="0074026F"/>
    <w:rsid w:val="00742272"/>
    <w:rsid w:val="007422D6"/>
    <w:rsid w:val="007429E1"/>
    <w:rsid w:val="00742ED8"/>
    <w:rsid w:val="00744C6F"/>
    <w:rsid w:val="00745969"/>
    <w:rsid w:val="00750239"/>
    <w:rsid w:val="00751E38"/>
    <w:rsid w:val="00753970"/>
    <w:rsid w:val="00753D11"/>
    <w:rsid w:val="00754912"/>
    <w:rsid w:val="0076048C"/>
    <w:rsid w:val="00760E59"/>
    <w:rsid w:val="007625FF"/>
    <w:rsid w:val="00763317"/>
    <w:rsid w:val="00765353"/>
    <w:rsid w:val="00767FD5"/>
    <w:rsid w:val="007716A1"/>
    <w:rsid w:val="0077485C"/>
    <w:rsid w:val="00774B4E"/>
    <w:rsid w:val="007757C2"/>
    <w:rsid w:val="00776C21"/>
    <w:rsid w:val="007774F7"/>
    <w:rsid w:val="007801BC"/>
    <w:rsid w:val="00781649"/>
    <w:rsid w:val="00782D80"/>
    <w:rsid w:val="00782DE1"/>
    <w:rsid w:val="007834EF"/>
    <w:rsid w:val="0078395B"/>
    <w:rsid w:val="00785255"/>
    <w:rsid w:val="00787AAE"/>
    <w:rsid w:val="00787ECC"/>
    <w:rsid w:val="00795200"/>
    <w:rsid w:val="00796F1C"/>
    <w:rsid w:val="007A1387"/>
    <w:rsid w:val="007A34AB"/>
    <w:rsid w:val="007A7A49"/>
    <w:rsid w:val="007B13C4"/>
    <w:rsid w:val="007B143B"/>
    <w:rsid w:val="007B23F8"/>
    <w:rsid w:val="007B36A2"/>
    <w:rsid w:val="007B4487"/>
    <w:rsid w:val="007B5E65"/>
    <w:rsid w:val="007B681F"/>
    <w:rsid w:val="007C10BD"/>
    <w:rsid w:val="007C62C3"/>
    <w:rsid w:val="007C7805"/>
    <w:rsid w:val="007D0F94"/>
    <w:rsid w:val="007D49A3"/>
    <w:rsid w:val="007E2655"/>
    <w:rsid w:val="007E357E"/>
    <w:rsid w:val="007E4FCF"/>
    <w:rsid w:val="007E5219"/>
    <w:rsid w:val="007E5578"/>
    <w:rsid w:val="007E60FE"/>
    <w:rsid w:val="007E7D67"/>
    <w:rsid w:val="007F2F52"/>
    <w:rsid w:val="007F48EE"/>
    <w:rsid w:val="007F4BAD"/>
    <w:rsid w:val="007F4E03"/>
    <w:rsid w:val="008023AB"/>
    <w:rsid w:val="00802FDB"/>
    <w:rsid w:val="008072CC"/>
    <w:rsid w:val="00810D0F"/>
    <w:rsid w:val="008130F7"/>
    <w:rsid w:val="00813D53"/>
    <w:rsid w:val="00814CEA"/>
    <w:rsid w:val="00814F89"/>
    <w:rsid w:val="00817047"/>
    <w:rsid w:val="00817D94"/>
    <w:rsid w:val="0082033F"/>
    <w:rsid w:val="008218DE"/>
    <w:rsid w:val="00821B96"/>
    <w:rsid w:val="00822ECD"/>
    <w:rsid w:val="00824CAF"/>
    <w:rsid w:val="00825720"/>
    <w:rsid w:val="008259BC"/>
    <w:rsid w:val="00826848"/>
    <w:rsid w:val="00830337"/>
    <w:rsid w:val="00830598"/>
    <w:rsid w:val="00832E69"/>
    <w:rsid w:val="008347D8"/>
    <w:rsid w:val="00837434"/>
    <w:rsid w:val="00840186"/>
    <w:rsid w:val="008406EB"/>
    <w:rsid w:val="00842D80"/>
    <w:rsid w:val="008445EF"/>
    <w:rsid w:val="0084641E"/>
    <w:rsid w:val="00846439"/>
    <w:rsid w:val="00847AF1"/>
    <w:rsid w:val="00847BE6"/>
    <w:rsid w:val="00850797"/>
    <w:rsid w:val="00850A8B"/>
    <w:rsid w:val="00850F96"/>
    <w:rsid w:val="00852038"/>
    <w:rsid w:val="008521F0"/>
    <w:rsid w:val="008521FF"/>
    <w:rsid w:val="00853F59"/>
    <w:rsid w:val="008600AA"/>
    <w:rsid w:val="00860F30"/>
    <w:rsid w:val="00861223"/>
    <w:rsid w:val="008629B0"/>
    <w:rsid w:val="00862B2E"/>
    <w:rsid w:val="00865940"/>
    <w:rsid w:val="00866002"/>
    <w:rsid w:val="00866371"/>
    <w:rsid w:val="00867ADD"/>
    <w:rsid w:val="00872389"/>
    <w:rsid w:val="008727E2"/>
    <w:rsid w:val="00873BA7"/>
    <w:rsid w:val="008759BE"/>
    <w:rsid w:val="00877256"/>
    <w:rsid w:val="00877C9D"/>
    <w:rsid w:val="008802E3"/>
    <w:rsid w:val="008806E3"/>
    <w:rsid w:val="00880A22"/>
    <w:rsid w:val="00883BE6"/>
    <w:rsid w:val="00890169"/>
    <w:rsid w:val="008912BA"/>
    <w:rsid w:val="008912F2"/>
    <w:rsid w:val="00891B5C"/>
    <w:rsid w:val="00892E39"/>
    <w:rsid w:val="00897DD5"/>
    <w:rsid w:val="008A1280"/>
    <w:rsid w:val="008A1C3A"/>
    <w:rsid w:val="008A1CEC"/>
    <w:rsid w:val="008A4AB1"/>
    <w:rsid w:val="008A4C8F"/>
    <w:rsid w:val="008A4F9C"/>
    <w:rsid w:val="008A5FE4"/>
    <w:rsid w:val="008B08A4"/>
    <w:rsid w:val="008B1532"/>
    <w:rsid w:val="008B158F"/>
    <w:rsid w:val="008B1985"/>
    <w:rsid w:val="008B1FB1"/>
    <w:rsid w:val="008B2C07"/>
    <w:rsid w:val="008B4FB4"/>
    <w:rsid w:val="008C071D"/>
    <w:rsid w:val="008C4427"/>
    <w:rsid w:val="008C560F"/>
    <w:rsid w:val="008C5B85"/>
    <w:rsid w:val="008D332A"/>
    <w:rsid w:val="008D5F14"/>
    <w:rsid w:val="008D6D20"/>
    <w:rsid w:val="008E0957"/>
    <w:rsid w:val="008E1417"/>
    <w:rsid w:val="008E1CC3"/>
    <w:rsid w:val="008E2C23"/>
    <w:rsid w:val="008E5947"/>
    <w:rsid w:val="008E73D7"/>
    <w:rsid w:val="008F1026"/>
    <w:rsid w:val="008F2C96"/>
    <w:rsid w:val="008F4B39"/>
    <w:rsid w:val="008F7F68"/>
    <w:rsid w:val="009001B0"/>
    <w:rsid w:val="0090065E"/>
    <w:rsid w:val="00900B3D"/>
    <w:rsid w:val="00902D1B"/>
    <w:rsid w:val="00904A36"/>
    <w:rsid w:val="0090545A"/>
    <w:rsid w:val="00905F05"/>
    <w:rsid w:val="00906472"/>
    <w:rsid w:val="009100E3"/>
    <w:rsid w:val="00912E3B"/>
    <w:rsid w:val="009146E1"/>
    <w:rsid w:val="00914E8B"/>
    <w:rsid w:val="00915E9C"/>
    <w:rsid w:val="00921AC7"/>
    <w:rsid w:val="00923143"/>
    <w:rsid w:val="009243EC"/>
    <w:rsid w:val="009251D5"/>
    <w:rsid w:val="00926144"/>
    <w:rsid w:val="009268AF"/>
    <w:rsid w:val="00930113"/>
    <w:rsid w:val="009313E4"/>
    <w:rsid w:val="00931450"/>
    <w:rsid w:val="009321D7"/>
    <w:rsid w:val="0093632B"/>
    <w:rsid w:val="00936E44"/>
    <w:rsid w:val="009428B3"/>
    <w:rsid w:val="00942D15"/>
    <w:rsid w:val="00942D26"/>
    <w:rsid w:val="00947A92"/>
    <w:rsid w:val="00950FE9"/>
    <w:rsid w:val="00951AD9"/>
    <w:rsid w:val="009523A9"/>
    <w:rsid w:val="009567EB"/>
    <w:rsid w:val="00957A58"/>
    <w:rsid w:val="0096133C"/>
    <w:rsid w:val="009628C7"/>
    <w:rsid w:val="009632FF"/>
    <w:rsid w:val="0096343E"/>
    <w:rsid w:val="00963696"/>
    <w:rsid w:val="009643FB"/>
    <w:rsid w:val="0096613C"/>
    <w:rsid w:val="00966FFB"/>
    <w:rsid w:val="00967632"/>
    <w:rsid w:val="00967AE8"/>
    <w:rsid w:val="00972ADE"/>
    <w:rsid w:val="0097562A"/>
    <w:rsid w:val="00977761"/>
    <w:rsid w:val="00984CE4"/>
    <w:rsid w:val="00987A67"/>
    <w:rsid w:val="00987CAF"/>
    <w:rsid w:val="00990B67"/>
    <w:rsid w:val="009925D3"/>
    <w:rsid w:val="0099264F"/>
    <w:rsid w:val="009930B1"/>
    <w:rsid w:val="00995D12"/>
    <w:rsid w:val="00996C9A"/>
    <w:rsid w:val="009A2F3C"/>
    <w:rsid w:val="009A329C"/>
    <w:rsid w:val="009B1ED8"/>
    <w:rsid w:val="009B4173"/>
    <w:rsid w:val="009B4319"/>
    <w:rsid w:val="009B4D23"/>
    <w:rsid w:val="009B5C13"/>
    <w:rsid w:val="009B69F7"/>
    <w:rsid w:val="009C1B1E"/>
    <w:rsid w:val="009C3337"/>
    <w:rsid w:val="009D04F6"/>
    <w:rsid w:val="009D0BB4"/>
    <w:rsid w:val="009D21B4"/>
    <w:rsid w:val="009D4BF2"/>
    <w:rsid w:val="009D4E4B"/>
    <w:rsid w:val="009D7046"/>
    <w:rsid w:val="009E0667"/>
    <w:rsid w:val="009E33A8"/>
    <w:rsid w:val="009E6AC3"/>
    <w:rsid w:val="009E6C47"/>
    <w:rsid w:val="009E77C6"/>
    <w:rsid w:val="009F0587"/>
    <w:rsid w:val="009F1C47"/>
    <w:rsid w:val="009F3F60"/>
    <w:rsid w:val="009F5F56"/>
    <w:rsid w:val="009F7336"/>
    <w:rsid w:val="00A00650"/>
    <w:rsid w:val="00A00FAB"/>
    <w:rsid w:val="00A03F85"/>
    <w:rsid w:val="00A045B1"/>
    <w:rsid w:val="00A047D1"/>
    <w:rsid w:val="00A04911"/>
    <w:rsid w:val="00A056D7"/>
    <w:rsid w:val="00A056F9"/>
    <w:rsid w:val="00A0696C"/>
    <w:rsid w:val="00A06F9D"/>
    <w:rsid w:val="00A07318"/>
    <w:rsid w:val="00A07C8E"/>
    <w:rsid w:val="00A230C1"/>
    <w:rsid w:val="00A26D2E"/>
    <w:rsid w:val="00A27671"/>
    <w:rsid w:val="00A30901"/>
    <w:rsid w:val="00A31C4C"/>
    <w:rsid w:val="00A33376"/>
    <w:rsid w:val="00A337C1"/>
    <w:rsid w:val="00A34A32"/>
    <w:rsid w:val="00A34C12"/>
    <w:rsid w:val="00A3543A"/>
    <w:rsid w:val="00A37B81"/>
    <w:rsid w:val="00A43C5D"/>
    <w:rsid w:val="00A450A0"/>
    <w:rsid w:val="00A45B3E"/>
    <w:rsid w:val="00A45B6A"/>
    <w:rsid w:val="00A4650D"/>
    <w:rsid w:val="00A5005B"/>
    <w:rsid w:val="00A509E2"/>
    <w:rsid w:val="00A50E81"/>
    <w:rsid w:val="00A5122B"/>
    <w:rsid w:val="00A54031"/>
    <w:rsid w:val="00A54040"/>
    <w:rsid w:val="00A5450C"/>
    <w:rsid w:val="00A54756"/>
    <w:rsid w:val="00A55F8D"/>
    <w:rsid w:val="00A56165"/>
    <w:rsid w:val="00A60D6F"/>
    <w:rsid w:val="00A61639"/>
    <w:rsid w:val="00A61F64"/>
    <w:rsid w:val="00A66599"/>
    <w:rsid w:val="00A6753D"/>
    <w:rsid w:val="00A67D1F"/>
    <w:rsid w:val="00A711BB"/>
    <w:rsid w:val="00A7374F"/>
    <w:rsid w:val="00A75477"/>
    <w:rsid w:val="00A86433"/>
    <w:rsid w:val="00A87A9B"/>
    <w:rsid w:val="00A903E2"/>
    <w:rsid w:val="00A90FE2"/>
    <w:rsid w:val="00A936C3"/>
    <w:rsid w:val="00A93ACA"/>
    <w:rsid w:val="00A95899"/>
    <w:rsid w:val="00A95BE6"/>
    <w:rsid w:val="00A961BF"/>
    <w:rsid w:val="00A96739"/>
    <w:rsid w:val="00A96C6F"/>
    <w:rsid w:val="00A977D0"/>
    <w:rsid w:val="00A97C56"/>
    <w:rsid w:val="00AA1478"/>
    <w:rsid w:val="00AA21EE"/>
    <w:rsid w:val="00AA422D"/>
    <w:rsid w:val="00AB003D"/>
    <w:rsid w:val="00AB776A"/>
    <w:rsid w:val="00AB7E2E"/>
    <w:rsid w:val="00AC34D3"/>
    <w:rsid w:val="00AC3F76"/>
    <w:rsid w:val="00AC7980"/>
    <w:rsid w:val="00AD0821"/>
    <w:rsid w:val="00AD1EE3"/>
    <w:rsid w:val="00AD36F7"/>
    <w:rsid w:val="00AD4848"/>
    <w:rsid w:val="00AE06FD"/>
    <w:rsid w:val="00AE1E1A"/>
    <w:rsid w:val="00AE1F01"/>
    <w:rsid w:val="00AE63F1"/>
    <w:rsid w:val="00AE782E"/>
    <w:rsid w:val="00AF1BFF"/>
    <w:rsid w:val="00AF23CE"/>
    <w:rsid w:val="00AF3455"/>
    <w:rsid w:val="00AF4F08"/>
    <w:rsid w:val="00AF7BEB"/>
    <w:rsid w:val="00B01530"/>
    <w:rsid w:val="00B023DD"/>
    <w:rsid w:val="00B042CD"/>
    <w:rsid w:val="00B056C3"/>
    <w:rsid w:val="00B05A13"/>
    <w:rsid w:val="00B07870"/>
    <w:rsid w:val="00B10ECC"/>
    <w:rsid w:val="00B11D2A"/>
    <w:rsid w:val="00B11EA2"/>
    <w:rsid w:val="00B11F4C"/>
    <w:rsid w:val="00B12B2F"/>
    <w:rsid w:val="00B148AE"/>
    <w:rsid w:val="00B16F89"/>
    <w:rsid w:val="00B2168E"/>
    <w:rsid w:val="00B22806"/>
    <w:rsid w:val="00B22BDE"/>
    <w:rsid w:val="00B2381A"/>
    <w:rsid w:val="00B25BFC"/>
    <w:rsid w:val="00B339DB"/>
    <w:rsid w:val="00B3735B"/>
    <w:rsid w:val="00B40C70"/>
    <w:rsid w:val="00B417A7"/>
    <w:rsid w:val="00B42320"/>
    <w:rsid w:val="00B434DE"/>
    <w:rsid w:val="00B50DE0"/>
    <w:rsid w:val="00B51B16"/>
    <w:rsid w:val="00B52A3A"/>
    <w:rsid w:val="00B559D8"/>
    <w:rsid w:val="00B61499"/>
    <w:rsid w:val="00B6257E"/>
    <w:rsid w:val="00B63CF2"/>
    <w:rsid w:val="00B63EBD"/>
    <w:rsid w:val="00B641E1"/>
    <w:rsid w:val="00B656C0"/>
    <w:rsid w:val="00B66553"/>
    <w:rsid w:val="00B67791"/>
    <w:rsid w:val="00B70EBA"/>
    <w:rsid w:val="00B72966"/>
    <w:rsid w:val="00B72D8B"/>
    <w:rsid w:val="00B75631"/>
    <w:rsid w:val="00B76787"/>
    <w:rsid w:val="00B83494"/>
    <w:rsid w:val="00B8709F"/>
    <w:rsid w:val="00B921D9"/>
    <w:rsid w:val="00B92305"/>
    <w:rsid w:val="00B92906"/>
    <w:rsid w:val="00B95FB4"/>
    <w:rsid w:val="00B97D69"/>
    <w:rsid w:val="00BA14A7"/>
    <w:rsid w:val="00BA5444"/>
    <w:rsid w:val="00BA784E"/>
    <w:rsid w:val="00BB13FE"/>
    <w:rsid w:val="00BB595E"/>
    <w:rsid w:val="00BB7B42"/>
    <w:rsid w:val="00BC3AE8"/>
    <w:rsid w:val="00BC429F"/>
    <w:rsid w:val="00BD07D4"/>
    <w:rsid w:val="00BD29F3"/>
    <w:rsid w:val="00BD2F24"/>
    <w:rsid w:val="00BD32D3"/>
    <w:rsid w:val="00BD376F"/>
    <w:rsid w:val="00BD4BB3"/>
    <w:rsid w:val="00BD5233"/>
    <w:rsid w:val="00BD62A0"/>
    <w:rsid w:val="00BD79CA"/>
    <w:rsid w:val="00BE0080"/>
    <w:rsid w:val="00BE348B"/>
    <w:rsid w:val="00BE3C0E"/>
    <w:rsid w:val="00BE501A"/>
    <w:rsid w:val="00BF0A30"/>
    <w:rsid w:val="00BF1BF6"/>
    <w:rsid w:val="00BF236E"/>
    <w:rsid w:val="00BF3F9A"/>
    <w:rsid w:val="00BF658B"/>
    <w:rsid w:val="00C00937"/>
    <w:rsid w:val="00C032F2"/>
    <w:rsid w:val="00C05B8B"/>
    <w:rsid w:val="00C102D9"/>
    <w:rsid w:val="00C10B9C"/>
    <w:rsid w:val="00C117FC"/>
    <w:rsid w:val="00C13120"/>
    <w:rsid w:val="00C1523E"/>
    <w:rsid w:val="00C15D39"/>
    <w:rsid w:val="00C1639E"/>
    <w:rsid w:val="00C174CF"/>
    <w:rsid w:val="00C17AF9"/>
    <w:rsid w:val="00C23B3F"/>
    <w:rsid w:val="00C23D29"/>
    <w:rsid w:val="00C25807"/>
    <w:rsid w:val="00C267E6"/>
    <w:rsid w:val="00C26F76"/>
    <w:rsid w:val="00C31999"/>
    <w:rsid w:val="00C33129"/>
    <w:rsid w:val="00C3338E"/>
    <w:rsid w:val="00C348CF"/>
    <w:rsid w:val="00C363FE"/>
    <w:rsid w:val="00C36DDF"/>
    <w:rsid w:val="00C402AB"/>
    <w:rsid w:val="00C403A1"/>
    <w:rsid w:val="00C4266B"/>
    <w:rsid w:val="00C4500D"/>
    <w:rsid w:val="00C458B7"/>
    <w:rsid w:val="00C51667"/>
    <w:rsid w:val="00C5228F"/>
    <w:rsid w:val="00C52A6A"/>
    <w:rsid w:val="00C53C90"/>
    <w:rsid w:val="00C54B23"/>
    <w:rsid w:val="00C557C5"/>
    <w:rsid w:val="00C570AC"/>
    <w:rsid w:val="00C6123A"/>
    <w:rsid w:val="00C626C4"/>
    <w:rsid w:val="00C63416"/>
    <w:rsid w:val="00C63FC8"/>
    <w:rsid w:val="00C64D40"/>
    <w:rsid w:val="00C676C4"/>
    <w:rsid w:val="00C706E5"/>
    <w:rsid w:val="00C72622"/>
    <w:rsid w:val="00C736D3"/>
    <w:rsid w:val="00C76263"/>
    <w:rsid w:val="00C80519"/>
    <w:rsid w:val="00C824A3"/>
    <w:rsid w:val="00C8250F"/>
    <w:rsid w:val="00C8685D"/>
    <w:rsid w:val="00C87328"/>
    <w:rsid w:val="00C92069"/>
    <w:rsid w:val="00C93670"/>
    <w:rsid w:val="00C94695"/>
    <w:rsid w:val="00C9520E"/>
    <w:rsid w:val="00C957A3"/>
    <w:rsid w:val="00CA0F5C"/>
    <w:rsid w:val="00CA21BC"/>
    <w:rsid w:val="00CA328C"/>
    <w:rsid w:val="00CA413C"/>
    <w:rsid w:val="00CA4B47"/>
    <w:rsid w:val="00CA58F7"/>
    <w:rsid w:val="00CA5B02"/>
    <w:rsid w:val="00CA76A3"/>
    <w:rsid w:val="00CB0DDB"/>
    <w:rsid w:val="00CB33F7"/>
    <w:rsid w:val="00CB4BBD"/>
    <w:rsid w:val="00CB58E7"/>
    <w:rsid w:val="00CB6AA7"/>
    <w:rsid w:val="00CC0245"/>
    <w:rsid w:val="00CC18C7"/>
    <w:rsid w:val="00CC29CD"/>
    <w:rsid w:val="00CC3325"/>
    <w:rsid w:val="00CC4150"/>
    <w:rsid w:val="00CC4ED6"/>
    <w:rsid w:val="00CC5853"/>
    <w:rsid w:val="00CC5DD0"/>
    <w:rsid w:val="00CC753A"/>
    <w:rsid w:val="00CC7E0D"/>
    <w:rsid w:val="00CD4BF9"/>
    <w:rsid w:val="00CD5330"/>
    <w:rsid w:val="00CE0366"/>
    <w:rsid w:val="00CE163C"/>
    <w:rsid w:val="00CE2791"/>
    <w:rsid w:val="00CE37A5"/>
    <w:rsid w:val="00CE3A2D"/>
    <w:rsid w:val="00CE3EDB"/>
    <w:rsid w:val="00CE5815"/>
    <w:rsid w:val="00CE64CF"/>
    <w:rsid w:val="00CE6E22"/>
    <w:rsid w:val="00CF0DA6"/>
    <w:rsid w:val="00CF3924"/>
    <w:rsid w:val="00CF3FFA"/>
    <w:rsid w:val="00CF69AB"/>
    <w:rsid w:val="00CF7226"/>
    <w:rsid w:val="00D00ECB"/>
    <w:rsid w:val="00D01FB7"/>
    <w:rsid w:val="00D021A5"/>
    <w:rsid w:val="00D02A9F"/>
    <w:rsid w:val="00D07D93"/>
    <w:rsid w:val="00D10957"/>
    <w:rsid w:val="00D12346"/>
    <w:rsid w:val="00D12D03"/>
    <w:rsid w:val="00D14BD0"/>
    <w:rsid w:val="00D14FA0"/>
    <w:rsid w:val="00D161D6"/>
    <w:rsid w:val="00D170DF"/>
    <w:rsid w:val="00D17BB2"/>
    <w:rsid w:val="00D215FA"/>
    <w:rsid w:val="00D22A33"/>
    <w:rsid w:val="00D27AA5"/>
    <w:rsid w:val="00D27CF6"/>
    <w:rsid w:val="00D31C19"/>
    <w:rsid w:val="00D3362A"/>
    <w:rsid w:val="00D339F7"/>
    <w:rsid w:val="00D37E38"/>
    <w:rsid w:val="00D37E6D"/>
    <w:rsid w:val="00D41B6F"/>
    <w:rsid w:val="00D45BDD"/>
    <w:rsid w:val="00D46967"/>
    <w:rsid w:val="00D47F6B"/>
    <w:rsid w:val="00D50A40"/>
    <w:rsid w:val="00D53FAC"/>
    <w:rsid w:val="00D55843"/>
    <w:rsid w:val="00D559EB"/>
    <w:rsid w:val="00D56162"/>
    <w:rsid w:val="00D56F39"/>
    <w:rsid w:val="00D63E16"/>
    <w:rsid w:val="00D64365"/>
    <w:rsid w:val="00D64378"/>
    <w:rsid w:val="00D672ED"/>
    <w:rsid w:val="00D67D2D"/>
    <w:rsid w:val="00D71C68"/>
    <w:rsid w:val="00D72EBC"/>
    <w:rsid w:val="00D770AB"/>
    <w:rsid w:val="00D7748D"/>
    <w:rsid w:val="00D82BFD"/>
    <w:rsid w:val="00D84AAD"/>
    <w:rsid w:val="00D84EE9"/>
    <w:rsid w:val="00D84FFF"/>
    <w:rsid w:val="00D852F8"/>
    <w:rsid w:val="00D85C0A"/>
    <w:rsid w:val="00D874E7"/>
    <w:rsid w:val="00D93608"/>
    <w:rsid w:val="00D951F0"/>
    <w:rsid w:val="00D97EEE"/>
    <w:rsid w:val="00DA23DF"/>
    <w:rsid w:val="00DA2977"/>
    <w:rsid w:val="00DA2EF0"/>
    <w:rsid w:val="00DA3B78"/>
    <w:rsid w:val="00DA55DF"/>
    <w:rsid w:val="00DA6B27"/>
    <w:rsid w:val="00DA78E0"/>
    <w:rsid w:val="00DB0C31"/>
    <w:rsid w:val="00DB2AFB"/>
    <w:rsid w:val="00DB2F65"/>
    <w:rsid w:val="00DB4C38"/>
    <w:rsid w:val="00DB504D"/>
    <w:rsid w:val="00DB6480"/>
    <w:rsid w:val="00DB7ABE"/>
    <w:rsid w:val="00DC27B3"/>
    <w:rsid w:val="00DC524F"/>
    <w:rsid w:val="00DC6134"/>
    <w:rsid w:val="00DD0F61"/>
    <w:rsid w:val="00DD1AE5"/>
    <w:rsid w:val="00DD1F8C"/>
    <w:rsid w:val="00DD3FEE"/>
    <w:rsid w:val="00DD7498"/>
    <w:rsid w:val="00DF02C4"/>
    <w:rsid w:val="00DF05C4"/>
    <w:rsid w:val="00DF1CF7"/>
    <w:rsid w:val="00DF2288"/>
    <w:rsid w:val="00DF2ACF"/>
    <w:rsid w:val="00DF2F2F"/>
    <w:rsid w:val="00DF487F"/>
    <w:rsid w:val="00DF50C4"/>
    <w:rsid w:val="00DF53F9"/>
    <w:rsid w:val="00E02531"/>
    <w:rsid w:val="00E05757"/>
    <w:rsid w:val="00E05C6C"/>
    <w:rsid w:val="00E07C93"/>
    <w:rsid w:val="00E10252"/>
    <w:rsid w:val="00E112B5"/>
    <w:rsid w:val="00E11A8D"/>
    <w:rsid w:val="00E131A8"/>
    <w:rsid w:val="00E166AD"/>
    <w:rsid w:val="00E16E71"/>
    <w:rsid w:val="00E1754C"/>
    <w:rsid w:val="00E17F91"/>
    <w:rsid w:val="00E222BD"/>
    <w:rsid w:val="00E223FF"/>
    <w:rsid w:val="00E22BF6"/>
    <w:rsid w:val="00E2308B"/>
    <w:rsid w:val="00E2366C"/>
    <w:rsid w:val="00E23ECD"/>
    <w:rsid w:val="00E241AB"/>
    <w:rsid w:val="00E24B23"/>
    <w:rsid w:val="00E2780A"/>
    <w:rsid w:val="00E31222"/>
    <w:rsid w:val="00E34F25"/>
    <w:rsid w:val="00E350A8"/>
    <w:rsid w:val="00E3680C"/>
    <w:rsid w:val="00E36B91"/>
    <w:rsid w:val="00E37055"/>
    <w:rsid w:val="00E4052F"/>
    <w:rsid w:val="00E425AA"/>
    <w:rsid w:val="00E436A0"/>
    <w:rsid w:val="00E46014"/>
    <w:rsid w:val="00E4692B"/>
    <w:rsid w:val="00E46A33"/>
    <w:rsid w:val="00E513B5"/>
    <w:rsid w:val="00E51FDE"/>
    <w:rsid w:val="00E52AE4"/>
    <w:rsid w:val="00E53818"/>
    <w:rsid w:val="00E53AA2"/>
    <w:rsid w:val="00E562E0"/>
    <w:rsid w:val="00E60015"/>
    <w:rsid w:val="00E60133"/>
    <w:rsid w:val="00E6206A"/>
    <w:rsid w:val="00E633B8"/>
    <w:rsid w:val="00E655F8"/>
    <w:rsid w:val="00E65A3E"/>
    <w:rsid w:val="00E6657F"/>
    <w:rsid w:val="00E665EF"/>
    <w:rsid w:val="00E7088F"/>
    <w:rsid w:val="00E70BEE"/>
    <w:rsid w:val="00E73883"/>
    <w:rsid w:val="00E75462"/>
    <w:rsid w:val="00E76536"/>
    <w:rsid w:val="00E817AC"/>
    <w:rsid w:val="00E831E3"/>
    <w:rsid w:val="00E83841"/>
    <w:rsid w:val="00E83B63"/>
    <w:rsid w:val="00E83D02"/>
    <w:rsid w:val="00E85966"/>
    <w:rsid w:val="00E85B72"/>
    <w:rsid w:val="00E86616"/>
    <w:rsid w:val="00E919AE"/>
    <w:rsid w:val="00E91C6F"/>
    <w:rsid w:val="00E923DA"/>
    <w:rsid w:val="00E936DB"/>
    <w:rsid w:val="00E96AA6"/>
    <w:rsid w:val="00EA03FC"/>
    <w:rsid w:val="00EA3ADA"/>
    <w:rsid w:val="00EA4BE8"/>
    <w:rsid w:val="00EA56C7"/>
    <w:rsid w:val="00EA7A35"/>
    <w:rsid w:val="00EB0C0C"/>
    <w:rsid w:val="00EB1032"/>
    <w:rsid w:val="00EB44A2"/>
    <w:rsid w:val="00EB452E"/>
    <w:rsid w:val="00EB6A93"/>
    <w:rsid w:val="00EB7070"/>
    <w:rsid w:val="00EB78AC"/>
    <w:rsid w:val="00EB7D20"/>
    <w:rsid w:val="00EC06D0"/>
    <w:rsid w:val="00EC2562"/>
    <w:rsid w:val="00EC2F36"/>
    <w:rsid w:val="00EC5F26"/>
    <w:rsid w:val="00EC6B86"/>
    <w:rsid w:val="00EC6EB5"/>
    <w:rsid w:val="00ED2733"/>
    <w:rsid w:val="00ED2C79"/>
    <w:rsid w:val="00ED4677"/>
    <w:rsid w:val="00ED52CD"/>
    <w:rsid w:val="00EE0612"/>
    <w:rsid w:val="00EE0D99"/>
    <w:rsid w:val="00EE161D"/>
    <w:rsid w:val="00EE209A"/>
    <w:rsid w:val="00EE40D3"/>
    <w:rsid w:val="00EE59BB"/>
    <w:rsid w:val="00EE7672"/>
    <w:rsid w:val="00EF0F01"/>
    <w:rsid w:val="00EF1D0F"/>
    <w:rsid w:val="00EF2077"/>
    <w:rsid w:val="00EF3EEB"/>
    <w:rsid w:val="00EF62C6"/>
    <w:rsid w:val="00EF64A4"/>
    <w:rsid w:val="00EF77C0"/>
    <w:rsid w:val="00EF7D18"/>
    <w:rsid w:val="00F00AD9"/>
    <w:rsid w:val="00F05C0F"/>
    <w:rsid w:val="00F07AEC"/>
    <w:rsid w:val="00F10D73"/>
    <w:rsid w:val="00F10EB3"/>
    <w:rsid w:val="00F12551"/>
    <w:rsid w:val="00F14620"/>
    <w:rsid w:val="00F14AAD"/>
    <w:rsid w:val="00F15108"/>
    <w:rsid w:val="00F15C8B"/>
    <w:rsid w:val="00F17295"/>
    <w:rsid w:val="00F20F05"/>
    <w:rsid w:val="00F22766"/>
    <w:rsid w:val="00F230F6"/>
    <w:rsid w:val="00F2687D"/>
    <w:rsid w:val="00F26F97"/>
    <w:rsid w:val="00F30041"/>
    <w:rsid w:val="00F30F4A"/>
    <w:rsid w:val="00F30FB6"/>
    <w:rsid w:val="00F35EE2"/>
    <w:rsid w:val="00F36120"/>
    <w:rsid w:val="00F37701"/>
    <w:rsid w:val="00F37C42"/>
    <w:rsid w:val="00F40BF7"/>
    <w:rsid w:val="00F41E5D"/>
    <w:rsid w:val="00F431AF"/>
    <w:rsid w:val="00F43896"/>
    <w:rsid w:val="00F438D6"/>
    <w:rsid w:val="00F44A42"/>
    <w:rsid w:val="00F45AF1"/>
    <w:rsid w:val="00F50895"/>
    <w:rsid w:val="00F5149A"/>
    <w:rsid w:val="00F52DF6"/>
    <w:rsid w:val="00F532A4"/>
    <w:rsid w:val="00F536B2"/>
    <w:rsid w:val="00F5417C"/>
    <w:rsid w:val="00F54B6D"/>
    <w:rsid w:val="00F54C48"/>
    <w:rsid w:val="00F54FCE"/>
    <w:rsid w:val="00F6003E"/>
    <w:rsid w:val="00F60E32"/>
    <w:rsid w:val="00F61F1E"/>
    <w:rsid w:val="00F6480D"/>
    <w:rsid w:val="00F65EF9"/>
    <w:rsid w:val="00F66A17"/>
    <w:rsid w:val="00F67EC5"/>
    <w:rsid w:val="00F715BB"/>
    <w:rsid w:val="00F732E1"/>
    <w:rsid w:val="00F7657B"/>
    <w:rsid w:val="00F76832"/>
    <w:rsid w:val="00F84AF1"/>
    <w:rsid w:val="00F86A6A"/>
    <w:rsid w:val="00F876C2"/>
    <w:rsid w:val="00F9135D"/>
    <w:rsid w:val="00F91824"/>
    <w:rsid w:val="00F92F2D"/>
    <w:rsid w:val="00F937B6"/>
    <w:rsid w:val="00F9570D"/>
    <w:rsid w:val="00FA0499"/>
    <w:rsid w:val="00FA6624"/>
    <w:rsid w:val="00FA69E3"/>
    <w:rsid w:val="00FB09FE"/>
    <w:rsid w:val="00FB0D05"/>
    <w:rsid w:val="00FB121A"/>
    <w:rsid w:val="00FB5011"/>
    <w:rsid w:val="00FB5D3B"/>
    <w:rsid w:val="00FB6FB5"/>
    <w:rsid w:val="00FC3220"/>
    <w:rsid w:val="00FC3CCC"/>
    <w:rsid w:val="00FC43BD"/>
    <w:rsid w:val="00FC66A4"/>
    <w:rsid w:val="00FD0D69"/>
    <w:rsid w:val="00FD107A"/>
    <w:rsid w:val="00FD31D8"/>
    <w:rsid w:val="00FD3EE9"/>
    <w:rsid w:val="00FD5014"/>
    <w:rsid w:val="00FE0A46"/>
    <w:rsid w:val="00FE3D3C"/>
    <w:rsid w:val="00FF14D6"/>
    <w:rsid w:val="00FF19AB"/>
    <w:rsid w:val="00FF21D6"/>
    <w:rsid w:val="00FF29FA"/>
    <w:rsid w:val="00FF494E"/>
    <w:rsid w:val="00FF5837"/>
    <w:rsid w:val="00FF6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0035A"/>
  <w15:docId w15:val="{8CA9A42C-A11F-4A07-A8B5-51BDB3E6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CW_Lista Znak,Preambuła Znak,zwykły tekst Znak,List Paragraph1 Znak,BulletC Znak,Obiekt Znak,L1 Znak,Numerowanie Znak,Tytuły tabel i wykresów Znak,Podsis rysunku Znak,Bullet Number Znak"/>
    <w:link w:val="Akapitzlist"/>
    <w:qFormat/>
    <w:locked/>
    <w:rsid w:val="008B08A4"/>
    <w:rPr>
      <w:rFonts w:eastAsiaTheme="minorHAnsi"/>
      <w:lang w:eastAsia="en-US"/>
    </w:rPr>
  </w:style>
  <w:style w:type="paragraph" w:styleId="Akapitzlist">
    <w:name w:val="List Paragraph"/>
    <w:aliases w:val="normalny tekst,List Paragraph,CW_Lista,Preambuła,zwykły tekst,List Paragraph1,BulletC,Obiekt,L1,Numerowanie,Tytuły tabel i wykresów,Podsis rysunku,Bullet Number,Body MS Bullet,lp1,List Paragraph2,ISCG Numerowanie,sw tekst,Nagłowek 3"/>
    <w:basedOn w:val="Normalny"/>
    <w:link w:val="AkapitzlistZnak"/>
    <w:uiPriority w:val="34"/>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spacing w:before="240"/>
    </w:pPr>
    <w:rPr>
      <w:rFonts w:asciiTheme="minorHAnsi" w:hAnsiTheme="minorHAnsi"/>
      <w:b/>
      <w:bCs/>
      <w:sz w:val="20"/>
      <w:szCs w:val="20"/>
    </w:rPr>
  </w:style>
  <w:style w:type="character" w:customStyle="1" w:styleId="Nierozpoznanawzmianka1">
    <w:name w:val="Nierozpoznana wzmianka1"/>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customStyle="1" w:styleId="Default">
    <w:name w:val="Default"/>
    <w:rsid w:val="000C69DD"/>
    <w:pPr>
      <w:autoSpaceDE w:val="0"/>
      <w:autoSpaceDN w:val="0"/>
      <w:adjustRightInd w:val="0"/>
      <w:spacing w:line="240" w:lineRule="auto"/>
    </w:pPr>
    <w:rPr>
      <w:rFonts w:eastAsia="Times New Roman"/>
      <w:color w:val="000000"/>
      <w:sz w:val="24"/>
      <w:szCs w:val="24"/>
      <w:lang w:val="pl-PL"/>
    </w:rPr>
  </w:style>
  <w:style w:type="paragraph" w:styleId="Tekstdymka">
    <w:name w:val="Balloon Text"/>
    <w:basedOn w:val="Normalny"/>
    <w:link w:val="TekstdymkaZnak"/>
    <w:uiPriority w:val="99"/>
    <w:semiHidden/>
    <w:unhideWhenUsed/>
    <w:rsid w:val="00A60D6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0D6F"/>
    <w:rPr>
      <w:rFonts w:ascii="Segoe UI" w:hAnsi="Segoe UI" w:cs="Segoe UI"/>
      <w:sz w:val="18"/>
      <w:szCs w:val="18"/>
    </w:rPr>
  </w:style>
  <w:style w:type="paragraph" w:customStyle="1" w:styleId="Standard">
    <w:name w:val="Standard"/>
    <w:rsid w:val="00C53C90"/>
    <w:pPr>
      <w:widowControl w:val="0"/>
      <w:suppressAutoHyphens/>
      <w:autoSpaceDN w:val="0"/>
      <w:spacing w:line="240" w:lineRule="auto"/>
    </w:pPr>
    <w:rPr>
      <w:rFonts w:ascii="Times New Roman" w:eastAsia="Arial Unicode MS" w:hAnsi="Times New Roman" w:cs="Tahoma"/>
      <w:kern w:val="3"/>
      <w:sz w:val="24"/>
      <w:szCs w:val="24"/>
      <w:lang w:val="cs-CZ"/>
    </w:rPr>
  </w:style>
  <w:style w:type="character" w:customStyle="1" w:styleId="WW8Num1z7">
    <w:name w:val="WW8Num1z7"/>
    <w:rsid w:val="00EB0C0C"/>
  </w:style>
  <w:style w:type="character" w:customStyle="1" w:styleId="Nierozpoznanawzmianka2">
    <w:name w:val="Nierozpoznana wzmianka2"/>
    <w:basedOn w:val="Domylnaczcionkaakapitu"/>
    <w:uiPriority w:val="99"/>
    <w:semiHidden/>
    <w:unhideWhenUsed/>
    <w:rPr>
      <w:color w:val="605E5C"/>
      <w:shd w:val="clear" w:color="auto" w:fill="E1DFDD"/>
    </w:rPr>
  </w:style>
  <w:style w:type="paragraph" w:customStyle="1" w:styleId="Teksttreci">
    <w:name w:val="Tekst treści"/>
    <w:basedOn w:val="Normalny"/>
    <w:rsid w:val="00091A00"/>
    <w:pPr>
      <w:widowControl w:val="0"/>
      <w:shd w:val="clear" w:color="auto" w:fill="FFFFFF"/>
      <w:suppressAutoHyphens/>
      <w:spacing w:line="0" w:lineRule="atLeast"/>
      <w:ind w:hanging="1700"/>
    </w:pPr>
    <w:rPr>
      <w:rFonts w:ascii="Verdana" w:eastAsia="Verdana" w:hAnsi="Verdana" w:cs="Verdana"/>
      <w:kern w:val="1"/>
      <w:sz w:val="19"/>
      <w:szCs w:val="19"/>
      <w:lang w:val="cs-CZ" w:eastAsia="zh-CN"/>
    </w:rPr>
  </w:style>
  <w:style w:type="character" w:customStyle="1" w:styleId="normalny1Znak">
    <w:name w:val="normalny 1 Znak"/>
    <w:link w:val="normalny1"/>
    <w:locked/>
    <w:rsid w:val="005357EE"/>
    <w:rPr>
      <w:lang w:eastAsia="en-US"/>
    </w:rPr>
  </w:style>
  <w:style w:type="paragraph" w:customStyle="1" w:styleId="normalny1">
    <w:name w:val="normalny 1"/>
    <w:basedOn w:val="Normalny"/>
    <w:link w:val="normalny1Znak"/>
    <w:qFormat/>
    <w:rsid w:val="005357EE"/>
    <w:pPr>
      <w:numPr>
        <w:numId w:val="19"/>
      </w:numPr>
      <w:spacing w:line="360" w:lineRule="auto"/>
    </w:pPr>
    <w:rPr>
      <w:lang w:eastAsia="en-US"/>
    </w:rPr>
  </w:style>
  <w:style w:type="character" w:customStyle="1" w:styleId="normalny1Znak0">
    <w:name w:val="normalny 1) Znak"/>
    <w:basedOn w:val="normalny1Znak"/>
    <w:link w:val="normalny10"/>
    <w:locked/>
    <w:rsid w:val="005357EE"/>
    <w:rPr>
      <w:lang w:eastAsia="en-US"/>
    </w:rPr>
  </w:style>
  <w:style w:type="paragraph" w:customStyle="1" w:styleId="normalny10">
    <w:name w:val="normalny 1)"/>
    <w:basedOn w:val="normalny1"/>
    <w:link w:val="normalny1Znak0"/>
    <w:qFormat/>
    <w:rsid w:val="005357EE"/>
    <w:pPr>
      <w:numPr>
        <w:numId w:val="20"/>
      </w:numPr>
    </w:pPr>
  </w:style>
  <w:style w:type="paragraph" w:styleId="Tekstpodstawowy2">
    <w:name w:val="Body Text 2"/>
    <w:basedOn w:val="Normalny"/>
    <w:link w:val="Tekstpodstawowy2Znak"/>
    <w:rsid w:val="0076048C"/>
    <w:pPr>
      <w:suppressAutoHyphens/>
      <w:spacing w:after="120" w:line="480" w:lineRule="auto"/>
    </w:pPr>
    <w:rPr>
      <w:rFonts w:ascii="Times New Roman" w:eastAsia="Times New Roman" w:hAnsi="Times New Roman" w:cs="Times New Roman"/>
      <w:sz w:val="24"/>
      <w:szCs w:val="20"/>
      <w:lang w:val="pl-PL"/>
    </w:rPr>
  </w:style>
  <w:style w:type="character" w:customStyle="1" w:styleId="Tekstpodstawowy2Znak">
    <w:name w:val="Tekst podstawowy 2 Znak"/>
    <w:basedOn w:val="Domylnaczcionkaakapitu"/>
    <w:link w:val="Tekstpodstawowy2"/>
    <w:rsid w:val="0076048C"/>
    <w:rPr>
      <w:rFonts w:ascii="Times New Roman" w:eastAsia="Times New Roman" w:hAnsi="Times New Roman" w:cs="Times New Roman"/>
      <w:sz w:val="24"/>
      <w:szCs w:val="20"/>
      <w:lang w:val="pl-PL"/>
    </w:rPr>
  </w:style>
  <w:style w:type="paragraph" w:styleId="Poprawka">
    <w:name w:val="Revision"/>
    <w:hidden/>
    <w:uiPriority w:val="99"/>
    <w:semiHidden/>
    <w:rsid w:val="00137EB2"/>
    <w:pPr>
      <w:spacing w:line="240" w:lineRule="auto"/>
    </w:pPr>
  </w:style>
  <w:style w:type="character" w:customStyle="1" w:styleId="Nierozpoznanawzmianka3">
    <w:name w:val="Nierozpoznana wzmianka3"/>
    <w:basedOn w:val="Domylnaczcionkaakapitu"/>
    <w:uiPriority w:val="99"/>
    <w:semiHidden/>
    <w:unhideWhenUsed/>
    <w:rsid w:val="0005418D"/>
    <w:rPr>
      <w:color w:val="605E5C"/>
      <w:shd w:val="clear" w:color="auto" w:fill="E1DFDD"/>
    </w:rPr>
  </w:style>
  <w:style w:type="numbering" w:customStyle="1" w:styleId="WWNum3">
    <w:name w:val="WWNum3"/>
    <w:rsid w:val="001A5197"/>
    <w:pPr>
      <w:numPr>
        <w:numId w:val="31"/>
      </w:numPr>
    </w:pPr>
  </w:style>
  <w:style w:type="numbering" w:customStyle="1" w:styleId="WWNum33">
    <w:name w:val="WWNum33"/>
    <w:rsid w:val="001A5197"/>
    <w:pPr>
      <w:numPr>
        <w:numId w:val="33"/>
      </w:numPr>
    </w:pPr>
  </w:style>
  <w:style w:type="numbering" w:customStyle="1" w:styleId="WWNum17">
    <w:name w:val="WWNum17"/>
    <w:rsid w:val="001A5197"/>
    <w:pPr>
      <w:numPr>
        <w:numId w:val="34"/>
      </w:numPr>
    </w:pPr>
  </w:style>
  <w:style w:type="numbering" w:customStyle="1" w:styleId="WWNum34">
    <w:name w:val="WWNum34"/>
    <w:rsid w:val="009F0587"/>
    <w:pPr>
      <w:numPr>
        <w:numId w:val="35"/>
      </w:numPr>
    </w:pPr>
  </w:style>
  <w:style w:type="numbering" w:customStyle="1" w:styleId="WWNum42">
    <w:name w:val="WWNum42"/>
    <w:rsid w:val="009F0587"/>
    <w:pPr>
      <w:numPr>
        <w:numId w:val="36"/>
      </w:numPr>
    </w:pPr>
  </w:style>
  <w:style w:type="numbering" w:customStyle="1" w:styleId="WWNum36">
    <w:name w:val="WWNum36"/>
    <w:rsid w:val="001A5197"/>
    <w:pPr>
      <w:numPr>
        <w:numId w:val="38"/>
      </w:numPr>
    </w:pPr>
  </w:style>
  <w:style w:type="numbering" w:customStyle="1" w:styleId="WWNum18">
    <w:name w:val="WWNum18"/>
    <w:rsid w:val="009F0587"/>
    <w:pPr>
      <w:numPr>
        <w:numId w:val="40"/>
      </w:numPr>
    </w:pPr>
  </w:style>
  <w:style w:type="numbering" w:customStyle="1" w:styleId="WWNum35">
    <w:name w:val="WWNum35"/>
    <w:rsid w:val="001A5197"/>
    <w:pPr>
      <w:numPr>
        <w:numId w:val="42"/>
      </w:numPr>
    </w:pPr>
  </w:style>
  <w:style w:type="numbering" w:customStyle="1" w:styleId="WWNum37">
    <w:name w:val="WWNum37"/>
    <w:rsid w:val="001A5197"/>
    <w:pPr>
      <w:numPr>
        <w:numId w:val="43"/>
      </w:numPr>
    </w:pPr>
  </w:style>
  <w:style w:type="numbering" w:customStyle="1" w:styleId="WWNum41">
    <w:name w:val="WWNum41"/>
    <w:rsid w:val="001A5197"/>
    <w:pPr>
      <w:numPr>
        <w:numId w:val="44"/>
      </w:numPr>
    </w:pPr>
  </w:style>
  <w:style w:type="numbering" w:customStyle="1" w:styleId="WWNum40">
    <w:name w:val="WWNum40"/>
    <w:rsid w:val="001A5197"/>
    <w:pPr>
      <w:numPr>
        <w:numId w:val="45"/>
      </w:numPr>
    </w:pPr>
  </w:style>
  <w:style w:type="numbering" w:customStyle="1" w:styleId="WWNum43">
    <w:name w:val="WWNum43"/>
    <w:rsid w:val="001A5197"/>
    <w:pPr>
      <w:numPr>
        <w:numId w:val="46"/>
      </w:numPr>
    </w:pPr>
  </w:style>
  <w:style w:type="numbering" w:customStyle="1" w:styleId="WWNum19">
    <w:name w:val="WWNum19"/>
    <w:rsid w:val="001A5197"/>
    <w:pPr>
      <w:numPr>
        <w:numId w:val="47"/>
      </w:numPr>
    </w:pPr>
  </w:style>
  <w:style w:type="numbering" w:customStyle="1" w:styleId="WWNum20">
    <w:name w:val="WWNum20"/>
    <w:rsid w:val="0016702F"/>
    <w:pPr>
      <w:numPr>
        <w:numId w:val="48"/>
      </w:numPr>
    </w:pPr>
  </w:style>
  <w:style w:type="numbering" w:customStyle="1" w:styleId="WWNum38">
    <w:name w:val="WWNum38"/>
    <w:rsid w:val="001A5197"/>
    <w:pPr>
      <w:numPr>
        <w:numId w:val="50"/>
      </w:numPr>
    </w:pPr>
  </w:style>
  <w:style w:type="numbering" w:customStyle="1" w:styleId="WWNum21">
    <w:name w:val="WWNum21"/>
    <w:rsid w:val="001A5197"/>
    <w:pPr>
      <w:numPr>
        <w:numId w:val="51"/>
      </w:numPr>
    </w:pPr>
  </w:style>
  <w:style w:type="numbering" w:customStyle="1" w:styleId="WWNum13">
    <w:name w:val="WWNum13"/>
    <w:rsid w:val="001A5197"/>
    <w:pPr>
      <w:numPr>
        <w:numId w:val="52"/>
      </w:numPr>
    </w:pPr>
  </w:style>
  <w:style w:type="paragraph" w:styleId="Spistreci1">
    <w:name w:val="toc 1"/>
    <w:basedOn w:val="Normalny"/>
    <w:next w:val="Normalny"/>
    <w:autoRedefine/>
    <w:uiPriority w:val="39"/>
    <w:unhideWhenUsed/>
    <w:rsid w:val="00C10B9C"/>
    <w:pPr>
      <w:spacing w:before="360"/>
    </w:pPr>
    <w:rPr>
      <w:rFonts w:ascii="Times New Roman" w:hAnsi="Times New Roman" w:cstheme="majorHAnsi"/>
      <w:b/>
      <w:bCs/>
      <w:caps/>
      <w:sz w:val="28"/>
      <w:szCs w:val="24"/>
    </w:rPr>
  </w:style>
  <w:style w:type="paragraph" w:styleId="Nagwekspisutreci">
    <w:name w:val="TOC Heading"/>
    <w:basedOn w:val="Nagwek1"/>
    <w:next w:val="Normalny"/>
    <w:uiPriority w:val="39"/>
    <w:unhideWhenUsed/>
    <w:qFormat/>
    <w:rsid w:val="000E7970"/>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 w:type="paragraph" w:styleId="Spistreci3">
    <w:name w:val="toc 3"/>
    <w:basedOn w:val="Normalny"/>
    <w:next w:val="Normalny"/>
    <w:autoRedefine/>
    <w:uiPriority w:val="39"/>
    <w:unhideWhenUsed/>
    <w:rsid w:val="00197E0E"/>
    <w:pPr>
      <w:ind w:left="220"/>
    </w:pPr>
    <w:rPr>
      <w:rFonts w:asciiTheme="minorHAnsi" w:hAnsiTheme="minorHAnsi"/>
      <w:sz w:val="20"/>
      <w:szCs w:val="20"/>
    </w:rPr>
  </w:style>
  <w:style w:type="paragraph" w:styleId="NormalnyWeb">
    <w:name w:val="Normal (Web)"/>
    <w:basedOn w:val="Normalny"/>
    <w:uiPriority w:val="99"/>
    <w:semiHidden/>
    <w:unhideWhenUsed/>
    <w:rsid w:val="002540C8"/>
    <w:pPr>
      <w:autoSpaceDN w:val="0"/>
      <w:spacing w:before="100" w:after="119" w:line="240" w:lineRule="auto"/>
    </w:pPr>
    <w:rPr>
      <w:rFonts w:ascii="Times New Roman" w:eastAsia="Times New Roman" w:hAnsi="Times New Roman" w:cs="Times New Roman"/>
      <w:kern w:val="3"/>
      <w:sz w:val="24"/>
      <w:szCs w:val="24"/>
      <w:lang w:val="pl-PL" w:eastAsia="zh-CN" w:bidi="hi-IN"/>
    </w:rPr>
  </w:style>
  <w:style w:type="character" w:customStyle="1" w:styleId="markedcontent">
    <w:name w:val="markedcontent"/>
    <w:basedOn w:val="Domylnaczcionkaakapitu"/>
    <w:rsid w:val="00EE0D99"/>
  </w:style>
  <w:style w:type="paragraph" w:customStyle="1" w:styleId="Textbody">
    <w:name w:val="Text body"/>
    <w:basedOn w:val="Normalny"/>
    <w:rsid w:val="00EE0D99"/>
    <w:pPr>
      <w:widowControl w:val="0"/>
      <w:autoSpaceDN w:val="0"/>
      <w:spacing w:after="120" w:line="240" w:lineRule="auto"/>
    </w:pPr>
    <w:rPr>
      <w:rFonts w:ascii="Times New Roman" w:eastAsia="SimSun" w:hAnsi="Times New Roman" w:cs="Mangal"/>
      <w:kern w:val="3"/>
      <w:sz w:val="24"/>
      <w:szCs w:val="24"/>
      <w:lang w:val="pl-PL" w:eastAsia="zh-CN" w:bidi="hi-IN"/>
    </w:rPr>
  </w:style>
  <w:style w:type="character" w:customStyle="1" w:styleId="StrongEmphasis">
    <w:name w:val="Strong Emphasis"/>
    <w:rsid w:val="00EE0D99"/>
    <w:rPr>
      <w:b/>
      <w:bCs/>
    </w:rPr>
  </w:style>
  <w:style w:type="paragraph" w:styleId="Spistreci4">
    <w:name w:val="toc 4"/>
    <w:basedOn w:val="Normalny"/>
    <w:next w:val="Normalny"/>
    <w:autoRedefine/>
    <w:uiPriority w:val="39"/>
    <w:unhideWhenUsed/>
    <w:rsid w:val="00162D7B"/>
    <w:pPr>
      <w:ind w:left="440"/>
    </w:pPr>
    <w:rPr>
      <w:rFonts w:asciiTheme="minorHAnsi" w:hAnsiTheme="minorHAnsi"/>
      <w:sz w:val="20"/>
      <w:szCs w:val="20"/>
    </w:rPr>
  </w:style>
  <w:style w:type="paragraph" w:styleId="Spistreci5">
    <w:name w:val="toc 5"/>
    <w:basedOn w:val="Normalny"/>
    <w:next w:val="Normalny"/>
    <w:autoRedefine/>
    <w:uiPriority w:val="39"/>
    <w:unhideWhenUsed/>
    <w:rsid w:val="00162D7B"/>
    <w:pPr>
      <w:ind w:left="660"/>
    </w:pPr>
    <w:rPr>
      <w:rFonts w:asciiTheme="minorHAnsi" w:hAnsiTheme="minorHAnsi"/>
      <w:sz w:val="20"/>
      <w:szCs w:val="20"/>
    </w:rPr>
  </w:style>
  <w:style w:type="paragraph" w:styleId="Spistreci6">
    <w:name w:val="toc 6"/>
    <w:basedOn w:val="Normalny"/>
    <w:next w:val="Normalny"/>
    <w:autoRedefine/>
    <w:uiPriority w:val="39"/>
    <w:unhideWhenUsed/>
    <w:rsid w:val="00162D7B"/>
    <w:pPr>
      <w:ind w:left="880"/>
    </w:pPr>
    <w:rPr>
      <w:rFonts w:asciiTheme="minorHAnsi" w:hAnsiTheme="minorHAnsi"/>
      <w:sz w:val="20"/>
      <w:szCs w:val="20"/>
    </w:rPr>
  </w:style>
  <w:style w:type="paragraph" w:styleId="Spistreci7">
    <w:name w:val="toc 7"/>
    <w:basedOn w:val="Normalny"/>
    <w:next w:val="Normalny"/>
    <w:autoRedefine/>
    <w:uiPriority w:val="39"/>
    <w:unhideWhenUsed/>
    <w:rsid w:val="00162D7B"/>
    <w:pPr>
      <w:ind w:left="1100"/>
    </w:pPr>
    <w:rPr>
      <w:rFonts w:asciiTheme="minorHAnsi" w:hAnsiTheme="minorHAnsi"/>
      <w:sz w:val="20"/>
      <w:szCs w:val="20"/>
    </w:rPr>
  </w:style>
  <w:style w:type="paragraph" w:styleId="Spistreci8">
    <w:name w:val="toc 8"/>
    <w:basedOn w:val="Normalny"/>
    <w:next w:val="Normalny"/>
    <w:autoRedefine/>
    <w:uiPriority w:val="39"/>
    <w:unhideWhenUsed/>
    <w:rsid w:val="00162D7B"/>
    <w:pPr>
      <w:ind w:left="1320"/>
    </w:pPr>
    <w:rPr>
      <w:rFonts w:asciiTheme="minorHAnsi" w:hAnsiTheme="minorHAnsi"/>
      <w:sz w:val="20"/>
      <w:szCs w:val="20"/>
    </w:rPr>
  </w:style>
  <w:style w:type="paragraph" w:styleId="Spistreci9">
    <w:name w:val="toc 9"/>
    <w:basedOn w:val="Normalny"/>
    <w:next w:val="Normalny"/>
    <w:autoRedefine/>
    <w:uiPriority w:val="39"/>
    <w:unhideWhenUsed/>
    <w:rsid w:val="00162D7B"/>
    <w:pPr>
      <w:ind w:left="1540"/>
    </w:pPr>
    <w:rPr>
      <w:rFonts w:asciiTheme="minorHAnsi" w:hAnsiTheme="minorHAnsi"/>
      <w:sz w:val="20"/>
      <w:szCs w:val="20"/>
    </w:rPr>
  </w:style>
  <w:style w:type="character" w:styleId="Nierozpoznanawzmianka">
    <w:name w:val="Unresolved Mention"/>
    <w:basedOn w:val="Domylnaczcionkaakapitu"/>
    <w:uiPriority w:val="99"/>
    <w:semiHidden/>
    <w:unhideWhenUsed/>
    <w:rsid w:val="001D17FB"/>
    <w:rPr>
      <w:color w:val="605E5C"/>
      <w:shd w:val="clear" w:color="auto" w:fill="E1DFDD"/>
    </w:rPr>
  </w:style>
  <w:style w:type="numbering" w:customStyle="1" w:styleId="WWNum31">
    <w:name w:val="WWNum31"/>
    <w:rsid w:val="007B36A2"/>
  </w:style>
  <w:style w:type="numbering" w:customStyle="1" w:styleId="WWNum421">
    <w:name w:val="WWNum421"/>
    <w:rsid w:val="007B36A2"/>
  </w:style>
  <w:style w:type="numbering" w:customStyle="1" w:styleId="WWNum361">
    <w:name w:val="WWNum361"/>
    <w:rsid w:val="007B36A2"/>
  </w:style>
  <w:style w:type="numbering" w:customStyle="1" w:styleId="WWNum181">
    <w:name w:val="WWNum181"/>
    <w:rsid w:val="007B36A2"/>
  </w:style>
  <w:style w:type="numbering" w:customStyle="1" w:styleId="WWNum201">
    <w:name w:val="WWNum201"/>
    <w:rsid w:val="007B36A2"/>
  </w:style>
  <w:style w:type="character" w:customStyle="1" w:styleId="Internetlink">
    <w:name w:val="Internet link"/>
    <w:rsid w:val="001B08A2"/>
    <w:rPr>
      <w:color w:val="000080"/>
      <w:u w:val="single" w:color="000000"/>
    </w:rPr>
  </w:style>
  <w:style w:type="paragraph" w:styleId="Tekstprzypisukocowego">
    <w:name w:val="endnote text"/>
    <w:basedOn w:val="Normalny"/>
    <w:link w:val="TekstprzypisukocowegoZnak"/>
    <w:uiPriority w:val="99"/>
    <w:semiHidden/>
    <w:unhideWhenUsed/>
    <w:rsid w:val="00D17BB2"/>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17BB2"/>
    <w:rPr>
      <w:sz w:val="20"/>
      <w:szCs w:val="20"/>
    </w:rPr>
  </w:style>
  <w:style w:type="character" w:styleId="Odwoanieprzypisukocowego">
    <w:name w:val="endnote reference"/>
    <w:basedOn w:val="Domylnaczcionkaakapitu"/>
    <w:uiPriority w:val="99"/>
    <w:semiHidden/>
    <w:unhideWhenUsed/>
    <w:rsid w:val="00D17B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00771">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492765505">
      <w:bodyDiv w:val="1"/>
      <w:marLeft w:val="0"/>
      <w:marRight w:val="0"/>
      <w:marTop w:val="0"/>
      <w:marBottom w:val="0"/>
      <w:divBdr>
        <w:top w:val="none" w:sz="0" w:space="0" w:color="auto"/>
        <w:left w:val="none" w:sz="0" w:space="0" w:color="auto"/>
        <w:bottom w:val="none" w:sz="0" w:space="0" w:color="auto"/>
        <w:right w:val="none" w:sz="0" w:space="0" w:color="auto"/>
      </w:divBdr>
    </w:div>
    <w:div w:id="545147650">
      <w:bodyDiv w:val="1"/>
      <w:marLeft w:val="0"/>
      <w:marRight w:val="0"/>
      <w:marTop w:val="0"/>
      <w:marBottom w:val="0"/>
      <w:divBdr>
        <w:top w:val="none" w:sz="0" w:space="0" w:color="auto"/>
        <w:left w:val="none" w:sz="0" w:space="0" w:color="auto"/>
        <w:bottom w:val="none" w:sz="0" w:space="0" w:color="auto"/>
        <w:right w:val="none" w:sz="0" w:space="0" w:color="auto"/>
      </w:divBdr>
    </w:div>
    <w:div w:id="915358720">
      <w:bodyDiv w:val="1"/>
      <w:marLeft w:val="0"/>
      <w:marRight w:val="0"/>
      <w:marTop w:val="0"/>
      <w:marBottom w:val="0"/>
      <w:divBdr>
        <w:top w:val="none" w:sz="0" w:space="0" w:color="auto"/>
        <w:left w:val="none" w:sz="0" w:space="0" w:color="auto"/>
        <w:bottom w:val="none" w:sz="0" w:space="0" w:color="auto"/>
        <w:right w:val="none" w:sz="0" w:space="0" w:color="auto"/>
      </w:divBdr>
      <w:divsChild>
        <w:div w:id="1688560501">
          <w:marLeft w:val="0"/>
          <w:marRight w:val="0"/>
          <w:marTop w:val="0"/>
          <w:marBottom w:val="0"/>
          <w:divBdr>
            <w:top w:val="none" w:sz="0" w:space="0" w:color="auto"/>
            <w:left w:val="none" w:sz="0" w:space="0" w:color="auto"/>
            <w:bottom w:val="none" w:sz="0" w:space="0" w:color="auto"/>
            <w:right w:val="none" w:sz="0" w:space="0" w:color="auto"/>
          </w:divBdr>
        </w:div>
      </w:divsChild>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060445562">
      <w:bodyDiv w:val="1"/>
      <w:marLeft w:val="0"/>
      <w:marRight w:val="0"/>
      <w:marTop w:val="0"/>
      <w:marBottom w:val="0"/>
      <w:divBdr>
        <w:top w:val="none" w:sz="0" w:space="0" w:color="auto"/>
        <w:left w:val="none" w:sz="0" w:space="0" w:color="auto"/>
        <w:bottom w:val="none" w:sz="0" w:space="0" w:color="auto"/>
        <w:right w:val="none" w:sz="0" w:space="0" w:color="auto"/>
      </w:divBdr>
    </w:div>
    <w:div w:id="1070351225">
      <w:bodyDiv w:val="1"/>
      <w:marLeft w:val="0"/>
      <w:marRight w:val="0"/>
      <w:marTop w:val="0"/>
      <w:marBottom w:val="0"/>
      <w:divBdr>
        <w:top w:val="none" w:sz="0" w:space="0" w:color="auto"/>
        <w:left w:val="none" w:sz="0" w:space="0" w:color="auto"/>
        <w:bottom w:val="none" w:sz="0" w:space="0" w:color="auto"/>
        <w:right w:val="none" w:sz="0" w:space="0" w:color="auto"/>
      </w:divBdr>
    </w:div>
    <w:div w:id="1623922019">
      <w:bodyDiv w:val="1"/>
      <w:marLeft w:val="0"/>
      <w:marRight w:val="0"/>
      <w:marTop w:val="0"/>
      <w:marBottom w:val="0"/>
      <w:divBdr>
        <w:top w:val="none" w:sz="0" w:space="0" w:color="auto"/>
        <w:left w:val="none" w:sz="0" w:space="0" w:color="auto"/>
        <w:bottom w:val="none" w:sz="0" w:space="0" w:color="auto"/>
        <w:right w:val="none" w:sz="0" w:space="0" w:color="auto"/>
      </w:divBdr>
    </w:div>
    <w:div w:id="1635327261">
      <w:bodyDiv w:val="1"/>
      <w:marLeft w:val="0"/>
      <w:marRight w:val="0"/>
      <w:marTop w:val="0"/>
      <w:marBottom w:val="0"/>
      <w:divBdr>
        <w:top w:val="none" w:sz="0" w:space="0" w:color="auto"/>
        <w:left w:val="none" w:sz="0" w:space="0" w:color="auto"/>
        <w:bottom w:val="none" w:sz="0" w:space="0" w:color="auto"/>
        <w:right w:val="none" w:sz="0" w:space="0" w:color="auto"/>
      </w:divBdr>
    </w:div>
    <w:div w:id="1725786614">
      <w:bodyDiv w:val="1"/>
      <w:marLeft w:val="0"/>
      <w:marRight w:val="0"/>
      <w:marTop w:val="0"/>
      <w:marBottom w:val="0"/>
      <w:divBdr>
        <w:top w:val="none" w:sz="0" w:space="0" w:color="auto"/>
        <w:left w:val="none" w:sz="0" w:space="0" w:color="auto"/>
        <w:bottom w:val="none" w:sz="0" w:space="0" w:color="auto"/>
        <w:right w:val="none" w:sz="0" w:space="0" w:color="auto"/>
      </w:divBdr>
    </w:div>
    <w:div w:id="1792162507">
      <w:bodyDiv w:val="1"/>
      <w:marLeft w:val="0"/>
      <w:marRight w:val="0"/>
      <w:marTop w:val="0"/>
      <w:marBottom w:val="0"/>
      <w:divBdr>
        <w:top w:val="none" w:sz="0" w:space="0" w:color="auto"/>
        <w:left w:val="none" w:sz="0" w:space="0" w:color="auto"/>
        <w:bottom w:val="none" w:sz="0" w:space="0" w:color="auto"/>
        <w:right w:val="none" w:sz="0" w:space="0" w:color="auto"/>
      </w:divBdr>
    </w:div>
    <w:div w:id="2003310908">
      <w:bodyDiv w:val="1"/>
      <w:marLeft w:val="0"/>
      <w:marRight w:val="0"/>
      <w:marTop w:val="0"/>
      <w:marBottom w:val="0"/>
      <w:divBdr>
        <w:top w:val="none" w:sz="0" w:space="0" w:color="auto"/>
        <w:left w:val="none" w:sz="0" w:space="0" w:color="auto"/>
        <w:bottom w:val="none" w:sz="0" w:space="0" w:color="auto"/>
        <w:right w:val="none" w:sz="0" w:space="0" w:color="auto"/>
      </w:divBdr>
      <w:divsChild>
        <w:div w:id="907690817">
          <w:marLeft w:val="0"/>
          <w:marRight w:val="0"/>
          <w:marTop w:val="0"/>
          <w:marBottom w:val="0"/>
          <w:divBdr>
            <w:top w:val="none" w:sz="0" w:space="0" w:color="auto"/>
            <w:left w:val="none" w:sz="0" w:space="0" w:color="auto"/>
            <w:bottom w:val="none" w:sz="0" w:space="0" w:color="auto"/>
            <w:right w:val="none" w:sz="0" w:space="0" w:color="auto"/>
          </w:divBdr>
        </w:div>
        <w:div w:id="1560553911">
          <w:marLeft w:val="0"/>
          <w:marRight w:val="0"/>
          <w:marTop w:val="0"/>
          <w:marBottom w:val="0"/>
          <w:divBdr>
            <w:top w:val="none" w:sz="0" w:space="0" w:color="auto"/>
            <w:left w:val="none" w:sz="0" w:space="0" w:color="auto"/>
            <w:bottom w:val="none" w:sz="0" w:space="0" w:color="auto"/>
            <w:right w:val="none" w:sz="0" w:space="0" w:color="auto"/>
          </w:divBdr>
          <w:divsChild>
            <w:div w:id="6697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5691">
      <w:bodyDiv w:val="1"/>
      <w:marLeft w:val="0"/>
      <w:marRight w:val="0"/>
      <w:marTop w:val="0"/>
      <w:marBottom w:val="0"/>
      <w:divBdr>
        <w:top w:val="none" w:sz="0" w:space="0" w:color="auto"/>
        <w:left w:val="none" w:sz="0" w:space="0" w:color="auto"/>
        <w:bottom w:val="none" w:sz="0" w:space="0" w:color="auto"/>
        <w:right w:val="none" w:sz="0" w:space="0" w:color="auto"/>
      </w:divBdr>
      <w:divsChild>
        <w:div w:id="464733605">
          <w:marLeft w:val="0"/>
          <w:marRight w:val="0"/>
          <w:marTop w:val="0"/>
          <w:marBottom w:val="0"/>
          <w:divBdr>
            <w:top w:val="none" w:sz="0" w:space="0" w:color="auto"/>
            <w:left w:val="none" w:sz="0" w:space="0" w:color="auto"/>
            <w:bottom w:val="none" w:sz="0" w:space="0" w:color="auto"/>
            <w:right w:val="none" w:sz="0" w:space="0" w:color="auto"/>
          </w:divBdr>
        </w:div>
        <w:div w:id="1945381517">
          <w:marLeft w:val="0"/>
          <w:marRight w:val="0"/>
          <w:marTop w:val="0"/>
          <w:marBottom w:val="0"/>
          <w:divBdr>
            <w:top w:val="none" w:sz="0" w:space="0" w:color="auto"/>
            <w:left w:val="none" w:sz="0" w:space="0" w:color="auto"/>
            <w:bottom w:val="none" w:sz="0" w:space="0" w:color="auto"/>
            <w:right w:val="none" w:sz="0" w:space="0" w:color="auto"/>
          </w:divBdr>
          <w:divsChild>
            <w:div w:id="1423642210">
              <w:marLeft w:val="0"/>
              <w:marRight w:val="0"/>
              <w:marTop w:val="0"/>
              <w:marBottom w:val="0"/>
              <w:divBdr>
                <w:top w:val="none" w:sz="0" w:space="0" w:color="auto"/>
                <w:left w:val="none" w:sz="0" w:space="0" w:color="auto"/>
                <w:bottom w:val="none" w:sz="0" w:space="0" w:color="auto"/>
                <w:right w:val="none" w:sz="0" w:space="0" w:color="auto"/>
              </w:divBdr>
            </w:div>
            <w:div w:id="95370864">
              <w:marLeft w:val="0"/>
              <w:marRight w:val="0"/>
              <w:marTop w:val="0"/>
              <w:marBottom w:val="0"/>
              <w:divBdr>
                <w:top w:val="none" w:sz="0" w:space="0" w:color="auto"/>
                <w:left w:val="none" w:sz="0" w:space="0" w:color="auto"/>
                <w:bottom w:val="none" w:sz="0" w:space="0" w:color="auto"/>
                <w:right w:val="none" w:sz="0" w:space="0" w:color="auto"/>
              </w:divBdr>
              <w:divsChild>
                <w:div w:id="1196625521">
                  <w:marLeft w:val="0"/>
                  <w:marRight w:val="0"/>
                  <w:marTop w:val="0"/>
                  <w:marBottom w:val="0"/>
                  <w:divBdr>
                    <w:top w:val="none" w:sz="0" w:space="0" w:color="auto"/>
                    <w:left w:val="none" w:sz="0" w:space="0" w:color="auto"/>
                    <w:bottom w:val="none" w:sz="0" w:space="0" w:color="auto"/>
                    <w:right w:val="none" w:sz="0" w:space="0" w:color="auto"/>
                  </w:divBdr>
                </w:div>
              </w:divsChild>
            </w:div>
            <w:div w:id="875238795">
              <w:marLeft w:val="0"/>
              <w:marRight w:val="0"/>
              <w:marTop w:val="0"/>
              <w:marBottom w:val="0"/>
              <w:divBdr>
                <w:top w:val="none" w:sz="0" w:space="0" w:color="auto"/>
                <w:left w:val="none" w:sz="0" w:space="0" w:color="auto"/>
                <w:bottom w:val="none" w:sz="0" w:space="0" w:color="auto"/>
                <w:right w:val="none" w:sz="0" w:space="0" w:color="auto"/>
              </w:divBdr>
              <w:divsChild>
                <w:div w:id="1791826507">
                  <w:marLeft w:val="0"/>
                  <w:marRight w:val="0"/>
                  <w:marTop w:val="0"/>
                  <w:marBottom w:val="0"/>
                  <w:divBdr>
                    <w:top w:val="none" w:sz="0" w:space="0" w:color="auto"/>
                    <w:left w:val="none" w:sz="0" w:space="0" w:color="auto"/>
                    <w:bottom w:val="none" w:sz="0" w:space="0" w:color="auto"/>
                    <w:right w:val="none" w:sz="0" w:space="0" w:color="auto"/>
                  </w:divBdr>
                </w:div>
              </w:divsChild>
            </w:div>
            <w:div w:id="265887209">
              <w:marLeft w:val="0"/>
              <w:marRight w:val="0"/>
              <w:marTop w:val="0"/>
              <w:marBottom w:val="0"/>
              <w:divBdr>
                <w:top w:val="none" w:sz="0" w:space="0" w:color="auto"/>
                <w:left w:val="none" w:sz="0" w:space="0" w:color="auto"/>
                <w:bottom w:val="none" w:sz="0" w:space="0" w:color="auto"/>
                <w:right w:val="none" w:sz="0" w:space="0" w:color="auto"/>
              </w:divBdr>
              <w:divsChild>
                <w:div w:id="958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2216">
          <w:marLeft w:val="0"/>
          <w:marRight w:val="0"/>
          <w:marTop w:val="0"/>
          <w:marBottom w:val="0"/>
          <w:divBdr>
            <w:top w:val="none" w:sz="0" w:space="0" w:color="auto"/>
            <w:left w:val="none" w:sz="0" w:space="0" w:color="auto"/>
            <w:bottom w:val="none" w:sz="0" w:space="0" w:color="auto"/>
            <w:right w:val="none" w:sz="0" w:space="0" w:color="auto"/>
          </w:divBdr>
          <w:divsChild>
            <w:div w:id="18054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zk@gizycko.pl" TargetMode="External"/><Relationship Id="rId18" Type="http://schemas.openxmlformats.org/officeDocument/2006/relationships/hyperlink" Target="https://platformazakupowa.pl/" TargetMode="External"/><Relationship Id="rId26" Type="http://schemas.openxmlformats.org/officeDocument/2006/relationships/hyperlink" Target="mailto:cwk@platformazakupowa.pl" TargetMode="External"/><Relationship Id="rId39" Type="http://schemas.openxmlformats.org/officeDocument/2006/relationships/footer" Target="footer1.xml"/><Relationship Id="rId21" Type="http://schemas.openxmlformats.org/officeDocument/2006/relationships/hyperlink" Target="http://platformazakupowa.pl" TargetMode="External"/><Relationship Id="rId34" Type="http://schemas.openxmlformats.org/officeDocument/2006/relationships/hyperlink" Target="https://platformazakupowa.pl/strona/46-instrukcj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6-instrukcje" TargetMode="External"/><Relationship Id="rId32" Type="http://schemas.openxmlformats.org/officeDocument/2006/relationships/hyperlink" Target="http://platformazakupowa.pl" TargetMode="External"/><Relationship Id="rId37" Type="http://schemas.openxmlformats.org/officeDocument/2006/relationships/hyperlink" Target="mailto:faktury@kryniczanka.p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mailto:dpo@gizycko.pl" TargetMode="External"/><Relationship Id="rId10" Type="http://schemas.openxmlformats.org/officeDocument/2006/relationships/hyperlink" Target="mailto:mzk@gizycko.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transakcja/1034820" TargetMode="External"/><Relationship Id="rId4" Type="http://schemas.openxmlformats.org/officeDocument/2006/relationships/settings" Target="settings.xml"/><Relationship Id="rId9" Type="http://schemas.openxmlformats.org/officeDocument/2006/relationships/hyperlink" Target="mailto:mzk@gizyck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6-instrukcje" TargetMode="External"/><Relationship Id="rId35" Type="http://schemas.openxmlformats.org/officeDocument/2006/relationships/hyperlink" Target="http://platformazakupowa.pl" TargetMode="External"/><Relationship Id="rId8" Type="http://schemas.openxmlformats.org/officeDocument/2006/relationships/hyperlink" Target="mailto:mzk@gizycko.pl"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EDA9-AC1E-4AD8-9546-D9E4D83B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Pages>
  <Words>10253</Words>
  <Characters>61523</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swz</vt:lpstr>
    </vt:vector>
  </TitlesOfParts>
  <Company>HP</Company>
  <LinksUpToDate>false</LinksUpToDate>
  <CharactersWithSpaces>71633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paliwa</cp:keywords>
  <cp:lastModifiedBy>user</cp:lastModifiedBy>
  <cp:revision>29</cp:revision>
  <cp:lastPrinted>2024-12-11T10:45:00Z</cp:lastPrinted>
  <dcterms:created xsi:type="dcterms:W3CDTF">2023-11-29T08:38:00Z</dcterms:created>
  <dcterms:modified xsi:type="dcterms:W3CDTF">2024-12-11T10:45:00Z</dcterms:modified>
</cp:coreProperties>
</file>