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A14A" w14:textId="1507AB05" w:rsidR="00862F2E" w:rsidRPr="002E4801" w:rsidRDefault="00C63C58" w:rsidP="00C63C58">
      <w:pPr>
        <w:jc w:val="both"/>
        <w:rPr>
          <w:rFonts w:cstheme="minorHAnsi"/>
        </w:rPr>
      </w:pPr>
      <w:r w:rsidRPr="00987730">
        <w:rPr>
          <w:rFonts w:ascii="Calibri" w:hAnsi="Calibri" w:cs="Calibri"/>
          <w:b/>
          <w:bCs/>
        </w:rPr>
        <w:t xml:space="preserve">znak sprawy: </w:t>
      </w:r>
      <w:r w:rsidR="004C749E" w:rsidRPr="004C749E">
        <w:rPr>
          <w:rFonts w:ascii="Calibri" w:hAnsi="Calibri" w:cs="Calibri"/>
          <w:b/>
          <w:bCs/>
        </w:rPr>
        <w:t>OI/KI.2230.1.2024.AS</w:t>
      </w:r>
      <w:bookmarkStart w:id="0" w:name="_GoBack"/>
      <w:bookmarkEnd w:id="0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62F2E" w:rsidRPr="002E4801">
        <w:rPr>
          <w:rFonts w:cstheme="minorHAnsi"/>
          <w:b/>
        </w:rPr>
        <w:t>Załącznik nr</w:t>
      </w:r>
      <w:r w:rsidR="00407E7E">
        <w:rPr>
          <w:rFonts w:cstheme="minorHAnsi"/>
          <w:b/>
        </w:rPr>
        <w:t xml:space="preserve"> </w:t>
      </w:r>
      <w:r w:rsidR="00327EDC">
        <w:rPr>
          <w:rFonts w:cstheme="minorHAnsi"/>
          <w:b/>
        </w:rPr>
        <w:t>4</w:t>
      </w:r>
      <w:r w:rsidR="00862F2E" w:rsidRPr="002E4801">
        <w:rPr>
          <w:rFonts w:cstheme="minorHAnsi"/>
          <w:b/>
        </w:rPr>
        <w:t xml:space="preserve"> do SWZ</w:t>
      </w:r>
    </w:p>
    <w:p w14:paraId="3A385260" w14:textId="77777777" w:rsidR="00862F2E" w:rsidRPr="002E4801" w:rsidRDefault="00862F2E" w:rsidP="0017430F">
      <w:pPr>
        <w:spacing w:after="0"/>
        <w:jc w:val="both"/>
        <w:rPr>
          <w:rFonts w:cstheme="minorHAnsi"/>
          <w:b/>
        </w:rPr>
      </w:pPr>
      <w:r w:rsidRPr="002E4801">
        <w:rPr>
          <w:rFonts w:cstheme="minorHAnsi"/>
        </w:rPr>
        <w:t>PODMIOTY W IMIENIU KTÓRYCH SKŁADANE JEST OŚWIADCZENIE:</w:t>
      </w:r>
      <w:r w:rsidRPr="002E4801">
        <w:rPr>
          <w:rFonts w:cstheme="minorHAnsi"/>
          <w:i/>
        </w:rPr>
        <w:t xml:space="preserve">            </w:t>
      </w:r>
      <w:r w:rsidRPr="002E4801">
        <w:rPr>
          <w:rFonts w:cstheme="minorHAnsi"/>
          <w:i/>
          <w:sz w:val="18"/>
          <w:szCs w:val="18"/>
        </w:rPr>
        <w:t xml:space="preserve"> </w:t>
      </w:r>
    </w:p>
    <w:p w14:paraId="1DBCF316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74C64E08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76AC8E33" w14:textId="77777777" w:rsidR="00862F2E" w:rsidRPr="002E4801" w:rsidRDefault="00862F2E" w:rsidP="0017430F">
      <w:pPr>
        <w:spacing w:after="0" w:line="240" w:lineRule="auto"/>
        <w:ind w:right="5953"/>
        <w:rPr>
          <w:rFonts w:cstheme="minorHAnsi"/>
          <w:i/>
          <w:sz w:val="18"/>
          <w:szCs w:val="18"/>
        </w:rPr>
      </w:pPr>
      <w:r w:rsidRPr="002E4801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0720E05F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134C60B3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742671BD" w14:textId="77777777" w:rsidR="00862F2E" w:rsidRPr="002E4801" w:rsidRDefault="00862F2E" w:rsidP="0017430F">
      <w:pPr>
        <w:spacing w:after="0" w:line="240" w:lineRule="auto"/>
        <w:ind w:right="5953"/>
        <w:rPr>
          <w:rFonts w:cstheme="minorHAnsi"/>
          <w:i/>
          <w:sz w:val="18"/>
          <w:szCs w:val="18"/>
        </w:rPr>
      </w:pPr>
      <w:r w:rsidRPr="002E4801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01E66124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  <w:sz w:val="18"/>
          <w:szCs w:val="18"/>
        </w:rPr>
      </w:pPr>
    </w:p>
    <w:p w14:paraId="7E2950C1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120C028A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71CA2D70" w14:textId="77777777" w:rsidR="00862F2E" w:rsidRPr="002E4801" w:rsidRDefault="00862F2E" w:rsidP="0017430F">
      <w:pPr>
        <w:spacing w:after="0" w:line="240" w:lineRule="auto"/>
        <w:ind w:right="5953"/>
        <w:rPr>
          <w:rFonts w:cstheme="minorHAnsi"/>
          <w:i/>
          <w:sz w:val="18"/>
          <w:szCs w:val="18"/>
        </w:rPr>
      </w:pPr>
      <w:r w:rsidRPr="002E4801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743E2290" w14:textId="77777777" w:rsidR="00862F2E" w:rsidRPr="002E4801" w:rsidRDefault="00862F2E" w:rsidP="0017430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14:paraId="0EC0D857" w14:textId="77777777" w:rsidR="00862F2E" w:rsidRPr="002E4801" w:rsidRDefault="00862F2E" w:rsidP="0017430F">
      <w:pPr>
        <w:spacing w:after="0" w:line="240" w:lineRule="auto"/>
        <w:rPr>
          <w:rFonts w:cstheme="minorHAnsi"/>
          <w:u w:val="single"/>
        </w:rPr>
      </w:pPr>
      <w:r w:rsidRPr="002E4801">
        <w:rPr>
          <w:rFonts w:cstheme="minorHAnsi"/>
          <w:u w:val="single"/>
        </w:rPr>
        <w:t>reprezentowane przez:</w:t>
      </w:r>
    </w:p>
    <w:p w14:paraId="173835FC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627BB6BF" w14:textId="77777777" w:rsidR="00862F2E" w:rsidRPr="002E4801" w:rsidRDefault="00862F2E" w:rsidP="0017430F">
      <w:pPr>
        <w:spacing w:after="0" w:line="240" w:lineRule="auto"/>
        <w:ind w:right="5954"/>
        <w:rPr>
          <w:rFonts w:cstheme="minorHAnsi"/>
        </w:rPr>
      </w:pPr>
      <w:r w:rsidRPr="002E4801">
        <w:rPr>
          <w:rFonts w:cstheme="minorHAnsi"/>
        </w:rPr>
        <w:t>……………………………………</w:t>
      </w:r>
    </w:p>
    <w:p w14:paraId="3F1EB20D" w14:textId="77777777" w:rsidR="00862F2E" w:rsidRPr="002E4801" w:rsidRDefault="00862F2E" w:rsidP="0017430F">
      <w:pPr>
        <w:spacing w:after="0" w:line="240" w:lineRule="auto"/>
        <w:ind w:right="2126"/>
        <w:rPr>
          <w:rFonts w:cstheme="minorHAnsi"/>
          <w:i/>
          <w:sz w:val="18"/>
          <w:szCs w:val="18"/>
        </w:rPr>
      </w:pPr>
      <w:r w:rsidRPr="002E4801">
        <w:rPr>
          <w:rFonts w:cstheme="minorHAnsi"/>
          <w:i/>
          <w:sz w:val="18"/>
          <w:szCs w:val="18"/>
        </w:rPr>
        <w:t>(imię, nazwisko, stanowisko/podstawa do reprezentacji)</w:t>
      </w:r>
    </w:p>
    <w:p w14:paraId="17A16F72" w14:textId="77777777" w:rsidR="00862F2E" w:rsidRPr="002E4801" w:rsidRDefault="00862F2E" w:rsidP="00862F2E">
      <w:pPr>
        <w:suppressAutoHyphens/>
        <w:spacing w:after="0"/>
        <w:ind w:left="4956"/>
        <w:jc w:val="center"/>
      </w:pPr>
    </w:p>
    <w:p w14:paraId="273D3046" w14:textId="77777777" w:rsidR="00862F2E" w:rsidRPr="002E4801" w:rsidRDefault="00862F2E" w:rsidP="0017430F">
      <w:pPr>
        <w:adjustRightInd w:val="0"/>
        <w:spacing w:after="0"/>
        <w:ind w:right="11"/>
        <w:jc w:val="center"/>
        <w:rPr>
          <w:rFonts w:cstheme="minorHAnsi"/>
          <w:b/>
        </w:rPr>
      </w:pPr>
      <w:r w:rsidRPr="002E4801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30534927" w14:textId="2EFE7849" w:rsidR="00862F2E" w:rsidRPr="002E4801" w:rsidRDefault="00862F2E" w:rsidP="00327EDC">
      <w:pPr>
        <w:spacing w:after="0"/>
        <w:ind w:right="11"/>
        <w:jc w:val="center"/>
        <w:rPr>
          <w:rFonts w:cstheme="minorHAnsi"/>
          <w:bCs/>
        </w:rPr>
      </w:pPr>
      <w:r w:rsidRPr="002E4801">
        <w:rPr>
          <w:rFonts w:cstheme="minorHAnsi"/>
        </w:rPr>
        <w:t>składane na podstawie art. 117 ust. 4 ustawy z dnia 11 września 2019 r. Prawo zamówień publicznych (</w:t>
      </w:r>
      <w:r w:rsidR="00023D0C" w:rsidRPr="0075363D">
        <w:rPr>
          <w:rFonts w:ascii="Calibri" w:hAnsi="Calibri" w:cs="Calibri"/>
        </w:rPr>
        <w:t>tj. Dz.</w:t>
      </w:r>
      <w:r w:rsidR="00023D0C">
        <w:rPr>
          <w:rFonts w:ascii="Calibri" w:hAnsi="Calibri" w:cs="Calibri"/>
        </w:rPr>
        <w:t xml:space="preserve"> </w:t>
      </w:r>
      <w:r w:rsidR="00023D0C" w:rsidRPr="0075363D">
        <w:rPr>
          <w:rFonts w:ascii="Calibri" w:hAnsi="Calibri" w:cs="Calibri"/>
        </w:rPr>
        <w:t>U. z 202</w:t>
      </w:r>
      <w:r w:rsidR="00327EDC">
        <w:rPr>
          <w:rFonts w:ascii="Calibri" w:hAnsi="Calibri" w:cs="Calibri"/>
        </w:rPr>
        <w:t>3</w:t>
      </w:r>
      <w:r w:rsidR="00023D0C" w:rsidRPr="0075363D">
        <w:rPr>
          <w:rFonts w:ascii="Calibri" w:hAnsi="Calibri" w:cs="Calibri"/>
        </w:rPr>
        <w:t xml:space="preserve"> r. poz. </w:t>
      </w:r>
      <w:r w:rsidR="00327EDC">
        <w:rPr>
          <w:rFonts w:ascii="Calibri" w:hAnsi="Calibri" w:cs="Calibri"/>
        </w:rPr>
        <w:t>1605</w:t>
      </w:r>
      <w:r w:rsidRPr="002E4801">
        <w:rPr>
          <w:rFonts w:cstheme="minorHAnsi"/>
        </w:rPr>
        <w:t>)</w:t>
      </w:r>
      <w:r w:rsidR="00327EDC">
        <w:rPr>
          <w:rFonts w:eastAsia="Calibri" w:cstheme="minorHAnsi"/>
          <w:bCs/>
        </w:rPr>
        <w:t xml:space="preserve">, </w:t>
      </w:r>
      <w:r w:rsidRPr="002E4801">
        <w:rPr>
          <w:rFonts w:eastAsia="Calibri" w:cstheme="minorHAnsi"/>
          <w:bCs/>
        </w:rPr>
        <w:t>w postępowaniu pn.:</w:t>
      </w:r>
    </w:p>
    <w:p w14:paraId="062A1E49" w14:textId="172F237A" w:rsidR="00862F2E" w:rsidRPr="002E4801" w:rsidRDefault="004C749E" w:rsidP="0017430F">
      <w:pPr>
        <w:suppressAutoHyphens/>
        <w:spacing w:after="0"/>
        <w:jc w:val="center"/>
        <w:rPr>
          <w:b/>
        </w:rPr>
      </w:pPr>
      <w:r w:rsidRPr="004C749E">
        <w:rPr>
          <w:b/>
          <w:bCs/>
        </w:rPr>
        <w:t xml:space="preserve">Konferencja podsumowująca </w:t>
      </w:r>
      <w:r w:rsidRPr="004C749E">
        <w:rPr>
          <w:b/>
        </w:rPr>
        <w:t>Projekt „Pilotażowe kompleksy penitencjarne” współfinansowanego ze środków Norweskiego Mechanizmu Finansowego 2014-2021 w ramach Programu Operacyjnego „Sprawiedliwość”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862F2E" w:rsidRPr="002E4801" w14:paraId="2AD76590" w14:textId="77777777" w:rsidTr="007D2210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D88414" w14:textId="77777777" w:rsidR="00862F2E" w:rsidRPr="002E4801" w:rsidRDefault="00862F2E" w:rsidP="005F52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  <w:b/>
                <w:bCs/>
              </w:rPr>
              <w:t>Lp.</w:t>
            </w:r>
            <w:r w:rsidRPr="002E4801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4FB786" w14:textId="77777777" w:rsidR="00862F2E" w:rsidRPr="002E4801" w:rsidRDefault="00862F2E" w:rsidP="005F52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  <w:b/>
                <w:bCs/>
              </w:rPr>
              <w:t>Nazwa Wykonawcy</w:t>
            </w:r>
            <w:r w:rsidRPr="002E4801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407BBB" w14:textId="77777777" w:rsidR="00862F2E" w:rsidRPr="002E4801" w:rsidRDefault="00862F2E" w:rsidP="005F52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2E4801">
              <w:rPr>
                <w:rFonts w:eastAsia="Times New Roman" w:cs="Segoe UI"/>
              </w:rPr>
              <w:t> </w:t>
            </w:r>
          </w:p>
        </w:tc>
      </w:tr>
      <w:tr w:rsidR="00862F2E" w:rsidRPr="002E4801" w14:paraId="62F2D366" w14:textId="77777777" w:rsidTr="007D2210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601ABC" w14:textId="77777777" w:rsidR="00862F2E" w:rsidRPr="002E4801" w:rsidRDefault="00862F2E" w:rsidP="005F52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EE5479" w14:textId="77777777" w:rsidR="00862F2E" w:rsidRPr="002E4801" w:rsidRDefault="00862F2E" w:rsidP="005F52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2B65F1" w14:textId="77777777" w:rsidR="00862F2E" w:rsidRPr="002E4801" w:rsidRDefault="00862F2E" w:rsidP="005F52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 </w:t>
            </w:r>
          </w:p>
        </w:tc>
      </w:tr>
      <w:tr w:rsidR="00862F2E" w:rsidRPr="002E4801" w14:paraId="089F3A59" w14:textId="77777777" w:rsidTr="007D2210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A4CBD8" w14:textId="77777777" w:rsidR="00862F2E" w:rsidRPr="002E4801" w:rsidRDefault="00862F2E" w:rsidP="005F52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2CE481" w14:textId="77777777" w:rsidR="00862F2E" w:rsidRPr="002E4801" w:rsidRDefault="00862F2E" w:rsidP="005F52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46E3D5" w14:textId="77777777" w:rsidR="00862F2E" w:rsidRPr="002E4801" w:rsidRDefault="00862F2E" w:rsidP="005F52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 </w:t>
            </w:r>
          </w:p>
        </w:tc>
      </w:tr>
      <w:tr w:rsidR="00862F2E" w:rsidRPr="002E4801" w14:paraId="78D9F843" w14:textId="77777777" w:rsidTr="007D2210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8E253F" w14:textId="77777777" w:rsidR="00862F2E" w:rsidRPr="002E4801" w:rsidRDefault="00862F2E" w:rsidP="005F52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37D593" w14:textId="77777777" w:rsidR="00862F2E" w:rsidRPr="002E4801" w:rsidRDefault="00862F2E" w:rsidP="005F52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953A0" w14:textId="77777777" w:rsidR="00862F2E" w:rsidRPr="002E4801" w:rsidRDefault="00862F2E" w:rsidP="005F52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E4801">
              <w:rPr>
                <w:rFonts w:eastAsia="Times New Roman" w:cs="Segoe UI"/>
              </w:rPr>
              <w:t> </w:t>
            </w:r>
          </w:p>
        </w:tc>
      </w:tr>
    </w:tbl>
    <w:p w14:paraId="768FE785" w14:textId="77777777" w:rsidR="00862F2E" w:rsidRPr="002E4801" w:rsidRDefault="00862F2E" w:rsidP="00862F2E">
      <w:pPr>
        <w:suppressAutoHyphens/>
        <w:spacing w:after="0"/>
        <w:rPr>
          <w:b/>
        </w:rPr>
      </w:pPr>
    </w:p>
    <w:p w14:paraId="09B1C37E" w14:textId="77777777" w:rsidR="00862F2E" w:rsidRPr="002E4801" w:rsidRDefault="00862F2E" w:rsidP="00862F2E">
      <w:pPr>
        <w:spacing w:line="360" w:lineRule="auto"/>
        <w:contextualSpacing/>
        <w:jc w:val="both"/>
        <w:rPr>
          <w:rFonts w:ascii="Calibri" w:hAnsi="Calibri" w:cs="Calibri"/>
        </w:rPr>
      </w:pPr>
      <w:r w:rsidRPr="002E4801">
        <w:rPr>
          <w:rFonts w:ascii="Calibri" w:hAnsi="Calibri" w:cs="Calibri"/>
        </w:rPr>
        <w:t xml:space="preserve">…………….……. </w:t>
      </w:r>
      <w:r w:rsidRPr="002E4801">
        <w:rPr>
          <w:rFonts w:ascii="Calibri" w:hAnsi="Calibri" w:cs="Calibri"/>
          <w:i/>
        </w:rPr>
        <w:t xml:space="preserve">(miejscowość), </w:t>
      </w:r>
      <w:r w:rsidRPr="002E4801">
        <w:rPr>
          <w:rFonts w:ascii="Calibri" w:hAnsi="Calibri" w:cs="Calibri"/>
        </w:rPr>
        <w:t xml:space="preserve">dnia …………………. r. </w:t>
      </w:r>
    </w:p>
    <w:p w14:paraId="224E75C2" w14:textId="77777777" w:rsidR="008C65BA" w:rsidRDefault="008C65BA" w:rsidP="008C65BA">
      <w:pPr>
        <w:ind w:left="4956"/>
        <w:contextualSpacing/>
        <w:jc w:val="center"/>
        <w:rPr>
          <w:rFonts w:eastAsia="Times New Roman" w:cstheme="minorHAnsi"/>
          <w:i/>
          <w:color w:val="000000"/>
        </w:rPr>
      </w:pPr>
      <w:r>
        <w:rPr>
          <w:rFonts w:cstheme="minorHAnsi"/>
          <w:i/>
          <w:color w:val="000000"/>
        </w:rPr>
        <w:t>Dokument winien być podpisany</w:t>
      </w:r>
    </w:p>
    <w:p w14:paraId="37085185" w14:textId="77777777" w:rsidR="008C65BA" w:rsidRDefault="008C65BA" w:rsidP="008C65BA">
      <w:pPr>
        <w:ind w:left="4956"/>
        <w:contextualSpacing/>
        <w:jc w:val="center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kwalifikowanym podpisem elektronicznym lub podpisem zaufanym lub podpisem osobistym</w:t>
      </w:r>
    </w:p>
    <w:p w14:paraId="4BA441DC" w14:textId="77777777" w:rsidR="00862F2E" w:rsidRDefault="00862F2E" w:rsidP="00862F2E">
      <w:pPr>
        <w:rPr>
          <w:rFonts w:eastAsia="Times New Roman" w:cs="Segoe UI"/>
          <w:i/>
          <w:iCs/>
          <w:sz w:val="20"/>
          <w:szCs w:val="20"/>
          <w:lang w:val="cs-CZ"/>
        </w:rPr>
      </w:pPr>
    </w:p>
    <w:p w14:paraId="012079F8" w14:textId="777F7307" w:rsidR="00344CA5" w:rsidRDefault="00862F2E" w:rsidP="00862F2E">
      <w:r w:rsidRPr="002E4801">
        <w:rPr>
          <w:rFonts w:eastAsia="Times New Roman" w:cs="Segoe UI"/>
          <w:i/>
          <w:iCs/>
          <w:sz w:val="20"/>
          <w:szCs w:val="20"/>
          <w:lang w:val="cs-CZ"/>
        </w:rPr>
        <w:t>* składają wyłącznie Wykonawcy WSPÓLNIE UBIEGAJĄCY SIĘ O UDZIELENIE ZAMÓWIENIA.</w:t>
      </w:r>
    </w:p>
    <w:sectPr w:rsidR="00344C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C7488" w14:textId="77777777" w:rsidR="000A101A" w:rsidRDefault="000A101A" w:rsidP="00C109F1">
      <w:pPr>
        <w:spacing w:after="0" w:line="240" w:lineRule="auto"/>
      </w:pPr>
      <w:r>
        <w:separator/>
      </w:r>
    </w:p>
  </w:endnote>
  <w:endnote w:type="continuationSeparator" w:id="0">
    <w:p w14:paraId="75F83DDA" w14:textId="77777777" w:rsidR="000A101A" w:rsidRDefault="000A101A" w:rsidP="00C1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FD2C9" w14:textId="77777777" w:rsidR="000A101A" w:rsidRDefault="000A101A" w:rsidP="00C109F1">
      <w:pPr>
        <w:spacing w:after="0" w:line="240" w:lineRule="auto"/>
      </w:pPr>
      <w:r>
        <w:separator/>
      </w:r>
    </w:p>
  </w:footnote>
  <w:footnote w:type="continuationSeparator" w:id="0">
    <w:p w14:paraId="3FE4A9C9" w14:textId="77777777" w:rsidR="000A101A" w:rsidRDefault="000A101A" w:rsidP="00C1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2D4B" w14:textId="77777777" w:rsidR="00327EDC" w:rsidRPr="00E13EE0" w:rsidRDefault="00327EDC" w:rsidP="00327EDC">
    <w:pPr>
      <w:pStyle w:val="Nagwek"/>
      <w:rPr>
        <w:sz w:val="20"/>
        <w:szCs w:val="20"/>
      </w:rPr>
    </w:pPr>
    <w:r w:rsidRPr="00C76039">
      <w:rPr>
        <w:noProof/>
      </w:rPr>
      <w:drawing>
        <wp:inline distT="0" distB="0" distL="0" distR="0" wp14:anchorId="39A5E12B" wp14:editId="2BBBFECC">
          <wp:extent cx="642620" cy="719455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C76039">
      <w:rPr>
        <w:noProof/>
      </w:rPr>
      <w:drawing>
        <wp:inline distT="0" distB="0" distL="0" distR="0" wp14:anchorId="662A9938" wp14:editId="0B44F3A1">
          <wp:extent cx="1335405" cy="502285"/>
          <wp:effectExtent l="0" t="0" r="0" b="0"/>
          <wp:docPr id="2" name="Obraz 2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05974" w14:textId="77777777" w:rsidR="00327EDC" w:rsidRDefault="00327EDC" w:rsidP="00327EDC">
    <w:pPr>
      <w:pStyle w:val="Nagwek"/>
      <w:jc w:val="center"/>
      <w:rPr>
        <w:rFonts w:ascii="Times New Roman" w:hAnsi="Times New Roman"/>
        <w:b/>
        <w:i/>
        <w:sz w:val="16"/>
      </w:rPr>
    </w:pPr>
  </w:p>
  <w:p w14:paraId="5154B4B8" w14:textId="77777777" w:rsidR="00327EDC" w:rsidRPr="00C66F91" w:rsidRDefault="00327EDC" w:rsidP="00327EDC">
    <w:pPr>
      <w:pStyle w:val="Nagwek"/>
      <w:jc w:val="center"/>
      <w:rPr>
        <w:rFonts w:asciiTheme="majorHAnsi" w:hAnsiTheme="majorHAnsi" w:cstheme="majorHAnsi"/>
        <w:i/>
        <w:sz w:val="20"/>
        <w:szCs w:val="20"/>
      </w:rPr>
    </w:pPr>
    <w:r w:rsidRPr="00C66F91">
      <w:rPr>
        <w:rFonts w:asciiTheme="majorHAnsi" w:hAnsiTheme="majorHAnsi" w:cstheme="majorHAnsi"/>
        <w:i/>
        <w:sz w:val="20"/>
        <w:szCs w:val="20"/>
      </w:rPr>
      <w:t>Specyfikacja warunków zamówienia – postępowanie o udzielenie zamówienia klasyczneg</w:t>
    </w:r>
    <w:r>
      <w:rPr>
        <w:rFonts w:asciiTheme="majorHAnsi" w:hAnsiTheme="majorHAnsi" w:cstheme="majorHAnsi"/>
        <w:i/>
        <w:sz w:val="20"/>
      </w:rPr>
      <w:t>o</w:t>
    </w:r>
    <w:r>
      <w:rPr>
        <w:rFonts w:asciiTheme="majorHAnsi" w:hAnsiTheme="majorHAnsi" w:cstheme="majorHAnsi"/>
        <w:i/>
        <w:sz w:val="20"/>
      </w:rPr>
      <w:br/>
    </w:r>
    <w:r w:rsidRPr="00C66F91">
      <w:rPr>
        <w:rFonts w:asciiTheme="majorHAnsi" w:hAnsiTheme="majorHAnsi" w:cstheme="majorHAnsi"/>
        <w:i/>
        <w:sz w:val="20"/>
        <w:szCs w:val="20"/>
      </w:rPr>
      <w:t>o wartości mniejszej niż progi unijne na podstawie art.275 pkt.1 (tryb podstawowy)</w:t>
    </w:r>
  </w:p>
  <w:p w14:paraId="15110386" w14:textId="0D9CF525" w:rsidR="00C109F1" w:rsidRPr="00420C7E" w:rsidRDefault="00420C7E" w:rsidP="00420C7E">
    <w:pPr>
      <w:pStyle w:val="Nagwek"/>
      <w:rPr>
        <w:sz w:val="16"/>
        <w:szCs w:val="16"/>
      </w:rPr>
    </w:pPr>
    <w:r w:rsidRPr="00420C7E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0"/>
    <w:rsid w:val="00006EF1"/>
    <w:rsid w:val="00014700"/>
    <w:rsid w:val="00023D0C"/>
    <w:rsid w:val="000A101A"/>
    <w:rsid w:val="00112A70"/>
    <w:rsid w:val="0017430F"/>
    <w:rsid w:val="00311E16"/>
    <w:rsid w:val="00315D5E"/>
    <w:rsid w:val="00327EDC"/>
    <w:rsid w:val="003F3A99"/>
    <w:rsid w:val="004031E6"/>
    <w:rsid w:val="004040E4"/>
    <w:rsid w:val="00407E7E"/>
    <w:rsid w:val="00420C7E"/>
    <w:rsid w:val="004C749E"/>
    <w:rsid w:val="00542BAC"/>
    <w:rsid w:val="00640C96"/>
    <w:rsid w:val="00654164"/>
    <w:rsid w:val="00682672"/>
    <w:rsid w:val="007D2210"/>
    <w:rsid w:val="00862F2E"/>
    <w:rsid w:val="008C65BA"/>
    <w:rsid w:val="00942A66"/>
    <w:rsid w:val="00AA48EF"/>
    <w:rsid w:val="00B315D2"/>
    <w:rsid w:val="00B32D33"/>
    <w:rsid w:val="00C109F1"/>
    <w:rsid w:val="00C63C58"/>
    <w:rsid w:val="00D806A5"/>
    <w:rsid w:val="00F304D0"/>
    <w:rsid w:val="00F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17430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F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9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17430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F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9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Grabowski</cp:lastModifiedBy>
  <cp:revision>27</cp:revision>
  <dcterms:created xsi:type="dcterms:W3CDTF">2022-08-30T21:42:00Z</dcterms:created>
  <dcterms:modified xsi:type="dcterms:W3CDTF">2024-02-14T13:30:00Z</dcterms:modified>
</cp:coreProperties>
</file>