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A6" w:rsidRDefault="00E675A6" w:rsidP="00E675A6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ZBiLK.DZP.BW.171-30-TP/21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ówień publicznych </w:t>
      </w:r>
      <w:r w:rsidR="00AC7D58" w:rsidRPr="00D73EAF">
        <w:rPr>
          <w:rFonts w:asciiTheme="minorHAnsi" w:hAnsiTheme="minorHAnsi" w:cstheme="minorHAnsi"/>
          <w:b/>
          <w:kern w:val="2"/>
          <w:szCs w:val="24"/>
          <w:lang w:eastAsia="ar-SA"/>
        </w:rPr>
        <w:t>(</w:t>
      </w:r>
      <w:r w:rsidR="00D73EAF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tj. </w:t>
      </w:r>
      <w:bookmarkStart w:id="0" w:name="_GoBack"/>
      <w:bookmarkEnd w:id="0"/>
      <w:r w:rsidR="00D73EAF" w:rsidRPr="00D73EAF">
        <w:rPr>
          <w:rFonts w:asciiTheme="minorHAnsi" w:hAnsiTheme="minorHAnsi" w:cstheme="minorHAnsi"/>
          <w:b/>
          <w:color w:val="000000"/>
          <w:szCs w:val="24"/>
        </w:rPr>
        <w:t>Dz.U.2021 r.1129 ze zm.),</w:t>
      </w:r>
      <w:r w:rsidR="00D73EAF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</w:t>
      </w:r>
      <w:r w:rsidR="009476E3" w:rsidRPr="00D73EAF">
        <w:rPr>
          <w:rFonts w:asciiTheme="minorHAnsi" w:hAnsiTheme="minorHAnsi" w:cstheme="minorHAnsi"/>
          <w:b/>
          <w:szCs w:val="24"/>
        </w:rPr>
        <w:t>zobowiązuję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F3888" w:rsidRDefault="005F3888" w:rsidP="005F3888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color w:val="000000"/>
          <w:spacing w:val="-2"/>
          <w:szCs w:val="24"/>
        </w:rPr>
      </w:pPr>
      <w:r w:rsidRPr="00D47B16">
        <w:rPr>
          <w:rFonts w:ascii="Calibri" w:hAnsi="Calibri" w:cs="Calibri"/>
          <w:b/>
          <w:color w:val="000000"/>
          <w:spacing w:val="-2"/>
          <w:szCs w:val="24"/>
        </w:rPr>
        <w:t>Wydzielenie łazienek, przebudowa wewnętrznej instalacji gazowej, wykonaniem przyłącza kanalizacji sanitarnej i deszczowej oraz rozbiórką budowli WC zewnętrznego                                     w wielorodzinnym komunalnym budynku mieszkalnym przy ul. Księżnej Dąbrówki 3                             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1142EE" w:rsidRPr="000E04BB" w:rsidRDefault="001142EE" w:rsidP="001142EE">
      <w:pPr>
        <w:jc w:val="both"/>
        <w:rPr>
          <w:rFonts w:cs="Calibri"/>
          <w:b/>
          <w:color w:val="FF0000"/>
          <w:szCs w:val="24"/>
          <w:u w:val="single"/>
        </w:rPr>
      </w:pPr>
      <w:r w:rsidRPr="000E04BB">
        <w:rPr>
          <w:rFonts w:cs="Calibri"/>
          <w:b/>
          <w:color w:val="FF0000"/>
          <w:szCs w:val="24"/>
          <w:u w:val="single"/>
        </w:rPr>
        <w:t>Uwaga !</w:t>
      </w:r>
    </w:p>
    <w:p w:rsidR="001142EE" w:rsidRPr="000E04BB" w:rsidRDefault="001142EE" w:rsidP="001142EE">
      <w:pPr>
        <w:jc w:val="both"/>
        <w:rPr>
          <w:rFonts w:cs="Calibri"/>
          <w:bCs/>
          <w:color w:val="FF0000"/>
          <w:szCs w:val="24"/>
        </w:rPr>
      </w:pPr>
      <w:r w:rsidRPr="000E04BB">
        <w:rPr>
          <w:rFonts w:cs="Calibri"/>
          <w:b/>
          <w:color w:val="FF0000"/>
          <w:szCs w:val="24"/>
          <w:u w:val="single"/>
        </w:rPr>
        <w:t>Należy podpisać</w:t>
      </w:r>
      <w:r w:rsidRPr="000E04BB">
        <w:rPr>
          <w:rFonts w:cs="Calibri"/>
          <w:color w:val="FF0000"/>
          <w:szCs w:val="24"/>
        </w:rPr>
        <w:t xml:space="preserve"> podpisem kwalifikowanym, </w:t>
      </w:r>
      <w:r w:rsidRPr="000E04BB">
        <w:rPr>
          <w:rFonts w:cs="Calibri"/>
          <w:bCs/>
          <w:color w:val="FF0000"/>
          <w:szCs w:val="24"/>
        </w:rPr>
        <w:t>podpisem zaufanym lub podpisem osobistym.</w:t>
      </w:r>
    </w:p>
    <w:p w:rsidR="001142EE" w:rsidRPr="00541DF1" w:rsidRDefault="001142EE" w:rsidP="001142EE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cs="Calibr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5F3888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73EAF"/>
    <w:rsid w:val="00D81E69"/>
    <w:rsid w:val="00DE364F"/>
    <w:rsid w:val="00DF77CA"/>
    <w:rsid w:val="00E2795E"/>
    <w:rsid w:val="00E675A6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46FB"/>
  <w15:docId w15:val="{77E42666-9072-4AFB-A9F2-574C655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Barbara Wojciechowska</cp:lastModifiedBy>
  <cp:revision>11</cp:revision>
  <cp:lastPrinted>2021-07-06T10:08:00Z</cp:lastPrinted>
  <dcterms:created xsi:type="dcterms:W3CDTF">2021-02-19T12:01:00Z</dcterms:created>
  <dcterms:modified xsi:type="dcterms:W3CDTF">2021-07-06T10:13:00Z</dcterms:modified>
</cp:coreProperties>
</file>