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1B" w:rsidRPr="0022591B" w:rsidRDefault="0022591B" w:rsidP="0022591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91B">
        <w:rPr>
          <w:rFonts w:ascii="Arial" w:hAnsi="Arial" w:cs="Arial"/>
          <w:sz w:val="28"/>
          <w:szCs w:val="28"/>
        </w:rPr>
        <w:t xml:space="preserve">WYKAZ OSÓB </w:t>
      </w:r>
    </w:p>
    <w:p w:rsidR="00DB5354" w:rsidRPr="0022591B" w:rsidRDefault="0022591B" w:rsidP="0022591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2591B">
        <w:rPr>
          <w:rFonts w:ascii="Arial" w:hAnsi="Arial" w:cs="Arial"/>
          <w:sz w:val="28"/>
          <w:szCs w:val="28"/>
        </w:rPr>
        <w:t>skierowanych przez wykonawcę do realizacji zamówienia publicznego</w:t>
      </w:r>
    </w:p>
    <w:p w:rsidR="0022591B" w:rsidRDefault="0022591B" w:rsidP="0022591B">
      <w:pPr>
        <w:suppressAutoHyphens/>
        <w:ind w:left="2124" w:hanging="24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</w:t>
      </w:r>
      <w:r w:rsidRPr="0022591B">
        <w:rPr>
          <w:rFonts w:ascii="Times New Roman" w:hAnsi="Times New Roman" w:cs="Times New Roman"/>
          <w:sz w:val="24"/>
          <w:szCs w:val="24"/>
          <w:lang w:eastAsia="ar-SA"/>
        </w:rPr>
        <w:t>w postępowaniu poniżej kwoty 130 000 zł netto</w:t>
      </w:r>
      <w:r w:rsidRPr="002259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591B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</w:p>
    <w:p w:rsidR="0022591B" w:rsidRPr="0022591B" w:rsidRDefault="0022591B" w:rsidP="0022591B">
      <w:pPr>
        <w:suppressAutoHyphens/>
        <w:ind w:hanging="24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2591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„</w:t>
      </w:r>
      <w:bookmarkStart w:id="0" w:name="_Hlk106015224"/>
      <w:r w:rsidRPr="0022591B">
        <w:rPr>
          <w:rFonts w:ascii="Times New Roman" w:eastAsia="Calibri" w:hAnsi="Times New Roman" w:cs="Times New Roman"/>
          <w:b/>
          <w:sz w:val="28"/>
          <w:szCs w:val="28"/>
        </w:rPr>
        <w:t>Wykonanie planu schematycznego wojskowej bocznicy kolejowej nr 714 Powidz</w:t>
      </w:r>
      <w:bookmarkEnd w:id="0"/>
      <w:r w:rsidRPr="0022591B">
        <w:rPr>
          <w:rFonts w:ascii="Times New Roman" w:eastAsia="Calibri" w:hAnsi="Times New Roman" w:cs="Times New Roman"/>
          <w:b/>
          <w:sz w:val="28"/>
          <w:szCs w:val="28"/>
        </w:rPr>
        <w:t>”.</w:t>
      </w:r>
    </w:p>
    <w:tbl>
      <w:tblPr>
        <w:tblStyle w:val="Tabela-Siatka"/>
        <w:tblW w:w="14560" w:type="dxa"/>
        <w:tblInd w:w="-5" w:type="dxa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C3321" w:rsidTr="000C3321">
        <w:tc>
          <w:tcPr>
            <w:tcW w:w="4853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2F2F2"/>
            <w:vAlign w:val="center"/>
          </w:tcPr>
          <w:p w:rsidR="000C3321" w:rsidRPr="000B264D" w:rsidRDefault="000C3321" w:rsidP="000C3321">
            <w:pPr>
              <w:widowControl w:val="0"/>
              <w:tabs>
                <w:tab w:val="left" w:pos="0"/>
              </w:tabs>
              <w:snapToGrid w:val="0"/>
              <w:jc w:val="center"/>
              <w:outlineLvl w:val="8"/>
              <w:rPr>
                <w:rFonts w:ascii="Times New Roman" w:eastAsia="Times New Roman" w:hAnsi="Times New Roman"/>
                <w:b/>
                <w:i/>
                <w:u w:val="single"/>
                <w:lang w:eastAsia="ar-SA"/>
              </w:rPr>
            </w:pPr>
            <w:r w:rsidRPr="000B264D">
              <w:rPr>
                <w:rFonts w:ascii="Times New Roman" w:eastAsia="Times New Roman" w:hAnsi="Times New Roman"/>
                <w:b/>
                <w:i/>
                <w:u w:val="single"/>
                <w:lang w:eastAsia="ar-SA"/>
              </w:rPr>
              <w:t>Nazwisko</w:t>
            </w:r>
            <w:r w:rsidRPr="000B264D">
              <w:rPr>
                <w:rFonts w:ascii="Times New Roman" w:eastAsia="Times New Roman" w:hAnsi="Times New Roman"/>
                <w:b/>
                <w:i/>
                <w:u w:val="single"/>
                <w:lang w:eastAsia="ar-SA"/>
              </w:rPr>
              <w:br/>
              <w:t xml:space="preserve"> i imię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4" w:space="0" w:color="000000"/>
              <w:right w:val="nil"/>
            </w:tcBorders>
            <w:shd w:val="clear" w:color="auto" w:fill="F2F2F2"/>
            <w:vAlign w:val="center"/>
          </w:tcPr>
          <w:p w:rsidR="000C3321" w:rsidRPr="000B264D" w:rsidRDefault="000C3321" w:rsidP="000C3321">
            <w:pPr>
              <w:widowControl w:val="0"/>
              <w:tabs>
                <w:tab w:val="left" w:pos="0"/>
              </w:tabs>
              <w:snapToGrid w:val="0"/>
              <w:jc w:val="center"/>
              <w:outlineLvl w:val="8"/>
              <w:rPr>
                <w:rFonts w:ascii="Times New Roman" w:eastAsia="Times New Roman" w:hAnsi="Times New Roman"/>
                <w:b/>
                <w:i/>
                <w:u w:val="single"/>
                <w:lang w:eastAsia="ar-SA"/>
              </w:rPr>
            </w:pPr>
          </w:p>
          <w:p w:rsidR="000C3321" w:rsidRPr="000B264D" w:rsidRDefault="000C3321" w:rsidP="000C3321">
            <w:pPr>
              <w:widowControl w:val="0"/>
              <w:jc w:val="center"/>
              <w:rPr>
                <w:rFonts w:ascii="Times New Roman" w:eastAsia="Times New Roman" w:hAnsi="Times New Roman"/>
                <w:i/>
                <w:u w:val="single"/>
                <w:lang w:eastAsia="ar-SA"/>
              </w:rPr>
            </w:pPr>
            <w:r w:rsidRPr="000B264D">
              <w:rPr>
                <w:rFonts w:ascii="Times New Roman" w:eastAsia="Times New Roman" w:hAnsi="Times New Roman"/>
                <w:b/>
                <w:i/>
                <w:iCs/>
                <w:u w:val="single"/>
                <w:lang w:eastAsia="pl-PL"/>
              </w:rPr>
              <w:t>Rola w realizacji zamówienia</w:t>
            </w:r>
            <w:r w:rsidRPr="000B264D">
              <w:rPr>
                <w:rFonts w:ascii="Times New Roman" w:eastAsia="Times New Roman" w:hAnsi="Times New Roman"/>
                <w:i/>
                <w:u w:val="single"/>
                <w:lang w:eastAsia="ar-SA"/>
              </w:rPr>
              <w:t xml:space="preserve"> 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C3321" w:rsidRPr="000B264D" w:rsidRDefault="000C3321" w:rsidP="0022591B">
            <w:pPr>
              <w:widowControl w:val="0"/>
              <w:snapToGrid w:val="0"/>
              <w:rPr>
                <w:rFonts w:ascii="Times New Roman" w:eastAsia="Times New Roman" w:hAnsi="Times New Roman"/>
                <w:i/>
                <w:lang w:eastAsia="ar-SA"/>
              </w:rPr>
            </w:pPr>
          </w:p>
          <w:p w:rsidR="000C3321" w:rsidRPr="000B264D" w:rsidRDefault="000C3321" w:rsidP="0022591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0B264D">
              <w:rPr>
                <w:rFonts w:ascii="Times New Roman" w:eastAsia="Times New Roman" w:hAnsi="Times New Roman"/>
                <w:i/>
                <w:lang w:eastAsia="ar-SA"/>
              </w:rPr>
              <w:t xml:space="preserve">Nr  uprawnień, </w:t>
            </w:r>
            <w:r w:rsidRPr="000B264D">
              <w:rPr>
                <w:rFonts w:ascii="Times New Roman" w:eastAsia="Times New Roman" w:hAnsi="Times New Roman"/>
                <w:i/>
                <w:lang w:eastAsia="ar-SA"/>
              </w:rPr>
              <w:br/>
              <w:t xml:space="preserve">data ważności zaświadczenia </w:t>
            </w:r>
            <w:r w:rsidRPr="000B264D">
              <w:rPr>
                <w:rFonts w:ascii="Times New Roman" w:eastAsia="Times New Roman" w:hAnsi="Times New Roman"/>
                <w:i/>
                <w:lang w:eastAsia="ar-SA"/>
              </w:rPr>
              <w:br/>
              <w:t>o przynależności do Izby Samorządu Zawodowego.</w:t>
            </w:r>
          </w:p>
        </w:tc>
      </w:tr>
      <w:tr w:rsidR="000C3321" w:rsidTr="00A931A2">
        <w:tc>
          <w:tcPr>
            <w:tcW w:w="485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0C3321" w:rsidRPr="000B264D" w:rsidRDefault="000C3321" w:rsidP="000C332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B26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C3321" w:rsidRPr="000B264D" w:rsidRDefault="000C3321" w:rsidP="000C332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B26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C3321" w:rsidRPr="000B264D" w:rsidRDefault="000C3321" w:rsidP="000C3321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B26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0C3321" w:rsidTr="000C3321">
        <w:tc>
          <w:tcPr>
            <w:tcW w:w="4853" w:type="dxa"/>
          </w:tcPr>
          <w:p w:rsidR="000C3321" w:rsidRDefault="000C3321" w:rsidP="000C3321">
            <w:pPr>
              <w:widowControl w:val="0"/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53" w:type="dxa"/>
          </w:tcPr>
          <w:p w:rsidR="000C3321" w:rsidRPr="0022591B" w:rsidRDefault="000C3321" w:rsidP="000C3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91B">
              <w:rPr>
                <w:rFonts w:ascii="Times New Roman" w:hAnsi="Times New Roman" w:cs="Times New Roman"/>
                <w:sz w:val="24"/>
                <w:szCs w:val="24"/>
              </w:rPr>
              <w:t xml:space="preserve">Osoba legitymująca się uprawnieniami </w:t>
            </w:r>
            <w:bookmarkStart w:id="1" w:name="_Hlk75433362"/>
            <w:r w:rsidRPr="0022591B">
              <w:rPr>
                <w:rFonts w:ascii="Times New Roman" w:hAnsi="Times New Roman" w:cs="Times New Roman"/>
                <w:sz w:val="24"/>
                <w:szCs w:val="24"/>
              </w:rPr>
              <w:t xml:space="preserve">budowlanymi do projektowania w </w:t>
            </w:r>
            <w:r w:rsidRPr="0022591B">
              <w:rPr>
                <w:rFonts w:ascii="Times New Roman" w:hAnsi="Times New Roman" w:cs="Times New Roman"/>
                <w:b/>
                <w:sz w:val="24"/>
                <w:szCs w:val="24"/>
              </w:rPr>
              <w:t>specjalności</w:t>
            </w:r>
          </w:p>
          <w:p w:rsidR="000C3321" w:rsidRPr="0022591B" w:rsidRDefault="0022591B" w:rsidP="000C3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91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inżynieryjnej kolejowej</w:t>
            </w:r>
            <w:r w:rsidRPr="003278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bookmarkStart w:id="2" w:name="_Hlk106018197"/>
            <w:r w:rsidRPr="003278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bez ograniczeń lub </w:t>
            </w:r>
            <w:r w:rsidR="001174E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3278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z ograniczeniami w zakresie </w:t>
            </w:r>
            <w:bookmarkEnd w:id="2"/>
            <w:r w:rsidRPr="003278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kolejowych obiektów budowlanych w odniesieniu do obiektów budowlanych tj.: stacje, linie kolejowe, bocznice kolejowe i inne budowle </w:t>
            </w:r>
            <w:r w:rsidR="001174E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327856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bookmarkStart w:id="3" w:name="_Hlk106018329"/>
            <w:r w:rsidRPr="00327856">
              <w:rPr>
                <w:rFonts w:ascii="Times New Roman" w:hAnsi="Times New Roman"/>
                <w:sz w:val="24"/>
                <w:szCs w:val="24"/>
                <w:lang w:eastAsia="ar-SA"/>
              </w:rPr>
              <w:t>w rozumieniu przepisów w sprawie warunków technicznych jakim powinny odpowiadać budowle kolejowe i ich usytuowanie)</w:t>
            </w:r>
            <w:bookmarkEnd w:id="3"/>
            <w:r w:rsidR="000C3321" w:rsidRPr="002259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bookmarkEnd w:id="1"/>
          <w:p w:rsidR="000C3321" w:rsidRDefault="000C3321" w:rsidP="003B3E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54" w:type="dxa"/>
          </w:tcPr>
          <w:p w:rsidR="001174E5" w:rsidRDefault="0022591B" w:rsidP="0022591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59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nr uprawnień </w:t>
            </w:r>
          </w:p>
          <w:p w:rsidR="001174E5" w:rsidRDefault="001174E5" w:rsidP="0022591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C3321" w:rsidRPr="0022591B" w:rsidRDefault="0022591B" w:rsidP="0022591B">
            <w:pPr>
              <w:rPr>
                <w:rFonts w:ascii="Arial" w:hAnsi="Arial" w:cs="Arial"/>
                <w:sz w:val="24"/>
                <w:szCs w:val="24"/>
              </w:rPr>
            </w:pPr>
            <w:r w:rsidRPr="002259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…………………...…………………….</w:t>
            </w:r>
          </w:p>
        </w:tc>
      </w:tr>
      <w:tr w:rsidR="000C3321" w:rsidTr="000C3321">
        <w:tc>
          <w:tcPr>
            <w:tcW w:w="4853" w:type="dxa"/>
          </w:tcPr>
          <w:p w:rsidR="000C3321" w:rsidRDefault="000C3321" w:rsidP="003B3E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53" w:type="dxa"/>
          </w:tcPr>
          <w:p w:rsidR="000C3321" w:rsidRPr="0022591B" w:rsidRDefault="000C3321" w:rsidP="000C3321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259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Osoba legitymująca się uprawnieniami budowlanymi do projektowania w </w:t>
            </w:r>
            <w:r w:rsidRPr="002259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specjalności</w:t>
            </w:r>
          </w:p>
          <w:p w:rsidR="000C3321" w:rsidRPr="0022591B" w:rsidRDefault="0022591B" w:rsidP="000C3321">
            <w:pPr>
              <w:widowControl w:val="0"/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2591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inżynieryjnej kolejowej bez ograniczeń lub </w:t>
            </w:r>
            <w:r w:rsidR="001174E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22591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z ograniczeniami w zakresie  zabezpieczenia </w:t>
            </w:r>
            <w:r w:rsidR="001174E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22591B">
              <w:rPr>
                <w:rFonts w:ascii="Times New Roman" w:hAnsi="Times New Roman"/>
                <w:sz w:val="24"/>
                <w:szCs w:val="24"/>
                <w:lang w:eastAsia="ar-SA"/>
              </w:rPr>
              <w:t>i sterowania ruchem kolejowym do projektowania w odniesieniu do obiektów budowlanych tj.: stacje, linie kolejowe, bocznice kolejowe i inne budowle (w</w:t>
            </w:r>
            <w:r w:rsidR="001174E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2591B">
              <w:rPr>
                <w:rFonts w:ascii="Times New Roman" w:hAnsi="Times New Roman"/>
                <w:sz w:val="24"/>
                <w:szCs w:val="24"/>
                <w:lang w:eastAsia="ar-SA"/>
              </w:rPr>
              <w:t>rozumieniu przepisów w sprawie warunków technicznych jakim powinny odpowiadać budowle kolejowe i ich usytuowanie)</w:t>
            </w:r>
            <w:r w:rsidR="000C3321" w:rsidRPr="0022591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;</w:t>
            </w:r>
          </w:p>
          <w:p w:rsidR="000C3321" w:rsidRPr="0022591B" w:rsidRDefault="000C3321" w:rsidP="003B3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4" w:type="dxa"/>
          </w:tcPr>
          <w:p w:rsidR="001174E5" w:rsidRDefault="0022591B" w:rsidP="0022591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259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nr uprawnień </w:t>
            </w:r>
          </w:p>
          <w:p w:rsidR="001174E5" w:rsidRDefault="001174E5" w:rsidP="0022591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C3321" w:rsidRPr="0022591B" w:rsidRDefault="0022591B" w:rsidP="0022591B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GoBack"/>
            <w:bookmarkEnd w:id="4"/>
            <w:r w:rsidRPr="002259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…………………...…………………….</w:t>
            </w:r>
          </w:p>
        </w:tc>
      </w:tr>
    </w:tbl>
    <w:p w:rsidR="00733FF5" w:rsidRPr="001E57A5" w:rsidRDefault="00733FF5" w:rsidP="0022591B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733FF5" w:rsidRPr="001E57A5" w:rsidSect="0079750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1C4" w:rsidRDefault="00A251C4" w:rsidP="00026E7B">
      <w:pPr>
        <w:spacing w:after="0" w:line="240" w:lineRule="auto"/>
      </w:pPr>
      <w:r>
        <w:separator/>
      </w:r>
    </w:p>
  </w:endnote>
  <w:endnote w:type="continuationSeparator" w:id="0">
    <w:p w:rsidR="00A251C4" w:rsidRDefault="00A251C4" w:rsidP="0002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1C4" w:rsidRDefault="00A251C4" w:rsidP="00026E7B">
      <w:pPr>
        <w:spacing w:after="0" w:line="240" w:lineRule="auto"/>
      </w:pPr>
      <w:r>
        <w:separator/>
      </w:r>
    </w:p>
  </w:footnote>
  <w:footnote w:type="continuationSeparator" w:id="0">
    <w:p w:rsidR="00A251C4" w:rsidRDefault="00A251C4" w:rsidP="0002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4928"/>
    <w:multiLevelType w:val="hybridMultilevel"/>
    <w:tmpl w:val="53CC374C"/>
    <w:lvl w:ilvl="0" w:tplc="23B09C5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09"/>
    <w:rsid w:val="000122DC"/>
    <w:rsid w:val="00026E7B"/>
    <w:rsid w:val="00066214"/>
    <w:rsid w:val="000C3321"/>
    <w:rsid w:val="001174E5"/>
    <w:rsid w:val="001252B4"/>
    <w:rsid w:val="00173D95"/>
    <w:rsid w:val="0018625A"/>
    <w:rsid w:val="001A7CDF"/>
    <w:rsid w:val="001B1D7B"/>
    <w:rsid w:val="001D287C"/>
    <w:rsid w:val="001E57A5"/>
    <w:rsid w:val="0022591B"/>
    <w:rsid w:val="002622F4"/>
    <w:rsid w:val="002A16FB"/>
    <w:rsid w:val="002A3AF7"/>
    <w:rsid w:val="00300DF9"/>
    <w:rsid w:val="0031144C"/>
    <w:rsid w:val="00330A39"/>
    <w:rsid w:val="003B3E04"/>
    <w:rsid w:val="003F602A"/>
    <w:rsid w:val="004039F2"/>
    <w:rsid w:val="00416E5D"/>
    <w:rsid w:val="00444070"/>
    <w:rsid w:val="00454712"/>
    <w:rsid w:val="00511FE6"/>
    <w:rsid w:val="00527264"/>
    <w:rsid w:val="0054151D"/>
    <w:rsid w:val="005D54C7"/>
    <w:rsid w:val="006D6500"/>
    <w:rsid w:val="00733FF5"/>
    <w:rsid w:val="007671C3"/>
    <w:rsid w:val="0079750F"/>
    <w:rsid w:val="00802D3D"/>
    <w:rsid w:val="00815250"/>
    <w:rsid w:val="008C09F9"/>
    <w:rsid w:val="008F243B"/>
    <w:rsid w:val="008F24AF"/>
    <w:rsid w:val="009446C8"/>
    <w:rsid w:val="009D7219"/>
    <w:rsid w:val="00A00C47"/>
    <w:rsid w:val="00A10E70"/>
    <w:rsid w:val="00A251C4"/>
    <w:rsid w:val="00A50ECB"/>
    <w:rsid w:val="00A63D3D"/>
    <w:rsid w:val="00AE128C"/>
    <w:rsid w:val="00BC1D27"/>
    <w:rsid w:val="00BE5E31"/>
    <w:rsid w:val="00CB58CF"/>
    <w:rsid w:val="00CC040F"/>
    <w:rsid w:val="00CF52BE"/>
    <w:rsid w:val="00DB5354"/>
    <w:rsid w:val="00DE3B2B"/>
    <w:rsid w:val="00E36DB2"/>
    <w:rsid w:val="00E639BF"/>
    <w:rsid w:val="00E66009"/>
    <w:rsid w:val="00F221B0"/>
    <w:rsid w:val="00FA290B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E946C"/>
  <w15:docId w15:val="{821D9B37-C9C1-4ACD-BAEA-12D02FAB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7A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040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2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E7B"/>
  </w:style>
  <w:style w:type="paragraph" w:styleId="Stopka">
    <w:name w:val="footer"/>
    <w:basedOn w:val="Normalny"/>
    <w:link w:val="StopkaZnak"/>
    <w:uiPriority w:val="99"/>
    <w:unhideWhenUsed/>
    <w:rsid w:val="0002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E524EB-B0DE-4BC3-93E6-C37C3F4139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Płachta Beata</dc:creator>
  <cp:lastModifiedBy>Antczak Monika</cp:lastModifiedBy>
  <cp:revision>4</cp:revision>
  <cp:lastPrinted>2019-11-05T12:00:00Z</cp:lastPrinted>
  <dcterms:created xsi:type="dcterms:W3CDTF">2022-06-13T11:56:00Z</dcterms:created>
  <dcterms:modified xsi:type="dcterms:W3CDTF">2022-06-13T12:19:00Z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9299eca8-77a6-4b1a-9dd1-8b7be444025b</vt:lpwstr>
  </property>
  <property fmtid="{D5CDD505-2E9C-101B-9397-08002B2CF9AE}" pid="3" name="bjSaver">
    <vt:lpwstr>X+W6Qh2R2ZuQm9DU+kMyBvV27NVXaO2l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