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709E" w14:textId="77777777" w:rsidR="00797457" w:rsidRPr="00FD1414" w:rsidRDefault="00797457" w:rsidP="00797457">
      <w:pPr>
        <w:spacing w:after="0" w:line="259" w:lineRule="auto"/>
        <w:ind w:left="8341" w:firstLine="0"/>
        <w:jc w:val="center"/>
        <w:rPr>
          <w:rFonts w:asciiTheme="minorHAnsi" w:hAnsiTheme="minorHAnsi" w:cstheme="minorHAnsi"/>
        </w:rPr>
      </w:pPr>
      <w:r w:rsidRPr="00FD1414">
        <w:rPr>
          <w:rFonts w:asciiTheme="minorHAnsi" w:hAnsiTheme="minorHAnsi" w:cstheme="minorHAnsi"/>
        </w:rPr>
        <w:t>Projekt</w:t>
      </w:r>
    </w:p>
    <w:p w14:paraId="676955A8" w14:textId="685B2EE0" w:rsidR="001504A7" w:rsidRPr="00FD1414" w:rsidRDefault="001504A7" w:rsidP="00B13163">
      <w:pPr>
        <w:spacing w:after="0" w:line="276" w:lineRule="auto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Umowy Nr IR. 272.2….202</w:t>
      </w:r>
      <w:r w:rsidR="00C454C5" w:rsidRPr="00FD1414">
        <w:rPr>
          <w:rFonts w:asciiTheme="minorHAnsi" w:hAnsiTheme="minorHAnsi" w:cstheme="minorHAnsi"/>
          <w:szCs w:val="24"/>
        </w:rPr>
        <w:t>4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4F07FC66" w14:textId="77777777" w:rsidR="001504A7" w:rsidRPr="00FD1414" w:rsidRDefault="001504A7" w:rsidP="00B13163">
      <w:pPr>
        <w:spacing w:after="0" w:line="276" w:lineRule="auto"/>
        <w:jc w:val="center"/>
        <w:rPr>
          <w:rFonts w:asciiTheme="minorHAnsi" w:hAnsiTheme="minorHAnsi" w:cstheme="minorHAnsi"/>
          <w:szCs w:val="24"/>
        </w:rPr>
      </w:pPr>
    </w:p>
    <w:p w14:paraId="006AC441" w14:textId="77777777" w:rsidR="001504A7" w:rsidRPr="00FD1414" w:rsidRDefault="001504A7" w:rsidP="00B13163">
      <w:pPr>
        <w:spacing w:line="276" w:lineRule="auto"/>
        <w:ind w:left="-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zawarta w dniu </w:t>
      </w:r>
      <w:r w:rsidRPr="00FD1414">
        <w:rPr>
          <w:rFonts w:asciiTheme="minorHAnsi" w:hAnsiTheme="minorHAnsi" w:cstheme="minorHAnsi"/>
          <w:color w:val="auto"/>
          <w:szCs w:val="24"/>
        </w:rPr>
        <w:t xml:space="preserve">…………………… </w:t>
      </w:r>
      <w:r w:rsidRPr="00FD1414">
        <w:rPr>
          <w:rFonts w:asciiTheme="minorHAnsi" w:hAnsiTheme="minorHAnsi" w:cstheme="minorHAnsi"/>
          <w:szCs w:val="24"/>
        </w:rPr>
        <w:t xml:space="preserve">roku pomiędzy: </w:t>
      </w:r>
    </w:p>
    <w:p w14:paraId="1AF79402" w14:textId="77777777" w:rsidR="001504A7" w:rsidRPr="00FD1414" w:rsidRDefault="001504A7" w:rsidP="00B13163">
      <w:pPr>
        <w:spacing w:after="31" w:line="276" w:lineRule="auto"/>
        <w:ind w:left="-15" w:right="596" w:firstLine="0"/>
        <w:jc w:val="left"/>
        <w:rPr>
          <w:rFonts w:asciiTheme="minorHAnsi" w:hAnsiTheme="minorHAnsi" w:cstheme="minorHAnsi"/>
          <w:b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Miastem Łęczyca, ul. M. Konopnickiej 14,  99-100 Łęczyca</w:t>
      </w:r>
      <w:r w:rsidRPr="00FD1414">
        <w:rPr>
          <w:rFonts w:asciiTheme="minorHAnsi" w:hAnsiTheme="minorHAnsi" w:cstheme="minorHAnsi"/>
          <w:szCs w:val="24"/>
        </w:rPr>
        <w:t xml:space="preserve">  reprezentowanym przez:  </w:t>
      </w:r>
      <w:r w:rsidRPr="00FD1414">
        <w:rPr>
          <w:rFonts w:asciiTheme="minorHAnsi" w:hAnsiTheme="minorHAnsi" w:cstheme="minorHAnsi"/>
          <w:b/>
          <w:szCs w:val="24"/>
        </w:rPr>
        <w:t>……………………………………………………………………………………………przy kontrasygnacie</w:t>
      </w:r>
      <w:r w:rsidRPr="00FD1414">
        <w:rPr>
          <w:rFonts w:asciiTheme="minorHAnsi" w:hAnsiTheme="minorHAnsi" w:cstheme="minorHAnsi"/>
          <w:szCs w:val="24"/>
        </w:rPr>
        <w:t xml:space="preserve"> </w:t>
      </w:r>
      <w:r w:rsidRPr="00FD1414">
        <w:rPr>
          <w:rFonts w:asciiTheme="minorHAnsi" w:hAnsiTheme="minorHAnsi" w:cstheme="minorHAnsi"/>
          <w:b/>
          <w:szCs w:val="24"/>
        </w:rPr>
        <w:t xml:space="preserve">Skarbnika </w:t>
      </w:r>
      <w:r w:rsidRPr="00FD1414">
        <w:rPr>
          <w:rFonts w:asciiTheme="minorHAnsi" w:hAnsiTheme="minorHAnsi" w:cstheme="minorHAnsi"/>
          <w:szCs w:val="24"/>
        </w:rPr>
        <w:t xml:space="preserve">  zwaną w dalszej  części umowy </w:t>
      </w:r>
      <w:r w:rsidRPr="00FD1414">
        <w:rPr>
          <w:rFonts w:asciiTheme="minorHAnsi" w:hAnsiTheme="minorHAnsi" w:cstheme="minorHAnsi"/>
          <w:b/>
          <w:szCs w:val="24"/>
        </w:rPr>
        <w:t>Zamawiającym,</w:t>
      </w:r>
    </w:p>
    <w:p w14:paraId="26F5D284" w14:textId="77777777" w:rsidR="001504A7" w:rsidRPr="00FD1414" w:rsidRDefault="001504A7" w:rsidP="00B13163">
      <w:pPr>
        <w:spacing w:after="31" w:line="276" w:lineRule="auto"/>
        <w:ind w:left="-15" w:right="596" w:firstLine="0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a:</w:t>
      </w:r>
      <w:r w:rsidRPr="00FD1414">
        <w:rPr>
          <w:rFonts w:asciiTheme="minorHAnsi" w:hAnsiTheme="minorHAnsi" w:cstheme="minorHAnsi"/>
          <w:b/>
          <w:szCs w:val="24"/>
        </w:rPr>
        <w:t xml:space="preserve">  </w:t>
      </w:r>
    </w:p>
    <w:p w14:paraId="3F99E35D" w14:textId="1DCD732B" w:rsidR="001504A7" w:rsidRPr="00FD1414" w:rsidRDefault="001504A7" w:rsidP="00B13163">
      <w:pPr>
        <w:spacing w:after="31" w:line="276" w:lineRule="auto"/>
        <w:ind w:left="-15" w:firstLine="0"/>
        <w:jc w:val="left"/>
        <w:rPr>
          <w:rFonts w:asciiTheme="minorHAnsi" w:hAnsiTheme="minorHAnsi" w:cstheme="minorHAnsi"/>
          <w:b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D1414">
        <w:rPr>
          <w:rFonts w:asciiTheme="minorHAnsi" w:hAnsiTheme="minorHAnsi" w:cstheme="minorHAnsi"/>
          <w:b/>
          <w:szCs w:val="24"/>
        </w:rPr>
        <w:t>……………………………………………………………………………………</w:t>
      </w:r>
    </w:p>
    <w:p w14:paraId="0DB43AF8" w14:textId="77777777" w:rsidR="001504A7" w:rsidRPr="00FD1414" w:rsidRDefault="001504A7" w:rsidP="00B13163">
      <w:pPr>
        <w:spacing w:after="31" w:line="276" w:lineRule="auto"/>
        <w:ind w:left="-15" w:firstLine="0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reprezentowanym przez: </w:t>
      </w:r>
    </w:p>
    <w:p w14:paraId="56470586" w14:textId="4C884F1A" w:rsidR="001504A7" w:rsidRPr="00FD1414" w:rsidRDefault="001504A7" w:rsidP="00B13163">
      <w:pPr>
        <w:spacing w:after="31" w:line="276" w:lineRule="auto"/>
        <w:ind w:left="-15" w:firstLine="0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………………………………………………………………………………………………...</w:t>
      </w:r>
      <w:r w:rsidR="00FD1414">
        <w:rPr>
          <w:rFonts w:asciiTheme="minorHAnsi" w:hAnsiTheme="minorHAnsi" w:cstheme="minorHAnsi"/>
          <w:b/>
          <w:szCs w:val="24"/>
        </w:rPr>
        <w:t>..........................................</w:t>
      </w:r>
    </w:p>
    <w:p w14:paraId="7DABBFD1" w14:textId="77777777" w:rsidR="001504A7" w:rsidRPr="00FD1414" w:rsidRDefault="001504A7" w:rsidP="00B13163">
      <w:pPr>
        <w:spacing w:line="276" w:lineRule="auto"/>
        <w:ind w:left="-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 xml:space="preserve">- </w:t>
      </w:r>
      <w:r w:rsidRPr="00FD1414">
        <w:rPr>
          <w:rFonts w:asciiTheme="minorHAnsi" w:hAnsiTheme="minorHAnsi" w:cstheme="minorHAnsi"/>
          <w:szCs w:val="24"/>
        </w:rPr>
        <w:t xml:space="preserve">zwanym w dalszej części umowy </w:t>
      </w:r>
      <w:r w:rsidRPr="00FD1414">
        <w:rPr>
          <w:rFonts w:asciiTheme="minorHAnsi" w:hAnsiTheme="minorHAnsi" w:cstheme="minorHAnsi"/>
          <w:b/>
          <w:szCs w:val="24"/>
        </w:rPr>
        <w:t xml:space="preserve">Wykonawcą </w:t>
      </w:r>
    </w:p>
    <w:p w14:paraId="40EAA279" w14:textId="77777777" w:rsidR="001504A7" w:rsidRPr="00FD1414" w:rsidRDefault="001504A7" w:rsidP="00B13163">
      <w:pPr>
        <w:spacing w:after="110" w:line="276" w:lineRule="auto"/>
        <w:ind w:left="0" w:firstLine="0"/>
        <w:jc w:val="left"/>
        <w:rPr>
          <w:rFonts w:asciiTheme="minorHAnsi" w:hAnsiTheme="minorHAnsi" w:cstheme="minorHAnsi"/>
          <w:b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 xml:space="preserve"> </w:t>
      </w:r>
    </w:p>
    <w:p w14:paraId="0467C504" w14:textId="3F03C6E8" w:rsidR="001504A7" w:rsidRPr="00FD1414" w:rsidRDefault="001504A7" w:rsidP="00B13163">
      <w:pPr>
        <w:spacing w:after="11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Na podstawie przeprowadzonego postępowania o udzielenie zamówienia publicznego, zorganizowanego w oparciu o przepisy ustawy z dnia 11 września 2019 r. Prawo zamówień publicznych </w:t>
      </w:r>
      <w:r w:rsidR="00C454C5" w:rsidRPr="00FD1414">
        <w:rPr>
          <w:rFonts w:asciiTheme="minorHAnsi" w:hAnsiTheme="minorHAnsi" w:cstheme="minorHAnsi"/>
        </w:rPr>
        <w:t>(t.j. Dz. U. z 2024 r. poz. 1320)</w:t>
      </w:r>
      <w:r w:rsidRPr="00FD1414">
        <w:rPr>
          <w:rFonts w:asciiTheme="minorHAnsi" w:hAnsiTheme="minorHAnsi" w:cstheme="minorHAnsi"/>
          <w:szCs w:val="24"/>
        </w:rPr>
        <w:t xml:space="preserve"> dalej: „PZP” w trybie przetargu nieograniczonego, została zawarta umowa o następującej treści:</w:t>
      </w:r>
    </w:p>
    <w:p w14:paraId="1BFDE1C1" w14:textId="77777777" w:rsidR="001504A7" w:rsidRPr="00FD1414" w:rsidRDefault="001504A7" w:rsidP="00B13163">
      <w:pPr>
        <w:spacing w:after="24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75CA5E89" w14:textId="77777777" w:rsidR="001504A7" w:rsidRPr="00FD1414" w:rsidRDefault="001504A7" w:rsidP="00B13163">
      <w:pPr>
        <w:spacing w:after="0" w:line="276" w:lineRule="auto"/>
        <w:ind w:left="173" w:right="168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 xml:space="preserve">§ 1. </w:t>
      </w:r>
    </w:p>
    <w:p w14:paraId="6F999B2A" w14:textId="77777777" w:rsidR="001504A7" w:rsidRPr="00FD1414" w:rsidRDefault="001504A7" w:rsidP="00B13163">
      <w:pPr>
        <w:pStyle w:val="Nagwek1"/>
        <w:spacing w:after="0" w:line="276" w:lineRule="auto"/>
        <w:ind w:left="173" w:right="16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  <w:u w:val="none"/>
        </w:rPr>
        <w:t xml:space="preserve">Przedmiot umowy </w:t>
      </w:r>
    </w:p>
    <w:p w14:paraId="72E27B96" w14:textId="77777777" w:rsidR="001504A7" w:rsidRPr="00FD1414" w:rsidRDefault="001504A7" w:rsidP="00B13163">
      <w:pPr>
        <w:spacing w:after="27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75AC27E5" w14:textId="5409F952" w:rsidR="001504A7" w:rsidRPr="00FD1414" w:rsidRDefault="001504A7" w:rsidP="00B13163">
      <w:pPr>
        <w:numPr>
          <w:ilvl w:val="0"/>
          <w:numId w:val="1"/>
        </w:numPr>
        <w:spacing w:line="276" w:lineRule="auto"/>
        <w:ind w:hanging="36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 rezultacie dokonania przez Zamawiającego wyboru oferty w trybie przetargu nieograniczonego na usługi o wartości zamówienia publicznego przekraczającej progi unijne o jakich mowa w art. 3 ustawy z dnia 11 września 2019 r. - Prawo zamówień publicznych </w:t>
      </w:r>
      <w:r w:rsidR="00C454C5" w:rsidRPr="00FD1414">
        <w:rPr>
          <w:rFonts w:asciiTheme="minorHAnsi" w:hAnsiTheme="minorHAnsi" w:cstheme="minorHAnsi"/>
        </w:rPr>
        <w:t>(t.j. Dz. U. z 2024 r. poz. 1320)</w:t>
      </w:r>
      <w:r w:rsidR="00DC3889" w:rsidRPr="00FD1414">
        <w:rPr>
          <w:rFonts w:asciiTheme="minorHAnsi" w:hAnsiTheme="minorHAnsi" w:cstheme="minorHAnsi"/>
          <w:szCs w:val="24"/>
        </w:rPr>
        <w:t xml:space="preserve"> </w:t>
      </w:r>
      <w:r w:rsidRPr="00FD1414">
        <w:rPr>
          <w:rFonts w:asciiTheme="minorHAnsi" w:hAnsiTheme="minorHAnsi" w:cstheme="minorHAnsi"/>
          <w:szCs w:val="24"/>
        </w:rPr>
        <w:t xml:space="preserve">zawarto niniejszą umowę pn.: </w:t>
      </w:r>
      <w:r w:rsidRPr="00FD1414">
        <w:rPr>
          <w:rFonts w:asciiTheme="minorHAnsi" w:hAnsiTheme="minorHAnsi" w:cstheme="minorHAnsi"/>
          <w:b/>
          <w:szCs w:val="24"/>
        </w:rPr>
        <w:t>„Świadczenie usług odbioru i zagospodarowania odpadów komunalnych z t</w:t>
      </w:r>
      <w:r w:rsidR="00DC3889" w:rsidRPr="00FD1414">
        <w:rPr>
          <w:rFonts w:asciiTheme="minorHAnsi" w:hAnsiTheme="minorHAnsi" w:cstheme="minorHAnsi"/>
          <w:b/>
          <w:szCs w:val="24"/>
        </w:rPr>
        <w:t>erenu Miasta Łęczyca w roku 202</w:t>
      </w:r>
      <w:r w:rsidR="006C1F84" w:rsidRPr="00FD1414">
        <w:rPr>
          <w:rFonts w:asciiTheme="minorHAnsi" w:hAnsiTheme="minorHAnsi" w:cstheme="minorHAnsi"/>
          <w:b/>
          <w:szCs w:val="24"/>
        </w:rPr>
        <w:t>5</w:t>
      </w:r>
      <w:r w:rsidRPr="00FD1414">
        <w:rPr>
          <w:rFonts w:asciiTheme="minorHAnsi" w:hAnsiTheme="minorHAnsi" w:cstheme="minorHAnsi"/>
          <w:b/>
          <w:szCs w:val="24"/>
        </w:rPr>
        <w:t xml:space="preserve">”. </w:t>
      </w:r>
    </w:p>
    <w:p w14:paraId="68836683" w14:textId="77777777" w:rsidR="001504A7" w:rsidRPr="00FD1414" w:rsidRDefault="001504A7" w:rsidP="00B13163">
      <w:pPr>
        <w:numPr>
          <w:ilvl w:val="0"/>
          <w:numId w:val="1"/>
        </w:numPr>
        <w:spacing w:after="37" w:line="276" w:lineRule="auto"/>
        <w:ind w:hanging="36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Wykonawca wykona zamówienie zgodnie z niniejszą umową, a także zgodnie </w:t>
      </w:r>
      <w:r w:rsidRPr="00FD1414">
        <w:rPr>
          <w:rFonts w:asciiTheme="minorHAnsi" w:hAnsiTheme="minorHAnsi" w:cstheme="minorHAnsi"/>
          <w:szCs w:val="24"/>
        </w:rPr>
        <w:br/>
        <w:t xml:space="preserve">ze Specyfikacją Warunków Zamówienia wraz z załącznikami, szczegółowym opisem zamówienia oraz ze złożoną przez Wykonawcę ofertą – stanowiącymi integralną część niniejszej umowy.  </w:t>
      </w:r>
    </w:p>
    <w:p w14:paraId="1400A634" w14:textId="77777777" w:rsidR="001504A7" w:rsidRPr="00FD1414" w:rsidRDefault="001504A7" w:rsidP="00B13163">
      <w:pPr>
        <w:numPr>
          <w:ilvl w:val="0"/>
          <w:numId w:val="1"/>
        </w:numPr>
        <w:spacing w:after="104" w:line="276" w:lineRule="auto"/>
        <w:ind w:hanging="36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Szczegółowy zakres przedmiotu umowy określony jest:  </w:t>
      </w:r>
    </w:p>
    <w:p w14:paraId="77F4E0F8" w14:textId="77777777" w:rsidR="001504A7" w:rsidRPr="00FD1414" w:rsidRDefault="001504A7" w:rsidP="00B13163">
      <w:pPr>
        <w:numPr>
          <w:ilvl w:val="1"/>
          <w:numId w:val="1"/>
        </w:numPr>
        <w:spacing w:line="276" w:lineRule="auto"/>
        <w:ind w:hanging="26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specyfikacją warunków zamówienia przeprowadzonego postępowania przetargowego (zwaną dalej SWZ),  </w:t>
      </w:r>
    </w:p>
    <w:p w14:paraId="08678042" w14:textId="77777777" w:rsidR="001504A7" w:rsidRPr="00FD1414" w:rsidRDefault="001504A7" w:rsidP="00B13163">
      <w:pPr>
        <w:numPr>
          <w:ilvl w:val="1"/>
          <w:numId w:val="1"/>
        </w:numPr>
        <w:spacing w:after="156" w:line="276" w:lineRule="auto"/>
        <w:ind w:hanging="26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szczegółowym opisem przedmiotu zamówienia – załącznik nr 1 do umowy,  </w:t>
      </w:r>
    </w:p>
    <w:p w14:paraId="05B028B1" w14:textId="77777777" w:rsidR="001504A7" w:rsidRPr="00FD1414" w:rsidRDefault="001504A7" w:rsidP="00B13163">
      <w:pPr>
        <w:numPr>
          <w:ilvl w:val="1"/>
          <w:numId w:val="1"/>
        </w:numPr>
        <w:spacing w:after="291" w:line="276" w:lineRule="auto"/>
        <w:ind w:hanging="26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ofertą złożoną przez Wykonawcę, </w:t>
      </w:r>
    </w:p>
    <w:p w14:paraId="5215B111" w14:textId="77777777" w:rsidR="00B13163" w:rsidRPr="00FD1414" w:rsidRDefault="00B13163" w:rsidP="00B13163">
      <w:pPr>
        <w:spacing w:after="291" w:line="276" w:lineRule="auto"/>
        <w:ind w:left="980" w:firstLine="0"/>
        <w:rPr>
          <w:rFonts w:asciiTheme="minorHAnsi" w:hAnsiTheme="minorHAnsi" w:cstheme="minorHAnsi"/>
          <w:szCs w:val="24"/>
        </w:rPr>
      </w:pPr>
    </w:p>
    <w:p w14:paraId="2536BDCE" w14:textId="77777777" w:rsidR="00B13163" w:rsidRPr="00FD1414" w:rsidRDefault="00B13163" w:rsidP="00B13163">
      <w:pPr>
        <w:spacing w:after="291" w:line="276" w:lineRule="auto"/>
        <w:ind w:left="980" w:firstLine="0"/>
        <w:rPr>
          <w:rFonts w:asciiTheme="minorHAnsi" w:hAnsiTheme="minorHAnsi" w:cstheme="minorHAnsi"/>
          <w:szCs w:val="24"/>
        </w:rPr>
      </w:pPr>
    </w:p>
    <w:p w14:paraId="401C5F81" w14:textId="77777777" w:rsidR="001504A7" w:rsidRPr="00FD1414" w:rsidRDefault="001504A7" w:rsidP="00B13163">
      <w:pPr>
        <w:spacing w:after="0" w:line="276" w:lineRule="auto"/>
        <w:ind w:left="0" w:right="6" w:firstLine="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eastAsia="Calibri" w:hAnsiTheme="minorHAnsi" w:cstheme="minorHAnsi"/>
          <w:b/>
          <w:szCs w:val="24"/>
        </w:rPr>
        <w:t xml:space="preserve">§ 2. </w:t>
      </w:r>
    </w:p>
    <w:p w14:paraId="1B889F46" w14:textId="77777777" w:rsidR="001504A7" w:rsidRPr="00FD1414" w:rsidRDefault="001504A7" w:rsidP="00B13163">
      <w:pPr>
        <w:pStyle w:val="Nagwek1"/>
        <w:spacing w:line="276" w:lineRule="auto"/>
        <w:ind w:left="362" w:right="302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Termin realizacji</w:t>
      </w:r>
      <w:r w:rsidRPr="00FD1414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</w:p>
    <w:p w14:paraId="6352F7E0" w14:textId="77777777" w:rsidR="001504A7" w:rsidRPr="00FD1414" w:rsidRDefault="001504A7" w:rsidP="00B13163">
      <w:pPr>
        <w:spacing w:after="196" w:line="276" w:lineRule="auto"/>
        <w:ind w:left="83" w:firstLine="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 xml:space="preserve"> </w:t>
      </w:r>
    </w:p>
    <w:p w14:paraId="00FC361A" w14:textId="42B4501F" w:rsidR="001504A7" w:rsidRPr="00FD1414" w:rsidRDefault="001504A7" w:rsidP="00B1316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Strony ustalają termin realiz</w:t>
      </w:r>
      <w:r w:rsidR="00DC3889" w:rsidRPr="00FD1414">
        <w:rPr>
          <w:rFonts w:asciiTheme="minorHAnsi" w:hAnsiTheme="minorHAnsi" w:cstheme="minorHAnsi"/>
          <w:szCs w:val="24"/>
        </w:rPr>
        <w:t>acji przedmiotu umowy od dnia 02 stycznia 202</w:t>
      </w:r>
      <w:r w:rsidR="00A72616" w:rsidRPr="00FD1414">
        <w:rPr>
          <w:rFonts w:asciiTheme="minorHAnsi" w:hAnsiTheme="minorHAnsi" w:cstheme="minorHAnsi"/>
          <w:szCs w:val="24"/>
        </w:rPr>
        <w:t>5</w:t>
      </w:r>
      <w:r w:rsidR="00DC3889" w:rsidRPr="00FD1414">
        <w:rPr>
          <w:rFonts w:asciiTheme="minorHAnsi" w:hAnsiTheme="minorHAnsi" w:cstheme="minorHAnsi"/>
          <w:szCs w:val="24"/>
        </w:rPr>
        <w:t xml:space="preserve"> r. </w:t>
      </w:r>
      <w:r w:rsidR="00DC3889" w:rsidRPr="00FD1414">
        <w:rPr>
          <w:rFonts w:asciiTheme="minorHAnsi" w:hAnsiTheme="minorHAnsi" w:cstheme="minorHAnsi"/>
          <w:szCs w:val="24"/>
        </w:rPr>
        <w:br/>
        <w:t xml:space="preserve">do dnia  </w:t>
      </w:r>
      <w:r w:rsidR="001D048B" w:rsidRPr="00FD1414">
        <w:rPr>
          <w:rFonts w:asciiTheme="minorHAnsi" w:hAnsiTheme="minorHAnsi" w:cstheme="minorHAnsi"/>
          <w:szCs w:val="24"/>
        </w:rPr>
        <w:t>31</w:t>
      </w:r>
      <w:r w:rsidR="00DC3889" w:rsidRPr="00FD1414">
        <w:rPr>
          <w:rFonts w:asciiTheme="minorHAnsi" w:hAnsiTheme="minorHAnsi" w:cstheme="minorHAnsi"/>
          <w:szCs w:val="24"/>
        </w:rPr>
        <w:t xml:space="preserve"> grudnia 202</w:t>
      </w:r>
      <w:r w:rsidR="00A72616" w:rsidRPr="00FD1414">
        <w:rPr>
          <w:rFonts w:asciiTheme="minorHAnsi" w:hAnsiTheme="minorHAnsi" w:cstheme="minorHAnsi"/>
          <w:szCs w:val="24"/>
        </w:rPr>
        <w:t xml:space="preserve">5 </w:t>
      </w:r>
      <w:r w:rsidRPr="00FD1414">
        <w:rPr>
          <w:rFonts w:asciiTheme="minorHAnsi" w:hAnsiTheme="minorHAnsi" w:cstheme="minorHAnsi"/>
          <w:szCs w:val="24"/>
        </w:rPr>
        <w:t xml:space="preserve">r. z zastrzeżeniem ust. 2.  </w:t>
      </w:r>
    </w:p>
    <w:p w14:paraId="66B4423C" w14:textId="77777777" w:rsidR="001504A7" w:rsidRPr="00FD1414" w:rsidRDefault="001504A7" w:rsidP="00B13163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Umowa wygasa również w przypadku wykonania przez Wykonawcę zakresu usług </w:t>
      </w:r>
      <w:r w:rsidRPr="00FD1414">
        <w:rPr>
          <w:rFonts w:asciiTheme="minorHAnsi" w:hAnsiTheme="minorHAnsi" w:cstheme="minorHAnsi"/>
          <w:szCs w:val="24"/>
        </w:rPr>
        <w:br/>
        <w:t xml:space="preserve">o wartości równej łącznemu wynagrodzeniu Wykonawcy określonemu w § 3 ust. 1, o ile wykonanie tego zakresu usług nastąpi przed terminem, o którym mowa w ust. 1.  </w:t>
      </w:r>
    </w:p>
    <w:p w14:paraId="1BBFE1F0" w14:textId="77777777" w:rsidR="00C86254" w:rsidRPr="00FD1414" w:rsidRDefault="00C86254" w:rsidP="00B13163">
      <w:pPr>
        <w:pStyle w:val="Nagwek2"/>
        <w:spacing w:line="276" w:lineRule="auto"/>
        <w:ind w:left="173" w:right="0"/>
        <w:rPr>
          <w:rFonts w:asciiTheme="minorHAnsi" w:hAnsiTheme="minorHAnsi" w:cstheme="minorHAnsi"/>
          <w:szCs w:val="24"/>
        </w:rPr>
      </w:pPr>
    </w:p>
    <w:p w14:paraId="2C5DD9E1" w14:textId="0A52AE37" w:rsidR="001504A7" w:rsidRPr="00FD1414" w:rsidRDefault="001504A7" w:rsidP="00C86254">
      <w:pPr>
        <w:pStyle w:val="Nagwek2"/>
        <w:spacing w:line="276" w:lineRule="auto"/>
        <w:ind w:left="173" w:right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§3</w:t>
      </w:r>
    </w:p>
    <w:p w14:paraId="277C6920" w14:textId="2B4B7EF8" w:rsidR="001504A7" w:rsidRPr="00FD1414" w:rsidRDefault="001504A7" w:rsidP="00C86254">
      <w:pPr>
        <w:spacing w:after="39" w:line="276" w:lineRule="auto"/>
        <w:ind w:left="203" w:right="53" w:firstLine="3512"/>
        <w:rPr>
          <w:rFonts w:asciiTheme="minorHAnsi" w:hAnsiTheme="minorHAnsi" w:cstheme="minorHAnsi"/>
          <w:b/>
          <w:szCs w:val="24"/>
        </w:rPr>
      </w:pPr>
      <w:r w:rsidRPr="00FD1414">
        <w:rPr>
          <w:rFonts w:asciiTheme="minorHAnsi" w:hAnsiTheme="minorHAnsi" w:cstheme="minorHAnsi"/>
          <w:b/>
          <w:szCs w:val="24"/>
          <w:u w:val="single" w:color="000000"/>
        </w:rPr>
        <w:t>Wynagrodzenie</w:t>
      </w:r>
    </w:p>
    <w:p w14:paraId="6AD9C90A" w14:textId="77777777" w:rsidR="001504A7" w:rsidRPr="00FD1414" w:rsidRDefault="001504A7" w:rsidP="00B13163">
      <w:pPr>
        <w:pStyle w:val="Akapitzlist"/>
        <w:numPr>
          <w:ilvl w:val="0"/>
          <w:numId w:val="17"/>
        </w:numPr>
        <w:spacing w:after="39" w:line="276" w:lineRule="auto"/>
        <w:ind w:right="5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Strony zgodnie ustalają, iż łączne, maksymalne wynagrodzenie za wykonanie całości przedmiotu Umowy w okresie jej obowiązywania nie przekroczy kwoty wynikającej  z Formularza Ofertowego, tj.  ……….................zł netto (słownie: .........................złotych) plus podatek VAT …. % tj. kwota ……………. zł (słownie: ……...........) co daje łącznie kwotę …………... zł brutto (słownie:…………………….).</w:t>
      </w:r>
    </w:p>
    <w:p w14:paraId="40026B5C" w14:textId="203CC752" w:rsidR="001504A7" w:rsidRPr="00FD1414" w:rsidRDefault="001504A7" w:rsidP="00B13163">
      <w:pPr>
        <w:pStyle w:val="Akapitzlist"/>
        <w:numPr>
          <w:ilvl w:val="0"/>
          <w:numId w:val="17"/>
        </w:numPr>
        <w:spacing w:after="39" w:line="276" w:lineRule="auto"/>
        <w:ind w:right="5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Faktyczne wynagrodzenie Wykonawcy stanowić będzie iloczyn rzeczywistej ilości odpadów odebranych i zagospodarowanych przez Wykonawcę w danym miesiącu oraz cen jednostkowych za  odbiór  i  zagospodarowanie  odpadów  oraz  koszt zorganizowania  i prowadzenia Punktu Selektywnego Zbierania Odpadów Komunalnych.   </w:t>
      </w:r>
    </w:p>
    <w:p w14:paraId="37DD8376" w14:textId="77777777" w:rsidR="001504A7" w:rsidRPr="00FD1414" w:rsidRDefault="001504A7" w:rsidP="00B13163">
      <w:pPr>
        <w:pStyle w:val="Akapitzlist"/>
        <w:numPr>
          <w:ilvl w:val="0"/>
          <w:numId w:val="17"/>
        </w:numPr>
        <w:spacing w:after="2" w:line="276" w:lineRule="auto"/>
        <w:ind w:right="5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Strony zgodnie przyjmują, iż rzeczywiste ilości odebranych i zagospodarowanych odpadów mogą różnić się od szacunkowej ilości odpadów komunalnych, o których mowa w pkt I ppkt 3 lit. d  Opisu Przedmiotu Zamówienia stanowiącego zał. nr  1 do Umowy.   </w:t>
      </w:r>
    </w:p>
    <w:p w14:paraId="480913F1" w14:textId="77777777" w:rsidR="001504A7" w:rsidRPr="00FD1414" w:rsidRDefault="001504A7" w:rsidP="00B13163">
      <w:pPr>
        <w:numPr>
          <w:ilvl w:val="0"/>
          <w:numId w:val="17"/>
        </w:numPr>
        <w:spacing w:after="199" w:line="276" w:lineRule="auto"/>
        <w:ind w:left="567" w:right="5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Ustala się wynagrodzenie Wykonawcy za wykonanie przedmiotu umowy przy     zastosowaniu następujących cen jednostkowych:  </w:t>
      </w:r>
    </w:p>
    <w:p w14:paraId="1F4EE8BB" w14:textId="77777777" w:rsidR="001504A7" w:rsidRPr="00FD1414" w:rsidRDefault="001504A7" w:rsidP="00B13163">
      <w:pPr>
        <w:spacing w:after="85" w:line="276" w:lineRule="auto"/>
        <w:ind w:left="1032" w:hanging="32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1)</w:t>
      </w:r>
      <w:r w:rsidRPr="00FD1414">
        <w:rPr>
          <w:rFonts w:asciiTheme="minorHAnsi" w:eastAsia="Arial" w:hAnsiTheme="minorHAnsi" w:cstheme="minorHAnsi"/>
          <w:szCs w:val="24"/>
        </w:rPr>
        <w:t xml:space="preserve"> </w:t>
      </w:r>
      <w:r w:rsidRPr="00FD1414">
        <w:rPr>
          <w:rFonts w:asciiTheme="minorHAnsi" w:hAnsiTheme="minorHAnsi" w:cstheme="minorHAnsi"/>
          <w:szCs w:val="24"/>
        </w:rPr>
        <w:t xml:space="preserve">za odbiór  i zagospodarowanie 1Mg (słownie: jednej tony):  </w:t>
      </w:r>
    </w:p>
    <w:p w14:paraId="31432227" w14:textId="3A935A87" w:rsidR="00DC3889" w:rsidRPr="00FD1414" w:rsidRDefault="001504A7" w:rsidP="00B13163">
      <w:pPr>
        <w:spacing w:after="85" w:line="276" w:lineRule="auto"/>
        <w:ind w:left="1032" w:hanging="32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a) niesegregowanych (zmieszanych) odpadów komunalnych - .........................zł netto (słownie: ....................</w:t>
      </w:r>
      <w:r w:rsidR="00FD1414">
        <w:rPr>
          <w:rFonts w:asciiTheme="minorHAnsi" w:hAnsiTheme="minorHAnsi" w:cstheme="minorHAnsi"/>
          <w:szCs w:val="24"/>
        </w:rPr>
        <w:t xml:space="preserve"> złotych</w:t>
      </w:r>
      <w:r w:rsidRPr="00FD1414">
        <w:rPr>
          <w:rFonts w:asciiTheme="minorHAnsi" w:hAnsiTheme="minorHAnsi" w:cstheme="minorHAnsi"/>
          <w:szCs w:val="24"/>
        </w:rPr>
        <w:t xml:space="preserve">); </w:t>
      </w:r>
    </w:p>
    <w:p w14:paraId="7782124C" w14:textId="1FC46FD3" w:rsidR="00DC3889" w:rsidRPr="00FD1414" w:rsidRDefault="001504A7" w:rsidP="00B13163">
      <w:pPr>
        <w:spacing w:after="85" w:line="276" w:lineRule="auto"/>
        <w:ind w:left="1032" w:hanging="32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b) tworzyw sztucznych, metali i odpadów wielomateriałowych - .........................zł netto (słownie: ....................</w:t>
      </w:r>
      <w:r w:rsidR="00FD1414">
        <w:rPr>
          <w:rFonts w:asciiTheme="minorHAnsi" w:hAnsiTheme="minorHAnsi" w:cstheme="minorHAnsi"/>
          <w:szCs w:val="24"/>
        </w:rPr>
        <w:t>złotych</w:t>
      </w:r>
      <w:r w:rsidRPr="00FD1414">
        <w:rPr>
          <w:rFonts w:asciiTheme="minorHAnsi" w:hAnsiTheme="minorHAnsi" w:cstheme="minorHAnsi"/>
          <w:szCs w:val="24"/>
        </w:rPr>
        <w:t xml:space="preserve">); </w:t>
      </w:r>
    </w:p>
    <w:p w14:paraId="5404EF89" w14:textId="5B881A66" w:rsidR="00DC3889" w:rsidRPr="00FD1414" w:rsidRDefault="001504A7" w:rsidP="00B13163">
      <w:pPr>
        <w:spacing w:after="85" w:line="276" w:lineRule="auto"/>
        <w:ind w:left="1032" w:hanging="32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c) szkła - .........................zł netto (słownie: ....................</w:t>
      </w:r>
      <w:r w:rsidR="00FD1414">
        <w:rPr>
          <w:rFonts w:asciiTheme="minorHAnsi" w:hAnsiTheme="minorHAnsi" w:cstheme="minorHAnsi"/>
          <w:szCs w:val="24"/>
        </w:rPr>
        <w:t>złotych</w:t>
      </w:r>
      <w:r w:rsidRPr="00FD1414">
        <w:rPr>
          <w:rFonts w:asciiTheme="minorHAnsi" w:hAnsiTheme="minorHAnsi" w:cstheme="minorHAnsi"/>
          <w:szCs w:val="24"/>
        </w:rPr>
        <w:t xml:space="preserve">); </w:t>
      </w:r>
    </w:p>
    <w:p w14:paraId="5C663369" w14:textId="5D741E62" w:rsidR="00DC3889" w:rsidRPr="00FD1414" w:rsidRDefault="001504A7" w:rsidP="00B13163">
      <w:pPr>
        <w:spacing w:after="85" w:line="276" w:lineRule="auto"/>
        <w:ind w:left="1032" w:hanging="32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d) papieru - .........................zł netto (słownie: ....................</w:t>
      </w:r>
      <w:r w:rsidR="00FD1414">
        <w:rPr>
          <w:rFonts w:asciiTheme="minorHAnsi" w:hAnsiTheme="minorHAnsi" w:cstheme="minorHAnsi"/>
          <w:szCs w:val="24"/>
        </w:rPr>
        <w:t>złotych</w:t>
      </w:r>
      <w:r w:rsidRPr="00FD1414">
        <w:rPr>
          <w:rFonts w:asciiTheme="minorHAnsi" w:hAnsiTheme="minorHAnsi" w:cstheme="minorHAnsi"/>
          <w:szCs w:val="24"/>
        </w:rPr>
        <w:t xml:space="preserve">); </w:t>
      </w:r>
    </w:p>
    <w:p w14:paraId="57CF1869" w14:textId="5666CCD1" w:rsidR="00DC3889" w:rsidRPr="00FD1414" w:rsidRDefault="001504A7" w:rsidP="00B13163">
      <w:pPr>
        <w:spacing w:after="85" w:line="276" w:lineRule="auto"/>
        <w:ind w:left="1032" w:hanging="32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e) bioodpadów - .........................zł netto (słownie: ....................</w:t>
      </w:r>
      <w:r w:rsidR="00FD1414">
        <w:rPr>
          <w:rFonts w:asciiTheme="minorHAnsi" w:hAnsiTheme="minorHAnsi" w:cstheme="minorHAnsi"/>
          <w:szCs w:val="24"/>
        </w:rPr>
        <w:t>złotych</w:t>
      </w:r>
      <w:r w:rsidRPr="00FD1414">
        <w:rPr>
          <w:rFonts w:asciiTheme="minorHAnsi" w:hAnsiTheme="minorHAnsi" w:cstheme="minorHAnsi"/>
          <w:szCs w:val="24"/>
        </w:rPr>
        <w:t xml:space="preserve">); </w:t>
      </w:r>
    </w:p>
    <w:p w14:paraId="3EE8691C" w14:textId="1B8299A6" w:rsidR="00DC3889" w:rsidRPr="00FD1414" w:rsidRDefault="001504A7" w:rsidP="00B13163">
      <w:pPr>
        <w:spacing w:after="85" w:line="276" w:lineRule="auto"/>
        <w:ind w:left="1032" w:hanging="32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f) mebli i innych odpadów wielkogabarytowych - .........................zł netto (słownie: ....................</w:t>
      </w:r>
      <w:r w:rsidR="00FD1414">
        <w:rPr>
          <w:rFonts w:asciiTheme="minorHAnsi" w:hAnsiTheme="minorHAnsi" w:cstheme="minorHAnsi"/>
          <w:szCs w:val="24"/>
        </w:rPr>
        <w:t>złotych</w:t>
      </w:r>
      <w:r w:rsidRPr="00FD1414">
        <w:rPr>
          <w:rFonts w:asciiTheme="minorHAnsi" w:hAnsiTheme="minorHAnsi" w:cstheme="minorHAnsi"/>
          <w:szCs w:val="24"/>
        </w:rPr>
        <w:t xml:space="preserve">); </w:t>
      </w:r>
    </w:p>
    <w:p w14:paraId="75151F66" w14:textId="779863F0" w:rsidR="00DC3889" w:rsidRPr="00FD1414" w:rsidRDefault="001504A7" w:rsidP="00B13163">
      <w:pPr>
        <w:spacing w:after="85" w:line="276" w:lineRule="auto"/>
        <w:ind w:left="1032" w:hanging="32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lastRenderedPageBreak/>
        <w:t>g) zużytego sprzętu elektrycznego i elektronicznego, baterii i akumulatorów - .........................zł netto (słownie: ....................</w:t>
      </w:r>
      <w:r w:rsidR="00FD1414">
        <w:rPr>
          <w:rFonts w:asciiTheme="minorHAnsi" w:hAnsiTheme="minorHAnsi" w:cstheme="minorHAnsi"/>
          <w:szCs w:val="24"/>
        </w:rPr>
        <w:t>złotych</w:t>
      </w:r>
      <w:r w:rsidRPr="00FD1414">
        <w:rPr>
          <w:rFonts w:asciiTheme="minorHAnsi" w:hAnsiTheme="minorHAnsi" w:cstheme="minorHAnsi"/>
          <w:szCs w:val="24"/>
        </w:rPr>
        <w:t xml:space="preserve">); </w:t>
      </w:r>
    </w:p>
    <w:p w14:paraId="46629027" w14:textId="060AB8C5" w:rsidR="00DC3889" w:rsidRPr="00FD1414" w:rsidRDefault="001504A7" w:rsidP="00B13163">
      <w:pPr>
        <w:spacing w:after="85" w:line="276" w:lineRule="auto"/>
        <w:ind w:left="1032" w:hanging="32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h) zużytych opon -………………. zł netto (słownie: ....................</w:t>
      </w:r>
      <w:r w:rsidR="00FD1414">
        <w:rPr>
          <w:rFonts w:asciiTheme="minorHAnsi" w:hAnsiTheme="minorHAnsi" w:cstheme="minorHAnsi"/>
          <w:szCs w:val="24"/>
        </w:rPr>
        <w:t>złotych</w:t>
      </w:r>
      <w:r w:rsidRPr="00FD1414">
        <w:rPr>
          <w:rFonts w:asciiTheme="minorHAnsi" w:hAnsiTheme="minorHAnsi" w:cstheme="minorHAnsi"/>
          <w:szCs w:val="24"/>
        </w:rPr>
        <w:t xml:space="preserve">); </w:t>
      </w:r>
    </w:p>
    <w:p w14:paraId="4E410AFF" w14:textId="29B75193" w:rsidR="00DC3889" w:rsidRPr="00FD1414" w:rsidRDefault="001504A7" w:rsidP="00B13163">
      <w:pPr>
        <w:spacing w:after="85" w:line="276" w:lineRule="auto"/>
        <w:ind w:left="1032" w:hanging="32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i) zmieszanych odpadów opakowaniowych - .........................zł netto (słownie: ....................</w:t>
      </w:r>
      <w:r w:rsidR="00FD1414">
        <w:rPr>
          <w:rFonts w:asciiTheme="minorHAnsi" w:hAnsiTheme="minorHAnsi" w:cstheme="minorHAnsi"/>
          <w:szCs w:val="24"/>
        </w:rPr>
        <w:t>złotych</w:t>
      </w:r>
      <w:r w:rsidRPr="00FD1414">
        <w:rPr>
          <w:rFonts w:asciiTheme="minorHAnsi" w:hAnsiTheme="minorHAnsi" w:cstheme="minorHAnsi"/>
          <w:szCs w:val="24"/>
        </w:rPr>
        <w:t xml:space="preserve">); </w:t>
      </w:r>
    </w:p>
    <w:p w14:paraId="304FC8E1" w14:textId="02A03F8A" w:rsidR="00DC3889" w:rsidRPr="00FD1414" w:rsidRDefault="001504A7" w:rsidP="00B13163">
      <w:pPr>
        <w:spacing w:after="85" w:line="276" w:lineRule="auto"/>
        <w:ind w:left="1032" w:hanging="32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j) odpadów budowlanych i rozbiórkowych - …………..zł netto (słownie: ....................</w:t>
      </w:r>
      <w:r w:rsidR="00FD1414">
        <w:rPr>
          <w:rFonts w:asciiTheme="minorHAnsi" w:hAnsiTheme="minorHAnsi" w:cstheme="minorHAnsi"/>
          <w:szCs w:val="24"/>
        </w:rPr>
        <w:t>złotych</w:t>
      </w:r>
      <w:r w:rsidRPr="00FD1414">
        <w:rPr>
          <w:rFonts w:asciiTheme="minorHAnsi" w:hAnsiTheme="minorHAnsi" w:cstheme="minorHAnsi"/>
          <w:szCs w:val="24"/>
        </w:rPr>
        <w:t xml:space="preserve">); </w:t>
      </w:r>
    </w:p>
    <w:p w14:paraId="7FDA3D52" w14:textId="2D9F64E1" w:rsidR="00DC3889" w:rsidRPr="00FD1414" w:rsidRDefault="001504A7" w:rsidP="00B13163">
      <w:pPr>
        <w:spacing w:after="85" w:line="276" w:lineRule="auto"/>
        <w:ind w:left="1032" w:hanging="32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k) chemikaliów - .........................zł netto (słownie: ....................</w:t>
      </w:r>
      <w:r w:rsidR="00FD1414">
        <w:rPr>
          <w:rFonts w:asciiTheme="minorHAnsi" w:hAnsiTheme="minorHAnsi" w:cstheme="minorHAnsi"/>
          <w:szCs w:val="24"/>
        </w:rPr>
        <w:t>złotych</w:t>
      </w:r>
      <w:r w:rsidRPr="00FD1414">
        <w:rPr>
          <w:rFonts w:asciiTheme="minorHAnsi" w:hAnsiTheme="minorHAnsi" w:cstheme="minorHAnsi"/>
          <w:szCs w:val="24"/>
        </w:rPr>
        <w:t xml:space="preserve">); </w:t>
      </w:r>
    </w:p>
    <w:p w14:paraId="726F6DF8" w14:textId="40CD9030" w:rsidR="001504A7" w:rsidRPr="00FD1414" w:rsidRDefault="001504A7" w:rsidP="00B13163">
      <w:pPr>
        <w:spacing w:after="85" w:line="276" w:lineRule="auto"/>
        <w:ind w:left="1032" w:hanging="32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l) przeterminowanych leków, odpadów niekwalifikujących się do odpadów medycznych powstających w gospodarstwach domowych - .........................zł netto (słownie: ....................</w:t>
      </w:r>
      <w:r w:rsidR="00FD1414">
        <w:rPr>
          <w:rFonts w:asciiTheme="minorHAnsi" w:hAnsiTheme="minorHAnsi" w:cstheme="minorHAnsi"/>
          <w:szCs w:val="24"/>
        </w:rPr>
        <w:t>złotych</w:t>
      </w:r>
      <w:r w:rsidRPr="00FD1414">
        <w:rPr>
          <w:rFonts w:asciiTheme="minorHAnsi" w:hAnsiTheme="minorHAnsi" w:cstheme="minorHAnsi"/>
          <w:szCs w:val="24"/>
        </w:rPr>
        <w:t>);</w:t>
      </w:r>
    </w:p>
    <w:p w14:paraId="37DAB49C" w14:textId="0B46A400" w:rsidR="001504A7" w:rsidRPr="00FD1414" w:rsidRDefault="001504A7" w:rsidP="00B13163">
      <w:pPr>
        <w:spacing w:after="48" w:line="276" w:lineRule="auto"/>
        <w:ind w:left="60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2)</w:t>
      </w:r>
      <w:r w:rsidRPr="00FD1414">
        <w:rPr>
          <w:rFonts w:asciiTheme="minorHAnsi" w:eastAsia="Arial" w:hAnsiTheme="minorHAnsi" w:cstheme="minorHAnsi"/>
          <w:szCs w:val="24"/>
        </w:rPr>
        <w:t xml:space="preserve"> </w:t>
      </w:r>
      <w:r w:rsidRPr="00FD1414">
        <w:rPr>
          <w:rFonts w:asciiTheme="minorHAnsi" w:hAnsiTheme="minorHAnsi" w:cstheme="minorHAnsi"/>
          <w:szCs w:val="24"/>
        </w:rPr>
        <w:t>Koszt prowadzenia obligatoryjnego Punktu Selektywnego Zbierania Odpadów  Komunalnych -…………. zł (słownie: …………………</w:t>
      </w:r>
      <w:r w:rsidR="00FD1414">
        <w:rPr>
          <w:rFonts w:asciiTheme="minorHAnsi" w:hAnsiTheme="minorHAnsi" w:cstheme="minorHAnsi"/>
          <w:szCs w:val="24"/>
        </w:rPr>
        <w:t>złotych</w:t>
      </w:r>
      <w:r w:rsidRPr="00FD1414">
        <w:rPr>
          <w:rFonts w:asciiTheme="minorHAnsi" w:hAnsiTheme="minorHAnsi" w:cstheme="minorHAnsi"/>
          <w:szCs w:val="24"/>
        </w:rPr>
        <w:t xml:space="preserve">) netto za jeden miesiąc;  </w:t>
      </w:r>
    </w:p>
    <w:p w14:paraId="5C4FA5B4" w14:textId="77777777" w:rsidR="001504A7" w:rsidRPr="00FD1414" w:rsidRDefault="001504A7" w:rsidP="00B13163">
      <w:pPr>
        <w:numPr>
          <w:ilvl w:val="0"/>
          <w:numId w:val="3"/>
        </w:numPr>
        <w:spacing w:after="82" w:line="276" w:lineRule="auto"/>
        <w:ind w:hanging="62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Podstawą rozliczenia usług wykonanych przez Wykonawcę w danym miesiącu będzie sporządzenie i przedłożenie Zamawiającemu przez Wykonawcę raportu zawierającego:  </w:t>
      </w:r>
    </w:p>
    <w:p w14:paraId="7694CCD8" w14:textId="77777777" w:rsidR="001504A7" w:rsidRPr="00FD1414" w:rsidRDefault="001504A7" w:rsidP="00B13163">
      <w:pPr>
        <w:numPr>
          <w:ilvl w:val="1"/>
          <w:numId w:val="3"/>
        </w:numPr>
        <w:spacing w:after="76" w:line="276" w:lineRule="auto"/>
        <w:ind w:hanging="427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zbiorcze zestawienie ilości  odebranych odpadów komunalnych  (Mg) z podziałem na poszczególne frakcje,  z zastosowaniem  kodów wynikających z rozporządzenia Ministra Klimatu w sprawie katalogu odpadów, z wyszczególnieniem:   </w:t>
      </w:r>
    </w:p>
    <w:p w14:paraId="45836E3C" w14:textId="77777777" w:rsidR="001504A7" w:rsidRPr="00FD1414" w:rsidRDefault="001504A7" w:rsidP="00B13163">
      <w:pPr>
        <w:numPr>
          <w:ilvl w:val="3"/>
          <w:numId w:val="4"/>
        </w:numPr>
        <w:spacing w:after="63" w:line="276" w:lineRule="auto"/>
        <w:ind w:hanging="53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odbiór sprzed nieruchomości i punktów gniazdowych,   </w:t>
      </w:r>
    </w:p>
    <w:p w14:paraId="5E28BFB3" w14:textId="77777777" w:rsidR="001504A7" w:rsidRPr="00FD1414" w:rsidRDefault="001504A7" w:rsidP="00B13163">
      <w:pPr>
        <w:numPr>
          <w:ilvl w:val="3"/>
          <w:numId w:val="4"/>
        </w:numPr>
        <w:spacing w:after="93" w:line="276" w:lineRule="auto"/>
        <w:ind w:hanging="53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odbiór z PSZOK,  </w:t>
      </w:r>
    </w:p>
    <w:p w14:paraId="5C4F0FF1" w14:textId="77777777" w:rsidR="001504A7" w:rsidRPr="00FD1414" w:rsidRDefault="001504A7" w:rsidP="00B13163">
      <w:pPr>
        <w:numPr>
          <w:ilvl w:val="1"/>
          <w:numId w:val="3"/>
        </w:numPr>
        <w:spacing w:after="86" w:line="276" w:lineRule="auto"/>
        <w:ind w:hanging="427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ilość  oraz sposób i miejsce zagospodarowania  w/w odpadów;  </w:t>
      </w:r>
    </w:p>
    <w:p w14:paraId="60236930" w14:textId="77777777" w:rsidR="001504A7" w:rsidRPr="00FD1414" w:rsidRDefault="001504A7" w:rsidP="00B13163">
      <w:pPr>
        <w:numPr>
          <w:ilvl w:val="1"/>
          <w:numId w:val="3"/>
        </w:numPr>
        <w:spacing w:after="136" w:line="276" w:lineRule="auto"/>
        <w:ind w:hanging="427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dowody ważenia (kwity wagowe) odpadów dostarczonych przez mieszkańców </w:t>
      </w:r>
      <w:r w:rsidRPr="00FD1414">
        <w:rPr>
          <w:rFonts w:asciiTheme="minorHAnsi" w:hAnsiTheme="minorHAnsi" w:cstheme="minorHAnsi"/>
          <w:szCs w:val="24"/>
        </w:rPr>
        <w:br/>
        <w:t xml:space="preserve">do PSZOK, wykonane  przy użyciu legalizowanego przyrządu pomiarowego, </w:t>
      </w:r>
      <w:r w:rsidRPr="00FD1414">
        <w:rPr>
          <w:rFonts w:asciiTheme="minorHAnsi" w:hAnsiTheme="minorHAnsi" w:cstheme="minorHAnsi"/>
          <w:szCs w:val="24"/>
        </w:rPr>
        <w:br/>
        <w:t xml:space="preserve">z uwzględnieniem następujących danych: data i godzina ważenia, kod i waga odpadów, imię i nazwisko oraz adres zamieszkania osoby dostarczającej odpady, </w:t>
      </w:r>
      <w:r w:rsidRPr="00FD1414">
        <w:rPr>
          <w:rFonts w:asciiTheme="minorHAnsi" w:hAnsiTheme="minorHAnsi" w:cstheme="minorHAnsi"/>
          <w:szCs w:val="24"/>
        </w:rPr>
        <w:br/>
        <w:t xml:space="preserve">adres nieruchomości, z której pochodzą odpady;  </w:t>
      </w:r>
    </w:p>
    <w:p w14:paraId="49875212" w14:textId="77777777" w:rsidR="001504A7" w:rsidRPr="00FD1414" w:rsidRDefault="001504A7" w:rsidP="00B13163">
      <w:pPr>
        <w:numPr>
          <w:ilvl w:val="1"/>
          <w:numId w:val="3"/>
        </w:numPr>
        <w:spacing w:after="84" w:line="276" w:lineRule="auto"/>
        <w:ind w:hanging="427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dowody ważenia (kwity wagowe) odpadów wykonane  przy użyciu legalizowanego przyrządu pomiarowego, zawierające  informacje o masie poszczególnych, odebranych odpadów komunalnych ( ze wskazaniem kodu odpadów), dacie </w:t>
      </w:r>
      <w:r w:rsidRPr="00FD1414">
        <w:rPr>
          <w:rFonts w:asciiTheme="minorHAnsi" w:hAnsiTheme="minorHAnsi" w:cstheme="minorHAnsi"/>
          <w:szCs w:val="24"/>
        </w:rPr>
        <w:br/>
        <w:t xml:space="preserve">i godzinie ważenia , masie pojazdu przed i po zakończeniu zbierania, </w:t>
      </w:r>
      <w:r w:rsidRPr="00FD1414">
        <w:rPr>
          <w:rFonts w:asciiTheme="minorHAnsi" w:hAnsiTheme="minorHAnsi" w:cstheme="minorHAnsi"/>
          <w:szCs w:val="24"/>
        </w:rPr>
        <w:br/>
        <w:t xml:space="preserve">nr rejestracyjny pojazdu ;   </w:t>
      </w:r>
    </w:p>
    <w:p w14:paraId="67644B23" w14:textId="56B75D8B" w:rsidR="001504A7" w:rsidRPr="00FD1414" w:rsidRDefault="001504A7" w:rsidP="00B13163">
      <w:pPr>
        <w:numPr>
          <w:ilvl w:val="1"/>
          <w:numId w:val="3"/>
        </w:numPr>
        <w:spacing w:after="78" w:line="276" w:lineRule="auto"/>
        <w:ind w:hanging="427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raport wagowy  sporządzony na podstawie dowodów ważenia, o których mowa </w:t>
      </w:r>
      <w:r w:rsidRPr="00FD1414">
        <w:rPr>
          <w:rFonts w:asciiTheme="minorHAnsi" w:hAnsiTheme="minorHAnsi" w:cstheme="minorHAnsi"/>
          <w:szCs w:val="24"/>
        </w:rPr>
        <w:br/>
        <w:t xml:space="preserve">w § 3, ust 5 pkt 3 i 4  zawierający  podsumowanie wszystkich  wag odpadów  danego kodu, nr dowodu ważenia (kwitu wagowego), masę odpadu;  </w:t>
      </w:r>
    </w:p>
    <w:p w14:paraId="0DA36C50" w14:textId="77777777" w:rsidR="001504A7" w:rsidRPr="00FD1414" w:rsidRDefault="001504A7" w:rsidP="00B13163">
      <w:pPr>
        <w:numPr>
          <w:ilvl w:val="1"/>
          <w:numId w:val="3"/>
        </w:numPr>
        <w:spacing w:after="82" w:line="276" w:lineRule="auto"/>
        <w:ind w:hanging="427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Karty Przekazania Odpadów potwierdzających  przekazanie wszystkich odpadów  odebranych z terenu miasta Łęczyca (w ramach realizacji usługi)  do instalacji komunalnej -  w przypadku niesegregowanych (zmieszanych) odpadów </w:t>
      </w:r>
      <w:r w:rsidRPr="00FD1414">
        <w:rPr>
          <w:rFonts w:asciiTheme="minorHAnsi" w:hAnsiTheme="minorHAnsi" w:cstheme="minorHAnsi"/>
          <w:szCs w:val="24"/>
        </w:rPr>
        <w:lastRenderedPageBreak/>
        <w:t xml:space="preserve">komunalnych,  a w zakresie pozostałych odpadów - do instalacji odzysku  </w:t>
      </w:r>
      <w:r w:rsidRPr="00FD1414">
        <w:rPr>
          <w:rFonts w:asciiTheme="minorHAnsi" w:hAnsiTheme="minorHAnsi" w:cstheme="minorHAnsi"/>
          <w:szCs w:val="24"/>
        </w:rPr>
        <w:br/>
        <w:t xml:space="preserve">lub unieszkodliwiania odpadów z zachowaniem hierarchii postępowania </w:t>
      </w:r>
      <w:r w:rsidRPr="00FD1414">
        <w:rPr>
          <w:rFonts w:asciiTheme="minorHAnsi" w:hAnsiTheme="minorHAnsi" w:cstheme="minorHAnsi"/>
          <w:szCs w:val="24"/>
        </w:rPr>
        <w:br/>
        <w:t xml:space="preserve">z odpadami, o której mowa w art. 17 ustawy  o odpadach;  </w:t>
      </w:r>
    </w:p>
    <w:p w14:paraId="517EF06F" w14:textId="538C85A5" w:rsidR="001504A7" w:rsidRPr="00FD1414" w:rsidRDefault="001504A7" w:rsidP="00B13163">
      <w:pPr>
        <w:numPr>
          <w:ilvl w:val="1"/>
          <w:numId w:val="3"/>
        </w:numPr>
        <w:spacing w:after="82" w:line="276" w:lineRule="auto"/>
        <w:ind w:hanging="427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wykaz  nieruchomości</w:t>
      </w:r>
      <w:r w:rsidR="00220AC9" w:rsidRPr="00FD1414">
        <w:rPr>
          <w:rFonts w:asciiTheme="minorHAnsi" w:hAnsiTheme="minorHAnsi" w:cstheme="minorHAnsi"/>
          <w:szCs w:val="24"/>
        </w:rPr>
        <w:t>,</w:t>
      </w:r>
      <w:r w:rsidRPr="00FD1414">
        <w:rPr>
          <w:rFonts w:asciiTheme="minorHAnsi" w:hAnsiTheme="minorHAnsi" w:cstheme="minorHAnsi"/>
          <w:szCs w:val="24"/>
        </w:rPr>
        <w:t xml:space="preserve"> na których nie zamieszkują mieszkańcy, a powstają odpady komunalne, od których zostały odebrane odpady komunalne, ze wskazaniem ilości opróżnionych pojemników;  </w:t>
      </w:r>
    </w:p>
    <w:p w14:paraId="0DDAB515" w14:textId="77777777" w:rsidR="001504A7" w:rsidRPr="00FD1414" w:rsidRDefault="001504A7" w:rsidP="00B13163">
      <w:pPr>
        <w:numPr>
          <w:ilvl w:val="1"/>
          <w:numId w:val="3"/>
        </w:numPr>
        <w:spacing w:after="52" w:line="276" w:lineRule="auto"/>
        <w:ind w:hanging="427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wykaz nieruchomości, których właściciel nie dopełnił obowiązku selektywnej zbiórki odpadów.   </w:t>
      </w:r>
    </w:p>
    <w:p w14:paraId="1A61A98B" w14:textId="77777777" w:rsidR="001504A7" w:rsidRPr="00FD1414" w:rsidRDefault="001504A7" w:rsidP="00B13163">
      <w:pPr>
        <w:numPr>
          <w:ilvl w:val="0"/>
          <w:numId w:val="3"/>
        </w:numPr>
        <w:spacing w:after="105" w:line="276" w:lineRule="auto"/>
        <w:ind w:hanging="62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Raport miesięczny,  będzie sporządzony i przekazany w formie papierowej.</w:t>
      </w:r>
      <w:r w:rsidRPr="00FD1414">
        <w:rPr>
          <w:rFonts w:asciiTheme="minorHAnsi" w:hAnsiTheme="minorHAnsi" w:cstheme="minorHAnsi"/>
          <w:color w:val="FF0000"/>
          <w:szCs w:val="24"/>
        </w:rPr>
        <w:t xml:space="preserve">  </w:t>
      </w:r>
    </w:p>
    <w:p w14:paraId="2FB1F4D7" w14:textId="77777777" w:rsidR="001504A7" w:rsidRPr="00FD1414" w:rsidRDefault="001504A7" w:rsidP="00B13163">
      <w:pPr>
        <w:numPr>
          <w:ilvl w:val="0"/>
          <w:numId w:val="3"/>
        </w:numPr>
        <w:spacing w:line="276" w:lineRule="auto"/>
        <w:ind w:hanging="62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Raport, o którym mowa w ust. 5 pkt 1) – 8) Wykonawca przedłoży Zamawiającemu  w terminie 7 dni od zakończenia miesiąca kalendarzowego, którego  przedmiotowa dokumentacja dotyczy.  W przypadku, gdy termin przesłania dokumentacji przypada na dzień wolny od pracy, termin doręczenia dokumentów upływa dnia następnego,  który nie jest dniem wolnym od pracy.  </w:t>
      </w:r>
    </w:p>
    <w:p w14:paraId="590AB08C" w14:textId="77777777" w:rsidR="001504A7" w:rsidRPr="00FD1414" w:rsidRDefault="001504A7" w:rsidP="00B13163">
      <w:pPr>
        <w:numPr>
          <w:ilvl w:val="0"/>
          <w:numId w:val="3"/>
        </w:numPr>
        <w:spacing w:after="65" w:line="276" w:lineRule="auto"/>
        <w:ind w:hanging="62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Zamawiający, po otrzymaniu dokumentów opisanych w ust. 5 dokona weryfikacji  zawartych tam danych w terminie 7 dni od otrzymania dokumentów.  </w:t>
      </w:r>
    </w:p>
    <w:p w14:paraId="0A23DFE7" w14:textId="77777777" w:rsidR="001504A7" w:rsidRPr="00FD1414" w:rsidRDefault="001504A7" w:rsidP="00B13163">
      <w:pPr>
        <w:numPr>
          <w:ilvl w:val="0"/>
          <w:numId w:val="3"/>
        </w:numPr>
        <w:spacing w:after="71" w:line="276" w:lineRule="auto"/>
        <w:ind w:hanging="62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 przypadku zgłoszenia uwag do przedłożonego przez Wykonawcę raportu Zamawiający będzie wnioskował o dodatkowe wyjaśnienia, wyznaczając termin złożenia wyjaśnień  lub przedłożenia dokumentów. W takim przypadku, termin wskazany w ust. 9 będzie ulegał zmianie.   </w:t>
      </w:r>
    </w:p>
    <w:p w14:paraId="1D5149C2" w14:textId="77777777" w:rsidR="001504A7" w:rsidRPr="00FD1414" w:rsidRDefault="001504A7" w:rsidP="00B13163">
      <w:pPr>
        <w:numPr>
          <w:ilvl w:val="0"/>
          <w:numId w:val="3"/>
        </w:numPr>
        <w:spacing w:after="62" w:line="276" w:lineRule="auto"/>
        <w:ind w:hanging="62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Podstawę do  wystawienia faktury przez Wykonawcę, stanowić będzie zatwierdzenie  przez Zamawiającego raportu miesięcznego z wykonania usługi.  </w:t>
      </w:r>
    </w:p>
    <w:p w14:paraId="52874ABA" w14:textId="77777777" w:rsidR="001504A7" w:rsidRPr="00FD1414" w:rsidRDefault="001504A7" w:rsidP="00B13163">
      <w:pPr>
        <w:numPr>
          <w:ilvl w:val="0"/>
          <w:numId w:val="3"/>
        </w:numPr>
        <w:spacing w:after="63" w:line="276" w:lineRule="auto"/>
        <w:ind w:hanging="62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Rozliczenie za wykonanie usługi następować będzie comiesięcznie, na podstawie faktury VAT wystawionej przez Wykonawcę, w terminie 5 dni od dnia uzyskania informacji od Zamawiającego o zatwierdzeniu raportu.  </w:t>
      </w:r>
    </w:p>
    <w:p w14:paraId="2B4AA4B4" w14:textId="77777777" w:rsidR="001504A7" w:rsidRPr="00FD1414" w:rsidRDefault="001504A7" w:rsidP="00B13163">
      <w:pPr>
        <w:numPr>
          <w:ilvl w:val="0"/>
          <w:numId w:val="3"/>
        </w:numPr>
        <w:spacing w:after="65" w:line="276" w:lineRule="auto"/>
        <w:ind w:hanging="62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Zamawiający zobowiązuje się do zapłaty należnego Wykonawcy wynagrodzenia  </w:t>
      </w:r>
      <w:r w:rsidRPr="00FD1414">
        <w:rPr>
          <w:rFonts w:asciiTheme="minorHAnsi" w:hAnsiTheme="minorHAnsi" w:cstheme="minorHAnsi"/>
          <w:szCs w:val="24"/>
        </w:rPr>
        <w:br/>
        <w:t xml:space="preserve">w terminie 30 dni od daty  otrzymania faktury VAT, przelewem na rachunek bankowy wskazany przez Wykonawcę na fakturze. Za dzień zapłaty Strony przyjmują dzień obciążenia rachunku bankowego Zamawiającego.  </w:t>
      </w:r>
    </w:p>
    <w:p w14:paraId="699D4CC7" w14:textId="77777777" w:rsidR="001504A7" w:rsidRPr="00FD1414" w:rsidRDefault="001504A7" w:rsidP="00B13163">
      <w:pPr>
        <w:numPr>
          <w:ilvl w:val="0"/>
          <w:numId w:val="3"/>
        </w:numPr>
        <w:spacing w:after="76" w:line="276" w:lineRule="auto"/>
        <w:ind w:left="739" w:hanging="597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Wykonawca oświadcza, że jest/nie jest* (*</w:t>
      </w:r>
      <w:r w:rsidRPr="00FD1414">
        <w:rPr>
          <w:rFonts w:asciiTheme="minorHAnsi" w:hAnsiTheme="minorHAnsi" w:cstheme="minorHAnsi"/>
          <w:i/>
          <w:szCs w:val="24"/>
        </w:rPr>
        <w:t>niepotrzebne skreślić</w:t>
      </w:r>
      <w:r w:rsidRPr="00FD1414">
        <w:rPr>
          <w:rFonts w:asciiTheme="minorHAnsi" w:hAnsiTheme="minorHAnsi" w:cstheme="minorHAnsi"/>
          <w:szCs w:val="24"/>
        </w:rPr>
        <w:t xml:space="preserve">) podatnikiem VAT  </w:t>
      </w:r>
      <w:r w:rsidRPr="00FD1414">
        <w:rPr>
          <w:rFonts w:asciiTheme="minorHAnsi" w:hAnsiTheme="minorHAnsi" w:cstheme="minorHAnsi"/>
          <w:szCs w:val="24"/>
        </w:rPr>
        <w:tab/>
        <w:t xml:space="preserve">zarejestrowanym w Urzędzie Skarbowym pod numerem NIP: …………….  </w:t>
      </w:r>
    </w:p>
    <w:p w14:paraId="529761C2" w14:textId="77777777" w:rsidR="001504A7" w:rsidRPr="00FD1414" w:rsidRDefault="001504A7" w:rsidP="00B13163">
      <w:pPr>
        <w:numPr>
          <w:ilvl w:val="0"/>
          <w:numId w:val="3"/>
        </w:numPr>
        <w:spacing w:after="53" w:line="276" w:lineRule="auto"/>
        <w:ind w:hanging="62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Fakturę VAT należy wystawić na płatnika: </w:t>
      </w:r>
    </w:p>
    <w:p w14:paraId="148E25CC" w14:textId="77777777" w:rsidR="001504A7" w:rsidRPr="00FD1414" w:rsidRDefault="001504A7" w:rsidP="00B13163">
      <w:pPr>
        <w:spacing w:after="0" w:line="276" w:lineRule="auto"/>
        <w:ind w:left="595" w:firstLine="113"/>
        <w:jc w:val="left"/>
        <w:rPr>
          <w:rFonts w:asciiTheme="minorHAnsi" w:hAnsiTheme="minorHAnsi" w:cstheme="minorHAnsi"/>
          <w:b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 </w:t>
      </w:r>
      <w:r w:rsidRPr="00FD1414">
        <w:rPr>
          <w:rFonts w:asciiTheme="minorHAnsi" w:hAnsiTheme="minorHAnsi" w:cstheme="minorHAnsi"/>
          <w:szCs w:val="24"/>
          <w:u w:val="single" w:color="000000"/>
        </w:rPr>
        <w:t>nabywca:</w:t>
      </w:r>
      <w:r w:rsidRPr="00FD1414">
        <w:rPr>
          <w:rFonts w:asciiTheme="minorHAnsi" w:hAnsiTheme="minorHAnsi" w:cstheme="minorHAnsi"/>
          <w:b/>
          <w:szCs w:val="24"/>
        </w:rPr>
        <w:t xml:space="preserve"> Miasto Łęczyca, ul. M. Konopnickiej 14, 99-100 Łęczyca, </w:t>
      </w:r>
    </w:p>
    <w:p w14:paraId="2C4CC02D" w14:textId="77777777" w:rsidR="001504A7" w:rsidRPr="00FD1414" w:rsidRDefault="001504A7" w:rsidP="00B13163">
      <w:pPr>
        <w:spacing w:after="0" w:line="276" w:lineRule="auto"/>
        <w:ind w:left="847" w:firstLine="708"/>
        <w:jc w:val="left"/>
        <w:rPr>
          <w:rFonts w:asciiTheme="minorHAnsi" w:hAnsiTheme="minorHAnsi" w:cstheme="minorHAnsi"/>
          <w:b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 xml:space="preserve">  NIP:  7751243221 </w:t>
      </w:r>
    </w:p>
    <w:p w14:paraId="1775599D" w14:textId="77777777" w:rsidR="001504A7" w:rsidRPr="00FD1414" w:rsidRDefault="001504A7" w:rsidP="00B13163">
      <w:pPr>
        <w:spacing w:after="0" w:line="276" w:lineRule="auto"/>
        <w:ind w:left="0" w:firstLine="708"/>
        <w:jc w:val="left"/>
        <w:rPr>
          <w:rFonts w:asciiTheme="minorHAnsi" w:hAnsiTheme="minorHAnsi" w:cstheme="minorHAnsi"/>
          <w:b/>
          <w:szCs w:val="24"/>
        </w:rPr>
      </w:pPr>
      <w:r w:rsidRPr="00FD1414">
        <w:rPr>
          <w:rFonts w:asciiTheme="minorHAnsi" w:hAnsiTheme="minorHAnsi" w:cstheme="minorHAnsi"/>
          <w:szCs w:val="24"/>
          <w:u w:val="single" w:color="000000"/>
        </w:rPr>
        <w:t xml:space="preserve"> odbiorca:</w:t>
      </w:r>
      <w:r w:rsidRPr="00FD1414">
        <w:rPr>
          <w:rFonts w:asciiTheme="minorHAnsi" w:hAnsiTheme="minorHAnsi" w:cstheme="minorHAnsi"/>
          <w:b/>
          <w:szCs w:val="24"/>
        </w:rPr>
        <w:t xml:space="preserve"> Urząd Miejski , ul. M. Konopnickiej 14, 99-100 Łęczyca. </w:t>
      </w:r>
    </w:p>
    <w:p w14:paraId="0BFB98A8" w14:textId="77777777" w:rsidR="001504A7" w:rsidRPr="00FD1414" w:rsidRDefault="001504A7" w:rsidP="00B13163">
      <w:pPr>
        <w:numPr>
          <w:ilvl w:val="0"/>
          <w:numId w:val="3"/>
        </w:numPr>
        <w:spacing w:after="66" w:line="276" w:lineRule="auto"/>
        <w:ind w:hanging="62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Ilekroć w treści niniejszej Umowy jest mowa o fakturze należy przez to rozumieć również ustrukturyzowaną fakturę elektroniczną w rozumieniu  ustawy z  dnia 9 listopada 2018 r. o elektronicznym fakturowaniu w zamówieniach publicznych, koncesjach na roboty budowlany lub usługi oraz partnerstwie publiczno-prawnym (t.j. Dz. U. z 2020 r. poz. 1666 z późn. zm.) </w:t>
      </w:r>
    </w:p>
    <w:p w14:paraId="4E1C167C" w14:textId="2FD2F9BE" w:rsidR="001504A7" w:rsidRPr="00FD1414" w:rsidRDefault="001504A7" w:rsidP="00B13163">
      <w:pPr>
        <w:numPr>
          <w:ilvl w:val="0"/>
          <w:numId w:val="3"/>
        </w:numPr>
        <w:spacing w:after="66" w:line="276" w:lineRule="auto"/>
        <w:ind w:hanging="62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lastRenderedPageBreak/>
        <w:t xml:space="preserve">Zamawiający </w:t>
      </w:r>
      <w:r w:rsidR="00FD1414">
        <w:rPr>
          <w:rFonts w:asciiTheme="minorHAnsi" w:hAnsiTheme="minorHAnsi" w:cstheme="minorHAnsi"/>
          <w:szCs w:val="24"/>
        </w:rPr>
        <w:t xml:space="preserve"> </w:t>
      </w:r>
      <w:r w:rsidRPr="00FD1414">
        <w:rPr>
          <w:rFonts w:asciiTheme="minorHAnsi" w:hAnsiTheme="minorHAnsi" w:cstheme="minorHAnsi"/>
          <w:szCs w:val="24"/>
        </w:rPr>
        <w:t xml:space="preserve">będzie </w:t>
      </w:r>
      <w:r w:rsidRPr="00FD1414">
        <w:rPr>
          <w:rFonts w:asciiTheme="minorHAnsi" w:hAnsiTheme="minorHAnsi" w:cstheme="minorHAnsi"/>
          <w:szCs w:val="24"/>
        </w:rPr>
        <w:tab/>
        <w:t>dokonywał  płatności wynagrodzenia  z zastrzeżeniem mechanizmu podzielonej płatności, zgodnie z obowiązującymi w tym zakresie przepisami</w:t>
      </w:r>
      <w:r w:rsidR="00B13163" w:rsidRPr="00FD1414">
        <w:rPr>
          <w:rFonts w:asciiTheme="minorHAnsi" w:hAnsiTheme="minorHAnsi" w:cstheme="minorHAnsi"/>
          <w:szCs w:val="24"/>
        </w:rPr>
        <w:t>.</w:t>
      </w:r>
    </w:p>
    <w:p w14:paraId="20EBBE84" w14:textId="3AC56C3C" w:rsidR="00220AC9" w:rsidRPr="00FD1414" w:rsidRDefault="00220AC9" w:rsidP="00B13163">
      <w:pPr>
        <w:numPr>
          <w:ilvl w:val="0"/>
          <w:numId w:val="3"/>
        </w:numPr>
        <w:spacing w:after="66" w:line="276" w:lineRule="auto"/>
        <w:ind w:hanging="62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Cesja wierzytelności wynikających z </w:t>
      </w:r>
      <w:r w:rsidR="00D41D19" w:rsidRPr="00FD1414">
        <w:rPr>
          <w:rFonts w:asciiTheme="minorHAnsi" w:hAnsiTheme="minorHAnsi" w:cstheme="minorHAnsi"/>
          <w:szCs w:val="24"/>
        </w:rPr>
        <w:t xml:space="preserve">niniejszej </w:t>
      </w:r>
      <w:r w:rsidRPr="00FD1414">
        <w:rPr>
          <w:rFonts w:asciiTheme="minorHAnsi" w:hAnsiTheme="minorHAnsi" w:cstheme="minorHAnsi"/>
          <w:szCs w:val="24"/>
        </w:rPr>
        <w:t xml:space="preserve"> umowy możliwa jest wyłącznie za pisemną zgodą Zamawiającego.</w:t>
      </w:r>
    </w:p>
    <w:p w14:paraId="57DC6123" w14:textId="5216E5C7" w:rsidR="00C86254" w:rsidRPr="00FD1414" w:rsidRDefault="00F74C22" w:rsidP="00767596">
      <w:pPr>
        <w:numPr>
          <w:ilvl w:val="0"/>
          <w:numId w:val="3"/>
        </w:numPr>
        <w:spacing w:after="66" w:line="276" w:lineRule="auto"/>
        <w:ind w:hanging="62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Wykonawca oświadcza, że znajduje się  w Wykazie podmiotów zarejestrowanych jako podatnicy VAT i jego numer rachunku bankowego, na który będzie przekazywane  wynagrodzenie, znajduje się w tym Wykazie (tzw. Biała lista podatników).</w:t>
      </w:r>
    </w:p>
    <w:p w14:paraId="05087452" w14:textId="77777777" w:rsidR="00767596" w:rsidRPr="00FD1414" w:rsidRDefault="00767596" w:rsidP="00767596">
      <w:pPr>
        <w:spacing w:after="66" w:line="276" w:lineRule="auto"/>
        <w:ind w:left="847" w:firstLine="0"/>
        <w:rPr>
          <w:rFonts w:asciiTheme="minorHAnsi" w:hAnsiTheme="minorHAnsi" w:cstheme="minorHAnsi"/>
          <w:szCs w:val="24"/>
        </w:rPr>
      </w:pPr>
    </w:p>
    <w:p w14:paraId="0169E7DF" w14:textId="5F86F7C6" w:rsidR="001504A7" w:rsidRPr="00FD1414" w:rsidRDefault="001504A7" w:rsidP="00B13163">
      <w:pPr>
        <w:spacing w:after="166" w:line="276" w:lineRule="auto"/>
        <w:ind w:left="173" w:right="168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§4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56F10EE2" w14:textId="77777777" w:rsidR="001504A7" w:rsidRPr="00FD1414" w:rsidRDefault="001504A7" w:rsidP="00B13163">
      <w:pPr>
        <w:pStyle w:val="Nagwek1"/>
        <w:spacing w:line="276" w:lineRule="auto"/>
        <w:ind w:left="362" w:right="300"/>
        <w:rPr>
          <w:rFonts w:asciiTheme="minorHAnsi" w:hAnsiTheme="minorHAnsi" w:cstheme="minorHAnsi"/>
          <w:b w:val="0"/>
          <w:szCs w:val="24"/>
          <w:u w:val="none"/>
        </w:rPr>
      </w:pPr>
      <w:r w:rsidRPr="00FD1414">
        <w:rPr>
          <w:rFonts w:asciiTheme="minorHAnsi" w:hAnsiTheme="minorHAnsi" w:cstheme="minorHAnsi"/>
          <w:szCs w:val="24"/>
        </w:rPr>
        <w:t>Obowiązki Zamawiającego</w:t>
      </w:r>
      <w:r w:rsidRPr="00FD1414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</w:p>
    <w:p w14:paraId="78D4C8C5" w14:textId="77777777" w:rsidR="001504A7" w:rsidRPr="00FD1414" w:rsidRDefault="001504A7" w:rsidP="00B13163">
      <w:pPr>
        <w:spacing w:line="276" w:lineRule="auto"/>
        <w:rPr>
          <w:rFonts w:asciiTheme="minorHAnsi" w:hAnsiTheme="minorHAnsi" w:cstheme="minorHAnsi"/>
          <w:szCs w:val="24"/>
        </w:rPr>
      </w:pPr>
    </w:p>
    <w:p w14:paraId="16271C9D" w14:textId="77777777" w:rsidR="001504A7" w:rsidRPr="00FD1414" w:rsidRDefault="001504A7" w:rsidP="00B13163">
      <w:pPr>
        <w:spacing w:after="140" w:line="276" w:lineRule="auto"/>
        <w:ind w:left="-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1. Do obowiązków Zamawiającego należy w szczególności: </w:t>
      </w:r>
    </w:p>
    <w:p w14:paraId="75816E00" w14:textId="77777777" w:rsidR="001504A7" w:rsidRPr="00FD1414" w:rsidRDefault="001504A7" w:rsidP="00B13163">
      <w:pPr>
        <w:numPr>
          <w:ilvl w:val="0"/>
          <w:numId w:val="5"/>
        </w:numPr>
        <w:spacing w:after="102" w:line="276" w:lineRule="auto"/>
        <w:ind w:hanging="266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aktualizowanie nie częściej niż jeden raz w tygodniu, w całym okresie realizacji zadania, </w:t>
      </w:r>
    </w:p>
    <w:p w14:paraId="0165F455" w14:textId="0F0AE705" w:rsidR="001504A7" w:rsidRPr="00FD1414" w:rsidRDefault="001504A7" w:rsidP="00B13163">
      <w:pPr>
        <w:spacing w:line="276" w:lineRule="auto"/>
        <w:ind w:left="29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wykazu nieruchomości objętych  systemem odbioru odpadów, zawierającego adresy oraz informacje, czy na danej nieruchomości jest prowadzona segregacja odpadów, </w:t>
      </w:r>
    </w:p>
    <w:p w14:paraId="3F5B1DF2" w14:textId="77777777" w:rsidR="001504A7" w:rsidRPr="00FD1414" w:rsidRDefault="001504A7" w:rsidP="00B13163">
      <w:pPr>
        <w:numPr>
          <w:ilvl w:val="0"/>
          <w:numId w:val="5"/>
        </w:numPr>
        <w:spacing w:after="151" w:line="276" w:lineRule="auto"/>
        <w:ind w:hanging="266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ustanowienie upoważnionych przedstawicieli nadzorujących realizację usług, </w:t>
      </w:r>
    </w:p>
    <w:p w14:paraId="2598A82E" w14:textId="77777777" w:rsidR="001504A7" w:rsidRPr="00FD1414" w:rsidRDefault="001504A7" w:rsidP="00B13163">
      <w:pPr>
        <w:numPr>
          <w:ilvl w:val="0"/>
          <w:numId w:val="5"/>
        </w:numPr>
        <w:spacing w:after="149" w:line="276" w:lineRule="auto"/>
        <w:ind w:hanging="266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sprawdzanie jakości wykonywanych usług oraz ich zgodności z umową,  </w:t>
      </w:r>
    </w:p>
    <w:p w14:paraId="6C78B4CA" w14:textId="77777777" w:rsidR="001504A7" w:rsidRPr="00FD1414" w:rsidRDefault="001504A7" w:rsidP="00B13163">
      <w:pPr>
        <w:numPr>
          <w:ilvl w:val="0"/>
          <w:numId w:val="5"/>
        </w:numPr>
        <w:spacing w:after="151" w:line="276" w:lineRule="auto"/>
        <w:ind w:hanging="266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prowadzenie bieżących kontroli wykonywanych usług,   </w:t>
      </w:r>
    </w:p>
    <w:p w14:paraId="6DBC9F8B" w14:textId="77777777" w:rsidR="001504A7" w:rsidRPr="00FD1414" w:rsidRDefault="001504A7" w:rsidP="00B13163">
      <w:pPr>
        <w:numPr>
          <w:ilvl w:val="0"/>
          <w:numId w:val="5"/>
        </w:numPr>
        <w:spacing w:line="276" w:lineRule="auto"/>
        <w:ind w:hanging="266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terminowa zapłata wynagrodzenia za przedmiot umowy. </w:t>
      </w:r>
    </w:p>
    <w:p w14:paraId="78418291" w14:textId="77777777" w:rsidR="001504A7" w:rsidRPr="00FD1414" w:rsidRDefault="001504A7" w:rsidP="00B13163">
      <w:pPr>
        <w:spacing w:after="151" w:line="276" w:lineRule="auto"/>
        <w:ind w:left="-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2. Zamawiający ma prawo: </w:t>
      </w:r>
    </w:p>
    <w:p w14:paraId="043AE43F" w14:textId="77777777" w:rsidR="001504A7" w:rsidRPr="00FD1414" w:rsidRDefault="001504A7" w:rsidP="00B13163">
      <w:pPr>
        <w:numPr>
          <w:ilvl w:val="0"/>
          <w:numId w:val="6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wydawać Wykonawcy polecenia dotyczące w szczególności zmiany zakresu rzeczowego usług do wykonania, sposobu ich wykonania, usunięcia nieprawidłowości lub zagrożeń,  </w:t>
      </w:r>
    </w:p>
    <w:p w14:paraId="62530A32" w14:textId="77777777" w:rsidR="001504A7" w:rsidRPr="00FD1414" w:rsidRDefault="001504A7" w:rsidP="00B13163">
      <w:pPr>
        <w:numPr>
          <w:ilvl w:val="0"/>
          <w:numId w:val="6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żądać od Wykonawcy dokonania poprawek, bądź ponownego wykonania wadliwie wykonanych usług, a także ich wstrzymania w przypadku gdyby ich kontynuacja mogła wywołać zagrożenie, bądź spowodować niedopuszczalną niezgodność z umową, </w:t>
      </w:r>
    </w:p>
    <w:p w14:paraId="26BAFAAE" w14:textId="77777777" w:rsidR="001504A7" w:rsidRPr="00FD1414" w:rsidRDefault="001504A7" w:rsidP="00B13163">
      <w:pPr>
        <w:numPr>
          <w:ilvl w:val="0"/>
          <w:numId w:val="6"/>
        </w:numPr>
        <w:spacing w:after="27"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kontrolować stopień realizacji rzeczowej i jakościowej przedmiotu umowy pod kątem zgodności z umową oraz wytycznymi Zamawiającego, w każdym czasie </w:t>
      </w:r>
      <w:r w:rsidRPr="00FD1414">
        <w:rPr>
          <w:rFonts w:asciiTheme="minorHAnsi" w:hAnsiTheme="minorHAnsi" w:cstheme="minorHAnsi"/>
          <w:szCs w:val="24"/>
        </w:rPr>
        <w:br/>
        <w:t xml:space="preserve">bez zawiadomienia o terminie i godzinie kontroli, </w:t>
      </w:r>
    </w:p>
    <w:p w14:paraId="6E2FA8DE" w14:textId="77777777" w:rsidR="001504A7" w:rsidRPr="00FD1414" w:rsidRDefault="001504A7" w:rsidP="00B13163">
      <w:pPr>
        <w:numPr>
          <w:ilvl w:val="0"/>
          <w:numId w:val="6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żądać od Wykonawcy przedstawienia dokumentów lub informacji dotyczących </w:t>
      </w:r>
      <w:r w:rsidRPr="00FD1414">
        <w:rPr>
          <w:rFonts w:asciiTheme="minorHAnsi" w:hAnsiTheme="minorHAnsi" w:cstheme="minorHAnsi"/>
          <w:szCs w:val="24"/>
        </w:rPr>
        <w:br/>
        <w:t xml:space="preserve">lub związanych z wykonywaniem przedmiotu niniejszej umowy </w:t>
      </w:r>
    </w:p>
    <w:p w14:paraId="356E4DAD" w14:textId="77777777" w:rsidR="001504A7" w:rsidRPr="00FD1414" w:rsidRDefault="001504A7" w:rsidP="00B13163">
      <w:pPr>
        <w:spacing w:after="102" w:line="276" w:lineRule="auto"/>
        <w:ind w:left="-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3. Osobami upoważnionymi do kontaktów z Wykonawcą ze strony Zamawiającego będą: </w:t>
      </w:r>
    </w:p>
    <w:p w14:paraId="63A6B798" w14:textId="77777777" w:rsidR="001504A7" w:rsidRPr="00FD1414" w:rsidRDefault="001504A7" w:rsidP="00B13163">
      <w:pPr>
        <w:numPr>
          <w:ilvl w:val="0"/>
          <w:numId w:val="7"/>
        </w:numPr>
        <w:spacing w:after="0" w:line="276" w:lineRule="auto"/>
        <w:ind w:hanging="13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</w:t>
      </w:r>
    </w:p>
    <w:p w14:paraId="0DDE2294" w14:textId="77777777" w:rsidR="001504A7" w:rsidRPr="00FD1414" w:rsidRDefault="001504A7" w:rsidP="00B13163">
      <w:pPr>
        <w:spacing w:after="162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- …………………………………………………………………………………………………</w:t>
      </w:r>
    </w:p>
    <w:p w14:paraId="1DE151DF" w14:textId="77777777" w:rsidR="001504A7" w:rsidRPr="00FD1414" w:rsidRDefault="001504A7" w:rsidP="00B13163">
      <w:pPr>
        <w:spacing w:after="102" w:line="276" w:lineRule="auto"/>
        <w:ind w:left="-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Osobami upoważnionymi do kontaktów z Zamawiającym ze strony Wykonawcy będą:</w:t>
      </w:r>
    </w:p>
    <w:p w14:paraId="680EA423" w14:textId="77777777" w:rsidR="001504A7" w:rsidRPr="00FD1414" w:rsidRDefault="001504A7" w:rsidP="00B13163">
      <w:pPr>
        <w:spacing w:after="102" w:line="276" w:lineRule="auto"/>
        <w:ind w:left="-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- …………………………………………………………………………………………………</w:t>
      </w:r>
    </w:p>
    <w:p w14:paraId="14BBC189" w14:textId="77777777" w:rsidR="001504A7" w:rsidRPr="00FD1414" w:rsidRDefault="001504A7" w:rsidP="00B13163">
      <w:pPr>
        <w:spacing w:after="113" w:line="276" w:lineRule="auto"/>
        <w:ind w:left="173" w:right="168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lastRenderedPageBreak/>
        <w:t>§5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01FC710D" w14:textId="77777777" w:rsidR="001504A7" w:rsidRPr="00FD1414" w:rsidRDefault="001504A7" w:rsidP="00B13163">
      <w:pPr>
        <w:pStyle w:val="Nagwek1"/>
        <w:spacing w:after="108" w:line="276" w:lineRule="auto"/>
        <w:ind w:left="362" w:right="301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Zatrudnienie</w:t>
      </w:r>
      <w:r w:rsidRPr="00FD1414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</w:p>
    <w:p w14:paraId="4C89AFC0" w14:textId="77777777" w:rsidR="001504A7" w:rsidRPr="00FD1414" w:rsidRDefault="001504A7" w:rsidP="00B13163">
      <w:pPr>
        <w:spacing w:after="115" w:line="276" w:lineRule="auto"/>
        <w:ind w:left="55" w:firstLine="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59284326" w14:textId="77777777" w:rsidR="001504A7" w:rsidRPr="00FD1414" w:rsidRDefault="001504A7" w:rsidP="00B13163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Wykonawca zobowiązany jest do zatrudnienia na podstawie umowy o pracę </w:t>
      </w:r>
      <w:r w:rsidRPr="00FD1414">
        <w:rPr>
          <w:rFonts w:asciiTheme="minorHAnsi" w:hAnsiTheme="minorHAnsi" w:cstheme="minorHAnsi"/>
          <w:szCs w:val="24"/>
        </w:rPr>
        <w:br/>
        <w:t xml:space="preserve">w rozumieniu przepisów ustawy z dnia 26 czerwca 1974 r. - Kodeks Pracy, osób wykonujących czynności w zakresie realizacji zamówienia, tj. osób </w:t>
      </w:r>
      <w:r w:rsidRPr="00FD1414">
        <w:rPr>
          <w:rFonts w:asciiTheme="minorHAnsi" w:hAnsiTheme="minorHAnsi" w:cstheme="minorHAnsi"/>
          <w:iCs/>
          <w:szCs w:val="24"/>
        </w:rPr>
        <w:t>wykonujących następujące czynności w zakresie realizacji zamówienia:</w:t>
      </w:r>
    </w:p>
    <w:p w14:paraId="78A4F6F2" w14:textId="77777777" w:rsidR="001504A7" w:rsidRPr="00FD1414" w:rsidRDefault="001504A7" w:rsidP="00B13163">
      <w:pPr>
        <w:spacing w:line="276" w:lineRule="auto"/>
        <w:ind w:left="1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- załadunku odbieranych odpadów, </w:t>
      </w:r>
    </w:p>
    <w:p w14:paraId="6BA2A290" w14:textId="77777777" w:rsidR="001504A7" w:rsidRPr="00FD1414" w:rsidRDefault="001504A7" w:rsidP="00B13163">
      <w:pPr>
        <w:spacing w:line="276" w:lineRule="auto"/>
        <w:ind w:left="1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- transportu odpadów do instalacji komunalnej przetwarzania odpadów komunalnych. </w:t>
      </w:r>
    </w:p>
    <w:p w14:paraId="594369DE" w14:textId="243B2881" w:rsidR="001504A7" w:rsidRPr="00FD1414" w:rsidRDefault="001504A7" w:rsidP="00B13163">
      <w:pPr>
        <w:spacing w:line="276" w:lineRule="auto"/>
        <w:ind w:left="1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2.</w:t>
      </w:r>
      <w:r w:rsidRPr="00FD1414">
        <w:rPr>
          <w:rFonts w:asciiTheme="minorHAnsi" w:hAnsiTheme="minorHAnsi" w:cstheme="minorHAnsi"/>
          <w:szCs w:val="24"/>
        </w:rPr>
        <w:tab/>
        <w:t xml:space="preserve">Obowiązek ten dotyczy także podwykonawców lub dalszych podwykonawców – </w:t>
      </w:r>
      <w:r w:rsidR="00F74C22" w:rsidRPr="00FD1414">
        <w:rPr>
          <w:rFonts w:asciiTheme="minorHAnsi" w:hAnsiTheme="minorHAnsi" w:cstheme="minorHAnsi"/>
          <w:szCs w:val="24"/>
        </w:rPr>
        <w:t>W</w:t>
      </w:r>
      <w:r w:rsidRPr="00FD1414">
        <w:rPr>
          <w:rFonts w:asciiTheme="minorHAnsi" w:hAnsiTheme="minorHAnsi" w:cstheme="minorHAnsi"/>
          <w:szCs w:val="24"/>
        </w:rPr>
        <w:t xml:space="preserve">ykonawca jest zobowiązany zawrzeć w każdej umowie o podwykonawstwo stosowne zapisy zobowiązujące podwykonawców do zatrudnienia na umowę o prace osób wykonujących wskazane wyżej czynności. Zatrudnienie na podstawie umowy o pracę winno trwać przez cały okres trwania umowy. </w:t>
      </w:r>
    </w:p>
    <w:p w14:paraId="0A4157B9" w14:textId="31C9BE88" w:rsidR="001504A7" w:rsidRPr="00FD1414" w:rsidRDefault="001504A7" w:rsidP="00B13163">
      <w:pPr>
        <w:spacing w:line="276" w:lineRule="auto"/>
        <w:ind w:left="1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3.</w:t>
      </w:r>
      <w:r w:rsidRPr="00FD1414">
        <w:rPr>
          <w:rFonts w:asciiTheme="minorHAnsi" w:hAnsiTheme="minorHAnsi" w:cstheme="minorHAnsi"/>
          <w:szCs w:val="24"/>
        </w:rPr>
        <w:tab/>
        <w:t xml:space="preserve">Wykonawca składa wykaz stanowisk osób oddelegowanych do realizacji zamówienia wraz z oświadczeniem o tym, że są zatrudnieni na podstawie umowy o pracę przed przystąpieniem do wykonywania robót. Wynikła z tego zwłoka w realizacji przedmiotu zamówienia będzie traktowane, jako zwłoka z winy </w:t>
      </w:r>
      <w:r w:rsidR="00F74C22" w:rsidRPr="00FD1414">
        <w:rPr>
          <w:rFonts w:asciiTheme="minorHAnsi" w:hAnsiTheme="minorHAnsi" w:cstheme="minorHAnsi"/>
          <w:szCs w:val="24"/>
        </w:rPr>
        <w:t>W</w:t>
      </w:r>
      <w:r w:rsidRPr="00FD1414">
        <w:rPr>
          <w:rFonts w:asciiTheme="minorHAnsi" w:hAnsiTheme="minorHAnsi" w:cstheme="minorHAnsi"/>
          <w:szCs w:val="24"/>
        </w:rPr>
        <w:t>ykonawcy.</w:t>
      </w:r>
    </w:p>
    <w:p w14:paraId="07CF012B" w14:textId="7EC2E72C" w:rsidR="001504A7" w:rsidRPr="00FD1414" w:rsidRDefault="001504A7" w:rsidP="00B13163">
      <w:pPr>
        <w:spacing w:line="276" w:lineRule="auto"/>
        <w:ind w:left="1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4.</w:t>
      </w:r>
      <w:r w:rsidRPr="00FD1414">
        <w:rPr>
          <w:rFonts w:asciiTheme="minorHAnsi" w:hAnsiTheme="minorHAnsi" w:cstheme="minorHAnsi"/>
          <w:szCs w:val="24"/>
        </w:rPr>
        <w:tab/>
        <w:t>Każdorazowa zmiana wykazu osób, o którym mowa w ust. 3 nie wymaga  aneksu             do umowy (</w:t>
      </w:r>
      <w:r w:rsidR="00F74C22" w:rsidRPr="00FD1414">
        <w:rPr>
          <w:rFonts w:asciiTheme="minorHAnsi" w:hAnsiTheme="minorHAnsi" w:cstheme="minorHAnsi"/>
          <w:szCs w:val="24"/>
        </w:rPr>
        <w:t>W</w:t>
      </w:r>
      <w:r w:rsidRPr="00FD1414">
        <w:rPr>
          <w:rFonts w:asciiTheme="minorHAnsi" w:hAnsiTheme="minorHAnsi" w:cstheme="minorHAnsi"/>
          <w:szCs w:val="24"/>
        </w:rPr>
        <w:t xml:space="preserve">ykonawca przedstawia korektę wykazu stanowisk osób oddelegowanych       do wykonywania zamówienia do wiadomości </w:t>
      </w:r>
      <w:r w:rsidR="00F74C22" w:rsidRPr="00FD1414">
        <w:rPr>
          <w:rFonts w:asciiTheme="minorHAnsi" w:hAnsiTheme="minorHAnsi" w:cstheme="minorHAnsi"/>
          <w:szCs w:val="24"/>
        </w:rPr>
        <w:t>Z</w:t>
      </w:r>
      <w:r w:rsidRPr="00FD1414">
        <w:rPr>
          <w:rFonts w:asciiTheme="minorHAnsi" w:hAnsiTheme="minorHAnsi" w:cstheme="minorHAnsi"/>
          <w:szCs w:val="24"/>
        </w:rPr>
        <w:t>amawiającego).</w:t>
      </w:r>
    </w:p>
    <w:p w14:paraId="2B6C8180" w14:textId="77777777" w:rsidR="001504A7" w:rsidRPr="00FD1414" w:rsidRDefault="001504A7" w:rsidP="00B13163">
      <w:pPr>
        <w:spacing w:line="276" w:lineRule="auto"/>
        <w:ind w:left="1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5.</w:t>
      </w:r>
      <w:r w:rsidRPr="00FD1414">
        <w:rPr>
          <w:rFonts w:asciiTheme="minorHAnsi" w:hAnsiTheme="minorHAnsi" w:cstheme="minorHAnsi"/>
          <w:szCs w:val="24"/>
        </w:rPr>
        <w:tab/>
        <w:t xml:space="preserve">Zamawiający zastrzega sobie prawo przeprowadzenia kontroli na miejscu wykonywania zamówienia w celu zweryfikowania, czy osoby wykonujące czynności przy realizacji zamówienia są osobami wskazanymi przez wykonawcę w wykazie, o którym mowa w ust. 3. W przypadku wątpliwości co do charakteru zatrudnienia osób wykonujących czynności wskazane w ust. 3, Zamawiający zastrzega sobie możliwość zgłoszenia tego faktu do Państwowej Inspekcji Pracy. </w:t>
      </w:r>
    </w:p>
    <w:p w14:paraId="7CB0CBC9" w14:textId="77777777" w:rsidR="001504A7" w:rsidRPr="00FD1414" w:rsidRDefault="001504A7" w:rsidP="00B13163">
      <w:pPr>
        <w:spacing w:line="276" w:lineRule="auto"/>
        <w:ind w:left="1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6.</w:t>
      </w:r>
      <w:r w:rsidRPr="00FD1414">
        <w:rPr>
          <w:rFonts w:asciiTheme="minorHAnsi" w:hAnsiTheme="minorHAnsi" w:cstheme="minorHAnsi"/>
          <w:szCs w:val="24"/>
        </w:rPr>
        <w:tab/>
        <w:t xml:space="preserve">W celu weryfikacji zatrudniania, przez Wykonawcę lub podwykonawcę, na podstawie umowy o pracę, osób wykonujących wskazane przez Zamawiającego czynności w zakresie realizacji zamówienia, wprowadza się możliwość żądania przez Zamawiającego: </w:t>
      </w:r>
    </w:p>
    <w:p w14:paraId="2586D861" w14:textId="77777777" w:rsidR="001504A7" w:rsidRPr="00FD1414" w:rsidRDefault="001504A7" w:rsidP="00B13163">
      <w:pPr>
        <w:spacing w:line="276" w:lineRule="auto"/>
        <w:ind w:left="1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1) oświadczenia zatrudnionego pracownika, </w:t>
      </w:r>
    </w:p>
    <w:p w14:paraId="4127CC8B" w14:textId="1C6D31BB" w:rsidR="001504A7" w:rsidRPr="00FD1414" w:rsidRDefault="001504A7" w:rsidP="00B13163">
      <w:pPr>
        <w:spacing w:line="276" w:lineRule="auto"/>
        <w:ind w:left="1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2) oświadczenia Wykonawcy lub podwykonawcy o zatrudnieniu pracownika na podstawie umowy o pracę, </w:t>
      </w:r>
    </w:p>
    <w:p w14:paraId="2EDEB907" w14:textId="77777777" w:rsidR="001504A7" w:rsidRPr="00FD1414" w:rsidRDefault="001504A7" w:rsidP="00B13163">
      <w:pPr>
        <w:spacing w:line="276" w:lineRule="auto"/>
        <w:ind w:left="1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3) poświadczonej za zgodność z oryginałem kopii umowy o pracę zatrudnionego pracownika, </w:t>
      </w:r>
    </w:p>
    <w:p w14:paraId="316D14CA" w14:textId="77777777" w:rsidR="001504A7" w:rsidRPr="00FD1414" w:rsidRDefault="001504A7" w:rsidP="00B13163">
      <w:pPr>
        <w:spacing w:line="276" w:lineRule="auto"/>
        <w:ind w:left="1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4) innych dokumentów, </w:t>
      </w:r>
    </w:p>
    <w:p w14:paraId="40C35BA8" w14:textId="77777777" w:rsidR="001504A7" w:rsidRPr="00FD1414" w:rsidRDefault="001504A7" w:rsidP="00B13163">
      <w:pPr>
        <w:spacing w:line="276" w:lineRule="auto"/>
        <w:ind w:left="1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</w:p>
    <w:p w14:paraId="21A00071" w14:textId="77777777" w:rsidR="000E1B76" w:rsidRPr="00FD1414" w:rsidRDefault="000E1B76" w:rsidP="00B13163">
      <w:pPr>
        <w:spacing w:line="276" w:lineRule="auto"/>
        <w:ind w:left="426" w:firstLine="0"/>
        <w:jc w:val="center"/>
        <w:rPr>
          <w:rFonts w:asciiTheme="minorHAnsi" w:hAnsiTheme="minorHAnsi" w:cstheme="minorHAnsi"/>
          <w:b/>
          <w:szCs w:val="24"/>
        </w:rPr>
      </w:pPr>
    </w:p>
    <w:p w14:paraId="123DC2AD" w14:textId="77777777" w:rsidR="001504A7" w:rsidRPr="00FD1414" w:rsidRDefault="001504A7" w:rsidP="00B13163">
      <w:pPr>
        <w:spacing w:line="276" w:lineRule="auto"/>
        <w:ind w:left="426" w:firstLine="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§6</w:t>
      </w:r>
    </w:p>
    <w:p w14:paraId="66620F3B" w14:textId="77777777" w:rsidR="001504A7" w:rsidRPr="00FD1414" w:rsidRDefault="001504A7" w:rsidP="00B13163">
      <w:pPr>
        <w:pStyle w:val="Nagwek1"/>
        <w:spacing w:line="276" w:lineRule="auto"/>
        <w:ind w:left="362" w:right="30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lastRenderedPageBreak/>
        <w:t>Odstąpienie od umowy</w:t>
      </w:r>
      <w:r w:rsidRPr="00FD1414">
        <w:rPr>
          <w:rFonts w:asciiTheme="minorHAnsi" w:hAnsiTheme="minorHAnsi" w:cstheme="minorHAnsi"/>
          <w:szCs w:val="24"/>
          <w:u w:val="none"/>
        </w:rPr>
        <w:t xml:space="preserve"> </w:t>
      </w:r>
      <w:r w:rsidRPr="00FD1414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</w:p>
    <w:p w14:paraId="5AEF46F7" w14:textId="77777777" w:rsidR="001504A7" w:rsidRPr="00FD1414" w:rsidRDefault="001504A7" w:rsidP="00B13163">
      <w:pPr>
        <w:spacing w:after="211" w:line="276" w:lineRule="auto"/>
        <w:ind w:left="83" w:firstLine="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 xml:space="preserve"> </w:t>
      </w:r>
    </w:p>
    <w:p w14:paraId="2882473A" w14:textId="77777777" w:rsidR="001504A7" w:rsidRPr="00FD1414" w:rsidRDefault="001504A7" w:rsidP="00B13163">
      <w:pPr>
        <w:numPr>
          <w:ilvl w:val="0"/>
          <w:numId w:val="9"/>
        </w:numPr>
        <w:spacing w:after="119"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Wykonawca ponosi pełną odpowiedzialność za jakość wykonywanych usług. </w:t>
      </w:r>
    </w:p>
    <w:p w14:paraId="28F33937" w14:textId="77777777" w:rsidR="001504A7" w:rsidRPr="00FD1414" w:rsidRDefault="001504A7" w:rsidP="00B13163">
      <w:pPr>
        <w:numPr>
          <w:ilvl w:val="0"/>
          <w:numId w:val="9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Poza przypadkami przewidzianymi w kodeksie cywilnym Zamawiającemu przysługuje prawo odstąpienia od umowy w trakcie jej obowiązywania, gdy: </w:t>
      </w:r>
    </w:p>
    <w:p w14:paraId="15E6AEDA" w14:textId="77777777" w:rsidR="001504A7" w:rsidRPr="00FD1414" w:rsidRDefault="001504A7" w:rsidP="00B13163">
      <w:pPr>
        <w:numPr>
          <w:ilvl w:val="0"/>
          <w:numId w:val="10"/>
        </w:numPr>
        <w:spacing w:line="276" w:lineRule="auto"/>
        <w:ind w:hanging="281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zostanie złożony wniosek o ogłoszenie upadłości lub gdy zostanie ogłoszona likwidacja przedsiębiorstwa Wykonawcy, </w:t>
      </w:r>
    </w:p>
    <w:p w14:paraId="4DCE99B1" w14:textId="77777777" w:rsidR="001504A7" w:rsidRPr="00FD1414" w:rsidRDefault="001504A7" w:rsidP="00B13163">
      <w:pPr>
        <w:numPr>
          <w:ilvl w:val="0"/>
          <w:numId w:val="10"/>
        </w:numPr>
        <w:spacing w:after="102" w:line="276" w:lineRule="auto"/>
        <w:ind w:hanging="281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zostanie wydany nakaz zajęcia majątku Wykonawcy, </w:t>
      </w:r>
    </w:p>
    <w:p w14:paraId="09EAF37F" w14:textId="77777777" w:rsidR="001504A7" w:rsidRPr="00FD1414" w:rsidRDefault="001504A7" w:rsidP="00B13163">
      <w:pPr>
        <w:numPr>
          <w:ilvl w:val="0"/>
          <w:numId w:val="10"/>
        </w:numPr>
        <w:spacing w:after="102" w:line="276" w:lineRule="auto"/>
        <w:ind w:left="293" w:hanging="281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Wykonawca nie rozpoczął wykonywania usług w pełnym zakresie objętym umową </w:t>
      </w:r>
      <w:r w:rsidRPr="00FD1414">
        <w:rPr>
          <w:rFonts w:asciiTheme="minorHAnsi" w:hAnsiTheme="minorHAnsi" w:cstheme="minorHAnsi"/>
          <w:szCs w:val="24"/>
        </w:rPr>
        <w:br/>
        <w:t xml:space="preserve">z dniem ………………….. r.,  </w:t>
      </w:r>
    </w:p>
    <w:p w14:paraId="158BFA99" w14:textId="77777777" w:rsidR="001504A7" w:rsidRPr="00FD1414" w:rsidRDefault="001504A7" w:rsidP="00B13163">
      <w:pPr>
        <w:numPr>
          <w:ilvl w:val="0"/>
          <w:numId w:val="10"/>
        </w:numPr>
        <w:spacing w:after="28" w:line="276" w:lineRule="auto"/>
        <w:ind w:hanging="281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Wykonawca zaniechał realizacji umowy, tj. w sposób nieprzerwany nie realizuje jej </w:t>
      </w:r>
      <w:r w:rsidRPr="00FD1414">
        <w:rPr>
          <w:rFonts w:asciiTheme="minorHAnsi" w:hAnsiTheme="minorHAnsi" w:cstheme="minorHAnsi"/>
          <w:szCs w:val="24"/>
        </w:rPr>
        <w:br/>
        <w:t xml:space="preserve">przez kolejne 3 dni kalendarzowe, </w:t>
      </w:r>
    </w:p>
    <w:p w14:paraId="3619808C" w14:textId="77777777" w:rsidR="001504A7" w:rsidRPr="00FD1414" w:rsidRDefault="001504A7" w:rsidP="00B13163">
      <w:pPr>
        <w:numPr>
          <w:ilvl w:val="0"/>
          <w:numId w:val="10"/>
        </w:numPr>
        <w:spacing w:line="276" w:lineRule="auto"/>
        <w:ind w:hanging="281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zaistnieje istotna zmiana okoliczności powodująca, że wykonanie umowy nie leży </w:t>
      </w:r>
      <w:r w:rsidRPr="00FD1414">
        <w:rPr>
          <w:rFonts w:asciiTheme="minorHAnsi" w:hAnsiTheme="minorHAnsi" w:cstheme="minorHAnsi"/>
          <w:szCs w:val="24"/>
        </w:rPr>
        <w:br/>
        <w:t xml:space="preserve">w interesie publicznym, czego nie można było przewidzieć w chwili zawarcia umowy lub dalsze wykonywanie umowy może zagrozić istotnemu interesowi bezpieczeństwa państwa lub bezpieczeństwu publicznemu, </w:t>
      </w:r>
    </w:p>
    <w:p w14:paraId="0B6540D9" w14:textId="77777777" w:rsidR="001504A7" w:rsidRPr="00FD1414" w:rsidRDefault="001504A7" w:rsidP="00B13163">
      <w:pPr>
        <w:numPr>
          <w:ilvl w:val="0"/>
          <w:numId w:val="10"/>
        </w:numPr>
        <w:spacing w:line="276" w:lineRule="auto"/>
        <w:ind w:hanging="281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Wykonawca utraci prawo do wykonywania działalności będącej przedmiotem niniejszej umowy, </w:t>
      </w:r>
    </w:p>
    <w:p w14:paraId="46756AF8" w14:textId="77777777" w:rsidR="001504A7" w:rsidRPr="00FD1414" w:rsidRDefault="001504A7" w:rsidP="00B13163">
      <w:pPr>
        <w:numPr>
          <w:ilvl w:val="0"/>
          <w:numId w:val="10"/>
        </w:numPr>
        <w:spacing w:line="276" w:lineRule="auto"/>
        <w:ind w:hanging="281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Wykonawca pomimo uprzednich, pisemnych, co najmniej dwukrotnych zastrzeżeń </w:t>
      </w:r>
      <w:r w:rsidRPr="00FD1414">
        <w:rPr>
          <w:rFonts w:asciiTheme="minorHAnsi" w:hAnsiTheme="minorHAnsi" w:cstheme="minorHAnsi"/>
          <w:szCs w:val="24"/>
        </w:rPr>
        <w:br/>
        <w:t xml:space="preserve">ze strony Zamawiającego, nie wykonuje usług zgodnie z postanowieniami umowy lub </w:t>
      </w:r>
      <w:r w:rsidRPr="00FD1414">
        <w:rPr>
          <w:rFonts w:asciiTheme="minorHAnsi" w:hAnsiTheme="minorHAnsi" w:cstheme="minorHAnsi"/>
          <w:szCs w:val="24"/>
        </w:rPr>
        <w:br/>
        <w:t xml:space="preserve">w istotny sposób narusza zobowiązania umowy. </w:t>
      </w:r>
    </w:p>
    <w:p w14:paraId="21959765" w14:textId="77777777" w:rsidR="001504A7" w:rsidRPr="00FD1414" w:rsidRDefault="001504A7" w:rsidP="00B13163">
      <w:pPr>
        <w:widowControl w:val="0"/>
        <w:tabs>
          <w:tab w:val="left" w:pos="284"/>
        </w:tabs>
        <w:suppressAutoHyphens/>
        <w:spacing w:after="0" w:line="276" w:lineRule="auto"/>
        <w:ind w:left="0" w:firstLine="0"/>
        <w:rPr>
          <w:rFonts w:asciiTheme="minorHAnsi" w:hAnsiTheme="minorHAnsi" w:cstheme="minorHAnsi"/>
          <w:color w:val="auto"/>
          <w:szCs w:val="24"/>
          <w:lang w:eastAsia="zh-CN"/>
        </w:rPr>
      </w:pPr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>3. </w:t>
      </w:r>
      <w:r w:rsidRPr="00FD1414">
        <w:rPr>
          <w:rFonts w:asciiTheme="minorHAnsi" w:hAnsiTheme="minorHAnsi" w:cstheme="minorHAnsi"/>
          <w:bCs/>
          <w:color w:val="auto"/>
          <w:szCs w:val="24"/>
          <w:lang w:eastAsia="zh-CN"/>
        </w:rPr>
        <w:t>Zamawiający</w:t>
      </w:r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 xml:space="preserve"> może odstąpić od umowy:</w:t>
      </w:r>
    </w:p>
    <w:p w14:paraId="02DDB55E" w14:textId="77777777" w:rsidR="001504A7" w:rsidRPr="00FD1414" w:rsidRDefault="001504A7" w:rsidP="00B13163">
      <w:pPr>
        <w:widowControl w:val="0"/>
        <w:tabs>
          <w:tab w:val="left" w:pos="284"/>
        </w:tabs>
        <w:suppressAutoHyphens/>
        <w:spacing w:after="0" w:line="276" w:lineRule="auto"/>
        <w:ind w:left="0" w:firstLine="0"/>
        <w:rPr>
          <w:rFonts w:asciiTheme="minorHAnsi" w:hAnsiTheme="minorHAnsi" w:cstheme="minorHAnsi"/>
          <w:color w:val="auto"/>
          <w:szCs w:val="24"/>
          <w:lang w:eastAsia="zh-CN"/>
        </w:rPr>
      </w:pPr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E83890E" w14:textId="77777777" w:rsidR="001504A7" w:rsidRPr="00FD1414" w:rsidRDefault="001504A7" w:rsidP="00B13163">
      <w:pPr>
        <w:widowControl w:val="0"/>
        <w:suppressAutoHyphens/>
        <w:spacing w:after="0" w:line="276" w:lineRule="auto"/>
        <w:ind w:left="0" w:firstLine="0"/>
        <w:rPr>
          <w:rFonts w:asciiTheme="minorHAnsi" w:hAnsiTheme="minorHAnsi" w:cstheme="minorHAnsi"/>
          <w:color w:val="auto"/>
          <w:szCs w:val="24"/>
          <w:lang w:eastAsia="zh-CN"/>
        </w:rPr>
      </w:pPr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>2) jeżeli zachodzi co najmniej jedna z następujących okoliczności:</w:t>
      </w:r>
    </w:p>
    <w:p w14:paraId="672D9083" w14:textId="77777777" w:rsidR="001504A7" w:rsidRPr="00FD1414" w:rsidRDefault="001504A7" w:rsidP="00B13163">
      <w:pPr>
        <w:widowControl w:val="0"/>
        <w:suppressAutoHyphens/>
        <w:spacing w:after="0" w:line="276" w:lineRule="auto"/>
        <w:ind w:hanging="977"/>
        <w:rPr>
          <w:rFonts w:asciiTheme="minorHAnsi" w:hAnsiTheme="minorHAnsi" w:cstheme="minorHAnsi"/>
          <w:color w:val="auto"/>
          <w:szCs w:val="24"/>
          <w:lang w:eastAsia="zh-CN"/>
        </w:rPr>
      </w:pPr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>a) dokonano zmiany umowy z naruszeniem art. 454 i art. 455,</w:t>
      </w:r>
    </w:p>
    <w:p w14:paraId="5A0DEBCC" w14:textId="77777777" w:rsidR="001504A7" w:rsidRPr="00FD1414" w:rsidRDefault="001504A7" w:rsidP="00B13163">
      <w:pPr>
        <w:widowControl w:val="0"/>
        <w:suppressAutoHyphens/>
        <w:spacing w:after="0" w:line="276" w:lineRule="auto"/>
        <w:ind w:hanging="977"/>
        <w:rPr>
          <w:rFonts w:asciiTheme="minorHAnsi" w:hAnsiTheme="minorHAnsi" w:cstheme="minorHAnsi"/>
          <w:color w:val="auto"/>
          <w:szCs w:val="24"/>
          <w:lang w:eastAsia="zh-CN"/>
        </w:rPr>
      </w:pPr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>b) wykonawca w chwili zawarcia umowy podlegał wykluczeniu na podstawie art.108,</w:t>
      </w:r>
    </w:p>
    <w:p w14:paraId="631BD4C3" w14:textId="77777777" w:rsidR="001504A7" w:rsidRPr="00FD1414" w:rsidRDefault="001504A7" w:rsidP="00B13163">
      <w:pPr>
        <w:widowControl w:val="0"/>
        <w:suppressAutoHyphens/>
        <w:spacing w:after="0" w:line="276" w:lineRule="auto"/>
        <w:ind w:left="142" w:firstLine="142"/>
        <w:rPr>
          <w:rFonts w:asciiTheme="minorHAnsi" w:hAnsiTheme="minorHAnsi" w:cstheme="minorHAnsi"/>
          <w:color w:val="auto"/>
          <w:szCs w:val="24"/>
          <w:lang w:eastAsia="zh-CN"/>
        </w:rPr>
      </w:pPr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 xml:space="preserve">c) Trybunał Sprawiedliwości Unii Europejskiej stwierdził, w ramach procedury przewidzianej w </w:t>
      </w:r>
      <w:hyperlink r:id="rId5" w:anchor="/document/17099384?unitId=art(258)&amp;cm=DOCUMENT" w:history="1">
        <w:r w:rsidRPr="00FD1414">
          <w:rPr>
            <w:rFonts w:asciiTheme="minorHAnsi" w:hAnsiTheme="minorHAnsi" w:cstheme="minorHAnsi"/>
            <w:color w:val="auto"/>
            <w:szCs w:val="24"/>
            <w:u w:val="single"/>
            <w:lang w:eastAsia="zh-CN"/>
          </w:rPr>
          <w:t>art. 258</w:t>
        </w:r>
      </w:hyperlink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 xml:space="preserve"> Traktatu o funkcjonowaniu Unii Europejskiej, że Rzeczpospolita Polska uchybiła zobowiązaniom, które ciążą na niej na mocy Traktatów, </w:t>
      </w:r>
      <w:hyperlink r:id="rId6" w:anchor="/document/68413979?cm=DOCUMENT" w:history="1">
        <w:r w:rsidRPr="00FD1414">
          <w:rPr>
            <w:rFonts w:asciiTheme="minorHAnsi" w:hAnsiTheme="minorHAnsi" w:cstheme="minorHAnsi"/>
            <w:color w:val="auto"/>
            <w:szCs w:val="24"/>
            <w:u w:val="single"/>
            <w:lang w:eastAsia="zh-CN"/>
          </w:rPr>
          <w:t>dyrektywy</w:t>
        </w:r>
      </w:hyperlink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 xml:space="preserve"> 2014/24/UE, </w:t>
      </w:r>
      <w:hyperlink r:id="rId7" w:anchor="/document/68413980?cm=DOCUMENT" w:history="1">
        <w:r w:rsidRPr="00FD1414">
          <w:rPr>
            <w:rFonts w:asciiTheme="minorHAnsi" w:hAnsiTheme="minorHAnsi" w:cstheme="minorHAnsi"/>
            <w:color w:val="auto"/>
            <w:szCs w:val="24"/>
            <w:u w:val="single"/>
            <w:lang w:eastAsia="zh-CN"/>
          </w:rPr>
          <w:t>dyrektywy</w:t>
        </w:r>
      </w:hyperlink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 xml:space="preserve"> 2014/25/UE i </w:t>
      </w:r>
      <w:hyperlink r:id="rId8" w:anchor="/document/67894791?cm=DOCUMENT" w:history="1">
        <w:r w:rsidRPr="00FD1414">
          <w:rPr>
            <w:rFonts w:asciiTheme="minorHAnsi" w:hAnsiTheme="minorHAnsi" w:cstheme="minorHAnsi"/>
            <w:color w:val="auto"/>
            <w:szCs w:val="24"/>
            <w:u w:val="single"/>
            <w:lang w:eastAsia="zh-CN"/>
          </w:rPr>
          <w:t>dyrektywy</w:t>
        </w:r>
      </w:hyperlink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 xml:space="preserve"> 2009/81/WE, z uwagi na to, że zamawiający udzielił zamówienia z naruszeniem prawa Unii Europejskiej.</w:t>
      </w:r>
    </w:p>
    <w:p w14:paraId="3DBE2D02" w14:textId="77777777" w:rsidR="001504A7" w:rsidRPr="00FD1414" w:rsidRDefault="001504A7" w:rsidP="00B13163">
      <w:pPr>
        <w:widowControl w:val="0"/>
        <w:suppressAutoHyphens/>
        <w:spacing w:after="0" w:line="276" w:lineRule="auto"/>
        <w:ind w:left="0" w:firstLine="0"/>
        <w:rPr>
          <w:rFonts w:asciiTheme="minorHAnsi" w:hAnsiTheme="minorHAnsi" w:cstheme="minorHAnsi"/>
          <w:color w:val="auto"/>
          <w:szCs w:val="24"/>
          <w:lang w:eastAsia="zh-CN"/>
        </w:rPr>
      </w:pPr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>4</w:t>
      </w:r>
      <w:r w:rsidRPr="00FD1414">
        <w:rPr>
          <w:rFonts w:asciiTheme="minorHAnsi" w:hAnsiTheme="minorHAnsi" w:cstheme="minorHAnsi"/>
          <w:color w:val="FF0000"/>
          <w:szCs w:val="24"/>
          <w:lang w:eastAsia="zh-CN"/>
        </w:rPr>
        <w:t>.  </w:t>
      </w:r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>W przypadku, o którym mowa w ust. 3 pkt 2 lit. a, zamawiający odstępuje od umowy w części, której zmiana dotyczy.</w:t>
      </w:r>
    </w:p>
    <w:p w14:paraId="43D17C58" w14:textId="1EC79503" w:rsidR="001504A7" w:rsidRPr="00FD1414" w:rsidRDefault="001504A7" w:rsidP="00B13163">
      <w:pPr>
        <w:widowControl w:val="0"/>
        <w:suppressAutoHyphens/>
        <w:spacing w:after="0" w:line="276" w:lineRule="auto"/>
        <w:ind w:left="142" w:hanging="142"/>
        <w:rPr>
          <w:rFonts w:asciiTheme="minorHAnsi" w:hAnsiTheme="minorHAnsi" w:cstheme="minorHAnsi"/>
          <w:color w:val="auto"/>
          <w:szCs w:val="24"/>
          <w:lang w:eastAsia="zh-CN"/>
        </w:rPr>
      </w:pPr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 xml:space="preserve">5. W przypadkach, o których mowa w ust. 2 lit. e, </w:t>
      </w:r>
      <w:r w:rsidR="00F74C22" w:rsidRPr="00FD1414">
        <w:rPr>
          <w:rFonts w:asciiTheme="minorHAnsi" w:hAnsiTheme="minorHAnsi" w:cstheme="minorHAnsi"/>
          <w:color w:val="auto"/>
          <w:szCs w:val="24"/>
          <w:lang w:eastAsia="zh-CN"/>
        </w:rPr>
        <w:t>W</w:t>
      </w:r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>ykonawca może żądać wyłącznie wynagrodzenia należnego z tytułu wykonania części umowy.</w:t>
      </w:r>
    </w:p>
    <w:p w14:paraId="569C14E8" w14:textId="77777777" w:rsidR="001504A7" w:rsidRPr="00FD1414" w:rsidRDefault="001504A7" w:rsidP="00B13163">
      <w:p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6. Odstąpienie od umowy powinno nastąpić w formie pisemnej z podaniem uzasadnienia - </w:t>
      </w:r>
      <w:r w:rsidRPr="00FD1414">
        <w:rPr>
          <w:rFonts w:asciiTheme="minorHAnsi" w:hAnsiTheme="minorHAnsi" w:cstheme="minorHAnsi"/>
          <w:szCs w:val="24"/>
        </w:rPr>
        <w:br/>
        <w:t xml:space="preserve">w terminie 30 dni od dnia powzięcia wiadomości o tych okolicznościach. </w:t>
      </w:r>
    </w:p>
    <w:p w14:paraId="3CDAF96C" w14:textId="16473D8B" w:rsidR="001504A7" w:rsidRPr="00FD1414" w:rsidRDefault="001504A7" w:rsidP="00B13163">
      <w:p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lastRenderedPageBreak/>
        <w:t xml:space="preserve">7. W przypadkach, o których mowa w ust. 1, </w:t>
      </w:r>
      <w:r w:rsidR="00F74C22" w:rsidRPr="00FD1414">
        <w:rPr>
          <w:rFonts w:asciiTheme="minorHAnsi" w:hAnsiTheme="minorHAnsi" w:cstheme="minorHAnsi"/>
          <w:szCs w:val="24"/>
        </w:rPr>
        <w:t>W</w:t>
      </w:r>
      <w:r w:rsidRPr="00FD1414">
        <w:rPr>
          <w:rFonts w:asciiTheme="minorHAnsi" w:hAnsiTheme="minorHAnsi" w:cstheme="minorHAnsi"/>
          <w:szCs w:val="24"/>
        </w:rPr>
        <w:t>ykonawca może żądać wyłącznie wynagrodzenia należnego z tytułu wykonania części umowy.</w:t>
      </w:r>
    </w:p>
    <w:p w14:paraId="30628951" w14:textId="77777777" w:rsidR="00C86254" w:rsidRPr="00FD1414" w:rsidRDefault="00C86254" w:rsidP="00B13163">
      <w:pPr>
        <w:spacing w:after="113" w:line="276" w:lineRule="auto"/>
        <w:ind w:left="173" w:right="110"/>
        <w:jc w:val="center"/>
        <w:rPr>
          <w:rFonts w:asciiTheme="minorHAnsi" w:hAnsiTheme="minorHAnsi" w:cstheme="minorHAnsi"/>
          <w:b/>
          <w:szCs w:val="24"/>
        </w:rPr>
      </w:pPr>
    </w:p>
    <w:p w14:paraId="379F88B7" w14:textId="3C875F5F" w:rsidR="001504A7" w:rsidRPr="00FD1414" w:rsidRDefault="001504A7" w:rsidP="00B13163">
      <w:pPr>
        <w:spacing w:after="113" w:line="276" w:lineRule="auto"/>
        <w:ind w:left="173" w:right="11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§7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7E4C9E35" w14:textId="77777777" w:rsidR="001504A7" w:rsidRPr="00FD1414" w:rsidRDefault="001504A7" w:rsidP="00B13163">
      <w:pPr>
        <w:spacing w:after="115" w:line="276" w:lineRule="auto"/>
        <w:ind w:left="362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  <w:u w:val="single" w:color="000000"/>
        </w:rPr>
        <w:t>Podwykonawcy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66130D4A" w14:textId="665BFB3C" w:rsidR="00C86254" w:rsidRPr="00FD1414" w:rsidRDefault="001504A7" w:rsidP="00767596">
      <w:pPr>
        <w:spacing w:after="155" w:line="276" w:lineRule="auto"/>
        <w:ind w:left="360" w:firstLine="0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 xml:space="preserve"> </w:t>
      </w:r>
      <w:r w:rsidRPr="00FD1414">
        <w:rPr>
          <w:rFonts w:asciiTheme="minorHAnsi" w:hAnsiTheme="minorHAnsi" w:cstheme="minorHAnsi"/>
          <w:szCs w:val="24"/>
        </w:rPr>
        <w:t xml:space="preserve">Wykonawca wykona przedmiot umowy sam, bez udziału podwykonawców.  </w:t>
      </w:r>
    </w:p>
    <w:p w14:paraId="6E9AAFBB" w14:textId="77777777" w:rsidR="00C86254" w:rsidRPr="00FD1414" w:rsidRDefault="00C86254" w:rsidP="00B13163">
      <w:pPr>
        <w:pStyle w:val="Nagwek1"/>
        <w:spacing w:line="276" w:lineRule="auto"/>
        <w:ind w:left="4190" w:right="4067"/>
        <w:rPr>
          <w:rFonts w:asciiTheme="minorHAnsi" w:hAnsiTheme="minorHAnsi" w:cstheme="minorHAnsi"/>
          <w:szCs w:val="24"/>
          <w:u w:val="none"/>
        </w:rPr>
      </w:pPr>
    </w:p>
    <w:p w14:paraId="3EB0086B" w14:textId="77777777" w:rsidR="00767596" w:rsidRPr="00FD1414" w:rsidRDefault="00767596" w:rsidP="00B13163">
      <w:pPr>
        <w:pStyle w:val="Nagwek1"/>
        <w:spacing w:line="276" w:lineRule="auto"/>
        <w:ind w:left="4190" w:right="4067"/>
        <w:rPr>
          <w:rFonts w:asciiTheme="minorHAnsi" w:hAnsiTheme="minorHAnsi" w:cstheme="minorHAnsi"/>
          <w:szCs w:val="24"/>
          <w:u w:val="none"/>
        </w:rPr>
      </w:pPr>
    </w:p>
    <w:p w14:paraId="21C90147" w14:textId="77777777" w:rsidR="00513EB8" w:rsidRDefault="001504A7" w:rsidP="00B13163">
      <w:pPr>
        <w:pStyle w:val="Nagwek1"/>
        <w:spacing w:line="276" w:lineRule="auto"/>
        <w:ind w:left="4190" w:right="4067"/>
        <w:rPr>
          <w:rFonts w:asciiTheme="minorHAnsi" w:hAnsiTheme="minorHAnsi" w:cstheme="minorHAnsi"/>
          <w:b w:val="0"/>
          <w:szCs w:val="24"/>
          <w:u w:val="none"/>
        </w:rPr>
      </w:pPr>
      <w:r w:rsidRPr="00FD1414">
        <w:rPr>
          <w:rFonts w:asciiTheme="minorHAnsi" w:hAnsiTheme="minorHAnsi" w:cstheme="minorHAnsi"/>
          <w:szCs w:val="24"/>
          <w:u w:val="none"/>
        </w:rPr>
        <w:t>§8</w:t>
      </w:r>
      <w:r w:rsidRPr="00FD1414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</w:p>
    <w:p w14:paraId="1D83AE50" w14:textId="00F7140E" w:rsidR="001504A7" w:rsidRPr="00FD1414" w:rsidRDefault="001504A7" w:rsidP="00B13163">
      <w:pPr>
        <w:pStyle w:val="Nagwek1"/>
        <w:spacing w:line="276" w:lineRule="auto"/>
        <w:ind w:left="4190" w:right="4067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Kary</w:t>
      </w:r>
      <w:r w:rsidRPr="00FD1414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</w:p>
    <w:p w14:paraId="5FC30448" w14:textId="77777777" w:rsidR="001504A7" w:rsidRPr="00FD1414" w:rsidRDefault="001504A7" w:rsidP="00B13163">
      <w:pPr>
        <w:spacing w:after="167" w:line="276" w:lineRule="auto"/>
        <w:ind w:left="83" w:firstLine="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57883A76" w14:textId="77777777" w:rsidR="001504A7" w:rsidRPr="00FD1414" w:rsidRDefault="001504A7" w:rsidP="00B13163">
      <w:pPr>
        <w:spacing w:line="276" w:lineRule="auto"/>
        <w:ind w:left="268"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1. Zamawiającemu przysługują od Wykonawcy kary umowne w następujących przypadkach </w:t>
      </w:r>
      <w:r w:rsidRPr="00FD1414">
        <w:rPr>
          <w:rFonts w:asciiTheme="minorHAnsi" w:hAnsiTheme="minorHAnsi" w:cstheme="minorHAnsi"/>
          <w:szCs w:val="24"/>
        </w:rPr>
        <w:br/>
        <w:t xml:space="preserve">i wysokościach: </w:t>
      </w:r>
    </w:p>
    <w:p w14:paraId="2037A7D2" w14:textId="77777777" w:rsidR="001504A7" w:rsidRPr="00FD1414" w:rsidRDefault="001504A7" w:rsidP="00B13163">
      <w:pPr>
        <w:spacing w:line="276" w:lineRule="auto"/>
        <w:ind w:left="268"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a) za nieodebranie odpadów w terminie wynikającym z harmonogramu wywozu odpadów komunalnych  za każdą dobę zwłoki w realizacji zgłoszonych reklamacji - </w:t>
      </w:r>
      <w:r w:rsidRPr="00FD1414">
        <w:rPr>
          <w:rFonts w:asciiTheme="minorHAnsi" w:hAnsiTheme="minorHAnsi" w:cstheme="minorHAnsi"/>
          <w:szCs w:val="24"/>
        </w:rPr>
        <w:br/>
        <w:t xml:space="preserve">w wysokości 100,00 zł (sto złotych 00/100) za każdy potwierdzony przypadek, odrębnie dla każdej nieruchomości; </w:t>
      </w:r>
    </w:p>
    <w:p w14:paraId="122DECCC" w14:textId="77777777" w:rsidR="001504A7" w:rsidRPr="00FD1414" w:rsidRDefault="001504A7" w:rsidP="00B13163">
      <w:pPr>
        <w:spacing w:line="276" w:lineRule="auto"/>
        <w:ind w:left="268"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b) w przypadku odstąpienia od umowy przez Zamawiającego z przyczyn zależnych </w:t>
      </w:r>
      <w:r w:rsidRPr="00FD1414">
        <w:rPr>
          <w:rFonts w:asciiTheme="minorHAnsi" w:hAnsiTheme="minorHAnsi" w:cstheme="minorHAnsi"/>
          <w:szCs w:val="24"/>
        </w:rPr>
        <w:br/>
        <w:t xml:space="preserve">od Wykonawcy - w wysokości 20 % wynagrodzenia umownego brutto określonego w § 3 ust 1 umowy; </w:t>
      </w:r>
    </w:p>
    <w:p w14:paraId="06E208DB" w14:textId="77777777" w:rsidR="001504A7" w:rsidRPr="00FD1414" w:rsidRDefault="001504A7" w:rsidP="00B13163">
      <w:pPr>
        <w:spacing w:line="276" w:lineRule="auto"/>
        <w:ind w:left="268"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c) za niespełnienie wymogu zatrudnienia na podstawie umowy o pracę we własnym przedsiębiorstwie lub przez podwykonawcę osób wykonujących czynności wskazane w § 5 ust. 1)  - w wysokości  1.000,00 zł  (jeden tysiąc złotych 00/100)  za  każdy stwierdzony przypadek niezatrudnienia pracownika,  przy czym za niespełnienie powyższego wymogu traktowane będzie również nieprzedłożenie w wyznaczonym przez Zamawiającego terminie dowodów, o którym mowa w § 5 ust. 2);  </w:t>
      </w:r>
    </w:p>
    <w:p w14:paraId="287A7C9F" w14:textId="77777777" w:rsidR="001504A7" w:rsidRPr="00FD1414" w:rsidRDefault="001504A7" w:rsidP="00B13163">
      <w:pPr>
        <w:numPr>
          <w:ilvl w:val="0"/>
          <w:numId w:val="11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za nieprzedłożenie poświadczonej za zgodność z oryginałem umowy o podwykonawstwo lub jej zmiany - w wysokości 1.000,00 zł (jeden tysiąc złotych 00/100) za każdą nieprzedłożoną kopię umowy lub jej zmiany;</w:t>
      </w:r>
      <w:r w:rsidRPr="00FD1414">
        <w:rPr>
          <w:rFonts w:asciiTheme="minorHAnsi" w:hAnsiTheme="minorHAnsi" w:cstheme="minorHAnsi"/>
          <w:color w:val="2E74B5"/>
          <w:szCs w:val="24"/>
        </w:rPr>
        <w:t xml:space="preserve"> </w:t>
      </w:r>
    </w:p>
    <w:p w14:paraId="7E0BA90A" w14:textId="77777777" w:rsidR="001504A7" w:rsidRPr="00FD1414" w:rsidRDefault="001504A7" w:rsidP="00B13163">
      <w:pPr>
        <w:numPr>
          <w:ilvl w:val="0"/>
          <w:numId w:val="11"/>
        </w:numPr>
        <w:spacing w:after="148"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 przypadku wprowadzenia nowego podmiotu trzeciego bez pisemnej zgody Zamawiającego </w:t>
      </w:r>
    </w:p>
    <w:p w14:paraId="2060D733" w14:textId="77777777" w:rsidR="001504A7" w:rsidRPr="00FD1414" w:rsidRDefault="001504A7" w:rsidP="00B13163">
      <w:pPr>
        <w:spacing w:after="33" w:line="276" w:lineRule="auto"/>
        <w:ind w:left="29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-  w wysokości 20.000,00 zł ( dwadzieścia tysięcy złotych 00/100) za każdy niezgłoszony podmiot trzeci; </w:t>
      </w:r>
    </w:p>
    <w:p w14:paraId="3E2C8F07" w14:textId="4610AFD9" w:rsidR="001504A7" w:rsidRPr="00FD1414" w:rsidRDefault="001504A7" w:rsidP="00B13163">
      <w:pPr>
        <w:numPr>
          <w:ilvl w:val="0"/>
          <w:numId w:val="11"/>
        </w:numPr>
        <w:spacing w:after="148" w:line="276" w:lineRule="auto"/>
        <w:ind w:left="293"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za nieprzedstawienie – w przypadku zaprzestania w trakcie realizacji umowy udostępniania przez podmiot trzeci zasobów niezbędnych do wykonania umowy </w:t>
      </w:r>
      <w:r w:rsidRPr="00FD1414">
        <w:rPr>
          <w:rFonts w:asciiTheme="minorHAnsi" w:hAnsiTheme="minorHAnsi" w:cstheme="minorHAnsi"/>
          <w:szCs w:val="24"/>
        </w:rPr>
        <w:br/>
        <w:t xml:space="preserve">w zakresie, o którym mowa  w § 10 ust. 1 – w terminie 3 dni od wystąpienia sytuacji zaprzestania wykonywania umowy przez podmiot udostępniający zasoby dokumentów </w:t>
      </w:r>
      <w:r w:rsidRPr="00FD1414">
        <w:rPr>
          <w:rFonts w:asciiTheme="minorHAnsi" w:hAnsiTheme="minorHAnsi" w:cstheme="minorHAnsi"/>
          <w:szCs w:val="24"/>
        </w:rPr>
        <w:br/>
        <w:t xml:space="preserve">na potwierdzenie, że Wykonawca (sam lub przy udziale podmiotu trzeciego) posiada zasoby co najmniej takie jak te, które stanowiły podstawę wykonania przez niego </w:t>
      </w:r>
      <w:r w:rsidRPr="00FD1414">
        <w:rPr>
          <w:rFonts w:asciiTheme="minorHAnsi" w:hAnsiTheme="minorHAnsi" w:cstheme="minorHAnsi"/>
          <w:szCs w:val="24"/>
        </w:rPr>
        <w:lastRenderedPageBreak/>
        <w:t xml:space="preserve">warunków umowy w postępowaniu o udzielenie zamówienia publicznego – w wysokości 5.000,00 zł (pięć tysięcy złotych 00/100), </w:t>
      </w:r>
    </w:p>
    <w:p w14:paraId="4E77CEAB" w14:textId="77777777" w:rsidR="001504A7" w:rsidRPr="00FD1414" w:rsidRDefault="001504A7" w:rsidP="00B13163">
      <w:pPr>
        <w:numPr>
          <w:ilvl w:val="0"/>
          <w:numId w:val="11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za każdy stwierdzony przypadek odebrania odpadów komunalnych,</w:t>
      </w:r>
      <w:r w:rsidRPr="00FD1414">
        <w:rPr>
          <w:rFonts w:asciiTheme="minorHAnsi" w:eastAsia="Calibri" w:hAnsiTheme="minorHAnsi" w:cstheme="minorHAnsi"/>
          <w:szCs w:val="24"/>
        </w:rPr>
        <w:t xml:space="preserve"> </w:t>
      </w:r>
      <w:r w:rsidRPr="00FD1414">
        <w:rPr>
          <w:rFonts w:asciiTheme="minorHAnsi" w:hAnsiTheme="minorHAnsi" w:cstheme="minorHAnsi"/>
          <w:szCs w:val="24"/>
        </w:rPr>
        <w:t xml:space="preserve">które nie są objęte przedmiotem zamówienia, jednym pojazdem w trakcie realizowania odbioru odpadów </w:t>
      </w:r>
      <w:r w:rsidRPr="00FD1414">
        <w:rPr>
          <w:rFonts w:asciiTheme="minorHAnsi" w:hAnsiTheme="minorHAnsi" w:cstheme="minorHAnsi"/>
          <w:szCs w:val="24"/>
        </w:rPr>
        <w:br/>
        <w:t xml:space="preserve">na rzecz Zamawiającego w wysokości 5.000,00 zł. </w:t>
      </w:r>
    </w:p>
    <w:p w14:paraId="654048C4" w14:textId="77777777" w:rsidR="001504A7" w:rsidRPr="00FD1414" w:rsidRDefault="001504A7" w:rsidP="00B13163">
      <w:pPr>
        <w:numPr>
          <w:ilvl w:val="0"/>
          <w:numId w:val="11"/>
        </w:numPr>
        <w:spacing w:after="0" w:line="276" w:lineRule="auto"/>
        <w:ind w:left="293"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za każde stwierdzone i  udokumentowane naruszenie obowiązków Wykonawcy wynikających z Szczegółowego zakresu i opisu przedmiotu zamówienia, stanowiącego załącznik nr 1 do „SWZ” a niewymienionych w niniejszym paragrafie - w wysokości </w:t>
      </w:r>
      <w:r w:rsidRPr="00FD1414">
        <w:rPr>
          <w:rFonts w:asciiTheme="minorHAnsi" w:hAnsiTheme="minorHAnsi" w:cstheme="minorHAnsi"/>
          <w:szCs w:val="24"/>
        </w:rPr>
        <w:br/>
        <w:t xml:space="preserve">500,00 zł  (pięćset złotych 00/100); </w:t>
      </w:r>
    </w:p>
    <w:p w14:paraId="6E346E74" w14:textId="77777777" w:rsidR="001504A7" w:rsidRPr="00FD1414" w:rsidRDefault="001504A7" w:rsidP="00B13163">
      <w:pPr>
        <w:numPr>
          <w:ilvl w:val="0"/>
          <w:numId w:val="11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za zanieczyszczenie lub pozostawienie nieuporządkowanego miejsca gromadzenia odpadów, jeżeli zanieczyszczenie to powstało z winy Wykonawcy oraz za powstałe z winy </w:t>
      </w:r>
    </w:p>
    <w:p w14:paraId="6C7E3D84" w14:textId="77777777" w:rsidR="001504A7" w:rsidRPr="00FD1414" w:rsidRDefault="001504A7" w:rsidP="00B13163">
      <w:pPr>
        <w:spacing w:line="276" w:lineRule="auto"/>
        <w:ind w:left="29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Wykonawcy zanieczyszczenie tras przejazdu – w wysokości 100,00 zł (sto złotych 00/100) za każdy stwierdzony przypadek zanieczyszczenia lub pozostawienia nieuporządkowanego miejsca gromadzenia odpadów oraz za każdy stwierdzony przypadek zanieczyszczenia trasy przejazdu. </w:t>
      </w:r>
    </w:p>
    <w:p w14:paraId="420AE804" w14:textId="77777777" w:rsidR="001504A7" w:rsidRPr="00FD1414" w:rsidRDefault="001504A7" w:rsidP="00B13163">
      <w:pPr>
        <w:numPr>
          <w:ilvl w:val="0"/>
          <w:numId w:val="12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O wystąpieniu okoliczności do naliczenia kar umownych przez Zamawiającego, Wykonawca zostanie zawiadomiony pisemnie. </w:t>
      </w:r>
    </w:p>
    <w:p w14:paraId="3773AD0E" w14:textId="3A7BDB23" w:rsidR="001504A7" w:rsidRPr="00FD1414" w:rsidRDefault="001504A7" w:rsidP="00B13163">
      <w:pPr>
        <w:numPr>
          <w:ilvl w:val="0"/>
          <w:numId w:val="12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Zamawiający może </w:t>
      </w:r>
      <w:r w:rsidR="00F74C22" w:rsidRPr="00FD1414">
        <w:rPr>
          <w:rFonts w:asciiTheme="minorHAnsi" w:hAnsiTheme="minorHAnsi" w:cstheme="minorHAnsi"/>
          <w:szCs w:val="24"/>
        </w:rPr>
        <w:t>potrącić</w:t>
      </w:r>
      <w:r w:rsidRPr="00FD1414">
        <w:rPr>
          <w:rFonts w:asciiTheme="minorHAnsi" w:hAnsiTheme="minorHAnsi" w:cstheme="minorHAnsi"/>
          <w:szCs w:val="24"/>
        </w:rPr>
        <w:t xml:space="preserve"> kary umowne </w:t>
      </w:r>
      <w:r w:rsidR="00F74C22" w:rsidRPr="00FD1414">
        <w:rPr>
          <w:rFonts w:asciiTheme="minorHAnsi" w:hAnsiTheme="minorHAnsi" w:cstheme="minorHAnsi"/>
          <w:szCs w:val="24"/>
        </w:rPr>
        <w:t xml:space="preserve">z przysługującemu Wykonawcy </w:t>
      </w:r>
      <w:r w:rsidR="005319F9" w:rsidRPr="00FD1414">
        <w:rPr>
          <w:rFonts w:asciiTheme="minorHAnsi" w:hAnsiTheme="minorHAnsi" w:cstheme="minorHAnsi"/>
          <w:szCs w:val="24"/>
        </w:rPr>
        <w:t>w</w:t>
      </w:r>
      <w:r w:rsidR="00F74C22" w:rsidRPr="00FD1414">
        <w:rPr>
          <w:rFonts w:asciiTheme="minorHAnsi" w:hAnsiTheme="minorHAnsi" w:cstheme="minorHAnsi"/>
          <w:szCs w:val="24"/>
        </w:rPr>
        <w:t>ynagrodzenia</w:t>
      </w:r>
      <w:r w:rsidRPr="00FD1414">
        <w:rPr>
          <w:rFonts w:asciiTheme="minorHAnsi" w:hAnsiTheme="minorHAnsi" w:cstheme="minorHAnsi"/>
          <w:szCs w:val="24"/>
        </w:rPr>
        <w:t xml:space="preserve">, a Wykonawca wyraża na to zgodę.  </w:t>
      </w:r>
    </w:p>
    <w:p w14:paraId="6BC2D67D" w14:textId="77777777" w:rsidR="001504A7" w:rsidRPr="00FD1414" w:rsidRDefault="001504A7" w:rsidP="00B13163">
      <w:pPr>
        <w:numPr>
          <w:ilvl w:val="0"/>
          <w:numId w:val="12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Wykonawcy występujący wspólnie ponoszą solidarną odpowiedzialność za niewykonanie lub nienależyte wykonanie zamówienia. </w:t>
      </w:r>
    </w:p>
    <w:p w14:paraId="2CAB6289" w14:textId="77777777" w:rsidR="001504A7" w:rsidRPr="00FD1414" w:rsidRDefault="001504A7" w:rsidP="00B13163">
      <w:pPr>
        <w:numPr>
          <w:ilvl w:val="0"/>
          <w:numId w:val="12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Zamawiający uprawniony jest do dochodzenia odszkodowania przekraczającego wysokość zastrzeżonych kar umownych na zasadach ogólnych. </w:t>
      </w:r>
    </w:p>
    <w:p w14:paraId="45EFF59D" w14:textId="77777777" w:rsidR="001504A7" w:rsidRPr="00FD1414" w:rsidRDefault="001504A7" w:rsidP="00B13163">
      <w:pPr>
        <w:numPr>
          <w:ilvl w:val="0"/>
          <w:numId w:val="12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Przed naliczeniem kar umownych Zamawiający wezwie na piśmie Wykonawcę </w:t>
      </w:r>
      <w:r w:rsidRPr="00FD1414">
        <w:rPr>
          <w:rFonts w:asciiTheme="minorHAnsi" w:hAnsiTheme="minorHAnsi" w:cstheme="minorHAnsi"/>
          <w:szCs w:val="24"/>
        </w:rPr>
        <w:br/>
        <w:t xml:space="preserve">do złożenia w terminie 7 dni od daty otrzymania wezwania, pisemnych wyjaśnień dotyczących zaistnienia uchybienia w wykonywaniu usług i okoliczności jego powstania. Zamawiający dokona oceny złożonych przez Wykonawcę wyjaśnień i na ich podstawie podejmie decyzję o naliczeniu kar umownych. W przypadku, gdy w ramach składanych przez Wykonawcę wyjaśnień zostanie udowodnione, że uchybienie powstało z przyczyn niezawinionych przez Wykonawcę, Zamawiający odstąpi od naliczenia kar umownych. </w:t>
      </w:r>
    </w:p>
    <w:p w14:paraId="21AE6BB1" w14:textId="77777777" w:rsidR="001504A7" w:rsidRPr="00FD1414" w:rsidRDefault="001504A7" w:rsidP="00B13163">
      <w:pPr>
        <w:numPr>
          <w:ilvl w:val="0"/>
          <w:numId w:val="12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 przypadku bezzasadnego odstąpienia od umowy jednej ze stron – strona odstępująca zapłaci karę umowną w wysokości 20% maksymalnej wartości brutto określonej w § 3 ust. 1 umowy. </w:t>
      </w:r>
    </w:p>
    <w:p w14:paraId="3B662F1B" w14:textId="77777777" w:rsidR="001504A7" w:rsidRPr="00FD1414" w:rsidRDefault="001504A7" w:rsidP="00B13163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hanging="283"/>
        <w:rPr>
          <w:rFonts w:asciiTheme="minorHAnsi" w:hAnsiTheme="minorHAnsi" w:cstheme="minorHAnsi"/>
          <w:color w:val="auto"/>
          <w:szCs w:val="24"/>
          <w:lang w:eastAsia="zh-CN"/>
        </w:rPr>
      </w:pPr>
      <w:r w:rsidRPr="00FD1414">
        <w:rPr>
          <w:rFonts w:asciiTheme="minorHAnsi" w:hAnsiTheme="minorHAnsi" w:cstheme="minorHAnsi"/>
          <w:color w:val="auto"/>
          <w:szCs w:val="24"/>
          <w:lang w:eastAsia="zh-CN"/>
        </w:rPr>
        <w:t>Łączna suma naliczonych kar umownych nie przekroczy 20 % ceny brutto przedmiotu Umowy z zastrzeżeniem, że jeżeli została naliczona kara umowna za odstąpienie od Umowy z przyczyn leżących po stronie Wykonawcy, to łączna suma kar nie przekroczy 30 % ceny brutto Umowy.</w:t>
      </w:r>
    </w:p>
    <w:p w14:paraId="5A29F56D" w14:textId="77777777" w:rsidR="001504A7" w:rsidRPr="00FD1414" w:rsidRDefault="001504A7" w:rsidP="00B13163">
      <w:pPr>
        <w:pStyle w:val="Akapitzlist"/>
        <w:widowControl w:val="0"/>
        <w:suppressAutoHyphens/>
        <w:autoSpaceDE w:val="0"/>
        <w:spacing w:after="0" w:line="276" w:lineRule="auto"/>
        <w:ind w:left="283" w:firstLine="0"/>
        <w:rPr>
          <w:rFonts w:asciiTheme="minorHAnsi" w:hAnsiTheme="minorHAnsi" w:cstheme="minorHAnsi"/>
          <w:color w:val="FF0000"/>
          <w:szCs w:val="24"/>
          <w:lang w:eastAsia="zh-CN"/>
        </w:rPr>
      </w:pPr>
    </w:p>
    <w:p w14:paraId="16B92F8A" w14:textId="77777777" w:rsidR="001504A7" w:rsidRPr="00FD1414" w:rsidRDefault="001504A7" w:rsidP="00B13163">
      <w:pPr>
        <w:widowControl w:val="0"/>
        <w:suppressAutoHyphens/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§ 9*</w:t>
      </w:r>
    </w:p>
    <w:p w14:paraId="59618BE9" w14:textId="77777777" w:rsidR="001504A7" w:rsidRPr="00FD1414" w:rsidRDefault="001504A7" w:rsidP="00B13163">
      <w:pPr>
        <w:widowControl w:val="0"/>
        <w:suppressAutoHyphens/>
        <w:spacing w:after="0" w:line="276" w:lineRule="auto"/>
        <w:ind w:left="0" w:firstLine="0"/>
        <w:rPr>
          <w:rFonts w:asciiTheme="minorHAnsi" w:hAnsiTheme="minorHAnsi" w:cstheme="minorHAnsi"/>
          <w:szCs w:val="24"/>
          <w:lang w:eastAsia="zh-CN"/>
        </w:rPr>
      </w:pPr>
    </w:p>
    <w:p w14:paraId="0E414E20" w14:textId="77777777" w:rsidR="001504A7" w:rsidRPr="00FD1414" w:rsidRDefault="001504A7" w:rsidP="00B13163">
      <w:pPr>
        <w:spacing w:line="276" w:lineRule="auto"/>
        <w:ind w:left="283" w:firstLine="0"/>
        <w:jc w:val="center"/>
        <w:rPr>
          <w:rFonts w:asciiTheme="minorHAnsi" w:hAnsiTheme="minorHAnsi" w:cstheme="minorHAnsi"/>
          <w:b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Umowy o podwykonawstwo</w:t>
      </w:r>
    </w:p>
    <w:p w14:paraId="7A5EEB5A" w14:textId="77777777" w:rsidR="001504A7" w:rsidRPr="00FD1414" w:rsidRDefault="001504A7" w:rsidP="00B13163">
      <w:pPr>
        <w:spacing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lastRenderedPageBreak/>
        <w:t>1. Wykonawca zamierza powierzyć następującą część usług ……………………………………………………………………………………..………… następującemu podwykonawcy ……...………………………………………………., a w pozostałym zakresie wykona przedmiot umowy własnymi siłami.</w:t>
      </w:r>
    </w:p>
    <w:p w14:paraId="2677D1B6" w14:textId="77777777" w:rsidR="001504A7" w:rsidRPr="00FD1414" w:rsidRDefault="001504A7" w:rsidP="00B13163">
      <w:pPr>
        <w:spacing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 2. Do zawarcia umowy przez Wykonawcę z Podwykonawcami wymagana jest zgoda Zamawiającego. Jeżeli Zamawiający w terminie 14 dni od przedstawienia mu przez Wykonawcę umowy z Podwykonawcą lub jej projektu nie zgłosi na piśmie sprzeciwu lub zastrzeżeń, uważa się, że wyraził zgodę na zawarcie umowy. </w:t>
      </w:r>
    </w:p>
    <w:p w14:paraId="5DB4E9E3" w14:textId="5F4FD9FC" w:rsidR="001504A7" w:rsidRPr="00FD1414" w:rsidRDefault="001504A7" w:rsidP="00B13163">
      <w:pPr>
        <w:spacing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3. Zatrudnienie przez Wykonawcę innego podwykonawcy niż wskazany w ofercie Wykonawcy musi być uzasadnione przez Wykonawcę na piśmie i zaakceptowane przez Zamawiającego. Zamawiający zaakceptuje taką zmianę wyłącznie wtedy, gdy Wykonawca przedłoży oświadczenie, że wskazany podwykonawca wykona następującą część zamówienia …………………………………….……………………………oraz przedłoży odpowiednie dokumenty wymagane od </w:t>
      </w:r>
      <w:r w:rsidR="005319F9" w:rsidRPr="00FD1414">
        <w:rPr>
          <w:rFonts w:asciiTheme="minorHAnsi" w:hAnsiTheme="minorHAnsi" w:cstheme="minorHAnsi"/>
          <w:szCs w:val="24"/>
        </w:rPr>
        <w:t>W</w:t>
      </w:r>
      <w:r w:rsidRPr="00FD1414">
        <w:rPr>
          <w:rFonts w:asciiTheme="minorHAnsi" w:hAnsiTheme="minorHAnsi" w:cstheme="minorHAnsi"/>
          <w:szCs w:val="24"/>
        </w:rPr>
        <w:t xml:space="preserve">ykonawców w postępowaniu o zamówienie publiczne, poprzedzającym zawarcie niniejszej umowy. </w:t>
      </w:r>
    </w:p>
    <w:p w14:paraId="007DA134" w14:textId="77777777" w:rsidR="001504A7" w:rsidRPr="00FD1414" w:rsidRDefault="001504A7" w:rsidP="00B13163">
      <w:pPr>
        <w:spacing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4. Wykonawca musi przedłożyć Zamawiającemu propozycję zmiany, o której mowa w ust. 3, nie później niż 7 dni przed planowanym skierowaniem do wykonania któregokolwiek podwykonawcy. </w:t>
      </w:r>
    </w:p>
    <w:p w14:paraId="6E9E0567" w14:textId="77777777" w:rsidR="001504A7" w:rsidRPr="00FD1414" w:rsidRDefault="001504A7" w:rsidP="00B13163">
      <w:pPr>
        <w:spacing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5. Po uzyskaniu akceptacji Zamawiającego, o której mowa w ust. 3, Wykonawca przedłoży Zamawiającemu umowę z podwykonawcą na realizację powierzonego mu do wykonania zakresu usługi. </w:t>
      </w:r>
    </w:p>
    <w:p w14:paraId="3F42457E" w14:textId="77777777" w:rsidR="001504A7" w:rsidRPr="00FD1414" w:rsidRDefault="001504A7" w:rsidP="00B13163">
      <w:pPr>
        <w:spacing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6. Zatrudnienie podwykonawcy bez uzyskania zgody Zamawiającego stanowi podstawę odstąpienia od umowy przez Zamawiającego z winy Wykonawcy. </w:t>
      </w:r>
    </w:p>
    <w:p w14:paraId="6C70C890" w14:textId="77777777" w:rsidR="001504A7" w:rsidRPr="00FD1414" w:rsidRDefault="001504A7" w:rsidP="00B13163">
      <w:pPr>
        <w:spacing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7. Za działania i zaniechania podwykonawców Wykonawca ponosi odpowiedzialność jak za własne działania i zaniechania. </w:t>
      </w:r>
    </w:p>
    <w:p w14:paraId="3DCB3BB1" w14:textId="25BA70AD" w:rsidR="001504A7" w:rsidRPr="00FD1414" w:rsidRDefault="001504A7" w:rsidP="00B13163">
      <w:pPr>
        <w:spacing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8. Wykonawca jest zobowiązany do zapłaty wynagrodzenia należnego Podwykonawcy </w:t>
      </w:r>
      <w:r w:rsidR="00FD1414">
        <w:rPr>
          <w:rFonts w:asciiTheme="minorHAnsi" w:hAnsiTheme="minorHAnsi" w:cstheme="minorHAnsi"/>
          <w:szCs w:val="24"/>
        </w:rPr>
        <w:t xml:space="preserve">     </w:t>
      </w:r>
      <w:r w:rsidRPr="00FD1414">
        <w:rPr>
          <w:rFonts w:asciiTheme="minorHAnsi" w:hAnsiTheme="minorHAnsi" w:cstheme="minorHAnsi"/>
          <w:szCs w:val="24"/>
        </w:rPr>
        <w:t xml:space="preserve">w terminach płatności określonych w zawartej z nim umowie. </w:t>
      </w:r>
    </w:p>
    <w:p w14:paraId="38BDC70C" w14:textId="77777777" w:rsidR="001504A7" w:rsidRPr="00FD1414" w:rsidRDefault="001504A7" w:rsidP="00B13163">
      <w:pPr>
        <w:spacing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9. Zamawiający ma prawo wstrzymać wypłatę wynagrodzenia dla Wykonawcy, jeśli ten nie przedłoży wraz z fakturą VAT oświadczenia podwykonawcy, że wypłacono mu wynagrodzenie za wykonaną część usług</w:t>
      </w:r>
    </w:p>
    <w:p w14:paraId="6389F7B7" w14:textId="77777777" w:rsidR="001504A7" w:rsidRPr="00FD1414" w:rsidRDefault="001504A7" w:rsidP="00B13163">
      <w:p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</w:p>
    <w:p w14:paraId="3EF117F3" w14:textId="77777777" w:rsidR="001504A7" w:rsidRPr="00FD1414" w:rsidRDefault="001504A7" w:rsidP="00B13163">
      <w:pPr>
        <w:spacing w:after="0" w:line="276" w:lineRule="auto"/>
        <w:ind w:left="173" w:right="17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§ 10</w:t>
      </w:r>
      <w:r w:rsidRPr="00FD1414">
        <w:rPr>
          <w:rFonts w:asciiTheme="minorHAnsi" w:hAnsiTheme="minorHAnsi" w:cstheme="minorHAnsi"/>
          <w:szCs w:val="24"/>
        </w:rPr>
        <w:t xml:space="preserve"> *</w:t>
      </w:r>
    </w:p>
    <w:p w14:paraId="42309168" w14:textId="77777777" w:rsidR="001504A7" w:rsidRPr="00FD1414" w:rsidRDefault="001504A7" w:rsidP="00B13163">
      <w:pPr>
        <w:spacing w:after="26" w:line="276" w:lineRule="auto"/>
        <w:ind w:left="55" w:firstLine="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 xml:space="preserve"> </w:t>
      </w:r>
    </w:p>
    <w:p w14:paraId="5C470B3C" w14:textId="77777777" w:rsidR="001504A7" w:rsidRPr="00FD1414" w:rsidRDefault="001504A7" w:rsidP="00B13163">
      <w:pPr>
        <w:spacing w:after="0" w:line="276" w:lineRule="auto"/>
        <w:ind w:left="173" w:right="172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Podmiot Udostępniający Zasoby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2C86EF70" w14:textId="77777777" w:rsidR="001504A7" w:rsidRPr="00FD1414" w:rsidRDefault="001504A7" w:rsidP="00B13163">
      <w:pPr>
        <w:spacing w:after="20" w:line="276" w:lineRule="auto"/>
        <w:ind w:left="55" w:firstLine="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 xml:space="preserve"> </w:t>
      </w:r>
    </w:p>
    <w:p w14:paraId="4F9C7214" w14:textId="77777777" w:rsidR="001504A7" w:rsidRPr="00FD1414" w:rsidRDefault="001504A7" w:rsidP="00B13163">
      <w:pPr>
        <w:spacing w:after="107" w:line="276" w:lineRule="auto"/>
        <w:ind w:left="-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Wykonawca wykona przedmiot umowy bez  udziału Podmiotu Udostępniającego Zasoby. </w:t>
      </w:r>
    </w:p>
    <w:p w14:paraId="3FD153AA" w14:textId="77777777" w:rsidR="001504A7" w:rsidRPr="00FD1414" w:rsidRDefault="001504A7" w:rsidP="00B13163">
      <w:pPr>
        <w:spacing w:after="0" w:line="276" w:lineRule="auto"/>
        <w:ind w:left="173" w:right="17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§ 10</w:t>
      </w:r>
      <w:r w:rsidRPr="00FD1414">
        <w:rPr>
          <w:rFonts w:asciiTheme="minorHAnsi" w:hAnsiTheme="minorHAnsi" w:cstheme="minorHAnsi"/>
          <w:szCs w:val="24"/>
        </w:rPr>
        <w:t xml:space="preserve"> *</w:t>
      </w:r>
    </w:p>
    <w:p w14:paraId="5C8377E6" w14:textId="77777777" w:rsidR="001504A7" w:rsidRPr="00FD1414" w:rsidRDefault="001504A7" w:rsidP="00B13163">
      <w:pPr>
        <w:spacing w:after="0" w:line="276" w:lineRule="auto"/>
        <w:ind w:left="173" w:right="170"/>
        <w:rPr>
          <w:rFonts w:asciiTheme="minorHAnsi" w:hAnsiTheme="minorHAnsi" w:cstheme="minorHAnsi"/>
          <w:szCs w:val="24"/>
        </w:rPr>
      </w:pPr>
    </w:p>
    <w:p w14:paraId="2586FE5E" w14:textId="77777777" w:rsidR="00FD1414" w:rsidRDefault="001504A7" w:rsidP="00B13163">
      <w:pPr>
        <w:spacing w:after="107" w:line="276" w:lineRule="auto"/>
        <w:ind w:left="-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1. Wykonawca oświadcza, że podmiot trzeci ………………………, na zasoby którego </w:t>
      </w:r>
      <w:r w:rsidR="00FD1414">
        <w:rPr>
          <w:rFonts w:asciiTheme="minorHAnsi" w:hAnsiTheme="minorHAnsi" w:cstheme="minorHAnsi"/>
          <w:szCs w:val="24"/>
        </w:rPr>
        <w:t xml:space="preserve">                      </w:t>
      </w:r>
      <w:r w:rsidRPr="00FD1414">
        <w:rPr>
          <w:rFonts w:asciiTheme="minorHAnsi" w:hAnsiTheme="minorHAnsi" w:cstheme="minorHAnsi"/>
          <w:szCs w:val="24"/>
        </w:rPr>
        <w:t xml:space="preserve">w zakresie/ach ……………. Wykonawca powoływał się składając ofertę celem wykazania </w:t>
      </w:r>
      <w:r w:rsidRPr="00FD1414">
        <w:rPr>
          <w:rFonts w:asciiTheme="minorHAnsi" w:hAnsiTheme="minorHAnsi" w:cstheme="minorHAnsi"/>
          <w:szCs w:val="24"/>
        </w:rPr>
        <w:lastRenderedPageBreak/>
        <w:t xml:space="preserve">spełniania warunków udziału w postępowaniu o udzielenie zamówienia publicznego, będzie realizował przedmiot umowy w zakresie/ach …................................................……………... </w:t>
      </w:r>
    </w:p>
    <w:p w14:paraId="3A9B95E9" w14:textId="10759C16" w:rsidR="001504A7" w:rsidRPr="00FD1414" w:rsidRDefault="001504A7" w:rsidP="00B13163">
      <w:pPr>
        <w:spacing w:after="107" w:line="276" w:lineRule="auto"/>
        <w:ind w:left="-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2. </w:t>
      </w:r>
      <w:r w:rsidR="00FD1414">
        <w:rPr>
          <w:rFonts w:asciiTheme="minorHAnsi" w:hAnsiTheme="minorHAnsi" w:cstheme="minorHAnsi"/>
          <w:szCs w:val="24"/>
        </w:rPr>
        <w:t xml:space="preserve">   </w:t>
      </w:r>
      <w:r w:rsidRPr="00FD1414">
        <w:rPr>
          <w:rFonts w:asciiTheme="minorHAnsi" w:hAnsiTheme="minorHAnsi" w:cstheme="minorHAnsi"/>
          <w:szCs w:val="24"/>
        </w:rPr>
        <w:t xml:space="preserve">W przypadku nie udostępniania zasobów przez ….………………… z jakichkolwiek przyczyn </w:t>
      </w:r>
      <w:r w:rsidR="00FD1414">
        <w:rPr>
          <w:rFonts w:asciiTheme="minorHAnsi" w:hAnsiTheme="minorHAnsi" w:cstheme="minorHAnsi"/>
          <w:szCs w:val="24"/>
        </w:rPr>
        <w:t xml:space="preserve">  </w:t>
      </w:r>
      <w:r w:rsidRPr="00FD1414">
        <w:rPr>
          <w:rFonts w:asciiTheme="minorHAnsi" w:hAnsiTheme="minorHAnsi" w:cstheme="minorHAnsi"/>
          <w:szCs w:val="24"/>
        </w:rPr>
        <w:t>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pisemnej zgody Zamawiającego, lub Wykonawca wykaże, przedstawiając stosowne dokumenty, że samodzielnie spełnia je w stopniu nie mniejszym niż wymagany w trakcie postępowania o udzielenie zamówienia. 3. Zamawiający jest uprawniony do odmowy akceptacji zmiany Podmiotu Udostępniającego Zasoby, w przypadku wątpliwości dotyczących w szczególności rzeczywistego udostępniania zasobów przez Podmiot Udostępniający Zasoby lub w zakresie sposobu ich udostępniania i okresu.</w:t>
      </w:r>
    </w:p>
    <w:p w14:paraId="7DD2DFEF" w14:textId="77777777" w:rsidR="001504A7" w:rsidRPr="00FD1414" w:rsidRDefault="001504A7" w:rsidP="00B13163">
      <w:pPr>
        <w:spacing w:after="151" w:line="276" w:lineRule="auto"/>
        <w:ind w:left="55" w:firstLine="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 xml:space="preserve"> </w:t>
      </w:r>
    </w:p>
    <w:p w14:paraId="62900DF6" w14:textId="77777777" w:rsidR="00767596" w:rsidRPr="00FD1414" w:rsidRDefault="00767596" w:rsidP="00B13163">
      <w:pPr>
        <w:spacing w:after="113" w:line="276" w:lineRule="auto"/>
        <w:ind w:left="173" w:right="170"/>
        <w:jc w:val="center"/>
        <w:rPr>
          <w:rFonts w:asciiTheme="minorHAnsi" w:hAnsiTheme="minorHAnsi" w:cstheme="minorHAnsi"/>
          <w:b/>
          <w:szCs w:val="24"/>
        </w:rPr>
      </w:pPr>
    </w:p>
    <w:p w14:paraId="1DE5E14B" w14:textId="023FBF07" w:rsidR="001504A7" w:rsidRPr="00FD1414" w:rsidRDefault="001504A7" w:rsidP="00B13163">
      <w:pPr>
        <w:spacing w:after="113" w:line="276" w:lineRule="auto"/>
        <w:ind w:left="173" w:right="17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§ 11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1700AB54" w14:textId="77777777" w:rsidR="001504A7" w:rsidRPr="00FD1414" w:rsidRDefault="001504A7" w:rsidP="00B13163">
      <w:pPr>
        <w:pStyle w:val="Nagwek1"/>
        <w:spacing w:line="276" w:lineRule="auto"/>
        <w:ind w:left="362" w:right="299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Ochrona danych osobowych</w:t>
      </w:r>
      <w:r w:rsidRPr="00FD1414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</w:p>
    <w:p w14:paraId="0FB96805" w14:textId="77777777" w:rsidR="001504A7" w:rsidRPr="00FD1414" w:rsidRDefault="001504A7" w:rsidP="00B13163">
      <w:pPr>
        <w:spacing w:after="185" w:line="276" w:lineRule="auto"/>
        <w:ind w:left="83" w:firstLine="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 xml:space="preserve"> </w:t>
      </w:r>
    </w:p>
    <w:p w14:paraId="56D84BA0" w14:textId="77777777" w:rsidR="001504A7" w:rsidRPr="00FD1414" w:rsidRDefault="001504A7" w:rsidP="00B13163">
      <w:pPr>
        <w:numPr>
          <w:ilvl w:val="0"/>
          <w:numId w:val="13"/>
        </w:numPr>
        <w:spacing w:after="37" w:line="276" w:lineRule="auto"/>
        <w:ind w:hanging="36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 przypadku konieczności powierzenia Wykonawcy przetwarzania danych osobowych, zgodnie z przepisami rozporządzenia Parlamentu Europejskiego i Rady (UE) 2016/679 z dnia 27 kwietnia 2016 r. w sprawie ochrony osób fizycznych </w:t>
      </w:r>
      <w:r w:rsidRPr="00FD1414">
        <w:rPr>
          <w:rFonts w:asciiTheme="minorHAnsi" w:hAnsiTheme="minorHAnsi" w:cstheme="minorHAnsi"/>
          <w:szCs w:val="24"/>
        </w:rPr>
        <w:br/>
        <w:t xml:space="preserve">w związku z przetwarzaniem danych osobowych i w sprawie swobodnego przepływu takich danych oraz uchylenia dyrektywy 95/46/WE oraz zgodnie z przepisami ustawy z dnia 10 maja 2018 r. o ochronie danych osobowych, zasady powierzenia przetwarzania tych danych zostaną uregulowane odrębną, nieodpłatną umową, gwarantująca spełnienie obowiązków wynikających ze wskazanych przepisów. </w:t>
      </w:r>
    </w:p>
    <w:p w14:paraId="42DA21BA" w14:textId="77777777" w:rsidR="001504A7" w:rsidRPr="00FD1414" w:rsidRDefault="001504A7" w:rsidP="00B13163">
      <w:pPr>
        <w:numPr>
          <w:ilvl w:val="0"/>
          <w:numId w:val="13"/>
        </w:numPr>
        <w:spacing w:line="276" w:lineRule="auto"/>
        <w:ind w:hanging="36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 przypadku uchylania się przez Wykonawcę od podpisania umowy, o której mowa w ust.1, Wykonawca ponosi pełną odpowiedzialność za następstwa tego uchylenia, </w:t>
      </w:r>
      <w:r w:rsidRPr="00FD1414">
        <w:rPr>
          <w:rFonts w:asciiTheme="minorHAnsi" w:hAnsiTheme="minorHAnsi" w:cstheme="minorHAnsi"/>
          <w:szCs w:val="24"/>
        </w:rPr>
        <w:br/>
        <w:t xml:space="preserve">w tym z tytułu powstałej szkody Zamawiającego (jako administratora danych) lub osoby trzeciej, oraz z tytułu związanego z tym opóźnienia w realizacji przedmiotu niniejszej umowy.  </w:t>
      </w:r>
    </w:p>
    <w:p w14:paraId="454CA5ED" w14:textId="77777777" w:rsidR="001504A7" w:rsidRPr="00FD1414" w:rsidRDefault="001504A7" w:rsidP="00B13163">
      <w:pPr>
        <w:numPr>
          <w:ilvl w:val="0"/>
          <w:numId w:val="13"/>
        </w:numPr>
        <w:spacing w:line="276" w:lineRule="auto"/>
        <w:ind w:hanging="36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 przypadku, gdy z winy Wykonawcy dojdzie do naruszenia zasad ochrony danych osobowych przewidzianych w obowiązujących przepisach prawa i z tego tytułu Zamawiający poniesie szkodę, w szczególności z tytułu nałożonych kar, Wykonawca jest zobowiązany do jej pokrycia w pełnej wysokości. </w:t>
      </w:r>
    </w:p>
    <w:p w14:paraId="28864845" w14:textId="77777777" w:rsidR="001504A7" w:rsidRPr="00FD1414" w:rsidRDefault="001504A7" w:rsidP="00B13163">
      <w:pPr>
        <w:spacing w:after="165" w:line="276" w:lineRule="auto"/>
        <w:ind w:left="720" w:firstLine="0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7741AF3C" w14:textId="77777777" w:rsidR="003220A8" w:rsidRDefault="003220A8" w:rsidP="00B13163">
      <w:pPr>
        <w:spacing w:after="113" w:line="276" w:lineRule="auto"/>
        <w:ind w:left="173" w:right="113"/>
        <w:jc w:val="center"/>
        <w:rPr>
          <w:rFonts w:asciiTheme="minorHAnsi" w:hAnsiTheme="minorHAnsi" w:cstheme="minorHAnsi"/>
          <w:b/>
          <w:szCs w:val="24"/>
        </w:rPr>
      </w:pPr>
    </w:p>
    <w:p w14:paraId="66C2E756" w14:textId="77777777" w:rsidR="003220A8" w:rsidRDefault="003220A8" w:rsidP="00B13163">
      <w:pPr>
        <w:spacing w:after="113" w:line="276" w:lineRule="auto"/>
        <w:ind w:left="173" w:right="113"/>
        <w:jc w:val="center"/>
        <w:rPr>
          <w:rFonts w:asciiTheme="minorHAnsi" w:hAnsiTheme="minorHAnsi" w:cstheme="minorHAnsi"/>
          <w:b/>
          <w:szCs w:val="24"/>
        </w:rPr>
      </w:pPr>
    </w:p>
    <w:p w14:paraId="428F4A5F" w14:textId="2DEC8BFB" w:rsidR="001504A7" w:rsidRPr="00FD1414" w:rsidRDefault="001504A7" w:rsidP="00B13163">
      <w:pPr>
        <w:spacing w:after="113" w:line="276" w:lineRule="auto"/>
        <w:ind w:left="173" w:right="113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lastRenderedPageBreak/>
        <w:t>§ 12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0E24E70C" w14:textId="77777777" w:rsidR="001504A7" w:rsidRPr="00FD1414" w:rsidRDefault="001504A7" w:rsidP="00B13163">
      <w:pPr>
        <w:pStyle w:val="Nagwek1"/>
        <w:spacing w:after="115" w:line="276" w:lineRule="auto"/>
        <w:ind w:left="362" w:right="302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Zmiany umowy</w:t>
      </w:r>
      <w:r w:rsidRPr="00FD1414">
        <w:rPr>
          <w:rFonts w:asciiTheme="minorHAnsi" w:hAnsiTheme="minorHAnsi" w:cstheme="minorHAnsi"/>
          <w:b w:val="0"/>
          <w:szCs w:val="24"/>
          <w:u w:val="none"/>
        </w:rPr>
        <w:t xml:space="preserve"> </w:t>
      </w:r>
    </w:p>
    <w:p w14:paraId="38C0643E" w14:textId="77777777" w:rsidR="001504A7" w:rsidRPr="00FD1414" w:rsidRDefault="001504A7" w:rsidP="00B13163">
      <w:pPr>
        <w:spacing w:after="150" w:line="276" w:lineRule="auto"/>
        <w:ind w:left="113" w:firstLine="0"/>
        <w:jc w:val="center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 xml:space="preserve"> </w:t>
      </w:r>
    </w:p>
    <w:p w14:paraId="47D270CB" w14:textId="77777777" w:rsidR="001504A7" w:rsidRPr="00FD1414" w:rsidRDefault="001504A7" w:rsidP="00B13163">
      <w:pPr>
        <w:numPr>
          <w:ilvl w:val="0"/>
          <w:numId w:val="14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Wszelkie zmiany i uzupełnienia treści niniejszej umowy wymagają formy pisemnej </w:t>
      </w:r>
      <w:r w:rsidRPr="00FD1414">
        <w:rPr>
          <w:rFonts w:asciiTheme="minorHAnsi" w:hAnsiTheme="minorHAnsi" w:cstheme="minorHAnsi"/>
          <w:szCs w:val="24"/>
        </w:rPr>
        <w:br/>
        <w:t xml:space="preserve">pod rygorem ich nieważności. </w:t>
      </w:r>
    </w:p>
    <w:p w14:paraId="6F3E0684" w14:textId="77777777" w:rsidR="001504A7" w:rsidRPr="00FD1414" w:rsidRDefault="001504A7" w:rsidP="00B13163">
      <w:pPr>
        <w:numPr>
          <w:ilvl w:val="0"/>
          <w:numId w:val="14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Strony dopuszczają wprowadzenie do treści niniejszej umowy istotnych zmian jej postanowień w stosunku do treści oferty, na podstawie której dokonano wyboru Wykonawcy. Zmiany te mogą dotyczyć między innymi: </w:t>
      </w:r>
    </w:p>
    <w:p w14:paraId="398CEFF0" w14:textId="77777777" w:rsidR="001504A7" w:rsidRPr="00FD1414" w:rsidRDefault="001504A7" w:rsidP="00B13163">
      <w:pPr>
        <w:numPr>
          <w:ilvl w:val="1"/>
          <w:numId w:val="14"/>
        </w:numPr>
        <w:spacing w:after="140" w:line="276" w:lineRule="auto"/>
        <w:ind w:hanging="32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wysokości wynagrodzenia w przypadku: </w:t>
      </w:r>
    </w:p>
    <w:p w14:paraId="6EDD98EF" w14:textId="77777777" w:rsidR="001504A7" w:rsidRPr="00FD1414" w:rsidRDefault="001504A7" w:rsidP="00B13163">
      <w:pPr>
        <w:numPr>
          <w:ilvl w:val="1"/>
          <w:numId w:val="15"/>
        </w:numPr>
        <w:spacing w:after="142" w:line="276" w:lineRule="auto"/>
        <w:ind w:hanging="246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zmiany stawki podatku od towarów i usług, </w:t>
      </w:r>
    </w:p>
    <w:p w14:paraId="4641055B" w14:textId="77777777" w:rsidR="001504A7" w:rsidRPr="00FD1414" w:rsidRDefault="001504A7" w:rsidP="00B13163">
      <w:pPr>
        <w:numPr>
          <w:ilvl w:val="1"/>
          <w:numId w:val="15"/>
        </w:numPr>
        <w:spacing w:line="276" w:lineRule="auto"/>
        <w:ind w:hanging="246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wysokości minimalnego wynagrodzenia za pracę ustalonego na podstawie </w:t>
      </w:r>
      <w:r w:rsidRPr="00FD1414">
        <w:rPr>
          <w:rFonts w:asciiTheme="minorHAnsi" w:hAnsiTheme="minorHAnsi" w:cstheme="minorHAnsi"/>
          <w:color w:val="1B1B1B"/>
          <w:szCs w:val="24"/>
        </w:rPr>
        <w:t>art. 2 ust. 3-5</w:t>
      </w:r>
      <w:r w:rsidRPr="00FD1414">
        <w:rPr>
          <w:rFonts w:asciiTheme="minorHAnsi" w:hAnsiTheme="minorHAnsi" w:cstheme="minorHAnsi"/>
          <w:szCs w:val="24"/>
        </w:rPr>
        <w:t xml:space="preserve"> ustawy z dnia 10 października 2002 r. o minimalnym wynagrodzeniu za pracę, </w:t>
      </w:r>
    </w:p>
    <w:p w14:paraId="477749B4" w14:textId="77777777" w:rsidR="001504A7" w:rsidRPr="00FD1414" w:rsidRDefault="001504A7" w:rsidP="00B13163">
      <w:pPr>
        <w:numPr>
          <w:ilvl w:val="1"/>
          <w:numId w:val="15"/>
        </w:numPr>
        <w:spacing w:line="276" w:lineRule="auto"/>
        <w:ind w:hanging="246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zasad podlegania ubezpieczeniom społecznym lub ubezpieczeniu zdrowotnemu lub wysokości stawki składki na ubezpieczenia społeczne lub zdrowotne, d) zmian o których mowa w pkt 2 i 5. </w:t>
      </w:r>
    </w:p>
    <w:p w14:paraId="46534978" w14:textId="77777777" w:rsidR="001504A7" w:rsidRPr="00FD1414" w:rsidRDefault="001504A7" w:rsidP="00B13163">
      <w:pPr>
        <w:numPr>
          <w:ilvl w:val="1"/>
          <w:numId w:val="14"/>
        </w:numPr>
        <w:spacing w:after="1" w:line="276" w:lineRule="auto"/>
        <w:ind w:hanging="32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postanowień umowy w związku ze zmianami powszechnie </w:t>
      </w:r>
      <w:r w:rsidRPr="00FD1414">
        <w:rPr>
          <w:rFonts w:asciiTheme="minorHAnsi" w:hAnsiTheme="minorHAnsi" w:cstheme="minorHAnsi"/>
          <w:color w:val="111111"/>
          <w:szCs w:val="24"/>
        </w:rPr>
        <w:t>obowiązujących przepisów prawa, w tym przepisów prawa miejscowego w takim zakresie, w jakim będzie to niezbędne w celu dostosowania do obowiązującego stanu prawnego.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04365A96" w14:textId="77777777" w:rsidR="001504A7" w:rsidRPr="00FD1414" w:rsidRDefault="001504A7" w:rsidP="00B13163">
      <w:pPr>
        <w:numPr>
          <w:ilvl w:val="1"/>
          <w:numId w:val="14"/>
        </w:numPr>
        <w:spacing w:after="1" w:line="276" w:lineRule="auto"/>
        <w:ind w:hanging="32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color w:val="111111"/>
          <w:szCs w:val="24"/>
        </w:rPr>
        <w:t>zakresu usług, które Wykonawca powierzył Podwykonawcom w przypadku, gdy wystąpiła szczególnie uzasadniona konieczność realizacji przez Podwykonawcę części zamówienia, która nie została w ofercie wskazana przez Wykonawcę do wykonawca przez Podwykonawcę.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343DE5BD" w14:textId="77777777" w:rsidR="001504A7" w:rsidRPr="00FD1414" w:rsidRDefault="001504A7" w:rsidP="00B13163">
      <w:pPr>
        <w:numPr>
          <w:ilvl w:val="1"/>
          <w:numId w:val="14"/>
        </w:numPr>
        <w:spacing w:after="1" w:line="276" w:lineRule="auto"/>
        <w:ind w:hanging="32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color w:val="111111"/>
          <w:szCs w:val="24"/>
        </w:rPr>
        <w:t>zmiany Podwykonawcy wskazanego przez Wykonawcę w przypadku, gdy wystąpiły okoliczności uzasadniające taką zmianę.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45A354CF" w14:textId="77777777" w:rsidR="001504A7" w:rsidRPr="00FD1414" w:rsidRDefault="001504A7" w:rsidP="00B13163">
      <w:pPr>
        <w:numPr>
          <w:ilvl w:val="1"/>
          <w:numId w:val="14"/>
        </w:numPr>
        <w:spacing w:after="1" w:line="276" w:lineRule="auto"/>
        <w:ind w:hanging="32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color w:val="111111"/>
          <w:szCs w:val="24"/>
        </w:rPr>
        <w:t>zwiększenia się lub zmniejszenia potrzeb Zamawiającego w ramach danego zakresu realizacyjnego, czego nie można było wcześniej przewidzieć.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25F9582D" w14:textId="77777777" w:rsidR="001504A7" w:rsidRPr="00FD1414" w:rsidRDefault="001504A7" w:rsidP="00B13163">
      <w:pPr>
        <w:numPr>
          <w:ilvl w:val="0"/>
          <w:numId w:val="14"/>
        </w:numPr>
        <w:spacing w:line="276" w:lineRule="auto"/>
        <w:ind w:hanging="283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color w:val="auto"/>
          <w:szCs w:val="24"/>
        </w:rPr>
        <w:t>Zmiana umowy może także nastąpić w przypadkach, o których mowa w art. 455 ust 1-4 ustawy PZP</w:t>
      </w:r>
      <w:r w:rsidRPr="00FD1414">
        <w:rPr>
          <w:rFonts w:asciiTheme="minorHAnsi" w:hAnsiTheme="minorHAnsi" w:cstheme="minorHAnsi"/>
          <w:szCs w:val="24"/>
        </w:rPr>
        <w:t xml:space="preserve">. </w:t>
      </w:r>
    </w:p>
    <w:p w14:paraId="06B7791C" w14:textId="77777777" w:rsidR="00CA4DC4" w:rsidRPr="00FD1414" w:rsidRDefault="00CA4DC4" w:rsidP="00CA4DC4">
      <w:pPr>
        <w:spacing w:line="276" w:lineRule="auto"/>
        <w:ind w:left="0" w:firstLine="0"/>
        <w:rPr>
          <w:rFonts w:asciiTheme="minorHAnsi" w:hAnsiTheme="minorHAnsi" w:cstheme="minorHAnsi"/>
          <w:szCs w:val="24"/>
        </w:rPr>
      </w:pPr>
    </w:p>
    <w:p w14:paraId="12BFC191" w14:textId="769A12F0" w:rsidR="00CA4DC4" w:rsidRPr="00FD1414" w:rsidRDefault="00CA4DC4" w:rsidP="00CA4DC4">
      <w:pPr>
        <w:pStyle w:val="Akapitzlist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Zamawiający przewiduje, zgodnie z art. 439 ustawy Pzp możliwość zmiany wynagrodzenia Wykonawcy po upływie </w:t>
      </w:r>
      <w:r w:rsidR="00B1147A" w:rsidRPr="00FD1414">
        <w:rPr>
          <w:rFonts w:asciiTheme="minorHAnsi" w:hAnsiTheme="minorHAnsi" w:cstheme="minorHAnsi"/>
          <w:szCs w:val="24"/>
        </w:rPr>
        <w:t>6</w:t>
      </w:r>
      <w:r w:rsidRPr="00FD1414">
        <w:rPr>
          <w:rFonts w:asciiTheme="minorHAnsi" w:hAnsiTheme="minorHAnsi" w:cstheme="minorHAnsi"/>
          <w:szCs w:val="24"/>
        </w:rPr>
        <w:t xml:space="preserve"> miesięcy od momentu rozpoczęcia realizacji usługi objętej niniejszą Umową, zmiana wynagrodzenia będzie dotyczyć wyłącznie usług niewykonanych na podstawie realizowanej umowie.</w:t>
      </w:r>
    </w:p>
    <w:p w14:paraId="6171A2E7" w14:textId="4622CD13" w:rsidR="00CA4DC4" w:rsidRPr="00FD1414" w:rsidRDefault="00CA4DC4" w:rsidP="00CA4DC4">
      <w:pPr>
        <w:pStyle w:val="Akapitzlist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Przez zmianę wysokości wynagrodzenia rozumie się wzrost kosztów, jak i ich obniżenie, względem kosztu przyjętego w celu ustalenia wynagrodzenia Wykonawcy zawartego w ofercie. </w:t>
      </w:r>
    </w:p>
    <w:p w14:paraId="5F835FD8" w14:textId="156A73BD" w:rsidR="00CA4DC4" w:rsidRPr="00FD1414" w:rsidRDefault="00CA4DC4" w:rsidP="00CA4DC4">
      <w:pPr>
        <w:pStyle w:val="Akapitzlist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Strona umowy żądająca zmiany wysokości wynagrodzenia,</w:t>
      </w:r>
      <w:r w:rsidR="005319F9" w:rsidRPr="00FD1414">
        <w:rPr>
          <w:rFonts w:asciiTheme="minorHAnsi" w:hAnsiTheme="minorHAnsi" w:cstheme="minorHAnsi"/>
          <w:szCs w:val="24"/>
        </w:rPr>
        <w:t xml:space="preserve"> </w:t>
      </w:r>
      <w:r w:rsidRPr="00FD1414">
        <w:rPr>
          <w:rFonts w:asciiTheme="minorHAnsi" w:hAnsiTheme="minorHAnsi" w:cstheme="minorHAnsi"/>
          <w:szCs w:val="24"/>
        </w:rPr>
        <w:t xml:space="preserve">o której mowa </w:t>
      </w:r>
      <w:r w:rsidRPr="00FD1414">
        <w:rPr>
          <w:rFonts w:asciiTheme="minorHAnsi" w:hAnsiTheme="minorHAnsi" w:cstheme="minorHAnsi"/>
          <w:color w:val="auto"/>
          <w:szCs w:val="24"/>
        </w:rPr>
        <w:t xml:space="preserve">w § </w:t>
      </w:r>
      <w:r w:rsidR="00B1147A" w:rsidRPr="00FD1414">
        <w:rPr>
          <w:rFonts w:asciiTheme="minorHAnsi" w:hAnsiTheme="minorHAnsi" w:cstheme="minorHAnsi"/>
          <w:color w:val="auto"/>
          <w:szCs w:val="24"/>
        </w:rPr>
        <w:t>3</w:t>
      </w:r>
      <w:r w:rsidRPr="00FD1414">
        <w:rPr>
          <w:rFonts w:asciiTheme="minorHAnsi" w:hAnsiTheme="minorHAnsi" w:cstheme="minorHAnsi"/>
          <w:color w:val="auto"/>
          <w:szCs w:val="24"/>
        </w:rPr>
        <w:t xml:space="preserve"> ust. </w:t>
      </w:r>
      <w:r w:rsidRPr="00FD1414">
        <w:rPr>
          <w:rFonts w:asciiTheme="minorHAnsi" w:hAnsiTheme="minorHAnsi" w:cstheme="minorHAnsi"/>
          <w:szCs w:val="24"/>
        </w:rPr>
        <w:t>1</w:t>
      </w:r>
      <w:r w:rsidR="00B1147A" w:rsidRPr="00FD1414">
        <w:rPr>
          <w:rFonts w:asciiTheme="minorHAnsi" w:hAnsiTheme="minorHAnsi" w:cstheme="minorHAnsi"/>
          <w:b/>
          <w:szCs w:val="24"/>
        </w:rPr>
        <w:t xml:space="preserve">, </w:t>
      </w:r>
      <w:r w:rsidRPr="00FD1414">
        <w:rPr>
          <w:rFonts w:asciiTheme="minorHAnsi" w:hAnsiTheme="minorHAnsi" w:cstheme="minorHAnsi"/>
          <w:szCs w:val="24"/>
        </w:rPr>
        <w:t xml:space="preserve">przedstawia drugiej stronie odpowiednio uzasadniony wniosek. </w:t>
      </w:r>
      <w:r w:rsidRPr="00FD1414">
        <w:rPr>
          <w:rFonts w:asciiTheme="minorHAnsi" w:hAnsiTheme="minorHAnsi" w:cstheme="minorHAnsi"/>
          <w:szCs w:val="24"/>
        </w:rPr>
        <w:br/>
        <w:t xml:space="preserve">7. </w:t>
      </w:r>
      <w:r w:rsidR="00B1147A" w:rsidRPr="00FD1414">
        <w:rPr>
          <w:rFonts w:asciiTheme="minorHAnsi" w:hAnsiTheme="minorHAnsi" w:cstheme="minorHAnsi"/>
          <w:szCs w:val="24"/>
        </w:rPr>
        <w:tab/>
      </w:r>
      <w:r w:rsidRPr="00FD1414">
        <w:rPr>
          <w:rFonts w:asciiTheme="minorHAnsi" w:hAnsiTheme="minorHAnsi" w:cstheme="minorHAnsi"/>
          <w:szCs w:val="24"/>
        </w:rPr>
        <w:t xml:space="preserve">Zmiany wysokości wynagrodzenia należnego Wykonawcy, stosownie do art. 439 ustawy Pzp, mogą być wprowadzone w sytuacji : </w:t>
      </w:r>
    </w:p>
    <w:p w14:paraId="4E00B8D6" w14:textId="2FE6CF4F" w:rsidR="00CA4DC4" w:rsidRPr="00FD1414" w:rsidRDefault="00B1147A" w:rsidP="005319F9">
      <w:pPr>
        <w:pStyle w:val="Akapitzlist"/>
        <w:spacing w:after="0"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lastRenderedPageBreak/>
        <w:t xml:space="preserve">a) </w:t>
      </w:r>
      <w:r w:rsidRPr="00FD1414">
        <w:rPr>
          <w:rFonts w:asciiTheme="minorHAnsi" w:hAnsiTheme="minorHAnsi" w:cstheme="minorHAnsi"/>
          <w:szCs w:val="24"/>
        </w:rPr>
        <w:tab/>
      </w:r>
      <w:r w:rsidR="00CA4DC4" w:rsidRPr="00FD1414">
        <w:rPr>
          <w:rFonts w:asciiTheme="minorHAnsi" w:hAnsiTheme="minorHAnsi" w:cstheme="minorHAnsi"/>
          <w:szCs w:val="24"/>
        </w:rPr>
        <w:t xml:space="preserve"> w przypadku zmiany wysokości minimalnego wynagrodzenia za pracę albo wysokości minimalnej stawki godzinowej, ustalonych na podstawie przepisów ustawy z dnia 10 października 2002 r. o minimalnym wynagrodzeniu za pracę</w:t>
      </w:r>
      <w:r w:rsidR="00255159" w:rsidRPr="00FD1414">
        <w:rPr>
          <w:rFonts w:asciiTheme="minorHAnsi" w:hAnsiTheme="minorHAnsi" w:cstheme="minorHAnsi"/>
          <w:szCs w:val="24"/>
        </w:rPr>
        <w:t>.</w:t>
      </w:r>
      <w:r w:rsidR="00CA4DC4" w:rsidRPr="00FD1414">
        <w:rPr>
          <w:rFonts w:asciiTheme="minorHAnsi" w:hAnsiTheme="minorHAnsi" w:cstheme="minorHAnsi"/>
          <w:szCs w:val="24"/>
        </w:rPr>
        <w:t xml:space="preserve"> </w:t>
      </w:r>
    </w:p>
    <w:p w14:paraId="0CBFBBA4" w14:textId="562AF861" w:rsidR="00CA4DC4" w:rsidRPr="00FD1414" w:rsidRDefault="00255159" w:rsidP="00CA4DC4">
      <w:pPr>
        <w:pStyle w:val="Akapitzlist"/>
        <w:spacing w:after="0"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W</w:t>
      </w:r>
      <w:r w:rsidR="00CA4DC4" w:rsidRPr="00FD1414">
        <w:rPr>
          <w:rFonts w:asciiTheme="minorHAnsi" w:hAnsiTheme="minorHAnsi" w:cstheme="minorHAnsi"/>
          <w:szCs w:val="24"/>
        </w:rPr>
        <w:t>ynagrodzenie Wykonawcy ulegnie wówczas modyfikacji o wartość zmiany całkowitego kosztu Wykonawcy wynikającego ze zmiany wynagrodzeń o pracę albo wysokości minimalnej stawki godzinowej osób bezpośrednio wykonujących zamówienie do wysokości minimalnej stawki godzinowej za pracę albo do wysokości minimalnej stawki godzinowej, z uwzględnieniem wszystkich obciążeń publicznoprawnych od kwoty wzrostu minimalnego wynagrodzenia;</w:t>
      </w:r>
    </w:p>
    <w:p w14:paraId="328E4A83" w14:textId="7626982B" w:rsidR="00CA4DC4" w:rsidRPr="00FD1414" w:rsidRDefault="00B1147A" w:rsidP="00CA4DC4">
      <w:pPr>
        <w:pStyle w:val="Akapitzlist"/>
        <w:spacing w:after="0"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b)</w:t>
      </w:r>
      <w:r w:rsidRPr="00FD1414">
        <w:rPr>
          <w:rFonts w:asciiTheme="minorHAnsi" w:hAnsiTheme="minorHAnsi" w:cstheme="minorHAnsi"/>
          <w:szCs w:val="24"/>
        </w:rPr>
        <w:tab/>
      </w:r>
      <w:r w:rsidR="00CA4DC4" w:rsidRPr="00FD1414">
        <w:rPr>
          <w:rFonts w:asciiTheme="minorHAnsi" w:hAnsiTheme="minorHAnsi" w:cstheme="minorHAnsi"/>
          <w:szCs w:val="24"/>
        </w:rPr>
        <w:t xml:space="preserve"> zmiany zasad podlegania ubezpieczeniom społecznym lub ubezpieczeniu zdrowotnemu lub wysokości stawki składki na ubezpieczenia społeczne lub zdrowotne; wynagrodzenie Wykonawcy ulegnie wówczas modyfikacji o wartość zmiany całkowitego kosztu Wykonawcy, jaki będzie on zobowiązany ponieść przy uwzględnieniu tej zmiany, przy zachowaniu dotychczasowej kwoty netto wynagrodzenia osób bezpośrednio wykonujących zamówienie.</w:t>
      </w:r>
    </w:p>
    <w:p w14:paraId="17CD4574" w14:textId="3DDA04EB" w:rsidR="00CA4DC4" w:rsidRPr="00FD1414" w:rsidRDefault="00CA4DC4" w:rsidP="00CA4DC4">
      <w:pPr>
        <w:pStyle w:val="Akapitzlist"/>
        <w:spacing w:after="0"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8. Wobec zaistnienia okoliczności wskazanych w ust.</w:t>
      </w:r>
      <w:r w:rsidR="00B1147A" w:rsidRPr="00FD1414">
        <w:rPr>
          <w:rFonts w:asciiTheme="minorHAnsi" w:hAnsiTheme="minorHAnsi" w:cstheme="minorHAnsi"/>
          <w:szCs w:val="24"/>
        </w:rPr>
        <w:t>7</w:t>
      </w:r>
      <w:r w:rsidRPr="00FD1414">
        <w:rPr>
          <w:rFonts w:asciiTheme="minorHAnsi" w:hAnsiTheme="minorHAnsi" w:cstheme="minorHAnsi"/>
          <w:szCs w:val="24"/>
        </w:rPr>
        <w:t xml:space="preserve"> Wykonawca ma prawo wystąpić </w:t>
      </w:r>
      <w:r w:rsidR="00FD1414">
        <w:rPr>
          <w:rFonts w:asciiTheme="minorHAnsi" w:hAnsiTheme="minorHAnsi" w:cstheme="minorHAnsi"/>
          <w:szCs w:val="24"/>
        </w:rPr>
        <w:t xml:space="preserve">      </w:t>
      </w:r>
      <w:r w:rsidRPr="00FD1414">
        <w:rPr>
          <w:rFonts w:asciiTheme="minorHAnsi" w:hAnsiTheme="minorHAnsi" w:cstheme="minorHAnsi"/>
          <w:szCs w:val="24"/>
        </w:rPr>
        <w:t xml:space="preserve">z wnioskiem o wprowadzenie odpowiednich zmian wysokości wynagrodzenia. Wykonawca składając wniosek, o którym mowa w zdaniu poprzedzającym winien wykazać ponad wszelką wątpliwość, że zaistniała zmiana czynników cenotwórczych ma bezpośredni wpływ na koszty wykonania zamówienia. </w:t>
      </w:r>
    </w:p>
    <w:p w14:paraId="38EE4005" w14:textId="77777777" w:rsidR="00CA4DC4" w:rsidRPr="00FD1414" w:rsidRDefault="00CA4DC4" w:rsidP="00CA4DC4">
      <w:pPr>
        <w:pStyle w:val="Akapitzlist"/>
        <w:spacing w:after="0"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W przypadku składania wniosku przez Wykonawcę, Zamawiający zastrzega sobie prawo do żądania przedstawienia przez Wykonawcę dokumentów potwierdzających zasadność złożenia takiego wniosku. </w:t>
      </w:r>
    </w:p>
    <w:p w14:paraId="271AC13B" w14:textId="77777777" w:rsidR="00CA4DC4" w:rsidRPr="00FD1414" w:rsidRDefault="00CA4DC4" w:rsidP="00CA4DC4">
      <w:pPr>
        <w:pStyle w:val="Akapitzlist"/>
        <w:spacing w:after="0"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W szczególności Zamawiający może żądać odpowiednio:</w:t>
      </w:r>
    </w:p>
    <w:p w14:paraId="4873BDDD" w14:textId="53B5E0AA" w:rsidR="00CA4DC4" w:rsidRPr="00FD1414" w:rsidRDefault="00B1147A" w:rsidP="00CA4DC4">
      <w:pPr>
        <w:pStyle w:val="Akapitzlist"/>
        <w:spacing w:after="0" w:line="276" w:lineRule="auto"/>
        <w:ind w:left="283" w:firstLine="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- </w:t>
      </w:r>
      <w:r w:rsidR="00CA4DC4" w:rsidRPr="00FD1414">
        <w:rPr>
          <w:rFonts w:asciiTheme="minorHAnsi" w:hAnsiTheme="minorHAnsi" w:cstheme="minorHAnsi"/>
          <w:szCs w:val="24"/>
        </w:rPr>
        <w:t xml:space="preserve">pisemnego zestawienia wynagrodzeń (zarówno przed jak i po zmianie) pracowników realizujących przedmiot umowy,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zakresowi. Wzrost kosztu Wykonawcy będzie odnosił się wyłącznie do części wynagrodzenia pracowników realizujących przedmiot umowy, odpowiadającej zakresowi, w jakim wykonują oni prace bezpośrednio związane </w:t>
      </w:r>
      <w:r w:rsidR="00FD1414">
        <w:rPr>
          <w:rFonts w:asciiTheme="minorHAnsi" w:hAnsiTheme="minorHAnsi" w:cstheme="minorHAnsi"/>
          <w:szCs w:val="24"/>
        </w:rPr>
        <w:t xml:space="preserve">   </w:t>
      </w:r>
      <w:r w:rsidR="00CA4DC4" w:rsidRPr="00FD1414">
        <w:rPr>
          <w:rFonts w:asciiTheme="minorHAnsi" w:hAnsiTheme="minorHAnsi" w:cstheme="minorHAnsi"/>
          <w:szCs w:val="24"/>
        </w:rPr>
        <w:t>z realizacją przedmiotu umowy na rzecz Zamawiającego;</w:t>
      </w:r>
    </w:p>
    <w:p w14:paraId="1B47A16D" w14:textId="3A20FEF1" w:rsidR="00CA4DC4" w:rsidRPr="00FD1414" w:rsidRDefault="00CA4DC4" w:rsidP="00CA4DC4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 Zamawiający przewiduje również możliwość zmiany wysokości wynagrodzenia określonego w §</w:t>
      </w:r>
      <w:r w:rsidR="00B1147A" w:rsidRPr="00FD1414">
        <w:rPr>
          <w:rFonts w:asciiTheme="minorHAnsi" w:hAnsiTheme="minorHAnsi" w:cstheme="minorHAnsi"/>
          <w:szCs w:val="24"/>
        </w:rPr>
        <w:t xml:space="preserve">3 </w:t>
      </w:r>
      <w:r w:rsidRPr="00FD1414">
        <w:rPr>
          <w:rFonts w:asciiTheme="minorHAnsi" w:hAnsiTheme="minorHAnsi" w:cstheme="minorHAnsi"/>
          <w:szCs w:val="24"/>
        </w:rPr>
        <w:t xml:space="preserve">ust. 1 w przypadku zmiany rocznego wskaźnika cen towarów i usług konsumpcyjnych ogłoszonego przez Prezesa Głównego Urzędu Statystycznego, </w:t>
      </w:r>
      <w:r w:rsidR="00FD1414">
        <w:rPr>
          <w:rFonts w:asciiTheme="minorHAnsi" w:hAnsiTheme="minorHAnsi" w:cstheme="minorHAnsi"/>
          <w:szCs w:val="24"/>
        </w:rPr>
        <w:t xml:space="preserve">                  </w:t>
      </w:r>
      <w:r w:rsidRPr="00FD1414">
        <w:rPr>
          <w:rFonts w:asciiTheme="minorHAnsi" w:hAnsiTheme="minorHAnsi" w:cstheme="minorHAnsi"/>
          <w:szCs w:val="24"/>
        </w:rPr>
        <w:t xml:space="preserve">w przypadku zmiany jego w wysokości o co najmniej </w:t>
      </w:r>
      <w:r w:rsidR="00F1542E" w:rsidRPr="00FD1414">
        <w:rPr>
          <w:rFonts w:asciiTheme="minorHAnsi" w:hAnsiTheme="minorHAnsi" w:cstheme="minorHAnsi"/>
          <w:szCs w:val="24"/>
        </w:rPr>
        <w:t>5</w:t>
      </w:r>
      <w:r w:rsidRPr="00FD1414">
        <w:rPr>
          <w:rFonts w:asciiTheme="minorHAnsi" w:hAnsiTheme="minorHAnsi" w:cstheme="minorHAnsi"/>
          <w:szCs w:val="24"/>
        </w:rPr>
        <w:t xml:space="preserve">%. Zmiana wynagrodzenia umownego w danym roku nie może przekroczyć procentowej wartości tego wskaźnika. </w:t>
      </w:r>
    </w:p>
    <w:p w14:paraId="260899C8" w14:textId="14D5906B" w:rsidR="00CA4DC4" w:rsidRPr="00FD1414" w:rsidRDefault="00CA4DC4" w:rsidP="00CA4DC4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 Jeżeli Wykonawca wykaże realny wpływ zmiany cen w stopniu wynikającym </w:t>
      </w:r>
      <w:r w:rsidR="00FD1414">
        <w:rPr>
          <w:rFonts w:asciiTheme="minorHAnsi" w:hAnsiTheme="minorHAnsi" w:cstheme="minorHAnsi"/>
          <w:szCs w:val="24"/>
        </w:rPr>
        <w:t xml:space="preserve">                </w:t>
      </w:r>
      <w:r w:rsidRPr="00FD1414">
        <w:rPr>
          <w:rFonts w:asciiTheme="minorHAnsi" w:hAnsiTheme="minorHAnsi" w:cstheme="minorHAnsi"/>
          <w:szCs w:val="24"/>
        </w:rPr>
        <w:t xml:space="preserve">z wskaźnika ogłoszonego w komunikacie Prezesa Głównego Urzędu Statystycznego na koszt wykonania przedmiotu umowy tj. wykaże, że koszty wykonania przedmiotu umowy wzrosły </w:t>
      </w:r>
      <w:r w:rsidRPr="00FD1414">
        <w:rPr>
          <w:rFonts w:asciiTheme="minorHAnsi" w:hAnsiTheme="minorHAnsi" w:cstheme="minorHAnsi"/>
          <w:szCs w:val="24"/>
        </w:rPr>
        <w:lastRenderedPageBreak/>
        <w:t xml:space="preserve">co najmniej tyle ile wynosi wskaźnik wówczas zmiana wynagrodzenia może nastąpić nie wcześniej niż po upływie </w:t>
      </w:r>
      <w:r w:rsidR="00B1147A" w:rsidRPr="00FD1414">
        <w:rPr>
          <w:rFonts w:asciiTheme="minorHAnsi" w:hAnsiTheme="minorHAnsi" w:cstheme="minorHAnsi"/>
          <w:szCs w:val="24"/>
        </w:rPr>
        <w:t>6</w:t>
      </w:r>
      <w:r w:rsidRPr="00FD1414">
        <w:rPr>
          <w:rFonts w:asciiTheme="minorHAnsi" w:hAnsiTheme="minorHAnsi" w:cstheme="minorHAnsi"/>
          <w:szCs w:val="24"/>
        </w:rPr>
        <w:t xml:space="preserve"> miesięcy od rozpoczęcia realizacji umowy.</w:t>
      </w:r>
    </w:p>
    <w:p w14:paraId="33005690" w14:textId="3FFEB364" w:rsidR="00CA4DC4" w:rsidRPr="00FD1414" w:rsidRDefault="00CA4DC4" w:rsidP="00CA4DC4">
      <w:pPr>
        <w:pStyle w:val="Akapitzlist"/>
        <w:numPr>
          <w:ilvl w:val="0"/>
          <w:numId w:val="12"/>
        </w:numPr>
        <w:spacing w:after="0" w:line="276" w:lineRule="auto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 Zmiana wynagrodzenia ustalona na podstawie ust. </w:t>
      </w:r>
      <w:r w:rsidR="00B1147A" w:rsidRPr="00FD1414">
        <w:rPr>
          <w:rFonts w:asciiTheme="minorHAnsi" w:hAnsiTheme="minorHAnsi" w:cstheme="minorHAnsi"/>
          <w:szCs w:val="24"/>
        </w:rPr>
        <w:t>4</w:t>
      </w:r>
      <w:r w:rsidRPr="00FD1414">
        <w:rPr>
          <w:rFonts w:asciiTheme="minorHAnsi" w:hAnsiTheme="minorHAnsi" w:cstheme="minorHAnsi"/>
          <w:szCs w:val="24"/>
        </w:rPr>
        <w:t>-</w:t>
      </w:r>
      <w:r w:rsidR="00B1147A" w:rsidRPr="00FD1414">
        <w:rPr>
          <w:rFonts w:asciiTheme="minorHAnsi" w:hAnsiTheme="minorHAnsi" w:cstheme="minorHAnsi"/>
          <w:szCs w:val="24"/>
        </w:rPr>
        <w:t>10</w:t>
      </w:r>
      <w:r w:rsidRPr="00FD1414">
        <w:rPr>
          <w:rFonts w:asciiTheme="minorHAnsi" w:hAnsiTheme="minorHAnsi" w:cstheme="minorHAnsi"/>
          <w:szCs w:val="24"/>
        </w:rPr>
        <w:t xml:space="preserve"> dotyczyć będzie zmiany wysokości cen jednostkowych za odbiór i zagospodarowanie poszczególnych rodzajów odpadów określonych w § </w:t>
      </w:r>
      <w:r w:rsidR="00B1147A" w:rsidRPr="00FD1414">
        <w:rPr>
          <w:rFonts w:asciiTheme="minorHAnsi" w:hAnsiTheme="minorHAnsi" w:cstheme="minorHAnsi"/>
          <w:szCs w:val="24"/>
        </w:rPr>
        <w:t>3</w:t>
      </w:r>
      <w:r w:rsidRPr="00FD1414">
        <w:rPr>
          <w:rFonts w:asciiTheme="minorHAnsi" w:hAnsiTheme="minorHAnsi" w:cstheme="minorHAnsi"/>
          <w:szCs w:val="24"/>
        </w:rPr>
        <w:t xml:space="preserve"> ust. </w:t>
      </w:r>
      <w:r w:rsidR="00B1147A" w:rsidRPr="00FD1414">
        <w:rPr>
          <w:rFonts w:asciiTheme="minorHAnsi" w:hAnsiTheme="minorHAnsi" w:cstheme="minorHAnsi"/>
          <w:szCs w:val="24"/>
        </w:rPr>
        <w:t>4 pkt. 1</w:t>
      </w:r>
      <w:r w:rsidRPr="00FD1414">
        <w:rPr>
          <w:rFonts w:asciiTheme="minorHAnsi" w:hAnsiTheme="minorHAnsi" w:cstheme="minorHAnsi"/>
          <w:szCs w:val="24"/>
        </w:rPr>
        <w:t xml:space="preserve"> umowy nie może wynosić więcej, niż </w:t>
      </w:r>
      <w:r w:rsidR="00F1542E" w:rsidRPr="00FD1414">
        <w:rPr>
          <w:rFonts w:asciiTheme="minorHAnsi" w:hAnsiTheme="minorHAnsi" w:cstheme="minorHAnsi"/>
          <w:szCs w:val="24"/>
        </w:rPr>
        <w:t xml:space="preserve">10 </w:t>
      </w:r>
      <w:r w:rsidRPr="00FD1414">
        <w:rPr>
          <w:rFonts w:asciiTheme="minorHAnsi" w:hAnsiTheme="minorHAnsi" w:cstheme="minorHAnsi"/>
          <w:szCs w:val="24"/>
        </w:rPr>
        <w:t>% ustalonych cen.</w:t>
      </w:r>
    </w:p>
    <w:p w14:paraId="35443DF8" w14:textId="36A868B2" w:rsidR="00CA4DC4" w:rsidRPr="00FD1414" w:rsidRDefault="00CA4DC4" w:rsidP="00CA4DC4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 Wykonawca, którego wynagrodzenie zostało zmienione zgodnie z ust. </w:t>
      </w:r>
      <w:r w:rsidR="00255159" w:rsidRPr="00FD1414">
        <w:rPr>
          <w:rFonts w:asciiTheme="minorHAnsi" w:hAnsiTheme="minorHAnsi" w:cstheme="minorHAnsi"/>
          <w:szCs w:val="24"/>
        </w:rPr>
        <w:t>11</w:t>
      </w:r>
      <w:r w:rsidRPr="00FD1414">
        <w:rPr>
          <w:rFonts w:asciiTheme="minorHAnsi" w:hAnsiTheme="minorHAnsi" w:cstheme="minorHAnsi"/>
          <w:szCs w:val="24"/>
        </w:rPr>
        <w:t>, zobowiązuje się do zmiany wynagrodzenia przysługującego podwykonawcy, z którym zawarł umowę, w zakresie odpowiadającym zmianom kosztów dotyczących zobowiązania podwykonawcy, w przypadkach określonych w ustawie Prawo zamówień publicznych</w:t>
      </w:r>
      <w:r w:rsidR="00C86254" w:rsidRPr="00FD1414">
        <w:rPr>
          <w:rFonts w:asciiTheme="minorHAnsi" w:hAnsiTheme="minorHAnsi" w:cstheme="minorHAnsi"/>
          <w:szCs w:val="24"/>
        </w:rPr>
        <w:t>.</w:t>
      </w:r>
    </w:p>
    <w:p w14:paraId="2599E881" w14:textId="44D1038C" w:rsidR="00C86254" w:rsidRPr="00FD1414" w:rsidRDefault="00C86254" w:rsidP="00CA4DC4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</w:rPr>
        <w:t>W razie pozytywnego zweryfikowania wniosku o którym mowa w ust. 6 powyżej, zmiana zostanie dokonana w drodze pisemnego aneksu do umowy.</w:t>
      </w:r>
    </w:p>
    <w:p w14:paraId="69B87B0E" w14:textId="77777777" w:rsidR="000E1B76" w:rsidRPr="00FD1414" w:rsidRDefault="000E1B76" w:rsidP="00B13163">
      <w:pPr>
        <w:spacing w:after="65" w:line="276" w:lineRule="auto"/>
        <w:ind w:left="75"/>
        <w:jc w:val="center"/>
        <w:rPr>
          <w:rFonts w:asciiTheme="minorHAnsi" w:hAnsiTheme="minorHAnsi" w:cstheme="minorHAnsi"/>
          <w:b/>
          <w:szCs w:val="24"/>
        </w:rPr>
      </w:pPr>
    </w:p>
    <w:p w14:paraId="1CA8210B" w14:textId="77777777" w:rsidR="001504A7" w:rsidRPr="00FD1414" w:rsidRDefault="001504A7" w:rsidP="000E1B76">
      <w:pPr>
        <w:spacing w:after="112" w:line="276" w:lineRule="auto"/>
        <w:ind w:left="2832" w:firstLine="708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  <w:u w:val="single" w:color="000000"/>
        </w:rPr>
        <w:t>Przepisy końcowe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534E4A92" w14:textId="572A6471" w:rsidR="001504A7" w:rsidRPr="00FD1414" w:rsidRDefault="001504A7" w:rsidP="00B13163">
      <w:pPr>
        <w:spacing w:after="108" w:line="276" w:lineRule="auto"/>
        <w:ind w:left="4354" w:firstLine="0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§ 1</w:t>
      </w:r>
      <w:r w:rsidR="007D624A">
        <w:rPr>
          <w:rFonts w:asciiTheme="minorHAnsi" w:hAnsiTheme="minorHAnsi" w:cstheme="minorHAnsi"/>
          <w:b/>
          <w:szCs w:val="24"/>
        </w:rPr>
        <w:t>3</w:t>
      </w:r>
    </w:p>
    <w:p w14:paraId="7D8FB1DB" w14:textId="77777777" w:rsidR="001504A7" w:rsidRPr="00FD1414" w:rsidRDefault="001504A7" w:rsidP="00B13163">
      <w:pPr>
        <w:spacing w:line="276" w:lineRule="auto"/>
        <w:ind w:left="-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>W sprawach nie uregulowanych w umowie mają zastosowanie przepis</w:t>
      </w:r>
      <w:r w:rsidR="00B13163" w:rsidRPr="00FD1414">
        <w:rPr>
          <w:rFonts w:asciiTheme="minorHAnsi" w:hAnsiTheme="minorHAnsi" w:cstheme="minorHAnsi"/>
          <w:szCs w:val="24"/>
        </w:rPr>
        <w:t xml:space="preserve">y ustawy z dnia 11 września 2019 </w:t>
      </w:r>
      <w:r w:rsidRPr="00FD1414">
        <w:rPr>
          <w:rFonts w:asciiTheme="minorHAnsi" w:hAnsiTheme="minorHAnsi" w:cstheme="minorHAnsi"/>
          <w:szCs w:val="24"/>
        </w:rPr>
        <w:t xml:space="preserve"> r. Prawo zamówień publicznych, Kodeksu Cywilnego oraz inne obowiązujące przepisy prawa dotyczące przedmiotu umowy. </w:t>
      </w:r>
    </w:p>
    <w:p w14:paraId="0CA71134" w14:textId="77777777" w:rsidR="001504A7" w:rsidRPr="00FD1414" w:rsidRDefault="001504A7" w:rsidP="00B13163">
      <w:pPr>
        <w:spacing w:after="117" w:line="276" w:lineRule="auto"/>
        <w:ind w:left="58" w:firstLine="0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 </w:t>
      </w:r>
      <w:r w:rsidRPr="00FD1414">
        <w:rPr>
          <w:rFonts w:asciiTheme="minorHAnsi" w:hAnsiTheme="minorHAnsi" w:cstheme="minorHAnsi"/>
          <w:b/>
          <w:szCs w:val="24"/>
        </w:rPr>
        <w:t xml:space="preserve"> </w:t>
      </w:r>
    </w:p>
    <w:p w14:paraId="004BA813" w14:textId="2DF2A10D" w:rsidR="001504A7" w:rsidRPr="00FD1414" w:rsidRDefault="001504A7" w:rsidP="00B13163">
      <w:pPr>
        <w:spacing w:after="108" w:line="276" w:lineRule="auto"/>
        <w:ind w:left="4354" w:firstLine="0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§ 1</w:t>
      </w:r>
      <w:r w:rsidR="007D624A">
        <w:rPr>
          <w:rFonts w:asciiTheme="minorHAnsi" w:hAnsiTheme="minorHAnsi" w:cstheme="minorHAnsi"/>
          <w:b/>
          <w:szCs w:val="24"/>
        </w:rPr>
        <w:t>4</w:t>
      </w:r>
    </w:p>
    <w:p w14:paraId="717B8C82" w14:textId="77777777" w:rsidR="001504A7" w:rsidRPr="00FD1414" w:rsidRDefault="001504A7" w:rsidP="00B13163">
      <w:pPr>
        <w:spacing w:line="276" w:lineRule="auto"/>
        <w:ind w:left="-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Ewentualne spory powstałe na tle niniejszej umowy rozstrzygać będzie Sąd właściwy </w:t>
      </w:r>
      <w:r w:rsidRPr="00FD1414">
        <w:rPr>
          <w:rFonts w:asciiTheme="minorHAnsi" w:hAnsiTheme="minorHAnsi" w:cstheme="minorHAnsi"/>
          <w:szCs w:val="24"/>
        </w:rPr>
        <w:br/>
        <w:t xml:space="preserve">dla siedziby Zamawiającego. </w:t>
      </w:r>
    </w:p>
    <w:p w14:paraId="2BCA4C7E" w14:textId="37140307" w:rsidR="001504A7" w:rsidRPr="00FD1414" w:rsidRDefault="001504A7" w:rsidP="00B13163">
      <w:pPr>
        <w:spacing w:after="153" w:line="276" w:lineRule="auto"/>
        <w:ind w:left="4354" w:firstLine="0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§ 1</w:t>
      </w:r>
      <w:r w:rsidR="007D624A">
        <w:rPr>
          <w:rFonts w:asciiTheme="minorHAnsi" w:hAnsiTheme="minorHAnsi" w:cstheme="minorHAnsi"/>
          <w:b/>
          <w:szCs w:val="24"/>
        </w:rPr>
        <w:t>5</w:t>
      </w:r>
    </w:p>
    <w:p w14:paraId="0AE549FB" w14:textId="77777777" w:rsidR="001504A7" w:rsidRPr="00FD1414" w:rsidRDefault="001504A7" w:rsidP="00B13163">
      <w:pPr>
        <w:spacing w:line="276" w:lineRule="auto"/>
        <w:ind w:left="-5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Umowa została sporządzona w trzech jednobrzmiących egzemplarzach, z czego dwa otrzymuje Zamawiający a jeden Wykonawca. </w:t>
      </w:r>
    </w:p>
    <w:p w14:paraId="1953CB3F" w14:textId="77777777" w:rsidR="001504A7" w:rsidRPr="00FD1414" w:rsidRDefault="001504A7" w:rsidP="00B13163">
      <w:pPr>
        <w:spacing w:after="163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i/>
          <w:szCs w:val="24"/>
        </w:rPr>
        <w:t xml:space="preserve"> </w:t>
      </w:r>
    </w:p>
    <w:p w14:paraId="3EA8F80B" w14:textId="77777777" w:rsidR="001504A7" w:rsidRPr="00FD1414" w:rsidRDefault="001504A7" w:rsidP="00B13163">
      <w:pPr>
        <w:spacing w:after="156" w:line="276" w:lineRule="auto"/>
        <w:ind w:left="-15" w:firstLine="0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szCs w:val="24"/>
        </w:rPr>
        <w:t>Integralną częścią niniejszej umowy są: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734094C3" w14:textId="77777777" w:rsidR="001504A7" w:rsidRPr="00FD1414" w:rsidRDefault="001504A7" w:rsidP="00B13163">
      <w:pPr>
        <w:numPr>
          <w:ilvl w:val="0"/>
          <w:numId w:val="16"/>
        </w:numPr>
        <w:spacing w:after="126" w:line="276" w:lineRule="auto"/>
        <w:ind w:hanging="18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Załącznik nr 1 – szczegółowy opis przedmiotu zamówienia </w:t>
      </w:r>
    </w:p>
    <w:p w14:paraId="0F97E3B8" w14:textId="77777777" w:rsidR="001504A7" w:rsidRPr="00FD1414" w:rsidRDefault="001504A7" w:rsidP="00B13163">
      <w:pPr>
        <w:numPr>
          <w:ilvl w:val="0"/>
          <w:numId w:val="16"/>
        </w:numPr>
        <w:spacing w:after="150" w:line="276" w:lineRule="auto"/>
        <w:ind w:hanging="18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Załącznik nr 2 – Oferta Wykonawcy wraz z załącznikami </w:t>
      </w:r>
    </w:p>
    <w:p w14:paraId="5107CC74" w14:textId="77777777" w:rsidR="001504A7" w:rsidRPr="00FD1414" w:rsidRDefault="001504A7" w:rsidP="000E1B76">
      <w:pPr>
        <w:numPr>
          <w:ilvl w:val="0"/>
          <w:numId w:val="16"/>
        </w:numPr>
        <w:spacing w:after="102" w:line="276" w:lineRule="auto"/>
        <w:ind w:hanging="180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szCs w:val="24"/>
        </w:rPr>
        <w:t xml:space="preserve">Załącznik nr 3 – SWZ wraz z Szczegółowym zakresem i opisem przedmiotu zamówienia </w:t>
      </w:r>
    </w:p>
    <w:p w14:paraId="333B6A57" w14:textId="4116EBD3" w:rsidR="001504A7" w:rsidRPr="00FD1414" w:rsidRDefault="001504A7" w:rsidP="000E1B76">
      <w:pPr>
        <w:tabs>
          <w:tab w:val="center" w:pos="1528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spacing w:after="117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i/>
          <w:szCs w:val="24"/>
        </w:rPr>
        <w:t xml:space="preserve"> WYKONAWCA:  </w:t>
      </w:r>
      <w:r w:rsidRPr="00FD1414">
        <w:rPr>
          <w:rFonts w:asciiTheme="minorHAnsi" w:hAnsiTheme="minorHAnsi" w:cstheme="minorHAnsi"/>
          <w:b/>
          <w:i/>
          <w:szCs w:val="24"/>
        </w:rPr>
        <w:tab/>
        <w:t xml:space="preserve"> </w:t>
      </w:r>
      <w:r w:rsidRPr="00FD1414">
        <w:rPr>
          <w:rFonts w:asciiTheme="minorHAnsi" w:hAnsiTheme="minorHAnsi" w:cstheme="minorHAnsi"/>
          <w:b/>
          <w:i/>
          <w:szCs w:val="24"/>
        </w:rPr>
        <w:tab/>
        <w:t xml:space="preserve"> </w:t>
      </w:r>
      <w:r w:rsidRPr="00FD1414">
        <w:rPr>
          <w:rFonts w:asciiTheme="minorHAnsi" w:hAnsiTheme="minorHAnsi" w:cstheme="minorHAnsi"/>
          <w:b/>
          <w:i/>
          <w:szCs w:val="24"/>
        </w:rPr>
        <w:tab/>
        <w:t xml:space="preserve"> </w:t>
      </w:r>
      <w:r w:rsidRPr="00FD1414">
        <w:rPr>
          <w:rFonts w:asciiTheme="minorHAnsi" w:hAnsiTheme="minorHAnsi" w:cstheme="minorHAnsi"/>
          <w:b/>
          <w:i/>
          <w:szCs w:val="24"/>
        </w:rPr>
        <w:tab/>
        <w:t xml:space="preserve"> </w:t>
      </w:r>
      <w:r w:rsidRPr="00FD1414">
        <w:rPr>
          <w:rFonts w:asciiTheme="minorHAnsi" w:hAnsiTheme="minorHAnsi" w:cstheme="minorHAnsi"/>
          <w:b/>
          <w:i/>
          <w:szCs w:val="24"/>
        </w:rPr>
        <w:tab/>
        <w:t xml:space="preserve"> </w:t>
      </w:r>
      <w:r w:rsidRPr="00FD1414">
        <w:rPr>
          <w:rFonts w:asciiTheme="minorHAnsi" w:hAnsiTheme="minorHAnsi" w:cstheme="minorHAnsi"/>
          <w:b/>
          <w:i/>
          <w:szCs w:val="24"/>
        </w:rPr>
        <w:tab/>
        <w:t xml:space="preserve"> </w:t>
      </w:r>
      <w:r w:rsidRPr="00FD1414">
        <w:rPr>
          <w:rFonts w:asciiTheme="minorHAnsi" w:hAnsiTheme="minorHAnsi" w:cstheme="minorHAnsi"/>
          <w:b/>
          <w:i/>
          <w:szCs w:val="24"/>
        </w:rPr>
        <w:tab/>
        <w:t>ZAMAWIAJĄCY: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p w14:paraId="096B4A2D" w14:textId="77777777" w:rsidR="001504A7" w:rsidRPr="00FD1414" w:rsidRDefault="001504A7" w:rsidP="00B13163">
      <w:pPr>
        <w:spacing w:after="117" w:line="276" w:lineRule="auto"/>
        <w:ind w:left="0" w:firstLine="0"/>
        <w:jc w:val="left"/>
        <w:rPr>
          <w:rFonts w:asciiTheme="minorHAnsi" w:hAnsiTheme="minorHAnsi" w:cstheme="minorHAnsi"/>
          <w:b/>
          <w:i/>
          <w:szCs w:val="24"/>
        </w:rPr>
      </w:pPr>
    </w:p>
    <w:p w14:paraId="058F1BE1" w14:textId="77777777" w:rsidR="00767596" w:rsidRPr="00FD1414" w:rsidRDefault="00767596" w:rsidP="00B13163">
      <w:pPr>
        <w:spacing w:after="117" w:line="276" w:lineRule="auto"/>
        <w:ind w:left="0" w:firstLine="0"/>
        <w:jc w:val="right"/>
        <w:rPr>
          <w:rFonts w:asciiTheme="minorHAnsi" w:hAnsiTheme="minorHAnsi" w:cstheme="minorHAnsi"/>
          <w:b/>
          <w:i/>
          <w:szCs w:val="24"/>
        </w:rPr>
      </w:pPr>
    </w:p>
    <w:p w14:paraId="09F0CCB5" w14:textId="77777777" w:rsidR="00767596" w:rsidRPr="00FD1414" w:rsidRDefault="00767596" w:rsidP="00B13163">
      <w:pPr>
        <w:spacing w:after="117" w:line="276" w:lineRule="auto"/>
        <w:ind w:left="0" w:firstLine="0"/>
        <w:jc w:val="right"/>
        <w:rPr>
          <w:rFonts w:asciiTheme="minorHAnsi" w:hAnsiTheme="minorHAnsi" w:cstheme="minorHAnsi"/>
          <w:b/>
          <w:i/>
          <w:szCs w:val="24"/>
        </w:rPr>
      </w:pPr>
    </w:p>
    <w:p w14:paraId="30FB3D19" w14:textId="65CF8147" w:rsidR="005B390B" w:rsidRPr="00FD1414" w:rsidRDefault="001504A7" w:rsidP="007D624A">
      <w:pPr>
        <w:spacing w:after="117" w:line="276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FD1414">
        <w:rPr>
          <w:rFonts w:asciiTheme="minorHAnsi" w:hAnsiTheme="minorHAnsi" w:cstheme="minorHAnsi"/>
          <w:b/>
          <w:i/>
          <w:szCs w:val="24"/>
        </w:rPr>
        <w:t xml:space="preserve">kontrasygnata Skarbnika </w:t>
      </w:r>
      <w:r w:rsidRPr="00FD1414">
        <w:rPr>
          <w:rFonts w:asciiTheme="minorHAnsi" w:hAnsiTheme="minorHAnsi" w:cstheme="minorHAnsi"/>
          <w:szCs w:val="24"/>
        </w:rPr>
        <w:t xml:space="preserve"> </w:t>
      </w:r>
    </w:p>
    <w:sectPr w:rsidR="005B390B" w:rsidRPr="00FD1414" w:rsidSect="000E1B76">
      <w:pgSz w:w="11906" w:h="16838"/>
      <w:pgMar w:top="1135" w:right="1412" w:bottom="148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07D"/>
    <w:multiLevelType w:val="hybridMultilevel"/>
    <w:tmpl w:val="C982F72C"/>
    <w:lvl w:ilvl="0" w:tplc="99D618A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8D010">
      <w:start w:val="1"/>
      <w:numFmt w:val="decimal"/>
      <w:lvlText w:val="%2.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81FB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86B6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2AFC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68B7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62A7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6820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C3C6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23132"/>
    <w:multiLevelType w:val="hybridMultilevel"/>
    <w:tmpl w:val="1E32D1F6"/>
    <w:lvl w:ilvl="0" w:tplc="519E8D3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E07D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A15D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E7FB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444A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AAFC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8C17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ECED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E2B4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C15CC8"/>
    <w:multiLevelType w:val="hybridMultilevel"/>
    <w:tmpl w:val="4588C692"/>
    <w:lvl w:ilvl="0" w:tplc="0C02F190">
      <w:start w:val="2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A0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C7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2D8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432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29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AB4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AC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EF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E0BA7"/>
    <w:multiLevelType w:val="hybridMultilevel"/>
    <w:tmpl w:val="79EE030C"/>
    <w:lvl w:ilvl="0" w:tplc="397EE1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8C744">
      <w:start w:val="1"/>
      <w:numFmt w:val="lowerLetter"/>
      <w:lvlText w:val="%2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81510">
      <w:start w:val="1"/>
      <w:numFmt w:val="lowerRoman"/>
      <w:lvlText w:val="%3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21E0">
      <w:start w:val="1"/>
      <w:numFmt w:val="lowerLetter"/>
      <w:lvlRestart w:val="0"/>
      <w:lvlText w:val="%4)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4F258">
      <w:start w:val="1"/>
      <w:numFmt w:val="lowerLetter"/>
      <w:lvlText w:val="%5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4AD3EC">
      <w:start w:val="1"/>
      <w:numFmt w:val="lowerRoman"/>
      <w:lvlText w:val="%6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8F3B2">
      <w:start w:val="1"/>
      <w:numFmt w:val="decimal"/>
      <w:lvlText w:val="%7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A75DC">
      <w:start w:val="1"/>
      <w:numFmt w:val="lowerLetter"/>
      <w:lvlText w:val="%8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EBF9C">
      <w:start w:val="1"/>
      <w:numFmt w:val="lowerRoman"/>
      <w:lvlText w:val="%9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3B25B7"/>
    <w:multiLevelType w:val="hybridMultilevel"/>
    <w:tmpl w:val="A59C061A"/>
    <w:lvl w:ilvl="0" w:tplc="D412384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450CA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AF5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9C94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01A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6602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425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A26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AC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362CC1"/>
    <w:multiLevelType w:val="hybridMultilevel"/>
    <w:tmpl w:val="9E4AEF00"/>
    <w:lvl w:ilvl="0" w:tplc="B788905C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1C39624E"/>
    <w:multiLevelType w:val="hybridMultilevel"/>
    <w:tmpl w:val="3CE22B5C"/>
    <w:lvl w:ilvl="0" w:tplc="E44CB7FC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6D8F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CAD76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4FCE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5AE8D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862FE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8C5DC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A26B2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A8966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FF70A5"/>
    <w:multiLevelType w:val="hybridMultilevel"/>
    <w:tmpl w:val="9708905A"/>
    <w:lvl w:ilvl="0" w:tplc="64B4CEFC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673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06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0FA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07D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00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A75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4D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923E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461054"/>
    <w:multiLevelType w:val="hybridMultilevel"/>
    <w:tmpl w:val="54F2464C"/>
    <w:lvl w:ilvl="0" w:tplc="2D36FBE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09E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2EF0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C7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3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80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4F8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843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64E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4C48C1"/>
    <w:multiLevelType w:val="hybridMultilevel"/>
    <w:tmpl w:val="BB623C9A"/>
    <w:lvl w:ilvl="0" w:tplc="682849A8">
      <w:start w:val="1"/>
      <w:numFmt w:val="lowerLetter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6E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06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2A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C31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8CC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EA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40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07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816612"/>
    <w:multiLevelType w:val="hybridMultilevel"/>
    <w:tmpl w:val="1DD82EC8"/>
    <w:lvl w:ilvl="0" w:tplc="FB7A0C1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0D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E17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86E5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436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A95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8E4B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A3D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CEC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111F1E"/>
    <w:multiLevelType w:val="hybridMultilevel"/>
    <w:tmpl w:val="049C4FB8"/>
    <w:lvl w:ilvl="0" w:tplc="DB586C9A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AC4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6E0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A82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E7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458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6A5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004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9E67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A34126"/>
    <w:multiLevelType w:val="hybridMultilevel"/>
    <w:tmpl w:val="3D52FB58"/>
    <w:lvl w:ilvl="0" w:tplc="11FC586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CE582">
      <w:start w:val="1"/>
      <w:numFmt w:val="lowerLetter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DE43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25C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0C9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CBB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CF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965A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44F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2225B7"/>
    <w:multiLevelType w:val="hybridMultilevel"/>
    <w:tmpl w:val="20FE152E"/>
    <w:lvl w:ilvl="0" w:tplc="04FA23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A16F2">
      <w:start w:val="1"/>
      <w:numFmt w:val="lowerLetter"/>
      <w:lvlText w:val="%2)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0D37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255D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C4991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4126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46A8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AEC2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65E9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A64BFF"/>
    <w:multiLevelType w:val="hybridMultilevel"/>
    <w:tmpl w:val="5D423BBC"/>
    <w:lvl w:ilvl="0" w:tplc="F6EED22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4C2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447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4DF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AB5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E84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8F6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21F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220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67102F"/>
    <w:multiLevelType w:val="multilevel"/>
    <w:tmpl w:val="7C5C7818"/>
    <w:styleLink w:val="Biecalista1"/>
    <w:lvl w:ilvl="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7C1AD4"/>
    <w:multiLevelType w:val="hybridMultilevel"/>
    <w:tmpl w:val="E376C372"/>
    <w:lvl w:ilvl="0" w:tplc="8B62B6E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255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E21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80D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E49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0DA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844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FE91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80B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C96ECA"/>
    <w:multiLevelType w:val="hybridMultilevel"/>
    <w:tmpl w:val="02A4AC9E"/>
    <w:lvl w:ilvl="0" w:tplc="D1C60E74">
      <w:start w:val="5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A8FC8E">
      <w:start w:val="1"/>
      <w:numFmt w:val="decimal"/>
      <w:lvlText w:val="%2)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CF504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64A26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82372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02A6C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A7862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AC78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4B278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FB3BBC"/>
    <w:multiLevelType w:val="hybridMultilevel"/>
    <w:tmpl w:val="7C5C7818"/>
    <w:lvl w:ilvl="0" w:tplc="FFFFFFFF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924574">
    <w:abstractNumId w:val="12"/>
  </w:num>
  <w:num w:numId="2" w16cid:durableId="668367024">
    <w:abstractNumId w:val="8"/>
  </w:num>
  <w:num w:numId="3" w16cid:durableId="1563099150">
    <w:abstractNumId w:val="17"/>
  </w:num>
  <w:num w:numId="4" w16cid:durableId="269314999">
    <w:abstractNumId w:val="3"/>
  </w:num>
  <w:num w:numId="5" w16cid:durableId="1130590174">
    <w:abstractNumId w:val="7"/>
  </w:num>
  <w:num w:numId="6" w16cid:durableId="307829092">
    <w:abstractNumId w:val="11"/>
  </w:num>
  <w:num w:numId="7" w16cid:durableId="1156067110">
    <w:abstractNumId w:val="16"/>
  </w:num>
  <w:num w:numId="8" w16cid:durableId="127673611">
    <w:abstractNumId w:val="1"/>
  </w:num>
  <w:num w:numId="9" w16cid:durableId="372727598">
    <w:abstractNumId w:val="10"/>
  </w:num>
  <w:num w:numId="10" w16cid:durableId="444273905">
    <w:abstractNumId w:val="9"/>
  </w:num>
  <w:num w:numId="11" w16cid:durableId="777335250">
    <w:abstractNumId w:val="2"/>
  </w:num>
  <w:num w:numId="12" w16cid:durableId="425998287">
    <w:abstractNumId w:val="4"/>
  </w:num>
  <w:num w:numId="13" w16cid:durableId="806364417">
    <w:abstractNumId w:val="14"/>
  </w:num>
  <w:num w:numId="14" w16cid:durableId="1769885829">
    <w:abstractNumId w:val="0"/>
  </w:num>
  <w:num w:numId="15" w16cid:durableId="909773615">
    <w:abstractNumId w:val="13"/>
  </w:num>
  <w:num w:numId="16" w16cid:durableId="2072846014">
    <w:abstractNumId w:val="6"/>
  </w:num>
  <w:num w:numId="17" w16cid:durableId="1915889365">
    <w:abstractNumId w:val="5"/>
  </w:num>
  <w:num w:numId="18" w16cid:durableId="1330450047">
    <w:abstractNumId w:val="18"/>
  </w:num>
  <w:num w:numId="19" w16cid:durableId="4195647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53"/>
    <w:rsid w:val="00031080"/>
    <w:rsid w:val="000E1B76"/>
    <w:rsid w:val="001504A7"/>
    <w:rsid w:val="001D048B"/>
    <w:rsid w:val="00220AC9"/>
    <w:rsid w:val="00255159"/>
    <w:rsid w:val="003220A8"/>
    <w:rsid w:val="00455CF0"/>
    <w:rsid w:val="004A6C75"/>
    <w:rsid w:val="00513EB8"/>
    <w:rsid w:val="005319F9"/>
    <w:rsid w:val="00546BF2"/>
    <w:rsid w:val="005B26B0"/>
    <w:rsid w:val="005B390B"/>
    <w:rsid w:val="006C1F84"/>
    <w:rsid w:val="00767596"/>
    <w:rsid w:val="00797457"/>
    <w:rsid w:val="007D624A"/>
    <w:rsid w:val="007F6858"/>
    <w:rsid w:val="00841191"/>
    <w:rsid w:val="00917021"/>
    <w:rsid w:val="009902BC"/>
    <w:rsid w:val="00A72616"/>
    <w:rsid w:val="00B1147A"/>
    <w:rsid w:val="00B13163"/>
    <w:rsid w:val="00B2336D"/>
    <w:rsid w:val="00B4711B"/>
    <w:rsid w:val="00BC5CC8"/>
    <w:rsid w:val="00C454C5"/>
    <w:rsid w:val="00C86254"/>
    <w:rsid w:val="00CA4DC4"/>
    <w:rsid w:val="00CB72F5"/>
    <w:rsid w:val="00D41D19"/>
    <w:rsid w:val="00DC3889"/>
    <w:rsid w:val="00E65853"/>
    <w:rsid w:val="00F1542E"/>
    <w:rsid w:val="00F74C22"/>
    <w:rsid w:val="00FD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DF7D"/>
  <w15:docId w15:val="{6B8AF96B-FB0F-419A-A7B7-DAA8D268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4A7"/>
    <w:pPr>
      <w:spacing w:after="5" w:line="270" w:lineRule="auto"/>
      <w:ind w:left="126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1504A7"/>
    <w:pPr>
      <w:keepNext/>
      <w:keepLines/>
      <w:spacing w:after="1" w:line="259" w:lineRule="auto"/>
      <w:ind w:left="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504A7"/>
    <w:pPr>
      <w:keepNext/>
      <w:keepLines/>
      <w:spacing w:after="113" w:line="259" w:lineRule="auto"/>
      <w:ind w:left="10" w:right="59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04A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504A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1504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457"/>
    <w:rPr>
      <w:rFonts w:ascii="Tahoma" w:eastAsia="Times New Roman" w:hAnsi="Tahoma" w:cs="Tahoma"/>
      <w:color w:val="000000"/>
      <w:sz w:val="16"/>
      <w:szCs w:val="16"/>
      <w:lang w:eastAsia="pl-PL"/>
    </w:rPr>
  </w:style>
  <w:style w:type="numbering" w:customStyle="1" w:styleId="Biecalista1">
    <w:name w:val="Bieżąca lista1"/>
    <w:uiPriority w:val="99"/>
    <w:rsid w:val="00255159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4694</Words>
  <Characters>28169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Zasada</dc:creator>
  <cp:keywords/>
  <dc:description/>
  <cp:lastModifiedBy>Olga Kubas</cp:lastModifiedBy>
  <cp:revision>4</cp:revision>
  <cp:lastPrinted>2024-10-08T10:33:00Z</cp:lastPrinted>
  <dcterms:created xsi:type="dcterms:W3CDTF">2024-10-08T10:34:00Z</dcterms:created>
  <dcterms:modified xsi:type="dcterms:W3CDTF">2024-10-09T07:59:00Z</dcterms:modified>
</cp:coreProperties>
</file>