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7B4475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57463408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29158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291586">
        <w:rPr>
          <w:rFonts w:ascii="Book Antiqua" w:eastAsia="Times New Roman" w:hAnsi="Book Antiqua" w:cs="Book Antiqua"/>
          <w:sz w:val="20"/>
          <w:szCs w:val="20"/>
          <w:lang w:eastAsia="pl-PL"/>
        </w:rPr>
        <w:t>18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0A5486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30131586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</w:t>
      </w:r>
    </w:p>
    <w:p w14:paraId="57BCEBF2" w14:textId="1516B801" w:rsidR="00977F13" w:rsidRDefault="00977F13" w:rsidP="00977F13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I UNIEWAŻNIENIU POSTĘPOWANIA w częściach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,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 i 10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7D954D8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291586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9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291586" w:rsidRPr="00125E58">
        <w:rPr>
          <w:rFonts w:ascii="Book Antiqua" w:hAnsi="Book Antiqua" w:cs="Book Antiqua"/>
          <w:i/>
          <w:iCs/>
        </w:rPr>
        <w:t xml:space="preserve">Dostawa </w:t>
      </w:r>
      <w:r w:rsidR="00291586">
        <w:rPr>
          <w:rFonts w:ascii="Book Antiqua" w:hAnsi="Book Antiqua" w:cs="Book Antiqua"/>
          <w:i/>
          <w:iCs/>
        </w:rPr>
        <w:t>odczynników i materiałów zużywalnych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3FF42AF9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307D1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255447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</w:p>
    <w:p w14:paraId="76F0860D" w14:textId="18CF9DCE" w:rsidR="00E33208" w:rsidRPr="00B1681B" w:rsidRDefault="00E33208" w:rsidP="007B4475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291586" w:rsidRPr="00291586">
        <w:rPr>
          <w:rFonts w:ascii="Book Antiqua" w:hAnsi="Book Antiqua"/>
          <w:b/>
          <w:bCs/>
          <w:sz w:val="20"/>
          <w:szCs w:val="20"/>
        </w:rPr>
        <w:t>BIONOVO Aneta Ludwig</w:t>
      </w:r>
    </w:p>
    <w:p w14:paraId="0453A20E" w14:textId="1610169A" w:rsidR="00E33208" w:rsidRPr="00B1681B" w:rsidRDefault="00E33208" w:rsidP="007B4475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</w:t>
      </w:r>
      <w:r w:rsidRPr="00291586">
        <w:rPr>
          <w:rFonts w:ascii="Book Antiqua" w:eastAsia="Times New Roman" w:hAnsi="Book Antiqua" w:cstheme="minorHAnsi"/>
          <w:b/>
          <w:bCs/>
          <w:sz w:val="18"/>
          <w:szCs w:val="18"/>
          <w:lang w:eastAsia="pl-PL"/>
        </w:rPr>
        <w:t xml:space="preserve"> </w:t>
      </w:r>
      <w:r w:rsidR="00291586" w:rsidRPr="00291586">
        <w:rPr>
          <w:rFonts w:ascii="Book Antiqua" w:hAnsi="Book Antiqua"/>
          <w:b/>
          <w:bCs/>
          <w:sz w:val="20"/>
          <w:szCs w:val="20"/>
        </w:rPr>
        <w:t>Nowodworska 7, 59-220 Legnica</w:t>
      </w:r>
    </w:p>
    <w:p w14:paraId="177C93FB" w14:textId="676B03D6" w:rsidR="00E33208" w:rsidRPr="00A67D2E" w:rsidRDefault="00E33208" w:rsidP="007B447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91586" w:rsidRPr="00291586">
        <w:rPr>
          <w:rFonts w:ascii="Book Antiqua" w:hAnsi="Book Antiqua"/>
          <w:i/>
          <w:iCs/>
          <w:sz w:val="20"/>
          <w:szCs w:val="20"/>
        </w:rPr>
        <w:t>3 253,97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31EA1266" w:rsidR="00E33208" w:rsidRPr="001C652B" w:rsidRDefault="00E33208" w:rsidP="007B4475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291586">
        <w:rPr>
          <w:rFonts w:ascii="Book Antiqua" w:hAnsi="Book Antiqua"/>
          <w:sz w:val="20"/>
        </w:rPr>
        <w:t>14</w:t>
      </w:r>
      <w:r w:rsidR="004307D1">
        <w:rPr>
          <w:rFonts w:ascii="Book Antiqua" w:hAnsi="Book Antiqua"/>
          <w:sz w:val="20"/>
        </w:rPr>
        <w:t xml:space="preserve"> 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0A9AE9C2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 w:rsidR="00267F00"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AAF85DD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267F00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2FF57695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291586" w:rsidRPr="00291586">
        <w:rPr>
          <w:rFonts w:ascii="Book Antiqua" w:hAnsi="Book Antiqua"/>
          <w:b/>
          <w:bCs/>
          <w:sz w:val="20"/>
          <w:szCs w:val="20"/>
        </w:rPr>
        <w:t>BIONOVO Aneta Ludwig</w:t>
      </w:r>
      <w:r w:rsidR="004D4551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760F30F" w14:textId="2370E29B" w:rsidR="00B603F3" w:rsidRDefault="00B603F3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63A6C2D" w14:textId="7BA28AFD" w:rsidR="001407ED" w:rsidRPr="00BA459F" w:rsidRDefault="001407ED" w:rsidP="001407ED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2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</w:p>
    <w:p w14:paraId="5A54B192" w14:textId="771F5ED5" w:rsidR="001407ED" w:rsidRPr="00B1681B" w:rsidRDefault="001407ED" w:rsidP="007B4475">
      <w:pPr>
        <w:pStyle w:val="Akapitzlist"/>
        <w:numPr>
          <w:ilvl w:val="0"/>
          <w:numId w:val="3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PTH </w:t>
      </w:r>
      <w:r>
        <w:rPr>
          <w:rFonts w:ascii="Book Antiqua" w:hAnsi="Book Antiqua" w:cstheme="minorHAnsi"/>
          <w:b/>
          <w:bCs/>
          <w:sz w:val="20"/>
          <w:szCs w:val="20"/>
          <w:lang w:val="en-US"/>
        </w:rPr>
        <w:t>“</w:t>
      </w:r>
      <w:r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>Chemland</w:t>
      </w:r>
      <w:r>
        <w:rPr>
          <w:rFonts w:ascii="Book Antiqua" w:hAnsi="Book Antiqua" w:cstheme="minorHAnsi"/>
          <w:b/>
          <w:bCs/>
          <w:sz w:val="20"/>
          <w:szCs w:val="20"/>
          <w:lang w:val="en-US"/>
        </w:rPr>
        <w:t>”</w:t>
      </w:r>
      <w:r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 Zbigniew Bartczak</w:t>
      </w:r>
    </w:p>
    <w:p w14:paraId="7E2D02DB" w14:textId="237C5FB1" w:rsidR="001407ED" w:rsidRPr="00B1681B" w:rsidRDefault="001407ED" w:rsidP="007B4475">
      <w:pPr>
        <w:pStyle w:val="Akapitzlist"/>
        <w:numPr>
          <w:ilvl w:val="0"/>
          <w:numId w:val="3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</w:t>
      </w:r>
      <w:r w:rsidRPr="00291586">
        <w:rPr>
          <w:rFonts w:ascii="Book Antiqua" w:eastAsia="Times New Roman" w:hAnsi="Book Antiqua" w:cstheme="minorHAnsi"/>
          <w:b/>
          <w:bCs/>
          <w:sz w:val="18"/>
          <w:szCs w:val="18"/>
          <w:lang w:eastAsia="pl-PL"/>
        </w:rPr>
        <w:t xml:space="preserve"> </w:t>
      </w:r>
      <w:r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>Usługowa 3, 73-110 Stargard</w:t>
      </w:r>
    </w:p>
    <w:p w14:paraId="1FD37D14" w14:textId="475DBF0F" w:rsidR="001407ED" w:rsidRPr="00A67D2E" w:rsidRDefault="001407ED" w:rsidP="007B447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1 033,94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0F7222F0" w14:textId="371E0AF0" w:rsidR="001407ED" w:rsidRPr="001C652B" w:rsidRDefault="001407ED" w:rsidP="007B4475">
      <w:pPr>
        <w:numPr>
          <w:ilvl w:val="0"/>
          <w:numId w:val="3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7</w:t>
      </w:r>
      <w:r>
        <w:rPr>
          <w:rFonts w:ascii="Book Antiqua" w:hAnsi="Book Antiqua"/>
          <w:sz w:val="20"/>
        </w:rPr>
        <w:t xml:space="preserve"> dni</w:t>
      </w:r>
    </w:p>
    <w:p w14:paraId="28B30D48" w14:textId="77777777" w:rsidR="001407ED" w:rsidRPr="00BA459F" w:rsidRDefault="001407ED" w:rsidP="001407ED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811508E" w14:textId="77777777" w:rsidR="001407ED" w:rsidRDefault="001407ED" w:rsidP="001407ED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4B4C49C7" w14:textId="77777777" w:rsidR="001407ED" w:rsidRPr="00BA459F" w:rsidRDefault="001407ED" w:rsidP="001407ED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B72A3D" w14:textId="77777777" w:rsidR="001407ED" w:rsidRPr="00BA459F" w:rsidRDefault="001407ED" w:rsidP="001407ED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35DC42EC" w14:textId="77777777" w:rsidR="001407ED" w:rsidRPr="00BA459F" w:rsidRDefault="001407ED" w:rsidP="001407ED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E002CA0" w14:textId="5225FE7F" w:rsidR="001407ED" w:rsidRDefault="001407ED" w:rsidP="001407E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28077F"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PTH </w:t>
      </w:r>
      <w:r w:rsidR="0028077F">
        <w:rPr>
          <w:rFonts w:ascii="Book Antiqua" w:hAnsi="Book Antiqua" w:cstheme="minorHAnsi"/>
          <w:b/>
          <w:bCs/>
          <w:sz w:val="20"/>
          <w:szCs w:val="20"/>
          <w:lang w:val="en-US"/>
        </w:rPr>
        <w:t>“</w:t>
      </w:r>
      <w:r w:rsidR="0028077F"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>Chemland</w:t>
      </w:r>
      <w:r w:rsidR="0028077F">
        <w:rPr>
          <w:rFonts w:ascii="Book Antiqua" w:hAnsi="Book Antiqua" w:cstheme="minorHAnsi"/>
          <w:b/>
          <w:bCs/>
          <w:sz w:val="20"/>
          <w:szCs w:val="20"/>
          <w:lang w:val="en-US"/>
        </w:rPr>
        <w:t>”</w:t>
      </w:r>
      <w:r w:rsidR="0028077F" w:rsidRPr="001407ED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 Zbigniew Bartczak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3CB210C7" w14:textId="4EE257EA" w:rsidR="001407ED" w:rsidRDefault="001407ED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0D8A2D41" w14:textId="38528F52" w:rsidR="0028077F" w:rsidRPr="00BA459F" w:rsidRDefault="0028077F" w:rsidP="0028077F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3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</w:p>
    <w:p w14:paraId="08F6D110" w14:textId="63EEBE8A" w:rsidR="0028077F" w:rsidRPr="00B1681B" w:rsidRDefault="0028077F" w:rsidP="007B4475">
      <w:pPr>
        <w:pStyle w:val="Akapitzlist"/>
        <w:numPr>
          <w:ilvl w:val="0"/>
          <w:numId w:val="4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28077F">
        <w:rPr>
          <w:rFonts w:ascii="Book Antiqua" w:hAnsi="Book Antiqua"/>
          <w:b/>
          <w:bCs/>
          <w:sz w:val="20"/>
          <w:szCs w:val="20"/>
        </w:rPr>
        <w:t>Przedsiębiorstwo HandlowoUsługowe "SYL-CHEM" Sylwia Kunca</w:t>
      </w:r>
    </w:p>
    <w:p w14:paraId="7FBEF9FF" w14:textId="1DF6D0DC" w:rsidR="0028077F" w:rsidRPr="00B1681B" w:rsidRDefault="0028077F" w:rsidP="007B4475">
      <w:pPr>
        <w:pStyle w:val="Akapitzlist"/>
        <w:numPr>
          <w:ilvl w:val="0"/>
          <w:numId w:val="4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</w:t>
      </w:r>
      <w:r w:rsidRPr="0028077F">
        <w:rPr>
          <w:rFonts w:ascii="Book Antiqua" w:hAnsi="Book Antiqua"/>
          <w:b/>
          <w:bCs/>
          <w:sz w:val="20"/>
          <w:szCs w:val="20"/>
        </w:rPr>
        <w:t xml:space="preserve"> Zimorodkowa 4, 85-436 Bydgoszcz</w:t>
      </w:r>
    </w:p>
    <w:p w14:paraId="5C89ABC3" w14:textId="52BAB6A8" w:rsidR="0028077F" w:rsidRPr="00A67D2E" w:rsidRDefault="0028077F" w:rsidP="007B447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50484" w:rsidRPr="00850484">
        <w:rPr>
          <w:rFonts w:ascii="Book Antiqua" w:eastAsia="Calibri" w:hAnsi="Book Antiqua" w:cstheme="minorHAnsi"/>
          <w:sz w:val="20"/>
          <w:szCs w:val="20"/>
        </w:rPr>
        <w:t>4 058,20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88F490F" w14:textId="46B61E57" w:rsidR="0028077F" w:rsidRPr="001C652B" w:rsidRDefault="0028077F" w:rsidP="007B4475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10</w:t>
      </w:r>
      <w:r>
        <w:rPr>
          <w:rFonts w:ascii="Book Antiqua" w:hAnsi="Book Antiqua"/>
          <w:sz w:val="20"/>
        </w:rPr>
        <w:t xml:space="preserve"> dni</w:t>
      </w:r>
    </w:p>
    <w:p w14:paraId="1BF28989" w14:textId="77777777" w:rsidR="0028077F" w:rsidRPr="00BA459F" w:rsidRDefault="0028077F" w:rsidP="0028077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42931261" w14:textId="77777777" w:rsidR="0028077F" w:rsidRDefault="0028077F" w:rsidP="0028077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1F34E344" w14:textId="77777777" w:rsidR="0028077F" w:rsidRPr="00BA459F" w:rsidRDefault="0028077F" w:rsidP="0028077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AFF5AE1" w14:textId="77777777" w:rsidR="0028077F" w:rsidRPr="00BA459F" w:rsidRDefault="0028077F" w:rsidP="0028077F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14E45E6" w14:textId="77777777" w:rsidR="0028077F" w:rsidRPr="00BA459F" w:rsidRDefault="0028077F" w:rsidP="0028077F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72DC726D" w14:textId="412F7908" w:rsidR="0028077F" w:rsidRDefault="0028077F" w:rsidP="0028077F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28077F">
        <w:rPr>
          <w:rFonts w:ascii="Book Antiqua" w:hAnsi="Book Antiqua"/>
          <w:b/>
          <w:bCs/>
          <w:sz w:val="20"/>
          <w:szCs w:val="20"/>
        </w:rPr>
        <w:t>Przedsiębiorstwo HandlowoUsługowe "SYL-CHEM" Sylwia Kunca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5C53950E" w14:textId="6E67AB83" w:rsidR="0028077F" w:rsidRDefault="0028077F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16B91529" w14:textId="19BB1E7E" w:rsidR="00E40462" w:rsidRPr="00BA459F" w:rsidRDefault="00E40462" w:rsidP="00E40462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4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</w:p>
    <w:p w14:paraId="556D8462" w14:textId="4A1DC53D" w:rsidR="00E40462" w:rsidRPr="00B1681B" w:rsidRDefault="00E40462" w:rsidP="007B4475">
      <w:pPr>
        <w:pStyle w:val="Akapitzlist"/>
        <w:numPr>
          <w:ilvl w:val="0"/>
          <w:numId w:val="5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E40462">
        <w:rPr>
          <w:rFonts w:ascii="Book Antiqua" w:hAnsi="Book Antiqua" w:cstheme="minorHAnsi"/>
          <w:b/>
          <w:bCs/>
          <w:sz w:val="20"/>
          <w:szCs w:val="18"/>
        </w:rPr>
        <w:t>Chemat Adam Taszner</w:t>
      </w:r>
    </w:p>
    <w:p w14:paraId="657C902C" w14:textId="7393908D" w:rsidR="00E40462" w:rsidRPr="00B1681B" w:rsidRDefault="00E40462" w:rsidP="007B4475">
      <w:pPr>
        <w:pStyle w:val="Akapitzlist"/>
        <w:numPr>
          <w:ilvl w:val="0"/>
          <w:numId w:val="5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E40462">
        <w:rPr>
          <w:rFonts w:ascii="Book Antiqua" w:eastAsia="Calibri" w:hAnsi="Book Antiqua" w:cstheme="minorHAnsi"/>
          <w:b/>
          <w:bCs/>
          <w:sz w:val="20"/>
          <w:szCs w:val="18"/>
        </w:rPr>
        <w:t>Al. Rzeczypospolitej 8,  80-369 Gdańsk</w:t>
      </w:r>
    </w:p>
    <w:p w14:paraId="76B3C963" w14:textId="39DE6F2A" w:rsidR="00E40462" w:rsidRPr="00A67D2E" w:rsidRDefault="00E40462" w:rsidP="007B447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1 217,</w:t>
      </w:r>
      <w:r w:rsidR="00850484">
        <w:rPr>
          <w:rFonts w:ascii="Book Antiqua" w:hAnsi="Book Antiqua"/>
          <w:i/>
          <w:iCs/>
          <w:sz w:val="20"/>
          <w:szCs w:val="20"/>
        </w:rPr>
        <w:t>24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6A41E043" w14:textId="53FE8BFA" w:rsidR="00E40462" w:rsidRPr="001C652B" w:rsidRDefault="00E40462" w:rsidP="007B4475">
      <w:pPr>
        <w:numPr>
          <w:ilvl w:val="0"/>
          <w:numId w:val="5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7</w:t>
      </w:r>
      <w:r>
        <w:rPr>
          <w:rFonts w:ascii="Book Antiqua" w:hAnsi="Book Antiqua"/>
          <w:sz w:val="20"/>
        </w:rPr>
        <w:t xml:space="preserve"> dni</w:t>
      </w:r>
    </w:p>
    <w:p w14:paraId="7C454992" w14:textId="77777777" w:rsidR="00E40462" w:rsidRPr="00BA459F" w:rsidRDefault="00E40462" w:rsidP="00E40462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9246113" w14:textId="77777777" w:rsidR="00E40462" w:rsidRDefault="00E40462" w:rsidP="00E40462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53ACD345" w14:textId="77777777" w:rsidR="00E40462" w:rsidRPr="00BA459F" w:rsidRDefault="00E40462" w:rsidP="00E40462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2831CED7" w14:textId="77777777" w:rsidR="00E40462" w:rsidRPr="00BA459F" w:rsidRDefault="00E40462" w:rsidP="00E40462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19D8E09B" w14:textId="77777777" w:rsidR="00E40462" w:rsidRPr="00BA459F" w:rsidRDefault="00E40462" w:rsidP="00E40462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302D4D43" w14:textId="17CE252E" w:rsidR="00E40462" w:rsidRDefault="00E40462" w:rsidP="00E40462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E40462">
        <w:rPr>
          <w:rFonts w:ascii="Book Antiqua" w:hAnsi="Book Antiqua" w:cstheme="minorHAnsi"/>
          <w:b/>
          <w:bCs/>
          <w:sz w:val="20"/>
          <w:szCs w:val="18"/>
        </w:rPr>
        <w:t>Chemat Adam Taszner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2BA080" w14:textId="167F2C69" w:rsidR="00E40462" w:rsidRDefault="00E40462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DE7191B" w14:textId="7DF624FD" w:rsidR="00056081" w:rsidRPr="00BA459F" w:rsidRDefault="00056081" w:rsidP="00056081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7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</w:p>
    <w:p w14:paraId="65BAE48B" w14:textId="77777777" w:rsidR="00056081" w:rsidRPr="00B1681B" w:rsidRDefault="00056081" w:rsidP="007B4475">
      <w:pPr>
        <w:pStyle w:val="Akapitzlist"/>
        <w:numPr>
          <w:ilvl w:val="0"/>
          <w:numId w:val="6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28077F">
        <w:rPr>
          <w:rFonts w:ascii="Book Antiqua" w:hAnsi="Book Antiqua"/>
          <w:b/>
          <w:bCs/>
          <w:sz w:val="20"/>
          <w:szCs w:val="20"/>
        </w:rPr>
        <w:t>Przedsiębiorstwo HandlowoUsługowe "SYL-CHEM" Sylwia Kunca</w:t>
      </w:r>
    </w:p>
    <w:p w14:paraId="4DDE8A21" w14:textId="77777777" w:rsidR="00056081" w:rsidRPr="00B1681B" w:rsidRDefault="00056081" w:rsidP="007B4475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</w:t>
      </w:r>
      <w:r w:rsidRPr="0028077F">
        <w:rPr>
          <w:rFonts w:ascii="Book Antiqua" w:hAnsi="Book Antiqua"/>
          <w:b/>
          <w:bCs/>
          <w:sz w:val="20"/>
          <w:szCs w:val="20"/>
        </w:rPr>
        <w:t xml:space="preserve"> Zimorodkowa 4, 85-436 Bydgoszcz</w:t>
      </w:r>
    </w:p>
    <w:p w14:paraId="6D65E176" w14:textId="0204563E" w:rsidR="00056081" w:rsidRPr="00A67D2E" w:rsidRDefault="00056081" w:rsidP="007B447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50484">
        <w:rPr>
          <w:rFonts w:ascii="Book Antiqua" w:hAnsi="Book Antiqua"/>
          <w:i/>
          <w:iCs/>
          <w:sz w:val="20"/>
          <w:szCs w:val="20"/>
        </w:rPr>
        <w:t>449,93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78876506" w14:textId="77777777" w:rsidR="00056081" w:rsidRPr="001C652B" w:rsidRDefault="00056081" w:rsidP="007B4475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10 dni</w:t>
      </w:r>
    </w:p>
    <w:p w14:paraId="7D3B8C70" w14:textId="77777777" w:rsidR="00056081" w:rsidRPr="00BA459F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087AF3A" w14:textId="77777777" w:rsidR="00056081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05A3EBB" w14:textId="77777777" w:rsidR="00056081" w:rsidRPr="00BA459F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1254CBF" w14:textId="77777777" w:rsidR="00056081" w:rsidRPr="00BA459F" w:rsidRDefault="00056081" w:rsidP="00056081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EFE19CC" w14:textId="77777777" w:rsidR="00056081" w:rsidRPr="00BA459F" w:rsidRDefault="00056081" w:rsidP="00056081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05307BDB" w14:textId="77777777" w:rsidR="00056081" w:rsidRDefault="00056081" w:rsidP="00056081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28077F">
        <w:rPr>
          <w:rFonts w:ascii="Book Antiqua" w:hAnsi="Book Antiqua"/>
          <w:b/>
          <w:bCs/>
          <w:sz w:val="20"/>
          <w:szCs w:val="20"/>
        </w:rPr>
        <w:t>Przedsiębiorstwo HandlowoUsługowe "SYL-CHEM" Sylwia Kunca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27D7657A" w14:textId="56BEADBF" w:rsidR="00056081" w:rsidRDefault="00056081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15F2C817" w14:textId="7E01BC6D" w:rsidR="00056081" w:rsidRPr="00BA459F" w:rsidRDefault="00056081" w:rsidP="00056081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8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</w:p>
    <w:p w14:paraId="1DF2D2A1" w14:textId="77777777" w:rsidR="00056081" w:rsidRPr="00B1681B" w:rsidRDefault="00056081" w:rsidP="007B4475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291586">
        <w:rPr>
          <w:rFonts w:ascii="Book Antiqua" w:hAnsi="Book Antiqua"/>
          <w:b/>
          <w:bCs/>
          <w:sz w:val="20"/>
          <w:szCs w:val="20"/>
        </w:rPr>
        <w:t>BIONOVO Aneta Ludwig</w:t>
      </w:r>
    </w:p>
    <w:p w14:paraId="07872DC7" w14:textId="77777777" w:rsidR="00056081" w:rsidRPr="00B1681B" w:rsidRDefault="00056081" w:rsidP="007B4475">
      <w:pPr>
        <w:pStyle w:val="Akapitzlist"/>
        <w:numPr>
          <w:ilvl w:val="0"/>
          <w:numId w:val="7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</w:t>
      </w:r>
      <w:r w:rsidRPr="00291586">
        <w:rPr>
          <w:rFonts w:ascii="Book Antiqua" w:eastAsia="Times New Roman" w:hAnsi="Book Antiqua" w:cstheme="minorHAnsi"/>
          <w:b/>
          <w:bCs/>
          <w:sz w:val="18"/>
          <w:szCs w:val="18"/>
          <w:lang w:eastAsia="pl-PL"/>
        </w:rPr>
        <w:t xml:space="preserve"> </w:t>
      </w:r>
      <w:r w:rsidRPr="00291586">
        <w:rPr>
          <w:rFonts w:ascii="Book Antiqua" w:hAnsi="Book Antiqua"/>
          <w:b/>
          <w:bCs/>
          <w:sz w:val="20"/>
          <w:szCs w:val="20"/>
        </w:rPr>
        <w:t>Nowodworska 7, 59-220 Legnica</w:t>
      </w:r>
    </w:p>
    <w:p w14:paraId="67F3E31D" w14:textId="637A2A0A" w:rsidR="00056081" w:rsidRPr="00A67D2E" w:rsidRDefault="00056081" w:rsidP="007B447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713,40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125CB5BE" w14:textId="77777777" w:rsidR="00056081" w:rsidRPr="001C652B" w:rsidRDefault="00056081" w:rsidP="007B4475">
      <w:pPr>
        <w:numPr>
          <w:ilvl w:val="0"/>
          <w:numId w:val="7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14 dni</w:t>
      </w:r>
    </w:p>
    <w:p w14:paraId="09B4E436" w14:textId="77777777" w:rsidR="00056081" w:rsidRPr="00BA459F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BA3A934" w14:textId="77777777" w:rsidR="00056081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509F3BEE" w14:textId="77777777" w:rsidR="00056081" w:rsidRPr="00BA459F" w:rsidRDefault="00056081" w:rsidP="00056081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07CB0609" w14:textId="77777777" w:rsidR="00056081" w:rsidRPr="00BA459F" w:rsidRDefault="00056081" w:rsidP="00056081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12B34251" w14:textId="77777777" w:rsidR="00056081" w:rsidRPr="00BA459F" w:rsidRDefault="00056081" w:rsidP="00056081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lastRenderedPageBreak/>
        <w:t>Uzasadnienie wyboru:</w:t>
      </w:r>
    </w:p>
    <w:p w14:paraId="0203D600" w14:textId="77777777" w:rsidR="00056081" w:rsidRDefault="00056081" w:rsidP="00056081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291586">
        <w:rPr>
          <w:rFonts w:ascii="Book Antiqua" w:hAnsi="Book Antiqua"/>
          <w:b/>
          <w:bCs/>
          <w:sz w:val="20"/>
          <w:szCs w:val="20"/>
        </w:rPr>
        <w:t>BIONOVO Aneta Ludwig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6C1C54EC" w14:textId="75DA1668" w:rsidR="00056081" w:rsidRDefault="00056081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242F5EB2" w14:textId="3B781569" w:rsidR="00F5247B" w:rsidRPr="00BA459F" w:rsidRDefault="00F5247B" w:rsidP="00F5247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9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4850A2B0" w14:textId="6AC86C15" w:rsidR="00F5247B" w:rsidRPr="00B1681B" w:rsidRDefault="00F5247B" w:rsidP="007B4475">
      <w:pPr>
        <w:pStyle w:val="Akapitzlist"/>
        <w:numPr>
          <w:ilvl w:val="0"/>
          <w:numId w:val="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5247B">
        <w:rPr>
          <w:rFonts w:ascii="Book Antiqua" w:hAnsi="Book Antiqua"/>
          <w:b/>
          <w:bCs/>
          <w:sz w:val="20"/>
          <w:szCs w:val="20"/>
        </w:rPr>
        <w:t>BTL Sp. z o.o.</w:t>
      </w:r>
    </w:p>
    <w:p w14:paraId="587E137A" w14:textId="7769594F" w:rsidR="00F5247B" w:rsidRPr="00B1681B" w:rsidRDefault="00F5247B" w:rsidP="007B4475">
      <w:pPr>
        <w:pStyle w:val="Akapitzlist"/>
        <w:numPr>
          <w:ilvl w:val="0"/>
          <w:numId w:val="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5247B">
        <w:rPr>
          <w:rFonts w:ascii="Book Antiqua" w:hAnsi="Book Antiqua"/>
          <w:b/>
          <w:bCs/>
          <w:sz w:val="20"/>
          <w:szCs w:val="20"/>
        </w:rPr>
        <w:t>ul. B</w:t>
      </w:r>
      <w:r>
        <w:rPr>
          <w:rFonts w:ascii="Book Antiqua" w:hAnsi="Book Antiqua"/>
          <w:b/>
          <w:bCs/>
          <w:sz w:val="20"/>
          <w:szCs w:val="20"/>
        </w:rPr>
        <w:t xml:space="preserve">olesława </w:t>
      </w:r>
      <w:r w:rsidRPr="00F5247B">
        <w:rPr>
          <w:rFonts w:ascii="Book Antiqua" w:hAnsi="Book Antiqua"/>
          <w:b/>
          <w:bCs/>
          <w:sz w:val="20"/>
          <w:szCs w:val="20"/>
        </w:rPr>
        <w:t>13, 93-492 Ł</w:t>
      </w:r>
      <w:r>
        <w:rPr>
          <w:rFonts w:ascii="Book Antiqua" w:hAnsi="Book Antiqua"/>
          <w:b/>
          <w:bCs/>
          <w:sz w:val="20"/>
          <w:szCs w:val="20"/>
        </w:rPr>
        <w:t>ódź</w:t>
      </w:r>
    </w:p>
    <w:p w14:paraId="77BE0B7B" w14:textId="1CA0BB6A" w:rsidR="00F5247B" w:rsidRPr="00A67D2E" w:rsidRDefault="00F5247B" w:rsidP="007B447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 xml:space="preserve">842,40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50CB578E" w14:textId="7256D7A1" w:rsidR="00F5247B" w:rsidRPr="001C652B" w:rsidRDefault="00F5247B" w:rsidP="007B4475">
      <w:pPr>
        <w:numPr>
          <w:ilvl w:val="0"/>
          <w:numId w:val="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5</w:t>
      </w:r>
      <w:r>
        <w:rPr>
          <w:rFonts w:ascii="Book Antiqua" w:hAnsi="Book Antiqua"/>
          <w:sz w:val="20"/>
        </w:rPr>
        <w:t xml:space="preserve"> dni</w:t>
      </w:r>
    </w:p>
    <w:p w14:paraId="23EAD5C1" w14:textId="77777777" w:rsidR="00F5247B" w:rsidRPr="00BA459F" w:rsidRDefault="00F5247B" w:rsidP="00F5247B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3170790" w14:textId="77777777" w:rsidR="00F5247B" w:rsidRDefault="00F5247B" w:rsidP="00F5247B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589C680" w14:textId="77777777" w:rsidR="00F5247B" w:rsidRPr="00BA459F" w:rsidRDefault="00F5247B" w:rsidP="00F5247B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3190F645" w14:textId="77777777" w:rsidR="00F5247B" w:rsidRPr="00BA459F" w:rsidRDefault="00F5247B" w:rsidP="00F5247B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21447069" w14:textId="77777777" w:rsidR="00F5247B" w:rsidRPr="00BA459F" w:rsidRDefault="00F5247B" w:rsidP="00F5247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9994096" w14:textId="20B5C497" w:rsidR="00F5247B" w:rsidRDefault="00F5247B" w:rsidP="00F5247B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291586">
        <w:rPr>
          <w:rFonts w:ascii="Book Antiqua" w:hAnsi="Book Antiqua"/>
          <w:b/>
          <w:bCs/>
          <w:sz w:val="20"/>
          <w:szCs w:val="20"/>
        </w:rPr>
        <w:t>B</w:t>
      </w:r>
      <w:r>
        <w:rPr>
          <w:rFonts w:ascii="Book Antiqua" w:hAnsi="Book Antiqua"/>
          <w:b/>
          <w:bCs/>
          <w:sz w:val="20"/>
          <w:szCs w:val="20"/>
        </w:rPr>
        <w:t>TL Sp. z o.o.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4A9A800D" w14:textId="77777777" w:rsidR="00F5247B" w:rsidRPr="001407ED" w:rsidRDefault="00F5247B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24C8E474" w14:textId="77777777" w:rsidR="00F32AA5" w:rsidRDefault="00F32AA5" w:rsidP="00F32AA5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031A58AF" w14:textId="77777777" w:rsidR="00F32AA5" w:rsidRDefault="00F32AA5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3742"/>
        <w:gridCol w:w="1985"/>
        <w:gridCol w:w="1842"/>
        <w:gridCol w:w="1702"/>
      </w:tblGrid>
      <w:tr w:rsidR="00F32AA5" w14:paraId="2583C893" w14:textId="77777777" w:rsidTr="00505052">
        <w:tc>
          <w:tcPr>
            <w:tcW w:w="511" w:type="dxa"/>
          </w:tcPr>
          <w:p w14:paraId="1F5F2215" w14:textId="77777777" w:rsidR="00F32AA5" w:rsidRPr="00562210" w:rsidRDefault="00F32AA5" w:rsidP="00505052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vAlign w:val="center"/>
          </w:tcPr>
          <w:p w14:paraId="1FAB385A" w14:textId="77777777" w:rsidR="00F32AA5" w:rsidRPr="00562210" w:rsidRDefault="00F32AA5" w:rsidP="00505052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069D9B6E" w14:textId="77777777" w:rsidR="00F32AA5" w:rsidRPr="00562210" w:rsidRDefault="00F32AA5" w:rsidP="00505052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6760906B" w14:textId="77777777" w:rsidR="00F32AA5" w:rsidRPr="00562210" w:rsidRDefault="00F32AA5" w:rsidP="00505052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702" w:type="dxa"/>
            <w:vAlign w:val="center"/>
          </w:tcPr>
          <w:p w14:paraId="7E914151" w14:textId="77777777" w:rsidR="00F32AA5" w:rsidRPr="00562210" w:rsidRDefault="00F32AA5" w:rsidP="00505052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F32AA5" w14:paraId="00D67B41" w14:textId="77777777" w:rsidTr="00505052">
        <w:tc>
          <w:tcPr>
            <w:tcW w:w="511" w:type="dxa"/>
          </w:tcPr>
          <w:p w14:paraId="4BB26487" w14:textId="77777777" w:rsidR="00F32AA5" w:rsidRPr="00562210" w:rsidRDefault="00F32AA5" w:rsidP="00505052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vAlign w:val="center"/>
          </w:tcPr>
          <w:p w14:paraId="15C76091" w14:textId="5E3385F1" w:rsidR="00F32AA5" w:rsidRPr="00F32AA5" w:rsidRDefault="005E3237" w:rsidP="005050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Lab-Szkło s.c.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Lwowska 29, 30-551 Kraków</w:t>
            </w:r>
          </w:p>
        </w:tc>
        <w:tc>
          <w:tcPr>
            <w:tcW w:w="1985" w:type="dxa"/>
            <w:vAlign w:val="center"/>
          </w:tcPr>
          <w:p w14:paraId="1CD06622" w14:textId="0B828300" w:rsidR="00F32AA5" w:rsidRPr="003E4BA3" w:rsidRDefault="005E3237" w:rsidP="0050505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2/</w:t>
            </w:r>
            <w:r w:rsidR="00FC48A8">
              <w:rPr>
                <w:rFonts w:eastAsia="Calibri" w:cstheme="minorHAnsi"/>
                <w:sz w:val="20"/>
                <w:szCs w:val="20"/>
              </w:rPr>
              <w:tab/>
            </w: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FC48A8">
              <w:rPr>
                <w:rFonts w:eastAsia="Calibri" w:cstheme="minorHAnsi"/>
                <w:sz w:val="20"/>
                <w:szCs w:val="20"/>
              </w:rPr>
              <w:t> </w:t>
            </w:r>
            <w:r>
              <w:rPr>
                <w:rFonts w:eastAsia="Calibri" w:cstheme="minorHAnsi"/>
                <w:sz w:val="20"/>
                <w:szCs w:val="20"/>
              </w:rPr>
              <w:t>248</w:t>
            </w:r>
            <w:r w:rsidR="00FC48A8">
              <w:rPr>
                <w:rFonts w:eastAsia="Calibri" w:cstheme="minorHAnsi"/>
                <w:sz w:val="20"/>
                <w:szCs w:val="20"/>
              </w:rPr>
              <w:t>,</w:t>
            </w:r>
            <w:r w:rsidR="00850484">
              <w:rPr>
                <w:rFonts w:eastAsia="Calibri" w:cstheme="minorHAnsi"/>
                <w:sz w:val="20"/>
                <w:szCs w:val="20"/>
              </w:rPr>
              <w:t>33</w:t>
            </w:r>
            <w:r w:rsidR="00FC48A8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01EAD676" w14:textId="71B591CD" w:rsidR="00F32AA5" w:rsidRPr="00167D78" w:rsidRDefault="00FC48A8" w:rsidP="0050505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2/ 10 dni</w:t>
            </w:r>
          </w:p>
        </w:tc>
        <w:tc>
          <w:tcPr>
            <w:tcW w:w="1702" w:type="dxa"/>
            <w:vAlign w:val="center"/>
          </w:tcPr>
          <w:p w14:paraId="29321182" w14:textId="662F36F0" w:rsidR="00F32AA5" w:rsidRPr="00167D78" w:rsidRDefault="00FC48A8" w:rsidP="00505052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C48A8">
              <w:rPr>
                <w:rFonts w:eastAsia="Calibri" w:cstheme="minorHAnsi"/>
                <w:bCs/>
                <w:sz w:val="20"/>
                <w:szCs w:val="20"/>
              </w:rPr>
              <w:t xml:space="preserve">Cz. 2/ </w:t>
            </w:r>
            <w:r w:rsidR="00565209" w:rsidRPr="00565209">
              <w:rPr>
                <w:rFonts w:eastAsia="Calibri" w:cstheme="minorHAnsi"/>
                <w:b/>
                <w:sz w:val="20"/>
                <w:szCs w:val="20"/>
              </w:rPr>
              <w:t>80,26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F32AA5" w14:paraId="34268028" w14:textId="77777777" w:rsidTr="00505052">
        <w:tc>
          <w:tcPr>
            <w:tcW w:w="511" w:type="dxa"/>
          </w:tcPr>
          <w:p w14:paraId="3F431A9F" w14:textId="77777777" w:rsidR="00F32AA5" w:rsidRPr="00562210" w:rsidRDefault="00F32AA5" w:rsidP="00505052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vAlign w:val="center"/>
          </w:tcPr>
          <w:p w14:paraId="0C610D79" w14:textId="04D3451D" w:rsidR="00F32AA5" w:rsidRPr="00FC48A8" w:rsidRDefault="00FC48A8" w:rsidP="0050505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C48A8">
              <w:rPr>
                <w:sz w:val="20"/>
                <w:szCs w:val="20"/>
              </w:rPr>
              <w:t>BTL S</w:t>
            </w:r>
            <w:r>
              <w:rPr>
                <w:sz w:val="20"/>
                <w:szCs w:val="20"/>
              </w:rPr>
              <w:t>p</w:t>
            </w:r>
            <w:r w:rsidRPr="00FC48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 o.o</w:t>
            </w:r>
            <w:r w:rsidRPr="00FC48A8">
              <w:rPr>
                <w:sz w:val="20"/>
                <w:szCs w:val="20"/>
              </w:rPr>
              <w:t>.</w:t>
            </w:r>
            <w:r w:rsidRPr="00FC48A8">
              <w:rPr>
                <w:sz w:val="20"/>
                <w:szCs w:val="20"/>
              </w:rPr>
              <w:br/>
            </w:r>
            <w:r w:rsidRPr="00FC48A8">
              <w:rPr>
                <w:sz w:val="20"/>
                <w:szCs w:val="20"/>
              </w:rPr>
              <w:t>ul. BOLESŁAWA 13</w:t>
            </w:r>
            <w:r>
              <w:rPr>
                <w:sz w:val="20"/>
                <w:szCs w:val="20"/>
              </w:rPr>
              <w:t>,</w:t>
            </w:r>
            <w:r w:rsidRPr="00FC48A8">
              <w:rPr>
                <w:sz w:val="20"/>
                <w:szCs w:val="20"/>
              </w:rPr>
              <w:t xml:space="preserve"> 93-492 ŁÓDŹ</w:t>
            </w:r>
          </w:p>
        </w:tc>
        <w:tc>
          <w:tcPr>
            <w:tcW w:w="1985" w:type="dxa"/>
            <w:vAlign w:val="center"/>
          </w:tcPr>
          <w:p w14:paraId="024E9362" w14:textId="55BD2CFD" w:rsidR="00F32AA5" w:rsidRPr="001D510E" w:rsidRDefault="00FC48A8" w:rsidP="0050505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9/</w:t>
            </w:r>
            <w:r>
              <w:rPr>
                <w:rFonts w:eastAsia="Calibri" w:cstheme="minorHAnsi"/>
                <w:sz w:val="20"/>
                <w:szCs w:val="20"/>
              </w:rPr>
              <w:tab/>
              <w:t>842,40 zł</w:t>
            </w:r>
          </w:p>
        </w:tc>
        <w:tc>
          <w:tcPr>
            <w:tcW w:w="1842" w:type="dxa"/>
            <w:vAlign w:val="center"/>
          </w:tcPr>
          <w:p w14:paraId="1B78C177" w14:textId="7F60055B" w:rsidR="00F32AA5" w:rsidRPr="001D510E" w:rsidRDefault="00FC48A8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9/ 5 dni</w:t>
            </w:r>
          </w:p>
        </w:tc>
        <w:tc>
          <w:tcPr>
            <w:tcW w:w="1702" w:type="dxa"/>
            <w:vAlign w:val="center"/>
          </w:tcPr>
          <w:p w14:paraId="02A2A1D1" w14:textId="03B2D8DF" w:rsidR="00F32AA5" w:rsidRPr="001D510E" w:rsidRDefault="00FC48A8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FC48A8">
              <w:rPr>
                <w:rFonts w:eastAsia="Calibri" w:cstheme="minorHAnsi"/>
                <w:bCs/>
                <w:sz w:val="20"/>
                <w:szCs w:val="20"/>
              </w:rPr>
              <w:t xml:space="preserve">Cz. 9/ </w:t>
            </w:r>
            <w:r>
              <w:rPr>
                <w:rFonts w:eastAsia="Calibri" w:cstheme="minorHAnsi"/>
                <w:b/>
                <w:sz w:val="20"/>
                <w:szCs w:val="20"/>
              </w:rPr>
              <w:t>100 pkt</w:t>
            </w:r>
          </w:p>
        </w:tc>
      </w:tr>
      <w:tr w:rsidR="00F32AA5" w14:paraId="678035F3" w14:textId="77777777" w:rsidTr="00505052">
        <w:tc>
          <w:tcPr>
            <w:tcW w:w="511" w:type="dxa"/>
          </w:tcPr>
          <w:p w14:paraId="440F3EF9" w14:textId="77777777" w:rsidR="00F32AA5" w:rsidRDefault="00F32AA5" w:rsidP="00505052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42" w:type="dxa"/>
            <w:vAlign w:val="center"/>
          </w:tcPr>
          <w:p w14:paraId="17EFA908" w14:textId="2F7C5A5F" w:rsidR="00F32AA5" w:rsidRDefault="0068315C" w:rsidP="0050505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PTH “Chemland” Zbigniew Bartczak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Usługowa 3, 73-110 Stargard</w:t>
            </w:r>
          </w:p>
        </w:tc>
        <w:tc>
          <w:tcPr>
            <w:tcW w:w="1985" w:type="dxa"/>
            <w:vAlign w:val="center"/>
          </w:tcPr>
          <w:p w14:paraId="603451D3" w14:textId="49403245" w:rsidR="00F32AA5" w:rsidRDefault="0068315C" w:rsidP="0050505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2/</w:t>
            </w:r>
            <w:r>
              <w:rPr>
                <w:rFonts w:eastAsia="Calibri" w:cstheme="minorHAnsi"/>
                <w:sz w:val="20"/>
                <w:szCs w:val="20"/>
              </w:rPr>
              <w:tab/>
              <w:t>1 033,94 zł</w:t>
            </w:r>
            <w:r w:rsidR="00565209">
              <w:rPr>
                <w:rFonts w:eastAsia="Calibri" w:cstheme="minorHAnsi"/>
                <w:sz w:val="20"/>
                <w:szCs w:val="20"/>
              </w:rPr>
              <w:br/>
              <w:t>Cz. 3/</w:t>
            </w:r>
            <w:r w:rsidR="00565209">
              <w:rPr>
                <w:rFonts w:eastAsia="Calibri" w:cstheme="minorHAnsi"/>
                <w:sz w:val="20"/>
                <w:szCs w:val="20"/>
              </w:rPr>
              <w:tab/>
              <w:t>5 679,03 zł</w:t>
            </w:r>
            <w:r w:rsidR="00565209">
              <w:rPr>
                <w:rFonts w:eastAsia="Calibri" w:cstheme="minorHAnsi"/>
                <w:sz w:val="20"/>
                <w:szCs w:val="20"/>
              </w:rPr>
              <w:br/>
              <w:t>Cz. 7/</w:t>
            </w:r>
            <w:r w:rsidR="00565209">
              <w:rPr>
                <w:rFonts w:eastAsia="Calibri" w:cstheme="minorHAnsi"/>
                <w:sz w:val="20"/>
                <w:szCs w:val="20"/>
              </w:rPr>
              <w:tab/>
              <w:t>516,60 zł</w:t>
            </w:r>
          </w:p>
        </w:tc>
        <w:tc>
          <w:tcPr>
            <w:tcW w:w="1842" w:type="dxa"/>
            <w:vAlign w:val="center"/>
          </w:tcPr>
          <w:p w14:paraId="187ADA10" w14:textId="77777777" w:rsidR="00F32AA5" w:rsidRDefault="0068315C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</w:t>
            </w:r>
            <w:r w:rsidR="00565209">
              <w:rPr>
                <w:rFonts w:eastAsia="Calibri" w:cstheme="minorHAnsi"/>
                <w:sz w:val="20"/>
                <w:szCs w:val="20"/>
              </w:rPr>
              <w:t>/ 7 dni</w:t>
            </w:r>
            <w:r w:rsidR="00565209">
              <w:rPr>
                <w:rFonts w:eastAsia="Calibri" w:cstheme="minorHAnsi"/>
                <w:sz w:val="20"/>
                <w:szCs w:val="20"/>
              </w:rPr>
              <w:br/>
              <w:t>Cz. 3/ 14 dni</w:t>
            </w:r>
          </w:p>
          <w:p w14:paraId="5233F527" w14:textId="3DD1C0E0" w:rsidR="00565209" w:rsidRDefault="00565209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7/ 14 dni</w:t>
            </w:r>
          </w:p>
        </w:tc>
        <w:tc>
          <w:tcPr>
            <w:tcW w:w="1702" w:type="dxa"/>
            <w:vAlign w:val="center"/>
          </w:tcPr>
          <w:p w14:paraId="0B8AD850" w14:textId="77777777" w:rsidR="00F32AA5" w:rsidRDefault="00565209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2/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</w:p>
          <w:p w14:paraId="030FF0FC" w14:textId="77777777" w:rsidR="00565209" w:rsidRDefault="00565209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3/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71,45 pkt</w:t>
            </w:r>
          </w:p>
          <w:p w14:paraId="2E50A96B" w14:textId="60DF7905" w:rsidR="00565209" w:rsidRPr="00565209" w:rsidRDefault="00565209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65209">
              <w:rPr>
                <w:rFonts w:eastAsia="Calibri" w:cstheme="minorHAnsi"/>
                <w:sz w:val="20"/>
                <w:szCs w:val="20"/>
              </w:rPr>
              <w:t xml:space="preserve">Cz. 7/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83,96 pkt</w:t>
            </w:r>
          </w:p>
        </w:tc>
      </w:tr>
      <w:tr w:rsidR="00F32AA5" w14:paraId="58F6047D" w14:textId="77777777" w:rsidTr="00505052">
        <w:tc>
          <w:tcPr>
            <w:tcW w:w="511" w:type="dxa"/>
          </w:tcPr>
          <w:p w14:paraId="3CA2A171" w14:textId="77777777" w:rsidR="00F32AA5" w:rsidRDefault="00F32AA5" w:rsidP="00505052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742" w:type="dxa"/>
            <w:vAlign w:val="center"/>
          </w:tcPr>
          <w:p w14:paraId="461830AF" w14:textId="6EC709ED" w:rsidR="00F32AA5" w:rsidRPr="009A1E80" w:rsidRDefault="009A1E80" w:rsidP="009A1E80">
            <w:pPr>
              <w:tabs>
                <w:tab w:val="center" w:pos="7371"/>
              </w:tabs>
              <w:suppressAutoHyphens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A1E80">
              <w:rPr>
                <w:rFonts w:cstheme="minorHAnsi"/>
                <w:sz w:val="20"/>
                <w:szCs w:val="18"/>
              </w:rPr>
              <w:t>Chemat Adam Taszner</w:t>
            </w:r>
            <w:r w:rsidRPr="009A1E80">
              <w:rPr>
                <w:rFonts w:cstheme="minorHAnsi"/>
                <w:sz w:val="20"/>
                <w:szCs w:val="18"/>
              </w:rPr>
              <w:br/>
            </w:r>
            <w:r w:rsidRPr="009A1E80">
              <w:rPr>
                <w:rFonts w:eastAsia="Calibri" w:cstheme="minorHAnsi"/>
                <w:sz w:val="20"/>
                <w:szCs w:val="18"/>
              </w:rPr>
              <w:t>Al. Rzeczypospolitej 8</w:t>
            </w:r>
            <w:r>
              <w:rPr>
                <w:rFonts w:eastAsia="Calibri" w:cstheme="minorHAnsi"/>
                <w:sz w:val="20"/>
                <w:szCs w:val="18"/>
              </w:rPr>
              <w:t xml:space="preserve">, </w:t>
            </w:r>
            <w:r w:rsidRPr="009A1E80">
              <w:rPr>
                <w:rFonts w:eastAsia="Calibri" w:cstheme="minorHAnsi"/>
                <w:sz w:val="20"/>
                <w:szCs w:val="18"/>
              </w:rPr>
              <w:t> 80-369 Gdańsk</w:t>
            </w:r>
          </w:p>
        </w:tc>
        <w:tc>
          <w:tcPr>
            <w:tcW w:w="1985" w:type="dxa"/>
            <w:vAlign w:val="center"/>
          </w:tcPr>
          <w:p w14:paraId="2910921A" w14:textId="3315CD31" w:rsidR="00F32AA5" w:rsidRDefault="009A1E80" w:rsidP="0050505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4/</w:t>
            </w:r>
            <w:r>
              <w:rPr>
                <w:rFonts w:eastAsia="Calibri" w:cstheme="minorHAnsi"/>
                <w:sz w:val="20"/>
                <w:szCs w:val="20"/>
              </w:rPr>
              <w:tab/>
              <w:t>1 217,</w:t>
            </w:r>
            <w:r w:rsidR="00850484">
              <w:rPr>
                <w:rFonts w:eastAsia="Calibri" w:cstheme="minorHAnsi"/>
                <w:sz w:val="20"/>
                <w:szCs w:val="20"/>
              </w:rPr>
              <w:t>24</w:t>
            </w:r>
            <w:r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7BC1B1D4" w14:textId="17AF773C" w:rsidR="00F32AA5" w:rsidRDefault="009A1E80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4/ 7 dni</w:t>
            </w:r>
          </w:p>
        </w:tc>
        <w:tc>
          <w:tcPr>
            <w:tcW w:w="1702" w:type="dxa"/>
            <w:vAlign w:val="center"/>
          </w:tcPr>
          <w:p w14:paraId="50D00FAB" w14:textId="41E19706" w:rsidR="00F32AA5" w:rsidRPr="009A1E80" w:rsidRDefault="009A1E80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4/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</w:p>
        </w:tc>
      </w:tr>
      <w:tr w:rsidR="00255447" w14:paraId="78B8D692" w14:textId="77777777" w:rsidTr="00505052">
        <w:tc>
          <w:tcPr>
            <w:tcW w:w="511" w:type="dxa"/>
          </w:tcPr>
          <w:p w14:paraId="653D12C1" w14:textId="0C1DCC85" w:rsidR="00255447" w:rsidRDefault="00255447" w:rsidP="00505052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742" w:type="dxa"/>
            <w:vAlign w:val="center"/>
          </w:tcPr>
          <w:p w14:paraId="730569E0" w14:textId="7810F9EE" w:rsidR="00255447" w:rsidRDefault="009A1E80" w:rsidP="0050505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407ED">
              <w:rPr>
                <w:sz w:val="20"/>
                <w:szCs w:val="20"/>
              </w:rPr>
              <w:t>Przedsiębiorstwo HandlowoUsługowe "SYL-CHEM" Sylwia Kunca</w:t>
            </w:r>
            <w:r w:rsidRPr="001407ED">
              <w:rPr>
                <w:sz w:val="20"/>
                <w:szCs w:val="20"/>
              </w:rPr>
              <w:br/>
              <w:t xml:space="preserve">ul. </w:t>
            </w:r>
            <w:r w:rsidRPr="001407ED">
              <w:rPr>
                <w:sz w:val="20"/>
                <w:szCs w:val="20"/>
              </w:rPr>
              <w:t>Z</w:t>
            </w:r>
            <w:r w:rsidRPr="001407ED">
              <w:rPr>
                <w:sz w:val="20"/>
                <w:szCs w:val="20"/>
              </w:rPr>
              <w:t>imorodkowa 4</w:t>
            </w:r>
            <w:r w:rsidRPr="001407ED">
              <w:rPr>
                <w:sz w:val="20"/>
                <w:szCs w:val="20"/>
              </w:rPr>
              <w:t>, 85-436 B</w:t>
            </w:r>
            <w:r w:rsidRPr="001407ED">
              <w:rPr>
                <w:sz w:val="20"/>
                <w:szCs w:val="20"/>
              </w:rPr>
              <w:t>ydgoszcz</w:t>
            </w:r>
          </w:p>
        </w:tc>
        <w:tc>
          <w:tcPr>
            <w:tcW w:w="1985" w:type="dxa"/>
            <w:vAlign w:val="center"/>
          </w:tcPr>
          <w:p w14:paraId="31BBA891" w14:textId="3FF977D6" w:rsidR="00255447" w:rsidRDefault="009A1E80" w:rsidP="0050505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2/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850484">
              <w:rPr>
                <w:rFonts w:eastAsia="Calibri" w:cstheme="minorHAnsi"/>
                <w:sz w:val="20"/>
                <w:szCs w:val="20"/>
              </w:rPr>
              <w:t>1 087,00</w:t>
            </w:r>
            <w:r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3/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850484">
              <w:rPr>
                <w:rFonts w:eastAsia="Calibri" w:cstheme="minorHAnsi"/>
                <w:sz w:val="20"/>
                <w:szCs w:val="20"/>
              </w:rPr>
              <w:t>4 058,20</w:t>
            </w:r>
            <w:r>
              <w:rPr>
                <w:rFonts w:eastAsia="Calibri" w:cstheme="minorHAnsi"/>
                <w:sz w:val="20"/>
                <w:szCs w:val="20"/>
              </w:rPr>
              <w:t xml:space="preserve"> zł</w:t>
            </w:r>
            <w:r>
              <w:rPr>
                <w:rFonts w:eastAsia="Calibri" w:cstheme="minorHAnsi"/>
                <w:sz w:val="20"/>
                <w:szCs w:val="20"/>
              </w:rPr>
              <w:br/>
              <w:t>Cz. 7/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850484">
              <w:rPr>
                <w:rFonts w:eastAsia="Calibri" w:cstheme="minorHAnsi"/>
                <w:sz w:val="20"/>
                <w:szCs w:val="20"/>
              </w:rPr>
              <w:t>449,93</w:t>
            </w:r>
            <w:r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073E95A0" w14:textId="551D639A" w:rsidR="00255447" w:rsidRDefault="009A1E80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2/ 10 dni</w:t>
            </w:r>
            <w:r>
              <w:rPr>
                <w:rFonts w:eastAsia="Calibri" w:cstheme="minorHAnsi"/>
                <w:sz w:val="20"/>
                <w:szCs w:val="20"/>
              </w:rPr>
              <w:br/>
              <w:t>Cz. 3/ 10 dni</w:t>
            </w:r>
            <w:r>
              <w:rPr>
                <w:rFonts w:eastAsia="Calibri" w:cstheme="minorHAnsi"/>
                <w:sz w:val="20"/>
                <w:szCs w:val="20"/>
              </w:rPr>
              <w:br/>
              <w:t>Cz. 7/ 10 dni</w:t>
            </w:r>
          </w:p>
        </w:tc>
        <w:tc>
          <w:tcPr>
            <w:tcW w:w="1702" w:type="dxa"/>
            <w:vAlign w:val="center"/>
          </w:tcPr>
          <w:p w14:paraId="06FED187" w14:textId="344441A5" w:rsidR="00255447" w:rsidRPr="002F4395" w:rsidRDefault="009A1E80" w:rsidP="0050505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2F4395">
              <w:rPr>
                <w:rFonts w:eastAsia="Calibri" w:cstheme="minorHAnsi"/>
                <w:sz w:val="20"/>
                <w:szCs w:val="20"/>
              </w:rPr>
              <w:t xml:space="preserve">2/ 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t>90,09 pkt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="002F4395">
              <w:rPr>
                <w:rFonts w:eastAsia="Calibri" w:cstheme="minorHAnsi"/>
                <w:sz w:val="20"/>
                <w:szCs w:val="20"/>
              </w:rPr>
              <w:t xml:space="preserve">Cz. 3/ 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="002F4395">
              <w:rPr>
                <w:rFonts w:eastAsia="Calibri" w:cstheme="minorHAnsi"/>
                <w:sz w:val="20"/>
                <w:szCs w:val="20"/>
              </w:rPr>
              <w:t xml:space="preserve">Cz. 7/ 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</w:p>
        </w:tc>
      </w:tr>
      <w:tr w:rsidR="00255447" w14:paraId="0FCE6CE1" w14:textId="77777777" w:rsidTr="00505052">
        <w:tc>
          <w:tcPr>
            <w:tcW w:w="511" w:type="dxa"/>
          </w:tcPr>
          <w:p w14:paraId="33D29D2A" w14:textId="41AB5A44" w:rsidR="00255447" w:rsidRDefault="00255447" w:rsidP="00255447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742" w:type="dxa"/>
            <w:vAlign w:val="center"/>
          </w:tcPr>
          <w:p w14:paraId="31E41A8B" w14:textId="4C4FE399" w:rsidR="00255447" w:rsidRDefault="00255447" w:rsidP="0025544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32AA5">
              <w:rPr>
                <w:rFonts w:cstheme="minorHAnsi"/>
                <w:sz w:val="20"/>
                <w:szCs w:val="20"/>
              </w:rPr>
              <w:t>BIONOVO Aneta Ludwig</w:t>
            </w:r>
            <w:r w:rsidRPr="00F32AA5">
              <w:rPr>
                <w:rFonts w:cstheme="minorHAnsi"/>
                <w:sz w:val="20"/>
                <w:szCs w:val="20"/>
              </w:rPr>
              <w:br/>
            </w:r>
            <w:r w:rsidRPr="00F32AA5">
              <w:rPr>
                <w:rFonts w:eastAsia="Times New Roman" w:cstheme="minorHAnsi"/>
                <w:sz w:val="20"/>
                <w:szCs w:val="20"/>
                <w:lang w:eastAsia="pl-PL"/>
              </w:rPr>
              <w:t>ul.</w:t>
            </w:r>
            <w:r w:rsidRPr="00F32AA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F32AA5">
              <w:rPr>
                <w:rFonts w:cstheme="minorHAnsi"/>
                <w:sz w:val="20"/>
                <w:szCs w:val="20"/>
              </w:rPr>
              <w:t>Nowodworska 7, 59-220 Legnica</w:t>
            </w:r>
          </w:p>
        </w:tc>
        <w:tc>
          <w:tcPr>
            <w:tcW w:w="1985" w:type="dxa"/>
            <w:vAlign w:val="center"/>
          </w:tcPr>
          <w:p w14:paraId="16DB0883" w14:textId="67757240" w:rsidR="00255447" w:rsidRDefault="00255447" w:rsidP="00255447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3 253,97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  <w:r w:rsidR="002F4395">
              <w:rPr>
                <w:rFonts w:eastAsia="Calibri" w:cstheme="minorHAnsi"/>
                <w:sz w:val="20"/>
                <w:szCs w:val="20"/>
              </w:rPr>
              <w:br/>
              <w:t xml:space="preserve">Cz. 7/ </w:t>
            </w:r>
            <w:r w:rsidR="002F4395">
              <w:rPr>
                <w:rFonts w:eastAsia="Calibri" w:cstheme="minorHAnsi"/>
                <w:sz w:val="20"/>
                <w:szCs w:val="20"/>
              </w:rPr>
              <w:tab/>
              <w:t>541,20 zł</w:t>
            </w:r>
            <w:r w:rsidR="002F4395">
              <w:rPr>
                <w:rFonts w:eastAsia="Calibri" w:cstheme="minorHAnsi"/>
                <w:sz w:val="20"/>
                <w:szCs w:val="20"/>
              </w:rPr>
              <w:br/>
              <w:t xml:space="preserve">Cz. 8/ </w:t>
            </w:r>
            <w:r w:rsidR="002F4395">
              <w:rPr>
                <w:rFonts w:eastAsia="Calibri" w:cstheme="minorHAnsi"/>
                <w:sz w:val="20"/>
                <w:szCs w:val="20"/>
              </w:rPr>
              <w:tab/>
              <w:t>713,40 zł</w:t>
            </w:r>
          </w:p>
        </w:tc>
        <w:tc>
          <w:tcPr>
            <w:tcW w:w="1842" w:type="dxa"/>
            <w:vAlign w:val="center"/>
          </w:tcPr>
          <w:p w14:paraId="19FEBC92" w14:textId="19D88E18" w:rsidR="00255447" w:rsidRDefault="00255447" w:rsidP="00255447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 14 dni</w:t>
            </w:r>
          </w:p>
          <w:p w14:paraId="6BE23E0A" w14:textId="497423F4" w:rsidR="002F4395" w:rsidRDefault="002F4395" w:rsidP="00255447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7/ 14 dni</w:t>
            </w:r>
            <w:r>
              <w:rPr>
                <w:rFonts w:eastAsia="Calibri" w:cstheme="minorHAnsi"/>
                <w:sz w:val="20"/>
                <w:szCs w:val="20"/>
              </w:rPr>
              <w:br/>
              <w:t>Cz. 8/ 14 dni</w:t>
            </w:r>
          </w:p>
        </w:tc>
        <w:tc>
          <w:tcPr>
            <w:tcW w:w="1702" w:type="dxa"/>
            <w:vAlign w:val="center"/>
          </w:tcPr>
          <w:p w14:paraId="6172E52A" w14:textId="22B7AA15" w:rsidR="00255447" w:rsidRPr="002F4395" w:rsidRDefault="00255447" w:rsidP="00255447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Pr="00F32AA5"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="002F4395">
              <w:rPr>
                <w:rFonts w:eastAsia="Calibri" w:cstheme="minorHAnsi"/>
                <w:sz w:val="20"/>
                <w:szCs w:val="20"/>
              </w:rPr>
              <w:t xml:space="preserve">Cz. 7/ </w:t>
            </w:r>
            <w:r w:rsidR="002F4395" w:rsidRPr="002F4395">
              <w:rPr>
                <w:rFonts w:eastAsia="Calibri" w:cstheme="minorHAnsi"/>
                <w:b/>
                <w:bCs/>
                <w:sz w:val="20"/>
                <w:szCs w:val="20"/>
              </w:rPr>
              <w:t>80,79 pkt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="002F4395" w:rsidRPr="002F4395">
              <w:rPr>
                <w:rFonts w:eastAsia="Calibri" w:cstheme="minorHAnsi"/>
                <w:sz w:val="20"/>
                <w:szCs w:val="20"/>
              </w:rPr>
              <w:t xml:space="preserve">Cz. 8/ </w:t>
            </w:r>
            <w:r w:rsidR="002F4395">
              <w:rPr>
                <w:rFonts w:eastAsia="Calibri" w:cstheme="minorHAnsi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060C427B" w14:textId="77777777" w:rsidR="00F32AA5" w:rsidRDefault="00F32AA5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8AF2D75" w14:textId="77777777" w:rsidR="00B603F3" w:rsidRPr="00060C94" w:rsidRDefault="00B603F3" w:rsidP="00B603F3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336FBF64" w14:textId="3B0C13C2" w:rsidR="00B603F3" w:rsidRPr="006A4327" w:rsidRDefault="00B603F3" w:rsidP="007B4475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18"/>
        </w:rPr>
      </w:pPr>
      <w:r>
        <w:rPr>
          <w:rFonts w:ascii="Book Antiqua" w:eastAsia="Calibri" w:hAnsi="Book Antiqua" w:cs="Times New Roman"/>
          <w:sz w:val="20"/>
        </w:rPr>
        <w:t>Zamawiający unieważnia</w:t>
      </w:r>
      <w:r w:rsidRPr="006A4327">
        <w:rPr>
          <w:rFonts w:ascii="Book Antiqua" w:eastAsia="Calibri" w:hAnsi="Book Antiqua" w:cs="Times New Roman"/>
          <w:sz w:val="18"/>
        </w:rPr>
        <w:t xml:space="preserve"> 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postępowanie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części </w:t>
      </w:r>
      <w:r w:rsidR="00AF111A">
        <w:rPr>
          <w:rFonts w:ascii="Book Antiqua" w:eastAsia="Times New Roman" w:hAnsi="Book Antiqua" w:cs="Book Antiqua"/>
          <w:sz w:val="20"/>
          <w:szCs w:val="20"/>
          <w:lang w:eastAsia="pl-PL"/>
        </w:rPr>
        <w:t>5, 6 i 10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gdyż w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terminie wyznaczonym jako termi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 składania ofert, tj. do dnia 10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11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.2020 r. do godz. 10:00 nie została złożona żadna oferta.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D6F4919" w14:textId="77777777" w:rsidR="009159C7" w:rsidRDefault="009159C7" w:rsidP="009159C7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22158388" w14:textId="77777777" w:rsidR="009159C7" w:rsidRPr="00FA3C9E" w:rsidRDefault="009159C7" w:rsidP="009159C7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3435F6EE" w14:textId="2C7E9023" w:rsidR="00313E4E" w:rsidRDefault="00313E4E" w:rsidP="003D01C0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778ED" w14:textId="77777777" w:rsidR="007B4475" w:rsidRDefault="007B4475" w:rsidP="00A65945">
      <w:pPr>
        <w:spacing w:after="0" w:line="240" w:lineRule="auto"/>
      </w:pPr>
      <w:r>
        <w:separator/>
      </w:r>
    </w:p>
  </w:endnote>
  <w:endnote w:type="continuationSeparator" w:id="0">
    <w:p w14:paraId="2E38A9BB" w14:textId="77777777" w:rsidR="007B4475" w:rsidRDefault="007B4475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FECF" w14:textId="77777777" w:rsidR="007B4475" w:rsidRDefault="007B4475" w:rsidP="00A65945">
      <w:pPr>
        <w:spacing w:after="0" w:line="240" w:lineRule="auto"/>
      </w:pPr>
      <w:r>
        <w:separator/>
      </w:r>
    </w:p>
  </w:footnote>
  <w:footnote w:type="continuationSeparator" w:id="0">
    <w:p w14:paraId="10D9C232" w14:textId="77777777" w:rsidR="007B4475" w:rsidRDefault="007B4475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521D5"/>
    <w:rsid w:val="00056081"/>
    <w:rsid w:val="0006462F"/>
    <w:rsid w:val="00071FE4"/>
    <w:rsid w:val="0007340B"/>
    <w:rsid w:val="00075951"/>
    <w:rsid w:val="00077B3C"/>
    <w:rsid w:val="00080BCB"/>
    <w:rsid w:val="00086A0C"/>
    <w:rsid w:val="000933C7"/>
    <w:rsid w:val="000A5486"/>
    <w:rsid w:val="000A7FDE"/>
    <w:rsid w:val="000B3CD0"/>
    <w:rsid w:val="000B648B"/>
    <w:rsid w:val="000D5EBF"/>
    <w:rsid w:val="000F423B"/>
    <w:rsid w:val="000F5A47"/>
    <w:rsid w:val="00104E03"/>
    <w:rsid w:val="00107CD3"/>
    <w:rsid w:val="00123B08"/>
    <w:rsid w:val="00135FF7"/>
    <w:rsid w:val="001407ED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55447"/>
    <w:rsid w:val="002604D4"/>
    <w:rsid w:val="002628DD"/>
    <w:rsid w:val="00267F00"/>
    <w:rsid w:val="00274A8B"/>
    <w:rsid w:val="0028077F"/>
    <w:rsid w:val="002858FE"/>
    <w:rsid w:val="00291586"/>
    <w:rsid w:val="002A5BBF"/>
    <w:rsid w:val="002A683E"/>
    <w:rsid w:val="002B3FAD"/>
    <w:rsid w:val="002B64B1"/>
    <w:rsid w:val="002C1434"/>
    <w:rsid w:val="002C62A6"/>
    <w:rsid w:val="002F4395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01C0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07D1"/>
    <w:rsid w:val="00433604"/>
    <w:rsid w:val="0043515A"/>
    <w:rsid w:val="004400C9"/>
    <w:rsid w:val="004471CA"/>
    <w:rsid w:val="00456D59"/>
    <w:rsid w:val="00492E8A"/>
    <w:rsid w:val="004B0F68"/>
    <w:rsid w:val="004C7241"/>
    <w:rsid w:val="004D455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5209"/>
    <w:rsid w:val="00566384"/>
    <w:rsid w:val="00572292"/>
    <w:rsid w:val="005934CB"/>
    <w:rsid w:val="005C45A3"/>
    <w:rsid w:val="005E0740"/>
    <w:rsid w:val="005E2EE2"/>
    <w:rsid w:val="005E3237"/>
    <w:rsid w:val="005E326F"/>
    <w:rsid w:val="005F3DC5"/>
    <w:rsid w:val="005F3DFF"/>
    <w:rsid w:val="00622BEA"/>
    <w:rsid w:val="00636686"/>
    <w:rsid w:val="00671D08"/>
    <w:rsid w:val="00672670"/>
    <w:rsid w:val="0068315C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B4475"/>
    <w:rsid w:val="007E22E8"/>
    <w:rsid w:val="007F28F8"/>
    <w:rsid w:val="007F6186"/>
    <w:rsid w:val="00821B4F"/>
    <w:rsid w:val="00825077"/>
    <w:rsid w:val="00827139"/>
    <w:rsid w:val="00847CDA"/>
    <w:rsid w:val="00850484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159C7"/>
    <w:rsid w:val="00940362"/>
    <w:rsid w:val="009423AF"/>
    <w:rsid w:val="00944C45"/>
    <w:rsid w:val="009647B1"/>
    <w:rsid w:val="0097140D"/>
    <w:rsid w:val="00974C78"/>
    <w:rsid w:val="00977EDC"/>
    <w:rsid w:val="00977F13"/>
    <w:rsid w:val="009802D0"/>
    <w:rsid w:val="009861EA"/>
    <w:rsid w:val="009919FF"/>
    <w:rsid w:val="00997384"/>
    <w:rsid w:val="00997554"/>
    <w:rsid w:val="009A1E80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155DA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AF111A"/>
    <w:rsid w:val="00B006DE"/>
    <w:rsid w:val="00B04450"/>
    <w:rsid w:val="00B15A00"/>
    <w:rsid w:val="00B1681B"/>
    <w:rsid w:val="00B34709"/>
    <w:rsid w:val="00B603F3"/>
    <w:rsid w:val="00B6618E"/>
    <w:rsid w:val="00B743A3"/>
    <w:rsid w:val="00B814D9"/>
    <w:rsid w:val="00B8498C"/>
    <w:rsid w:val="00B95451"/>
    <w:rsid w:val="00BA1B74"/>
    <w:rsid w:val="00BA459F"/>
    <w:rsid w:val="00BA4870"/>
    <w:rsid w:val="00BA5EAE"/>
    <w:rsid w:val="00BB2373"/>
    <w:rsid w:val="00BC1048"/>
    <w:rsid w:val="00BC253B"/>
    <w:rsid w:val="00BD48C5"/>
    <w:rsid w:val="00BE032D"/>
    <w:rsid w:val="00C02718"/>
    <w:rsid w:val="00C079B3"/>
    <w:rsid w:val="00C1635A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C1948"/>
    <w:rsid w:val="00CD3DEF"/>
    <w:rsid w:val="00CE3CFB"/>
    <w:rsid w:val="00D0081E"/>
    <w:rsid w:val="00D32B2E"/>
    <w:rsid w:val="00D40D8D"/>
    <w:rsid w:val="00D47F96"/>
    <w:rsid w:val="00D520B4"/>
    <w:rsid w:val="00D53A41"/>
    <w:rsid w:val="00D63DAD"/>
    <w:rsid w:val="00D65DAA"/>
    <w:rsid w:val="00D71838"/>
    <w:rsid w:val="00D73073"/>
    <w:rsid w:val="00D7467B"/>
    <w:rsid w:val="00D809D0"/>
    <w:rsid w:val="00D83563"/>
    <w:rsid w:val="00D94F37"/>
    <w:rsid w:val="00DA2F2F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40462"/>
    <w:rsid w:val="00E534B9"/>
    <w:rsid w:val="00E62A94"/>
    <w:rsid w:val="00E67DD1"/>
    <w:rsid w:val="00E83DFC"/>
    <w:rsid w:val="00E84EDD"/>
    <w:rsid w:val="00E93068"/>
    <w:rsid w:val="00E953A9"/>
    <w:rsid w:val="00EA6AA7"/>
    <w:rsid w:val="00EB27C9"/>
    <w:rsid w:val="00EB42C2"/>
    <w:rsid w:val="00EB57CC"/>
    <w:rsid w:val="00EC2E1B"/>
    <w:rsid w:val="00ED1B61"/>
    <w:rsid w:val="00ED5AD4"/>
    <w:rsid w:val="00ED687A"/>
    <w:rsid w:val="00EF157E"/>
    <w:rsid w:val="00EF37FF"/>
    <w:rsid w:val="00EF3D46"/>
    <w:rsid w:val="00EF504B"/>
    <w:rsid w:val="00F00282"/>
    <w:rsid w:val="00F178A8"/>
    <w:rsid w:val="00F32AA5"/>
    <w:rsid w:val="00F335C3"/>
    <w:rsid w:val="00F37020"/>
    <w:rsid w:val="00F41528"/>
    <w:rsid w:val="00F41EBF"/>
    <w:rsid w:val="00F5247B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48A8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1EE8-E490-4BF6-99D9-BEBD3C5A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16</cp:revision>
  <cp:lastPrinted>2020-10-28T07:31:00Z</cp:lastPrinted>
  <dcterms:created xsi:type="dcterms:W3CDTF">2020-11-18T07:25:00Z</dcterms:created>
  <dcterms:modified xsi:type="dcterms:W3CDTF">2020-11-18T09:27:00Z</dcterms:modified>
</cp:coreProperties>
</file>