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D4A5" w14:textId="4937D2DB" w:rsidR="00432F91" w:rsidRDefault="00043A41" w:rsidP="008660C7">
      <w:pPr>
        <w:spacing w:after="0" w:line="240" w:lineRule="auto"/>
        <w:jc w:val="right"/>
        <w:rPr>
          <w:rFonts w:ascii="Arial" w:hAnsi="Arial" w:cs="Arial"/>
        </w:rPr>
      </w:pPr>
      <w:r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5D5DE4" w:rsidRPr="00304EF7">
        <w:rPr>
          <w:rFonts w:ascii="Arial" w:hAnsi="Arial" w:cs="Arial"/>
        </w:rPr>
        <w:t>1</w:t>
      </w:r>
      <w:r w:rsidR="00E0223F">
        <w:rPr>
          <w:rFonts w:ascii="Arial" w:hAnsi="Arial" w:cs="Arial"/>
        </w:rPr>
        <w:t xml:space="preserve"> do zapytania ofertowego</w:t>
      </w:r>
    </w:p>
    <w:p w14:paraId="7DA0FFA9" w14:textId="247CEA03" w:rsidR="00446E5E" w:rsidRDefault="00446E5E" w:rsidP="008660C7">
      <w:pPr>
        <w:spacing w:after="0" w:line="240" w:lineRule="auto"/>
        <w:jc w:val="right"/>
        <w:rPr>
          <w:rFonts w:ascii="Arial" w:hAnsi="Arial" w:cs="Arial"/>
        </w:rPr>
      </w:pPr>
    </w:p>
    <w:p w14:paraId="672A330E" w14:textId="77777777" w:rsidR="00446E5E" w:rsidRPr="00304EF7" w:rsidRDefault="00446E5E" w:rsidP="008660C7">
      <w:pPr>
        <w:spacing w:after="0" w:line="240" w:lineRule="auto"/>
        <w:jc w:val="right"/>
        <w:rPr>
          <w:rFonts w:ascii="Arial" w:hAnsi="Arial" w:cs="Arial"/>
        </w:rPr>
      </w:pPr>
    </w:p>
    <w:p w14:paraId="6BA37064" w14:textId="25F90E09" w:rsidR="009532E5" w:rsidRPr="00304EF7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FORMULARZ</w:t>
      </w:r>
      <w:r w:rsidR="009E230A">
        <w:rPr>
          <w:rFonts w:ascii="Arial" w:hAnsi="Arial" w:cs="Arial"/>
          <w:b/>
        </w:rPr>
        <w:t xml:space="preserve"> </w:t>
      </w:r>
      <w:r w:rsidRPr="00304EF7">
        <w:rPr>
          <w:rFonts w:ascii="Arial" w:hAnsi="Arial" w:cs="Arial"/>
          <w:b/>
        </w:rPr>
        <w:t>CENOWY</w:t>
      </w:r>
      <w:r w:rsidR="009558C8" w:rsidRPr="00304EF7">
        <w:rPr>
          <w:rFonts w:ascii="Arial" w:hAnsi="Arial" w:cs="Arial"/>
          <w:b/>
        </w:rPr>
        <w:t xml:space="preserve"> </w:t>
      </w:r>
    </w:p>
    <w:p w14:paraId="57551EFC" w14:textId="77777777" w:rsidR="00014057" w:rsidRPr="00304EF7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78FF5204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4BF23130" w14:textId="06087B99" w:rsidR="00C7123A" w:rsidRDefault="00E0223F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bookmarkStart w:id="0" w:name="_Hlk51055559"/>
      <w:r>
        <w:rPr>
          <w:rFonts w:ascii="Arial" w:hAnsi="Arial" w:cs="Arial"/>
          <w:b/>
        </w:rPr>
        <w:t>PRZEGLĄD EKSPLOATACYJNY</w:t>
      </w:r>
    </w:p>
    <w:p w14:paraId="2555D163" w14:textId="77777777" w:rsidR="002234F9" w:rsidRPr="00304EF7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684E795C" w14:textId="77777777" w:rsidR="00C7123A" w:rsidRPr="00304EF7" w:rsidRDefault="00C7123A" w:rsidP="00C712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92B9AE" w14:textId="3995D378" w:rsidR="001852F1" w:rsidRPr="00304EF7" w:rsidRDefault="002B5437" w:rsidP="0085346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 w:rsidR="00307206">
        <w:rPr>
          <w:rFonts w:ascii="Arial" w:hAnsi="Arial" w:cs="Arial"/>
          <w:b/>
        </w:rPr>
        <w:t>1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r w:rsidR="00432F91" w:rsidRPr="00304EF7">
        <w:rPr>
          <w:rFonts w:ascii="Arial" w:hAnsi="Arial" w:cs="Arial"/>
        </w:rPr>
        <w:t xml:space="preserve">Wyliczenie kwoty </w:t>
      </w:r>
      <w:r w:rsidR="009558C8" w:rsidRPr="00304EF7">
        <w:rPr>
          <w:rFonts w:ascii="Arial" w:hAnsi="Arial" w:cs="Arial"/>
        </w:rPr>
        <w:t>za wyko</w:t>
      </w:r>
      <w:r w:rsidR="00730879">
        <w:rPr>
          <w:rFonts w:ascii="Arial" w:hAnsi="Arial" w:cs="Arial"/>
        </w:rPr>
        <w:t>nanie jednego pełnego przeglądu eksploatacyjnego</w:t>
      </w:r>
      <w:r w:rsidR="00194BFC">
        <w:rPr>
          <w:rFonts w:ascii="Arial" w:hAnsi="Arial" w:cs="Arial"/>
        </w:rPr>
        <w:t xml:space="preserve"> </w:t>
      </w:r>
      <w:r w:rsidR="00E13BC4" w:rsidRPr="00E13BC4">
        <w:rPr>
          <w:rFonts w:ascii="Arial" w:hAnsi="Arial" w:cs="Arial"/>
        </w:rPr>
        <w:t>dwóch wież chłodniczych Evapco typu ATW 286-3K-2.</w:t>
      </w:r>
      <w:r w:rsidR="00432F91" w:rsidRPr="00304EF7">
        <w:rPr>
          <w:rFonts w:ascii="Arial" w:hAnsi="Arial" w:cs="Arial"/>
        </w:rPr>
        <w:t>:</w:t>
      </w:r>
    </w:p>
    <w:p w14:paraId="08EA1A56" w14:textId="77777777" w:rsidR="00321A80" w:rsidRPr="00304EF7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1987"/>
        <w:gridCol w:w="1638"/>
        <w:gridCol w:w="1556"/>
        <w:gridCol w:w="1984"/>
      </w:tblGrid>
      <w:tr w:rsidR="00307206" w:rsidRPr="00304EF7" w14:paraId="48BF92EC" w14:textId="77777777" w:rsidTr="00307206">
        <w:trPr>
          <w:trHeight w:val="540"/>
        </w:trPr>
        <w:tc>
          <w:tcPr>
            <w:tcW w:w="1081" w:type="pct"/>
          </w:tcPr>
          <w:p w14:paraId="18010BB8" w14:textId="5E0388BF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 xml:space="preserve">Ilość </w:t>
            </w:r>
            <w:r>
              <w:rPr>
                <w:rFonts w:ascii="Arial" w:hAnsi="Arial" w:cs="Arial"/>
                <w:b/>
              </w:rPr>
              <w:t xml:space="preserve">pełnych </w:t>
            </w:r>
            <w:r w:rsidRPr="00304EF7">
              <w:rPr>
                <w:rFonts w:ascii="Arial" w:hAnsi="Arial" w:cs="Arial"/>
                <w:b/>
              </w:rPr>
              <w:t xml:space="preserve">przeglądów </w:t>
            </w:r>
            <w:r>
              <w:rPr>
                <w:rFonts w:ascii="Arial" w:hAnsi="Arial" w:cs="Arial"/>
                <w:b/>
              </w:rPr>
              <w:t>eksploatacyjnych</w:t>
            </w:r>
            <w:r w:rsidRPr="00304EF7">
              <w:rPr>
                <w:rFonts w:ascii="Arial" w:hAnsi="Arial" w:cs="Arial"/>
                <w:b/>
              </w:rPr>
              <w:br/>
              <w:t xml:space="preserve"> w okresie umownym</w:t>
            </w:r>
          </w:p>
          <w:p w14:paraId="7B2B4757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pct"/>
          </w:tcPr>
          <w:p w14:paraId="465CC8F8" w14:textId="7BDE6606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</w:rPr>
              <w:t xml:space="preserve">Ryczałtowe wynagrodzenie za wykonanie 1 </w:t>
            </w:r>
            <w:r>
              <w:rPr>
                <w:rFonts w:ascii="Arial" w:hAnsi="Arial" w:cs="Arial"/>
                <w:b/>
              </w:rPr>
              <w:t xml:space="preserve"> przeglądu eksploatacyjnego</w:t>
            </w:r>
            <w:r w:rsidRPr="00304EF7">
              <w:rPr>
                <w:rFonts w:ascii="Arial" w:hAnsi="Arial" w:cs="Arial"/>
                <w:b/>
                <w:color w:val="000000"/>
              </w:rPr>
              <w:t xml:space="preserve"> (zł)</w:t>
            </w:r>
          </w:p>
        </w:tc>
        <w:tc>
          <w:tcPr>
            <w:tcW w:w="896" w:type="pct"/>
          </w:tcPr>
          <w:p w14:paraId="6F2C189F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 xml:space="preserve">Wartość netto </w:t>
            </w:r>
          </w:p>
          <w:p w14:paraId="7096AF60" w14:textId="033A506D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FD2FB8C" w14:textId="77777777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(kol.1 x kol. 2)</w:t>
            </w:r>
          </w:p>
          <w:p w14:paraId="3C09057F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pct"/>
          </w:tcPr>
          <w:p w14:paraId="4CEEAAF6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VAT</w:t>
            </w:r>
          </w:p>
          <w:p w14:paraId="7B2189B0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0AC1B79" w14:textId="77777777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(kol.3 x kol. 4)</w:t>
            </w:r>
          </w:p>
          <w:p w14:paraId="75A6D89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5" w:type="pct"/>
          </w:tcPr>
          <w:p w14:paraId="1CCFADF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brutto (zł)</w:t>
            </w:r>
          </w:p>
          <w:p w14:paraId="66527F13" w14:textId="4F3FBB85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(kol. 3 + kol.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05E1F6A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206" w:rsidRPr="00304EF7" w14:paraId="4C676988" w14:textId="77777777" w:rsidTr="00307206">
        <w:trPr>
          <w:trHeight w:val="336"/>
        </w:trPr>
        <w:tc>
          <w:tcPr>
            <w:tcW w:w="1081" w:type="pct"/>
            <w:vAlign w:val="center"/>
          </w:tcPr>
          <w:p w14:paraId="78743B0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7" w:type="pct"/>
            <w:vAlign w:val="center"/>
          </w:tcPr>
          <w:p w14:paraId="1E0A615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pct"/>
            <w:vAlign w:val="center"/>
          </w:tcPr>
          <w:p w14:paraId="0F4493E2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pct"/>
            <w:vAlign w:val="center"/>
          </w:tcPr>
          <w:p w14:paraId="2F1D3580" w14:textId="6E4D4CB5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pct"/>
            <w:vAlign w:val="center"/>
          </w:tcPr>
          <w:p w14:paraId="0E9A3171" w14:textId="48714E46" w:rsidR="00307206" w:rsidRPr="00304EF7" w:rsidRDefault="00307206" w:rsidP="009E230A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07206" w:rsidRPr="00304EF7" w14:paraId="7770F2A1" w14:textId="77777777" w:rsidTr="00307206">
        <w:trPr>
          <w:trHeight w:val="836"/>
        </w:trPr>
        <w:tc>
          <w:tcPr>
            <w:tcW w:w="1081" w:type="pct"/>
            <w:vAlign w:val="center"/>
          </w:tcPr>
          <w:p w14:paraId="36486A10" w14:textId="2D90296A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087" w:type="pct"/>
            <w:vAlign w:val="center"/>
          </w:tcPr>
          <w:p w14:paraId="1319B19F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6" w:type="pct"/>
          </w:tcPr>
          <w:p w14:paraId="5BBFD104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pct"/>
            <w:vAlign w:val="center"/>
          </w:tcPr>
          <w:p w14:paraId="03D27079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pct"/>
            <w:vAlign w:val="center"/>
          </w:tcPr>
          <w:p w14:paraId="3B319013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206" w:rsidRPr="00304EF7" w14:paraId="114A116F" w14:textId="77777777" w:rsidTr="00307206">
        <w:trPr>
          <w:trHeight w:val="565"/>
        </w:trPr>
        <w:tc>
          <w:tcPr>
            <w:tcW w:w="1081" w:type="pct"/>
            <w:vAlign w:val="center"/>
          </w:tcPr>
          <w:p w14:paraId="43190080" w14:textId="77777777" w:rsidR="00307206" w:rsidRPr="00304EF7" w:rsidRDefault="00307206" w:rsidP="008440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087" w:type="pct"/>
            <w:vAlign w:val="center"/>
          </w:tcPr>
          <w:p w14:paraId="31350BA3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6" w:type="pct"/>
          </w:tcPr>
          <w:p w14:paraId="5B0C3D96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pct"/>
            <w:vAlign w:val="center"/>
          </w:tcPr>
          <w:p w14:paraId="3F8D2639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pct"/>
            <w:vAlign w:val="center"/>
          </w:tcPr>
          <w:p w14:paraId="250022F7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42034ADE" w14:textId="135C0583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C4C246B" w14:textId="77777777" w:rsidR="00326C09" w:rsidRDefault="00326C09" w:rsidP="00307206">
      <w:pPr>
        <w:spacing w:after="0" w:line="240" w:lineRule="auto"/>
        <w:ind w:left="720"/>
        <w:rPr>
          <w:rFonts w:ascii="Arial" w:hAnsi="Arial" w:cs="Arial"/>
          <w:b/>
        </w:rPr>
      </w:pPr>
    </w:p>
    <w:p w14:paraId="28EAC3D6" w14:textId="1318DA3A" w:rsidR="00307206" w:rsidRDefault="00307206" w:rsidP="00307206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C7123A">
        <w:rPr>
          <w:rFonts w:ascii="Arial" w:hAnsi="Arial" w:cs="Arial"/>
          <w:b/>
        </w:rPr>
        <w:t xml:space="preserve">SERWIS – USUWANIE AWARII I DOKONYWANIE BIEŻĄCYCH NAPRAW </w:t>
      </w:r>
    </w:p>
    <w:p w14:paraId="5167BC83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0CD7D3B9" w14:textId="19E847D1" w:rsidR="00307206" w:rsidRDefault="00307206" w:rsidP="0082709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będzie rozliczany </w:t>
      </w:r>
      <w:r w:rsidR="005E1F3E">
        <w:rPr>
          <w:rFonts w:ascii="Arial" w:hAnsi="Arial" w:cs="Arial"/>
        </w:rPr>
        <w:t xml:space="preserve">na podstawie cen jednostkowych </w:t>
      </w:r>
      <w:r w:rsidR="00AF0059">
        <w:rPr>
          <w:rFonts w:ascii="Arial" w:hAnsi="Arial" w:cs="Arial"/>
        </w:rPr>
        <w:t>usług serwisowych i części zamiennych</w:t>
      </w:r>
      <w:r w:rsidR="008B06C1">
        <w:rPr>
          <w:rFonts w:ascii="Arial" w:hAnsi="Arial" w:cs="Arial"/>
        </w:rPr>
        <w:t>/eksploatacyjnych wymienionych w załączniku nr 2</w:t>
      </w:r>
      <w:r w:rsidR="00FC7CCA">
        <w:rPr>
          <w:rFonts w:ascii="Arial" w:hAnsi="Arial" w:cs="Arial"/>
        </w:rPr>
        <w:t xml:space="preserve"> do zapytania ofertowego</w:t>
      </w:r>
      <w:r>
        <w:rPr>
          <w:rFonts w:ascii="Arial" w:hAnsi="Arial" w:cs="Arial"/>
        </w:rPr>
        <w:t xml:space="preserve"> </w:t>
      </w:r>
      <w:r w:rsidR="00C4220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w ramach maksymalnej założonej wartoś</w:t>
      </w:r>
      <w:r w:rsidR="00935017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wynagrodzenia Wykonawcy, która nie przekroczy </w:t>
      </w:r>
      <w:r w:rsidR="009303AD">
        <w:rPr>
          <w:rFonts w:ascii="Arial" w:hAnsi="Arial" w:cs="Arial"/>
        </w:rPr>
        <w:t xml:space="preserve">kwoty </w:t>
      </w:r>
      <w:r w:rsidR="00006F93">
        <w:rPr>
          <w:rFonts w:ascii="Arial" w:hAnsi="Arial" w:cs="Arial"/>
        </w:rPr>
        <w:t>podanej w tabeli nr 2.</w:t>
      </w:r>
    </w:p>
    <w:p w14:paraId="0CD731F6" w14:textId="77777777" w:rsidR="00307206" w:rsidRPr="001905AD" w:rsidRDefault="00307206" w:rsidP="006A5545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</w:p>
    <w:p w14:paraId="36A45E71" w14:textId="313F11E0" w:rsidR="00307206" w:rsidRPr="00BF1639" w:rsidRDefault="00307206" w:rsidP="00AD692B">
      <w:pPr>
        <w:pStyle w:val="Akapitzlist"/>
        <w:tabs>
          <w:tab w:val="left" w:pos="284"/>
        </w:tabs>
        <w:spacing w:before="240" w:after="0" w:line="240" w:lineRule="auto"/>
        <w:ind w:left="0"/>
        <w:jc w:val="both"/>
        <w:rPr>
          <w:rFonts w:ascii="Arial" w:hAnsi="Arial" w:cs="Arial"/>
          <w:b/>
        </w:rPr>
      </w:pPr>
      <w:r w:rsidRPr="006A7865">
        <w:rPr>
          <w:rFonts w:ascii="Arial" w:hAnsi="Arial" w:cs="Arial"/>
          <w:b/>
        </w:rPr>
        <w:t xml:space="preserve">TABELA </w:t>
      </w:r>
      <w:r w:rsidR="006A5545">
        <w:rPr>
          <w:rFonts w:ascii="Arial" w:hAnsi="Arial" w:cs="Arial"/>
          <w:b/>
        </w:rPr>
        <w:t>2</w:t>
      </w:r>
      <w:r w:rsidRPr="006A7865">
        <w:rPr>
          <w:rFonts w:ascii="Arial" w:hAnsi="Arial" w:cs="Arial"/>
          <w:b/>
        </w:rPr>
        <w:t>:</w:t>
      </w:r>
      <w:r w:rsidRPr="00BF1639">
        <w:rPr>
          <w:rFonts w:ascii="Arial" w:hAnsi="Arial" w:cs="Arial"/>
        </w:rPr>
        <w:t xml:space="preserve"> Przewidywana</w:t>
      </w:r>
      <w:r>
        <w:rPr>
          <w:rFonts w:ascii="Arial" w:hAnsi="Arial" w:cs="Arial"/>
        </w:rPr>
        <w:t xml:space="preserve"> przez Zamawiającego</w:t>
      </w:r>
      <w:r w:rsidRPr="00BF1639">
        <w:rPr>
          <w:rFonts w:ascii="Arial" w:hAnsi="Arial" w:cs="Arial"/>
        </w:rPr>
        <w:t xml:space="preserve"> kwota przeznaczona na </w:t>
      </w:r>
      <w:r w:rsidR="00566652">
        <w:rPr>
          <w:rFonts w:ascii="Arial" w:hAnsi="Arial" w:cs="Arial"/>
        </w:rPr>
        <w:t xml:space="preserve">usuwanie awarii </w:t>
      </w:r>
      <w:r w:rsidR="00AD692B">
        <w:rPr>
          <w:rFonts w:ascii="Arial" w:hAnsi="Arial" w:cs="Arial"/>
        </w:rPr>
        <w:t xml:space="preserve">       </w:t>
      </w:r>
      <w:r w:rsidR="00566652">
        <w:rPr>
          <w:rFonts w:ascii="Arial" w:hAnsi="Arial" w:cs="Arial"/>
        </w:rPr>
        <w:t xml:space="preserve">i dokonywanie </w:t>
      </w:r>
      <w:r w:rsidR="00D15C9C">
        <w:rPr>
          <w:rFonts w:ascii="Arial" w:hAnsi="Arial" w:cs="Arial"/>
        </w:rPr>
        <w:t>bieżących napraw</w:t>
      </w:r>
      <w:r w:rsidRPr="00BF1639">
        <w:rPr>
          <w:rFonts w:ascii="Arial" w:hAnsi="Arial" w:cs="Arial"/>
        </w:rPr>
        <w:t>:</w:t>
      </w:r>
    </w:p>
    <w:p w14:paraId="5AC7F81B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166"/>
        <w:gridCol w:w="3166"/>
      </w:tblGrid>
      <w:tr w:rsidR="00E376FA" w:rsidRPr="00BF1639" w14:paraId="0C738D3A" w14:textId="77777777" w:rsidTr="00592C9B">
        <w:trPr>
          <w:trHeight w:val="320"/>
        </w:trPr>
        <w:tc>
          <w:tcPr>
            <w:tcW w:w="3239" w:type="dxa"/>
          </w:tcPr>
          <w:p w14:paraId="44860298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3166" w:type="dxa"/>
          </w:tcPr>
          <w:p w14:paraId="641E527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VAT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3166" w:type="dxa"/>
          </w:tcPr>
          <w:p w14:paraId="7A4D8EFE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592C9B" w:rsidRPr="00BF1639" w14:paraId="1BD76B6E" w14:textId="77777777" w:rsidTr="00AC6223">
        <w:trPr>
          <w:trHeight w:val="504"/>
        </w:trPr>
        <w:tc>
          <w:tcPr>
            <w:tcW w:w="3239" w:type="dxa"/>
            <w:vAlign w:val="center"/>
          </w:tcPr>
          <w:p w14:paraId="47FDB3BA" w14:textId="3A391808" w:rsidR="00592C9B" w:rsidRPr="00BF1639" w:rsidRDefault="009E6938" w:rsidP="00592C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22 700</w:t>
            </w:r>
            <w:r w:rsidR="00907D4B">
              <w:rPr>
                <w:rFonts w:ascii="Arial" w:hAnsi="Arial" w:cs="Arial"/>
                <w:b/>
              </w:rPr>
              <w:t>,00</w:t>
            </w:r>
            <w:r w:rsidR="00592C9B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3166" w:type="dxa"/>
            <w:vAlign w:val="center"/>
          </w:tcPr>
          <w:p w14:paraId="6AE4AF40" w14:textId="371734C2" w:rsidR="00592C9B" w:rsidRPr="00BF1639" w:rsidRDefault="009E6938" w:rsidP="00592C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5 221</w:t>
            </w:r>
            <w:r w:rsidR="00BF4A35">
              <w:rPr>
                <w:rFonts w:ascii="Arial" w:hAnsi="Arial" w:cs="Arial"/>
                <w:b/>
              </w:rPr>
              <w:t>,00</w:t>
            </w:r>
            <w:r w:rsidR="00592C9B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3166" w:type="dxa"/>
            <w:vAlign w:val="center"/>
          </w:tcPr>
          <w:p w14:paraId="62240B6E" w14:textId="604B0CDB" w:rsidR="00592C9B" w:rsidRPr="00BF1639" w:rsidRDefault="00AD692B" w:rsidP="00592C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E6938">
              <w:rPr>
                <w:rFonts w:ascii="Arial" w:hAnsi="Arial" w:cs="Arial"/>
                <w:b/>
              </w:rPr>
              <w:t>7 921</w:t>
            </w:r>
            <w:r w:rsidR="00585AF9">
              <w:rPr>
                <w:rFonts w:ascii="Arial" w:hAnsi="Arial" w:cs="Arial"/>
                <w:b/>
              </w:rPr>
              <w:t>,00</w:t>
            </w:r>
            <w:r w:rsidR="00592C9B" w:rsidRPr="00BF1639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14:paraId="32412717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78BC8BD7" w14:textId="77777777" w:rsidR="00446E5E" w:rsidRPr="00BF1639" w:rsidRDefault="00446E5E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p w14:paraId="081D1680" w14:textId="1C3C3746" w:rsidR="00307206" w:rsidRPr="00BF1639" w:rsidRDefault="00307206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  <w:r w:rsidRPr="00BF1639">
        <w:rPr>
          <w:rFonts w:ascii="Arial" w:hAnsi="Arial" w:cs="Arial"/>
          <w:b/>
          <w:u w:val="single"/>
        </w:rPr>
        <w:t xml:space="preserve">TABELA </w:t>
      </w:r>
      <w:r w:rsidR="008B0A6B">
        <w:rPr>
          <w:rFonts w:ascii="Arial" w:hAnsi="Arial" w:cs="Arial"/>
          <w:b/>
          <w:u w:val="single"/>
        </w:rPr>
        <w:t>3</w:t>
      </w:r>
      <w:r w:rsidRPr="00BF1639">
        <w:rPr>
          <w:rFonts w:ascii="Arial" w:hAnsi="Arial" w:cs="Arial"/>
          <w:b/>
          <w:u w:val="single"/>
        </w:rPr>
        <w:t>: Wyliczenie całkowitej ceny oferty:</w:t>
      </w:r>
    </w:p>
    <w:p w14:paraId="5EF4F089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41"/>
        <w:gridCol w:w="1585"/>
        <w:gridCol w:w="1575"/>
        <w:gridCol w:w="1525"/>
      </w:tblGrid>
      <w:tr w:rsidR="00307206" w:rsidRPr="00FE6685" w14:paraId="30BE1406" w14:textId="77777777" w:rsidTr="00990853">
        <w:trPr>
          <w:trHeight w:val="506"/>
        </w:trPr>
        <w:tc>
          <w:tcPr>
            <w:tcW w:w="603" w:type="dxa"/>
            <w:vAlign w:val="center"/>
          </w:tcPr>
          <w:p w14:paraId="75BC9A6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FE6685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41" w:type="dxa"/>
            <w:vAlign w:val="center"/>
          </w:tcPr>
          <w:p w14:paraId="5F7CA02F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Określenie kwoty</w:t>
            </w:r>
          </w:p>
        </w:tc>
        <w:tc>
          <w:tcPr>
            <w:tcW w:w="1585" w:type="dxa"/>
            <w:vAlign w:val="center"/>
          </w:tcPr>
          <w:p w14:paraId="4B1A169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netto [zł]</w:t>
            </w:r>
          </w:p>
        </w:tc>
        <w:tc>
          <w:tcPr>
            <w:tcW w:w="1575" w:type="dxa"/>
            <w:vAlign w:val="center"/>
          </w:tcPr>
          <w:p w14:paraId="42E1B82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VAT [zł]</w:t>
            </w:r>
          </w:p>
        </w:tc>
        <w:tc>
          <w:tcPr>
            <w:tcW w:w="1525" w:type="dxa"/>
            <w:vAlign w:val="center"/>
          </w:tcPr>
          <w:p w14:paraId="6862C8CB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brutto [zł]</w:t>
            </w:r>
          </w:p>
        </w:tc>
      </w:tr>
      <w:tr w:rsidR="00307206" w:rsidRPr="00BF1639" w14:paraId="49329505" w14:textId="77777777" w:rsidTr="00990853">
        <w:trPr>
          <w:trHeight w:val="808"/>
        </w:trPr>
        <w:tc>
          <w:tcPr>
            <w:tcW w:w="603" w:type="dxa"/>
            <w:vAlign w:val="center"/>
          </w:tcPr>
          <w:p w14:paraId="071302D3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1</w:t>
            </w:r>
          </w:p>
        </w:tc>
        <w:tc>
          <w:tcPr>
            <w:tcW w:w="4141" w:type="dxa"/>
            <w:vAlign w:val="center"/>
          </w:tcPr>
          <w:p w14:paraId="7F60078E" w14:textId="1D6221AF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Wykon</w:t>
            </w:r>
            <w:r>
              <w:rPr>
                <w:rFonts w:ascii="Arial" w:hAnsi="Arial" w:cs="Arial"/>
              </w:rPr>
              <w:t>anie przeglądu</w:t>
            </w:r>
            <w:r w:rsidRPr="00B05A3B">
              <w:rPr>
                <w:rFonts w:ascii="Arial" w:hAnsi="Arial" w:cs="Arial"/>
              </w:rPr>
              <w:t xml:space="preserve"> eksploatacyjn</w:t>
            </w:r>
            <w:r>
              <w:rPr>
                <w:rFonts w:ascii="Arial" w:hAnsi="Arial" w:cs="Arial"/>
              </w:rPr>
              <w:t>ego</w:t>
            </w:r>
            <w:r w:rsidRPr="00B05A3B">
              <w:rPr>
                <w:rFonts w:ascii="Arial" w:hAnsi="Arial" w:cs="Arial"/>
              </w:rPr>
              <w:t xml:space="preserve"> (wartości z tabeli nr 1)</w:t>
            </w:r>
          </w:p>
        </w:tc>
        <w:tc>
          <w:tcPr>
            <w:tcW w:w="1585" w:type="dxa"/>
            <w:vAlign w:val="center"/>
          </w:tcPr>
          <w:p w14:paraId="220EC78D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C0A3488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1E8E03C0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AD692B" w:rsidRPr="00BF1639" w14:paraId="7818D898" w14:textId="77777777" w:rsidTr="00990853">
        <w:trPr>
          <w:trHeight w:val="1127"/>
        </w:trPr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14:paraId="4955C733" w14:textId="5ED3E042" w:rsidR="00AD692B" w:rsidRPr="00B05A3B" w:rsidRDefault="00AD692B" w:rsidP="00AD692B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bookmarkStart w:id="1" w:name="_Hlk95298331"/>
            <w:r>
              <w:rPr>
                <w:rFonts w:ascii="Arial" w:hAnsi="Arial" w:cs="Arial"/>
              </w:rPr>
              <w:t>2</w:t>
            </w:r>
          </w:p>
        </w:tc>
        <w:tc>
          <w:tcPr>
            <w:tcW w:w="4141" w:type="dxa"/>
            <w:tcBorders>
              <w:bottom w:val="single" w:sz="12" w:space="0" w:color="auto"/>
            </w:tcBorders>
            <w:vAlign w:val="center"/>
          </w:tcPr>
          <w:p w14:paraId="497DAA22" w14:textId="7644A8B2" w:rsidR="00AD692B" w:rsidRDefault="00AD692B" w:rsidP="00AD692B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 xml:space="preserve">Przewidywana przez Zamawiającego </w:t>
            </w:r>
            <w:r w:rsidRPr="00BF1639">
              <w:rPr>
                <w:rFonts w:ascii="Arial" w:hAnsi="Arial" w:cs="Arial"/>
              </w:rPr>
              <w:t xml:space="preserve">kwota przeznaczona na </w:t>
            </w:r>
            <w:r>
              <w:rPr>
                <w:rFonts w:ascii="Arial" w:hAnsi="Arial" w:cs="Arial"/>
              </w:rPr>
              <w:t>usuwanie awarii i dokonywanie bieżących napraw</w:t>
            </w:r>
          </w:p>
          <w:p w14:paraId="7AC7D128" w14:textId="584AF224" w:rsidR="00AD692B" w:rsidRPr="00B05A3B" w:rsidRDefault="00AD692B" w:rsidP="00AD692B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 xml:space="preserve">(wartości z tabeli nr </w:t>
            </w:r>
            <w:r>
              <w:rPr>
                <w:rFonts w:ascii="Arial" w:hAnsi="Arial" w:cs="Arial"/>
              </w:rPr>
              <w:t>2</w:t>
            </w:r>
            <w:r w:rsidRPr="00B05A3B">
              <w:rPr>
                <w:rFonts w:ascii="Arial" w:hAnsi="Arial" w:cs="Arial"/>
              </w:rPr>
              <w:t>)</w:t>
            </w:r>
          </w:p>
        </w:tc>
        <w:tc>
          <w:tcPr>
            <w:tcW w:w="1585" w:type="dxa"/>
            <w:vAlign w:val="center"/>
          </w:tcPr>
          <w:p w14:paraId="5EAFDF5E" w14:textId="795CA45B" w:rsidR="00AD692B" w:rsidRPr="00BF1639" w:rsidRDefault="00AD692B" w:rsidP="00AD69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81BA6">
              <w:rPr>
                <w:rFonts w:ascii="Arial" w:hAnsi="Arial" w:cs="Arial"/>
                <w:b/>
              </w:rPr>
              <w:t>2 700</w:t>
            </w:r>
            <w:r>
              <w:rPr>
                <w:rFonts w:ascii="Arial" w:hAnsi="Arial" w:cs="Arial"/>
                <w:b/>
              </w:rPr>
              <w:t>,00</w:t>
            </w:r>
            <w:r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1575" w:type="dxa"/>
            <w:vAlign w:val="center"/>
          </w:tcPr>
          <w:p w14:paraId="1C191276" w14:textId="5BBF9576" w:rsidR="00AD692B" w:rsidRPr="00BF1639" w:rsidRDefault="00181BA6" w:rsidP="00AD69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5 221</w:t>
            </w:r>
            <w:r w:rsidR="00AD692B">
              <w:rPr>
                <w:rFonts w:ascii="Arial" w:hAnsi="Arial" w:cs="Arial"/>
                <w:b/>
              </w:rPr>
              <w:t>,00</w:t>
            </w:r>
            <w:r w:rsidR="00AD692B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1525" w:type="dxa"/>
            <w:vAlign w:val="center"/>
          </w:tcPr>
          <w:p w14:paraId="08E5EF45" w14:textId="54168394" w:rsidR="00AD692B" w:rsidRPr="00BF1639" w:rsidRDefault="00181BA6" w:rsidP="00AD69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27 921</w:t>
            </w:r>
            <w:r w:rsidR="00AD692B">
              <w:rPr>
                <w:rFonts w:ascii="Arial" w:hAnsi="Arial" w:cs="Arial"/>
                <w:b/>
              </w:rPr>
              <w:t>,00</w:t>
            </w:r>
            <w:r w:rsidR="00AD692B" w:rsidRPr="00BF1639">
              <w:rPr>
                <w:rFonts w:ascii="Arial" w:hAnsi="Arial" w:cs="Arial"/>
                <w:b/>
              </w:rPr>
              <w:t xml:space="preserve"> zł</w:t>
            </w:r>
          </w:p>
        </w:tc>
      </w:tr>
      <w:bookmarkEnd w:id="1"/>
      <w:tr w:rsidR="00307206" w:rsidRPr="00BF1639" w14:paraId="72764CC0" w14:textId="77777777" w:rsidTr="00990853">
        <w:trPr>
          <w:trHeight w:val="666"/>
        </w:trPr>
        <w:tc>
          <w:tcPr>
            <w:tcW w:w="4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37B3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RAZEM - CENA CAŁKOWITA OFERTY: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D13B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7A0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73B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0BF16C21" w14:textId="77777777" w:rsidR="00043A41" w:rsidRPr="003C712C" w:rsidRDefault="00043A41" w:rsidP="00603D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43A41" w:rsidRPr="003C712C" w:rsidSect="00990853">
      <w:footerReference w:type="default" r:id="rId7"/>
      <w:pgSz w:w="11906" w:h="16838"/>
      <w:pgMar w:top="567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458E" w14:textId="77777777" w:rsidR="00484D63" w:rsidRDefault="00484D63" w:rsidP="00043A41">
      <w:pPr>
        <w:spacing w:after="0" w:line="240" w:lineRule="auto"/>
      </w:pPr>
      <w:r>
        <w:separator/>
      </w:r>
    </w:p>
  </w:endnote>
  <w:endnote w:type="continuationSeparator" w:id="0">
    <w:p w14:paraId="16D2BE22" w14:textId="77777777" w:rsidR="00484D63" w:rsidRDefault="00484D63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1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151"/>
    </w:tblGrid>
    <w:tr w:rsidR="00043A41" w14:paraId="066058AB" w14:textId="77777777" w:rsidTr="00446E5E">
      <w:trPr>
        <w:trHeight w:val="781"/>
        <w:tblCellSpacing w:w="1" w:type="auto"/>
        <w:jc w:val="center"/>
      </w:trPr>
      <w:tc>
        <w:tcPr>
          <w:tcW w:w="11151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7E948A6F" w14:textId="77777777" w:rsidR="00990853" w:rsidRPr="00990853" w:rsidRDefault="00990853" w:rsidP="00990853">
          <w:pPr>
            <w:tabs>
              <w:tab w:val="center" w:pos="4536"/>
              <w:tab w:val="right" w:pos="9072"/>
              <w:tab w:val="right" w:pos="9639"/>
            </w:tabs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  <w:lang w:val="x-none"/>
            </w:rPr>
          </w:pPr>
          <w:r w:rsidRPr="00990853">
            <w:rPr>
              <w:rFonts w:ascii="Arial" w:hAnsi="Arial" w:cs="Arial"/>
              <w:i/>
              <w:iCs/>
              <w:sz w:val="18"/>
              <w:szCs w:val="18"/>
            </w:rPr>
            <w:t>Nazwa zamówienia – „</w:t>
          </w:r>
          <w:r w:rsidRPr="00990853">
            <w:rPr>
              <w:rFonts w:ascii="Arial" w:hAnsi="Arial" w:cs="Arial"/>
              <w:i/>
              <w:sz w:val="18"/>
              <w:szCs w:val="18"/>
              <w:lang w:val="x-none"/>
            </w:rPr>
            <w:t xml:space="preserve">Wykonanie przeglądu eksploatacyjnego oraz utrzymanie w stałej sprawności </w:t>
          </w:r>
          <w:r w:rsidRPr="00990853">
            <w:rPr>
              <w:rFonts w:ascii="Arial" w:hAnsi="Arial" w:cs="Arial"/>
              <w:i/>
              <w:sz w:val="18"/>
              <w:szCs w:val="18"/>
            </w:rPr>
            <w:t xml:space="preserve">technicznej </w:t>
          </w:r>
          <w:r w:rsidRPr="00990853">
            <w:rPr>
              <w:rFonts w:ascii="Arial" w:hAnsi="Arial" w:cs="Arial"/>
              <w:i/>
              <w:sz w:val="18"/>
              <w:szCs w:val="18"/>
              <w:lang w:val="x-none"/>
            </w:rPr>
            <w:t xml:space="preserve">dwóch wież chłodniczych </w:t>
          </w:r>
        </w:p>
        <w:p w14:paraId="49D1429D" w14:textId="1CD5F34B" w:rsidR="00FA71D2" w:rsidRPr="00FA71D2" w:rsidRDefault="00990853" w:rsidP="00990853">
          <w:pPr>
            <w:tabs>
              <w:tab w:val="center" w:pos="4536"/>
              <w:tab w:val="right" w:pos="9072"/>
              <w:tab w:val="right" w:pos="9639"/>
            </w:tabs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990853">
            <w:rPr>
              <w:rFonts w:ascii="Arial" w:hAnsi="Arial" w:cs="Arial"/>
              <w:i/>
              <w:sz w:val="18"/>
              <w:szCs w:val="18"/>
              <w:lang w:val="x-none"/>
            </w:rPr>
            <w:t>EVAPCO typu ATW 286-3K-</w:t>
          </w:r>
          <w:r w:rsidRPr="00990853">
            <w:rPr>
              <w:rFonts w:ascii="Arial" w:hAnsi="Arial" w:cs="Arial"/>
              <w:i/>
              <w:sz w:val="18"/>
              <w:szCs w:val="18"/>
            </w:rPr>
            <w:t>2</w:t>
          </w:r>
          <w:r w:rsidRPr="00990853">
            <w:rPr>
              <w:rFonts w:ascii="Arial" w:hAnsi="Arial" w:cs="Arial"/>
              <w:i/>
              <w:iCs/>
              <w:sz w:val="18"/>
              <w:szCs w:val="18"/>
            </w:rPr>
            <w:t>”</w:t>
          </w: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A272" w14:textId="77777777" w:rsidR="00484D63" w:rsidRDefault="00484D63" w:rsidP="00043A41">
      <w:pPr>
        <w:spacing w:after="0" w:line="240" w:lineRule="auto"/>
      </w:pPr>
      <w:r>
        <w:separator/>
      </w:r>
    </w:p>
  </w:footnote>
  <w:footnote w:type="continuationSeparator" w:id="0">
    <w:p w14:paraId="22ED0643" w14:textId="77777777" w:rsidR="00484D63" w:rsidRDefault="00484D63" w:rsidP="0004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332946">
    <w:abstractNumId w:val="1"/>
  </w:num>
  <w:num w:numId="2" w16cid:durableId="1666008870">
    <w:abstractNumId w:val="2"/>
  </w:num>
  <w:num w:numId="3" w16cid:durableId="69241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6F93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3671"/>
    <w:rsid w:val="0005404F"/>
    <w:rsid w:val="00074710"/>
    <w:rsid w:val="0008144A"/>
    <w:rsid w:val="000911FD"/>
    <w:rsid w:val="00093173"/>
    <w:rsid w:val="0009520A"/>
    <w:rsid w:val="000B032C"/>
    <w:rsid w:val="000B1D08"/>
    <w:rsid w:val="000B340B"/>
    <w:rsid w:val="000C3024"/>
    <w:rsid w:val="000E0E1A"/>
    <w:rsid w:val="000E71BB"/>
    <w:rsid w:val="0010387E"/>
    <w:rsid w:val="00105D61"/>
    <w:rsid w:val="00111CBA"/>
    <w:rsid w:val="00114285"/>
    <w:rsid w:val="001555FF"/>
    <w:rsid w:val="00160D08"/>
    <w:rsid w:val="001712CA"/>
    <w:rsid w:val="001729FC"/>
    <w:rsid w:val="00181BA6"/>
    <w:rsid w:val="001852F1"/>
    <w:rsid w:val="001902D6"/>
    <w:rsid w:val="001905AD"/>
    <w:rsid w:val="00194BFC"/>
    <w:rsid w:val="00195070"/>
    <w:rsid w:val="001A0B43"/>
    <w:rsid w:val="001B0AA6"/>
    <w:rsid w:val="001C1896"/>
    <w:rsid w:val="001C1FFD"/>
    <w:rsid w:val="001D3C58"/>
    <w:rsid w:val="001E271F"/>
    <w:rsid w:val="001F3E4C"/>
    <w:rsid w:val="002011EF"/>
    <w:rsid w:val="00207B0C"/>
    <w:rsid w:val="0022041D"/>
    <w:rsid w:val="002215A5"/>
    <w:rsid w:val="0022262F"/>
    <w:rsid w:val="002234F9"/>
    <w:rsid w:val="002254AF"/>
    <w:rsid w:val="00227DBC"/>
    <w:rsid w:val="00235AC2"/>
    <w:rsid w:val="00235C50"/>
    <w:rsid w:val="00241522"/>
    <w:rsid w:val="00251ADE"/>
    <w:rsid w:val="00251BAD"/>
    <w:rsid w:val="002521D9"/>
    <w:rsid w:val="00261459"/>
    <w:rsid w:val="00262F1F"/>
    <w:rsid w:val="00276F58"/>
    <w:rsid w:val="002858E8"/>
    <w:rsid w:val="00287174"/>
    <w:rsid w:val="00295BB5"/>
    <w:rsid w:val="00295F29"/>
    <w:rsid w:val="002B5437"/>
    <w:rsid w:val="002C78B7"/>
    <w:rsid w:val="002D5D03"/>
    <w:rsid w:val="002F002B"/>
    <w:rsid w:val="003018F2"/>
    <w:rsid w:val="00304EF7"/>
    <w:rsid w:val="00307206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5674C"/>
    <w:rsid w:val="00362107"/>
    <w:rsid w:val="00365535"/>
    <w:rsid w:val="0038240B"/>
    <w:rsid w:val="003951AD"/>
    <w:rsid w:val="00395235"/>
    <w:rsid w:val="00395653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4268C"/>
    <w:rsid w:val="00446E5E"/>
    <w:rsid w:val="00457908"/>
    <w:rsid w:val="00461C85"/>
    <w:rsid w:val="00461FD6"/>
    <w:rsid w:val="00472FC2"/>
    <w:rsid w:val="0048075F"/>
    <w:rsid w:val="00482565"/>
    <w:rsid w:val="00484D63"/>
    <w:rsid w:val="00496575"/>
    <w:rsid w:val="0049799C"/>
    <w:rsid w:val="004A09B5"/>
    <w:rsid w:val="004A3599"/>
    <w:rsid w:val="004A5CBF"/>
    <w:rsid w:val="004B25B5"/>
    <w:rsid w:val="004B6444"/>
    <w:rsid w:val="004B7FEF"/>
    <w:rsid w:val="004C0094"/>
    <w:rsid w:val="004C4F3F"/>
    <w:rsid w:val="004D46FC"/>
    <w:rsid w:val="004D77B0"/>
    <w:rsid w:val="004D78E8"/>
    <w:rsid w:val="004F440B"/>
    <w:rsid w:val="00506952"/>
    <w:rsid w:val="0051201A"/>
    <w:rsid w:val="00514D22"/>
    <w:rsid w:val="00515DF6"/>
    <w:rsid w:val="00523750"/>
    <w:rsid w:val="00527B2B"/>
    <w:rsid w:val="0054113C"/>
    <w:rsid w:val="0054616C"/>
    <w:rsid w:val="005502F6"/>
    <w:rsid w:val="005548D8"/>
    <w:rsid w:val="00566652"/>
    <w:rsid w:val="00570D82"/>
    <w:rsid w:val="00574F73"/>
    <w:rsid w:val="00585AF9"/>
    <w:rsid w:val="005868D0"/>
    <w:rsid w:val="00586DA6"/>
    <w:rsid w:val="00592C9B"/>
    <w:rsid w:val="005A23C1"/>
    <w:rsid w:val="005A4387"/>
    <w:rsid w:val="005B0F71"/>
    <w:rsid w:val="005B5BD5"/>
    <w:rsid w:val="005D391B"/>
    <w:rsid w:val="005D473E"/>
    <w:rsid w:val="005D5DE4"/>
    <w:rsid w:val="005E1F3E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70C6E"/>
    <w:rsid w:val="00674D48"/>
    <w:rsid w:val="006764F2"/>
    <w:rsid w:val="00697E9D"/>
    <w:rsid w:val="006A11EA"/>
    <w:rsid w:val="006A5545"/>
    <w:rsid w:val="006A671A"/>
    <w:rsid w:val="006A7865"/>
    <w:rsid w:val="006B150D"/>
    <w:rsid w:val="006B49C7"/>
    <w:rsid w:val="006C6F03"/>
    <w:rsid w:val="006D04EC"/>
    <w:rsid w:val="006E5B69"/>
    <w:rsid w:val="00700AFC"/>
    <w:rsid w:val="00724DBD"/>
    <w:rsid w:val="007270D5"/>
    <w:rsid w:val="00730879"/>
    <w:rsid w:val="0073314A"/>
    <w:rsid w:val="0073701D"/>
    <w:rsid w:val="00744AD6"/>
    <w:rsid w:val="007555D3"/>
    <w:rsid w:val="0076185A"/>
    <w:rsid w:val="007662E8"/>
    <w:rsid w:val="00775429"/>
    <w:rsid w:val="00776D54"/>
    <w:rsid w:val="00782255"/>
    <w:rsid w:val="0078490D"/>
    <w:rsid w:val="00795D26"/>
    <w:rsid w:val="007A2BC4"/>
    <w:rsid w:val="007B192B"/>
    <w:rsid w:val="007B3C68"/>
    <w:rsid w:val="007B63F7"/>
    <w:rsid w:val="007D27B2"/>
    <w:rsid w:val="007E1F9E"/>
    <w:rsid w:val="007E4CE3"/>
    <w:rsid w:val="007F267A"/>
    <w:rsid w:val="00824FF9"/>
    <w:rsid w:val="00827092"/>
    <w:rsid w:val="00827B44"/>
    <w:rsid w:val="00831840"/>
    <w:rsid w:val="00832CC2"/>
    <w:rsid w:val="00841680"/>
    <w:rsid w:val="00844072"/>
    <w:rsid w:val="0084409E"/>
    <w:rsid w:val="00846F68"/>
    <w:rsid w:val="00851059"/>
    <w:rsid w:val="0085346E"/>
    <w:rsid w:val="00860E2F"/>
    <w:rsid w:val="00864372"/>
    <w:rsid w:val="008660C7"/>
    <w:rsid w:val="00875624"/>
    <w:rsid w:val="008849DC"/>
    <w:rsid w:val="00886048"/>
    <w:rsid w:val="00886766"/>
    <w:rsid w:val="008A0B1C"/>
    <w:rsid w:val="008B06C1"/>
    <w:rsid w:val="008B0A6B"/>
    <w:rsid w:val="008B5FD3"/>
    <w:rsid w:val="008C5472"/>
    <w:rsid w:val="008D0F05"/>
    <w:rsid w:val="008E0163"/>
    <w:rsid w:val="00903F1B"/>
    <w:rsid w:val="00907588"/>
    <w:rsid w:val="00907D4B"/>
    <w:rsid w:val="0091361D"/>
    <w:rsid w:val="0092063B"/>
    <w:rsid w:val="009303AD"/>
    <w:rsid w:val="0093060A"/>
    <w:rsid w:val="0093177D"/>
    <w:rsid w:val="009322AF"/>
    <w:rsid w:val="00933342"/>
    <w:rsid w:val="00935017"/>
    <w:rsid w:val="00935A0C"/>
    <w:rsid w:val="00940C00"/>
    <w:rsid w:val="009411CA"/>
    <w:rsid w:val="009530AE"/>
    <w:rsid w:val="009532E5"/>
    <w:rsid w:val="00954F74"/>
    <w:rsid w:val="009558C8"/>
    <w:rsid w:val="0095595D"/>
    <w:rsid w:val="0096080E"/>
    <w:rsid w:val="00961AF0"/>
    <w:rsid w:val="00962596"/>
    <w:rsid w:val="00980DF5"/>
    <w:rsid w:val="00990853"/>
    <w:rsid w:val="00993A7B"/>
    <w:rsid w:val="009C7D3C"/>
    <w:rsid w:val="009D43DE"/>
    <w:rsid w:val="009D6BAE"/>
    <w:rsid w:val="009E0D95"/>
    <w:rsid w:val="009E230A"/>
    <w:rsid w:val="009E6938"/>
    <w:rsid w:val="009F0147"/>
    <w:rsid w:val="00A05F4B"/>
    <w:rsid w:val="00A07F96"/>
    <w:rsid w:val="00A176DA"/>
    <w:rsid w:val="00A23030"/>
    <w:rsid w:val="00A3145C"/>
    <w:rsid w:val="00A536B4"/>
    <w:rsid w:val="00A563AB"/>
    <w:rsid w:val="00A64409"/>
    <w:rsid w:val="00A93D9D"/>
    <w:rsid w:val="00A94DE4"/>
    <w:rsid w:val="00A96027"/>
    <w:rsid w:val="00AC167D"/>
    <w:rsid w:val="00AC6223"/>
    <w:rsid w:val="00AD2260"/>
    <w:rsid w:val="00AD6734"/>
    <w:rsid w:val="00AD692B"/>
    <w:rsid w:val="00AE0596"/>
    <w:rsid w:val="00AF0059"/>
    <w:rsid w:val="00B05A3B"/>
    <w:rsid w:val="00B05AE9"/>
    <w:rsid w:val="00B224F3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2829"/>
    <w:rsid w:val="00BA7BB0"/>
    <w:rsid w:val="00BB16E3"/>
    <w:rsid w:val="00BB4335"/>
    <w:rsid w:val="00BB44F1"/>
    <w:rsid w:val="00BB77D3"/>
    <w:rsid w:val="00BD5B13"/>
    <w:rsid w:val="00BD69CC"/>
    <w:rsid w:val="00BD7526"/>
    <w:rsid w:val="00BF1639"/>
    <w:rsid w:val="00BF4A35"/>
    <w:rsid w:val="00BF657C"/>
    <w:rsid w:val="00C01F14"/>
    <w:rsid w:val="00C154DA"/>
    <w:rsid w:val="00C31936"/>
    <w:rsid w:val="00C35DC7"/>
    <w:rsid w:val="00C42200"/>
    <w:rsid w:val="00C615D2"/>
    <w:rsid w:val="00C66121"/>
    <w:rsid w:val="00C670B5"/>
    <w:rsid w:val="00C7080F"/>
    <w:rsid w:val="00C7123A"/>
    <w:rsid w:val="00C84251"/>
    <w:rsid w:val="00C86B11"/>
    <w:rsid w:val="00CB4A7C"/>
    <w:rsid w:val="00CD7902"/>
    <w:rsid w:val="00CE44A1"/>
    <w:rsid w:val="00CF136C"/>
    <w:rsid w:val="00CF2FE1"/>
    <w:rsid w:val="00CF6E70"/>
    <w:rsid w:val="00D051AC"/>
    <w:rsid w:val="00D11DDF"/>
    <w:rsid w:val="00D13370"/>
    <w:rsid w:val="00D15C9C"/>
    <w:rsid w:val="00D16DA0"/>
    <w:rsid w:val="00D16E54"/>
    <w:rsid w:val="00D24FF3"/>
    <w:rsid w:val="00D32D03"/>
    <w:rsid w:val="00D365AF"/>
    <w:rsid w:val="00D5468E"/>
    <w:rsid w:val="00D647D6"/>
    <w:rsid w:val="00D8020C"/>
    <w:rsid w:val="00D81E5C"/>
    <w:rsid w:val="00D959F6"/>
    <w:rsid w:val="00DA16CE"/>
    <w:rsid w:val="00DC0871"/>
    <w:rsid w:val="00DC399E"/>
    <w:rsid w:val="00DC3B2B"/>
    <w:rsid w:val="00DC559A"/>
    <w:rsid w:val="00DC7E15"/>
    <w:rsid w:val="00DD6659"/>
    <w:rsid w:val="00DF152B"/>
    <w:rsid w:val="00DF221D"/>
    <w:rsid w:val="00DF313D"/>
    <w:rsid w:val="00E0223F"/>
    <w:rsid w:val="00E06804"/>
    <w:rsid w:val="00E13BC4"/>
    <w:rsid w:val="00E171A3"/>
    <w:rsid w:val="00E231FF"/>
    <w:rsid w:val="00E31C44"/>
    <w:rsid w:val="00E376FA"/>
    <w:rsid w:val="00E3770C"/>
    <w:rsid w:val="00E42F2F"/>
    <w:rsid w:val="00E52322"/>
    <w:rsid w:val="00E52674"/>
    <w:rsid w:val="00E5767C"/>
    <w:rsid w:val="00E63F2A"/>
    <w:rsid w:val="00E73F84"/>
    <w:rsid w:val="00E80B26"/>
    <w:rsid w:val="00E87BE3"/>
    <w:rsid w:val="00E95218"/>
    <w:rsid w:val="00E970E2"/>
    <w:rsid w:val="00EA0BB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30B9D"/>
    <w:rsid w:val="00F43F90"/>
    <w:rsid w:val="00F479A8"/>
    <w:rsid w:val="00F50FAA"/>
    <w:rsid w:val="00F5548D"/>
    <w:rsid w:val="00F74824"/>
    <w:rsid w:val="00F86A92"/>
    <w:rsid w:val="00F910DB"/>
    <w:rsid w:val="00FA2C0A"/>
    <w:rsid w:val="00FA71D2"/>
    <w:rsid w:val="00FB6864"/>
    <w:rsid w:val="00FC46F9"/>
    <w:rsid w:val="00FC7CCA"/>
    <w:rsid w:val="00FE6685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2023-01-24T12:30:00Z</dcterms:created>
  <dcterms:modified xsi:type="dcterms:W3CDTF">2023-11-27T09:29:00Z</dcterms:modified>
</cp:coreProperties>
</file>