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E7C06" w14:textId="14BE1C10" w:rsidR="005308CB" w:rsidRPr="004051D9" w:rsidRDefault="005308CB" w:rsidP="005308CB">
      <w:pPr>
        <w:pStyle w:val="Tekstpodstawowy2"/>
        <w:spacing w:after="120"/>
        <w:ind w:left="0" w:firstLine="0"/>
        <w:rPr>
          <w:rFonts w:ascii="Arial Narrow" w:hAnsi="Arial Narrow" w:cs="Arial"/>
          <w:b/>
          <w:sz w:val="22"/>
          <w:szCs w:val="22"/>
        </w:rPr>
      </w:pPr>
      <w:r w:rsidRPr="004051D9">
        <w:rPr>
          <w:rFonts w:ascii="Arial Narrow" w:hAnsi="Arial Narrow" w:cs="Arial"/>
          <w:b/>
          <w:sz w:val="22"/>
          <w:szCs w:val="22"/>
        </w:rPr>
        <w:t>Nr sprawy ZZP.2380</w:t>
      </w:r>
      <w:r w:rsidR="008410AA">
        <w:rPr>
          <w:rFonts w:ascii="Arial Narrow" w:hAnsi="Arial Narrow" w:cs="Arial"/>
          <w:b/>
          <w:sz w:val="22"/>
          <w:szCs w:val="22"/>
        </w:rPr>
        <w:t>.65</w:t>
      </w:r>
      <w:r w:rsidRPr="004051D9">
        <w:rPr>
          <w:rFonts w:ascii="Arial Narrow" w:hAnsi="Arial Narrow" w:cs="Arial"/>
          <w:b/>
          <w:sz w:val="22"/>
          <w:szCs w:val="22"/>
        </w:rPr>
        <w:t>.2022</w:t>
      </w:r>
      <w:r w:rsidRPr="004051D9">
        <w:rPr>
          <w:rFonts w:ascii="Arial Narrow" w:hAnsi="Arial Narrow" w:cs="Arial"/>
          <w:b/>
          <w:sz w:val="22"/>
          <w:szCs w:val="22"/>
        </w:rPr>
        <w:tab/>
      </w:r>
      <w:r w:rsidRPr="004051D9">
        <w:rPr>
          <w:rFonts w:ascii="Arial Narrow" w:hAnsi="Arial Narrow" w:cs="Arial"/>
          <w:b/>
          <w:sz w:val="22"/>
          <w:szCs w:val="22"/>
        </w:rPr>
        <w:tab/>
      </w:r>
      <w:r w:rsidRPr="004051D9">
        <w:rPr>
          <w:rFonts w:ascii="Arial Narrow" w:hAnsi="Arial Narrow" w:cs="Arial"/>
          <w:b/>
          <w:sz w:val="22"/>
          <w:szCs w:val="22"/>
        </w:rPr>
        <w:tab/>
      </w:r>
      <w:r w:rsidRPr="004051D9">
        <w:rPr>
          <w:rFonts w:ascii="Arial Narrow" w:hAnsi="Arial Narrow" w:cs="Arial"/>
          <w:b/>
          <w:sz w:val="22"/>
          <w:szCs w:val="22"/>
        </w:rPr>
        <w:tab/>
      </w:r>
      <w:r w:rsidRPr="004051D9">
        <w:rPr>
          <w:rFonts w:ascii="Arial Narrow" w:hAnsi="Arial Narrow" w:cs="Arial"/>
          <w:b/>
          <w:sz w:val="22"/>
          <w:szCs w:val="22"/>
        </w:rPr>
        <w:tab/>
      </w:r>
      <w:r w:rsidRPr="004051D9">
        <w:rPr>
          <w:rFonts w:ascii="Arial Narrow" w:hAnsi="Arial Narrow" w:cs="Arial"/>
          <w:b/>
          <w:sz w:val="22"/>
          <w:szCs w:val="22"/>
        </w:rPr>
        <w:tab/>
      </w:r>
      <w:r w:rsidRPr="004051D9">
        <w:rPr>
          <w:rFonts w:ascii="Arial Narrow" w:hAnsi="Arial Narrow" w:cs="Arial"/>
          <w:b/>
          <w:sz w:val="22"/>
          <w:szCs w:val="22"/>
        </w:rPr>
        <w:tab/>
      </w:r>
      <w:r w:rsidRPr="004051D9">
        <w:rPr>
          <w:rFonts w:ascii="Arial Narrow" w:hAnsi="Arial Narrow" w:cs="Arial"/>
          <w:b/>
          <w:sz w:val="22"/>
          <w:szCs w:val="22"/>
        </w:rPr>
        <w:tab/>
      </w:r>
      <w:r w:rsidRPr="004051D9">
        <w:rPr>
          <w:rFonts w:ascii="Arial Narrow" w:hAnsi="Arial Narrow" w:cs="Arial"/>
          <w:b/>
          <w:sz w:val="22"/>
          <w:szCs w:val="22"/>
        </w:rPr>
        <w:tab/>
      </w:r>
      <w:r w:rsidRPr="004051D9">
        <w:rPr>
          <w:rFonts w:ascii="Arial Narrow" w:hAnsi="Arial Narrow" w:cs="Arial"/>
          <w:b/>
          <w:sz w:val="22"/>
          <w:szCs w:val="22"/>
        </w:rPr>
        <w:tab/>
      </w:r>
      <w:r w:rsidRPr="004051D9">
        <w:rPr>
          <w:rFonts w:ascii="Arial Narrow" w:hAnsi="Arial Narrow" w:cs="Arial"/>
          <w:b/>
          <w:sz w:val="22"/>
          <w:szCs w:val="22"/>
        </w:rPr>
        <w:tab/>
      </w:r>
      <w:r w:rsidRPr="004051D9">
        <w:rPr>
          <w:rFonts w:ascii="Arial Narrow" w:hAnsi="Arial Narrow" w:cs="Arial"/>
          <w:b/>
          <w:sz w:val="22"/>
          <w:szCs w:val="22"/>
        </w:rPr>
        <w:tab/>
      </w:r>
      <w:r w:rsidRPr="004051D9">
        <w:rPr>
          <w:rFonts w:ascii="Arial Narrow" w:hAnsi="Arial Narrow" w:cs="Arial"/>
          <w:b/>
          <w:sz w:val="22"/>
          <w:szCs w:val="22"/>
        </w:rPr>
        <w:tab/>
      </w:r>
      <w:r w:rsidRPr="004051D9">
        <w:rPr>
          <w:rFonts w:ascii="Arial Narrow" w:hAnsi="Arial Narrow" w:cs="Arial"/>
          <w:b/>
          <w:sz w:val="22"/>
          <w:szCs w:val="22"/>
        </w:rPr>
        <w:tab/>
      </w:r>
      <w:r w:rsidRPr="004051D9">
        <w:rPr>
          <w:rFonts w:ascii="Arial Narrow" w:hAnsi="Arial Narrow" w:cs="Arial"/>
          <w:b/>
          <w:sz w:val="22"/>
          <w:szCs w:val="22"/>
        </w:rPr>
        <w:tab/>
      </w:r>
      <w:r w:rsidRPr="004051D9">
        <w:rPr>
          <w:rFonts w:ascii="Arial Narrow" w:hAnsi="Arial Narrow" w:cs="Arial"/>
          <w:b/>
          <w:sz w:val="22"/>
          <w:szCs w:val="22"/>
        </w:rPr>
        <w:tab/>
      </w:r>
      <w:r w:rsidRPr="004051D9">
        <w:rPr>
          <w:rFonts w:ascii="Arial Narrow" w:hAnsi="Arial Narrow" w:cs="Arial"/>
          <w:b/>
          <w:sz w:val="22"/>
          <w:szCs w:val="22"/>
        </w:rPr>
        <w:tab/>
      </w:r>
      <w:r w:rsidRPr="004051D9"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ab/>
      </w:r>
      <w:r w:rsidRPr="004051D9">
        <w:rPr>
          <w:rFonts w:ascii="Arial Narrow" w:hAnsi="Arial Narrow" w:cs="Arial"/>
          <w:sz w:val="22"/>
          <w:szCs w:val="22"/>
        </w:rPr>
        <w:t>Załącznik nr 1.1 do SWZ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5308CB" w:rsidRPr="001B6D2C" w14:paraId="3B3C42D0" w14:textId="77777777" w:rsidTr="00C43AC8">
        <w:trPr>
          <w:trHeight w:val="397"/>
        </w:trPr>
        <w:tc>
          <w:tcPr>
            <w:tcW w:w="9923" w:type="dxa"/>
            <w:shd w:val="clear" w:color="auto" w:fill="D9D9D9"/>
            <w:vAlign w:val="center"/>
          </w:tcPr>
          <w:p w14:paraId="4708E4BF" w14:textId="5B84FB88" w:rsidR="005308CB" w:rsidRPr="001B6D2C" w:rsidRDefault="005308CB" w:rsidP="00C43AC8">
            <w:pPr>
              <w:pStyle w:val="Tekstpodstawowy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OPIS PRZEDMIOTU ZAMÓWIENIA do części nr 1 </w:t>
            </w:r>
          </w:p>
        </w:tc>
      </w:tr>
    </w:tbl>
    <w:p w14:paraId="11DBEDB9" w14:textId="77777777" w:rsidR="005308CB" w:rsidRPr="006D1FBD" w:rsidRDefault="005308CB" w:rsidP="005308CB">
      <w:pPr>
        <w:pStyle w:val="Tekstpodstawowy2"/>
        <w:rPr>
          <w:rFonts w:ascii="Arial Narrow" w:hAnsi="Arial Narrow" w:cs="Arial"/>
          <w:sz w:val="16"/>
          <w:szCs w:val="22"/>
        </w:rPr>
      </w:pPr>
    </w:p>
    <w:p w14:paraId="16C68CDE" w14:textId="77777777" w:rsidR="00805FBC" w:rsidRPr="00805FBC" w:rsidRDefault="00805FBC" w:rsidP="00805FBC">
      <w:pPr>
        <w:pStyle w:val="TableContents"/>
        <w:ind w:left="284"/>
        <w:jc w:val="both"/>
        <w:rPr>
          <w:rFonts w:ascii="Arial Narrow" w:hAnsi="Arial Narrow" w:cs="Times New Roman"/>
          <w:sz w:val="22"/>
          <w:szCs w:val="22"/>
        </w:rPr>
      </w:pPr>
    </w:p>
    <w:p w14:paraId="61019C0F" w14:textId="17B27DBB" w:rsidR="005801F4" w:rsidRPr="00F87224" w:rsidRDefault="005801F4" w:rsidP="00805FBC">
      <w:pPr>
        <w:pStyle w:val="TableContents"/>
        <w:numPr>
          <w:ilvl w:val="0"/>
          <w:numId w:val="6"/>
        </w:numPr>
        <w:ind w:left="284" w:hanging="284"/>
        <w:jc w:val="both"/>
        <w:rPr>
          <w:rFonts w:ascii="Arial Narrow" w:hAnsi="Arial Narrow" w:cs="Times New Roman"/>
          <w:sz w:val="22"/>
          <w:szCs w:val="22"/>
        </w:rPr>
      </w:pPr>
      <w:r w:rsidRPr="00F87224">
        <w:rPr>
          <w:rFonts w:ascii="Arial Narrow" w:hAnsi="Arial Narrow" w:cs="Times New Roman"/>
          <w:b/>
          <w:sz w:val="22"/>
          <w:szCs w:val="22"/>
        </w:rPr>
        <w:t xml:space="preserve"> </w:t>
      </w:r>
      <w:r w:rsidRPr="00F87224">
        <w:rPr>
          <w:rFonts w:ascii="Arial Narrow" w:hAnsi="Arial Narrow" w:cs="Times New Roman"/>
          <w:sz w:val="22"/>
          <w:szCs w:val="22"/>
        </w:rPr>
        <w:t xml:space="preserve">Opis przedmiotu zamówienia </w:t>
      </w:r>
      <w:bookmarkStart w:id="0" w:name="_Hlk71236448"/>
    </w:p>
    <w:p w14:paraId="6A4827E8" w14:textId="53CE6A38" w:rsidR="00460658" w:rsidRPr="00F87224" w:rsidRDefault="005308CB" w:rsidP="00460658">
      <w:pPr>
        <w:pStyle w:val="Akapitzlist"/>
        <w:numPr>
          <w:ilvl w:val="0"/>
          <w:numId w:val="2"/>
        </w:numPr>
        <w:ind w:hanging="361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Przedmiotom zamówienia jest f</w:t>
      </w:r>
      <w:r w:rsidR="00460658" w:rsidRPr="00F87224">
        <w:rPr>
          <w:rFonts w:ascii="Arial Narrow" w:hAnsi="Arial Narrow" w:cs="Times New Roman"/>
        </w:rPr>
        <w:t xml:space="preserve">abrycznie nowy </w:t>
      </w:r>
      <w:r>
        <w:rPr>
          <w:rFonts w:ascii="Arial Narrow" w:hAnsi="Arial Narrow" w:cs="Times New Roman"/>
        </w:rPr>
        <w:t>c</w:t>
      </w:r>
      <w:r w:rsidR="00460658" w:rsidRPr="00F87224">
        <w:rPr>
          <w:rFonts w:ascii="Arial Narrow" w:hAnsi="Arial Narrow" w:cs="Times New Roman"/>
        </w:rPr>
        <w:t>hromatograf gazowy, z dozownikiem Split/</w:t>
      </w:r>
      <w:proofErr w:type="spellStart"/>
      <w:r w:rsidR="00460658" w:rsidRPr="00F87224">
        <w:rPr>
          <w:rFonts w:ascii="Arial Narrow" w:hAnsi="Arial Narrow" w:cs="Times New Roman"/>
        </w:rPr>
        <w:t>Splitless</w:t>
      </w:r>
      <w:proofErr w:type="spellEnd"/>
      <w:r w:rsidR="00460658" w:rsidRPr="00F87224">
        <w:rPr>
          <w:rFonts w:ascii="Arial Narrow" w:hAnsi="Arial Narrow" w:cs="Times New Roman"/>
        </w:rPr>
        <w:t xml:space="preserve"> oraz detektorem MS typu pojedynczy kwadrupol wraz z dostawą, montażem i uruchomieniem.</w:t>
      </w:r>
    </w:p>
    <w:p w14:paraId="6D2FD8ED" w14:textId="77777777" w:rsidR="00460658" w:rsidRPr="00F87224" w:rsidRDefault="00460658" w:rsidP="00460658">
      <w:pPr>
        <w:pStyle w:val="Akapitzlist"/>
        <w:rPr>
          <w:rFonts w:ascii="Arial Narrow" w:hAnsi="Arial Narrow" w:cs="Times New Roman"/>
          <w:highlight w:val="yellow"/>
        </w:rPr>
      </w:pPr>
    </w:p>
    <w:p w14:paraId="5FA200A5" w14:textId="204C608F" w:rsidR="00460658" w:rsidRPr="005308CB" w:rsidRDefault="00460658" w:rsidP="005308CB">
      <w:pPr>
        <w:pStyle w:val="Akapitzlist"/>
        <w:numPr>
          <w:ilvl w:val="0"/>
          <w:numId w:val="6"/>
        </w:numPr>
        <w:ind w:left="426" w:hanging="426"/>
        <w:rPr>
          <w:rFonts w:ascii="Arial Narrow" w:hAnsi="Arial Narrow" w:cs="Times New Roman"/>
          <w:b/>
        </w:rPr>
      </w:pPr>
      <w:r w:rsidRPr="005308CB">
        <w:rPr>
          <w:rFonts w:ascii="Arial Narrow" w:hAnsi="Arial Narrow" w:cs="Times New Roman"/>
          <w:b/>
        </w:rPr>
        <w:t>PIEC</w:t>
      </w:r>
    </w:p>
    <w:p w14:paraId="64FFA037" w14:textId="0EA5BF20" w:rsidR="00460658" w:rsidRPr="00F87224" w:rsidRDefault="00460658" w:rsidP="005308CB">
      <w:pPr>
        <w:pStyle w:val="Akapitzlist"/>
        <w:numPr>
          <w:ilvl w:val="0"/>
          <w:numId w:val="7"/>
        </w:numPr>
        <w:jc w:val="both"/>
        <w:rPr>
          <w:rFonts w:ascii="Arial Narrow" w:hAnsi="Arial Narrow" w:cs="Times New Roman"/>
        </w:rPr>
      </w:pPr>
      <w:r w:rsidRPr="00F87224">
        <w:rPr>
          <w:rFonts w:ascii="Arial Narrow" w:hAnsi="Arial Narrow" w:cs="Times New Roman"/>
        </w:rPr>
        <w:t>Chromatograf musi być wyposażony w piec z zakresem pracy temperatur od temperatury otoczenia co najmniej +4</w:t>
      </w:r>
      <w:bookmarkStart w:id="1" w:name="_Hlk111466376"/>
      <w:r w:rsidRPr="00F87224">
        <w:rPr>
          <w:rFonts w:ascii="Arial Narrow" w:hAnsi="Arial Narrow" w:cs="Times New Roman"/>
        </w:rPr>
        <w:t xml:space="preserve">°C </w:t>
      </w:r>
      <w:bookmarkEnd w:id="1"/>
      <w:r w:rsidRPr="00F87224">
        <w:rPr>
          <w:rFonts w:ascii="Arial Narrow" w:hAnsi="Arial Narrow" w:cs="Times New Roman"/>
        </w:rPr>
        <w:t xml:space="preserve">do co najmniej 450 °C </w:t>
      </w:r>
    </w:p>
    <w:p w14:paraId="3DB25BDC" w14:textId="77777777" w:rsidR="00460658" w:rsidRPr="00F87224" w:rsidRDefault="00460658" w:rsidP="005308CB">
      <w:pPr>
        <w:pStyle w:val="Akapitzlist"/>
        <w:numPr>
          <w:ilvl w:val="0"/>
          <w:numId w:val="7"/>
        </w:numPr>
        <w:jc w:val="both"/>
        <w:rPr>
          <w:rFonts w:ascii="Arial Narrow" w:hAnsi="Arial Narrow" w:cs="Times New Roman"/>
        </w:rPr>
      </w:pPr>
      <w:r w:rsidRPr="00F87224">
        <w:rPr>
          <w:rFonts w:ascii="Arial Narrow" w:hAnsi="Arial Narrow" w:cs="Times New Roman"/>
        </w:rPr>
        <w:t>Chromatograf musi mieć możliwość  maksymalnej liniowej zmiany temperatur w piecu co najmniej 120 °C/min</w:t>
      </w:r>
    </w:p>
    <w:p w14:paraId="7E7AE6C0" w14:textId="0C1D768B" w:rsidR="00460658" w:rsidRDefault="00460658" w:rsidP="005308CB">
      <w:pPr>
        <w:pStyle w:val="Akapitzlist"/>
        <w:numPr>
          <w:ilvl w:val="0"/>
          <w:numId w:val="7"/>
        </w:numPr>
        <w:jc w:val="both"/>
        <w:rPr>
          <w:rFonts w:ascii="Arial Narrow" w:hAnsi="Arial Narrow" w:cs="Times New Roman"/>
        </w:rPr>
      </w:pPr>
      <w:r w:rsidRPr="00F87224">
        <w:rPr>
          <w:rFonts w:ascii="Arial Narrow" w:hAnsi="Arial Narrow" w:cs="Times New Roman"/>
        </w:rPr>
        <w:t>Chromatograf musi mieć możliwość zastosowania co najmniej 20 narostów temperaturowych podczas analizy</w:t>
      </w:r>
      <w:r w:rsidR="00FE6198">
        <w:rPr>
          <w:rFonts w:ascii="Arial Narrow" w:hAnsi="Arial Narrow" w:cs="Times New Roman"/>
        </w:rPr>
        <w:t>.</w:t>
      </w:r>
    </w:p>
    <w:p w14:paraId="61596A04" w14:textId="3B188D86" w:rsidR="00FE6198" w:rsidRPr="00F87224" w:rsidRDefault="00FE6198" w:rsidP="005308CB">
      <w:pPr>
        <w:pStyle w:val="Akapitzlist"/>
        <w:numPr>
          <w:ilvl w:val="0"/>
          <w:numId w:val="7"/>
        </w:num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Detektor ma mieć system jednoczesnego położenia dwóch kolumn do linii transferowej, do </w:t>
      </w:r>
      <w:r w:rsidR="00D2480C">
        <w:rPr>
          <w:rFonts w:ascii="Arial Narrow" w:hAnsi="Arial Narrow" w:cs="Times New Roman"/>
        </w:rPr>
        <w:t>spektrometru</w:t>
      </w:r>
      <w:r>
        <w:rPr>
          <w:rFonts w:ascii="Arial Narrow" w:hAnsi="Arial Narrow" w:cs="Times New Roman"/>
        </w:rPr>
        <w:t>.</w:t>
      </w:r>
    </w:p>
    <w:p w14:paraId="4BF3602A" w14:textId="77777777" w:rsidR="00460658" w:rsidRPr="00F87224" w:rsidRDefault="00460658" w:rsidP="005308CB">
      <w:pPr>
        <w:pStyle w:val="Akapitzlist"/>
        <w:numPr>
          <w:ilvl w:val="0"/>
          <w:numId w:val="7"/>
        </w:numPr>
        <w:jc w:val="both"/>
        <w:rPr>
          <w:rFonts w:ascii="Arial Narrow" w:hAnsi="Arial Narrow" w:cs="Times New Roman"/>
        </w:rPr>
      </w:pPr>
      <w:r w:rsidRPr="00F87224">
        <w:rPr>
          <w:rFonts w:ascii="Arial Narrow" w:hAnsi="Arial Narrow" w:cs="Times New Roman"/>
        </w:rPr>
        <w:t>Chromatograf musi chłodzić piec od 450°C do 50°C w czasie nie dłuższym niż 4 minuty</w:t>
      </w:r>
    </w:p>
    <w:p w14:paraId="52BD1462" w14:textId="77777777" w:rsidR="00460658" w:rsidRPr="00F87224" w:rsidRDefault="00460658" w:rsidP="005308CB">
      <w:pPr>
        <w:pStyle w:val="Akapitzlist"/>
        <w:numPr>
          <w:ilvl w:val="0"/>
          <w:numId w:val="7"/>
        </w:numPr>
        <w:jc w:val="both"/>
        <w:rPr>
          <w:rFonts w:ascii="Arial Narrow" w:hAnsi="Arial Narrow" w:cs="Times New Roman"/>
          <w:color w:val="111111"/>
        </w:rPr>
      </w:pPr>
      <w:r w:rsidRPr="00F87224">
        <w:rPr>
          <w:rFonts w:ascii="Arial Narrow" w:hAnsi="Arial Narrow" w:cs="Times New Roman"/>
          <w:color w:val="111111"/>
        </w:rPr>
        <w:t>Chromatograf musi mieć możliwość zastosowania kolumn o średnicach wewnętrznych mieszczących się w przedziale od 0,05 mm do 0,53 mm</w:t>
      </w:r>
    </w:p>
    <w:p w14:paraId="3AC3C75F" w14:textId="77777777" w:rsidR="00460658" w:rsidRPr="00F87224" w:rsidRDefault="00460658" w:rsidP="00460658">
      <w:pPr>
        <w:pStyle w:val="Akapitzlist"/>
        <w:jc w:val="both"/>
        <w:rPr>
          <w:rFonts w:ascii="Arial Narrow" w:hAnsi="Arial Narrow" w:cs="Times New Roman"/>
        </w:rPr>
      </w:pPr>
    </w:p>
    <w:p w14:paraId="03C46434" w14:textId="16F8F20B" w:rsidR="00460658" w:rsidRPr="005308CB" w:rsidRDefault="00460658" w:rsidP="005308CB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 Narrow" w:hAnsi="Arial Narrow" w:cs="Times New Roman"/>
          <w:b/>
        </w:rPr>
      </w:pPr>
      <w:r w:rsidRPr="005308CB">
        <w:rPr>
          <w:rFonts w:ascii="Arial Narrow" w:hAnsi="Arial Narrow" w:cs="Times New Roman"/>
          <w:b/>
        </w:rPr>
        <w:t>ELEKTRONICZNA KONTROLA PNEUMATYKI</w:t>
      </w:r>
    </w:p>
    <w:p w14:paraId="2044C674" w14:textId="77777777" w:rsidR="00460658" w:rsidRPr="00F87224" w:rsidRDefault="00460658" w:rsidP="005308CB">
      <w:pPr>
        <w:pStyle w:val="Akapitzlist"/>
        <w:numPr>
          <w:ilvl w:val="0"/>
          <w:numId w:val="8"/>
        </w:numPr>
        <w:jc w:val="both"/>
        <w:rPr>
          <w:rFonts w:ascii="Arial Narrow" w:hAnsi="Arial Narrow" w:cs="Times New Roman"/>
        </w:rPr>
      </w:pPr>
      <w:r w:rsidRPr="00F87224">
        <w:rPr>
          <w:rFonts w:ascii="Arial Narrow" w:hAnsi="Arial Narrow" w:cs="Times New Roman"/>
        </w:rPr>
        <w:t>Chromatograf musi mieć możliwość  automatycznego ustawiania parametrów przepływu i ciśnienia w tym stosunku podziału próbki</w:t>
      </w:r>
    </w:p>
    <w:p w14:paraId="097E2663" w14:textId="77777777" w:rsidR="00460658" w:rsidRPr="00F87224" w:rsidRDefault="00460658" w:rsidP="005308CB">
      <w:pPr>
        <w:pStyle w:val="Akapitzlist"/>
        <w:numPr>
          <w:ilvl w:val="0"/>
          <w:numId w:val="8"/>
        </w:numPr>
        <w:jc w:val="both"/>
        <w:rPr>
          <w:rFonts w:ascii="Arial Narrow" w:hAnsi="Arial Narrow" w:cs="Times New Roman"/>
          <w:color w:val="111111"/>
        </w:rPr>
      </w:pPr>
      <w:r w:rsidRPr="00F87224">
        <w:rPr>
          <w:rFonts w:ascii="Arial Narrow" w:hAnsi="Arial Narrow" w:cs="Times New Roman"/>
          <w:color w:val="111111"/>
        </w:rPr>
        <w:t>Chromatograf musi mieć możliwość  kompensacji ciśnienia atmosferycznego w czasie rzeczywistym</w:t>
      </w:r>
    </w:p>
    <w:p w14:paraId="47935A10" w14:textId="77777777" w:rsidR="00460658" w:rsidRPr="00F87224" w:rsidRDefault="00460658" w:rsidP="005308CB">
      <w:pPr>
        <w:pStyle w:val="Akapitzlist"/>
        <w:numPr>
          <w:ilvl w:val="0"/>
          <w:numId w:val="8"/>
        </w:numPr>
        <w:jc w:val="both"/>
        <w:rPr>
          <w:rFonts w:ascii="Arial Narrow" w:hAnsi="Arial Narrow" w:cs="Times New Roman"/>
          <w:color w:val="111111"/>
        </w:rPr>
      </w:pPr>
      <w:r w:rsidRPr="00F87224">
        <w:rPr>
          <w:rFonts w:ascii="Arial Narrow" w:hAnsi="Arial Narrow" w:cs="Times New Roman"/>
          <w:color w:val="111111"/>
        </w:rPr>
        <w:t>Chromatograf musi mieć możliwość programowania do 3 narostów przepływów /ciśnienia</w:t>
      </w:r>
    </w:p>
    <w:p w14:paraId="7AF2F731" w14:textId="77777777" w:rsidR="00460658" w:rsidRPr="00F87224" w:rsidRDefault="00460658" w:rsidP="00460658">
      <w:pPr>
        <w:pStyle w:val="Akapitzlist"/>
        <w:jc w:val="both"/>
        <w:rPr>
          <w:rFonts w:ascii="Arial Narrow" w:hAnsi="Arial Narrow" w:cs="Times New Roman"/>
        </w:rPr>
      </w:pPr>
    </w:p>
    <w:p w14:paraId="56021BC5" w14:textId="01016564" w:rsidR="00460658" w:rsidRPr="005308CB" w:rsidRDefault="00460658" w:rsidP="005308CB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 Narrow" w:hAnsi="Arial Narrow" w:cs="Times New Roman"/>
          <w:b/>
        </w:rPr>
      </w:pPr>
      <w:r w:rsidRPr="005308CB">
        <w:rPr>
          <w:rFonts w:ascii="Arial Narrow" w:hAnsi="Arial Narrow" w:cs="Times New Roman"/>
          <w:b/>
        </w:rPr>
        <w:t>DOZOWNIK SPLIT/SPLITLESS</w:t>
      </w:r>
    </w:p>
    <w:p w14:paraId="29F02FE8" w14:textId="5DCD9D2D" w:rsidR="00460658" w:rsidRPr="00F87224" w:rsidRDefault="00460658" w:rsidP="005308CB">
      <w:pPr>
        <w:pStyle w:val="Akapitzlist"/>
        <w:numPr>
          <w:ilvl w:val="0"/>
          <w:numId w:val="9"/>
        </w:numPr>
        <w:jc w:val="both"/>
        <w:rPr>
          <w:rFonts w:ascii="Arial Narrow" w:hAnsi="Arial Narrow" w:cs="Times New Roman"/>
        </w:rPr>
      </w:pPr>
      <w:r w:rsidRPr="00F87224">
        <w:rPr>
          <w:rFonts w:ascii="Arial Narrow" w:hAnsi="Arial Narrow" w:cs="Times New Roman"/>
          <w:color w:val="111111"/>
          <w:lang w:eastAsia="pl-PL"/>
        </w:rPr>
        <w:t>Chromatograf musi być wyposażony w kanał</w:t>
      </w:r>
      <w:r w:rsidR="00FE6198">
        <w:rPr>
          <w:rFonts w:ascii="Arial Narrow" w:hAnsi="Arial Narrow" w:cs="Times New Roman"/>
          <w:color w:val="111111"/>
          <w:lang w:eastAsia="pl-PL"/>
        </w:rPr>
        <w:t>y</w:t>
      </w:r>
      <w:r w:rsidRPr="00F87224">
        <w:rPr>
          <w:rFonts w:ascii="Arial Narrow" w:hAnsi="Arial Narrow" w:cs="Times New Roman"/>
          <w:color w:val="111111"/>
          <w:lang w:eastAsia="pl-PL"/>
        </w:rPr>
        <w:t xml:space="preserve"> z portem </w:t>
      </w:r>
      <w:proofErr w:type="spellStart"/>
      <w:r w:rsidRPr="00F87224">
        <w:rPr>
          <w:rFonts w:ascii="Arial Narrow" w:hAnsi="Arial Narrow" w:cs="Times New Roman"/>
          <w:color w:val="111111"/>
          <w:lang w:eastAsia="pl-PL"/>
        </w:rPr>
        <w:t>nastrzykowym</w:t>
      </w:r>
      <w:proofErr w:type="spellEnd"/>
      <w:r w:rsidRPr="00F87224">
        <w:rPr>
          <w:rFonts w:ascii="Arial Narrow" w:hAnsi="Arial Narrow" w:cs="Times New Roman"/>
          <w:color w:val="111111"/>
          <w:lang w:eastAsia="pl-PL"/>
        </w:rPr>
        <w:t xml:space="preserve"> typu </w:t>
      </w:r>
      <w:proofErr w:type="spellStart"/>
      <w:r w:rsidRPr="00F87224">
        <w:rPr>
          <w:rFonts w:ascii="Arial Narrow" w:hAnsi="Arial Narrow" w:cs="Times New Roman"/>
          <w:color w:val="111111"/>
          <w:lang w:eastAsia="pl-PL"/>
        </w:rPr>
        <w:t>split</w:t>
      </w:r>
      <w:proofErr w:type="spellEnd"/>
      <w:r w:rsidRPr="00F87224">
        <w:rPr>
          <w:rFonts w:ascii="Arial Narrow" w:hAnsi="Arial Narrow" w:cs="Times New Roman"/>
          <w:color w:val="111111"/>
          <w:lang w:eastAsia="pl-PL"/>
        </w:rPr>
        <w:t>/</w:t>
      </w:r>
      <w:proofErr w:type="spellStart"/>
      <w:r w:rsidRPr="00F87224">
        <w:rPr>
          <w:rFonts w:ascii="Arial Narrow" w:hAnsi="Arial Narrow" w:cs="Times New Roman"/>
          <w:color w:val="111111"/>
          <w:lang w:eastAsia="pl-PL"/>
        </w:rPr>
        <w:t>splitless</w:t>
      </w:r>
      <w:proofErr w:type="spellEnd"/>
      <w:r w:rsidRPr="00F87224">
        <w:rPr>
          <w:rFonts w:ascii="Arial Narrow" w:hAnsi="Arial Narrow" w:cs="Times New Roman"/>
          <w:color w:val="111111"/>
          <w:lang w:eastAsia="pl-PL"/>
        </w:rPr>
        <w:t xml:space="preserve">  i musi mieć możliwość cyfrowego </w:t>
      </w:r>
      <w:proofErr w:type="spellStart"/>
      <w:r w:rsidRPr="00F87224">
        <w:rPr>
          <w:rFonts w:ascii="Arial Narrow" w:hAnsi="Arial Narrow" w:cs="Times New Roman"/>
          <w:color w:val="111111"/>
          <w:lang w:eastAsia="pl-PL"/>
        </w:rPr>
        <w:t>nastawu</w:t>
      </w:r>
      <w:proofErr w:type="spellEnd"/>
      <w:r w:rsidRPr="00F87224">
        <w:rPr>
          <w:rFonts w:ascii="Arial Narrow" w:hAnsi="Arial Narrow" w:cs="Times New Roman"/>
          <w:color w:val="111111"/>
          <w:lang w:eastAsia="pl-PL"/>
        </w:rPr>
        <w:t xml:space="preserve"> ciśnień gazu z dokładnością nie niższą niż 0,001psi</w:t>
      </w:r>
    </w:p>
    <w:p w14:paraId="7E6A9ADD" w14:textId="2F940D43" w:rsidR="00460658" w:rsidRPr="00F87224" w:rsidRDefault="00460658" w:rsidP="005308CB">
      <w:pPr>
        <w:pStyle w:val="Akapitzlist"/>
        <w:numPr>
          <w:ilvl w:val="0"/>
          <w:numId w:val="9"/>
        </w:numPr>
        <w:jc w:val="both"/>
        <w:rPr>
          <w:rFonts w:ascii="Arial Narrow" w:hAnsi="Arial Narrow" w:cs="Times New Roman"/>
        </w:rPr>
      </w:pPr>
      <w:r w:rsidRPr="00F87224">
        <w:rPr>
          <w:rFonts w:ascii="Arial Narrow" w:hAnsi="Arial Narrow" w:cs="Times New Roman"/>
          <w:color w:val="111111"/>
          <w:lang w:eastAsia="pl-PL"/>
        </w:rPr>
        <w:t xml:space="preserve">Chromatograf </w:t>
      </w:r>
      <w:r w:rsidR="00FE6198">
        <w:rPr>
          <w:rFonts w:ascii="Arial Narrow" w:hAnsi="Arial Narrow" w:cs="Times New Roman"/>
          <w:color w:val="111111"/>
          <w:lang w:eastAsia="pl-PL"/>
        </w:rPr>
        <w:t xml:space="preserve">ma posiadać dwa dozowniku, które będą obsługiwane przez podajnik próbek, bez konieczności rekonfiguracji (dwie wieże </w:t>
      </w:r>
      <w:proofErr w:type="spellStart"/>
      <w:r w:rsidR="00FE6198">
        <w:rPr>
          <w:rFonts w:ascii="Arial Narrow" w:hAnsi="Arial Narrow" w:cs="Times New Roman"/>
          <w:color w:val="111111"/>
          <w:lang w:eastAsia="pl-PL"/>
        </w:rPr>
        <w:t>nastrzykowe</w:t>
      </w:r>
      <w:proofErr w:type="spellEnd"/>
      <w:r w:rsidR="00FE6198">
        <w:rPr>
          <w:rFonts w:ascii="Arial Narrow" w:hAnsi="Arial Narrow" w:cs="Times New Roman"/>
          <w:color w:val="111111"/>
          <w:lang w:eastAsia="pl-PL"/>
        </w:rPr>
        <w:t>).</w:t>
      </w:r>
    </w:p>
    <w:p w14:paraId="5AC40A58" w14:textId="77777777" w:rsidR="00460658" w:rsidRPr="00F87224" w:rsidRDefault="00460658" w:rsidP="005308CB">
      <w:pPr>
        <w:pStyle w:val="Akapitzlist"/>
        <w:numPr>
          <w:ilvl w:val="0"/>
          <w:numId w:val="9"/>
        </w:numPr>
        <w:jc w:val="both"/>
        <w:rPr>
          <w:rFonts w:ascii="Arial Narrow" w:hAnsi="Arial Narrow" w:cs="Times New Roman"/>
        </w:rPr>
      </w:pPr>
      <w:r w:rsidRPr="00F87224">
        <w:rPr>
          <w:rFonts w:ascii="Arial Narrow" w:hAnsi="Arial Narrow" w:cs="Times New Roman"/>
          <w:lang w:eastAsia="pl-PL"/>
        </w:rPr>
        <w:t>Dozownik chromatografu musi pracować w temperaturze co najmniej 400</w:t>
      </w:r>
      <w:r w:rsidRPr="00F87224">
        <w:rPr>
          <w:rFonts w:ascii="Arial Narrow" w:hAnsi="Arial Narrow" w:cs="Times New Roman"/>
          <w:vertAlign w:val="superscript"/>
          <w:lang w:eastAsia="pl-PL"/>
        </w:rPr>
        <w:t>o</w:t>
      </w:r>
      <w:r w:rsidRPr="00F87224">
        <w:rPr>
          <w:rFonts w:ascii="Arial Narrow" w:hAnsi="Arial Narrow" w:cs="Times New Roman"/>
          <w:lang w:eastAsia="pl-PL"/>
        </w:rPr>
        <w:t>C</w:t>
      </w:r>
    </w:p>
    <w:p w14:paraId="2DCDA7C3" w14:textId="77777777" w:rsidR="00460658" w:rsidRPr="00F87224" w:rsidRDefault="00460658" w:rsidP="005308CB">
      <w:pPr>
        <w:pStyle w:val="Akapitzlist"/>
        <w:numPr>
          <w:ilvl w:val="0"/>
          <w:numId w:val="9"/>
        </w:numPr>
        <w:jc w:val="both"/>
        <w:rPr>
          <w:rFonts w:ascii="Arial Narrow" w:hAnsi="Arial Narrow" w:cs="Times New Roman"/>
          <w:color w:val="111111"/>
        </w:rPr>
      </w:pPr>
      <w:r w:rsidRPr="00F87224">
        <w:rPr>
          <w:rFonts w:ascii="Arial Narrow" w:hAnsi="Arial Narrow" w:cs="Times New Roman"/>
          <w:color w:val="111111"/>
          <w:lang w:eastAsia="pl-PL"/>
        </w:rPr>
        <w:t>Dozownik chromatografu musi mieć zakres do 100 psi z elektroniczną kontrolą pneumatyki</w:t>
      </w:r>
    </w:p>
    <w:p w14:paraId="45A9BCDB" w14:textId="77777777" w:rsidR="00460658" w:rsidRPr="00F87224" w:rsidRDefault="00460658" w:rsidP="005308CB">
      <w:pPr>
        <w:pStyle w:val="Akapitzlist"/>
        <w:numPr>
          <w:ilvl w:val="0"/>
          <w:numId w:val="9"/>
        </w:numPr>
        <w:jc w:val="both"/>
        <w:rPr>
          <w:rFonts w:ascii="Arial Narrow" w:hAnsi="Arial Narrow" w:cs="Times New Roman"/>
        </w:rPr>
      </w:pPr>
      <w:r w:rsidRPr="00F87224">
        <w:rPr>
          <w:rFonts w:ascii="Arial Narrow" w:hAnsi="Arial Narrow" w:cs="Times New Roman"/>
          <w:lang w:eastAsia="pl-PL"/>
        </w:rPr>
        <w:t xml:space="preserve">Dozownik chromatografu musi mieć możliwość dozowania co najmniej następujących w trybach: z podziałem, bez podziału, </w:t>
      </w:r>
      <w:proofErr w:type="spellStart"/>
      <w:r w:rsidRPr="00F87224">
        <w:rPr>
          <w:rFonts w:ascii="Arial Narrow" w:hAnsi="Arial Narrow" w:cs="Times New Roman"/>
          <w:lang w:eastAsia="pl-PL"/>
        </w:rPr>
        <w:t>pulsedsplit</w:t>
      </w:r>
      <w:proofErr w:type="spellEnd"/>
      <w:r w:rsidRPr="00F87224">
        <w:rPr>
          <w:rFonts w:ascii="Arial Narrow" w:hAnsi="Arial Narrow" w:cs="Times New Roman"/>
          <w:lang w:eastAsia="pl-PL"/>
        </w:rPr>
        <w:t xml:space="preserve"> i </w:t>
      </w:r>
      <w:proofErr w:type="spellStart"/>
      <w:r w:rsidRPr="00F87224">
        <w:rPr>
          <w:rFonts w:ascii="Arial Narrow" w:hAnsi="Arial Narrow" w:cs="Times New Roman"/>
          <w:lang w:eastAsia="pl-PL"/>
        </w:rPr>
        <w:t>pulsedsplitless</w:t>
      </w:r>
      <w:proofErr w:type="spellEnd"/>
    </w:p>
    <w:p w14:paraId="1BBEEF4F" w14:textId="77777777" w:rsidR="00460658" w:rsidRPr="00F87224" w:rsidRDefault="00460658" w:rsidP="005308CB">
      <w:pPr>
        <w:pStyle w:val="Akapitzlist"/>
        <w:numPr>
          <w:ilvl w:val="0"/>
          <w:numId w:val="9"/>
        </w:numPr>
        <w:jc w:val="both"/>
        <w:rPr>
          <w:rFonts w:ascii="Arial Narrow" w:hAnsi="Arial Narrow" w:cs="Times New Roman"/>
        </w:rPr>
      </w:pPr>
      <w:r w:rsidRPr="00F87224">
        <w:rPr>
          <w:rFonts w:ascii="Arial Narrow" w:hAnsi="Arial Narrow" w:cs="Times New Roman"/>
          <w:lang w:eastAsia="pl-PL"/>
        </w:rPr>
        <w:t>Chromatograf musi mieć elektronicznie programowane przepływy i ciśnienia gazów o dokładności ustawień ciśnienia nie gorszej niż 0,001 psi (na dozownikach i detektorach).</w:t>
      </w:r>
    </w:p>
    <w:p w14:paraId="06EF63B3" w14:textId="77777777" w:rsidR="00460658" w:rsidRPr="00F87224" w:rsidRDefault="00460658" w:rsidP="005308CB">
      <w:pPr>
        <w:pStyle w:val="Akapitzlist"/>
        <w:numPr>
          <w:ilvl w:val="0"/>
          <w:numId w:val="9"/>
        </w:numPr>
        <w:jc w:val="both"/>
        <w:rPr>
          <w:rFonts w:ascii="Arial Narrow" w:hAnsi="Arial Narrow" w:cs="Times New Roman"/>
        </w:rPr>
      </w:pPr>
      <w:r w:rsidRPr="00F87224">
        <w:rPr>
          <w:rFonts w:ascii="Arial Narrow" w:hAnsi="Arial Narrow" w:cs="Times New Roman"/>
        </w:rPr>
        <w:t>Dozownik chromatografu musi mieć maksymalny współczynnik podziału dozownika co najmniej 7500:1</w:t>
      </w:r>
    </w:p>
    <w:p w14:paraId="28D06DC5" w14:textId="77777777" w:rsidR="00460658" w:rsidRPr="00F87224" w:rsidRDefault="00460658" w:rsidP="00460658">
      <w:pPr>
        <w:pStyle w:val="Akapitzlist"/>
        <w:jc w:val="both"/>
        <w:rPr>
          <w:rFonts w:ascii="Arial Narrow" w:hAnsi="Arial Narrow" w:cs="Times New Roman"/>
          <w:color w:val="538135" w:themeColor="accent6" w:themeShade="BF"/>
        </w:rPr>
      </w:pPr>
    </w:p>
    <w:p w14:paraId="5F0FEAB1" w14:textId="685C736C" w:rsidR="00460658" w:rsidRPr="005308CB" w:rsidRDefault="00460658" w:rsidP="005308CB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 Narrow" w:hAnsi="Arial Narrow" w:cs="Times New Roman"/>
          <w:b/>
        </w:rPr>
      </w:pPr>
      <w:r w:rsidRPr="005308CB">
        <w:rPr>
          <w:rFonts w:ascii="Arial Narrow" w:hAnsi="Arial Narrow" w:cs="Times New Roman"/>
          <w:b/>
          <w:lang w:eastAsia="pl-PL"/>
        </w:rPr>
        <w:t>AUTOSAMPLER</w:t>
      </w:r>
    </w:p>
    <w:p w14:paraId="00AB7720" w14:textId="77777777" w:rsidR="00460658" w:rsidRPr="00F87224" w:rsidRDefault="00460658" w:rsidP="005308CB">
      <w:pPr>
        <w:pStyle w:val="Akapitzlist"/>
        <w:numPr>
          <w:ilvl w:val="0"/>
          <w:numId w:val="10"/>
        </w:numPr>
        <w:jc w:val="both"/>
        <w:rPr>
          <w:rFonts w:ascii="Arial Narrow" w:hAnsi="Arial Narrow" w:cs="Times New Roman"/>
        </w:rPr>
      </w:pPr>
      <w:r w:rsidRPr="00F87224">
        <w:rPr>
          <w:rFonts w:ascii="Arial Narrow" w:hAnsi="Arial Narrow" w:cs="Times New Roman"/>
        </w:rPr>
        <w:t xml:space="preserve">Chromatograf musi być wyposażony w </w:t>
      </w:r>
      <w:proofErr w:type="spellStart"/>
      <w:r w:rsidRPr="00F87224">
        <w:rPr>
          <w:rFonts w:ascii="Arial Narrow" w:hAnsi="Arial Narrow" w:cs="Times New Roman"/>
        </w:rPr>
        <w:t>autosampler</w:t>
      </w:r>
      <w:proofErr w:type="spellEnd"/>
      <w:r w:rsidRPr="00F87224">
        <w:rPr>
          <w:rFonts w:ascii="Arial Narrow" w:hAnsi="Arial Narrow" w:cs="Times New Roman"/>
        </w:rPr>
        <w:t xml:space="preserve"> z automatycznym podajnikiem próbek</w:t>
      </w:r>
    </w:p>
    <w:p w14:paraId="4D05AC8A" w14:textId="77777777" w:rsidR="00460658" w:rsidRPr="00F87224" w:rsidRDefault="00460658" w:rsidP="005308CB">
      <w:pPr>
        <w:pStyle w:val="Akapitzlist"/>
        <w:numPr>
          <w:ilvl w:val="0"/>
          <w:numId w:val="10"/>
        </w:numPr>
        <w:jc w:val="both"/>
        <w:rPr>
          <w:rFonts w:ascii="Arial Narrow" w:hAnsi="Arial Narrow" w:cs="Times New Roman"/>
        </w:rPr>
      </w:pPr>
      <w:proofErr w:type="spellStart"/>
      <w:r w:rsidRPr="00F87224">
        <w:rPr>
          <w:rFonts w:ascii="Arial Narrow" w:hAnsi="Arial Narrow" w:cs="Times New Roman"/>
        </w:rPr>
        <w:t>Autosampler</w:t>
      </w:r>
      <w:proofErr w:type="spellEnd"/>
      <w:r w:rsidRPr="00F87224">
        <w:rPr>
          <w:rFonts w:ascii="Arial Narrow" w:hAnsi="Arial Narrow" w:cs="Times New Roman"/>
        </w:rPr>
        <w:t xml:space="preserve"> musi być wyposażony w strzykawkę o pojemności 10µl</w:t>
      </w:r>
    </w:p>
    <w:p w14:paraId="6DB90086" w14:textId="77777777" w:rsidR="00460658" w:rsidRPr="00F87224" w:rsidRDefault="00460658" w:rsidP="005308CB">
      <w:pPr>
        <w:pStyle w:val="Akapitzlist"/>
        <w:numPr>
          <w:ilvl w:val="0"/>
          <w:numId w:val="10"/>
        </w:numPr>
        <w:jc w:val="both"/>
        <w:rPr>
          <w:rFonts w:ascii="Arial Narrow" w:hAnsi="Arial Narrow" w:cs="Times New Roman"/>
        </w:rPr>
      </w:pPr>
      <w:proofErr w:type="spellStart"/>
      <w:r w:rsidRPr="00F87224">
        <w:rPr>
          <w:rFonts w:ascii="Arial Narrow" w:hAnsi="Arial Narrow" w:cs="Times New Roman"/>
        </w:rPr>
        <w:t>Autosampler</w:t>
      </w:r>
      <w:proofErr w:type="spellEnd"/>
      <w:r w:rsidRPr="00F87224">
        <w:rPr>
          <w:rFonts w:ascii="Arial Narrow" w:hAnsi="Arial Narrow" w:cs="Times New Roman"/>
        </w:rPr>
        <w:t xml:space="preserve"> musi mieć możliwość programowania szybkość </w:t>
      </w:r>
      <w:proofErr w:type="spellStart"/>
      <w:r w:rsidRPr="00F87224">
        <w:rPr>
          <w:rFonts w:ascii="Arial Narrow" w:hAnsi="Arial Narrow" w:cs="Times New Roman"/>
        </w:rPr>
        <w:t>nastrzyku</w:t>
      </w:r>
      <w:proofErr w:type="spellEnd"/>
    </w:p>
    <w:p w14:paraId="6D560A8A" w14:textId="77777777" w:rsidR="00460658" w:rsidRPr="00F87224" w:rsidRDefault="00460658" w:rsidP="005308CB">
      <w:pPr>
        <w:pStyle w:val="Akapitzlist"/>
        <w:numPr>
          <w:ilvl w:val="0"/>
          <w:numId w:val="10"/>
        </w:numPr>
        <w:jc w:val="both"/>
        <w:rPr>
          <w:rFonts w:ascii="Arial Narrow" w:hAnsi="Arial Narrow" w:cs="Times New Roman"/>
        </w:rPr>
      </w:pPr>
      <w:proofErr w:type="spellStart"/>
      <w:r w:rsidRPr="00F87224">
        <w:rPr>
          <w:rFonts w:ascii="Arial Narrow" w:hAnsi="Arial Narrow" w:cs="Times New Roman"/>
        </w:rPr>
        <w:t>Autosampler</w:t>
      </w:r>
      <w:proofErr w:type="spellEnd"/>
      <w:r w:rsidRPr="00F87224">
        <w:rPr>
          <w:rFonts w:ascii="Arial Narrow" w:hAnsi="Arial Narrow" w:cs="Times New Roman"/>
        </w:rPr>
        <w:t xml:space="preserve"> musi mieć programowalną głębokość pobierania próbki</w:t>
      </w:r>
    </w:p>
    <w:p w14:paraId="18DF45B3" w14:textId="77777777" w:rsidR="00460658" w:rsidRPr="00F87224" w:rsidRDefault="00460658" w:rsidP="005308CB">
      <w:pPr>
        <w:pStyle w:val="Akapitzlist"/>
        <w:numPr>
          <w:ilvl w:val="0"/>
          <w:numId w:val="10"/>
        </w:numPr>
        <w:jc w:val="both"/>
        <w:rPr>
          <w:rFonts w:ascii="Arial Narrow" w:hAnsi="Arial Narrow" w:cs="Times New Roman"/>
        </w:rPr>
      </w:pPr>
      <w:proofErr w:type="spellStart"/>
      <w:r w:rsidRPr="00F87224">
        <w:rPr>
          <w:rFonts w:ascii="Arial Narrow" w:hAnsi="Arial Narrow" w:cs="Times New Roman"/>
        </w:rPr>
        <w:t>Autosampler</w:t>
      </w:r>
      <w:proofErr w:type="spellEnd"/>
      <w:r w:rsidRPr="00F87224">
        <w:rPr>
          <w:rFonts w:ascii="Arial Narrow" w:hAnsi="Arial Narrow" w:cs="Times New Roman"/>
        </w:rPr>
        <w:t xml:space="preserve"> musi mieć regulowaną objętość </w:t>
      </w:r>
      <w:proofErr w:type="spellStart"/>
      <w:r w:rsidRPr="00F87224">
        <w:rPr>
          <w:rFonts w:ascii="Arial Narrow" w:hAnsi="Arial Narrow" w:cs="Times New Roman"/>
        </w:rPr>
        <w:t>nastrzyku</w:t>
      </w:r>
      <w:proofErr w:type="spellEnd"/>
      <w:r w:rsidRPr="00F87224">
        <w:rPr>
          <w:rFonts w:ascii="Arial Narrow" w:hAnsi="Arial Narrow" w:cs="Times New Roman"/>
        </w:rPr>
        <w:t xml:space="preserve"> w zakresie co najmniej od 0,1 µl do 5 µl lub większym</w:t>
      </w:r>
    </w:p>
    <w:p w14:paraId="2220EA61" w14:textId="41422963" w:rsidR="00460658" w:rsidRDefault="00460658" w:rsidP="005308CB">
      <w:pPr>
        <w:pStyle w:val="Akapitzlist"/>
        <w:numPr>
          <w:ilvl w:val="0"/>
          <w:numId w:val="10"/>
        </w:numPr>
        <w:jc w:val="both"/>
        <w:rPr>
          <w:rFonts w:ascii="Arial Narrow" w:hAnsi="Arial Narrow" w:cs="Times New Roman"/>
          <w:color w:val="111111"/>
        </w:rPr>
      </w:pPr>
      <w:proofErr w:type="spellStart"/>
      <w:r w:rsidRPr="00F87224">
        <w:rPr>
          <w:rFonts w:ascii="Arial Narrow" w:hAnsi="Arial Narrow" w:cs="Times New Roman"/>
          <w:color w:val="111111"/>
        </w:rPr>
        <w:t>Autosampler</w:t>
      </w:r>
      <w:proofErr w:type="spellEnd"/>
      <w:r w:rsidRPr="00F87224">
        <w:rPr>
          <w:rFonts w:ascii="Arial Narrow" w:hAnsi="Arial Narrow" w:cs="Times New Roman"/>
          <w:color w:val="111111"/>
        </w:rPr>
        <w:t xml:space="preserve"> musi być wyposażony w tacę do fiolek o pojemności 2 ml mieszcząca minimum 150 fiolek oraz f</w:t>
      </w:r>
      <w:r w:rsidR="00A94D3E" w:rsidRPr="00F87224">
        <w:rPr>
          <w:rFonts w:ascii="Arial Narrow" w:hAnsi="Arial Narrow" w:cs="Times New Roman"/>
          <w:color w:val="111111"/>
        </w:rPr>
        <w:t>i</w:t>
      </w:r>
      <w:r w:rsidRPr="00F87224">
        <w:rPr>
          <w:rFonts w:ascii="Arial Narrow" w:hAnsi="Arial Narrow" w:cs="Times New Roman"/>
          <w:color w:val="111111"/>
        </w:rPr>
        <w:t>olki (płuczki) w niezbędnej ilości zapewniającej prawidłową pracę.</w:t>
      </w:r>
    </w:p>
    <w:p w14:paraId="223A8CCA" w14:textId="77777777" w:rsidR="005308CB" w:rsidRPr="005308CB" w:rsidRDefault="005308CB" w:rsidP="005308CB">
      <w:pPr>
        <w:pStyle w:val="Akapitzlist"/>
        <w:ind w:left="360"/>
        <w:jc w:val="both"/>
        <w:rPr>
          <w:rFonts w:ascii="Arial Narrow" w:hAnsi="Arial Narrow" w:cs="Times New Roman"/>
          <w:color w:val="111111"/>
        </w:rPr>
      </w:pPr>
    </w:p>
    <w:p w14:paraId="63CC58B6" w14:textId="419FBD15" w:rsidR="00460658" w:rsidRPr="005308CB" w:rsidRDefault="00460658" w:rsidP="005308CB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 Narrow" w:hAnsi="Arial Narrow" w:cs="Times New Roman"/>
          <w:b/>
        </w:rPr>
      </w:pPr>
      <w:r w:rsidRPr="005308CB">
        <w:rPr>
          <w:rFonts w:ascii="Arial Narrow" w:hAnsi="Arial Narrow" w:cs="Times New Roman"/>
          <w:b/>
        </w:rPr>
        <w:t>DETEKTOR</w:t>
      </w:r>
    </w:p>
    <w:p w14:paraId="31743747" w14:textId="77777777" w:rsidR="00460658" w:rsidRPr="00F87224" w:rsidRDefault="00460658" w:rsidP="005308CB">
      <w:pPr>
        <w:pStyle w:val="Akapitzlist"/>
        <w:numPr>
          <w:ilvl w:val="0"/>
          <w:numId w:val="11"/>
        </w:numPr>
        <w:jc w:val="both"/>
        <w:rPr>
          <w:rFonts w:ascii="Arial Narrow" w:hAnsi="Arial Narrow" w:cs="Times New Roman"/>
        </w:rPr>
      </w:pPr>
      <w:r w:rsidRPr="00F87224">
        <w:rPr>
          <w:rFonts w:ascii="Arial Narrow" w:hAnsi="Arial Narrow" w:cs="Times New Roman"/>
        </w:rPr>
        <w:t>Spektrometr mas musi być wyposażony w pojedynczy kwadrupolowy analizator mas</w:t>
      </w:r>
    </w:p>
    <w:p w14:paraId="52796D9E" w14:textId="77777777" w:rsidR="00460658" w:rsidRPr="00F87224" w:rsidRDefault="00460658" w:rsidP="005308CB">
      <w:pPr>
        <w:pStyle w:val="Akapitzlist"/>
        <w:numPr>
          <w:ilvl w:val="0"/>
          <w:numId w:val="11"/>
        </w:numPr>
        <w:jc w:val="both"/>
        <w:rPr>
          <w:rFonts w:ascii="Arial Narrow" w:hAnsi="Arial Narrow" w:cs="Times New Roman"/>
        </w:rPr>
      </w:pPr>
      <w:r w:rsidRPr="00F87224">
        <w:rPr>
          <w:rFonts w:ascii="Arial Narrow" w:hAnsi="Arial Narrow" w:cs="Times New Roman"/>
        </w:rPr>
        <w:t>Kwadrupolowy analizator mas musi mieć jonizację elektronową, o potencjale jonizacji w zakresie do 70eV bądź szerszym</w:t>
      </w:r>
    </w:p>
    <w:p w14:paraId="176F2389" w14:textId="77777777" w:rsidR="00460658" w:rsidRPr="00F87224" w:rsidRDefault="00460658" w:rsidP="005308CB">
      <w:pPr>
        <w:pStyle w:val="Akapitzlist"/>
        <w:numPr>
          <w:ilvl w:val="0"/>
          <w:numId w:val="11"/>
        </w:numPr>
        <w:jc w:val="both"/>
        <w:rPr>
          <w:rFonts w:ascii="Arial Narrow" w:hAnsi="Arial Narrow" w:cs="Times New Roman"/>
        </w:rPr>
      </w:pPr>
      <w:r w:rsidRPr="00F87224">
        <w:rPr>
          <w:rFonts w:ascii="Arial Narrow" w:hAnsi="Arial Narrow" w:cs="Times New Roman"/>
        </w:rPr>
        <w:t xml:space="preserve">Spektrometr mas  musi mieć co najmniej dwa </w:t>
      </w:r>
      <w:proofErr w:type="spellStart"/>
      <w:r w:rsidRPr="00F87224">
        <w:rPr>
          <w:rFonts w:ascii="Arial Narrow" w:hAnsi="Arial Narrow" w:cs="Times New Roman"/>
        </w:rPr>
        <w:t>filamenty</w:t>
      </w:r>
      <w:proofErr w:type="spellEnd"/>
      <w:r w:rsidRPr="00F87224">
        <w:rPr>
          <w:rFonts w:ascii="Arial Narrow" w:hAnsi="Arial Narrow" w:cs="Times New Roman"/>
        </w:rPr>
        <w:t xml:space="preserve"> w źródle jonów, z zakresem mas do 1000m/z lub większym</w:t>
      </w:r>
    </w:p>
    <w:p w14:paraId="1DB31025" w14:textId="77777777" w:rsidR="00460658" w:rsidRPr="00F87224" w:rsidRDefault="00460658" w:rsidP="005308CB">
      <w:pPr>
        <w:pStyle w:val="Akapitzlist"/>
        <w:numPr>
          <w:ilvl w:val="0"/>
          <w:numId w:val="11"/>
        </w:numPr>
        <w:jc w:val="both"/>
        <w:rPr>
          <w:rFonts w:ascii="Arial Narrow" w:hAnsi="Arial Narrow" w:cs="Times New Roman"/>
        </w:rPr>
      </w:pPr>
      <w:r w:rsidRPr="00F87224">
        <w:rPr>
          <w:rFonts w:ascii="Arial Narrow" w:hAnsi="Arial Narrow" w:cs="Times New Roman"/>
        </w:rPr>
        <w:lastRenderedPageBreak/>
        <w:t>Spektrometr mas  musi mieć możliwość grzania źródła jonów w zakresie co najmniej 150°C do 300°C</w:t>
      </w:r>
    </w:p>
    <w:p w14:paraId="797F18F4" w14:textId="77777777" w:rsidR="00460658" w:rsidRPr="00F87224" w:rsidRDefault="00460658" w:rsidP="005308CB">
      <w:pPr>
        <w:pStyle w:val="Akapitzlist"/>
        <w:numPr>
          <w:ilvl w:val="0"/>
          <w:numId w:val="11"/>
        </w:numPr>
        <w:jc w:val="both"/>
        <w:rPr>
          <w:rFonts w:ascii="Arial Narrow" w:hAnsi="Arial Narrow" w:cs="Times New Roman"/>
        </w:rPr>
      </w:pPr>
      <w:r w:rsidRPr="00F87224">
        <w:rPr>
          <w:rFonts w:ascii="Arial Narrow" w:hAnsi="Arial Narrow" w:cs="Times New Roman"/>
        </w:rPr>
        <w:t xml:space="preserve">Limit detekcji instrumentu 0 do 10fg OFN dla </w:t>
      </w:r>
      <w:proofErr w:type="spellStart"/>
      <w:r w:rsidRPr="00F87224">
        <w:rPr>
          <w:rFonts w:ascii="Arial Narrow" w:hAnsi="Arial Narrow" w:cs="Times New Roman"/>
        </w:rPr>
        <w:t>nastrzyku</w:t>
      </w:r>
      <w:proofErr w:type="spellEnd"/>
      <w:r w:rsidRPr="00F87224">
        <w:rPr>
          <w:rFonts w:ascii="Arial Narrow" w:hAnsi="Arial Narrow" w:cs="Times New Roman"/>
        </w:rPr>
        <w:t xml:space="preserve"> 1</w:t>
      </w:r>
      <w:r w:rsidRPr="00F87224">
        <w:rPr>
          <w:rFonts w:ascii="Arial Narrow" w:hAnsi="Arial Narrow" w:cs="Times New Roman"/>
          <w:color w:val="111111"/>
        </w:rPr>
        <w:t>µl mieszaniny wzorcowej OFN o stężeniu 100fg (specyfikacja w karcie katalogowej oraz potwierdzona przy instalacji)</w:t>
      </w:r>
    </w:p>
    <w:p w14:paraId="1BED4DB7" w14:textId="77777777" w:rsidR="00460658" w:rsidRPr="00F87224" w:rsidRDefault="00460658" w:rsidP="005308CB">
      <w:pPr>
        <w:pStyle w:val="Akapitzlist"/>
        <w:numPr>
          <w:ilvl w:val="0"/>
          <w:numId w:val="11"/>
        </w:numPr>
        <w:spacing w:before="60" w:after="60" w:line="276" w:lineRule="auto"/>
        <w:jc w:val="both"/>
        <w:rPr>
          <w:rFonts w:ascii="Arial Narrow" w:hAnsi="Arial Narrow" w:cs="Times New Roman"/>
          <w:lang w:eastAsia="pl-PL"/>
        </w:rPr>
      </w:pPr>
      <w:r w:rsidRPr="00F87224">
        <w:rPr>
          <w:rFonts w:ascii="Arial Narrow" w:hAnsi="Arial Narrow" w:cs="Times New Roman"/>
          <w:lang w:eastAsia="pl-PL"/>
        </w:rPr>
        <w:t xml:space="preserve">Czułość spektrometru mas w jonizacji elektronowej (EI) nie mniejsza niż 1500:1 dla 1 </w:t>
      </w:r>
      <w:proofErr w:type="spellStart"/>
      <w:r w:rsidRPr="00F87224">
        <w:rPr>
          <w:rFonts w:ascii="Arial Narrow" w:hAnsi="Arial Narrow" w:cs="Times New Roman"/>
          <w:lang w:eastAsia="pl-PL"/>
        </w:rPr>
        <w:t>pg</w:t>
      </w:r>
      <w:proofErr w:type="spellEnd"/>
      <w:r w:rsidRPr="00F87224">
        <w:rPr>
          <w:rFonts w:ascii="Arial Narrow" w:hAnsi="Arial Narrow" w:cs="Times New Roman"/>
          <w:lang w:eastAsia="pl-PL"/>
        </w:rPr>
        <w:t xml:space="preserve"> OFN</w:t>
      </w:r>
    </w:p>
    <w:p w14:paraId="79CB2FBB" w14:textId="77777777" w:rsidR="00460658" w:rsidRPr="00F87224" w:rsidRDefault="00460658" w:rsidP="005308CB">
      <w:pPr>
        <w:pStyle w:val="Akapitzlist"/>
        <w:numPr>
          <w:ilvl w:val="0"/>
          <w:numId w:val="11"/>
        </w:numPr>
        <w:jc w:val="both"/>
        <w:rPr>
          <w:rFonts w:ascii="Arial Narrow" w:hAnsi="Arial Narrow" w:cs="Times New Roman"/>
        </w:rPr>
      </w:pPr>
      <w:r w:rsidRPr="00F87224">
        <w:rPr>
          <w:rFonts w:ascii="Arial Narrow" w:hAnsi="Arial Narrow" w:cs="Times New Roman"/>
        </w:rPr>
        <w:t xml:space="preserve">Spektrometr mas musi posiadać pompę turbomolekularną o wydajności </w:t>
      </w:r>
      <w:r w:rsidRPr="00F87224">
        <w:rPr>
          <w:rFonts w:ascii="Arial Narrow" w:hAnsi="Arial Narrow" w:cs="Times New Roman"/>
          <w:color w:val="111111"/>
        </w:rPr>
        <w:t xml:space="preserve">na poziomie nie mniejszym niż 250 l/s </w:t>
      </w:r>
      <w:r w:rsidRPr="00F87224">
        <w:rPr>
          <w:rFonts w:ascii="Arial Narrow" w:hAnsi="Arial Narrow" w:cs="Times New Roman"/>
        </w:rPr>
        <w:t xml:space="preserve">wraz z pompą wstępną </w:t>
      </w:r>
    </w:p>
    <w:p w14:paraId="02F3195D" w14:textId="77777777" w:rsidR="00460658" w:rsidRPr="00F87224" w:rsidRDefault="00460658" w:rsidP="005308CB">
      <w:pPr>
        <w:pStyle w:val="Akapitzlist"/>
        <w:numPr>
          <w:ilvl w:val="0"/>
          <w:numId w:val="11"/>
        </w:numPr>
        <w:jc w:val="both"/>
        <w:rPr>
          <w:rFonts w:ascii="Arial Narrow" w:hAnsi="Arial Narrow" w:cs="Times New Roman"/>
        </w:rPr>
      </w:pPr>
      <w:r w:rsidRPr="00F87224">
        <w:rPr>
          <w:rFonts w:ascii="Arial Narrow" w:hAnsi="Arial Narrow" w:cs="Times New Roman"/>
        </w:rPr>
        <w:t>Zakres dynamiczny detektora musi wynosić przynajmniej 10</w:t>
      </w:r>
      <w:r w:rsidRPr="00F87224">
        <w:rPr>
          <w:rFonts w:ascii="Arial Narrow" w:hAnsi="Arial Narrow" w:cs="Times New Roman"/>
          <w:vertAlign w:val="superscript"/>
        </w:rPr>
        <w:t xml:space="preserve">6 </w:t>
      </w:r>
    </w:p>
    <w:p w14:paraId="4320C526" w14:textId="77777777" w:rsidR="00460658" w:rsidRPr="00F87224" w:rsidRDefault="00460658" w:rsidP="005308CB">
      <w:pPr>
        <w:pStyle w:val="Akapitzlist"/>
        <w:numPr>
          <w:ilvl w:val="0"/>
          <w:numId w:val="11"/>
        </w:numPr>
        <w:jc w:val="both"/>
        <w:rPr>
          <w:rFonts w:ascii="Arial Narrow" w:hAnsi="Arial Narrow" w:cs="Times New Roman"/>
        </w:rPr>
      </w:pPr>
      <w:r w:rsidRPr="00F87224">
        <w:rPr>
          <w:rFonts w:ascii="Arial Narrow" w:hAnsi="Arial Narrow" w:cs="Times New Roman"/>
        </w:rPr>
        <w:t xml:space="preserve">Spektrometr mas musi skanować z prędkością nie gorszą niż 12500 </w:t>
      </w:r>
      <w:proofErr w:type="spellStart"/>
      <w:r w:rsidRPr="00F87224">
        <w:rPr>
          <w:rFonts w:ascii="Arial Narrow" w:hAnsi="Arial Narrow" w:cs="Times New Roman"/>
        </w:rPr>
        <w:t>amu</w:t>
      </w:r>
      <w:proofErr w:type="spellEnd"/>
      <w:r w:rsidRPr="00F87224">
        <w:rPr>
          <w:rFonts w:ascii="Arial Narrow" w:hAnsi="Arial Narrow" w:cs="Times New Roman"/>
        </w:rPr>
        <w:t>/</w:t>
      </w:r>
      <w:proofErr w:type="spellStart"/>
      <w:r w:rsidRPr="00F87224">
        <w:rPr>
          <w:rFonts w:ascii="Arial Narrow" w:hAnsi="Arial Narrow" w:cs="Times New Roman"/>
        </w:rPr>
        <w:t>sek</w:t>
      </w:r>
      <w:proofErr w:type="spellEnd"/>
    </w:p>
    <w:p w14:paraId="5B381DC5" w14:textId="77777777" w:rsidR="00460658" w:rsidRPr="00F87224" w:rsidRDefault="00460658" w:rsidP="005308CB">
      <w:pPr>
        <w:pStyle w:val="Akapitzlist"/>
        <w:numPr>
          <w:ilvl w:val="0"/>
          <w:numId w:val="11"/>
        </w:numPr>
        <w:jc w:val="both"/>
        <w:rPr>
          <w:rFonts w:ascii="Arial Narrow" w:hAnsi="Arial Narrow" w:cs="Times New Roman"/>
        </w:rPr>
      </w:pPr>
      <w:r w:rsidRPr="00F87224">
        <w:rPr>
          <w:rFonts w:ascii="Arial Narrow" w:hAnsi="Arial Narrow" w:cs="Times New Roman"/>
        </w:rPr>
        <w:t>Spektrometr mas musi posiadać co najmniej następujące tryby pracy: Scan, SIM oraz SIM/Scan</w:t>
      </w:r>
    </w:p>
    <w:p w14:paraId="12DAECAE" w14:textId="77777777" w:rsidR="00460658" w:rsidRPr="00F87224" w:rsidRDefault="00460658" w:rsidP="005308CB">
      <w:pPr>
        <w:pStyle w:val="Akapitzlist"/>
        <w:numPr>
          <w:ilvl w:val="0"/>
          <w:numId w:val="11"/>
        </w:numPr>
        <w:jc w:val="both"/>
        <w:rPr>
          <w:rFonts w:ascii="Arial Narrow" w:hAnsi="Arial Narrow" w:cs="Times New Roman"/>
        </w:rPr>
      </w:pPr>
      <w:r w:rsidRPr="00F87224">
        <w:rPr>
          <w:rFonts w:ascii="Arial Narrow" w:hAnsi="Arial Narrow" w:cs="Times New Roman"/>
        </w:rPr>
        <w:t>Spektrometr mas</w:t>
      </w:r>
      <w:r w:rsidRPr="00F87224">
        <w:rPr>
          <w:rFonts w:ascii="Arial Narrow" w:hAnsi="Arial Narrow" w:cs="Times New Roman"/>
          <w:color w:val="FF0000"/>
        </w:rPr>
        <w:t xml:space="preserve"> </w:t>
      </w:r>
      <w:r w:rsidRPr="00F87224">
        <w:rPr>
          <w:rFonts w:ascii="Arial Narrow" w:hAnsi="Arial Narrow" w:cs="Times New Roman"/>
        </w:rPr>
        <w:t xml:space="preserve"> musi mieć  możliwość regulacji źródła jonizacji w zakresie 10 – 200eV</w:t>
      </w:r>
    </w:p>
    <w:p w14:paraId="73B68814" w14:textId="77777777" w:rsidR="00460658" w:rsidRPr="00F87224" w:rsidRDefault="00460658" w:rsidP="005308CB">
      <w:pPr>
        <w:pStyle w:val="Akapitzlist"/>
        <w:numPr>
          <w:ilvl w:val="0"/>
          <w:numId w:val="11"/>
        </w:numPr>
        <w:spacing w:before="60" w:after="60" w:line="240" w:lineRule="auto"/>
        <w:jc w:val="both"/>
        <w:rPr>
          <w:rFonts w:ascii="Arial Narrow" w:hAnsi="Arial Narrow" w:cs="Times New Roman"/>
        </w:rPr>
      </w:pPr>
      <w:r w:rsidRPr="00F87224">
        <w:rPr>
          <w:rFonts w:ascii="Arial Narrow" w:hAnsi="Arial Narrow" w:cs="Times New Roman"/>
        </w:rPr>
        <w:t>Spektrometr musi być wyposażony w miernik próżni MSD</w:t>
      </w:r>
    </w:p>
    <w:p w14:paraId="63BAE156" w14:textId="77777777" w:rsidR="00460658" w:rsidRPr="00D04998" w:rsidRDefault="00460658" w:rsidP="00D04998">
      <w:pPr>
        <w:jc w:val="both"/>
        <w:rPr>
          <w:rFonts w:ascii="Arial Narrow" w:hAnsi="Arial Narrow" w:cs="Times New Roman"/>
        </w:rPr>
      </w:pPr>
    </w:p>
    <w:p w14:paraId="13639762" w14:textId="5C51022D" w:rsidR="00460658" w:rsidRPr="005308CB" w:rsidRDefault="00460658" w:rsidP="005308CB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 Narrow" w:hAnsi="Arial Narrow" w:cs="Times New Roman"/>
          <w:b/>
        </w:rPr>
      </w:pPr>
      <w:r w:rsidRPr="005308CB">
        <w:rPr>
          <w:rFonts w:ascii="Arial Narrow" w:hAnsi="Arial Narrow" w:cs="Times New Roman"/>
          <w:b/>
        </w:rPr>
        <w:t>ZESTAW KOMPUTEROWY</w:t>
      </w:r>
    </w:p>
    <w:p w14:paraId="6EB336BB" w14:textId="77777777" w:rsidR="00460658" w:rsidRPr="00F87224" w:rsidRDefault="00460658" w:rsidP="005308CB">
      <w:pPr>
        <w:pStyle w:val="Akapitzlist"/>
        <w:numPr>
          <w:ilvl w:val="0"/>
          <w:numId w:val="12"/>
        </w:numPr>
        <w:jc w:val="both"/>
        <w:rPr>
          <w:rFonts w:ascii="Arial Narrow" w:hAnsi="Arial Narrow" w:cs="Times New Roman"/>
        </w:rPr>
      </w:pPr>
      <w:r w:rsidRPr="00F87224">
        <w:rPr>
          <w:rFonts w:ascii="Arial Narrow" w:hAnsi="Arial Narrow" w:cs="Times New Roman"/>
        </w:rPr>
        <w:t xml:space="preserve">Chromatograf musi być dostarczony wraz ze stacją komputerową sterującą kompatybilną z zestawem GC-MS. Minimalne wymagania dla zestawu: procesor co najmniej 4 rdzenie fizyczne, szybkość procesora minimum 3 GHz, dysk twardy SSD o pojemności minimum </w:t>
      </w:r>
      <w:r w:rsidRPr="00F87224">
        <w:rPr>
          <w:rFonts w:ascii="Arial Narrow" w:hAnsi="Arial Narrow" w:cs="Times New Roman"/>
          <w:color w:val="111111"/>
        </w:rPr>
        <w:t>1000</w:t>
      </w:r>
      <w:r w:rsidRPr="00F87224">
        <w:rPr>
          <w:rFonts w:ascii="Arial Narrow" w:hAnsi="Arial Narrow" w:cs="Times New Roman"/>
        </w:rPr>
        <w:t xml:space="preserve"> GB (system operacyjny, oprogramowanie), dysk twardy HDD o pojemności minimum 1TB, 7200 </w:t>
      </w:r>
      <w:proofErr w:type="spellStart"/>
      <w:r w:rsidRPr="00F87224">
        <w:rPr>
          <w:rFonts w:ascii="Arial Narrow" w:hAnsi="Arial Narrow" w:cs="Times New Roman"/>
        </w:rPr>
        <w:t>rpm</w:t>
      </w:r>
      <w:proofErr w:type="spellEnd"/>
      <w:r w:rsidRPr="00F87224">
        <w:rPr>
          <w:rFonts w:ascii="Arial Narrow" w:hAnsi="Arial Narrow" w:cs="Times New Roman"/>
        </w:rPr>
        <w:t xml:space="preserve"> (dane), pamięć operacyjna RAM minimum 64 GB DDR4, monitor o przekątnej ekranu minimum 24”, system operacyjny Windows 10 wersja 64 bit lub równoważny (przez równoważność Zamawiający rozumie pełną funkcjonalność, jaką posiada wskazany system operacyjny), kolorową drukarkę laserową z wyświetlaczem LCD, z możliwością automatycznego drukowania dwustronnego z interfejsem sieciowym; klawiaturę i myszą optyczną USB oraz dyskiem twardym zewnętrznym  min. 1TB.</w:t>
      </w:r>
    </w:p>
    <w:p w14:paraId="6C47A39C" w14:textId="77777777" w:rsidR="00460658" w:rsidRPr="00F87224" w:rsidRDefault="00460658" w:rsidP="005308CB">
      <w:pPr>
        <w:pStyle w:val="Akapitzlist"/>
        <w:numPr>
          <w:ilvl w:val="0"/>
          <w:numId w:val="12"/>
        </w:numPr>
        <w:jc w:val="both"/>
        <w:rPr>
          <w:rFonts w:ascii="Arial Narrow" w:hAnsi="Arial Narrow" w:cs="Times New Roman"/>
        </w:rPr>
      </w:pPr>
      <w:r w:rsidRPr="00F87224">
        <w:rPr>
          <w:rFonts w:ascii="Arial Narrow" w:hAnsi="Arial Narrow" w:cs="Times New Roman"/>
        </w:rPr>
        <w:t xml:space="preserve">Komunikacja PC – Chromatograf w oparciu o </w:t>
      </w:r>
      <w:proofErr w:type="spellStart"/>
      <w:r w:rsidRPr="00F87224">
        <w:rPr>
          <w:rFonts w:ascii="Arial Narrow" w:hAnsi="Arial Narrow" w:cs="Times New Roman"/>
        </w:rPr>
        <w:t>interface</w:t>
      </w:r>
      <w:proofErr w:type="spellEnd"/>
      <w:r w:rsidRPr="00F87224">
        <w:rPr>
          <w:rFonts w:ascii="Arial Narrow" w:hAnsi="Arial Narrow" w:cs="Times New Roman"/>
        </w:rPr>
        <w:t xml:space="preserve"> Ethernet (LAN)</w:t>
      </w:r>
    </w:p>
    <w:p w14:paraId="135C854C" w14:textId="2F705EAA" w:rsidR="00460658" w:rsidRPr="00F87224" w:rsidRDefault="00460658" w:rsidP="005308CB">
      <w:pPr>
        <w:pStyle w:val="Akapitzlist"/>
        <w:numPr>
          <w:ilvl w:val="0"/>
          <w:numId w:val="12"/>
        </w:numPr>
        <w:jc w:val="both"/>
        <w:rPr>
          <w:rFonts w:ascii="Arial Narrow" w:hAnsi="Arial Narrow" w:cs="Times New Roman"/>
        </w:rPr>
      </w:pPr>
      <w:r w:rsidRPr="00F87224">
        <w:rPr>
          <w:rFonts w:ascii="Arial Narrow" w:hAnsi="Arial Narrow" w:cs="Times New Roman"/>
        </w:rPr>
        <w:t xml:space="preserve">Oprogramowanie sterujące systemem GC-MS w języku polskim lub angielskim z pełnymi polskimi instrukcjami i pracujące pod polskojęzycznym systemem operacyjnym (w najnowszej wersji </w:t>
      </w:r>
      <w:r w:rsidR="00A94D3E" w:rsidRPr="00F87224">
        <w:rPr>
          <w:rFonts w:ascii="Arial Narrow" w:hAnsi="Arial Narrow" w:cs="Times New Roman"/>
        </w:rPr>
        <w:t xml:space="preserve">  </w:t>
      </w:r>
      <w:r w:rsidRPr="00F87224">
        <w:rPr>
          <w:rFonts w:ascii="Arial Narrow" w:hAnsi="Arial Narrow" w:cs="Times New Roman"/>
        </w:rPr>
        <w:t>z dożywotnią licencją)</w:t>
      </w:r>
    </w:p>
    <w:p w14:paraId="5F725E31" w14:textId="04EC5C4E" w:rsidR="00460658" w:rsidRPr="00F87224" w:rsidRDefault="00460658" w:rsidP="005308CB">
      <w:pPr>
        <w:pStyle w:val="Akapitzlist"/>
        <w:numPr>
          <w:ilvl w:val="0"/>
          <w:numId w:val="12"/>
        </w:numPr>
        <w:jc w:val="both"/>
        <w:rPr>
          <w:rFonts w:ascii="Arial Narrow" w:hAnsi="Arial Narrow" w:cs="Times New Roman"/>
        </w:rPr>
      </w:pPr>
      <w:r w:rsidRPr="00F87224">
        <w:rPr>
          <w:rFonts w:ascii="Arial Narrow" w:hAnsi="Arial Narrow" w:cs="Times New Roman"/>
        </w:rPr>
        <w:t xml:space="preserve">System GC-MS musi posiadać oprogramowanie chromatograficzne umożliwiające zbieranie </w:t>
      </w:r>
      <w:r w:rsidR="00A94D3E" w:rsidRPr="00F87224">
        <w:rPr>
          <w:rFonts w:ascii="Arial Narrow" w:hAnsi="Arial Narrow" w:cs="Times New Roman"/>
        </w:rPr>
        <w:t xml:space="preserve"> </w:t>
      </w:r>
      <w:r w:rsidRPr="00F87224">
        <w:rPr>
          <w:rFonts w:ascii="Arial Narrow" w:hAnsi="Arial Narrow" w:cs="Times New Roman"/>
        </w:rPr>
        <w:t xml:space="preserve">i przetwarzanie danych, sterowanie chromatografem, z pełnymi polskimi instrukcjami </w:t>
      </w:r>
    </w:p>
    <w:p w14:paraId="419476BC" w14:textId="77777777" w:rsidR="00460658" w:rsidRPr="00F87224" w:rsidRDefault="00460658" w:rsidP="005308CB">
      <w:pPr>
        <w:pStyle w:val="Akapitzlist"/>
        <w:numPr>
          <w:ilvl w:val="0"/>
          <w:numId w:val="12"/>
        </w:numPr>
        <w:jc w:val="both"/>
        <w:rPr>
          <w:rFonts w:ascii="Arial Narrow" w:hAnsi="Arial Narrow" w:cs="Times New Roman"/>
        </w:rPr>
      </w:pPr>
      <w:r w:rsidRPr="00F87224">
        <w:rPr>
          <w:rFonts w:ascii="Arial Narrow" w:hAnsi="Arial Narrow" w:cs="Times New Roman"/>
        </w:rPr>
        <w:t xml:space="preserve">Zestaw komputerowy musi mieć wgrane niżej wymienione biblioteki widm MS: </w:t>
      </w:r>
    </w:p>
    <w:p w14:paraId="779BEA94" w14:textId="0D0F7933" w:rsidR="00460658" w:rsidRPr="00F87224" w:rsidRDefault="00460658" w:rsidP="005308CB">
      <w:pPr>
        <w:pStyle w:val="Akapitzlist"/>
        <w:ind w:left="567" w:hanging="207"/>
        <w:jc w:val="both"/>
        <w:rPr>
          <w:rFonts w:ascii="Arial Narrow" w:hAnsi="Arial Narrow" w:cs="Times New Roman"/>
        </w:rPr>
      </w:pPr>
      <w:r w:rsidRPr="00F87224">
        <w:rPr>
          <w:rFonts w:ascii="Arial Narrow" w:hAnsi="Arial Narrow" w:cs="Times New Roman"/>
        </w:rPr>
        <w:t xml:space="preserve">a) </w:t>
      </w:r>
      <w:r w:rsidR="00584245" w:rsidRPr="00F87224">
        <w:rPr>
          <w:rFonts w:ascii="Arial Narrow" w:hAnsi="Arial Narrow" w:cs="Times New Roman"/>
        </w:rPr>
        <w:t xml:space="preserve"> </w:t>
      </w:r>
      <w:r w:rsidRPr="00F87224">
        <w:rPr>
          <w:rFonts w:ascii="Arial Narrow" w:hAnsi="Arial Narrow" w:cs="Times New Roman"/>
        </w:rPr>
        <w:t xml:space="preserve">najnowszą </w:t>
      </w:r>
      <w:r w:rsidR="00584245" w:rsidRPr="00F87224">
        <w:rPr>
          <w:rFonts w:ascii="Arial Narrow" w:hAnsi="Arial Narrow" w:cs="Times New Roman"/>
        </w:rPr>
        <w:t xml:space="preserve">  </w:t>
      </w:r>
      <w:r w:rsidRPr="00F87224">
        <w:rPr>
          <w:rFonts w:ascii="Arial Narrow" w:hAnsi="Arial Narrow" w:cs="Times New Roman"/>
        </w:rPr>
        <w:t xml:space="preserve">dostępną </w:t>
      </w:r>
      <w:r w:rsidR="00584245" w:rsidRPr="00F87224">
        <w:rPr>
          <w:rFonts w:ascii="Arial Narrow" w:hAnsi="Arial Narrow" w:cs="Times New Roman"/>
        </w:rPr>
        <w:t xml:space="preserve"> </w:t>
      </w:r>
      <w:r w:rsidR="00A94D3E" w:rsidRPr="00F87224">
        <w:rPr>
          <w:rFonts w:ascii="Arial Narrow" w:hAnsi="Arial Narrow" w:cs="Times New Roman"/>
        </w:rPr>
        <w:t xml:space="preserve"> </w:t>
      </w:r>
      <w:r w:rsidRPr="00F87224">
        <w:rPr>
          <w:rFonts w:ascii="Arial Narrow" w:hAnsi="Arial Narrow" w:cs="Times New Roman"/>
        </w:rPr>
        <w:t xml:space="preserve">na </w:t>
      </w:r>
      <w:r w:rsidR="00A94D3E" w:rsidRPr="00F87224">
        <w:rPr>
          <w:rFonts w:ascii="Arial Narrow" w:hAnsi="Arial Narrow" w:cs="Times New Roman"/>
        </w:rPr>
        <w:t xml:space="preserve"> </w:t>
      </w:r>
      <w:r w:rsidRPr="00F87224">
        <w:rPr>
          <w:rFonts w:ascii="Arial Narrow" w:hAnsi="Arial Narrow" w:cs="Times New Roman"/>
        </w:rPr>
        <w:t xml:space="preserve">rynku </w:t>
      </w:r>
      <w:r w:rsidR="00A94D3E" w:rsidRPr="00F87224">
        <w:rPr>
          <w:rFonts w:ascii="Arial Narrow" w:hAnsi="Arial Narrow" w:cs="Times New Roman"/>
        </w:rPr>
        <w:t xml:space="preserve"> </w:t>
      </w:r>
      <w:r w:rsidRPr="00F87224">
        <w:rPr>
          <w:rFonts w:ascii="Arial Narrow" w:hAnsi="Arial Narrow" w:cs="Times New Roman"/>
        </w:rPr>
        <w:t xml:space="preserve">bibliotekę </w:t>
      </w:r>
      <w:r w:rsidR="00A94D3E" w:rsidRPr="00F87224">
        <w:rPr>
          <w:rFonts w:ascii="Arial Narrow" w:hAnsi="Arial Narrow" w:cs="Times New Roman"/>
        </w:rPr>
        <w:t xml:space="preserve"> </w:t>
      </w:r>
      <w:r w:rsidRPr="00F87224">
        <w:rPr>
          <w:rFonts w:ascii="Arial Narrow" w:hAnsi="Arial Narrow" w:cs="Times New Roman"/>
        </w:rPr>
        <w:t xml:space="preserve">widm </w:t>
      </w:r>
      <w:r w:rsidR="00A94D3E" w:rsidRPr="00F87224">
        <w:rPr>
          <w:rFonts w:ascii="Arial Narrow" w:hAnsi="Arial Narrow" w:cs="Times New Roman"/>
        </w:rPr>
        <w:t xml:space="preserve"> NIST 2020 (lub nowszą) </w:t>
      </w:r>
      <w:r w:rsidRPr="00F87224">
        <w:rPr>
          <w:rFonts w:ascii="Arial Narrow" w:hAnsi="Arial Narrow" w:cs="Times New Roman"/>
        </w:rPr>
        <w:t xml:space="preserve">z dożywotnią licencją na jej użytkowanie, </w:t>
      </w:r>
    </w:p>
    <w:p w14:paraId="33831944" w14:textId="29B7D09F" w:rsidR="00460658" w:rsidRDefault="00460658" w:rsidP="00F0652E">
      <w:pPr>
        <w:pStyle w:val="Akapitzlist"/>
        <w:ind w:left="567" w:hanging="207"/>
        <w:jc w:val="both"/>
        <w:rPr>
          <w:rFonts w:ascii="Arial Narrow" w:hAnsi="Arial Narrow" w:cs="Times New Roman"/>
        </w:rPr>
      </w:pPr>
      <w:r w:rsidRPr="00F87224">
        <w:rPr>
          <w:rFonts w:ascii="Arial Narrow" w:hAnsi="Arial Narrow" w:cs="Times New Roman"/>
        </w:rPr>
        <w:t xml:space="preserve">b) najnowszą </w:t>
      </w:r>
      <w:r w:rsidR="00584245" w:rsidRPr="00F87224">
        <w:rPr>
          <w:rFonts w:ascii="Arial Narrow" w:hAnsi="Arial Narrow" w:cs="Times New Roman"/>
        </w:rPr>
        <w:t xml:space="preserve"> </w:t>
      </w:r>
      <w:r w:rsidRPr="00F87224">
        <w:rPr>
          <w:rFonts w:ascii="Arial Narrow" w:hAnsi="Arial Narrow" w:cs="Times New Roman"/>
        </w:rPr>
        <w:t xml:space="preserve">dostępną na </w:t>
      </w:r>
      <w:r w:rsidR="00584245" w:rsidRPr="00F87224">
        <w:rPr>
          <w:rFonts w:ascii="Arial Narrow" w:hAnsi="Arial Narrow" w:cs="Times New Roman"/>
        </w:rPr>
        <w:t xml:space="preserve"> </w:t>
      </w:r>
      <w:r w:rsidRPr="00F87224">
        <w:rPr>
          <w:rFonts w:ascii="Arial Narrow" w:hAnsi="Arial Narrow" w:cs="Times New Roman"/>
        </w:rPr>
        <w:t>rynku bibliotekę</w:t>
      </w:r>
      <w:r w:rsidR="00584245" w:rsidRPr="00F87224">
        <w:rPr>
          <w:rFonts w:ascii="Arial Narrow" w:hAnsi="Arial Narrow" w:cs="Times New Roman"/>
        </w:rPr>
        <w:t xml:space="preserve"> </w:t>
      </w:r>
      <w:r w:rsidRPr="00F87224">
        <w:rPr>
          <w:rFonts w:ascii="Arial Narrow" w:hAnsi="Arial Narrow" w:cs="Times New Roman"/>
        </w:rPr>
        <w:t xml:space="preserve"> widm </w:t>
      </w:r>
      <w:r w:rsidR="00584245" w:rsidRPr="00F87224">
        <w:rPr>
          <w:rFonts w:ascii="Arial Narrow" w:hAnsi="Arial Narrow" w:cs="Times New Roman"/>
        </w:rPr>
        <w:t xml:space="preserve"> </w:t>
      </w:r>
      <w:r w:rsidRPr="00F87224">
        <w:rPr>
          <w:rFonts w:ascii="Arial Narrow" w:hAnsi="Arial Narrow" w:cs="Times New Roman"/>
        </w:rPr>
        <w:t xml:space="preserve">,,Designer </w:t>
      </w:r>
      <w:proofErr w:type="spellStart"/>
      <w:r w:rsidRPr="00F87224">
        <w:rPr>
          <w:rFonts w:ascii="Arial Narrow" w:hAnsi="Arial Narrow" w:cs="Times New Roman"/>
        </w:rPr>
        <w:t>Drugs</w:t>
      </w:r>
      <w:proofErr w:type="spellEnd"/>
      <w:r w:rsidRPr="00F87224">
        <w:rPr>
          <w:rFonts w:ascii="Arial Narrow" w:hAnsi="Arial Narrow" w:cs="Times New Roman"/>
        </w:rPr>
        <w:t xml:space="preserve"> 2021” </w:t>
      </w:r>
      <w:r w:rsidR="00584245" w:rsidRPr="00F87224">
        <w:rPr>
          <w:rFonts w:ascii="Arial Narrow" w:hAnsi="Arial Narrow" w:cs="Times New Roman"/>
        </w:rPr>
        <w:t xml:space="preserve"> </w:t>
      </w:r>
      <w:r w:rsidRPr="00F87224">
        <w:rPr>
          <w:rFonts w:ascii="Arial Narrow" w:hAnsi="Arial Narrow" w:cs="Times New Roman"/>
        </w:rPr>
        <w:t>(lub nowszą) z dożywotnią licencją na jej użytkowanie</w:t>
      </w:r>
      <w:r w:rsidR="00F0652E">
        <w:rPr>
          <w:rFonts w:ascii="Arial Narrow" w:hAnsi="Arial Narrow" w:cs="Times New Roman"/>
        </w:rPr>
        <w:t>;</w:t>
      </w:r>
    </w:p>
    <w:p w14:paraId="0BCB2879" w14:textId="07A01472" w:rsidR="00F0652E" w:rsidRDefault="00F0652E" w:rsidP="00F0652E">
      <w:pPr>
        <w:pStyle w:val="Akapitzlist"/>
        <w:ind w:left="567" w:hanging="207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c) bibliotek toksykologiczna zawierające min 2000 związków z zakresu toksykologii, </w:t>
      </w:r>
      <w:r w:rsidRPr="00F87224">
        <w:rPr>
          <w:rFonts w:ascii="Arial Narrow" w:hAnsi="Arial Narrow" w:cs="Times New Roman"/>
        </w:rPr>
        <w:t>z dożywotnią licencją na jej użytkowanie</w:t>
      </w:r>
      <w:r>
        <w:rPr>
          <w:rFonts w:ascii="Arial Narrow" w:hAnsi="Arial Narrow" w:cs="Times New Roman"/>
        </w:rPr>
        <w:t>;</w:t>
      </w:r>
    </w:p>
    <w:p w14:paraId="233D1057" w14:textId="6DDF5432" w:rsidR="00F0652E" w:rsidRPr="00F87224" w:rsidRDefault="00F0652E" w:rsidP="00F0652E">
      <w:pPr>
        <w:pStyle w:val="Akapitzlist"/>
        <w:ind w:left="567" w:hanging="207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d) biblioteka </w:t>
      </w:r>
      <w:proofErr w:type="spellStart"/>
      <w:r>
        <w:rPr>
          <w:rFonts w:ascii="Arial Narrow" w:hAnsi="Arial Narrow" w:cs="Times New Roman"/>
        </w:rPr>
        <w:t>Wiley</w:t>
      </w:r>
      <w:proofErr w:type="spellEnd"/>
      <w:r>
        <w:rPr>
          <w:rFonts w:ascii="Arial Narrow" w:hAnsi="Arial Narrow" w:cs="Times New Roman"/>
        </w:rPr>
        <w:t xml:space="preserve"> MS 12th </w:t>
      </w:r>
      <w:proofErr w:type="spellStart"/>
      <w:r>
        <w:rPr>
          <w:rFonts w:ascii="Arial Narrow" w:hAnsi="Arial Narrow" w:cs="Times New Roman"/>
        </w:rPr>
        <w:t>edition</w:t>
      </w:r>
      <w:proofErr w:type="spellEnd"/>
      <w:r>
        <w:rPr>
          <w:rFonts w:ascii="Arial Narrow" w:hAnsi="Arial Narrow" w:cs="Times New Roman"/>
        </w:rPr>
        <w:t xml:space="preserve"> lub nowsza, </w:t>
      </w:r>
      <w:r w:rsidRPr="00F87224">
        <w:rPr>
          <w:rFonts w:ascii="Arial Narrow" w:hAnsi="Arial Narrow" w:cs="Times New Roman"/>
        </w:rPr>
        <w:t>z dożywotnią licencją na jej użytkowanie</w:t>
      </w:r>
      <w:r>
        <w:rPr>
          <w:rFonts w:ascii="Arial Narrow" w:hAnsi="Arial Narrow" w:cs="Times New Roman"/>
        </w:rPr>
        <w:t>.</w:t>
      </w:r>
    </w:p>
    <w:p w14:paraId="3EEFF9B9" w14:textId="77777777" w:rsidR="00460658" w:rsidRPr="005308CB" w:rsidRDefault="00460658" w:rsidP="005308CB">
      <w:pPr>
        <w:jc w:val="both"/>
        <w:rPr>
          <w:rFonts w:ascii="Arial Narrow" w:hAnsi="Arial Narrow" w:cs="Times New Roman"/>
          <w:highlight w:val="yellow"/>
        </w:rPr>
      </w:pPr>
    </w:p>
    <w:p w14:paraId="174BFE02" w14:textId="71E38FFC" w:rsidR="00460658" w:rsidRPr="005308CB" w:rsidRDefault="00460658" w:rsidP="005308CB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 Narrow" w:hAnsi="Arial Narrow" w:cs="Times New Roman"/>
          <w:b/>
        </w:rPr>
      </w:pPr>
      <w:r w:rsidRPr="005308CB">
        <w:rPr>
          <w:rFonts w:ascii="Arial Narrow" w:hAnsi="Arial Narrow" w:cs="Times New Roman"/>
          <w:b/>
        </w:rPr>
        <w:t>WYMAGANIA DODATKOWE</w:t>
      </w:r>
    </w:p>
    <w:p w14:paraId="595C575C" w14:textId="77777777" w:rsidR="00460658" w:rsidRPr="00F87224" w:rsidRDefault="00460658" w:rsidP="005308CB">
      <w:pPr>
        <w:pStyle w:val="Akapitzlist"/>
        <w:numPr>
          <w:ilvl w:val="0"/>
          <w:numId w:val="13"/>
        </w:numPr>
        <w:jc w:val="both"/>
        <w:rPr>
          <w:rFonts w:ascii="Arial Narrow" w:hAnsi="Arial Narrow" w:cs="Times New Roman"/>
        </w:rPr>
      </w:pPr>
      <w:r w:rsidRPr="00F87224">
        <w:rPr>
          <w:rFonts w:ascii="Arial Narrow" w:hAnsi="Arial Narrow" w:cs="Times New Roman"/>
        </w:rPr>
        <w:t>Wykonawca musi dostarczyć zestaw instalacyjny do chromatografu oraz wszystkie części niezbędne do uruchomienia i sprawdzenia poprawności działania systemu.</w:t>
      </w:r>
    </w:p>
    <w:p w14:paraId="46904CF2" w14:textId="77777777" w:rsidR="00460658" w:rsidRPr="00F87224" w:rsidRDefault="00460658" w:rsidP="005308CB">
      <w:pPr>
        <w:pStyle w:val="Akapitzlist"/>
        <w:numPr>
          <w:ilvl w:val="0"/>
          <w:numId w:val="13"/>
        </w:numPr>
        <w:jc w:val="both"/>
        <w:rPr>
          <w:rFonts w:ascii="Arial Narrow" w:hAnsi="Arial Narrow" w:cs="Times New Roman"/>
        </w:rPr>
      </w:pPr>
      <w:r w:rsidRPr="00F87224">
        <w:rPr>
          <w:rFonts w:ascii="Arial Narrow" w:hAnsi="Arial Narrow" w:cs="Times New Roman"/>
        </w:rPr>
        <w:t>Wykonawca musi dostarczyć zestaw narzędzi do obsługi zestawu GC-MS umożliwiających wymianę materiałów eksploatacyjnych</w:t>
      </w:r>
    </w:p>
    <w:p w14:paraId="28E4C8AA" w14:textId="110489FE" w:rsidR="00460658" w:rsidRPr="00F87224" w:rsidRDefault="00460658" w:rsidP="005308CB">
      <w:pPr>
        <w:pStyle w:val="Akapitzlist"/>
        <w:numPr>
          <w:ilvl w:val="0"/>
          <w:numId w:val="13"/>
        </w:numPr>
        <w:jc w:val="both"/>
        <w:rPr>
          <w:rFonts w:ascii="Arial Narrow" w:hAnsi="Arial Narrow" w:cs="Times New Roman"/>
        </w:rPr>
      </w:pPr>
      <w:r w:rsidRPr="00F87224">
        <w:rPr>
          <w:rFonts w:ascii="Arial Narrow" w:hAnsi="Arial Narrow" w:cs="Times New Roman"/>
        </w:rPr>
        <w:t>Chromatograf musi być wyposażony w kolumnę ZB-Drug-1 30m x 0.25m</w:t>
      </w:r>
      <w:r w:rsidR="00A94D3E" w:rsidRPr="00F87224">
        <w:rPr>
          <w:rFonts w:ascii="Arial Narrow" w:hAnsi="Arial Narrow" w:cs="Times New Roman"/>
        </w:rPr>
        <w:t>m x 0,25μm lub równoważną (speł</w:t>
      </w:r>
      <w:r w:rsidRPr="00F87224">
        <w:rPr>
          <w:rFonts w:ascii="Arial Narrow" w:hAnsi="Arial Narrow" w:cs="Times New Roman"/>
        </w:rPr>
        <w:t>ni</w:t>
      </w:r>
      <w:r w:rsidR="00A94D3E" w:rsidRPr="00F87224">
        <w:rPr>
          <w:rFonts w:ascii="Arial Narrow" w:hAnsi="Arial Narrow" w:cs="Times New Roman"/>
        </w:rPr>
        <w:t>a</w:t>
      </w:r>
      <w:r w:rsidRPr="00F87224">
        <w:rPr>
          <w:rFonts w:ascii="Arial Narrow" w:hAnsi="Arial Narrow" w:cs="Times New Roman"/>
        </w:rPr>
        <w:t>jącą oczekiwania jakościowe, technologiczne i funkcjonalne)</w:t>
      </w:r>
    </w:p>
    <w:p w14:paraId="6BF2F90C" w14:textId="77777777" w:rsidR="00460658" w:rsidRPr="00F87224" w:rsidRDefault="00460658" w:rsidP="005308CB">
      <w:pPr>
        <w:pStyle w:val="Akapitzlist"/>
        <w:numPr>
          <w:ilvl w:val="0"/>
          <w:numId w:val="13"/>
        </w:numPr>
        <w:jc w:val="both"/>
        <w:rPr>
          <w:rFonts w:ascii="Arial Narrow" w:hAnsi="Arial Narrow" w:cs="Times New Roman"/>
        </w:rPr>
      </w:pPr>
      <w:r w:rsidRPr="00F87224">
        <w:rPr>
          <w:rFonts w:ascii="Arial Narrow" w:hAnsi="Arial Narrow" w:cs="Times New Roman"/>
        </w:rPr>
        <w:t>Chromatograf musi mieć elektroniczną kontrolę przepływów oraz temperatur.</w:t>
      </w:r>
    </w:p>
    <w:p w14:paraId="634932A6" w14:textId="610CE226" w:rsidR="00460658" w:rsidRPr="00F87224" w:rsidRDefault="00460658" w:rsidP="005308CB">
      <w:pPr>
        <w:pStyle w:val="Akapitzlist"/>
        <w:numPr>
          <w:ilvl w:val="0"/>
          <w:numId w:val="13"/>
        </w:numPr>
        <w:jc w:val="both"/>
        <w:rPr>
          <w:rFonts w:ascii="Arial Narrow" w:hAnsi="Arial Narrow" w:cs="Times New Roman"/>
        </w:rPr>
      </w:pPr>
      <w:r w:rsidRPr="00F87224">
        <w:rPr>
          <w:rFonts w:ascii="Arial Narrow" w:hAnsi="Arial Narrow" w:cs="Times New Roman"/>
        </w:rPr>
        <w:t>Chromatograf musi mieć możliwość programowania narostu temperatury, ciśni</w:t>
      </w:r>
      <w:r w:rsidR="00A94D3E" w:rsidRPr="00F87224">
        <w:rPr>
          <w:rFonts w:ascii="Arial Narrow" w:hAnsi="Arial Narrow" w:cs="Times New Roman"/>
        </w:rPr>
        <w:t xml:space="preserve">enia </w:t>
      </w:r>
      <w:r w:rsidRPr="00F87224">
        <w:rPr>
          <w:rFonts w:ascii="Arial Narrow" w:hAnsi="Arial Narrow" w:cs="Times New Roman"/>
        </w:rPr>
        <w:t>i przepływu</w:t>
      </w:r>
    </w:p>
    <w:p w14:paraId="0A28FCB9" w14:textId="77777777" w:rsidR="00460658" w:rsidRPr="00F87224" w:rsidRDefault="00460658" w:rsidP="005308CB">
      <w:pPr>
        <w:pStyle w:val="Akapitzlist"/>
        <w:numPr>
          <w:ilvl w:val="0"/>
          <w:numId w:val="13"/>
        </w:numPr>
        <w:jc w:val="both"/>
        <w:rPr>
          <w:rFonts w:ascii="Arial Narrow" w:hAnsi="Arial Narrow" w:cs="Times New Roman"/>
        </w:rPr>
      </w:pPr>
      <w:r w:rsidRPr="00F87224">
        <w:rPr>
          <w:rFonts w:ascii="Arial Narrow" w:hAnsi="Arial Narrow" w:cs="Times New Roman"/>
        </w:rPr>
        <w:t>Chromatograf musi mieć możliwość utrzymywania stałej szybkości przepływu podczas zmiany temperatury</w:t>
      </w:r>
    </w:p>
    <w:p w14:paraId="617406B1" w14:textId="77777777" w:rsidR="00460658" w:rsidRPr="00F87224" w:rsidRDefault="00460658" w:rsidP="005308CB">
      <w:pPr>
        <w:pStyle w:val="Akapitzlist"/>
        <w:numPr>
          <w:ilvl w:val="0"/>
          <w:numId w:val="13"/>
        </w:numPr>
        <w:jc w:val="both"/>
        <w:rPr>
          <w:rFonts w:ascii="Arial Narrow" w:hAnsi="Arial Narrow" w:cs="Times New Roman"/>
        </w:rPr>
      </w:pPr>
      <w:r w:rsidRPr="00F87224">
        <w:rPr>
          <w:rFonts w:ascii="Arial Narrow" w:hAnsi="Arial Narrow" w:cs="Times New Roman"/>
        </w:rPr>
        <w:t>Chromatograf musi posiadać kominek do odprowadzenia ciepła z chromatografu.</w:t>
      </w:r>
    </w:p>
    <w:p w14:paraId="50EF08F0" w14:textId="77777777" w:rsidR="0075411C" w:rsidRPr="0075411C" w:rsidRDefault="00460658" w:rsidP="0075411C">
      <w:pPr>
        <w:pStyle w:val="Akapitzlist"/>
        <w:numPr>
          <w:ilvl w:val="0"/>
          <w:numId w:val="13"/>
        </w:numPr>
        <w:jc w:val="both"/>
        <w:rPr>
          <w:rFonts w:ascii="Arial Narrow" w:hAnsi="Arial Narrow" w:cs="Times New Roman"/>
        </w:rPr>
      </w:pPr>
      <w:r w:rsidRPr="00F87224">
        <w:rPr>
          <w:rFonts w:ascii="Arial Narrow" w:hAnsi="Arial Narrow" w:cs="Times New Roman"/>
        </w:rPr>
        <w:t>Chromatograf musi posiadać filtr do oczyszczania gazu nośnego z węglowodorów, tlenu i wilgoci</w:t>
      </w:r>
      <w:r w:rsidRPr="00F87224">
        <w:rPr>
          <w:rFonts w:ascii="Arial Narrow" w:hAnsi="Arial Narrow" w:cs="Times New Roman"/>
          <w:color w:val="111111"/>
        </w:rPr>
        <w:t xml:space="preserve"> (pułapka na linię helu)</w:t>
      </w:r>
      <w:r w:rsidR="0075411C">
        <w:rPr>
          <w:rFonts w:ascii="Arial Narrow" w:hAnsi="Arial Narrow" w:cs="Times New Roman"/>
          <w:color w:val="111111"/>
        </w:rPr>
        <w:t>.</w:t>
      </w:r>
    </w:p>
    <w:p w14:paraId="7B7C5AD4" w14:textId="774298DB" w:rsidR="00460658" w:rsidRPr="0075411C" w:rsidRDefault="00460658" w:rsidP="0075411C">
      <w:pPr>
        <w:pStyle w:val="Akapitzlist"/>
        <w:numPr>
          <w:ilvl w:val="0"/>
          <w:numId w:val="13"/>
        </w:numPr>
        <w:jc w:val="both"/>
        <w:rPr>
          <w:rFonts w:ascii="Arial Narrow" w:hAnsi="Arial Narrow" w:cs="Times New Roman"/>
        </w:rPr>
      </w:pPr>
      <w:r w:rsidRPr="0075411C">
        <w:rPr>
          <w:rFonts w:ascii="Arial Narrow" w:hAnsi="Arial Narrow" w:cs="Times New Roman"/>
        </w:rPr>
        <w:t>Chromatograf musi być wyposażony we własny dotykowy panel sterowania pozwalający na dostęp do wszystkich danych aparatu w czasie rzeczywistym</w:t>
      </w:r>
      <w:r w:rsidR="0075411C" w:rsidRPr="0075411C">
        <w:rPr>
          <w:rFonts w:ascii="Arial Narrow" w:hAnsi="Arial Narrow" w:cs="Times New Roman"/>
        </w:rPr>
        <w:t>.</w:t>
      </w:r>
    </w:p>
    <w:p w14:paraId="6CB564EF" w14:textId="763D1D27" w:rsidR="00460658" w:rsidRPr="00F87224" w:rsidRDefault="00460658" w:rsidP="005308CB">
      <w:pPr>
        <w:pStyle w:val="Akapitzlist"/>
        <w:numPr>
          <w:ilvl w:val="0"/>
          <w:numId w:val="13"/>
        </w:numPr>
        <w:jc w:val="both"/>
        <w:rPr>
          <w:rFonts w:ascii="Arial Narrow" w:hAnsi="Arial Narrow" w:cs="Times New Roman"/>
        </w:rPr>
      </w:pPr>
      <w:r w:rsidRPr="00F87224">
        <w:rPr>
          <w:rFonts w:ascii="Arial Narrow" w:hAnsi="Arial Narrow" w:cs="Times New Roman"/>
        </w:rPr>
        <w:t xml:space="preserve">Dostarczony chromatograf gazowy GCMS oraz dostarczony </w:t>
      </w:r>
      <w:proofErr w:type="spellStart"/>
      <w:r w:rsidRPr="00F87224">
        <w:rPr>
          <w:rFonts w:ascii="Arial Narrow" w:hAnsi="Arial Narrow" w:cs="Times New Roman"/>
        </w:rPr>
        <w:t>autosampler</w:t>
      </w:r>
      <w:proofErr w:type="spellEnd"/>
      <w:r w:rsidRPr="00F87224">
        <w:rPr>
          <w:rFonts w:ascii="Arial Narrow" w:hAnsi="Arial Narrow" w:cs="Times New Roman"/>
        </w:rPr>
        <w:t xml:space="preserve"> muszą być fabrycznie nowe, muszą pochodzić od jednego Producenta</w:t>
      </w:r>
      <w:r w:rsidR="005308CB">
        <w:rPr>
          <w:rFonts w:ascii="Arial Narrow" w:hAnsi="Arial Narrow" w:cs="Times New Roman"/>
        </w:rPr>
        <w:t>.</w:t>
      </w:r>
    </w:p>
    <w:p w14:paraId="05EE10A6" w14:textId="0AD714A8" w:rsidR="00460658" w:rsidRPr="00D04998" w:rsidRDefault="00D04998" w:rsidP="005308CB">
      <w:pPr>
        <w:pStyle w:val="Akapitzlist"/>
        <w:numPr>
          <w:ilvl w:val="0"/>
          <w:numId w:val="13"/>
        </w:numPr>
        <w:jc w:val="both"/>
        <w:rPr>
          <w:rFonts w:ascii="Arial Narrow" w:hAnsi="Arial Narrow"/>
        </w:rPr>
      </w:pPr>
      <w:r w:rsidRPr="00D04998">
        <w:rPr>
          <w:rFonts w:ascii="Arial Narrow" w:hAnsi="Arial Narrow" w:cs="Times New Roman"/>
        </w:rPr>
        <w:lastRenderedPageBreak/>
        <w:t xml:space="preserve">Najpóźniej w dniu dostawy </w:t>
      </w:r>
      <w:r w:rsidR="00460658" w:rsidRPr="00D04998">
        <w:rPr>
          <w:rFonts w:ascii="Arial Narrow" w:hAnsi="Arial Narrow" w:cs="Times New Roman"/>
        </w:rPr>
        <w:t xml:space="preserve">Wykonawca </w:t>
      </w:r>
      <w:r w:rsidRPr="00D04998">
        <w:rPr>
          <w:rFonts w:ascii="Arial Narrow" w:hAnsi="Arial Narrow" w:cs="Times New Roman"/>
        </w:rPr>
        <w:t>zobowiązany jest</w:t>
      </w:r>
      <w:r w:rsidR="00460658" w:rsidRPr="00D04998">
        <w:rPr>
          <w:rFonts w:ascii="Arial Narrow" w:hAnsi="Arial Narrow" w:cs="Times New Roman"/>
        </w:rPr>
        <w:t xml:space="preserve"> dostarczyć Certyfikat </w:t>
      </w:r>
      <w:r w:rsidR="002372D2">
        <w:rPr>
          <w:rFonts w:ascii="Arial Narrow" w:hAnsi="Arial Narrow" w:cs="Times New Roman"/>
        </w:rPr>
        <w:t>Z</w:t>
      </w:r>
      <w:bookmarkStart w:id="2" w:name="_GoBack"/>
      <w:bookmarkEnd w:id="2"/>
      <w:r w:rsidR="00460658" w:rsidRPr="00D04998">
        <w:rPr>
          <w:rFonts w:ascii="Arial Narrow" w:hAnsi="Arial Narrow" w:cs="Times New Roman"/>
        </w:rPr>
        <w:t xml:space="preserve">godności CE świadczący o zgodności urządzenia </w:t>
      </w:r>
      <w:r w:rsidR="00A94D3E" w:rsidRPr="00D04998">
        <w:rPr>
          <w:rFonts w:ascii="Arial Narrow" w:hAnsi="Arial Narrow" w:cs="Times New Roman"/>
        </w:rPr>
        <w:t xml:space="preserve"> </w:t>
      </w:r>
      <w:r w:rsidR="00460658" w:rsidRPr="00D04998">
        <w:rPr>
          <w:rFonts w:ascii="Arial Narrow" w:hAnsi="Arial Narrow" w:cs="Times New Roman"/>
        </w:rPr>
        <w:t>z europejskimi warunkami bezpieczeństwa</w:t>
      </w:r>
      <w:r w:rsidRPr="00D04998">
        <w:rPr>
          <w:rFonts w:ascii="Arial Narrow" w:hAnsi="Arial Narrow" w:cs="Times New Roman"/>
        </w:rPr>
        <w:t>.</w:t>
      </w:r>
    </w:p>
    <w:p w14:paraId="19017278" w14:textId="77777777" w:rsidR="00460658" w:rsidRPr="00F87224" w:rsidRDefault="00460658" w:rsidP="005308CB">
      <w:pPr>
        <w:pStyle w:val="Akapitzlist"/>
        <w:numPr>
          <w:ilvl w:val="0"/>
          <w:numId w:val="13"/>
        </w:numPr>
        <w:jc w:val="both"/>
        <w:rPr>
          <w:rFonts w:ascii="Arial Narrow" w:hAnsi="Arial Narrow"/>
        </w:rPr>
      </w:pPr>
      <w:r w:rsidRPr="00F87224">
        <w:rPr>
          <w:rFonts w:ascii="Arial Narrow" w:hAnsi="Arial Narrow"/>
        </w:rPr>
        <w:t>Koszt dostawy i instalacji pokrywa Wykonawca.</w:t>
      </w:r>
    </w:p>
    <w:p w14:paraId="679127FA" w14:textId="77777777" w:rsidR="00460658" w:rsidRPr="00F87224" w:rsidRDefault="00460658" w:rsidP="005308CB">
      <w:pPr>
        <w:pStyle w:val="Akapitzlist"/>
        <w:numPr>
          <w:ilvl w:val="0"/>
          <w:numId w:val="13"/>
        </w:numPr>
        <w:jc w:val="both"/>
        <w:rPr>
          <w:rFonts w:ascii="Arial Narrow" w:hAnsi="Arial Narrow" w:cs="Times New Roman"/>
        </w:rPr>
      </w:pPr>
      <w:r w:rsidRPr="00F87224">
        <w:rPr>
          <w:rFonts w:ascii="Arial Narrow" w:hAnsi="Arial Narrow" w:cs="Times New Roman"/>
        </w:rPr>
        <w:t>W ramach umowy Wykonawca musi dokonać przyłączenia chromatografu do istniejącej sieci gazowej, (hel). Materiały niezbędne do podłączenia urządzenia do sieci gazowej (przewody, trójniki, złączki itp.) – musi zapewnić Wykonawca.</w:t>
      </w:r>
    </w:p>
    <w:p w14:paraId="46B79F7A" w14:textId="5C54D56B" w:rsidR="00460658" w:rsidRPr="00F87224" w:rsidRDefault="00460658" w:rsidP="005308CB">
      <w:pPr>
        <w:pStyle w:val="Akapitzlist"/>
        <w:numPr>
          <w:ilvl w:val="0"/>
          <w:numId w:val="13"/>
        </w:numPr>
        <w:jc w:val="both"/>
        <w:rPr>
          <w:rFonts w:ascii="Arial Narrow" w:hAnsi="Arial Narrow" w:cs="Times New Roman"/>
        </w:rPr>
      </w:pPr>
      <w:r w:rsidRPr="00F87224">
        <w:rPr>
          <w:rFonts w:ascii="Arial Narrow" w:hAnsi="Arial Narrow" w:cs="Times New Roman"/>
        </w:rPr>
        <w:t>Wykonawca musi uruchomić dostarczony sprzęt do Użytkownika oraz przeprowadzić jedno dwudniowe szkolenie</w:t>
      </w:r>
      <w:r w:rsidR="00DB5B2C" w:rsidRPr="00F87224">
        <w:rPr>
          <w:rFonts w:ascii="Arial Narrow" w:hAnsi="Arial Narrow" w:cs="Times New Roman"/>
        </w:rPr>
        <w:t xml:space="preserve"> z obsługi urządzenia w siedzibie Zamawiającego, </w:t>
      </w:r>
      <w:r w:rsidR="00FA0AAC" w:rsidRPr="00F87224">
        <w:rPr>
          <w:rFonts w:ascii="Arial Narrow" w:hAnsi="Arial Narrow" w:cs="Times New Roman"/>
        </w:rPr>
        <w:t xml:space="preserve">w ciągu 5 dni od dnia podpisania protokołu odbioru </w:t>
      </w:r>
      <w:r w:rsidRPr="00F87224">
        <w:rPr>
          <w:rFonts w:ascii="Arial Narrow" w:hAnsi="Arial Narrow" w:cs="Times New Roman"/>
        </w:rPr>
        <w:t xml:space="preserve"> i jedno jednodniowe szkolenie </w:t>
      </w:r>
      <w:r w:rsidR="00FA0AAC" w:rsidRPr="00F87224">
        <w:rPr>
          <w:rFonts w:ascii="Arial Narrow" w:hAnsi="Arial Narrow" w:cs="Times New Roman"/>
        </w:rPr>
        <w:t>w ciągu 60 dni od dnia podpisania protokołu odbioru</w:t>
      </w:r>
      <w:r w:rsidR="00734B38" w:rsidRPr="00F87224">
        <w:rPr>
          <w:rFonts w:ascii="Arial Narrow" w:hAnsi="Arial Narrow" w:cs="Times New Roman"/>
        </w:rPr>
        <w:t xml:space="preserve">. </w:t>
      </w:r>
      <w:r w:rsidRPr="00F87224">
        <w:rPr>
          <w:rFonts w:ascii="Arial Narrow" w:hAnsi="Arial Narrow" w:cs="Times New Roman"/>
        </w:rPr>
        <w:t>Personel musi otrzymać imienne certyfikaty (świadectwa) potwierdzające odbycie szkolenia.</w:t>
      </w:r>
    </w:p>
    <w:p w14:paraId="63C33594" w14:textId="5AEB56BB" w:rsidR="00460658" w:rsidRPr="001E3735" w:rsidRDefault="00460658" w:rsidP="001E3735">
      <w:pPr>
        <w:pStyle w:val="Akapitzlist"/>
        <w:numPr>
          <w:ilvl w:val="0"/>
          <w:numId w:val="13"/>
        </w:numPr>
        <w:jc w:val="both"/>
        <w:rPr>
          <w:rFonts w:ascii="Arial Narrow" w:hAnsi="Arial Narrow" w:cs="Times New Roman"/>
        </w:rPr>
      </w:pPr>
      <w:r w:rsidRPr="00F87224">
        <w:rPr>
          <w:rFonts w:ascii="Arial Narrow" w:hAnsi="Arial Narrow" w:cs="Times New Roman"/>
        </w:rPr>
        <w:t>Oferowany sprzęt musi być kompletny, po instalacji gotowy do użycia zgodnie z jego przeznaczeniem. Instalacja i uruchomienie sprzętu musi być wykonana przez autoryzowany serwis.</w:t>
      </w:r>
    </w:p>
    <w:p w14:paraId="52EB5A83" w14:textId="116B3754" w:rsidR="00460658" w:rsidRPr="00F87224" w:rsidRDefault="00460658" w:rsidP="005308CB">
      <w:pPr>
        <w:pStyle w:val="Akapitzlist"/>
        <w:numPr>
          <w:ilvl w:val="0"/>
          <w:numId w:val="13"/>
        </w:numPr>
        <w:jc w:val="both"/>
        <w:rPr>
          <w:rFonts w:ascii="Arial Narrow" w:hAnsi="Arial Narrow" w:cs="Times New Roman"/>
          <w:color w:val="111111"/>
        </w:rPr>
      </w:pPr>
      <w:r w:rsidRPr="00F87224">
        <w:rPr>
          <w:rFonts w:ascii="Arial Narrow" w:hAnsi="Arial Narrow" w:cs="Times New Roman"/>
          <w:color w:val="111111"/>
        </w:rPr>
        <w:t xml:space="preserve">Z chromatografem Wykonawca musi dostarczyć co najmniej jeden zestaw dodatkowych części </w:t>
      </w:r>
      <w:r w:rsidR="00A94D3E" w:rsidRPr="00F87224">
        <w:rPr>
          <w:rFonts w:ascii="Arial Narrow" w:hAnsi="Arial Narrow" w:cs="Times New Roman"/>
          <w:color w:val="111111"/>
        </w:rPr>
        <w:t xml:space="preserve"> </w:t>
      </w:r>
      <w:r w:rsidRPr="00F87224">
        <w:rPr>
          <w:rFonts w:ascii="Arial Narrow" w:hAnsi="Arial Narrow" w:cs="Times New Roman"/>
          <w:color w:val="111111"/>
        </w:rPr>
        <w:t>i materiałów eksploatacyjnych składający się co najmniej z:</w:t>
      </w:r>
    </w:p>
    <w:p w14:paraId="29FC3513" w14:textId="36D5CFB4" w:rsidR="00460658" w:rsidRPr="00F87224" w:rsidRDefault="00D04998" w:rsidP="00D04998">
      <w:pPr>
        <w:pStyle w:val="Akapitzlist"/>
        <w:numPr>
          <w:ilvl w:val="0"/>
          <w:numId w:val="3"/>
        </w:numPr>
        <w:jc w:val="both"/>
        <w:rPr>
          <w:rFonts w:ascii="Arial Narrow" w:hAnsi="Arial Narrow" w:cs="Times New Roman"/>
          <w:color w:val="111111"/>
        </w:rPr>
      </w:pPr>
      <w:r>
        <w:rPr>
          <w:rFonts w:ascii="Arial Narrow" w:hAnsi="Arial Narrow" w:cs="Times New Roman"/>
        </w:rPr>
        <w:t>f</w:t>
      </w:r>
      <w:r w:rsidR="00460658" w:rsidRPr="00F87224">
        <w:rPr>
          <w:rFonts w:ascii="Arial Narrow" w:hAnsi="Arial Narrow" w:cs="Times New Roman"/>
        </w:rPr>
        <w:t xml:space="preserve">iolki o pojemności 2 ml z nakrętką z otworem i uszczelką silikonową /PTFE do </w:t>
      </w:r>
      <w:r w:rsidR="001F0A17" w:rsidRPr="00F87224">
        <w:rPr>
          <w:rFonts w:ascii="Arial Narrow" w:hAnsi="Arial Narrow" w:cs="Times New Roman"/>
        </w:rPr>
        <w:t>podajnika próbek - co najmniej 1</w:t>
      </w:r>
      <w:r w:rsidR="00460658" w:rsidRPr="00F87224">
        <w:rPr>
          <w:rFonts w:ascii="Arial Narrow" w:hAnsi="Arial Narrow" w:cs="Times New Roman"/>
        </w:rPr>
        <w:t xml:space="preserve">000 </w:t>
      </w:r>
      <w:proofErr w:type="spellStart"/>
      <w:r w:rsidR="00460658" w:rsidRPr="00F87224">
        <w:rPr>
          <w:rFonts w:ascii="Arial Narrow" w:hAnsi="Arial Narrow" w:cs="Times New Roman"/>
        </w:rPr>
        <w:t>szt</w:t>
      </w:r>
      <w:proofErr w:type="spellEnd"/>
      <w:r>
        <w:rPr>
          <w:rFonts w:ascii="Arial Narrow" w:hAnsi="Arial Narrow" w:cs="Times New Roman"/>
          <w:color w:val="111111"/>
        </w:rPr>
        <w:t>;</w:t>
      </w:r>
    </w:p>
    <w:p w14:paraId="4B8CD971" w14:textId="5AF3FED6" w:rsidR="00460658" w:rsidRPr="00F87224" w:rsidRDefault="00460658" w:rsidP="00460658">
      <w:pPr>
        <w:pStyle w:val="Akapitzlist"/>
        <w:numPr>
          <w:ilvl w:val="0"/>
          <w:numId w:val="3"/>
        </w:numPr>
        <w:jc w:val="both"/>
        <w:rPr>
          <w:rFonts w:ascii="Arial Narrow" w:hAnsi="Arial Narrow" w:cs="Times New Roman"/>
          <w:color w:val="111111"/>
        </w:rPr>
      </w:pPr>
      <w:r w:rsidRPr="00F87224">
        <w:rPr>
          <w:rFonts w:ascii="Arial Narrow" w:hAnsi="Arial Narrow" w:cs="Times New Roman"/>
          <w:color w:val="111111"/>
        </w:rPr>
        <w:t>fiolki (płu</w:t>
      </w:r>
      <w:r w:rsidR="001F0A17" w:rsidRPr="00F87224">
        <w:rPr>
          <w:rFonts w:ascii="Arial Narrow" w:hAnsi="Arial Narrow" w:cs="Times New Roman"/>
          <w:color w:val="111111"/>
        </w:rPr>
        <w:t xml:space="preserve">czki) do </w:t>
      </w:r>
      <w:proofErr w:type="spellStart"/>
      <w:r w:rsidR="001F0A17" w:rsidRPr="00F87224">
        <w:rPr>
          <w:rFonts w:ascii="Arial Narrow" w:hAnsi="Arial Narrow" w:cs="Times New Roman"/>
          <w:color w:val="111111"/>
        </w:rPr>
        <w:t>autosamplera</w:t>
      </w:r>
      <w:proofErr w:type="spellEnd"/>
      <w:r w:rsidR="001F0A17" w:rsidRPr="00F87224">
        <w:rPr>
          <w:rFonts w:ascii="Arial Narrow" w:hAnsi="Arial Narrow" w:cs="Times New Roman"/>
          <w:color w:val="111111"/>
        </w:rPr>
        <w:t xml:space="preserve">  co najmniej  5</w:t>
      </w:r>
      <w:r w:rsidRPr="00F87224">
        <w:rPr>
          <w:rFonts w:ascii="Arial Narrow" w:hAnsi="Arial Narrow" w:cs="Times New Roman"/>
          <w:color w:val="111111"/>
        </w:rPr>
        <w:t xml:space="preserve"> sztuk</w:t>
      </w:r>
    </w:p>
    <w:p w14:paraId="757E9F16" w14:textId="6FF3E728" w:rsidR="00460658" w:rsidRPr="00F87224" w:rsidRDefault="00D04998" w:rsidP="00460658">
      <w:pPr>
        <w:pStyle w:val="Akapitzlist"/>
        <w:numPr>
          <w:ilvl w:val="0"/>
          <w:numId w:val="3"/>
        </w:numPr>
        <w:jc w:val="both"/>
        <w:rPr>
          <w:rFonts w:ascii="Arial Narrow" w:hAnsi="Arial Narrow" w:cs="Times New Roman"/>
          <w:color w:val="111111"/>
        </w:rPr>
      </w:pPr>
      <w:r>
        <w:rPr>
          <w:rFonts w:ascii="Arial Narrow" w:hAnsi="Arial Narrow" w:cs="Times New Roman"/>
        </w:rPr>
        <w:t>u</w:t>
      </w:r>
      <w:r w:rsidR="00460658" w:rsidRPr="00F87224">
        <w:rPr>
          <w:rFonts w:ascii="Arial Narrow" w:hAnsi="Arial Narrow" w:cs="Times New Roman"/>
        </w:rPr>
        <w:t>szczelki (</w:t>
      </w:r>
      <w:proofErr w:type="spellStart"/>
      <w:r w:rsidR="00460658" w:rsidRPr="00F87224">
        <w:rPr>
          <w:rFonts w:ascii="Arial Narrow" w:hAnsi="Arial Narrow" w:cs="Times New Roman"/>
        </w:rPr>
        <w:t>septy</w:t>
      </w:r>
      <w:proofErr w:type="spellEnd"/>
      <w:r w:rsidR="00460658" w:rsidRPr="00F87224">
        <w:rPr>
          <w:rFonts w:ascii="Arial Narrow" w:hAnsi="Arial Narrow" w:cs="Times New Roman"/>
        </w:rPr>
        <w:t>) wysokotemper</w:t>
      </w:r>
      <w:r w:rsidR="001F0A17" w:rsidRPr="00F87224">
        <w:rPr>
          <w:rFonts w:ascii="Arial Narrow" w:hAnsi="Arial Narrow" w:cs="Times New Roman"/>
        </w:rPr>
        <w:t>aturowe (400°C) - co najmniej 25</w:t>
      </w:r>
      <w:r w:rsidR="00460658" w:rsidRPr="00F87224">
        <w:rPr>
          <w:rFonts w:ascii="Arial Narrow" w:hAnsi="Arial Narrow" w:cs="Times New Roman"/>
        </w:rPr>
        <w:t xml:space="preserve"> szt.</w:t>
      </w:r>
    </w:p>
    <w:p w14:paraId="15AA036F" w14:textId="12CECEA2" w:rsidR="00460658" w:rsidRPr="00F87224" w:rsidRDefault="00D04998" w:rsidP="00460658">
      <w:pPr>
        <w:pStyle w:val="Akapitzlist"/>
        <w:numPr>
          <w:ilvl w:val="0"/>
          <w:numId w:val="3"/>
        </w:numPr>
        <w:jc w:val="both"/>
        <w:rPr>
          <w:rFonts w:ascii="Arial Narrow" w:hAnsi="Arial Narrow" w:cs="Times New Roman"/>
          <w:color w:val="111111"/>
        </w:rPr>
      </w:pPr>
      <w:r>
        <w:rPr>
          <w:rFonts w:ascii="Arial Narrow" w:hAnsi="Arial Narrow" w:cs="Times New Roman"/>
        </w:rPr>
        <w:t>n</w:t>
      </w:r>
      <w:r w:rsidR="00460658" w:rsidRPr="00F87224">
        <w:rPr>
          <w:rFonts w:ascii="Arial Narrow" w:hAnsi="Arial Narrow" w:cs="Times New Roman"/>
        </w:rPr>
        <w:t xml:space="preserve">akrętki </w:t>
      </w:r>
      <w:r w:rsidR="001F0A17" w:rsidRPr="00F87224">
        <w:rPr>
          <w:rFonts w:ascii="Arial Narrow" w:hAnsi="Arial Narrow" w:cs="Times New Roman"/>
        </w:rPr>
        <w:t>do montażu kolumn  co najmniej 5</w:t>
      </w:r>
      <w:r w:rsidR="00460658" w:rsidRPr="00F87224">
        <w:rPr>
          <w:rFonts w:ascii="Arial Narrow" w:hAnsi="Arial Narrow" w:cs="Times New Roman"/>
        </w:rPr>
        <w:t xml:space="preserve"> </w:t>
      </w:r>
      <w:proofErr w:type="spellStart"/>
      <w:r w:rsidR="00460658" w:rsidRPr="00F87224">
        <w:rPr>
          <w:rFonts w:ascii="Arial Narrow" w:hAnsi="Arial Narrow" w:cs="Times New Roman"/>
        </w:rPr>
        <w:t>szt</w:t>
      </w:r>
      <w:proofErr w:type="spellEnd"/>
    </w:p>
    <w:p w14:paraId="3652774A" w14:textId="189B7DE1" w:rsidR="00460658" w:rsidRPr="00F87224" w:rsidRDefault="00D04998" w:rsidP="00460658">
      <w:pPr>
        <w:pStyle w:val="Akapitzlist"/>
        <w:numPr>
          <w:ilvl w:val="0"/>
          <w:numId w:val="3"/>
        </w:numPr>
        <w:jc w:val="both"/>
        <w:rPr>
          <w:rFonts w:ascii="Arial Narrow" w:hAnsi="Arial Narrow" w:cs="Times New Roman"/>
          <w:color w:val="111111"/>
        </w:rPr>
      </w:pPr>
      <w:r>
        <w:rPr>
          <w:rFonts w:ascii="Arial Narrow" w:hAnsi="Arial Narrow" w:cs="Times New Roman"/>
          <w:color w:val="111111"/>
        </w:rPr>
        <w:t>d</w:t>
      </w:r>
      <w:r w:rsidR="00460658" w:rsidRPr="00F87224">
        <w:rPr>
          <w:rFonts w:ascii="Arial Narrow" w:hAnsi="Arial Narrow" w:cs="Times New Roman"/>
          <w:color w:val="111111"/>
        </w:rPr>
        <w:t xml:space="preserve">ezaktywowane  </w:t>
      </w:r>
      <w:proofErr w:type="spellStart"/>
      <w:r w:rsidR="00460658" w:rsidRPr="00F87224">
        <w:rPr>
          <w:rFonts w:ascii="Arial Narrow" w:hAnsi="Arial Narrow" w:cs="Times New Roman"/>
          <w:lang w:val="en-GB"/>
        </w:rPr>
        <w:t>Linery</w:t>
      </w:r>
      <w:proofErr w:type="spellEnd"/>
      <w:r w:rsidR="00460658" w:rsidRPr="00F87224">
        <w:rPr>
          <w:rFonts w:ascii="Arial Narrow" w:hAnsi="Arial Narrow" w:cs="Times New Roman"/>
          <w:lang w:val="en-GB"/>
        </w:rPr>
        <w:t xml:space="preserve"> Split/</w:t>
      </w:r>
      <w:proofErr w:type="spellStart"/>
      <w:r w:rsidR="00460658" w:rsidRPr="00F87224">
        <w:rPr>
          <w:rFonts w:ascii="Arial Narrow" w:hAnsi="Arial Narrow" w:cs="Times New Roman"/>
          <w:lang w:val="en-GB"/>
        </w:rPr>
        <w:t>Splitless</w:t>
      </w:r>
      <w:proofErr w:type="spellEnd"/>
      <w:r w:rsidR="00460658" w:rsidRPr="00F87224">
        <w:rPr>
          <w:rFonts w:ascii="Arial Narrow" w:hAnsi="Arial Narrow" w:cs="Times New Roman"/>
          <w:lang w:val="en-GB"/>
        </w:rPr>
        <w:t xml:space="preserve"> </w:t>
      </w:r>
      <w:r w:rsidR="001F0A17" w:rsidRPr="00F87224">
        <w:rPr>
          <w:rFonts w:ascii="Arial Narrow" w:hAnsi="Arial Narrow" w:cs="Times New Roman"/>
          <w:color w:val="111111"/>
        </w:rPr>
        <w:t xml:space="preserve"> - co najmniej 5</w:t>
      </w:r>
      <w:r w:rsidR="00460658" w:rsidRPr="00F87224">
        <w:rPr>
          <w:rFonts w:ascii="Arial Narrow" w:hAnsi="Arial Narrow" w:cs="Times New Roman"/>
          <w:color w:val="111111"/>
        </w:rPr>
        <w:t xml:space="preserve"> sztuk , </w:t>
      </w:r>
    </w:p>
    <w:p w14:paraId="14B7340B" w14:textId="434E2452" w:rsidR="00460658" w:rsidRPr="00F87224" w:rsidRDefault="00D04998" w:rsidP="00460658">
      <w:pPr>
        <w:pStyle w:val="Akapitzlist"/>
        <w:numPr>
          <w:ilvl w:val="0"/>
          <w:numId w:val="3"/>
        </w:numPr>
        <w:jc w:val="both"/>
        <w:rPr>
          <w:rFonts w:ascii="Arial Narrow" w:hAnsi="Arial Narrow" w:cs="Times New Roman"/>
          <w:color w:val="111111"/>
        </w:rPr>
      </w:pPr>
      <w:r>
        <w:rPr>
          <w:rFonts w:ascii="Arial Narrow" w:hAnsi="Arial Narrow" w:cs="Times New Roman"/>
        </w:rPr>
        <w:t>u</w:t>
      </w:r>
      <w:r w:rsidR="00460658" w:rsidRPr="00F87224">
        <w:rPr>
          <w:rFonts w:ascii="Arial Narrow" w:hAnsi="Arial Narrow" w:cs="Times New Roman"/>
        </w:rPr>
        <w:t xml:space="preserve">szczelka O-ring przeznaczona do </w:t>
      </w:r>
      <w:proofErr w:type="spellStart"/>
      <w:r w:rsidR="00460658" w:rsidRPr="00F87224">
        <w:rPr>
          <w:rFonts w:ascii="Arial Narrow" w:hAnsi="Arial Narrow" w:cs="Times New Roman"/>
        </w:rPr>
        <w:t>glasslinera</w:t>
      </w:r>
      <w:proofErr w:type="spellEnd"/>
      <w:r w:rsidR="00460658" w:rsidRPr="00F87224">
        <w:rPr>
          <w:rFonts w:ascii="Arial Narrow" w:hAnsi="Arial Narrow" w:cs="Times New Roman"/>
        </w:rPr>
        <w:t>, do pracy w tempera</w:t>
      </w:r>
      <w:r w:rsidR="001F0A17" w:rsidRPr="00F87224">
        <w:rPr>
          <w:rFonts w:ascii="Arial Narrow" w:hAnsi="Arial Narrow" w:cs="Times New Roman"/>
        </w:rPr>
        <w:t xml:space="preserve">turach do 350°C - </w:t>
      </w:r>
      <w:r w:rsidR="00A94D3E" w:rsidRPr="00F87224">
        <w:rPr>
          <w:rFonts w:ascii="Arial Narrow" w:hAnsi="Arial Narrow" w:cs="Times New Roman"/>
        </w:rPr>
        <w:t xml:space="preserve">   </w:t>
      </w:r>
      <w:r w:rsidR="001F0A17" w:rsidRPr="00F87224">
        <w:rPr>
          <w:rFonts w:ascii="Arial Narrow" w:hAnsi="Arial Narrow" w:cs="Times New Roman"/>
        </w:rPr>
        <w:t xml:space="preserve">co najmniej 5 </w:t>
      </w:r>
      <w:r w:rsidR="00460658" w:rsidRPr="00F87224">
        <w:rPr>
          <w:rFonts w:ascii="Arial Narrow" w:hAnsi="Arial Narrow" w:cs="Times New Roman"/>
        </w:rPr>
        <w:t xml:space="preserve"> szt.</w:t>
      </w:r>
    </w:p>
    <w:p w14:paraId="53543B86" w14:textId="118402E4" w:rsidR="00460658" w:rsidRPr="00F87224" w:rsidRDefault="00D04998" w:rsidP="00460658">
      <w:pPr>
        <w:pStyle w:val="Akapitzlist"/>
        <w:numPr>
          <w:ilvl w:val="0"/>
          <w:numId w:val="3"/>
        </w:numPr>
        <w:jc w:val="both"/>
        <w:rPr>
          <w:rFonts w:ascii="Arial Narrow" w:hAnsi="Arial Narrow" w:cs="Times New Roman"/>
          <w:color w:val="111111"/>
        </w:rPr>
      </w:pPr>
      <w:r>
        <w:rPr>
          <w:rFonts w:ascii="Arial Narrow" w:hAnsi="Arial Narrow" w:cs="Times New Roman"/>
        </w:rPr>
        <w:t>f</w:t>
      </w:r>
      <w:r w:rsidR="00460658" w:rsidRPr="00F87224">
        <w:rPr>
          <w:rFonts w:ascii="Arial Narrow" w:hAnsi="Arial Narrow" w:cs="Times New Roman"/>
        </w:rPr>
        <w:t xml:space="preserve">erule </w:t>
      </w:r>
      <w:proofErr w:type="spellStart"/>
      <w:r w:rsidR="00460658" w:rsidRPr="00F87224">
        <w:rPr>
          <w:rFonts w:ascii="Arial Narrow" w:hAnsi="Arial Narrow" w:cs="Times New Roman"/>
        </w:rPr>
        <w:t>vespelowe</w:t>
      </w:r>
      <w:proofErr w:type="spellEnd"/>
      <w:r w:rsidR="00460658" w:rsidRPr="00F87224">
        <w:rPr>
          <w:rFonts w:ascii="Arial Narrow" w:hAnsi="Arial Narrow" w:cs="Times New Roman"/>
        </w:rPr>
        <w:t xml:space="preserve"> do </w:t>
      </w:r>
      <w:r w:rsidR="001F0A17" w:rsidRPr="00F87224">
        <w:rPr>
          <w:rFonts w:ascii="Arial Narrow" w:hAnsi="Arial Narrow" w:cs="Times New Roman"/>
        </w:rPr>
        <w:t>kolumn kapilarnych co najmniej 1</w:t>
      </w:r>
      <w:r w:rsidR="00460658" w:rsidRPr="00F87224">
        <w:rPr>
          <w:rFonts w:ascii="Arial Narrow" w:hAnsi="Arial Narrow" w:cs="Times New Roman"/>
        </w:rPr>
        <w:t>0 szt.</w:t>
      </w:r>
    </w:p>
    <w:p w14:paraId="617C5FFD" w14:textId="246677AF" w:rsidR="00460658" w:rsidRPr="00F87224" w:rsidRDefault="00D04998" w:rsidP="00460658">
      <w:pPr>
        <w:pStyle w:val="Akapitzlist"/>
        <w:numPr>
          <w:ilvl w:val="0"/>
          <w:numId w:val="3"/>
        </w:numPr>
        <w:jc w:val="both"/>
        <w:rPr>
          <w:rFonts w:ascii="Arial Narrow" w:hAnsi="Arial Narrow" w:cs="Times New Roman"/>
          <w:color w:val="111111"/>
        </w:rPr>
      </w:pPr>
      <w:r>
        <w:rPr>
          <w:rFonts w:ascii="Arial Narrow" w:hAnsi="Arial Narrow" w:cs="Times New Roman"/>
        </w:rPr>
        <w:t>f</w:t>
      </w:r>
      <w:r w:rsidR="00460658" w:rsidRPr="00F87224">
        <w:rPr>
          <w:rFonts w:ascii="Arial Narrow" w:hAnsi="Arial Narrow" w:cs="Times New Roman"/>
        </w:rPr>
        <w:t>iltr do oczyszczania gazu nośnego z węglowodorów, tlenu i wilgoci</w:t>
      </w:r>
      <w:r w:rsidR="00460658" w:rsidRPr="00F87224">
        <w:rPr>
          <w:rFonts w:ascii="Arial Narrow" w:hAnsi="Arial Narrow" w:cs="Times New Roman"/>
          <w:color w:val="111111"/>
        </w:rPr>
        <w:t xml:space="preserve"> (pułapka na linię helu)</w:t>
      </w:r>
      <w:r w:rsidR="001F0A17" w:rsidRPr="00F87224">
        <w:rPr>
          <w:rFonts w:ascii="Arial Narrow" w:hAnsi="Arial Narrow" w:cs="Times New Roman"/>
          <w:color w:val="111111"/>
        </w:rPr>
        <w:t xml:space="preserve"> </w:t>
      </w:r>
      <w:r w:rsidR="00A94D3E" w:rsidRPr="00F87224">
        <w:rPr>
          <w:rFonts w:ascii="Arial Narrow" w:hAnsi="Arial Narrow" w:cs="Times New Roman"/>
          <w:color w:val="111111"/>
        </w:rPr>
        <w:t xml:space="preserve">   </w:t>
      </w:r>
      <w:r w:rsidR="001F0A17" w:rsidRPr="00F87224">
        <w:rPr>
          <w:rFonts w:ascii="Arial Narrow" w:hAnsi="Arial Narrow" w:cs="Times New Roman"/>
          <w:color w:val="111111"/>
        </w:rPr>
        <w:t>co najmniej 1 szt.</w:t>
      </w:r>
    </w:p>
    <w:p w14:paraId="7B7B64B8" w14:textId="42FFC8C6" w:rsidR="00460658" w:rsidRPr="00F87224" w:rsidRDefault="00D04998" w:rsidP="00460658">
      <w:pPr>
        <w:pStyle w:val="Akapitzlist"/>
        <w:numPr>
          <w:ilvl w:val="0"/>
          <w:numId w:val="3"/>
        </w:numPr>
        <w:jc w:val="both"/>
        <w:rPr>
          <w:rFonts w:ascii="Arial Narrow" w:hAnsi="Arial Narrow" w:cs="Times New Roman"/>
          <w:color w:val="111111"/>
        </w:rPr>
      </w:pPr>
      <w:r>
        <w:rPr>
          <w:rFonts w:ascii="Arial Narrow" w:hAnsi="Arial Narrow" w:cs="Times New Roman"/>
        </w:rPr>
        <w:t>s</w:t>
      </w:r>
      <w:r w:rsidR="00460658" w:rsidRPr="00F87224">
        <w:rPr>
          <w:rFonts w:ascii="Arial Narrow" w:hAnsi="Arial Narrow" w:cs="Times New Roman"/>
        </w:rPr>
        <w:t>trzykawka do podaj</w:t>
      </w:r>
      <w:r w:rsidR="001F0A17" w:rsidRPr="00F87224">
        <w:rPr>
          <w:rFonts w:ascii="Arial Narrow" w:hAnsi="Arial Narrow" w:cs="Times New Roman"/>
        </w:rPr>
        <w:t>nika próbek ciekłych (10ul) – co najmniej 5</w:t>
      </w:r>
      <w:r w:rsidR="00460658" w:rsidRPr="00F87224">
        <w:rPr>
          <w:rFonts w:ascii="Arial Narrow" w:hAnsi="Arial Narrow" w:cs="Times New Roman"/>
        </w:rPr>
        <w:t xml:space="preserve"> szt.</w:t>
      </w:r>
    </w:p>
    <w:p w14:paraId="47D3D1B1" w14:textId="72B9F187" w:rsidR="00460658" w:rsidRPr="00F87224" w:rsidRDefault="00D04998" w:rsidP="00460658">
      <w:pPr>
        <w:pStyle w:val="Akapitzlist"/>
        <w:numPr>
          <w:ilvl w:val="0"/>
          <w:numId w:val="3"/>
        </w:numPr>
        <w:jc w:val="both"/>
        <w:rPr>
          <w:rFonts w:ascii="Arial Narrow" w:hAnsi="Arial Narrow" w:cs="Times New Roman"/>
          <w:color w:val="111111"/>
        </w:rPr>
      </w:pPr>
      <w:r>
        <w:rPr>
          <w:rFonts w:ascii="Arial Narrow" w:hAnsi="Arial Narrow" w:cs="Times New Roman"/>
        </w:rPr>
        <w:t>z</w:t>
      </w:r>
      <w:r w:rsidR="00460658" w:rsidRPr="00F87224">
        <w:rPr>
          <w:rFonts w:ascii="Arial Narrow" w:hAnsi="Arial Narrow" w:cs="Times New Roman"/>
        </w:rPr>
        <w:t xml:space="preserve">estaw do czyszczenia źródła jonów  </w:t>
      </w:r>
      <w:r w:rsidR="001F0A17" w:rsidRPr="00F87224">
        <w:rPr>
          <w:rFonts w:ascii="Arial Narrow" w:hAnsi="Arial Narrow" w:cs="Times New Roman"/>
        </w:rPr>
        <w:t>co najmniej 1 szt.</w:t>
      </w:r>
    </w:p>
    <w:p w14:paraId="24204E0A" w14:textId="491AE974" w:rsidR="00460658" w:rsidRPr="00F87224" w:rsidRDefault="00D04998" w:rsidP="00460658">
      <w:pPr>
        <w:pStyle w:val="Akapitzlist"/>
        <w:numPr>
          <w:ilvl w:val="0"/>
          <w:numId w:val="3"/>
        </w:numPr>
        <w:jc w:val="both"/>
        <w:rPr>
          <w:rFonts w:ascii="Arial Narrow" w:hAnsi="Arial Narrow" w:cs="Times New Roman"/>
          <w:color w:val="111111"/>
        </w:rPr>
      </w:pPr>
      <w:proofErr w:type="spellStart"/>
      <w:r>
        <w:rPr>
          <w:rFonts w:ascii="Arial Narrow" w:hAnsi="Arial Narrow" w:cs="Times New Roman"/>
        </w:rPr>
        <w:t>f</w:t>
      </w:r>
      <w:r w:rsidR="00460658" w:rsidRPr="00F87224">
        <w:rPr>
          <w:rFonts w:ascii="Arial Narrow" w:hAnsi="Arial Narrow" w:cs="Times New Roman"/>
        </w:rPr>
        <w:t>ilament</w:t>
      </w:r>
      <w:proofErr w:type="spellEnd"/>
      <w:r w:rsidR="00460658" w:rsidRPr="00F87224">
        <w:rPr>
          <w:rFonts w:ascii="Arial Narrow" w:hAnsi="Arial Narrow" w:cs="Times New Roman"/>
        </w:rPr>
        <w:t xml:space="preserve">, element źródła jonów przeznaczony do </w:t>
      </w:r>
      <w:r w:rsidRPr="00F87224">
        <w:rPr>
          <w:rFonts w:ascii="Arial Narrow" w:hAnsi="Arial Narrow" w:cs="Times New Roman"/>
        </w:rPr>
        <w:t>chromatografu</w:t>
      </w:r>
      <w:r w:rsidR="00460658" w:rsidRPr="00F87224">
        <w:rPr>
          <w:rFonts w:ascii="Arial Narrow" w:hAnsi="Arial Narrow" w:cs="Times New Roman"/>
        </w:rPr>
        <w:t xml:space="preserve"> gazowego sprzężonego </w:t>
      </w:r>
      <w:r w:rsidR="00A94D3E" w:rsidRPr="00F87224">
        <w:rPr>
          <w:rFonts w:ascii="Arial Narrow" w:hAnsi="Arial Narrow" w:cs="Times New Roman"/>
        </w:rPr>
        <w:t xml:space="preserve">  </w:t>
      </w:r>
      <w:r w:rsidR="00460658" w:rsidRPr="00F87224">
        <w:rPr>
          <w:rFonts w:ascii="Arial Narrow" w:hAnsi="Arial Narrow" w:cs="Times New Roman"/>
        </w:rPr>
        <w:t xml:space="preserve">z detektorem masowym – </w:t>
      </w:r>
      <w:r w:rsidR="001F0A17" w:rsidRPr="00F87224">
        <w:rPr>
          <w:rFonts w:ascii="Arial Narrow" w:hAnsi="Arial Narrow" w:cs="Times New Roman"/>
        </w:rPr>
        <w:t>co najmniej 1</w:t>
      </w:r>
      <w:r w:rsidR="00460658" w:rsidRPr="00F87224">
        <w:rPr>
          <w:rFonts w:ascii="Arial Narrow" w:hAnsi="Arial Narrow" w:cs="Times New Roman"/>
        </w:rPr>
        <w:t xml:space="preserve"> szt.</w:t>
      </w:r>
    </w:p>
    <w:p w14:paraId="73BCDA95" w14:textId="71C1282C" w:rsidR="00A66639" w:rsidRPr="00F87224" w:rsidRDefault="001E3735" w:rsidP="003407CA">
      <w:pPr>
        <w:jc w:val="both"/>
        <w:rPr>
          <w:rFonts w:ascii="Arial Narrow" w:hAnsi="Arial Narrow" w:cs="Times New Roman"/>
          <w:color w:val="111111"/>
          <w:sz w:val="22"/>
        </w:rPr>
      </w:pPr>
      <w:r>
        <w:rPr>
          <w:rFonts w:ascii="Arial Narrow" w:hAnsi="Arial Narrow" w:cs="Times New Roman"/>
          <w:color w:val="111111"/>
          <w:sz w:val="22"/>
        </w:rPr>
        <w:t>17</w:t>
      </w:r>
      <w:r w:rsidR="00A66639" w:rsidRPr="00F87224">
        <w:rPr>
          <w:rFonts w:ascii="Arial Narrow" w:hAnsi="Arial Narrow" w:cs="Times New Roman"/>
          <w:color w:val="111111"/>
          <w:sz w:val="22"/>
        </w:rPr>
        <w:t xml:space="preserve">. Czas realizacji  zamówienia </w:t>
      </w:r>
      <w:r w:rsidR="00FD16AA" w:rsidRPr="00F87224">
        <w:rPr>
          <w:rFonts w:ascii="Arial Narrow" w:hAnsi="Arial Narrow" w:cs="Times New Roman"/>
          <w:color w:val="111111"/>
          <w:sz w:val="22"/>
        </w:rPr>
        <w:t>do 6 tygodni od daty zawarcia umowy.</w:t>
      </w:r>
    </w:p>
    <w:p w14:paraId="46E6853D" w14:textId="77777777" w:rsidR="003407CA" w:rsidRDefault="001E3735" w:rsidP="003407CA">
      <w:pPr>
        <w:jc w:val="both"/>
        <w:rPr>
          <w:rFonts w:ascii="Arial Narrow" w:hAnsi="Arial Narrow" w:cs="Times New Roman"/>
          <w:color w:val="111111"/>
          <w:sz w:val="22"/>
        </w:rPr>
      </w:pPr>
      <w:r>
        <w:rPr>
          <w:rFonts w:ascii="Arial Narrow" w:hAnsi="Arial Narrow" w:cs="Times New Roman"/>
          <w:color w:val="111111"/>
          <w:sz w:val="22"/>
        </w:rPr>
        <w:t>18</w:t>
      </w:r>
      <w:r w:rsidR="008A338F" w:rsidRPr="00F87224">
        <w:rPr>
          <w:rFonts w:ascii="Arial Narrow" w:hAnsi="Arial Narrow" w:cs="Times New Roman"/>
          <w:color w:val="111111"/>
          <w:sz w:val="22"/>
        </w:rPr>
        <w:t xml:space="preserve">.  Wykonawca oświadcza, że  sprzęt wyprodukowany jest </w:t>
      </w:r>
      <w:r>
        <w:rPr>
          <w:rFonts w:ascii="Arial Narrow" w:hAnsi="Arial Narrow" w:cs="Times New Roman"/>
          <w:color w:val="111111"/>
          <w:sz w:val="22"/>
        </w:rPr>
        <w:t>nie wcześniej niż w</w:t>
      </w:r>
      <w:r w:rsidR="008A338F" w:rsidRPr="00F87224">
        <w:rPr>
          <w:rFonts w:ascii="Arial Narrow" w:hAnsi="Arial Narrow" w:cs="Times New Roman"/>
          <w:color w:val="111111"/>
          <w:sz w:val="22"/>
        </w:rPr>
        <w:t xml:space="preserve"> 2022</w:t>
      </w:r>
      <w:r>
        <w:rPr>
          <w:rFonts w:ascii="Arial Narrow" w:hAnsi="Arial Narrow" w:cs="Times New Roman"/>
          <w:color w:val="111111"/>
          <w:sz w:val="22"/>
        </w:rPr>
        <w:t xml:space="preserve"> </w:t>
      </w:r>
      <w:r w:rsidR="008A338F" w:rsidRPr="00F87224">
        <w:rPr>
          <w:rFonts w:ascii="Arial Narrow" w:hAnsi="Arial Narrow" w:cs="Times New Roman"/>
          <w:color w:val="111111"/>
          <w:sz w:val="22"/>
        </w:rPr>
        <w:t>r.</w:t>
      </w:r>
      <w:bookmarkEnd w:id="0"/>
    </w:p>
    <w:p w14:paraId="4A1BD99F" w14:textId="77777777" w:rsidR="003407CA" w:rsidRDefault="003407CA" w:rsidP="003407CA">
      <w:pPr>
        <w:jc w:val="both"/>
        <w:rPr>
          <w:rFonts w:ascii="Arial Narrow" w:hAnsi="Arial Narrow"/>
          <w:color w:val="000000" w:themeColor="text1"/>
          <w:sz w:val="22"/>
        </w:rPr>
      </w:pPr>
    </w:p>
    <w:p w14:paraId="3C1CC129" w14:textId="0C531059" w:rsidR="003407CA" w:rsidRPr="003407CA" w:rsidRDefault="003407CA" w:rsidP="003407CA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 Narrow" w:hAnsi="Arial Narrow"/>
          <w:b/>
          <w:color w:val="000000" w:themeColor="text1"/>
        </w:rPr>
      </w:pPr>
      <w:r w:rsidRPr="003407CA">
        <w:rPr>
          <w:rFonts w:ascii="Arial Narrow" w:hAnsi="Arial Narrow"/>
          <w:b/>
          <w:color w:val="000000" w:themeColor="text1"/>
        </w:rPr>
        <w:t>Warunki gwarancji i serwisu</w:t>
      </w:r>
    </w:p>
    <w:p w14:paraId="096C13C6" w14:textId="77777777" w:rsidR="003407CA" w:rsidRPr="003407CA" w:rsidRDefault="003407CA" w:rsidP="003407CA">
      <w:pPr>
        <w:pStyle w:val="Akapitzlist"/>
        <w:numPr>
          <w:ilvl w:val="3"/>
          <w:numId w:val="15"/>
        </w:numPr>
        <w:ind w:left="284" w:hanging="284"/>
        <w:jc w:val="both"/>
        <w:rPr>
          <w:rFonts w:ascii="Arial Narrow" w:hAnsi="Arial Narrow"/>
          <w:color w:val="00000A"/>
        </w:rPr>
      </w:pPr>
      <w:r w:rsidRPr="003407CA">
        <w:rPr>
          <w:rFonts w:ascii="Arial Narrow" w:hAnsi="Arial Narrow"/>
          <w:color w:val="000000" w:themeColor="text1"/>
        </w:rPr>
        <w:t>Minimalny wymagany przez Zamawiającego okres gwarancji na urządzenie to 24 miesiące, licząc od momentu podpisania protokołu odbioru przedmiotu zamówienia.</w:t>
      </w:r>
    </w:p>
    <w:p w14:paraId="62AE833E" w14:textId="199895B5" w:rsidR="003407CA" w:rsidRPr="003407CA" w:rsidRDefault="003407CA" w:rsidP="003407CA">
      <w:pPr>
        <w:pStyle w:val="Akapitzlist"/>
        <w:numPr>
          <w:ilvl w:val="3"/>
          <w:numId w:val="15"/>
        </w:numPr>
        <w:ind w:left="284" w:hanging="284"/>
        <w:jc w:val="both"/>
        <w:rPr>
          <w:rFonts w:ascii="Arial Narrow" w:hAnsi="Arial Narrow"/>
        </w:rPr>
      </w:pPr>
      <w:r w:rsidRPr="003407CA">
        <w:rPr>
          <w:rFonts w:ascii="Arial Narrow" w:hAnsi="Arial Narrow" w:cs="Times New Roman"/>
          <w:color w:val="000000" w:themeColor="text1"/>
        </w:rPr>
        <w:t>W okresie gwarancyjnym Wykonawca musi zapewnić pełną obsługę serwisowa</w:t>
      </w:r>
      <w:r w:rsidR="007E26FB">
        <w:rPr>
          <w:rFonts w:ascii="Arial Narrow" w:hAnsi="Arial Narrow" w:cs="Times New Roman"/>
          <w:color w:val="000000" w:themeColor="text1"/>
        </w:rPr>
        <w:t>, której koszty będą ujęte w cenie oferty</w:t>
      </w:r>
      <w:r w:rsidRPr="003407CA">
        <w:rPr>
          <w:rFonts w:ascii="Arial Narrow" w:hAnsi="Arial Narrow" w:cs="Times New Roman"/>
          <w:color w:val="000000" w:themeColor="text1"/>
        </w:rPr>
        <w:t>, zgodnie z zaleceniami Producenta, z nieodpłatnym wykorzystaniem części zamiennych Wykonawcy</w:t>
      </w:r>
      <w:r w:rsidRPr="003407CA">
        <w:rPr>
          <w:rFonts w:ascii="Arial Narrow" w:hAnsi="Arial Narrow"/>
          <w:color w:val="000000" w:themeColor="text1"/>
        </w:rPr>
        <w:t>.</w:t>
      </w:r>
    </w:p>
    <w:p w14:paraId="6365BC9E" w14:textId="0CF72289" w:rsidR="003407CA" w:rsidRPr="003407CA" w:rsidRDefault="003407CA" w:rsidP="003407CA">
      <w:pPr>
        <w:pStyle w:val="Akapitzlist"/>
        <w:numPr>
          <w:ilvl w:val="3"/>
          <w:numId w:val="15"/>
        </w:numPr>
        <w:ind w:left="284" w:hanging="284"/>
        <w:jc w:val="both"/>
        <w:rPr>
          <w:rFonts w:ascii="Arial Narrow" w:hAnsi="Arial Narrow"/>
        </w:rPr>
      </w:pPr>
      <w:r w:rsidRPr="003407CA">
        <w:rPr>
          <w:rFonts w:ascii="Arial Narrow" w:hAnsi="Arial Narrow" w:cs="Times New Roman"/>
          <w:color w:val="000000" w:themeColor="text1"/>
        </w:rPr>
        <w:t xml:space="preserve">Serwis  sprzętowy   gwarancyjny i   pogwarancyjny musi być świadczony przez jedną firmę  z siedzibą w Polsce, przez inżynierów serwisowych porozumiewających się w języku polskim   i posiadających certyfikaty ukończenia szkolenia z zakresu GC-MS wydane przez  Producenta. Obsługa przez autoryzowany serwis producenta bez angażowania firm  zewnętrznych. </w:t>
      </w:r>
    </w:p>
    <w:p w14:paraId="03745977" w14:textId="77777777" w:rsidR="003407CA" w:rsidRDefault="003407CA" w:rsidP="003407CA">
      <w:pPr>
        <w:pStyle w:val="Akapitzlist"/>
        <w:numPr>
          <w:ilvl w:val="3"/>
          <w:numId w:val="15"/>
        </w:numPr>
        <w:ind w:left="284" w:hanging="284"/>
        <w:jc w:val="both"/>
        <w:rPr>
          <w:rFonts w:ascii="Arial Narrow" w:hAnsi="Arial Narrow"/>
        </w:rPr>
      </w:pPr>
      <w:r w:rsidRPr="003407CA">
        <w:rPr>
          <w:rFonts w:ascii="Arial Narrow" w:hAnsi="Arial Narrow"/>
          <w:color w:val="000000" w:themeColor="text1"/>
        </w:rPr>
        <w:t xml:space="preserve"> Wszystkie koszty związane ze świadczeniem zobowiązań gwarancyjnych, w tym dojazdu i transportu </w:t>
      </w:r>
      <w:r w:rsidRPr="003407CA">
        <w:rPr>
          <w:rFonts w:ascii="Arial Narrow" w:hAnsi="Arial Narrow"/>
        </w:rPr>
        <w:t>w okresie gwarancji ponosi Wykonawca.</w:t>
      </w:r>
    </w:p>
    <w:p w14:paraId="28778A08" w14:textId="77777777" w:rsidR="003407CA" w:rsidRDefault="003407CA" w:rsidP="003407CA">
      <w:pPr>
        <w:pStyle w:val="Akapitzlist"/>
        <w:numPr>
          <w:ilvl w:val="3"/>
          <w:numId w:val="15"/>
        </w:numPr>
        <w:ind w:left="284" w:hanging="284"/>
        <w:jc w:val="both"/>
        <w:rPr>
          <w:rFonts w:ascii="Arial Narrow" w:hAnsi="Arial Narrow"/>
        </w:rPr>
      </w:pPr>
      <w:r w:rsidRPr="003407CA">
        <w:rPr>
          <w:rFonts w:ascii="Arial Narrow" w:hAnsi="Arial Narrow"/>
        </w:rPr>
        <w:t>Zgłoszenia awarii przyjmowane będą przez serwis gwarancyjny w dni robocze. Maksymalny czas reakcji serwisu na zgłoszenie w okresie gwarancyjnym wyniesie 5  dni roboczych.</w:t>
      </w:r>
    </w:p>
    <w:p w14:paraId="2880DBEA" w14:textId="77777777" w:rsidR="003407CA" w:rsidRDefault="003407CA" w:rsidP="003407CA">
      <w:pPr>
        <w:pStyle w:val="Akapitzlist"/>
        <w:numPr>
          <w:ilvl w:val="3"/>
          <w:numId w:val="15"/>
        </w:numPr>
        <w:ind w:left="284" w:hanging="284"/>
        <w:jc w:val="both"/>
        <w:rPr>
          <w:rFonts w:ascii="Arial Narrow" w:hAnsi="Arial Narrow"/>
        </w:rPr>
      </w:pPr>
      <w:r w:rsidRPr="003407CA">
        <w:rPr>
          <w:rFonts w:ascii="Arial Narrow" w:hAnsi="Arial Narrow"/>
        </w:rPr>
        <w:t>Wykonanie napraw i usunięcie awarii u użytkownika nastąpi w terminie 14 dni od momentu zgłoszenia awarii drogą faksową/elektroniczną do siedziby serwisu.</w:t>
      </w:r>
    </w:p>
    <w:p w14:paraId="3D376C3A" w14:textId="77777777" w:rsidR="003407CA" w:rsidRDefault="003407CA" w:rsidP="003407CA">
      <w:pPr>
        <w:pStyle w:val="Akapitzlist"/>
        <w:numPr>
          <w:ilvl w:val="3"/>
          <w:numId w:val="15"/>
        </w:numPr>
        <w:ind w:left="284" w:hanging="284"/>
        <w:jc w:val="both"/>
        <w:rPr>
          <w:rFonts w:ascii="Arial Narrow" w:hAnsi="Arial Narrow"/>
        </w:rPr>
      </w:pPr>
      <w:r w:rsidRPr="003407CA">
        <w:rPr>
          <w:rFonts w:ascii="Arial Narrow" w:hAnsi="Arial Narrow"/>
        </w:rPr>
        <w:t>Fakt awarii, naprawy i ewentualne wymiany sprzętu na nowy będzie odnotowany każdorazowo w karcie gwarancyjnej.</w:t>
      </w:r>
    </w:p>
    <w:p w14:paraId="6C89FF05" w14:textId="77777777" w:rsidR="003407CA" w:rsidRDefault="003407CA" w:rsidP="003407CA">
      <w:pPr>
        <w:pStyle w:val="Akapitzlist"/>
        <w:numPr>
          <w:ilvl w:val="3"/>
          <w:numId w:val="15"/>
        </w:numPr>
        <w:ind w:left="284" w:hanging="284"/>
        <w:jc w:val="both"/>
        <w:rPr>
          <w:rFonts w:ascii="Arial Narrow" w:hAnsi="Arial Narrow"/>
        </w:rPr>
      </w:pPr>
      <w:r w:rsidRPr="003407CA">
        <w:rPr>
          <w:rFonts w:ascii="Arial Narrow" w:hAnsi="Arial Narrow"/>
        </w:rPr>
        <w:t xml:space="preserve"> Okres napraw gwarancyjnych (od chwili zgłoszenia usterki do momentu jej usunięcia) wydłuża okres gwarancji.</w:t>
      </w:r>
    </w:p>
    <w:p w14:paraId="6F6770B0" w14:textId="77777777" w:rsidR="005144EA" w:rsidRDefault="003407CA" w:rsidP="003407CA">
      <w:pPr>
        <w:pStyle w:val="Akapitzlist"/>
        <w:numPr>
          <w:ilvl w:val="3"/>
          <w:numId w:val="15"/>
        </w:numPr>
        <w:ind w:left="284" w:hanging="284"/>
        <w:jc w:val="both"/>
        <w:rPr>
          <w:rFonts w:ascii="Arial Narrow" w:hAnsi="Arial Narrow"/>
        </w:rPr>
      </w:pPr>
      <w:r w:rsidRPr="005144EA">
        <w:rPr>
          <w:rFonts w:ascii="Arial Narrow" w:hAnsi="Arial Narrow"/>
        </w:rPr>
        <w:t>Wykonawca zapewni serwis i dostępność części zamiennych po okresie gwarancyjnym.</w:t>
      </w:r>
    </w:p>
    <w:p w14:paraId="25FF7379" w14:textId="77777777" w:rsidR="005144EA" w:rsidRDefault="003407CA" w:rsidP="003407CA">
      <w:pPr>
        <w:pStyle w:val="Akapitzlist"/>
        <w:numPr>
          <w:ilvl w:val="3"/>
          <w:numId w:val="15"/>
        </w:numPr>
        <w:ind w:left="284" w:hanging="284"/>
        <w:jc w:val="both"/>
        <w:rPr>
          <w:rFonts w:ascii="Arial Narrow" w:hAnsi="Arial Narrow"/>
        </w:rPr>
      </w:pPr>
      <w:r w:rsidRPr="005144EA">
        <w:rPr>
          <w:rFonts w:ascii="Arial Narrow" w:hAnsi="Arial Narrow"/>
        </w:rPr>
        <w:t>Wykonawca musi zapewnić dla urządzenia pełną dokumentację standardowo dostarczoną przez producentów. Do dostarczonego urządzenia dołączona będzie instrukcja użytkowania w języku polskim lub angielskim.</w:t>
      </w:r>
    </w:p>
    <w:p w14:paraId="7654357B" w14:textId="465221B2" w:rsidR="003407CA" w:rsidRDefault="003407CA" w:rsidP="003407CA">
      <w:pPr>
        <w:pStyle w:val="Akapitzlist"/>
        <w:numPr>
          <w:ilvl w:val="3"/>
          <w:numId w:val="15"/>
        </w:numPr>
        <w:ind w:left="284" w:hanging="284"/>
        <w:jc w:val="both"/>
        <w:rPr>
          <w:rFonts w:ascii="Arial Narrow" w:hAnsi="Arial Narrow"/>
        </w:rPr>
      </w:pPr>
      <w:r w:rsidRPr="005144EA">
        <w:rPr>
          <w:rFonts w:ascii="Arial Narrow" w:hAnsi="Arial Narrow"/>
        </w:rPr>
        <w:lastRenderedPageBreak/>
        <w:t>Do dostarczonego urządzenia będzie dołączona karta gwarancyjna zawierająca numer seryjny, okres i warunki gwarancji.</w:t>
      </w:r>
    </w:p>
    <w:p w14:paraId="57E39350" w14:textId="5097423F" w:rsidR="001C5FF3" w:rsidRDefault="001C5FF3" w:rsidP="001C5FF3">
      <w:pPr>
        <w:pStyle w:val="Akapitzlist"/>
        <w:ind w:left="284"/>
        <w:jc w:val="both"/>
        <w:rPr>
          <w:rFonts w:ascii="Arial Narrow" w:hAnsi="Arial Narrow"/>
        </w:rPr>
      </w:pPr>
    </w:p>
    <w:p w14:paraId="55D55117" w14:textId="34619E40" w:rsidR="001C5FF3" w:rsidRPr="001C5FF3" w:rsidRDefault="001C5FF3" w:rsidP="001C5FF3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 Narrow" w:hAnsi="Arial Narrow"/>
          <w:b/>
        </w:rPr>
      </w:pPr>
      <w:r w:rsidRPr="001C5FF3">
        <w:rPr>
          <w:rFonts w:ascii="Arial Narrow" w:hAnsi="Arial Narrow"/>
          <w:b/>
        </w:rPr>
        <w:t>OPCJA</w:t>
      </w:r>
    </w:p>
    <w:p w14:paraId="2B4A2B25" w14:textId="77777777" w:rsidR="001C5FF3" w:rsidRPr="001C5FF3" w:rsidRDefault="001C5FF3" w:rsidP="001C5FF3">
      <w:pPr>
        <w:jc w:val="both"/>
        <w:rPr>
          <w:rFonts w:ascii="Arial Narrow" w:hAnsi="Arial Narrow" w:cs="Arial Narrow"/>
          <w:sz w:val="22"/>
          <w:lang w:eastAsia="pl-PL"/>
        </w:rPr>
      </w:pPr>
      <w:r w:rsidRPr="001C5FF3">
        <w:rPr>
          <w:rFonts w:ascii="Arial Narrow" w:hAnsi="Arial Narrow" w:cs="Arial Narrow"/>
          <w:sz w:val="22"/>
          <w:lang w:eastAsia="pl-PL"/>
        </w:rPr>
        <w:t>Zamawiający przewiduje możliwość zakupu, w ramach prawa opcji jednego lub większej liczby zestawów eksploatacyjnych - jako elementy kompatybilne z urządzeniem - w zakresie określonym dla prawa opcji (pkt 1 do pkt 11).</w:t>
      </w:r>
    </w:p>
    <w:p w14:paraId="451375D2" w14:textId="77777777" w:rsidR="001C5FF3" w:rsidRPr="001C5FF3" w:rsidRDefault="001C5FF3" w:rsidP="001C5FF3">
      <w:pPr>
        <w:pStyle w:val="Akapitzlist"/>
        <w:numPr>
          <w:ilvl w:val="6"/>
          <w:numId w:val="15"/>
        </w:numPr>
        <w:ind w:left="284" w:hanging="284"/>
        <w:jc w:val="both"/>
        <w:rPr>
          <w:rFonts w:ascii="Arial Narrow" w:hAnsi="Arial Narrow" w:cs="Times New Roman"/>
          <w:color w:val="111111"/>
        </w:rPr>
      </w:pPr>
      <w:r w:rsidRPr="001C5FF3">
        <w:rPr>
          <w:rFonts w:ascii="Arial Narrow" w:hAnsi="Arial Narrow" w:cs="Times New Roman"/>
        </w:rPr>
        <w:t xml:space="preserve">fiolki o pojemności 2 ml z nakrętką z otworem i uszczelką silikonową /PTFE do podajnika próbek - co najmniej 1000 </w:t>
      </w:r>
      <w:proofErr w:type="spellStart"/>
      <w:r w:rsidRPr="001C5FF3">
        <w:rPr>
          <w:rFonts w:ascii="Arial Narrow" w:hAnsi="Arial Narrow" w:cs="Times New Roman"/>
        </w:rPr>
        <w:t>szt</w:t>
      </w:r>
      <w:proofErr w:type="spellEnd"/>
      <w:r w:rsidRPr="001C5FF3">
        <w:rPr>
          <w:rFonts w:ascii="Arial Narrow" w:hAnsi="Arial Narrow" w:cs="Times New Roman"/>
          <w:color w:val="111111"/>
        </w:rPr>
        <w:t>;</w:t>
      </w:r>
    </w:p>
    <w:p w14:paraId="4EDE0AC8" w14:textId="77777777" w:rsidR="001C5FF3" w:rsidRPr="001C5FF3" w:rsidRDefault="001C5FF3" w:rsidP="001C5FF3">
      <w:pPr>
        <w:pStyle w:val="Akapitzlist"/>
        <w:numPr>
          <w:ilvl w:val="6"/>
          <w:numId w:val="15"/>
        </w:numPr>
        <w:ind w:left="284" w:hanging="284"/>
        <w:jc w:val="both"/>
        <w:rPr>
          <w:rFonts w:ascii="Arial Narrow" w:hAnsi="Arial Narrow" w:cs="Times New Roman"/>
          <w:color w:val="111111"/>
        </w:rPr>
      </w:pPr>
      <w:r w:rsidRPr="001C5FF3">
        <w:rPr>
          <w:rFonts w:ascii="Arial Narrow" w:hAnsi="Arial Narrow" w:cs="Times New Roman"/>
          <w:color w:val="111111"/>
        </w:rPr>
        <w:t xml:space="preserve">fiolki (płuczki) do </w:t>
      </w:r>
      <w:proofErr w:type="spellStart"/>
      <w:r w:rsidRPr="001C5FF3">
        <w:rPr>
          <w:rFonts w:ascii="Arial Narrow" w:hAnsi="Arial Narrow" w:cs="Times New Roman"/>
          <w:color w:val="111111"/>
        </w:rPr>
        <w:t>autosamplera</w:t>
      </w:r>
      <w:proofErr w:type="spellEnd"/>
      <w:r w:rsidRPr="001C5FF3">
        <w:rPr>
          <w:rFonts w:ascii="Arial Narrow" w:hAnsi="Arial Narrow" w:cs="Times New Roman"/>
          <w:color w:val="111111"/>
        </w:rPr>
        <w:t xml:space="preserve">  co najmniej  5 sztuk</w:t>
      </w:r>
    </w:p>
    <w:p w14:paraId="41CFCA08" w14:textId="77777777" w:rsidR="001C5FF3" w:rsidRPr="001C5FF3" w:rsidRDefault="001C5FF3" w:rsidP="001C5FF3">
      <w:pPr>
        <w:pStyle w:val="Akapitzlist"/>
        <w:numPr>
          <w:ilvl w:val="6"/>
          <w:numId w:val="15"/>
        </w:numPr>
        <w:ind w:left="284" w:hanging="284"/>
        <w:jc w:val="both"/>
        <w:rPr>
          <w:rFonts w:ascii="Arial Narrow" w:hAnsi="Arial Narrow" w:cs="Times New Roman"/>
          <w:color w:val="111111"/>
        </w:rPr>
      </w:pPr>
      <w:r w:rsidRPr="001C5FF3">
        <w:rPr>
          <w:rFonts w:ascii="Arial Narrow" w:hAnsi="Arial Narrow" w:cs="Times New Roman"/>
        </w:rPr>
        <w:t>uszczelki (</w:t>
      </w:r>
      <w:proofErr w:type="spellStart"/>
      <w:r w:rsidRPr="001C5FF3">
        <w:rPr>
          <w:rFonts w:ascii="Arial Narrow" w:hAnsi="Arial Narrow" w:cs="Times New Roman"/>
        </w:rPr>
        <w:t>septy</w:t>
      </w:r>
      <w:proofErr w:type="spellEnd"/>
      <w:r w:rsidRPr="001C5FF3">
        <w:rPr>
          <w:rFonts w:ascii="Arial Narrow" w:hAnsi="Arial Narrow" w:cs="Times New Roman"/>
        </w:rPr>
        <w:t>) wysokotemperaturowe (400°C) - co najmniej 25 szt.</w:t>
      </w:r>
    </w:p>
    <w:p w14:paraId="4B3650C3" w14:textId="77777777" w:rsidR="001C5FF3" w:rsidRPr="001C5FF3" w:rsidRDefault="001C5FF3" w:rsidP="001C5FF3">
      <w:pPr>
        <w:pStyle w:val="Akapitzlist"/>
        <w:numPr>
          <w:ilvl w:val="6"/>
          <w:numId w:val="15"/>
        </w:numPr>
        <w:ind w:left="284" w:hanging="284"/>
        <w:jc w:val="both"/>
        <w:rPr>
          <w:rFonts w:ascii="Arial Narrow" w:hAnsi="Arial Narrow" w:cs="Times New Roman"/>
          <w:color w:val="111111"/>
        </w:rPr>
      </w:pPr>
      <w:r w:rsidRPr="001C5FF3">
        <w:rPr>
          <w:rFonts w:ascii="Arial Narrow" w:hAnsi="Arial Narrow" w:cs="Times New Roman"/>
        </w:rPr>
        <w:t xml:space="preserve">nakrętki do montażu kolumn  co najmniej 5 </w:t>
      </w:r>
      <w:proofErr w:type="spellStart"/>
      <w:r w:rsidRPr="001C5FF3">
        <w:rPr>
          <w:rFonts w:ascii="Arial Narrow" w:hAnsi="Arial Narrow" w:cs="Times New Roman"/>
        </w:rPr>
        <w:t>szt</w:t>
      </w:r>
      <w:proofErr w:type="spellEnd"/>
    </w:p>
    <w:p w14:paraId="2A767C77" w14:textId="77777777" w:rsidR="001C5FF3" w:rsidRPr="001C5FF3" w:rsidRDefault="001C5FF3" w:rsidP="001C5FF3">
      <w:pPr>
        <w:pStyle w:val="Akapitzlist"/>
        <w:numPr>
          <w:ilvl w:val="6"/>
          <w:numId w:val="15"/>
        </w:numPr>
        <w:ind w:left="284" w:hanging="284"/>
        <w:jc w:val="both"/>
        <w:rPr>
          <w:rFonts w:ascii="Arial Narrow" w:hAnsi="Arial Narrow" w:cs="Times New Roman"/>
          <w:color w:val="111111"/>
        </w:rPr>
      </w:pPr>
      <w:r w:rsidRPr="001C5FF3">
        <w:rPr>
          <w:rFonts w:ascii="Arial Narrow" w:hAnsi="Arial Narrow" w:cs="Times New Roman"/>
          <w:color w:val="111111"/>
        </w:rPr>
        <w:t xml:space="preserve">dezaktywowane  </w:t>
      </w:r>
      <w:proofErr w:type="spellStart"/>
      <w:r w:rsidRPr="001C5FF3">
        <w:rPr>
          <w:rFonts w:ascii="Arial Narrow" w:hAnsi="Arial Narrow" w:cs="Times New Roman"/>
          <w:lang w:val="en-GB"/>
        </w:rPr>
        <w:t>Linery</w:t>
      </w:r>
      <w:proofErr w:type="spellEnd"/>
      <w:r w:rsidRPr="001C5FF3">
        <w:rPr>
          <w:rFonts w:ascii="Arial Narrow" w:hAnsi="Arial Narrow" w:cs="Times New Roman"/>
          <w:lang w:val="en-GB"/>
        </w:rPr>
        <w:t xml:space="preserve"> Split/</w:t>
      </w:r>
      <w:proofErr w:type="spellStart"/>
      <w:r w:rsidRPr="001C5FF3">
        <w:rPr>
          <w:rFonts w:ascii="Arial Narrow" w:hAnsi="Arial Narrow" w:cs="Times New Roman"/>
          <w:lang w:val="en-GB"/>
        </w:rPr>
        <w:t>Splitless</w:t>
      </w:r>
      <w:proofErr w:type="spellEnd"/>
      <w:r w:rsidRPr="001C5FF3">
        <w:rPr>
          <w:rFonts w:ascii="Arial Narrow" w:hAnsi="Arial Narrow" w:cs="Times New Roman"/>
          <w:lang w:val="en-GB"/>
        </w:rPr>
        <w:t xml:space="preserve"> </w:t>
      </w:r>
      <w:r w:rsidRPr="001C5FF3">
        <w:rPr>
          <w:rFonts w:ascii="Arial Narrow" w:hAnsi="Arial Narrow" w:cs="Times New Roman"/>
          <w:color w:val="111111"/>
        </w:rPr>
        <w:t xml:space="preserve"> - co najmniej 5 sztuk , </w:t>
      </w:r>
    </w:p>
    <w:p w14:paraId="0E685D99" w14:textId="77777777" w:rsidR="001C5FF3" w:rsidRPr="001C5FF3" w:rsidRDefault="001C5FF3" w:rsidP="001C5FF3">
      <w:pPr>
        <w:pStyle w:val="Akapitzlist"/>
        <w:numPr>
          <w:ilvl w:val="6"/>
          <w:numId w:val="15"/>
        </w:numPr>
        <w:ind w:left="284" w:hanging="284"/>
        <w:jc w:val="both"/>
        <w:rPr>
          <w:rFonts w:ascii="Arial Narrow" w:hAnsi="Arial Narrow" w:cs="Times New Roman"/>
          <w:color w:val="111111"/>
        </w:rPr>
      </w:pPr>
      <w:r w:rsidRPr="001C5FF3">
        <w:rPr>
          <w:rFonts w:ascii="Arial Narrow" w:hAnsi="Arial Narrow" w:cs="Times New Roman"/>
        </w:rPr>
        <w:t xml:space="preserve">uszczelka O-ring przeznaczona do </w:t>
      </w:r>
      <w:proofErr w:type="spellStart"/>
      <w:r w:rsidRPr="001C5FF3">
        <w:rPr>
          <w:rFonts w:ascii="Arial Narrow" w:hAnsi="Arial Narrow" w:cs="Times New Roman"/>
        </w:rPr>
        <w:t>glasslinera</w:t>
      </w:r>
      <w:proofErr w:type="spellEnd"/>
      <w:r w:rsidRPr="001C5FF3">
        <w:rPr>
          <w:rFonts w:ascii="Arial Narrow" w:hAnsi="Arial Narrow" w:cs="Times New Roman"/>
        </w:rPr>
        <w:t>, do pracy w temperaturach do 350°C -    co najmniej 5  szt.</w:t>
      </w:r>
    </w:p>
    <w:p w14:paraId="00F39EE6" w14:textId="77777777" w:rsidR="001C5FF3" w:rsidRPr="001C5FF3" w:rsidRDefault="001C5FF3" w:rsidP="001C5FF3">
      <w:pPr>
        <w:pStyle w:val="Akapitzlist"/>
        <w:numPr>
          <w:ilvl w:val="6"/>
          <w:numId w:val="15"/>
        </w:numPr>
        <w:ind w:left="284" w:hanging="284"/>
        <w:jc w:val="both"/>
        <w:rPr>
          <w:rFonts w:ascii="Arial Narrow" w:hAnsi="Arial Narrow" w:cs="Times New Roman"/>
          <w:color w:val="111111"/>
        </w:rPr>
      </w:pPr>
      <w:r w:rsidRPr="001C5FF3">
        <w:rPr>
          <w:rFonts w:ascii="Arial Narrow" w:hAnsi="Arial Narrow" w:cs="Times New Roman"/>
        </w:rPr>
        <w:t xml:space="preserve">ferule </w:t>
      </w:r>
      <w:proofErr w:type="spellStart"/>
      <w:r w:rsidRPr="001C5FF3">
        <w:rPr>
          <w:rFonts w:ascii="Arial Narrow" w:hAnsi="Arial Narrow" w:cs="Times New Roman"/>
        </w:rPr>
        <w:t>vespelowe</w:t>
      </w:r>
      <w:proofErr w:type="spellEnd"/>
      <w:r w:rsidRPr="001C5FF3">
        <w:rPr>
          <w:rFonts w:ascii="Arial Narrow" w:hAnsi="Arial Narrow" w:cs="Times New Roman"/>
        </w:rPr>
        <w:t xml:space="preserve"> do kolumn kapilarnych co najmniej 10 szt.</w:t>
      </w:r>
    </w:p>
    <w:p w14:paraId="52E6F8FE" w14:textId="77777777" w:rsidR="001C5FF3" w:rsidRPr="001C5FF3" w:rsidRDefault="001C5FF3" w:rsidP="001C5FF3">
      <w:pPr>
        <w:pStyle w:val="Akapitzlist"/>
        <w:numPr>
          <w:ilvl w:val="6"/>
          <w:numId w:val="15"/>
        </w:numPr>
        <w:ind w:left="284" w:hanging="284"/>
        <w:jc w:val="both"/>
        <w:rPr>
          <w:rFonts w:ascii="Arial Narrow" w:hAnsi="Arial Narrow" w:cs="Times New Roman"/>
          <w:color w:val="111111"/>
        </w:rPr>
      </w:pPr>
      <w:r w:rsidRPr="001C5FF3">
        <w:rPr>
          <w:rFonts w:ascii="Arial Narrow" w:hAnsi="Arial Narrow" w:cs="Times New Roman"/>
        </w:rPr>
        <w:t>filtr do oczyszczania gazu nośnego z węglowodorów, tlenu i wilgoci</w:t>
      </w:r>
      <w:r w:rsidRPr="001C5FF3">
        <w:rPr>
          <w:rFonts w:ascii="Arial Narrow" w:hAnsi="Arial Narrow" w:cs="Times New Roman"/>
          <w:color w:val="111111"/>
        </w:rPr>
        <w:t xml:space="preserve"> (pułapka na linię helu)    co najmniej 1 szt.</w:t>
      </w:r>
    </w:p>
    <w:p w14:paraId="21359B35" w14:textId="77777777" w:rsidR="001C5FF3" w:rsidRPr="001C5FF3" w:rsidRDefault="001C5FF3" w:rsidP="001C5FF3">
      <w:pPr>
        <w:pStyle w:val="Akapitzlist"/>
        <w:numPr>
          <w:ilvl w:val="6"/>
          <w:numId w:val="15"/>
        </w:numPr>
        <w:ind w:left="284" w:hanging="284"/>
        <w:jc w:val="both"/>
        <w:rPr>
          <w:rFonts w:ascii="Arial Narrow" w:hAnsi="Arial Narrow" w:cs="Times New Roman"/>
          <w:color w:val="111111"/>
        </w:rPr>
      </w:pPr>
      <w:r w:rsidRPr="001C5FF3">
        <w:rPr>
          <w:rFonts w:ascii="Arial Narrow" w:hAnsi="Arial Narrow" w:cs="Times New Roman"/>
        </w:rPr>
        <w:t>strzykawka do podajnika próbek ciekłych (10ul) – co najmniej 5 szt.</w:t>
      </w:r>
    </w:p>
    <w:p w14:paraId="2A4BBC06" w14:textId="77777777" w:rsidR="001C5FF3" w:rsidRPr="001C5FF3" w:rsidRDefault="001C5FF3" w:rsidP="001C5FF3">
      <w:pPr>
        <w:pStyle w:val="Akapitzlist"/>
        <w:numPr>
          <w:ilvl w:val="6"/>
          <w:numId w:val="15"/>
        </w:numPr>
        <w:ind w:left="284" w:hanging="284"/>
        <w:jc w:val="both"/>
        <w:rPr>
          <w:rFonts w:ascii="Arial Narrow" w:hAnsi="Arial Narrow" w:cs="Times New Roman"/>
          <w:color w:val="111111"/>
        </w:rPr>
      </w:pPr>
      <w:r w:rsidRPr="001C5FF3">
        <w:rPr>
          <w:rFonts w:ascii="Arial Narrow" w:hAnsi="Arial Narrow" w:cs="Times New Roman"/>
        </w:rPr>
        <w:t>zestaw do czyszczenia źródła jonów  co najmniej 1 szt.</w:t>
      </w:r>
    </w:p>
    <w:p w14:paraId="6CAB0D1B" w14:textId="7F70ED47" w:rsidR="005801F4" w:rsidRPr="001C5FF3" w:rsidRDefault="001C5FF3" w:rsidP="001C5FF3">
      <w:pPr>
        <w:pStyle w:val="Akapitzlist"/>
        <w:numPr>
          <w:ilvl w:val="6"/>
          <w:numId w:val="15"/>
        </w:numPr>
        <w:ind w:left="284" w:hanging="284"/>
        <w:jc w:val="both"/>
        <w:rPr>
          <w:rFonts w:ascii="Arial Narrow" w:hAnsi="Arial Narrow" w:cs="Times New Roman"/>
          <w:color w:val="111111"/>
        </w:rPr>
      </w:pPr>
      <w:proofErr w:type="spellStart"/>
      <w:r w:rsidRPr="001C5FF3">
        <w:rPr>
          <w:rFonts w:ascii="Arial Narrow" w:hAnsi="Arial Narrow"/>
        </w:rPr>
        <w:t>filament</w:t>
      </w:r>
      <w:proofErr w:type="spellEnd"/>
      <w:r w:rsidRPr="001C5FF3">
        <w:rPr>
          <w:rFonts w:ascii="Arial Narrow" w:hAnsi="Arial Narrow"/>
        </w:rPr>
        <w:t xml:space="preserve">, element źródła jonów przeznaczony do chromatografu gazowego sprzężonego   z detektorem masowym – co najmniej 1 </w:t>
      </w:r>
      <w:proofErr w:type="spellStart"/>
      <w:r w:rsidRPr="001C5FF3">
        <w:rPr>
          <w:rFonts w:ascii="Arial Narrow" w:hAnsi="Arial Narrow"/>
        </w:rPr>
        <w:t>szt</w:t>
      </w:r>
      <w:proofErr w:type="spellEnd"/>
    </w:p>
    <w:sectPr w:rsidR="005801F4" w:rsidRPr="001C5FF3" w:rsidSect="00D2480C">
      <w:footerReference w:type="default" r:id="rId8"/>
      <w:pgSz w:w="11906" w:h="16838"/>
      <w:pgMar w:top="709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90A5F" w14:textId="77777777" w:rsidR="00FD6F16" w:rsidRDefault="00FD6F16">
      <w:r>
        <w:separator/>
      </w:r>
    </w:p>
  </w:endnote>
  <w:endnote w:type="continuationSeparator" w:id="0">
    <w:p w14:paraId="0442F170" w14:textId="77777777" w:rsidR="00FD6F16" w:rsidRDefault="00FD6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9D8AF" w14:textId="77777777" w:rsidR="009F14BD" w:rsidRDefault="009F14BD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EB5030">
      <w:rPr>
        <w:noProof/>
      </w:rPr>
      <w:t>9</w:t>
    </w:r>
    <w:r>
      <w:fldChar w:fldCharType="end"/>
    </w:r>
  </w:p>
  <w:p w14:paraId="33CA8126" w14:textId="77777777" w:rsidR="009F14BD" w:rsidRDefault="009F14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87184" w14:textId="77777777" w:rsidR="00FD6F16" w:rsidRDefault="00FD6F16">
      <w:r>
        <w:separator/>
      </w:r>
    </w:p>
  </w:footnote>
  <w:footnote w:type="continuationSeparator" w:id="0">
    <w:p w14:paraId="0D7E08D2" w14:textId="77777777" w:rsidR="00FD6F16" w:rsidRDefault="00FD6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C1965"/>
    <w:multiLevelType w:val="multilevel"/>
    <w:tmpl w:val="90EE5E8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7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12" w:hanging="180"/>
      </w:pPr>
      <w:rPr>
        <w:rFonts w:hint="default"/>
      </w:rPr>
    </w:lvl>
  </w:abstractNum>
  <w:abstractNum w:abstractNumId="1" w15:restartNumberingAfterBreak="0">
    <w:nsid w:val="197F4371"/>
    <w:multiLevelType w:val="multilevel"/>
    <w:tmpl w:val="22F8D48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12" w:hanging="180"/>
      </w:pPr>
    </w:lvl>
  </w:abstractNum>
  <w:abstractNum w:abstractNumId="2" w15:restartNumberingAfterBreak="0">
    <w:nsid w:val="299E51B1"/>
    <w:multiLevelType w:val="multilevel"/>
    <w:tmpl w:val="9BAA4C1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7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12" w:hanging="180"/>
      </w:pPr>
      <w:rPr>
        <w:rFonts w:hint="default"/>
      </w:rPr>
    </w:lvl>
  </w:abstractNum>
  <w:abstractNum w:abstractNumId="3" w15:restartNumberingAfterBreak="0">
    <w:nsid w:val="2F650390"/>
    <w:multiLevelType w:val="multilevel"/>
    <w:tmpl w:val="A63CC2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9D734B3"/>
    <w:multiLevelType w:val="multilevel"/>
    <w:tmpl w:val="47AC0C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7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12" w:hanging="180"/>
      </w:pPr>
      <w:rPr>
        <w:rFonts w:hint="default"/>
      </w:rPr>
    </w:lvl>
  </w:abstractNum>
  <w:abstractNum w:abstractNumId="5" w15:restartNumberingAfterBreak="0">
    <w:nsid w:val="3F92153F"/>
    <w:multiLevelType w:val="multilevel"/>
    <w:tmpl w:val="871A778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Theme="minorHAnsi" w:hAnsi="Arial Narrow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1307F1B"/>
    <w:multiLevelType w:val="multilevel"/>
    <w:tmpl w:val="5E7629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7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12" w:hanging="180"/>
      </w:pPr>
      <w:rPr>
        <w:rFonts w:hint="default"/>
      </w:rPr>
    </w:lvl>
  </w:abstractNum>
  <w:abstractNum w:abstractNumId="7" w15:restartNumberingAfterBreak="0">
    <w:nsid w:val="4468069D"/>
    <w:multiLevelType w:val="multilevel"/>
    <w:tmpl w:val="1D1ACB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7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12" w:hanging="180"/>
      </w:pPr>
      <w:rPr>
        <w:rFonts w:hint="default"/>
      </w:rPr>
    </w:lvl>
  </w:abstractNum>
  <w:abstractNum w:abstractNumId="8" w15:restartNumberingAfterBreak="0">
    <w:nsid w:val="469E66AA"/>
    <w:multiLevelType w:val="hybridMultilevel"/>
    <w:tmpl w:val="B380AD6E"/>
    <w:lvl w:ilvl="0" w:tplc="60946C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57286"/>
    <w:multiLevelType w:val="multilevel"/>
    <w:tmpl w:val="A63CC2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728739E"/>
    <w:multiLevelType w:val="multilevel"/>
    <w:tmpl w:val="4906ED5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Theme="minorHAnsi" w:hAnsi="Arial Narrow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BFE6ADE"/>
    <w:multiLevelType w:val="multilevel"/>
    <w:tmpl w:val="22F8D48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12" w:hanging="180"/>
      </w:pPr>
    </w:lvl>
  </w:abstractNum>
  <w:abstractNum w:abstractNumId="12" w15:restartNumberingAfterBreak="0">
    <w:nsid w:val="62011560"/>
    <w:multiLevelType w:val="multilevel"/>
    <w:tmpl w:val="806C3F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7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12" w:hanging="180"/>
      </w:pPr>
      <w:rPr>
        <w:rFonts w:hint="default"/>
      </w:rPr>
    </w:lvl>
  </w:abstractNum>
  <w:abstractNum w:abstractNumId="13" w15:restartNumberingAfterBreak="0">
    <w:nsid w:val="6FE571EA"/>
    <w:multiLevelType w:val="hybridMultilevel"/>
    <w:tmpl w:val="6B96C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BD2CD6"/>
    <w:multiLevelType w:val="multilevel"/>
    <w:tmpl w:val="01A2EF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7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12" w:hanging="18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3"/>
  </w:num>
  <w:num w:numId="5">
    <w:abstractNumId w:val="9"/>
  </w:num>
  <w:num w:numId="6">
    <w:abstractNumId w:val="8"/>
  </w:num>
  <w:num w:numId="7">
    <w:abstractNumId w:val="12"/>
  </w:num>
  <w:num w:numId="8">
    <w:abstractNumId w:val="6"/>
  </w:num>
  <w:num w:numId="9">
    <w:abstractNumId w:val="4"/>
  </w:num>
  <w:num w:numId="10">
    <w:abstractNumId w:val="0"/>
  </w:num>
  <w:num w:numId="11">
    <w:abstractNumId w:val="2"/>
  </w:num>
  <w:num w:numId="12">
    <w:abstractNumId w:val="14"/>
  </w:num>
  <w:num w:numId="13">
    <w:abstractNumId w:val="7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99D"/>
    <w:rsid w:val="0003732A"/>
    <w:rsid w:val="00063F52"/>
    <w:rsid w:val="000758C3"/>
    <w:rsid w:val="00083745"/>
    <w:rsid w:val="000A331D"/>
    <w:rsid w:val="000A3B2B"/>
    <w:rsid w:val="000D6360"/>
    <w:rsid w:val="00130913"/>
    <w:rsid w:val="001326D2"/>
    <w:rsid w:val="001430BE"/>
    <w:rsid w:val="0015025A"/>
    <w:rsid w:val="00155D7D"/>
    <w:rsid w:val="00156142"/>
    <w:rsid w:val="0015649D"/>
    <w:rsid w:val="00157D77"/>
    <w:rsid w:val="00166CEF"/>
    <w:rsid w:val="001C19D5"/>
    <w:rsid w:val="001C19EE"/>
    <w:rsid w:val="001C5FF3"/>
    <w:rsid w:val="001E3735"/>
    <w:rsid w:val="001F0A17"/>
    <w:rsid w:val="002372D2"/>
    <w:rsid w:val="002D4BBE"/>
    <w:rsid w:val="002D7772"/>
    <w:rsid w:val="002F08B4"/>
    <w:rsid w:val="0030319A"/>
    <w:rsid w:val="003407CA"/>
    <w:rsid w:val="0036397A"/>
    <w:rsid w:val="00386AFA"/>
    <w:rsid w:val="003A30EA"/>
    <w:rsid w:val="003B0BB1"/>
    <w:rsid w:val="003B1D94"/>
    <w:rsid w:val="003F0FCE"/>
    <w:rsid w:val="003F5A7D"/>
    <w:rsid w:val="00400D29"/>
    <w:rsid w:val="00447829"/>
    <w:rsid w:val="0045293F"/>
    <w:rsid w:val="00460658"/>
    <w:rsid w:val="004803B6"/>
    <w:rsid w:val="0049405D"/>
    <w:rsid w:val="004C2D4A"/>
    <w:rsid w:val="004C66A8"/>
    <w:rsid w:val="004D736C"/>
    <w:rsid w:val="004F1364"/>
    <w:rsid w:val="005024AA"/>
    <w:rsid w:val="005144EA"/>
    <w:rsid w:val="005308CB"/>
    <w:rsid w:val="00544B88"/>
    <w:rsid w:val="00560A10"/>
    <w:rsid w:val="005801F4"/>
    <w:rsid w:val="00584245"/>
    <w:rsid w:val="005C1923"/>
    <w:rsid w:val="005E0899"/>
    <w:rsid w:val="005E3C98"/>
    <w:rsid w:val="006106D3"/>
    <w:rsid w:val="00655DC5"/>
    <w:rsid w:val="00670576"/>
    <w:rsid w:val="006A21C2"/>
    <w:rsid w:val="006A7250"/>
    <w:rsid w:val="006B2B7A"/>
    <w:rsid w:val="006D17C5"/>
    <w:rsid w:val="006F0EDE"/>
    <w:rsid w:val="00701445"/>
    <w:rsid w:val="00702488"/>
    <w:rsid w:val="00734B38"/>
    <w:rsid w:val="0075411C"/>
    <w:rsid w:val="007743D4"/>
    <w:rsid w:val="007C4AE0"/>
    <w:rsid w:val="007E26FB"/>
    <w:rsid w:val="00805FBC"/>
    <w:rsid w:val="00825338"/>
    <w:rsid w:val="008410AA"/>
    <w:rsid w:val="008448E4"/>
    <w:rsid w:val="00856864"/>
    <w:rsid w:val="00880C65"/>
    <w:rsid w:val="008A338F"/>
    <w:rsid w:val="008B19FE"/>
    <w:rsid w:val="008C50BB"/>
    <w:rsid w:val="00922268"/>
    <w:rsid w:val="009A552E"/>
    <w:rsid w:val="009A722B"/>
    <w:rsid w:val="009C4408"/>
    <w:rsid w:val="009C7C8E"/>
    <w:rsid w:val="009D19FA"/>
    <w:rsid w:val="009E3FC1"/>
    <w:rsid w:val="009E4C0C"/>
    <w:rsid w:val="009F14BD"/>
    <w:rsid w:val="00A0210C"/>
    <w:rsid w:val="00A11FA8"/>
    <w:rsid w:val="00A147C9"/>
    <w:rsid w:val="00A66639"/>
    <w:rsid w:val="00A94D3E"/>
    <w:rsid w:val="00AA7C34"/>
    <w:rsid w:val="00AD23AC"/>
    <w:rsid w:val="00B0749B"/>
    <w:rsid w:val="00B142F4"/>
    <w:rsid w:val="00B50787"/>
    <w:rsid w:val="00B705F6"/>
    <w:rsid w:val="00B70749"/>
    <w:rsid w:val="00B71C5A"/>
    <w:rsid w:val="00B816FF"/>
    <w:rsid w:val="00B8711E"/>
    <w:rsid w:val="00B96921"/>
    <w:rsid w:val="00BA517F"/>
    <w:rsid w:val="00BB41F4"/>
    <w:rsid w:val="00BC3C65"/>
    <w:rsid w:val="00C05E93"/>
    <w:rsid w:val="00C05FE0"/>
    <w:rsid w:val="00C22F79"/>
    <w:rsid w:val="00C2412D"/>
    <w:rsid w:val="00C34452"/>
    <w:rsid w:val="00C43631"/>
    <w:rsid w:val="00C52D27"/>
    <w:rsid w:val="00C5547F"/>
    <w:rsid w:val="00C65FFC"/>
    <w:rsid w:val="00C80014"/>
    <w:rsid w:val="00C8399D"/>
    <w:rsid w:val="00C8686E"/>
    <w:rsid w:val="00C97D9C"/>
    <w:rsid w:val="00CA73CF"/>
    <w:rsid w:val="00CC1EFB"/>
    <w:rsid w:val="00CD2D63"/>
    <w:rsid w:val="00CE391A"/>
    <w:rsid w:val="00CE464F"/>
    <w:rsid w:val="00D04998"/>
    <w:rsid w:val="00D2480C"/>
    <w:rsid w:val="00D36817"/>
    <w:rsid w:val="00D427C7"/>
    <w:rsid w:val="00D56496"/>
    <w:rsid w:val="00D61E56"/>
    <w:rsid w:val="00D64AFC"/>
    <w:rsid w:val="00DB5B2C"/>
    <w:rsid w:val="00E07338"/>
    <w:rsid w:val="00E13A02"/>
    <w:rsid w:val="00E244B4"/>
    <w:rsid w:val="00E47AD9"/>
    <w:rsid w:val="00E63822"/>
    <w:rsid w:val="00E92981"/>
    <w:rsid w:val="00EB2898"/>
    <w:rsid w:val="00EB5030"/>
    <w:rsid w:val="00EB7462"/>
    <w:rsid w:val="00ED27E9"/>
    <w:rsid w:val="00ED42C6"/>
    <w:rsid w:val="00F00F84"/>
    <w:rsid w:val="00F02DB8"/>
    <w:rsid w:val="00F0652E"/>
    <w:rsid w:val="00F2062D"/>
    <w:rsid w:val="00F271DA"/>
    <w:rsid w:val="00F36510"/>
    <w:rsid w:val="00F87224"/>
    <w:rsid w:val="00F91A7F"/>
    <w:rsid w:val="00FA0AAC"/>
    <w:rsid w:val="00FD16AA"/>
    <w:rsid w:val="00FD4BF7"/>
    <w:rsid w:val="00FD6F16"/>
    <w:rsid w:val="00FE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E9D0A"/>
  <w15:chartTrackingRefBased/>
  <w15:docId w15:val="{D5FBEEFC-A740-40F0-B2CA-6F95F107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5801F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01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Nagwek31">
    <w:name w:val="Nagłówek 31"/>
    <w:basedOn w:val="Standard"/>
    <w:rsid w:val="005801F4"/>
    <w:pPr>
      <w:keepNext/>
      <w:outlineLvl w:val="2"/>
    </w:pPr>
    <w:rPr>
      <w:color w:val="00000A"/>
      <w:kern w:val="0"/>
      <w:sz w:val="20"/>
      <w:szCs w:val="20"/>
      <w:lang w:eastAsia="pl-PL"/>
    </w:rPr>
  </w:style>
  <w:style w:type="paragraph" w:customStyle="1" w:styleId="Standarduser">
    <w:name w:val="Standard (user)"/>
    <w:rsid w:val="005801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customStyle="1" w:styleId="Nagwek41">
    <w:name w:val="Nagłówek 41"/>
    <w:basedOn w:val="Standarduser"/>
    <w:rsid w:val="005801F4"/>
    <w:pPr>
      <w:keepNext/>
      <w:tabs>
        <w:tab w:val="left" w:pos="496"/>
        <w:tab w:val="left" w:pos="5173"/>
      </w:tabs>
      <w:jc w:val="both"/>
      <w:outlineLvl w:val="3"/>
    </w:pPr>
  </w:style>
  <w:style w:type="paragraph" w:styleId="Nagwek">
    <w:name w:val="header"/>
    <w:basedOn w:val="Normalny"/>
    <w:link w:val="NagwekZnak"/>
    <w:rsid w:val="005801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801F4"/>
    <w:rPr>
      <w:rFonts w:ascii="Calibri" w:eastAsia="Calibri" w:hAnsi="Calibri" w:cs="Tahoma"/>
      <w:sz w:val="24"/>
    </w:rPr>
  </w:style>
  <w:style w:type="paragraph" w:styleId="Stopka">
    <w:name w:val="footer"/>
    <w:basedOn w:val="Normalny"/>
    <w:link w:val="StopkaZnak"/>
    <w:rsid w:val="005801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801F4"/>
    <w:rPr>
      <w:rFonts w:ascii="Calibri" w:eastAsia="Calibri" w:hAnsi="Calibri" w:cs="Tahoma"/>
      <w:sz w:val="24"/>
    </w:rPr>
  </w:style>
  <w:style w:type="paragraph" w:customStyle="1" w:styleId="TableContents">
    <w:name w:val="Table Contents"/>
    <w:basedOn w:val="Standard"/>
    <w:rsid w:val="005801F4"/>
    <w:pPr>
      <w:suppressLineNumbers/>
    </w:pPr>
    <w:rPr>
      <w:rFonts w:ascii="Liberation Serif" w:eastAsia="NSimSun" w:hAnsi="Liberation Serif" w:cs="Arial"/>
      <w:lang w:bidi="hi-IN"/>
    </w:rPr>
  </w:style>
  <w:style w:type="character" w:customStyle="1" w:styleId="AkapitzlistZnak">
    <w:name w:val="Akapit z listą Znak"/>
    <w:link w:val="Akapitzlist"/>
    <w:uiPriority w:val="34"/>
    <w:qFormat/>
    <w:locked/>
    <w:rsid w:val="00460658"/>
  </w:style>
  <w:style w:type="paragraph" w:styleId="Akapitzlist">
    <w:name w:val="List Paragraph"/>
    <w:basedOn w:val="Normalny"/>
    <w:link w:val="AkapitzlistZnak"/>
    <w:qFormat/>
    <w:rsid w:val="00460658"/>
    <w:pPr>
      <w:widowControl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53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338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rsid w:val="00400D29"/>
    <w:rPr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5308CB"/>
    <w:pPr>
      <w:widowControl/>
      <w:suppressAutoHyphens w:val="0"/>
      <w:autoSpaceDN/>
      <w:ind w:left="425" w:hanging="425"/>
      <w:jc w:val="both"/>
      <w:textAlignment w:val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5308C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C450C-D32A-4A7D-B8C7-D5692141C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1720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Jędrychowska Katarzyna</dc:creator>
  <cp:keywords/>
  <dc:description/>
  <cp:lastModifiedBy>Jolanta Gałka-Tejszerska</cp:lastModifiedBy>
  <cp:revision>20</cp:revision>
  <cp:lastPrinted>2022-09-16T06:37:00Z</cp:lastPrinted>
  <dcterms:created xsi:type="dcterms:W3CDTF">2022-09-15T06:29:00Z</dcterms:created>
  <dcterms:modified xsi:type="dcterms:W3CDTF">2022-09-16T08:18:00Z</dcterms:modified>
</cp:coreProperties>
</file>