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C8724" w14:textId="7541906E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COZL/DZP/AW/3412/TP-27/21    </w:t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="00BB2138">
        <w:rPr>
          <w:rFonts w:ascii="Times New Roman" w:eastAsia="Calibri" w:hAnsi="Times New Roman"/>
        </w:rPr>
        <w:t xml:space="preserve">       </w:t>
      </w:r>
      <w:r w:rsidRPr="00FD5874">
        <w:rPr>
          <w:rFonts w:ascii="Times New Roman" w:eastAsia="Calibri" w:hAnsi="Times New Roman"/>
        </w:rPr>
        <w:t>Lublin, dnia 30.03.2021 r.</w:t>
      </w:r>
    </w:p>
    <w:p w14:paraId="3CF92FC5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3EAA5B2E" w14:textId="77777777" w:rsidR="00FD5874" w:rsidRPr="00FD5874" w:rsidRDefault="00FD5874" w:rsidP="00BB2138">
      <w:pPr>
        <w:spacing w:after="160" w:line="259" w:lineRule="auto"/>
        <w:jc w:val="right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Do wszystkich wykonawców</w:t>
      </w:r>
    </w:p>
    <w:p w14:paraId="2878B98C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3A72EE6D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                Dotyczy postępowania prowadzonego w trybie przetargu nieograniczonego na :</w:t>
      </w:r>
    </w:p>
    <w:p w14:paraId="6F4EC63E" w14:textId="77777777" w:rsidR="00BB2138" w:rsidRPr="00BB2138" w:rsidRDefault="00FD5874" w:rsidP="00BB2138">
      <w:pPr>
        <w:spacing w:after="160" w:line="259" w:lineRule="auto"/>
        <w:jc w:val="center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„Dostawa filtrów, jednorazowych wkładów do ssaków oraz cewników pooperacyjnych</w:t>
      </w:r>
    </w:p>
    <w:p w14:paraId="663198C6" w14:textId="3C182326" w:rsidR="00FD5874" w:rsidRPr="00FD5874" w:rsidRDefault="00FD5874" w:rsidP="00BB2138">
      <w:pPr>
        <w:spacing w:after="160" w:line="259" w:lineRule="auto"/>
        <w:jc w:val="center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 na potrzeby COZL”</w:t>
      </w:r>
    </w:p>
    <w:p w14:paraId="17BEC138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0C073A4B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ab/>
        <w:t>Działając w oparciu o zapisy art. 284 ust. 2 ustawy z dnia 11 września 2019 r.</w:t>
      </w:r>
    </w:p>
    <w:p w14:paraId="0C540486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(</w:t>
      </w:r>
      <w:proofErr w:type="spellStart"/>
      <w:r w:rsidRPr="00FD5874">
        <w:rPr>
          <w:rFonts w:ascii="Times New Roman" w:eastAsia="Calibri" w:hAnsi="Times New Roman"/>
        </w:rPr>
        <w:t>t.j</w:t>
      </w:r>
      <w:proofErr w:type="spellEnd"/>
      <w:r w:rsidRPr="00FD5874">
        <w:rPr>
          <w:rFonts w:ascii="Times New Roman" w:eastAsia="Calibri" w:hAnsi="Times New Roman"/>
        </w:rPr>
        <w:t xml:space="preserve">. Dz. </w:t>
      </w:r>
      <w:proofErr w:type="spellStart"/>
      <w:r w:rsidRPr="00FD5874">
        <w:rPr>
          <w:rFonts w:ascii="Times New Roman" w:eastAsia="Calibri" w:hAnsi="Times New Roman"/>
        </w:rPr>
        <w:t>U.z</w:t>
      </w:r>
      <w:proofErr w:type="spellEnd"/>
      <w:r w:rsidRPr="00FD5874">
        <w:rPr>
          <w:rFonts w:ascii="Times New Roman" w:eastAsia="Calibri" w:hAnsi="Times New Roman"/>
        </w:rPr>
        <w:t xml:space="preserve"> 2019 r. poz. 2019)  informuję, że w niniejszym postępowaniu wpłynęły następujące zapytania:</w:t>
      </w:r>
    </w:p>
    <w:p w14:paraId="0E3E41C7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056E3282" w14:textId="77777777" w:rsidR="00FD5874" w:rsidRDefault="00FD5874" w:rsidP="00FD5874">
      <w:pPr>
        <w:spacing w:after="160" w:line="259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I.</w:t>
      </w:r>
    </w:p>
    <w:p w14:paraId="22A3A11D" w14:textId="7A68A64E" w:rsidR="00BB2138" w:rsidRPr="00FD5874" w:rsidRDefault="00BB2138" w:rsidP="00BB2138">
      <w:pPr>
        <w:spacing w:after="0" w:line="240" w:lineRule="auto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Pakiet nr 7, pozycja 6</w:t>
      </w:r>
    </w:p>
    <w:p w14:paraId="6F945614" w14:textId="77777777" w:rsidR="00FD5874" w:rsidRPr="00BB2138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BB2138">
        <w:rPr>
          <w:rFonts w:ascii="Times New Roman" w:eastAsia="Calibri" w:hAnsi="Times New Roman"/>
          <w:b/>
        </w:rPr>
        <w:t xml:space="preserve">Pytanie nr 1 </w:t>
      </w:r>
    </w:p>
    <w:p w14:paraId="28B72797" w14:textId="77777777" w:rsidR="00FD5874" w:rsidRPr="00BB2138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BB2138">
        <w:rPr>
          <w:rFonts w:ascii="Times New Roman" w:eastAsia="Calibri" w:hAnsi="Times New Roman"/>
        </w:rPr>
        <w:t xml:space="preserve">Czy Zamawiający dopuści cewniki </w:t>
      </w:r>
      <w:proofErr w:type="spellStart"/>
      <w:r w:rsidRPr="00BB2138">
        <w:rPr>
          <w:rFonts w:ascii="Times New Roman" w:eastAsia="Calibri" w:hAnsi="Times New Roman"/>
        </w:rPr>
        <w:t>Foley'a</w:t>
      </w:r>
      <w:proofErr w:type="spellEnd"/>
      <w:r w:rsidRPr="00BB2138">
        <w:rPr>
          <w:rFonts w:ascii="Times New Roman" w:eastAsia="Calibri" w:hAnsi="Times New Roman"/>
        </w:rPr>
        <w:t xml:space="preserve"> wykonany z 100% z silikonu dwudrożny, z dwoma naprzeciwległymi otworami z końcówkami kodowanymi kolorami o przekroju jak poniżej:</w:t>
      </w:r>
    </w:p>
    <w:p w14:paraId="15769C1B" w14:textId="77777777" w:rsidR="00FD5874" w:rsidRPr="00BB2138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BB2138">
        <w:rPr>
          <w:rFonts w:ascii="Times New Roman" w:eastAsia="Calibri" w:hAnsi="Times New Roman"/>
        </w:rPr>
        <w:t xml:space="preserve">• cewnik 14Fr - 24Fr o długości 42cm i balon o pojemności: 20ml - 30ml </w:t>
      </w:r>
    </w:p>
    <w:p w14:paraId="024F7FE5" w14:textId="4C4C2846" w:rsidR="00FD5874" w:rsidRPr="00BB2138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BB2138">
        <w:rPr>
          <w:rFonts w:ascii="Times New Roman" w:eastAsia="Calibri" w:hAnsi="Times New Roman"/>
        </w:rPr>
        <w:t>Cewniki sterylizowane tlenkiem etylenu. Produkt sterylny pakowany podwójnie w wewnętrzny worek foliowy i zewnętrzne opakowanie folia-papier, co umożli</w:t>
      </w:r>
      <w:r w:rsidR="00BB2138" w:rsidRPr="00BB2138">
        <w:rPr>
          <w:rFonts w:ascii="Times New Roman" w:eastAsia="Calibri" w:hAnsi="Times New Roman"/>
        </w:rPr>
        <w:t>wia ich aseptyczne użytkowanie.</w:t>
      </w:r>
      <w:r w:rsidRPr="00BB2138">
        <w:rPr>
          <w:rFonts w:ascii="Times New Roman" w:eastAsia="Calibri" w:hAnsi="Times New Roman"/>
        </w:rPr>
        <w:tab/>
      </w:r>
    </w:p>
    <w:p w14:paraId="3EEA1DA1" w14:textId="4E637118" w:rsidR="00FD5874" w:rsidRPr="00BB2138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BB2138">
        <w:rPr>
          <w:rFonts w:ascii="Times New Roman" w:eastAsia="Calibri" w:hAnsi="Times New Roman"/>
          <w:b/>
        </w:rPr>
        <w:t xml:space="preserve">Odpowiedź: </w:t>
      </w:r>
      <w:r w:rsidR="00A41DD4" w:rsidRPr="00FD5874">
        <w:rPr>
          <w:rFonts w:ascii="Times New Roman" w:eastAsia="Calibri" w:hAnsi="Times New Roman"/>
        </w:rPr>
        <w:t>Zamawiający podtrzymuje zapisy SWZ.</w:t>
      </w:r>
    </w:p>
    <w:p w14:paraId="367F6E20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  <w:b/>
        </w:rPr>
      </w:pPr>
    </w:p>
    <w:p w14:paraId="51B09ACA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2</w:t>
      </w:r>
    </w:p>
    <w:p w14:paraId="7F2F1710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Czy Zamawiający wyrazi zgodę na wydzielenie pozycji 6 z Pakietu nr 7 i stworzy osobny pakiet.</w:t>
      </w:r>
    </w:p>
    <w:p w14:paraId="4C94BF4A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  <w:b/>
        </w:rPr>
        <w:t>Odpowiedź:</w:t>
      </w:r>
      <w:r w:rsidRPr="00FD5874">
        <w:rPr>
          <w:rFonts w:ascii="Times New Roman" w:eastAsia="Calibri" w:hAnsi="Times New Roman"/>
        </w:rPr>
        <w:t xml:space="preserve"> Zamawiający podtrzymuje zapisy SWZ.</w:t>
      </w:r>
    </w:p>
    <w:p w14:paraId="017B6B1B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76C88987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II.</w:t>
      </w:r>
    </w:p>
    <w:p w14:paraId="0650EC05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Część 7 </w:t>
      </w:r>
    </w:p>
    <w:p w14:paraId="697B3117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Czy Zamawiający dopuści: </w:t>
      </w:r>
    </w:p>
    <w:p w14:paraId="36171ED1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3005FB23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Pytanie nr 3 </w:t>
      </w:r>
    </w:p>
    <w:p w14:paraId="708044EE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Poz.2 </w:t>
      </w:r>
    </w:p>
    <w:p w14:paraId="03E148CA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Cewnik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 dwudrożny, przezroczysty, wykonany z silikonu ( w 100%). Balon o pojemności od 30 do 70 ml, z łącznikiem </w:t>
      </w:r>
      <w:proofErr w:type="spellStart"/>
      <w:r w:rsidRPr="00FD5874">
        <w:rPr>
          <w:rFonts w:ascii="Times New Roman" w:eastAsia="Calibri" w:hAnsi="Times New Roman"/>
        </w:rPr>
        <w:t>LuerLock</w:t>
      </w:r>
      <w:proofErr w:type="spellEnd"/>
      <w:r w:rsidRPr="00FD5874">
        <w:rPr>
          <w:rFonts w:ascii="Times New Roman" w:eastAsia="Calibri" w:hAnsi="Times New Roman"/>
        </w:rPr>
        <w:t xml:space="preserve"> z korkiem zamykającym, zapakowanym oddzielnie? Reszta parametrów bez zmian. </w:t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</w:p>
    <w:p w14:paraId="068565C3" w14:textId="29FDBACA" w:rsidR="00FD5874" w:rsidRPr="00A41DD4" w:rsidRDefault="00BB2138" w:rsidP="00BB2138">
      <w:pPr>
        <w:spacing w:after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Odpowiedź:</w:t>
      </w:r>
      <w:r w:rsidR="00A41DD4">
        <w:rPr>
          <w:rFonts w:ascii="Times New Roman" w:eastAsia="Calibri" w:hAnsi="Times New Roman"/>
          <w:b/>
        </w:rPr>
        <w:t xml:space="preserve"> </w:t>
      </w:r>
      <w:r w:rsidR="00A41DD4" w:rsidRPr="00A41DD4">
        <w:rPr>
          <w:rFonts w:ascii="Times New Roman" w:eastAsia="Calibri" w:hAnsi="Times New Roman"/>
        </w:rPr>
        <w:t>Zamawiający dopuszcza.</w:t>
      </w:r>
    </w:p>
    <w:p w14:paraId="469DAABA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lastRenderedPageBreak/>
        <w:t>Pytanie nr 4</w:t>
      </w:r>
    </w:p>
    <w:p w14:paraId="29AB86F3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Poz.3 </w:t>
      </w:r>
    </w:p>
    <w:p w14:paraId="3464E8E7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Cewnik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 i Mercier trójdrożny, przezroczysty, wykonany z silikonu ( w 100%) z końcówką kontrastującą w badaniu radiologicznym, balon o pojemności od 40 do 70 ml, długość 400mm, reszta parametrów bez zmian? </w:t>
      </w:r>
    </w:p>
    <w:p w14:paraId="1E47AA7B" w14:textId="4B7CFDA6" w:rsidR="00FD5874" w:rsidRPr="00A41DD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A41DD4" w:rsidRPr="00A41DD4">
        <w:rPr>
          <w:rFonts w:ascii="Times New Roman" w:eastAsia="Calibri" w:hAnsi="Times New Roman"/>
        </w:rPr>
        <w:t>Zamawiający dopuszcza.</w:t>
      </w:r>
    </w:p>
    <w:p w14:paraId="3E63EBE1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1A5CDD40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5</w:t>
      </w:r>
    </w:p>
    <w:p w14:paraId="77A090CD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Poz.4 </w:t>
      </w:r>
    </w:p>
    <w:p w14:paraId="65DFFD49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Cewnik typu </w:t>
      </w:r>
      <w:proofErr w:type="spellStart"/>
      <w:r w:rsidRPr="00FD5874">
        <w:rPr>
          <w:rFonts w:ascii="Times New Roman" w:eastAsia="Calibri" w:hAnsi="Times New Roman"/>
        </w:rPr>
        <w:t>Couvelaire</w:t>
      </w:r>
      <w:proofErr w:type="spellEnd"/>
      <w:r w:rsidRPr="00FD5874">
        <w:rPr>
          <w:rFonts w:ascii="Times New Roman" w:eastAsia="Calibri" w:hAnsi="Times New Roman"/>
        </w:rPr>
        <w:t xml:space="preserve"> trójdrożny, przezroczysty, wykonany z silikonu ( w 100%) z końcówką kontrastującą w badaniu radiologicznym, balon o pojemności od 40 do 70 ml, długość 400mm, reszta parametrów bez zmian? </w:t>
      </w:r>
    </w:p>
    <w:p w14:paraId="5D04BA40" w14:textId="5EA8071F" w:rsidR="00FD5874" w:rsidRPr="00A41DD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A41DD4" w:rsidRPr="00A41DD4">
        <w:rPr>
          <w:rFonts w:ascii="Times New Roman" w:eastAsia="Calibri" w:hAnsi="Times New Roman"/>
        </w:rPr>
        <w:t>Zamawiający dopuszcza.</w:t>
      </w:r>
    </w:p>
    <w:p w14:paraId="196A1633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15E25A0D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Pytanie nr 6  </w:t>
      </w:r>
    </w:p>
    <w:p w14:paraId="27A56F0E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Poz.5 </w:t>
      </w:r>
    </w:p>
    <w:p w14:paraId="10A226C2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Cewnik typu </w:t>
      </w:r>
      <w:proofErr w:type="spellStart"/>
      <w:r w:rsidRPr="00FD5874">
        <w:rPr>
          <w:rFonts w:ascii="Times New Roman" w:eastAsia="Calibri" w:hAnsi="Times New Roman"/>
        </w:rPr>
        <w:t>Couvelaire</w:t>
      </w:r>
      <w:proofErr w:type="spellEnd"/>
      <w:r w:rsidRPr="00FD5874">
        <w:rPr>
          <w:rFonts w:ascii="Times New Roman" w:eastAsia="Calibri" w:hAnsi="Times New Roman"/>
        </w:rPr>
        <w:t xml:space="preserve"> dwudrożny, przezroczysty, wykonany z silikonu ( w 100%) z końcówką kontrastującą w badaniu radiologicznym, balon o pojemności od 30 do 70 ml, reszta parametrów bez zmian? </w:t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</w:p>
    <w:p w14:paraId="37B59C92" w14:textId="25D94585" w:rsidR="00FD5874" w:rsidRPr="00A41DD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A41DD4" w:rsidRPr="00A41DD4">
        <w:rPr>
          <w:rFonts w:ascii="Times New Roman" w:eastAsia="Calibri" w:hAnsi="Times New Roman"/>
        </w:rPr>
        <w:t>Zamawiający dopuszcza.</w:t>
      </w:r>
    </w:p>
    <w:p w14:paraId="4D445A71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ab/>
      </w:r>
    </w:p>
    <w:p w14:paraId="524E6CE1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7</w:t>
      </w:r>
    </w:p>
    <w:p w14:paraId="25B3C6B0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Poz.6 </w:t>
      </w:r>
    </w:p>
    <w:p w14:paraId="52E52C23" w14:textId="79BB3426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Cewnik typu </w:t>
      </w:r>
      <w:proofErr w:type="spellStart"/>
      <w:r w:rsidRPr="00FD5874">
        <w:rPr>
          <w:rFonts w:ascii="Times New Roman" w:eastAsia="Calibri" w:hAnsi="Times New Roman"/>
        </w:rPr>
        <w:t>Foley</w:t>
      </w:r>
      <w:proofErr w:type="spellEnd"/>
      <w:r w:rsidRPr="00FD5874">
        <w:rPr>
          <w:rFonts w:ascii="Times New Roman" w:eastAsia="Calibri" w:hAnsi="Times New Roman"/>
        </w:rPr>
        <w:t xml:space="preserve"> dwudrożny, przezroczysty, wykonany z silikonu ( w 100%) z końcówką kontrastującą w badaniu radiologicznym, balon o pojemności od 5 do 10 ml, reszta parametrów bez zmian? </w:t>
      </w:r>
      <w:r w:rsidRPr="00FD5874">
        <w:rPr>
          <w:rFonts w:ascii="Times New Roman" w:eastAsia="Calibri" w:hAnsi="Times New Roman"/>
        </w:rPr>
        <w:tab/>
      </w:r>
    </w:p>
    <w:p w14:paraId="1B4CB7BD" w14:textId="69319EE1" w:rsidR="00A41DD4" w:rsidRPr="00A41DD4" w:rsidRDefault="00FD5874" w:rsidP="00A41DD4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  <w:b/>
        </w:rPr>
        <w:t>Odpowiedź:</w:t>
      </w:r>
      <w:r w:rsidR="00A41DD4" w:rsidRPr="00A41DD4">
        <w:rPr>
          <w:rFonts w:ascii="Times New Roman" w:eastAsia="Calibri" w:hAnsi="Times New Roman"/>
        </w:rPr>
        <w:t xml:space="preserve"> </w:t>
      </w:r>
      <w:r w:rsidR="00A41DD4" w:rsidRPr="00A41DD4">
        <w:rPr>
          <w:rFonts w:ascii="Times New Roman" w:eastAsia="Calibri" w:hAnsi="Times New Roman"/>
        </w:rPr>
        <w:t>Zamawiający dopuszcza.</w:t>
      </w:r>
    </w:p>
    <w:p w14:paraId="07E85586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791F68FD" w14:textId="34B11128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Pytanie nr 8 </w:t>
      </w:r>
    </w:p>
    <w:p w14:paraId="450B9C15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Poz.7 </w:t>
      </w:r>
    </w:p>
    <w:p w14:paraId="696FBA4D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Cewnik moczowodowy </w:t>
      </w:r>
      <w:proofErr w:type="spellStart"/>
      <w:r w:rsidRPr="00FD5874">
        <w:rPr>
          <w:rFonts w:ascii="Times New Roman" w:eastAsia="Calibri" w:hAnsi="Times New Roman"/>
        </w:rPr>
        <w:t>Tiemann</w:t>
      </w:r>
      <w:proofErr w:type="spellEnd"/>
      <w:r w:rsidRPr="00FD5874">
        <w:rPr>
          <w:rFonts w:ascii="Times New Roman" w:eastAsia="Calibri" w:hAnsi="Times New Roman"/>
        </w:rPr>
        <w:t xml:space="preserve"> z termoplastycznego poliuretanu, reszta parametrów bez zmian? </w:t>
      </w:r>
    </w:p>
    <w:p w14:paraId="2FA91A0C" w14:textId="77777777" w:rsidR="00A41DD4" w:rsidRPr="00A41DD4" w:rsidRDefault="00FD5874" w:rsidP="00A41DD4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A41DD4" w:rsidRPr="00A41DD4">
        <w:rPr>
          <w:rFonts w:ascii="Times New Roman" w:eastAsia="Calibri" w:hAnsi="Times New Roman"/>
        </w:rPr>
        <w:t>Zamawiający dopuszcza.</w:t>
      </w:r>
    </w:p>
    <w:p w14:paraId="2117AC72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243F5D2B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Pytanie nr 9 </w:t>
      </w:r>
    </w:p>
    <w:p w14:paraId="2DE6069A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 Poz.8 </w:t>
      </w:r>
    </w:p>
    <w:p w14:paraId="6C97FC76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Cewnik </w:t>
      </w:r>
      <w:proofErr w:type="spellStart"/>
      <w:r w:rsidRPr="00FD5874">
        <w:rPr>
          <w:rFonts w:ascii="Times New Roman" w:eastAsia="Calibri" w:hAnsi="Times New Roman"/>
        </w:rPr>
        <w:t>odbarczający</w:t>
      </w:r>
      <w:proofErr w:type="spellEnd"/>
      <w:r w:rsidRPr="00FD5874">
        <w:rPr>
          <w:rFonts w:ascii="Times New Roman" w:eastAsia="Calibri" w:hAnsi="Times New Roman"/>
        </w:rPr>
        <w:t xml:space="preserve"> </w:t>
      </w:r>
      <w:proofErr w:type="spellStart"/>
      <w:r w:rsidRPr="00FD5874">
        <w:rPr>
          <w:rFonts w:ascii="Times New Roman" w:eastAsia="Calibri" w:hAnsi="Times New Roman"/>
        </w:rPr>
        <w:t>Tiemann</w:t>
      </w:r>
      <w:proofErr w:type="spellEnd"/>
      <w:r w:rsidRPr="00FD5874">
        <w:rPr>
          <w:rFonts w:ascii="Times New Roman" w:eastAsia="Calibri" w:hAnsi="Times New Roman"/>
        </w:rPr>
        <w:t xml:space="preserve"> bez balonu, wykonany z termoplastycznego PCV w rozmiarze 10-18F długość 35cm, reszta parametrów bez zmian?</w:t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</w:p>
    <w:p w14:paraId="1DBD35C1" w14:textId="0A65F844" w:rsidR="00FD5874" w:rsidRPr="00A41DD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A41DD4" w:rsidRPr="00A41DD4">
        <w:rPr>
          <w:rFonts w:ascii="Times New Roman" w:eastAsia="Calibri" w:hAnsi="Times New Roman"/>
        </w:rPr>
        <w:t>Zamawiający podtrzymuje zapisy SWZ</w:t>
      </w:r>
      <w:r w:rsidR="00A41DD4">
        <w:rPr>
          <w:rFonts w:ascii="Times New Roman" w:eastAsia="Calibri" w:hAnsi="Times New Roman"/>
        </w:rPr>
        <w:t>.</w:t>
      </w:r>
    </w:p>
    <w:p w14:paraId="3AEAD9C5" w14:textId="77777777" w:rsidR="00FD5874" w:rsidRPr="00A41DD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5EB134B4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III.</w:t>
      </w:r>
    </w:p>
    <w:p w14:paraId="5D592217" w14:textId="3F134638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Prosimy o dopuszczenie</w:t>
      </w:r>
    </w:p>
    <w:p w14:paraId="3F7DC271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Pytanie nr 10 </w:t>
      </w:r>
    </w:p>
    <w:p w14:paraId="56994D14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Część 7 poz. 1: Cewnika moczowodowego typu </w:t>
      </w:r>
      <w:proofErr w:type="spellStart"/>
      <w:r w:rsidRPr="00FD5874">
        <w:rPr>
          <w:rFonts w:ascii="Times New Roman" w:eastAsia="Calibri" w:hAnsi="Times New Roman"/>
        </w:rPr>
        <w:t>Nelaton</w:t>
      </w:r>
      <w:proofErr w:type="spellEnd"/>
      <w:r w:rsidRPr="00FD5874">
        <w:rPr>
          <w:rFonts w:ascii="Times New Roman" w:eastAsia="Calibri" w:hAnsi="Times New Roman"/>
        </w:rPr>
        <w:t xml:space="preserve"> – znakowany co 1 cm, widoczny</w:t>
      </w:r>
    </w:p>
    <w:p w14:paraId="522EE4E9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w promieniach </w:t>
      </w:r>
      <w:proofErr w:type="spellStart"/>
      <w:r w:rsidRPr="00FD5874">
        <w:rPr>
          <w:rFonts w:ascii="Times New Roman" w:eastAsia="Calibri" w:hAnsi="Times New Roman"/>
        </w:rPr>
        <w:t>Rtg</w:t>
      </w:r>
      <w:proofErr w:type="spellEnd"/>
      <w:r w:rsidRPr="00FD5874">
        <w:rPr>
          <w:rFonts w:ascii="Times New Roman" w:eastAsia="Calibri" w:hAnsi="Times New Roman"/>
        </w:rPr>
        <w:t xml:space="preserve">, wykonany z </w:t>
      </w:r>
      <w:proofErr w:type="spellStart"/>
      <w:r w:rsidRPr="00FD5874">
        <w:rPr>
          <w:rFonts w:ascii="Times New Roman" w:eastAsia="Calibri" w:hAnsi="Times New Roman"/>
        </w:rPr>
        <w:t>Pebaxu</w:t>
      </w:r>
      <w:proofErr w:type="spellEnd"/>
      <w:r w:rsidRPr="00FD5874">
        <w:rPr>
          <w:rFonts w:ascii="Times New Roman" w:eastAsia="Calibri" w:hAnsi="Times New Roman"/>
        </w:rPr>
        <w:t xml:space="preserve"> (termoplastyczny elastomer), śr. 3, 4 ,5, 6, 7 </w:t>
      </w:r>
      <w:proofErr w:type="spellStart"/>
      <w:r w:rsidRPr="00FD5874">
        <w:rPr>
          <w:rFonts w:ascii="Times New Roman" w:eastAsia="Calibri" w:hAnsi="Times New Roman"/>
        </w:rPr>
        <w:t>Ch</w:t>
      </w:r>
      <w:proofErr w:type="spellEnd"/>
      <w:r w:rsidRPr="00FD5874">
        <w:rPr>
          <w:rFonts w:ascii="Times New Roman" w:eastAsia="Calibri" w:hAnsi="Times New Roman"/>
        </w:rPr>
        <w:t>, dł.</w:t>
      </w:r>
    </w:p>
    <w:p w14:paraId="6C10A704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70 cm, z metalowym mandrynem, łącznik z zakończeniem </w:t>
      </w:r>
      <w:proofErr w:type="spellStart"/>
      <w:r w:rsidRPr="00FD5874">
        <w:rPr>
          <w:rFonts w:ascii="Times New Roman" w:eastAsia="Calibri" w:hAnsi="Times New Roman"/>
        </w:rPr>
        <w:t>Luer</w:t>
      </w:r>
      <w:proofErr w:type="spellEnd"/>
      <w:r w:rsidRPr="00FD5874">
        <w:rPr>
          <w:rFonts w:ascii="Times New Roman" w:eastAsia="Calibri" w:hAnsi="Times New Roman"/>
        </w:rPr>
        <w:t>-Lock, steryny, pakowany</w:t>
      </w:r>
    </w:p>
    <w:p w14:paraId="55E445A1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pojedynczo, widoczny w </w:t>
      </w:r>
      <w:proofErr w:type="spellStart"/>
      <w:r w:rsidRPr="00FD5874">
        <w:rPr>
          <w:rFonts w:ascii="Times New Roman" w:eastAsia="Calibri" w:hAnsi="Times New Roman"/>
        </w:rPr>
        <w:t>Rtg</w:t>
      </w:r>
      <w:proofErr w:type="spellEnd"/>
      <w:r w:rsidRPr="00FD5874">
        <w:rPr>
          <w:rFonts w:ascii="Times New Roman" w:eastAsia="Calibri" w:hAnsi="Times New Roman"/>
        </w:rPr>
        <w:t>,</w:t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</w:p>
    <w:p w14:paraId="31501106" w14:textId="6A11316D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8F7A64" w:rsidRPr="00A41DD4">
        <w:rPr>
          <w:rFonts w:ascii="Times New Roman" w:eastAsia="Calibri" w:hAnsi="Times New Roman"/>
        </w:rPr>
        <w:t>Zamawiający dopuszcza.</w:t>
      </w:r>
    </w:p>
    <w:p w14:paraId="67A9DD5B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7A9DE584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lastRenderedPageBreak/>
        <w:t>Pytanie nr 11</w:t>
      </w:r>
    </w:p>
    <w:p w14:paraId="167AE3A7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Część 7, poz. 2: Cewnika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 dwudrożnego – przezroczysty, wykonany ze 100%</w:t>
      </w:r>
    </w:p>
    <w:p w14:paraId="037C4A53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silikonu, śr. 18, 20, 22 </w:t>
      </w:r>
      <w:proofErr w:type="spellStart"/>
      <w:r w:rsidRPr="00FD5874">
        <w:rPr>
          <w:rFonts w:ascii="Times New Roman" w:eastAsia="Calibri" w:hAnsi="Times New Roman"/>
        </w:rPr>
        <w:t>Ch</w:t>
      </w:r>
      <w:proofErr w:type="spellEnd"/>
      <w:r w:rsidRPr="00FD5874">
        <w:rPr>
          <w:rFonts w:ascii="Times New Roman" w:eastAsia="Calibri" w:hAnsi="Times New Roman"/>
        </w:rPr>
        <w:t>, dł. 42 cm, balon silikonowy o pojemności 30-50 ml dla cewnika</w:t>
      </w:r>
    </w:p>
    <w:p w14:paraId="523BFEA9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o śr. 18Ch, 40-60 ml dla 20Ch i 50-70Ch dla 22Ch, twardy zawór do napełniania balonu</w:t>
      </w:r>
    </w:p>
    <w:p w14:paraId="62A56F30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z plastikową uszczelniającą zastawką, zagięta końcówka z otworami bocznymi</w:t>
      </w:r>
    </w:p>
    <w:p w14:paraId="7FA75D73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z zakończeniem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, widoczny w </w:t>
      </w:r>
      <w:proofErr w:type="spellStart"/>
      <w:r w:rsidRPr="00FD5874">
        <w:rPr>
          <w:rFonts w:ascii="Times New Roman" w:eastAsia="Calibri" w:hAnsi="Times New Roman"/>
        </w:rPr>
        <w:t>Rtg</w:t>
      </w:r>
      <w:proofErr w:type="spellEnd"/>
      <w:r w:rsidRPr="00FD5874">
        <w:rPr>
          <w:rFonts w:ascii="Times New Roman" w:eastAsia="Calibri" w:hAnsi="Times New Roman"/>
        </w:rPr>
        <w:t xml:space="preserve">, kanał do irygacji z łącznikiem </w:t>
      </w:r>
      <w:proofErr w:type="spellStart"/>
      <w:r w:rsidRPr="00FD5874">
        <w:rPr>
          <w:rFonts w:ascii="Times New Roman" w:eastAsia="Calibri" w:hAnsi="Times New Roman"/>
        </w:rPr>
        <w:t>Luer</w:t>
      </w:r>
      <w:proofErr w:type="spellEnd"/>
      <w:r w:rsidRPr="00FD5874">
        <w:rPr>
          <w:rFonts w:ascii="Times New Roman" w:eastAsia="Calibri" w:hAnsi="Times New Roman"/>
        </w:rPr>
        <w:t>-lock,</w:t>
      </w:r>
    </w:p>
    <w:p w14:paraId="52B8FCE3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sterylny, pakowany pojedynczo w opakowaniu podwójnym folia – papier, karton zbiorczy 10</w:t>
      </w:r>
    </w:p>
    <w:p w14:paraId="1DCA70E6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szt.,</w:t>
      </w:r>
    </w:p>
    <w:p w14:paraId="7A59F8A0" w14:textId="4C7EB7B0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8F7A64" w:rsidRPr="00A41DD4">
        <w:rPr>
          <w:rFonts w:ascii="Times New Roman" w:eastAsia="Calibri" w:hAnsi="Times New Roman"/>
        </w:rPr>
        <w:t>Zamawiający dopuszcza.</w:t>
      </w:r>
    </w:p>
    <w:p w14:paraId="68A4007E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76B3D10A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Pytanie nr 12  </w:t>
      </w:r>
    </w:p>
    <w:p w14:paraId="6B6762B8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Część 7, poz. 5: Cewnika typu </w:t>
      </w:r>
      <w:proofErr w:type="spellStart"/>
      <w:r w:rsidRPr="00FD5874">
        <w:rPr>
          <w:rFonts w:ascii="Times New Roman" w:eastAsia="Calibri" w:hAnsi="Times New Roman"/>
        </w:rPr>
        <w:t>Couvelaire</w:t>
      </w:r>
      <w:proofErr w:type="spellEnd"/>
      <w:r w:rsidRPr="00FD5874">
        <w:rPr>
          <w:rFonts w:ascii="Times New Roman" w:eastAsia="Calibri" w:hAnsi="Times New Roman"/>
        </w:rPr>
        <w:t xml:space="preserve"> dwudrożnego – przezroczysty, wykonany ze</w:t>
      </w:r>
    </w:p>
    <w:p w14:paraId="784310DF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100% silikonu, śr. 18, 20, 22 </w:t>
      </w:r>
      <w:proofErr w:type="spellStart"/>
      <w:r w:rsidRPr="00FD5874">
        <w:rPr>
          <w:rFonts w:ascii="Times New Roman" w:eastAsia="Calibri" w:hAnsi="Times New Roman"/>
        </w:rPr>
        <w:t>Ch</w:t>
      </w:r>
      <w:proofErr w:type="spellEnd"/>
      <w:r w:rsidRPr="00FD5874">
        <w:rPr>
          <w:rFonts w:ascii="Times New Roman" w:eastAsia="Calibri" w:hAnsi="Times New Roman"/>
        </w:rPr>
        <w:t>, dł. 42 cm, balon silikonowy o pojemności 30-50 ml dla</w:t>
      </w:r>
    </w:p>
    <w:p w14:paraId="3FEB27BC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cewnika o śr. 18Ch, 40-60 ml dla 20Ch i 50-70Ch dla 22Ch, twardy zawór do napełniania</w:t>
      </w:r>
    </w:p>
    <w:p w14:paraId="3B60205A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balonu z plastikową uszczelniającą zastawką, zagięta końcówka z otworami bocznymi</w:t>
      </w:r>
    </w:p>
    <w:p w14:paraId="71C5FA5A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z zakończeniem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, widoczny w </w:t>
      </w:r>
      <w:proofErr w:type="spellStart"/>
      <w:r w:rsidRPr="00FD5874">
        <w:rPr>
          <w:rFonts w:ascii="Times New Roman" w:eastAsia="Calibri" w:hAnsi="Times New Roman"/>
        </w:rPr>
        <w:t>Rtg</w:t>
      </w:r>
      <w:proofErr w:type="spellEnd"/>
      <w:r w:rsidRPr="00FD5874">
        <w:rPr>
          <w:rFonts w:ascii="Times New Roman" w:eastAsia="Calibri" w:hAnsi="Times New Roman"/>
        </w:rPr>
        <w:t xml:space="preserve">, kanał do irygacji z łącznikiem </w:t>
      </w:r>
      <w:proofErr w:type="spellStart"/>
      <w:r w:rsidRPr="00FD5874">
        <w:rPr>
          <w:rFonts w:ascii="Times New Roman" w:eastAsia="Calibri" w:hAnsi="Times New Roman"/>
        </w:rPr>
        <w:t>Luer</w:t>
      </w:r>
      <w:proofErr w:type="spellEnd"/>
      <w:r w:rsidRPr="00FD5874">
        <w:rPr>
          <w:rFonts w:ascii="Times New Roman" w:eastAsia="Calibri" w:hAnsi="Times New Roman"/>
        </w:rPr>
        <w:t>-lock,</w:t>
      </w:r>
    </w:p>
    <w:p w14:paraId="532250D8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sterylny, pakowany pojedynczo w opakowaniu podwójnym folia – papier, karton zbiorczy 10</w:t>
      </w:r>
    </w:p>
    <w:p w14:paraId="66845BF0" w14:textId="77777777" w:rsidR="00FD5874" w:rsidRPr="00FD5874" w:rsidRDefault="00FD5874" w:rsidP="00BB2138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szt.,</w:t>
      </w:r>
    </w:p>
    <w:p w14:paraId="7EC7EE7C" w14:textId="40FF8D5E" w:rsidR="00FD5874" w:rsidRPr="00FD5874" w:rsidRDefault="008F7A64" w:rsidP="00BB2138">
      <w:pPr>
        <w:spacing w:after="0" w:line="240" w:lineRule="auto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Odpowiedź: </w:t>
      </w:r>
      <w:r w:rsidRPr="00A41DD4">
        <w:rPr>
          <w:rFonts w:ascii="Times New Roman" w:eastAsia="Calibri" w:hAnsi="Times New Roman"/>
        </w:rPr>
        <w:t>Zamawiający dopuszcza.</w:t>
      </w:r>
    </w:p>
    <w:p w14:paraId="57150541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  <w:b/>
        </w:rPr>
      </w:pPr>
    </w:p>
    <w:p w14:paraId="5C777257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13</w:t>
      </w:r>
    </w:p>
    <w:p w14:paraId="6D6A6ABD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Część 7, poz. 6: Cewnika typu </w:t>
      </w:r>
      <w:proofErr w:type="spellStart"/>
      <w:r w:rsidRPr="00FD5874">
        <w:rPr>
          <w:rFonts w:ascii="Times New Roman" w:eastAsia="Calibri" w:hAnsi="Times New Roman"/>
        </w:rPr>
        <w:t>Foley</w:t>
      </w:r>
      <w:proofErr w:type="spellEnd"/>
      <w:r w:rsidRPr="00FD5874">
        <w:rPr>
          <w:rFonts w:ascii="Times New Roman" w:eastAsia="Calibri" w:hAnsi="Times New Roman"/>
        </w:rPr>
        <w:t xml:space="preserve"> dwudrożnego – Balon o pojemności w zakresie 5-10</w:t>
      </w:r>
    </w:p>
    <w:p w14:paraId="268DCD85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ml, długość cewnika wyłącznie 400 mm (pozostałe parametry zgodne z SIWZ),</w:t>
      </w:r>
    </w:p>
    <w:p w14:paraId="291240B5" w14:textId="26DF31D5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8F7A64" w:rsidRPr="00A41DD4">
        <w:rPr>
          <w:rFonts w:ascii="Times New Roman" w:eastAsia="Calibri" w:hAnsi="Times New Roman"/>
        </w:rPr>
        <w:t>Zamawiający dopuszcza.</w:t>
      </w:r>
    </w:p>
    <w:p w14:paraId="3C492DFB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5E75C1EF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14</w:t>
      </w:r>
    </w:p>
    <w:p w14:paraId="669DE02A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Część 7, poz. 7: Cewnika moczowodowego typu </w:t>
      </w:r>
      <w:proofErr w:type="spellStart"/>
      <w:r w:rsidRPr="00FD5874">
        <w:rPr>
          <w:rFonts w:ascii="Times New Roman" w:eastAsia="Calibri" w:hAnsi="Times New Roman"/>
        </w:rPr>
        <w:t>Tiemanna</w:t>
      </w:r>
      <w:proofErr w:type="spellEnd"/>
      <w:r w:rsidRPr="00FD5874">
        <w:rPr>
          <w:rFonts w:ascii="Times New Roman" w:eastAsia="Calibri" w:hAnsi="Times New Roman"/>
        </w:rPr>
        <w:t xml:space="preserve"> – znakowany co 1 cm, widoczny</w:t>
      </w:r>
    </w:p>
    <w:p w14:paraId="51AD8C24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w promieniach </w:t>
      </w:r>
      <w:proofErr w:type="spellStart"/>
      <w:r w:rsidRPr="00FD5874">
        <w:rPr>
          <w:rFonts w:ascii="Times New Roman" w:eastAsia="Calibri" w:hAnsi="Times New Roman"/>
        </w:rPr>
        <w:t>Rtg</w:t>
      </w:r>
      <w:proofErr w:type="spellEnd"/>
      <w:r w:rsidRPr="00FD5874">
        <w:rPr>
          <w:rFonts w:ascii="Times New Roman" w:eastAsia="Calibri" w:hAnsi="Times New Roman"/>
        </w:rPr>
        <w:t xml:space="preserve">, wykonany z </w:t>
      </w:r>
      <w:proofErr w:type="spellStart"/>
      <w:r w:rsidRPr="00FD5874">
        <w:rPr>
          <w:rFonts w:ascii="Times New Roman" w:eastAsia="Calibri" w:hAnsi="Times New Roman"/>
        </w:rPr>
        <w:t>Pebaxu</w:t>
      </w:r>
      <w:proofErr w:type="spellEnd"/>
      <w:r w:rsidRPr="00FD5874">
        <w:rPr>
          <w:rFonts w:ascii="Times New Roman" w:eastAsia="Calibri" w:hAnsi="Times New Roman"/>
        </w:rPr>
        <w:t xml:space="preserve"> (termoplastyczny elastomer), śr. 3, 4 ,5, 6, 7 </w:t>
      </w:r>
      <w:proofErr w:type="spellStart"/>
      <w:r w:rsidRPr="00FD5874">
        <w:rPr>
          <w:rFonts w:ascii="Times New Roman" w:eastAsia="Calibri" w:hAnsi="Times New Roman"/>
        </w:rPr>
        <w:t>Ch</w:t>
      </w:r>
      <w:proofErr w:type="spellEnd"/>
      <w:r w:rsidRPr="00FD5874">
        <w:rPr>
          <w:rFonts w:ascii="Times New Roman" w:eastAsia="Calibri" w:hAnsi="Times New Roman"/>
        </w:rPr>
        <w:t>, dł.</w:t>
      </w:r>
    </w:p>
    <w:p w14:paraId="09E6159A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70 cm, z metalowym mandrynem, łącznik z zakończeniem </w:t>
      </w:r>
      <w:proofErr w:type="spellStart"/>
      <w:r w:rsidRPr="00FD5874">
        <w:rPr>
          <w:rFonts w:ascii="Times New Roman" w:eastAsia="Calibri" w:hAnsi="Times New Roman"/>
        </w:rPr>
        <w:t>Luer</w:t>
      </w:r>
      <w:proofErr w:type="spellEnd"/>
      <w:r w:rsidRPr="00FD5874">
        <w:rPr>
          <w:rFonts w:ascii="Times New Roman" w:eastAsia="Calibri" w:hAnsi="Times New Roman"/>
        </w:rPr>
        <w:t>-Lock, steryny, pakowany</w:t>
      </w:r>
    </w:p>
    <w:p w14:paraId="5AD76439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pojedynczo, widoczny w </w:t>
      </w:r>
      <w:proofErr w:type="spellStart"/>
      <w:r w:rsidRPr="00FD5874">
        <w:rPr>
          <w:rFonts w:ascii="Times New Roman" w:eastAsia="Calibri" w:hAnsi="Times New Roman"/>
        </w:rPr>
        <w:t>Rtg</w:t>
      </w:r>
      <w:proofErr w:type="spellEnd"/>
      <w:r w:rsidRPr="00FD5874">
        <w:rPr>
          <w:rFonts w:ascii="Times New Roman" w:eastAsia="Calibri" w:hAnsi="Times New Roman"/>
        </w:rPr>
        <w:t>,</w:t>
      </w:r>
    </w:p>
    <w:p w14:paraId="142CD027" w14:textId="1A42A878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8F7A64" w:rsidRPr="00A41DD4">
        <w:rPr>
          <w:rFonts w:ascii="Times New Roman" w:eastAsia="Calibri" w:hAnsi="Times New Roman"/>
        </w:rPr>
        <w:t>Zamawiający dopuszcza.</w:t>
      </w:r>
    </w:p>
    <w:p w14:paraId="163A1BCC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4E491A5B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Pytanie nr 15 </w:t>
      </w:r>
    </w:p>
    <w:p w14:paraId="6584E634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Część 7, poz. 8: Cewnika dwudrożnego silikonowego z końcówką </w:t>
      </w:r>
      <w:proofErr w:type="spellStart"/>
      <w:r w:rsidRPr="00FD5874">
        <w:rPr>
          <w:rFonts w:ascii="Times New Roman" w:eastAsia="Calibri" w:hAnsi="Times New Roman"/>
        </w:rPr>
        <w:t>Tiemann</w:t>
      </w:r>
      <w:proofErr w:type="spellEnd"/>
      <w:r w:rsidRPr="00FD5874">
        <w:rPr>
          <w:rFonts w:ascii="Times New Roman" w:eastAsia="Calibri" w:hAnsi="Times New Roman"/>
        </w:rPr>
        <w:t xml:space="preserve"> – w rozmiarach</w:t>
      </w:r>
    </w:p>
    <w:p w14:paraId="36804E3B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12-20 </w:t>
      </w:r>
      <w:proofErr w:type="spellStart"/>
      <w:r w:rsidRPr="00FD5874">
        <w:rPr>
          <w:rFonts w:ascii="Times New Roman" w:eastAsia="Calibri" w:hAnsi="Times New Roman"/>
        </w:rPr>
        <w:t>Ch</w:t>
      </w:r>
      <w:proofErr w:type="spellEnd"/>
      <w:r w:rsidRPr="00FD5874">
        <w:rPr>
          <w:rFonts w:ascii="Times New Roman" w:eastAsia="Calibri" w:hAnsi="Times New Roman"/>
        </w:rPr>
        <w:t xml:space="preserve"> z kolorowym oznaczeniem rozmiaru, długość 400 mm, pojemność balona 5-10 ml,</w:t>
      </w:r>
    </w:p>
    <w:p w14:paraId="7345F224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atraumatyczna utwardzona końcówka z 2 bocznymi otworami o łagodnych krawędziach, linia</w:t>
      </w:r>
    </w:p>
    <w:p w14:paraId="5D673E92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pozycjonująca, sterylny, pakowany pojedynczo,</w:t>
      </w:r>
    </w:p>
    <w:p w14:paraId="5CD84BAB" w14:textId="4879FEF6" w:rsidR="00FD5874" w:rsidRPr="00FD5874" w:rsidRDefault="008F7A64" w:rsidP="00691896">
      <w:pPr>
        <w:spacing w:after="0" w:line="240" w:lineRule="auto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Odpowiedź: </w:t>
      </w:r>
      <w:r w:rsidRPr="00A41DD4">
        <w:rPr>
          <w:rFonts w:ascii="Times New Roman" w:eastAsia="Calibri" w:hAnsi="Times New Roman"/>
        </w:rPr>
        <w:t>Zamawiający dopuszcza.</w:t>
      </w:r>
    </w:p>
    <w:p w14:paraId="38002ACA" w14:textId="1D5478B4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 </w:t>
      </w:r>
    </w:p>
    <w:p w14:paraId="79766544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IV.</w:t>
      </w:r>
    </w:p>
    <w:p w14:paraId="4E17D265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16</w:t>
      </w:r>
      <w:r w:rsidRPr="00FD5874">
        <w:rPr>
          <w:rFonts w:ascii="Times New Roman" w:eastAsia="Calibri" w:hAnsi="Times New Roman"/>
          <w:b/>
        </w:rPr>
        <w:tab/>
      </w:r>
    </w:p>
    <w:p w14:paraId="02EF4DBA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Czy Zamawiający w części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2 w miejsce pierwotnych zapisów wyrazi zgodę na złożenie oferty na produkt najwyższej jakości marki RUSCH zgodnie z opisem: Cewnik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 dwudrożny, stosowany po operacjach urologicznych. Przezroczysty, wykonany z medycznego PCV. Końcówka balonu z twardym zaworem. Balon o pojemności 30 ml. Plastikowa zastawka odpowiedzialna za szczelność balonu. Zagięta końcówka cewnika z otworami bocznymi, zakończenie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, kontrastujący w badaniu radiologicznym. Kanał do irygacji wyposażony w łącznik typu </w:t>
      </w:r>
      <w:proofErr w:type="spellStart"/>
      <w:r w:rsidRPr="00FD5874">
        <w:rPr>
          <w:rFonts w:ascii="Times New Roman" w:eastAsia="Calibri" w:hAnsi="Times New Roman"/>
        </w:rPr>
        <w:t>luer</w:t>
      </w:r>
      <w:proofErr w:type="spellEnd"/>
      <w:r w:rsidRPr="00FD5874">
        <w:rPr>
          <w:rFonts w:ascii="Times New Roman" w:eastAsia="Calibri" w:hAnsi="Times New Roman"/>
        </w:rPr>
        <w:t xml:space="preserve"> – lock. Rozmiar 18, 20, 22 Ch. Długość 420 mm. Sterylny, pakowany pojedynczo, opakowanie podwójne: wewnętrzne folia, zewnętrzne papier – folia. Opakowanie 10 szt.?</w:t>
      </w:r>
      <w:r w:rsidRPr="00FD5874">
        <w:rPr>
          <w:rFonts w:ascii="Times New Roman" w:eastAsia="Calibri" w:hAnsi="Times New Roman"/>
        </w:rPr>
        <w:tab/>
      </w:r>
    </w:p>
    <w:p w14:paraId="318594AA" w14:textId="43962A22" w:rsidR="00FD5874" w:rsidRPr="00564E2B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  <w:b/>
        </w:rPr>
        <w:t>Odpowiedź:</w:t>
      </w:r>
      <w:r w:rsidR="00564E2B">
        <w:rPr>
          <w:rFonts w:ascii="Times New Roman" w:eastAsia="Calibri" w:hAnsi="Times New Roman"/>
          <w:b/>
        </w:rPr>
        <w:t xml:space="preserve"> </w:t>
      </w:r>
      <w:r w:rsidR="00564E2B" w:rsidRPr="00564E2B">
        <w:rPr>
          <w:rFonts w:ascii="Times New Roman" w:eastAsia="Calibri" w:hAnsi="Times New Roman"/>
        </w:rPr>
        <w:t>Zamawiający podtrzymuje zapisy SWZ.</w:t>
      </w:r>
    </w:p>
    <w:p w14:paraId="6CA50B29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12AA06BA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lastRenderedPageBreak/>
        <w:t>Pytanie nr 17</w:t>
      </w:r>
    </w:p>
    <w:p w14:paraId="1FD0D787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Czy Zamawiający w części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3 w miejsce pierwotnych zapisów wyrazi zgodę na złożenie oferty na produkt najwyższej jakości marki RUSCH zgodnie z opisem: Cewnik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 trójdrożny stosowany po operacjach urologicznych. Przezroczysty, wykonany z silikonu( w 100%). Końcówka balonu z twardym zaworem. Balon o pojemności 50-80 ml. Plastikowa zastawka odpowiedzialna za szczelność balonu, łatwy do napełnienia i opróżnienia balon, odporny na rozrywanie. Zagięta końcówka cewnika z otworami bocznymi, zakończenie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, Mercier, pasek kontrastujący w badaniu radiologicznym. Kanał do irygacji wyposażony w łącznik typu </w:t>
      </w:r>
      <w:proofErr w:type="spellStart"/>
      <w:r w:rsidRPr="00FD5874">
        <w:rPr>
          <w:rFonts w:ascii="Times New Roman" w:eastAsia="Calibri" w:hAnsi="Times New Roman"/>
        </w:rPr>
        <w:t>luer</w:t>
      </w:r>
      <w:proofErr w:type="spellEnd"/>
      <w:r w:rsidRPr="00FD5874">
        <w:rPr>
          <w:rFonts w:ascii="Times New Roman" w:eastAsia="Calibri" w:hAnsi="Times New Roman"/>
        </w:rPr>
        <w:t xml:space="preserve"> – lock. Rozmiar 18, 20, 22, 24 Ch. Długość 420 mm. Sterylny, pakowany pojedynczo, opakowanie podwójne: wewnętrzne folia, zewnętrzne papier – folia. Opakowanie 5 </w:t>
      </w:r>
      <w:proofErr w:type="spellStart"/>
      <w:r w:rsidRPr="00FD5874">
        <w:rPr>
          <w:rFonts w:ascii="Times New Roman" w:eastAsia="Calibri" w:hAnsi="Times New Roman"/>
        </w:rPr>
        <w:t>szt</w:t>
      </w:r>
      <w:proofErr w:type="spellEnd"/>
      <w:r w:rsidRPr="00FD5874">
        <w:rPr>
          <w:rFonts w:ascii="Times New Roman" w:eastAsia="Calibri" w:hAnsi="Times New Roman"/>
        </w:rPr>
        <w:t>?</w:t>
      </w:r>
    </w:p>
    <w:p w14:paraId="7F0F455B" w14:textId="77777777" w:rsidR="008B15F7" w:rsidRPr="00FD5874" w:rsidRDefault="00FD5874" w:rsidP="008B15F7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8B15F7" w:rsidRPr="008B15F7">
        <w:rPr>
          <w:rFonts w:ascii="Times New Roman" w:eastAsia="Calibri" w:hAnsi="Times New Roman"/>
        </w:rPr>
        <w:t>Zamawiający dopuszcza.</w:t>
      </w:r>
    </w:p>
    <w:p w14:paraId="6DBA127E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  <w:bookmarkStart w:id="0" w:name="_GoBack"/>
      <w:bookmarkEnd w:id="0"/>
    </w:p>
    <w:p w14:paraId="16645DAB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Pytanie nr 18  </w:t>
      </w:r>
    </w:p>
    <w:p w14:paraId="236A2032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Czy Zamawiający w części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5 w miejsce pierwotnych zapisów wyrazi zgodę na złożenie oferty na produkt najwyższej jakości marki RUSCH zgodnie z opisem: Cewnik typ </w:t>
      </w:r>
      <w:proofErr w:type="spellStart"/>
      <w:r w:rsidRPr="00FD5874">
        <w:rPr>
          <w:rFonts w:ascii="Times New Roman" w:eastAsia="Calibri" w:hAnsi="Times New Roman"/>
        </w:rPr>
        <w:t>Couvelaire</w:t>
      </w:r>
      <w:proofErr w:type="spellEnd"/>
      <w:r w:rsidRPr="00FD5874">
        <w:rPr>
          <w:rFonts w:ascii="Times New Roman" w:eastAsia="Calibri" w:hAnsi="Times New Roman"/>
        </w:rPr>
        <w:t xml:space="preserve"> dwudrożny, stosowany po operacjach urologicznych. Przezroczysty, wykonany z medycznego PCV. Zakończenie cewnika proste z dwoma otworami, na końcu i z boku. Balon o pojemności 30 ml oraz 75 ml. Rozmiar F 18, 20, 22, długość 420 mm. Sterylny, pakowany pojedynczo, opakowanie podwójne: wewnętrzne folia, zewnętrzne papier – folia. Opakowanie 10 </w:t>
      </w:r>
      <w:proofErr w:type="spellStart"/>
      <w:r w:rsidRPr="00FD5874">
        <w:rPr>
          <w:rFonts w:ascii="Times New Roman" w:eastAsia="Calibri" w:hAnsi="Times New Roman"/>
        </w:rPr>
        <w:t>szt</w:t>
      </w:r>
      <w:proofErr w:type="spellEnd"/>
      <w:r w:rsidRPr="00FD5874">
        <w:rPr>
          <w:rFonts w:ascii="Times New Roman" w:eastAsia="Calibri" w:hAnsi="Times New Roman"/>
        </w:rPr>
        <w:t>?</w:t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  <w:r w:rsidRPr="00FD5874">
        <w:rPr>
          <w:rFonts w:ascii="Times New Roman" w:eastAsia="Calibri" w:hAnsi="Times New Roman"/>
        </w:rPr>
        <w:tab/>
      </w:r>
    </w:p>
    <w:p w14:paraId="2EAB6D2E" w14:textId="65295E30" w:rsidR="008B15F7" w:rsidRPr="00FD5874" w:rsidRDefault="008B15F7" w:rsidP="008B15F7">
      <w:pPr>
        <w:spacing w:after="0" w:line="240" w:lineRule="auto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Odpowiedź: </w:t>
      </w:r>
      <w:r w:rsidRPr="008B15F7">
        <w:rPr>
          <w:rFonts w:ascii="Times New Roman" w:eastAsia="Calibri" w:hAnsi="Times New Roman"/>
        </w:rPr>
        <w:t>Zamawiający dopuszcza.</w:t>
      </w:r>
    </w:p>
    <w:p w14:paraId="7B9CD0C0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4A015C52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19</w:t>
      </w:r>
    </w:p>
    <w:p w14:paraId="313F9852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Czy Zamawiający w części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6 w miejsce pierwotnych zapisów wyrazi zgodę na złożenie oferty na produkt najwyższej jakości marki RUSCH zgodnie z opisem: Cewnik typu </w:t>
      </w:r>
      <w:proofErr w:type="spellStart"/>
      <w:r w:rsidRPr="00FD5874">
        <w:rPr>
          <w:rFonts w:ascii="Times New Roman" w:eastAsia="Calibri" w:hAnsi="Times New Roman"/>
        </w:rPr>
        <w:t>Foley</w:t>
      </w:r>
      <w:proofErr w:type="spellEnd"/>
      <w:r w:rsidRPr="00FD5874">
        <w:rPr>
          <w:rFonts w:ascii="Times New Roman" w:eastAsia="Calibri" w:hAnsi="Times New Roman"/>
        </w:rPr>
        <w:t xml:space="preserve"> dwudrożny, stosowany po operacjach urologicznych. Przezroczysty, wykonany z medycznego PCV. Końcówka balonu z twardym zaworem. Balon o pojemności 10 ml oraz 30 ml. Rozmiar 14- 24 </w:t>
      </w:r>
      <w:proofErr w:type="spellStart"/>
      <w:r w:rsidRPr="00FD5874">
        <w:rPr>
          <w:rFonts w:ascii="Times New Roman" w:eastAsia="Calibri" w:hAnsi="Times New Roman"/>
        </w:rPr>
        <w:t>Ch</w:t>
      </w:r>
      <w:proofErr w:type="spellEnd"/>
      <w:r w:rsidRPr="00FD5874">
        <w:rPr>
          <w:rFonts w:ascii="Times New Roman" w:eastAsia="Calibri" w:hAnsi="Times New Roman"/>
        </w:rPr>
        <w:t xml:space="preserve">, długość 420 mm. Sterylny, pakowany pojedynczo, opakowanie podwójne: wewnętrzne folia, zewnętrzne papier – folia. Opakowanie 10 </w:t>
      </w:r>
      <w:proofErr w:type="spellStart"/>
      <w:r w:rsidRPr="00FD5874">
        <w:rPr>
          <w:rFonts w:ascii="Times New Roman" w:eastAsia="Calibri" w:hAnsi="Times New Roman"/>
        </w:rPr>
        <w:t>szt</w:t>
      </w:r>
      <w:proofErr w:type="spellEnd"/>
      <w:r w:rsidRPr="00FD5874">
        <w:rPr>
          <w:rFonts w:ascii="Times New Roman" w:eastAsia="Calibri" w:hAnsi="Times New Roman"/>
        </w:rPr>
        <w:t>?</w:t>
      </w:r>
    </w:p>
    <w:p w14:paraId="6FC35628" w14:textId="7FA541F5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8B15F7" w:rsidRPr="00564E2B">
        <w:rPr>
          <w:rFonts w:ascii="Times New Roman" w:eastAsia="Calibri" w:hAnsi="Times New Roman"/>
        </w:rPr>
        <w:t>Zamawiający podtrzymuje zapisy SWZ.</w:t>
      </w:r>
    </w:p>
    <w:p w14:paraId="33CD2A9A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60E82957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20</w:t>
      </w:r>
    </w:p>
    <w:p w14:paraId="4586CED0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Czy Zamawiający w części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7 w miejsce pierwotnych zapisów wyrazi zgodę na złożenie oferty na produkt najwyższej jakości marki RUSCH zgodnie z opisem: Sonda/cewnik moczowodowy typu </w:t>
      </w:r>
      <w:proofErr w:type="spellStart"/>
      <w:r w:rsidRPr="00FD5874">
        <w:rPr>
          <w:rFonts w:ascii="Times New Roman" w:eastAsia="Calibri" w:hAnsi="Times New Roman"/>
        </w:rPr>
        <w:t>Tiemanna</w:t>
      </w:r>
      <w:proofErr w:type="spellEnd"/>
      <w:r w:rsidRPr="00FD5874">
        <w:rPr>
          <w:rFonts w:ascii="Times New Roman" w:eastAsia="Calibri" w:hAnsi="Times New Roman"/>
        </w:rPr>
        <w:t>. Wykonane z materiału termoplastycznego medycznego PCV. Rozmiar 3-8 F, długość 700 mm Skalowany co 10 mm, z mandrynem metalowym. Sterylny, pakowany pojedynczo?</w:t>
      </w:r>
    </w:p>
    <w:p w14:paraId="5FB8E417" w14:textId="59CBEF39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8B15F7" w:rsidRPr="00564E2B">
        <w:rPr>
          <w:rFonts w:ascii="Times New Roman" w:eastAsia="Calibri" w:hAnsi="Times New Roman"/>
        </w:rPr>
        <w:t>Zamawiający podtrzymuje zapisy SWZ.</w:t>
      </w:r>
    </w:p>
    <w:p w14:paraId="53134116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24B4D710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21</w:t>
      </w:r>
    </w:p>
    <w:p w14:paraId="48AB5422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Czy Zamawiający w części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8 w miejsce pierwotnych zapisów wyrazi zgodę na złożenie oferty na produkt najwyższej jakości marki RUSCH zgodnie z opisem: Cewnik z medycznego PCV </w:t>
      </w:r>
      <w:proofErr w:type="spellStart"/>
      <w:r w:rsidRPr="00FD5874">
        <w:rPr>
          <w:rFonts w:ascii="Times New Roman" w:eastAsia="Calibri" w:hAnsi="Times New Roman"/>
        </w:rPr>
        <w:t>silikonowany</w:t>
      </w:r>
      <w:proofErr w:type="spellEnd"/>
      <w:r w:rsidRPr="00FD5874">
        <w:rPr>
          <w:rFonts w:ascii="Times New Roman" w:eastAsia="Calibri" w:hAnsi="Times New Roman"/>
        </w:rPr>
        <w:t xml:space="preserve"> z końcówką </w:t>
      </w:r>
      <w:proofErr w:type="spellStart"/>
      <w:r w:rsidRPr="00FD5874">
        <w:rPr>
          <w:rFonts w:ascii="Times New Roman" w:eastAsia="Calibri" w:hAnsi="Times New Roman"/>
        </w:rPr>
        <w:t>Tiemann</w:t>
      </w:r>
      <w:proofErr w:type="spellEnd"/>
      <w:r w:rsidRPr="00FD5874">
        <w:rPr>
          <w:rFonts w:ascii="Times New Roman" w:eastAsia="Calibri" w:hAnsi="Times New Roman"/>
        </w:rPr>
        <w:t xml:space="preserve">. Rozmiar 12-24 F, długość 400 mm. Sterylny, jednorazowego użytku cewnik urologiczny wykonany z medycznego PCV </w:t>
      </w:r>
      <w:proofErr w:type="spellStart"/>
      <w:r w:rsidRPr="00FD5874">
        <w:rPr>
          <w:rFonts w:ascii="Times New Roman" w:eastAsia="Calibri" w:hAnsi="Times New Roman"/>
        </w:rPr>
        <w:t>silikonowanego</w:t>
      </w:r>
      <w:proofErr w:type="spellEnd"/>
      <w:r w:rsidRPr="00FD5874">
        <w:rPr>
          <w:rFonts w:ascii="Times New Roman" w:eastAsia="Calibri" w:hAnsi="Times New Roman"/>
        </w:rPr>
        <w:t xml:space="preserve"> odporny na zagięcia i załamania, </w:t>
      </w:r>
      <w:proofErr w:type="spellStart"/>
      <w:r w:rsidRPr="00FD5874">
        <w:rPr>
          <w:rFonts w:ascii="Times New Roman" w:eastAsia="Calibri" w:hAnsi="Times New Roman"/>
        </w:rPr>
        <w:t>bezbalonowy</w:t>
      </w:r>
      <w:proofErr w:type="spellEnd"/>
      <w:r w:rsidRPr="00FD5874">
        <w:rPr>
          <w:rFonts w:ascii="Times New Roman" w:eastAsia="Calibri" w:hAnsi="Times New Roman"/>
        </w:rPr>
        <w:t xml:space="preserve"> z zagiętą końcówką i stożkowatym zakończeniem. Końcówka cewnika atraumatyczna lekko utwardzona, wyposażona w dwa boczne otwory o łagodnych krawędziach. Kolorowe końcówki oznaczające rozmiar cewnika. Pakowany pojedynczo?</w:t>
      </w:r>
    </w:p>
    <w:p w14:paraId="6FC77597" w14:textId="01E0558F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8B15F7" w:rsidRPr="008B15F7">
        <w:rPr>
          <w:rFonts w:ascii="Times New Roman" w:eastAsia="Calibri" w:hAnsi="Times New Roman"/>
        </w:rPr>
        <w:t>Zamawiający dopuszcza.</w:t>
      </w:r>
    </w:p>
    <w:p w14:paraId="51F70882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0D0E3760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22</w:t>
      </w:r>
    </w:p>
    <w:p w14:paraId="756F10AC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Czy Zamawiający wydzieli z części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8?</w:t>
      </w:r>
    </w:p>
    <w:p w14:paraId="40DF9C88" w14:textId="2418784D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 xml:space="preserve">Odpowiedź: </w:t>
      </w:r>
      <w:r w:rsidR="008B15F7" w:rsidRPr="00564E2B">
        <w:rPr>
          <w:rFonts w:ascii="Times New Roman" w:eastAsia="Calibri" w:hAnsi="Times New Roman"/>
        </w:rPr>
        <w:t>Zamawiający podtrzymuje zapisy SWZ.</w:t>
      </w:r>
    </w:p>
    <w:p w14:paraId="4E68F067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2ADB86BF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lastRenderedPageBreak/>
        <w:t>V.</w:t>
      </w:r>
    </w:p>
    <w:p w14:paraId="42CD135F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23</w:t>
      </w:r>
    </w:p>
    <w:p w14:paraId="506CF003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Pakiet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2</w:t>
      </w:r>
    </w:p>
    <w:p w14:paraId="7E408E62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Prosimy o dopuszczenie cewnika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 dwudrożnego, stosowanego po operacjach urologicznych. Przezroczysty, wykonany z silikonu ( w 100%). Końcówka balonu z twardym zaworem. Balon o pojemności 50 ml. Plastikowa zastawka odpowiedzialna za szczelność balonu. Zagięta końcówka cewnika z otworami bocznymi, zakończenie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>, kontrastujący w badaniu radiologicznym. Rozmiar 18, 20, 22 Ch. Długość 420 mm. Sterylny, pakowany pojedynczo, opakowanie podwójne: wewnętrzne folia, zewnętrzne papier - folia. Opakowanie max 10 szt. Do cewnika dołączona osobno pakowana zatyczka.</w:t>
      </w:r>
    </w:p>
    <w:p w14:paraId="0DA34A01" w14:textId="0C7C76C1" w:rsidR="00FD5874" w:rsidRPr="00691896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Odpowiedź:</w:t>
      </w:r>
      <w:r w:rsidR="00564E2B" w:rsidRPr="00564E2B">
        <w:rPr>
          <w:rFonts w:ascii="Times New Roman" w:eastAsia="Calibri" w:hAnsi="Times New Roman"/>
        </w:rPr>
        <w:t xml:space="preserve"> </w:t>
      </w:r>
      <w:r w:rsidR="00564E2B" w:rsidRPr="00564E2B">
        <w:rPr>
          <w:rFonts w:ascii="Times New Roman" w:eastAsia="Calibri" w:hAnsi="Times New Roman"/>
        </w:rPr>
        <w:t>Zamawiający podtrzymuje zapisy SWZ.</w:t>
      </w:r>
    </w:p>
    <w:p w14:paraId="70EF48A8" w14:textId="77777777" w:rsidR="00691896" w:rsidRPr="00FD5874" w:rsidRDefault="00691896" w:rsidP="00691896">
      <w:pPr>
        <w:spacing w:after="0" w:line="240" w:lineRule="auto"/>
        <w:rPr>
          <w:rFonts w:ascii="Times New Roman" w:eastAsia="Calibri" w:hAnsi="Times New Roman"/>
        </w:rPr>
      </w:pPr>
    </w:p>
    <w:p w14:paraId="4C5ABA57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24</w:t>
      </w:r>
    </w:p>
    <w:p w14:paraId="4FAB7B5D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Pakiet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3</w:t>
      </w:r>
    </w:p>
    <w:p w14:paraId="00A87DE0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Prosimy o dopuszczenie cewnika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 xml:space="preserve"> trójdrożnego stosowanego po operacjach urologicznych. Przezroczysty, wykonany z silikonu( w 100%). Końcówka balonu z twardym zaworem. Balon o pojemności 80 ml. Plastikowa zastawka odpowiedzialna za szczelność balonu, łatwy do napełnienia i opróżnienia balon, odporny na rozrywanie. Zagięta końcówka cewnika z otworami bocznymi, zakończenie typu </w:t>
      </w:r>
      <w:proofErr w:type="spellStart"/>
      <w:r w:rsidRPr="00FD5874">
        <w:rPr>
          <w:rFonts w:ascii="Times New Roman" w:eastAsia="Calibri" w:hAnsi="Times New Roman"/>
        </w:rPr>
        <w:t>Dufour</w:t>
      </w:r>
      <w:proofErr w:type="spellEnd"/>
      <w:r w:rsidRPr="00FD5874">
        <w:rPr>
          <w:rFonts w:ascii="Times New Roman" w:eastAsia="Calibri" w:hAnsi="Times New Roman"/>
        </w:rPr>
        <w:t>, pasek kontrastujący w badaniu radiologicznym. Rozmiar 18, 20, 22, 24 Ch. Długość 420 mm. Sterylny, pakowany pojedynczo, opakowanie podwójne: wewnętrzne folia, zewnętrzne papier - folia. Opakowanie max 10 szt. Do cewnika dołączona osobno pakowana zatyczka</w:t>
      </w:r>
    </w:p>
    <w:p w14:paraId="5AF19ABE" w14:textId="62E38DD1" w:rsidR="00FD5874" w:rsidRPr="00691896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Odpowiedź:</w:t>
      </w:r>
      <w:r w:rsidR="00564E2B" w:rsidRPr="00564E2B">
        <w:rPr>
          <w:rFonts w:ascii="Times New Roman" w:eastAsia="Calibri" w:hAnsi="Times New Roman"/>
        </w:rPr>
        <w:t xml:space="preserve"> </w:t>
      </w:r>
      <w:r w:rsidR="00564E2B" w:rsidRPr="00564E2B">
        <w:rPr>
          <w:rFonts w:ascii="Times New Roman" w:eastAsia="Calibri" w:hAnsi="Times New Roman"/>
        </w:rPr>
        <w:t>Zamawiający podtrzymuje zapisy SWZ.</w:t>
      </w:r>
    </w:p>
    <w:p w14:paraId="26C33E89" w14:textId="77777777" w:rsidR="00691896" w:rsidRPr="00FD5874" w:rsidRDefault="00691896" w:rsidP="00FD5874">
      <w:pPr>
        <w:spacing w:after="160" w:line="259" w:lineRule="auto"/>
        <w:rPr>
          <w:rFonts w:ascii="Times New Roman" w:eastAsia="Calibri" w:hAnsi="Times New Roman"/>
        </w:rPr>
      </w:pPr>
    </w:p>
    <w:p w14:paraId="01CA56DA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25</w:t>
      </w:r>
    </w:p>
    <w:p w14:paraId="4A729062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Pakiet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4</w:t>
      </w:r>
    </w:p>
    <w:p w14:paraId="2819D95F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Prosimy o dopuszczenie cewnika typu </w:t>
      </w:r>
      <w:proofErr w:type="spellStart"/>
      <w:r w:rsidRPr="00FD5874">
        <w:rPr>
          <w:rFonts w:ascii="Times New Roman" w:eastAsia="Calibri" w:hAnsi="Times New Roman"/>
        </w:rPr>
        <w:t>Couvelaire</w:t>
      </w:r>
      <w:proofErr w:type="spellEnd"/>
      <w:r w:rsidRPr="00FD5874">
        <w:rPr>
          <w:rFonts w:ascii="Times New Roman" w:eastAsia="Calibri" w:hAnsi="Times New Roman"/>
        </w:rPr>
        <w:t>, trójdrożnego, stosowanego po operacjach urologicznych. Przezroczysty, wykonany z silikonu (w 100%). Zakończenie cewnika proste z otworami, na końcu i z boku. Balon o pojemności 50 ml. Rozmiar F 18, 20, 22, 24, długość 420 mm. Sterylny, pakowany pojedynczo, opakowanie podwójne: wewnętrzne folia, zewnętrzne papier - folia. Opakowanie max 10 szt.</w:t>
      </w:r>
    </w:p>
    <w:p w14:paraId="02B4CCDC" w14:textId="62CFDD0A" w:rsidR="00FD5874" w:rsidRPr="00691896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Odpowiedź:</w:t>
      </w:r>
      <w:r w:rsidR="00564E2B" w:rsidRPr="00564E2B">
        <w:rPr>
          <w:rFonts w:ascii="Times New Roman" w:eastAsia="Calibri" w:hAnsi="Times New Roman"/>
        </w:rPr>
        <w:t xml:space="preserve"> </w:t>
      </w:r>
      <w:r w:rsidR="00564E2B" w:rsidRPr="00564E2B">
        <w:rPr>
          <w:rFonts w:ascii="Times New Roman" w:eastAsia="Calibri" w:hAnsi="Times New Roman"/>
        </w:rPr>
        <w:t>Zamawiający podtrzymuje zapisy SWZ.</w:t>
      </w:r>
    </w:p>
    <w:p w14:paraId="260BDA8D" w14:textId="77777777" w:rsidR="00691896" w:rsidRPr="00FD5874" w:rsidRDefault="00691896" w:rsidP="00FD5874">
      <w:pPr>
        <w:spacing w:after="160" w:line="259" w:lineRule="auto"/>
        <w:rPr>
          <w:rFonts w:ascii="Times New Roman" w:eastAsia="Calibri" w:hAnsi="Times New Roman"/>
        </w:rPr>
      </w:pPr>
    </w:p>
    <w:p w14:paraId="6D23C200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26</w:t>
      </w:r>
    </w:p>
    <w:p w14:paraId="0FD66F0B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Pakiet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5</w:t>
      </w:r>
    </w:p>
    <w:p w14:paraId="306EB8E9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Prosimy o dopuszczenie cewnika typ </w:t>
      </w:r>
      <w:proofErr w:type="spellStart"/>
      <w:r w:rsidRPr="00FD5874">
        <w:rPr>
          <w:rFonts w:ascii="Times New Roman" w:eastAsia="Calibri" w:hAnsi="Times New Roman"/>
        </w:rPr>
        <w:t>Couvelaire</w:t>
      </w:r>
      <w:proofErr w:type="spellEnd"/>
      <w:r w:rsidRPr="00FD5874">
        <w:rPr>
          <w:rFonts w:ascii="Times New Roman" w:eastAsia="Calibri" w:hAnsi="Times New Roman"/>
        </w:rPr>
        <w:t xml:space="preserve"> dwudrożnego, stosowanego po operacjach urologicznych. Przezroczysty, wykonany z silikonu (w 100%). Zakończenie cewnika proste z otworami, na końcu i z boku. Balon o pojemności 50ml. Rozmiar F 18, 20, 22, długość 420 mm. Sterylny, pakowany pojedynczo, opakowanie podwójne: wewnętrzne folia, zewnętrzne papier - folia. Opakowanie max 10 </w:t>
      </w:r>
      <w:proofErr w:type="spellStart"/>
      <w:r w:rsidRPr="00FD5874">
        <w:rPr>
          <w:rFonts w:ascii="Times New Roman" w:eastAsia="Calibri" w:hAnsi="Times New Roman"/>
        </w:rPr>
        <w:t>szt</w:t>
      </w:r>
      <w:proofErr w:type="spellEnd"/>
    </w:p>
    <w:p w14:paraId="22B89A2A" w14:textId="0418D1E2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Odpowiedź:</w:t>
      </w:r>
      <w:r w:rsidR="00564E2B" w:rsidRPr="00564E2B">
        <w:rPr>
          <w:rFonts w:ascii="Times New Roman" w:eastAsia="Calibri" w:hAnsi="Times New Roman"/>
        </w:rPr>
        <w:t xml:space="preserve"> </w:t>
      </w:r>
      <w:r w:rsidR="00564E2B" w:rsidRPr="00564E2B">
        <w:rPr>
          <w:rFonts w:ascii="Times New Roman" w:eastAsia="Calibri" w:hAnsi="Times New Roman"/>
        </w:rPr>
        <w:t>Zamawiający podtrzymuje zapisy SWZ.</w:t>
      </w:r>
    </w:p>
    <w:p w14:paraId="1EFEF6BB" w14:textId="77777777" w:rsidR="00FD5874" w:rsidRPr="00FD5874" w:rsidRDefault="00FD5874" w:rsidP="00FD5874">
      <w:pPr>
        <w:spacing w:after="160" w:line="259" w:lineRule="auto"/>
        <w:rPr>
          <w:rFonts w:ascii="Times New Roman" w:eastAsia="Calibri" w:hAnsi="Times New Roman"/>
        </w:rPr>
      </w:pPr>
    </w:p>
    <w:p w14:paraId="364C23A0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nr 27</w:t>
      </w:r>
    </w:p>
    <w:p w14:paraId="21FF73BD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Pakiet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6</w:t>
      </w:r>
    </w:p>
    <w:p w14:paraId="6007DF7E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Prosimy o dopuszczenie Cewnik typu </w:t>
      </w:r>
      <w:proofErr w:type="spellStart"/>
      <w:r w:rsidRPr="00FD5874">
        <w:rPr>
          <w:rFonts w:ascii="Times New Roman" w:eastAsia="Calibri" w:hAnsi="Times New Roman"/>
        </w:rPr>
        <w:t>Foley</w:t>
      </w:r>
      <w:proofErr w:type="spellEnd"/>
      <w:r w:rsidRPr="00FD5874">
        <w:rPr>
          <w:rFonts w:ascii="Times New Roman" w:eastAsia="Calibri" w:hAnsi="Times New Roman"/>
        </w:rPr>
        <w:t xml:space="preserve"> dwudrożnego, stosowanego po operacjach urologicznych. Przezroczysty, wykonany z silikonu ( w 100%). Końcówka balonu z twardym zaworem też z silikonu. Balon o pojemności 15 ml. Rozmiar 14- 24 Ch., długość 400/420 mm. Sterylny, pakowany pojedynczo, opakowanie podwójne: wewnętrzne folia, zewnętrzne papier - folia. Opakowanie max 10 szt.</w:t>
      </w:r>
    </w:p>
    <w:p w14:paraId="2915C9B4" w14:textId="0000F9CE" w:rsidR="00FD5874" w:rsidRPr="00691896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Odpowiedź:</w:t>
      </w:r>
      <w:r w:rsidR="00564E2B" w:rsidRPr="00564E2B">
        <w:rPr>
          <w:rFonts w:ascii="Times New Roman" w:eastAsia="Calibri" w:hAnsi="Times New Roman"/>
        </w:rPr>
        <w:t xml:space="preserve"> </w:t>
      </w:r>
      <w:r w:rsidR="00564E2B" w:rsidRPr="00564E2B">
        <w:rPr>
          <w:rFonts w:ascii="Times New Roman" w:eastAsia="Calibri" w:hAnsi="Times New Roman"/>
        </w:rPr>
        <w:t>Zamawiający podtrzymuje zapisy SWZ.</w:t>
      </w:r>
    </w:p>
    <w:p w14:paraId="0D089445" w14:textId="77777777" w:rsidR="00691896" w:rsidRDefault="00691896" w:rsidP="00691896">
      <w:pPr>
        <w:spacing w:after="0" w:line="240" w:lineRule="auto"/>
        <w:rPr>
          <w:rFonts w:ascii="Times New Roman" w:eastAsia="Calibri" w:hAnsi="Times New Roman"/>
        </w:rPr>
      </w:pPr>
    </w:p>
    <w:p w14:paraId="1D2CCEEB" w14:textId="77777777" w:rsidR="00691896" w:rsidRPr="00FD5874" w:rsidRDefault="00691896" w:rsidP="00691896">
      <w:pPr>
        <w:spacing w:after="0" w:line="240" w:lineRule="auto"/>
        <w:rPr>
          <w:rFonts w:ascii="Times New Roman" w:eastAsia="Calibri" w:hAnsi="Times New Roman"/>
        </w:rPr>
      </w:pPr>
    </w:p>
    <w:p w14:paraId="43E7CB91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lastRenderedPageBreak/>
        <w:t>Pytanie 28</w:t>
      </w:r>
    </w:p>
    <w:p w14:paraId="2E7956F7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Pakiet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7</w:t>
      </w:r>
    </w:p>
    <w:p w14:paraId="0009FAAE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Prosimy o dopuszczenie sondy/cewnika moczowodowy typu </w:t>
      </w:r>
      <w:proofErr w:type="spellStart"/>
      <w:r w:rsidRPr="00FD5874">
        <w:rPr>
          <w:rFonts w:ascii="Times New Roman" w:eastAsia="Calibri" w:hAnsi="Times New Roman"/>
        </w:rPr>
        <w:t>Tiemanna</w:t>
      </w:r>
      <w:proofErr w:type="spellEnd"/>
      <w:r w:rsidRPr="00FD5874">
        <w:rPr>
          <w:rFonts w:ascii="Times New Roman" w:eastAsia="Calibri" w:hAnsi="Times New Roman"/>
        </w:rPr>
        <w:t>. Wykonane z materiału termoplastycznego. Rozmiar 3-8 F, długość 700 - 740 mm Skalowany co 10 mm, z mandrynem metalowym. Sterylny, pakowany pojedynczo</w:t>
      </w:r>
    </w:p>
    <w:p w14:paraId="19E29A7D" w14:textId="6FB5EACE" w:rsidR="00FD5874" w:rsidRPr="00691896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Odpowiedź:</w:t>
      </w:r>
      <w:r w:rsidR="00564E2B" w:rsidRPr="00564E2B">
        <w:rPr>
          <w:rFonts w:ascii="Times New Roman" w:eastAsia="Calibri" w:hAnsi="Times New Roman"/>
        </w:rPr>
        <w:t xml:space="preserve"> </w:t>
      </w:r>
      <w:r w:rsidR="00564E2B" w:rsidRPr="00564E2B">
        <w:rPr>
          <w:rFonts w:ascii="Times New Roman" w:eastAsia="Calibri" w:hAnsi="Times New Roman"/>
        </w:rPr>
        <w:t>Zamawiający podtrzymuje zapisy SWZ.</w:t>
      </w:r>
    </w:p>
    <w:p w14:paraId="5B0ADB85" w14:textId="77777777" w:rsidR="00691896" w:rsidRPr="00FD5874" w:rsidRDefault="00691896" w:rsidP="00FD5874">
      <w:pPr>
        <w:spacing w:after="160" w:line="259" w:lineRule="auto"/>
        <w:rPr>
          <w:rFonts w:ascii="Times New Roman" w:eastAsia="Calibri" w:hAnsi="Times New Roman"/>
        </w:rPr>
      </w:pPr>
    </w:p>
    <w:p w14:paraId="254D6682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  <w:b/>
        </w:rPr>
      </w:pPr>
      <w:r w:rsidRPr="00FD5874">
        <w:rPr>
          <w:rFonts w:ascii="Times New Roman" w:eastAsia="Calibri" w:hAnsi="Times New Roman"/>
          <w:b/>
        </w:rPr>
        <w:t>Pytanie 29</w:t>
      </w:r>
    </w:p>
    <w:p w14:paraId="25625A18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Pakiet 7 </w:t>
      </w:r>
      <w:proofErr w:type="spellStart"/>
      <w:r w:rsidRPr="00FD5874">
        <w:rPr>
          <w:rFonts w:ascii="Times New Roman" w:eastAsia="Calibri" w:hAnsi="Times New Roman"/>
        </w:rPr>
        <w:t>Poz</w:t>
      </w:r>
      <w:proofErr w:type="spellEnd"/>
      <w:r w:rsidRPr="00FD5874">
        <w:rPr>
          <w:rFonts w:ascii="Times New Roman" w:eastAsia="Calibri" w:hAnsi="Times New Roman"/>
        </w:rPr>
        <w:t xml:space="preserve"> 8</w:t>
      </w:r>
    </w:p>
    <w:p w14:paraId="49271C51" w14:textId="77777777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 xml:space="preserve">Prosimy o dopuszczenie cewnika </w:t>
      </w:r>
      <w:proofErr w:type="spellStart"/>
      <w:r w:rsidRPr="00FD5874">
        <w:rPr>
          <w:rFonts w:ascii="Times New Roman" w:eastAsia="Calibri" w:hAnsi="Times New Roman"/>
        </w:rPr>
        <w:t>dwudrożnyego</w:t>
      </w:r>
      <w:proofErr w:type="spellEnd"/>
      <w:r w:rsidRPr="00FD5874">
        <w:rPr>
          <w:rFonts w:ascii="Times New Roman" w:eastAsia="Calibri" w:hAnsi="Times New Roman"/>
        </w:rPr>
        <w:t xml:space="preserve"> silikonowego z końcówką </w:t>
      </w:r>
      <w:proofErr w:type="spellStart"/>
      <w:r w:rsidRPr="00FD5874">
        <w:rPr>
          <w:rFonts w:ascii="Times New Roman" w:eastAsia="Calibri" w:hAnsi="Times New Roman"/>
        </w:rPr>
        <w:t>Tiemann</w:t>
      </w:r>
      <w:proofErr w:type="spellEnd"/>
      <w:r w:rsidRPr="00FD5874">
        <w:rPr>
          <w:rFonts w:ascii="Times New Roman" w:eastAsia="Calibri" w:hAnsi="Times New Roman"/>
        </w:rPr>
        <w:t>. Rozmiar 12-24 F, długość 420 mm Sterylny, jednorazowego użytku cewnik urologiczny wykonany z silikonu odporny na zagięcia i załamania, z balonem 10ml,  z zagiętą końcówką i stożkowatym zakończeniem. Końcówka cewnika atraumatyczna lekko utwardzona, wyposażona w dwa boczne otwory o łagodnych krawędziach. Kolorowe końcówki oznaczające rozmiar cewnika. Pakowany pojedynczo.</w:t>
      </w:r>
    </w:p>
    <w:p w14:paraId="7C7621D8" w14:textId="13FA4DA0" w:rsidR="00FD5874" w:rsidRPr="00FD5874" w:rsidRDefault="00FD5874" w:rsidP="00691896">
      <w:pPr>
        <w:spacing w:after="0" w:line="240" w:lineRule="auto"/>
        <w:rPr>
          <w:rFonts w:ascii="Times New Roman" w:eastAsia="Calibri" w:hAnsi="Times New Roman"/>
        </w:rPr>
      </w:pPr>
      <w:r w:rsidRPr="00FD5874">
        <w:rPr>
          <w:rFonts w:ascii="Times New Roman" w:eastAsia="Calibri" w:hAnsi="Times New Roman"/>
        </w:rPr>
        <w:t>Odpowiedź:</w:t>
      </w:r>
      <w:r w:rsidR="00564E2B" w:rsidRPr="00564E2B">
        <w:rPr>
          <w:rFonts w:ascii="Times New Roman" w:eastAsia="Calibri" w:hAnsi="Times New Roman"/>
        </w:rPr>
        <w:t xml:space="preserve"> </w:t>
      </w:r>
      <w:r w:rsidR="00564E2B" w:rsidRPr="00564E2B">
        <w:rPr>
          <w:rFonts w:ascii="Times New Roman" w:eastAsia="Calibri" w:hAnsi="Times New Roman"/>
        </w:rPr>
        <w:t>Zamawiający podtrzymuje zapisy SWZ.</w:t>
      </w:r>
    </w:p>
    <w:p w14:paraId="2A0D91E7" w14:textId="77777777" w:rsidR="00733EB1" w:rsidRPr="00564E2B" w:rsidRDefault="00733EB1" w:rsidP="00733EB1">
      <w:pPr>
        <w:suppressAutoHyphens/>
        <w:spacing w:after="0" w:line="240" w:lineRule="auto"/>
        <w:rPr>
          <w:rFonts w:ascii="Times New Roman" w:hAnsi="Times New Roman"/>
          <w:kern w:val="2"/>
          <w:lang w:eastAsia="zh-CN"/>
        </w:rPr>
      </w:pPr>
    </w:p>
    <w:sectPr w:rsidR="00733EB1" w:rsidRPr="00564E2B" w:rsidSect="005641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C820D" w14:textId="77777777" w:rsidR="00071424" w:rsidRDefault="00071424" w:rsidP="00BA7046">
      <w:pPr>
        <w:spacing w:after="0" w:line="240" w:lineRule="auto"/>
      </w:pPr>
      <w:r>
        <w:separator/>
      </w:r>
    </w:p>
  </w:endnote>
  <w:endnote w:type="continuationSeparator" w:id="0">
    <w:p w14:paraId="3603E5C7" w14:textId="77777777" w:rsidR="00071424" w:rsidRDefault="00071424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FE0832" w14:textId="77777777" w:rsidR="00691896" w:rsidRDefault="0069189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7378210"/>
      <w:docPartObj>
        <w:docPartGallery w:val="Page Numbers (Bottom of Page)"/>
        <w:docPartUnique/>
      </w:docPartObj>
    </w:sdtPr>
    <w:sdtEndPr/>
    <w:sdtContent>
      <w:p w14:paraId="0A8D5A28" w14:textId="02B9E681" w:rsidR="00691896" w:rsidRDefault="0069189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5F7">
          <w:rPr>
            <w:noProof/>
          </w:rPr>
          <w:t>6</w:t>
        </w:r>
        <w: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163E977F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4A9F0466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046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A0282" w14:textId="77777777" w:rsidR="00071424" w:rsidRDefault="00071424" w:rsidP="00BA7046">
      <w:pPr>
        <w:spacing w:after="0" w:line="240" w:lineRule="auto"/>
      </w:pPr>
      <w:r>
        <w:separator/>
      </w:r>
    </w:p>
  </w:footnote>
  <w:footnote w:type="continuationSeparator" w:id="0">
    <w:p w14:paraId="7B59460A" w14:textId="77777777" w:rsidR="00071424" w:rsidRDefault="00071424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9D6289" w14:textId="77777777" w:rsidR="00691896" w:rsidRDefault="0069189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67B3C"/>
    <w:rsid w:val="00071424"/>
    <w:rsid w:val="00080984"/>
    <w:rsid w:val="000A44BB"/>
    <w:rsid w:val="000E529C"/>
    <w:rsid w:val="001131D6"/>
    <w:rsid w:val="00152B2D"/>
    <w:rsid w:val="001E5180"/>
    <w:rsid w:val="0024296C"/>
    <w:rsid w:val="00291EB7"/>
    <w:rsid w:val="002E27D9"/>
    <w:rsid w:val="00302686"/>
    <w:rsid w:val="0037327B"/>
    <w:rsid w:val="003B0D14"/>
    <w:rsid w:val="003F2FA3"/>
    <w:rsid w:val="00432CB1"/>
    <w:rsid w:val="004472B6"/>
    <w:rsid w:val="004E3825"/>
    <w:rsid w:val="005339A8"/>
    <w:rsid w:val="0056041E"/>
    <w:rsid w:val="00564165"/>
    <w:rsid w:val="00564E2B"/>
    <w:rsid w:val="005759B1"/>
    <w:rsid w:val="00576B68"/>
    <w:rsid w:val="00586EE0"/>
    <w:rsid w:val="00627BE7"/>
    <w:rsid w:val="00630473"/>
    <w:rsid w:val="00691896"/>
    <w:rsid w:val="006A56A6"/>
    <w:rsid w:val="006E48D7"/>
    <w:rsid w:val="00724CDB"/>
    <w:rsid w:val="00730815"/>
    <w:rsid w:val="00733EB1"/>
    <w:rsid w:val="007601E7"/>
    <w:rsid w:val="00787114"/>
    <w:rsid w:val="00790B0F"/>
    <w:rsid w:val="007D3D1F"/>
    <w:rsid w:val="007D6D34"/>
    <w:rsid w:val="007E5B9C"/>
    <w:rsid w:val="007F4A25"/>
    <w:rsid w:val="0083640A"/>
    <w:rsid w:val="00843ADE"/>
    <w:rsid w:val="008B0C15"/>
    <w:rsid w:val="008B15F7"/>
    <w:rsid w:val="008D5DA0"/>
    <w:rsid w:val="008E1266"/>
    <w:rsid w:val="008F7A64"/>
    <w:rsid w:val="009146BB"/>
    <w:rsid w:val="009255AC"/>
    <w:rsid w:val="00927EFE"/>
    <w:rsid w:val="00935730"/>
    <w:rsid w:val="00A12858"/>
    <w:rsid w:val="00A2194B"/>
    <w:rsid w:val="00A41DD4"/>
    <w:rsid w:val="00A818BD"/>
    <w:rsid w:val="00AC737F"/>
    <w:rsid w:val="00B01204"/>
    <w:rsid w:val="00B83EB8"/>
    <w:rsid w:val="00BA5B3F"/>
    <w:rsid w:val="00BA7046"/>
    <w:rsid w:val="00BB2138"/>
    <w:rsid w:val="00BB2917"/>
    <w:rsid w:val="00BC24B5"/>
    <w:rsid w:val="00BD604C"/>
    <w:rsid w:val="00C14654"/>
    <w:rsid w:val="00CA566E"/>
    <w:rsid w:val="00D246A9"/>
    <w:rsid w:val="00E335F8"/>
    <w:rsid w:val="00E61195"/>
    <w:rsid w:val="00EC1D0C"/>
    <w:rsid w:val="00F401D5"/>
    <w:rsid w:val="00F75609"/>
    <w:rsid w:val="00F86FA2"/>
    <w:rsid w:val="00F969B9"/>
    <w:rsid w:val="00FD52BD"/>
    <w:rsid w:val="00FD5874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1D59092E-AF66-4CF3-AA7A-5C5E0118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1819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Wąsiewicz</cp:lastModifiedBy>
  <cp:revision>7</cp:revision>
  <cp:lastPrinted>2021-03-30T10:55:00Z</cp:lastPrinted>
  <dcterms:created xsi:type="dcterms:W3CDTF">2019-09-10T12:40:00Z</dcterms:created>
  <dcterms:modified xsi:type="dcterms:W3CDTF">2021-03-30T11:45:00Z</dcterms:modified>
</cp:coreProperties>
</file>