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E0F" w14:textId="678D6D52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E011E4">
        <w:rPr>
          <w:rFonts w:cs="Arial"/>
          <w:iCs/>
          <w:sz w:val="20"/>
          <w:szCs w:val="20"/>
          <w:lang w:eastAsia="en-US"/>
        </w:rPr>
        <w:t>63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060BAEEC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942536E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087563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302DCC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FDC0FE9" w14:textId="77777777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85B4D36" w14:textId="77777777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1ADFC36" w14:textId="77777777" w:rsidR="00915605" w:rsidRPr="00915605" w:rsidRDefault="00915605" w:rsidP="008923F4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SPECYFIKACJA WARUNKÓW ZAMÓWIENIA</w:t>
      </w:r>
    </w:p>
    <w:p w14:paraId="3AB19D87" w14:textId="77777777" w:rsidR="00915605" w:rsidRPr="00915605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4AF50BE6" w14:textId="77777777" w:rsidR="00915605" w:rsidRPr="00915605" w:rsidRDefault="00BA715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35D657D0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AF3978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6E0A3059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17EDB9A6" w14:textId="1A7D4B27" w:rsidR="00E13C4E" w:rsidRPr="00E13C4E" w:rsidRDefault="00E13C4E" w:rsidP="00E13C4E">
      <w:pPr>
        <w:pStyle w:val="Nagwek4"/>
        <w:ind w:left="357"/>
        <w:jc w:val="center"/>
        <w:rPr>
          <w:rFonts w:ascii="Arial" w:eastAsia="Calibri" w:hAnsi="Arial" w:cs="Arial"/>
          <w:sz w:val="28"/>
          <w:szCs w:val="28"/>
        </w:rPr>
      </w:pPr>
      <w:r w:rsidRPr="00E13C4E">
        <w:rPr>
          <w:rFonts w:ascii="Arial" w:eastAsia="Calibri" w:hAnsi="Arial" w:cs="Arial"/>
          <w:sz w:val="28"/>
          <w:szCs w:val="28"/>
        </w:rPr>
        <w:t>Usługi związane z zimowym utrzymaniem ulic i dróg gminnych oraz niektórych dróg powiatowych na terenie Gminy Czersk w sezonie zima 202</w:t>
      </w:r>
      <w:r w:rsidR="00E011E4">
        <w:rPr>
          <w:rFonts w:ascii="Arial" w:eastAsia="Calibri" w:hAnsi="Arial" w:cs="Arial"/>
          <w:sz w:val="28"/>
          <w:szCs w:val="28"/>
        </w:rPr>
        <w:t>1</w:t>
      </w:r>
      <w:r w:rsidRPr="00E13C4E">
        <w:rPr>
          <w:rFonts w:ascii="Arial" w:eastAsia="Calibri" w:hAnsi="Arial" w:cs="Arial"/>
          <w:sz w:val="28"/>
          <w:szCs w:val="28"/>
        </w:rPr>
        <w:t>/202</w:t>
      </w:r>
      <w:r w:rsidR="00E011E4">
        <w:rPr>
          <w:rFonts w:ascii="Arial" w:eastAsia="Calibri" w:hAnsi="Arial" w:cs="Arial"/>
          <w:sz w:val="28"/>
          <w:szCs w:val="28"/>
        </w:rPr>
        <w:t>2</w:t>
      </w:r>
    </w:p>
    <w:p w14:paraId="15F7DDC3" w14:textId="77777777" w:rsidR="0016604C" w:rsidRDefault="0016604C" w:rsidP="00BA7159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61034E1D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D8AB4A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51302048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3E53414C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AFCE3F8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72C24F06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35E804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7B6C2198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7E51C372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1C3D6BD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111E0E8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55EE12B9" w14:textId="77777777" w:rsidR="00963760" w:rsidRPr="00915605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9513985" w14:textId="72652E59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011E4">
        <w:rPr>
          <w:rFonts w:cs="Arial"/>
          <w:sz w:val="28"/>
          <w:szCs w:val="28"/>
          <w:vertAlign w:val="superscript"/>
          <w:lang w:eastAsia="en-US"/>
        </w:rPr>
        <w:t>8 września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>
        <w:rPr>
          <w:rFonts w:cs="Arial"/>
          <w:sz w:val="28"/>
          <w:szCs w:val="28"/>
          <w:vertAlign w:val="superscript"/>
          <w:lang w:eastAsia="en-US"/>
        </w:rPr>
        <w:t>2021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C1875E4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16F65BF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699F39E2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C7C89B7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70BBF98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7661D91C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22D2F23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A42418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10971F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42657130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8B4063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3D5F6CA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0D757F9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056AC1F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 xml:space="preserve">ustawy z dnia 11 września 2019 r. – Prawo zamówień publicznych (Dz. U. z 2019 r., poz. 2019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815F1B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CE7964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6B7D31F4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3CF249C3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36049BE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69DCB8A3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3A4445E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5FDFAD5A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230A42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BA2CBDA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7340E4" w14:textId="348B1B57" w:rsidR="00A7104F" w:rsidRPr="00E13C4E" w:rsidRDefault="00915605" w:rsidP="00E13C4E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13C4E">
        <w:rPr>
          <w:rFonts w:cs="Arial"/>
          <w:sz w:val="20"/>
          <w:szCs w:val="20"/>
        </w:rPr>
        <w:lastRenderedPageBreak/>
        <w:t>Przedmiotem zamówienia jest:</w:t>
      </w:r>
      <w:r w:rsidRPr="00C732AF">
        <w:rPr>
          <w:rFonts w:cs="Arial"/>
          <w:b/>
          <w:sz w:val="20"/>
          <w:szCs w:val="20"/>
        </w:rPr>
        <w:t xml:space="preserve"> </w:t>
      </w:r>
      <w:r w:rsidR="00E24CF3">
        <w:rPr>
          <w:rFonts w:cs="Arial"/>
          <w:b/>
          <w:sz w:val="20"/>
          <w:szCs w:val="20"/>
        </w:rPr>
        <w:t>„</w:t>
      </w:r>
      <w:r w:rsidR="00E13C4E" w:rsidRPr="00E13C4E">
        <w:rPr>
          <w:rFonts w:cs="Arial"/>
          <w:b/>
          <w:sz w:val="20"/>
          <w:szCs w:val="20"/>
        </w:rPr>
        <w:t>Usługi związane z zimowym utrzymaniem ulic i dróg gminnych oraz niektórych dróg powiatowych na terenie Gminy Czersk w sezonie zima 202</w:t>
      </w:r>
      <w:r w:rsidR="00E011E4">
        <w:rPr>
          <w:rFonts w:cs="Arial"/>
          <w:b/>
          <w:sz w:val="20"/>
          <w:szCs w:val="20"/>
        </w:rPr>
        <w:t>1</w:t>
      </w:r>
      <w:r w:rsidR="00E13C4E" w:rsidRPr="00E13C4E">
        <w:rPr>
          <w:rFonts w:cs="Arial"/>
          <w:b/>
          <w:sz w:val="20"/>
          <w:szCs w:val="20"/>
        </w:rPr>
        <w:t>/202</w:t>
      </w:r>
      <w:r w:rsidR="00E011E4">
        <w:rPr>
          <w:rFonts w:cs="Arial"/>
          <w:b/>
          <w:sz w:val="20"/>
          <w:szCs w:val="20"/>
        </w:rPr>
        <w:t>2</w:t>
      </w:r>
      <w:r w:rsidR="00C732AF" w:rsidRPr="00E13C4E">
        <w:rPr>
          <w:rFonts w:cs="Arial"/>
          <w:b/>
          <w:sz w:val="20"/>
          <w:szCs w:val="20"/>
        </w:rPr>
        <w:t>”.</w:t>
      </w:r>
    </w:p>
    <w:p w14:paraId="538D245F" w14:textId="77777777" w:rsidR="00E13C4E" w:rsidRPr="00C11262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11262">
        <w:rPr>
          <w:rFonts w:ascii="Arial" w:hAnsi="Arial" w:cs="Arial"/>
          <w:b w:val="0"/>
          <w:bCs/>
          <w:sz w:val="20"/>
        </w:rPr>
        <w:t>Przedmiot zamówienia obejmuje 6 części:</w:t>
      </w:r>
    </w:p>
    <w:p w14:paraId="68B93D88" w14:textId="77777777" w:rsidR="00E13C4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Część 1: </w:t>
      </w:r>
      <w:r w:rsidRPr="00C11262">
        <w:rPr>
          <w:rFonts w:ascii="Arial" w:hAnsi="Arial" w:cs="Arial"/>
          <w:b w:val="0"/>
          <w:sz w:val="20"/>
        </w:rPr>
        <w:t>Miasto Czersk – zimowe utrzymanie ulic, dróg, parkingów i placów gminnych w mieście</w:t>
      </w:r>
      <w:r w:rsidRPr="00AA703E">
        <w:rPr>
          <w:rFonts w:ascii="Arial" w:hAnsi="Arial" w:cs="Arial"/>
          <w:b w:val="0"/>
          <w:sz w:val="20"/>
        </w:rPr>
        <w:t>.</w:t>
      </w:r>
    </w:p>
    <w:p w14:paraId="257A6F43" w14:textId="77777777" w:rsidR="00E13C4E" w:rsidRPr="00A87D8D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Część 2: </w:t>
      </w:r>
      <w:r w:rsidRPr="00C11262">
        <w:rPr>
          <w:rFonts w:ascii="Arial" w:hAnsi="Arial" w:cs="Arial"/>
          <w:b w:val="0"/>
          <w:sz w:val="20"/>
        </w:rPr>
        <w:t>Miasto Czersk - zimowe utrzymanie chodników gminnych w mieście.</w:t>
      </w:r>
    </w:p>
    <w:p w14:paraId="650B238C" w14:textId="77777777" w:rsidR="00E13C4E" w:rsidRPr="00F719F6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Część </w:t>
      </w:r>
      <w:r>
        <w:rPr>
          <w:rFonts w:ascii="Arial" w:hAnsi="Arial" w:cs="Arial"/>
          <w:b w:val="0"/>
          <w:sz w:val="20"/>
        </w:rPr>
        <w:t>3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>Zimowe utrzymanie dróg, wybranych chodników, placów i parkingów gminnych oraz wybranych dróg powiatowych w sołectwach: Rytel, Gutowiec, Krzyż i Zapędowo.</w:t>
      </w:r>
    </w:p>
    <w:p w14:paraId="775F9343" w14:textId="77777777"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4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>Zimowe utrzymanie dróg gminnych i wybranych dróg powiatowych                         w sołectwach: Gotelp, Łubna, Łąg – Kolonia, Mokre i Malachin.</w:t>
      </w:r>
    </w:p>
    <w:p w14:paraId="28A176A4" w14:textId="77777777"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5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 xml:space="preserve">Zimowe utrzymanie dróg gminnych i wybranych dróg powiatowych           </w:t>
      </w:r>
      <w:r>
        <w:rPr>
          <w:rFonts w:ascii="Arial" w:hAnsi="Arial" w:cs="Arial"/>
          <w:b w:val="0"/>
          <w:sz w:val="20"/>
        </w:rPr>
        <w:t xml:space="preserve">              </w:t>
      </w:r>
      <w:r w:rsidRPr="00C11262">
        <w:rPr>
          <w:rFonts w:ascii="Arial" w:hAnsi="Arial" w:cs="Arial"/>
          <w:b w:val="0"/>
          <w:sz w:val="20"/>
        </w:rPr>
        <w:t>w sołectwach: Odry i Wieck.</w:t>
      </w:r>
    </w:p>
    <w:p w14:paraId="55512A73" w14:textId="77777777" w:rsidR="00E13C4E" w:rsidRPr="00C11262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276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Część 6</w:t>
      </w:r>
      <w:r w:rsidRPr="00AA703E">
        <w:rPr>
          <w:rFonts w:ascii="Arial" w:hAnsi="Arial" w:cs="Arial"/>
          <w:b w:val="0"/>
          <w:sz w:val="20"/>
        </w:rPr>
        <w:t xml:space="preserve">: </w:t>
      </w:r>
      <w:r w:rsidRPr="00C11262">
        <w:rPr>
          <w:rFonts w:ascii="Arial" w:hAnsi="Arial" w:cs="Arial"/>
          <w:b w:val="0"/>
          <w:sz w:val="20"/>
        </w:rPr>
        <w:t xml:space="preserve">Zimowe utrzymanie dróg, wybranych chodników i parkingów gminnych oraz wybranych dróg powiatowych w sołectwach: Będźmierowice, </w:t>
      </w:r>
      <w:proofErr w:type="spellStart"/>
      <w:r w:rsidRPr="00C11262">
        <w:rPr>
          <w:rFonts w:ascii="Arial" w:hAnsi="Arial" w:cs="Arial"/>
          <w:b w:val="0"/>
          <w:sz w:val="20"/>
        </w:rPr>
        <w:t>Kurcze</w:t>
      </w:r>
      <w:proofErr w:type="spellEnd"/>
      <w:r w:rsidRPr="00C11262">
        <w:rPr>
          <w:rFonts w:ascii="Arial" w:hAnsi="Arial" w:cs="Arial"/>
          <w:b w:val="0"/>
          <w:sz w:val="20"/>
        </w:rPr>
        <w:t>, Klaskawa, Mosna, Lipki, Łąg i Złotowo.</w:t>
      </w:r>
    </w:p>
    <w:p w14:paraId="25D65273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27FBA">
        <w:rPr>
          <w:rFonts w:ascii="Arial" w:hAnsi="Arial" w:cs="Arial"/>
          <w:b w:val="0"/>
          <w:bCs/>
          <w:sz w:val="20"/>
        </w:rPr>
        <w:t>Przedmiot zamówienia szczegółowo został określony w opisie przedmiotu zamów</w:t>
      </w:r>
      <w:r>
        <w:rPr>
          <w:rFonts w:ascii="Arial" w:hAnsi="Arial" w:cs="Arial"/>
          <w:b w:val="0"/>
          <w:bCs/>
          <w:sz w:val="20"/>
        </w:rPr>
        <w:t>ienia stanowiącym załącznik nr 5</w:t>
      </w:r>
      <w:r w:rsidR="00546260">
        <w:rPr>
          <w:rFonts w:ascii="Arial" w:hAnsi="Arial" w:cs="Arial"/>
          <w:b w:val="0"/>
          <w:bCs/>
          <w:sz w:val="20"/>
        </w:rPr>
        <w:t xml:space="preserve">  do S</w:t>
      </w:r>
      <w:r w:rsidRPr="00C27FBA">
        <w:rPr>
          <w:rFonts w:ascii="Arial" w:hAnsi="Arial" w:cs="Arial"/>
          <w:b w:val="0"/>
          <w:bCs/>
          <w:sz w:val="20"/>
        </w:rPr>
        <w:t>WZ.</w:t>
      </w:r>
    </w:p>
    <w:p w14:paraId="2A25C2FF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 xml:space="preserve">Wspólny słownik CPV: </w:t>
      </w:r>
      <w:r w:rsidRPr="00AA703E">
        <w:rPr>
          <w:rFonts w:ascii="Arial" w:hAnsi="Arial" w:cs="Arial"/>
          <w:b w:val="0"/>
          <w:bCs/>
          <w:sz w:val="20"/>
        </w:rPr>
        <w:tab/>
        <w:t>Główny</w:t>
      </w:r>
      <w:r w:rsidRPr="00AA703E">
        <w:rPr>
          <w:rFonts w:ascii="Arial" w:hAnsi="Arial" w:cs="Arial"/>
          <w:b w:val="0"/>
          <w:bCs/>
          <w:sz w:val="20"/>
        </w:rPr>
        <w:tab/>
        <w:t>Przedmiot: CPV 90.62.00.00-9 Usługi odśnieżania.</w:t>
      </w:r>
    </w:p>
    <w:p w14:paraId="05B6737A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  <w:u w:val="single"/>
        </w:rPr>
      </w:pPr>
      <w:r w:rsidRPr="00AA703E">
        <w:rPr>
          <w:rFonts w:ascii="Arial" w:hAnsi="Arial" w:cs="Arial"/>
          <w:b w:val="0"/>
          <w:bCs/>
          <w:sz w:val="20"/>
          <w:u w:val="single"/>
        </w:rPr>
        <w:t xml:space="preserve">Zamawiający wymaga zatrudnienia przez wykonawcę lub podwykonawcę na podstawie umowy </w:t>
      </w:r>
      <w:r w:rsidRPr="00AA703E">
        <w:rPr>
          <w:rFonts w:ascii="Arial" w:hAnsi="Arial" w:cs="Arial"/>
          <w:b w:val="0"/>
          <w:bCs/>
          <w:sz w:val="20"/>
          <w:u w:val="single"/>
        </w:rPr>
        <w:br/>
        <w:t>o pracę osób wykonujących następujące czynności w zakresie realizacji zamówienia:</w:t>
      </w:r>
    </w:p>
    <w:p w14:paraId="4378C3B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>prowadzenie usprzętowionego pojazdu wykonującego odśnieżanie lub/i rozsypywani</w:t>
      </w:r>
      <w:r w:rsidRPr="00AA703E">
        <w:rPr>
          <w:rFonts w:ascii="Arial" w:hAnsi="Arial" w:cs="Arial"/>
          <w:b w:val="0"/>
          <w:sz w:val="20"/>
        </w:rPr>
        <w:t xml:space="preserve">e mieszanki </w:t>
      </w:r>
      <w:proofErr w:type="spellStart"/>
      <w:r w:rsidRPr="00AA703E">
        <w:rPr>
          <w:rFonts w:ascii="Arial" w:hAnsi="Arial" w:cs="Arial"/>
          <w:b w:val="0"/>
          <w:sz w:val="20"/>
        </w:rPr>
        <w:t>solno</w:t>
      </w:r>
      <w:proofErr w:type="spellEnd"/>
      <w:r w:rsidRPr="00AA703E">
        <w:rPr>
          <w:rFonts w:ascii="Arial" w:hAnsi="Arial" w:cs="Arial"/>
          <w:b w:val="0"/>
          <w:sz w:val="20"/>
        </w:rPr>
        <w:t xml:space="preserve"> – piaskowej.</w:t>
      </w:r>
    </w:p>
    <w:p w14:paraId="0AF85C3C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</w:t>
      </w:r>
      <w:r w:rsidR="00E13C4E">
        <w:rPr>
          <w:rFonts w:cs="Arial"/>
          <w:b/>
          <w:bCs/>
          <w:sz w:val="20"/>
          <w:szCs w:val="20"/>
        </w:rPr>
        <w:t>dopuszcza składanie</w:t>
      </w:r>
      <w:r w:rsidRPr="006E15E2">
        <w:rPr>
          <w:rFonts w:cs="Arial"/>
          <w:b/>
          <w:bCs/>
          <w:sz w:val="20"/>
          <w:szCs w:val="20"/>
        </w:rPr>
        <w:t xml:space="preserve"> ofert częściowych</w:t>
      </w:r>
      <w:r w:rsidR="00E13C4E">
        <w:rPr>
          <w:rFonts w:cs="Arial"/>
          <w:b/>
          <w:bCs/>
          <w:sz w:val="20"/>
          <w:szCs w:val="20"/>
        </w:rPr>
        <w:t>. Wykonawca może złożyć ofertę na jedną, dwie, trzy, cztery, pięć lub sześć części</w:t>
      </w:r>
      <w:r w:rsidRPr="006E15E2">
        <w:rPr>
          <w:rFonts w:cs="Arial"/>
          <w:b/>
          <w:bCs/>
          <w:sz w:val="20"/>
          <w:szCs w:val="20"/>
        </w:rPr>
        <w:t xml:space="preserve">. </w:t>
      </w:r>
    </w:p>
    <w:p w14:paraId="74F711BB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dopuszcza składania ofert wariantowych.</w:t>
      </w:r>
    </w:p>
    <w:p w14:paraId="45702C05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udzielenia zamówień, o których mowa w art. 214 ust. 1 pkt 7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 xml:space="preserve">. </w:t>
      </w:r>
    </w:p>
    <w:p w14:paraId="7B5583AB" w14:textId="77777777" w:rsidR="00BF6FDC" w:rsidRPr="006E15E2" w:rsidRDefault="00BF6FDC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>.</w:t>
      </w:r>
    </w:p>
    <w:p w14:paraId="1AA93EBE" w14:textId="77777777" w:rsidR="005B36A7" w:rsidRPr="004C5769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576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9D8D02B" w14:textId="1D4753DD" w:rsidR="005B36A7" w:rsidRPr="004C576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Przedmiot zamówienia należy wykonać w terminie: </w:t>
      </w:r>
      <w:r w:rsidR="00E13C4E">
        <w:rPr>
          <w:rFonts w:cs="Arial"/>
          <w:b/>
          <w:sz w:val="20"/>
          <w:szCs w:val="20"/>
        </w:rPr>
        <w:t xml:space="preserve">do </w:t>
      </w:r>
      <w:r w:rsidR="008D54CE">
        <w:rPr>
          <w:rFonts w:cs="Arial"/>
          <w:b/>
          <w:sz w:val="20"/>
          <w:szCs w:val="20"/>
        </w:rPr>
        <w:t>5 miesięcy</w:t>
      </w:r>
      <w:r w:rsidR="00E13C4E">
        <w:rPr>
          <w:rFonts w:cs="Arial"/>
          <w:b/>
          <w:sz w:val="20"/>
          <w:szCs w:val="20"/>
        </w:rPr>
        <w:t xml:space="preserve"> od podpisania umowy</w:t>
      </w:r>
    </w:p>
    <w:p w14:paraId="3DB6F6F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F2D001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6C68C86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0C7661">
        <w:rPr>
          <w:rFonts w:cs="Arial"/>
          <w:bCs/>
          <w:sz w:val="20"/>
          <w:szCs w:val="20"/>
        </w:rPr>
        <w:lastRenderedPageBreak/>
        <w:t xml:space="preserve">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0ADCAF53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4F3EB488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3A093C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3252395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76ECF1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10AA0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C7F2A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14B5A9A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1839EDC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163555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ACDBBF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1B149B4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965423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CA98721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7EB1C65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512F12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2B9BD88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AA8E0D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6BC7BC6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892A8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5D4DCFB4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0D26238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B2DC48B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75D9BB7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CF8F209" w14:textId="77777777" w:rsidR="00694C3B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356A1338" w14:textId="77777777" w:rsidR="00E13C4E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1701DEA" w14:textId="77777777" w:rsidR="00E13C4E" w:rsidRPr="006E15E2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94C3B">
        <w:rPr>
          <w:rFonts w:cs="Arial"/>
          <w:sz w:val="20"/>
          <w:szCs w:val="20"/>
          <w:lang w:eastAsia="en-US"/>
        </w:rPr>
        <w:t xml:space="preserve">Osobą uprawnioną do kontaktu z Wykonawcami jest: Wioletta Rostankowska – pełnomocnik Burmistrza Czerska do spraw zamówień publicznych, </w:t>
      </w:r>
      <w:r w:rsidRPr="00694C3B">
        <w:rPr>
          <w:rFonts w:cs="Arial"/>
          <w:sz w:val="20"/>
          <w:szCs w:val="20"/>
          <w:lang w:eastAsia="en-US"/>
        </w:rPr>
        <w:br/>
        <w:t xml:space="preserve">email. </w:t>
      </w:r>
      <w:hyperlink r:id="rId30" w:history="1">
        <w:r w:rsidRPr="00694C3B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694C3B">
        <w:rPr>
          <w:rFonts w:cs="Arial"/>
          <w:sz w:val="20"/>
          <w:szCs w:val="20"/>
          <w:lang w:eastAsia="en-US"/>
        </w:rPr>
        <w:t>.</w:t>
      </w:r>
    </w:p>
    <w:p w14:paraId="05387A4B" w14:textId="77777777" w:rsidR="00E13C4E" w:rsidRPr="000067FA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14:paraId="62B85261" w14:textId="77777777" w:rsidR="00E13C4E" w:rsidRPr="000067FA" w:rsidRDefault="00E13C4E" w:rsidP="00E13C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 postępowania o udzielenie zamówienia wyklucza się</w:t>
      </w:r>
      <w:r w:rsidRPr="000067FA">
        <w:rPr>
          <w:rFonts w:cs="Arial"/>
          <w:sz w:val="20"/>
          <w:szCs w:val="20"/>
          <w:lang w:eastAsia="en-US"/>
        </w:rPr>
        <w:t xml:space="preserve">, z zastrzeżeniem art. 110 </w:t>
      </w:r>
      <w:r>
        <w:rPr>
          <w:rFonts w:cs="Arial"/>
          <w:sz w:val="20"/>
          <w:szCs w:val="20"/>
          <w:lang w:eastAsia="en-US"/>
        </w:rPr>
        <w:t xml:space="preserve">ust. 2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Wykonawcę</w:t>
      </w:r>
      <w:r w:rsidRPr="000067FA">
        <w:rPr>
          <w:rFonts w:cs="Arial"/>
          <w:sz w:val="20"/>
          <w:szCs w:val="20"/>
          <w:lang w:eastAsia="en-US"/>
        </w:rPr>
        <w:t xml:space="preserve">: </w:t>
      </w:r>
    </w:p>
    <w:p w14:paraId="543D49D9" w14:textId="77777777" w:rsidR="00E13C4E" w:rsidRDefault="00E13C4E" w:rsidP="00E13C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4E46F847" w14:textId="77777777" w:rsidR="00E13C4E" w:rsidRDefault="00E13C4E" w:rsidP="00E13C4E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AF8B98" w14:textId="77777777" w:rsidR="00E13C4E" w:rsidRPr="00E13C4E" w:rsidRDefault="00E13C4E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0067FA">
          <w:rPr>
            <w:rFonts w:cs="Arial"/>
            <w:sz w:val="20"/>
            <w:szCs w:val="20"/>
            <w:lang w:eastAsia="en-US"/>
          </w:rPr>
          <w:t>art. 258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508B0ADA" w14:textId="77777777" w:rsidR="006E15E2" w:rsidRPr="00E13C4E" w:rsidRDefault="006E15E2" w:rsidP="00E13C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2" w:anchor="/document/16798683?unitId=art(189(a))&amp;cm=DOCUMENT" w:history="1">
        <w:r w:rsidRPr="000067FA">
          <w:rPr>
            <w:rFonts w:cs="Arial"/>
            <w:sz w:val="20"/>
            <w:szCs w:val="20"/>
            <w:lang w:eastAsia="en-US"/>
          </w:rPr>
          <w:t>art. 189a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012C35B9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</w:t>
      </w:r>
      <w:hyperlink r:id="rId33" w:anchor="/document/16798683?unitId=art(228)&amp;cm=DOCUMENT" w:history="1">
        <w:r w:rsidRPr="000067FA">
          <w:rPr>
            <w:rFonts w:cs="Arial"/>
            <w:sz w:val="20"/>
            <w:szCs w:val="20"/>
            <w:lang w:eastAsia="en-US"/>
          </w:rPr>
          <w:t>art. 228-230a</w:t>
        </w:r>
      </w:hyperlink>
      <w:r w:rsidRPr="000067FA">
        <w:rPr>
          <w:rFonts w:cs="Arial"/>
          <w:sz w:val="20"/>
          <w:szCs w:val="20"/>
          <w:lang w:eastAsia="en-US"/>
        </w:rPr>
        <w:t xml:space="preserve">, </w:t>
      </w:r>
      <w:hyperlink r:id="rId34" w:anchor="/document/16798683?unitId=art(250(a))&amp;cm=DOCUMENT" w:history="1">
        <w:r w:rsidRPr="000067FA">
          <w:rPr>
            <w:rFonts w:cs="Arial"/>
            <w:sz w:val="20"/>
            <w:szCs w:val="20"/>
            <w:lang w:eastAsia="en-US"/>
          </w:rPr>
          <w:t>art. 250a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1815BC99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0067FA">
          <w:rPr>
            <w:rFonts w:cs="Arial"/>
            <w:sz w:val="20"/>
            <w:szCs w:val="20"/>
            <w:lang w:eastAsia="en-US"/>
          </w:rPr>
          <w:t>art. 165a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0067FA">
          <w:rPr>
            <w:rFonts w:cs="Arial"/>
            <w:sz w:val="20"/>
            <w:szCs w:val="20"/>
            <w:lang w:eastAsia="en-US"/>
          </w:rPr>
          <w:t>art. 299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14:paraId="14F0EA8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7" w:anchor="/document/16798683?unitId=art(115)par(20)&amp;cm=DOCUMENT" w:history="1">
        <w:r w:rsidRPr="000067FA">
          <w:rPr>
            <w:rFonts w:cs="Arial"/>
            <w:sz w:val="20"/>
            <w:szCs w:val="20"/>
            <w:lang w:eastAsia="en-US"/>
          </w:rPr>
          <w:t>art. 115 § 20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79617A0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8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B92EC85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9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0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3E886C54" w14:textId="77777777"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12B0AD55" w14:textId="77777777" w:rsidR="00A70B20" w:rsidRPr="000067FA" w:rsidRDefault="00A70B20" w:rsidP="006E15E2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EF64F0D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6A436FE6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3828C404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0EF491CB" w14:textId="77777777"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789BF09" w14:textId="77777777" w:rsidR="00A70B20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</w:t>
      </w:r>
      <w:r w:rsidRPr="000067FA">
        <w:rPr>
          <w:rFonts w:cs="Arial"/>
          <w:sz w:val="20"/>
          <w:szCs w:val="20"/>
          <w:lang w:eastAsia="en-US"/>
        </w:rPr>
        <w:lastRenderedPageBreak/>
        <w:t>zakłócenie konkurencji może być wyeliminowane w inny sposób niż przez wykluczenie wykonawcy z udziału w postępowaniu o udzielenie zamówienia.</w:t>
      </w:r>
    </w:p>
    <w:p w14:paraId="5A728F24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77EA2DDE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6DEE9D06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760AE749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B57E251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>nie podlegają wykluczeni</w:t>
      </w:r>
      <w:r w:rsidR="006E15E2">
        <w:rPr>
          <w:rFonts w:cs="Arial"/>
          <w:color w:val="000000"/>
          <w:sz w:val="20"/>
          <w:szCs w:val="20"/>
          <w:lang w:eastAsia="en-US"/>
        </w:rPr>
        <w:t>u na zasadach określonych w pkt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15920E93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F45EC61" w14:textId="5DD84DD6" w:rsidR="00A70B20" w:rsidRPr="00915605" w:rsidRDefault="008D54CE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>Dot. wszystkich części</w:t>
      </w:r>
      <w:r>
        <w:rPr>
          <w:rFonts w:cs="Arial"/>
          <w:sz w:val="20"/>
          <w:szCs w:val="20"/>
          <w:lang w:eastAsia="en-US"/>
        </w:rPr>
        <w:t xml:space="preserve">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88A09F2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42AC7868" w14:textId="49AC22CC" w:rsidR="00A70B20" w:rsidRPr="00915605" w:rsidRDefault="008D54CE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>Dot. wszystkich części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D941268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4931DCF" w14:textId="391975EE" w:rsidR="00A70B20" w:rsidRPr="00224C75" w:rsidRDefault="008D54CE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>Dot. wszystkich części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AEB7C1E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370576A5" w14:textId="19EAB571" w:rsidR="008923F4" w:rsidRPr="00224C75" w:rsidRDefault="008D54CE" w:rsidP="008923F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>Dot. wszystkich części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8923F4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7A57992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5235C9E1" w14:textId="77777777" w:rsidR="00A82044" w:rsidRPr="00F10B63" w:rsidRDefault="00A82044" w:rsidP="00A820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48E8F88" w14:textId="08893052" w:rsidR="00A82044" w:rsidRPr="00A70B20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</w:t>
      </w:r>
    </w:p>
    <w:p w14:paraId="1C254999" w14:textId="7CF80726" w:rsidR="00A82044" w:rsidRDefault="00A82044" w:rsidP="00A820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</w:t>
      </w:r>
      <w:r>
        <w:rPr>
          <w:rFonts w:cs="Arial"/>
          <w:sz w:val="20"/>
          <w:szCs w:val="20"/>
          <w:lang w:eastAsia="en-US"/>
        </w:rPr>
        <w:t>.</w:t>
      </w:r>
    </w:p>
    <w:p w14:paraId="29CF7107" w14:textId="77777777" w:rsidR="008D54CE" w:rsidRPr="00731E3E" w:rsidRDefault="008D54CE" w:rsidP="008D54C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F1B7E9F" w14:textId="77777777" w:rsidR="007D6C29" w:rsidRPr="002A3F44" w:rsidRDefault="007D6C29" w:rsidP="007D6C2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7B8B03BE" w14:textId="0F1943A2" w:rsidR="007D6C29" w:rsidRPr="007D6C29" w:rsidRDefault="007D6C29" w:rsidP="007D6C29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Zamawiający nie wymaga złożenia w tym celu podmiotowych środków dowodowych.</w:t>
      </w:r>
      <w:r w:rsidRPr="008C47DA">
        <w:rPr>
          <w:rFonts w:ascii="Arial" w:hAnsi="Arial" w:cs="Arial"/>
          <w:b w:val="0"/>
          <w:sz w:val="20"/>
        </w:rPr>
        <w:t xml:space="preserve"> </w:t>
      </w:r>
    </w:p>
    <w:p w14:paraId="5890596E" w14:textId="012ECD6A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34C3B4D7" w14:textId="52A8D6FF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D54CE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D54CE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D54CE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1D6073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1D6073" w:rsidRPr="004C3A67">
        <w:rPr>
          <w:rFonts w:cs="Arial"/>
          <w:b/>
          <w:sz w:val="20"/>
          <w:szCs w:val="20"/>
          <w:lang w:eastAsia="en-US"/>
        </w:rPr>
        <w:t xml:space="preserve">załącznik </w:t>
      </w:r>
      <w:r w:rsidR="004C3A67" w:rsidRPr="004C3A67">
        <w:rPr>
          <w:rFonts w:cs="Arial"/>
          <w:b/>
          <w:sz w:val="20"/>
          <w:szCs w:val="20"/>
          <w:lang w:eastAsia="en-US"/>
        </w:rPr>
        <w:t>nr 3</w:t>
      </w:r>
      <w:r w:rsidR="00DA35BE" w:rsidRPr="004C3A67">
        <w:rPr>
          <w:rFonts w:cs="Arial"/>
          <w:b/>
          <w:sz w:val="20"/>
          <w:szCs w:val="20"/>
          <w:lang w:eastAsia="en-US"/>
        </w:rPr>
        <w:t xml:space="preserve"> </w:t>
      </w:r>
      <w:r w:rsidRPr="004C3A67">
        <w:rPr>
          <w:rFonts w:cs="Arial"/>
          <w:b/>
          <w:sz w:val="20"/>
          <w:szCs w:val="20"/>
          <w:lang w:eastAsia="en-US"/>
        </w:rPr>
        <w:t>do SWZ.</w:t>
      </w:r>
    </w:p>
    <w:p w14:paraId="52FD7A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15D6E2E" w14:textId="77777777" w:rsidR="00634A63" w:rsidRPr="007D6C2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 xml:space="preserve">Zamawiający może żądać od wykonawców wyjaśnień dotyczących treści oświadczenia, </w:t>
      </w:r>
      <w:r w:rsidR="00887953" w:rsidRPr="007D6C29">
        <w:rPr>
          <w:rFonts w:cs="Arial"/>
          <w:color w:val="000000"/>
          <w:sz w:val="18"/>
          <w:szCs w:val="18"/>
          <w:lang w:eastAsia="en-US"/>
        </w:rPr>
        <w:br/>
      </w:r>
      <w:r w:rsidRPr="007D6C29">
        <w:rPr>
          <w:rFonts w:cs="Arial"/>
          <w:color w:val="000000"/>
          <w:sz w:val="18"/>
          <w:szCs w:val="18"/>
          <w:lang w:eastAsia="en-US"/>
        </w:rPr>
        <w:t xml:space="preserve">o którym mowa w art. 125 ust. 1 ustawy </w:t>
      </w:r>
      <w:proofErr w:type="spellStart"/>
      <w:r w:rsidRPr="007D6C29">
        <w:rPr>
          <w:rFonts w:cs="Arial"/>
          <w:color w:val="000000"/>
          <w:sz w:val="18"/>
          <w:szCs w:val="18"/>
          <w:lang w:eastAsia="en-US"/>
        </w:rPr>
        <w:t>Pzp</w:t>
      </w:r>
      <w:proofErr w:type="spellEnd"/>
      <w:r w:rsidRPr="007D6C29">
        <w:rPr>
          <w:rFonts w:cs="Arial"/>
          <w:color w:val="000000"/>
          <w:sz w:val="18"/>
          <w:szCs w:val="18"/>
          <w:lang w:eastAsia="en-US"/>
        </w:rPr>
        <w:t>, lub złożonych podmiotowych środków dowodowych lub innych dokumentów lub oświadczeń składanych w postępowaniu.</w:t>
      </w:r>
    </w:p>
    <w:p w14:paraId="5858B4C6" w14:textId="77777777" w:rsidR="00634A63" w:rsidRPr="007D6C2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 xml:space="preserve">Jeżeli złożone przez wykonawcę oświadczenie, o którym mowa w art. 125 ust. 1 ustawy </w:t>
      </w:r>
      <w:proofErr w:type="spellStart"/>
      <w:r w:rsidRPr="007D6C29">
        <w:rPr>
          <w:rFonts w:cs="Arial"/>
          <w:color w:val="000000"/>
          <w:sz w:val="18"/>
          <w:szCs w:val="18"/>
          <w:lang w:eastAsia="en-US"/>
        </w:rPr>
        <w:t>Pzp</w:t>
      </w:r>
      <w:proofErr w:type="spellEnd"/>
      <w:r w:rsidRPr="007D6C29">
        <w:rPr>
          <w:rFonts w:cs="Arial"/>
          <w:color w:val="000000"/>
          <w:sz w:val="18"/>
          <w:szCs w:val="18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E1BF681" w14:textId="77777777" w:rsidR="00634A63" w:rsidRPr="007D6C2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>Zamawiający nie wzywa do złożenia podmiotowych środków dowodowych, jeżeli:</w:t>
      </w:r>
    </w:p>
    <w:p w14:paraId="71CCA640" w14:textId="77777777" w:rsidR="00634A63" w:rsidRPr="007D6C29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 xml:space="preserve">może je uzyskać za pomocą bezpłatnych i ogólnodostępnych baz danych, </w:t>
      </w:r>
      <w:r w:rsidR="00887953" w:rsidRPr="007D6C29">
        <w:rPr>
          <w:rFonts w:cs="Arial"/>
          <w:color w:val="000000"/>
          <w:sz w:val="18"/>
          <w:szCs w:val="18"/>
          <w:lang w:eastAsia="en-US"/>
        </w:rPr>
        <w:br/>
      </w:r>
      <w:r w:rsidRPr="007D6C29">
        <w:rPr>
          <w:rFonts w:cs="Arial"/>
          <w:color w:val="000000"/>
          <w:sz w:val="18"/>
          <w:szCs w:val="18"/>
          <w:lang w:eastAsia="en-US"/>
        </w:rPr>
        <w:t xml:space="preserve">w szczególności rejestrów publicznych w rozumieniu ustawy z dnia 17 lutego 2005 r. </w:t>
      </w:r>
      <w:r w:rsidR="00887953" w:rsidRPr="007D6C29">
        <w:rPr>
          <w:rFonts w:cs="Arial"/>
          <w:color w:val="000000"/>
          <w:sz w:val="18"/>
          <w:szCs w:val="18"/>
          <w:lang w:eastAsia="en-US"/>
        </w:rPr>
        <w:br/>
      </w:r>
      <w:r w:rsidRPr="007D6C29">
        <w:rPr>
          <w:rFonts w:cs="Arial"/>
          <w:color w:val="000000"/>
          <w:sz w:val="18"/>
          <w:szCs w:val="18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 w:rsidRPr="007D6C29">
        <w:rPr>
          <w:rFonts w:cs="Arial"/>
          <w:color w:val="000000"/>
          <w:sz w:val="18"/>
          <w:szCs w:val="18"/>
          <w:lang w:eastAsia="en-US"/>
        </w:rPr>
        <w:t>Pzp</w:t>
      </w:r>
      <w:proofErr w:type="spellEnd"/>
      <w:r w:rsidRPr="007D6C29">
        <w:rPr>
          <w:rFonts w:cs="Arial"/>
          <w:color w:val="000000"/>
          <w:sz w:val="18"/>
          <w:szCs w:val="18"/>
          <w:lang w:eastAsia="en-US"/>
        </w:rPr>
        <w:t xml:space="preserve"> dane umożliwiające dostęp do tych środków;</w:t>
      </w:r>
    </w:p>
    <w:p w14:paraId="5312DAF6" w14:textId="77777777" w:rsidR="00634A63" w:rsidRPr="007D6C29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>podmiotowym środkiem dowodowym jest oświadczenie, którego treść odpowiada zakresowi oświadczenia, o którym mowa w art. 125 ust. 1.</w:t>
      </w:r>
    </w:p>
    <w:p w14:paraId="1566F6FF" w14:textId="77777777" w:rsidR="00634A63" w:rsidRPr="007D6C2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7D6C29">
        <w:rPr>
          <w:rFonts w:cs="Arial"/>
          <w:color w:val="000000"/>
          <w:sz w:val="18"/>
          <w:szCs w:val="18"/>
          <w:lang w:eastAsia="en-US"/>
        </w:rPr>
        <w:br/>
        <w:t>i aktualność.</w:t>
      </w:r>
    </w:p>
    <w:p w14:paraId="2A1E5022" w14:textId="055D7FC7" w:rsidR="00634A63" w:rsidRPr="007D6C2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18"/>
          <w:szCs w:val="18"/>
          <w:lang w:eastAsia="en-US"/>
        </w:rPr>
      </w:pPr>
      <w:r w:rsidRPr="007D6C29">
        <w:rPr>
          <w:rFonts w:cs="Arial"/>
          <w:color w:val="000000"/>
          <w:sz w:val="18"/>
          <w:szCs w:val="18"/>
          <w:lang w:eastAsia="en-US"/>
        </w:rPr>
        <w:t xml:space="preserve">W zakresie nieuregulowanym ustawą </w:t>
      </w:r>
      <w:proofErr w:type="spellStart"/>
      <w:r w:rsidRPr="007D6C29">
        <w:rPr>
          <w:rFonts w:cs="Arial"/>
          <w:color w:val="000000"/>
          <w:sz w:val="18"/>
          <w:szCs w:val="18"/>
          <w:lang w:eastAsia="en-US"/>
        </w:rPr>
        <w:t>Pzp</w:t>
      </w:r>
      <w:proofErr w:type="spellEnd"/>
      <w:r w:rsidRPr="007D6C29">
        <w:rPr>
          <w:rFonts w:cs="Arial"/>
          <w:color w:val="000000"/>
          <w:sz w:val="18"/>
          <w:szCs w:val="18"/>
          <w:lang w:eastAsia="en-US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F4E45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8E9D6F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7DE7D1DC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416ADDD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BCDFAFE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6822B358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16472557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42704370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67D7E871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FD1F3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69A2D3CC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26A42502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022C86C9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13B845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4FF337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D326303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10D2F3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1DA76D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450D6EEB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F650749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</w:t>
      </w:r>
      <w:r w:rsidR="004C5769">
        <w:rPr>
          <w:rFonts w:cs="Arial"/>
          <w:sz w:val="20"/>
          <w:szCs w:val="20"/>
          <w:lang w:eastAsia="en-US"/>
        </w:rPr>
        <w:t>ezesa Rady Ministrów z dnia 30.</w:t>
      </w:r>
      <w:r w:rsidRPr="007B17F6">
        <w:rPr>
          <w:rFonts w:cs="Arial"/>
          <w:sz w:val="20"/>
          <w:szCs w:val="20"/>
          <w:lang w:eastAsia="en-US"/>
        </w:rPr>
        <w:t>1</w:t>
      </w:r>
      <w:r w:rsidR="004C5769">
        <w:rPr>
          <w:rFonts w:cs="Arial"/>
          <w:sz w:val="20"/>
          <w:szCs w:val="20"/>
          <w:lang w:eastAsia="en-US"/>
        </w:rPr>
        <w:t>2</w:t>
      </w:r>
      <w:r w:rsidRPr="007B17F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1D55429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A7E2B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2D96DFDC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 xml:space="preserve">Wykonawca określa cenę </w:t>
      </w:r>
      <w:r>
        <w:rPr>
          <w:rFonts w:ascii="Arial" w:hAnsi="Arial" w:cs="Arial"/>
          <w:b w:val="0"/>
          <w:sz w:val="20"/>
        </w:rPr>
        <w:t>wykonania</w:t>
      </w:r>
      <w:r w:rsidRPr="002F142F">
        <w:rPr>
          <w:rFonts w:ascii="Arial" w:hAnsi="Arial" w:cs="Arial"/>
          <w:b w:val="0"/>
          <w:sz w:val="20"/>
        </w:rPr>
        <w:t xml:space="preserve"> zamówienia poprzez wskazanie w Formularzu ofertowym sporządzonym wg wzoru stanowiącego </w:t>
      </w:r>
      <w:r>
        <w:rPr>
          <w:rFonts w:ascii="Arial" w:hAnsi="Arial" w:cs="Arial"/>
          <w:b w:val="0"/>
          <w:sz w:val="20"/>
        </w:rPr>
        <w:t>Załącznik nr 1 do S</w:t>
      </w:r>
      <w:r w:rsidRPr="002F142F">
        <w:rPr>
          <w:rFonts w:ascii="Arial" w:hAnsi="Arial" w:cs="Arial"/>
          <w:b w:val="0"/>
          <w:sz w:val="20"/>
        </w:rPr>
        <w:t>WZ ceny ofertowej brutto</w:t>
      </w:r>
      <w:r>
        <w:rPr>
          <w:rFonts w:ascii="Arial" w:hAnsi="Arial" w:cs="Arial"/>
          <w:b w:val="0"/>
          <w:sz w:val="20"/>
        </w:rPr>
        <w:t xml:space="preserve"> </w:t>
      </w:r>
      <w:r w:rsidRPr="00771FB5">
        <w:rPr>
          <w:rFonts w:ascii="Arial" w:hAnsi="Arial" w:cs="Arial"/>
          <w:b w:val="0"/>
          <w:sz w:val="20"/>
          <w:u w:val="single"/>
        </w:rPr>
        <w:t>dla każdej części odrębnie,</w:t>
      </w:r>
      <w:r w:rsidRPr="002F142F">
        <w:rPr>
          <w:rFonts w:ascii="Arial" w:hAnsi="Arial" w:cs="Arial"/>
          <w:b w:val="0"/>
          <w:sz w:val="20"/>
        </w:rPr>
        <w:t xml:space="preserve"> </w:t>
      </w:r>
      <w:r w:rsidRPr="00F81E91">
        <w:rPr>
          <w:rFonts w:ascii="Arial" w:hAnsi="Arial" w:cs="Arial"/>
          <w:b w:val="0"/>
          <w:sz w:val="20"/>
        </w:rPr>
        <w:t>podając ją w zapisie liczbowym i słownie z dokładnością do dwóch miejsc po przecinku.</w:t>
      </w:r>
    </w:p>
    <w:p w14:paraId="1016C328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formularzu ofertowym Wykonawca określi cenę jednostkową za 1 godz. świadczenia usługi oraz cenę łączną brutto za wykonanie danej części zamówienia.</w:t>
      </w:r>
    </w:p>
    <w:p w14:paraId="54499A8A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Cenę oferty należy określić w następujący sposób:</w:t>
      </w:r>
    </w:p>
    <w:p w14:paraId="26BA8523" w14:textId="77777777" w:rsidR="00771FB5" w:rsidRPr="003F18BB" w:rsidRDefault="00771FB5" w:rsidP="00771FB5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cena brutto za wykonanie danej części zamówienia stanowi iloczyn ceny jednostkowej usługi  i ilości godzin świadczenia usług określonej przez Zamawiającego.</w:t>
      </w:r>
    </w:p>
    <w:p w14:paraId="5C9263DC" w14:textId="77777777" w:rsidR="00771FB5" w:rsidRPr="00A87D8D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Cena oferty brutto jest ceną ostateczną obejmującą wszystkie koszty i składniki związane z realizacją zamówienia oraz warunkami stawianymi przez Zamawiającego, w tym: m.in. </w:t>
      </w:r>
      <w:r w:rsidRPr="00C11262">
        <w:rPr>
          <w:rFonts w:ascii="Arial" w:hAnsi="Arial" w:cs="Arial"/>
          <w:b w:val="0"/>
          <w:bCs/>
          <w:sz w:val="20"/>
        </w:rPr>
        <w:t>załadunek solarki mieszanką solno-piaskową, dojazd do miejsca świadczenia usługi</w:t>
      </w:r>
      <w:r>
        <w:rPr>
          <w:rFonts w:ascii="Arial" w:hAnsi="Arial" w:cs="Arial"/>
          <w:b w:val="0"/>
          <w:sz w:val="20"/>
        </w:rPr>
        <w:t>,</w:t>
      </w:r>
      <w:r w:rsidRPr="00A87D8D">
        <w:rPr>
          <w:rFonts w:ascii="Arial" w:hAnsi="Arial" w:cs="Arial"/>
          <w:b w:val="0"/>
          <w:sz w:val="20"/>
        </w:rPr>
        <w:t xml:space="preserve"> koszt</w:t>
      </w:r>
      <w:r w:rsidRPr="00A87D8D">
        <w:rPr>
          <w:rFonts w:ascii="Arial" w:hAnsi="Arial" w:cs="Arial"/>
          <w:b w:val="0"/>
          <w:strike/>
          <w:sz w:val="20"/>
        </w:rPr>
        <w:t xml:space="preserve">  </w:t>
      </w:r>
      <w:r w:rsidRPr="00A87D8D">
        <w:rPr>
          <w:rFonts w:ascii="Arial" w:hAnsi="Arial" w:cs="Arial"/>
          <w:b w:val="0"/>
          <w:sz w:val="20"/>
        </w:rPr>
        <w:t xml:space="preserve">pracy sprzętu przeznaczonego do akcji zimowego utrzymania dróg, koszt paliwa i oleju </w:t>
      </w:r>
      <w:r w:rsidRPr="00A87D8D">
        <w:rPr>
          <w:rFonts w:ascii="Arial" w:hAnsi="Arial" w:cs="Arial"/>
          <w:b w:val="0"/>
          <w:sz w:val="20"/>
        </w:rPr>
        <w:lastRenderedPageBreak/>
        <w:t xml:space="preserve">silnikowego, koszt pracy i dyspozycyjności operatorów sprzętu i osób odpowiedzialnych za prowadzenie akcji zimowej, </w:t>
      </w:r>
      <w:r w:rsidRPr="00A87D8D">
        <w:rPr>
          <w:rFonts w:ascii="Arial" w:hAnsi="Arial" w:cs="Arial"/>
          <w:b w:val="0"/>
          <w:sz w:val="20"/>
          <w:u w:val="single"/>
        </w:rPr>
        <w:t>oraz inne koszty</w:t>
      </w:r>
      <w:r>
        <w:rPr>
          <w:rFonts w:ascii="Arial" w:hAnsi="Arial" w:cs="Arial"/>
          <w:b w:val="0"/>
          <w:sz w:val="20"/>
          <w:u w:val="single"/>
        </w:rPr>
        <w:t xml:space="preserve"> niezbędne do prawidłowego wykonania zamówienia</w:t>
      </w:r>
      <w:r w:rsidRPr="00A87D8D">
        <w:rPr>
          <w:rFonts w:ascii="Arial" w:hAnsi="Arial" w:cs="Arial"/>
          <w:b w:val="0"/>
          <w:sz w:val="20"/>
        </w:rPr>
        <w:t xml:space="preserve"> i podatek VAT.</w:t>
      </w:r>
    </w:p>
    <w:p w14:paraId="770DC815" w14:textId="77777777" w:rsidR="00771FB5" w:rsidRPr="00F81E91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W cenie należy ująć wszystkie nakłady konieczne do wykonania przedmiotu zamówienia. </w:t>
      </w:r>
      <w:r>
        <w:rPr>
          <w:rFonts w:ascii="Arial" w:hAnsi="Arial" w:cs="Arial"/>
          <w:b w:val="0"/>
          <w:sz w:val="20"/>
        </w:rPr>
        <w:t>Wykonawca musi przewidzieć wszystkie okoliczności, które mogą wpłynąć na cenę zamówienia.</w:t>
      </w:r>
    </w:p>
    <w:p w14:paraId="66C1D3AC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zaokrąglić w dół, a od 5 do 9 w górę.</w:t>
      </w:r>
    </w:p>
    <w:p w14:paraId="34E26C0A" w14:textId="77777777" w:rsidR="00771FB5" w:rsidRPr="00FA08D3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A08D3">
        <w:rPr>
          <w:rFonts w:ascii="Arial" w:hAnsi="Arial" w:cs="Arial"/>
          <w:b w:val="0"/>
          <w:sz w:val="20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14:paraId="6D578D74" w14:textId="77777777" w:rsidR="00771FB5" w:rsidRPr="00025392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>Zamawiający przyjmuje do kalkulacji i rozliczeń</w:t>
      </w:r>
      <w:r>
        <w:rPr>
          <w:rFonts w:ascii="Arial" w:hAnsi="Arial" w:cs="Arial"/>
          <w:b w:val="0"/>
          <w:sz w:val="20"/>
        </w:rPr>
        <w:t xml:space="preserve"> wynikających z zawarcia umowy </w:t>
      </w:r>
      <w:r w:rsidRPr="0050767B">
        <w:rPr>
          <w:rFonts w:ascii="Arial" w:hAnsi="Arial" w:cs="Arial"/>
          <w:b w:val="0"/>
          <w:sz w:val="20"/>
        </w:rPr>
        <w:t>o zamówienie publiczne: PLN.</w:t>
      </w:r>
    </w:p>
    <w:p w14:paraId="52DA8277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3CBFBA7" w14:textId="0D99B74F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8D54CE">
        <w:rPr>
          <w:rFonts w:cs="Arial"/>
          <w:b/>
          <w:sz w:val="20"/>
          <w:szCs w:val="20"/>
          <w:highlight w:val="lightGray"/>
          <w:lang w:eastAsia="en-US"/>
        </w:rPr>
        <w:t>15</w:t>
      </w:r>
      <w:r w:rsidR="004C5769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D54CE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="006943EC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6382092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0EA56AE5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7B028B3C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2BA477E8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F98C38A" w14:textId="05182D88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1FB5" w:rsidRPr="008D54C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0292712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470CC8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07C76C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1E6D6B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1FC8EDF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7A5D3C38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5DC3258" w14:textId="38633EF9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1FB5" w:rsidRPr="008D54C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4B84398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A9ED40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2A397D1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7A80C60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93AD3BD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0D9CC9C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5E8B331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1D330E6F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ABD8A7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4751440" w14:textId="1843E26C" w:rsidR="00081585" w:rsidRPr="008D54CE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8D54CE">
        <w:rPr>
          <w:rFonts w:cs="Arial"/>
          <w:sz w:val="20"/>
          <w:szCs w:val="20"/>
          <w:u w:val="single"/>
          <w:lang w:eastAsia="en-US"/>
        </w:rPr>
        <w:t xml:space="preserve">Zamawiający </w:t>
      </w:r>
      <w:r w:rsidR="00DB6857" w:rsidRPr="008D54CE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8D54CE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8D54CE" w:rsidRPr="008D54CE">
        <w:rPr>
          <w:rFonts w:cs="Arial"/>
          <w:sz w:val="20"/>
          <w:szCs w:val="20"/>
          <w:u w:val="single"/>
          <w:lang w:eastAsia="en-US"/>
        </w:rPr>
        <w:t xml:space="preserve"> na żadną z części</w:t>
      </w:r>
      <w:r w:rsidR="00DB6857" w:rsidRPr="008D54CE">
        <w:rPr>
          <w:rFonts w:cs="Arial"/>
          <w:sz w:val="20"/>
          <w:szCs w:val="20"/>
          <w:u w:val="single"/>
          <w:lang w:eastAsia="en-US"/>
        </w:rPr>
        <w:t>.</w:t>
      </w:r>
      <w:r w:rsidRPr="008D54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14:paraId="7A96B71C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02FBA18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0A70E20F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279D1266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sz w:val="20"/>
          <w:szCs w:val="20"/>
        </w:rPr>
        <w:t xml:space="preserve">Zamawiający wymaga, aby w przypadku powierzenia części zamówienia podwykonawcom, Wykonawca wskazał w ofercie </w:t>
      </w:r>
      <w:r w:rsidRPr="004C3A67">
        <w:rPr>
          <w:rFonts w:cs="Arial"/>
          <w:b/>
          <w:sz w:val="20"/>
          <w:szCs w:val="20"/>
          <w:lang w:eastAsia="en-US"/>
        </w:rPr>
        <w:t>(</w:t>
      </w:r>
      <w:r w:rsidR="004C3A67" w:rsidRPr="004C3A67">
        <w:rPr>
          <w:rFonts w:cs="Arial"/>
          <w:b/>
          <w:sz w:val="20"/>
          <w:szCs w:val="20"/>
          <w:lang w:eastAsia="en-US"/>
        </w:rPr>
        <w:t>pkt 6</w:t>
      </w:r>
      <w:r w:rsidRPr="004C3A67">
        <w:rPr>
          <w:rFonts w:cs="Arial"/>
          <w:b/>
          <w:sz w:val="20"/>
          <w:szCs w:val="20"/>
          <w:lang w:eastAsia="en-US"/>
        </w:rPr>
        <w:t xml:space="preserve"> form</w:t>
      </w:r>
      <w:r w:rsidR="00AC6555" w:rsidRPr="004C3A67">
        <w:rPr>
          <w:rFonts w:cs="Arial"/>
          <w:b/>
          <w:sz w:val="20"/>
          <w:szCs w:val="20"/>
          <w:lang w:eastAsia="en-US"/>
        </w:rPr>
        <w:t>ularza ofertowego</w:t>
      </w:r>
      <w:r w:rsidR="00AC6555" w:rsidRPr="008220AE">
        <w:rPr>
          <w:rFonts w:cs="Arial"/>
          <w:b/>
          <w:sz w:val="20"/>
          <w:szCs w:val="20"/>
          <w:lang w:eastAsia="en-US"/>
        </w:rPr>
        <w:t xml:space="preserve"> – zał. 1 do S</w:t>
      </w:r>
      <w:r w:rsidRPr="008220AE">
        <w:rPr>
          <w:rFonts w:cs="Arial"/>
          <w:b/>
          <w:sz w:val="20"/>
          <w:szCs w:val="20"/>
          <w:lang w:eastAsia="en-US"/>
        </w:rPr>
        <w:t>WZ)</w:t>
      </w:r>
      <w:r w:rsidRPr="008220AE">
        <w:rPr>
          <w:rFonts w:cs="Arial"/>
          <w:sz w:val="20"/>
          <w:szCs w:val="20"/>
          <w:lang w:eastAsia="en-US"/>
        </w:rPr>
        <w:t xml:space="preserve"> </w:t>
      </w:r>
      <w:r w:rsidRPr="008220AE"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4FD79F52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1E07FA4D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31A0E2D" w14:textId="77777777" w:rsidR="00AA165A" w:rsidRPr="00AA165A" w:rsidRDefault="00771FB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Nie dotyczy. Zamawiający nie stawia warunków udziału w postępowaniu zgodnie z pkt  </w:t>
      </w:r>
      <w:r w:rsidR="004C3A67">
        <w:rPr>
          <w:rFonts w:cs="Arial"/>
          <w:sz w:val="20"/>
          <w:szCs w:val="20"/>
          <w:lang w:eastAsia="en-US"/>
        </w:rPr>
        <w:t xml:space="preserve">10 </w:t>
      </w:r>
      <w:r>
        <w:rPr>
          <w:rFonts w:cs="Arial"/>
          <w:sz w:val="20"/>
          <w:szCs w:val="20"/>
          <w:lang w:eastAsia="en-US"/>
        </w:rPr>
        <w:t>SWZ.</w:t>
      </w:r>
    </w:p>
    <w:p w14:paraId="099EA2A7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25D28D07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9790D67" w14:textId="4046BEB3" w:rsidR="00635825" w:rsidRPr="00635825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</w:t>
      </w:r>
      <w:r w:rsidR="00635825">
        <w:rPr>
          <w:sz w:val="20"/>
          <w:szCs w:val="20"/>
        </w:rPr>
        <w:t>.</w:t>
      </w:r>
    </w:p>
    <w:p w14:paraId="5403E350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34344510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44A37D9" w14:textId="77777777" w:rsidR="00771FB5" w:rsidRPr="00F462FA" w:rsidRDefault="00771FB5" w:rsidP="003D5841">
      <w:pPr>
        <w:keepNext/>
        <w:numPr>
          <w:ilvl w:val="1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Kryteriami oceny ofert osobno dla poszczególnych części przedmiotu zamówienia są:</w:t>
      </w:r>
    </w:p>
    <w:p w14:paraId="3E4D7326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</w:t>
      </w:r>
      <w:r w:rsidRPr="00F462FA">
        <w:rPr>
          <w:rFonts w:cs="Arial"/>
          <w:sz w:val="20"/>
          <w:szCs w:val="20"/>
        </w:rPr>
        <w:t xml:space="preserve"> - liczba punktów za kryterium „cena”</w:t>
      </w:r>
    </w:p>
    <w:p w14:paraId="3C474130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CR</w:t>
      </w:r>
      <w:r w:rsidRPr="00F462FA">
        <w:rPr>
          <w:rFonts w:cs="Arial"/>
          <w:sz w:val="20"/>
          <w:szCs w:val="20"/>
        </w:rPr>
        <w:t xml:space="preserve"> - liczba punktów za kryterium „czas rozpoczęcia akcji od zgłoszenia przez Zamawiającego”.</w:t>
      </w:r>
    </w:p>
    <w:p w14:paraId="149C93C0" w14:textId="77777777" w:rsidR="00771FB5" w:rsidRPr="00A87D8D" w:rsidRDefault="00771FB5" w:rsidP="00771FB5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We wszystkich kryteriach łącznie oferta może uzyskać max. 100 pkt.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2A55DA" w:rsidRPr="00915605" w14:paraId="67C6465E" w14:textId="77777777" w:rsidTr="00D93190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55DCE0E6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5ACC195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F8B256E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827BE8F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771FB5" w:rsidRPr="00915605" w14:paraId="47260597" w14:textId="77777777" w:rsidTr="00D93190">
        <w:trPr>
          <w:trHeight w:val="1027"/>
          <w:jc w:val="center"/>
        </w:trPr>
        <w:tc>
          <w:tcPr>
            <w:tcW w:w="1604" w:type="dxa"/>
            <w:vAlign w:val="center"/>
          </w:tcPr>
          <w:p w14:paraId="3C867CDC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0E70CF4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14:paraId="18CD8C79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454" w:type="dxa"/>
            <w:vAlign w:val="center"/>
          </w:tcPr>
          <w:p w14:paraId="2092CD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 Cena najtańszej oferty</w:t>
            </w:r>
          </w:p>
          <w:p w14:paraId="3AD27147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>P</w:t>
            </w:r>
            <w:r w:rsidRPr="002B17E2">
              <w:rPr>
                <w:rFonts w:eastAsia="MS Mincho" w:cs="Arial"/>
                <w:b/>
                <w:sz w:val="16"/>
                <w:szCs w:val="16"/>
                <w:vertAlign w:val="subscript"/>
              </w:rPr>
              <w:t>C</w:t>
            </w: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= -----------------------------------------  x 60pkt</w:t>
            </w:r>
          </w:p>
          <w:p w14:paraId="365071AF" w14:textId="77777777" w:rsidR="00771FB5" w:rsidRPr="002B17E2" w:rsidRDefault="00771FB5" w:rsidP="003D5841">
            <w:pPr>
              <w:spacing w:after="40"/>
              <w:ind w:left="120"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771FB5" w:rsidRPr="00915605" w14:paraId="5CB34B08" w14:textId="77777777" w:rsidTr="00D93190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18B1427B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Czas rozpoczęcia akcji od zgłoszenia przez Zamawiającego </w:t>
            </w:r>
          </w:p>
        </w:tc>
        <w:tc>
          <w:tcPr>
            <w:tcW w:w="882" w:type="dxa"/>
            <w:vAlign w:val="center"/>
          </w:tcPr>
          <w:p w14:paraId="63502D3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14:paraId="15E485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454" w:type="dxa"/>
            <w:vAlign w:val="center"/>
          </w:tcPr>
          <w:p w14:paraId="7AD23D22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Z tytułu niniejszego kryterium maksymalna ilość punktów wynosi 40.</w:t>
            </w:r>
          </w:p>
          <w:p w14:paraId="6E803EA1" w14:textId="77777777" w:rsidR="00771FB5" w:rsidRPr="002B17E2" w:rsidRDefault="00771FB5" w:rsidP="00771FB5">
            <w:pPr>
              <w:numPr>
                <w:ilvl w:val="0"/>
                <w:numId w:val="30"/>
              </w:numPr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>o 1 godziny – 40 pkt</w:t>
            </w:r>
          </w:p>
          <w:p w14:paraId="48EF9B4D" w14:textId="5240E5AE" w:rsidR="00771FB5" w:rsidRPr="002B17E2" w:rsidRDefault="00771FB5" w:rsidP="00771FB5">
            <w:pPr>
              <w:numPr>
                <w:ilvl w:val="0"/>
                <w:numId w:val="30"/>
              </w:numPr>
              <w:tabs>
                <w:tab w:val="num" w:pos="0"/>
              </w:tabs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o 2 godzin - </w:t>
            </w:r>
            <w:r w:rsidR="008D54CE">
              <w:rPr>
                <w:rFonts w:cs="Arial"/>
                <w:b/>
                <w:sz w:val="16"/>
                <w:szCs w:val="16"/>
              </w:rPr>
              <w:t>2</w:t>
            </w:r>
            <w:r w:rsidRPr="002B17E2">
              <w:rPr>
                <w:rFonts w:cs="Arial"/>
                <w:b/>
                <w:sz w:val="16"/>
                <w:szCs w:val="16"/>
              </w:rPr>
              <w:t>0 pkt</w:t>
            </w:r>
          </w:p>
          <w:p w14:paraId="2B25B9B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ind w:left="926" w:hanging="92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UWAGA.</w:t>
            </w:r>
          </w:p>
          <w:p w14:paraId="61521B56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Maksymalny czas zgodnie z opisem przedmiotu zamówienia wynosi  - do 2 godzin.</w:t>
            </w:r>
          </w:p>
          <w:p w14:paraId="25EF9021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Oferta, w której wpisano czas rozpoczęcia akcji od zgłoszenia przez zamawiającego, poniżej 1 godziny również otrzyma 40 pkt.</w:t>
            </w:r>
          </w:p>
          <w:p w14:paraId="72790C50" w14:textId="5BDE262E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Oferta, w której nie wpisano żadnego czasu rozpoczęcia akcji od zgłoszenia przez zamawiającego, oraz Oferta, w której wpisano czas rozpoczęcia akcji od zgłoszenia przez zamawiającego, dłuższy niż do 2 godzin będą odrzucone jako niezgodne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8923F4">
              <w:rPr>
                <w:rFonts w:cs="Arial"/>
                <w:b/>
                <w:sz w:val="16"/>
                <w:szCs w:val="16"/>
              </w:rPr>
              <w:t xml:space="preserve">z </w:t>
            </w:r>
            <w:r w:rsidR="00E24CF3">
              <w:rPr>
                <w:rFonts w:cs="Arial"/>
                <w:b/>
                <w:sz w:val="16"/>
                <w:szCs w:val="16"/>
              </w:rPr>
              <w:t>warunkami zamówienia</w:t>
            </w:r>
            <w:r w:rsidRPr="002B17E2">
              <w:rPr>
                <w:rFonts w:cs="Arial"/>
                <w:b/>
                <w:sz w:val="16"/>
                <w:szCs w:val="16"/>
              </w:rPr>
              <w:t>.</w:t>
            </w:r>
          </w:p>
          <w:p w14:paraId="28DA6076" w14:textId="77777777" w:rsidR="00771FB5" w:rsidRPr="002B17E2" w:rsidRDefault="00771FB5" w:rsidP="003D5841">
            <w:pPr>
              <w:spacing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  <w:u w:val="single"/>
              </w:rPr>
              <w:t>Rozpoczęcie akcji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 oznacza rozpoczęcie usługi odśnieżania nawierzchni lub/i usługi likwidacji śliskości zimowej.</w:t>
            </w:r>
          </w:p>
        </w:tc>
      </w:tr>
    </w:tbl>
    <w:p w14:paraId="65526CA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14:paraId="261E9749" w14:textId="77777777" w:rsidR="00771FB5" w:rsidRPr="00F462FA" w:rsidRDefault="00771FB5" w:rsidP="00771FB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462FA">
        <w:rPr>
          <w:rFonts w:cs="Arial"/>
          <w:sz w:val="20"/>
          <w:szCs w:val="20"/>
          <w:lang w:eastAsia="en-US"/>
        </w:rPr>
        <w:t xml:space="preserve">Za najkorzystniejszą ofertę zostanie uznana oferta przedstawiająca najkorzystniejszy bilans ceny i czasu rozpoczęcia akcji od zgłoszenia przez Zamawiającego wg wzoru osobno dla poszczególnych części:                           </w:t>
      </w:r>
    </w:p>
    <w:p w14:paraId="7E9E9ED6" w14:textId="77777777" w:rsidR="00771FB5" w:rsidRPr="00A87D8D" w:rsidRDefault="00771FB5" w:rsidP="00771FB5">
      <w:pPr>
        <w:keepNext/>
        <w:ind w:left="1049"/>
        <w:jc w:val="center"/>
        <w:outlineLvl w:val="3"/>
        <w:rPr>
          <w:rFonts w:cs="Arial"/>
          <w:b/>
          <w:sz w:val="20"/>
          <w:szCs w:val="20"/>
        </w:rPr>
      </w:pPr>
      <w:r w:rsidRPr="00A87D8D">
        <w:rPr>
          <w:rFonts w:cs="Arial"/>
          <w:b/>
          <w:sz w:val="20"/>
          <w:szCs w:val="20"/>
        </w:rPr>
        <w:t>P = P</w:t>
      </w:r>
      <w:r w:rsidRPr="00A87D8D">
        <w:rPr>
          <w:rFonts w:cs="Arial"/>
          <w:b/>
          <w:sz w:val="20"/>
          <w:szCs w:val="20"/>
          <w:vertAlign w:val="subscript"/>
        </w:rPr>
        <w:t>C</w:t>
      </w:r>
      <w:r w:rsidRPr="00A87D8D">
        <w:rPr>
          <w:rFonts w:cs="Arial"/>
          <w:b/>
          <w:sz w:val="20"/>
          <w:szCs w:val="20"/>
        </w:rPr>
        <w:t xml:space="preserve"> + P</w:t>
      </w:r>
      <w:r w:rsidRPr="00A87D8D">
        <w:rPr>
          <w:rFonts w:cs="Arial"/>
          <w:b/>
          <w:sz w:val="20"/>
          <w:szCs w:val="20"/>
          <w:vertAlign w:val="subscript"/>
        </w:rPr>
        <w:t>CR</w:t>
      </w:r>
    </w:p>
    <w:p w14:paraId="26407759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22F51B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3C5DF4A1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7B7E8B98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40BE2E85" w14:textId="77777777" w:rsidR="002A55D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771FB5">
        <w:rPr>
          <w:rFonts w:cs="Arial"/>
          <w:sz w:val="20"/>
          <w:szCs w:val="20"/>
          <w:lang w:eastAsia="en-US"/>
        </w:rPr>
        <w:t>pkt 21.7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5B0B7829" w14:textId="77777777" w:rsidR="007E1BE3" w:rsidRPr="00771FB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20DA08C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="00771FB5">
        <w:rPr>
          <w:rFonts w:cs="Arial"/>
          <w:sz w:val="20"/>
          <w:szCs w:val="20"/>
          <w:lang w:eastAsia="en-US"/>
        </w:rPr>
        <w:t>.9</w:t>
      </w:r>
      <w:r w:rsidRPr="00493962">
        <w:rPr>
          <w:rFonts w:cs="Arial"/>
          <w:sz w:val="20"/>
          <w:szCs w:val="20"/>
          <w:lang w:eastAsia="en-US"/>
        </w:rPr>
        <w:t xml:space="preserve">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FD50B07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B14E228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1B3517D6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5EE03798" w14:textId="77777777" w:rsid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AC1ADAA" w14:textId="77777777" w:rsidR="00473F37" w:rsidRPr="00473F37" w:rsidRDefault="00473F3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53303EBB" w14:textId="77777777" w:rsid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7CE35BF4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394B9F8B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771FB5">
        <w:rPr>
          <w:rFonts w:cs="Arial"/>
          <w:sz w:val="20"/>
          <w:szCs w:val="20"/>
          <w:lang w:eastAsia="en-US"/>
        </w:rPr>
        <w:t>.13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53473BC" w14:textId="77777777" w:rsidR="00930270" w:rsidRPr="00930270" w:rsidRDefault="000067FA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848BDC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49A543E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42AA8C4" w14:textId="77777777" w:rsidR="00930270" w:rsidRPr="00930270" w:rsidRDefault="0093027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="004C3A67">
        <w:rPr>
          <w:rFonts w:cs="Arial"/>
          <w:b/>
          <w:sz w:val="20"/>
          <w:szCs w:val="20"/>
          <w:lang w:eastAsia="en-US"/>
        </w:rPr>
        <w:t>załącznik nr 6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3995BB7" w14:textId="77777777" w:rsidR="00000308" w:rsidRPr="00915605" w:rsidRDefault="00000308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3D6066A1" w14:textId="77777777" w:rsidR="00000308" w:rsidRPr="00915605" w:rsidRDefault="00000308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364DFE96" w14:textId="77777777" w:rsidR="004C5769" w:rsidRPr="00170657" w:rsidRDefault="004C5769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>
        <w:rPr>
          <w:rFonts w:cs="Arial"/>
          <w:sz w:val="20"/>
          <w:szCs w:val="20"/>
          <w:lang w:eastAsia="en-US"/>
        </w:rPr>
        <w:t>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14:paraId="692CA0FF" w14:textId="77777777" w:rsidR="000067FA" w:rsidRPr="00DB2090" w:rsidRDefault="0017065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029550A" w14:textId="77777777" w:rsidR="00DB2090" w:rsidRPr="00765AA7" w:rsidRDefault="00915605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765AA7">
        <w:rPr>
          <w:rFonts w:cs="Arial"/>
          <w:b/>
          <w:sz w:val="20"/>
          <w:szCs w:val="20"/>
          <w:lang w:eastAsia="en-US"/>
        </w:rPr>
        <w:t>455</w:t>
      </w:r>
      <w:r w:rsidRPr="00765AA7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765AA7">
        <w:rPr>
          <w:rFonts w:cs="Arial"/>
          <w:b/>
          <w:sz w:val="20"/>
          <w:szCs w:val="20"/>
          <w:lang w:eastAsia="en-US"/>
        </w:rPr>
        <w:t>z</w:t>
      </w:r>
      <w:r w:rsidRPr="00765AA7">
        <w:rPr>
          <w:rFonts w:cs="Arial"/>
          <w:b/>
          <w:sz w:val="20"/>
          <w:szCs w:val="20"/>
          <w:lang w:eastAsia="en-US"/>
        </w:rPr>
        <w:t>amawiający przewiduje moż</w:t>
      </w:r>
      <w:r w:rsidR="00765AA7" w:rsidRPr="00765AA7">
        <w:rPr>
          <w:rFonts w:cs="Arial"/>
          <w:b/>
          <w:sz w:val="20"/>
          <w:szCs w:val="20"/>
          <w:lang w:eastAsia="en-US"/>
        </w:rPr>
        <w:t>liwość dokonania zmian w umowie:</w:t>
      </w:r>
    </w:p>
    <w:p w14:paraId="7CB04AE1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Przewidywany zakres zmian.</w:t>
      </w:r>
    </w:p>
    <w:p w14:paraId="12358976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terminu realizacji zamówienia z  przyczyn nie leżących po stronie Wykonawcy,          w przypadku:</w:t>
      </w:r>
    </w:p>
    <w:p w14:paraId="2AE720C0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pisemnego uzgodnienia pomiędzy Stronami dotyczącego skrócenia terminu zakończenia realizacji umowy, </w:t>
      </w:r>
    </w:p>
    <w:p w14:paraId="7FE03805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brzmieniu. Strony są zobowiązane do powiadomienia się nawzajem w formie pisemnej w ciągu 3 dni </w:t>
      </w:r>
      <w:r w:rsidRPr="00AA703E">
        <w:rPr>
          <w:rFonts w:ascii="Arial" w:hAnsi="Arial" w:cs="Arial"/>
          <w:b w:val="0"/>
          <w:sz w:val="20"/>
        </w:rPr>
        <w:br/>
        <w:t>o wystąpieniu i zakończeniu zdarzenia określonego jako „siła wyższa” wraz odpowiednimi dowodami i wnioskami,</w:t>
      </w:r>
    </w:p>
    <w:p w14:paraId="57D20297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w trakcie realizacji zamówienia zmian obowiązujących przepisów, jeżeli zgodnie z nimi konieczne będzie dostosowanie treści umowy do aktualnego stanu prawnego,</w:t>
      </w:r>
    </w:p>
    <w:p w14:paraId="2EBA2E8D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okoliczności niezależnych od Wykonawcy i Zamawiającego skutkujących niemożliwością dotrzymania terminu realizacji przedmiotu umowy.</w:t>
      </w:r>
    </w:p>
    <w:p w14:paraId="3798ACF1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zakresu przedmiotu zamówienia pod warunkiem, że są korzystne dla Zamawiającego lub zaszły okoliczności, których nie można było przewidzieć w chwili zawarcia umowy.</w:t>
      </w:r>
    </w:p>
    <w:p w14:paraId="772F6B98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13FA27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lastRenderedPageBreak/>
        <w:t>Zmiana osób odpowiedzialnych za kontakty.</w:t>
      </w:r>
    </w:p>
    <w:p w14:paraId="3147F5E9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30B1C748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2F36F49E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6A53149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104A7BE4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Jeżeli Zamawiający uzna, że okoliczności wskazane przez Wykonawcę, jako stanowiące podstawę do zmiany umowy nie są zasadne, Wykonawca zobowiązany jest do realizacji zadania zgodnie  z warunkami zawartymi w umowie. Zmiana umowy może nastąpić w formie pisemnej, pod rygorem nieważności takiego oświadczenia.</w:t>
      </w:r>
    </w:p>
    <w:p w14:paraId="147F9DC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7ED51E8D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1021510" w14:textId="77777777" w:rsidR="00E55C02" w:rsidRPr="0025621D" w:rsidRDefault="00E55C02" w:rsidP="002A55DA">
      <w:pPr>
        <w:keepNext/>
        <w:numPr>
          <w:ilvl w:val="1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57EEDACE" w14:textId="77777777" w:rsidR="00D37A39" w:rsidRDefault="00D37A39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14D026E" w14:textId="77777777" w:rsidR="00D37A39" w:rsidRPr="001D1E2B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C3A67">
        <w:rPr>
          <w:rFonts w:cs="Arial"/>
          <w:b/>
          <w:sz w:val="20"/>
          <w:szCs w:val="20"/>
          <w:lang w:eastAsia="en-US"/>
        </w:rPr>
        <w:t>6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0262F787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29BEA70D" w14:textId="77777777" w:rsidR="00D37A39" w:rsidRPr="00D37A39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21B54C2" w14:textId="77777777" w:rsidR="00546260" w:rsidRPr="00915605" w:rsidRDefault="00546260" w:rsidP="0054626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14:paraId="3D8F560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Wykonywani</w:t>
      </w:r>
      <w:r>
        <w:rPr>
          <w:rFonts w:cs="Arial"/>
          <w:sz w:val="20"/>
          <w:szCs w:val="20"/>
        </w:rPr>
        <w:t>e czynności wskazanych w pkt 5.5 S</w:t>
      </w:r>
      <w:r w:rsidRPr="000610DD">
        <w:rPr>
          <w:rFonts w:cs="Arial"/>
          <w:sz w:val="20"/>
          <w:szCs w:val="20"/>
        </w:rPr>
        <w:t>WZ przez osoby zatrudnione na umowę                  o pracę w rozumieniu przepisów ustawy z dnia 26 czerwca 1974 r. – Kodeks pracy                        u Wykonawcy/Podwykonawcy.</w:t>
      </w:r>
    </w:p>
    <w:p w14:paraId="3EE5226D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Najpóźniej na 3 dni robocze przed przystąpieniem do wykonywania czynności w zakresie realizacji przedmiotowego</w:t>
      </w:r>
      <w:r>
        <w:rPr>
          <w:rFonts w:cs="Arial"/>
          <w:sz w:val="20"/>
          <w:szCs w:val="20"/>
        </w:rPr>
        <w:t xml:space="preserve"> zamówienia wskazanych w pkt 5.5 S</w:t>
      </w:r>
      <w:r w:rsidRPr="000610DD">
        <w:rPr>
          <w:rFonts w:cs="Arial"/>
          <w:sz w:val="20"/>
          <w:szCs w:val="20"/>
        </w:rPr>
        <w:t>WZ, Wykonawca/Podwykonawca udokumentuje, że będą one realizowane przez osoby zatrudnione na umowę o pracę, w szczególności złoży oświadczenie</w:t>
      </w:r>
      <w:r w:rsidR="003079AE">
        <w:rPr>
          <w:rFonts w:cs="Arial"/>
          <w:sz w:val="20"/>
          <w:szCs w:val="20"/>
        </w:rPr>
        <w:t>/dokumenty</w:t>
      </w:r>
      <w:r w:rsidRPr="000610DD">
        <w:rPr>
          <w:rFonts w:cs="Arial"/>
          <w:sz w:val="20"/>
          <w:szCs w:val="20"/>
        </w:rPr>
        <w:t xml:space="preserve"> o zatrudnieniu osób wykonujących wskazane czynności na umowę o pracę.</w:t>
      </w:r>
    </w:p>
    <w:p w14:paraId="77668EC1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Do faktury Wykonawca składa aktualne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347F762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Każdorazowo na żądanie Zamawiającego, w terminie wskazanym przez Zamawiającego nie krótszym niż 3 dni robocze, Wykonawca zobowiązuje się przedłożyć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</w:t>
      </w:r>
      <w:r w:rsidR="00823D07">
        <w:rPr>
          <w:rFonts w:cs="Arial"/>
          <w:sz w:val="20"/>
          <w:szCs w:val="20"/>
        </w:rPr>
        <w:t>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18E58420" w14:textId="77777777" w:rsidR="00546260" w:rsidRPr="00E24CF3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E24CF3">
        <w:rPr>
          <w:rFonts w:cs="Arial"/>
          <w:sz w:val="20"/>
          <w:szCs w:val="20"/>
        </w:rPr>
        <w:lastRenderedPageBreak/>
        <w:t>Zamawiający jest uprawniony do kontroli dokonanego sposobu dokumentowania przez Wykonawcę ze stanem faktycznym.</w:t>
      </w:r>
    </w:p>
    <w:p w14:paraId="380A890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0738B83A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 xml:space="preserve">Zamawiający przewiduje w </w:t>
      </w:r>
      <w:r>
        <w:rPr>
          <w:rFonts w:cs="Arial"/>
          <w:sz w:val="20"/>
          <w:szCs w:val="20"/>
        </w:rPr>
        <w:t>PP</w:t>
      </w:r>
      <w:r w:rsidRPr="000610DD">
        <w:rPr>
          <w:rFonts w:cs="Arial"/>
          <w:sz w:val="20"/>
          <w:szCs w:val="20"/>
        </w:rPr>
        <w:t>U sankcje dla Wykonawcy z tytułu niewywiązania się                      z obowiązków zatrudnienia osób wykonując</w:t>
      </w:r>
      <w:r>
        <w:rPr>
          <w:rFonts w:cs="Arial"/>
          <w:sz w:val="20"/>
          <w:szCs w:val="20"/>
        </w:rPr>
        <w:t>ych czynności wskazane w  pkt 27.1, pkt 27.2, 27.3 i 27.4 S</w:t>
      </w:r>
      <w:r w:rsidRPr="000610DD">
        <w:rPr>
          <w:rFonts w:cs="Arial"/>
          <w:sz w:val="20"/>
          <w:szCs w:val="20"/>
        </w:rPr>
        <w:t>WZ</w:t>
      </w:r>
    </w:p>
    <w:p w14:paraId="26005041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27.1 SWZ w wysokości 5000 zł.,</w:t>
      </w:r>
    </w:p>
    <w:p w14:paraId="75139684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27.2 SWZ w wysokości 5000 zł.,</w:t>
      </w:r>
    </w:p>
    <w:p w14:paraId="0B823C0B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27.3 SWZ w wysokości 5000 zł.,</w:t>
      </w:r>
    </w:p>
    <w:p w14:paraId="1E462FAA" w14:textId="77777777" w:rsidR="00546260" w:rsidRP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27.4 SWZ w wysokości 5000 zł..</w:t>
      </w:r>
    </w:p>
    <w:p w14:paraId="059F530B" w14:textId="77777777" w:rsidR="00DB2090" w:rsidRPr="00930270" w:rsidRDefault="00DB2090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4C418F02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0A181A8B" w14:textId="77777777" w:rsid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59BEFFAA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0F630D4E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66021611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91574DF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7318207" w14:textId="77777777" w:rsidR="00DB2090" w:rsidRP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5156197D" w14:textId="77777777" w:rsidR="00CD0C05" w:rsidRPr="00CD0C05" w:rsidRDefault="00CD0C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F1CAD2B" w14:textId="77777777" w:rsidR="0014207F" w:rsidRP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A2C45E1" w14:textId="77777777" w:rsidR="00CD0C05" w:rsidRPr="0014207F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4F819AE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3A21A6A1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802463B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A4D13C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9FDC5E4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679D7F90" w14:textId="77777777" w:rsid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3398F2" w14:textId="77777777" w:rsidR="00CD0C05" w:rsidRPr="0014207F" w:rsidRDefault="0014207F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67F4963" w14:textId="77777777" w:rsid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0C2F5421" w14:textId="77777777" w:rsidR="00D90ED0" w:rsidRP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EBB1E87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3B8EDEC9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3059245" w14:textId="77777777" w:rsidR="00D90ED0" w:rsidRPr="00D90ED0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37C94552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Ofertę należy przygotować z należytą starannością dla podmiotu ubiegającego się </w:t>
      </w:r>
      <w:r w:rsidR="002A55DA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F753621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EAA5394" w14:textId="77777777" w:rsidR="00CD0C05" w:rsidRPr="00CD0C05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37550219" w14:textId="77777777" w:rsidR="00365D38" w:rsidRPr="00365D38" w:rsidRDefault="00365D38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CD0C05">
        <w:rPr>
          <w:rFonts w:cs="Arial"/>
          <w:b/>
          <w:sz w:val="20"/>
          <w:szCs w:val="20"/>
          <w:lang w:eastAsia="en-US"/>
        </w:rPr>
        <w:t>dotycząca 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8F6EF0" w14:textId="77777777" w:rsidR="00E24CF3" w:rsidRDefault="00E24CF3" w:rsidP="00E24CF3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</w:t>
      </w:r>
      <w:r w:rsidRPr="00BA1519">
        <w:rPr>
          <w:rFonts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A1519">
        <w:rPr>
          <w:rFonts w:cs="Arial"/>
          <w:sz w:val="20"/>
          <w:szCs w:val="20"/>
        </w:rPr>
        <w:t>Dz.Urz.UE.L</w:t>
      </w:r>
      <w:proofErr w:type="spellEnd"/>
      <w:r w:rsidRPr="00BA1519">
        <w:rPr>
          <w:rFonts w:cs="Arial"/>
          <w:sz w:val="20"/>
          <w:szCs w:val="20"/>
        </w:rPr>
        <w:t xml:space="preserve"> Nr 119/1), </w:t>
      </w:r>
      <w:r>
        <w:rPr>
          <w:rFonts w:cs="Arial"/>
          <w:sz w:val="20"/>
          <w:szCs w:val="20"/>
        </w:rPr>
        <w:t xml:space="preserve">dalej „RODO”, informuję, że: </w:t>
      </w:r>
    </w:p>
    <w:p w14:paraId="419FC890" w14:textId="77777777" w:rsidR="00E24CF3" w:rsidRDefault="00E24CF3" w:rsidP="00E24CF3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29DE1687" w14:textId="77777777" w:rsidR="00E24CF3" w:rsidRPr="00A27049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 xml:space="preserve">wykonujący prawem określone obowiązki </w:t>
      </w:r>
      <w:r>
        <w:rPr>
          <w:rFonts w:cs="Arial"/>
          <w:bCs/>
          <w:sz w:val="20"/>
          <w:szCs w:val="20"/>
        </w:rPr>
        <w:t xml:space="preserve">przy pomocy </w:t>
      </w:r>
      <w:r w:rsidRPr="0084035B">
        <w:rPr>
          <w:rFonts w:cs="Arial"/>
          <w:bCs/>
          <w:sz w:val="20"/>
          <w:szCs w:val="20"/>
        </w:rPr>
        <w:t>Urzędu Miejskiego w Czersku</w:t>
      </w:r>
      <w:r>
        <w:rPr>
          <w:rFonts w:cs="Arial"/>
          <w:bCs/>
          <w:sz w:val="20"/>
          <w:szCs w:val="20"/>
        </w:rPr>
        <w:t xml:space="preserve">. </w:t>
      </w:r>
    </w:p>
    <w:p w14:paraId="48130731" w14:textId="77777777" w:rsidR="00E24CF3" w:rsidRPr="00BA1519" w:rsidRDefault="00E24CF3" w:rsidP="00E24CF3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6A6538">
        <w:rPr>
          <w:rFonts w:cs="Arial"/>
          <w:bCs/>
          <w:color w:val="000000" w:themeColor="text1"/>
          <w:sz w:val="20"/>
          <w:szCs w:val="20"/>
          <w:u w:val="single"/>
        </w:rPr>
        <w:t xml:space="preserve">Kontakt: ul. Kościuszki 27, 89-650 Czersk, </w:t>
      </w:r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e-mail: </w:t>
      </w:r>
      <w:hyperlink r:id="rId58" w:history="1"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</w:t>
        </w:r>
        <w:r w:rsidRPr="006A6538">
          <w:rPr>
            <w:rStyle w:val="Hipercze"/>
            <w:rFonts w:cs="Arial"/>
            <w:bCs/>
            <w:color w:val="000000" w:themeColor="text1"/>
            <w:sz w:val="20"/>
            <w:szCs w:val="20"/>
          </w:rPr>
          <w:t>a</w:t>
        </w:r>
        <w:r w:rsidRPr="00BA1519">
          <w:rPr>
            <w:rStyle w:val="Hipercze"/>
            <w:rFonts w:cs="Arial"/>
            <w:bCs/>
            <w:color w:val="000000" w:themeColor="text1"/>
            <w:sz w:val="20"/>
            <w:szCs w:val="20"/>
          </w:rPr>
          <w:t>d_miejski@czersk.pl</w:t>
        </w:r>
      </w:hyperlink>
      <w:r w:rsidRPr="00BA1519">
        <w:rPr>
          <w:rFonts w:cs="Arial"/>
          <w:bCs/>
          <w:color w:val="000000" w:themeColor="text1"/>
          <w:sz w:val="20"/>
          <w:szCs w:val="20"/>
          <w:u w:val="single"/>
        </w:rPr>
        <w:t xml:space="preserve">, tel. 52 395 48 60.  </w:t>
      </w:r>
    </w:p>
    <w:p w14:paraId="1D07CDF3" w14:textId="77777777" w:rsidR="00E24CF3" w:rsidRDefault="00E24CF3" w:rsidP="00E24CF3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F74B360" w14:textId="7371A3D2" w:rsidR="00E24CF3" w:rsidRPr="004F2E54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E13C4E">
        <w:rPr>
          <w:rFonts w:cs="Arial"/>
          <w:b/>
          <w:sz w:val="20"/>
          <w:szCs w:val="20"/>
        </w:rPr>
        <w:t>Usługi związane z zimowym utrzymaniem ulic i dróg gminnych oraz niektórych dróg powiatowych na terenie Gminy Czersk w sezonie zima 202</w:t>
      </w:r>
      <w:r>
        <w:rPr>
          <w:rFonts w:cs="Arial"/>
          <w:b/>
          <w:sz w:val="20"/>
          <w:szCs w:val="20"/>
        </w:rPr>
        <w:t>1</w:t>
      </w:r>
      <w:r w:rsidRPr="00E13C4E">
        <w:rPr>
          <w:rFonts w:cs="Arial"/>
          <w:b/>
          <w:sz w:val="20"/>
          <w:szCs w:val="20"/>
        </w:rPr>
        <w:t>/202</w:t>
      </w:r>
      <w:r>
        <w:rPr>
          <w:rFonts w:cs="Arial"/>
          <w:b/>
          <w:sz w:val="20"/>
          <w:szCs w:val="20"/>
        </w:rPr>
        <w:t>2</w:t>
      </w:r>
      <w:r w:rsidRPr="000D1CEA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</w:t>
      </w:r>
      <w:bookmarkStart w:id="0" w:name="_Hlk71881458"/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</w:t>
      </w:r>
      <w:r>
        <w:rPr>
          <w:rFonts w:cs="Arial"/>
          <w:sz w:val="20"/>
          <w:szCs w:val="20"/>
        </w:rPr>
        <w:lastRenderedPageBreak/>
        <w:t xml:space="preserve">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bookmarkEnd w:id="0"/>
    <w:p w14:paraId="4B124A62" w14:textId="77777777" w:rsidR="00E24CF3" w:rsidRPr="00A25C69" w:rsidRDefault="00E24CF3" w:rsidP="00E24CF3">
      <w:pPr>
        <w:contextualSpacing/>
        <w:jc w:val="both"/>
        <w:rPr>
          <w:rFonts w:cs="Arial"/>
          <w:bCs/>
          <w:sz w:val="20"/>
          <w:szCs w:val="20"/>
        </w:rPr>
      </w:pPr>
    </w:p>
    <w:p w14:paraId="17BC69A5" w14:textId="77777777" w:rsidR="00E24CF3" w:rsidRPr="00F13B85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22DA2D4" w14:textId="77777777" w:rsidR="00E24CF3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BCC6839" w14:textId="77777777" w:rsidR="00E24CF3" w:rsidRPr="00C41149" w:rsidRDefault="00E24CF3" w:rsidP="00E24CF3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BC717F2" w14:textId="77777777" w:rsidR="00E24CF3" w:rsidRPr="0026141A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6FEE4C18" w14:textId="77777777" w:rsidR="00E24CF3" w:rsidRDefault="00E24CF3" w:rsidP="00E24C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3EA22DE" w14:textId="77777777" w:rsidR="00E24CF3" w:rsidRPr="00093666" w:rsidRDefault="00E24CF3" w:rsidP="00E24CF3">
      <w:pPr>
        <w:jc w:val="both"/>
        <w:rPr>
          <w:rFonts w:cs="Arial"/>
          <w:color w:val="000000" w:themeColor="text1"/>
          <w:sz w:val="20"/>
          <w:szCs w:val="20"/>
        </w:rPr>
      </w:pPr>
    </w:p>
    <w:p w14:paraId="684852B9" w14:textId="77777777" w:rsidR="00E24CF3" w:rsidRPr="00093666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399A6643" w14:textId="77777777" w:rsidR="00E24CF3" w:rsidRPr="002A0748" w:rsidRDefault="00E24CF3" w:rsidP="00E24CF3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7351F71F" w14:textId="77777777" w:rsidR="00E24CF3" w:rsidRPr="00093666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2A8257D9" w14:textId="77777777" w:rsidR="00E24CF3" w:rsidRDefault="00E24CF3" w:rsidP="00E24CF3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6570F5C6" w14:textId="77777777" w:rsidR="00E24CF3" w:rsidRPr="00DB6FEB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99193E2" w14:textId="77777777" w:rsidR="00E24CF3" w:rsidRPr="00DB6FEB" w:rsidRDefault="00E24CF3" w:rsidP="00E24CF3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20E30E9C" w14:textId="77777777" w:rsidR="00E24CF3" w:rsidRPr="00DB6FEB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41B4316A" w14:textId="77777777" w:rsidR="00E24CF3" w:rsidRPr="009A3DB3" w:rsidRDefault="00E24CF3" w:rsidP="00E24CF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38D898EF" w14:textId="77777777" w:rsidR="00E24CF3" w:rsidRPr="009A3DB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686FD21A" w14:textId="77777777" w:rsidR="00E24CF3" w:rsidRPr="009A3DB3" w:rsidRDefault="00E24CF3" w:rsidP="00E24CF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4DC2203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C119C84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3AAE3C1C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944D4F0" w14:textId="77777777" w:rsidR="00E24CF3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70A9E210" w14:textId="77777777" w:rsidR="00E24CF3" w:rsidRPr="00093666" w:rsidRDefault="00E24CF3" w:rsidP="00E24CF3">
      <w:pPr>
        <w:numPr>
          <w:ilvl w:val="0"/>
          <w:numId w:val="32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05268B6" w14:textId="77777777" w:rsidR="00E24CF3" w:rsidRDefault="00E24CF3" w:rsidP="00E24CF3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3487F359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5E8F6004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3D636C9E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2A4ACA35" w14:textId="77777777" w:rsidR="00E24CF3" w:rsidRDefault="00E24CF3" w:rsidP="00E24CF3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123C20CF" w14:textId="77777777" w:rsidR="00E24CF3" w:rsidRPr="00F13B85" w:rsidRDefault="00E24CF3" w:rsidP="00E24CF3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7C3589A" w14:textId="77777777" w:rsidR="00E24CF3" w:rsidRDefault="00E24CF3" w:rsidP="00E24CF3">
      <w:pPr>
        <w:numPr>
          <w:ilvl w:val="0"/>
          <w:numId w:val="31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0C2AD6A7" w14:textId="77777777" w:rsidR="00E24CF3" w:rsidRDefault="00E24CF3" w:rsidP="00E24CF3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2797BD0" w14:textId="77777777" w:rsidR="00E24CF3" w:rsidRPr="00330764" w:rsidRDefault="00E24CF3" w:rsidP="00E24CF3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30764">
        <w:rPr>
          <w:rFonts w:cs="Arial"/>
          <w:bCs/>
          <w:color w:val="000000" w:themeColor="text1"/>
          <w:sz w:val="20"/>
          <w:szCs w:val="20"/>
        </w:rPr>
        <w:t>wyłączeń</w:t>
      </w:r>
      <w:proofErr w:type="spellEnd"/>
      <w:r w:rsidRPr="00330764">
        <w:rPr>
          <w:rFonts w:cs="Arial"/>
          <w:bCs/>
          <w:color w:val="000000" w:themeColor="text1"/>
          <w:sz w:val="20"/>
          <w:szCs w:val="20"/>
        </w:rPr>
        <w:t>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698FCEC6" w14:textId="77777777" w:rsidR="00E24CF3" w:rsidRDefault="00E24CF3" w:rsidP="00E24CF3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CFC7791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lastRenderedPageBreak/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0C83D643" w14:textId="77777777" w:rsidR="00E24CF3" w:rsidRPr="00F13B85" w:rsidRDefault="00E24CF3" w:rsidP="00E24CF3">
      <w:pPr>
        <w:jc w:val="both"/>
        <w:rPr>
          <w:rFonts w:cs="Arial"/>
          <w:sz w:val="20"/>
          <w:szCs w:val="20"/>
          <w:u w:val="single"/>
        </w:rPr>
      </w:pPr>
    </w:p>
    <w:p w14:paraId="38BF80FD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25C429AD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717F9B6D" w14:textId="77777777" w:rsidR="00E24CF3" w:rsidRDefault="00E24CF3" w:rsidP="00E24CF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2998211E" w14:textId="77777777" w:rsidR="002A55DA" w:rsidRDefault="002A55DA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C3B51EA" w14:textId="77777777" w:rsidR="00FA43D9" w:rsidRPr="001D6073" w:rsidRDefault="00FA43D9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1D6073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1AC26BEE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1</w:t>
      </w:r>
      <w:r w:rsidRPr="001D6073">
        <w:rPr>
          <w:rFonts w:cs="Arial"/>
          <w:bCs/>
          <w:sz w:val="20"/>
          <w:szCs w:val="20"/>
          <w:lang w:eastAsia="en-US"/>
        </w:rPr>
        <w:tab/>
        <w:t>-    formularz ofertowy</w:t>
      </w:r>
    </w:p>
    <w:p w14:paraId="2FB34ED9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2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1 </w:t>
      </w:r>
      <w:proofErr w:type="spellStart"/>
      <w:r w:rsidRPr="001D607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1D6073">
        <w:rPr>
          <w:rFonts w:cs="Arial"/>
          <w:bCs/>
          <w:sz w:val="20"/>
          <w:szCs w:val="20"/>
          <w:lang w:eastAsia="en-US"/>
        </w:rPr>
        <w:t>.</w:t>
      </w:r>
      <w:r w:rsidRPr="001D607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0CE495F4" w14:textId="1604B004" w:rsidR="00546260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3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546260" w:rsidRPr="001D6073">
        <w:rPr>
          <w:rFonts w:cs="Arial"/>
          <w:bCs/>
          <w:sz w:val="20"/>
          <w:szCs w:val="20"/>
          <w:lang w:eastAsia="en-US"/>
        </w:rPr>
        <w:t>informacja o przynależności do grupy kapitałowej (</w:t>
      </w:r>
      <w:r w:rsidR="00546260" w:rsidRPr="001D6073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="00546260" w:rsidRPr="001D607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546260" w:rsidRPr="001D6073">
        <w:rPr>
          <w:rFonts w:cs="Arial"/>
          <w:bCs/>
          <w:i/>
          <w:sz w:val="16"/>
          <w:szCs w:val="16"/>
          <w:lang w:eastAsia="en-US"/>
        </w:rPr>
        <w:t>).</w:t>
      </w:r>
    </w:p>
    <w:p w14:paraId="3859712E" w14:textId="77777777" w:rsidR="00FA43D9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4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546260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4626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5A57CCBF" w14:textId="77777777"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opis przedmiotu zamówienia.</w:t>
      </w:r>
    </w:p>
    <w:p w14:paraId="7556AFD3" w14:textId="77777777"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projektowane postanowienia umowy.</w:t>
      </w:r>
    </w:p>
    <w:p w14:paraId="19A415D6" w14:textId="77777777" w:rsidR="00E039D4" w:rsidRPr="00505AB0" w:rsidRDefault="00E039D4" w:rsidP="004C3A67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E039D4" w:rsidRPr="00505AB0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4C55" w14:textId="77777777" w:rsidR="00017B41" w:rsidRDefault="00017B41">
      <w:r>
        <w:separator/>
      </w:r>
    </w:p>
  </w:endnote>
  <w:endnote w:type="continuationSeparator" w:id="0">
    <w:p w14:paraId="43046F7A" w14:textId="77777777" w:rsidR="00017B41" w:rsidRDefault="0001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5F71" w14:textId="77777777" w:rsidR="0014480A" w:rsidRDefault="0014480A">
    <w:pPr>
      <w:pStyle w:val="Stopka"/>
    </w:pPr>
    <w:r>
      <w:rPr>
        <w:noProof/>
      </w:rPr>
      <w:drawing>
        <wp:inline distT="0" distB="0" distL="0" distR="0" wp14:anchorId="58191A36" wp14:editId="560F7E6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1E0" w14:textId="77777777"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22ED5DE2" wp14:editId="0737710F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F0A9" w14:textId="77777777" w:rsidR="00017B41" w:rsidRDefault="00017B41">
      <w:r>
        <w:separator/>
      </w:r>
    </w:p>
  </w:footnote>
  <w:footnote w:type="continuationSeparator" w:id="0">
    <w:p w14:paraId="2CB684D0" w14:textId="77777777" w:rsidR="00017B41" w:rsidRDefault="0001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08D" w14:textId="77777777" w:rsidR="0014480A" w:rsidRDefault="0014480A">
    <w:pPr>
      <w:pStyle w:val="Nagwek"/>
    </w:pPr>
    <w:r>
      <w:rPr>
        <w:noProof/>
      </w:rPr>
      <w:drawing>
        <wp:inline distT="0" distB="0" distL="0" distR="0" wp14:anchorId="09B3AA82" wp14:editId="4CA103BC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EBC7" w14:textId="77777777" w:rsidR="0014480A" w:rsidRPr="00546260" w:rsidRDefault="00546260" w:rsidP="00546260">
    <w:pPr>
      <w:pStyle w:val="Nagwek"/>
    </w:pPr>
    <w:r>
      <w:rPr>
        <w:noProof/>
      </w:rPr>
      <w:drawing>
        <wp:inline distT="0" distB="0" distL="0" distR="0" wp14:anchorId="2B72229F" wp14:editId="54A6ED60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02EE8"/>
    <w:multiLevelType w:val="hybridMultilevel"/>
    <w:tmpl w:val="60228B5E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4DF7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79222B"/>
    <w:multiLevelType w:val="hybridMultilevel"/>
    <w:tmpl w:val="11E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24"/>
  </w:num>
  <w:num w:numId="11">
    <w:abstractNumId w:val="25"/>
  </w:num>
  <w:num w:numId="12">
    <w:abstractNumId w:val="29"/>
  </w:num>
  <w:num w:numId="13">
    <w:abstractNumId w:val="4"/>
  </w:num>
  <w:num w:numId="14">
    <w:abstractNumId w:val="3"/>
  </w:num>
  <w:num w:numId="15">
    <w:abstractNumId w:val="31"/>
  </w:num>
  <w:num w:numId="16">
    <w:abstractNumId w:val="11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0"/>
  </w:num>
  <w:num w:numId="26">
    <w:abstractNumId w:val="5"/>
  </w:num>
  <w:num w:numId="27">
    <w:abstractNumId w:val="28"/>
  </w:num>
  <w:num w:numId="28">
    <w:abstractNumId w:val="7"/>
  </w:num>
  <w:num w:numId="29">
    <w:abstractNumId w:val="18"/>
  </w:num>
  <w:num w:numId="30">
    <w:abstractNumId w:val="1"/>
  </w:num>
  <w:num w:numId="31">
    <w:abstractNumId w:val="32"/>
  </w:num>
  <w:num w:numId="32">
    <w:abstractNumId w:val="8"/>
  </w:num>
  <w:num w:numId="33">
    <w:abstractNumId w:val="15"/>
  </w:num>
  <w:num w:numId="3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17B41"/>
    <w:rsid w:val="000512C3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A54"/>
    <w:rsid w:val="00133D8B"/>
    <w:rsid w:val="00134225"/>
    <w:rsid w:val="0014207F"/>
    <w:rsid w:val="0014480A"/>
    <w:rsid w:val="001526DC"/>
    <w:rsid w:val="00153CD8"/>
    <w:rsid w:val="0016604C"/>
    <w:rsid w:val="00170657"/>
    <w:rsid w:val="00177F6F"/>
    <w:rsid w:val="001B210F"/>
    <w:rsid w:val="001B2893"/>
    <w:rsid w:val="001C0A54"/>
    <w:rsid w:val="001D1E2B"/>
    <w:rsid w:val="001D6073"/>
    <w:rsid w:val="00220CFE"/>
    <w:rsid w:val="00222CBD"/>
    <w:rsid w:val="00224C75"/>
    <w:rsid w:val="00241C1F"/>
    <w:rsid w:val="002425AE"/>
    <w:rsid w:val="00261CDB"/>
    <w:rsid w:val="00267AF9"/>
    <w:rsid w:val="0029156A"/>
    <w:rsid w:val="0029707B"/>
    <w:rsid w:val="002A55D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079AE"/>
    <w:rsid w:val="0031002D"/>
    <w:rsid w:val="00311AFE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2206"/>
    <w:rsid w:val="00433D8D"/>
    <w:rsid w:val="00446F3B"/>
    <w:rsid w:val="00463F50"/>
    <w:rsid w:val="00473F37"/>
    <w:rsid w:val="00476BC3"/>
    <w:rsid w:val="004820B6"/>
    <w:rsid w:val="004844D0"/>
    <w:rsid w:val="004861BD"/>
    <w:rsid w:val="00492BD3"/>
    <w:rsid w:val="00493962"/>
    <w:rsid w:val="00496461"/>
    <w:rsid w:val="004B70BD"/>
    <w:rsid w:val="004C2060"/>
    <w:rsid w:val="004C3A67"/>
    <w:rsid w:val="004C5769"/>
    <w:rsid w:val="004E1E2A"/>
    <w:rsid w:val="00504E73"/>
    <w:rsid w:val="00505AB0"/>
    <w:rsid w:val="0052111D"/>
    <w:rsid w:val="00537F26"/>
    <w:rsid w:val="00543FF0"/>
    <w:rsid w:val="0054626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4C19"/>
    <w:rsid w:val="005D604A"/>
    <w:rsid w:val="006031BB"/>
    <w:rsid w:val="00612678"/>
    <w:rsid w:val="0062165A"/>
    <w:rsid w:val="00622781"/>
    <w:rsid w:val="006342DB"/>
    <w:rsid w:val="00634A63"/>
    <w:rsid w:val="006352D2"/>
    <w:rsid w:val="00635825"/>
    <w:rsid w:val="00640BFF"/>
    <w:rsid w:val="00642717"/>
    <w:rsid w:val="006505B7"/>
    <w:rsid w:val="00653E28"/>
    <w:rsid w:val="00662028"/>
    <w:rsid w:val="006943EC"/>
    <w:rsid w:val="00694C3B"/>
    <w:rsid w:val="0069621B"/>
    <w:rsid w:val="006A0753"/>
    <w:rsid w:val="006A148E"/>
    <w:rsid w:val="006B1A5F"/>
    <w:rsid w:val="006B3D83"/>
    <w:rsid w:val="006C014B"/>
    <w:rsid w:val="006C71D5"/>
    <w:rsid w:val="006D03C4"/>
    <w:rsid w:val="006D4741"/>
    <w:rsid w:val="006D5AA2"/>
    <w:rsid w:val="006D6150"/>
    <w:rsid w:val="006E15E2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AA7"/>
    <w:rsid w:val="00765E3E"/>
    <w:rsid w:val="00771FB5"/>
    <w:rsid w:val="0077456D"/>
    <w:rsid w:val="00776530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D6C29"/>
    <w:rsid w:val="007E1B19"/>
    <w:rsid w:val="007E1BE3"/>
    <w:rsid w:val="007E2B57"/>
    <w:rsid w:val="007E5CC6"/>
    <w:rsid w:val="007F0ACF"/>
    <w:rsid w:val="007F3294"/>
    <w:rsid w:val="007F3623"/>
    <w:rsid w:val="008042D0"/>
    <w:rsid w:val="00813031"/>
    <w:rsid w:val="008137EE"/>
    <w:rsid w:val="00815FBF"/>
    <w:rsid w:val="008220AE"/>
    <w:rsid w:val="00823D07"/>
    <w:rsid w:val="00827311"/>
    <w:rsid w:val="00834BB4"/>
    <w:rsid w:val="00835187"/>
    <w:rsid w:val="00850B4B"/>
    <w:rsid w:val="008551CC"/>
    <w:rsid w:val="00855712"/>
    <w:rsid w:val="00856E3A"/>
    <w:rsid w:val="00865A7B"/>
    <w:rsid w:val="0086744C"/>
    <w:rsid w:val="00870AB1"/>
    <w:rsid w:val="00876546"/>
    <w:rsid w:val="008837A3"/>
    <w:rsid w:val="00887953"/>
    <w:rsid w:val="008913FF"/>
    <w:rsid w:val="008923F4"/>
    <w:rsid w:val="008926D4"/>
    <w:rsid w:val="008945D9"/>
    <w:rsid w:val="008959A7"/>
    <w:rsid w:val="00896932"/>
    <w:rsid w:val="008C1F27"/>
    <w:rsid w:val="008C202F"/>
    <w:rsid w:val="008C2930"/>
    <w:rsid w:val="008C293E"/>
    <w:rsid w:val="008C4A7F"/>
    <w:rsid w:val="008C7252"/>
    <w:rsid w:val="008D54CE"/>
    <w:rsid w:val="008D6BCD"/>
    <w:rsid w:val="008E4534"/>
    <w:rsid w:val="008E5F42"/>
    <w:rsid w:val="008F246D"/>
    <w:rsid w:val="008F626F"/>
    <w:rsid w:val="008F7FF8"/>
    <w:rsid w:val="00901655"/>
    <w:rsid w:val="00902331"/>
    <w:rsid w:val="00907E7F"/>
    <w:rsid w:val="00915605"/>
    <w:rsid w:val="00930270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31F7"/>
    <w:rsid w:val="00A04690"/>
    <w:rsid w:val="00A05354"/>
    <w:rsid w:val="00A40DD3"/>
    <w:rsid w:val="00A5016D"/>
    <w:rsid w:val="00A6003B"/>
    <w:rsid w:val="00A7042C"/>
    <w:rsid w:val="00A70B20"/>
    <w:rsid w:val="00A7104F"/>
    <w:rsid w:val="00A733B9"/>
    <w:rsid w:val="00A7350D"/>
    <w:rsid w:val="00A82044"/>
    <w:rsid w:val="00A8311B"/>
    <w:rsid w:val="00A85A46"/>
    <w:rsid w:val="00AA165A"/>
    <w:rsid w:val="00AB4899"/>
    <w:rsid w:val="00AC6555"/>
    <w:rsid w:val="00AD0549"/>
    <w:rsid w:val="00AD0BF8"/>
    <w:rsid w:val="00AD4036"/>
    <w:rsid w:val="00AD7DD0"/>
    <w:rsid w:val="00AE427C"/>
    <w:rsid w:val="00AE4C76"/>
    <w:rsid w:val="00AF31BF"/>
    <w:rsid w:val="00AF5D7A"/>
    <w:rsid w:val="00AF76B6"/>
    <w:rsid w:val="00B01F08"/>
    <w:rsid w:val="00B16E8F"/>
    <w:rsid w:val="00B30401"/>
    <w:rsid w:val="00B30E06"/>
    <w:rsid w:val="00B43874"/>
    <w:rsid w:val="00B51607"/>
    <w:rsid w:val="00B6637D"/>
    <w:rsid w:val="00B74DBA"/>
    <w:rsid w:val="00B800D4"/>
    <w:rsid w:val="00B85293"/>
    <w:rsid w:val="00B973BE"/>
    <w:rsid w:val="00BA21DB"/>
    <w:rsid w:val="00BA483A"/>
    <w:rsid w:val="00BA7159"/>
    <w:rsid w:val="00BB76D0"/>
    <w:rsid w:val="00BC2A72"/>
    <w:rsid w:val="00BC2BAE"/>
    <w:rsid w:val="00BC363C"/>
    <w:rsid w:val="00BE758C"/>
    <w:rsid w:val="00BF266D"/>
    <w:rsid w:val="00BF29F0"/>
    <w:rsid w:val="00BF6FDC"/>
    <w:rsid w:val="00C23AC8"/>
    <w:rsid w:val="00C26385"/>
    <w:rsid w:val="00C419E4"/>
    <w:rsid w:val="00C51248"/>
    <w:rsid w:val="00C5605C"/>
    <w:rsid w:val="00C62C24"/>
    <w:rsid w:val="00C635B6"/>
    <w:rsid w:val="00C732AF"/>
    <w:rsid w:val="00C904CE"/>
    <w:rsid w:val="00C9301D"/>
    <w:rsid w:val="00C94C64"/>
    <w:rsid w:val="00CA1FF3"/>
    <w:rsid w:val="00CA20F9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42569"/>
    <w:rsid w:val="00D43A0D"/>
    <w:rsid w:val="00D46867"/>
    <w:rsid w:val="00D526F3"/>
    <w:rsid w:val="00D669EA"/>
    <w:rsid w:val="00D77755"/>
    <w:rsid w:val="00D90ED0"/>
    <w:rsid w:val="00D95AEF"/>
    <w:rsid w:val="00DA35BE"/>
    <w:rsid w:val="00DB2090"/>
    <w:rsid w:val="00DB6857"/>
    <w:rsid w:val="00DC733E"/>
    <w:rsid w:val="00DF2066"/>
    <w:rsid w:val="00DF57BE"/>
    <w:rsid w:val="00DF7B2A"/>
    <w:rsid w:val="00E011E4"/>
    <w:rsid w:val="00E039D4"/>
    <w:rsid w:val="00E06500"/>
    <w:rsid w:val="00E13554"/>
    <w:rsid w:val="00E13C4E"/>
    <w:rsid w:val="00E24CF3"/>
    <w:rsid w:val="00E33435"/>
    <w:rsid w:val="00E36359"/>
    <w:rsid w:val="00E4205F"/>
    <w:rsid w:val="00E45923"/>
    <w:rsid w:val="00E55C02"/>
    <w:rsid w:val="00E57060"/>
    <w:rsid w:val="00E609FA"/>
    <w:rsid w:val="00E70A2A"/>
    <w:rsid w:val="00E87616"/>
    <w:rsid w:val="00E92047"/>
    <w:rsid w:val="00E93E3C"/>
    <w:rsid w:val="00EA17BD"/>
    <w:rsid w:val="00EA3A4C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545A3"/>
    <w:rsid w:val="00F55369"/>
    <w:rsid w:val="00F57B85"/>
    <w:rsid w:val="00F62967"/>
    <w:rsid w:val="00F65688"/>
    <w:rsid w:val="00F933AA"/>
    <w:rsid w:val="00F93B3E"/>
    <w:rsid w:val="00F9581E"/>
    <w:rsid w:val="00FA43D9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1A0647"/>
  <w15:docId w15:val="{DA1E8332-60E0-4AAB-8CC2-E9C8CC8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499-F4CC-441A-A457-953F6CB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3505</TotalTime>
  <Pages>20</Pages>
  <Words>8684</Words>
  <Characters>52106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252</cp:revision>
  <cp:lastPrinted>2021-02-18T15:15:00Z</cp:lastPrinted>
  <dcterms:created xsi:type="dcterms:W3CDTF">2020-01-30T07:13:00Z</dcterms:created>
  <dcterms:modified xsi:type="dcterms:W3CDTF">2021-09-08T06:52:00Z</dcterms:modified>
</cp:coreProperties>
</file>