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D160" w14:textId="650DE92F" w:rsidR="0094744B" w:rsidRPr="002F11E9" w:rsidRDefault="00905FD9" w:rsidP="002F11E9">
      <w:pPr>
        <w:pStyle w:val="Nagwek3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F11E9">
        <w:rPr>
          <w:rFonts w:asciiTheme="minorHAnsi" w:hAnsiTheme="minorHAnsi" w:cstheme="minorHAnsi"/>
          <w:sz w:val="22"/>
          <w:szCs w:val="22"/>
        </w:rPr>
        <w:t xml:space="preserve">TEMAT: </w:t>
      </w:r>
      <w:r w:rsidR="00AE13AB" w:rsidRPr="002F11E9">
        <w:rPr>
          <w:rFonts w:asciiTheme="minorHAnsi" w:hAnsiTheme="minorHAnsi" w:cstheme="minorHAnsi"/>
          <w:bCs w:val="0"/>
          <w:sz w:val="22"/>
          <w:szCs w:val="22"/>
        </w:rPr>
        <w:t xml:space="preserve">USŁUGA OCHRONY MIENIA </w:t>
      </w:r>
      <w:r w:rsidR="00AE13AB" w:rsidRPr="002F11E9">
        <w:rPr>
          <w:rFonts w:asciiTheme="minorHAnsi" w:hAnsiTheme="minorHAnsi" w:cstheme="minorHAnsi"/>
          <w:sz w:val="22"/>
          <w:szCs w:val="22"/>
        </w:rPr>
        <w:t xml:space="preserve">ZA POMOCĄ WIEŻY MOBILNEJ Z KAMERAMI (MOBILNEJ PLATFORMY MONITORINGU) </w:t>
      </w:r>
      <w:r w:rsidR="00AE13AB" w:rsidRPr="002F11E9">
        <w:rPr>
          <w:rFonts w:asciiTheme="minorHAnsi" w:hAnsiTheme="minorHAnsi" w:cstheme="minorHAnsi"/>
          <w:bCs w:val="0"/>
          <w:sz w:val="22"/>
          <w:szCs w:val="22"/>
        </w:rPr>
        <w:t>NA POTRZEBY REALIZACJI ZADANIA</w:t>
      </w:r>
      <w:r w:rsidR="00AE13AB" w:rsidRPr="002F11E9">
        <w:rPr>
          <w:rFonts w:asciiTheme="minorHAnsi" w:hAnsiTheme="minorHAnsi" w:cstheme="minorHAnsi"/>
          <w:sz w:val="22"/>
          <w:szCs w:val="22"/>
        </w:rPr>
        <w:t xml:space="preserve"> </w:t>
      </w:r>
      <w:r w:rsidRPr="002F11E9">
        <w:rPr>
          <w:rFonts w:asciiTheme="minorHAnsi" w:hAnsiTheme="minorHAnsi" w:cstheme="minorHAnsi"/>
          <w:sz w:val="22"/>
          <w:szCs w:val="22"/>
        </w:rPr>
        <w:t>W WOJ. ŁÓDZKIM</w:t>
      </w:r>
    </w:p>
    <w:p w14:paraId="1B7D5D72" w14:textId="77777777" w:rsidR="0094744B" w:rsidRPr="002F11E9" w:rsidRDefault="0094744B" w:rsidP="0094744B">
      <w:pPr>
        <w:jc w:val="both"/>
        <w:rPr>
          <w:rFonts w:asciiTheme="minorHAnsi" w:hAnsiTheme="minorHAnsi" w:cstheme="minorHAnsi"/>
        </w:rPr>
      </w:pPr>
    </w:p>
    <w:p w14:paraId="52A76215" w14:textId="2177BBFD" w:rsidR="003911CD" w:rsidRPr="002F11E9" w:rsidRDefault="003911CD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Czy maszt/wież</w:t>
      </w:r>
      <w:r w:rsidR="00CD16B8" w:rsidRPr="002F11E9">
        <w:t>a</w:t>
      </w:r>
      <w:r w:rsidRPr="002F11E9">
        <w:t xml:space="preserve"> ma osobne zasilanie</w:t>
      </w:r>
      <w:r w:rsidR="00FF4E49" w:rsidRPr="002F11E9">
        <w:t xml:space="preserve">, </w:t>
      </w:r>
      <w:r w:rsidR="00CD16B8" w:rsidRPr="002F11E9">
        <w:t>czy zasilenie jest w kwestii firmy ochroniarskiej</w:t>
      </w:r>
      <w:r w:rsidRPr="002F11E9">
        <w:t xml:space="preserve"> czy musi mieć stałe podłączenie do sieci?</w:t>
      </w:r>
    </w:p>
    <w:p w14:paraId="097393BC" w14:textId="77777777" w:rsidR="00FF4E49" w:rsidRPr="002F11E9" w:rsidRDefault="00FF4E49" w:rsidP="00FF4E49">
      <w:pPr>
        <w:pStyle w:val="Akapitzlist"/>
        <w:spacing w:line="360" w:lineRule="auto"/>
      </w:pPr>
    </w:p>
    <w:p w14:paraId="3CF33FA8" w14:textId="77777777" w:rsidR="009B1E65" w:rsidRDefault="00FF4E49" w:rsidP="009B1E65">
      <w:pPr>
        <w:pStyle w:val="Akapitzlist"/>
        <w:numPr>
          <w:ilvl w:val="0"/>
          <w:numId w:val="9"/>
        </w:numPr>
        <w:spacing w:line="360" w:lineRule="auto"/>
      </w:pPr>
      <w:r w:rsidRPr="002F11E9">
        <w:t>Po czyjej stronie jest zapewnienie dostępu do Internetu (w celu stałego i bieżącego przesyłania informacji)</w:t>
      </w:r>
      <w:r w:rsidR="009B1E65" w:rsidRPr="009B1E65">
        <w:t xml:space="preserve"> </w:t>
      </w:r>
    </w:p>
    <w:p w14:paraId="5ADDEBD1" w14:textId="77777777" w:rsidR="009B1E65" w:rsidRDefault="009B1E65" w:rsidP="009B1E65">
      <w:pPr>
        <w:pStyle w:val="Akapitzlist"/>
      </w:pPr>
    </w:p>
    <w:p w14:paraId="3E5B5395" w14:textId="72D464F2" w:rsidR="009B1E65" w:rsidRPr="002F11E9" w:rsidRDefault="009B1E65" w:rsidP="009B1E65">
      <w:pPr>
        <w:pStyle w:val="Akapitzlist"/>
        <w:numPr>
          <w:ilvl w:val="0"/>
          <w:numId w:val="9"/>
        </w:numPr>
        <w:spacing w:line="360" w:lineRule="auto"/>
      </w:pPr>
      <w:r w:rsidRPr="002F11E9">
        <w:t>Co w przypadku awarii w dostawie prądu do urządzenia?</w:t>
      </w:r>
      <w:r>
        <w:t xml:space="preserve"> Kto zapewnia zastępcze źródło zasilania w przypadku awarii zasilania?</w:t>
      </w:r>
    </w:p>
    <w:p w14:paraId="15128328" w14:textId="77777777" w:rsidR="00FF6679" w:rsidRDefault="00FF6679" w:rsidP="00FF6679">
      <w:pPr>
        <w:pStyle w:val="Akapitzlist"/>
      </w:pPr>
    </w:p>
    <w:p w14:paraId="765E2731" w14:textId="132ADEEE" w:rsidR="00FF6679" w:rsidRDefault="00FF6679" w:rsidP="00FF4E49">
      <w:pPr>
        <w:pStyle w:val="Akapitzlist"/>
        <w:numPr>
          <w:ilvl w:val="0"/>
          <w:numId w:val="9"/>
        </w:numPr>
        <w:spacing w:line="360" w:lineRule="auto"/>
      </w:pPr>
      <w:r>
        <w:t xml:space="preserve">Czy w koszcie ceny miesięcznego wynajmu i ochrony wliczone </w:t>
      </w:r>
      <w:r w:rsidR="00122D7B">
        <w:t xml:space="preserve">również </w:t>
      </w:r>
      <w:r>
        <w:t>są koszty: transportu, montaż, demontażu urządzenia?</w:t>
      </w:r>
    </w:p>
    <w:p w14:paraId="02BE9A62" w14:textId="77777777" w:rsidR="006B0796" w:rsidRDefault="006B0796" w:rsidP="006B0796">
      <w:pPr>
        <w:pStyle w:val="Akapitzlist"/>
      </w:pPr>
    </w:p>
    <w:p w14:paraId="68579366" w14:textId="3CACCB16" w:rsidR="006B0796" w:rsidRDefault="006B0796" w:rsidP="00FF4E49">
      <w:pPr>
        <w:pStyle w:val="Akapitzlist"/>
        <w:numPr>
          <w:ilvl w:val="0"/>
          <w:numId w:val="9"/>
        </w:numPr>
        <w:spacing w:line="360" w:lineRule="auto"/>
      </w:pPr>
      <w:r>
        <w:t>Jakie mogą pojawić się inne dodatkowe koszty związane z eksploatacją urządzenia?</w:t>
      </w:r>
    </w:p>
    <w:p w14:paraId="29D0F7B9" w14:textId="77777777" w:rsidR="00FF6679" w:rsidRDefault="00FF6679" w:rsidP="00FF6679">
      <w:pPr>
        <w:pStyle w:val="Akapitzlist"/>
      </w:pPr>
    </w:p>
    <w:p w14:paraId="76C93EB6" w14:textId="6A987BEA" w:rsidR="00FF4E49" w:rsidRDefault="00FF6679" w:rsidP="006120AD">
      <w:pPr>
        <w:pStyle w:val="Akapitzlist"/>
        <w:numPr>
          <w:ilvl w:val="0"/>
          <w:numId w:val="9"/>
        </w:numPr>
        <w:spacing w:line="360" w:lineRule="auto"/>
      </w:pPr>
      <w:r>
        <w:t>Jak wygląda kwestia prz</w:t>
      </w:r>
      <w:r w:rsidR="009B1E65">
        <w:t>e</w:t>
      </w:r>
      <w:r>
        <w:t>stawienia urządzenia na budowie?</w:t>
      </w:r>
    </w:p>
    <w:p w14:paraId="4EC7D74A" w14:textId="77777777" w:rsidR="00E8492F" w:rsidRPr="002F11E9" w:rsidRDefault="00E8492F" w:rsidP="00E8492F">
      <w:pPr>
        <w:pStyle w:val="Akapitzlist"/>
        <w:spacing w:line="360" w:lineRule="auto"/>
      </w:pPr>
      <w:bookmarkStart w:id="0" w:name="_GoBack"/>
      <w:bookmarkEnd w:id="0"/>
    </w:p>
    <w:p w14:paraId="7A6AAF6B" w14:textId="18326747" w:rsidR="003911CD" w:rsidRPr="002F11E9" w:rsidRDefault="00CD16B8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I</w:t>
      </w:r>
      <w:r w:rsidR="003911CD" w:rsidRPr="002F11E9">
        <w:t>le czasu od ewentualnego wykrycia nieprawidłowości podjedzie grupa interwencyjna?</w:t>
      </w:r>
      <w:r w:rsidR="00194900" w:rsidRPr="002F11E9">
        <w:t xml:space="preserve"> Jaki jest czas reakcji na sytuacje niebezpieczne, wstęp osób niepożądanych itp.</w:t>
      </w:r>
    </w:p>
    <w:p w14:paraId="7A30562F" w14:textId="77777777" w:rsidR="00E8492F" w:rsidRPr="002F11E9" w:rsidRDefault="00E8492F" w:rsidP="00E8492F">
      <w:pPr>
        <w:pStyle w:val="Akapitzlist"/>
      </w:pPr>
    </w:p>
    <w:p w14:paraId="69D89C5F" w14:textId="4346D0C2" w:rsidR="003911CD" w:rsidRPr="002F11E9" w:rsidRDefault="00CD16B8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C</w:t>
      </w:r>
      <w:r w:rsidR="003911CD" w:rsidRPr="002F11E9">
        <w:t xml:space="preserve">zy COLAS </w:t>
      </w:r>
      <w:r w:rsidR="000639B3" w:rsidRPr="002F11E9">
        <w:t xml:space="preserve">Polska </w:t>
      </w:r>
      <w:r w:rsidR="003911CD" w:rsidRPr="002F11E9">
        <w:t xml:space="preserve">będzie miał również stały podgląd </w:t>
      </w:r>
      <w:r w:rsidR="000639B3" w:rsidRPr="002F11E9">
        <w:t xml:space="preserve">on-line </w:t>
      </w:r>
      <w:r w:rsidR="003911CD" w:rsidRPr="002F11E9">
        <w:t>z kamer?</w:t>
      </w:r>
      <w:r w:rsidRPr="002F11E9">
        <w:t xml:space="preserve"> Jeśli tak to w jaki</w:t>
      </w:r>
      <w:r w:rsidR="000639B3" w:rsidRPr="002F11E9">
        <w:t xml:space="preserve"> sposób?</w:t>
      </w:r>
    </w:p>
    <w:p w14:paraId="7B880C7A" w14:textId="77777777" w:rsidR="00E8492F" w:rsidRPr="002F11E9" w:rsidRDefault="00E8492F" w:rsidP="00E8492F">
      <w:pPr>
        <w:pStyle w:val="Akapitzlist"/>
      </w:pPr>
    </w:p>
    <w:p w14:paraId="50FC0854" w14:textId="3A23968C" w:rsidR="000639B3" w:rsidRPr="002F11E9" w:rsidRDefault="000639B3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Jaki czas nagrań jest zachowywany/przechowywany na dysku lub serwerze</w:t>
      </w:r>
      <w:r w:rsidR="00E8492F" w:rsidRPr="002F11E9">
        <w:t>?</w:t>
      </w:r>
    </w:p>
    <w:p w14:paraId="4EB5AFEF" w14:textId="77777777" w:rsidR="00E8492F" w:rsidRPr="002F11E9" w:rsidRDefault="00E8492F" w:rsidP="00E8492F">
      <w:pPr>
        <w:pStyle w:val="Akapitzlist"/>
      </w:pPr>
    </w:p>
    <w:p w14:paraId="35F3D622" w14:textId="5DF0E035" w:rsidR="003911CD" w:rsidRPr="002F11E9" w:rsidRDefault="00CD16B8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C</w:t>
      </w:r>
      <w:r w:rsidR="003911CD" w:rsidRPr="002F11E9">
        <w:t>zy taki maszt jest tylko jako usługa monitoringu czy firma ochroniarska bierze również odpowiedzialność za ewentualne szkody?</w:t>
      </w:r>
    </w:p>
    <w:p w14:paraId="41599135" w14:textId="77777777" w:rsidR="00E8492F" w:rsidRPr="002F11E9" w:rsidRDefault="00E8492F" w:rsidP="00E8492F">
      <w:pPr>
        <w:pStyle w:val="Akapitzlist"/>
      </w:pPr>
    </w:p>
    <w:p w14:paraId="156B7008" w14:textId="2FA7B1FA" w:rsidR="000464FE" w:rsidRPr="002F11E9" w:rsidRDefault="000464FE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Jaka jest widoczność w nocy? Czy wymaga dodatkowego oświetlenia czy jest noktowizja?</w:t>
      </w:r>
    </w:p>
    <w:p w14:paraId="3B34131C" w14:textId="77777777" w:rsidR="00E8492F" w:rsidRPr="002F11E9" w:rsidRDefault="00E8492F" w:rsidP="00E8492F">
      <w:pPr>
        <w:pStyle w:val="Akapitzlist"/>
      </w:pPr>
    </w:p>
    <w:p w14:paraId="666AA639" w14:textId="10DFEB45" w:rsidR="003911CD" w:rsidRPr="002F11E9" w:rsidRDefault="00CD16B8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C</w:t>
      </w:r>
      <w:r w:rsidR="003911CD" w:rsidRPr="002F11E9">
        <w:t>zy pod kamery/maszt można podpiąć alarm na dwa pomieszczenia w biurze obok</w:t>
      </w:r>
      <w:r w:rsidRPr="002F11E9">
        <w:t>,</w:t>
      </w:r>
      <w:r w:rsidR="003911CD" w:rsidRPr="002F11E9">
        <w:t xml:space="preserve"> którego będzie stał ten maszt?</w:t>
      </w:r>
    </w:p>
    <w:p w14:paraId="46E581A7" w14:textId="77777777" w:rsidR="00E8492F" w:rsidRPr="002F11E9" w:rsidRDefault="00E8492F" w:rsidP="00E8492F">
      <w:pPr>
        <w:pStyle w:val="Akapitzlist"/>
      </w:pPr>
    </w:p>
    <w:p w14:paraId="10E56F5B" w14:textId="519CDC54" w:rsidR="000464FE" w:rsidRPr="002F11E9" w:rsidRDefault="000464FE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Jaka jest skuteczna i optymalna odległość chronionego terenu?</w:t>
      </w:r>
    </w:p>
    <w:p w14:paraId="3EDDB421" w14:textId="77777777" w:rsidR="00E8492F" w:rsidRPr="002F11E9" w:rsidRDefault="00E8492F" w:rsidP="00E8492F">
      <w:pPr>
        <w:pStyle w:val="Akapitzlist"/>
      </w:pPr>
    </w:p>
    <w:p w14:paraId="2477CAAD" w14:textId="498FED4C" w:rsidR="003911CD" w:rsidRPr="002F11E9" w:rsidRDefault="00CD16B8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K</w:t>
      </w:r>
      <w:r w:rsidR="003911CD" w:rsidRPr="002F11E9">
        <w:t>to odpowiada za ewentualne uszkodzenia masztu?</w:t>
      </w:r>
    </w:p>
    <w:p w14:paraId="616A7D2A" w14:textId="77777777" w:rsidR="00E8492F" w:rsidRPr="002F11E9" w:rsidRDefault="00E8492F" w:rsidP="00E8492F">
      <w:pPr>
        <w:pStyle w:val="Akapitzlist"/>
      </w:pPr>
    </w:p>
    <w:p w14:paraId="477FC08B" w14:textId="42D2CDFB" w:rsidR="000464FE" w:rsidRPr="002F11E9" w:rsidRDefault="000464FE" w:rsidP="00194900">
      <w:pPr>
        <w:pStyle w:val="Akapitzlist"/>
        <w:numPr>
          <w:ilvl w:val="0"/>
          <w:numId w:val="9"/>
        </w:numPr>
        <w:spacing w:line="360" w:lineRule="auto"/>
      </w:pPr>
      <w:r w:rsidRPr="002F11E9">
        <w:t>Czy ochrona jest pełniona całodobowo czy tylko w określonych godzinach?</w:t>
      </w:r>
    </w:p>
    <w:p w14:paraId="7BBB3D18" w14:textId="7ED244AA" w:rsidR="0094744B" w:rsidRPr="002F11E9" w:rsidRDefault="0094744B" w:rsidP="00194900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4744B" w:rsidRPr="002F11E9" w:rsidSect="00DA3820">
      <w:footerReference w:type="default" r:id="rId8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4E2F" w14:textId="77777777" w:rsidR="00DA3820" w:rsidRDefault="00DA3820" w:rsidP="00DA3820">
      <w:r>
        <w:separator/>
      </w:r>
    </w:p>
  </w:endnote>
  <w:endnote w:type="continuationSeparator" w:id="0">
    <w:p w14:paraId="3830611A" w14:textId="77777777" w:rsidR="00DA3820" w:rsidRDefault="00DA3820" w:rsidP="00D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1073"/>
      <w:docPartObj>
        <w:docPartGallery w:val="Page Numbers (Bottom of Page)"/>
        <w:docPartUnique/>
      </w:docPartObj>
    </w:sdtPr>
    <w:sdtContent>
      <w:p w14:paraId="1E1E3980" w14:textId="2FB77294" w:rsidR="00DA3820" w:rsidRDefault="00DA38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51051" w14:textId="77777777" w:rsidR="00DA3820" w:rsidRDefault="00DA3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5082" w14:textId="77777777" w:rsidR="00DA3820" w:rsidRDefault="00DA3820" w:rsidP="00DA3820">
      <w:r>
        <w:separator/>
      </w:r>
    </w:p>
  </w:footnote>
  <w:footnote w:type="continuationSeparator" w:id="0">
    <w:p w14:paraId="2EE64432" w14:textId="77777777" w:rsidR="00DA3820" w:rsidRDefault="00DA3820" w:rsidP="00DA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1BDF"/>
    <w:multiLevelType w:val="hybridMultilevel"/>
    <w:tmpl w:val="AD56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4F52"/>
    <w:multiLevelType w:val="hybridMultilevel"/>
    <w:tmpl w:val="B7F6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DA5"/>
    <w:multiLevelType w:val="hybridMultilevel"/>
    <w:tmpl w:val="DEC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0BAD"/>
    <w:multiLevelType w:val="hybridMultilevel"/>
    <w:tmpl w:val="59601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007010"/>
    <w:multiLevelType w:val="hybridMultilevel"/>
    <w:tmpl w:val="2DB6F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03739"/>
    <w:multiLevelType w:val="hybridMultilevel"/>
    <w:tmpl w:val="14A0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11D72"/>
    <w:multiLevelType w:val="hybridMultilevel"/>
    <w:tmpl w:val="13E4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5173"/>
    <w:multiLevelType w:val="hybridMultilevel"/>
    <w:tmpl w:val="B7F6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E"/>
    <w:rsid w:val="000464FE"/>
    <w:rsid w:val="000639B3"/>
    <w:rsid w:val="00122D7B"/>
    <w:rsid w:val="00194900"/>
    <w:rsid w:val="002F11E9"/>
    <w:rsid w:val="003911CD"/>
    <w:rsid w:val="00392FFE"/>
    <w:rsid w:val="00523460"/>
    <w:rsid w:val="006543BE"/>
    <w:rsid w:val="00673EF7"/>
    <w:rsid w:val="006B0796"/>
    <w:rsid w:val="007C4B9C"/>
    <w:rsid w:val="00905FD9"/>
    <w:rsid w:val="0094744B"/>
    <w:rsid w:val="009B1E65"/>
    <w:rsid w:val="00AE13AB"/>
    <w:rsid w:val="00C509C6"/>
    <w:rsid w:val="00CD16B8"/>
    <w:rsid w:val="00D00B80"/>
    <w:rsid w:val="00DA3820"/>
    <w:rsid w:val="00E8492F"/>
    <w:rsid w:val="00E91614"/>
    <w:rsid w:val="00FF4E49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D3F1"/>
  <w15:chartTrackingRefBased/>
  <w15:docId w15:val="{0F7531AB-013C-4690-975C-D7144687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44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AE13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44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4744B"/>
    <w:pPr>
      <w:spacing w:after="160" w:line="252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E13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1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82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3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8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0ED5-6E32-4502-BFEF-28759D5D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Colas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KASPRZYK, Ilona (SGPOL)</dc:creator>
  <cp:keywords/>
  <dc:description/>
  <cp:lastModifiedBy>KASPRZYK, Ilona (SGPOL)</cp:lastModifiedBy>
  <cp:revision>16</cp:revision>
  <dcterms:created xsi:type="dcterms:W3CDTF">2020-02-27T09:50:00Z</dcterms:created>
  <dcterms:modified xsi:type="dcterms:W3CDTF">2020-02-27T10:28:00Z</dcterms:modified>
</cp:coreProperties>
</file>