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108C2FC" w:rsidR="00C220BC" w:rsidRPr="0086406F" w:rsidRDefault="00D57E8F" w:rsidP="00C220BC">
      <w:pPr>
        <w:pBdr>
          <w:bottom w:val="single" w:sz="1" w:space="2" w:color="000000"/>
        </w:pBdr>
        <w:jc w:val="both"/>
        <w:rPr>
          <w:rFonts w:ascii="Tahoma" w:hAnsi="Tahoma" w:cs="Tahoma"/>
          <w:sz w:val="20"/>
          <w:szCs w:val="20"/>
        </w:rPr>
      </w:pPr>
      <w:bookmarkStart w:id="1" w:name="_Hlk181622128"/>
      <w:r w:rsidRPr="0086406F">
        <w:rPr>
          <w:rFonts w:ascii="Tahoma" w:hAnsi="Tahoma" w:cs="Tahoma"/>
          <w:sz w:val="20"/>
          <w:szCs w:val="20"/>
        </w:rPr>
        <w:t xml:space="preserve">Znak sprawy: </w:t>
      </w:r>
      <w:r w:rsidR="0086406F" w:rsidRPr="0086406F">
        <w:rPr>
          <w:rFonts w:ascii="Tahoma" w:hAnsi="Tahoma" w:cs="Tahoma"/>
          <w:sz w:val="20"/>
          <w:szCs w:val="20"/>
        </w:rPr>
        <w:t>F.ZP.AZ.271.12.24</w:t>
      </w:r>
    </w:p>
    <w:bookmarkEnd w:id="1"/>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B4D8E51" w14:textId="4E7E7834" w:rsidR="00FF40D9" w:rsidRPr="00FF40D9" w:rsidRDefault="00E07CC2" w:rsidP="00FF40D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sidR="00FF40D9" w:rsidRPr="00FF40D9">
        <w:rPr>
          <w:rFonts w:ascii="Tahoma" w:hAnsi="Tahoma" w:cs="Tahoma"/>
          <w:b/>
        </w:rPr>
        <w:t xml:space="preserve"> Dobrzyń nad Wisłą</w:t>
      </w:r>
    </w:p>
    <w:p w14:paraId="6959B521" w14:textId="77777777" w:rsidR="00FF40D9" w:rsidRPr="00FF40D9" w:rsidRDefault="00FF40D9" w:rsidP="00FF40D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FF40D9">
        <w:rPr>
          <w:rFonts w:ascii="Tahoma" w:hAnsi="Tahoma" w:cs="Tahoma"/>
          <w:b/>
        </w:rPr>
        <w:t>ul. Szkolna 1</w:t>
      </w:r>
    </w:p>
    <w:p w14:paraId="3186AEFF" w14:textId="77777777" w:rsidR="00FF40D9" w:rsidRPr="00FF40D9" w:rsidRDefault="00FF40D9" w:rsidP="00FF40D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FF40D9">
        <w:rPr>
          <w:rFonts w:ascii="Tahoma" w:hAnsi="Tahoma" w:cs="Tahoma"/>
          <w:b/>
        </w:rPr>
        <w:t>87 - 610 Dobrzyń nad Wisłą</w:t>
      </w:r>
    </w:p>
    <w:p w14:paraId="16F437B8" w14:textId="77777777" w:rsidR="00FF40D9" w:rsidRPr="00FF40D9" w:rsidRDefault="00FF40D9" w:rsidP="00FF40D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FF40D9">
        <w:rPr>
          <w:rFonts w:ascii="Tahoma" w:hAnsi="Tahoma" w:cs="Tahoma"/>
          <w:b/>
        </w:rPr>
        <w:t>NIP: 466-032-66-49</w:t>
      </w:r>
    </w:p>
    <w:p w14:paraId="4107EC6A" w14:textId="320A4178" w:rsidR="00E07CC2" w:rsidRPr="00252FC7" w:rsidRDefault="00FF40D9" w:rsidP="00FF40D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FF40D9">
        <w:rPr>
          <w:rFonts w:ascii="Tahoma" w:hAnsi="Tahoma" w:cs="Tahoma"/>
          <w:b/>
        </w:rPr>
        <w:t>REGON: 910866531</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3F9D44C"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93716E">
        <w:rPr>
          <w:rFonts w:ascii="Tahoma" w:eastAsia="Arial Narrow" w:hAnsi="Tahoma" w:cs="Tahoma"/>
          <w:b/>
          <w:bCs/>
          <w:sz w:val="20"/>
          <w:szCs w:val="20"/>
        </w:rPr>
        <w:t>GMINY DOBRZYŃ NAD WISŁĄ</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w:t>
      </w:r>
      <w:r w:rsidRPr="0093716E">
        <w:rPr>
          <w:rFonts w:ascii="Tahoma" w:eastAsia="Times New Roman" w:hAnsi="Tahoma" w:cs="Tahoma"/>
          <w:sz w:val="20"/>
          <w:szCs w:val="20"/>
          <w:lang w:eastAsia="pl-PL"/>
        </w:rPr>
        <w:t>zwane „postępowaniem” - prowadzone zgodnie z przepisami ustawy z dnia 11 września 2019 r. - Prawo zamówień publicznych (</w:t>
      </w:r>
      <w:bookmarkStart w:id="2" w:name="_Hlk81808913"/>
      <w:r w:rsidR="00EA5911" w:rsidRPr="0093716E">
        <w:rPr>
          <w:rFonts w:ascii="Tahoma" w:eastAsia="Times New Roman" w:hAnsi="Tahoma" w:cs="Tahoma"/>
          <w:sz w:val="20"/>
          <w:szCs w:val="20"/>
          <w:lang w:eastAsia="pl-PL"/>
        </w:rPr>
        <w:t xml:space="preserve">Dz.U. </w:t>
      </w:r>
      <w:bookmarkEnd w:id="2"/>
      <w:r w:rsidR="00CF655B" w:rsidRPr="0093716E">
        <w:rPr>
          <w:rFonts w:ascii="Tahoma" w:eastAsia="Times New Roman" w:hAnsi="Tahoma" w:cs="Tahoma"/>
          <w:sz w:val="20"/>
          <w:szCs w:val="20"/>
          <w:lang w:eastAsia="pl-PL"/>
        </w:rPr>
        <w:t>z 202</w:t>
      </w:r>
      <w:r w:rsidR="00EC4AAD" w:rsidRPr="0093716E">
        <w:rPr>
          <w:rFonts w:ascii="Tahoma" w:eastAsia="Times New Roman" w:hAnsi="Tahoma" w:cs="Tahoma"/>
          <w:sz w:val="20"/>
          <w:szCs w:val="20"/>
          <w:lang w:eastAsia="pl-PL"/>
        </w:rPr>
        <w:t>4</w:t>
      </w:r>
      <w:r w:rsidR="00CF655B" w:rsidRPr="0093716E">
        <w:rPr>
          <w:rFonts w:ascii="Tahoma" w:eastAsia="Times New Roman" w:hAnsi="Tahoma" w:cs="Tahoma"/>
          <w:sz w:val="20"/>
          <w:szCs w:val="20"/>
          <w:lang w:eastAsia="pl-PL"/>
        </w:rPr>
        <w:t xml:space="preserve"> r. poz. </w:t>
      </w:r>
      <w:r w:rsidR="00EC4AAD" w:rsidRPr="0093716E">
        <w:rPr>
          <w:rFonts w:ascii="Tahoma" w:eastAsia="Times New Roman" w:hAnsi="Tahoma" w:cs="Tahoma"/>
          <w:sz w:val="20"/>
          <w:szCs w:val="20"/>
          <w:lang w:eastAsia="pl-PL"/>
        </w:rPr>
        <w:t>1320</w:t>
      </w:r>
      <w:r w:rsidR="000959B3" w:rsidRPr="0093716E">
        <w:rPr>
          <w:rFonts w:ascii="Tahoma" w:hAnsi="Tahoma" w:cs="Tahoma"/>
          <w:sz w:val="20"/>
          <w:szCs w:val="20"/>
        </w:rPr>
        <w:t>)</w:t>
      </w:r>
      <w:r w:rsidRPr="0093716E">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93716E" w:rsidRDefault="00DC2ACD">
      <w:pPr>
        <w:pStyle w:val="Akapitzlist"/>
        <w:numPr>
          <w:ilvl w:val="0"/>
          <w:numId w:val="82"/>
        </w:numPr>
        <w:rPr>
          <w:rFonts w:ascii="Tahoma" w:hAnsi="Tahoma" w:cs="Tahoma"/>
          <w:sz w:val="20"/>
          <w:szCs w:val="20"/>
        </w:rPr>
      </w:pPr>
      <w:r w:rsidRPr="00C4152E">
        <w:rPr>
          <w:rFonts w:ascii="Tahoma" w:hAnsi="Tahoma" w:cs="Tahoma"/>
          <w:sz w:val="20"/>
          <w:szCs w:val="20"/>
        </w:rPr>
        <w:t xml:space="preserve">Termin </w:t>
      </w:r>
      <w:r w:rsidRPr="0093716E">
        <w:rPr>
          <w:rFonts w:ascii="Tahoma" w:hAnsi="Tahoma" w:cs="Tahoma"/>
          <w:sz w:val="20"/>
          <w:szCs w:val="20"/>
        </w:rPr>
        <w:t>otwarcia ofert</w:t>
      </w:r>
    </w:p>
    <w:p w14:paraId="58ABEA29" w14:textId="72BBD5BE" w:rsidR="00DC2ACD" w:rsidRPr="0093716E" w:rsidRDefault="00DC2ACD">
      <w:pPr>
        <w:pStyle w:val="Akapitzlist"/>
        <w:numPr>
          <w:ilvl w:val="0"/>
          <w:numId w:val="82"/>
        </w:numPr>
        <w:rPr>
          <w:rFonts w:ascii="Tahoma" w:hAnsi="Tahoma" w:cs="Tahoma"/>
          <w:sz w:val="20"/>
          <w:szCs w:val="20"/>
        </w:rPr>
      </w:pPr>
      <w:r w:rsidRPr="0093716E">
        <w:rPr>
          <w:rFonts w:ascii="Tahoma" w:hAnsi="Tahoma" w:cs="Tahoma"/>
          <w:sz w:val="20"/>
          <w:szCs w:val="20"/>
        </w:rPr>
        <w:t>Czynności wykonywane po otwarciu ofert</w:t>
      </w:r>
    </w:p>
    <w:p w14:paraId="5643126A" w14:textId="69CE1259" w:rsidR="00DC2ACD" w:rsidRPr="0093716E" w:rsidRDefault="00DC2ACD">
      <w:pPr>
        <w:pStyle w:val="Akapitzlist"/>
        <w:numPr>
          <w:ilvl w:val="0"/>
          <w:numId w:val="82"/>
        </w:numPr>
        <w:rPr>
          <w:rFonts w:ascii="Tahoma" w:hAnsi="Tahoma" w:cs="Tahoma"/>
          <w:sz w:val="20"/>
          <w:szCs w:val="20"/>
        </w:rPr>
      </w:pPr>
      <w:r w:rsidRPr="0093716E">
        <w:rPr>
          <w:rFonts w:ascii="Tahoma" w:hAnsi="Tahoma" w:cs="Tahoma"/>
          <w:sz w:val="20"/>
          <w:szCs w:val="20"/>
        </w:rPr>
        <w:t>Sposób obliczenia ceny</w:t>
      </w:r>
    </w:p>
    <w:p w14:paraId="66265F72" w14:textId="5AF253B8" w:rsidR="00DC2ACD" w:rsidRPr="0093716E" w:rsidRDefault="00DC2ACD">
      <w:pPr>
        <w:pStyle w:val="Akapitzlist"/>
        <w:numPr>
          <w:ilvl w:val="0"/>
          <w:numId w:val="82"/>
        </w:numPr>
        <w:rPr>
          <w:rFonts w:ascii="Tahoma" w:hAnsi="Tahoma" w:cs="Tahoma"/>
          <w:sz w:val="20"/>
          <w:szCs w:val="20"/>
        </w:rPr>
      </w:pPr>
      <w:r w:rsidRPr="0093716E">
        <w:rPr>
          <w:rFonts w:ascii="Tahoma" w:hAnsi="Tahoma" w:cs="Tahoma"/>
          <w:sz w:val="20"/>
          <w:szCs w:val="20"/>
        </w:rPr>
        <w:t>Opis kryteriów oceny ofert wraz z podaniem wag tych kryteriów i sposobu oceny ofert</w:t>
      </w:r>
    </w:p>
    <w:p w14:paraId="69288AAD" w14:textId="52526932" w:rsidR="00DC2ACD" w:rsidRPr="0093716E" w:rsidRDefault="00DC2ACD">
      <w:pPr>
        <w:pStyle w:val="Akapitzlist"/>
        <w:numPr>
          <w:ilvl w:val="0"/>
          <w:numId w:val="82"/>
        </w:numPr>
        <w:rPr>
          <w:rFonts w:ascii="Tahoma" w:hAnsi="Tahoma" w:cs="Tahoma"/>
          <w:sz w:val="20"/>
          <w:szCs w:val="20"/>
        </w:rPr>
      </w:pPr>
      <w:r w:rsidRPr="0093716E">
        <w:rPr>
          <w:rFonts w:ascii="Tahoma" w:hAnsi="Tahoma" w:cs="Tahoma"/>
          <w:sz w:val="20"/>
          <w:szCs w:val="20"/>
        </w:rPr>
        <w:t>Prowadzenie procedury z negocjacjami</w:t>
      </w:r>
      <w:r w:rsidRPr="0093716E">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93716E">
        <w:rPr>
          <w:rFonts w:ascii="Tahoma" w:hAnsi="Tahoma" w:cs="Tahoma"/>
          <w:sz w:val="20"/>
          <w:szCs w:val="20"/>
        </w:rPr>
        <w:t xml:space="preserve">Informacje o formalnościach, jakie muszą zostać dopełnione po wyborze oferty w celu zawarcia umowy w sprawie zamówienia </w:t>
      </w:r>
      <w:r w:rsidRPr="00C4152E">
        <w:rPr>
          <w:rFonts w:ascii="Tahoma" w:hAnsi="Tahoma" w:cs="Tahoma"/>
          <w:sz w:val="20"/>
          <w:szCs w:val="20"/>
        </w:rPr>
        <w:t>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C062B05" w14:textId="77777777" w:rsidR="0093716E" w:rsidRDefault="0093716E" w:rsidP="0093716E">
      <w:pPr>
        <w:spacing w:after="0"/>
      </w:pPr>
      <w:r>
        <w:t>Gmina Dobrzyń nad Wisłą</w:t>
      </w:r>
    </w:p>
    <w:p w14:paraId="53AD4432" w14:textId="77777777" w:rsidR="0093716E" w:rsidRDefault="0093716E" w:rsidP="0093716E">
      <w:pPr>
        <w:spacing w:after="0"/>
      </w:pPr>
      <w:r>
        <w:t>ul. Szkolna 1</w:t>
      </w:r>
    </w:p>
    <w:p w14:paraId="391E02CA" w14:textId="77777777" w:rsidR="0093716E" w:rsidRDefault="0093716E" w:rsidP="0093716E">
      <w:pPr>
        <w:spacing w:after="0"/>
      </w:pPr>
      <w:r>
        <w:t>87 - 610 Dobrzyń nad Wisłą</w:t>
      </w:r>
    </w:p>
    <w:p w14:paraId="4F5DC3F1" w14:textId="77777777" w:rsidR="0093716E" w:rsidRDefault="0093716E" w:rsidP="0093716E">
      <w:pPr>
        <w:spacing w:after="0"/>
      </w:pPr>
      <w:r>
        <w:t>NIP: 466-032-66-49</w:t>
      </w:r>
    </w:p>
    <w:p w14:paraId="42090821" w14:textId="77777777" w:rsidR="0093716E" w:rsidRDefault="0093716E" w:rsidP="0093716E">
      <w:pPr>
        <w:spacing w:after="0"/>
      </w:pPr>
      <w:r>
        <w:t>REGON: 910866531</w:t>
      </w:r>
    </w:p>
    <w:p w14:paraId="3094AE89" w14:textId="3D3B1EAB" w:rsidR="00D50F29" w:rsidRPr="00D50F29" w:rsidRDefault="00D50F29" w:rsidP="0093716E">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9F3D6E">
        <w:rPr>
          <w:rFonts w:ascii="Tahoma" w:eastAsiaTheme="majorEastAsia" w:hAnsi="Tahoma" w:cs="Tahoma"/>
          <w:sz w:val="20"/>
          <w:szCs w:val="20"/>
        </w:rPr>
        <w:t>0-54 253 05 00</w:t>
      </w:r>
    </w:p>
    <w:p w14:paraId="52F89536" w14:textId="06B7136A"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Adres strony internetowej prowadzonego postępowani</w:t>
      </w:r>
      <w:r w:rsidRPr="00DF4874">
        <w:rPr>
          <w:rFonts w:ascii="Tahoma" w:eastAsiaTheme="majorEastAsia" w:hAnsi="Tahoma" w:cs="Tahoma"/>
          <w:b/>
          <w:sz w:val="20"/>
          <w:szCs w:val="20"/>
        </w:rPr>
        <w:t xml:space="preserve">a: </w:t>
      </w:r>
      <w:bookmarkStart w:id="4" w:name="_Hlk174970253"/>
      <w:r w:rsidR="00DF4874" w:rsidRPr="00DF4874">
        <w:rPr>
          <w:rFonts w:ascii="Tahoma" w:hAnsi="Tahoma" w:cs="Tahoma"/>
          <w:sz w:val="20"/>
          <w:szCs w:val="20"/>
        </w:rPr>
        <w:fldChar w:fldCharType="begin"/>
      </w:r>
      <w:r w:rsidR="00DF4874" w:rsidRPr="00DF4874">
        <w:rPr>
          <w:rFonts w:ascii="Tahoma" w:hAnsi="Tahoma" w:cs="Tahoma"/>
          <w:sz w:val="20"/>
          <w:szCs w:val="20"/>
        </w:rPr>
        <w:instrText>HYPERLINK "https://platformazakupowa.pl/transakcja/988226"</w:instrText>
      </w:r>
      <w:r w:rsidR="00DF4874" w:rsidRPr="00DF4874">
        <w:rPr>
          <w:rFonts w:ascii="Tahoma" w:hAnsi="Tahoma" w:cs="Tahoma"/>
          <w:sz w:val="20"/>
          <w:szCs w:val="20"/>
        </w:rPr>
      </w:r>
      <w:r w:rsidR="00DF4874" w:rsidRPr="00DF4874">
        <w:rPr>
          <w:rFonts w:ascii="Tahoma" w:hAnsi="Tahoma" w:cs="Tahoma"/>
          <w:sz w:val="20"/>
          <w:szCs w:val="20"/>
        </w:rPr>
        <w:fldChar w:fldCharType="separate"/>
      </w:r>
      <w:r w:rsidR="00DF4874" w:rsidRPr="00DF4874">
        <w:rPr>
          <w:rStyle w:val="Hipercze"/>
          <w:rFonts w:ascii="Tahoma" w:hAnsi="Tahoma" w:cs="Tahoma"/>
          <w:color w:val="auto"/>
          <w:sz w:val="20"/>
          <w:szCs w:val="20"/>
        </w:rPr>
        <w:t xml:space="preserve">https://platformazakupowa.pl/transakcja/988226 </w:t>
      </w:r>
      <w:r w:rsidR="00DF4874" w:rsidRPr="00DF4874">
        <w:rPr>
          <w:rFonts w:ascii="Tahoma" w:hAnsi="Tahoma" w:cs="Tahoma"/>
          <w:sz w:val="20"/>
          <w:szCs w:val="20"/>
        </w:rPr>
        <w:fldChar w:fldCharType="end"/>
      </w:r>
    </w:p>
    <w:bookmarkEnd w:id="4"/>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w:t>
      </w:r>
      <w:r w:rsidRPr="00DF4874">
        <w:rPr>
          <w:rFonts w:ascii="Tahoma" w:hAnsi="Tahoma" w:cs="Tahoma"/>
          <w:sz w:val="20"/>
          <w:szCs w:val="20"/>
          <w:shd w:val="clear" w:color="auto" w:fill="FFFFFF"/>
        </w:rPr>
        <w:t xml:space="preserve">zmiany i wyjaśnienia treści SWZ (nie dotyczące załącznika nr </w:t>
      </w:r>
      <w:r w:rsidR="00453867" w:rsidRPr="00DF4874">
        <w:rPr>
          <w:rFonts w:ascii="Tahoma" w:hAnsi="Tahoma" w:cs="Tahoma"/>
          <w:sz w:val="20"/>
          <w:szCs w:val="20"/>
          <w:shd w:val="clear" w:color="auto" w:fill="FFFFFF"/>
        </w:rPr>
        <w:t>6</w:t>
      </w:r>
      <w:r w:rsidRPr="00DF4874">
        <w:rPr>
          <w:rFonts w:ascii="Tahoma" w:hAnsi="Tahoma" w:cs="Tahoma"/>
          <w:sz w:val="20"/>
          <w:szCs w:val="20"/>
          <w:shd w:val="clear" w:color="auto" w:fill="FFFFFF"/>
        </w:rPr>
        <w:t xml:space="preserve"> i </w:t>
      </w:r>
      <w:r w:rsidR="00453867" w:rsidRPr="00DF4874">
        <w:rPr>
          <w:rFonts w:ascii="Tahoma" w:hAnsi="Tahoma" w:cs="Tahoma"/>
          <w:sz w:val="20"/>
          <w:szCs w:val="20"/>
          <w:shd w:val="clear" w:color="auto" w:fill="FFFFFF"/>
        </w:rPr>
        <w:t>7</w:t>
      </w:r>
      <w:r w:rsidRPr="00DF4874">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r w:rsidRPr="00A56961">
        <w:rPr>
          <w:rFonts w:ascii="Tahoma" w:hAnsi="Tahoma" w:cs="Tahoma"/>
          <w:color w:val="333333"/>
          <w:sz w:val="20"/>
          <w:szCs w:val="20"/>
          <w:shd w:val="clear" w:color="auto" w:fill="FFFFFF"/>
        </w:rPr>
        <w:t>.</w:t>
      </w:r>
    </w:p>
    <w:p w14:paraId="5AB8C1C7" w14:textId="3FAE64D8" w:rsidR="00D50F29" w:rsidRPr="00DF4874" w:rsidRDefault="00D50F29" w:rsidP="00DF4874">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9F3D6E">
        <w:rPr>
          <w:rFonts w:ascii="Tahoma" w:eastAsiaTheme="majorEastAsia" w:hAnsi="Tahoma" w:cs="Tahoma"/>
          <w:b/>
          <w:sz w:val="20"/>
          <w:szCs w:val="20"/>
        </w:rPr>
        <w:t>dobrzyn@dobrzyn.pl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6D4619C8" w:rsidR="00F41B99" w:rsidRPr="00DF4874" w:rsidRDefault="003D417E" w:rsidP="00DF4874">
      <w:pPr>
        <w:pStyle w:val="Akapitzlist"/>
        <w:numPr>
          <w:ilvl w:val="1"/>
          <w:numId w:val="1"/>
        </w:numPr>
        <w:tabs>
          <w:tab w:val="left" w:pos="851"/>
        </w:tabs>
        <w:spacing w:before="60" w:after="120"/>
        <w:ind w:left="426" w:hanging="426"/>
        <w:jc w:val="both"/>
        <w:rPr>
          <w:rFonts w:ascii="Tahoma" w:hAnsi="Tahoma" w:cs="Tahoma"/>
          <w:sz w:val="20"/>
          <w:szCs w:val="20"/>
        </w:rPr>
      </w:pPr>
      <w:bookmarkStart w:id="5" w:name="_Hlk174970307"/>
      <w:r w:rsidRPr="00DF4874">
        <w:rPr>
          <w:rFonts w:ascii="Tahoma" w:hAnsi="Tahoma" w:cs="Tahoma"/>
          <w:sz w:val="20"/>
          <w:szCs w:val="20"/>
        </w:rPr>
        <w:t xml:space="preserve">Zamawiający udziela zamówienia w trybie podstawowym, na podstawie art. 275 pkt </w:t>
      </w:r>
      <w:r w:rsidR="00BD3841" w:rsidRPr="00DF4874">
        <w:rPr>
          <w:rFonts w:ascii="Tahoma" w:hAnsi="Tahoma" w:cs="Tahoma"/>
          <w:sz w:val="20"/>
          <w:szCs w:val="20"/>
        </w:rPr>
        <w:t>2</w:t>
      </w:r>
      <w:r w:rsidRPr="00DF4874">
        <w:rPr>
          <w:rFonts w:ascii="Tahoma" w:hAnsi="Tahoma" w:cs="Tahoma"/>
          <w:sz w:val="20"/>
          <w:szCs w:val="20"/>
        </w:rPr>
        <w:t xml:space="preserve"> Ustawy, w którym w odpowiedzi na ogłoszenie o zamówieniu oferty mogą składać wszyscy zainteresowani wykonawcy,</w:t>
      </w:r>
      <w:r w:rsidR="00DF4874" w:rsidRPr="00DF4874">
        <w:rPr>
          <w:rFonts w:ascii="Tahoma" w:hAnsi="Tahoma" w:cs="Tahoma"/>
          <w:sz w:val="20"/>
          <w:szCs w:val="20"/>
        </w:rPr>
        <w:t xml:space="preserve"> </w:t>
      </w:r>
      <w:r w:rsidRPr="00DF4874">
        <w:rPr>
          <w:rFonts w:ascii="Tahoma" w:hAnsi="Tahoma" w:cs="Tahoma"/>
          <w:sz w:val="20"/>
          <w:szCs w:val="20"/>
        </w:rPr>
        <w:t xml:space="preserve">a następnie zamawiający </w:t>
      </w:r>
      <w:r w:rsidR="00A71512" w:rsidRPr="00DF4874">
        <w:rPr>
          <w:rFonts w:ascii="Tahoma" w:hAnsi="Tahoma" w:cs="Tahoma"/>
          <w:sz w:val="20"/>
          <w:szCs w:val="20"/>
        </w:rPr>
        <w:t>może prowadzić negocjacje w celu ulepszenia treści ofert, które podlegają ocenie w ramach kryteriów oceny ofert, określonych w punkcie 22 SWZ</w:t>
      </w:r>
      <w:r w:rsidRPr="00DF4874">
        <w:rPr>
          <w:rFonts w:ascii="Tahoma" w:hAnsi="Tahoma" w:cs="Tahoma"/>
          <w:sz w:val="20"/>
          <w:szCs w:val="20"/>
        </w:rPr>
        <w:t>.</w:t>
      </w:r>
    </w:p>
    <w:p w14:paraId="79828C79" w14:textId="7D3F5437" w:rsidR="003D417E" w:rsidRPr="00DF4874" w:rsidRDefault="00645520" w:rsidP="00DF4874">
      <w:pPr>
        <w:pStyle w:val="Akapitzlist"/>
        <w:numPr>
          <w:ilvl w:val="1"/>
          <w:numId w:val="1"/>
        </w:numPr>
        <w:ind w:left="426" w:hanging="426"/>
        <w:jc w:val="both"/>
        <w:rPr>
          <w:rFonts w:ascii="Tahoma" w:hAnsi="Tahoma" w:cs="Tahoma"/>
          <w:sz w:val="20"/>
          <w:szCs w:val="20"/>
        </w:rPr>
      </w:pPr>
      <w:r w:rsidRPr="00DF4874">
        <w:rPr>
          <w:rFonts w:ascii="Tahoma" w:hAnsi="Tahoma" w:cs="Tahoma"/>
          <w:sz w:val="20"/>
          <w:szCs w:val="20"/>
        </w:rPr>
        <w:t>Zamawiający przewiduj</w:t>
      </w:r>
      <w:r w:rsidR="00A71512" w:rsidRPr="00DF4874">
        <w:rPr>
          <w:rFonts w:ascii="Tahoma" w:hAnsi="Tahoma" w:cs="Tahoma"/>
          <w:sz w:val="20"/>
          <w:szCs w:val="20"/>
        </w:rPr>
        <w:t>e</w:t>
      </w:r>
      <w:r w:rsidRPr="00DF4874">
        <w:rPr>
          <w:rFonts w:ascii="Tahoma" w:hAnsi="Tahoma" w:cs="Tahoma"/>
          <w:sz w:val="20"/>
          <w:szCs w:val="20"/>
        </w:rPr>
        <w:t xml:space="preserve"> wyb</w:t>
      </w:r>
      <w:r w:rsidR="00BD3841" w:rsidRPr="00DF4874">
        <w:rPr>
          <w:rFonts w:ascii="Tahoma" w:hAnsi="Tahoma" w:cs="Tahoma"/>
          <w:sz w:val="20"/>
          <w:szCs w:val="20"/>
        </w:rPr>
        <w:t>ór</w:t>
      </w:r>
      <w:r w:rsidRPr="00DF4874">
        <w:rPr>
          <w:rFonts w:ascii="Tahoma" w:hAnsi="Tahoma" w:cs="Tahoma"/>
          <w:sz w:val="20"/>
          <w:szCs w:val="20"/>
        </w:rPr>
        <w:t xml:space="preserve"> najkorzystniejszej oferty z możliwością prowadzenia negocjacji</w:t>
      </w:r>
      <w:r w:rsidR="00D537AA" w:rsidRPr="00DF4874">
        <w:rPr>
          <w:rFonts w:ascii="Tahoma" w:hAnsi="Tahoma" w:cs="Tahoma"/>
          <w:sz w:val="20"/>
          <w:szCs w:val="20"/>
        </w:rPr>
        <w:t>.</w:t>
      </w:r>
      <w:r w:rsidR="00A71512" w:rsidRPr="00DF4874">
        <w:rPr>
          <w:rFonts w:ascii="Tahoma" w:hAnsi="Tahoma" w:cs="Tahoma"/>
          <w:sz w:val="20"/>
          <w:szCs w:val="20"/>
        </w:rPr>
        <w:t xml:space="preserve"> </w:t>
      </w:r>
      <w:r w:rsidR="00D537AA" w:rsidRPr="00DF4874">
        <w:rPr>
          <w:rFonts w:ascii="Tahoma" w:hAnsi="Tahoma" w:cs="Tahoma"/>
          <w:sz w:val="20"/>
          <w:szCs w:val="20"/>
        </w:rPr>
        <w:t>J</w:t>
      </w:r>
      <w:r w:rsidR="00A71512" w:rsidRPr="00DF4874">
        <w:rPr>
          <w:rFonts w:ascii="Tahoma" w:hAnsi="Tahoma" w:cs="Tahoma"/>
          <w:sz w:val="20"/>
          <w:szCs w:val="20"/>
        </w:rPr>
        <w:t xml:space="preserve">eżeli w odpowiedzi na ogłoszenie o zamówieniu oferty złoży </w:t>
      </w:r>
      <w:r w:rsidR="00D537AA" w:rsidRPr="00DF4874">
        <w:rPr>
          <w:rFonts w:ascii="Tahoma" w:hAnsi="Tahoma" w:cs="Tahoma"/>
          <w:sz w:val="20"/>
          <w:szCs w:val="20"/>
        </w:rPr>
        <w:t>więcej niż 3 wykonawców, który</w:t>
      </w:r>
      <w:r w:rsidR="006738EA" w:rsidRPr="00DF4874">
        <w:rPr>
          <w:rFonts w:ascii="Tahoma" w:hAnsi="Tahoma" w:cs="Tahoma"/>
          <w:sz w:val="20"/>
          <w:szCs w:val="20"/>
        </w:rPr>
        <w:t>ch</w:t>
      </w:r>
      <w:r w:rsidR="00D537AA" w:rsidRPr="00DF4874">
        <w:rPr>
          <w:rFonts w:ascii="Tahoma" w:hAnsi="Tahoma" w:cs="Tahoma"/>
          <w:sz w:val="20"/>
          <w:szCs w:val="20"/>
        </w:rPr>
        <w:t xml:space="preserve"> oferty nie podlegają odrzuceniu, to do negocjacji zostaną zaproszeni 3 wykonawcy, który</w:t>
      </w:r>
      <w:r w:rsidR="006738EA" w:rsidRPr="00DF4874">
        <w:rPr>
          <w:rFonts w:ascii="Tahoma" w:hAnsi="Tahoma" w:cs="Tahoma"/>
          <w:sz w:val="20"/>
          <w:szCs w:val="20"/>
        </w:rPr>
        <w:t>ch</w:t>
      </w:r>
      <w:r w:rsidR="00D537AA" w:rsidRPr="00DF487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5"/>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DF4874" w:rsidRDefault="00982F80" w:rsidP="00982F80">
      <w:pPr>
        <w:pStyle w:val="Tytu"/>
        <w:numPr>
          <w:ilvl w:val="1"/>
          <w:numId w:val="1"/>
        </w:numPr>
        <w:ind w:left="567" w:hanging="567"/>
        <w:jc w:val="left"/>
        <w:rPr>
          <w:rFonts w:ascii="Tahoma" w:hAnsi="Tahoma" w:cs="Tahoma"/>
          <w:sz w:val="20"/>
        </w:rPr>
      </w:pPr>
      <w:r w:rsidRPr="00DF4874">
        <w:rPr>
          <w:rFonts w:ascii="Tahoma" w:hAnsi="Tahoma" w:cs="Tahoma"/>
          <w:sz w:val="20"/>
        </w:rPr>
        <w:t>Zamówienie obejmuje</w:t>
      </w:r>
      <w:r w:rsidR="003D417E" w:rsidRPr="00DF4874">
        <w:rPr>
          <w:rFonts w:ascii="Tahoma" w:hAnsi="Tahoma" w:cs="Tahoma"/>
          <w:sz w:val="20"/>
        </w:rPr>
        <w:t>:</w:t>
      </w:r>
    </w:p>
    <w:p w14:paraId="1136F09A" w14:textId="77777777" w:rsidR="003D417E" w:rsidRPr="00DF4874" w:rsidRDefault="003D417E" w:rsidP="00C43DB7">
      <w:pPr>
        <w:tabs>
          <w:tab w:val="left" w:pos="5245"/>
        </w:tabs>
        <w:spacing w:after="0" w:line="240" w:lineRule="auto"/>
        <w:rPr>
          <w:rFonts w:ascii="Tahoma" w:hAnsi="Tahoma" w:cs="Tahoma"/>
          <w:b/>
          <w:sz w:val="20"/>
          <w:szCs w:val="20"/>
        </w:rPr>
      </w:pPr>
      <w:r w:rsidRPr="00DF487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DF4874">
        <w:rPr>
          <w:rFonts w:ascii="Tahoma" w:hAnsi="Tahoma" w:cs="Tahoma"/>
          <w:bCs/>
          <w:sz w:val="20"/>
          <w:szCs w:val="20"/>
        </w:rPr>
        <w:t>Ubezpieczenie mienia i odpowiedzialności</w:t>
      </w:r>
      <w:r w:rsidRPr="00C43DB7">
        <w:rPr>
          <w:rFonts w:ascii="Tahoma" w:hAnsi="Tahoma" w:cs="Tahoma"/>
          <w:bCs/>
          <w:sz w:val="20"/>
          <w:szCs w:val="20"/>
        </w:rPr>
        <w:t xml:space="preserve">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F4874" w:rsidRDefault="003D417E" w:rsidP="00C43DB7">
      <w:pPr>
        <w:tabs>
          <w:tab w:val="left" w:pos="5245"/>
        </w:tabs>
        <w:spacing w:after="0" w:line="240" w:lineRule="auto"/>
        <w:rPr>
          <w:rFonts w:ascii="Tahoma" w:hAnsi="Tahoma" w:cs="Tahoma"/>
          <w:b/>
          <w:sz w:val="20"/>
          <w:szCs w:val="20"/>
        </w:rPr>
      </w:pPr>
      <w:r w:rsidRPr="00DF4874">
        <w:rPr>
          <w:rFonts w:ascii="Tahoma" w:hAnsi="Tahoma" w:cs="Tahoma"/>
          <w:b/>
          <w:sz w:val="20"/>
          <w:szCs w:val="20"/>
        </w:rPr>
        <w:t>Część II Zamówienia:</w:t>
      </w:r>
    </w:p>
    <w:p w14:paraId="63EAB453" w14:textId="77777777" w:rsidR="003D417E" w:rsidRPr="00DF4874" w:rsidRDefault="003D417E" w:rsidP="00C43DB7">
      <w:pPr>
        <w:tabs>
          <w:tab w:val="left" w:pos="5245"/>
        </w:tabs>
        <w:spacing w:after="0" w:line="240" w:lineRule="auto"/>
        <w:rPr>
          <w:rFonts w:ascii="Tahoma" w:hAnsi="Tahoma" w:cs="Tahoma"/>
          <w:bCs/>
          <w:sz w:val="20"/>
          <w:szCs w:val="20"/>
        </w:rPr>
      </w:pPr>
      <w:r w:rsidRPr="00DF4874">
        <w:rPr>
          <w:rFonts w:ascii="Tahoma" w:hAnsi="Tahoma" w:cs="Tahoma"/>
          <w:bCs/>
          <w:sz w:val="20"/>
          <w:szCs w:val="20"/>
        </w:rPr>
        <w:t>Ubezpieczenie pojazdów Zamawiającego w zakresie:</w:t>
      </w:r>
    </w:p>
    <w:p w14:paraId="3E14CECF" w14:textId="77777777" w:rsidR="003D417E" w:rsidRPr="00DF4874" w:rsidRDefault="003D417E" w:rsidP="00C43DB7">
      <w:pPr>
        <w:autoSpaceDE w:val="0"/>
        <w:spacing w:after="0" w:line="240" w:lineRule="auto"/>
        <w:rPr>
          <w:rFonts w:ascii="Tahoma" w:hAnsi="Tahoma" w:cs="Tahoma"/>
          <w:bCs/>
          <w:sz w:val="20"/>
          <w:szCs w:val="20"/>
        </w:rPr>
      </w:pPr>
      <w:bookmarkStart w:id="6" w:name="_Hlk61267726"/>
      <w:r w:rsidRPr="00DF4874">
        <w:rPr>
          <w:rFonts w:ascii="Tahoma" w:hAnsi="Tahoma" w:cs="Tahoma"/>
          <w:bCs/>
          <w:sz w:val="20"/>
          <w:szCs w:val="20"/>
        </w:rPr>
        <w:t>Ubezpieczenia odpowiedzialności cywilnej posiadaczy pojazdów mechanicznych,</w:t>
      </w:r>
    </w:p>
    <w:p w14:paraId="3F4EC24D" w14:textId="77777777" w:rsidR="003D417E" w:rsidRPr="00DF4874" w:rsidRDefault="003D417E" w:rsidP="00C43DB7">
      <w:pPr>
        <w:autoSpaceDE w:val="0"/>
        <w:spacing w:after="0" w:line="240" w:lineRule="auto"/>
        <w:rPr>
          <w:rFonts w:ascii="Tahoma" w:hAnsi="Tahoma" w:cs="Tahoma"/>
          <w:bCs/>
          <w:sz w:val="20"/>
          <w:szCs w:val="20"/>
        </w:rPr>
      </w:pPr>
      <w:r w:rsidRPr="00DF4874">
        <w:rPr>
          <w:rFonts w:ascii="Tahoma" w:hAnsi="Tahoma" w:cs="Tahoma"/>
          <w:bCs/>
          <w:sz w:val="20"/>
          <w:szCs w:val="20"/>
        </w:rPr>
        <w:t>Ubezpieczenia autocasco,</w:t>
      </w:r>
    </w:p>
    <w:p w14:paraId="4B80DB6A" w14:textId="77777777" w:rsidR="003D417E" w:rsidRPr="00DF4874" w:rsidRDefault="003D417E" w:rsidP="00C43DB7">
      <w:pPr>
        <w:autoSpaceDE w:val="0"/>
        <w:spacing w:after="0" w:line="240" w:lineRule="auto"/>
        <w:rPr>
          <w:rFonts w:ascii="Tahoma" w:hAnsi="Tahoma" w:cs="Tahoma"/>
          <w:bCs/>
          <w:sz w:val="20"/>
          <w:szCs w:val="20"/>
        </w:rPr>
      </w:pPr>
      <w:r w:rsidRPr="00DF4874">
        <w:rPr>
          <w:rFonts w:ascii="Tahoma" w:hAnsi="Tahoma" w:cs="Tahoma"/>
          <w:bCs/>
          <w:sz w:val="20"/>
          <w:szCs w:val="20"/>
        </w:rPr>
        <w:t>Ubezpieczenia następstw nieszczęśliwych wypadków kierowcy i pasażerów,</w:t>
      </w:r>
    </w:p>
    <w:bookmarkEnd w:id="6"/>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DF4874" w:rsidRDefault="003D417E" w:rsidP="003D417E">
      <w:pPr>
        <w:tabs>
          <w:tab w:val="left" w:pos="5245"/>
        </w:tabs>
        <w:spacing w:after="0" w:line="240" w:lineRule="auto"/>
        <w:rPr>
          <w:rFonts w:ascii="Tahoma" w:hAnsi="Tahoma" w:cs="Tahoma"/>
          <w:sz w:val="20"/>
          <w:szCs w:val="20"/>
          <w:u w:val="single"/>
        </w:rPr>
      </w:pPr>
      <w:r w:rsidRPr="00DF4874">
        <w:rPr>
          <w:rFonts w:ascii="Tahoma" w:hAnsi="Tahoma" w:cs="Tahoma"/>
          <w:sz w:val="20"/>
          <w:szCs w:val="20"/>
          <w:u w:val="single"/>
        </w:rPr>
        <w:t>Przedmiot główny:</w:t>
      </w:r>
    </w:p>
    <w:p w14:paraId="6BAD29B3"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lastRenderedPageBreak/>
        <w:t>CPV: 66.51.00.00-8</w:t>
      </w:r>
    </w:p>
    <w:p w14:paraId="6D25B18F"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Nazewnictwo wg CPV: usługi ubezpieczeniowe</w:t>
      </w:r>
    </w:p>
    <w:p w14:paraId="5A19ACC4" w14:textId="77777777" w:rsidR="003D417E" w:rsidRPr="00DF4874" w:rsidRDefault="003D417E" w:rsidP="003D417E">
      <w:pPr>
        <w:tabs>
          <w:tab w:val="left" w:pos="5245"/>
        </w:tabs>
        <w:spacing w:after="0" w:line="240" w:lineRule="auto"/>
        <w:rPr>
          <w:rFonts w:ascii="Tahoma" w:hAnsi="Tahoma" w:cs="Tahoma"/>
          <w:sz w:val="20"/>
          <w:szCs w:val="20"/>
        </w:rPr>
      </w:pPr>
    </w:p>
    <w:p w14:paraId="2605B1BF" w14:textId="77777777" w:rsidR="003D417E" w:rsidRPr="00DF4874" w:rsidRDefault="003D417E" w:rsidP="003D417E">
      <w:pPr>
        <w:tabs>
          <w:tab w:val="left" w:pos="8010"/>
        </w:tabs>
        <w:spacing w:after="0" w:line="240" w:lineRule="auto"/>
        <w:rPr>
          <w:rFonts w:ascii="Tahoma" w:hAnsi="Tahoma" w:cs="Tahoma"/>
          <w:sz w:val="20"/>
          <w:szCs w:val="20"/>
          <w:u w:val="single"/>
        </w:rPr>
      </w:pPr>
      <w:r w:rsidRPr="00DF4874">
        <w:rPr>
          <w:rFonts w:ascii="Tahoma" w:hAnsi="Tahoma" w:cs="Tahoma"/>
          <w:sz w:val="20"/>
          <w:szCs w:val="20"/>
          <w:u w:val="single"/>
        </w:rPr>
        <w:t>Przedmioty dodatkowe:</w:t>
      </w:r>
      <w:r w:rsidRPr="00DF4874">
        <w:rPr>
          <w:rFonts w:ascii="Tahoma" w:hAnsi="Tahoma" w:cs="Tahoma"/>
          <w:sz w:val="20"/>
          <w:szCs w:val="20"/>
          <w:u w:val="single"/>
        </w:rPr>
        <w:tab/>
      </w:r>
    </w:p>
    <w:p w14:paraId="4380BE5C"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CPV: 66.51.21.00-3</w:t>
      </w:r>
    </w:p>
    <w:p w14:paraId="3D139E52"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Nazewnictwo wg CPV: usługi ubezpieczenia od następstw nieszczęśliwych wypadków</w:t>
      </w:r>
    </w:p>
    <w:p w14:paraId="34AD93E5"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CPV: 66.51.41.10-0</w:t>
      </w:r>
    </w:p>
    <w:p w14:paraId="020F8572"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Nazewnictwo wg CPV: usługi ubezpieczeń pojazdów mechanicznych</w:t>
      </w:r>
    </w:p>
    <w:p w14:paraId="287F244E" w14:textId="77777777" w:rsidR="003D417E" w:rsidRPr="00DF4874" w:rsidRDefault="003D417E" w:rsidP="003D417E">
      <w:pPr>
        <w:tabs>
          <w:tab w:val="left" w:pos="3150"/>
        </w:tabs>
        <w:spacing w:after="0" w:line="240" w:lineRule="auto"/>
        <w:rPr>
          <w:rFonts w:ascii="Tahoma" w:hAnsi="Tahoma" w:cs="Tahoma"/>
          <w:sz w:val="20"/>
          <w:szCs w:val="20"/>
        </w:rPr>
      </w:pPr>
      <w:r w:rsidRPr="00DF4874">
        <w:rPr>
          <w:rFonts w:ascii="Tahoma" w:hAnsi="Tahoma" w:cs="Tahoma"/>
          <w:sz w:val="20"/>
          <w:szCs w:val="20"/>
        </w:rPr>
        <w:t>CPV: 66.51.61.00-1</w:t>
      </w:r>
      <w:r w:rsidRPr="00DF4874">
        <w:rPr>
          <w:rFonts w:ascii="Tahoma" w:hAnsi="Tahoma" w:cs="Tahoma"/>
          <w:sz w:val="20"/>
          <w:szCs w:val="20"/>
        </w:rPr>
        <w:tab/>
      </w:r>
    </w:p>
    <w:p w14:paraId="30A09F87"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Nazewnictwo wg CPV: usługi ubezpieczenia pojazdów mechanicznych od odpowiedzialności cywilnej</w:t>
      </w:r>
    </w:p>
    <w:p w14:paraId="1D14CAB2" w14:textId="77777777" w:rsidR="003D417E" w:rsidRPr="00DF4874"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DF4874" w:rsidRDefault="003D417E" w:rsidP="00C43DB7">
      <w:pPr>
        <w:tabs>
          <w:tab w:val="left" w:pos="5245"/>
        </w:tabs>
        <w:spacing w:after="0" w:line="240" w:lineRule="auto"/>
        <w:rPr>
          <w:rFonts w:ascii="Tahoma" w:hAnsi="Tahoma" w:cs="Tahoma"/>
          <w:b/>
          <w:sz w:val="20"/>
          <w:szCs w:val="20"/>
        </w:rPr>
      </w:pPr>
      <w:r w:rsidRPr="00DF4874">
        <w:rPr>
          <w:rFonts w:ascii="Tahoma" w:hAnsi="Tahoma" w:cs="Tahoma"/>
          <w:b/>
          <w:sz w:val="20"/>
          <w:szCs w:val="20"/>
        </w:rPr>
        <w:t>Część III Zamówienia:</w:t>
      </w:r>
    </w:p>
    <w:p w14:paraId="39C91A90" w14:textId="77777777" w:rsidR="003D417E" w:rsidRPr="00DF4874" w:rsidRDefault="003D417E" w:rsidP="00C43DB7">
      <w:pPr>
        <w:tabs>
          <w:tab w:val="left" w:pos="5245"/>
        </w:tabs>
        <w:spacing w:after="0" w:line="240" w:lineRule="auto"/>
        <w:rPr>
          <w:rFonts w:ascii="Tahoma" w:hAnsi="Tahoma" w:cs="Tahoma"/>
          <w:bCs/>
          <w:sz w:val="20"/>
          <w:szCs w:val="20"/>
        </w:rPr>
      </w:pPr>
      <w:r w:rsidRPr="00DF4874">
        <w:rPr>
          <w:rFonts w:ascii="Tahoma" w:hAnsi="Tahoma" w:cs="Tahoma"/>
          <w:bCs/>
          <w:sz w:val="20"/>
          <w:szCs w:val="20"/>
        </w:rPr>
        <w:t>Ubezpieczenie następstw nieszczęśliwych wypadków członków ochotniczej straży pożarnej</w:t>
      </w:r>
    </w:p>
    <w:p w14:paraId="730CDF53" w14:textId="77777777" w:rsidR="003D417E" w:rsidRPr="00DF4874"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DF4874" w:rsidRDefault="003D417E" w:rsidP="003D417E">
      <w:pPr>
        <w:tabs>
          <w:tab w:val="left" w:pos="5245"/>
        </w:tabs>
        <w:spacing w:after="0" w:line="240" w:lineRule="auto"/>
        <w:rPr>
          <w:rFonts w:ascii="Tahoma" w:hAnsi="Tahoma" w:cs="Tahoma"/>
          <w:sz w:val="20"/>
          <w:szCs w:val="20"/>
          <w:u w:val="single"/>
        </w:rPr>
      </w:pPr>
      <w:r w:rsidRPr="00DF4874">
        <w:rPr>
          <w:rFonts w:ascii="Tahoma" w:hAnsi="Tahoma" w:cs="Tahoma"/>
          <w:sz w:val="20"/>
          <w:szCs w:val="20"/>
          <w:u w:val="single"/>
        </w:rPr>
        <w:t>Przedmiot główny:</w:t>
      </w:r>
    </w:p>
    <w:p w14:paraId="6F7FC9C5"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CPV: 66.51.00.00-8</w:t>
      </w:r>
    </w:p>
    <w:p w14:paraId="146C8201"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Nazewnictwo wg CPV: usługi ubezpieczeniowe</w:t>
      </w:r>
    </w:p>
    <w:p w14:paraId="21C42885" w14:textId="77777777" w:rsidR="003D417E" w:rsidRPr="00DF4874" w:rsidRDefault="003D417E" w:rsidP="003D417E">
      <w:pPr>
        <w:tabs>
          <w:tab w:val="left" w:pos="5245"/>
        </w:tabs>
        <w:spacing w:after="0" w:line="240" w:lineRule="auto"/>
        <w:rPr>
          <w:rFonts w:ascii="Tahoma" w:hAnsi="Tahoma" w:cs="Tahoma"/>
          <w:sz w:val="20"/>
          <w:szCs w:val="20"/>
          <w:u w:val="single"/>
        </w:rPr>
      </w:pPr>
      <w:r w:rsidRPr="00DF4874">
        <w:rPr>
          <w:rFonts w:ascii="Tahoma" w:hAnsi="Tahoma" w:cs="Tahoma"/>
          <w:sz w:val="20"/>
          <w:szCs w:val="20"/>
          <w:u w:val="single"/>
        </w:rPr>
        <w:t>Przedmioty dodatkowe:</w:t>
      </w:r>
    </w:p>
    <w:p w14:paraId="7D534D14" w14:textId="77777777" w:rsidR="003D417E" w:rsidRPr="00DF4874" w:rsidRDefault="003D417E" w:rsidP="003D417E">
      <w:pPr>
        <w:tabs>
          <w:tab w:val="left" w:pos="5245"/>
        </w:tabs>
        <w:spacing w:after="0" w:line="240" w:lineRule="auto"/>
        <w:rPr>
          <w:rFonts w:ascii="Tahoma" w:hAnsi="Tahoma" w:cs="Tahoma"/>
          <w:sz w:val="20"/>
          <w:szCs w:val="20"/>
        </w:rPr>
      </w:pPr>
      <w:r w:rsidRPr="00DF4874">
        <w:rPr>
          <w:rFonts w:ascii="Tahoma" w:hAnsi="Tahoma" w:cs="Tahoma"/>
          <w:sz w:val="20"/>
          <w:szCs w:val="20"/>
        </w:rPr>
        <w:t>CPV: 66.51.21.00-3</w:t>
      </w:r>
    </w:p>
    <w:p w14:paraId="030BDBCF" w14:textId="136F0FD0" w:rsidR="003D417E" w:rsidRPr="00DF4874" w:rsidRDefault="003D417E" w:rsidP="00982F80">
      <w:pPr>
        <w:tabs>
          <w:tab w:val="left" w:pos="5245"/>
        </w:tabs>
        <w:spacing w:after="0" w:line="240" w:lineRule="auto"/>
        <w:rPr>
          <w:rFonts w:ascii="Tahoma" w:hAnsi="Tahoma" w:cs="Tahoma"/>
          <w:sz w:val="20"/>
          <w:szCs w:val="20"/>
        </w:rPr>
      </w:pPr>
      <w:r w:rsidRPr="00DF4874">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DF4874"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DF4874">
        <w:rPr>
          <w:rFonts w:ascii="Tahoma" w:hAnsi="Tahoma" w:cs="Tahoma"/>
          <w:sz w:val="20"/>
          <w:szCs w:val="20"/>
        </w:rPr>
        <w:t>Ustawy.</w:t>
      </w:r>
    </w:p>
    <w:p w14:paraId="6BCAC034" w14:textId="130B6131" w:rsidR="00DC2ACD" w:rsidRPr="00DF487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DF4874">
        <w:rPr>
          <w:rFonts w:ascii="Tahoma" w:hAnsi="Tahoma" w:cs="Tahoma"/>
          <w:b/>
          <w:bCs/>
          <w:sz w:val="20"/>
          <w:szCs w:val="20"/>
        </w:rPr>
        <w:t xml:space="preserve">Prawo opcji </w:t>
      </w:r>
    </w:p>
    <w:p w14:paraId="5C3C71C4" w14:textId="77777777" w:rsidR="00DC2ACD" w:rsidRPr="00DF4874"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DF487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F4874"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F4874">
        <w:rPr>
          <w:rFonts w:ascii="Tahoma" w:hAnsi="Tahoma" w:cs="Tahoma"/>
          <w:sz w:val="20"/>
          <w:szCs w:val="20"/>
        </w:rPr>
        <w:t>Przedmiotem opcji może być:</w:t>
      </w:r>
    </w:p>
    <w:p w14:paraId="1A018B8C" w14:textId="77777777" w:rsidR="00DC2ACD" w:rsidRPr="00DF4874" w:rsidRDefault="00DC2ACD" w:rsidP="00DC2ACD">
      <w:pPr>
        <w:autoSpaceDE w:val="0"/>
        <w:autoSpaceDN w:val="0"/>
        <w:adjustRightInd w:val="0"/>
        <w:spacing w:after="0"/>
        <w:jc w:val="both"/>
        <w:rPr>
          <w:rFonts w:ascii="Tahoma" w:hAnsi="Tahoma" w:cs="Tahoma"/>
          <w:b/>
          <w:bCs/>
          <w:sz w:val="20"/>
          <w:szCs w:val="20"/>
        </w:rPr>
      </w:pPr>
      <w:r w:rsidRPr="00DF4874">
        <w:rPr>
          <w:rFonts w:ascii="Tahoma" w:hAnsi="Tahoma" w:cs="Tahoma"/>
          <w:b/>
          <w:bCs/>
          <w:sz w:val="20"/>
          <w:szCs w:val="20"/>
        </w:rPr>
        <w:t xml:space="preserve">W części I zamówienia: </w:t>
      </w:r>
    </w:p>
    <w:p w14:paraId="4853386D" w14:textId="17ABB0D1" w:rsidR="00DC2ACD" w:rsidRPr="00DF487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DF4874">
        <w:rPr>
          <w:rFonts w:ascii="Tahoma" w:hAnsi="Tahoma" w:cs="Tahoma"/>
          <w:sz w:val="20"/>
          <w:szCs w:val="20"/>
        </w:rPr>
        <w:t xml:space="preserve">ubezpieczenie mienia od wszystkich </w:t>
      </w:r>
      <w:r w:rsidR="00E21C57" w:rsidRPr="00DF4874">
        <w:rPr>
          <w:rFonts w:ascii="Tahoma" w:hAnsi="Tahoma" w:cs="Tahoma"/>
          <w:sz w:val="20"/>
          <w:szCs w:val="20"/>
        </w:rPr>
        <w:t>ryzyk</w:t>
      </w:r>
    </w:p>
    <w:p w14:paraId="3BA87AC6" w14:textId="77777777" w:rsidR="00DC2ACD" w:rsidRPr="00DF487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DF4874">
        <w:rPr>
          <w:rFonts w:ascii="Tahoma" w:hAnsi="Tahoma" w:cs="Tahoma"/>
          <w:sz w:val="20"/>
          <w:szCs w:val="20"/>
        </w:rPr>
        <w:t>Ubezpieczenia sprzętu elektronicznego od wszystkich ryzyk</w:t>
      </w:r>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7" w:name="_Hlk123834646"/>
      <w:r w:rsidRPr="00CB25FD">
        <w:rPr>
          <w:rFonts w:ascii="Tahoma" w:hAnsi="Tahoma" w:cs="Tahoma"/>
          <w:sz w:val="20"/>
          <w:szCs w:val="20"/>
        </w:rPr>
        <w:t xml:space="preserve">- </w:t>
      </w:r>
      <w:bookmarkEnd w:id="7"/>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DF4874" w:rsidRDefault="00DC2ACD" w:rsidP="00DC2ACD">
      <w:pPr>
        <w:autoSpaceDE w:val="0"/>
        <w:autoSpaceDN w:val="0"/>
        <w:adjustRightInd w:val="0"/>
        <w:spacing w:after="120"/>
        <w:jc w:val="both"/>
        <w:rPr>
          <w:rFonts w:ascii="Tahoma" w:hAnsi="Tahoma" w:cs="Tahoma"/>
          <w:sz w:val="20"/>
          <w:szCs w:val="20"/>
        </w:rPr>
      </w:pPr>
      <w:r w:rsidRPr="00DF4874">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F4874" w:rsidRDefault="00DC2ACD" w:rsidP="00DC2ACD">
      <w:pPr>
        <w:autoSpaceDE w:val="0"/>
        <w:autoSpaceDN w:val="0"/>
        <w:adjustRightInd w:val="0"/>
        <w:spacing w:after="0"/>
        <w:jc w:val="both"/>
        <w:rPr>
          <w:rFonts w:ascii="Tahoma" w:hAnsi="Tahoma" w:cs="Tahoma"/>
          <w:b/>
          <w:bCs/>
          <w:sz w:val="20"/>
          <w:szCs w:val="20"/>
        </w:rPr>
      </w:pPr>
      <w:r w:rsidRPr="00DF4874">
        <w:rPr>
          <w:rFonts w:ascii="Tahoma" w:hAnsi="Tahoma" w:cs="Tahoma"/>
          <w:b/>
          <w:bCs/>
          <w:sz w:val="20"/>
          <w:szCs w:val="20"/>
        </w:rPr>
        <w:t>W części II zamówienia</w:t>
      </w:r>
      <w:r w:rsidRPr="00DF4874">
        <w:rPr>
          <w:rFonts w:ascii="Tahoma" w:hAnsi="Tahoma" w:cs="Tahoma"/>
          <w:sz w:val="20"/>
          <w:szCs w:val="20"/>
        </w:rPr>
        <w:t>:</w:t>
      </w:r>
    </w:p>
    <w:p w14:paraId="440654B4" w14:textId="77777777" w:rsidR="00DC2ACD" w:rsidRPr="00DF4874" w:rsidRDefault="00DC2ACD">
      <w:pPr>
        <w:pStyle w:val="Akapitzlist"/>
        <w:numPr>
          <w:ilvl w:val="0"/>
          <w:numId w:val="46"/>
        </w:numPr>
        <w:autoSpaceDE w:val="0"/>
        <w:autoSpaceDN w:val="0"/>
        <w:adjustRightInd w:val="0"/>
        <w:jc w:val="both"/>
        <w:rPr>
          <w:rFonts w:ascii="Tahoma" w:hAnsi="Tahoma" w:cs="Tahoma"/>
          <w:sz w:val="20"/>
          <w:szCs w:val="20"/>
        </w:rPr>
      </w:pPr>
      <w:r w:rsidRPr="00DF4874">
        <w:rPr>
          <w:rFonts w:ascii="Tahoma" w:hAnsi="Tahoma" w:cs="Tahoma"/>
          <w:sz w:val="20"/>
          <w:szCs w:val="20"/>
        </w:rPr>
        <w:t>ubezpieczenie odpowiedzialności cywilnej posiadaczy pojazdów mechanicznych,</w:t>
      </w:r>
    </w:p>
    <w:p w14:paraId="41EC59ED" w14:textId="77777777" w:rsidR="00DC2ACD" w:rsidRPr="00DF4874" w:rsidRDefault="00DC2ACD">
      <w:pPr>
        <w:pStyle w:val="Akapitzlist"/>
        <w:numPr>
          <w:ilvl w:val="0"/>
          <w:numId w:val="46"/>
        </w:numPr>
        <w:autoSpaceDE w:val="0"/>
        <w:autoSpaceDN w:val="0"/>
        <w:adjustRightInd w:val="0"/>
        <w:jc w:val="both"/>
        <w:rPr>
          <w:rFonts w:ascii="Tahoma" w:hAnsi="Tahoma" w:cs="Tahoma"/>
          <w:sz w:val="20"/>
          <w:szCs w:val="20"/>
        </w:rPr>
      </w:pPr>
      <w:r w:rsidRPr="00DF4874">
        <w:rPr>
          <w:rFonts w:ascii="Tahoma" w:hAnsi="Tahoma" w:cs="Tahoma"/>
          <w:sz w:val="20"/>
          <w:szCs w:val="20"/>
        </w:rPr>
        <w:t>ubezpieczenie autocasco,</w:t>
      </w:r>
    </w:p>
    <w:p w14:paraId="2342BF74" w14:textId="77777777" w:rsidR="00DC2ACD" w:rsidRPr="00DF4874" w:rsidRDefault="00DC2ACD">
      <w:pPr>
        <w:pStyle w:val="Akapitzlist"/>
        <w:numPr>
          <w:ilvl w:val="0"/>
          <w:numId w:val="46"/>
        </w:numPr>
        <w:autoSpaceDE w:val="0"/>
        <w:autoSpaceDN w:val="0"/>
        <w:adjustRightInd w:val="0"/>
        <w:jc w:val="both"/>
        <w:rPr>
          <w:rFonts w:ascii="Tahoma" w:hAnsi="Tahoma" w:cs="Tahoma"/>
          <w:sz w:val="20"/>
          <w:szCs w:val="20"/>
        </w:rPr>
      </w:pPr>
      <w:r w:rsidRPr="00DF4874">
        <w:rPr>
          <w:rFonts w:ascii="Tahoma" w:hAnsi="Tahoma" w:cs="Tahoma"/>
          <w:sz w:val="20"/>
          <w:szCs w:val="20"/>
        </w:rPr>
        <w:t>ubezpieczenie następstw nieszczęśliwych wypadków kierowcy i pasażerów,</w:t>
      </w:r>
    </w:p>
    <w:p w14:paraId="644D4F0D" w14:textId="1C5ED2CC" w:rsidR="00DC2ACD" w:rsidRPr="00DF4874" w:rsidRDefault="00DC2ACD" w:rsidP="00DC2ACD">
      <w:pPr>
        <w:autoSpaceDE w:val="0"/>
        <w:autoSpaceDN w:val="0"/>
        <w:adjustRightInd w:val="0"/>
        <w:jc w:val="both"/>
        <w:rPr>
          <w:rFonts w:ascii="Tahoma" w:hAnsi="Tahoma" w:cs="Tahoma"/>
          <w:sz w:val="20"/>
          <w:szCs w:val="20"/>
        </w:rPr>
      </w:pPr>
      <w:r w:rsidRPr="00DF4874">
        <w:rPr>
          <w:rFonts w:ascii="Tahoma" w:hAnsi="Tahoma" w:cs="Tahoma"/>
          <w:sz w:val="20"/>
          <w:szCs w:val="20"/>
        </w:rPr>
        <w:t xml:space="preserve">- w przypadku ubezpieczenia pojazdów nabywanych przez Zamawiającego (podmioty podlegające ubezpieczeniu na podstawie niniejszego postępowania) </w:t>
      </w:r>
      <w:r w:rsidR="00903A93" w:rsidRPr="00DF4874">
        <w:rPr>
          <w:rFonts w:ascii="Tahoma" w:hAnsi="Tahoma" w:cs="Tahoma"/>
          <w:sz w:val="20"/>
          <w:szCs w:val="20"/>
        </w:rPr>
        <w:t xml:space="preserve">i/lub zwiększenia wartości ubezpieczonych pojazdów </w:t>
      </w:r>
      <w:r w:rsidRPr="00DF4874">
        <w:rPr>
          <w:rFonts w:ascii="Tahoma" w:hAnsi="Tahoma" w:cs="Tahoma"/>
          <w:sz w:val="20"/>
          <w:szCs w:val="20"/>
        </w:rPr>
        <w:t>w trakcie trwania umowy w sprawie zamówienia publicznego.</w:t>
      </w:r>
    </w:p>
    <w:p w14:paraId="04DE8C27" w14:textId="74AE461C" w:rsidR="00DC2ACD" w:rsidRPr="00DF4874" w:rsidRDefault="00DC2ACD" w:rsidP="00DC2ACD">
      <w:pPr>
        <w:autoSpaceDE w:val="0"/>
        <w:autoSpaceDN w:val="0"/>
        <w:adjustRightInd w:val="0"/>
        <w:spacing w:after="120"/>
        <w:jc w:val="both"/>
        <w:rPr>
          <w:rFonts w:ascii="Tahoma" w:hAnsi="Tahoma" w:cs="Tahoma"/>
          <w:sz w:val="20"/>
          <w:szCs w:val="20"/>
        </w:rPr>
      </w:pPr>
      <w:r w:rsidRPr="00DF4874">
        <w:rPr>
          <w:rFonts w:ascii="Tahoma" w:hAnsi="Tahoma" w:cs="Tahoma"/>
          <w:sz w:val="20"/>
          <w:szCs w:val="20"/>
        </w:rPr>
        <w:t xml:space="preserve">Maksymalna wartość opcji dla niniejszej części zamówienia wynosi </w:t>
      </w:r>
      <w:r w:rsidR="00095E60" w:rsidRPr="00DF4874">
        <w:rPr>
          <w:rFonts w:ascii="Tahoma" w:hAnsi="Tahoma" w:cs="Tahoma"/>
          <w:sz w:val="20"/>
          <w:szCs w:val="20"/>
        </w:rPr>
        <w:t>30</w:t>
      </w:r>
      <w:r w:rsidRPr="00DF4874">
        <w:rPr>
          <w:rFonts w:ascii="Tahoma" w:hAnsi="Tahoma" w:cs="Tahoma"/>
          <w:sz w:val="20"/>
          <w:szCs w:val="20"/>
        </w:rPr>
        <w:t>% składki za zamówienie podstawowe, pierwotnie określonej w umowie w sprawie zamówienia publicznego.</w:t>
      </w:r>
    </w:p>
    <w:p w14:paraId="32DAB941" w14:textId="1B167093" w:rsidR="00DC2ACD" w:rsidRPr="00FF40D9"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FF40D9">
        <w:rPr>
          <w:rFonts w:ascii="Tahoma" w:hAnsi="Tahoma" w:cs="Tahoma"/>
          <w:sz w:val="20"/>
          <w:szCs w:val="20"/>
        </w:rPr>
        <w:lastRenderedPageBreak/>
        <w:t xml:space="preserve">Składka będzie rozliczana zgodnie z określoną w załączniku nr </w:t>
      </w:r>
      <w:r w:rsidR="00453867" w:rsidRPr="00FF40D9">
        <w:rPr>
          <w:rFonts w:ascii="Tahoma" w:hAnsi="Tahoma" w:cs="Tahoma"/>
          <w:sz w:val="20"/>
          <w:szCs w:val="20"/>
        </w:rPr>
        <w:t>6</w:t>
      </w:r>
      <w:r w:rsidRPr="00FF40D9">
        <w:rPr>
          <w:rFonts w:ascii="Tahoma" w:hAnsi="Tahoma" w:cs="Tahoma"/>
          <w:sz w:val="20"/>
          <w:szCs w:val="20"/>
        </w:rPr>
        <w:t xml:space="preserve"> do SWZ klauzulą warunków i taryf dotyczącą danej części zamówienia.</w:t>
      </w:r>
    </w:p>
    <w:p w14:paraId="28600F4F" w14:textId="77777777" w:rsidR="00DC2ACD" w:rsidRPr="00DF4874"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DF4874">
        <w:rPr>
          <w:rFonts w:ascii="Tahoma" w:hAnsi="Tahoma" w:cs="Tahoma"/>
          <w:b/>
          <w:sz w:val="20"/>
          <w:szCs w:val="20"/>
        </w:rPr>
        <w:t>Wymagania określone przez Zamawiającego dotyczące przedmiotu zamówienia</w:t>
      </w:r>
      <w:r w:rsidRPr="00CB25FD">
        <w:rPr>
          <w:rFonts w:ascii="Tahoma" w:hAnsi="Tahoma" w:cs="Tahoma"/>
          <w:b/>
          <w:sz w:val="20"/>
          <w:szCs w:val="20"/>
        </w:rPr>
        <w:t>:</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CB25FD">
        <w:rPr>
          <w:rFonts w:ascii="Tahoma" w:hAnsi="Tahoma" w:cs="Tahoma"/>
          <w:sz w:val="20"/>
          <w:szCs w:val="20"/>
        </w:rPr>
        <w:t>(</w:t>
      </w:r>
      <w:bookmarkEnd w:id="8"/>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9"/>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DF487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r w:rsidRPr="00DF4874">
        <w:rPr>
          <w:rFonts w:ascii="Tahoma" w:hAnsi="Tahoma" w:cs="Tahoma"/>
          <w:b/>
          <w:bCs/>
          <w:sz w:val="20"/>
          <w:szCs w:val="20"/>
        </w:rPr>
        <w:t>Informacje o charakterze poufnym przekazywane Wykonawcom</w:t>
      </w:r>
    </w:p>
    <w:p w14:paraId="007574D3" w14:textId="61725C62" w:rsidR="00B125A5" w:rsidRPr="00DF4874" w:rsidRDefault="00AC1232" w:rsidP="00DF4874">
      <w:pPr>
        <w:pStyle w:val="Akapitzlist"/>
        <w:numPr>
          <w:ilvl w:val="2"/>
          <w:numId w:val="1"/>
        </w:numPr>
        <w:tabs>
          <w:tab w:val="left" w:pos="0"/>
        </w:tabs>
        <w:ind w:left="709" w:hanging="709"/>
        <w:jc w:val="both"/>
        <w:rPr>
          <w:rFonts w:ascii="Tahoma" w:hAnsi="Tahoma" w:cs="Tahoma"/>
          <w:sz w:val="20"/>
          <w:szCs w:val="20"/>
        </w:rPr>
      </w:pPr>
      <w:r w:rsidRPr="00DF4874">
        <w:rPr>
          <w:rFonts w:ascii="Tahoma" w:hAnsi="Tahoma" w:cs="Tahoma"/>
          <w:sz w:val="20"/>
          <w:szCs w:val="20"/>
        </w:rPr>
        <w:t xml:space="preserve">Zamawiający informuje, że załączniki nr </w:t>
      </w:r>
      <w:r w:rsidR="00DF52C7" w:rsidRPr="00DF4874">
        <w:rPr>
          <w:rFonts w:ascii="Tahoma" w:hAnsi="Tahoma" w:cs="Tahoma"/>
          <w:sz w:val="20"/>
          <w:szCs w:val="20"/>
        </w:rPr>
        <w:t>6</w:t>
      </w:r>
      <w:r w:rsidRPr="00DF4874">
        <w:rPr>
          <w:rFonts w:ascii="Tahoma" w:hAnsi="Tahoma" w:cs="Tahoma"/>
          <w:sz w:val="20"/>
          <w:szCs w:val="20"/>
        </w:rPr>
        <w:t xml:space="preserve"> i </w:t>
      </w:r>
      <w:r w:rsidR="00DF52C7" w:rsidRPr="00DF4874">
        <w:rPr>
          <w:rFonts w:ascii="Tahoma" w:hAnsi="Tahoma" w:cs="Tahoma"/>
          <w:sz w:val="20"/>
          <w:szCs w:val="20"/>
        </w:rPr>
        <w:t>7</w:t>
      </w:r>
      <w:r w:rsidRPr="00DF4874">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DF4874">
        <w:rPr>
          <w:rFonts w:ascii="Tahoma" w:hAnsi="Tahoma" w:cs="Tahoma"/>
          <w:sz w:val="20"/>
          <w:szCs w:val="20"/>
        </w:rPr>
        <w:t>5</w:t>
      </w:r>
      <w:r w:rsidRPr="00DF4874">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DF4874" w:rsidRPr="00DF4874">
        <w:rPr>
          <w:rFonts w:ascii="Tahoma" w:hAnsi="Tahoma" w:cs="Tahoma"/>
          <w:sz w:val="20"/>
          <w:szCs w:val="20"/>
        </w:rPr>
        <w:t>mateusz.olewczynski@maximus-broker.pl</w:t>
      </w:r>
      <w:r w:rsidRPr="00DF4874">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p>
    <w:p w14:paraId="0FC9B8C9" w14:textId="77777777" w:rsidR="00AC1232" w:rsidRPr="00DF4874"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DF4874">
        <w:rPr>
          <w:rFonts w:ascii="Tahoma" w:hAnsi="Tahoma" w:cs="Tahoma"/>
          <w:sz w:val="20"/>
          <w:szCs w:val="20"/>
        </w:rPr>
        <w:t>Wykonawcy, którym Zamawiający udostępnia informacje o charakterze poufnym zobowiązani są do:</w:t>
      </w:r>
    </w:p>
    <w:p w14:paraId="48C2B3B6" w14:textId="77777777" w:rsidR="00AC1232" w:rsidRPr="00DF4874" w:rsidRDefault="00AC1232" w:rsidP="00AC1232">
      <w:pPr>
        <w:pStyle w:val="Akapitzlist"/>
        <w:tabs>
          <w:tab w:val="left" w:pos="0"/>
        </w:tabs>
        <w:ind w:left="851"/>
        <w:jc w:val="both"/>
        <w:rPr>
          <w:rFonts w:ascii="Tahoma" w:hAnsi="Tahoma" w:cs="Tahoma"/>
          <w:sz w:val="20"/>
          <w:szCs w:val="20"/>
        </w:rPr>
      </w:pPr>
      <w:r w:rsidRPr="00DF4874">
        <w:rPr>
          <w:rFonts w:ascii="Tahoma" w:hAnsi="Tahoma" w:cs="Tahoma"/>
          <w:sz w:val="20"/>
          <w:szCs w:val="20"/>
        </w:rPr>
        <w:t>- wykorzystania tych informacji wyłącznie w celu przygotowania i złożenia oferty;</w:t>
      </w:r>
    </w:p>
    <w:p w14:paraId="70752BE6" w14:textId="77777777" w:rsidR="00AC1232" w:rsidRPr="00DF4874" w:rsidRDefault="00AC1232" w:rsidP="00AC1232">
      <w:pPr>
        <w:pStyle w:val="Akapitzlist"/>
        <w:tabs>
          <w:tab w:val="left" w:pos="0"/>
        </w:tabs>
        <w:ind w:left="851"/>
        <w:jc w:val="both"/>
        <w:rPr>
          <w:rFonts w:ascii="Tahoma" w:hAnsi="Tahoma" w:cs="Tahoma"/>
          <w:sz w:val="20"/>
          <w:szCs w:val="20"/>
        </w:rPr>
      </w:pPr>
      <w:r w:rsidRPr="00DF487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F4874" w:rsidRDefault="00AC1232" w:rsidP="00AC1232">
      <w:pPr>
        <w:pStyle w:val="Akapitzlist"/>
        <w:tabs>
          <w:tab w:val="left" w:pos="0"/>
        </w:tabs>
        <w:ind w:left="851"/>
        <w:jc w:val="both"/>
        <w:rPr>
          <w:rFonts w:ascii="Tahoma" w:hAnsi="Tahoma" w:cs="Tahoma"/>
          <w:sz w:val="20"/>
          <w:szCs w:val="20"/>
        </w:rPr>
      </w:pPr>
      <w:r w:rsidRPr="00DF487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F4874" w:rsidRDefault="00AC1232" w:rsidP="00AC1232">
      <w:pPr>
        <w:pStyle w:val="Akapitzlist"/>
        <w:tabs>
          <w:tab w:val="left" w:pos="0"/>
        </w:tabs>
        <w:ind w:left="709"/>
        <w:jc w:val="both"/>
        <w:rPr>
          <w:rFonts w:ascii="Tahoma" w:hAnsi="Tahoma" w:cs="Tahoma"/>
          <w:sz w:val="20"/>
          <w:szCs w:val="20"/>
        </w:rPr>
      </w:pPr>
      <w:r w:rsidRPr="00DF487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64B6E294" w:rsidR="0028125F" w:rsidRPr="0028125F" w:rsidRDefault="0028125F" w:rsidP="0028125F">
      <w:pPr>
        <w:jc w:val="both"/>
        <w:outlineLvl w:val="0"/>
        <w:rPr>
          <w:rFonts w:ascii="Tahoma" w:hAnsi="Tahoma" w:cs="Tahoma"/>
          <w:sz w:val="20"/>
          <w:szCs w:val="20"/>
          <w:u w:val="single"/>
        </w:rPr>
      </w:pPr>
      <w:r w:rsidRPr="00FF40D9">
        <w:rPr>
          <w:rFonts w:ascii="Tahoma" w:hAnsi="Tahoma" w:cs="Tahoma"/>
          <w:b/>
          <w:sz w:val="20"/>
          <w:szCs w:val="20"/>
          <w:u w:val="single"/>
        </w:rPr>
        <w:t xml:space="preserve">Dotyczy wszystkich części zamówienia:   </w:t>
      </w:r>
    </w:p>
    <w:p w14:paraId="783C8BB3" w14:textId="127E781E"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DF4874">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5DD8FC7C"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F4874">
        <w:rPr>
          <w:rFonts w:ascii="Tahoma" w:hAnsi="Tahoma" w:cs="Tahoma"/>
          <w:b/>
          <w:sz w:val="20"/>
          <w:szCs w:val="20"/>
        </w:rPr>
        <w:t>01.01.2025</w:t>
      </w:r>
      <w:r w:rsidRPr="0028125F">
        <w:rPr>
          <w:rFonts w:ascii="Tahoma" w:hAnsi="Tahoma" w:cs="Tahoma"/>
          <w:b/>
          <w:sz w:val="20"/>
          <w:szCs w:val="20"/>
        </w:rPr>
        <w:t xml:space="preserve">r. do dnia </w:t>
      </w:r>
      <w:r w:rsidR="00DF4874">
        <w:rPr>
          <w:rFonts w:ascii="Tahoma" w:hAnsi="Tahoma" w:cs="Tahoma"/>
          <w:b/>
          <w:sz w:val="20"/>
          <w:szCs w:val="20"/>
        </w:rPr>
        <w:t xml:space="preserve">31.12.2027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6743CE5" w:rsidR="0028125F" w:rsidRPr="0028125F" w:rsidRDefault="0028125F" w:rsidP="00FF40D9">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DF4874">
        <w:rPr>
          <w:rFonts w:ascii="Tahoma" w:hAnsi="Tahoma" w:cs="Tahoma"/>
          <w:b/>
          <w:sz w:val="20"/>
          <w:szCs w:val="20"/>
        </w:rPr>
        <w:t>01.01.2025</w:t>
      </w:r>
      <w:r w:rsidRPr="0028125F">
        <w:rPr>
          <w:rFonts w:ascii="Tahoma" w:hAnsi="Tahoma" w:cs="Tahoma"/>
          <w:b/>
          <w:sz w:val="20"/>
          <w:szCs w:val="20"/>
        </w:rPr>
        <w:t xml:space="preserve">r. do </w:t>
      </w:r>
      <w:r w:rsidR="00DF4874">
        <w:rPr>
          <w:rFonts w:ascii="Tahoma" w:hAnsi="Tahoma" w:cs="Tahoma"/>
          <w:b/>
          <w:sz w:val="20"/>
          <w:szCs w:val="20"/>
        </w:rPr>
        <w:t>31.12.2025</w:t>
      </w:r>
      <w:r w:rsidRPr="0028125F">
        <w:rPr>
          <w:rFonts w:ascii="Tahoma" w:hAnsi="Tahoma" w:cs="Tahoma"/>
          <w:b/>
          <w:sz w:val="20"/>
          <w:szCs w:val="20"/>
        </w:rPr>
        <w:t xml:space="preserve">r. </w:t>
      </w:r>
    </w:p>
    <w:p w14:paraId="72CBF3EA" w14:textId="7FE70B3B" w:rsidR="00DF4874" w:rsidRPr="0028125F" w:rsidRDefault="00DF4874" w:rsidP="00FF40D9">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01.01.2026</w:t>
      </w:r>
      <w:r w:rsidRPr="0028125F">
        <w:rPr>
          <w:rFonts w:ascii="Tahoma" w:hAnsi="Tahoma" w:cs="Tahoma"/>
          <w:b/>
          <w:sz w:val="20"/>
          <w:szCs w:val="20"/>
        </w:rPr>
        <w:t xml:space="preserve">r. do </w:t>
      </w:r>
      <w:r>
        <w:rPr>
          <w:rFonts w:ascii="Tahoma" w:hAnsi="Tahoma" w:cs="Tahoma"/>
          <w:b/>
          <w:sz w:val="20"/>
          <w:szCs w:val="20"/>
        </w:rPr>
        <w:t>31.12.2026</w:t>
      </w:r>
      <w:r w:rsidRPr="0028125F">
        <w:rPr>
          <w:rFonts w:ascii="Tahoma" w:hAnsi="Tahoma" w:cs="Tahoma"/>
          <w:b/>
          <w:sz w:val="20"/>
          <w:szCs w:val="20"/>
        </w:rPr>
        <w:t xml:space="preserve">r. </w:t>
      </w:r>
    </w:p>
    <w:p w14:paraId="15594EEC" w14:textId="41902E69" w:rsidR="00DF4874" w:rsidRPr="0028125F" w:rsidRDefault="00DF4874" w:rsidP="00FF40D9">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01.01.2027</w:t>
      </w:r>
      <w:r w:rsidRPr="0028125F">
        <w:rPr>
          <w:rFonts w:ascii="Tahoma" w:hAnsi="Tahoma" w:cs="Tahoma"/>
          <w:b/>
          <w:sz w:val="20"/>
          <w:szCs w:val="20"/>
        </w:rPr>
        <w:t xml:space="preserve">r. do </w:t>
      </w:r>
      <w:r>
        <w:rPr>
          <w:rFonts w:ascii="Tahoma" w:hAnsi="Tahoma" w:cs="Tahoma"/>
          <w:b/>
          <w:sz w:val="20"/>
          <w:szCs w:val="20"/>
        </w:rPr>
        <w:t>31.12.2027</w:t>
      </w:r>
      <w:r w:rsidRPr="0028125F">
        <w:rPr>
          <w:rFonts w:ascii="Tahoma" w:hAnsi="Tahoma" w:cs="Tahoma"/>
          <w:b/>
          <w:sz w:val="20"/>
          <w:szCs w:val="20"/>
        </w:rPr>
        <w:t xml:space="preserve">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49F7329" w14:textId="77777777" w:rsidR="00DF4874" w:rsidRPr="00DF4874" w:rsidRDefault="00DF4874" w:rsidP="00FF40D9">
      <w:pPr>
        <w:pStyle w:val="Akapitzlist"/>
        <w:ind w:left="360" w:firstLine="207"/>
        <w:jc w:val="both"/>
        <w:outlineLvl w:val="0"/>
        <w:rPr>
          <w:rFonts w:ascii="Tahoma" w:hAnsi="Tahoma" w:cs="Tahoma"/>
          <w:b/>
          <w:sz w:val="20"/>
          <w:szCs w:val="20"/>
        </w:rPr>
      </w:pPr>
      <w:r w:rsidRPr="00DF4874">
        <w:rPr>
          <w:rFonts w:ascii="Tahoma" w:hAnsi="Tahoma" w:cs="Tahoma"/>
          <w:b/>
          <w:sz w:val="20"/>
          <w:szCs w:val="20"/>
        </w:rPr>
        <w:t xml:space="preserve">od 01.01.2025r. do 31.12.2025r. </w:t>
      </w:r>
    </w:p>
    <w:p w14:paraId="4411969B" w14:textId="77777777" w:rsidR="00DF4874" w:rsidRPr="00DF4874" w:rsidRDefault="00DF4874" w:rsidP="00FF40D9">
      <w:pPr>
        <w:pStyle w:val="Akapitzlist"/>
        <w:ind w:left="360" w:firstLine="207"/>
        <w:jc w:val="both"/>
        <w:outlineLvl w:val="0"/>
        <w:rPr>
          <w:rFonts w:ascii="Tahoma" w:hAnsi="Tahoma" w:cs="Tahoma"/>
          <w:b/>
          <w:sz w:val="20"/>
          <w:szCs w:val="20"/>
        </w:rPr>
      </w:pPr>
      <w:r w:rsidRPr="00DF4874">
        <w:rPr>
          <w:rFonts w:ascii="Tahoma" w:hAnsi="Tahoma" w:cs="Tahoma"/>
          <w:b/>
          <w:sz w:val="20"/>
          <w:szCs w:val="20"/>
        </w:rPr>
        <w:t xml:space="preserve">od 01.01.2026r. do 31.12.2026r. </w:t>
      </w:r>
    </w:p>
    <w:p w14:paraId="71CB8050" w14:textId="77777777" w:rsidR="00DF4874" w:rsidRPr="00DF4874" w:rsidRDefault="00DF4874" w:rsidP="00FF40D9">
      <w:pPr>
        <w:pStyle w:val="Akapitzlist"/>
        <w:ind w:left="360" w:firstLine="207"/>
        <w:jc w:val="both"/>
        <w:outlineLvl w:val="0"/>
        <w:rPr>
          <w:rFonts w:ascii="Tahoma" w:hAnsi="Tahoma" w:cs="Tahoma"/>
          <w:b/>
          <w:sz w:val="20"/>
          <w:szCs w:val="20"/>
        </w:rPr>
      </w:pPr>
      <w:r w:rsidRPr="00DF4874">
        <w:rPr>
          <w:rFonts w:ascii="Tahoma" w:hAnsi="Tahoma" w:cs="Tahoma"/>
          <w:b/>
          <w:sz w:val="20"/>
          <w:szCs w:val="20"/>
        </w:rPr>
        <w:t xml:space="preserve">od 01.01.2027r. do 31.12.2027r.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5A1C507E"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DF4874">
        <w:rPr>
          <w:rFonts w:ascii="Tahoma" w:hAnsi="Tahoma" w:cs="Tahoma"/>
          <w:sz w:val="20"/>
          <w:szCs w:val="20"/>
        </w:rPr>
        <w:t xml:space="preserve">na </w:t>
      </w:r>
      <w:r w:rsidRPr="00DF4874">
        <w:rPr>
          <w:rFonts w:ascii="Tahoma" w:hAnsi="Tahoma" w:cs="Tahoma"/>
          <w:b/>
          <w:sz w:val="20"/>
          <w:szCs w:val="20"/>
        </w:rPr>
        <w:t>trzy</w:t>
      </w:r>
      <w:r w:rsidRPr="00DF4874">
        <w:rPr>
          <w:rFonts w:ascii="Tahoma" w:hAnsi="Tahoma" w:cs="Tahoma"/>
          <w:sz w:val="20"/>
          <w:szCs w:val="20"/>
        </w:rPr>
        <w:t xml:space="preserve"> ok</w:t>
      </w:r>
      <w:r w:rsidRPr="00686D13">
        <w:rPr>
          <w:rFonts w:ascii="Tahoma" w:hAnsi="Tahoma" w:cs="Tahoma"/>
          <w:sz w:val="20"/>
          <w:szCs w:val="20"/>
        </w:rPr>
        <w:t xml:space="preserve">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69C1B95"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DF4874">
        <w:rPr>
          <w:rFonts w:ascii="Tahoma" w:hAnsi="Tahoma" w:cs="Tahoma"/>
          <w:sz w:val="20"/>
          <w:szCs w:val="20"/>
        </w:rPr>
        <w:t>31.12.2027</w:t>
      </w:r>
    </w:p>
    <w:p w14:paraId="0F2688C7" w14:textId="46E7383F"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F4874">
        <w:rPr>
          <w:rFonts w:ascii="Tahoma" w:hAnsi="Tahoma" w:cs="Tahoma"/>
          <w:b/>
          <w:sz w:val="20"/>
          <w:szCs w:val="20"/>
        </w:rPr>
        <w:t>30.12.2028</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DF4874" w:rsidRDefault="0028125F" w:rsidP="00686D13">
      <w:pPr>
        <w:spacing w:after="0"/>
        <w:ind w:left="567"/>
        <w:jc w:val="both"/>
        <w:rPr>
          <w:rFonts w:ascii="Tahoma" w:hAnsi="Tahoma" w:cs="Tahoma"/>
          <w:b/>
          <w:sz w:val="20"/>
          <w:szCs w:val="20"/>
        </w:rPr>
      </w:pPr>
      <w:r w:rsidRPr="00DF4874">
        <w:rPr>
          <w:rFonts w:ascii="Tahoma" w:hAnsi="Tahoma" w:cs="Tahoma"/>
          <w:b/>
          <w:bCs/>
          <w:sz w:val="20"/>
          <w:szCs w:val="20"/>
        </w:rPr>
        <w:t xml:space="preserve">UWAGA: Zamawiający zastrzega sobie prawo zmiany sposobu wystawienia polis ubezpieczeniowych po rozstrzygnięciu </w:t>
      </w:r>
      <w:r w:rsidR="004131B1" w:rsidRPr="00DF4874">
        <w:rPr>
          <w:rFonts w:ascii="Tahoma" w:hAnsi="Tahoma" w:cs="Tahoma"/>
          <w:b/>
          <w:bCs/>
          <w:sz w:val="20"/>
          <w:szCs w:val="20"/>
        </w:rPr>
        <w:t>postępowania</w:t>
      </w:r>
      <w:r w:rsidRPr="00DF4874">
        <w:rPr>
          <w:rFonts w:ascii="Tahoma" w:hAnsi="Tahoma" w:cs="Tahoma"/>
          <w:b/>
          <w:bCs/>
          <w:sz w:val="20"/>
          <w:szCs w:val="20"/>
        </w:rPr>
        <w:t xml:space="preserve">: </w:t>
      </w:r>
      <w:r w:rsidRPr="00DF487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F4874">
        <w:rPr>
          <w:rFonts w:ascii="Tahoma" w:hAnsi="Tahoma" w:cs="Tahoma"/>
          <w:b/>
          <w:sz w:val="20"/>
          <w:szCs w:val="20"/>
        </w:rPr>
        <w:t>SWZ</w:t>
      </w:r>
      <w:r w:rsidRPr="00DF4874">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lastRenderedPageBreak/>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późn.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(Dz.U. 2023 poz. 120 z późn.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DF4874"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DF4874">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DF4874">
        <w:rPr>
          <w:rFonts w:ascii="Tahoma" w:hAnsi="Tahoma" w:cs="Tahoma"/>
          <w:sz w:val="20"/>
          <w:szCs w:val="20"/>
        </w:rPr>
        <w:t xml:space="preserve">mowa </w:t>
      </w:r>
      <w:r w:rsidRPr="00DF4874">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D32D0D"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w:t>
      </w:r>
      <w:r w:rsidR="00C76CC4" w:rsidRPr="00D32D0D">
        <w:rPr>
          <w:rFonts w:ascii="Tahoma" w:hAnsi="Tahoma" w:cs="Tahoma"/>
          <w:sz w:val="20"/>
          <w:szCs w:val="20"/>
        </w:rPr>
        <w:t xml:space="preserve">stosuje się odpowiednio do osoby działającej w imieniu </w:t>
      </w:r>
      <w:r w:rsidRPr="00D32D0D">
        <w:rPr>
          <w:rFonts w:ascii="Tahoma" w:hAnsi="Tahoma" w:cs="Tahoma"/>
          <w:sz w:val="20"/>
          <w:szCs w:val="20"/>
        </w:rPr>
        <w:t xml:space="preserve">tych </w:t>
      </w:r>
      <w:r w:rsidR="00C76CC4" w:rsidRPr="00D32D0D">
        <w:rPr>
          <w:rFonts w:ascii="Tahoma" w:hAnsi="Tahoma" w:cs="Tahoma"/>
          <w:sz w:val="20"/>
          <w:szCs w:val="20"/>
        </w:rPr>
        <w:t>wykonawców</w:t>
      </w:r>
      <w:r w:rsidRPr="00D32D0D">
        <w:rPr>
          <w:rFonts w:ascii="Tahoma" w:hAnsi="Tahoma" w:cs="Tahoma"/>
          <w:sz w:val="20"/>
          <w:szCs w:val="20"/>
        </w:rPr>
        <w:t>.</w:t>
      </w:r>
    </w:p>
    <w:p w14:paraId="717543DD" w14:textId="17970616" w:rsidR="00C76CC4" w:rsidRPr="00D32D0D"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32D0D">
        <w:rPr>
          <w:rFonts w:ascii="Tahoma" w:hAnsi="Tahoma" w:cs="Tahoma"/>
          <w:sz w:val="20"/>
          <w:szCs w:val="20"/>
        </w:rPr>
        <w:t>dołączają do oferty oświadczenie, z którego wynika, które usługi wykonają poszczególni wykonawcy.</w:t>
      </w:r>
      <w:bookmarkStart w:id="22" w:name="_Hlk174970505"/>
      <w:r w:rsidR="00D01AD1" w:rsidRPr="00D32D0D">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w:t>
      </w:r>
      <w:r w:rsidR="004B77C6" w:rsidRPr="00CB25FD">
        <w:rPr>
          <w:rFonts w:ascii="Tahoma" w:hAnsi="Tahoma" w:cs="Tahoma"/>
          <w:sz w:val="20"/>
          <w:szCs w:val="20"/>
        </w:rPr>
        <w:lastRenderedPageBreak/>
        <w:t xml:space="preserve">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lastRenderedPageBreak/>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2FAE3F3" w:rsidR="004C7026" w:rsidRPr="00D32D0D"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 xml:space="preserve">W postępowaniu o udzielenie zamówienia komunikacja między Zamawiającym a Wykonawcami odbywa się za pośrednictwem </w:t>
      </w:r>
      <w:hyperlink r:id="rId11" w:history="1">
        <w:r w:rsidRPr="00D32D0D">
          <w:rPr>
            <w:rStyle w:val="Hipercze"/>
            <w:rFonts w:ascii="Calibri" w:hAnsi="Calibri" w:cs="Calibri"/>
            <w:color w:val="auto"/>
          </w:rPr>
          <w:t>platformazakupowa.pl</w:t>
        </w:r>
      </w:hyperlink>
      <w:r w:rsidRPr="00D32D0D">
        <w:t xml:space="preserve"> </w:t>
      </w:r>
      <w:r w:rsidRPr="00D32D0D">
        <w:rPr>
          <w:rFonts w:ascii="Tahoma" w:hAnsi="Tahoma" w:cs="Tahoma"/>
          <w:sz w:val="20"/>
          <w:szCs w:val="20"/>
        </w:rPr>
        <w:t xml:space="preserve">pod adresem: </w:t>
      </w:r>
      <w:hyperlink r:id="rId12" w:history="1">
        <w:r w:rsidRPr="00D32D0D">
          <w:rPr>
            <w:rStyle w:val="Hipercze"/>
            <w:rFonts w:ascii="Tahoma" w:hAnsi="Tahoma" w:cs="Tahoma"/>
            <w:color w:val="auto"/>
            <w:sz w:val="20"/>
            <w:szCs w:val="20"/>
          </w:rPr>
          <w:t>https://platformazakupowa.pl/pn/maximus_broker</w:t>
        </w:r>
      </w:hyperlink>
      <w:r w:rsidRPr="00D32D0D">
        <w:rPr>
          <w:rFonts w:ascii="Tahoma" w:hAnsi="Tahoma" w:cs="Tahoma"/>
          <w:sz w:val="20"/>
          <w:szCs w:val="20"/>
        </w:rPr>
        <w:t xml:space="preserve"> </w:t>
      </w:r>
      <w:bookmarkStart w:id="25" w:name="_Hlk61356878"/>
      <w:r w:rsidRPr="00D32D0D">
        <w:rPr>
          <w:rFonts w:ascii="Tahoma" w:hAnsi="Tahoma" w:cs="Tahoma"/>
          <w:sz w:val="20"/>
          <w:szCs w:val="20"/>
        </w:rPr>
        <w:t xml:space="preserve">oraz wskazanym w pkt 14 SWZ adresem poczty elektronicznej. </w:t>
      </w:r>
    </w:p>
    <w:bookmarkEnd w:id="25"/>
    <w:p w14:paraId="4C2EA6D0" w14:textId="77777777" w:rsidR="004C7026" w:rsidRPr="00D32D0D"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 xml:space="preserve">Dotyczy komunikacji za pośrednictwem </w:t>
      </w:r>
      <w:r w:rsidRPr="00D32D0D">
        <w:rPr>
          <w:rFonts w:ascii="Tahoma" w:hAnsi="Tahoma" w:cs="Tahoma"/>
          <w:b/>
          <w:bCs/>
          <w:sz w:val="20"/>
          <w:szCs w:val="20"/>
        </w:rPr>
        <w:t>platformazakupowa.pl:</w:t>
      </w:r>
    </w:p>
    <w:p w14:paraId="34C245EA" w14:textId="21BFD08E" w:rsidR="004C7026" w:rsidRPr="00D32D0D" w:rsidRDefault="004C7026" w:rsidP="00B125A5">
      <w:pPr>
        <w:pStyle w:val="Akapitzlist"/>
        <w:numPr>
          <w:ilvl w:val="2"/>
          <w:numId w:val="1"/>
        </w:numPr>
        <w:spacing w:after="120"/>
        <w:ind w:left="0" w:firstLine="0"/>
        <w:jc w:val="both"/>
        <w:rPr>
          <w:rFonts w:ascii="Tahoma" w:hAnsi="Tahoma" w:cs="Tahoma"/>
          <w:sz w:val="20"/>
          <w:szCs w:val="20"/>
        </w:rPr>
      </w:pPr>
      <w:r w:rsidRPr="00D32D0D">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D32D0D">
          <w:rPr>
            <w:rStyle w:val="Hipercze"/>
            <w:rFonts w:ascii="Tahoma" w:hAnsi="Tahoma" w:cs="Tahoma"/>
            <w:color w:val="auto"/>
            <w:sz w:val="20"/>
            <w:szCs w:val="20"/>
          </w:rPr>
          <w:t>https://platformazakupowa.pl/strona/45-instrukcje</w:t>
        </w:r>
      </w:hyperlink>
      <w:r w:rsidR="00B125A5" w:rsidRPr="00D32D0D">
        <w:rPr>
          <w:rFonts w:ascii="Tahoma" w:hAnsi="Tahoma" w:cs="Tahoma"/>
          <w:sz w:val="20"/>
          <w:szCs w:val="20"/>
        </w:rPr>
        <w:t xml:space="preserve"> </w:t>
      </w:r>
    </w:p>
    <w:p w14:paraId="1C00FF5F" w14:textId="77777777" w:rsidR="004C7026" w:rsidRPr="00D32D0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D32D0D">
          <w:rPr>
            <w:rStyle w:val="Hipercze"/>
            <w:rFonts w:ascii="Tahoma" w:hAnsi="Tahoma" w:cs="Tahoma"/>
            <w:color w:val="auto"/>
            <w:sz w:val="20"/>
            <w:szCs w:val="20"/>
          </w:rPr>
          <w:t>platformazakupowa.pl</w:t>
        </w:r>
      </w:hyperlink>
      <w:r w:rsidRPr="00D32D0D">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 xml:space="preserve">Za datę przekazania (wpływu) oświadczeń, wniosków, zawiadomień oraz informacji przyjmuje się datę ich przesłania </w:t>
      </w:r>
      <w:bookmarkStart w:id="26" w:name="_Hlk174705383"/>
      <w:r w:rsidRPr="00D32D0D">
        <w:rPr>
          <w:rFonts w:ascii="Tahoma" w:hAnsi="Tahoma" w:cs="Tahoma"/>
          <w:sz w:val="20"/>
          <w:szCs w:val="20"/>
        </w:rPr>
        <w:t xml:space="preserve">za pośrednictwem </w:t>
      </w:r>
      <w:hyperlink r:id="rId15" w:history="1">
        <w:r w:rsidRPr="00D32D0D">
          <w:rPr>
            <w:rStyle w:val="Hipercze"/>
            <w:rFonts w:ascii="Tahoma" w:hAnsi="Tahoma" w:cs="Tahoma"/>
            <w:color w:val="auto"/>
            <w:sz w:val="20"/>
            <w:szCs w:val="20"/>
          </w:rPr>
          <w:t>platformazakupowa.pl</w:t>
        </w:r>
      </w:hyperlink>
      <w:r w:rsidRPr="00D32D0D">
        <w:rPr>
          <w:rFonts w:ascii="Tahoma" w:hAnsi="Tahoma" w:cs="Tahoma"/>
          <w:sz w:val="20"/>
          <w:szCs w:val="20"/>
        </w:rPr>
        <w:t xml:space="preserve"> poprzez kliknięcie przycisku „Wyślij wiadomość do zamawiającego”</w:t>
      </w:r>
      <w:bookmarkEnd w:id="26"/>
      <w:r w:rsidRPr="00D32D0D">
        <w:rPr>
          <w:rFonts w:ascii="Tahoma" w:hAnsi="Tahoma" w:cs="Tahoma"/>
          <w:sz w:val="20"/>
          <w:szCs w:val="20"/>
        </w:rPr>
        <w:t xml:space="preserve"> po których pojawi się komunikat, że wiadomość została wysłana </w:t>
      </w:r>
      <w:r w:rsidRPr="002A2DC4">
        <w:rPr>
          <w:rFonts w:ascii="Tahoma" w:hAnsi="Tahoma" w:cs="Tahoma"/>
          <w:sz w:val="20"/>
          <w:szCs w:val="20"/>
        </w:rPr>
        <w:t>do zamawiającego.</w:t>
      </w:r>
    </w:p>
    <w:p w14:paraId="657ADF25" w14:textId="14C1DAA7" w:rsidR="00AE2DD8" w:rsidRPr="00D32D0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Pr>
          <w:rFonts w:ascii="Tahoma" w:hAnsi="Tahoma" w:cs="Tahoma"/>
          <w:sz w:val="20"/>
          <w:szCs w:val="20"/>
        </w:rPr>
        <w:t xml:space="preserve"> </w:t>
      </w:r>
      <w:r w:rsidRPr="00D32D0D">
        <w:rPr>
          <w:rFonts w:ascii="Tahoma" w:hAnsi="Tahoma" w:cs="Tahoma"/>
          <w:sz w:val="20"/>
          <w:szCs w:val="20"/>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w:t>
      </w:r>
      <w:r w:rsidRPr="00D32D0D">
        <w:rPr>
          <w:rFonts w:ascii="Tahoma" w:hAnsi="Tahoma" w:cs="Tahoma"/>
          <w:sz w:val="20"/>
          <w:szCs w:val="20"/>
        </w:rPr>
        <w:lastRenderedPageBreak/>
        <w:t>Następnie Wykonawca otrzyma potwierdzenie wysłania wiadomości. Kod uwierzytelniający jest aktywny przez 30 minut od wygenerowania lub do momentu wygenerowania kolejnego kodu.</w:t>
      </w:r>
    </w:p>
    <w:p w14:paraId="259F6A0A" w14:textId="565ECDEB" w:rsidR="00AE2DD8" w:rsidRPr="00D32D0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D32D0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3E66C853" w:rsidR="003B56C7" w:rsidRPr="00D32D0D"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D32D0D">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231B4C5A" w:rsidR="00962676" w:rsidRPr="00962676" w:rsidRDefault="007D089C" w:rsidP="00962676">
      <w:pPr>
        <w:spacing w:after="0" w:line="240" w:lineRule="auto"/>
        <w:jc w:val="both"/>
        <w:rPr>
          <w:rFonts w:ascii="Tahoma" w:hAnsi="Tahoma" w:cs="Tahoma"/>
          <w:sz w:val="20"/>
          <w:szCs w:val="20"/>
        </w:rPr>
      </w:pPr>
      <w:r>
        <w:rPr>
          <w:rFonts w:ascii="Tahoma" w:hAnsi="Tahoma" w:cs="Tahoma"/>
          <w:sz w:val="20"/>
          <w:szCs w:val="20"/>
        </w:rPr>
        <w:t>Agnieszka Ziółkowska – Skarbnik Miasta i Gminy Dobrzyń nad Wisłą</w:t>
      </w:r>
    </w:p>
    <w:p w14:paraId="3DE3E190" w14:textId="05F8BCE1" w:rsidR="00962676" w:rsidRPr="00D32D0D" w:rsidRDefault="00962676" w:rsidP="00962676">
      <w:pPr>
        <w:pStyle w:val="Tekstpodstawowywcity3"/>
        <w:spacing w:line="240" w:lineRule="auto"/>
        <w:ind w:left="0"/>
        <w:rPr>
          <w:rFonts w:ascii="Tahoma" w:hAnsi="Tahoma" w:cs="Tahoma"/>
          <w:sz w:val="20"/>
        </w:rPr>
      </w:pPr>
      <w:r w:rsidRPr="00D32D0D">
        <w:rPr>
          <w:rFonts w:ascii="Tahoma" w:hAnsi="Tahoma" w:cs="Tahoma"/>
          <w:sz w:val="20"/>
        </w:rPr>
        <w:t>Urząd Mi</w:t>
      </w:r>
      <w:r w:rsidR="007D089C">
        <w:rPr>
          <w:rFonts w:ascii="Tahoma" w:hAnsi="Tahoma" w:cs="Tahoma"/>
          <w:sz w:val="20"/>
        </w:rPr>
        <w:t>asta i Gminy</w:t>
      </w:r>
      <w:r w:rsidRPr="00D32D0D">
        <w:rPr>
          <w:rFonts w:ascii="Tahoma" w:hAnsi="Tahoma" w:cs="Tahoma"/>
          <w:sz w:val="20"/>
        </w:rPr>
        <w:t xml:space="preserve"> </w:t>
      </w:r>
      <w:r w:rsidR="00D32D0D" w:rsidRPr="00D32D0D">
        <w:rPr>
          <w:rFonts w:ascii="Tahoma" w:hAnsi="Tahoma" w:cs="Tahoma"/>
          <w:sz w:val="20"/>
        </w:rPr>
        <w:t>w Dobrzyniu Nad Wisłą</w:t>
      </w:r>
    </w:p>
    <w:p w14:paraId="6A511FE9" w14:textId="32DA6E3D" w:rsidR="00962676" w:rsidRPr="00962676" w:rsidRDefault="00962676" w:rsidP="00962676">
      <w:pPr>
        <w:pStyle w:val="Tekstpodstawowywcity3"/>
        <w:spacing w:line="240" w:lineRule="auto"/>
        <w:ind w:left="0"/>
        <w:rPr>
          <w:rFonts w:ascii="Tahoma" w:hAnsi="Tahoma" w:cs="Tahoma"/>
          <w:sz w:val="20"/>
        </w:rPr>
      </w:pPr>
      <w:r w:rsidRPr="00962676">
        <w:rPr>
          <w:rFonts w:ascii="Tahoma" w:hAnsi="Tahoma" w:cs="Tahoma"/>
          <w:sz w:val="20"/>
        </w:rPr>
        <w:t xml:space="preserve">ul. </w:t>
      </w:r>
      <w:r w:rsidR="00D32D0D">
        <w:rPr>
          <w:rFonts w:ascii="Tahoma" w:hAnsi="Tahoma" w:cs="Tahoma"/>
          <w:sz w:val="20"/>
        </w:rPr>
        <w:t>Szkolna 1</w:t>
      </w:r>
      <w:r w:rsidRPr="00962676">
        <w:rPr>
          <w:rFonts w:ascii="Tahoma" w:hAnsi="Tahoma" w:cs="Tahoma"/>
          <w:sz w:val="20"/>
        </w:rPr>
        <w:t xml:space="preserve">, </w:t>
      </w:r>
      <w:r w:rsidR="00D32D0D">
        <w:rPr>
          <w:rFonts w:ascii="Tahoma" w:hAnsi="Tahoma" w:cs="Tahoma"/>
          <w:sz w:val="20"/>
        </w:rPr>
        <w:t>87 – 610 Dobrzyń nad Wisłą</w:t>
      </w:r>
      <w:r w:rsidRPr="00962676">
        <w:rPr>
          <w:rFonts w:ascii="Tahoma" w:hAnsi="Tahoma" w:cs="Tahoma"/>
          <w:sz w:val="20"/>
        </w:rPr>
        <w:t xml:space="preserve">, </w:t>
      </w:r>
    </w:p>
    <w:p w14:paraId="0BBFFCCA" w14:textId="2901F3A5" w:rsidR="00962676" w:rsidRPr="007D089C" w:rsidRDefault="00962676" w:rsidP="00962676">
      <w:pPr>
        <w:spacing w:after="0" w:line="240" w:lineRule="auto"/>
        <w:jc w:val="both"/>
        <w:rPr>
          <w:rFonts w:ascii="Tahoma" w:hAnsi="Tahoma" w:cs="Tahoma"/>
          <w:sz w:val="20"/>
          <w:szCs w:val="20"/>
          <w:highlight w:val="yellow"/>
          <w:lang w:val="en-US"/>
        </w:rPr>
      </w:pPr>
      <w:r w:rsidRPr="007D089C">
        <w:rPr>
          <w:rFonts w:ascii="Tahoma" w:hAnsi="Tahoma" w:cs="Tahoma"/>
          <w:sz w:val="20"/>
          <w:szCs w:val="20"/>
          <w:lang w:val="en-US"/>
        </w:rPr>
        <w:t xml:space="preserve">e-mail: </w:t>
      </w:r>
      <w:r w:rsidR="007D089C" w:rsidRPr="007D089C">
        <w:rPr>
          <w:rFonts w:ascii="Tahoma" w:hAnsi="Tahoma" w:cs="Tahoma"/>
          <w:sz w:val="20"/>
          <w:szCs w:val="20"/>
          <w:lang w:val="en-US"/>
        </w:rPr>
        <w:t>agnieszka.ziolkowska@dobrzyn.pl</w:t>
      </w:r>
    </w:p>
    <w:p w14:paraId="14422DE6" w14:textId="071010ED" w:rsidR="00962676" w:rsidRPr="001F1D47" w:rsidRDefault="00962676" w:rsidP="00962676">
      <w:pPr>
        <w:spacing w:after="0" w:line="240" w:lineRule="auto"/>
        <w:jc w:val="both"/>
        <w:rPr>
          <w:rFonts w:ascii="Tahoma" w:hAnsi="Tahoma" w:cs="Tahoma"/>
          <w:sz w:val="20"/>
          <w:szCs w:val="20"/>
        </w:rPr>
      </w:pPr>
      <w:r w:rsidRPr="001F1D47">
        <w:rPr>
          <w:rFonts w:ascii="Tahoma" w:hAnsi="Tahoma" w:cs="Tahoma"/>
          <w:sz w:val="20"/>
          <w:szCs w:val="20"/>
        </w:rPr>
        <w:t xml:space="preserve">tel. </w:t>
      </w:r>
      <w:r w:rsidR="007D089C" w:rsidRPr="001F1D47">
        <w:rPr>
          <w:rFonts w:ascii="Tahoma" w:hAnsi="Tahoma" w:cs="Tahoma"/>
          <w:sz w:val="20"/>
          <w:szCs w:val="20"/>
        </w:rPr>
        <w:t>0-54 253 05 04</w:t>
      </w:r>
    </w:p>
    <w:p w14:paraId="1AC6335C" w14:textId="77777777" w:rsidR="00962676" w:rsidRPr="001F1D47"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258119F2" w14:textId="77777777" w:rsidR="00D32D0D" w:rsidRPr="00D32D0D" w:rsidRDefault="00D32D0D" w:rsidP="00D32D0D">
      <w:pPr>
        <w:spacing w:after="0"/>
        <w:rPr>
          <w:rFonts w:ascii="Tahoma" w:hAnsi="Tahoma" w:cs="Tahoma"/>
          <w:sz w:val="20"/>
          <w:szCs w:val="20"/>
        </w:rPr>
      </w:pPr>
      <w:r w:rsidRPr="00D32D0D">
        <w:rPr>
          <w:rFonts w:ascii="Tahoma" w:hAnsi="Tahoma" w:cs="Tahoma"/>
          <w:sz w:val="20"/>
          <w:szCs w:val="20"/>
        </w:rPr>
        <w:t>Mateusz Olewczyński</w:t>
      </w:r>
    </w:p>
    <w:p w14:paraId="64CD0F03" w14:textId="77777777" w:rsidR="00D32D0D" w:rsidRPr="00D32D0D" w:rsidRDefault="00D32D0D" w:rsidP="00D32D0D">
      <w:pPr>
        <w:spacing w:after="0"/>
        <w:rPr>
          <w:rFonts w:ascii="Tahoma" w:hAnsi="Tahoma" w:cs="Tahoma"/>
          <w:sz w:val="20"/>
          <w:szCs w:val="20"/>
        </w:rPr>
      </w:pPr>
      <w:r w:rsidRPr="00D32D0D">
        <w:rPr>
          <w:rFonts w:ascii="Tahoma" w:hAnsi="Tahoma" w:cs="Tahoma"/>
          <w:sz w:val="20"/>
          <w:szCs w:val="20"/>
        </w:rPr>
        <w:t>Maximus Broker Sp. z o.o. (Broker ubezpieczeniowy Zamawiającego działający na podstawie pełnomocnictwa)</w:t>
      </w:r>
    </w:p>
    <w:p w14:paraId="29C5C57A" w14:textId="77777777" w:rsidR="00D32D0D" w:rsidRPr="00D32D0D" w:rsidRDefault="00D32D0D" w:rsidP="00D32D0D">
      <w:pPr>
        <w:spacing w:after="0"/>
        <w:rPr>
          <w:rFonts w:ascii="Tahoma" w:hAnsi="Tahoma" w:cs="Tahoma"/>
          <w:sz w:val="20"/>
          <w:szCs w:val="20"/>
        </w:rPr>
      </w:pPr>
      <w:r w:rsidRPr="00D32D0D">
        <w:rPr>
          <w:rFonts w:ascii="Tahoma" w:hAnsi="Tahoma" w:cs="Tahoma"/>
          <w:sz w:val="20"/>
          <w:szCs w:val="20"/>
        </w:rPr>
        <w:t>ul. Szosa Chełmińska 164, 87-100 Toruń,</w:t>
      </w:r>
    </w:p>
    <w:p w14:paraId="23359591" w14:textId="77777777" w:rsidR="00D32D0D" w:rsidRPr="00D32D0D" w:rsidRDefault="00D32D0D" w:rsidP="00D32D0D">
      <w:pPr>
        <w:spacing w:after="0"/>
        <w:rPr>
          <w:rFonts w:ascii="Tahoma" w:hAnsi="Tahoma" w:cs="Tahoma"/>
          <w:sz w:val="20"/>
          <w:szCs w:val="20"/>
        </w:rPr>
      </w:pPr>
      <w:r w:rsidRPr="00D32D0D">
        <w:rPr>
          <w:rFonts w:ascii="Tahoma" w:hAnsi="Tahoma" w:cs="Tahoma"/>
          <w:sz w:val="20"/>
          <w:szCs w:val="20"/>
        </w:rPr>
        <w:t>e-mail: mateusz.olewczynski@maximus-broker.pl</w:t>
      </w:r>
    </w:p>
    <w:p w14:paraId="1A76D1B6" w14:textId="59B790A6" w:rsidR="00F25B6D" w:rsidRDefault="00D32D0D" w:rsidP="00D32D0D">
      <w:pPr>
        <w:spacing w:after="0"/>
      </w:pPr>
      <w:r w:rsidRPr="00D32D0D">
        <w:rPr>
          <w:rFonts w:ascii="Tahoma" w:hAnsi="Tahoma" w:cs="Tahoma"/>
          <w:sz w:val="20"/>
          <w:szCs w:val="20"/>
        </w:rPr>
        <w:t>tel. 722 390 151</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E75FDDA" w:rsidR="0016676D" w:rsidRDefault="0016676D" w:rsidP="00C1480A">
      <w:pPr>
        <w:pStyle w:val="Akapitzlist"/>
        <w:numPr>
          <w:ilvl w:val="1"/>
          <w:numId w:val="84"/>
        </w:numPr>
      </w:pPr>
      <w:bookmarkStart w:id="29" w:name="_Hlk62663862"/>
      <w:bookmarkStart w:id="30" w:name="_Hlk62822862"/>
      <w:r w:rsidRPr="007F1E53">
        <w:rPr>
          <w:rFonts w:ascii="Tahoma" w:hAnsi="Tahoma" w:cs="Tahoma"/>
          <w:color w:val="000000"/>
          <w:sz w:val="20"/>
          <w:szCs w:val="20"/>
        </w:rPr>
        <w:t xml:space="preserve">Termin związania ofertą upływa dnia </w:t>
      </w:r>
      <w:r w:rsidR="000D5A96">
        <w:rPr>
          <w:rFonts w:ascii="Tahoma" w:hAnsi="Tahoma" w:cs="Tahoma"/>
          <w:color w:val="000000"/>
          <w:sz w:val="20"/>
          <w:szCs w:val="20"/>
        </w:rPr>
        <w:t>14.12.2024</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434BE15F" w:rsidR="00D60FB3" w:rsidRPr="00D32D0D"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32D0D">
        <w:rPr>
          <w:rFonts w:ascii="Tahoma" w:hAnsi="Tahoma" w:cs="Tahoma"/>
          <w:bCs/>
          <w:sz w:val="20"/>
          <w:u w:val="none"/>
        </w:rPr>
        <w:t>Wymagania dotyczące wadium, w tym jego kwota</w:t>
      </w:r>
    </w:p>
    <w:p w14:paraId="445725E8" w14:textId="7F6C5BB2" w:rsidR="00D60FB3" w:rsidRPr="00D32D0D" w:rsidRDefault="00D60FB3" w:rsidP="00D60FB3">
      <w:pPr>
        <w:jc w:val="both"/>
        <w:rPr>
          <w:rFonts w:ascii="Tahoma" w:hAnsi="Tahoma" w:cs="Tahoma"/>
          <w:sz w:val="20"/>
          <w:szCs w:val="20"/>
        </w:rPr>
      </w:pPr>
      <w:r w:rsidRPr="00D32D0D">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D32D0D">
          <w:rPr>
            <w:rStyle w:val="Hipercze"/>
            <w:rFonts w:ascii="Tahoma" w:hAnsi="Tahoma" w:cs="Tahoma"/>
            <w:sz w:val="20"/>
            <w:szCs w:val="20"/>
          </w:rPr>
          <w:t>https://platformazakupowa.pl/pn/maximus_broker</w:t>
        </w:r>
      </w:hyperlink>
      <w:r w:rsidR="0015331A" w:rsidRPr="00D32D0D">
        <w:rPr>
          <w:rFonts w:ascii="Tahoma" w:hAnsi="Tahoma" w:cs="Tahoma"/>
          <w:sz w:val="20"/>
          <w:szCs w:val="20"/>
        </w:rPr>
        <w:t xml:space="preserve"> </w:t>
      </w:r>
      <w:bookmarkStart w:id="32" w:name="_Hlk174970941"/>
      <w:r w:rsidR="0015331A" w:rsidRPr="00D32D0D">
        <w:rPr>
          <w:rFonts w:ascii="Tahoma" w:hAnsi="Tahoma" w:cs="Tahoma"/>
          <w:sz w:val="20"/>
          <w:szCs w:val="20"/>
        </w:rPr>
        <w:t>w myśl Ustawy na stronie internetowej prowadzonego postępowania</w:t>
      </w:r>
      <w:bookmarkEnd w:id="32"/>
      <w:r w:rsidR="0015331A" w:rsidRPr="00D32D0D">
        <w:rPr>
          <w:rFonts w:ascii="Tahoma" w:hAnsi="Tahoma" w:cs="Tahoma"/>
          <w:sz w:val="20"/>
          <w:szCs w:val="20"/>
        </w:rPr>
        <w:t>.</w:t>
      </w:r>
      <w:r w:rsidRPr="00D32D0D">
        <w:rPr>
          <w:rFonts w:ascii="Tahoma" w:hAnsi="Tahoma" w:cs="Tahoma"/>
          <w:sz w:val="20"/>
          <w:szCs w:val="20"/>
        </w:rPr>
        <w:t xml:space="preserve"> Do oferty należy dołączyć wszystkie wymagane w SWZ d</w:t>
      </w:r>
      <w:r w:rsidRPr="00AD065F">
        <w:rPr>
          <w:rFonts w:ascii="Tahoma" w:hAnsi="Tahoma" w:cs="Tahoma"/>
          <w:sz w:val="20"/>
          <w:szCs w:val="20"/>
        </w:rPr>
        <w:t>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F860A80"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0D5A96">
        <w:rPr>
          <w:rFonts w:ascii="Tahoma" w:hAnsi="Tahoma" w:cs="Tahoma"/>
          <w:sz w:val="20"/>
          <w:szCs w:val="20"/>
        </w:rPr>
        <w:t xml:space="preserve">dnia </w:t>
      </w:r>
      <w:r w:rsidR="000D5A96" w:rsidRPr="000D5A96">
        <w:rPr>
          <w:rFonts w:ascii="Tahoma" w:hAnsi="Tahoma" w:cs="Tahoma"/>
          <w:sz w:val="20"/>
          <w:szCs w:val="20"/>
        </w:rPr>
        <w:t>15.11.2024</w:t>
      </w:r>
      <w:r w:rsidRPr="000D5A96">
        <w:rPr>
          <w:rFonts w:ascii="Tahoma" w:hAnsi="Tahoma" w:cs="Tahoma"/>
          <w:sz w:val="20"/>
          <w:szCs w:val="20"/>
        </w:rPr>
        <w:t xml:space="preserve"> r. do godz. </w:t>
      </w:r>
      <w:r w:rsidR="000D5A96" w:rsidRPr="000D5A96">
        <w:rPr>
          <w:rFonts w:ascii="Tahoma" w:hAnsi="Tahoma" w:cs="Tahoma"/>
          <w:sz w:val="20"/>
          <w:szCs w:val="20"/>
        </w:rPr>
        <w:t>9</w:t>
      </w:r>
      <w:r w:rsidR="000D5A96" w:rsidRPr="000D5A96">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9537B8F" w:rsidR="00303C05" w:rsidRPr="000D5A96"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w:t>
      </w:r>
      <w:r w:rsidRPr="000D5A96">
        <w:rPr>
          <w:rFonts w:ascii="Tahoma" w:hAnsi="Tahoma" w:cs="Tahoma"/>
          <w:sz w:val="20"/>
          <w:szCs w:val="20"/>
        </w:rPr>
        <w:t xml:space="preserve">nastąpi  w dniu </w:t>
      </w:r>
      <w:r w:rsidR="000D5A96" w:rsidRPr="000D5A96">
        <w:rPr>
          <w:rFonts w:ascii="Tahoma" w:hAnsi="Tahoma" w:cs="Tahoma"/>
          <w:sz w:val="20"/>
          <w:szCs w:val="20"/>
        </w:rPr>
        <w:t>15.11.2024</w:t>
      </w:r>
      <w:r w:rsidRPr="000D5A96">
        <w:rPr>
          <w:rFonts w:ascii="Tahoma" w:hAnsi="Tahoma" w:cs="Tahoma"/>
          <w:sz w:val="20"/>
          <w:szCs w:val="20"/>
        </w:rPr>
        <w:t xml:space="preserve"> r. o godz. </w:t>
      </w:r>
      <w:r w:rsidR="000D5A96" w:rsidRPr="000D5A96">
        <w:rPr>
          <w:rFonts w:ascii="Tahoma" w:hAnsi="Tahoma" w:cs="Tahoma"/>
          <w:sz w:val="20"/>
          <w:szCs w:val="20"/>
        </w:rPr>
        <w:t>9</w:t>
      </w:r>
      <w:r w:rsidR="000D5A96" w:rsidRPr="000D5A96">
        <w:rPr>
          <w:rFonts w:ascii="Tahoma" w:hAnsi="Tahoma" w:cs="Tahoma"/>
          <w:sz w:val="20"/>
          <w:szCs w:val="20"/>
          <w:vertAlign w:val="superscript"/>
        </w:rPr>
        <w:t>15</w:t>
      </w:r>
      <w:r w:rsidRPr="000D5A96">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5F4C0E93" w:rsidR="0021018D" w:rsidRPr="00D32D0D" w:rsidRDefault="00F86A2E" w:rsidP="00D32D0D">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325DCC1"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FF40D9">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10CFE4B4" w:rsidR="00797F6A" w:rsidRPr="00D32D0D" w:rsidRDefault="00797F6A">
      <w:pPr>
        <w:pStyle w:val="Tekstpodstawowywcity3"/>
        <w:numPr>
          <w:ilvl w:val="1"/>
          <w:numId w:val="81"/>
        </w:numPr>
        <w:spacing w:after="120" w:line="240" w:lineRule="auto"/>
        <w:ind w:left="0" w:firstLine="0"/>
        <w:rPr>
          <w:rFonts w:ascii="Tahoma" w:hAnsi="Tahoma" w:cs="Tahoma"/>
          <w:sz w:val="20"/>
        </w:rPr>
      </w:pPr>
      <w:r w:rsidRPr="00D32D0D">
        <w:rPr>
          <w:rFonts w:ascii="Tahoma" w:hAnsi="Tahoma" w:cs="Tahoma"/>
          <w:sz w:val="20"/>
        </w:rPr>
        <w:t xml:space="preserve">Do ceny oferty nie należy wliczać wartości opcji. </w:t>
      </w:r>
    </w:p>
    <w:p w14:paraId="1C1A522B" w14:textId="7777777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 xml:space="preserve">W </w:t>
      </w:r>
      <w:r w:rsidRPr="00D32D0D">
        <w:rPr>
          <w:rFonts w:ascii="Tahoma" w:hAnsi="Tahoma" w:cs="Tahoma"/>
          <w:b/>
          <w:i/>
          <w:sz w:val="20"/>
        </w:rPr>
        <w:t xml:space="preserve">trakcie wyboru najkorzystniejszej oferty będzie brana pod uwagę cena łączna </w:t>
      </w:r>
      <w:r w:rsidRPr="00D32D0D">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D32D0D" w:rsidRDefault="00A56961" w:rsidP="00A56961">
      <w:pPr>
        <w:tabs>
          <w:tab w:val="left" w:pos="5245"/>
        </w:tabs>
        <w:spacing w:after="0" w:line="240" w:lineRule="auto"/>
        <w:jc w:val="both"/>
        <w:rPr>
          <w:rFonts w:ascii="Tahoma" w:hAnsi="Tahoma" w:cs="Tahoma"/>
          <w:b/>
          <w:sz w:val="20"/>
          <w:szCs w:val="20"/>
        </w:rPr>
      </w:pPr>
      <w:r w:rsidRPr="00D32D0D">
        <w:rPr>
          <w:rFonts w:ascii="Tahoma" w:hAnsi="Tahoma" w:cs="Tahoma"/>
          <w:b/>
          <w:sz w:val="20"/>
          <w:szCs w:val="20"/>
        </w:rPr>
        <w:lastRenderedPageBreak/>
        <w:t>Cześć I Zamówienia:</w:t>
      </w:r>
    </w:p>
    <w:p w14:paraId="27CC1801"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D32D0D">
        <w:rPr>
          <w:rFonts w:ascii="Tahoma" w:hAnsi="Tahoma" w:cs="Tahoma"/>
          <w:i/>
          <w:sz w:val="20"/>
          <w:szCs w:val="20"/>
        </w:rPr>
        <w:t xml:space="preserve">A. Cena łączna </w:t>
      </w:r>
      <w:r w:rsidRPr="00420219">
        <w:rPr>
          <w:rFonts w:ascii="Tahoma" w:hAnsi="Tahoma" w:cs="Tahoma"/>
          <w:i/>
          <w:sz w:val="20"/>
          <w:szCs w:val="20"/>
        </w:rPr>
        <w:t>ubezpieczenia – waga 70%</w:t>
      </w:r>
    </w:p>
    <w:p w14:paraId="5BC1B458"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420219">
        <w:rPr>
          <w:rFonts w:ascii="Tahoma" w:hAnsi="Tahoma" w:cs="Tahoma"/>
          <w:i/>
          <w:sz w:val="20"/>
          <w:szCs w:val="20"/>
        </w:rPr>
        <w:t>B. Zaakceptowanie klauzul dodatkowych – waga 20%</w:t>
      </w:r>
    </w:p>
    <w:p w14:paraId="31306B39"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420219">
        <w:rPr>
          <w:rFonts w:ascii="Tahoma" w:hAnsi="Tahoma" w:cs="Tahoma"/>
          <w:i/>
          <w:sz w:val="20"/>
          <w:szCs w:val="20"/>
        </w:rPr>
        <w:t>C. Zwiększenie limitów odpowiedzialności –  waga 10%</w:t>
      </w:r>
    </w:p>
    <w:p w14:paraId="298E445F" w14:textId="77777777" w:rsidR="00A56961" w:rsidRPr="00420219" w:rsidRDefault="00A56961" w:rsidP="00A56961">
      <w:pPr>
        <w:pStyle w:val="Tekstpodstawowywcity3"/>
        <w:spacing w:line="240" w:lineRule="auto"/>
        <w:rPr>
          <w:rFonts w:ascii="Tahoma" w:hAnsi="Tahoma" w:cs="Tahoma"/>
          <w:sz w:val="20"/>
        </w:rPr>
      </w:pPr>
    </w:p>
    <w:p w14:paraId="51E1C21C" w14:textId="30AB7769" w:rsidR="00A56961" w:rsidRPr="00D32D0D" w:rsidRDefault="00A56961">
      <w:pPr>
        <w:numPr>
          <w:ilvl w:val="0"/>
          <w:numId w:val="72"/>
        </w:numPr>
        <w:spacing w:after="0" w:line="240" w:lineRule="auto"/>
        <w:jc w:val="both"/>
        <w:rPr>
          <w:rFonts w:ascii="Tahoma" w:hAnsi="Tahoma" w:cs="Tahoma"/>
          <w:sz w:val="20"/>
          <w:szCs w:val="20"/>
        </w:rPr>
      </w:pPr>
      <w:r w:rsidRPr="00D32D0D">
        <w:rPr>
          <w:rFonts w:ascii="Tahoma" w:hAnsi="Tahoma" w:cs="Tahoma"/>
          <w:b/>
          <w:sz w:val="20"/>
          <w:szCs w:val="20"/>
          <w:u w:val="single"/>
        </w:rPr>
        <w:t>Cena łączna ubezpieczenia</w:t>
      </w:r>
      <w:r w:rsidRPr="00D32D0D">
        <w:rPr>
          <w:rFonts w:ascii="Tahoma" w:hAnsi="Tahoma" w:cs="Tahoma"/>
          <w:sz w:val="20"/>
          <w:szCs w:val="20"/>
        </w:rPr>
        <w:t xml:space="preserve"> – suma składek za wszystkie ubezpieczenia będące przedmiotem niniejszego zamówienia (niniejszej części zamówienia)</w:t>
      </w:r>
      <w:r w:rsidRPr="00D32D0D">
        <w:rPr>
          <w:rFonts w:ascii="Tahoma" w:hAnsi="Tahoma" w:cs="Tahoma"/>
          <w:color w:val="FF0000"/>
          <w:sz w:val="20"/>
          <w:szCs w:val="20"/>
        </w:rPr>
        <w:t>.</w:t>
      </w:r>
    </w:p>
    <w:p w14:paraId="6B10090D" w14:textId="23EBEF82" w:rsidR="00A56961" w:rsidRDefault="00A56961" w:rsidP="00D32D0D">
      <w:pPr>
        <w:tabs>
          <w:tab w:val="num" w:pos="709"/>
        </w:tabs>
        <w:spacing w:after="0" w:line="240" w:lineRule="auto"/>
        <w:ind w:left="851" w:hanging="425"/>
        <w:jc w:val="both"/>
        <w:rPr>
          <w:rFonts w:ascii="Tahoma" w:hAnsi="Tahoma" w:cs="Tahoma"/>
          <w:sz w:val="20"/>
          <w:szCs w:val="20"/>
        </w:rPr>
      </w:pPr>
      <w:r w:rsidRPr="00D32D0D">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9F3D6E"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9F3D6E">
        <w:rPr>
          <w:rFonts w:ascii="Tahoma" w:hAnsi="Tahoma" w:cs="Tahoma"/>
          <w:position w:val="6"/>
          <w:sz w:val="20"/>
          <w:szCs w:val="20"/>
          <w:lang w:val="en-US"/>
        </w:rPr>
        <w:t>P</w:t>
      </w:r>
      <w:r w:rsidRPr="009F3D6E">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9F3D6E">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1BAEFBF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420219">
        <w:rPr>
          <w:rFonts w:ascii="Tahoma" w:hAnsi="Tahoma" w:cs="Tahoma"/>
          <w:sz w:val="20"/>
          <w:szCs w:val="20"/>
        </w:rPr>
        <w:t>5</w:t>
      </w:r>
      <w:r w:rsidRPr="00754C26">
        <w:rPr>
          <w:rFonts w:ascii="Tahoma" w:hAnsi="Tahoma" w:cs="Tahoma"/>
          <w:sz w:val="20"/>
          <w:szCs w:val="20"/>
        </w:rPr>
        <w:t>, 48, 50</w:t>
      </w:r>
      <w:r w:rsidR="00420219">
        <w:rPr>
          <w:rFonts w:ascii="Tahoma" w:hAnsi="Tahoma" w:cs="Tahoma"/>
          <w:sz w:val="20"/>
          <w:szCs w:val="20"/>
        </w:rPr>
        <w:t xml:space="preserve"> i 52</w:t>
      </w:r>
      <w:r w:rsidRPr="00754C26">
        <w:rPr>
          <w:rFonts w:ascii="Tahoma" w:hAnsi="Tahoma" w:cs="Tahoma"/>
          <w:sz w:val="20"/>
          <w:szCs w:val="20"/>
        </w:rPr>
        <w:t xml:space="preserve"> zostanie przyznanych po 4 punktów za każdą klauzulę,</w:t>
      </w:r>
    </w:p>
    <w:p w14:paraId="3BAE03AC" w14:textId="64824DBE"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20219">
        <w:rPr>
          <w:rFonts w:ascii="Tahoma" w:hAnsi="Tahoma" w:cs="Tahoma"/>
          <w:sz w:val="20"/>
          <w:szCs w:val="20"/>
        </w:rPr>
        <w:t>2</w:t>
      </w:r>
      <w:r w:rsidRPr="00754C26">
        <w:rPr>
          <w:rFonts w:ascii="Tahoma" w:hAnsi="Tahoma" w:cs="Tahoma"/>
          <w:sz w:val="20"/>
          <w:szCs w:val="20"/>
        </w:rPr>
        <w:t>, 4</w:t>
      </w:r>
      <w:r w:rsidR="00420219">
        <w:rPr>
          <w:rFonts w:ascii="Tahoma" w:hAnsi="Tahoma" w:cs="Tahoma"/>
          <w:sz w:val="20"/>
          <w:szCs w:val="20"/>
        </w:rPr>
        <w:t>3</w:t>
      </w:r>
      <w:r w:rsidRPr="00754C26">
        <w:rPr>
          <w:rFonts w:ascii="Tahoma" w:hAnsi="Tahoma" w:cs="Tahoma"/>
          <w:sz w:val="20"/>
          <w:szCs w:val="20"/>
        </w:rPr>
        <w:t>, 4</w:t>
      </w:r>
      <w:r w:rsidR="00420219">
        <w:rPr>
          <w:rFonts w:ascii="Tahoma" w:hAnsi="Tahoma" w:cs="Tahoma"/>
          <w:sz w:val="20"/>
          <w:szCs w:val="20"/>
        </w:rPr>
        <w:t>4</w:t>
      </w:r>
      <w:r w:rsidRPr="00754C26">
        <w:rPr>
          <w:rFonts w:ascii="Tahoma" w:hAnsi="Tahoma" w:cs="Tahoma"/>
          <w:sz w:val="20"/>
          <w:szCs w:val="20"/>
        </w:rPr>
        <w:t>, 5</w:t>
      </w:r>
      <w:r w:rsidR="00420219">
        <w:rPr>
          <w:rFonts w:ascii="Tahoma" w:hAnsi="Tahoma" w:cs="Tahoma"/>
          <w:sz w:val="20"/>
          <w:szCs w:val="20"/>
        </w:rPr>
        <w:t>3</w:t>
      </w:r>
      <w:r w:rsidRPr="00754C26">
        <w:rPr>
          <w:rFonts w:ascii="Tahoma" w:hAnsi="Tahoma" w:cs="Tahoma"/>
          <w:sz w:val="20"/>
          <w:szCs w:val="20"/>
        </w:rPr>
        <w:t xml:space="preserve"> zostanie przyznanych po 6 punktów za każdą klauzulę,</w:t>
      </w:r>
    </w:p>
    <w:p w14:paraId="1DCFB2D5" w14:textId="56E0461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20219">
        <w:rPr>
          <w:rFonts w:ascii="Tahoma" w:hAnsi="Tahoma" w:cs="Tahoma"/>
          <w:sz w:val="20"/>
          <w:szCs w:val="20"/>
        </w:rPr>
        <w:t>6</w:t>
      </w:r>
      <w:r w:rsidRPr="00754C26">
        <w:rPr>
          <w:rFonts w:ascii="Tahoma" w:hAnsi="Tahoma" w:cs="Tahoma"/>
          <w:sz w:val="20"/>
          <w:szCs w:val="20"/>
        </w:rPr>
        <w:t xml:space="preserve">, </w:t>
      </w:r>
      <w:r w:rsidR="00420219">
        <w:rPr>
          <w:rFonts w:ascii="Tahoma" w:hAnsi="Tahoma" w:cs="Tahoma"/>
          <w:sz w:val="20"/>
          <w:szCs w:val="20"/>
        </w:rPr>
        <w:t>51</w:t>
      </w:r>
      <w:r w:rsidRPr="00754C26">
        <w:rPr>
          <w:rFonts w:ascii="Tahoma" w:hAnsi="Tahoma" w:cs="Tahoma"/>
          <w:sz w:val="20"/>
          <w:szCs w:val="20"/>
        </w:rPr>
        <w:t>, 5</w:t>
      </w:r>
      <w:r w:rsidR="00420219">
        <w:rPr>
          <w:rFonts w:ascii="Tahoma" w:hAnsi="Tahoma" w:cs="Tahoma"/>
          <w:sz w:val="20"/>
          <w:szCs w:val="20"/>
        </w:rPr>
        <w:t>5</w:t>
      </w:r>
      <w:r w:rsidRPr="00754C26">
        <w:rPr>
          <w:rFonts w:ascii="Tahoma" w:hAnsi="Tahoma" w:cs="Tahoma"/>
          <w:sz w:val="20"/>
          <w:szCs w:val="20"/>
        </w:rPr>
        <w:t xml:space="preserve"> i 5</w:t>
      </w:r>
      <w:r w:rsidR="00420219">
        <w:rPr>
          <w:rFonts w:ascii="Tahoma" w:hAnsi="Tahoma" w:cs="Tahoma"/>
          <w:sz w:val="20"/>
          <w:szCs w:val="20"/>
        </w:rPr>
        <w:t>6</w:t>
      </w:r>
      <w:r w:rsidRPr="00754C26">
        <w:rPr>
          <w:rFonts w:ascii="Tahoma" w:hAnsi="Tahoma" w:cs="Tahoma"/>
          <w:sz w:val="20"/>
          <w:szCs w:val="20"/>
        </w:rPr>
        <w:t xml:space="preserve"> zostanie przyznanych po 8 punktów za każdą klauzulę,</w:t>
      </w:r>
    </w:p>
    <w:p w14:paraId="440C4495" w14:textId="4300DA1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420219">
        <w:rPr>
          <w:rFonts w:ascii="Tahoma" w:hAnsi="Tahoma" w:cs="Tahoma"/>
          <w:sz w:val="20"/>
          <w:szCs w:val="20"/>
        </w:rPr>
        <w:t>9</w:t>
      </w:r>
      <w:r w:rsidRPr="00754C26">
        <w:rPr>
          <w:rFonts w:ascii="Tahoma" w:hAnsi="Tahoma" w:cs="Tahoma"/>
          <w:sz w:val="20"/>
          <w:szCs w:val="20"/>
        </w:rPr>
        <w:t xml:space="preserve"> i 5</w:t>
      </w:r>
      <w:r w:rsidR="00420219">
        <w:rPr>
          <w:rFonts w:ascii="Tahoma" w:hAnsi="Tahoma" w:cs="Tahoma"/>
          <w:sz w:val="20"/>
          <w:szCs w:val="20"/>
        </w:rPr>
        <w:t>4</w:t>
      </w:r>
      <w:r w:rsidRPr="00754C26">
        <w:rPr>
          <w:rFonts w:ascii="Tahoma" w:hAnsi="Tahoma" w:cs="Tahoma"/>
          <w:sz w:val="20"/>
          <w:szCs w:val="20"/>
        </w:rPr>
        <w:t xml:space="preserve"> zostanie przyznanych po 10 punktów za każdą klauzulę,</w:t>
      </w:r>
    </w:p>
    <w:p w14:paraId="25AFF29B" w14:textId="4D8ECB6B"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420219">
        <w:rPr>
          <w:rFonts w:ascii="Tahoma" w:hAnsi="Tahoma" w:cs="Tahoma"/>
          <w:sz w:val="20"/>
          <w:szCs w:val="20"/>
        </w:rPr>
        <w:t xml:space="preserve">7 </w:t>
      </w:r>
      <w:r w:rsidRPr="00F20A24">
        <w:rPr>
          <w:rFonts w:ascii="Tahoma" w:hAnsi="Tahoma" w:cs="Tahoma"/>
          <w:sz w:val="20"/>
          <w:szCs w:val="20"/>
        </w:rPr>
        <w:t>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52C2C343"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w:t>
      </w:r>
      <w:r w:rsidRPr="00D32D0D">
        <w:rPr>
          <w:rFonts w:ascii="Tahoma" w:hAnsi="Tahoma" w:cs="Tahoma"/>
          <w:b/>
          <w:bCs/>
          <w:sz w:val="20"/>
          <w:szCs w:val="20"/>
        </w:rPr>
        <w:t xml:space="preserve">bądź zmiana treści którejkolwiek </w:t>
      </w:r>
      <w:r w:rsidRPr="00D32D0D">
        <w:rPr>
          <w:rFonts w:ascii="Tahoma" w:hAnsi="Tahoma" w:cs="Tahoma"/>
          <w:b/>
          <w:bCs/>
          <w:sz w:val="20"/>
          <w:szCs w:val="20"/>
        </w:rPr>
        <w:br/>
        <w:t xml:space="preserve">z klauzul oznaczonych numerami </w:t>
      </w:r>
      <w:r w:rsidRPr="00420219">
        <w:rPr>
          <w:rFonts w:ascii="Tahoma" w:hAnsi="Tahoma" w:cs="Tahoma"/>
          <w:b/>
          <w:bCs/>
          <w:sz w:val="20"/>
          <w:szCs w:val="20"/>
        </w:rPr>
        <w:t xml:space="preserve">od 1 do </w:t>
      </w:r>
      <w:r w:rsidR="00420219" w:rsidRPr="00420219">
        <w:rPr>
          <w:rFonts w:ascii="Tahoma" w:hAnsi="Tahoma" w:cs="Tahoma"/>
          <w:b/>
          <w:bCs/>
          <w:sz w:val="20"/>
          <w:szCs w:val="20"/>
        </w:rPr>
        <w:t>41</w:t>
      </w:r>
      <w:r w:rsidRPr="00420219">
        <w:rPr>
          <w:rFonts w:ascii="Tahoma" w:hAnsi="Tahoma" w:cs="Tahoma"/>
          <w:b/>
          <w:bCs/>
          <w:sz w:val="20"/>
          <w:szCs w:val="20"/>
        </w:rPr>
        <w:t xml:space="preserve"> spowoduje odrzucenie </w:t>
      </w:r>
      <w:r w:rsidRPr="00D32D0D">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D32D0D">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D32D0D">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D32D0D">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D32D0D">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D32D0D">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D32D0D">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D32D0D">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D32D0D">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D32D0D">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D32D0D">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D32D0D">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D32D0D">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D32D0D">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D32D0D">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D32D0D">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D32D0D">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D32D0D">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D32D0D">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D32D0D">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3FB86CBB" w:rsidR="00A56961" w:rsidRPr="00F20A24" w:rsidRDefault="00D32D0D" w:rsidP="002409DA">
            <w:pPr>
              <w:pStyle w:val="Akapitzlist"/>
              <w:ind w:left="0"/>
              <w:jc w:val="center"/>
              <w:outlineLvl w:val="0"/>
              <w:rPr>
                <w:rFonts w:ascii="Tahoma" w:hAnsi="Tahoma" w:cs="Tahoma"/>
                <w:sz w:val="20"/>
                <w:szCs w:val="20"/>
              </w:rPr>
            </w:pPr>
            <w:r>
              <w:rPr>
                <w:rFonts w:ascii="Tahoma" w:hAnsi="Tahoma" w:cs="Tahoma"/>
                <w:sz w:val="20"/>
                <w:szCs w:val="20"/>
              </w:rPr>
              <w:t>30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8CED3E1" w14:textId="77777777" w:rsidR="00A56961" w:rsidRPr="00F20A24" w:rsidRDefault="00A56961" w:rsidP="00D32D0D">
      <w:pPr>
        <w:spacing w:after="0" w:line="240" w:lineRule="auto"/>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9F3D6E" w:rsidRDefault="00A56961" w:rsidP="00A56961">
      <w:pPr>
        <w:spacing w:after="0" w:line="240" w:lineRule="auto"/>
        <w:ind w:left="284"/>
        <w:jc w:val="center"/>
        <w:rPr>
          <w:rFonts w:ascii="Tahoma" w:hAnsi="Tahoma" w:cs="Tahoma"/>
          <w:position w:val="2"/>
          <w:sz w:val="20"/>
          <w:szCs w:val="20"/>
          <w:lang w:val="en-US"/>
        </w:rPr>
      </w:pPr>
      <w:r w:rsidRPr="009F3D6E">
        <w:rPr>
          <w:rFonts w:ascii="Tahoma" w:hAnsi="Tahoma" w:cs="Tahoma"/>
          <w:sz w:val="20"/>
          <w:szCs w:val="20"/>
          <w:lang w:val="en-US"/>
        </w:rPr>
        <w:t>WO</w:t>
      </w:r>
      <w:r w:rsidRPr="009F3D6E">
        <w:rPr>
          <w:rFonts w:ascii="Tahoma" w:hAnsi="Tahoma" w:cs="Tahoma"/>
          <w:position w:val="-4"/>
          <w:sz w:val="20"/>
          <w:szCs w:val="20"/>
          <w:lang w:val="en-US"/>
        </w:rPr>
        <w:t>n</w:t>
      </w:r>
      <w:r w:rsidRPr="009F3D6E">
        <w:rPr>
          <w:rFonts w:ascii="Tahoma" w:hAnsi="Tahoma" w:cs="Tahoma"/>
          <w:sz w:val="20"/>
          <w:szCs w:val="20"/>
          <w:lang w:val="en-US"/>
        </w:rPr>
        <w:t xml:space="preserve"> = A</w:t>
      </w:r>
      <w:r w:rsidRPr="009F3D6E">
        <w:rPr>
          <w:rFonts w:ascii="Tahoma" w:hAnsi="Tahoma" w:cs="Tahoma"/>
          <w:position w:val="-4"/>
          <w:sz w:val="20"/>
          <w:szCs w:val="20"/>
          <w:lang w:val="en-US"/>
        </w:rPr>
        <w:t>n</w:t>
      </w:r>
      <w:r w:rsidRPr="009F3D6E">
        <w:rPr>
          <w:rFonts w:ascii="Tahoma" w:hAnsi="Tahoma" w:cs="Tahoma"/>
          <w:sz w:val="20"/>
          <w:szCs w:val="20"/>
          <w:lang w:val="en-US"/>
        </w:rPr>
        <w:t xml:space="preserve"> </w:t>
      </w:r>
      <w:r w:rsidRPr="009F3D6E">
        <w:rPr>
          <w:rFonts w:ascii="Tahoma" w:hAnsi="Tahoma" w:cs="Tahoma"/>
          <w:position w:val="4"/>
          <w:sz w:val="20"/>
          <w:szCs w:val="20"/>
          <w:lang w:val="en-US"/>
        </w:rPr>
        <w:t>x</w:t>
      </w:r>
      <w:r w:rsidRPr="009F3D6E">
        <w:rPr>
          <w:rFonts w:ascii="Tahoma" w:hAnsi="Tahoma" w:cs="Tahoma"/>
          <w:sz w:val="20"/>
          <w:szCs w:val="20"/>
          <w:lang w:val="en-US"/>
        </w:rPr>
        <w:t xml:space="preserve"> 0,70 + B</w:t>
      </w:r>
      <w:r w:rsidRPr="009F3D6E">
        <w:rPr>
          <w:rFonts w:ascii="Tahoma" w:hAnsi="Tahoma" w:cs="Tahoma"/>
          <w:position w:val="-4"/>
          <w:sz w:val="20"/>
          <w:szCs w:val="20"/>
          <w:lang w:val="en-US"/>
        </w:rPr>
        <w:t>n</w:t>
      </w:r>
      <w:r w:rsidRPr="009F3D6E">
        <w:rPr>
          <w:rFonts w:ascii="Tahoma" w:hAnsi="Tahoma" w:cs="Tahoma"/>
          <w:sz w:val="20"/>
          <w:szCs w:val="20"/>
          <w:lang w:val="en-US"/>
        </w:rPr>
        <w:t xml:space="preserve"> </w:t>
      </w:r>
      <w:r w:rsidRPr="009F3D6E">
        <w:rPr>
          <w:rFonts w:ascii="Tahoma" w:hAnsi="Tahoma" w:cs="Tahoma"/>
          <w:position w:val="-4"/>
          <w:sz w:val="20"/>
          <w:szCs w:val="20"/>
          <w:vertAlign w:val="subscript"/>
          <w:lang w:val="en-US"/>
        </w:rPr>
        <w:t xml:space="preserve"> </w:t>
      </w:r>
      <w:r w:rsidRPr="009F3D6E">
        <w:rPr>
          <w:rFonts w:ascii="Tahoma" w:hAnsi="Tahoma" w:cs="Tahoma"/>
          <w:position w:val="4"/>
          <w:sz w:val="20"/>
          <w:szCs w:val="20"/>
          <w:lang w:val="en-US"/>
        </w:rPr>
        <w:t>x</w:t>
      </w:r>
      <w:r w:rsidRPr="009F3D6E">
        <w:rPr>
          <w:rFonts w:ascii="Tahoma" w:hAnsi="Tahoma" w:cs="Tahoma"/>
          <w:sz w:val="20"/>
          <w:szCs w:val="20"/>
          <w:lang w:val="en-US"/>
        </w:rPr>
        <w:t xml:space="preserve"> 0,20 + C</w:t>
      </w:r>
      <w:r w:rsidRPr="009F3D6E">
        <w:rPr>
          <w:rFonts w:ascii="Tahoma" w:hAnsi="Tahoma" w:cs="Tahoma"/>
          <w:position w:val="-4"/>
          <w:sz w:val="20"/>
          <w:szCs w:val="20"/>
          <w:lang w:val="en-US"/>
        </w:rPr>
        <w:t xml:space="preserve">n </w:t>
      </w:r>
      <w:r w:rsidRPr="009F3D6E">
        <w:rPr>
          <w:rFonts w:ascii="Tahoma" w:hAnsi="Tahoma" w:cs="Tahoma"/>
          <w:position w:val="4"/>
          <w:sz w:val="20"/>
          <w:szCs w:val="20"/>
          <w:lang w:val="en-US"/>
        </w:rPr>
        <w:t>x</w:t>
      </w:r>
      <w:r w:rsidRPr="009F3D6E">
        <w:rPr>
          <w:rFonts w:ascii="Tahoma" w:hAnsi="Tahoma" w:cs="Tahoma"/>
          <w:sz w:val="20"/>
          <w:szCs w:val="20"/>
          <w:lang w:val="en-US"/>
        </w:rPr>
        <w:t xml:space="preserve"> 0,10</w:t>
      </w:r>
    </w:p>
    <w:p w14:paraId="526BA075" w14:textId="77777777" w:rsidR="00A56961" w:rsidRPr="009F3D6E" w:rsidRDefault="00A56961" w:rsidP="00A56961">
      <w:pPr>
        <w:spacing w:after="0" w:line="240" w:lineRule="auto"/>
        <w:ind w:left="284"/>
        <w:jc w:val="both"/>
        <w:rPr>
          <w:rFonts w:ascii="Tahoma" w:hAnsi="Tahoma" w:cs="Tahoma"/>
          <w:sz w:val="20"/>
          <w:szCs w:val="20"/>
          <w:lang w:val="en-US"/>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3629663F" w14:textId="77777777" w:rsidR="00D32D0D" w:rsidRPr="00D32D0D"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 xml:space="preserve">Część I Zamówienia </w:t>
      </w:r>
    </w:p>
    <w:p w14:paraId="0BE50DEE" w14:textId="09D47216" w:rsidR="00A56961" w:rsidRPr="00F20A24"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Zamówienie publiczne zostanie udzielone wykonawcy, który uzyska największą liczbę punktów na podstawie ww. wskaźnika wyliczonego dla każdej oferty.</w:t>
      </w:r>
    </w:p>
    <w:p w14:paraId="380197B9" w14:textId="77777777" w:rsidR="00A56961" w:rsidRPr="00D32D0D"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420219" w:rsidRDefault="00A56961" w:rsidP="00A56961">
      <w:pPr>
        <w:tabs>
          <w:tab w:val="left" w:pos="5245"/>
        </w:tabs>
        <w:spacing w:after="0" w:line="240" w:lineRule="auto"/>
        <w:jc w:val="both"/>
        <w:rPr>
          <w:rFonts w:ascii="Tahoma" w:hAnsi="Tahoma" w:cs="Tahoma"/>
          <w:b/>
          <w:sz w:val="20"/>
          <w:szCs w:val="20"/>
        </w:rPr>
      </w:pPr>
      <w:r w:rsidRPr="00D32D0D">
        <w:rPr>
          <w:rFonts w:ascii="Tahoma" w:hAnsi="Tahoma" w:cs="Tahoma"/>
          <w:b/>
          <w:sz w:val="20"/>
          <w:szCs w:val="20"/>
        </w:rPr>
        <w:t>Cześć II Zamówienia:</w:t>
      </w:r>
    </w:p>
    <w:p w14:paraId="4BCEC5C0"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420219">
        <w:rPr>
          <w:rFonts w:ascii="Tahoma" w:hAnsi="Tahoma" w:cs="Tahoma"/>
          <w:i/>
          <w:sz w:val="20"/>
          <w:szCs w:val="20"/>
        </w:rPr>
        <w:t>D Cena łączna ubezpieczenia – waga 80%</w:t>
      </w:r>
    </w:p>
    <w:p w14:paraId="56852546"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420219">
        <w:rPr>
          <w:rFonts w:ascii="Tahoma" w:hAnsi="Tahoma" w:cs="Tahoma"/>
          <w:i/>
          <w:sz w:val="20"/>
          <w:szCs w:val="20"/>
        </w:rPr>
        <w:t>E. Zaakceptowanie klauzul dodatkowych – waga 20%</w:t>
      </w:r>
    </w:p>
    <w:p w14:paraId="4CF3D60E" w14:textId="77777777" w:rsidR="00A56961" w:rsidRPr="00420219" w:rsidRDefault="00A56961" w:rsidP="00A56961">
      <w:pPr>
        <w:pStyle w:val="Tekstpodstawowywcity3"/>
        <w:spacing w:line="240" w:lineRule="auto"/>
        <w:rPr>
          <w:rFonts w:ascii="Tahoma" w:hAnsi="Tahoma" w:cs="Tahoma"/>
          <w:sz w:val="20"/>
        </w:rPr>
      </w:pPr>
    </w:p>
    <w:p w14:paraId="4167B8F1" w14:textId="45992E79" w:rsidR="00A56961" w:rsidRPr="00D32D0D" w:rsidRDefault="00A56961">
      <w:pPr>
        <w:numPr>
          <w:ilvl w:val="0"/>
          <w:numId w:val="72"/>
        </w:numPr>
        <w:spacing w:after="0" w:line="240" w:lineRule="auto"/>
        <w:jc w:val="both"/>
        <w:rPr>
          <w:rFonts w:ascii="Tahoma" w:hAnsi="Tahoma" w:cs="Tahoma"/>
          <w:sz w:val="20"/>
          <w:szCs w:val="20"/>
        </w:rPr>
      </w:pPr>
      <w:r w:rsidRPr="00D32D0D">
        <w:rPr>
          <w:rFonts w:ascii="Tahoma" w:hAnsi="Tahoma" w:cs="Tahoma"/>
          <w:b/>
          <w:sz w:val="20"/>
          <w:szCs w:val="20"/>
        </w:rPr>
        <w:t>cena łączna ubezpieczenia w części II zamówienia</w:t>
      </w:r>
      <w:r w:rsidRPr="00D32D0D">
        <w:rPr>
          <w:rFonts w:ascii="Tahoma" w:hAnsi="Tahoma" w:cs="Tahoma"/>
          <w:sz w:val="20"/>
          <w:szCs w:val="20"/>
        </w:rPr>
        <w:t xml:space="preserve"> – suma składek za wszystkie ubezpieczenia będące przedmiotem niniejszej części zamówienia</w:t>
      </w:r>
      <w:r w:rsidRPr="00D32D0D">
        <w:rPr>
          <w:rFonts w:ascii="Tahoma" w:hAnsi="Tahoma" w:cs="Tahoma"/>
          <w:color w:val="FF0000"/>
          <w:sz w:val="20"/>
          <w:szCs w:val="20"/>
        </w:rPr>
        <w:t>.</w:t>
      </w:r>
    </w:p>
    <w:p w14:paraId="432ED7EF" w14:textId="77777777" w:rsidR="00A56961" w:rsidRPr="00D32D0D" w:rsidRDefault="00A56961" w:rsidP="00A56961">
      <w:pPr>
        <w:tabs>
          <w:tab w:val="num" w:pos="709"/>
        </w:tabs>
        <w:spacing w:after="0" w:line="240" w:lineRule="auto"/>
        <w:ind w:left="851" w:hanging="425"/>
        <w:jc w:val="both"/>
        <w:rPr>
          <w:rFonts w:ascii="Tahoma" w:hAnsi="Tahoma" w:cs="Tahoma"/>
          <w:sz w:val="20"/>
          <w:szCs w:val="20"/>
        </w:rPr>
      </w:pPr>
      <w:r w:rsidRPr="00D32D0D">
        <w:rPr>
          <w:rFonts w:ascii="Tahoma" w:hAnsi="Tahoma" w:cs="Tahoma"/>
          <w:sz w:val="20"/>
          <w:szCs w:val="20"/>
        </w:rPr>
        <w:tab/>
        <w:t>Oferty będą podlegały ocenie w kryterium D według następującego wzoru:</w:t>
      </w:r>
    </w:p>
    <w:p w14:paraId="771EB241" w14:textId="77777777" w:rsidR="00A56961" w:rsidRPr="00D32D0D" w:rsidRDefault="00A56961" w:rsidP="00A56961">
      <w:pPr>
        <w:spacing w:after="0" w:line="240" w:lineRule="auto"/>
        <w:ind w:left="567"/>
        <w:jc w:val="both"/>
        <w:rPr>
          <w:rFonts w:ascii="Tahoma" w:hAnsi="Tahoma" w:cs="Tahoma"/>
          <w:sz w:val="20"/>
          <w:szCs w:val="20"/>
        </w:rPr>
      </w:pPr>
    </w:p>
    <w:p w14:paraId="6FA95DEC" w14:textId="77777777" w:rsidR="00A56961" w:rsidRPr="00D32D0D" w:rsidRDefault="00A56961" w:rsidP="00A56961">
      <w:pPr>
        <w:spacing w:after="0" w:line="240" w:lineRule="auto"/>
        <w:ind w:left="2836"/>
        <w:jc w:val="both"/>
        <w:rPr>
          <w:rFonts w:ascii="Tahoma" w:hAnsi="Tahoma" w:cs="Tahoma"/>
          <w:sz w:val="20"/>
          <w:szCs w:val="20"/>
          <w:vertAlign w:val="subscript"/>
          <w:lang w:val="de-DE"/>
        </w:rPr>
      </w:pPr>
      <w:r w:rsidRPr="00D32D0D">
        <w:rPr>
          <w:rFonts w:ascii="Tahoma" w:hAnsi="Tahoma" w:cs="Tahoma"/>
          <w:sz w:val="20"/>
          <w:szCs w:val="20"/>
        </w:rPr>
        <w:t xml:space="preserve">       </w:t>
      </w:r>
      <w:r w:rsidRPr="00D32D0D">
        <w:rPr>
          <w:rFonts w:ascii="Tahoma" w:hAnsi="Tahoma" w:cs="Tahoma"/>
          <w:sz w:val="20"/>
          <w:szCs w:val="20"/>
          <w:lang w:val="de-DE"/>
        </w:rPr>
        <w:t xml:space="preserve">P </w:t>
      </w:r>
      <w:r w:rsidRPr="00D32D0D">
        <w:rPr>
          <w:rFonts w:ascii="Tahoma" w:hAnsi="Tahoma" w:cs="Tahoma"/>
          <w:sz w:val="20"/>
          <w:szCs w:val="20"/>
          <w:vertAlign w:val="subscript"/>
          <w:lang w:val="de-DE"/>
        </w:rPr>
        <w:t>min</w:t>
      </w:r>
    </w:p>
    <w:p w14:paraId="4F851FBE" w14:textId="77777777" w:rsidR="00A56961" w:rsidRPr="00D32D0D" w:rsidRDefault="00A56961" w:rsidP="00A56961">
      <w:pPr>
        <w:spacing w:after="0" w:line="240" w:lineRule="auto"/>
        <w:ind w:left="315"/>
        <w:jc w:val="both"/>
        <w:rPr>
          <w:rFonts w:ascii="Tahoma" w:hAnsi="Tahoma" w:cs="Tahoma"/>
          <w:position w:val="2"/>
          <w:sz w:val="20"/>
          <w:szCs w:val="20"/>
        </w:rPr>
      </w:pPr>
      <w:r w:rsidRPr="00D32D0D">
        <w:rPr>
          <w:rFonts w:ascii="Tahoma" w:hAnsi="Tahoma" w:cs="Tahoma"/>
          <w:sz w:val="20"/>
          <w:szCs w:val="20"/>
          <w:lang w:val="de-DE"/>
        </w:rPr>
        <w:t xml:space="preserve">                                    D</w:t>
      </w:r>
      <w:r w:rsidRPr="00D32D0D">
        <w:rPr>
          <w:rFonts w:ascii="Tahoma" w:hAnsi="Tahoma" w:cs="Tahoma"/>
          <w:position w:val="-4"/>
          <w:sz w:val="20"/>
          <w:szCs w:val="20"/>
          <w:lang w:val="de-DE"/>
        </w:rPr>
        <w:t xml:space="preserve">n </w:t>
      </w:r>
      <w:r w:rsidRPr="00D32D0D">
        <w:rPr>
          <w:rFonts w:ascii="Tahoma" w:hAnsi="Tahoma" w:cs="Tahoma"/>
          <w:sz w:val="20"/>
          <w:szCs w:val="20"/>
          <w:lang w:val="de-DE"/>
        </w:rPr>
        <w:t xml:space="preserve">= </w:t>
      </w:r>
      <w:r w:rsidRPr="00D32D0D">
        <w:rPr>
          <w:rFonts w:ascii="Tahoma" w:hAnsi="Tahoma" w:cs="Tahoma"/>
          <w:position w:val="14"/>
          <w:sz w:val="20"/>
          <w:szCs w:val="20"/>
          <w:lang w:val="de-DE"/>
        </w:rPr>
        <w:t>__________</w:t>
      </w:r>
      <w:r w:rsidRPr="00D32D0D">
        <w:rPr>
          <w:rFonts w:ascii="Tahoma" w:hAnsi="Tahoma" w:cs="Tahoma"/>
          <w:sz w:val="20"/>
          <w:szCs w:val="20"/>
          <w:lang w:val="de-DE"/>
        </w:rPr>
        <w:t xml:space="preserve"> </w:t>
      </w:r>
      <w:r w:rsidRPr="00D32D0D">
        <w:rPr>
          <w:rFonts w:ascii="Tahoma" w:hAnsi="Tahoma" w:cs="Tahoma"/>
          <w:position w:val="2"/>
          <w:sz w:val="20"/>
          <w:szCs w:val="20"/>
          <w:lang w:val="de-DE"/>
        </w:rPr>
        <w:t>x</w:t>
      </w:r>
      <w:r w:rsidRPr="00D32D0D">
        <w:rPr>
          <w:rFonts w:ascii="Tahoma" w:hAnsi="Tahoma" w:cs="Tahoma"/>
          <w:sz w:val="20"/>
          <w:szCs w:val="20"/>
          <w:lang w:val="de-DE"/>
        </w:rPr>
        <w:t xml:space="preserve"> 100 pkt</w:t>
      </w:r>
      <w:r w:rsidRPr="00D32D0D">
        <w:rPr>
          <w:rFonts w:ascii="Tahoma" w:hAnsi="Tahoma" w:cs="Tahoma"/>
          <w:sz w:val="20"/>
          <w:szCs w:val="20"/>
          <w:lang w:val="de-DE"/>
        </w:rPr>
        <w:cr/>
      </w:r>
      <w:r w:rsidRPr="00D32D0D">
        <w:rPr>
          <w:rFonts w:ascii="Tahoma" w:hAnsi="Tahoma" w:cs="Tahoma"/>
          <w:position w:val="6"/>
          <w:sz w:val="20"/>
          <w:szCs w:val="20"/>
          <w:lang w:val="de-DE"/>
        </w:rPr>
        <w:t xml:space="preserve">                                                  </w:t>
      </w:r>
      <w:r w:rsidRPr="00D32D0D">
        <w:rPr>
          <w:rFonts w:ascii="Tahoma" w:hAnsi="Tahoma" w:cs="Tahoma"/>
          <w:position w:val="6"/>
          <w:sz w:val="20"/>
          <w:szCs w:val="20"/>
        </w:rPr>
        <w:t>P</w:t>
      </w:r>
      <w:r w:rsidRPr="00D32D0D">
        <w:rPr>
          <w:rFonts w:ascii="Tahoma" w:hAnsi="Tahoma" w:cs="Tahoma"/>
          <w:position w:val="2"/>
          <w:sz w:val="20"/>
          <w:szCs w:val="20"/>
        </w:rPr>
        <w:t>n</w:t>
      </w:r>
    </w:p>
    <w:p w14:paraId="411FA35A" w14:textId="77777777" w:rsidR="00A56961" w:rsidRPr="00D32D0D" w:rsidRDefault="00A56961" w:rsidP="00A56961">
      <w:pPr>
        <w:spacing w:after="0" w:line="240" w:lineRule="auto"/>
        <w:ind w:left="284"/>
        <w:rPr>
          <w:rFonts w:ascii="Tahoma" w:hAnsi="Tahoma" w:cs="Tahoma"/>
          <w:sz w:val="20"/>
          <w:szCs w:val="20"/>
        </w:rPr>
      </w:pPr>
      <w:r w:rsidRPr="00D32D0D">
        <w:rPr>
          <w:rFonts w:ascii="Tahoma" w:hAnsi="Tahoma" w:cs="Tahoma"/>
          <w:sz w:val="20"/>
          <w:szCs w:val="20"/>
        </w:rPr>
        <w:t xml:space="preserve">  D</w:t>
      </w:r>
      <w:r w:rsidRPr="00D32D0D">
        <w:rPr>
          <w:rFonts w:ascii="Tahoma" w:hAnsi="Tahoma" w:cs="Tahoma"/>
          <w:position w:val="-4"/>
          <w:sz w:val="20"/>
          <w:szCs w:val="20"/>
        </w:rPr>
        <w:t>n</w:t>
      </w:r>
      <w:r w:rsidRPr="00D32D0D">
        <w:rPr>
          <w:rFonts w:ascii="Tahoma" w:hAnsi="Tahoma" w:cs="Tahoma"/>
          <w:sz w:val="20"/>
          <w:szCs w:val="20"/>
          <w:vertAlign w:val="subscript"/>
        </w:rPr>
        <w:t xml:space="preserve">     </w:t>
      </w:r>
      <w:r w:rsidRPr="00D32D0D">
        <w:rPr>
          <w:rFonts w:ascii="Tahoma" w:hAnsi="Tahoma" w:cs="Tahoma"/>
          <w:sz w:val="20"/>
          <w:szCs w:val="20"/>
        </w:rPr>
        <w:t>- liczba punktów przyznana ofercie n dla kryterium D</w:t>
      </w:r>
    </w:p>
    <w:p w14:paraId="75CA79AD" w14:textId="77777777" w:rsidR="00A56961" w:rsidRPr="00D32D0D"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 xml:space="preserve">  n    - numer oferty</w:t>
      </w:r>
    </w:p>
    <w:p w14:paraId="73AAD4B6" w14:textId="77777777" w:rsidR="00A56961" w:rsidRPr="00D32D0D"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 xml:space="preserve">  P</w:t>
      </w:r>
      <w:r w:rsidRPr="00D32D0D">
        <w:rPr>
          <w:rFonts w:ascii="Tahoma" w:hAnsi="Tahoma" w:cs="Tahoma"/>
          <w:position w:val="-4"/>
          <w:sz w:val="20"/>
          <w:szCs w:val="20"/>
        </w:rPr>
        <w:t>min</w:t>
      </w:r>
      <w:r w:rsidRPr="00D32D0D">
        <w:rPr>
          <w:rFonts w:ascii="Tahoma" w:hAnsi="Tahoma" w:cs="Tahoma"/>
          <w:sz w:val="20"/>
          <w:szCs w:val="20"/>
        </w:rPr>
        <w:t xml:space="preserve"> - cena minimalna wśród złożonych ofert</w:t>
      </w:r>
    </w:p>
    <w:p w14:paraId="7BAF357C" w14:textId="77777777" w:rsidR="00A56961" w:rsidRPr="00D32D0D" w:rsidRDefault="00A56961" w:rsidP="00A56961">
      <w:pPr>
        <w:spacing w:after="0" w:line="240" w:lineRule="auto"/>
        <w:ind w:left="284"/>
        <w:rPr>
          <w:rFonts w:ascii="Tahoma" w:hAnsi="Tahoma" w:cs="Tahoma"/>
          <w:sz w:val="20"/>
          <w:szCs w:val="20"/>
        </w:rPr>
      </w:pPr>
      <w:r w:rsidRPr="00D32D0D">
        <w:rPr>
          <w:rFonts w:ascii="Tahoma" w:hAnsi="Tahoma" w:cs="Tahoma"/>
          <w:sz w:val="20"/>
          <w:szCs w:val="20"/>
        </w:rPr>
        <w:t xml:space="preserve">  P</w:t>
      </w:r>
      <w:r w:rsidRPr="00D32D0D">
        <w:rPr>
          <w:rFonts w:ascii="Tahoma" w:hAnsi="Tahoma" w:cs="Tahoma"/>
          <w:position w:val="-4"/>
          <w:sz w:val="20"/>
          <w:szCs w:val="20"/>
        </w:rPr>
        <w:t>n</w:t>
      </w:r>
      <w:r w:rsidRPr="00D32D0D">
        <w:rPr>
          <w:rFonts w:ascii="Tahoma" w:hAnsi="Tahoma" w:cs="Tahoma"/>
          <w:sz w:val="20"/>
          <w:szCs w:val="20"/>
        </w:rPr>
        <w:t xml:space="preserve">    - cena zaproponowana przez Wykonawcę w ofercie n</w:t>
      </w:r>
    </w:p>
    <w:p w14:paraId="0BA3E17E" w14:textId="77777777" w:rsidR="00A56961" w:rsidRPr="00D32D0D" w:rsidRDefault="00A56961" w:rsidP="00A56961">
      <w:pPr>
        <w:spacing w:after="0" w:line="240" w:lineRule="auto"/>
        <w:ind w:left="284"/>
        <w:rPr>
          <w:rFonts w:ascii="Tahoma" w:hAnsi="Tahoma" w:cs="Tahoma"/>
          <w:sz w:val="20"/>
          <w:szCs w:val="20"/>
          <w:u w:val="single"/>
        </w:rPr>
      </w:pPr>
    </w:p>
    <w:p w14:paraId="59593CFE" w14:textId="77777777" w:rsidR="003D0986" w:rsidRPr="00D32D0D" w:rsidRDefault="00A56961" w:rsidP="00544F9E">
      <w:pPr>
        <w:numPr>
          <w:ilvl w:val="0"/>
          <w:numId w:val="72"/>
        </w:numPr>
        <w:spacing w:after="0" w:line="240" w:lineRule="auto"/>
        <w:jc w:val="both"/>
        <w:rPr>
          <w:rFonts w:ascii="Tahoma" w:hAnsi="Tahoma" w:cs="Tahoma"/>
          <w:sz w:val="20"/>
          <w:szCs w:val="20"/>
        </w:rPr>
      </w:pPr>
      <w:r w:rsidRPr="00D32D0D">
        <w:rPr>
          <w:rFonts w:ascii="Tahoma" w:hAnsi="Tahoma" w:cs="Tahoma"/>
          <w:b/>
          <w:sz w:val="20"/>
          <w:szCs w:val="20"/>
        </w:rPr>
        <w:t xml:space="preserve">zaakceptowanie </w:t>
      </w:r>
      <w:r w:rsidR="003D0986" w:rsidRPr="00D32D0D">
        <w:rPr>
          <w:rFonts w:ascii="Tahoma" w:hAnsi="Tahoma" w:cs="Tahoma"/>
          <w:b/>
          <w:sz w:val="20"/>
          <w:szCs w:val="20"/>
        </w:rPr>
        <w:t xml:space="preserve">klauzul dodatkowych w części II zamówienia </w:t>
      </w:r>
      <w:r w:rsidR="003D0986" w:rsidRPr="00D32D0D">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2FE77AD9" w:rsidR="003D0986" w:rsidRPr="00D32D0D"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32D0D">
        <w:rPr>
          <w:rFonts w:ascii="Tahoma" w:hAnsi="Tahoma" w:cs="Tahoma"/>
          <w:sz w:val="20"/>
          <w:szCs w:val="20"/>
        </w:rPr>
        <w:t xml:space="preserve">za rozszerzenie ochrony o </w:t>
      </w:r>
      <w:r w:rsidRPr="00420219">
        <w:rPr>
          <w:rFonts w:ascii="Tahoma" w:hAnsi="Tahoma" w:cs="Tahoma"/>
          <w:sz w:val="20"/>
          <w:szCs w:val="20"/>
        </w:rPr>
        <w:t xml:space="preserve">klauzule nr 7 </w:t>
      </w:r>
      <w:r w:rsidR="00420219" w:rsidRPr="00420219">
        <w:rPr>
          <w:rFonts w:ascii="Tahoma" w:hAnsi="Tahoma" w:cs="Tahoma"/>
          <w:sz w:val="20"/>
          <w:szCs w:val="20"/>
        </w:rPr>
        <w:t>i 13</w:t>
      </w:r>
      <w:r w:rsidRPr="00420219">
        <w:rPr>
          <w:rFonts w:ascii="Tahoma" w:hAnsi="Tahoma" w:cs="Tahoma"/>
          <w:sz w:val="20"/>
          <w:szCs w:val="20"/>
        </w:rPr>
        <w:t xml:space="preserve"> zostanie </w:t>
      </w:r>
      <w:r w:rsidRPr="00D32D0D">
        <w:rPr>
          <w:rFonts w:ascii="Tahoma" w:hAnsi="Tahoma" w:cs="Tahoma"/>
          <w:sz w:val="20"/>
          <w:szCs w:val="20"/>
        </w:rPr>
        <w:t xml:space="preserve">przyznanych po </w:t>
      </w:r>
      <w:r w:rsidR="00420219">
        <w:rPr>
          <w:rFonts w:ascii="Tahoma" w:hAnsi="Tahoma" w:cs="Tahoma"/>
          <w:sz w:val="20"/>
          <w:szCs w:val="20"/>
        </w:rPr>
        <w:t>10</w:t>
      </w:r>
      <w:r w:rsidRPr="00D32D0D">
        <w:rPr>
          <w:rFonts w:ascii="Tahoma" w:hAnsi="Tahoma" w:cs="Tahoma"/>
          <w:sz w:val="20"/>
          <w:szCs w:val="20"/>
        </w:rPr>
        <w:t xml:space="preserve"> punktów za każdą klauzulę,</w:t>
      </w:r>
    </w:p>
    <w:p w14:paraId="5AD8A37A" w14:textId="3C2D61C3" w:rsidR="003D0986" w:rsidRPr="00D32D0D"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D32D0D">
        <w:rPr>
          <w:rFonts w:ascii="Tahoma" w:hAnsi="Tahoma" w:cs="Tahoma"/>
          <w:sz w:val="20"/>
          <w:szCs w:val="20"/>
        </w:rPr>
        <w:t xml:space="preserve">za rozszerzenie ochrony o </w:t>
      </w:r>
      <w:r w:rsidRPr="00420219">
        <w:rPr>
          <w:rFonts w:ascii="Tahoma" w:hAnsi="Tahoma" w:cs="Tahoma"/>
          <w:sz w:val="20"/>
          <w:szCs w:val="20"/>
        </w:rPr>
        <w:t>klauzule nr 9, 10, 11, 12 i 1</w:t>
      </w:r>
      <w:r w:rsidR="00420219" w:rsidRPr="00420219">
        <w:rPr>
          <w:rFonts w:ascii="Tahoma" w:hAnsi="Tahoma" w:cs="Tahoma"/>
          <w:sz w:val="20"/>
          <w:szCs w:val="20"/>
        </w:rPr>
        <w:t>4</w:t>
      </w:r>
      <w:r w:rsidRPr="00420219">
        <w:rPr>
          <w:rFonts w:ascii="Tahoma" w:hAnsi="Tahoma" w:cs="Tahoma"/>
          <w:sz w:val="20"/>
          <w:szCs w:val="20"/>
        </w:rPr>
        <w:t xml:space="preserve"> zostanie </w:t>
      </w:r>
      <w:r w:rsidRPr="00D32D0D">
        <w:rPr>
          <w:rFonts w:ascii="Tahoma" w:hAnsi="Tahoma" w:cs="Tahoma"/>
          <w:sz w:val="20"/>
          <w:szCs w:val="20"/>
        </w:rPr>
        <w:t xml:space="preserve">przyznanych po </w:t>
      </w:r>
      <w:r w:rsidR="00420219">
        <w:rPr>
          <w:rFonts w:ascii="Tahoma" w:hAnsi="Tahoma" w:cs="Tahoma"/>
          <w:sz w:val="20"/>
          <w:szCs w:val="20"/>
        </w:rPr>
        <w:t>12</w:t>
      </w:r>
      <w:r w:rsidRPr="00D32D0D">
        <w:rPr>
          <w:rFonts w:ascii="Tahoma" w:hAnsi="Tahoma" w:cs="Tahoma"/>
          <w:sz w:val="20"/>
          <w:szCs w:val="20"/>
        </w:rPr>
        <w:t xml:space="preserve"> punktów za każdą klauzulę,</w:t>
      </w:r>
    </w:p>
    <w:bookmarkEnd w:id="34"/>
    <w:p w14:paraId="78A06BC0" w14:textId="2FB7451F" w:rsidR="003D0986" w:rsidRPr="00D32D0D"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32D0D">
        <w:rPr>
          <w:rFonts w:ascii="Tahoma" w:hAnsi="Tahoma" w:cs="Tahoma"/>
          <w:sz w:val="20"/>
          <w:szCs w:val="20"/>
        </w:rPr>
        <w:t xml:space="preserve">za rozszerzenie ochrony o klauzulę </w:t>
      </w:r>
      <w:r w:rsidRPr="00420219">
        <w:rPr>
          <w:rFonts w:ascii="Tahoma" w:hAnsi="Tahoma" w:cs="Tahoma"/>
          <w:sz w:val="20"/>
          <w:szCs w:val="20"/>
        </w:rPr>
        <w:t xml:space="preserve">nr 8 zostanie </w:t>
      </w:r>
      <w:r w:rsidRPr="00D32D0D">
        <w:rPr>
          <w:rFonts w:ascii="Tahoma" w:hAnsi="Tahoma" w:cs="Tahoma"/>
          <w:sz w:val="20"/>
          <w:szCs w:val="20"/>
        </w:rPr>
        <w:t xml:space="preserve">przyznanych </w:t>
      </w:r>
      <w:r w:rsidR="00420219">
        <w:rPr>
          <w:rFonts w:ascii="Tahoma" w:hAnsi="Tahoma" w:cs="Tahoma"/>
          <w:sz w:val="20"/>
          <w:szCs w:val="20"/>
        </w:rPr>
        <w:t>20</w:t>
      </w:r>
      <w:r w:rsidRPr="00D32D0D">
        <w:rPr>
          <w:rFonts w:ascii="Tahoma" w:hAnsi="Tahoma" w:cs="Tahoma"/>
          <w:sz w:val="20"/>
          <w:szCs w:val="20"/>
        </w:rPr>
        <w:t xml:space="preserve"> punktów.</w:t>
      </w:r>
    </w:p>
    <w:bookmarkEnd w:id="35"/>
    <w:bookmarkEnd w:id="36"/>
    <w:p w14:paraId="3D52942B" w14:textId="77777777" w:rsidR="003D0986" w:rsidRPr="00D32D0D"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D32D0D"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D32D0D" w:rsidRDefault="003D0986" w:rsidP="003D0986">
      <w:pPr>
        <w:spacing w:after="0" w:line="240" w:lineRule="auto"/>
        <w:ind w:left="284"/>
        <w:rPr>
          <w:rFonts w:ascii="Tahoma" w:hAnsi="Tahoma" w:cs="Tahoma"/>
          <w:sz w:val="20"/>
          <w:szCs w:val="20"/>
          <w:u w:val="single"/>
        </w:rPr>
      </w:pPr>
      <w:r w:rsidRPr="00D32D0D">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D32D0D" w:rsidRDefault="003D0986" w:rsidP="003D0986">
      <w:pPr>
        <w:spacing w:after="0" w:line="240" w:lineRule="auto"/>
        <w:ind w:left="284"/>
        <w:rPr>
          <w:rFonts w:ascii="Tahoma" w:hAnsi="Tahoma" w:cs="Tahoma"/>
          <w:sz w:val="20"/>
          <w:szCs w:val="20"/>
          <w:u w:val="single"/>
        </w:rPr>
      </w:pPr>
    </w:p>
    <w:p w14:paraId="203B0373" w14:textId="77777777" w:rsidR="003D0986" w:rsidRPr="00D32D0D"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D32D0D" w:rsidRDefault="003D0986" w:rsidP="003D0986">
      <w:pPr>
        <w:spacing w:after="0" w:line="240" w:lineRule="auto"/>
        <w:ind w:left="709"/>
        <w:jc w:val="both"/>
        <w:rPr>
          <w:rFonts w:ascii="Tahoma" w:hAnsi="Tahoma" w:cs="Tahoma"/>
          <w:b/>
          <w:sz w:val="20"/>
          <w:szCs w:val="20"/>
        </w:rPr>
      </w:pPr>
      <w:r w:rsidRPr="00D32D0D">
        <w:rPr>
          <w:rFonts w:ascii="Tahoma" w:hAnsi="Tahoma" w:cs="Tahoma"/>
          <w:b/>
          <w:sz w:val="20"/>
          <w:szCs w:val="20"/>
        </w:rPr>
        <w:t>UWAGA:</w:t>
      </w:r>
    </w:p>
    <w:p w14:paraId="43070329" w14:textId="7B41A17E" w:rsidR="00A56961" w:rsidRPr="00D32D0D" w:rsidRDefault="003D0986" w:rsidP="00D63CA0">
      <w:pPr>
        <w:spacing w:after="0" w:line="240" w:lineRule="auto"/>
        <w:ind w:left="709"/>
        <w:jc w:val="both"/>
        <w:rPr>
          <w:rFonts w:ascii="Tahoma" w:hAnsi="Tahoma" w:cs="Tahoma"/>
          <w:b/>
          <w:bCs/>
          <w:sz w:val="20"/>
          <w:szCs w:val="20"/>
        </w:rPr>
      </w:pPr>
      <w:r w:rsidRPr="00D32D0D">
        <w:rPr>
          <w:rFonts w:ascii="Tahoma" w:hAnsi="Tahoma" w:cs="Tahoma"/>
          <w:b/>
          <w:bCs/>
          <w:sz w:val="20"/>
          <w:szCs w:val="20"/>
        </w:rPr>
        <w:t xml:space="preserve">Brak zgody na włączenie do zakresu ubezpieczenia bądź zmiana treści którejkolwiek </w:t>
      </w:r>
      <w:r w:rsidRPr="00D32D0D">
        <w:rPr>
          <w:rFonts w:ascii="Tahoma" w:hAnsi="Tahoma" w:cs="Tahoma"/>
          <w:b/>
          <w:bCs/>
          <w:sz w:val="20"/>
          <w:szCs w:val="20"/>
        </w:rPr>
        <w:br/>
        <w:t xml:space="preserve">z klauzul oznaczonych numerami od 1 </w:t>
      </w:r>
      <w:r w:rsidRPr="00420219">
        <w:rPr>
          <w:rFonts w:ascii="Tahoma" w:hAnsi="Tahoma" w:cs="Tahoma"/>
          <w:b/>
          <w:bCs/>
          <w:sz w:val="20"/>
          <w:szCs w:val="20"/>
        </w:rPr>
        <w:t xml:space="preserve">do 6 spowoduje </w:t>
      </w:r>
      <w:r w:rsidRPr="00D32D0D">
        <w:rPr>
          <w:rFonts w:ascii="Tahoma" w:hAnsi="Tahoma" w:cs="Tahoma"/>
          <w:b/>
          <w:bCs/>
          <w:sz w:val="20"/>
          <w:szCs w:val="20"/>
        </w:rPr>
        <w:t>odrzucenie oferty dla tej części Zamówienia.</w:t>
      </w:r>
    </w:p>
    <w:p w14:paraId="071096EC" w14:textId="77777777" w:rsidR="00D63CA0" w:rsidRPr="00D32D0D" w:rsidRDefault="00D63CA0" w:rsidP="00D63CA0">
      <w:pPr>
        <w:spacing w:after="0" w:line="240" w:lineRule="auto"/>
        <w:ind w:left="709"/>
        <w:jc w:val="both"/>
        <w:rPr>
          <w:rFonts w:ascii="Tahoma" w:hAnsi="Tahoma" w:cs="Tahoma"/>
          <w:b/>
          <w:bCs/>
          <w:sz w:val="20"/>
          <w:szCs w:val="20"/>
        </w:rPr>
      </w:pPr>
    </w:p>
    <w:p w14:paraId="7F111C66" w14:textId="77777777" w:rsidR="00A56961" w:rsidRPr="00D32D0D" w:rsidRDefault="00A56961" w:rsidP="00A56961">
      <w:pPr>
        <w:spacing w:after="0" w:line="240" w:lineRule="auto"/>
        <w:ind w:left="709"/>
        <w:jc w:val="both"/>
        <w:rPr>
          <w:rFonts w:ascii="Tahoma" w:hAnsi="Tahoma" w:cs="Tahoma"/>
          <w:b/>
          <w:sz w:val="20"/>
          <w:szCs w:val="20"/>
        </w:rPr>
      </w:pPr>
      <w:r w:rsidRPr="00D32D0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D32D0D" w:rsidRDefault="00A56961" w:rsidP="00A56961">
      <w:pPr>
        <w:spacing w:after="0" w:line="240" w:lineRule="auto"/>
        <w:jc w:val="both"/>
        <w:rPr>
          <w:rFonts w:ascii="Tahoma" w:hAnsi="Tahoma" w:cs="Tahoma"/>
          <w:sz w:val="20"/>
          <w:szCs w:val="20"/>
        </w:rPr>
      </w:pPr>
    </w:p>
    <w:p w14:paraId="710939D3" w14:textId="77777777" w:rsidR="00A56961" w:rsidRPr="00D32D0D" w:rsidRDefault="00A56961" w:rsidP="00A56961">
      <w:pPr>
        <w:spacing w:after="0" w:line="240" w:lineRule="auto"/>
        <w:ind w:left="360"/>
        <w:jc w:val="both"/>
        <w:rPr>
          <w:rFonts w:ascii="Tahoma" w:hAnsi="Tahoma" w:cs="Tahoma"/>
          <w:sz w:val="20"/>
          <w:szCs w:val="20"/>
        </w:rPr>
      </w:pPr>
    </w:p>
    <w:p w14:paraId="09FC4A31" w14:textId="77777777" w:rsidR="00A56961" w:rsidRPr="00D32D0D" w:rsidRDefault="00A56961" w:rsidP="00A56961">
      <w:pPr>
        <w:tabs>
          <w:tab w:val="num" w:pos="1866"/>
        </w:tabs>
        <w:spacing w:after="0" w:line="240" w:lineRule="auto"/>
        <w:ind w:left="502"/>
        <w:jc w:val="both"/>
        <w:rPr>
          <w:rFonts w:ascii="Tahoma" w:hAnsi="Tahoma" w:cs="Tahoma"/>
          <w:sz w:val="20"/>
          <w:szCs w:val="20"/>
        </w:rPr>
      </w:pPr>
      <w:r w:rsidRPr="00D32D0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D32D0D" w:rsidRDefault="00A56961" w:rsidP="00A56961">
      <w:pPr>
        <w:spacing w:after="0" w:line="240" w:lineRule="auto"/>
        <w:jc w:val="both"/>
        <w:rPr>
          <w:rFonts w:ascii="Tahoma" w:hAnsi="Tahoma" w:cs="Tahoma"/>
          <w:sz w:val="20"/>
          <w:szCs w:val="20"/>
        </w:rPr>
      </w:pPr>
    </w:p>
    <w:p w14:paraId="3CCA76AB" w14:textId="77777777" w:rsidR="00A56961" w:rsidRPr="00420219" w:rsidRDefault="00A56961" w:rsidP="00A56961">
      <w:pPr>
        <w:spacing w:after="0" w:line="240" w:lineRule="auto"/>
        <w:ind w:left="284"/>
        <w:jc w:val="center"/>
        <w:rPr>
          <w:rFonts w:ascii="Tahoma" w:hAnsi="Tahoma" w:cs="Tahoma"/>
          <w:position w:val="2"/>
          <w:sz w:val="20"/>
          <w:szCs w:val="20"/>
          <w:vertAlign w:val="superscript"/>
        </w:rPr>
      </w:pPr>
      <w:r w:rsidRPr="00D32D0D">
        <w:rPr>
          <w:rFonts w:ascii="Tahoma" w:hAnsi="Tahoma" w:cs="Tahoma"/>
          <w:sz w:val="20"/>
          <w:szCs w:val="20"/>
        </w:rPr>
        <w:t>WO</w:t>
      </w:r>
      <w:r w:rsidRPr="00D32D0D">
        <w:rPr>
          <w:rFonts w:ascii="Tahoma" w:hAnsi="Tahoma" w:cs="Tahoma"/>
          <w:position w:val="-4"/>
          <w:sz w:val="20"/>
          <w:szCs w:val="20"/>
        </w:rPr>
        <w:t>n</w:t>
      </w:r>
      <w:r w:rsidRPr="00D32D0D">
        <w:rPr>
          <w:rFonts w:ascii="Tahoma" w:hAnsi="Tahoma" w:cs="Tahoma"/>
          <w:sz w:val="20"/>
          <w:szCs w:val="20"/>
        </w:rPr>
        <w:t xml:space="preserve"> = </w:t>
      </w:r>
      <w:r w:rsidRPr="00420219">
        <w:rPr>
          <w:rFonts w:ascii="Tahoma" w:hAnsi="Tahoma" w:cs="Tahoma"/>
          <w:sz w:val="20"/>
          <w:szCs w:val="20"/>
        </w:rPr>
        <w:t>D</w:t>
      </w:r>
      <w:r w:rsidRPr="00420219">
        <w:rPr>
          <w:rFonts w:ascii="Tahoma" w:hAnsi="Tahoma" w:cs="Tahoma"/>
          <w:position w:val="-4"/>
          <w:sz w:val="20"/>
          <w:szCs w:val="20"/>
        </w:rPr>
        <w:t>n</w:t>
      </w:r>
      <w:r w:rsidRPr="00420219">
        <w:rPr>
          <w:rFonts w:ascii="Tahoma" w:hAnsi="Tahoma" w:cs="Tahoma"/>
          <w:sz w:val="20"/>
          <w:szCs w:val="20"/>
        </w:rPr>
        <w:t xml:space="preserve"> </w:t>
      </w:r>
      <w:r w:rsidRPr="00420219">
        <w:rPr>
          <w:rFonts w:ascii="Tahoma" w:hAnsi="Tahoma" w:cs="Tahoma"/>
          <w:position w:val="4"/>
          <w:sz w:val="20"/>
          <w:szCs w:val="20"/>
        </w:rPr>
        <w:t>x</w:t>
      </w:r>
      <w:r w:rsidRPr="00420219">
        <w:rPr>
          <w:rFonts w:ascii="Tahoma" w:hAnsi="Tahoma" w:cs="Tahoma"/>
          <w:sz w:val="20"/>
          <w:szCs w:val="20"/>
        </w:rPr>
        <w:t xml:space="preserve"> 0,80 + E</w:t>
      </w:r>
      <w:r w:rsidRPr="00420219">
        <w:rPr>
          <w:rFonts w:ascii="Tahoma" w:hAnsi="Tahoma" w:cs="Tahoma"/>
          <w:position w:val="-4"/>
          <w:sz w:val="20"/>
          <w:szCs w:val="20"/>
        </w:rPr>
        <w:t>n</w:t>
      </w:r>
      <w:r w:rsidRPr="00420219">
        <w:rPr>
          <w:rFonts w:ascii="Tahoma" w:hAnsi="Tahoma" w:cs="Tahoma"/>
          <w:sz w:val="20"/>
          <w:szCs w:val="20"/>
        </w:rPr>
        <w:t xml:space="preserve"> </w:t>
      </w:r>
      <w:r w:rsidRPr="00420219">
        <w:rPr>
          <w:rFonts w:ascii="Tahoma" w:hAnsi="Tahoma" w:cs="Tahoma"/>
          <w:position w:val="-4"/>
          <w:sz w:val="20"/>
          <w:szCs w:val="20"/>
          <w:vertAlign w:val="subscript"/>
        </w:rPr>
        <w:t xml:space="preserve"> </w:t>
      </w:r>
      <w:r w:rsidRPr="00420219">
        <w:rPr>
          <w:rFonts w:ascii="Tahoma" w:hAnsi="Tahoma" w:cs="Tahoma"/>
          <w:position w:val="4"/>
          <w:sz w:val="20"/>
          <w:szCs w:val="20"/>
        </w:rPr>
        <w:t>x</w:t>
      </w:r>
      <w:r w:rsidRPr="00420219">
        <w:rPr>
          <w:rFonts w:ascii="Tahoma" w:hAnsi="Tahoma" w:cs="Tahoma"/>
          <w:sz w:val="20"/>
          <w:szCs w:val="20"/>
        </w:rPr>
        <w:t xml:space="preserve"> 0,20</w:t>
      </w:r>
    </w:p>
    <w:p w14:paraId="3E376081" w14:textId="77777777" w:rsidR="00A56961" w:rsidRPr="00420219" w:rsidRDefault="00A56961" w:rsidP="00A56961">
      <w:pPr>
        <w:spacing w:after="0" w:line="240" w:lineRule="auto"/>
        <w:ind w:left="284"/>
        <w:jc w:val="both"/>
        <w:rPr>
          <w:rFonts w:ascii="Tahoma" w:hAnsi="Tahoma" w:cs="Tahoma"/>
          <w:sz w:val="20"/>
          <w:szCs w:val="20"/>
          <w:u w:val="single"/>
        </w:rPr>
      </w:pPr>
      <w:r w:rsidRPr="00420219">
        <w:rPr>
          <w:rFonts w:ascii="Tahoma" w:hAnsi="Tahoma" w:cs="Tahoma"/>
          <w:sz w:val="20"/>
          <w:szCs w:val="20"/>
          <w:u w:val="single"/>
        </w:rPr>
        <w:t>gdzie:</w:t>
      </w:r>
    </w:p>
    <w:p w14:paraId="6D7DFB4B" w14:textId="77777777" w:rsidR="00A56961" w:rsidRPr="00420219" w:rsidRDefault="00A56961" w:rsidP="00A56961">
      <w:pPr>
        <w:spacing w:after="0" w:line="240" w:lineRule="auto"/>
        <w:ind w:left="284"/>
        <w:jc w:val="both"/>
        <w:rPr>
          <w:rFonts w:ascii="Tahoma" w:hAnsi="Tahoma" w:cs="Tahoma"/>
          <w:sz w:val="20"/>
          <w:szCs w:val="20"/>
        </w:rPr>
      </w:pPr>
      <w:r w:rsidRPr="00420219">
        <w:rPr>
          <w:rFonts w:ascii="Tahoma" w:hAnsi="Tahoma" w:cs="Tahoma"/>
          <w:sz w:val="20"/>
          <w:szCs w:val="20"/>
        </w:rPr>
        <w:t>WO</w:t>
      </w:r>
      <w:r w:rsidRPr="00420219">
        <w:rPr>
          <w:rFonts w:ascii="Tahoma" w:hAnsi="Tahoma" w:cs="Tahoma"/>
          <w:position w:val="-4"/>
          <w:sz w:val="20"/>
          <w:szCs w:val="20"/>
        </w:rPr>
        <w:t>n</w:t>
      </w:r>
      <w:r w:rsidRPr="00420219">
        <w:rPr>
          <w:rFonts w:ascii="Tahoma" w:hAnsi="Tahoma" w:cs="Tahoma"/>
          <w:sz w:val="20"/>
          <w:szCs w:val="20"/>
        </w:rPr>
        <w:t xml:space="preserve"> - wskaźnik oceny oferty n</w:t>
      </w:r>
    </w:p>
    <w:p w14:paraId="151E6290" w14:textId="77777777" w:rsidR="00A56961" w:rsidRPr="00420219" w:rsidRDefault="00A56961" w:rsidP="00A56961">
      <w:pPr>
        <w:spacing w:after="0" w:line="240" w:lineRule="auto"/>
        <w:ind w:left="284"/>
        <w:jc w:val="both"/>
        <w:rPr>
          <w:rFonts w:ascii="Tahoma" w:hAnsi="Tahoma" w:cs="Tahoma"/>
          <w:position w:val="-4"/>
          <w:sz w:val="20"/>
          <w:szCs w:val="20"/>
        </w:rPr>
      </w:pPr>
      <w:r w:rsidRPr="00420219">
        <w:rPr>
          <w:rFonts w:ascii="Tahoma" w:hAnsi="Tahoma" w:cs="Tahoma"/>
          <w:sz w:val="20"/>
          <w:szCs w:val="20"/>
        </w:rPr>
        <w:t>D</w:t>
      </w:r>
      <w:r w:rsidRPr="00420219">
        <w:rPr>
          <w:rFonts w:ascii="Tahoma" w:hAnsi="Tahoma" w:cs="Tahoma"/>
          <w:position w:val="-4"/>
          <w:sz w:val="20"/>
          <w:szCs w:val="20"/>
        </w:rPr>
        <w:t xml:space="preserve">n - </w:t>
      </w:r>
      <w:r w:rsidRPr="00420219">
        <w:rPr>
          <w:rFonts w:ascii="Tahoma" w:hAnsi="Tahoma" w:cs="Tahoma"/>
          <w:sz w:val="20"/>
          <w:szCs w:val="20"/>
        </w:rPr>
        <w:t>liczba punktów przyznana ofercie n dla kryterium D</w:t>
      </w:r>
    </w:p>
    <w:p w14:paraId="49B7DA98" w14:textId="77777777" w:rsidR="00A56961" w:rsidRPr="00420219" w:rsidRDefault="00A56961" w:rsidP="00A56961">
      <w:pPr>
        <w:spacing w:after="0" w:line="240" w:lineRule="auto"/>
        <w:ind w:left="284"/>
        <w:jc w:val="both"/>
        <w:rPr>
          <w:rFonts w:ascii="Tahoma" w:hAnsi="Tahoma" w:cs="Tahoma"/>
          <w:sz w:val="20"/>
          <w:szCs w:val="20"/>
        </w:rPr>
      </w:pPr>
      <w:r w:rsidRPr="00420219">
        <w:rPr>
          <w:rFonts w:ascii="Tahoma" w:hAnsi="Tahoma" w:cs="Tahoma"/>
          <w:sz w:val="20"/>
          <w:szCs w:val="20"/>
        </w:rPr>
        <w:t>E</w:t>
      </w:r>
      <w:r w:rsidRPr="00420219">
        <w:rPr>
          <w:rFonts w:ascii="Tahoma" w:hAnsi="Tahoma" w:cs="Tahoma"/>
          <w:position w:val="-4"/>
          <w:sz w:val="20"/>
          <w:szCs w:val="20"/>
        </w:rPr>
        <w:t xml:space="preserve">n - </w:t>
      </w:r>
      <w:r w:rsidRPr="00420219">
        <w:rPr>
          <w:rFonts w:ascii="Tahoma" w:hAnsi="Tahoma" w:cs="Tahoma"/>
          <w:sz w:val="20"/>
          <w:szCs w:val="20"/>
        </w:rPr>
        <w:t>liczba punktów przyznana ofercie n dla kryterium E</w:t>
      </w:r>
    </w:p>
    <w:p w14:paraId="2D49E079" w14:textId="77777777" w:rsidR="00A56961" w:rsidRPr="00420219" w:rsidRDefault="00A56961" w:rsidP="00A56961">
      <w:pPr>
        <w:spacing w:after="0" w:line="240" w:lineRule="auto"/>
        <w:ind w:left="284"/>
        <w:jc w:val="both"/>
        <w:rPr>
          <w:rFonts w:ascii="Tahoma" w:hAnsi="Tahoma" w:cs="Tahoma"/>
          <w:sz w:val="20"/>
          <w:szCs w:val="20"/>
        </w:rPr>
      </w:pPr>
    </w:p>
    <w:p w14:paraId="063540FA" w14:textId="77777777" w:rsidR="00A56961" w:rsidRPr="00420219" w:rsidRDefault="00A56961" w:rsidP="00A56961">
      <w:pPr>
        <w:spacing w:after="0" w:line="240" w:lineRule="auto"/>
        <w:ind w:left="284"/>
        <w:jc w:val="both"/>
        <w:rPr>
          <w:rFonts w:ascii="Tahoma" w:hAnsi="Tahoma" w:cs="Tahoma"/>
          <w:sz w:val="20"/>
          <w:szCs w:val="20"/>
        </w:rPr>
      </w:pPr>
      <w:r w:rsidRPr="00420219">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420219" w:rsidRDefault="00A56961" w:rsidP="00A56961">
      <w:pPr>
        <w:spacing w:after="0" w:line="240" w:lineRule="auto"/>
        <w:ind w:left="284"/>
        <w:jc w:val="both"/>
        <w:rPr>
          <w:rFonts w:ascii="Tahoma" w:hAnsi="Tahoma" w:cs="Tahoma"/>
          <w:sz w:val="20"/>
          <w:szCs w:val="20"/>
        </w:rPr>
      </w:pPr>
    </w:p>
    <w:p w14:paraId="64662624" w14:textId="77777777" w:rsidR="00A56961" w:rsidRPr="00420219" w:rsidRDefault="00A56961" w:rsidP="00A56961">
      <w:pPr>
        <w:tabs>
          <w:tab w:val="left" w:pos="5245"/>
        </w:tabs>
        <w:spacing w:after="0" w:line="240" w:lineRule="auto"/>
        <w:jc w:val="both"/>
        <w:rPr>
          <w:rFonts w:ascii="Tahoma" w:hAnsi="Tahoma" w:cs="Tahoma"/>
          <w:b/>
          <w:sz w:val="20"/>
          <w:szCs w:val="20"/>
        </w:rPr>
      </w:pPr>
      <w:r w:rsidRPr="00420219">
        <w:rPr>
          <w:rFonts w:ascii="Tahoma" w:hAnsi="Tahoma" w:cs="Tahoma"/>
          <w:b/>
          <w:sz w:val="20"/>
          <w:szCs w:val="20"/>
        </w:rPr>
        <w:t>Cześć III Zamówienia:</w:t>
      </w:r>
    </w:p>
    <w:p w14:paraId="3DD2305C"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420219">
        <w:rPr>
          <w:rFonts w:ascii="Tahoma" w:hAnsi="Tahoma" w:cs="Tahoma"/>
          <w:i/>
          <w:sz w:val="20"/>
          <w:szCs w:val="20"/>
        </w:rPr>
        <w:t>F. Cena łączna ubezpieczenia – waga 80%</w:t>
      </w:r>
    </w:p>
    <w:p w14:paraId="439607DF" w14:textId="77777777" w:rsidR="00A56961" w:rsidRPr="00420219" w:rsidRDefault="00A56961" w:rsidP="00A56961">
      <w:pPr>
        <w:tabs>
          <w:tab w:val="left" w:pos="5245"/>
        </w:tabs>
        <w:spacing w:after="0" w:line="240" w:lineRule="auto"/>
        <w:jc w:val="both"/>
        <w:rPr>
          <w:rFonts w:ascii="Tahoma" w:hAnsi="Tahoma" w:cs="Tahoma"/>
          <w:i/>
          <w:sz w:val="20"/>
          <w:szCs w:val="20"/>
        </w:rPr>
      </w:pPr>
      <w:r w:rsidRPr="00420219">
        <w:rPr>
          <w:rFonts w:ascii="Tahoma" w:hAnsi="Tahoma" w:cs="Tahoma"/>
          <w:i/>
          <w:sz w:val="20"/>
          <w:szCs w:val="20"/>
        </w:rPr>
        <w:t>G. Zaakceptowanie klauzul dodatkowych – waga 20%</w:t>
      </w:r>
    </w:p>
    <w:p w14:paraId="6DB8D6AB" w14:textId="77777777" w:rsidR="00A56961" w:rsidRPr="00420219" w:rsidRDefault="00A56961" w:rsidP="00A56961">
      <w:pPr>
        <w:pStyle w:val="Tekstpodstawowywcity3"/>
        <w:spacing w:line="240" w:lineRule="auto"/>
        <w:rPr>
          <w:rFonts w:ascii="Tahoma" w:hAnsi="Tahoma" w:cs="Tahoma"/>
          <w:sz w:val="20"/>
        </w:rPr>
      </w:pPr>
    </w:p>
    <w:p w14:paraId="67104419" w14:textId="46813EF3" w:rsidR="00A56961" w:rsidRPr="00420219" w:rsidRDefault="00A56961" w:rsidP="00A56961">
      <w:pPr>
        <w:spacing w:after="0" w:line="240" w:lineRule="auto"/>
        <w:ind w:left="360"/>
        <w:jc w:val="both"/>
        <w:rPr>
          <w:rFonts w:ascii="Tahoma" w:hAnsi="Tahoma" w:cs="Tahoma"/>
          <w:sz w:val="20"/>
          <w:szCs w:val="20"/>
        </w:rPr>
      </w:pPr>
      <w:r w:rsidRPr="00420219">
        <w:rPr>
          <w:rFonts w:ascii="Tahoma" w:hAnsi="Tahoma" w:cs="Tahoma"/>
          <w:b/>
          <w:sz w:val="20"/>
          <w:szCs w:val="20"/>
        </w:rPr>
        <w:t>F. cena łączna ubezpieczenia w części III zamówienia</w:t>
      </w:r>
      <w:r w:rsidRPr="00420219">
        <w:rPr>
          <w:rFonts w:ascii="Tahoma" w:hAnsi="Tahoma" w:cs="Tahoma"/>
          <w:sz w:val="20"/>
          <w:szCs w:val="20"/>
        </w:rPr>
        <w:t xml:space="preserve"> – suma składek za wszystkie ubezpieczenia będące przedmiotem niniejszej części zamówienia</w:t>
      </w:r>
      <w:r w:rsidR="0056078C" w:rsidRPr="00420219">
        <w:rPr>
          <w:rFonts w:ascii="Tahoma" w:hAnsi="Tahoma" w:cs="Tahoma"/>
          <w:sz w:val="20"/>
          <w:szCs w:val="20"/>
        </w:rPr>
        <w:t>.</w:t>
      </w:r>
    </w:p>
    <w:p w14:paraId="76115529" w14:textId="4D330E74" w:rsidR="00A56961" w:rsidRPr="00420219" w:rsidRDefault="00A56961" w:rsidP="00A56961">
      <w:pPr>
        <w:tabs>
          <w:tab w:val="num" w:pos="709"/>
        </w:tabs>
        <w:spacing w:after="0" w:line="240" w:lineRule="auto"/>
        <w:ind w:left="851" w:hanging="425"/>
        <w:jc w:val="both"/>
        <w:rPr>
          <w:rFonts w:ascii="Tahoma" w:hAnsi="Tahoma" w:cs="Tahoma"/>
          <w:sz w:val="20"/>
          <w:szCs w:val="20"/>
        </w:rPr>
      </w:pPr>
      <w:r w:rsidRPr="00420219">
        <w:rPr>
          <w:rFonts w:ascii="Tahoma" w:hAnsi="Tahoma" w:cs="Tahoma"/>
          <w:sz w:val="20"/>
          <w:szCs w:val="20"/>
        </w:rPr>
        <w:tab/>
        <w:t xml:space="preserve">Oferty będą podlegały ocenie w kryterium </w:t>
      </w:r>
      <w:r w:rsidR="00745EF0" w:rsidRPr="00420219">
        <w:rPr>
          <w:rFonts w:ascii="Tahoma" w:hAnsi="Tahoma" w:cs="Tahoma"/>
          <w:sz w:val="20"/>
          <w:szCs w:val="20"/>
        </w:rPr>
        <w:t>F</w:t>
      </w:r>
      <w:r w:rsidRPr="00420219">
        <w:rPr>
          <w:rFonts w:ascii="Tahoma" w:hAnsi="Tahoma" w:cs="Tahoma"/>
          <w:sz w:val="20"/>
          <w:szCs w:val="20"/>
        </w:rPr>
        <w:t xml:space="preserve"> według następującego wzoru:</w:t>
      </w:r>
    </w:p>
    <w:p w14:paraId="3189AE25" w14:textId="77777777" w:rsidR="00A56961" w:rsidRPr="00420219" w:rsidRDefault="00A56961" w:rsidP="00A56961">
      <w:pPr>
        <w:spacing w:after="0" w:line="240" w:lineRule="auto"/>
        <w:ind w:left="2836"/>
        <w:jc w:val="both"/>
        <w:rPr>
          <w:rFonts w:ascii="Tahoma" w:hAnsi="Tahoma" w:cs="Tahoma"/>
          <w:sz w:val="20"/>
          <w:szCs w:val="20"/>
        </w:rPr>
      </w:pPr>
    </w:p>
    <w:p w14:paraId="09EA9284" w14:textId="77777777" w:rsidR="00A56961" w:rsidRPr="00420219" w:rsidRDefault="00A56961" w:rsidP="00A56961">
      <w:pPr>
        <w:spacing w:after="0" w:line="240" w:lineRule="auto"/>
        <w:ind w:left="2836"/>
        <w:jc w:val="both"/>
        <w:rPr>
          <w:rFonts w:ascii="Tahoma" w:hAnsi="Tahoma" w:cs="Tahoma"/>
          <w:sz w:val="20"/>
          <w:szCs w:val="20"/>
          <w:vertAlign w:val="subscript"/>
          <w:lang w:val="de-DE"/>
        </w:rPr>
      </w:pPr>
      <w:r w:rsidRPr="00420219">
        <w:rPr>
          <w:rFonts w:ascii="Tahoma" w:hAnsi="Tahoma" w:cs="Tahoma"/>
          <w:sz w:val="20"/>
          <w:szCs w:val="20"/>
        </w:rPr>
        <w:t xml:space="preserve">       </w:t>
      </w:r>
      <w:r w:rsidRPr="00420219">
        <w:rPr>
          <w:rFonts w:ascii="Tahoma" w:hAnsi="Tahoma" w:cs="Tahoma"/>
          <w:sz w:val="20"/>
          <w:szCs w:val="20"/>
          <w:lang w:val="de-DE"/>
        </w:rPr>
        <w:t xml:space="preserve">P </w:t>
      </w:r>
      <w:r w:rsidRPr="00420219">
        <w:rPr>
          <w:rFonts w:ascii="Tahoma" w:hAnsi="Tahoma" w:cs="Tahoma"/>
          <w:sz w:val="20"/>
          <w:szCs w:val="20"/>
          <w:vertAlign w:val="subscript"/>
          <w:lang w:val="de-DE"/>
        </w:rPr>
        <w:t>min</w:t>
      </w:r>
    </w:p>
    <w:p w14:paraId="070399F7" w14:textId="77777777" w:rsidR="00A56961" w:rsidRPr="00420219" w:rsidRDefault="00A56961" w:rsidP="00A56961">
      <w:pPr>
        <w:spacing w:after="0" w:line="240" w:lineRule="auto"/>
        <w:ind w:left="315"/>
        <w:jc w:val="both"/>
        <w:rPr>
          <w:rFonts w:ascii="Tahoma" w:hAnsi="Tahoma" w:cs="Tahoma"/>
          <w:position w:val="2"/>
          <w:sz w:val="20"/>
          <w:szCs w:val="20"/>
        </w:rPr>
      </w:pPr>
      <w:r w:rsidRPr="00420219">
        <w:rPr>
          <w:rFonts w:ascii="Tahoma" w:hAnsi="Tahoma" w:cs="Tahoma"/>
          <w:sz w:val="20"/>
          <w:szCs w:val="20"/>
          <w:lang w:val="de-DE"/>
        </w:rPr>
        <w:t xml:space="preserve">                                    F</w:t>
      </w:r>
      <w:r w:rsidRPr="00420219">
        <w:rPr>
          <w:rFonts w:ascii="Tahoma" w:hAnsi="Tahoma" w:cs="Tahoma"/>
          <w:position w:val="-4"/>
          <w:sz w:val="20"/>
          <w:szCs w:val="20"/>
          <w:lang w:val="de-DE"/>
        </w:rPr>
        <w:t xml:space="preserve">n </w:t>
      </w:r>
      <w:r w:rsidRPr="00420219">
        <w:rPr>
          <w:rFonts w:ascii="Tahoma" w:hAnsi="Tahoma" w:cs="Tahoma"/>
          <w:sz w:val="20"/>
          <w:szCs w:val="20"/>
          <w:lang w:val="de-DE"/>
        </w:rPr>
        <w:t xml:space="preserve">= </w:t>
      </w:r>
      <w:r w:rsidRPr="00420219">
        <w:rPr>
          <w:rFonts w:ascii="Tahoma" w:hAnsi="Tahoma" w:cs="Tahoma"/>
          <w:position w:val="14"/>
          <w:sz w:val="20"/>
          <w:szCs w:val="20"/>
          <w:lang w:val="de-DE"/>
        </w:rPr>
        <w:t>__________</w:t>
      </w:r>
      <w:r w:rsidRPr="00420219">
        <w:rPr>
          <w:rFonts w:ascii="Tahoma" w:hAnsi="Tahoma" w:cs="Tahoma"/>
          <w:sz w:val="20"/>
          <w:szCs w:val="20"/>
          <w:lang w:val="de-DE"/>
        </w:rPr>
        <w:t xml:space="preserve"> </w:t>
      </w:r>
      <w:r w:rsidRPr="00420219">
        <w:rPr>
          <w:rFonts w:ascii="Tahoma" w:hAnsi="Tahoma" w:cs="Tahoma"/>
          <w:position w:val="2"/>
          <w:sz w:val="20"/>
          <w:szCs w:val="20"/>
          <w:lang w:val="de-DE"/>
        </w:rPr>
        <w:t>x</w:t>
      </w:r>
      <w:r w:rsidRPr="00420219">
        <w:rPr>
          <w:rFonts w:ascii="Tahoma" w:hAnsi="Tahoma" w:cs="Tahoma"/>
          <w:sz w:val="20"/>
          <w:szCs w:val="20"/>
          <w:lang w:val="de-DE"/>
        </w:rPr>
        <w:t xml:space="preserve"> 100 pkt</w:t>
      </w:r>
      <w:r w:rsidRPr="00420219">
        <w:rPr>
          <w:rFonts w:ascii="Tahoma" w:hAnsi="Tahoma" w:cs="Tahoma"/>
          <w:sz w:val="20"/>
          <w:szCs w:val="20"/>
          <w:lang w:val="de-DE"/>
        </w:rPr>
        <w:cr/>
      </w:r>
      <w:r w:rsidRPr="00420219">
        <w:rPr>
          <w:rFonts w:ascii="Tahoma" w:hAnsi="Tahoma" w:cs="Tahoma"/>
          <w:position w:val="6"/>
          <w:sz w:val="20"/>
          <w:szCs w:val="20"/>
          <w:lang w:val="de-DE"/>
        </w:rPr>
        <w:t xml:space="preserve">                                                  </w:t>
      </w:r>
      <w:r w:rsidRPr="00420219">
        <w:rPr>
          <w:rFonts w:ascii="Tahoma" w:hAnsi="Tahoma" w:cs="Tahoma"/>
          <w:position w:val="6"/>
          <w:sz w:val="20"/>
          <w:szCs w:val="20"/>
        </w:rPr>
        <w:t>P</w:t>
      </w:r>
      <w:r w:rsidRPr="00420219">
        <w:rPr>
          <w:rFonts w:ascii="Tahoma" w:hAnsi="Tahoma" w:cs="Tahoma"/>
          <w:position w:val="2"/>
          <w:sz w:val="20"/>
          <w:szCs w:val="20"/>
        </w:rPr>
        <w:t>n</w:t>
      </w:r>
    </w:p>
    <w:p w14:paraId="30363B33" w14:textId="77777777" w:rsidR="00A56961" w:rsidRPr="00420219" w:rsidRDefault="00A56961" w:rsidP="00A56961">
      <w:pPr>
        <w:spacing w:after="0" w:line="240" w:lineRule="auto"/>
        <w:ind w:left="284"/>
        <w:rPr>
          <w:rFonts w:ascii="Tahoma" w:hAnsi="Tahoma" w:cs="Tahoma"/>
          <w:sz w:val="20"/>
          <w:szCs w:val="20"/>
        </w:rPr>
      </w:pPr>
      <w:r w:rsidRPr="00420219">
        <w:rPr>
          <w:rFonts w:ascii="Tahoma" w:hAnsi="Tahoma" w:cs="Tahoma"/>
          <w:sz w:val="20"/>
          <w:szCs w:val="20"/>
        </w:rPr>
        <w:t xml:space="preserve">  F</w:t>
      </w:r>
      <w:r w:rsidRPr="00420219">
        <w:rPr>
          <w:rFonts w:ascii="Tahoma" w:hAnsi="Tahoma" w:cs="Tahoma"/>
          <w:position w:val="-4"/>
          <w:sz w:val="20"/>
          <w:szCs w:val="20"/>
        </w:rPr>
        <w:t>n</w:t>
      </w:r>
      <w:r w:rsidRPr="00420219">
        <w:rPr>
          <w:rFonts w:ascii="Tahoma" w:hAnsi="Tahoma" w:cs="Tahoma"/>
          <w:sz w:val="20"/>
          <w:szCs w:val="20"/>
          <w:vertAlign w:val="subscript"/>
        </w:rPr>
        <w:t xml:space="preserve">     </w:t>
      </w:r>
      <w:r w:rsidRPr="00420219">
        <w:rPr>
          <w:rFonts w:ascii="Tahoma" w:hAnsi="Tahoma" w:cs="Tahoma"/>
          <w:sz w:val="20"/>
          <w:szCs w:val="20"/>
        </w:rPr>
        <w:t>- liczba punktów przyznana ofercie n dla kryterium F</w:t>
      </w:r>
    </w:p>
    <w:p w14:paraId="2B89DC49" w14:textId="77777777" w:rsidR="00A56961" w:rsidRPr="00D32D0D"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 xml:space="preserve">  n    - numer oferty</w:t>
      </w:r>
    </w:p>
    <w:p w14:paraId="62D49E4E" w14:textId="77777777" w:rsidR="00A56961" w:rsidRPr="00D32D0D"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 xml:space="preserve">  P</w:t>
      </w:r>
      <w:r w:rsidRPr="00D32D0D">
        <w:rPr>
          <w:rFonts w:ascii="Tahoma" w:hAnsi="Tahoma" w:cs="Tahoma"/>
          <w:position w:val="-4"/>
          <w:sz w:val="20"/>
          <w:szCs w:val="20"/>
        </w:rPr>
        <w:t>min</w:t>
      </w:r>
      <w:r w:rsidRPr="00D32D0D">
        <w:rPr>
          <w:rFonts w:ascii="Tahoma" w:hAnsi="Tahoma" w:cs="Tahoma"/>
          <w:sz w:val="20"/>
          <w:szCs w:val="20"/>
        </w:rPr>
        <w:t xml:space="preserve"> - cena minimalna wśród złożonych ofert</w:t>
      </w:r>
    </w:p>
    <w:p w14:paraId="11CA029C" w14:textId="77777777" w:rsidR="00A56961" w:rsidRPr="00D32D0D" w:rsidRDefault="00A56961" w:rsidP="00A56961">
      <w:pPr>
        <w:spacing w:after="0" w:line="240" w:lineRule="auto"/>
        <w:ind w:left="284"/>
        <w:rPr>
          <w:rFonts w:ascii="Tahoma" w:hAnsi="Tahoma" w:cs="Tahoma"/>
          <w:sz w:val="20"/>
          <w:szCs w:val="20"/>
        </w:rPr>
      </w:pPr>
      <w:r w:rsidRPr="00D32D0D">
        <w:rPr>
          <w:rFonts w:ascii="Tahoma" w:hAnsi="Tahoma" w:cs="Tahoma"/>
          <w:sz w:val="20"/>
          <w:szCs w:val="20"/>
        </w:rPr>
        <w:t xml:space="preserve">  P</w:t>
      </w:r>
      <w:r w:rsidRPr="00D32D0D">
        <w:rPr>
          <w:rFonts w:ascii="Tahoma" w:hAnsi="Tahoma" w:cs="Tahoma"/>
          <w:position w:val="-4"/>
          <w:sz w:val="20"/>
          <w:szCs w:val="20"/>
        </w:rPr>
        <w:t>n</w:t>
      </w:r>
      <w:r w:rsidRPr="00D32D0D">
        <w:rPr>
          <w:rFonts w:ascii="Tahoma" w:hAnsi="Tahoma" w:cs="Tahoma"/>
          <w:sz w:val="20"/>
          <w:szCs w:val="20"/>
        </w:rPr>
        <w:t xml:space="preserve">    - cena zaproponowana przez Wykonawcę w ofercie n</w:t>
      </w:r>
    </w:p>
    <w:p w14:paraId="0DD2E035" w14:textId="77777777" w:rsidR="00A56961" w:rsidRPr="00D32D0D" w:rsidRDefault="00A56961" w:rsidP="00A56961">
      <w:pPr>
        <w:spacing w:after="0" w:line="240" w:lineRule="auto"/>
        <w:ind w:left="284"/>
        <w:rPr>
          <w:rFonts w:ascii="Tahoma" w:hAnsi="Tahoma" w:cs="Tahoma"/>
          <w:sz w:val="20"/>
          <w:szCs w:val="20"/>
          <w:u w:val="single"/>
        </w:rPr>
      </w:pPr>
    </w:p>
    <w:p w14:paraId="6DF01A4E" w14:textId="77777777" w:rsidR="00A56961" w:rsidRPr="00D32D0D" w:rsidRDefault="00A56961" w:rsidP="00A56961">
      <w:pPr>
        <w:spacing w:after="0" w:line="240" w:lineRule="auto"/>
        <w:ind w:left="426"/>
        <w:jc w:val="both"/>
        <w:rPr>
          <w:rFonts w:ascii="Tahoma" w:hAnsi="Tahoma" w:cs="Tahoma"/>
          <w:sz w:val="20"/>
          <w:szCs w:val="20"/>
        </w:rPr>
      </w:pPr>
      <w:r w:rsidRPr="00D32D0D">
        <w:rPr>
          <w:rFonts w:ascii="Tahoma" w:hAnsi="Tahoma" w:cs="Tahoma"/>
          <w:b/>
          <w:sz w:val="20"/>
          <w:szCs w:val="20"/>
        </w:rPr>
        <w:t xml:space="preserve">G. zaakceptowanie klauzul dodatkowych w części III zamówienia </w:t>
      </w:r>
      <w:r w:rsidRPr="00D32D0D">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D32D0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32D0D">
        <w:rPr>
          <w:rFonts w:ascii="Tahoma" w:hAnsi="Tahoma" w:cs="Tahoma"/>
          <w:sz w:val="20"/>
          <w:szCs w:val="20"/>
        </w:rPr>
        <w:t>za rozszerzenie ochrony o klauzule o nr 6, 8, 9, 11, 12 i 13 zostanie przyznanych po 10 punktów za każdą klauzulę,</w:t>
      </w:r>
    </w:p>
    <w:p w14:paraId="2E711E26" w14:textId="77777777" w:rsidR="0056078C" w:rsidRPr="00D32D0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32D0D">
        <w:rPr>
          <w:rFonts w:ascii="Tahoma" w:hAnsi="Tahoma" w:cs="Tahoma"/>
          <w:sz w:val="20"/>
          <w:szCs w:val="20"/>
        </w:rPr>
        <w:t>za rozszerzenie ochrony o klauzule o nr 7 i 10 zostanie przyznanych po 20 punktów za każdą klauzulę.</w:t>
      </w:r>
    </w:p>
    <w:p w14:paraId="13C78F97" w14:textId="77777777" w:rsidR="00A56961" w:rsidRPr="00D32D0D" w:rsidRDefault="00A56961" w:rsidP="00A56961">
      <w:pPr>
        <w:tabs>
          <w:tab w:val="num" w:pos="1560"/>
        </w:tabs>
        <w:suppressAutoHyphens/>
        <w:spacing w:after="0" w:line="240" w:lineRule="auto"/>
        <w:ind w:left="1200"/>
        <w:jc w:val="both"/>
        <w:rPr>
          <w:rFonts w:ascii="Tahoma" w:hAnsi="Tahoma" w:cs="Tahoma"/>
          <w:sz w:val="20"/>
          <w:szCs w:val="20"/>
        </w:rPr>
      </w:pPr>
    </w:p>
    <w:p w14:paraId="3EAA8C1D" w14:textId="01A21C53" w:rsidR="00A56961" w:rsidRDefault="00A56961" w:rsidP="004345DC">
      <w:pPr>
        <w:spacing w:after="0" w:line="240" w:lineRule="auto"/>
        <w:ind w:left="284"/>
        <w:rPr>
          <w:rFonts w:ascii="Tahoma" w:hAnsi="Tahoma" w:cs="Tahoma"/>
          <w:sz w:val="20"/>
          <w:szCs w:val="20"/>
          <w:u w:val="single"/>
        </w:rPr>
      </w:pPr>
      <w:r w:rsidRPr="00D32D0D">
        <w:rPr>
          <w:rFonts w:ascii="Tahoma" w:hAnsi="Tahoma" w:cs="Tahoma"/>
          <w:sz w:val="20"/>
          <w:szCs w:val="20"/>
          <w:u w:val="single"/>
        </w:rPr>
        <w:t>W kryterium G Wykonawca może otrzymać maksymalnie 100 pkt (w przypadku akceptacji wszystkich klauzul dodatkowych).</w:t>
      </w:r>
    </w:p>
    <w:p w14:paraId="08335343" w14:textId="77777777" w:rsidR="004345DC" w:rsidRPr="004345DC" w:rsidRDefault="004345DC" w:rsidP="004345DC">
      <w:pPr>
        <w:spacing w:after="0" w:line="240" w:lineRule="auto"/>
        <w:ind w:left="284"/>
        <w:rPr>
          <w:rFonts w:ascii="Tahoma" w:hAnsi="Tahoma" w:cs="Tahoma"/>
          <w:sz w:val="20"/>
          <w:szCs w:val="20"/>
          <w:u w:val="single"/>
        </w:rPr>
      </w:pPr>
    </w:p>
    <w:p w14:paraId="2FCE0EC0" w14:textId="77777777" w:rsidR="00A56961" w:rsidRPr="00D32D0D" w:rsidRDefault="00A56961" w:rsidP="00A56961">
      <w:pPr>
        <w:spacing w:after="0" w:line="240" w:lineRule="auto"/>
        <w:ind w:left="709"/>
        <w:jc w:val="both"/>
        <w:rPr>
          <w:rFonts w:ascii="Tahoma" w:hAnsi="Tahoma" w:cs="Tahoma"/>
          <w:b/>
          <w:sz w:val="20"/>
          <w:szCs w:val="20"/>
        </w:rPr>
      </w:pPr>
      <w:r w:rsidRPr="00D32D0D">
        <w:rPr>
          <w:rFonts w:ascii="Tahoma" w:hAnsi="Tahoma" w:cs="Tahoma"/>
          <w:b/>
          <w:sz w:val="20"/>
          <w:szCs w:val="20"/>
        </w:rPr>
        <w:t>UWAGA:</w:t>
      </w:r>
    </w:p>
    <w:p w14:paraId="0F18A9E7" w14:textId="6D05EB7B" w:rsidR="00A56961" w:rsidRPr="00D32D0D" w:rsidRDefault="00A56961" w:rsidP="00A56961">
      <w:pPr>
        <w:spacing w:after="0" w:line="240" w:lineRule="auto"/>
        <w:ind w:left="709"/>
        <w:jc w:val="both"/>
        <w:rPr>
          <w:rFonts w:ascii="Tahoma" w:hAnsi="Tahoma" w:cs="Tahoma"/>
          <w:b/>
          <w:bCs/>
          <w:sz w:val="20"/>
          <w:szCs w:val="20"/>
        </w:rPr>
      </w:pPr>
      <w:r w:rsidRPr="00D32D0D">
        <w:rPr>
          <w:rFonts w:ascii="Tahoma" w:hAnsi="Tahoma" w:cs="Tahoma"/>
          <w:b/>
          <w:bCs/>
          <w:sz w:val="20"/>
          <w:szCs w:val="20"/>
        </w:rPr>
        <w:t xml:space="preserve">Brak zgody na włączenie do zakresu ubezpieczenia bądź zmiana treści którejkolwiek </w:t>
      </w:r>
      <w:r w:rsidRPr="00D32D0D">
        <w:rPr>
          <w:rFonts w:ascii="Tahoma" w:hAnsi="Tahoma" w:cs="Tahoma"/>
          <w:b/>
          <w:bCs/>
          <w:sz w:val="20"/>
          <w:szCs w:val="20"/>
        </w:rPr>
        <w:br/>
        <w:t xml:space="preserve">z klauzul oznaczonych numerami od 1 do </w:t>
      </w:r>
      <w:r w:rsidR="0056078C" w:rsidRPr="00D32D0D">
        <w:rPr>
          <w:rFonts w:ascii="Tahoma" w:hAnsi="Tahoma" w:cs="Tahoma"/>
          <w:b/>
          <w:bCs/>
          <w:sz w:val="20"/>
          <w:szCs w:val="20"/>
        </w:rPr>
        <w:t>5</w:t>
      </w:r>
      <w:r w:rsidRPr="00D32D0D">
        <w:rPr>
          <w:rFonts w:ascii="Tahoma" w:hAnsi="Tahoma" w:cs="Tahoma"/>
          <w:b/>
          <w:bCs/>
          <w:sz w:val="20"/>
          <w:szCs w:val="20"/>
        </w:rPr>
        <w:t xml:space="preserve"> spowoduje odrzucenie oferty dla tej części Zamówienia.</w:t>
      </w:r>
    </w:p>
    <w:p w14:paraId="403AC7B4" w14:textId="77777777" w:rsidR="00A56961" w:rsidRPr="00D32D0D" w:rsidRDefault="00A56961" w:rsidP="00A56961">
      <w:pPr>
        <w:spacing w:after="0" w:line="240" w:lineRule="auto"/>
        <w:ind w:left="709"/>
        <w:jc w:val="both"/>
        <w:rPr>
          <w:rFonts w:ascii="Tahoma" w:hAnsi="Tahoma" w:cs="Tahoma"/>
          <w:b/>
          <w:sz w:val="20"/>
          <w:szCs w:val="20"/>
        </w:rPr>
      </w:pPr>
    </w:p>
    <w:p w14:paraId="2A0C147E" w14:textId="77777777" w:rsidR="00A56961" w:rsidRPr="00D32D0D" w:rsidRDefault="00A56961" w:rsidP="00A56961">
      <w:pPr>
        <w:spacing w:after="0" w:line="240" w:lineRule="auto"/>
        <w:ind w:left="709"/>
        <w:jc w:val="both"/>
        <w:rPr>
          <w:rFonts w:ascii="Tahoma" w:hAnsi="Tahoma" w:cs="Tahoma"/>
          <w:b/>
          <w:sz w:val="20"/>
          <w:szCs w:val="20"/>
        </w:rPr>
      </w:pPr>
      <w:r w:rsidRPr="00D32D0D">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2C7ADFEB" w14:textId="77777777" w:rsidR="00A56961" w:rsidRPr="00D32D0D" w:rsidRDefault="00A56961" w:rsidP="00A56961">
      <w:pPr>
        <w:spacing w:after="0" w:line="240" w:lineRule="auto"/>
        <w:ind w:left="360"/>
        <w:jc w:val="both"/>
        <w:rPr>
          <w:rFonts w:ascii="Tahoma" w:hAnsi="Tahoma" w:cs="Tahoma"/>
          <w:sz w:val="20"/>
          <w:szCs w:val="20"/>
        </w:rPr>
      </w:pPr>
    </w:p>
    <w:p w14:paraId="00ED126A" w14:textId="77777777" w:rsidR="00A56961" w:rsidRPr="00D32D0D" w:rsidRDefault="00A56961" w:rsidP="00A56961">
      <w:pPr>
        <w:spacing w:after="0" w:line="240" w:lineRule="auto"/>
        <w:ind w:left="360"/>
        <w:jc w:val="both"/>
        <w:rPr>
          <w:rFonts w:ascii="Tahoma" w:hAnsi="Tahoma" w:cs="Tahoma"/>
          <w:sz w:val="20"/>
          <w:szCs w:val="20"/>
        </w:rPr>
      </w:pPr>
    </w:p>
    <w:p w14:paraId="21E83065" w14:textId="77777777" w:rsidR="00A56961" w:rsidRPr="00D32D0D" w:rsidRDefault="00A56961" w:rsidP="00A56961">
      <w:pPr>
        <w:tabs>
          <w:tab w:val="num" w:pos="1866"/>
        </w:tabs>
        <w:spacing w:after="0" w:line="240" w:lineRule="auto"/>
        <w:ind w:left="502"/>
        <w:jc w:val="both"/>
        <w:rPr>
          <w:rFonts w:ascii="Tahoma" w:hAnsi="Tahoma" w:cs="Tahoma"/>
          <w:sz w:val="20"/>
          <w:szCs w:val="20"/>
        </w:rPr>
      </w:pPr>
      <w:r w:rsidRPr="00D32D0D">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D32D0D" w:rsidRDefault="00A56961" w:rsidP="00A56961">
      <w:pPr>
        <w:spacing w:after="0" w:line="240" w:lineRule="auto"/>
        <w:jc w:val="both"/>
        <w:rPr>
          <w:rFonts w:ascii="Tahoma" w:hAnsi="Tahoma" w:cs="Tahoma"/>
          <w:sz w:val="20"/>
          <w:szCs w:val="20"/>
        </w:rPr>
      </w:pPr>
    </w:p>
    <w:p w14:paraId="73F35749" w14:textId="77777777" w:rsidR="00A56961" w:rsidRPr="009F3D6E" w:rsidRDefault="00A56961" w:rsidP="00A56961">
      <w:pPr>
        <w:spacing w:after="0" w:line="240" w:lineRule="auto"/>
        <w:ind w:left="284"/>
        <w:jc w:val="center"/>
        <w:rPr>
          <w:rFonts w:ascii="Tahoma" w:hAnsi="Tahoma" w:cs="Tahoma"/>
          <w:position w:val="2"/>
          <w:sz w:val="20"/>
          <w:szCs w:val="20"/>
          <w:vertAlign w:val="superscript"/>
          <w:lang w:val="en-US"/>
        </w:rPr>
      </w:pPr>
      <w:r w:rsidRPr="009F3D6E">
        <w:rPr>
          <w:rFonts w:ascii="Tahoma" w:hAnsi="Tahoma" w:cs="Tahoma"/>
          <w:sz w:val="20"/>
          <w:szCs w:val="20"/>
          <w:lang w:val="en-US"/>
        </w:rPr>
        <w:t>WO</w:t>
      </w:r>
      <w:r w:rsidRPr="009F3D6E">
        <w:rPr>
          <w:rFonts w:ascii="Tahoma" w:hAnsi="Tahoma" w:cs="Tahoma"/>
          <w:position w:val="-4"/>
          <w:sz w:val="20"/>
          <w:szCs w:val="20"/>
          <w:lang w:val="en-US"/>
        </w:rPr>
        <w:t>n</w:t>
      </w:r>
      <w:r w:rsidRPr="009F3D6E">
        <w:rPr>
          <w:rFonts w:ascii="Tahoma" w:hAnsi="Tahoma" w:cs="Tahoma"/>
          <w:sz w:val="20"/>
          <w:szCs w:val="20"/>
          <w:lang w:val="en-US"/>
        </w:rPr>
        <w:t xml:space="preserve"> = F</w:t>
      </w:r>
      <w:r w:rsidRPr="009F3D6E">
        <w:rPr>
          <w:rFonts w:ascii="Tahoma" w:hAnsi="Tahoma" w:cs="Tahoma"/>
          <w:position w:val="-4"/>
          <w:sz w:val="20"/>
          <w:szCs w:val="20"/>
          <w:lang w:val="en-US"/>
        </w:rPr>
        <w:t>n</w:t>
      </w:r>
      <w:r w:rsidRPr="009F3D6E">
        <w:rPr>
          <w:rFonts w:ascii="Tahoma" w:hAnsi="Tahoma" w:cs="Tahoma"/>
          <w:sz w:val="20"/>
          <w:szCs w:val="20"/>
          <w:lang w:val="en-US"/>
        </w:rPr>
        <w:t xml:space="preserve"> </w:t>
      </w:r>
      <w:r w:rsidRPr="009F3D6E">
        <w:rPr>
          <w:rFonts w:ascii="Tahoma" w:hAnsi="Tahoma" w:cs="Tahoma"/>
          <w:position w:val="4"/>
          <w:sz w:val="20"/>
          <w:szCs w:val="20"/>
          <w:lang w:val="en-US"/>
        </w:rPr>
        <w:t>x</w:t>
      </w:r>
      <w:r w:rsidRPr="009F3D6E">
        <w:rPr>
          <w:rFonts w:ascii="Tahoma" w:hAnsi="Tahoma" w:cs="Tahoma"/>
          <w:sz w:val="20"/>
          <w:szCs w:val="20"/>
          <w:lang w:val="en-US"/>
        </w:rPr>
        <w:t xml:space="preserve"> 0,80 + G</w:t>
      </w:r>
      <w:r w:rsidRPr="009F3D6E">
        <w:rPr>
          <w:rFonts w:ascii="Tahoma" w:hAnsi="Tahoma" w:cs="Tahoma"/>
          <w:position w:val="-4"/>
          <w:sz w:val="20"/>
          <w:szCs w:val="20"/>
          <w:lang w:val="en-US"/>
        </w:rPr>
        <w:t>n</w:t>
      </w:r>
      <w:r w:rsidRPr="009F3D6E">
        <w:rPr>
          <w:rFonts w:ascii="Tahoma" w:hAnsi="Tahoma" w:cs="Tahoma"/>
          <w:sz w:val="20"/>
          <w:szCs w:val="20"/>
          <w:lang w:val="en-US"/>
        </w:rPr>
        <w:t xml:space="preserve"> </w:t>
      </w:r>
      <w:r w:rsidRPr="009F3D6E">
        <w:rPr>
          <w:rFonts w:ascii="Tahoma" w:hAnsi="Tahoma" w:cs="Tahoma"/>
          <w:position w:val="-4"/>
          <w:sz w:val="20"/>
          <w:szCs w:val="20"/>
          <w:vertAlign w:val="subscript"/>
          <w:lang w:val="en-US"/>
        </w:rPr>
        <w:t xml:space="preserve"> </w:t>
      </w:r>
      <w:r w:rsidRPr="009F3D6E">
        <w:rPr>
          <w:rFonts w:ascii="Tahoma" w:hAnsi="Tahoma" w:cs="Tahoma"/>
          <w:position w:val="4"/>
          <w:sz w:val="20"/>
          <w:szCs w:val="20"/>
          <w:lang w:val="en-US"/>
        </w:rPr>
        <w:t>x</w:t>
      </w:r>
      <w:r w:rsidRPr="009F3D6E">
        <w:rPr>
          <w:rFonts w:ascii="Tahoma" w:hAnsi="Tahoma" w:cs="Tahoma"/>
          <w:sz w:val="20"/>
          <w:szCs w:val="20"/>
          <w:lang w:val="en-US"/>
        </w:rPr>
        <w:t xml:space="preserve"> 0,20 </w:t>
      </w:r>
    </w:p>
    <w:p w14:paraId="5968940A" w14:textId="77777777" w:rsidR="00A56961" w:rsidRPr="009F3D6E" w:rsidRDefault="00A56961" w:rsidP="00A56961">
      <w:pPr>
        <w:spacing w:after="0" w:line="240" w:lineRule="auto"/>
        <w:ind w:left="284"/>
        <w:jc w:val="both"/>
        <w:rPr>
          <w:rFonts w:ascii="Tahoma" w:hAnsi="Tahoma" w:cs="Tahoma"/>
          <w:sz w:val="20"/>
          <w:szCs w:val="20"/>
          <w:lang w:val="en-US"/>
        </w:rPr>
      </w:pPr>
    </w:p>
    <w:p w14:paraId="1C041BAD" w14:textId="77777777" w:rsidR="00A56961" w:rsidRPr="009F3D6E" w:rsidRDefault="00A56961" w:rsidP="00A56961">
      <w:pPr>
        <w:spacing w:after="0" w:line="240" w:lineRule="auto"/>
        <w:ind w:left="284"/>
        <w:jc w:val="both"/>
        <w:rPr>
          <w:rFonts w:ascii="Tahoma" w:hAnsi="Tahoma" w:cs="Tahoma"/>
          <w:sz w:val="20"/>
          <w:szCs w:val="20"/>
          <w:u w:val="single"/>
          <w:lang w:val="en-US"/>
        </w:rPr>
      </w:pPr>
      <w:r w:rsidRPr="009F3D6E">
        <w:rPr>
          <w:rFonts w:ascii="Tahoma" w:hAnsi="Tahoma" w:cs="Tahoma"/>
          <w:sz w:val="20"/>
          <w:szCs w:val="20"/>
          <w:u w:val="single"/>
          <w:lang w:val="en-US"/>
        </w:rPr>
        <w:t>gdzie:</w:t>
      </w:r>
    </w:p>
    <w:p w14:paraId="64A67FBB" w14:textId="77777777" w:rsidR="00A56961" w:rsidRPr="00D32D0D"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WO</w:t>
      </w:r>
      <w:r w:rsidRPr="00D32D0D">
        <w:rPr>
          <w:rFonts w:ascii="Tahoma" w:hAnsi="Tahoma" w:cs="Tahoma"/>
          <w:position w:val="-4"/>
          <w:sz w:val="20"/>
          <w:szCs w:val="20"/>
        </w:rPr>
        <w:t>n</w:t>
      </w:r>
      <w:r w:rsidRPr="00D32D0D">
        <w:rPr>
          <w:rFonts w:ascii="Tahoma" w:hAnsi="Tahoma" w:cs="Tahoma"/>
          <w:sz w:val="20"/>
          <w:szCs w:val="20"/>
        </w:rPr>
        <w:t xml:space="preserve"> - wskaźnik oceny oferty n</w:t>
      </w:r>
    </w:p>
    <w:p w14:paraId="627F1880" w14:textId="77777777" w:rsidR="00A56961" w:rsidRPr="00D32D0D" w:rsidRDefault="00A56961" w:rsidP="00A56961">
      <w:pPr>
        <w:spacing w:after="0" w:line="240" w:lineRule="auto"/>
        <w:ind w:left="284"/>
        <w:jc w:val="both"/>
        <w:rPr>
          <w:rFonts w:ascii="Tahoma" w:hAnsi="Tahoma" w:cs="Tahoma"/>
          <w:position w:val="-4"/>
          <w:sz w:val="20"/>
          <w:szCs w:val="20"/>
        </w:rPr>
      </w:pPr>
      <w:r w:rsidRPr="00D32D0D">
        <w:rPr>
          <w:rFonts w:ascii="Tahoma" w:hAnsi="Tahoma" w:cs="Tahoma"/>
          <w:sz w:val="20"/>
          <w:szCs w:val="20"/>
        </w:rPr>
        <w:t>F</w:t>
      </w:r>
      <w:r w:rsidRPr="00D32D0D">
        <w:rPr>
          <w:rFonts w:ascii="Tahoma" w:hAnsi="Tahoma" w:cs="Tahoma"/>
          <w:position w:val="-4"/>
          <w:sz w:val="20"/>
          <w:szCs w:val="20"/>
        </w:rPr>
        <w:t xml:space="preserve">n - </w:t>
      </w:r>
      <w:r w:rsidRPr="00D32D0D">
        <w:rPr>
          <w:rFonts w:ascii="Tahoma" w:hAnsi="Tahoma" w:cs="Tahoma"/>
          <w:sz w:val="20"/>
          <w:szCs w:val="20"/>
        </w:rPr>
        <w:t>liczba punktów przyznana ofercie n dla kryterium F</w:t>
      </w:r>
    </w:p>
    <w:p w14:paraId="40DBD219" w14:textId="77777777" w:rsidR="00A56961" w:rsidRPr="00D32D0D" w:rsidRDefault="00A56961" w:rsidP="00A56961">
      <w:pPr>
        <w:spacing w:after="0" w:line="240" w:lineRule="auto"/>
        <w:ind w:left="284"/>
        <w:jc w:val="both"/>
        <w:rPr>
          <w:rFonts w:ascii="Tahoma" w:hAnsi="Tahoma" w:cs="Tahoma"/>
          <w:position w:val="-4"/>
          <w:sz w:val="20"/>
          <w:szCs w:val="20"/>
        </w:rPr>
      </w:pPr>
      <w:r w:rsidRPr="00D32D0D">
        <w:rPr>
          <w:rFonts w:ascii="Tahoma" w:hAnsi="Tahoma" w:cs="Tahoma"/>
          <w:sz w:val="20"/>
          <w:szCs w:val="20"/>
        </w:rPr>
        <w:t>G</w:t>
      </w:r>
      <w:r w:rsidRPr="00D32D0D">
        <w:rPr>
          <w:rFonts w:ascii="Tahoma" w:hAnsi="Tahoma" w:cs="Tahoma"/>
          <w:position w:val="-4"/>
          <w:sz w:val="20"/>
          <w:szCs w:val="20"/>
        </w:rPr>
        <w:t xml:space="preserve">n - </w:t>
      </w:r>
      <w:r w:rsidRPr="00D32D0D">
        <w:rPr>
          <w:rFonts w:ascii="Tahoma" w:hAnsi="Tahoma" w:cs="Tahoma"/>
          <w:sz w:val="20"/>
          <w:szCs w:val="20"/>
        </w:rPr>
        <w:t>liczba punktów przyznana ofercie n dla kryterium G</w:t>
      </w:r>
    </w:p>
    <w:p w14:paraId="4C17DCA0" w14:textId="77777777" w:rsidR="00A56961" w:rsidRPr="00D32D0D"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D32D0D">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D32D0D"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32D0D">
        <w:rPr>
          <w:rFonts w:ascii="Tahoma" w:hAnsi="Tahoma" w:cs="Tahoma"/>
          <w:bCs/>
          <w:sz w:val="20"/>
          <w:u w:val="none"/>
        </w:rPr>
        <w:t>Prowadzenie procedury z negocjacjami</w:t>
      </w:r>
    </w:p>
    <w:p w14:paraId="46AF950A" w14:textId="77777777" w:rsidR="00E16D4B" w:rsidRPr="00D32D0D" w:rsidRDefault="00E16D4B" w:rsidP="00FD2B68">
      <w:pPr>
        <w:spacing w:after="0" w:line="240" w:lineRule="auto"/>
        <w:jc w:val="both"/>
      </w:pPr>
    </w:p>
    <w:p w14:paraId="3DBBA007" w14:textId="3BCA7F77" w:rsidR="001C148A" w:rsidRPr="00D32D0D"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D32D0D">
        <w:rPr>
          <w:rFonts w:ascii="Tahoma" w:hAnsi="Tahoma" w:cs="Tahoma"/>
          <w:sz w:val="20"/>
          <w:szCs w:val="20"/>
        </w:rPr>
        <w:t xml:space="preserve">W przypadku podjęcia przez Zamawiającego decyzji o prowadzeniu negocjacji, </w:t>
      </w:r>
      <w:r w:rsidR="00E16D4B" w:rsidRPr="00D32D0D">
        <w:rPr>
          <w:rFonts w:ascii="Tahoma" w:hAnsi="Tahoma" w:cs="Tahoma"/>
          <w:sz w:val="20"/>
          <w:szCs w:val="20"/>
        </w:rPr>
        <w:t xml:space="preserve">Zamawiający </w:t>
      </w:r>
      <w:r w:rsidRPr="00D32D0D">
        <w:rPr>
          <w:rFonts w:ascii="Tahoma" w:hAnsi="Tahoma" w:cs="Tahoma"/>
          <w:sz w:val="20"/>
          <w:szCs w:val="20"/>
        </w:rPr>
        <w:t>s</w:t>
      </w:r>
      <w:r w:rsidR="00E16D4B" w:rsidRPr="00D32D0D">
        <w:rPr>
          <w:rFonts w:ascii="Tahoma" w:hAnsi="Tahoma" w:cs="Tahoma"/>
          <w:sz w:val="20"/>
          <w:szCs w:val="20"/>
        </w:rPr>
        <w:t xml:space="preserve">korzysta z uprawnienia, o jakim stanowi art. 288 ust. 1 </w:t>
      </w:r>
      <w:r w:rsidR="001C148A" w:rsidRPr="00D32D0D">
        <w:rPr>
          <w:rFonts w:ascii="Tahoma" w:hAnsi="Tahoma" w:cs="Tahoma"/>
          <w:sz w:val="20"/>
          <w:szCs w:val="20"/>
        </w:rPr>
        <w:t>Ustawy.</w:t>
      </w:r>
      <w:r w:rsidRPr="00D32D0D">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D32D0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32D0D">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D32D0D" w:rsidRDefault="00E16D4B" w:rsidP="001C148A">
      <w:pPr>
        <w:pStyle w:val="Akapitzlist"/>
        <w:ind w:left="852" w:hanging="426"/>
        <w:jc w:val="both"/>
        <w:rPr>
          <w:rFonts w:ascii="Tahoma" w:hAnsi="Tahoma" w:cs="Tahoma"/>
          <w:sz w:val="20"/>
          <w:szCs w:val="20"/>
        </w:rPr>
      </w:pPr>
      <w:r w:rsidRPr="00D32D0D">
        <w:rPr>
          <w:rFonts w:ascii="Tahoma" w:hAnsi="Tahoma" w:cs="Tahoma"/>
          <w:sz w:val="20"/>
          <w:szCs w:val="20"/>
        </w:rPr>
        <w:t>1)</w:t>
      </w:r>
      <w:r w:rsidRPr="00D32D0D">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D32D0D" w:rsidRDefault="00E16D4B" w:rsidP="001C148A">
      <w:pPr>
        <w:pStyle w:val="Akapitzlist"/>
        <w:ind w:left="852" w:hanging="426"/>
        <w:jc w:val="both"/>
        <w:rPr>
          <w:rFonts w:ascii="Tahoma" w:hAnsi="Tahoma" w:cs="Tahoma"/>
          <w:sz w:val="20"/>
          <w:szCs w:val="20"/>
        </w:rPr>
      </w:pPr>
      <w:r w:rsidRPr="00D32D0D">
        <w:rPr>
          <w:rFonts w:ascii="Tahoma" w:hAnsi="Tahoma" w:cs="Tahoma"/>
          <w:sz w:val="20"/>
          <w:szCs w:val="20"/>
        </w:rPr>
        <w:t>2)</w:t>
      </w:r>
      <w:r w:rsidRPr="00D32D0D">
        <w:rPr>
          <w:rFonts w:ascii="Tahoma" w:hAnsi="Tahoma" w:cs="Tahoma"/>
          <w:sz w:val="20"/>
          <w:szCs w:val="20"/>
        </w:rPr>
        <w:tab/>
        <w:t>których oferty zostały odrzucone,</w:t>
      </w:r>
    </w:p>
    <w:p w14:paraId="609834F8" w14:textId="154C3707" w:rsidR="00E16D4B" w:rsidRPr="00D32D0D" w:rsidRDefault="00116385" w:rsidP="001C148A">
      <w:pPr>
        <w:pStyle w:val="Akapitzlist"/>
        <w:ind w:left="852" w:hanging="426"/>
        <w:jc w:val="both"/>
        <w:rPr>
          <w:rFonts w:ascii="Tahoma" w:hAnsi="Tahoma" w:cs="Tahoma"/>
          <w:sz w:val="20"/>
          <w:szCs w:val="20"/>
        </w:rPr>
      </w:pPr>
      <w:r w:rsidRPr="00D32D0D">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D32D0D" w:rsidRDefault="00E16D4B" w:rsidP="001C148A">
      <w:pPr>
        <w:pStyle w:val="Akapitzlist"/>
        <w:spacing w:after="120"/>
        <w:ind w:left="852" w:hanging="426"/>
        <w:jc w:val="both"/>
        <w:rPr>
          <w:rFonts w:ascii="Tahoma" w:hAnsi="Tahoma" w:cs="Tahoma"/>
          <w:sz w:val="20"/>
          <w:szCs w:val="20"/>
        </w:rPr>
      </w:pPr>
      <w:r w:rsidRPr="00D32D0D">
        <w:rPr>
          <w:rFonts w:ascii="Tahoma" w:hAnsi="Tahoma" w:cs="Tahoma"/>
          <w:sz w:val="20"/>
          <w:szCs w:val="20"/>
        </w:rPr>
        <w:t>-</w:t>
      </w:r>
      <w:r w:rsidRPr="00D32D0D">
        <w:rPr>
          <w:rFonts w:ascii="Tahoma" w:hAnsi="Tahoma" w:cs="Tahoma"/>
          <w:sz w:val="20"/>
          <w:szCs w:val="20"/>
        </w:rPr>
        <w:tab/>
        <w:t>podając uzasadnienie faktyczne i prawne.</w:t>
      </w:r>
    </w:p>
    <w:p w14:paraId="6DCEC9AC" w14:textId="43F151E9" w:rsidR="00E16D4B" w:rsidRPr="00D32D0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32D0D">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D32D0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D32D0D"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D32D0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32D0D">
        <w:rPr>
          <w:rFonts w:ascii="Tahoma" w:hAnsi="Tahoma" w:cs="Tahoma"/>
          <w:sz w:val="20"/>
          <w:szCs w:val="20"/>
        </w:rPr>
        <w:t>Zaproszenie do złożenia ofert dodatkowych będzie zawierać co najmniej:</w:t>
      </w:r>
    </w:p>
    <w:p w14:paraId="714F6A21" w14:textId="77777777" w:rsidR="00E16D4B" w:rsidRPr="00D32D0D" w:rsidRDefault="00E16D4B" w:rsidP="001C148A">
      <w:pPr>
        <w:spacing w:after="0" w:line="240" w:lineRule="auto"/>
        <w:ind w:left="850" w:hanging="425"/>
        <w:jc w:val="both"/>
        <w:rPr>
          <w:rFonts w:ascii="Tahoma" w:hAnsi="Tahoma" w:cs="Tahoma"/>
          <w:bCs/>
          <w:sz w:val="20"/>
          <w:szCs w:val="20"/>
        </w:rPr>
      </w:pPr>
      <w:r w:rsidRPr="00D32D0D">
        <w:rPr>
          <w:rFonts w:ascii="Tahoma" w:hAnsi="Tahoma" w:cs="Tahoma"/>
          <w:bCs/>
          <w:sz w:val="20"/>
          <w:szCs w:val="20"/>
        </w:rPr>
        <w:t>1)</w:t>
      </w:r>
      <w:r w:rsidRPr="00D32D0D">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D32D0D" w:rsidRDefault="00E16D4B" w:rsidP="001C148A">
      <w:pPr>
        <w:spacing w:after="120" w:line="240" w:lineRule="auto"/>
        <w:ind w:left="852" w:hanging="426"/>
        <w:jc w:val="both"/>
        <w:rPr>
          <w:rFonts w:ascii="Tahoma" w:hAnsi="Tahoma" w:cs="Tahoma"/>
          <w:sz w:val="20"/>
          <w:szCs w:val="20"/>
        </w:rPr>
      </w:pPr>
      <w:r w:rsidRPr="00D32D0D">
        <w:rPr>
          <w:rFonts w:ascii="Tahoma" w:hAnsi="Tahoma" w:cs="Tahoma"/>
          <w:bCs/>
          <w:sz w:val="20"/>
          <w:szCs w:val="20"/>
        </w:rPr>
        <w:t>2)</w:t>
      </w:r>
      <w:r w:rsidRPr="00D32D0D">
        <w:rPr>
          <w:rFonts w:ascii="Tahoma" w:hAnsi="Tahoma" w:cs="Tahoma"/>
          <w:bCs/>
          <w:sz w:val="20"/>
          <w:szCs w:val="20"/>
        </w:rPr>
        <w:tab/>
      </w:r>
      <w:r w:rsidRPr="00D32D0D">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D32D0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D32D0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D32D0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D32D0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32D0D">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32D0D">
        <w:rPr>
          <w:rFonts w:ascii="Tahoma" w:hAnsi="Tahoma" w:cs="Tahoma"/>
          <w:bCs/>
          <w:sz w:val="20"/>
          <w:u w:val="none"/>
        </w:rPr>
        <w:lastRenderedPageBreak/>
        <w:t xml:space="preserve">Informacje o formalnościach, jakie muszą zostać dopełnione po wyborze oferty </w:t>
      </w:r>
      <w:r w:rsidRPr="00F20A24">
        <w:rPr>
          <w:rFonts w:ascii="Tahoma" w:hAnsi="Tahoma" w:cs="Tahoma"/>
          <w:bCs/>
          <w:sz w:val="20"/>
          <w:u w:val="none"/>
        </w:rPr>
        <w:t>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w:t>
      </w:r>
      <w:r w:rsidRPr="00D32D0D">
        <w:rPr>
          <w:rFonts w:ascii="Tahoma" w:hAnsi="Tahoma" w:cs="Tahoma"/>
          <w:sz w:val="20"/>
          <w:szCs w:val="20"/>
        </w:rPr>
        <w:t xml:space="preserve">produkcie ubezpieczeniowym, o którym mowa w art. 8 ust. 4 Ustawy z dnia 15 grudnia 2017 r. o dystrybucji ubezpieczeń </w:t>
      </w:r>
      <w:r w:rsidR="005F1475" w:rsidRPr="00D32D0D">
        <w:rPr>
          <w:rFonts w:ascii="Tahoma" w:hAnsi="Tahoma" w:cs="Tahoma"/>
          <w:sz w:val="20"/>
          <w:szCs w:val="20"/>
        </w:rPr>
        <w:t>(</w:t>
      </w:r>
      <w:bookmarkStart w:id="38" w:name="_Hlk132625038"/>
      <w:r w:rsidR="005F1475" w:rsidRPr="00D32D0D">
        <w:rPr>
          <w:rFonts w:ascii="Tahoma" w:hAnsi="Tahoma" w:cs="Tahoma"/>
          <w:sz w:val="20"/>
          <w:szCs w:val="20"/>
        </w:rPr>
        <w:t xml:space="preserve">Dz.U. z </w:t>
      </w:r>
      <w:r w:rsidR="00493C54" w:rsidRPr="00D32D0D">
        <w:rPr>
          <w:rFonts w:ascii="Tahoma" w:hAnsi="Tahoma" w:cs="Tahoma"/>
          <w:sz w:val="20"/>
          <w:szCs w:val="20"/>
        </w:rPr>
        <w:t>2024 r. poz. 1214</w:t>
      </w:r>
      <w:r w:rsidR="005F1475" w:rsidRPr="00D32D0D">
        <w:rPr>
          <w:rFonts w:ascii="Tahoma" w:hAnsi="Tahoma" w:cs="Tahoma"/>
          <w:sz w:val="20"/>
          <w:szCs w:val="20"/>
        </w:rPr>
        <w:t xml:space="preserve"> z późn. zm.</w:t>
      </w:r>
      <w:bookmarkEnd w:id="38"/>
      <w:r w:rsidR="005F1475" w:rsidRPr="00D32D0D">
        <w:rPr>
          <w:rFonts w:ascii="Tahoma" w:hAnsi="Tahoma" w:cs="Tahoma"/>
          <w:sz w:val="20"/>
          <w:szCs w:val="20"/>
        </w:rPr>
        <w:t xml:space="preserve">) </w:t>
      </w:r>
      <w:r w:rsidRPr="00D32D0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w:t>
      </w:r>
      <w:r w:rsidRPr="00C73A77">
        <w:rPr>
          <w:rFonts w:ascii="Tahoma" w:hAnsi="Tahoma" w:cs="Tahoma"/>
          <w:sz w:val="20"/>
          <w:szCs w:val="20"/>
        </w:rPr>
        <w:t xml:space="preserve">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D32D0D"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D32D0D">
        <w:rPr>
          <w:rFonts w:ascii="Tahoma" w:hAnsi="Tahoma" w:cs="Tahoma"/>
          <w:sz w:val="20"/>
          <w:szCs w:val="20"/>
        </w:rPr>
        <w:t xml:space="preserve">załącznik nr </w:t>
      </w:r>
      <w:r w:rsidR="00624382" w:rsidRPr="00D32D0D">
        <w:rPr>
          <w:rFonts w:ascii="Tahoma" w:hAnsi="Tahoma" w:cs="Tahoma"/>
          <w:sz w:val="20"/>
          <w:szCs w:val="20"/>
        </w:rPr>
        <w:t>4</w:t>
      </w:r>
      <w:r w:rsidR="00800471" w:rsidRPr="00D32D0D">
        <w:rPr>
          <w:rFonts w:ascii="Tahoma" w:hAnsi="Tahoma" w:cs="Tahoma"/>
          <w:sz w:val="20"/>
          <w:szCs w:val="20"/>
        </w:rPr>
        <w:t xml:space="preserve">, </w:t>
      </w:r>
      <w:r w:rsidR="00624382" w:rsidRPr="00D32D0D">
        <w:rPr>
          <w:rFonts w:ascii="Tahoma" w:hAnsi="Tahoma" w:cs="Tahoma"/>
          <w:sz w:val="20"/>
          <w:szCs w:val="20"/>
        </w:rPr>
        <w:t>4</w:t>
      </w:r>
      <w:r w:rsidR="00800471" w:rsidRPr="00D32D0D">
        <w:rPr>
          <w:rFonts w:ascii="Tahoma" w:hAnsi="Tahoma" w:cs="Tahoma"/>
          <w:sz w:val="20"/>
          <w:szCs w:val="20"/>
        </w:rPr>
        <w:t xml:space="preserve">a, </w:t>
      </w:r>
      <w:r w:rsidR="00624382" w:rsidRPr="00D32D0D">
        <w:rPr>
          <w:rFonts w:ascii="Tahoma" w:hAnsi="Tahoma" w:cs="Tahoma"/>
          <w:sz w:val="20"/>
          <w:szCs w:val="20"/>
        </w:rPr>
        <w:t>4</w:t>
      </w:r>
      <w:r w:rsidR="00800471" w:rsidRPr="00D32D0D">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AA913ED" w14:textId="66468E7E" w:rsidR="00807629" w:rsidRPr="001F1D47" w:rsidRDefault="00807629" w:rsidP="002320D1">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1F1D47">
        <w:rPr>
          <w:rFonts w:ascii="Tahoma" w:eastAsia="Times New Roman" w:hAnsi="Tahoma" w:cs="Tahoma"/>
          <w:sz w:val="20"/>
          <w:szCs w:val="20"/>
        </w:rPr>
        <w:t xml:space="preserve">Administratorem Pani/Pana danych osobowych jest </w:t>
      </w:r>
      <w:r w:rsidR="001F1D47" w:rsidRPr="001F1D47">
        <w:rPr>
          <w:rFonts w:ascii="Tahoma" w:hAnsi="Tahoma" w:cs="Tahoma"/>
          <w:sz w:val="20"/>
          <w:szCs w:val="20"/>
        </w:rPr>
        <w:t>Gmina Dobrzyń nad Wisłą (adres: ul. Szkolna 1, 87-610 Dobrzyń nad Wisłą, tel. 54 2530500, e-mail: dobrzyn@dobrzyn.pl), reprezentowana przez Burmistrza Miasta i Gminy Dobrzyń nad Wisłą</w:t>
      </w:r>
      <w:r w:rsidR="001F1D47">
        <w:t xml:space="preserve">. </w:t>
      </w:r>
      <w:r w:rsidRPr="001F1D47">
        <w:rPr>
          <w:rFonts w:ascii="Tahoma" w:hAnsi="Tahoma" w:cs="Tahoma"/>
          <w:sz w:val="20"/>
          <w:szCs w:val="20"/>
        </w:rPr>
        <w:t>Administrator powołał Inspektora Ochrony Danych. Ma Pani/Pan prawo do skontaktowania</w:t>
      </w:r>
      <w:r w:rsidR="001F1D47">
        <w:rPr>
          <w:rFonts w:ascii="Tahoma" w:hAnsi="Tahoma" w:cs="Tahoma"/>
          <w:sz w:val="20"/>
          <w:szCs w:val="20"/>
        </w:rPr>
        <w:t xml:space="preserve"> </w:t>
      </w:r>
      <w:r w:rsidRPr="001F1D47">
        <w:rPr>
          <w:rFonts w:ascii="Tahoma" w:hAnsi="Tahoma" w:cs="Tahoma"/>
          <w:sz w:val="20"/>
          <w:szCs w:val="20"/>
        </w:rPr>
        <w:t xml:space="preserve">się </w:t>
      </w:r>
      <w:r w:rsidRPr="001F1D47">
        <w:rPr>
          <w:rFonts w:ascii="Tahoma" w:hAnsi="Tahoma" w:cs="Tahoma"/>
          <w:sz w:val="20"/>
          <w:szCs w:val="20"/>
        </w:rPr>
        <w:br/>
        <w:t xml:space="preserve">z Inspektorem Ochrony Danych poprzez wysłanie wiadomości elektronicznej na adres: </w:t>
      </w:r>
      <w:r w:rsidR="001F1D47" w:rsidRPr="001F1D47">
        <w:rPr>
          <w:rFonts w:ascii="Tahoma" w:hAnsi="Tahoma" w:cs="Tahoma"/>
          <w:sz w:val="20"/>
          <w:szCs w:val="20"/>
        </w:rPr>
        <w:t>inspektor@cbi24.pl</w:t>
      </w:r>
      <w:r w:rsidRPr="001F1D47">
        <w:rPr>
          <w:rFonts w:ascii="Tahoma" w:hAnsi="Tahoma" w:cs="Tahoma"/>
          <w:sz w:val="20"/>
          <w:szCs w:val="20"/>
        </w:rPr>
        <w:t xml:space="preserve"> lub wysyłając korespondencję na adres: </w:t>
      </w:r>
      <w:r w:rsidR="001F1D47">
        <w:rPr>
          <w:rFonts w:ascii="Tahoma" w:hAnsi="Tahoma" w:cs="Tahoma"/>
          <w:sz w:val="20"/>
          <w:szCs w:val="20"/>
        </w:rPr>
        <w:t>dobrzyn@dobrzyn.pl</w:t>
      </w:r>
    </w:p>
    <w:p w14:paraId="636E21F2" w14:textId="0F07E0C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8050C">
        <w:rPr>
          <w:rFonts w:ascii="Tahoma" w:hAnsi="Tahoma" w:cs="Tahoma"/>
          <w:sz w:val="20"/>
          <w:szCs w:val="20"/>
        </w:rPr>
        <w:t>na ubezpieczenie Gminy Dobrzyń nad Wisłą F.ZP.AZ.271.12.24</w:t>
      </w:r>
      <w:r w:rsidRPr="006B51A6">
        <w:rPr>
          <w:rFonts w:ascii="Tahoma" w:hAnsi="Tahoma" w:cs="Tahoma"/>
          <w:sz w:val="20"/>
          <w:szCs w:val="20"/>
        </w:rPr>
        <w:t>,</w:t>
      </w:r>
      <w:r w:rsidR="0078050C">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D32D0D">
        <w:rPr>
          <w:rFonts w:ascii="Tahoma" w:eastAsia="Times New Roman" w:hAnsi="Tahoma" w:cs="Tahoma"/>
          <w:sz w:val="20"/>
          <w:szCs w:val="20"/>
        </w:rPr>
        <w:t>publicznych (</w:t>
      </w:r>
      <w:bookmarkStart w:id="40" w:name="_Hlk81809189"/>
      <w:r w:rsidR="00EA5911" w:rsidRPr="00D32D0D">
        <w:rPr>
          <w:rFonts w:ascii="Tahoma" w:eastAsia="Times New Roman" w:hAnsi="Tahoma" w:cs="Tahoma"/>
          <w:sz w:val="20"/>
          <w:szCs w:val="20"/>
        </w:rPr>
        <w:t xml:space="preserve">Dz.U. </w:t>
      </w:r>
      <w:bookmarkEnd w:id="40"/>
      <w:r w:rsidR="00CF655B" w:rsidRPr="00D32D0D">
        <w:rPr>
          <w:rFonts w:ascii="Tahoma" w:eastAsia="Times New Roman" w:hAnsi="Tahoma" w:cs="Tahoma"/>
          <w:sz w:val="20"/>
          <w:szCs w:val="20"/>
        </w:rPr>
        <w:t>z 202</w:t>
      </w:r>
      <w:r w:rsidR="00C207DE" w:rsidRPr="00D32D0D">
        <w:rPr>
          <w:rFonts w:ascii="Tahoma" w:eastAsia="Times New Roman" w:hAnsi="Tahoma" w:cs="Tahoma"/>
          <w:sz w:val="20"/>
          <w:szCs w:val="20"/>
        </w:rPr>
        <w:t>4</w:t>
      </w:r>
      <w:r w:rsidR="00CF655B" w:rsidRPr="00D32D0D">
        <w:rPr>
          <w:rFonts w:ascii="Tahoma" w:eastAsia="Times New Roman" w:hAnsi="Tahoma" w:cs="Tahoma"/>
          <w:sz w:val="20"/>
          <w:szCs w:val="20"/>
        </w:rPr>
        <w:t xml:space="preserve"> r. poz. </w:t>
      </w:r>
      <w:r w:rsidR="00C207DE" w:rsidRPr="00D32D0D">
        <w:rPr>
          <w:rFonts w:ascii="Tahoma" w:eastAsia="Times New Roman" w:hAnsi="Tahoma" w:cs="Tahoma"/>
          <w:sz w:val="20"/>
          <w:szCs w:val="20"/>
        </w:rPr>
        <w:t>1320</w:t>
      </w:r>
      <w:r w:rsidR="00A46AA5" w:rsidRPr="00D32D0D">
        <w:rPr>
          <w:rFonts w:ascii="Tahoma" w:hAnsi="Tahoma" w:cs="Tahoma"/>
          <w:sz w:val="20"/>
          <w:szCs w:val="20"/>
        </w:rPr>
        <w:t>)</w:t>
      </w:r>
      <w:r w:rsidRPr="00D32D0D">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w:t>
      </w:r>
      <w:r w:rsidRPr="006B51A6">
        <w:rPr>
          <w:rFonts w:ascii="Tahoma" w:eastAsia="Times New Roman" w:hAnsi="Tahoma" w:cs="Tahoma"/>
          <w:sz w:val="20"/>
          <w:szCs w:val="20"/>
        </w:rPr>
        <w:lastRenderedPageBreak/>
        <w:t>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Formularz ofertowy </w:t>
      </w:r>
    </w:p>
    <w:p w14:paraId="5E540355" w14:textId="77777777" w:rsidR="00624382" w:rsidRPr="00D32D0D"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Pr="00D32D0D">
        <w:rPr>
          <w:rFonts w:ascii="Tahoma" w:hAnsi="Tahoma" w:cs="Tahoma"/>
          <w:sz w:val="20"/>
          <w:szCs w:val="20"/>
        </w:rPr>
        <w:t>Nr 2 – Oświadczenie wykonawcy</w:t>
      </w:r>
      <w:r w:rsidRPr="00D32D0D">
        <w:rPr>
          <w:sz w:val="20"/>
          <w:szCs w:val="20"/>
        </w:rPr>
        <w:t xml:space="preserve"> </w:t>
      </w:r>
      <w:r w:rsidRPr="00D32D0D">
        <w:rPr>
          <w:rFonts w:ascii="Tahoma" w:hAnsi="Tahoma" w:cs="Tahoma"/>
          <w:sz w:val="20"/>
          <w:szCs w:val="20"/>
        </w:rPr>
        <w:t>składane na podstawie art. 125 ust. 1 Ustawy</w:t>
      </w:r>
    </w:p>
    <w:p w14:paraId="5810BA88" w14:textId="752BCB57" w:rsidR="00624382" w:rsidRPr="00D32D0D" w:rsidRDefault="00624382" w:rsidP="00624382">
      <w:pPr>
        <w:spacing w:after="0" w:line="240" w:lineRule="auto"/>
        <w:ind w:left="1701" w:hanging="1701"/>
        <w:jc w:val="both"/>
        <w:outlineLvl w:val="0"/>
        <w:rPr>
          <w:rFonts w:ascii="Tahoma" w:hAnsi="Tahoma" w:cs="Tahoma"/>
          <w:sz w:val="20"/>
          <w:szCs w:val="20"/>
        </w:rPr>
      </w:pPr>
      <w:r w:rsidRPr="00D32D0D">
        <w:rPr>
          <w:rFonts w:ascii="Tahoma" w:hAnsi="Tahoma" w:cs="Tahoma"/>
          <w:sz w:val="20"/>
          <w:szCs w:val="20"/>
        </w:rPr>
        <w:t>Zał</w:t>
      </w:r>
      <w:r w:rsidR="006B2C8B" w:rsidRPr="00D32D0D">
        <w:rPr>
          <w:rFonts w:ascii="Tahoma" w:hAnsi="Tahoma" w:cs="Tahoma"/>
          <w:sz w:val="20"/>
          <w:szCs w:val="20"/>
        </w:rPr>
        <w:t>ą</w:t>
      </w:r>
      <w:r w:rsidRPr="00D32D0D">
        <w:rPr>
          <w:rFonts w:ascii="Tahoma" w:hAnsi="Tahoma" w:cs="Tahoma"/>
          <w:sz w:val="20"/>
          <w:szCs w:val="20"/>
        </w:rPr>
        <w:t xml:space="preserve">cznik Nr 3 </w:t>
      </w:r>
      <w:bookmarkStart w:id="42" w:name="_Hlk174971023"/>
      <w:r w:rsidR="0014520C" w:rsidRPr="00D32D0D">
        <w:rPr>
          <w:rFonts w:ascii="Tahoma" w:hAnsi="Tahoma" w:cs="Tahoma"/>
          <w:sz w:val="20"/>
          <w:szCs w:val="20"/>
        </w:rPr>
        <w:t>–</w:t>
      </w:r>
      <w:r w:rsidRPr="00D32D0D">
        <w:rPr>
          <w:rFonts w:ascii="Tahoma" w:hAnsi="Tahoma" w:cs="Tahoma"/>
          <w:sz w:val="20"/>
          <w:szCs w:val="20"/>
        </w:rPr>
        <w:t xml:space="preserve"> </w:t>
      </w:r>
      <w:bookmarkStart w:id="43" w:name="_Hlk174959020"/>
      <w:r w:rsidR="0047602E" w:rsidRPr="00D32D0D">
        <w:rPr>
          <w:rFonts w:ascii="Tahoma" w:hAnsi="Tahoma" w:cs="Tahoma"/>
          <w:sz w:val="20"/>
          <w:szCs w:val="20"/>
        </w:rPr>
        <w:t xml:space="preserve">Oświadczenie wykonawców wspólnie ubiegających się o udzielenie zamówienia </w:t>
      </w:r>
      <w:bookmarkEnd w:id="42"/>
      <w:bookmarkEnd w:id="43"/>
    </w:p>
    <w:p w14:paraId="14D0C767" w14:textId="77777777" w:rsidR="00624382" w:rsidRPr="00D32D0D" w:rsidRDefault="00624382" w:rsidP="00624382">
      <w:pPr>
        <w:spacing w:after="0" w:line="240" w:lineRule="auto"/>
        <w:ind w:left="360" w:hanging="360"/>
        <w:jc w:val="both"/>
        <w:outlineLvl w:val="0"/>
        <w:rPr>
          <w:rFonts w:ascii="Tahoma" w:hAnsi="Tahoma" w:cs="Tahoma"/>
          <w:sz w:val="20"/>
          <w:szCs w:val="20"/>
        </w:rPr>
      </w:pPr>
      <w:r w:rsidRPr="00D32D0D">
        <w:rPr>
          <w:rFonts w:ascii="Tahoma" w:hAnsi="Tahoma" w:cs="Tahoma"/>
          <w:sz w:val="20"/>
          <w:szCs w:val="20"/>
        </w:rPr>
        <w:t>Załącznik Nr 4 – Projektowane postanowienia umowy w sprawie zamówienia publicznego dla części I</w:t>
      </w:r>
    </w:p>
    <w:p w14:paraId="0259F12D" w14:textId="77777777" w:rsidR="005258C1" w:rsidRPr="00D32D0D" w:rsidRDefault="005258C1" w:rsidP="005258C1">
      <w:pPr>
        <w:spacing w:after="0" w:line="240" w:lineRule="auto"/>
        <w:ind w:left="360" w:hanging="360"/>
        <w:jc w:val="both"/>
        <w:outlineLvl w:val="0"/>
        <w:rPr>
          <w:rFonts w:ascii="Tahoma" w:hAnsi="Tahoma" w:cs="Tahoma"/>
          <w:sz w:val="20"/>
          <w:szCs w:val="20"/>
        </w:rPr>
      </w:pPr>
      <w:r w:rsidRPr="00D32D0D">
        <w:rPr>
          <w:rFonts w:ascii="Tahoma" w:hAnsi="Tahoma" w:cs="Tahoma"/>
          <w:sz w:val="20"/>
          <w:szCs w:val="20"/>
        </w:rPr>
        <w:t>Załącznik Nr 4a - Projektowane postanowienia umowy w sprawie zamówienia publicznego dla części II zamówienia</w:t>
      </w:r>
    </w:p>
    <w:p w14:paraId="4F85F11C" w14:textId="77777777" w:rsidR="005258C1" w:rsidRPr="00D32D0D" w:rsidRDefault="005258C1" w:rsidP="005258C1">
      <w:pPr>
        <w:spacing w:after="0" w:line="240" w:lineRule="auto"/>
        <w:ind w:left="360" w:hanging="360"/>
        <w:jc w:val="both"/>
        <w:outlineLvl w:val="0"/>
        <w:rPr>
          <w:rFonts w:ascii="Tahoma" w:hAnsi="Tahoma" w:cs="Tahoma"/>
          <w:sz w:val="20"/>
          <w:szCs w:val="20"/>
        </w:rPr>
      </w:pPr>
      <w:r w:rsidRPr="00D32D0D">
        <w:rPr>
          <w:rFonts w:ascii="Tahoma" w:hAnsi="Tahoma" w:cs="Tahoma"/>
          <w:sz w:val="20"/>
          <w:szCs w:val="20"/>
        </w:rPr>
        <w:t>Załącznik Nr 4b - Projektowane postanowienia umowy w sprawie zamówienia publicznego dla części III zamówienia</w:t>
      </w:r>
    </w:p>
    <w:p w14:paraId="5BEFC1C7" w14:textId="113F0C12" w:rsidR="00453867" w:rsidRPr="00D32D0D" w:rsidRDefault="00453867" w:rsidP="00624382">
      <w:pPr>
        <w:spacing w:after="0" w:line="240" w:lineRule="auto"/>
        <w:ind w:left="360" w:hanging="360"/>
        <w:jc w:val="both"/>
        <w:outlineLvl w:val="0"/>
        <w:rPr>
          <w:rFonts w:ascii="Tahoma" w:hAnsi="Tahoma" w:cs="Tahoma"/>
          <w:sz w:val="20"/>
          <w:szCs w:val="20"/>
        </w:rPr>
      </w:pPr>
      <w:r w:rsidRPr="00D32D0D">
        <w:rPr>
          <w:rFonts w:ascii="Tahoma" w:hAnsi="Tahoma" w:cs="Tahoma"/>
          <w:sz w:val="20"/>
          <w:szCs w:val="20"/>
        </w:rPr>
        <w:t>Załącznik Nr 5 – Wniosek o udostępnienie części poufnej SWZ</w:t>
      </w:r>
    </w:p>
    <w:p w14:paraId="4BBE9959" w14:textId="1B60642D" w:rsidR="00624382" w:rsidRPr="00D32D0D" w:rsidRDefault="00624382" w:rsidP="00624382">
      <w:pPr>
        <w:spacing w:after="0" w:line="240" w:lineRule="auto"/>
        <w:ind w:left="360" w:hanging="360"/>
        <w:jc w:val="both"/>
        <w:outlineLvl w:val="0"/>
        <w:rPr>
          <w:rFonts w:ascii="Tahoma" w:hAnsi="Tahoma" w:cs="Tahoma"/>
          <w:sz w:val="20"/>
          <w:szCs w:val="20"/>
        </w:rPr>
      </w:pPr>
      <w:r w:rsidRPr="00D32D0D">
        <w:rPr>
          <w:rFonts w:ascii="Tahoma" w:hAnsi="Tahoma" w:cs="Tahoma"/>
          <w:sz w:val="20"/>
          <w:szCs w:val="20"/>
        </w:rPr>
        <w:t xml:space="preserve">Załącznik Nr </w:t>
      </w:r>
      <w:r w:rsidR="00453867" w:rsidRPr="00D32D0D">
        <w:rPr>
          <w:rFonts w:ascii="Tahoma" w:hAnsi="Tahoma" w:cs="Tahoma"/>
          <w:sz w:val="20"/>
          <w:szCs w:val="20"/>
        </w:rPr>
        <w:t>6</w:t>
      </w:r>
      <w:r w:rsidRPr="00D32D0D">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D32D0D">
        <w:rPr>
          <w:rFonts w:ascii="Tahoma" w:hAnsi="Tahoma" w:cs="Tahoma"/>
          <w:sz w:val="20"/>
          <w:szCs w:val="20"/>
        </w:rPr>
        <w:t xml:space="preserve">Załącznik Nr </w:t>
      </w:r>
      <w:r w:rsidR="00453867" w:rsidRPr="00D32D0D">
        <w:rPr>
          <w:rFonts w:ascii="Tahoma" w:hAnsi="Tahoma" w:cs="Tahoma"/>
          <w:sz w:val="20"/>
          <w:szCs w:val="20"/>
        </w:rPr>
        <w:t>7</w:t>
      </w:r>
      <w:r w:rsidRPr="00D32D0D">
        <w:rPr>
          <w:rFonts w:ascii="Tahoma" w:hAnsi="Tahoma" w:cs="Tahoma"/>
          <w:sz w:val="20"/>
          <w:szCs w:val="20"/>
        </w:rPr>
        <w:t xml:space="preserve"> – Wykazy majątku i inne</w:t>
      </w:r>
      <w:r w:rsidRPr="006738EA">
        <w:rPr>
          <w:rFonts w:ascii="Tahoma" w:hAnsi="Tahoma" w:cs="Tahoma"/>
          <w:sz w:val="20"/>
          <w:szCs w:val="20"/>
        </w:rPr>
        <w:t xml:space="preserve"> dane Zamawiającego </w:t>
      </w:r>
    </w:p>
    <w:bookmarkEnd w:id="4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D32D0D" w:rsidRDefault="00A021D0" w:rsidP="00A021D0">
      <w:pPr>
        <w:spacing w:after="0" w:line="240" w:lineRule="auto"/>
        <w:jc w:val="both"/>
        <w:rPr>
          <w:rFonts w:ascii="Tahoma" w:hAnsi="Tahoma" w:cs="Tahoma"/>
        </w:rPr>
      </w:pPr>
    </w:p>
    <w:p w14:paraId="7F9F6C0C" w14:textId="77777777" w:rsidR="00A021D0" w:rsidRPr="00D32D0D" w:rsidRDefault="00A021D0" w:rsidP="00A021D0">
      <w:pPr>
        <w:spacing w:after="0" w:line="240" w:lineRule="auto"/>
        <w:rPr>
          <w:rFonts w:ascii="Tahoma" w:eastAsia="Times New Roman" w:hAnsi="Tahoma" w:cs="Tahoma"/>
          <w:b/>
          <w:sz w:val="20"/>
          <w:szCs w:val="20"/>
          <w:lang w:eastAsia="pl-PL"/>
        </w:rPr>
      </w:pPr>
      <w:r w:rsidRPr="00D32D0D">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D32D0D" w:rsidRDefault="00A021D0" w:rsidP="00A021D0">
      <w:pPr>
        <w:spacing w:after="0" w:line="240" w:lineRule="auto"/>
        <w:rPr>
          <w:rFonts w:ascii="Tahoma" w:hAnsi="Tahoma" w:cs="Tahoma"/>
          <w:b/>
          <w:sz w:val="18"/>
          <w:szCs w:val="18"/>
        </w:rPr>
      </w:pPr>
      <w:r w:rsidRPr="00D32D0D">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D32D0D" w:rsidRDefault="00A021D0" w:rsidP="00A021D0">
      <w:pPr>
        <w:spacing w:before="240" w:after="0"/>
        <w:rPr>
          <w:rFonts w:ascii="Tahoma" w:hAnsi="Tahoma" w:cs="Tahoma"/>
          <w:sz w:val="18"/>
          <w:szCs w:val="18"/>
          <w:u w:val="single"/>
          <w:vertAlign w:val="superscript"/>
        </w:rPr>
      </w:pPr>
      <w:r w:rsidRPr="00D32D0D">
        <w:rPr>
          <w:rFonts w:ascii="Tahoma" w:hAnsi="Tahoma" w:cs="Tahoma"/>
          <w:sz w:val="18"/>
          <w:szCs w:val="18"/>
          <w:u w:val="single"/>
        </w:rPr>
        <w:t>I. Dane Wykonawcy</w:t>
      </w:r>
      <w:r w:rsidRPr="00D32D0D">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9F3D6E" w:rsidRDefault="00A021D0" w:rsidP="00A021D0">
      <w:pPr>
        <w:spacing w:after="0" w:line="240" w:lineRule="auto"/>
        <w:ind w:right="6803"/>
        <w:rPr>
          <w:rFonts w:ascii="Tahoma" w:hAnsi="Tahoma" w:cs="Tahoma"/>
          <w:sz w:val="20"/>
          <w:szCs w:val="20"/>
        </w:rPr>
      </w:pPr>
    </w:p>
    <w:bookmarkEnd w:id="44"/>
    <w:p w14:paraId="6F7FF8A5" w14:textId="77777777" w:rsidR="00797F6A" w:rsidRPr="009F3D6E" w:rsidRDefault="00797F6A" w:rsidP="00797F6A">
      <w:pPr>
        <w:spacing w:after="0" w:line="240" w:lineRule="auto"/>
        <w:jc w:val="both"/>
        <w:rPr>
          <w:rFonts w:ascii="Tahoma" w:hAnsi="Tahoma" w:cs="Tahoma"/>
          <w:sz w:val="20"/>
          <w:szCs w:val="20"/>
        </w:rPr>
      </w:pPr>
    </w:p>
    <w:p w14:paraId="454D91FB" w14:textId="77777777" w:rsidR="00D32D0D" w:rsidRPr="009F3D6E" w:rsidRDefault="00D32D0D" w:rsidP="00D32D0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F3D6E">
        <w:rPr>
          <w:rFonts w:ascii="Tahoma" w:hAnsi="Tahoma" w:cs="Tahoma"/>
          <w:b/>
          <w:sz w:val="20"/>
          <w:szCs w:val="20"/>
        </w:rPr>
        <w:t>Gmina Dobrzyń nad Wisłą</w:t>
      </w:r>
    </w:p>
    <w:p w14:paraId="4BE614D0" w14:textId="77777777" w:rsidR="00D32D0D" w:rsidRPr="009F3D6E" w:rsidRDefault="00D32D0D" w:rsidP="00D32D0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F3D6E">
        <w:rPr>
          <w:rFonts w:ascii="Tahoma" w:hAnsi="Tahoma" w:cs="Tahoma"/>
          <w:b/>
          <w:sz w:val="20"/>
          <w:szCs w:val="20"/>
        </w:rPr>
        <w:t>ul. Szkolna 1</w:t>
      </w:r>
    </w:p>
    <w:p w14:paraId="0DF925A0" w14:textId="54B9461B" w:rsidR="00797F6A" w:rsidRPr="00AD5E17" w:rsidRDefault="00D32D0D" w:rsidP="00D32D0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F3D6E">
        <w:rPr>
          <w:rFonts w:ascii="Tahoma" w:hAnsi="Tahoma" w:cs="Tahoma"/>
          <w:b/>
          <w:sz w:val="20"/>
          <w:szCs w:val="20"/>
        </w:rPr>
        <w:t>87 - 610 Dobrzyń nad Wisłą</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5FE45504" w:rsidR="00797F6A" w:rsidRPr="00D32D0D"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D32D0D">
        <w:rPr>
          <w:rFonts w:ascii="Tahoma" w:eastAsia="Arial Narrow" w:hAnsi="Tahoma" w:cs="Tahoma"/>
          <w:bCs/>
          <w:sz w:val="20"/>
          <w:szCs w:val="20"/>
        </w:rPr>
        <w:t>G</w:t>
      </w:r>
      <w:r w:rsidR="00D32D0D" w:rsidRPr="00D32D0D">
        <w:rPr>
          <w:rFonts w:ascii="Tahoma" w:eastAsia="Arial Narrow" w:hAnsi="Tahoma" w:cs="Tahoma"/>
          <w:b/>
          <w:sz w:val="20"/>
          <w:szCs w:val="20"/>
        </w:rPr>
        <w:t>MINY DOBRZYŃ NAD WISŁĄ</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D32D0D">
        <w:rPr>
          <w:rFonts w:ascii="Tahoma" w:hAnsi="Tahoma" w:cs="Tahoma"/>
          <w:sz w:val="20"/>
          <w:szCs w:val="20"/>
        </w:rPr>
        <w:t>, oferujemy wykonanie zamówienia:</w:t>
      </w:r>
    </w:p>
    <w:p w14:paraId="772B2182" w14:textId="77777777" w:rsidR="00797F6A" w:rsidRPr="00D32D0D" w:rsidRDefault="00797F6A" w:rsidP="00797F6A">
      <w:pPr>
        <w:spacing w:after="0" w:line="240" w:lineRule="auto"/>
        <w:jc w:val="both"/>
        <w:rPr>
          <w:rFonts w:ascii="Tahoma" w:hAnsi="Tahoma" w:cs="Tahoma"/>
          <w:b/>
          <w:sz w:val="20"/>
          <w:szCs w:val="20"/>
        </w:rPr>
      </w:pPr>
      <w:r w:rsidRPr="00D32D0D">
        <w:rPr>
          <w:rFonts w:ascii="Tahoma" w:hAnsi="Tahoma" w:cs="Tahoma"/>
          <w:b/>
          <w:sz w:val="20"/>
          <w:szCs w:val="20"/>
        </w:rPr>
        <w:t>w części I Zamówienia*</w:t>
      </w:r>
    </w:p>
    <w:p w14:paraId="4CB182FE" w14:textId="77777777" w:rsidR="00797F6A" w:rsidRPr="00D32D0D" w:rsidRDefault="00797F6A" w:rsidP="00797F6A">
      <w:pPr>
        <w:spacing w:after="0" w:line="240" w:lineRule="auto"/>
        <w:jc w:val="both"/>
        <w:rPr>
          <w:rFonts w:ascii="Tahoma" w:hAnsi="Tahoma" w:cs="Tahoma"/>
          <w:b/>
          <w:sz w:val="20"/>
          <w:szCs w:val="20"/>
        </w:rPr>
      </w:pPr>
      <w:r w:rsidRPr="00D32D0D">
        <w:rPr>
          <w:rFonts w:ascii="Tahoma" w:hAnsi="Tahoma" w:cs="Tahoma"/>
          <w:b/>
          <w:sz w:val="20"/>
          <w:szCs w:val="20"/>
        </w:rPr>
        <w:t>w części II Zamówienia*</w:t>
      </w:r>
    </w:p>
    <w:p w14:paraId="50FB3366" w14:textId="77777777" w:rsidR="00797F6A" w:rsidRPr="00D32D0D" w:rsidRDefault="00797F6A" w:rsidP="00797F6A">
      <w:pPr>
        <w:spacing w:after="0" w:line="240" w:lineRule="auto"/>
        <w:jc w:val="both"/>
        <w:rPr>
          <w:rFonts w:ascii="Tahoma" w:hAnsi="Tahoma" w:cs="Tahoma"/>
          <w:b/>
          <w:sz w:val="20"/>
          <w:szCs w:val="20"/>
        </w:rPr>
      </w:pPr>
      <w:r w:rsidRPr="00D32D0D">
        <w:rPr>
          <w:rFonts w:ascii="Tahoma" w:hAnsi="Tahoma" w:cs="Tahoma"/>
          <w:b/>
          <w:sz w:val="20"/>
          <w:szCs w:val="20"/>
        </w:rPr>
        <w:t>w części III Zamówienia*</w:t>
      </w:r>
    </w:p>
    <w:p w14:paraId="4FEFA3D3"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na następujących warunkach:</w:t>
      </w:r>
    </w:p>
    <w:p w14:paraId="376CB257" w14:textId="77777777" w:rsidR="00797F6A" w:rsidRPr="00D32D0D" w:rsidRDefault="00797F6A" w:rsidP="00797F6A">
      <w:pPr>
        <w:spacing w:after="0" w:line="240" w:lineRule="auto"/>
        <w:jc w:val="both"/>
        <w:rPr>
          <w:rFonts w:ascii="Tahoma" w:hAnsi="Tahoma" w:cs="Tahoma"/>
          <w:sz w:val="20"/>
          <w:szCs w:val="20"/>
        </w:rPr>
      </w:pPr>
    </w:p>
    <w:p w14:paraId="60028187" w14:textId="77777777" w:rsidR="00797F6A" w:rsidRPr="00D32D0D" w:rsidRDefault="00797F6A" w:rsidP="00797F6A">
      <w:pPr>
        <w:spacing w:after="0" w:line="240" w:lineRule="auto"/>
        <w:rPr>
          <w:rFonts w:ascii="Tahoma" w:hAnsi="Tahoma" w:cs="Tahoma"/>
          <w:sz w:val="20"/>
          <w:szCs w:val="20"/>
        </w:rPr>
      </w:pPr>
      <w:r w:rsidRPr="00D32D0D">
        <w:rPr>
          <w:rFonts w:ascii="Tahoma" w:hAnsi="Tahoma" w:cs="Tahoma"/>
          <w:sz w:val="20"/>
          <w:szCs w:val="20"/>
        </w:rPr>
        <w:t>*niepotrzebne skreślić</w:t>
      </w:r>
    </w:p>
    <w:p w14:paraId="5B3014A6" w14:textId="77777777" w:rsidR="00797F6A" w:rsidRPr="00D32D0D"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4FCDC649"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D32D0D">
        <w:rPr>
          <w:rFonts w:ascii="Tahoma" w:hAnsi="Tahoma" w:cs="Tahoma"/>
          <w:sz w:val="20"/>
          <w:szCs w:val="20"/>
        </w:rPr>
        <w:t xml:space="preserve">01.01.2025 </w:t>
      </w:r>
      <w:r>
        <w:rPr>
          <w:rFonts w:ascii="Tahoma" w:hAnsi="Tahoma" w:cs="Tahoma"/>
          <w:sz w:val="20"/>
          <w:szCs w:val="20"/>
        </w:rPr>
        <w:t xml:space="preserve">do </w:t>
      </w:r>
      <w:r w:rsidR="00D32D0D">
        <w:rPr>
          <w:rFonts w:ascii="Tahoma" w:hAnsi="Tahoma" w:cs="Tahoma"/>
          <w:sz w:val="20"/>
          <w:szCs w:val="20"/>
        </w:rPr>
        <w:t>31.12.2027</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7" w:name="_Hlk62050795"/>
      <w:bookmarkStart w:id="48" w:name="_Hlk174971090"/>
    </w:p>
    <w:bookmarkEnd w:id="47"/>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AF18703" w:rsidR="00316335" w:rsidRPr="00D32D0D" w:rsidRDefault="00316335" w:rsidP="00064AE4">
            <w:pPr>
              <w:suppressAutoHyphens/>
              <w:spacing w:after="0" w:line="240" w:lineRule="auto"/>
              <w:jc w:val="both"/>
              <w:rPr>
                <w:rFonts w:ascii="Tahoma" w:hAnsi="Tahoma" w:cs="Tahoma"/>
                <w:b/>
                <w:iCs/>
                <w:sz w:val="20"/>
                <w:szCs w:val="20"/>
              </w:rPr>
            </w:pPr>
            <w:r w:rsidRPr="00D32D0D">
              <w:rPr>
                <w:rFonts w:ascii="Tahoma" w:hAnsi="Tahoma" w:cs="Tahoma"/>
                <w:b/>
                <w:iCs/>
                <w:sz w:val="20"/>
                <w:szCs w:val="20"/>
              </w:rPr>
              <w:t xml:space="preserve">Cena łączna za cały okres zamówienia, tj. </w:t>
            </w:r>
            <w:r w:rsidR="00D32D0D" w:rsidRPr="00D32D0D">
              <w:rPr>
                <w:rFonts w:ascii="Tahoma" w:hAnsi="Tahoma" w:cs="Tahoma"/>
                <w:b/>
                <w:iCs/>
                <w:sz w:val="20"/>
                <w:szCs w:val="20"/>
              </w:rPr>
              <w:t>36</w:t>
            </w:r>
            <w:r w:rsidRPr="00D32D0D">
              <w:rPr>
                <w:rFonts w:ascii="Tahoma" w:hAnsi="Tahoma" w:cs="Tahoma"/>
                <w:b/>
                <w:iCs/>
                <w:sz w:val="20"/>
                <w:szCs w:val="20"/>
              </w:rPr>
              <w:t xml:space="preserve"> miesięcy</w:t>
            </w:r>
          </w:p>
          <w:p w14:paraId="3DC76314" w14:textId="77777777" w:rsidR="00316335" w:rsidRPr="00D32D0D" w:rsidRDefault="00316335" w:rsidP="00064AE4">
            <w:pPr>
              <w:suppressAutoHyphens/>
              <w:spacing w:after="0" w:line="240" w:lineRule="auto"/>
              <w:jc w:val="both"/>
              <w:rPr>
                <w:rFonts w:ascii="Tahoma" w:hAnsi="Tahoma" w:cs="Tahoma"/>
                <w:sz w:val="20"/>
                <w:szCs w:val="20"/>
              </w:rPr>
            </w:pPr>
            <w:r w:rsidRPr="00D32D0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D32D0D" w:rsidRDefault="00316335" w:rsidP="00064AE4">
            <w:pPr>
              <w:suppressAutoHyphens/>
              <w:spacing w:after="0" w:line="240" w:lineRule="auto"/>
              <w:jc w:val="center"/>
              <w:rPr>
                <w:rFonts w:ascii="Tahoma" w:hAnsi="Tahoma" w:cs="Tahoma"/>
                <w:sz w:val="20"/>
                <w:szCs w:val="20"/>
              </w:rPr>
            </w:pPr>
            <w:r w:rsidRPr="00D32D0D">
              <w:rPr>
                <w:rFonts w:ascii="Tahoma" w:hAnsi="Tahoma" w:cs="Tahoma"/>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Default="00797F6A" w:rsidP="00797F6A">
      <w:pPr>
        <w:spacing w:after="0" w:line="240" w:lineRule="auto"/>
        <w:rPr>
          <w:rFonts w:ascii="Tahoma" w:hAnsi="Tahoma" w:cs="Tahoma"/>
          <w:sz w:val="20"/>
          <w:szCs w:val="20"/>
        </w:rPr>
      </w:pPr>
    </w:p>
    <w:p w14:paraId="14916EA7" w14:textId="77777777" w:rsidR="000D5A96" w:rsidRDefault="000D5A96" w:rsidP="00797F6A">
      <w:pPr>
        <w:spacing w:after="0" w:line="240" w:lineRule="auto"/>
        <w:rPr>
          <w:rFonts w:ascii="Tahoma" w:hAnsi="Tahoma" w:cs="Tahoma"/>
          <w:sz w:val="20"/>
          <w:szCs w:val="20"/>
        </w:rPr>
      </w:pPr>
    </w:p>
    <w:p w14:paraId="5B3286C0" w14:textId="77777777" w:rsidR="000D5A96" w:rsidRDefault="000D5A96" w:rsidP="00797F6A">
      <w:pPr>
        <w:spacing w:after="0" w:line="240" w:lineRule="auto"/>
        <w:rPr>
          <w:rFonts w:ascii="Tahoma" w:hAnsi="Tahoma" w:cs="Tahoma"/>
          <w:sz w:val="20"/>
          <w:szCs w:val="20"/>
        </w:rPr>
      </w:pPr>
    </w:p>
    <w:p w14:paraId="5E50AA05" w14:textId="77777777" w:rsidR="000D5A96" w:rsidRPr="004F59DE" w:rsidRDefault="000D5A96" w:rsidP="00797F6A">
      <w:pPr>
        <w:spacing w:after="0" w:line="240" w:lineRule="auto"/>
        <w:rPr>
          <w:rFonts w:ascii="Tahoma" w:hAnsi="Tahoma" w:cs="Tahoma"/>
          <w:sz w:val="20"/>
          <w:szCs w:val="20"/>
        </w:rPr>
      </w:pPr>
    </w:p>
    <w:bookmarkEnd w:id="48"/>
    <w:p w14:paraId="539E5BB8" w14:textId="60E2BBD1"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w:t>
      </w:r>
      <w:r w:rsidRPr="00D32D0D">
        <w:rPr>
          <w:rFonts w:ascii="Tahoma" w:hAnsi="Tahoma" w:cs="Tahoma"/>
          <w:b/>
          <w:sz w:val="20"/>
          <w:szCs w:val="20"/>
        </w:rPr>
        <w:t xml:space="preserve">klauzule obligatoryjne od </w:t>
      </w:r>
      <w:r w:rsidRPr="008F1820">
        <w:rPr>
          <w:rFonts w:ascii="Tahoma" w:hAnsi="Tahoma" w:cs="Tahoma"/>
          <w:b/>
          <w:sz w:val="20"/>
          <w:szCs w:val="20"/>
        </w:rPr>
        <w:t xml:space="preserve">nr 1 do </w:t>
      </w:r>
      <w:r w:rsidR="008F1820" w:rsidRPr="008F1820">
        <w:rPr>
          <w:rFonts w:ascii="Tahoma" w:hAnsi="Tahoma" w:cs="Tahoma"/>
          <w:b/>
          <w:sz w:val="20"/>
          <w:szCs w:val="20"/>
        </w:rPr>
        <w:t>41</w:t>
      </w:r>
      <w:r w:rsidRPr="008F1820">
        <w:rPr>
          <w:rFonts w:ascii="Tahoma" w:hAnsi="Tahoma" w:cs="Tahoma"/>
          <w:b/>
          <w:sz w:val="20"/>
          <w:szCs w:val="20"/>
        </w:rPr>
        <w:t xml:space="preserve"> oraz następujące </w:t>
      </w:r>
      <w:r w:rsidRPr="00D32D0D">
        <w:rPr>
          <w:rFonts w:ascii="Tahoma" w:hAnsi="Tahoma" w:cs="Tahoma"/>
          <w:b/>
          <w:sz w:val="20"/>
          <w:szCs w:val="20"/>
        </w:rPr>
        <w:t>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49FF7E3"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F182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56B46642"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F182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30F58D4"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F182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8C7B02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F182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B646C2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F182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478E2E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F182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A31323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F1820">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01AC1F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F1820">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C16477D" w:rsidR="00797F6A" w:rsidRPr="00A56961" w:rsidRDefault="008F1820"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C33B910" w:rsidR="00797F6A" w:rsidRPr="00A56961" w:rsidRDefault="008F1820"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062E38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F182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0C3E18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F182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F62660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F182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7827F2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F182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798E71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F182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DA0FC31"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420219">
        <w:rPr>
          <w:rFonts w:ascii="Tahoma" w:hAnsi="Tahoma" w:cs="Tahoma"/>
          <w:sz w:val="20"/>
          <w:szCs w:val="20"/>
        </w:rPr>
        <w:t>6</w:t>
      </w:r>
      <w:r w:rsidRPr="00AD5E17">
        <w:rPr>
          <w:rFonts w:ascii="Tahoma" w:hAnsi="Tahoma" w:cs="Tahoma"/>
          <w:sz w:val="20"/>
          <w:szCs w:val="20"/>
        </w:rPr>
        <w:t xml:space="preserve"> albo klauzulę nr 4</w:t>
      </w:r>
      <w:r w:rsidR="00420219">
        <w:rPr>
          <w:rFonts w:ascii="Tahoma" w:hAnsi="Tahoma" w:cs="Tahoma"/>
          <w:sz w:val="20"/>
          <w:szCs w:val="20"/>
        </w:rPr>
        <w:t>7</w:t>
      </w:r>
      <w:r w:rsidRPr="00AD5E17">
        <w:rPr>
          <w:rFonts w:ascii="Tahoma" w:hAnsi="Tahoma" w:cs="Tahoma"/>
          <w:sz w:val="20"/>
          <w:szCs w:val="20"/>
        </w:rPr>
        <w:t>. W przypadku zaakceptowania w ofercie zarówno klauzuli nr 4</w:t>
      </w:r>
      <w:r w:rsidR="00420219">
        <w:rPr>
          <w:rFonts w:ascii="Tahoma" w:hAnsi="Tahoma" w:cs="Tahoma"/>
          <w:sz w:val="20"/>
          <w:szCs w:val="20"/>
        </w:rPr>
        <w:t>6</w:t>
      </w:r>
      <w:r w:rsidRPr="00AD5E17">
        <w:rPr>
          <w:rFonts w:ascii="Tahoma" w:hAnsi="Tahoma" w:cs="Tahoma"/>
          <w:sz w:val="20"/>
          <w:szCs w:val="20"/>
        </w:rPr>
        <w:t xml:space="preserve"> jak i klauzuli nr 4</w:t>
      </w:r>
      <w:r w:rsidR="00420219">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420219">
        <w:rPr>
          <w:rFonts w:ascii="Tahoma" w:hAnsi="Tahoma" w:cs="Tahoma"/>
          <w:sz w:val="20"/>
          <w:szCs w:val="20"/>
        </w:rPr>
        <w:t>7</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D32D0D"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w:t>
      </w:r>
      <w:r w:rsidRPr="00D32D0D">
        <w:rPr>
          <w:rFonts w:ascii="Tahoma" w:hAnsi="Tahoma" w:cs="Tahoma"/>
          <w:position w:val="-4"/>
          <w:sz w:val="20"/>
          <w:szCs w:val="20"/>
        </w:rPr>
        <w:t>Zamawiający uzna, że nie zostało ono zaakceptowane w ofercie przez Wykonawcę.</w:t>
      </w:r>
    </w:p>
    <w:p w14:paraId="631AAB58" w14:textId="77777777" w:rsidR="00797F6A" w:rsidRPr="00D32D0D" w:rsidRDefault="00797F6A" w:rsidP="00797F6A">
      <w:pPr>
        <w:spacing w:after="0" w:line="240" w:lineRule="auto"/>
        <w:jc w:val="both"/>
        <w:rPr>
          <w:rFonts w:ascii="Tahoma" w:hAnsi="Tahoma" w:cs="Tahoma"/>
          <w:b/>
          <w:position w:val="-4"/>
          <w:sz w:val="20"/>
          <w:szCs w:val="20"/>
        </w:rPr>
      </w:pPr>
    </w:p>
    <w:p w14:paraId="112C45F5" w14:textId="77777777" w:rsidR="00797F6A" w:rsidRPr="00D32D0D" w:rsidRDefault="00797F6A" w:rsidP="00797F6A">
      <w:pPr>
        <w:spacing w:after="0" w:line="240" w:lineRule="auto"/>
        <w:jc w:val="center"/>
        <w:rPr>
          <w:rFonts w:ascii="Tahoma" w:hAnsi="Tahoma" w:cs="Tahoma"/>
          <w:b/>
          <w:position w:val="-4"/>
          <w:sz w:val="20"/>
          <w:szCs w:val="20"/>
        </w:rPr>
      </w:pPr>
      <w:r w:rsidRPr="00D32D0D">
        <w:rPr>
          <w:rFonts w:ascii="Tahoma" w:hAnsi="Tahoma" w:cs="Tahoma"/>
          <w:b/>
          <w:position w:val="-4"/>
          <w:sz w:val="20"/>
          <w:szCs w:val="20"/>
        </w:rPr>
        <w:t>Część II Zamówienia (Ubezpieczenie pojazdów Zamawiającego):</w:t>
      </w:r>
    </w:p>
    <w:p w14:paraId="6A848C90" w14:textId="77777777" w:rsidR="00797F6A" w:rsidRPr="00D32D0D" w:rsidRDefault="00797F6A" w:rsidP="00797F6A">
      <w:pPr>
        <w:pStyle w:val="Tekstpodstawowywcity"/>
        <w:spacing w:after="0" w:line="240" w:lineRule="auto"/>
        <w:ind w:left="0"/>
        <w:rPr>
          <w:rFonts w:ascii="Tahoma" w:hAnsi="Tahoma" w:cs="Tahoma"/>
          <w:sz w:val="20"/>
          <w:szCs w:val="20"/>
        </w:rPr>
      </w:pPr>
    </w:p>
    <w:p w14:paraId="7A1151DE" w14:textId="73228C11" w:rsidR="00797F6A" w:rsidRPr="00D32D0D" w:rsidRDefault="00797F6A" w:rsidP="00797F6A">
      <w:pPr>
        <w:pStyle w:val="Tekstpodstawowywcity"/>
        <w:spacing w:after="0" w:line="240" w:lineRule="auto"/>
        <w:ind w:left="0"/>
        <w:rPr>
          <w:rFonts w:ascii="Tahoma" w:hAnsi="Tahoma" w:cs="Tahoma"/>
          <w:b/>
          <w:sz w:val="20"/>
          <w:szCs w:val="20"/>
        </w:rPr>
      </w:pPr>
      <w:r w:rsidRPr="00D32D0D">
        <w:rPr>
          <w:rFonts w:ascii="Tahoma" w:hAnsi="Tahoma" w:cs="Tahoma"/>
          <w:sz w:val="20"/>
          <w:szCs w:val="20"/>
        </w:rPr>
        <w:t xml:space="preserve">Oferta obejmuje okres ubezpieczenia wskazany w SWZ to jest: </w:t>
      </w:r>
      <w:r w:rsidR="00D32D0D" w:rsidRPr="00D32D0D">
        <w:rPr>
          <w:rFonts w:ascii="Tahoma" w:hAnsi="Tahoma" w:cs="Tahoma"/>
          <w:sz w:val="20"/>
          <w:szCs w:val="20"/>
        </w:rPr>
        <w:t xml:space="preserve">trzy </w:t>
      </w:r>
      <w:r w:rsidRPr="00D32D0D">
        <w:rPr>
          <w:rFonts w:ascii="Tahoma" w:hAnsi="Tahoma" w:cs="Tahoma"/>
          <w:sz w:val="20"/>
          <w:szCs w:val="20"/>
        </w:rPr>
        <w:t xml:space="preserve">okresy roczne, maksymalnie okres ubezpieczeń komunikacyjnych zakończy się </w:t>
      </w:r>
      <w:r w:rsidR="00D32D0D" w:rsidRPr="00D32D0D">
        <w:rPr>
          <w:rFonts w:ascii="Tahoma" w:hAnsi="Tahoma" w:cs="Tahoma"/>
          <w:sz w:val="20"/>
          <w:szCs w:val="20"/>
        </w:rPr>
        <w:t>30.12.2028</w:t>
      </w:r>
    </w:p>
    <w:p w14:paraId="43FF8408" w14:textId="77777777" w:rsidR="00316335" w:rsidRPr="00D32D0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32D0D" w:rsidRPr="00D32D0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48D873E" w:rsidR="00316335" w:rsidRPr="00D32D0D" w:rsidRDefault="00316335" w:rsidP="00064AE4">
            <w:pPr>
              <w:suppressAutoHyphens/>
              <w:spacing w:after="0" w:line="240" w:lineRule="auto"/>
              <w:jc w:val="both"/>
              <w:rPr>
                <w:rFonts w:ascii="Tahoma" w:hAnsi="Tahoma" w:cs="Tahoma"/>
                <w:b/>
                <w:iCs/>
                <w:sz w:val="20"/>
                <w:szCs w:val="20"/>
              </w:rPr>
            </w:pPr>
            <w:r w:rsidRPr="00D32D0D">
              <w:rPr>
                <w:rFonts w:ascii="Tahoma" w:hAnsi="Tahoma" w:cs="Tahoma"/>
                <w:b/>
                <w:iCs/>
                <w:sz w:val="20"/>
                <w:szCs w:val="20"/>
              </w:rPr>
              <w:t xml:space="preserve">Cena łączna za cały okres zamówienia, tj. </w:t>
            </w:r>
            <w:r w:rsidR="00D32D0D" w:rsidRPr="00D32D0D">
              <w:rPr>
                <w:rFonts w:ascii="Tahoma" w:hAnsi="Tahoma" w:cs="Tahoma"/>
                <w:b/>
                <w:iCs/>
                <w:sz w:val="20"/>
                <w:szCs w:val="20"/>
              </w:rPr>
              <w:t>36</w:t>
            </w:r>
            <w:r w:rsidRPr="00D32D0D">
              <w:rPr>
                <w:rFonts w:ascii="Tahoma" w:hAnsi="Tahoma" w:cs="Tahoma"/>
                <w:b/>
                <w:iCs/>
                <w:sz w:val="20"/>
                <w:szCs w:val="20"/>
              </w:rPr>
              <w:t xml:space="preserve"> miesięcy</w:t>
            </w:r>
          </w:p>
          <w:p w14:paraId="062D52F2" w14:textId="77777777" w:rsidR="00316335" w:rsidRPr="00D32D0D" w:rsidRDefault="00316335" w:rsidP="00064AE4">
            <w:pPr>
              <w:suppressAutoHyphens/>
              <w:spacing w:after="0" w:line="240" w:lineRule="auto"/>
              <w:jc w:val="both"/>
              <w:rPr>
                <w:rFonts w:ascii="Tahoma" w:hAnsi="Tahoma" w:cs="Tahoma"/>
                <w:sz w:val="20"/>
                <w:szCs w:val="20"/>
              </w:rPr>
            </w:pPr>
            <w:r w:rsidRPr="00D32D0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D32D0D" w:rsidRDefault="00316335" w:rsidP="00064AE4">
            <w:pPr>
              <w:suppressAutoHyphens/>
              <w:spacing w:after="0" w:line="240" w:lineRule="auto"/>
              <w:jc w:val="center"/>
              <w:rPr>
                <w:rFonts w:ascii="Tahoma" w:hAnsi="Tahoma" w:cs="Tahoma"/>
                <w:sz w:val="20"/>
                <w:szCs w:val="20"/>
              </w:rPr>
            </w:pPr>
            <w:r w:rsidRPr="00D32D0D">
              <w:rPr>
                <w:rFonts w:ascii="Tahoma" w:hAnsi="Tahoma" w:cs="Tahoma"/>
                <w:sz w:val="20"/>
                <w:szCs w:val="20"/>
              </w:rPr>
              <w:t>zł</w:t>
            </w:r>
          </w:p>
        </w:tc>
      </w:tr>
    </w:tbl>
    <w:p w14:paraId="452E58F4" w14:textId="77777777" w:rsidR="00316335" w:rsidRPr="00D32D0D" w:rsidRDefault="00316335" w:rsidP="00316335">
      <w:pPr>
        <w:tabs>
          <w:tab w:val="left" w:pos="360"/>
        </w:tabs>
        <w:spacing w:after="0" w:line="240" w:lineRule="auto"/>
        <w:jc w:val="both"/>
        <w:rPr>
          <w:rFonts w:ascii="Tahoma" w:hAnsi="Tahoma" w:cs="Tahoma"/>
          <w:bCs/>
          <w:i/>
          <w:iCs/>
          <w:sz w:val="18"/>
          <w:szCs w:val="18"/>
        </w:rPr>
      </w:pPr>
      <w:r w:rsidRPr="00D32D0D">
        <w:rPr>
          <w:rFonts w:ascii="Tahoma" w:hAnsi="Tahoma" w:cs="Tahoma"/>
          <w:b/>
          <w:sz w:val="20"/>
          <w:szCs w:val="20"/>
        </w:rPr>
        <w:tab/>
      </w:r>
      <w:r w:rsidRPr="00D32D0D">
        <w:rPr>
          <w:rFonts w:ascii="Tahoma" w:hAnsi="Tahoma" w:cs="Tahoma"/>
          <w:bCs/>
          <w:i/>
          <w:iCs/>
          <w:sz w:val="16"/>
          <w:szCs w:val="16"/>
        </w:rPr>
        <w:tab/>
      </w:r>
      <w:r w:rsidRPr="00D32D0D">
        <w:rPr>
          <w:rFonts w:ascii="Tahoma" w:hAnsi="Tahoma" w:cs="Tahoma"/>
          <w:bCs/>
          <w:i/>
          <w:iCs/>
          <w:sz w:val="18"/>
          <w:szCs w:val="18"/>
        </w:rPr>
        <w:t>Uwaga! W cenie łącznej nie należy uwzględniać wartości opcji.</w:t>
      </w:r>
    </w:p>
    <w:p w14:paraId="060CCC49" w14:textId="77777777" w:rsidR="00316335" w:rsidRPr="00D32D0D"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D32D0D" w:rsidRDefault="00797F6A" w:rsidP="00797F6A">
      <w:pPr>
        <w:spacing w:after="0" w:line="240" w:lineRule="auto"/>
        <w:ind w:left="60"/>
        <w:jc w:val="both"/>
        <w:rPr>
          <w:rFonts w:ascii="Tahoma" w:hAnsi="Tahoma" w:cs="Tahoma"/>
          <w:b/>
          <w:sz w:val="20"/>
          <w:szCs w:val="20"/>
        </w:rPr>
      </w:pPr>
      <w:r w:rsidRPr="00D32D0D">
        <w:rPr>
          <w:rFonts w:ascii="Tahoma" w:hAnsi="Tahoma" w:cs="Tahoma"/>
          <w:b/>
          <w:sz w:val="20"/>
          <w:szCs w:val="20"/>
        </w:rPr>
        <w:t xml:space="preserve">Akceptujemy wszystkie klauzule obligatoryjne od nr 1 do </w:t>
      </w:r>
      <w:r w:rsidR="003D0986" w:rsidRPr="00D32D0D">
        <w:rPr>
          <w:rFonts w:ascii="Tahoma" w:hAnsi="Tahoma" w:cs="Tahoma"/>
          <w:b/>
          <w:sz w:val="20"/>
          <w:szCs w:val="20"/>
        </w:rPr>
        <w:t>6</w:t>
      </w:r>
      <w:r w:rsidRPr="00D32D0D">
        <w:rPr>
          <w:rFonts w:ascii="Tahoma" w:hAnsi="Tahoma" w:cs="Tahoma"/>
          <w:b/>
          <w:sz w:val="20"/>
          <w:szCs w:val="20"/>
        </w:rPr>
        <w:t xml:space="preserve"> oraz następujące klauzule fakultatywne w części II zamówienia:</w:t>
      </w:r>
    </w:p>
    <w:p w14:paraId="4D74855F" w14:textId="77777777" w:rsidR="00797F6A" w:rsidRPr="00D32D0D"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32D0D" w:rsidRPr="00D32D0D" w14:paraId="4D5B8483" w14:textId="77777777" w:rsidTr="00797F6A">
        <w:trPr>
          <w:trHeight w:val="480"/>
          <w:jc w:val="center"/>
        </w:trPr>
        <w:tc>
          <w:tcPr>
            <w:tcW w:w="1003" w:type="dxa"/>
            <w:vAlign w:val="center"/>
          </w:tcPr>
          <w:p w14:paraId="0A2D5A64"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Nr</w:t>
            </w:r>
          </w:p>
          <w:p w14:paraId="08F16FBF"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klauzuli</w:t>
            </w:r>
          </w:p>
        </w:tc>
        <w:tc>
          <w:tcPr>
            <w:tcW w:w="5742" w:type="dxa"/>
            <w:vAlign w:val="center"/>
          </w:tcPr>
          <w:p w14:paraId="31589574"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Nazwa klauzuli</w:t>
            </w:r>
          </w:p>
        </w:tc>
        <w:tc>
          <w:tcPr>
            <w:tcW w:w="992" w:type="dxa"/>
            <w:vAlign w:val="center"/>
          </w:tcPr>
          <w:p w14:paraId="2E6A5D48"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TAK/NIE*</w:t>
            </w:r>
          </w:p>
        </w:tc>
        <w:tc>
          <w:tcPr>
            <w:tcW w:w="1669" w:type="dxa"/>
            <w:vAlign w:val="center"/>
          </w:tcPr>
          <w:p w14:paraId="41895A57"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Liczba punktów</w:t>
            </w:r>
          </w:p>
        </w:tc>
      </w:tr>
      <w:tr w:rsidR="00D32D0D" w:rsidRPr="00D32D0D" w14:paraId="5819F6B0" w14:textId="77777777" w:rsidTr="00797F6A">
        <w:trPr>
          <w:trHeight w:val="386"/>
          <w:jc w:val="center"/>
        </w:trPr>
        <w:tc>
          <w:tcPr>
            <w:tcW w:w="1003" w:type="dxa"/>
            <w:vAlign w:val="center"/>
          </w:tcPr>
          <w:p w14:paraId="4AF76550" w14:textId="1D5E7F61"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7</w:t>
            </w:r>
          </w:p>
        </w:tc>
        <w:tc>
          <w:tcPr>
            <w:tcW w:w="5742" w:type="dxa"/>
            <w:vAlign w:val="center"/>
          </w:tcPr>
          <w:p w14:paraId="0FF69218" w14:textId="77777777"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zaliczki na poczet odszkodowania</w:t>
            </w:r>
          </w:p>
        </w:tc>
        <w:tc>
          <w:tcPr>
            <w:tcW w:w="992" w:type="dxa"/>
            <w:vAlign w:val="center"/>
          </w:tcPr>
          <w:p w14:paraId="014F6901"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5E7C0D60" w14:textId="68D0FEA1"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10</w:t>
            </w:r>
            <w:r w:rsidR="003D0986" w:rsidRPr="00D32D0D">
              <w:rPr>
                <w:rFonts w:ascii="Tahoma" w:hAnsi="Tahoma" w:cs="Tahoma"/>
                <w:sz w:val="20"/>
                <w:szCs w:val="20"/>
              </w:rPr>
              <w:t xml:space="preserve"> pkt</w:t>
            </w:r>
          </w:p>
        </w:tc>
      </w:tr>
      <w:tr w:rsidR="00D32D0D" w:rsidRPr="00D32D0D" w14:paraId="08D15A8F" w14:textId="77777777" w:rsidTr="00797F6A">
        <w:trPr>
          <w:trHeight w:val="413"/>
          <w:jc w:val="center"/>
        </w:trPr>
        <w:tc>
          <w:tcPr>
            <w:tcW w:w="1003" w:type="dxa"/>
            <w:vAlign w:val="center"/>
          </w:tcPr>
          <w:p w14:paraId="7719A8EF" w14:textId="1456D0BB"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8</w:t>
            </w:r>
          </w:p>
        </w:tc>
        <w:tc>
          <w:tcPr>
            <w:tcW w:w="5742" w:type="dxa"/>
            <w:vAlign w:val="center"/>
          </w:tcPr>
          <w:p w14:paraId="2E72C15A" w14:textId="2AF11DC1"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funduszu prewencyjnego</w:t>
            </w:r>
          </w:p>
        </w:tc>
        <w:tc>
          <w:tcPr>
            <w:tcW w:w="992" w:type="dxa"/>
            <w:vAlign w:val="center"/>
          </w:tcPr>
          <w:p w14:paraId="03705C29"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088C48CB" w14:textId="260B6FEF"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20</w:t>
            </w:r>
            <w:r w:rsidR="003D0986" w:rsidRPr="00D32D0D">
              <w:rPr>
                <w:rFonts w:ascii="Tahoma" w:hAnsi="Tahoma" w:cs="Tahoma"/>
                <w:sz w:val="20"/>
                <w:szCs w:val="20"/>
              </w:rPr>
              <w:t xml:space="preserve"> pkt</w:t>
            </w:r>
          </w:p>
        </w:tc>
      </w:tr>
      <w:tr w:rsidR="00D32D0D" w:rsidRPr="00D32D0D" w14:paraId="10362EA4" w14:textId="77777777" w:rsidTr="00797F6A">
        <w:trPr>
          <w:trHeight w:val="344"/>
          <w:jc w:val="center"/>
        </w:trPr>
        <w:tc>
          <w:tcPr>
            <w:tcW w:w="1003" w:type="dxa"/>
            <w:vAlign w:val="center"/>
          </w:tcPr>
          <w:p w14:paraId="628BC603" w14:textId="4613DBED"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9</w:t>
            </w:r>
          </w:p>
        </w:tc>
        <w:tc>
          <w:tcPr>
            <w:tcW w:w="5742" w:type="dxa"/>
            <w:vAlign w:val="center"/>
          </w:tcPr>
          <w:p w14:paraId="2738456C" w14:textId="77D8C54F"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gwarantowanej sumy ubezpieczenia</w:t>
            </w:r>
          </w:p>
        </w:tc>
        <w:tc>
          <w:tcPr>
            <w:tcW w:w="992" w:type="dxa"/>
            <w:vAlign w:val="center"/>
          </w:tcPr>
          <w:p w14:paraId="34CBFC07"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10907070" w14:textId="25423711"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12</w:t>
            </w:r>
            <w:r w:rsidR="003D0986" w:rsidRPr="00D32D0D">
              <w:rPr>
                <w:rFonts w:ascii="Tahoma" w:hAnsi="Tahoma" w:cs="Tahoma"/>
                <w:sz w:val="20"/>
                <w:szCs w:val="20"/>
              </w:rPr>
              <w:t xml:space="preserve"> pkt</w:t>
            </w:r>
          </w:p>
        </w:tc>
      </w:tr>
      <w:tr w:rsidR="00D32D0D" w:rsidRPr="00D32D0D" w14:paraId="2BAC4FCD" w14:textId="77777777" w:rsidTr="00797F6A">
        <w:trPr>
          <w:trHeight w:val="405"/>
          <w:jc w:val="center"/>
        </w:trPr>
        <w:tc>
          <w:tcPr>
            <w:tcW w:w="1003" w:type="dxa"/>
            <w:vAlign w:val="center"/>
          </w:tcPr>
          <w:p w14:paraId="09A7F4AA" w14:textId="3CB1268B"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10</w:t>
            </w:r>
          </w:p>
        </w:tc>
        <w:tc>
          <w:tcPr>
            <w:tcW w:w="5742" w:type="dxa"/>
            <w:vAlign w:val="center"/>
          </w:tcPr>
          <w:p w14:paraId="0B61E23F" w14:textId="0B8518B4"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pokrycia kosztów wymiany zamków i zabezpieczeń</w:t>
            </w:r>
          </w:p>
        </w:tc>
        <w:tc>
          <w:tcPr>
            <w:tcW w:w="992" w:type="dxa"/>
            <w:vAlign w:val="center"/>
          </w:tcPr>
          <w:p w14:paraId="45313F1D"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0D4F062B" w14:textId="4BE24C9E"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12</w:t>
            </w:r>
            <w:r w:rsidR="003D0986" w:rsidRPr="00D32D0D">
              <w:rPr>
                <w:rFonts w:ascii="Tahoma" w:hAnsi="Tahoma" w:cs="Tahoma"/>
                <w:sz w:val="20"/>
                <w:szCs w:val="20"/>
              </w:rPr>
              <w:t xml:space="preserve"> pkt</w:t>
            </w:r>
          </w:p>
        </w:tc>
      </w:tr>
      <w:tr w:rsidR="00D32D0D" w:rsidRPr="00D32D0D" w14:paraId="3B55BF44" w14:textId="77777777" w:rsidTr="00797F6A">
        <w:trPr>
          <w:trHeight w:val="411"/>
          <w:jc w:val="center"/>
        </w:trPr>
        <w:tc>
          <w:tcPr>
            <w:tcW w:w="1003" w:type="dxa"/>
            <w:vAlign w:val="center"/>
          </w:tcPr>
          <w:p w14:paraId="0C7E3D73" w14:textId="3CC560A8"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11</w:t>
            </w:r>
          </w:p>
        </w:tc>
        <w:tc>
          <w:tcPr>
            <w:tcW w:w="5742" w:type="dxa"/>
            <w:vAlign w:val="center"/>
          </w:tcPr>
          <w:p w14:paraId="62080D50" w14:textId="5F7E2F53"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zmiany definicji szkody całkowitej</w:t>
            </w:r>
          </w:p>
        </w:tc>
        <w:tc>
          <w:tcPr>
            <w:tcW w:w="992" w:type="dxa"/>
            <w:vAlign w:val="center"/>
          </w:tcPr>
          <w:p w14:paraId="69F39A2A"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416E30DF" w14:textId="7DBFA14A"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12</w:t>
            </w:r>
            <w:r w:rsidR="003D0986" w:rsidRPr="00D32D0D">
              <w:rPr>
                <w:rFonts w:ascii="Tahoma" w:hAnsi="Tahoma" w:cs="Tahoma"/>
                <w:sz w:val="20"/>
                <w:szCs w:val="20"/>
              </w:rPr>
              <w:t xml:space="preserve"> pkt</w:t>
            </w:r>
          </w:p>
        </w:tc>
      </w:tr>
      <w:tr w:rsidR="00D32D0D" w:rsidRPr="00D32D0D" w14:paraId="5236CED2" w14:textId="77777777" w:rsidTr="00797F6A">
        <w:trPr>
          <w:trHeight w:val="411"/>
          <w:jc w:val="center"/>
        </w:trPr>
        <w:tc>
          <w:tcPr>
            <w:tcW w:w="1003" w:type="dxa"/>
            <w:vAlign w:val="center"/>
          </w:tcPr>
          <w:p w14:paraId="63976EE4" w14:textId="2964E596"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12</w:t>
            </w:r>
          </w:p>
        </w:tc>
        <w:tc>
          <w:tcPr>
            <w:tcW w:w="5742" w:type="dxa"/>
            <w:vAlign w:val="center"/>
          </w:tcPr>
          <w:p w14:paraId="4385FCD7" w14:textId="7F2DC81E"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odpowiedzialności dla szkód kradzieżowych</w:t>
            </w:r>
          </w:p>
        </w:tc>
        <w:tc>
          <w:tcPr>
            <w:tcW w:w="992" w:type="dxa"/>
            <w:vAlign w:val="center"/>
          </w:tcPr>
          <w:p w14:paraId="0641A00C"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1EA59AF8" w14:textId="1ECF4A6F"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12</w:t>
            </w:r>
            <w:r w:rsidR="003D0986" w:rsidRPr="00D32D0D">
              <w:rPr>
                <w:rFonts w:ascii="Tahoma" w:hAnsi="Tahoma" w:cs="Tahoma"/>
                <w:sz w:val="20"/>
                <w:szCs w:val="20"/>
              </w:rPr>
              <w:t xml:space="preserve"> pkt</w:t>
            </w:r>
          </w:p>
        </w:tc>
      </w:tr>
      <w:tr w:rsidR="00D32D0D" w:rsidRPr="00D32D0D" w14:paraId="0DC6BA1C" w14:textId="77777777" w:rsidTr="00797F6A">
        <w:trPr>
          <w:trHeight w:val="411"/>
          <w:jc w:val="center"/>
        </w:trPr>
        <w:tc>
          <w:tcPr>
            <w:tcW w:w="1003" w:type="dxa"/>
            <w:vAlign w:val="center"/>
          </w:tcPr>
          <w:p w14:paraId="1BA92702" w14:textId="09DE8B86"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13</w:t>
            </w:r>
          </w:p>
        </w:tc>
        <w:tc>
          <w:tcPr>
            <w:tcW w:w="5742" w:type="dxa"/>
            <w:vAlign w:val="center"/>
          </w:tcPr>
          <w:p w14:paraId="434A2D9A" w14:textId="0B813B06"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zabezpieczeń dla nowo nabytych pojazdów</w:t>
            </w:r>
          </w:p>
        </w:tc>
        <w:tc>
          <w:tcPr>
            <w:tcW w:w="992" w:type="dxa"/>
            <w:vAlign w:val="center"/>
          </w:tcPr>
          <w:p w14:paraId="0FC4376D"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758F1933" w14:textId="1B21640E" w:rsidR="003D0986" w:rsidRPr="00D32D0D" w:rsidRDefault="00420219" w:rsidP="003D0986">
            <w:pPr>
              <w:spacing w:after="0" w:line="240" w:lineRule="auto"/>
              <w:jc w:val="center"/>
              <w:rPr>
                <w:rFonts w:ascii="Tahoma" w:hAnsi="Tahoma" w:cs="Tahoma"/>
                <w:sz w:val="20"/>
                <w:szCs w:val="20"/>
              </w:rPr>
            </w:pPr>
            <w:r>
              <w:rPr>
                <w:rFonts w:ascii="Tahoma" w:hAnsi="Tahoma" w:cs="Tahoma"/>
                <w:sz w:val="20"/>
                <w:szCs w:val="20"/>
              </w:rPr>
              <w:t>10</w:t>
            </w:r>
            <w:r w:rsidR="003D0986" w:rsidRPr="00D32D0D">
              <w:rPr>
                <w:rFonts w:ascii="Tahoma" w:hAnsi="Tahoma" w:cs="Tahoma"/>
                <w:sz w:val="20"/>
                <w:szCs w:val="20"/>
              </w:rPr>
              <w:t xml:space="preserve"> pkt</w:t>
            </w:r>
          </w:p>
        </w:tc>
      </w:tr>
      <w:tr w:rsidR="003D0986" w:rsidRPr="00D32D0D" w14:paraId="11EC8A0C" w14:textId="77777777" w:rsidTr="00797F6A">
        <w:trPr>
          <w:trHeight w:val="411"/>
          <w:jc w:val="center"/>
        </w:trPr>
        <w:tc>
          <w:tcPr>
            <w:tcW w:w="1003" w:type="dxa"/>
            <w:vAlign w:val="center"/>
          </w:tcPr>
          <w:p w14:paraId="6418D583" w14:textId="161A9759" w:rsidR="003D0986" w:rsidRPr="00D32D0D" w:rsidRDefault="003D0986" w:rsidP="003D0986">
            <w:pPr>
              <w:suppressAutoHyphens/>
              <w:spacing w:after="0" w:line="240" w:lineRule="auto"/>
              <w:jc w:val="center"/>
              <w:rPr>
                <w:rFonts w:ascii="Tahoma" w:hAnsi="Tahoma" w:cs="Tahoma"/>
                <w:sz w:val="20"/>
                <w:szCs w:val="20"/>
              </w:rPr>
            </w:pPr>
            <w:r w:rsidRPr="00D32D0D">
              <w:rPr>
                <w:rFonts w:ascii="Tahoma" w:hAnsi="Tahoma" w:cs="Tahoma"/>
                <w:sz w:val="20"/>
                <w:szCs w:val="20"/>
              </w:rPr>
              <w:t>1</w:t>
            </w:r>
            <w:r w:rsidR="00420219">
              <w:rPr>
                <w:rFonts w:ascii="Tahoma" w:hAnsi="Tahoma" w:cs="Tahoma"/>
                <w:sz w:val="20"/>
                <w:szCs w:val="20"/>
              </w:rPr>
              <w:t>4</w:t>
            </w:r>
          </w:p>
        </w:tc>
        <w:tc>
          <w:tcPr>
            <w:tcW w:w="5742" w:type="dxa"/>
            <w:vAlign w:val="center"/>
          </w:tcPr>
          <w:p w14:paraId="27C3FA1A" w14:textId="5078E674" w:rsidR="003D0986" w:rsidRPr="00D32D0D" w:rsidRDefault="003D0986" w:rsidP="003D0986">
            <w:pPr>
              <w:spacing w:after="0" w:line="240" w:lineRule="auto"/>
              <w:ind w:left="131"/>
              <w:rPr>
                <w:rFonts w:ascii="Tahoma" w:hAnsi="Tahoma" w:cs="Tahoma"/>
                <w:sz w:val="20"/>
                <w:szCs w:val="20"/>
              </w:rPr>
            </w:pPr>
            <w:r w:rsidRPr="00D32D0D">
              <w:rPr>
                <w:rFonts w:ascii="Tahoma" w:hAnsi="Tahoma" w:cs="Tahoma"/>
                <w:sz w:val="20"/>
                <w:szCs w:val="20"/>
              </w:rPr>
              <w:t>Klauzula zwiększenia wartości rynkowej pojazdu</w:t>
            </w:r>
          </w:p>
        </w:tc>
        <w:tc>
          <w:tcPr>
            <w:tcW w:w="992" w:type="dxa"/>
            <w:vAlign w:val="center"/>
          </w:tcPr>
          <w:p w14:paraId="245E866C" w14:textId="77777777" w:rsidR="003D0986" w:rsidRPr="00D32D0D" w:rsidRDefault="003D0986" w:rsidP="003D0986">
            <w:pPr>
              <w:spacing w:after="0" w:line="240" w:lineRule="auto"/>
              <w:jc w:val="center"/>
              <w:rPr>
                <w:rFonts w:ascii="Tahoma" w:hAnsi="Tahoma" w:cs="Tahoma"/>
                <w:sz w:val="20"/>
                <w:szCs w:val="20"/>
              </w:rPr>
            </w:pPr>
          </w:p>
        </w:tc>
        <w:tc>
          <w:tcPr>
            <w:tcW w:w="1669" w:type="dxa"/>
            <w:vAlign w:val="center"/>
          </w:tcPr>
          <w:p w14:paraId="5957A1F1" w14:textId="319F6871" w:rsidR="003D0986" w:rsidRPr="00D32D0D" w:rsidRDefault="003D0986" w:rsidP="003D0986">
            <w:pPr>
              <w:spacing w:after="0" w:line="240" w:lineRule="auto"/>
              <w:jc w:val="center"/>
              <w:rPr>
                <w:rFonts w:ascii="Tahoma" w:hAnsi="Tahoma" w:cs="Tahoma"/>
                <w:sz w:val="20"/>
                <w:szCs w:val="20"/>
              </w:rPr>
            </w:pPr>
            <w:r w:rsidRPr="00D32D0D">
              <w:rPr>
                <w:rFonts w:ascii="Tahoma" w:hAnsi="Tahoma" w:cs="Tahoma"/>
                <w:sz w:val="20"/>
                <w:szCs w:val="20"/>
              </w:rPr>
              <w:t>1</w:t>
            </w:r>
            <w:r w:rsidR="00420219">
              <w:rPr>
                <w:rFonts w:ascii="Tahoma" w:hAnsi="Tahoma" w:cs="Tahoma"/>
                <w:sz w:val="20"/>
                <w:szCs w:val="20"/>
              </w:rPr>
              <w:t>2</w:t>
            </w:r>
            <w:r w:rsidRPr="00D32D0D">
              <w:rPr>
                <w:rFonts w:ascii="Tahoma" w:hAnsi="Tahoma" w:cs="Tahoma"/>
                <w:sz w:val="20"/>
                <w:szCs w:val="20"/>
              </w:rPr>
              <w:t xml:space="preserve"> pkt</w:t>
            </w:r>
          </w:p>
        </w:tc>
      </w:tr>
    </w:tbl>
    <w:p w14:paraId="1061E03A" w14:textId="77777777" w:rsidR="00797F6A" w:rsidRPr="00D32D0D" w:rsidRDefault="00797F6A" w:rsidP="00797F6A">
      <w:pPr>
        <w:spacing w:after="0" w:line="240" w:lineRule="auto"/>
        <w:ind w:left="60"/>
        <w:jc w:val="both"/>
        <w:rPr>
          <w:rFonts w:ascii="Tahoma" w:hAnsi="Tahoma" w:cs="Tahoma"/>
          <w:position w:val="-4"/>
          <w:sz w:val="20"/>
          <w:szCs w:val="20"/>
        </w:rPr>
      </w:pPr>
    </w:p>
    <w:p w14:paraId="15E3BD81" w14:textId="77777777" w:rsidR="00797F6A" w:rsidRPr="00D32D0D" w:rsidRDefault="00797F6A" w:rsidP="00797F6A">
      <w:pPr>
        <w:spacing w:after="0" w:line="240" w:lineRule="auto"/>
        <w:ind w:left="60"/>
        <w:jc w:val="both"/>
        <w:rPr>
          <w:rFonts w:ascii="Tahoma" w:hAnsi="Tahoma" w:cs="Tahoma"/>
          <w:position w:val="-4"/>
          <w:sz w:val="20"/>
          <w:szCs w:val="20"/>
        </w:rPr>
      </w:pPr>
      <w:r w:rsidRPr="00D32D0D">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D32D0D" w:rsidRDefault="00797F6A" w:rsidP="00B027D5">
      <w:pPr>
        <w:spacing w:after="0" w:line="240" w:lineRule="auto"/>
        <w:jc w:val="both"/>
        <w:rPr>
          <w:rFonts w:ascii="Tahoma" w:hAnsi="Tahoma" w:cs="Tahoma"/>
          <w:b/>
          <w:position w:val="-4"/>
          <w:sz w:val="20"/>
          <w:szCs w:val="20"/>
        </w:rPr>
      </w:pPr>
    </w:p>
    <w:p w14:paraId="0E8BFF47" w14:textId="77777777" w:rsidR="00797F6A" w:rsidRPr="00D32D0D" w:rsidRDefault="00797F6A" w:rsidP="00797F6A">
      <w:pPr>
        <w:spacing w:after="0" w:line="240" w:lineRule="auto"/>
        <w:jc w:val="both"/>
        <w:rPr>
          <w:rFonts w:ascii="Tahoma" w:hAnsi="Tahoma" w:cs="Tahoma"/>
          <w:b/>
          <w:position w:val="-4"/>
          <w:sz w:val="20"/>
          <w:szCs w:val="20"/>
        </w:rPr>
      </w:pPr>
      <w:r w:rsidRPr="00D32D0D">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D32D0D" w:rsidRDefault="00797F6A" w:rsidP="00797F6A">
      <w:pPr>
        <w:spacing w:after="0" w:line="240" w:lineRule="auto"/>
        <w:jc w:val="both"/>
        <w:rPr>
          <w:rFonts w:ascii="Tahoma" w:hAnsi="Tahoma" w:cs="Tahoma"/>
          <w:b/>
          <w:position w:val="-4"/>
          <w:sz w:val="20"/>
          <w:szCs w:val="20"/>
        </w:rPr>
      </w:pPr>
    </w:p>
    <w:p w14:paraId="732B2968" w14:textId="746C6C6E" w:rsidR="00797F6A" w:rsidRPr="00D32D0D" w:rsidRDefault="00797F6A" w:rsidP="00797F6A">
      <w:pPr>
        <w:pStyle w:val="Tekstpodstawowywcity"/>
        <w:spacing w:after="0" w:line="240" w:lineRule="auto"/>
        <w:ind w:left="0"/>
        <w:rPr>
          <w:rFonts w:ascii="Tahoma" w:hAnsi="Tahoma" w:cs="Tahoma"/>
          <w:b/>
          <w:sz w:val="20"/>
          <w:szCs w:val="20"/>
        </w:rPr>
      </w:pPr>
      <w:r w:rsidRPr="00D32D0D">
        <w:rPr>
          <w:rFonts w:ascii="Tahoma" w:hAnsi="Tahoma" w:cs="Tahoma"/>
          <w:sz w:val="20"/>
          <w:szCs w:val="20"/>
        </w:rPr>
        <w:t xml:space="preserve">Oferta obejmuje okres ubezpieczenia wskazany w SWZ to jest: od </w:t>
      </w:r>
      <w:r w:rsidR="00D32D0D">
        <w:rPr>
          <w:rFonts w:ascii="Tahoma" w:hAnsi="Tahoma" w:cs="Tahoma"/>
          <w:sz w:val="20"/>
          <w:szCs w:val="20"/>
        </w:rPr>
        <w:t xml:space="preserve">01.01.2025 </w:t>
      </w:r>
      <w:r w:rsidRPr="00D32D0D">
        <w:rPr>
          <w:rFonts w:ascii="Tahoma" w:hAnsi="Tahoma" w:cs="Tahoma"/>
          <w:sz w:val="20"/>
          <w:szCs w:val="20"/>
        </w:rPr>
        <w:t xml:space="preserve">do </w:t>
      </w:r>
      <w:r w:rsidR="00D32D0D">
        <w:rPr>
          <w:rFonts w:ascii="Tahoma" w:hAnsi="Tahoma" w:cs="Tahoma"/>
          <w:sz w:val="20"/>
          <w:szCs w:val="20"/>
        </w:rPr>
        <w:t>31.12.2027</w:t>
      </w:r>
    </w:p>
    <w:p w14:paraId="59AC78EF" w14:textId="77777777" w:rsidR="00316335" w:rsidRPr="00D32D0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32D0D" w:rsidRPr="00D32D0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5F440CC" w:rsidR="00316335" w:rsidRPr="00D32D0D" w:rsidRDefault="00316335" w:rsidP="00064AE4">
            <w:pPr>
              <w:suppressAutoHyphens/>
              <w:spacing w:after="0" w:line="240" w:lineRule="auto"/>
              <w:jc w:val="both"/>
              <w:rPr>
                <w:rFonts w:ascii="Tahoma" w:hAnsi="Tahoma" w:cs="Tahoma"/>
                <w:b/>
                <w:iCs/>
                <w:sz w:val="20"/>
                <w:szCs w:val="20"/>
              </w:rPr>
            </w:pPr>
            <w:r w:rsidRPr="00D32D0D">
              <w:rPr>
                <w:rFonts w:ascii="Tahoma" w:hAnsi="Tahoma" w:cs="Tahoma"/>
                <w:b/>
                <w:iCs/>
                <w:sz w:val="20"/>
                <w:szCs w:val="20"/>
              </w:rPr>
              <w:t xml:space="preserve">Cena łączna za cały okres zamówienia, tj. </w:t>
            </w:r>
            <w:r w:rsidR="00D32D0D">
              <w:rPr>
                <w:rFonts w:ascii="Tahoma" w:hAnsi="Tahoma" w:cs="Tahoma"/>
                <w:b/>
                <w:iCs/>
                <w:sz w:val="20"/>
                <w:szCs w:val="20"/>
              </w:rPr>
              <w:t>36</w:t>
            </w:r>
            <w:r w:rsidRPr="00D32D0D">
              <w:rPr>
                <w:rFonts w:ascii="Tahoma" w:hAnsi="Tahoma" w:cs="Tahoma"/>
                <w:b/>
                <w:iCs/>
                <w:sz w:val="20"/>
                <w:szCs w:val="20"/>
              </w:rPr>
              <w:t xml:space="preserve"> miesięcy</w:t>
            </w:r>
          </w:p>
          <w:p w14:paraId="7AF3EB3D" w14:textId="77777777" w:rsidR="00316335" w:rsidRPr="00D32D0D" w:rsidRDefault="00316335" w:rsidP="00064AE4">
            <w:pPr>
              <w:suppressAutoHyphens/>
              <w:spacing w:after="0" w:line="240" w:lineRule="auto"/>
              <w:jc w:val="both"/>
              <w:rPr>
                <w:rFonts w:ascii="Tahoma" w:hAnsi="Tahoma" w:cs="Tahoma"/>
                <w:sz w:val="20"/>
                <w:szCs w:val="20"/>
              </w:rPr>
            </w:pPr>
            <w:r w:rsidRPr="00D32D0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D32D0D" w:rsidRDefault="00316335" w:rsidP="00064AE4">
            <w:pPr>
              <w:suppressAutoHyphens/>
              <w:spacing w:after="0" w:line="240" w:lineRule="auto"/>
              <w:jc w:val="center"/>
              <w:rPr>
                <w:rFonts w:ascii="Tahoma" w:hAnsi="Tahoma" w:cs="Tahoma"/>
                <w:sz w:val="20"/>
                <w:szCs w:val="20"/>
              </w:rPr>
            </w:pPr>
            <w:r w:rsidRPr="00D32D0D">
              <w:rPr>
                <w:rFonts w:ascii="Tahoma" w:hAnsi="Tahoma" w:cs="Tahoma"/>
                <w:sz w:val="20"/>
                <w:szCs w:val="20"/>
              </w:rPr>
              <w:t>zł</w:t>
            </w:r>
          </w:p>
        </w:tc>
      </w:tr>
    </w:tbl>
    <w:p w14:paraId="2385473B" w14:textId="266C1F50" w:rsidR="002664A8" w:rsidRPr="00D32D0D" w:rsidRDefault="00C73A77" w:rsidP="00316335">
      <w:pPr>
        <w:tabs>
          <w:tab w:val="left" w:pos="360"/>
        </w:tabs>
        <w:spacing w:after="0" w:line="240" w:lineRule="auto"/>
        <w:jc w:val="both"/>
        <w:rPr>
          <w:rFonts w:ascii="Tahoma" w:hAnsi="Tahoma" w:cs="Tahoma"/>
          <w:sz w:val="20"/>
          <w:szCs w:val="20"/>
        </w:rPr>
      </w:pPr>
      <w:r w:rsidRPr="00D32D0D">
        <w:rPr>
          <w:rFonts w:ascii="Tahoma" w:hAnsi="Tahoma" w:cs="Tahoma"/>
          <w:b/>
          <w:sz w:val="20"/>
          <w:szCs w:val="20"/>
        </w:rPr>
        <w:tab/>
      </w:r>
      <w:bookmarkStart w:id="49" w:name="_Hlk62209378"/>
    </w:p>
    <w:p w14:paraId="4B0A62A6" w14:textId="77777777" w:rsidR="002664A8" w:rsidRPr="00D32D0D" w:rsidRDefault="002664A8" w:rsidP="002664A8">
      <w:pPr>
        <w:spacing w:after="0" w:line="240" w:lineRule="auto"/>
        <w:ind w:left="60"/>
        <w:jc w:val="both"/>
        <w:rPr>
          <w:rFonts w:ascii="Tahoma" w:hAnsi="Tahoma" w:cs="Tahoma"/>
          <w:b/>
          <w:sz w:val="20"/>
          <w:szCs w:val="20"/>
        </w:rPr>
      </w:pPr>
      <w:r w:rsidRPr="00D32D0D">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32D0D" w:rsidRPr="00D32D0D" w14:paraId="6F775641" w14:textId="77777777" w:rsidTr="005254BA">
        <w:trPr>
          <w:trHeight w:val="480"/>
          <w:jc w:val="center"/>
        </w:trPr>
        <w:tc>
          <w:tcPr>
            <w:tcW w:w="1003" w:type="dxa"/>
            <w:vAlign w:val="center"/>
          </w:tcPr>
          <w:p w14:paraId="68774754" w14:textId="77777777" w:rsidR="002664A8" w:rsidRPr="00D32D0D" w:rsidRDefault="002664A8" w:rsidP="005254BA">
            <w:pPr>
              <w:spacing w:after="0" w:line="240" w:lineRule="auto"/>
              <w:jc w:val="center"/>
              <w:rPr>
                <w:rFonts w:ascii="Tahoma" w:hAnsi="Tahoma" w:cs="Tahoma"/>
                <w:b/>
                <w:sz w:val="20"/>
                <w:szCs w:val="20"/>
              </w:rPr>
            </w:pPr>
            <w:r w:rsidRPr="00D32D0D">
              <w:rPr>
                <w:rFonts w:ascii="Tahoma" w:hAnsi="Tahoma" w:cs="Tahoma"/>
                <w:b/>
                <w:sz w:val="20"/>
                <w:szCs w:val="20"/>
              </w:rPr>
              <w:t>Nr</w:t>
            </w:r>
          </w:p>
          <w:p w14:paraId="42F8573A" w14:textId="77777777" w:rsidR="002664A8" w:rsidRPr="00D32D0D" w:rsidRDefault="002664A8" w:rsidP="005254BA">
            <w:pPr>
              <w:spacing w:after="0" w:line="240" w:lineRule="auto"/>
              <w:jc w:val="center"/>
              <w:rPr>
                <w:rFonts w:ascii="Tahoma" w:hAnsi="Tahoma" w:cs="Tahoma"/>
                <w:b/>
                <w:sz w:val="20"/>
                <w:szCs w:val="20"/>
              </w:rPr>
            </w:pPr>
            <w:r w:rsidRPr="00D32D0D">
              <w:rPr>
                <w:rFonts w:ascii="Tahoma" w:hAnsi="Tahoma" w:cs="Tahoma"/>
                <w:b/>
                <w:sz w:val="20"/>
                <w:szCs w:val="20"/>
              </w:rPr>
              <w:t>klauzuli</w:t>
            </w:r>
          </w:p>
        </w:tc>
        <w:tc>
          <w:tcPr>
            <w:tcW w:w="5742" w:type="dxa"/>
            <w:vAlign w:val="center"/>
          </w:tcPr>
          <w:p w14:paraId="4C37339F" w14:textId="77777777" w:rsidR="002664A8" w:rsidRPr="00D32D0D" w:rsidRDefault="002664A8" w:rsidP="005254BA">
            <w:pPr>
              <w:spacing w:after="0" w:line="240" w:lineRule="auto"/>
              <w:jc w:val="center"/>
              <w:rPr>
                <w:rFonts w:ascii="Tahoma" w:hAnsi="Tahoma" w:cs="Tahoma"/>
                <w:b/>
                <w:sz w:val="20"/>
                <w:szCs w:val="20"/>
              </w:rPr>
            </w:pPr>
            <w:r w:rsidRPr="00D32D0D">
              <w:rPr>
                <w:rFonts w:ascii="Tahoma" w:hAnsi="Tahoma" w:cs="Tahoma"/>
                <w:b/>
                <w:sz w:val="20"/>
                <w:szCs w:val="20"/>
              </w:rPr>
              <w:t>Nazwa klauzuli</w:t>
            </w:r>
          </w:p>
        </w:tc>
        <w:tc>
          <w:tcPr>
            <w:tcW w:w="992" w:type="dxa"/>
            <w:vAlign w:val="center"/>
          </w:tcPr>
          <w:p w14:paraId="7CC435A5" w14:textId="77777777" w:rsidR="002664A8" w:rsidRPr="00D32D0D" w:rsidRDefault="002664A8" w:rsidP="005254BA">
            <w:pPr>
              <w:spacing w:after="0" w:line="240" w:lineRule="auto"/>
              <w:jc w:val="center"/>
              <w:rPr>
                <w:rFonts w:ascii="Tahoma" w:hAnsi="Tahoma" w:cs="Tahoma"/>
                <w:b/>
                <w:sz w:val="20"/>
                <w:szCs w:val="20"/>
              </w:rPr>
            </w:pPr>
            <w:r w:rsidRPr="00D32D0D">
              <w:rPr>
                <w:rFonts w:ascii="Tahoma" w:hAnsi="Tahoma" w:cs="Tahoma"/>
                <w:b/>
                <w:sz w:val="20"/>
                <w:szCs w:val="20"/>
              </w:rPr>
              <w:t>TAK/NIE*</w:t>
            </w:r>
          </w:p>
        </w:tc>
        <w:tc>
          <w:tcPr>
            <w:tcW w:w="1559" w:type="dxa"/>
            <w:vAlign w:val="center"/>
          </w:tcPr>
          <w:p w14:paraId="0E4B07CF" w14:textId="77777777" w:rsidR="002664A8" w:rsidRPr="00D32D0D" w:rsidRDefault="002664A8" w:rsidP="005254BA">
            <w:pPr>
              <w:spacing w:after="0" w:line="240" w:lineRule="auto"/>
              <w:jc w:val="center"/>
              <w:rPr>
                <w:rFonts w:ascii="Tahoma" w:hAnsi="Tahoma" w:cs="Tahoma"/>
                <w:b/>
                <w:sz w:val="20"/>
                <w:szCs w:val="20"/>
              </w:rPr>
            </w:pPr>
            <w:r w:rsidRPr="00D32D0D">
              <w:rPr>
                <w:rFonts w:ascii="Tahoma" w:hAnsi="Tahoma" w:cs="Tahoma"/>
                <w:b/>
                <w:sz w:val="20"/>
                <w:szCs w:val="20"/>
              </w:rPr>
              <w:t>Liczba punktów</w:t>
            </w:r>
          </w:p>
        </w:tc>
      </w:tr>
      <w:tr w:rsidR="00D32D0D" w:rsidRPr="00D32D0D" w14:paraId="3AB8195E" w14:textId="77777777" w:rsidTr="005254BA">
        <w:trPr>
          <w:trHeight w:val="386"/>
          <w:jc w:val="center"/>
        </w:trPr>
        <w:tc>
          <w:tcPr>
            <w:tcW w:w="1003" w:type="dxa"/>
            <w:vAlign w:val="center"/>
          </w:tcPr>
          <w:p w14:paraId="5034F572"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6</w:t>
            </w:r>
          </w:p>
        </w:tc>
        <w:tc>
          <w:tcPr>
            <w:tcW w:w="5742" w:type="dxa"/>
            <w:vAlign w:val="center"/>
          </w:tcPr>
          <w:p w14:paraId="1AB8FDBE"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zaliczki na poczet odszkodowania</w:t>
            </w:r>
          </w:p>
        </w:tc>
        <w:tc>
          <w:tcPr>
            <w:tcW w:w="992" w:type="dxa"/>
            <w:vAlign w:val="center"/>
          </w:tcPr>
          <w:p w14:paraId="45EB2802"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10 pkt</w:t>
            </w:r>
          </w:p>
        </w:tc>
      </w:tr>
      <w:tr w:rsidR="00D32D0D" w:rsidRPr="00D32D0D" w14:paraId="4DFB48E9" w14:textId="77777777" w:rsidTr="005254BA">
        <w:trPr>
          <w:trHeight w:val="413"/>
          <w:jc w:val="center"/>
        </w:trPr>
        <w:tc>
          <w:tcPr>
            <w:tcW w:w="1003" w:type="dxa"/>
            <w:vAlign w:val="center"/>
          </w:tcPr>
          <w:p w14:paraId="43B2092F"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7</w:t>
            </w:r>
          </w:p>
        </w:tc>
        <w:tc>
          <w:tcPr>
            <w:tcW w:w="5742" w:type="dxa"/>
            <w:vAlign w:val="center"/>
          </w:tcPr>
          <w:p w14:paraId="20172858"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funduszu prewencyjnego</w:t>
            </w:r>
          </w:p>
        </w:tc>
        <w:tc>
          <w:tcPr>
            <w:tcW w:w="992" w:type="dxa"/>
            <w:vAlign w:val="center"/>
          </w:tcPr>
          <w:p w14:paraId="33736A66"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20 pkt</w:t>
            </w:r>
          </w:p>
        </w:tc>
      </w:tr>
      <w:tr w:rsidR="00D32D0D" w:rsidRPr="00D32D0D" w14:paraId="17558E35" w14:textId="77777777" w:rsidTr="005254BA">
        <w:trPr>
          <w:trHeight w:val="344"/>
          <w:jc w:val="center"/>
        </w:trPr>
        <w:tc>
          <w:tcPr>
            <w:tcW w:w="1003" w:type="dxa"/>
            <w:vAlign w:val="center"/>
          </w:tcPr>
          <w:p w14:paraId="3C290210"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8</w:t>
            </w:r>
          </w:p>
        </w:tc>
        <w:tc>
          <w:tcPr>
            <w:tcW w:w="5742" w:type="dxa"/>
            <w:vAlign w:val="center"/>
          </w:tcPr>
          <w:p w14:paraId="0C40FD7A"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zasiłku dziennego</w:t>
            </w:r>
          </w:p>
        </w:tc>
        <w:tc>
          <w:tcPr>
            <w:tcW w:w="992" w:type="dxa"/>
            <w:vAlign w:val="center"/>
          </w:tcPr>
          <w:p w14:paraId="3448E6BF"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10 pkt</w:t>
            </w:r>
          </w:p>
        </w:tc>
      </w:tr>
      <w:tr w:rsidR="00D32D0D" w:rsidRPr="00D32D0D" w14:paraId="5AC12D61" w14:textId="77777777" w:rsidTr="005254BA">
        <w:trPr>
          <w:trHeight w:val="411"/>
          <w:jc w:val="center"/>
        </w:trPr>
        <w:tc>
          <w:tcPr>
            <w:tcW w:w="1003" w:type="dxa"/>
            <w:vAlign w:val="center"/>
          </w:tcPr>
          <w:p w14:paraId="483D38EE"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9</w:t>
            </w:r>
          </w:p>
        </w:tc>
        <w:tc>
          <w:tcPr>
            <w:tcW w:w="5742" w:type="dxa"/>
            <w:vAlign w:val="center"/>
          </w:tcPr>
          <w:p w14:paraId="6FBDECB5"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czasowego zakresu ochrony</w:t>
            </w:r>
          </w:p>
        </w:tc>
        <w:tc>
          <w:tcPr>
            <w:tcW w:w="992" w:type="dxa"/>
            <w:vAlign w:val="center"/>
          </w:tcPr>
          <w:p w14:paraId="642ECB52"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10 pkt</w:t>
            </w:r>
          </w:p>
        </w:tc>
      </w:tr>
      <w:tr w:rsidR="00D32D0D" w:rsidRPr="00D32D0D" w14:paraId="22A87EAD" w14:textId="77777777" w:rsidTr="005254BA">
        <w:trPr>
          <w:trHeight w:val="411"/>
          <w:jc w:val="center"/>
        </w:trPr>
        <w:tc>
          <w:tcPr>
            <w:tcW w:w="1003" w:type="dxa"/>
            <w:vAlign w:val="center"/>
          </w:tcPr>
          <w:p w14:paraId="3FF6CC43"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10</w:t>
            </w:r>
          </w:p>
        </w:tc>
        <w:tc>
          <w:tcPr>
            <w:tcW w:w="5742" w:type="dxa"/>
            <w:vAlign w:val="center"/>
          </w:tcPr>
          <w:p w14:paraId="7A070100"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 xml:space="preserve">Klauzula zwiększenia sumy ubezpieczenia </w:t>
            </w:r>
          </w:p>
        </w:tc>
        <w:tc>
          <w:tcPr>
            <w:tcW w:w="992" w:type="dxa"/>
            <w:vAlign w:val="center"/>
          </w:tcPr>
          <w:p w14:paraId="79BE54F5"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20 pkt</w:t>
            </w:r>
          </w:p>
        </w:tc>
      </w:tr>
      <w:tr w:rsidR="00D32D0D" w:rsidRPr="00D32D0D" w14:paraId="060F9432" w14:textId="77777777" w:rsidTr="005254BA">
        <w:trPr>
          <w:trHeight w:val="411"/>
          <w:jc w:val="center"/>
        </w:trPr>
        <w:tc>
          <w:tcPr>
            <w:tcW w:w="1003" w:type="dxa"/>
            <w:vAlign w:val="center"/>
          </w:tcPr>
          <w:p w14:paraId="35108113"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11</w:t>
            </w:r>
          </w:p>
        </w:tc>
        <w:tc>
          <w:tcPr>
            <w:tcW w:w="5742" w:type="dxa"/>
            <w:vAlign w:val="center"/>
          </w:tcPr>
          <w:p w14:paraId="553481A7"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10 pkt</w:t>
            </w:r>
          </w:p>
        </w:tc>
      </w:tr>
      <w:tr w:rsidR="00D32D0D" w:rsidRPr="00D32D0D" w14:paraId="261A2A59" w14:textId="77777777" w:rsidTr="005254BA">
        <w:trPr>
          <w:trHeight w:val="411"/>
          <w:jc w:val="center"/>
        </w:trPr>
        <w:tc>
          <w:tcPr>
            <w:tcW w:w="1003" w:type="dxa"/>
            <w:vAlign w:val="center"/>
          </w:tcPr>
          <w:p w14:paraId="1EB4F173"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12</w:t>
            </w:r>
          </w:p>
        </w:tc>
        <w:tc>
          <w:tcPr>
            <w:tcW w:w="5742" w:type="dxa"/>
            <w:vAlign w:val="center"/>
          </w:tcPr>
          <w:p w14:paraId="1E9F847D"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kosztów leczenia stomatologicznego</w:t>
            </w:r>
          </w:p>
        </w:tc>
        <w:tc>
          <w:tcPr>
            <w:tcW w:w="992" w:type="dxa"/>
            <w:vAlign w:val="center"/>
          </w:tcPr>
          <w:p w14:paraId="68AA7115"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10 pkt</w:t>
            </w:r>
          </w:p>
        </w:tc>
      </w:tr>
      <w:tr w:rsidR="002664A8" w:rsidRPr="00D32D0D" w14:paraId="0A17653E" w14:textId="77777777" w:rsidTr="005254BA">
        <w:trPr>
          <w:trHeight w:val="411"/>
          <w:jc w:val="center"/>
        </w:trPr>
        <w:tc>
          <w:tcPr>
            <w:tcW w:w="1003" w:type="dxa"/>
            <w:vAlign w:val="center"/>
          </w:tcPr>
          <w:p w14:paraId="54D770AC" w14:textId="77777777" w:rsidR="002664A8" w:rsidRPr="00D32D0D" w:rsidRDefault="002664A8" w:rsidP="005254BA">
            <w:pPr>
              <w:suppressAutoHyphens/>
              <w:spacing w:after="0" w:line="240" w:lineRule="auto"/>
              <w:jc w:val="center"/>
              <w:rPr>
                <w:rFonts w:ascii="Tahoma" w:hAnsi="Tahoma" w:cs="Tahoma"/>
                <w:sz w:val="20"/>
                <w:szCs w:val="20"/>
              </w:rPr>
            </w:pPr>
            <w:r w:rsidRPr="00D32D0D">
              <w:rPr>
                <w:rFonts w:ascii="Tahoma" w:hAnsi="Tahoma" w:cs="Tahoma"/>
                <w:sz w:val="20"/>
                <w:szCs w:val="20"/>
              </w:rPr>
              <w:t>13</w:t>
            </w:r>
          </w:p>
        </w:tc>
        <w:tc>
          <w:tcPr>
            <w:tcW w:w="5742" w:type="dxa"/>
            <w:vAlign w:val="center"/>
          </w:tcPr>
          <w:p w14:paraId="680A563E" w14:textId="77777777" w:rsidR="002664A8" w:rsidRPr="00D32D0D" w:rsidRDefault="002664A8" w:rsidP="005254BA">
            <w:pPr>
              <w:spacing w:after="0" w:line="240" w:lineRule="auto"/>
              <w:ind w:left="131"/>
              <w:rPr>
                <w:rFonts w:ascii="Tahoma" w:hAnsi="Tahoma" w:cs="Tahoma"/>
                <w:sz w:val="20"/>
                <w:szCs w:val="20"/>
              </w:rPr>
            </w:pPr>
            <w:r w:rsidRPr="00D32D0D">
              <w:rPr>
                <w:rFonts w:ascii="Tahoma" w:hAnsi="Tahoma" w:cs="Tahoma"/>
                <w:sz w:val="20"/>
                <w:szCs w:val="20"/>
              </w:rPr>
              <w:t>Klauzula świadczenia za pobyt w szpitalu</w:t>
            </w:r>
          </w:p>
        </w:tc>
        <w:tc>
          <w:tcPr>
            <w:tcW w:w="992" w:type="dxa"/>
            <w:vAlign w:val="center"/>
          </w:tcPr>
          <w:p w14:paraId="6F9B679B" w14:textId="77777777" w:rsidR="002664A8" w:rsidRPr="00D32D0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D32D0D" w:rsidRDefault="002664A8" w:rsidP="005254BA">
            <w:pPr>
              <w:spacing w:after="0" w:line="240" w:lineRule="auto"/>
              <w:jc w:val="center"/>
              <w:rPr>
                <w:rFonts w:ascii="Tahoma" w:hAnsi="Tahoma" w:cs="Tahoma"/>
                <w:sz w:val="20"/>
                <w:szCs w:val="20"/>
              </w:rPr>
            </w:pPr>
            <w:r w:rsidRPr="00D32D0D">
              <w:rPr>
                <w:rFonts w:ascii="Tahoma" w:hAnsi="Tahoma" w:cs="Tahoma"/>
                <w:sz w:val="20"/>
                <w:szCs w:val="20"/>
              </w:rPr>
              <w:t>10 pkt</w:t>
            </w:r>
          </w:p>
        </w:tc>
      </w:tr>
    </w:tbl>
    <w:p w14:paraId="3E93BD9C" w14:textId="77777777" w:rsidR="002664A8" w:rsidRPr="00D32D0D" w:rsidRDefault="002664A8" w:rsidP="002664A8">
      <w:pPr>
        <w:spacing w:after="0" w:line="240" w:lineRule="auto"/>
        <w:ind w:left="60"/>
        <w:jc w:val="both"/>
        <w:rPr>
          <w:rFonts w:ascii="Tahoma" w:hAnsi="Tahoma" w:cs="Tahoma"/>
          <w:b/>
          <w:position w:val="-4"/>
          <w:sz w:val="20"/>
          <w:szCs w:val="20"/>
        </w:rPr>
      </w:pPr>
    </w:p>
    <w:bookmarkEnd w:id="49"/>
    <w:p w14:paraId="2DD6AE98" w14:textId="77777777" w:rsidR="00797F6A" w:rsidRPr="00D32D0D" w:rsidRDefault="00797F6A" w:rsidP="00797F6A">
      <w:pPr>
        <w:spacing w:after="0" w:line="240" w:lineRule="auto"/>
        <w:ind w:left="60"/>
        <w:jc w:val="both"/>
        <w:rPr>
          <w:rFonts w:ascii="Tahoma" w:hAnsi="Tahoma" w:cs="Tahoma"/>
          <w:position w:val="-4"/>
          <w:sz w:val="20"/>
          <w:szCs w:val="20"/>
        </w:rPr>
      </w:pPr>
      <w:r w:rsidRPr="00D32D0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D32D0D" w:rsidRDefault="00797F6A" w:rsidP="00797F6A">
      <w:pPr>
        <w:spacing w:after="0" w:line="240" w:lineRule="auto"/>
        <w:ind w:left="60"/>
        <w:jc w:val="both"/>
        <w:rPr>
          <w:rFonts w:ascii="Tahoma" w:hAnsi="Tahoma" w:cs="Tahoma"/>
          <w:b/>
          <w:position w:val="-4"/>
          <w:sz w:val="20"/>
          <w:szCs w:val="20"/>
        </w:rPr>
      </w:pPr>
    </w:p>
    <w:p w14:paraId="0A258317" w14:textId="77777777" w:rsidR="00797F6A" w:rsidRPr="00D32D0D" w:rsidRDefault="00797F6A" w:rsidP="00797F6A">
      <w:pPr>
        <w:spacing w:after="0" w:line="240" w:lineRule="auto"/>
        <w:ind w:left="709" w:hanging="360"/>
        <w:rPr>
          <w:rFonts w:ascii="Tahoma" w:hAnsi="Tahoma" w:cs="Tahoma"/>
          <w:sz w:val="20"/>
          <w:szCs w:val="20"/>
        </w:rPr>
      </w:pPr>
      <w:r w:rsidRPr="00D32D0D">
        <w:rPr>
          <w:rFonts w:ascii="Tahoma" w:hAnsi="Tahoma" w:cs="Tahoma"/>
          <w:sz w:val="20"/>
          <w:szCs w:val="20"/>
        </w:rPr>
        <w:t>Oświadczenie dotyczące wszystkich części Zamówienia:</w:t>
      </w:r>
    </w:p>
    <w:p w14:paraId="544A0A88" w14:textId="77777777" w:rsidR="00C73A77" w:rsidRPr="00D32D0D" w:rsidRDefault="00C73A77">
      <w:pPr>
        <w:numPr>
          <w:ilvl w:val="0"/>
          <w:numId w:val="47"/>
        </w:numPr>
        <w:spacing w:after="0" w:line="240" w:lineRule="auto"/>
        <w:jc w:val="both"/>
        <w:rPr>
          <w:rFonts w:ascii="Tahoma" w:hAnsi="Tahoma" w:cs="Tahoma"/>
          <w:sz w:val="20"/>
          <w:szCs w:val="20"/>
        </w:rPr>
      </w:pPr>
      <w:bookmarkStart w:id="50" w:name="_Hlk124150269"/>
      <w:r w:rsidRPr="00D32D0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D32D0D" w14:paraId="14F6B210" w14:textId="77777777" w:rsidTr="00797F6A">
        <w:tc>
          <w:tcPr>
            <w:tcW w:w="4765" w:type="dxa"/>
            <w:shd w:val="clear" w:color="auto" w:fill="auto"/>
          </w:tcPr>
          <w:p w14:paraId="41A1F1C1"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Ryzyko</w:t>
            </w:r>
          </w:p>
        </w:tc>
        <w:tc>
          <w:tcPr>
            <w:tcW w:w="4824" w:type="dxa"/>
            <w:shd w:val="clear" w:color="auto" w:fill="auto"/>
          </w:tcPr>
          <w:p w14:paraId="7CC46229"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t xml:space="preserve">Warunki ubezpieczenia mające zastosowanie do danego ubezpieczenia </w:t>
            </w:r>
            <w:r w:rsidRPr="00D32D0D">
              <w:rPr>
                <w:rFonts w:ascii="Tahoma" w:hAnsi="Tahoma" w:cs="Tahoma"/>
                <w:bCs/>
                <w:sz w:val="20"/>
                <w:szCs w:val="20"/>
              </w:rPr>
              <w:lastRenderedPageBreak/>
              <w:t>/prosimy o podanie nazwy OWU oraz danym pozwalających je jednoznacznie zidentyfikować/</w:t>
            </w:r>
          </w:p>
        </w:tc>
      </w:tr>
      <w:tr w:rsidR="00797F6A" w:rsidRPr="00D32D0D" w14:paraId="1373F367" w14:textId="77777777" w:rsidTr="00797F6A">
        <w:tc>
          <w:tcPr>
            <w:tcW w:w="9589" w:type="dxa"/>
            <w:gridSpan w:val="2"/>
            <w:shd w:val="clear" w:color="auto" w:fill="auto"/>
          </w:tcPr>
          <w:p w14:paraId="5719CA55" w14:textId="77777777" w:rsidR="00797F6A" w:rsidRPr="00D32D0D" w:rsidRDefault="00797F6A" w:rsidP="00797F6A">
            <w:pPr>
              <w:spacing w:after="0" w:line="240" w:lineRule="auto"/>
              <w:jc w:val="center"/>
              <w:rPr>
                <w:rFonts w:ascii="Tahoma" w:hAnsi="Tahoma" w:cs="Tahoma"/>
                <w:b/>
                <w:sz w:val="20"/>
                <w:szCs w:val="20"/>
              </w:rPr>
            </w:pPr>
            <w:r w:rsidRPr="00D32D0D">
              <w:rPr>
                <w:rFonts w:ascii="Tahoma" w:hAnsi="Tahoma" w:cs="Tahoma"/>
                <w:b/>
                <w:sz w:val="20"/>
                <w:szCs w:val="20"/>
              </w:rPr>
              <w:lastRenderedPageBreak/>
              <w:t>Część I zamówienia</w:t>
            </w:r>
          </w:p>
        </w:tc>
      </w:tr>
      <w:tr w:rsidR="00797F6A" w:rsidRPr="00D32D0D" w14:paraId="073E98CD" w14:textId="77777777" w:rsidTr="00797F6A">
        <w:tc>
          <w:tcPr>
            <w:tcW w:w="4765" w:type="dxa"/>
            <w:shd w:val="clear" w:color="auto" w:fill="auto"/>
          </w:tcPr>
          <w:p w14:paraId="624D65B2"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w:t>
            </w:r>
          </w:p>
        </w:tc>
        <w:tc>
          <w:tcPr>
            <w:tcW w:w="4824" w:type="dxa"/>
            <w:shd w:val="clear" w:color="auto" w:fill="auto"/>
          </w:tcPr>
          <w:p w14:paraId="4E434F1B"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OWU …..</w:t>
            </w:r>
          </w:p>
        </w:tc>
      </w:tr>
      <w:tr w:rsidR="00797F6A" w:rsidRPr="00D32D0D" w14:paraId="01128741" w14:textId="77777777" w:rsidTr="00797F6A">
        <w:tc>
          <w:tcPr>
            <w:tcW w:w="4765" w:type="dxa"/>
            <w:shd w:val="clear" w:color="auto" w:fill="auto"/>
          </w:tcPr>
          <w:p w14:paraId="0778A9B9"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w:t>
            </w:r>
          </w:p>
        </w:tc>
        <w:tc>
          <w:tcPr>
            <w:tcW w:w="4824" w:type="dxa"/>
            <w:shd w:val="clear" w:color="auto" w:fill="auto"/>
          </w:tcPr>
          <w:p w14:paraId="3B13C8FE" w14:textId="77777777" w:rsidR="00797F6A" w:rsidRPr="00D32D0D" w:rsidRDefault="00797F6A" w:rsidP="00797F6A">
            <w:pPr>
              <w:spacing w:after="0" w:line="240" w:lineRule="auto"/>
              <w:rPr>
                <w:rFonts w:ascii="Tahoma" w:hAnsi="Tahoma" w:cs="Tahoma"/>
                <w:sz w:val="20"/>
                <w:szCs w:val="20"/>
              </w:rPr>
            </w:pPr>
            <w:r w:rsidRPr="00D32D0D">
              <w:rPr>
                <w:rFonts w:ascii="Tahoma" w:hAnsi="Tahoma" w:cs="Tahoma"/>
                <w:sz w:val="20"/>
                <w:szCs w:val="20"/>
              </w:rPr>
              <w:t>OWU …..</w:t>
            </w:r>
          </w:p>
        </w:tc>
      </w:tr>
      <w:tr w:rsidR="00797F6A" w:rsidRPr="00D32D0D" w14:paraId="495E5C3B" w14:textId="77777777" w:rsidTr="00797F6A">
        <w:tc>
          <w:tcPr>
            <w:tcW w:w="4765" w:type="dxa"/>
            <w:shd w:val="clear" w:color="auto" w:fill="auto"/>
          </w:tcPr>
          <w:p w14:paraId="3EDB66F6"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w:t>
            </w:r>
          </w:p>
        </w:tc>
        <w:tc>
          <w:tcPr>
            <w:tcW w:w="4824" w:type="dxa"/>
            <w:shd w:val="clear" w:color="auto" w:fill="auto"/>
          </w:tcPr>
          <w:p w14:paraId="0209B481" w14:textId="77777777" w:rsidR="00797F6A" w:rsidRPr="00D32D0D" w:rsidRDefault="00797F6A" w:rsidP="00797F6A">
            <w:pPr>
              <w:spacing w:after="0" w:line="240" w:lineRule="auto"/>
              <w:rPr>
                <w:rFonts w:ascii="Tahoma" w:hAnsi="Tahoma" w:cs="Tahoma"/>
                <w:sz w:val="20"/>
                <w:szCs w:val="20"/>
              </w:rPr>
            </w:pPr>
            <w:r w:rsidRPr="00D32D0D">
              <w:rPr>
                <w:rFonts w:ascii="Tahoma" w:hAnsi="Tahoma" w:cs="Tahoma"/>
                <w:sz w:val="20"/>
                <w:szCs w:val="20"/>
              </w:rPr>
              <w:t>OWU …..</w:t>
            </w:r>
          </w:p>
        </w:tc>
      </w:tr>
      <w:tr w:rsidR="00797F6A" w:rsidRPr="00D32D0D" w14:paraId="11BA00B2" w14:textId="77777777" w:rsidTr="00797F6A">
        <w:tc>
          <w:tcPr>
            <w:tcW w:w="9589" w:type="dxa"/>
            <w:gridSpan w:val="2"/>
            <w:shd w:val="clear" w:color="auto" w:fill="auto"/>
          </w:tcPr>
          <w:p w14:paraId="44051316" w14:textId="77777777" w:rsidR="00797F6A" w:rsidRPr="00D32D0D" w:rsidRDefault="00797F6A" w:rsidP="00797F6A">
            <w:pPr>
              <w:spacing w:after="0" w:line="240" w:lineRule="auto"/>
              <w:jc w:val="center"/>
              <w:rPr>
                <w:rFonts w:ascii="Tahoma" w:hAnsi="Tahoma" w:cs="Tahoma"/>
                <w:sz w:val="20"/>
                <w:szCs w:val="20"/>
              </w:rPr>
            </w:pPr>
            <w:r w:rsidRPr="00D32D0D">
              <w:rPr>
                <w:rFonts w:ascii="Tahoma" w:hAnsi="Tahoma" w:cs="Tahoma"/>
                <w:b/>
                <w:sz w:val="20"/>
                <w:szCs w:val="20"/>
              </w:rPr>
              <w:t>Część II zamówienia</w:t>
            </w:r>
          </w:p>
        </w:tc>
      </w:tr>
      <w:tr w:rsidR="00797F6A" w:rsidRPr="00D32D0D" w14:paraId="021A22EB" w14:textId="77777777" w:rsidTr="00797F6A">
        <w:tc>
          <w:tcPr>
            <w:tcW w:w="4765" w:type="dxa"/>
            <w:shd w:val="clear" w:color="auto" w:fill="auto"/>
          </w:tcPr>
          <w:p w14:paraId="27B96E01"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 xml:space="preserve">…………………….. </w:t>
            </w:r>
          </w:p>
        </w:tc>
        <w:tc>
          <w:tcPr>
            <w:tcW w:w="4824" w:type="dxa"/>
            <w:shd w:val="clear" w:color="auto" w:fill="auto"/>
          </w:tcPr>
          <w:p w14:paraId="0FBDDED4" w14:textId="77777777" w:rsidR="00797F6A" w:rsidRPr="00D32D0D" w:rsidRDefault="00797F6A" w:rsidP="00797F6A">
            <w:pPr>
              <w:spacing w:after="0" w:line="240" w:lineRule="auto"/>
              <w:rPr>
                <w:rFonts w:ascii="Tahoma" w:hAnsi="Tahoma" w:cs="Tahoma"/>
                <w:sz w:val="20"/>
                <w:szCs w:val="20"/>
              </w:rPr>
            </w:pPr>
            <w:r w:rsidRPr="00D32D0D">
              <w:rPr>
                <w:rFonts w:ascii="Tahoma" w:hAnsi="Tahoma" w:cs="Tahoma"/>
                <w:sz w:val="20"/>
                <w:szCs w:val="20"/>
              </w:rPr>
              <w:t>OWU …..</w:t>
            </w:r>
          </w:p>
        </w:tc>
      </w:tr>
      <w:tr w:rsidR="00797F6A" w:rsidRPr="00D32D0D" w14:paraId="14F2D708" w14:textId="77777777" w:rsidTr="00797F6A">
        <w:tc>
          <w:tcPr>
            <w:tcW w:w="4765" w:type="dxa"/>
            <w:shd w:val="clear" w:color="auto" w:fill="auto"/>
          </w:tcPr>
          <w:p w14:paraId="3FBA31D1"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w:t>
            </w:r>
          </w:p>
        </w:tc>
        <w:tc>
          <w:tcPr>
            <w:tcW w:w="4824" w:type="dxa"/>
            <w:shd w:val="clear" w:color="auto" w:fill="auto"/>
          </w:tcPr>
          <w:p w14:paraId="6515EB5A" w14:textId="77777777" w:rsidR="00797F6A" w:rsidRPr="00D32D0D" w:rsidRDefault="00797F6A" w:rsidP="00797F6A">
            <w:pPr>
              <w:spacing w:after="0" w:line="240" w:lineRule="auto"/>
              <w:rPr>
                <w:rFonts w:ascii="Tahoma" w:hAnsi="Tahoma" w:cs="Tahoma"/>
                <w:sz w:val="20"/>
                <w:szCs w:val="20"/>
              </w:rPr>
            </w:pPr>
            <w:r w:rsidRPr="00D32D0D">
              <w:rPr>
                <w:rFonts w:ascii="Tahoma" w:hAnsi="Tahoma" w:cs="Tahoma"/>
                <w:sz w:val="20"/>
                <w:szCs w:val="20"/>
              </w:rPr>
              <w:t>OWU …..</w:t>
            </w:r>
          </w:p>
        </w:tc>
      </w:tr>
      <w:tr w:rsidR="00797F6A" w:rsidRPr="00D32D0D" w14:paraId="23951F92" w14:textId="77777777" w:rsidTr="00797F6A">
        <w:tc>
          <w:tcPr>
            <w:tcW w:w="9589" w:type="dxa"/>
            <w:gridSpan w:val="2"/>
            <w:shd w:val="clear" w:color="auto" w:fill="auto"/>
          </w:tcPr>
          <w:p w14:paraId="433000A2" w14:textId="77777777" w:rsidR="00797F6A" w:rsidRPr="00D32D0D" w:rsidRDefault="00797F6A" w:rsidP="00797F6A">
            <w:pPr>
              <w:spacing w:after="0" w:line="240" w:lineRule="auto"/>
              <w:jc w:val="center"/>
              <w:rPr>
                <w:rFonts w:ascii="Tahoma" w:hAnsi="Tahoma" w:cs="Tahoma"/>
                <w:sz w:val="20"/>
                <w:szCs w:val="20"/>
              </w:rPr>
            </w:pPr>
            <w:r w:rsidRPr="00D32D0D">
              <w:rPr>
                <w:rFonts w:ascii="Tahoma" w:hAnsi="Tahoma" w:cs="Tahoma"/>
                <w:b/>
                <w:sz w:val="20"/>
                <w:szCs w:val="20"/>
              </w:rPr>
              <w:t>Część III zamówienia</w:t>
            </w:r>
          </w:p>
        </w:tc>
      </w:tr>
      <w:tr w:rsidR="00797F6A" w:rsidRPr="00D32D0D" w14:paraId="160B7405" w14:textId="77777777" w:rsidTr="00797F6A">
        <w:tc>
          <w:tcPr>
            <w:tcW w:w="4765" w:type="dxa"/>
            <w:shd w:val="clear" w:color="auto" w:fill="auto"/>
          </w:tcPr>
          <w:p w14:paraId="2AE8D9EA" w14:textId="77777777" w:rsidR="00797F6A" w:rsidRPr="00D32D0D" w:rsidRDefault="00797F6A" w:rsidP="00797F6A">
            <w:pPr>
              <w:spacing w:after="0" w:line="240" w:lineRule="auto"/>
              <w:jc w:val="both"/>
              <w:rPr>
                <w:rFonts w:ascii="Tahoma" w:hAnsi="Tahoma" w:cs="Tahoma"/>
                <w:sz w:val="20"/>
                <w:szCs w:val="20"/>
              </w:rPr>
            </w:pPr>
            <w:r w:rsidRPr="00D32D0D">
              <w:rPr>
                <w:rFonts w:ascii="Tahoma" w:hAnsi="Tahoma" w:cs="Tahoma"/>
                <w:sz w:val="20"/>
                <w:szCs w:val="20"/>
              </w:rPr>
              <w:t>……………………….</w:t>
            </w:r>
          </w:p>
        </w:tc>
        <w:tc>
          <w:tcPr>
            <w:tcW w:w="4824" w:type="dxa"/>
            <w:shd w:val="clear" w:color="auto" w:fill="auto"/>
          </w:tcPr>
          <w:p w14:paraId="41FCB07D" w14:textId="77777777" w:rsidR="00797F6A" w:rsidRPr="00D32D0D" w:rsidRDefault="00797F6A" w:rsidP="00797F6A">
            <w:pPr>
              <w:spacing w:after="0" w:line="240" w:lineRule="auto"/>
              <w:rPr>
                <w:rFonts w:ascii="Tahoma" w:hAnsi="Tahoma" w:cs="Tahoma"/>
                <w:sz w:val="20"/>
                <w:szCs w:val="20"/>
              </w:rPr>
            </w:pPr>
            <w:r w:rsidRPr="00D32D0D">
              <w:rPr>
                <w:rFonts w:ascii="Tahoma" w:hAnsi="Tahoma" w:cs="Tahoma"/>
                <w:sz w:val="20"/>
                <w:szCs w:val="20"/>
              </w:rPr>
              <w:t>OWU …..</w:t>
            </w:r>
          </w:p>
        </w:tc>
      </w:tr>
    </w:tbl>
    <w:p w14:paraId="506E97AB" w14:textId="77777777" w:rsidR="00797F6A" w:rsidRPr="00D32D0D" w:rsidRDefault="00797F6A" w:rsidP="00797F6A">
      <w:pPr>
        <w:spacing w:after="0" w:line="240" w:lineRule="auto"/>
        <w:ind w:left="720"/>
        <w:jc w:val="both"/>
        <w:rPr>
          <w:rFonts w:ascii="Tahoma" w:hAnsi="Tahoma" w:cs="Tahoma"/>
          <w:sz w:val="20"/>
          <w:szCs w:val="20"/>
        </w:rPr>
      </w:pPr>
    </w:p>
    <w:p w14:paraId="21B0C737" w14:textId="77777777" w:rsidR="00797F6A" w:rsidRPr="00D32D0D" w:rsidRDefault="00797F6A">
      <w:pPr>
        <w:numPr>
          <w:ilvl w:val="0"/>
          <w:numId w:val="47"/>
        </w:numPr>
        <w:spacing w:after="0" w:line="240" w:lineRule="auto"/>
        <w:jc w:val="both"/>
        <w:rPr>
          <w:rFonts w:ascii="Tahoma" w:hAnsi="Tahoma" w:cs="Tahoma"/>
          <w:sz w:val="20"/>
          <w:szCs w:val="20"/>
        </w:rPr>
      </w:pPr>
      <w:r w:rsidRPr="00D32D0D">
        <w:rPr>
          <w:rFonts w:ascii="Tahoma" w:hAnsi="Tahoma" w:cs="Tahoma"/>
          <w:sz w:val="20"/>
          <w:szCs w:val="20"/>
        </w:rPr>
        <w:t>Oświadczamy, że Wykonawca którego reprezentujemy jest:</w:t>
      </w:r>
    </w:p>
    <w:p w14:paraId="15D75915" w14:textId="77777777" w:rsidR="00797F6A" w:rsidRPr="00AD5E17" w:rsidRDefault="00EB2486"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B2486"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B2486"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EB2486"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EB2486"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D32D0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w:t>
      </w:r>
      <w:r w:rsidRPr="00D32D0D">
        <w:rPr>
          <w:rFonts w:ascii="Tahoma" w:hAnsi="Tahoma" w:cs="Tahoma"/>
          <w:sz w:val="20"/>
          <w:szCs w:val="20"/>
        </w:rPr>
        <w:t>ofertę (jeśli umocowanie nie wynika z KRS bądź dokumentu równorzędnego),</w:t>
      </w:r>
    </w:p>
    <w:p w14:paraId="27EDD076" w14:textId="08F8510C" w:rsidR="0062276D" w:rsidRPr="00D32D0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5" w:name="_Hlk174964195"/>
      <w:r w:rsidRPr="00D32D0D">
        <w:rPr>
          <w:rFonts w:ascii="Tahoma" w:hAnsi="Tahoma" w:cs="Tahoma"/>
          <w:sz w:val="20"/>
          <w:szCs w:val="20"/>
        </w:rPr>
        <w:t>Oświadczenie wykonawców wspólnie ubiegających się o udzielenie zamówienia (jeśli dotyczy)</w:t>
      </w:r>
    </w:p>
    <w:bookmarkEnd w:id="55"/>
    <w:p w14:paraId="471597FD" w14:textId="77777777" w:rsidR="00797F6A" w:rsidRPr="00D32D0D"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D32D0D">
        <w:rPr>
          <w:rFonts w:ascii="Tahoma" w:hAnsi="Tahoma" w:cs="Tahoma"/>
          <w:sz w:val="20"/>
          <w:szCs w:val="20"/>
        </w:rPr>
        <w:t>W sprawach nieuregulowanych w ofercie oraz SWZ, zastosowanie mają</w:t>
      </w:r>
      <w:r w:rsidRPr="00AD5E17">
        <w:rPr>
          <w:rFonts w:ascii="Tahoma" w:hAnsi="Tahoma" w:cs="Tahoma"/>
          <w:sz w:val="20"/>
          <w:szCs w:val="20"/>
        </w:rPr>
        <w:t xml:space="preserve">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CA09C39"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D32D0D">
        <w:rPr>
          <w:rFonts w:ascii="Tahoma" w:eastAsia="Arial Narrow" w:hAnsi="Tahoma" w:cs="Tahoma"/>
          <w:b/>
          <w:sz w:val="20"/>
          <w:szCs w:val="20"/>
        </w:rPr>
        <w:t>GMINY DOBRZYŃ NAD WISŁĄ</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D32D0D">
        <w:rPr>
          <w:rFonts w:ascii="Tahoma" w:eastAsia="Arial Narrow" w:hAnsi="Tahoma" w:cs="Tahoma"/>
          <w:sz w:val="20"/>
          <w:szCs w:val="20"/>
        </w:rPr>
        <w:t xml:space="preserve">Oświadczam, </w:t>
      </w:r>
      <w:r w:rsidRPr="00D32D0D">
        <w:rPr>
          <w:rFonts w:ascii="Tahoma" w:hAnsi="Tahoma" w:cs="Tahoma"/>
          <w:sz w:val="20"/>
          <w:szCs w:val="20"/>
        </w:rPr>
        <w:t xml:space="preserve">że nie podlegam wykluczeniu z postępowania o udzielenie zamówienia na podstawie art. 108 ust. 1 </w:t>
      </w:r>
      <w:r w:rsidRPr="00D32D0D">
        <w:rPr>
          <w:rFonts w:ascii="Tahoma" w:hAnsi="Tahoma" w:cs="Tahoma"/>
          <w:iCs/>
          <w:sz w:val="20"/>
          <w:szCs w:val="20"/>
        </w:rPr>
        <w:t>oraz</w:t>
      </w:r>
      <w:r w:rsidRPr="00D32D0D">
        <w:rPr>
          <w:rFonts w:ascii="Tahoma" w:hAnsi="Tahoma" w:cs="Tahoma"/>
          <w:i/>
          <w:sz w:val="20"/>
          <w:szCs w:val="20"/>
        </w:rPr>
        <w:t xml:space="preserve"> </w:t>
      </w:r>
      <w:r w:rsidRPr="00D32D0D">
        <w:rPr>
          <w:rFonts w:ascii="Tahoma" w:hAnsi="Tahoma" w:cs="Tahoma"/>
          <w:sz w:val="20"/>
          <w:szCs w:val="20"/>
        </w:rPr>
        <w:t>art. 109 ust. 1 pkt 4 Ustawy z dnia 11 września 2019 r. - Prawo zamówień publicznych (</w:t>
      </w:r>
      <w:bookmarkStart w:id="59" w:name="_Hlk81811972"/>
      <w:bookmarkStart w:id="60" w:name="_Hlk81809282"/>
      <w:r w:rsidRPr="00D32D0D">
        <w:rPr>
          <w:rFonts w:ascii="Tahoma" w:hAnsi="Tahoma" w:cs="Tahoma"/>
          <w:sz w:val="20"/>
          <w:szCs w:val="20"/>
        </w:rPr>
        <w:t xml:space="preserve">Dz.U. </w:t>
      </w:r>
      <w:bookmarkEnd w:id="59"/>
      <w:bookmarkEnd w:id="60"/>
      <w:r w:rsidR="00CF655B" w:rsidRPr="00D32D0D">
        <w:rPr>
          <w:rFonts w:ascii="Tahoma" w:eastAsia="Times New Roman" w:hAnsi="Tahoma" w:cs="Tahoma"/>
          <w:sz w:val="20"/>
          <w:szCs w:val="20"/>
          <w:lang w:eastAsia="pl-PL"/>
        </w:rPr>
        <w:t>z 202</w:t>
      </w:r>
      <w:r w:rsidR="002427F4" w:rsidRPr="00D32D0D">
        <w:rPr>
          <w:rFonts w:ascii="Tahoma" w:eastAsia="Times New Roman" w:hAnsi="Tahoma" w:cs="Tahoma"/>
          <w:sz w:val="20"/>
          <w:szCs w:val="20"/>
          <w:lang w:eastAsia="pl-PL"/>
        </w:rPr>
        <w:t>4</w:t>
      </w:r>
      <w:r w:rsidR="00CF655B" w:rsidRPr="00D32D0D">
        <w:rPr>
          <w:rFonts w:ascii="Tahoma" w:eastAsia="Times New Roman" w:hAnsi="Tahoma" w:cs="Tahoma"/>
          <w:sz w:val="20"/>
          <w:szCs w:val="20"/>
          <w:lang w:eastAsia="pl-PL"/>
        </w:rPr>
        <w:t xml:space="preserve"> r. poz. </w:t>
      </w:r>
      <w:r w:rsidR="00902952" w:rsidRPr="00D32D0D">
        <w:rPr>
          <w:rFonts w:ascii="Tahoma" w:eastAsia="Times New Roman" w:hAnsi="Tahoma" w:cs="Tahoma"/>
          <w:sz w:val="20"/>
          <w:szCs w:val="20"/>
          <w:lang w:eastAsia="pl-PL"/>
        </w:rPr>
        <w:t>1</w:t>
      </w:r>
      <w:r w:rsidR="002427F4" w:rsidRPr="00D32D0D">
        <w:rPr>
          <w:rFonts w:ascii="Tahoma" w:eastAsia="Times New Roman" w:hAnsi="Tahoma" w:cs="Tahoma"/>
          <w:sz w:val="20"/>
          <w:szCs w:val="20"/>
          <w:lang w:eastAsia="pl-PL"/>
        </w:rPr>
        <w:t>320</w:t>
      </w:r>
      <w:r w:rsidR="001E23B8" w:rsidRPr="00D32D0D">
        <w:rPr>
          <w:rFonts w:ascii="Tahoma" w:hAnsi="Tahoma" w:cs="Tahoma"/>
          <w:sz w:val="20"/>
          <w:szCs w:val="20"/>
        </w:rPr>
        <w:t xml:space="preserve">) </w:t>
      </w:r>
      <w:r w:rsidRPr="00D32D0D">
        <w:rPr>
          <w:rFonts w:ascii="Tahoma" w:hAnsi="Tahoma" w:cs="Tahoma"/>
          <w:sz w:val="20"/>
          <w:szCs w:val="20"/>
        </w:rPr>
        <w:t>i na podstawie a</w:t>
      </w:r>
      <w:r w:rsidRPr="00CB25FD">
        <w:rPr>
          <w:rFonts w:ascii="Tahoma" w:hAnsi="Tahoma" w:cs="Tahoma"/>
          <w:sz w:val="20"/>
          <w:szCs w:val="20"/>
        </w:rPr>
        <w:t>rt. 7 ust. 1 Ustawy z dnia 13 kwietnia 2022 r. o szczególnych rozwiązaniach w zakresie przeciwdziałania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D32D0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D32D0D" w:rsidRDefault="0014520C" w:rsidP="00064AE4">
            <w:pPr>
              <w:spacing w:after="0" w:line="240" w:lineRule="auto"/>
              <w:ind w:left="5400"/>
              <w:jc w:val="right"/>
              <w:rPr>
                <w:rFonts w:ascii="Tahoma" w:hAnsi="Tahoma" w:cs="Tahoma"/>
                <w:sz w:val="20"/>
                <w:szCs w:val="20"/>
              </w:rPr>
            </w:pPr>
          </w:p>
        </w:tc>
      </w:tr>
    </w:tbl>
    <w:p w14:paraId="63FFF697" w14:textId="77777777" w:rsidR="0014520C" w:rsidRPr="00D32D0D" w:rsidRDefault="0014520C" w:rsidP="0014520C">
      <w:pPr>
        <w:spacing w:after="0" w:line="240" w:lineRule="auto"/>
        <w:ind w:left="5400"/>
        <w:jc w:val="right"/>
        <w:rPr>
          <w:rFonts w:ascii="Tahoma" w:hAnsi="Tahoma" w:cs="Tahoma"/>
          <w:sz w:val="20"/>
          <w:szCs w:val="20"/>
        </w:rPr>
      </w:pPr>
    </w:p>
    <w:p w14:paraId="7A3E1EA7" w14:textId="4F923682" w:rsidR="00964442" w:rsidRPr="00D32D0D" w:rsidRDefault="00964442" w:rsidP="00964442">
      <w:pPr>
        <w:spacing w:after="4" w:line="255" w:lineRule="auto"/>
        <w:ind w:left="-5"/>
        <w:rPr>
          <w:rFonts w:ascii="Tahoma" w:hAnsi="Tahoma" w:cs="Tahoma"/>
          <w:sz w:val="20"/>
          <w:szCs w:val="20"/>
        </w:rPr>
      </w:pPr>
      <w:r w:rsidRPr="00D32D0D">
        <w:rPr>
          <w:rFonts w:ascii="Tahoma" w:eastAsia="Arial" w:hAnsi="Tahoma" w:cs="Tahoma"/>
          <w:b/>
          <w:sz w:val="20"/>
          <w:szCs w:val="20"/>
        </w:rPr>
        <w:t>Wykonawcy wspólnie ubiegający się o udzielenie zamówienia</w:t>
      </w:r>
      <w:r w:rsidR="0044576C" w:rsidRPr="00D32D0D">
        <w:rPr>
          <w:rFonts w:ascii="Tahoma" w:eastAsia="Arial" w:hAnsi="Tahoma" w:cs="Tahoma"/>
          <w:b/>
          <w:sz w:val="20"/>
          <w:szCs w:val="20"/>
        </w:rPr>
        <w:t>*</w:t>
      </w:r>
      <w:r w:rsidRPr="00D32D0D">
        <w:rPr>
          <w:rFonts w:ascii="Tahoma" w:eastAsia="Arial" w:hAnsi="Tahoma" w:cs="Tahoma"/>
          <w:b/>
          <w:sz w:val="20"/>
          <w:szCs w:val="20"/>
        </w:rPr>
        <w:t>:</w:t>
      </w:r>
    </w:p>
    <w:p w14:paraId="2210D167" w14:textId="475E5199" w:rsidR="00964442" w:rsidRPr="00D32D0D" w:rsidRDefault="00964442" w:rsidP="00964442">
      <w:pPr>
        <w:widowControl w:val="0"/>
        <w:spacing w:after="0" w:line="240" w:lineRule="auto"/>
        <w:rPr>
          <w:rFonts w:ascii="Tahoma" w:hAnsi="Tahoma" w:cs="Tahoma"/>
          <w:sz w:val="20"/>
          <w:szCs w:val="20"/>
        </w:rPr>
      </w:pPr>
    </w:p>
    <w:p w14:paraId="2A60A392" w14:textId="1D535C83" w:rsidR="00964442" w:rsidRPr="00D32D0D" w:rsidRDefault="00964442" w:rsidP="00964442">
      <w:pPr>
        <w:widowControl w:val="0"/>
        <w:spacing w:after="0" w:line="240" w:lineRule="auto"/>
        <w:rPr>
          <w:rFonts w:ascii="Tahoma" w:eastAsia="Times New Roman" w:hAnsi="Tahoma" w:cs="Tahoma"/>
          <w:sz w:val="20"/>
          <w:szCs w:val="20"/>
        </w:rPr>
      </w:pPr>
      <w:r w:rsidRPr="00D32D0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32D0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32D0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D32D0D" w:rsidRDefault="00964442" w:rsidP="00964442">
      <w:pPr>
        <w:widowControl w:val="0"/>
        <w:spacing w:after="0" w:line="240" w:lineRule="auto"/>
        <w:rPr>
          <w:rFonts w:ascii="Tahoma" w:eastAsia="Times New Roman" w:hAnsi="Tahoma" w:cs="Tahoma"/>
          <w:sz w:val="20"/>
          <w:szCs w:val="20"/>
        </w:rPr>
      </w:pPr>
      <w:r w:rsidRPr="00D32D0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32D0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32D0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D32D0D" w:rsidRDefault="00964442" w:rsidP="00964442">
      <w:pPr>
        <w:spacing w:after="0" w:line="240" w:lineRule="auto"/>
        <w:rPr>
          <w:rFonts w:ascii="Tahoma" w:hAnsi="Tahoma" w:cs="Tahoma"/>
          <w:b/>
          <w:sz w:val="20"/>
          <w:szCs w:val="20"/>
        </w:rPr>
      </w:pPr>
      <w:r w:rsidRPr="00D32D0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32D0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32D0D" w:rsidRDefault="00964442" w:rsidP="00515588">
            <w:pPr>
              <w:spacing w:after="0" w:line="240" w:lineRule="auto"/>
              <w:rPr>
                <w:rFonts w:ascii="Tahoma" w:hAnsi="Tahoma" w:cs="Tahoma"/>
                <w:color w:val="002060"/>
                <w:sz w:val="20"/>
                <w:szCs w:val="20"/>
              </w:rPr>
            </w:pPr>
          </w:p>
        </w:tc>
      </w:tr>
    </w:tbl>
    <w:p w14:paraId="6A65B663" w14:textId="51FDFD0A" w:rsidR="0014520C" w:rsidRPr="00D32D0D" w:rsidRDefault="0044576C" w:rsidP="008330FA">
      <w:pPr>
        <w:spacing w:after="0" w:line="240" w:lineRule="auto"/>
        <w:ind w:left="142"/>
        <w:rPr>
          <w:rFonts w:ascii="Tahoma" w:eastAsia="Times New Roman" w:hAnsi="Tahoma" w:cs="Tahoma"/>
          <w:sz w:val="18"/>
          <w:szCs w:val="18"/>
        </w:rPr>
      </w:pPr>
      <w:r w:rsidRPr="00D32D0D">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32D0D" w:rsidRDefault="0044576C" w:rsidP="0014520C">
      <w:pPr>
        <w:spacing w:after="0" w:line="240" w:lineRule="auto"/>
        <w:rPr>
          <w:rFonts w:ascii="Tahoma" w:hAnsi="Tahoma" w:cs="Tahoma"/>
          <w:sz w:val="20"/>
          <w:szCs w:val="20"/>
        </w:rPr>
      </w:pPr>
    </w:p>
    <w:p w14:paraId="04287303" w14:textId="77777777" w:rsidR="00964442" w:rsidRPr="00D32D0D" w:rsidRDefault="00964442" w:rsidP="00964442">
      <w:pPr>
        <w:spacing w:after="0" w:line="240" w:lineRule="auto"/>
        <w:jc w:val="center"/>
        <w:rPr>
          <w:rFonts w:ascii="Tahoma" w:hAnsi="Tahoma" w:cs="Tahoma"/>
          <w:b/>
          <w:bCs/>
          <w:sz w:val="20"/>
          <w:szCs w:val="20"/>
        </w:rPr>
      </w:pPr>
      <w:r w:rsidRPr="00D32D0D">
        <w:rPr>
          <w:rFonts w:ascii="Tahoma" w:hAnsi="Tahoma" w:cs="Tahoma"/>
          <w:b/>
          <w:bCs/>
          <w:sz w:val="20"/>
          <w:szCs w:val="20"/>
        </w:rPr>
        <w:t>OŚWIADCZENIE WYKONAWCÓW WSPÓLNIE UBIEGAJĄCYCH SIĘ O UDZIELENIE ZAMÓWIENIA</w:t>
      </w:r>
    </w:p>
    <w:p w14:paraId="1ED0E686" w14:textId="753D5699" w:rsidR="00964442" w:rsidRPr="00D32D0D" w:rsidRDefault="00964442" w:rsidP="00964442">
      <w:pPr>
        <w:spacing w:after="4" w:line="255" w:lineRule="auto"/>
        <w:jc w:val="center"/>
        <w:rPr>
          <w:rFonts w:ascii="Tahoma" w:hAnsi="Tahoma" w:cs="Tahoma"/>
          <w:sz w:val="20"/>
          <w:szCs w:val="20"/>
        </w:rPr>
      </w:pPr>
      <w:r w:rsidRPr="00D32D0D">
        <w:rPr>
          <w:rFonts w:ascii="Tahoma" w:eastAsia="Arial" w:hAnsi="Tahoma" w:cs="Tahoma"/>
          <w:b/>
          <w:sz w:val="20"/>
          <w:szCs w:val="20"/>
        </w:rPr>
        <w:t>(np. konsorcjum)</w:t>
      </w:r>
    </w:p>
    <w:p w14:paraId="4F287181" w14:textId="77777777" w:rsidR="00964442" w:rsidRPr="00D32D0D" w:rsidRDefault="00964442" w:rsidP="00964442">
      <w:pPr>
        <w:spacing w:after="260" w:line="255" w:lineRule="auto"/>
        <w:jc w:val="center"/>
        <w:rPr>
          <w:rFonts w:ascii="Tahoma" w:hAnsi="Tahoma" w:cs="Tahoma"/>
          <w:b/>
          <w:bCs/>
          <w:sz w:val="20"/>
          <w:szCs w:val="20"/>
        </w:rPr>
      </w:pPr>
      <w:r w:rsidRPr="00D32D0D">
        <w:rPr>
          <w:rFonts w:ascii="Tahoma" w:hAnsi="Tahoma" w:cs="Tahoma"/>
          <w:b/>
          <w:bCs/>
          <w:sz w:val="20"/>
          <w:szCs w:val="20"/>
        </w:rPr>
        <w:t>składane na podstawie art. 117 ust. 4 ustawy z dnia 11 września 2019 r.- Prawo zamówień publicznych (zwanej dalej "ustawą Pzp") ,</w:t>
      </w:r>
    </w:p>
    <w:p w14:paraId="32E13724" w14:textId="498BCB40" w:rsidR="00964442" w:rsidRPr="00D32D0D" w:rsidRDefault="00964442" w:rsidP="00964442">
      <w:pPr>
        <w:spacing w:after="3" w:line="240" w:lineRule="auto"/>
        <w:ind w:left="-5"/>
        <w:rPr>
          <w:rFonts w:ascii="Tahoma" w:hAnsi="Tahoma" w:cs="Tahoma"/>
          <w:b/>
          <w:sz w:val="20"/>
          <w:szCs w:val="20"/>
        </w:rPr>
      </w:pPr>
      <w:r w:rsidRPr="00D32D0D">
        <w:rPr>
          <w:rFonts w:ascii="Tahoma" w:eastAsia="Arial Narrow" w:hAnsi="Tahoma" w:cs="Tahoma"/>
          <w:sz w:val="20"/>
          <w:szCs w:val="20"/>
        </w:rPr>
        <w:t>W związku z ubieganiem się o udzielenie zamówienia publicznego pod nazwą</w:t>
      </w:r>
      <w:r w:rsidRPr="00D32D0D">
        <w:rPr>
          <w:rFonts w:ascii="Tahoma" w:hAnsi="Tahoma" w:cs="Tahoma"/>
          <w:sz w:val="20"/>
          <w:szCs w:val="20"/>
        </w:rPr>
        <w:t xml:space="preserve">: </w:t>
      </w:r>
      <w:r w:rsidRPr="00D32D0D">
        <w:rPr>
          <w:rFonts w:ascii="Tahoma" w:hAnsi="Tahoma" w:cs="Tahoma"/>
          <w:b/>
          <w:iCs/>
          <w:sz w:val="20"/>
          <w:szCs w:val="20"/>
        </w:rPr>
        <w:t>UBEZPIECZENIE</w:t>
      </w:r>
      <w:r w:rsidR="00D32D0D" w:rsidRPr="00D32D0D">
        <w:rPr>
          <w:rFonts w:ascii="Tahoma" w:hAnsi="Tahoma" w:cs="Tahoma"/>
          <w:b/>
          <w:iCs/>
          <w:sz w:val="20"/>
          <w:szCs w:val="20"/>
        </w:rPr>
        <w:t xml:space="preserve"> </w:t>
      </w:r>
      <w:r w:rsidR="00D32D0D" w:rsidRPr="00D32D0D">
        <w:rPr>
          <w:rFonts w:ascii="Tahoma" w:eastAsia="Arial Narrow" w:hAnsi="Tahoma" w:cs="Tahoma"/>
          <w:b/>
          <w:sz w:val="20"/>
          <w:szCs w:val="20"/>
        </w:rPr>
        <w:t>GMINY DOBRZYŃ NAD WISŁĄ</w:t>
      </w:r>
    </w:p>
    <w:p w14:paraId="65125975" w14:textId="77777777" w:rsidR="00964442" w:rsidRPr="00D32D0D" w:rsidRDefault="00964442" w:rsidP="00964442">
      <w:pPr>
        <w:spacing w:after="3" w:line="240" w:lineRule="auto"/>
        <w:ind w:left="-5"/>
        <w:rPr>
          <w:rFonts w:ascii="Tahoma" w:hAnsi="Tahoma" w:cs="Tahoma"/>
          <w:b/>
          <w:sz w:val="20"/>
          <w:szCs w:val="20"/>
        </w:rPr>
      </w:pPr>
    </w:p>
    <w:p w14:paraId="0E58B460" w14:textId="050D2A09" w:rsidR="00964442" w:rsidRPr="00D32D0D" w:rsidRDefault="00964442" w:rsidP="00964442">
      <w:pPr>
        <w:spacing w:after="3" w:line="240" w:lineRule="auto"/>
        <w:ind w:left="-5"/>
        <w:rPr>
          <w:rFonts w:ascii="Tahoma" w:eastAsia="Arial Narrow" w:hAnsi="Tahoma" w:cs="Tahoma"/>
          <w:sz w:val="20"/>
          <w:szCs w:val="20"/>
        </w:rPr>
      </w:pPr>
      <w:r w:rsidRPr="00D32D0D">
        <w:rPr>
          <w:rFonts w:ascii="Tahoma" w:eastAsia="Arial Narrow" w:hAnsi="Tahoma" w:cs="Tahoma"/>
          <w:sz w:val="20"/>
          <w:szCs w:val="20"/>
        </w:rPr>
        <w:t>oświadczam(y), co następuje:</w:t>
      </w:r>
    </w:p>
    <w:p w14:paraId="7C0C8463" w14:textId="77777777" w:rsidR="00964442" w:rsidRPr="00D32D0D" w:rsidRDefault="00964442" w:rsidP="00964442">
      <w:pPr>
        <w:spacing w:after="259" w:line="240" w:lineRule="auto"/>
        <w:ind w:left="-5"/>
        <w:rPr>
          <w:rFonts w:ascii="Tahoma" w:eastAsia="Arial Narrow" w:hAnsi="Tahoma" w:cs="Tahoma"/>
          <w:sz w:val="20"/>
          <w:szCs w:val="20"/>
        </w:rPr>
      </w:pPr>
      <w:r w:rsidRPr="00D32D0D">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D32D0D" w:rsidRDefault="00964442">
      <w:pPr>
        <w:numPr>
          <w:ilvl w:val="0"/>
          <w:numId w:val="83"/>
        </w:numPr>
        <w:spacing w:after="0" w:line="240" w:lineRule="auto"/>
        <w:ind w:hanging="10"/>
        <w:rPr>
          <w:rFonts w:ascii="Tahoma" w:hAnsi="Tahoma" w:cs="Tahoma"/>
          <w:sz w:val="20"/>
          <w:szCs w:val="20"/>
        </w:rPr>
      </w:pPr>
      <w:r w:rsidRPr="00D32D0D">
        <w:rPr>
          <w:rFonts w:ascii="Tahoma" w:hAnsi="Tahoma" w:cs="Tahoma"/>
          <w:sz w:val="20"/>
          <w:szCs w:val="20"/>
        </w:rPr>
        <w:t xml:space="preserve">Wykonawca ............................................................................................................ </w:t>
      </w:r>
      <w:r w:rsidRPr="00D32D0D">
        <w:rPr>
          <w:rFonts w:ascii="Tahoma" w:hAnsi="Tahoma" w:cs="Tahoma"/>
          <w:sz w:val="16"/>
          <w:szCs w:val="16"/>
        </w:rPr>
        <w:t>(nazwa i adres wykonawcy)</w:t>
      </w:r>
      <w:r w:rsidRPr="00D32D0D">
        <w:rPr>
          <w:rFonts w:ascii="Tahoma" w:hAnsi="Tahoma" w:cs="Tahoma"/>
          <w:sz w:val="20"/>
          <w:szCs w:val="20"/>
        </w:rPr>
        <w:t xml:space="preserve"> zrealizuje następujące usługi:</w:t>
      </w:r>
    </w:p>
    <w:p w14:paraId="35F67CE3" w14:textId="3032F9E9" w:rsidR="00964442" w:rsidRPr="00D32D0D" w:rsidRDefault="00964442" w:rsidP="00964442">
      <w:pPr>
        <w:spacing w:after="0" w:line="240" w:lineRule="auto"/>
        <w:ind w:left="-5"/>
        <w:rPr>
          <w:rFonts w:ascii="Tahoma" w:hAnsi="Tahoma" w:cs="Tahoma"/>
          <w:sz w:val="20"/>
          <w:szCs w:val="20"/>
        </w:rPr>
      </w:pPr>
      <w:r w:rsidRPr="00D32D0D">
        <w:rPr>
          <w:rFonts w:ascii="Tahoma" w:hAnsi="Tahoma" w:cs="Tahoma"/>
          <w:sz w:val="20"/>
          <w:szCs w:val="20"/>
        </w:rPr>
        <w:t>......................................................................................................................................................................</w:t>
      </w:r>
    </w:p>
    <w:p w14:paraId="7966F860" w14:textId="7E049D59" w:rsidR="00B027D5" w:rsidRPr="00D32D0D" w:rsidRDefault="00B027D5" w:rsidP="00B027D5">
      <w:pPr>
        <w:spacing w:after="0" w:line="240" w:lineRule="auto"/>
        <w:ind w:left="-5"/>
        <w:rPr>
          <w:rFonts w:ascii="Tahoma" w:hAnsi="Tahoma" w:cs="Tahoma"/>
          <w:sz w:val="20"/>
          <w:szCs w:val="20"/>
        </w:rPr>
      </w:pPr>
      <w:r w:rsidRPr="00D32D0D">
        <w:rPr>
          <w:rFonts w:ascii="Tahoma" w:hAnsi="Tahoma" w:cs="Tahoma"/>
          <w:sz w:val="20"/>
          <w:szCs w:val="20"/>
        </w:rPr>
        <w:t>......................................................................................................................................................................</w:t>
      </w:r>
    </w:p>
    <w:p w14:paraId="477657CA" w14:textId="0E722E8F" w:rsidR="00964442" w:rsidRPr="00D32D0D" w:rsidRDefault="00964442">
      <w:pPr>
        <w:numPr>
          <w:ilvl w:val="0"/>
          <w:numId w:val="83"/>
        </w:numPr>
        <w:spacing w:after="0" w:line="240" w:lineRule="auto"/>
        <w:ind w:hanging="10"/>
        <w:rPr>
          <w:rFonts w:ascii="Tahoma" w:hAnsi="Tahoma" w:cs="Tahoma"/>
          <w:sz w:val="20"/>
          <w:szCs w:val="20"/>
        </w:rPr>
      </w:pPr>
      <w:r w:rsidRPr="00D32D0D">
        <w:rPr>
          <w:rFonts w:ascii="Tahoma" w:hAnsi="Tahoma" w:cs="Tahoma"/>
          <w:sz w:val="20"/>
          <w:szCs w:val="20"/>
        </w:rPr>
        <w:t xml:space="preserve">Wykonawca ............................................................................................................ </w:t>
      </w:r>
      <w:r w:rsidRPr="00D32D0D">
        <w:rPr>
          <w:rFonts w:ascii="Tahoma" w:hAnsi="Tahoma" w:cs="Tahoma"/>
          <w:sz w:val="16"/>
          <w:szCs w:val="16"/>
        </w:rPr>
        <w:t xml:space="preserve">(nazwa i adres wykonawcy) </w:t>
      </w:r>
      <w:r w:rsidRPr="00D32D0D">
        <w:rPr>
          <w:rFonts w:ascii="Tahoma" w:hAnsi="Tahoma" w:cs="Tahoma"/>
          <w:sz w:val="20"/>
          <w:szCs w:val="20"/>
        </w:rPr>
        <w:t>zrealizuje następujące usługi:</w:t>
      </w:r>
    </w:p>
    <w:p w14:paraId="2212AFBC" w14:textId="09BCEF3F" w:rsidR="00964442" w:rsidRPr="00D32D0D" w:rsidRDefault="00964442" w:rsidP="00964442">
      <w:pPr>
        <w:spacing w:after="0" w:line="240" w:lineRule="auto"/>
        <w:ind w:left="-5"/>
        <w:rPr>
          <w:rFonts w:ascii="Tahoma" w:hAnsi="Tahoma" w:cs="Tahoma"/>
          <w:sz w:val="20"/>
          <w:szCs w:val="20"/>
        </w:rPr>
      </w:pPr>
      <w:r w:rsidRPr="00D32D0D">
        <w:rPr>
          <w:rFonts w:ascii="Tahoma" w:hAnsi="Tahoma" w:cs="Tahoma"/>
          <w:sz w:val="20"/>
          <w:szCs w:val="20"/>
        </w:rPr>
        <w:t>......................................................................................................................................................................</w:t>
      </w:r>
    </w:p>
    <w:p w14:paraId="56E83492" w14:textId="50516D81" w:rsidR="00B027D5" w:rsidRPr="00D32D0D" w:rsidRDefault="00B027D5" w:rsidP="00B027D5">
      <w:pPr>
        <w:spacing w:after="0" w:line="240" w:lineRule="auto"/>
        <w:ind w:left="-5"/>
        <w:rPr>
          <w:rFonts w:ascii="Tahoma" w:hAnsi="Tahoma" w:cs="Tahoma"/>
          <w:sz w:val="20"/>
          <w:szCs w:val="20"/>
        </w:rPr>
      </w:pPr>
      <w:r w:rsidRPr="00D32D0D">
        <w:rPr>
          <w:rFonts w:ascii="Tahoma" w:hAnsi="Tahoma" w:cs="Tahoma"/>
          <w:sz w:val="20"/>
          <w:szCs w:val="20"/>
        </w:rPr>
        <w:t>......................................................................................................................................................................</w:t>
      </w:r>
    </w:p>
    <w:p w14:paraId="7D468A53" w14:textId="56253B8C" w:rsidR="00964442" w:rsidRPr="00D32D0D" w:rsidRDefault="00964442">
      <w:pPr>
        <w:numPr>
          <w:ilvl w:val="0"/>
          <w:numId w:val="83"/>
        </w:numPr>
        <w:spacing w:after="0" w:line="240" w:lineRule="auto"/>
        <w:ind w:hanging="10"/>
        <w:rPr>
          <w:rFonts w:ascii="Tahoma" w:hAnsi="Tahoma" w:cs="Tahoma"/>
          <w:sz w:val="20"/>
          <w:szCs w:val="20"/>
        </w:rPr>
      </w:pPr>
      <w:r w:rsidRPr="00D32D0D">
        <w:rPr>
          <w:rFonts w:ascii="Tahoma" w:hAnsi="Tahoma" w:cs="Tahoma"/>
          <w:sz w:val="20"/>
          <w:szCs w:val="20"/>
        </w:rPr>
        <w:t xml:space="preserve">Wykonawca ............................................................................................................ </w:t>
      </w:r>
      <w:r w:rsidRPr="00D32D0D">
        <w:rPr>
          <w:rFonts w:ascii="Tahoma" w:hAnsi="Tahoma" w:cs="Tahoma"/>
          <w:sz w:val="16"/>
          <w:szCs w:val="16"/>
        </w:rPr>
        <w:t xml:space="preserve">(nazwa i adres wykonawcy) </w:t>
      </w:r>
      <w:r w:rsidRPr="00D32D0D">
        <w:rPr>
          <w:rFonts w:ascii="Tahoma" w:hAnsi="Tahoma" w:cs="Tahoma"/>
          <w:sz w:val="20"/>
          <w:szCs w:val="20"/>
        </w:rPr>
        <w:t>zrealizuje następujące usługi:</w:t>
      </w:r>
    </w:p>
    <w:p w14:paraId="41E84BB2" w14:textId="49F2FC11" w:rsidR="0014520C" w:rsidRPr="00D32D0D" w:rsidRDefault="00964442" w:rsidP="00964442">
      <w:pPr>
        <w:spacing w:after="0" w:line="240" w:lineRule="auto"/>
        <w:ind w:left="-5"/>
        <w:rPr>
          <w:rFonts w:ascii="Tahoma" w:hAnsi="Tahoma" w:cs="Tahoma"/>
          <w:sz w:val="20"/>
          <w:szCs w:val="20"/>
        </w:rPr>
      </w:pPr>
      <w:r w:rsidRPr="00D32D0D">
        <w:rPr>
          <w:rFonts w:ascii="Tahoma" w:hAnsi="Tahoma" w:cs="Tahoma"/>
          <w:sz w:val="20"/>
          <w:szCs w:val="20"/>
        </w:rPr>
        <w:t>......................................................................................................................................................................</w:t>
      </w:r>
    </w:p>
    <w:p w14:paraId="22EFDE43" w14:textId="77777777" w:rsidR="00B027D5" w:rsidRPr="00D32D0D" w:rsidRDefault="00B027D5" w:rsidP="00B027D5">
      <w:pPr>
        <w:spacing w:after="0" w:line="240" w:lineRule="auto"/>
        <w:ind w:left="-5"/>
        <w:rPr>
          <w:rFonts w:ascii="Tahoma" w:hAnsi="Tahoma" w:cs="Tahoma"/>
          <w:sz w:val="20"/>
          <w:szCs w:val="20"/>
        </w:rPr>
      </w:pPr>
      <w:r w:rsidRPr="00D32D0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1"/>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020E19"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2"/>
    <w:p w14:paraId="564A1BC9" w14:textId="355ABACB" w:rsidR="00B94D54" w:rsidRPr="00020E19" w:rsidRDefault="00107C7E" w:rsidP="00D32D0D">
      <w:pPr>
        <w:spacing w:after="0" w:line="240" w:lineRule="auto"/>
        <w:jc w:val="center"/>
        <w:rPr>
          <w:rFonts w:ascii="Tahoma" w:hAnsi="Tahoma" w:cs="Tahoma"/>
          <w:b/>
          <w:sz w:val="20"/>
          <w:szCs w:val="20"/>
        </w:rPr>
      </w:pPr>
      <w:r w:rsidRPr="00020E19">
        <w:rPr>
          <w:rFonts w:ascii="Tahoma" w:hAnsi="Tahoma" w:cs="Tahoma"/>
          <w:b/>
          <w:sz w:val="20"/>
          <w:szCs w:val="20"/>
        </w:rPr>
        <w:t>PROJEKTOWANE POSTANOWIENIA UMOWY W SPRAWIE ZAMÓWIENIA PUBLICZNEGO – część I Zamówienia</w:t>
      </w:r>
      <w:bookmarkStart w:id="63" w:name="_Hlk174708451"/>
    </w:p>
    <w:p w14:paraId="2B9D48BC" w14:textId="77777777" w:rsidR="00B94D54" w:rsidRPr="00020E19" w:rsidRDefault="00B94D54" w:rsidP="00B94D54">
      <w:pPr>
        <w:spacing w:after="0" w:line="240" w:lineRule="auto"/>
        <w:jc w:val="both"/>
        <w:rPr>
          <w:rFonts w:ascii="Tahoma" w:eastAsia="Aptos" w:hAnsi="Tahoma" w:cs="Tahoma"/>
          <w:sz w:val="20"/>
          <w:szCs w:val="20"/>
        </w:rPr>
      </w:pPr>
      <w:r w:rsidRPr="00020E19">
        <w:rPr>
          <w:rFonts w:ascii="Tahoma" w:eastAsia="Aptos" w:hAnsi="Tahoma" w:cs="Tahoma"/>
          <w:sz w:val="20"/>
          <w:szCs w:val="20"/>
        </w:rPr>
        <w:t>Zawarta pomiędzy ……………….….…… reprezentowanym przez:</w:t>
      </w:r>
    </w:p>
    <w:p w14:paraId="4BFC236C" w14:textId="77777777" w:rsidR="00B94D54" w:rsidRPr="00020E19" w:rsidRDefault="00B94D54">
      <w:pPr>
        <w:numPr>
          <w:ilvl w:val="0"/>
          <w:numId w:val="78"/>
        </w:numPr>
        <w:spacing w:after="0" w:line="240" w:lineRule="auto"/>
        <w:ind w:left="992" w:hanging="357"/>
        <w:jc w:val="both"/>
        <w:rPr>
          <w:rFonts w:ascii="Tahoma" w:eastAsia="Aptos" w:hAnsi="Tahoma" w:cs="Tahoma"/>
          <w:sz w:val="20"/>
          <w:szCs w:val="20"/>
        </w:rPr>
      </w:pPr>
      <w:r w:rsidRPr="00020E19">
        <w:rPr>
          <w:rFonts w:ascii="Tahoma" w:eastAsia="Aptos" w:hAnsi="Tahoma" w:cs="Tahoma"/>
          <w:sz w:val="20"/>
          <w:szCs w:val="20"/>
        </w:rPr>
        <w:t>......................................................................................................................</w:t>
      </w:r>
    </w:p>
    <w:p w14:paraId="22E7B8E2" w14:textId="77777777" w:rsidR="00B94D54" w:rsidRPr="00020E19" w:rsidRDefault="00B94D54">
      <w:pPr>
        <w:numPr>
          <w:ilvl w:val="0"/>
          <w:numId w:val="78"/>
        </w:numPr>
        <w:spacing w:after="0" w:line="240" w:lineRule="auto"/>
        <w:ind w:left="992" w:hanging="357"/>
        <w:jc w:val="both"/>
        <w:rPr>
          <w:rFonts w:ascii="Tahoma" w:eastAsia="Aptos" w:hAnsi="Tahoma" w:cs="Tahoma"/>
          <w:sz w:val="20"/>
          <w:szCs w:val="20"/>
        </w:rPr>
      </w:pPr>
      <w:r w:rsidRPr="00020E19">
        <w:rPr>
          <w:rFonts w:ascii="Tahoma" w:eastAsia="Aptos" w:hAnsi="Tahoma" w:cs="Tahoma"/>
          <w:sz w:val="20"/>
          <w:szCs w:val="20"/>
        </w:rPr>
        <w:t>......................................................................................................................</w:t>
      </w:r>
    </w:p>
    <w:p w14:paraId="2EAC76FE" w14:textId="77777777" w:rsidR="00B94D54" w:rsidRPr="00020E19" w:rsidRDefault="00B94D54" w:rsidP="00B94D54">
      <w:pPr>
        <w:spacing w:after="0" w:line="240" w:lineRule="auto"/>
        <w:jc w:val="both"/>
        <w:rPr>
          <w:rFonts w:ascii="Tahoma" w:eastAsia="Aptos" w:hAnsi="Tahoma" w:cs="Tahoma"/>
          <w:sz w:val="20"/>
          <w:szCs w:val="20"/>
        </w:rPr>
      </w:pPr>
      <w:r w:rsidRPr="00020E19">
        <w:rPr>
          <w:rFonts w:ascii="Tahoma" w:eastAsia="Aptos" w:hAnsi="Tahoma" w:cs="Tahoma"/>
          <w:sz w:val="20"/>
          <w:szCs w:val="20"/>
        </w:rPr>
        <w:t>zwanym dalej Zamawiającym</w:t>
      </w:r>
    </w:p>
    <w:bookmarkEnd w:id="63"/>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020E19">
        <w:rPr>
          <w:rFonts w:ascii="Tahoma" w:eastAsia="Times New Roman" w:hAnsi="Tahoma" w:cs="Tahoma"/>
          <w:sz w:val="20"/>
          <w:szCs w:val="20"/>
          <w:lang w:eastAsia="pl-PL"/>
        </w:rPr>
        <w:t>publicznych (</w:t>
      </w:r>
      <w:r w:rsidRPr="00020E19">
        <w:rPr>
          <w:rFonts w:ascii="Tahoma" w:hAnsi="Tahoma" w:cs="Tahoma"/>
          <w:sz w:val="20"/>
          <w:szCs w:val="20"/>
        </w:rPr>
        <w:t xml:space="preserve">Dz.U. </w:t>
      </w:r>
      <w:r w:rsidR="00CF655B" w:rsidRPr="00020E19">
        <w:rPr>
          <w:rFonts w:ascii="Tahoma" w:eastAsia="Times New Roman" w:hAnsi="Tahoma" w:cs="Tahoma"/>
          <w:sz w:val="20"/>
          <w:szCs w:val="20"/>
          <w:lang w:eastAsia="pl-PL"/>
        </w:rPr>
        <w:t>z 202</w:t>
      </w:r>
      <w:r w:rsidR="004749E4" w:rsidRPr="00020E19">
        <w:rPr>
          <w:rFonts w:ascii="Tahoma" w:eastAsia="Times New Roman" w:hAnsi="Tahoma" w:cs="Tahoma"/>
          <w:sz w:val="20"/>
          <w:szCs w:val="20"/>
          <w:lang w:eastAsia="pl-PL"/>
        </w:rPr>
        <w:t>4</w:t>
      </w:r>
      <w:r w:rsidR="00CF655B" w:rsidRPr="00020E19">
        <w:rPr>
          <w:rFonts w:ascii="Tahoma" w:eastAsia="Times New Roman" w:hAnsi="Tahoma" w:cs="Tahoma"/>
          <w:sz w:val="20"/>
          <w:szCs w:val="20"/>
          <w:lang w:eastAsia="pl-PL"/>
        </w:rPr>
        <w:t xml:space="preserve"> r. poz. </w:t>
      </w:r>
      <w:r w:rsidR="00902952" w:rsidRPr="00020E19">
        <w:rPr>
          <w:rFonts w:ascii="Tahoma" w:eastAsia="Times New Roman" w:hAnsi="Tahoma" w:cs="Tahoma"/>
          <w:sz w:val="20"/>
          <w:szCs w:val="20"/>
          <w:lang w:eastAsia="pl-PL"/>
        </w:rPr>
        <w:t>1</w:t>
      </w:r>
      <w:r w:rsidR="004749E4" w:rsidRPr="00020E19">
        <w:rPr>
          <w:rFonts w:ascii="Tahoma" w:eastAsia="Times New Roman" w:hAnsi="Tahoma" w:cs="Tahoma"/>
          <w:sz w:val="20"/>
          <w:szCs w:val="20"/>
          <w:lang w:eastAsia="pl-PL"/>
        </w:rPr>
        <w:t>320</w:t>
      </w:r>
      <w:r w:rsidR="000122F5" w:rsidRPr="00020E19">
        <w:rPr>
          <w:rFonts w:ascii="Tahoma" w:hAnsi="Tahoma" w:cs="Tahoma"/>
          <w:sz w:val="20"/>
          <w:szCs w:val="20"/>
        </w:rPr>
        <w:t>)</w:t>
      </w:r>
      <w:r w:rsidRPr="00020E19">
        <w:rPr>
          <w:rFonts w:ascii="Tahoma" w:hAnsi="Tahoma" w:cs="Tahoma"/>
          <w:sz w:val="20"/>
          <w:szCs w:val="20"/>
        </w:rPr>
        <w:t xml:space="preserve">, zwanej </w:t>
      </w:r>
      <w:r w:rsidRPr="00020E19">
        <w:rPr>
          <w:rFonts w:ascii="Tahoma" w:hAnsi="Tahoma" w:cs="Tahoma"/>
          <w:bCs/>
          <w:sz w:val="20"/>
          <w:szCs w:val="20"/>
        </w:rPr>
        <w:t xml:space="preserve">dalej Ustawą PZP, </w:t>
      </w:r>
      <w:r w:rsidRPr="00020E19">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020E1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w:t>
      </w:r>
      <w:r w:rsidRPr="00020E19">
        <w:rPr>
          <w:rFonts w:ascii="Tahoma" w:hAnsi="Tahoma" w:cs="Tahoma"/>
          <w:sz w:val="20"/>
          <w:szCs w:val="20"/>
        </w:rPr>
        <w:t xml:space="preserve">następujących ubezpieczeń: </w:t>
      </w:r>
    </w:p>
    <w:p w14:paraId="4E1ECF81" w14:textId="77777777" w:rsidR="00107C7E" w:rsidRPr="00020E19" w:rsidRDefault="00107C7E" w:rsidP="00107C7E">
      <w:pPr>
        <w:numPr>
          <w:ilvl w:val="0"/>
          <w:numId w:val="20"/>
        </w:numPr>
        <w:spacing w:after="0" w:line="240" w:lineRule="auto"/>
        <w:ind w:left="426"/>
        <w:jc w:val="both"/>
        <w:rPr>
          <w:rFonts w:ascii="Tahoma" w:hAnsi="Tahoma" w:cs="Tahoma"/>
          <w:sz w:val="20"/>
          <w:szCs w:val="20"/>
        </w:rPr>
      </w:pPr>
      <w:r w:rsidRPr="00020E19">
        <w:rPr>
          <w:rFonts w:ascii="Tahoma" w:hAnsi="Tahoma" w:cs="Tahoma"/>
          <w:sz w:val="20"/>
          <w:szCs w:val="20"/>
        </w:rPr>
        <w:t xml:space="preserve">mienia od wszystkich ryzyk, </w:t>
      </w:r>
    </w:p>
    <w:p w14:paraId="0F0B5A83" w14:textId="77777777" w:rsidR="00107C7E" w:rsidRPr="00020E19" w:rsidRDefault="00107C7E" w:rsidP="00107C7E">
      <w:pPr>
        <w:numPr>
          <w:ilvl w:val="0"/>
          <w:numId w:val="20"/>
        </w:numPr>
        <w:spacing w:after="0" w:line="240" w:lineRule="auto"/>
        <w:ind w:left="426"/>
        <w:jc w:val="both"/>
        <w:rPr>
          <w:rFonts w:ascii="Tahoma" w:hAnsi="Tahoma" w:cs="Tahoma"/>
          <w:sz w:val="20"/>
          <w:szCs w:val="20"/>
        </w:rPr>
      </w:pPr>
      <w:r w:rsidRPr="00020E19">
        <w:rPr>
          <w:rFonts w:ascii="Tahoma" w:hAnsi="Tahoma" w:cs="Tahoma"/>
          <w:sz w:val="20"/>
          <w:szCs w:val="20"/>
        </w:rPr>
        <w:t xml:space="preserve">sprzętu elektronicznego od wszystkich ryzyk, </w:t>
      </w:r>
    </w:p>
    <w:p w14:paraId="419C147A" w14:textId="77777777" w:rsidR="00107C7E" w:rsidRPr="00020E19" w:rsidRDefault="00107C7E" w:rsidP="00107C7E">
      <w:pPr>
        <w:numPr>
          <w:ilvl w:val="0"/>
          <w:numId w:val="20"/>
        </w:numPr>
        <w:spacing w:after="0" w:line="240" w:lineRule="auto"/>
        <w:ind w:left="426"/>
        <w:jc w:val="both"/>
        <w:rPr>
          <w:rFonts w:ascii="Tahoma" w:hAnsi="Tahoma" w:cs="Tahoma"/>
          <w:sz w:val="20"/>
          <w:szCs w:val="20"/>
        </w:rPr>
      </w:pPr>
      <w:r w:rsidRPr="00020E19">
        <w:rPr>
          <w:rFonts w:ascii="Tahoma" w:hAnsi="Tahoma" w:cs="Tahoma"/>
          <w:sz w:val="20"/>
          <w:szCs w:val="20"/>
        </w:rPr>
        <w:t xml:space="preserve">odpowiedzialności cywilnej, </w:t>
      </w:r>
    </w:p>
    <w:p w14:paraId="1BCA71B3" w14:textId="77777777" w:rsidR="00107C7E" w:rsidRPr="00020E19" w:rsidRDefault="00107C7E" w:rsidP="00107C7E">
      <w:pPr>
        <w:numPr>
          <w:ilvl w:val="0"/>
          <w:numId w:val="20"/>
        </w:numPr>
        <w:spacing w:after="0" w:line="240" w:lineRule="auto"/>
        <w:ind w:left="426"/>
        <w:jc w:val="both"/>
        <w:rPr>
          <w:rFonts w:ascii="Tahoma" w:hAnsi="Tahoma" w:cs="Tahoma"/>
          <w:sz w:val="20"/>
          <w:szCs w:val="20"/>
        </w:rPr>
      </w:pPr>
      <w:r w:rsidRPr="00020E19">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020E19" w:rsidRDefault="00107C7E" w:rsidP="00107C7E">
      <w:pPr>
        <w:spacing w:after="0" w:line="240" w:lineRule="auto"/>
        <w:jc w:val="center"/>
        <w:rPr>
          <w:rFonts w:ascii="Tahoma" w:hAnsi="Tahoma" w:cs="Tahoma"/>
          <w:sz w:val="20"/>
          <w:szCs w:val="20"/>
        </w:rPr>
      </w:pPr>
    </w:p>
    <w:p w14:paraId="3B795BBF" w14:textId="77777777" w:rsidR="00107C7E" w:rsidRPr="00020E19" w:rsidRDefault="00107C7E" w:rsidP="00107C7E">
      <w:pPr>
        <w:spacing w:after="0" w:line="240" w:lineRule="auto"/>
        <w:jc w:val="center"/>
        <w:rPr>
          <w:rFonts w:ascii="Tahoma" w:hAnsi="Tahoma" w:cs="Tahoma"/>
          <w:sz w:val="20"/>
          <w:szCs w:val="20"/>
        </w:rPr>
      </w:pPr>
      <w:r w:rsidRPr="00020E19">
        <w:rPr>
          <w:rFonts w:ascii="Tahoma" w:hAnsi="Tahoma" w:cs="Tahoma"/>
          <w:sz w:val="20"/>
          <w:szCs w:val="20"/>
        </w:rPr>
        <w:t>§ 4</w:t>
      </w:r>
    </w:p>
    <w:p w14:paraId="39C175DE" w14:textId="3070B517" w:rsidR="00107C7E" w:rsidRPr="00020E19"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020E19">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020E19">
        <w:rPr>
          <w:rFonts w:ascii="Tahoma" w:hAnsi="Tahoma" w:cs="Tahoma"/>
          <w:sz w:val="20"/>
          <w:szCs w:val="20"/>
        </w:rPr>
        <w:t xml:space="preserve">Do czasu wystawienia polis ubezpieczeniowych, Wykonawca potwierdza fakt udzielania ochrony poprzez wystawienie dokumentu tymczasowego </w:t>
      </w:r>
      <w:r w:rsidRPr="004131B1">
        <w:rPr>
          <w:rFonts w:ascii="Tahoma" w:hAnsi="Tahoma" w:cs="Tahoma"/>
          <w:sz w:val="20"/>
          <w:szCs w:val="20"/>
        </w:rPr>
        <w:t>–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007210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020E19" w:rsidRDefault="00107C7E" w:rsidP="00107C7E">
      <w:pPr>
        <w:spacing w:after="0" w:line="240" w:lineRule="auto"/>
        <w:jc w:val="center"/>
        <w:rPr>
          <w:rFonts w:ascii="Tahoma" w:hAnsi="Tahoma" w:cs="Tahoma"/>
          <w:sz w:val="20"/>
          <w:szCs w:val="20"/>
        </w:rPr>
      </w:pPr>
      <w:bookmarkStart w:id="68" w:name="_Hlk62076818"/>
      <w:r w:rsidRPr="00020E19">
        <w:rPr>
          <w:rFonts w:ascii="Tahoma" w:hAnsi="Tahoma" w:cs="Tahoma"/>
          <w:sz w:val="20"/>
          <w:szCs w:val="20"/>
        </w:rPr>
        <w:sym w:font="Times New Roman" w:char="00A7"/>
      </w:r>
      <w:r w:rsidRPr="00020E19">
        <w:rPr>
          <w:rFonts w:ascii="Tahoma" w:hAnsi="Tahoma" w:cs="Tahoma"/>
          <w:sz w:val="20"/>
          <w:szCs w:val="20"/>
        </w:rPr>
        <w:t xml:space="preserve"> 6</w:t>
      </w:r>
    </w:p>
    <w:p w14:paraId="5A6339C8" w14:textId="3776EB9A" w:rsidR="00107C7E" w:rsidRPr="00020E19" w:rsidRDefault="00107C7E" w:rsidP="00107C7E">
      <w:pPr>
        <w:pStyle w:val="Tekstpodstawowywcity"/>
        <w:spacing w:after="0" w:line="240" w:lineRule="auto"/>
        <w:ind w:left="0"/>
        <w:rPr>
          <w:rFonts w:ascii="Tahoma" w:hAnsi="Tahoma" w:cs="Tahoma"/>
          <w:sz w:val="20"/>
          <w:szCs w:val="20"/>
        </w:rPr>
      </w:pPr>
      <w:r w:rsidRPr="00020E19">
        <w:rPr>
          <w:rFonts w:ascii="Tahoma" w:hAnsi="Tahoma" w:cs="Tahoma"/>
          <w:sz w:val="20"/>
          <w:szCs w:val="20"/>
        </w:rPr>
        <w:t>Za udzieloną ochronę Zamawiający zapłaci składkę ubezpieczeniową w łącznej wysokości ................................................. zł (słownie złotych .....................................................................................).</w:t>
      </w:r>
      <w:bookmarkEnd w:id="68"/>
    </w:p>
    <w:p w14:paraId="5375FBF8" w14:textId="77777777" w:rsidR="00C73A77" w:rsidRPr="00020E19" w:rsidRDefault="00C73A77" w:rsidP="00C73A77">
      <w:pPr>
        <w:pStyle w:val="Tekstpodstawowywcity"/>
        <w:spacing w:after="0" w:line="240" w:lineRule="auto"/>
        <w:ind w:left="0"/>
        <w:rPr>
          <w:rFonts w:ascii="Tahoma" w:hAnsi="Tahoma" w:cs="Tahoma"/>
          <w:bCs/>
          <w:sz w:val="20"/>
          <w:szCs w:val="20"/>
        </w:rPr>
      </w:pPr>
    </w:p>
    <w:p w14:paraId="7050285E" w14:textId="6D1F3294" w:rsidR="00C73A77" w:rsidRPr="00020E19" w:rsidRDefault="00C73A77" w:rsidP="00C73A77">
      <w:pPr>
        <w:spacing w:after="0" w:line="240" w:lineRule="auto"/>
        <w:jc w:val="center"/>
        <w:rPr>
          <w:rFonts w:ascii="Tahoma" w:hAnsi="Tahoma" w:cs="Tahoma"/>
          <w:sz w:val="20"/>
          <w:szCs w:val="20"/>
        </w:rPr>
      </w:pPr>
      <w:bookmarkStart w:id="69" w:name="_Hlk123834907"/>
      <w:bookmarkStart w:id="70" w:name="_Hlk123833847"/>
      <w:r w:rsidRPr="00020E19">
        <w:rPr>
          <w:rFonts w:ascii="Tahoma" w:hAnsi="Tahoma" w:cs="Tahoma"/>
          <w:sz w:val="20"/>
          <w:szCs w:val="20"/>
        </w:rPr>
        <w:t xml:space="preserve">§ </w:t>
      </w:r>
      <w:r w:rsidR="00020E19" w:rsidRPr="00020E19">
        <w:rPr>
          <w:rFonts w:ascii="Tahoma" w:hAnsi="Tahoma" w:cs="Tahoma"/>
          <w:sz w:val="20"/>
          <w:szCs w:val="20"/>
        </w:rPr>
        <w:t>7</w:t>
      </w:r>
    </w:p>
    <w:bookmarkEnd w:id="69"/>
    <w:p w14:paraId="0D80A58D" w14:textId="681CAAD5" w:rsidR="00C73A77" w:rsidRPr="00020E1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020E19">
        <w:rPr>
          <w:rFonts w:ascii="Tahoma" w:eastAsia="Calibri" w:hAnsi="Tahoma" w:cs="Tahoma"/>
          <w:sz w:val="20"/>
          <w:szCs w:val="20"/>
          <w:lang w:eastAsia="pl-PL"/>
        </w:rPr>
        <w:t>1.</w:t>
      </w:r>
      <w:r w:rsidRPr="00020E19">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020E19">
        <w:rPr>
          <w:rFonts w:ascii="Tahoma" w:eastAsia="Calibri" w:hAnsi="Tahoma" w:cs="Tahoma"/>
          <w:sz w:val="20"/>
          <w:szCs w:val="20"/>
          <w:lang w:eastAsia="pl-PL"/>
        </w:rPr>
        <w:lastRenderedPageBreak/>
        <w:t xml:space="preserve">w okresie realizacji zamówienia w stosunku do sum ubezpieczenia/wartości mienia określonych w zamówieniu podstawowym (w załączniku nr </w:t>
      </w:r>
      <w:r w:rsidR="00453867" w:rsidRPr="00020E19">
        <w:rPr>
          <w:rFonts w:ascii="Tahoma" w:eastAsia="Calibri" w:hAnsi="Tahoma" w:cs="Tahoma"/>
          <w:sz w:val="20"/>
          <w:szCs w:val="20"/>
          <w:lang w:eastAsia="pl-PL"/>
        </w:rPr>
        <w:t>6</w:t>
      </w:r>
      <w:r w:rsidRPr="00020E19">
        <w:rPr>
          <w:rFonts w:ascii="Tahoma" w:eastAsia="Calibri" w:hAnsi="Tahoma" w:cs="Tahoma"/>
          <w:sz w:val="20"/>
          <w:szCs w:val="20"/>
          <w:lang w:eastAsia="pl-PL"/>
        </w:rPr>
        <w:t xml:space="preserve"> do SWZ)</w:t>
      </w:r>
    </w:p>
    <w:p w14:paraId="1B5BD7AF" w14:textId="77777777" w:rsidR="00C73A77" w:rsidRPr="00020E19" w:rsidRDefault="00C73A77" w:rsidP="00C73A77">
      <w:pPr>
        <w:autoSpaceDE w:val="0"/>
        <w:autoSpaceDN w:val="0"/>
        <w:adjustRightInd w:val="0"/>
        <w:spacing w:after="106"/>
        <w:ind w:left="284"/>
        <w:jc w:val="both"/>
        <w:rPr>
          <w:rFonts w:ascii="Tahoma" w:hAnsi="Tahoma" w:cs="Tahoma"/>
          <w:sz w:val="20"/>
          <w:szCs w:val="20"/>
        </w:rPr>
      </w:pPr>
      <w:r w:rsidRPr="00020E19">
        <w:rPr>
          <w:rFonts w:ascii="Tahoma" w:hAnsi="Tahoma" w:cs="Tahoma"/>
          <w:sz w:val="20"/>
          <w:szCs w:val="20"/>
        </w:rPr>
        <w:t xml:space="preserve">oraz </w:t>
      </w:r>
    </w:p>
    <w:p w14:paraId="2D6E16AA" w14:textId="77777777" w:rsidR="00C73A77" w:rsidRPr="00020E19" w:rsidRDefault="00C73A77" w:rsidP="00C73A77">
      <w:pPr>
        <w:autoSpaceDE w:val="0"/>
        <w:autoSpaceDN w:val="0"/>
        <w:adjustRightInd w:val="0"/>
        <w:spacing w:after="106"/>
        <w:ind w:left="284"/>
        <w:jc w:val="both"/>
        <w:rPr>
          <w:rFonts w:ascii="Tahoma" w:hAnsi="Tahoma" w:cs="Tahoma"/>
          <w:sz w:val="20"/>
          <w:szCs w:val="20"/>
        </w:rPr>
      </w:pPr>
      <w:r w:rsidRPr="00020E1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020E19" w:rsidRDefault="00C73A77">
      <w:pPr>
        <w:pStyle w:val="Akapitzlist"/>
        <w:numPr>
          <w:ilvl w:val="6"/>
          <w:numId w:val="48"/>
        </w:numPr>
        <w:autoSpaceDE w:val="0"/>
        <w:autoSpaceDN w:val="0"/>
        <w:ind w:left="284" w:hanging="284"/>
        <w:jc w:val="both"/>
        <w:rPr>
          <w:rFonts w:ascii="Tahoma" w:hAnsi="Tahoma" w:cs="Tahoma"/>
          <w:sz w:val="20"/>
          <w:szCs w:val="20"/>
        </w:rPr>
      </w:pPr>
      <w:r w:rsidRPr="00020E19">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020E19" w:rsidRDefault="00C73A77">
      <w:pPr>
        <w:pStyle w:val="Akapitzlist"/>
        <w:numPr>
          <w:ilvl w:val="0"/>
          <w:numId w:val="49"/>
        </w:numPr>
        <w:autoSpaceDE w:val="0"/>
        <w:autoSpaceDN w:val="0"/>
        <w:jc w:val="both"/>
        <w:rPr>
          <w:rFonts w:ascii="Tahoma" w:hAnsi="Tahoma" w:cs="Tahoma"/>
          <w:sz w:val="20"/>
          <w:szCs w:val="20"/>
        </w:rPr>
      </w:pPr>
      <w:r w:rsidRPr="00020E19">
        <w:rPr>
          <w:rFonts w:ascii="Tahoma" w:hAnsi="Tahoma" w:cs="Tahoma"/>
          <w:sz w:val="20"/>
          <w:szCs w:val="20"/>
        </w:rPr>
        <w:t xml:space="preserve">ubezpieczenie mienia od wszystkich </w:t>
      </w:r>
      <w:r w:rsidR="004C256B" w:rsidRPr="00020E19">
        <w:rPr>
          <w:rFonts w:ascii="Tahoma" w:hAnsi="Tahoma" w:cs="Tahoma"/>
          <w:sz w:val="20"/>
          <w:szCs w:val="20"/>
        </w:rPr>
        <w:t>ryzyk,</w:t>
      </w:r>
    </w:p>
    <w:p w14:paraId="7175A364" w14:textId="0D290094" w:rsidR="00C73A77" w:rsidRPr="00020E19" w:rsidRDefault="00C73A77">
      <w:pPr>
        <w:pStyle w:val="Akapitzlist"/>
        <w:numPr>
          <w:ilvl w:val="0"/>
          <w:numId w:val="49"/>
        </w:numPr>
        <w:autoSpaceDE w:val="0"/>
        <w:autoSpaceDN w:val="0"/>
        <w:jc w:val="both"/>
        <w:rPr>
          <w:rFonts w:ascii="Tahoma" w:hAnsi="Tahoma" w:cs="Tahoma"/>
          <w:sz w:val="20"/>
          <w:szCs w:val="20"/>
        </w:rPr>
      </w:pPr>
      <w:r w:rsidRPr="00020E19">
        <w:rPr>
          <w:rFonts w:ascii="Tahoma" w:hAnsi="Tahoma" w:cs="Tahoma"/>
          <w:sz w:val="20"/>
          <w:szCs w:val="20"/>
        </w:rPr>
        <w:t>Ubezpieczenia sprzętu elektronicznego od wszystkich ryzyk</w:t>
      </w:r>
      <w:r w:rsidR="004C256B" w:rsidRPr="00020E19">
        <w:rPr>
          <w:rFonts w:ascii="Tahoma" w:hAnsi="Tahoma" w:cs="Tahoma"/>
          <w:sz w:val="20"/>
          <w:szCs w:val="20"/>
        </w:rPr>
        <w:t>,</w:t>
      </w:r>
    </w:p>
    <w:p w14:paraId="22B8BE6E" w14:textId="77777777" w:rsidR="00C73A77" w:rsidRPr="00020E19"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020E1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020E19"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1" w:name="_Hlk174956995"/>
      <w:r w:rsidRPr="00020E19">
        <w:rPr>
          <w:rFonts w:ascii="Tahoma" w:hAnsi="Tahoma" w:cs="Tahoma"/>
          <w:sz w:val="20"/>
          <w:szCs w:val="20"/>
        </w:rPr>
        <w:t>Prawo opcji stanowi uprawnienie Zamawiającego niezależne od zmian umowy określonych w § 1</w:t>
      </w:r>
      <w:r w:rsidR="0020301D" w:rsidRPr="00020E19">
        <w:rPr>
          <w:rFonts w:ascii="Tahoma" w:hAnsi="Tahoma" w:cs="Tahoma"/>
          <w:sz w:val="20"/>
          <w:szCs w:val="20"/>
        </w:rPr>
        <w:t>5</w:t>
      </w:r>
      <w:r w:rsidRPr="00020E19">
        <w:rPr>
          <w:rFonts w:ascii="Tahoma" w:hAnsi="Tahoma" w:cs="Tahoma"/>
          <w:sz w:val="20"/>
          <w:szCs w:val="20"/>
        </w:rPr>
        <w:t xml:space="preserve"> ust. 1-2.</w:t>
      </w:r>
    </w:p>
    <w:bookmarkEnd w:id="71"/>
    <w:p w14:paraId="246E422D" w14:textId="77777777" w:rsidR="00C73A77" w:rsidRPr="00020E19" w:rsidRDefault="00C73A77">
      <w:pPr>
        <w:pStyle w:val="Akapitzlist"/>
        <w:numPr>
          <w:ilvl w:val="6"/>
          <w:numId w:val="48"/>
        </w:numPr>
        <w:autoSpaceDE w:val="0"/>
        <w:autoSpaceDN w:val="0"/>
        <w:ind w:left="284" w:hanging="284"/>
        <w:jc w:val="both"/>
        <w:rPr>
          <w:rFonts w:ascii="Tahoma" w:hAnsi="Tahoma" w:cs="Tahoma"/>
          <w:sz w:val="20"/>
          <w:szCs w:val="20"/>
        </w:rPr>
      </w:pPr>
      <w:r w:rsidRPr="00020E1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020E19" w:rsidRDefault="00C73A77">
      <w:pPr>
        <w:pStyle w:val="Akapitzlist"/>
        <w:numPr>
          <w:ilvl w:val="6"/>
          <w:numId w:val="48"/>
        </w:numPr>
        <w:autoSpaceDE w:val="0"/>
        <w:autoSpaceDN w:val="0"/>
        <w:ind w:left="284" w:hanging="284"/>
        <w:jc w:val="both"/>
        <w:rPr>
          <w:rFonts w:ascii="Tahoma" w:hAnsi="Tahoma" w:cs="Tahoma"/>
          <w:sz w:val="20"/>
          <w:szCs w:val="20"/>
        </w:rPr>
      </w:pPr>
      <w:r w:rsidRPr="00020E19">
        <w:rPr>
          <w:rFonts w:ascii="Tahoma" w:hAnsi="Tahoma" w:cs="Tahoma"/>
          <w:sz w:val="20"/>
          <w:szCs w:val="20"/>
        </w:rPr>
        <w:t>Wykonawcy nie przysługuje wobec Zamawiającego roszczenie o realizację zamówienia opcjonalnego.</w:t>
      </w:r>
    </w:p>
    <w:p w14:paraId="1722833A" w14:textId="77777777" w:rsidR="00C73A77" w:rsidRPr="00020E19" w:rsidRDefault="00C73A77">
      <w:pPr>
        <w:pStyle w:val="Akapitzlist"/>
        <w:numPr>
          <w:ilvl w:val="6"/>
          <w:numId w:val="48"/>
        </w:numPr>
        <w:autoSpaceDE w:val="0"/>
        <w:autoSpaceDN w:val="0"/>
        <w:ind w:left="284" w:hanging="284"/>
        <w:jc w:val="both"/>
        <w:rPr>
          <w:rFonts w:ascii="Tahoma" w:hAnsi="Tahoma" w:cs="Tahoma"/>
          <w:sz w:val="20"/>
          <w:szCs w:val="20"/>
        </w:rPr>
      </w:pPr>
      <w:r w:rsidRPr="00020E19">
        <w:rPr>
          <w:rFonts w:ascii="Tahoma" w:hAnsi="Tahoma" w:cs="Tahoma"/>
          <w:sz w:val="20"/>
          <w:szCs w:val="20"/>
        </w:rPr>
        <w:t>Składka wynikająca z opcji wynosi maksymalnie 20% składki określonej w § 6 Umowy i ustala się na kwotę ………………………………</w:t>
      </w:r>
    </w:p>
    <w:p w14:paraId="22110943" w14:textId="1E5A8419" w:rsidR="00C73A77" w:rsidRPr="00020E19"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020E19">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6C63FF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020E19">
        <w:rPr>
          <w:rFonts w:ascii="Tahoma" w:hAnsi="Tahoma" w:cs="Tahoma"/>
          <w:sz w:val="20"/>
          <w:szCs w:val="20"/>
        </w:rPr>
        <w:t>8</w:t>
      </w:r>
    </w:p>
    <w:bookmarkEnd w:id="72"/>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7AD247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20E1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1146F1C" w14:textId="77777777" w:rsidR="00020E19" w:rsidRPr="004131B1" w:rsidRDefault="00020E19" w:rsidP="00107C7E">
      <w:pPr>
        <w:spacing w:after="0" w:line="240" w:lineRule="auto"/>
        <w:jc w:val="both"/>
        <w:rPr>
          <w:rFonts w:ascii="Tahoma" w:hAnsi="Tahoma" w:cs="Tahoma"/>
          <w:sz w:val="20"/>
          <w:szCs w:val="20"/>
        </w:rPr>
      </w:pPr>
    </w:p>
    <w:p w14:paraId="2AF850B1" w14:textId="04A8095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20E1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A50C7D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20E19">
        <w:rPr>
          <w:rFonts w:ascii="Tahoma" w:hAnsi="Tahoma" w:cs="Tahoma"/>
          <w:sz w:val="20"/>
          <w:szCs w:val="20"/>
        </w:rPr>
        <w:t>1</w:t>
      </w:r>
    </w:p>
    <w:p w14:paraId="416FB1E5" w14:textId="280FAFF8" w:rsidR="00107C7E" w:rsidRPr="00020E1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3" w:name="_Hlk71287317"/>
      <w:r w:rsidRPr="004131B1">
        <w:rPr>
          <w:rFonts w:ascii="Tahoma" w:hAnsi="Tahoma" w:cs="Tahoma"/>
          <w:sz w:val="20"/>
          <w:szCs w:val="20"/>
        </w:rPr>
        <w:t>W sprawach nieuregulowanych niniejszą umową</w:t>
      </w:r>
      <w:r w:rsidRPr="00020E19">
        <w:rPr>
          <w:rFonts w:ascii="Tahoma" w:hAnsi="Tahoma" w:cs="Tahoma"/>
          <w:sz w:val="20"/>
          <w:szCs w:val="20"/>
        </w:rPr>
        <w:t xml:space="preserve">, SWZ i ofertą Wykonawcy, zastosowanie mają przepisy Ustawy z dnia 23 kwietnia 1964 r. - Kodeks cywilny </w:t>
      </w:r>
      <w:bookmarkStart w:id="74" w:name="_Hlk55226627"/>
      <w:bookmarkEnd w:id="73"/>
      <w:r w:rsidR="005E561D" w:rsidRPr="00020E19">
        <w:rPr>
          <w:rFonts w:ascii="Tahoma" w:hAnsi="Tahoma" w:cs="Tahoma"/>
          <w:sz w:val="20"/>
          <w:szCs w:val="20"/>
        </w:rPr>
        <w:t xml:space="preserve">(Dz.U. z </w:t>
      </w:r>
      <w:r w:rsidR="00493C54" w:rsidRPr="00020E19">
        <w:rPr>
          <w:rFonts w:ascii="Tahoma" w:hAnsi="Tahoma" w:cs="Tahoma"/>
          <w:sz w:val="20"/>
          <w:szCs w:val="20"/>
        </w:rPr>
        <w:t>2024 r., poz. 1061</w:t>
      </w:r>
      <w:r w:rsidR="005E561D" w:rsidRPr="00020E19">
        <w:t xml:space="preserve"> </w:t>
      </w:r>
      <w:r w:rsidR="005E561D" w:rsidRPr="00020E19">
        <w:rPr>
          <w:rFonts w:ascii="Tahoma" w:hAnsi="Tahoma" w:cs="Tahoma"/>
          <w:sz w:val="20"/>
          <w:szCs w:val="20"/>
        </w:rPr>
        <w:t xml:space="preserve">z późn. zm.) </w:t>
      </w:r>
      <w:bookmarkEnd w:id="74"/>
      <w:r w:rsidR="005E561D" w:rsidRPr="00020E19">
        <w:rPr>
          <w:rFonts w:ascii="Tahoma" w:hAnsi="Tahoma" w:cs="Tahoma"/>
          <w:sz w:val="20"/>
          <w:szCs w:val="20"/>
        </w:rPr>
        <w:t xml:space="preserve">zwany dalej Kodeksem cywilnym, Ustawy z dnia 11 września 2015 r. o działalności ubezpieczeniowej i reasekuracyjnej </w:t>
      </w:r>
      <w:r w:rsidR="005F1475" w:rsidRPr="00020E19">
        <w:rPr>
          <w:rFonts w:ascii="Tahoma" w:hAnsi="Tahoma" w:cs="Tahoma"/>
          <w:sz w:val="20"/>
          <w:szCs w:val="20"/>
        </w:rPr>
        <w:t>(Dz.U. 202</w:t>
      </w:r>
      <w:r w:rsidR="00A85C36" w:rsidRPr="00020E19">
        <w:rPr>
          <w:rFonts w:ascii="Tahoma" w:hAnsi="Tahoma" w:cs="Tahoma"/>
          <w:sz w:val="20"/>
          <w:szCs w:val="20"/>
        </w:rPr>
        <w:t>4</w:t>
      </w:r>
      <w:r w:rsidR="005F1475" w:rsidRPr="00020E19">
        <w:rPr>
          <w:rFonts w:ascii="Tahoma" w:hAnsi="Tahoma" w:cs="Tahoma"/>
          <w:sz w:val="20"/>
          <w:szCs w:val="20"/>
        </w:rPr>
        <w:t xml:space="preserve"> poz. </w:t>
      </w:r>
      <w:r w:rsidR="00A85C36" w:rsidRPr="00020E19">
        <w:rPr>
          <w:rFonts w:ascii="Tahoma" w:hAnsi="Tahoma" w:cs="Tahoma"/>
          <w:sz w:val="20"/>
          <w:szCs w:val="20"/>
        </w:rPr>
        <w:t>838 t.j.</w:t>
      </w:r>
      <w:r w:rsidR="005F1475" w:rsidRPr="00020E19">
        <w:rPr>
          <w:rFonts w:ascii="Tahoma" w:hAnsi="Tahoma" w:cs="Tahoma"/>
          <w:sz w:val="20"/>
          <w:szCs w:val="20"/>
        </w:rPr>
        <w:t xml:space="preserve">), Ustawy z dnia 15 grudnia 2017 r. o dystrybucji ubezpieczeń (Dz.U. z </w:t>
      </w:r>
      <w:r w:rsidR="00493C54" w:rsidRPr="00020E19">
        <w:rPr>
          <w:rFonts w:ascii="Tahoma" w:hAnsi="Tahoma" w:cs="Tahoma"/>
          <w:sz w:val="20"/>
          <w:szCs w:val="20"/>
        </w:rPr>
        <w:t>2024 r. poz. 1214</w:t>
      </w:r>
      <w:r w:rsidR="005F1475" w:rsidRPr="00020E19">
        <w:rPr>
          <w:rFonts w:ascii="Tahoma" w:hAnsi="Tahoma" w:cs="Tahoma"/>
          <w:sz w:val="20"/>
          <w:szCs w:val="20"/>
        </w:rPr>
        <w:t xml:space="preserve"> z późn. zm.), </w:t>
      </w:r>
      <w:r w:rsidRPr="00020E19">
        <w:rPr>
          <w:rFonts w:ascii="Tahoma" w:hAnsi="Tahoma" w:cs="Tahoma"/>
          <w:sz w:val="20"/>
          <w:szCs w:val="20"/>
        </w:rPr>
        <w:t>oraz postanowienia OWU tj.:</w:t>
      </w:r>
    </w:p>
    <w:p w14:paraId="75086B71" w14:textId="77777777" w:rsidR="00107C7E" w:rsidRPr="00020E19" w:rsidRDefault="00107C7E" w:rsidP="00107C7E">
      <w:pPr>
        <w:spacing w:after="0" w:line="240" w:lineRule="auto"/>
        <w:jc w:val="both"/>
        <w:rPr>
          <w:rFonts w:ascii="Tahoma" w:hAnsi="Tahoma" w:cs="Tahoma"/>
          <w:sz w:val="20"/>
          <w:szCs w:val="20"/>
        </w:rPr>
      </w:pPr>
      <w:r w:rsidRPr="00020E19">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5" w:name="_Hlk62203420"/>
    </w:p>
    <w:p w14:paraId="599FB3E1" w14:textId="248A146B" w:rsidR="00107C7E" w:rsidRPr="004131B1" w:rsidRDefault="00107C7E" w:rsidP="00107C7E">
      <w:pPr>
        <w:spacing w:after="0" w:line="240" w:lineRule="auto"/>
        <w:jc w:val="center"/>
        <w:rPr>
          <w:rFonts w:ascii="Tahoma" w:hAnsi="Tahoma" w:cs="Tahoma"/>
          <w:sz w:val="20"/>
          <w:szCs w:val="20"/>
        </w:rPr>
      </w:pPr>
      <w:bookmarkStart w:id="76" w:name="_Hlk62051386"/>
      <w:bookmarkStart w:id="77" w:name="_Hlk62126968"/>
      <w:bookmarkStart w:id="7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020E1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020E19"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 xml:space="preserve">z tytułu wykonania części </w:t>
      </w:r>
      <w:r w:rsidRPr="00020E19">
        <w:rPr>
          <w:rFonts w:ascii="Tahoma" w:eastAsia="Times New Roman" w:hAnsi="Tahoma" w:cs="Tahoma"/>
          <w:sz w:val="20"/>
          <w:szCs w:val="20"/>
          <w:lang w:eastAsia="ja-JP"/>
        </w:rPr>
        <w:t>Umowy (proporcjonalnie do okresu udzielanej ochrony ubezpieczeniowej).</w:t>
      </w:r>
    </w:p>
    <w:p w14:paraId="4331E8DE" w14:textId="77777777" w:rsidR="00107C7E" w:rsidRPr="00020E19" w:rsidRDefault="00107C7E">
      <w:pPr>
        <w:numPr>
          <w:ilvl w:val="0"/>
          <w:numId w:val="34"/>
        </w:numPr>
        <w:spacing w:after="0" w:line="240" w:lineRule="auto"/>
        <w:ind w:right="10"/>
        <w:jc w:val="both"/>
        <w:rPr>
          <w:rFonts w:ascii="Tahoma" w:hAnsi="Tahoma" w:cs="Tahoma"/>
          <w:sz w:val="20"/>
          <w:szCs w:val="20"/>
          <w:lang w:eastAsia="ja-JP"/>
        </w:rPr>
      </w:pPr>
      <w:r w:rsidRPr="00020E1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020E19" w:rsidRDefault="00107C7E">
      <w:pPr>
        <w:numPr>
          <w:ilvl w:val="0"/>
          <w:numId w:val="34"/>
        </w:numPr>
        <w:spacing w:after="0" w:line="240" w:lineRule="auto"/>
        <w:ind w:right="10"/>
        <w:jc w:val="both"/>
        <w:rPr>
          <w:rFonts w:ascii="Tahoma" w:hAnsi="Tahoma" w:cs="Tahoma"/>
          <w:sz w:val="20"/>
          <w:szCs w:val="20"/>
          <w:lang w:eastAsia="ja-JP"/>
        </w:rPr>
      </w:pPr>
      <w:r w:rsidRPr="00020E1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6"/>
    <w:bookmarkEnd w:id="77"/>
    <w:p w14:paraId="34524D86" w14:textId="77777777" w:rsidR="00E71B46" w:rsidRPr="00020E19" w:rsidRDefault="00E71B46" w:rsidP="00E71B46">
      <w:pPr>
        <w:spacing w:after="0" w:line="240" w:lineRule="auto"/>
        <w:rPr>
          <w:rFonts w:ascii="Tahoma" w:hAnsi="Tahoma" w:cs="Tahoma"/>
          <w:sz w:val="20"/>
          <w:szCs w:val="20"/>
        </w:rPr>
      </w:pPr>
    </w:p>
    <w:p w14:paraId="5474E99E" w14:textId="49631CA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020E19">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9"/>
    <w:p w14:paraId="20302BC7" w14:textId="77777777" w:rsidR="00E71B46" w:rsidRPr="00AD365B" w:rsidRDefault="00E71B46" w:rsidP="00E71B46">
      <w:pPr>
        <w:pStyle w:val="Akapitzlist"/>
        <w:ind w:left="284"/>
        <w:rPr>
          <w:rFonts w:ascii="Tahoma" w:hAnsi="Tahoma" w:cs="Tahoma"/>
          <w:sz w:val="20"/>
          <w:szCs w:val="20"/>
        </w:rPr>
      </w:pPr>
    </w:p>
    <w:bookmarkEnd w:id="78"/>
    <w:p w14:paraId="005EBE40" w14:textId="6DE0B9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020E1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C7135A" w:rsidRDefault="00107C7E" w:rsidP="00107C7E">
      <w:pPr>
        <w:spacing w:after="0" w:line="240" w:lineRule="auto"/>
        <w:rPr>
          <w:rFonts w:ascii="Tahoma" w:hAnsi="Tahoma" w:cs="Tahoma"/>
          <w:sz w:val="20"/>
          <w:szCs w:val="20"/>
        </w:rPr>
      </w:pPr>
    </w:p>
    <w:p w14:paraId="107A0329" w14:textId="12561101" w:rsidR="00107C7E" w:rsidRPr="00C7135A" w:rsidRDefault="00107C7E" w:rsidP="00107C7E">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020E1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0AD71E72"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t>
      </w:r>
      <w:r w:rsidRPr="00020E19">
        <w:rPr>
          <w:rFonts w:ascii="Tahoma" w:hAnsi="Tahoma" w:cs="Tahoma"/>
          <w:sz w:val="20"/>
          <w:szCs w:val="20"/>
        </w:rPr>
        <w:t>w ubezpieczeniach majątkowych w przypadku zmiany sumy    ubezpieczenia – w przypadku zmiany wartości majątku w okresie ubezpieczenia</w:t>
      </w:r>
      <w:r w:rsidR="00C73A77" w:rsidRPr="00020E19">
        <w:rPr>
          <w:rFonts w:ascii="Tahoma" w:hAnsi="Tahoma" w:cs="Tahoma"/>
          <w:sz w:val="20"/>
          <w:szCs w:val="20"/>
        </w:rPr>
        <w:t>,</w:t>
      </w:r>
      <w:r w:rsidR="00C73A77" w:rsidRPr="00020E19">
        <w:rPr>
          <w:rFonts w:ascii="Tahoma" w:eastAsia="Times New Roman" w:hAnsi="Tahoma" w:cs="Tahoma"/>
          <w:sz w:val="20"/>
          <w:szCs w:val="20"/>
        </w:rPr>
        <w:t xml:space="preserve"> aktualizacji wartości majątku na kolejny okres ubezpieczenia</w:t>
      </w:r>
      <w:r w:rsidRPr="00020E19">
        <w:rPr>
          <w:rFonts w:ascii="Tahoma" w:hAnsi="Tahoma" w:cs="Tahoma"/>
          <w:sz w:val="20"/>
          <w:szCs w:val="20"/>
        </w:rPr>
        <w:t xml:space="preserve"> oraz w wyniku nabycia składników majątkowych w okresie pomiędzy zebraniem danych a rozpoczęciem okresu </w:t>
      </w:r>
      <w:r w:rsidRPr="007D79C9">
        <w:rPr>
          <w:rFonts w:ascii="Tahoma" w:hAnsi="Tahoma" w:cs="Tahoma"/>
          <w:sz w:val="20"/>
          <w:szCs w:val="20"/>
        </w:rPr>
        <w:t>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020E19" w:rsidRDefault="00107C7E" w:rsidP="00107C7E">
      <w:pPr>
        <w:pStyle w:val="Akapitzlist"/>
        <w:numPr>
          <w:ilvl w:val="3"/>
          <w:numId w:val="13"/>
        </w:numPr>
        <w:ind w:left="993" w:right="-1" w:hanging="284"/>
        <w:jc w:val="both"/>
        <w:rPr>
          <w:rFonts w:ascii="Tahoma" w:hAnsi="Tahoma" w:cs="Tahoma"/>
          <w:sz w:val="20"/>
          <w:szCs w:val="20"/>
        </w:rPr>
      </w:pPr>
      <w:r w:rsidRPr="00020E19">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4" w:name="_Hlk108169129"/>
      <w:bookmarkEnd w:id="8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020E19"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w:t>
      </w:r>
      <w:r w:rsidRPr="00020E19">
        <w:rPr>
          <w:rFonts w:ascii="Tahoma" w:hAnsi="Tahoma" w:cs="Tahoma"/>
          <w:sz w:val="20"/>
          <w:szCs w:val="20"/>
        </w:rPr>
        <w:t>umowy do żądania zmiany wynagrodzenia wynosi 10 punktów proc. i oznacza zmianę wskaźnika określonego w lit. c).</w:t>
      </w:r>
    </w:p>
    <w:p w14:paraId="1CBACAC0" w14:textId="16C2F23F" w:rsidR="00107C7E" w:rsidRPr="00020E19" w:rsidRDefault="00107C7E">
      <w:pPr>
        <w:pStyle w:val="Akapitzlist"/>
        <w:numPr>
          <w:ilvl w:val="0"/>
          <w:numId w:val="53"/>
        </w:numPr>
        <w:autoSpaceDE w:val="0"/>
        <w:autoSpaceDN w:val="0"/>
        <w:jc w:val="both"/>
        <w:rPr>
          <w:rFonts w:ascii="Tahoma" w:hAnsi="Tahoma" w:cs="Tahoma"/>
          <w:sz w:val="20"/>
          <w:szCs w:val="20"/>
        </w:rPr>
      </w:pPr>
      <w:r w:rsidRPr="00020E19">
        <w:rPr>
          <w:rFonts w:ascii="Tahoma" w:hAnsi="Tahoma" w:cs="Tahoma"/>
          <w:sz w:val="20"/>
          <w:szCs w:val="20"/>
        </w:rPr>
        <w:t>jako początkowy termin ustalenia zmiany wynagrodzenia ustala się datę początkową drugiego i trzeciego roku obowiązywania umowy.</w:t>
      </w:r>
    </w:p>
    <w:p w14:paraId="4500DEBF" w14:textId="4FD405AC" w:rsidR="00107C7E" w:rsidRPr="00020E19" w:rsidRDefault="00107C7E">
      <w:pPr>
        <w:pStyle w:val="Akapitzlist"/>
        <w:numPr>
          <w:ilvl w:val="0"/>
          <w:numId w:val="53"/>
        </w:numPr>
        <w:autoSpaceDE w:val="0"/>
        <w:autoSpaceDN w:val="0"/>
        <w:jc w:val="both"/>
        <w:rPr>
          <w:rFonts w:ascii="Tahoma" w:hAnsi="Tahoma" w:cs="Tahoma"/>
          <w:sz w:val="20"/>
          <w:szCs w:val="20"/>
        </w:rPr>
      </w:pPr>
      <w:r w:rsidRPr="00020E1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20E19">
        <w:rPr>
          <w:sz w:val="20"/>
          <w:szCs w:val="20"/>
        </w:rPr>
        <w:t xml:space="preserve"> </w:t>
      </w:r>
      <w:r w:rsidRPr="00020E19">
        <w:rPr>
          <w:rFonts w:ascii="Tahoma" w:hAnsi="Tahoma" w:cs="Tahoma"/>
          <w:sz w:val="20"/>
          <w:szCs w:val="20"/>
        </w:rPr>
        <w:t>w którym przypada początek pierwszego i drugiego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020E19">
        <w:rPr>
          <w:rFonts w:ascii="Tahoma" w:hAnsi="Tahoma" w:cs="Tahoma"/>
          <w:sz w:val="20"/>
          <w:szCs w:val="20"/>
        </w:rPr>
        <w:t xml:space="preserve">jako zmianę kosztów (dalej wskaźnik zmiany kosztów) przyjmuje </w:t>
      </w:r>
      <w:r w:rsidRPr="00833D44">
        <w:rPr>
          <w:rFonts w:ascii="Tahoma" w:hAnsi="Tahoma" w:cs="Tahoma"/>
          <w:sz w:val="20"/>
          <w:szCs w:val="20"/>
        </w:rPr>
        <w:t xml:space="preserve">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020E19" w:rsidRDefault="00107C7E" w:rsidP="00107C7E">
      <w:pPr>
        <w:autoSpaceDE w:val="0"/>
        <w:autoSpaceDN w:val="0"/>
        <w:spacing w:after="0" w:line="240" w:lineRule="auto"/>
        <w:ind w:left="1985" w:hanging="709"/>
        <w:jc w:val="both"/>
        <w:rPr>
          <w:rFonts w:ascii="Tahoma" w:hAnsi="Tahoma" w:cs="Tahoma"/>
          <w:sz w:val="20"/>
          <w:szCs w:val="20"/>
        </w:rPr>
      </w:pPr>
      <w:r w:rsidRPr="00020E19">
        <w:rPr>
          <w:rFonts w:ascii="Tahoma" w:hAnsi="Tahoma" w:cs="Tahoma"/>
          <w:sz w:val="20"/>
          <w:szCs w:val="20"/>
        </w:rPr>
        <w:lastRenderedPageBreak/>
        <w:t>CPI</w:t>
      </w:r>
      <w:r w:rsidRPr="00020E19">
        <w:rPr>
          <w:rFonts w:ascii="Tahoma" w:hAnsi="Tahoma" w:cs="Tahoma"/>
          <w:sz w:val="20"/>
          <w:szCs w:val="20"/>
          <w:vertAlign w:val="subscript"/>
        </w:rPr>
        <w:t>1</w:t>
      </w:r>
      <w:r w:rsidRPr="00020E1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79B7AF09" w:rsidR="00107C7E" w:rsidRPr="00C962D4" w:rsidRDefault="00107C7E" w:rsidP="00107C7E">
      <w:pPr>
        <w:autoSpaceDE w:val="0"/>
        <w:autoSpaceDN w:val="0"/>
        <w:spacing w:after="0" w:line="240" w:lineRule="auto"/>
        <w:ind w:left="851" w:hanging="142"/>
        <w:jc w:val="both"/>
        <w:rPr>
          <w:rFonts w:ascii="Tahoma" w:hAnsi="Tahoma" w:cs="Tahoma"/>
          <w:sz w:val="20"/>
          <w:szCs w:val="20"/>
        </w:rPr>
      </w:pPr>
      <w:r w:rsidRPr="00020E19">
        <w:rPr>
          <w:rFonts w:ascii="Tahoma" w:hAnsi="Tahoma" w:cs="Tahoma"/>
          <w:sz w:val="20"/>
          <w:szCs w:val="20"/>
        </w:rPr>
        <w:t xml:space="preserve">- w trzecim roku obowiązywania umowy: procentową zmianę iloczynu wskazanego powyżej wskaźnika za lata, w których przypada data początkowa pierwszego i drugiego roku obowiązywania </w:t>
      </w:r>
      <w:r w:rsidRPr="00C962D4">
        <w:rPr>
          <w:rFonts w:ascii="Tahoma" w:hAnsi="Tahoma" w:cs="Tahoma"/>
          <w:sz w:val="20"/>
          <w:szCs w:val="20"/>
        </w:rPr>
        <w:t>umowy określoną zgodnie z następującą regułą:</w:t>
      </w:r>
    </w:p>
    <w:p w14:paraId="758CAE6B" w14:textId="77777777" w:rsidR="00107C7E" w:rsidRPr="00C962D4" w:rsidRDefault="00107C7E" w:rsidP="00107C7E">
      <w:pPr>
        <w:autoSpaceDE w:val="0"/>
        <w:autoSpaceDN w:val="0"/>
        <w:spacing w:after="0" w:line="240" w:lineRule="auto"/>
        <w:ind w:left="851"/>
        <w:jc w:val="both"/>
        <w:rPr>
          <w:rFonts w:ascii="Tahoma" w:hAnsi="Tahoma" w:cs="Tahoma"/>
          <w:sz w:val="20"/>
          <w:szCs w:val="20"/>
        </w:rPr>
      </w:pPr>
      <w:r w:rsidRPr="00C962D4">
        <w:rPr>
          <w:rFonts w:ascii="Tahoma" w:hAnsi="Tahoma" w:cs="Tahoma"/>
          <w:sz w:val="20"/>
          <w:szCs w:val="20"/>
        </w:rPr>
        <w:t>ZmCPI=(CPI</w:t>
      </w:r>
      <w:r w:rsidRPr="00C962D4">
        <w:rPr>
          <w:rFonts w:ascii="Tahoma" w:hAnsi="Tahoma" w:cs="Tahoma"/>
          <w:sz w:val="20"/>
          <w:szCs w:val="20"/>
          <w:vertAlign w:val="subscript"/>
        </w:rPr>
        <w:t>1</w:t>
      </w:r>
      <w:r w:rsidRPr="00C962D4">
        <w:rPr>
          <w:rFonts w:ascii="Tahoma" w:hAnsi="Tahoma" w:cs="Tahoma"/>
          <w:sz w:val="20"/>
          <w:szCs w:val="20"/>
        </w:rPr>
        <w:t>/100*CPI</w:t>
      </w:r>
      <w:r w:rsidRPr="00C962D4">
        <w:rPr>
          <w:rFonts w:ascii="Tahoma" w:hAnsi="Tahoma" w:cs="Tahoma"/>
          <w:sz w:val="20"/>
          <w:szCs w:val="20"/>
          <w:vertAlign w:val="subscript"/>
        </w:rPr>
        <w:t>2</w:t>
      </w:r>
      <w:r w:rsidRPr="00C962D4">
        <w:rPr>
          <w:rFonts w:ascii="Tahoma" w:hAnsi="Tahoma" w:cs="Tahoma"/>
          <w:sz w:val="20"/>
          <w:szCs w:val="20"/>
        </w:rPr>
        <w:t>/100-1)*100%</w:t>
      </w:r>
    </w:p>
    <w:p w14:paraId="310C2E4A"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gdzie: ZmCPI – zmiana kosztów</w:t>
      </w:r>
    </w:p>
    <w:p w14:paraId="3B58AA9E"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1</w:t>
      </w:r>
      <w:r w:rsidRPr="00C962D4">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2</w:t>
      </w:r>
      <w:r w:rsidRPr="00C962D4">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C962D4" w:rsidRDefault="00107C7E">
      <w:pPr>
        <w:pStyle w:val="Akapitzlist"/>
        <w:numPr>
          <w:ilvl w:val="0"/>
          <w:numId w:val="53"/>
        </w:numPr>
        <w:tabs>
          <w:tab w:val="left" w:pos="851"/>
        </w:tabs>
        <w:autoSpaceDE w:val="0"/>
        <w:autoSpaceDN w:val="0"/>
        <w:jc w:val="both"/>
        <w:rPr>
          <w:rFonts w:ascii="Tahoma" w:hAnsi="Tahoma" w:cs="Tahoma"/>
          <w:sz w:val="20"/>
          <w:szCs w:val="20"/>
        </w:rPr>
      </w:pPr>
      <w:r w:rsidRPr="00C962D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C962D4" w:rsidRDefault="00107C7E" w:rsidP="00107C7E">
      <w:pPr>
        <w:pStyle w:val="Akapitzlist"/>
        <w:autoSpaceDE w:val="0"/>
        <w:autoSpaceDN w:val="0"/>
        <w:ind w:left="1440" w:hanging="731"/>
        <w:jc w:val="both"/>
        <w:rPr>
          <w:rFonts w:ascii="Tahoma" w:hAnsi="Tahoma" w:cs="Tahoma"/>
          <w:sz w:val="20"/>
          <w:szCs w:val="20"/>
        </w:rPr>
      </w:pPr>
      <w:r w:rsidRPr="00C962D4">
        <w:rPr>
          <w:rFonts w:ascii="Tahoma" w:hAnsi="Tahoma" w:cs="Tahoma"/>
          <w:sz w:val="20"/>
          <w:szCs w:val="20"/>
        </w:rPr>
        <w:t>ZmW=0,25*ZmCPI</w:t>
      </w:r>
    </w:p>
    <w:p w14:paraId="231499EC" w14:textId="77777777" w:rsidR="00107C7E" w:rsidRPr="00C962D4" w:rsidRDefault="00107C7E" w:rsidP="00107C7E">
      <w:pPr>
        <w:pStyle w:val="Akapitzlist"/>
        <w:autoSpaceDE w:val="0"/>
        <w:autoSpaceDN w:val="0"/>
        <w:ind w:left="1440"/>
        <w:jc w:val="both"/>
        <w:rPr>
          <w:rFonts w:ascii="Tahoma" w:hAnsi="Tahoma" w:cs="Tahoma"/>
          <w:sz w:val="20"/>
          <w:szCs w:val="20"/>
        </w:rPr>
      </w:pPr>
      <w:r w:rsidRPr="00C962D4">
        <w:rPr>
          <w:rFonts w:ascii="Tahoma" w:hAnsi="Tahoma" w:cs="Tahoma"/>
          <w:sz w:val="20"/>
          <w:szCs w:val="20"/>
        </w:rPr>
        <w:t>gdzie:</w:t>
      </w:r>
    </w:p>
    <w:p w14:paraId="6861C169" w14:textId="77777777" w:rsidR="00107C7E" w:rsidRPr="00C962D4" w:rsidRDefault="00107C7E" w:rsidP="00107C7E">
      <w:pPr>
        <w:pStyle w:val="Akapitzlist"/>
        <w:autoSpaceDE w:val="0"/>
        <w:autoSpaceDN w:val="0"/>
        <w:ind w:left="1440"/>
        <w:jc w:val="both"/>
        <w:rPr>
          <w:rFonts w:ascii="Tahoma" w:hAnsi="Tahoma" w:cs="Tahoma"/>
          <w:sz w:val="20"/>
          <w:szCs w:val="20"/>
        </w:rPr>
      </w:pPr>
      <w:r w:rsidRPr="00C962D4">
        <w:rPr>
          <w:rFonts w:ascii="Tahoma" w:hAnsi="Tahoma" w:cs="Tahoma"/>
          <w:sz w:val="20"/>
          <w:szCs w:val="20"/>
        </w:rPr>
        <w:t>ZmW – zmiana wynagrodzenia Wykonawcy</w:t>
      </w:r>
    </w:p>
    <w:p w14:paraId="0945BF5A" w14:textId="77777777" w:rsidR="00107C7E" w:rsidRPr="00C962D4" w:rsidRDefault="00107C7E" w:rsidP="00107C7E">
      <w:pPr>
        <w:pStyle w:val="Akapitzlist"/>
        <w:autoSpaceDE w:val="0"/>
        <w:autoSpaceDN w:val="0"/>
        <w:ind w:left="1440"/>
        <w:jc w:val="both"/>
        <w:rPr>
          <w:rFonts w:ascii="Tahoma" w:hAnsi="Tahoma" w:cs="Tahoma"/>
          <w:sz w:val="20"/>
          <w:szCs w:val="20"/>
        </w:rPr>
      </w:pPr>
      <w:r w:rsidRPr="00C962D4">
        <w:rPr>
          <w:rFonts w:ascii="Tahoma" w:hAnsi="Tahoma" w:cs="Tahoma"/>
          <w:sz w:val="20"/>
          <w:szCs w:val="20"/>
        </w:rPr>
        <w:t>ZmCPI – zmiana kosztów</w:t>
      </w:r>
    </w:p>
    <w:bookmarkEnd w:id="84"/>
    <w:p w14:paraId="53CA89E1" w14:textId="77777777" w:rsidR="00107C7E" w:rsidRPr="00C962D4"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f)  strona umowy żądająca zmiany wysokości wynagrodzenia należnego </w:t>
      </w:r>
      <w:r w:rsidRPr="00C962D4">
        <w:rPr>
          <w:rFonts w:ascii="Tahoma" w:hAnsi="Tahoma" w:cs="Tahoma"/>
          <w:b/>
          <w:bCs/>
          <w:sz w:val="20"/>
          <w:szCs w:val="20"/>
        </w:rPr>
        <w:t>Wykonawcy</w:t>
      </w:r>
      <w:r w:rsidRPr="00C962D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g) </w:t>
      </w:r>
      <w:r w:rsidRPr="00C962D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h) </w:t>
      </w:r>
      <w:r w:rsidRPr="00C962D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i) </w:t>
      </w:r>
      <w:r w:rsidRPr="00C962D4">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j) </w:t>
      </w:r>
      <w:r w:rsidRPr="00C962D4">
        <w:rPr>
          <w:rFonts w:ascii="Tahoma" w:hAnsi="Tahoma" w:cs="Tahoma"/>
          <w:sz w:val="20"/>
          <w:szCs w:val="20"/>
        </w:rPr>
        <w:tab/>
        <w:t xml:space="preserve">jeżeli bezsprzecznie zostanie wykazane, że zmiany kosztów związanych z realizacją zamówienia uzasadniają zmianę wysokości wynagrodzenia należnego </w:t>
      </w:r>
      <w:r w:rsidRPr="00C962D4">
        <w:rPr>
          <w:rFonts w:ascii="Tahoma" w:hAnsi="Tahoma" w:cs="Tahoma"/>
          <w:b/>
          <w:bCs/>
          <w:sz w:val="20"/>
          <w:szCs w:val="20"/>
        </w:rPr>
        <w:t>Wykonawcy</w:t>
      </w:r>
      <w:r w:rsidRPr="00C962D4">
        <w:rPr>
          <w:rFonts w:ascii="Tahoma" w:hAnsi="Tahoma" w:cs="Tahoma"/>
          <w:sz w:val="20"/>
          <w:szCs w:val="20"/>
        </w:rPr>
        <w:t xml:space="preserve">, strony umowy zawrą stosowny aneks do umowy, określający nową wysokość wynagrodzenia </w:t>
      </w:r>
      <w:r w:rsidRPr="00C962D4">
        <w:rPr>
          <w:rFonts w:ascii="Tahoma" w:hAnsi="Tahoma" w:cs="Tahoma"/>
          <w:b/>
          <w:bCs/>
          <w:sz w:val="20"/>
          <w:szCs w:val="20"/>
        </w:rPr>
        <w:t>Wykonawcy</w:t>
      </w:r>
      <w:r w:rsidRPr="00C962D4">
        <w:rPr>
          <w:rFonts w:ascii="Tahoma" w:hAnsi="Tahoma" w:cs="Tahoma"/>
          <w:sz w:val="20"/>
          <w:szCs w:val="20"/>
        </w:rPr>
        <w:t>, z uwzględnieniem dowiedzionych zmian,</w:t>
      </w:r>
    </w:p>
    <w:p w14:paraId="565A1C57"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k) </w:t>
      </w:r>
      <w:r w:rsidRPr="00C962D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6A56E8F0"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l) </w:t>
      </w:r>
      <w:r w:rsidRPr="00C962D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Pr="00C962D4" w:rsidRDefault="00107C7E" w:rsidP="00107C7E">
      <w:pPr>
        <w:spacing w:after="0" w:line="240" w:lineRule="auto"/>
        <w:jc w:val="center"/>
        <w:rPr>
          <w:rFonts w:ascii="Tahoma" w:hAnsi="Tahoma" w:cs="Tahoma"/>
          <w:sz w:val="20"/>
          <w:szCs w:val="20"/>
        </w:rPr>
      </w:pPr>
    </w:p>
    <w:p w14:paraId="72BA8F2C" w14:textId="7B9024FC"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w:t>
      </w:r>
      <w:r w:rsidR="00020E19" w:rsidRPr="00C962D4">
        <w:rPr>
          <w:rFonts w:ascii="Tahoma" w:hAnsi="Tahoma" w:cs="Tahoma"/>
          <w:sz w:val="20"/>
          <w:szCs w:val="20"/>
        </w:rPr>
        <w:t>6</w:t>
      </w:r>
    </w:p>
    <w:p w14:paraId="7A136D23" w14:textId="77777777" w:rsidR="00107C7E" w:rsidRPr="00C962D4" w:rsidRDefault="00107C7E" w:rsidP="00107C7E">
      <w:pPr>
        <w:pStyle w:val="Akapitzlist"/>
        <w:tabs>
          <w:tab w:val="left" w:pos="284"/>
        </w:tabs>
        <w:ind w:left="284" w:hanging="284"/>
        <w:jc w:val="both"/>
        <w:rPr>
          <w:rFonts w:ascii="Tahoma" w:hAnsi="Tahoma" w:cs="Tahoma"/>
          <w:sz w:val="20"/>
          <w:szCs w:val="20"/>
        </w:rPr>
      </w:pPr>
      <w:r w:rsidRPr="00C962D4">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C962D4" w:rsidRDefault="00107C7E" w:rsidP="00107C7E">
      <w:pPr>
        <w:pStyle w:val="Akapitzlist"/>
        <w:tabs>
          <w:tab w:val="left" w:pos="284"/>
        </w:tabs>
        <w:ind w:left="568" w:hanging="284"/>
        <w:jc w:val="both"/>
        <w:rPr>
          <w:rFonts w:ascii="Tahoma" w:hAnsi="Tahoma" w:cs="Tahoma"/>
          <w:sz w:val="20"/>
          <w:szCs w:val="20"/>
        </w:rPr>
      </w:pPr>
      <w:r w:rsidRPr="00C962D4">
        <w:rPr>
          <w:rFonts w:ascii="Tahoma" w:hAnsi="Tahoma" w:cs="Tahoma"/>
          <w:sz w:val="20"/>
          <w:szCs w:val="20"/>
        </w:rPr>
        <w:t>Imię i nazwisko: ……………………</w:t>
      </w:r>
    </w:p>
    <w:p w14:paraId="29792739" w14:textId="77777777" w:rsidR="00107C7E" w:rsidRPr="00C962D4" w:rsidRDefault="00107C7E" w:rsidP="00107C7E">
      <w:pPr>
        <w:pStyle w:val="Akapitzlist"/>
        <w:tabs>
          <w:tab w:val="left" w:pos="284"/>
        </w:tabs>
        <w:ind w:left="568" w:hanging="284"/>
        <w:jc w:val="both"/>
        <w:rPr>
          <w:rFonts w:ascii="Tahoma" w:hAnsi="Tahoma" w:cs="Tahoma"/>
          <w:sz w:val="20"/>
          <w:szCs w:val="20"/>
        </w:rPr>
      </w:pPr>
      <w:r w:rsidRPr="00C962D4">
        <w:rPr>
          <w:rFonts w:ascii="Tahoma" w:hAnsi="Tahoma" w:cs="Tahoma"/>
          <w:sz w:val="20"/>
          <w:szCs w:val="20"/>
        </w:rPr>
        <w:t>Nr telefonu: …………………….</w:t>
      </w:r>
    </w:p>
    <w:p w14:paraId="27E285E2" w14:textId="77777777" w:rsidR="00107C7E" w:rsidRPr="00C962D4" w:rsidRDefault="00107C7E" w:rsidP="00107C7E">
      <w:pPr>
        <w:pStyle w:val="Akapitzlist"/>
        <w:tabs>
          <w:tab w:val="left" w:pos="284"/>
        </w:tabs>
        <w:ind w:left="568" w:hanging="284"/>
        <w:jc w:val="both"/>
        <w:rPr>
          <w:rFonts w:ascii="Tahoma" w:hAnsi="Tahoma" w:cs="Tahoma"/>
          <w:sz w:val="20"/>
          <w:szCs w:val="20"/>
        </w:rPr>
      </w:pPr>
      <w:r w:rsidRPr="00C962D4">
        <w:rPr>
          <w:rFonts w:ascii="Tahoma" w:hAnsi="Tahoma" w:cs="Tahoma"/>
          <w:sz w:val="20"/>
          <w:szCs w:val="20"/>
        </w:rPr>
        <w:t>Adres poczty elektronicznej: …………………….</w:t>
      </w:r>
    </w:p>
    <w:p w14:paraId="3836F037" w14:textId="77777777" w:rsidR="00107C7E" w:rsidRPr="00C962D4" w:rsidRDefault="00107C7E" w:rsidP="00107C7E">
      <w:pPr>
        <w:pStyle w:val="Akapitzlist"/>
        <w:tabs>
          <w:tab w:val="left" w:pos="284"/>
        </w:tabs>
        <w:ind w:left="284" w:hanging="284"/>
        <w:jc w:val="both"/>
        <w:rPr>
          <w:rFonts w:ascii="Tahoma" w:hAnsi="Tahoma" w:cs="Tahoma"/>
          <w:sz w:val="20"/>
          <w:szCs w:val="20"/>
        </w:rPr>
      </w:pPr>
      <w:r w:rsidRPr="00C962D4">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C962D4" w:rsidRDefault="00107C7E" w:rsidP="00107C7E">
      <w:pPr>
        <w:pStyle w:val="Akapitzlist"/>
        <w:tabs>
          <w:tab w:val="left" w:pos="284"/>
        </w:tabs>
        <w:ind w:left="568" w:hanging="284"/>
        <w:jc w:val="both"/>
        <w:rPr>
          <w:rFonts w:ascii="Tahoma" w:hAnsi="Tahoma" w:cs="Tahoma"/>
          <w:sz w:val="20"/>
          <w:szCs w:val="20"/>
        </w:rPr>
      </w:pPr>
      <w:r w:rsidRPr="00C962D4">
        <w:rPr>
          <w:rFonts w:ascii="Tahoma" w:hAnsi="Tahoma" w:cs="Tahoma"/>
          <w:sz w:val="20"/>
          <w:szCs w:val="20"/>
        </w:rPr>
        <w:t>Imię i nazwisko: ……………………</w:t>
      </w:r>
    </w:p>
    <w:p w14:paraId="54AEFF2D" w14:textId="77777777" w:rsidR="00107C7E" w:rsidRPr="00C962D4" w:rsidRDefault="00107C7E" w:rsidP="00107C7E">
      <w:pPr>
        <w:pStyle w:val="Akapitzlist"/>
        <w:tabs>
          <w:tab w:val="left" w:pos="284"/>
        </w:tabs>
        <w:ind w:left="568" w:hanging="284"/>
        <w:jc w:val="both"/>
        <w:rPr>
          <w:rFonts w:ascii="Tahoma" w:hAnsi="Tahoma" w:cs="Tahoma"/>
          <w:sz w:val="20"/>
          <w:szCs w:val="20"/>
        </w:rPr>
      </w:pPr>
      <w:r w:rsidRPr="00C962D4">
        <w:rPr>
          <w:rFonts w:ascii="Tahoma" w:hAnsi="Tahoma" w:cs="Tahoma"/>
          <w:sz w:val="20"/>
          <w:szCs w:val="20"/>
        </w:rPr>
        <w:t>Nr telefonu: …………………….</w:t>
      </w:r>
    </w:p>
    <w:p w14:paraId="58804D65" w14:textId="77777777" w:rsidR="00107C7E" w:rsidRPr="00C962D4" w:rsidRDefault="00107C7E" w:rsidP="00107C7E">
      <w:pPr>
        <w:pStyle w:val="Akapitzlist"/>
        <w:tabs>
          <w:tab w:val="left" w:pos="284"/>
        </w:tabs>
        <w:ind w:left="568" w:hanging="284"/>
        <w:jc w:val="both"/>
        <w:rPr>
          <w:rFonts w:ascii="Tahoma" w:hAnsi="Tahoma" w:cs="Tahoma"/>
          <w:sz w:val="20"/>
          <w:szCs w:val="20"/>
        </w:rPr>
      </w:pPr>
      <w:r w:rsidRPr="00C962D4">
        <w:rPr>
          <w:rFonts w:ascii="Tahoma" w:hAnsi="Tahoma" w:cs="Tahoma"/>
          <w:sz w:val="20"/>
          <w:szCs w:val="20"/>
        </w:rPr>
        <w:t>Adres poczty elektronicznej: …………………….</w:t>
      </w:r>
    </w:p>
    <w:p w14:paraId="4D25F2AF" w14:textId="77777777" w:rsidR="00107C7E" w:rsidRPr="00C962D4"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C962D4">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C962D4"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C962D4">
        <w:rPr>
          <w:rFonts w:ascii="Tahoma" w:hAnsi="Tahoma" w:cs="Tahoma"/>
          <w:sz w:val="20"/>
          <w:szCs w:val="20"/>
        </w:rPr>
        <w:t>Zmiana, o której mowa w ust. 3 nie wymaga aneksu do umowy.</w:t>
      </w:r>
    </w:p>
    <w:p w14:paraId="68EC04CF" w14:textId="77777777" w:rsidR="00107C7E" w:rsidRPr="00C962D4" w:rsidRDefault="00107C7E" w:rsidP="00107C7E">
      <w:pPr>
        <w:spacing w:after="0" w:line="240" w:lineRule="auto"/>
        <w:rPr>
          <w:rFonts w:ascii="Tahoma" w:hAnsi="Tahoma" w:cs="Tahoma"/>
          <w:sz w:val="20"/>
          <w:szCs w:val="20"/>
        </w:rPr>
      </w:pPr>
    </w:p>
    <w:p w14:paraId="41815F8D" w14:textId="5149A71E"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t>§ 1</w:t>
      </w:r>
      <w:r w:rsidR="00020E19" w:rsidRPr="00C962D4">
        <w:rPr>
          <w:rFonts w:ascii="Tahoma" w:hAnsi="Tahoma" w:cs="Tahoma"/>
          <w:sz w:val="20"/>
          <w:szCs w:val="20"/>
        </w:rPr>
        <w:t>7</w:t>
      </w:r>
    </w:p>
    <w:p w14:paraId="1B3B82B6"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 xml:space="preserve">Integralną częścią niniejszej umowy jest program ubezpieczenia mienia i odpowiedzialności Zamawiającego wraz </w:t>
      </w:r>
      <w:r w:rsidRPr="00C962D4">
        <w:rPr>
          <w:rFonts w:ascii="Tahoma" w:hAnsi="Tahoma" w:cs="Tahoma"/>
          <w:sz w:val="20"/>
          <w:szCs w:val="20"/>
        </w:rPr>
        <w:br/>
        <w:t>z klauzulami dodatkowymi i wykazem ubezpieczonych, stanowiące załącznik nr 1 do niniejszej umowy.</w:t>
      </w:r>
    </w:p>
    <w:p w14:paraId="4C7E9E7C" w14:textId="77777777" w:rsidR="00107C7E" w:rsidRPr="00C962D4" w:rsidRDefault="00107C7E" w:rsidP="00020E19">
      <w:pPr>
        <w:spacing w:after="0" w:line="240" w:lineRule="auto"/>
        <w:rPr>
          <w:rFonts w:ascii="Tahoma" w:hAnsi="Tahoma" w:cs="Tahoma"/>
          <w:sz w:val="20"/>
          <w:szCs w:val="20"/>
        </w:rPr>
      </w:pPr>
    </w:p>
    <w:p w14:paraId="3092D2A4" w14:textId="4E046E15"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w:t>
      </w:r>
      <w:r w:rsidR="00020E19" w:rsidRPr="00C962D4">
        <w:rPr>
          <w:rFonts w:ascii="Tahoma" w:hAnsi="Tahoma" w:cs="Tahoma"/>
          <w:sz w:val="20"/>
          <w:szCs w:val="20"/>
        </w:rPr>
        <w:t>8</w:t>
      </w:r>
    </w:p>
    <w:p w14:paraId="0BA79E05"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3865E163" w14:textId="77777777" w:rsidR="00107C7E" w:rsidRPr="00C962D4" w:rsidRDefault="00107C7E" w:rsidP="00107C7E">
      <w:pPr>
        <w:spacing w:after="0" w:line="240" w:lineRule="auto"/>
        <w:jc w:val="center"/>
        <w:rPr>
          <w:rFonts w:ascii="Tahoma" w:hAnsi="Tahoma" w:cs="Tahoma"/>
          <w:sz w:val="20"/>
          <w:szCs w:val="20"/>
        </w:rPr>
      </w:pPr>
    </w:p>
    <w:p w14:paraId="378455F4" w14:textId="6BB788E3"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w:t>
      </w:r>
      <w:r w:rsidR="00020E19" w:rsidRPr="00C962D4">
        <w:rPr>
          <w:rFonts w:ascii="Tahoma" w:hAnsi="Tahoma" w:cs="Tahoma"/>
          <w:sz w:val="20"/>
          <w:szCs w:val="20"/>
        </w:rPr>
        <w:t>9</w:t>
      </w:r>
    </w:p>
    <w:p w14:paraId="6AE233F3"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Spory wynikające z niniejszej umowy rozstrzygane będą przez sąd właściwy dla siedziby Zamawiającego.</w:t>
      </w:r>
    </w:p>
    <w:p w14:paraId="02EFE7F8" w14:textId="77777777" w:rsidR="00107C7E" w:rsidRPr="00C962D4" w:rsidRDefault="00107C7E" w:rsidP="00107C7E">
      <w:pPr>
        <w:spacing w:after="0" w:line="240" w:lineRule="auto"/>
        <w:jc w:val="center"/>
        <w:rPr>
          <w:rFonts w:ascii="Tahoma" w:hAnsi="Tahoma" w:cs="Tahoma"/>
          <w:sz w:val="20"/>
          <w:szCs w:val="20"/>
        </w:rPr>
      </w:pPr>
    </w:p>
    <w:p w14:paraId="48A2BDC8" w14:textId="3C2790B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w:t>
      </w:r>
      <w:r w:rsidR="00020E19" w:rsidRPr="00C962D4">
        <w:rPr>
          <w:rFonts w:ascii="Tahoma" w:hAnsi="Tahoma" w:cs="Tahoma"/>
          <w:sz w:val="20"/>
          <w:szCs w:val="20"/>
        </w:rPr>
        <w:t>20</w:t>
      </w:r>
    </w:p>
    <w:p w14:paraId="26576D57"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C962D4" w:rsidRDefault="00107C7E">
      <w:pPr>
        <w:pStyle w:val="Akapitzlist"/>
        <w:numPr>
          <w:ilvl w:val="0"/>
          <w:numId w:val="58"/>
        </w:numPr>
        <w:jc w:val="both"/>
        <w:rPr>
          <w:rFonts w:ascii="Tahoma" w:hAnsi="Tahoma" w:cs="Tahoma"/>
          <w:sz w:val="20"/>
          <w:szCs w:val="20"/>
        </w:rPr>
      </w:pPr>
      <w:bookmarkStart w:id="85" w:name="_Hlk174957056"/>
      <w:r w:rsidRPr="00C962D4">
        <w:rPr>
          <w:rFonts w:ascii="Tahoma" w:hAnsi="Tahoma" w:cs="Tahoma"/>
          <w:sz w:val="20"/>
          <w:szCs w:val="20"/>
        </w:rPr>
        <w:t>Zamawiającego: …………………@....................</w:t>
      </w:r>
    </w:p>
    <w:p w14:paraId="3EE8918D" w14:textId="4A34A0DB" w:rsidR="00107C7E" w:rsidRPr="00C962D4" w:rsidRDefault="00107C7E">
      <w:pPr>
        <w:pStyle w:val="Akapitzlist"/>
        <w:numPr>
          <w:ilvl w:val="0"/>
          <w:numId w:val="58"/>
        </w:numPr>
        <w:jc w:val="both"/>
        <w:rPr>
          <w:rFonts w:ascii="Tahoma" w:hAnsi="Tahoma" w:cs="Tahoma"/>
          <w:sz w:val="20"/>
          <w:szCs w:val="20"/>
        </w:rPr>
      </w:pPr>
      <w:r w:rsidRPr="00C962D4">
        <w:rPr>
          <w:rFonts w:ascii="Tahoma" w:hAnsi="Tahoma" w:cs="Tahoma"/>
          <w:sz w:val="20"/>
          <w:szCs w:val="20"/>
        </w:rPr>
        <w:t>Wykonawcy: …………………….@.....................</w:t>
      </w:r>
    </w:p>
    <w:bookmarkEnd w:id="85"/>
    <w:p w14:paraId="7B24A331" w14:textId="77777777" w:rsidR="00107C7E" w:rsidRPr="00C962D4" w:rsidRDefault="00107C7E" w:rsidP="00107C7E">
      <w:pPr>
        <w:spacing w:after="0" w:line="240" w:lineRule="auto"/>
        <w:jc w:val="center"/>
        <w:rPr>
          <w:rFonts w:ascii="Tahoma" w:hAnsi="Tahoma" w:cs="Tahoma"/>
          <w:sz w:val="20"/>
          <w:szCs w:val="20"/>
        </w:rPr>
      </w:pPr>
    </w:p>
    <w:p w14:paraId="47957EE5" w14:textId="5103560B"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2</w:t>
      </w:r>
      <w:r w:rsidR="00020E19" w:rsidRPr="00C962D4">
        <w:rPr>
          <w:rFonts w:ascii="Tahoma" w:hAnsi="Tahoma" w:cs="Tahoma"/>
          <w:sz w:val="20"/>
          <w:szCs w:val="20"/>
        </w:rPr>
        <w:t>1</w:t>
      </w:r>
    </w:p>
    <w:p w14:paraId="4D31E6D7" w14:textId="77777777" w:rsidR="00107C7E" w:rsidRPr="00C962D4" w:rsidRDefault="00107C7E" w:rsidP="00107C7E">
      <w:pPr>
        <w:spacing w:after="0"/>
        <w:jc w:val="both"/>
        <w:rPr>
          <w:rFonts w:ascii="Tahoma" w:hAnsi="Tahoma" w:cs="Tahoma"/>
          <w:sz w:val="20"/>
          <w:szCs w:val="20"/>
        </w:rPr>
      </w:pPr>
      <w:bookmarkStart w:id="86" w:name="_Hlk174708629"/>
      <w:bookmarkStart w:id="87" w:name="_Hlk66454281"/>
      <w:bookmarkStart w:id="88" w:name="_Hlk174957100"/>
      <w:r w:rsidRPr="00C962D4">
        <w:rPr>
          <w:rFonts w:ascii="Tahoma" w:hAnsi="Tahoma" w:cs="Tahoma"/>
          <w:sz w:val="20"/>
          <w:szCs w:val="20"/>
        </w:rPr>
        <w:t>[zapis dla umowy zawartej w formie pisemnej]</w:t>
      </w:r>
    </w:p>
    <w:p w14:paraId="0E71A32B" w14:textId="77777777" w:rsidR="00107C7E" w:rsidRPr="00C962D4" w:rsidRDefault="00107C7E" w:rsidP="00107C7E">
      <w:pPr>
        <w:spacing w:after="0"/>
        <w:jc w:val="both"/>
        <w:rPr>
          <w:rFonts w:ascii="Tahoma" w:hAnsi="Tahoma" w:cs="Tahoma"/>
          <w:sz w:val="20"/>
          <w:szCs w:val="20"/>
        </w:rPr>
      </w:pPr>
      <w:bookmarkStart w:id="89" w:name="_Hlk174708576"/>
      <w:bookmarkEnd w:id="86"/>
      <w:r w:rsidRPr="00C962D4">
        <w:rPr>
          <w:rFonts w:ascii="Tahoma" w:hAnsi="Tahoma" w:cs="Tahoma"/>
          <w:sz w:val="20"/>
          <w:szCs w:val="20"/>
        </w:rPr>
        <w:t>Umowę sporządzono w formie pisemnej w dwóch jednobrzmiących egzemplarzach, po jednym dla każdej ze stron.</w:t>
      </w:r>
    </w:p>
    <w:p w14:paraId="388D7307" w14:textId="77777777" w:rsidR="00107C7E" w:rsidRPr="00C962D4" w:rsidRDefault="00107C7E" w:rsidP="00107C7E">
      <w:pPr>
        <w:spacing w:after="0"/>
        <w:jc w:val="both"/>
        <w:rPr>
          <w:rFonts w:ascii="Tahoma" w:hAnsi="Tahoma" w:cs="Tahoma"/>
          <w:sz w:val="20"/>
          <w:szCs w:val="20"/>
        </w:rPr>
      </w:pPr>
    </w:p>
    <w:bookmarkEnd w:id="87"/>
    <w:p w14:paraId="7691D9CB" w14:textId="77777777" w:rsidR="00903AA4" w:rsidRPr="00C962D4" w:rsidRDefault="00903AA4" w:rsidP="00903AA4">
      <w:pPr>
        <w:spacing w:after="0"/>
        <w:jc w:val="both"/>
        <w:rPr>
          <w:rFonts w:ascii="Tahoma" w:hAnsi="Tahoma" w:cs="Tahoma"/>
          <w:sz w:val="20"/>
          <w:szCs w:val="20"/>
        </w:rPr>
      </w:pPr>
      <w:r w:rsidRPr="00C962D4">
        <w:rPr>
          <w:rFonts w:ascii="Tahoma" w:hAnsi="Tahoma" w:cs="Tahoma"/>
          <w:bCs/>
          <w:sz w:val="20"/>
          <w:szCs w:val="20"/>
        </w:rPr>
        <w:t>lub</w:t>
      </w:r>
    </w:p>
    <w:p w14:paraId="545D49DD" w14:textId="77777777" w:rsidR="00903AA4" w:rsidRPr="00C962D4" w:rsidRDefault="00903AA4" w:rsidP="00903AA4">
      <w:pPr>
        <w:pStyle w:val="Default"/>
        <w:jc w:val="both"/>
        <w:rPr>
          <w:rFonts w:ascii="Tahoma" w:hAnsi="Tahoma" w:cs="Tahoma"/>
          <w:bCs/>
          <w:color w:val="auto"/>
          <w:sz w:val="20"/>
          <w:szCs w:val="20"/>
        </w:rPr>
      </w:pPr>
      <w:r w:rsidRPr="00C962D4">
        <w:rPr>
          <w:rFonts w:ascii="Tahoma" w:hAnsi="Tahoma" w:cs="Tahoma"/>
          <w:bCs/>
          <w:color w:val="auto"/>
          <w:sz w:val="20"/>
          <w:szCs w:val="20"/>
        </w:rPr>
        <w:t>[zapis dla umowy zawartej w postaci elektronicznej]</w:t>
      </w:r>
    </w:p>
    <w:p w14:paraId="19E78CB6" w14:textId="5C99F5C1" w:rsidR="00903AA4" w:rsidRPr="00C962D4" w:rsidRDefault="00903AA4">
      <w:pPr>
        <w:pStyle w:val="Default"/>
        <w:numPr>
          <w:ilvl w:val="3"/>
          <w:numId w:val="40"/>
        </w:numPr>
        <w:tabs>
          <w:tab w:val="left" w:pos="284"/>
        </w:tabs>
        <w:ind w:left="284" w:hanging="284"/>
        <w:jc w:val="both"/>
        <w:rPr>
          <w:rFonts w:ascii="Tahoma" w:hAnsi="Tahoma" w:cs="Tahoma"/>
          <w:bCs/>
          <w:color w:val="auto"/>
          <w:sz w:val="20"/>
          <w:szCs w:val="20"/>
        </w:rPr>
      </w:pPr>
      <w:r w:rsidRPr="00C962D4">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C962D4" w:rsidRPr="00C962D4">
        <w:rPr>
          <w:rFonts w:ascii="Tahoma" w:hAnsi="Tahoma" w:cs="Tahoma"/>
          <w:bCs/>
          <w:color w:val="auto"/>
          <w:sz w:val="20"/>
          <w:szCs w:val="20"/>
        </w:rPr>
        <w:t>20</w:t>
      </w:r>
      <w:r w:rsidRPr="00C962D4">
        <w:rPr>
          <w:rFonts w:ascii="Tahoma" w:hAnsi="Tahoma" w:cs="Tahoma"/>
          <w:bCs/>
          <w:color w:val="auto"/>
          <w:sz w:val="20"/>
          <w:szCs w:val="20"/>
        </w:rPr>
        <w:t>.</w:t>
      </w:r>
    </w:p>
    <w:p w14:paraId="630DEB65" w14:textId="01BD8675" w:rsidR="00903AA4" w:rsidRPr="00C962D4" w:rsidRDefault="00903AA4">
      <w:pPr>
        <w:pStyle w:val="Default"/>
        <w:numPr>
          <w:ilvl w:val="3"/>
          <w:numId w:val="40"/>
        </w:numPr>
        <w:tabs>
          <w:tab w:val="left" w:pos="284"/>
        </w:tabs>
        <w:ind w:left="284" w:hanging="284"/>
        <w:jc w:val="both"/>
        <w:rPr>
          <w:rFonts w:ascii="Tahoma" w:hAnsi="Tahoma" w:cs="Tahoma"/>
          <w:bCs/>
          <w:color w:val="auto"/>
          <w:sz w:val="20"/>
          <w:szCs w:val="20"/>
        </w:rPr>
      </w:pPr>
      <w:r w:rsidRPr="00C962D4">
        <w:rPr>
          <w:rFonts w:ascii="Tahoma" w:hAnsi="Tahoma" w:cs="Tahoma"/>
          <w:bCs/>
          <w:color w:val="auto"/>
          <w:sz w:val="20"/>
          <w:szCs w:val="20"/>
        </w:rPr>
        <w:t xml:space="preserve">Umowa zostaje zawarta z dniem podpisania </w:t>
      </w:r>
      <w:r w:rsidR="00CB25FD" w:rsidRPr="00C962D4">
        <w:rPr>
          <w:rFonts w:ascii="Tahoma" w:hAnsi="Tahoma" w:cs="Tahoma"/>
          <w:bCs/>
          <w:color w:val="auto"/>
          <w:sz w:val="20"/>
          <w:szCs w:val="20"/>
        </w:rPr>
        <w:t>jej</w:t>
      </w:r>
      <w:r w:rsidRPr="00C962D4">
        <w:rPr>
          <w:rFonts w:ascii="Tahoma" w:hAnsi="Tahoma" w:cs="Tahoma"/>
          <w:bCs/>
          <w:color w:val="auto"/>
          <w:sz w:val="20"/>
          <w:szCs w:val="20"/>
        </w:rPr>
        <w:t xml:space="preserve"> kwalifikowanym podpisem elektronicznym przez ostatnią ze Stron.</w:t>
      </w:r>
    </w:p>
    <w:bookmarkEnd w:id="88"/>
    <w:bookmarkEnd w:id="89"/>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C962D4" w:rsidRDefault="00B94D54" w:rsidP="00B94D54">
      <w:pPr>
        <w:spacing w:after="0" w:line="240" w:lineRule="auto"/>
        <w:jc w:val="both"/>
        <w:rPr>
          <w:rFonts w:ascii="Tahoma" w:eastAsia="Aptos" w:hAnsi="Tahoma" w:cs="Tahoma"/>
          <w:sz w:val="20"/>
          <w:szCs w:val="20"/>
        </w:rPr>
      </w:pPr>
      <w:bookmarkStart w:id="90" w:name="_Hlk174964401"/>
      <w:r w:rsidRPr="00C962D4">
        <w:rPr>
          <w:rFonts w:ascii="Tahoma" w:eastAsia="Aptos" w:hAnsi="Tahoma" w:cs="Tahoma"/>
          <w:sz w:val="20"/>
          <w:szCs w:val="20"/>
        </w:rPr>
        <w:t>Zawarta pomiędzy ……………….….…… reprezentowanym przez:</w:t>
      </w:r>
    </w:p>
    <w:p w14:paraId="096262F5" w14:textId="77777777" w:rsidR="00B94D54" w:rsidRPr="00C962D4" w:rsidRDefault="00B94D54">
      <w:pPr>
        <w:numPr>
          <w:ilvl w:val="0"/>
          <w:numId w:val="78"/>
        </w:numPr>
        <w:spacing w:after="0" w:line="240" w:lineRule="auto"/>
        <w:ind w:left="992" w:hanging="357"/>
        <w:jc w:val="both"/>
        <w:rPr>
          <w:rFonts w:ascii="Tahoma" w:eastAsia="Aptos" w:hAnsi="Tahoma" w:cs="Tahoma"/>
          <w:sz w:val="20"/>
          <w:szCs w:val="20"/>
        </w:rPr>
      </w:pPr>
      <w:r w:rsidRPr="00C962D4">
        <w:rPr>
          <w:rFonts w:ascii="Tahoma" w:eastAsia="Aptos" w:hAnsi="Tahoma" w:cs="Tahoma"/>
          <w:sz w:val="20"/>
          <w:szCs w:val="20"/>
        </w:rPr>
        <w:t>......................................................................................................................</w:t>
      </w:r>
    </w:p>
    <w:p w14:paraId="1E7B180A" w14:textId="77777777" w:rsidR="00B94D54" w:rsidRPr="00C962D4" w:rsidRDefault="00B94D54">
      <w:pPr>
        <w:numPr>
          <w:ilvl w:val="0"/>
          <w:numId w:val="78"/>
        </w:numPr>
        <w:spacing w:after="0" w:line="240" w:lineRule="auto"/>
        <w:ind w:left="992" w:hanging="357"/>
        <w:jc w:val="both"/>
        <w:rPr>
          <w:rFonts w:ascii="Tahoma" w:eastAsia="Aptos" w:hAnsi="Tahoma" w:cs="Tahoma"/>
          <w:sz w:val="20"/>
          <w:szCs w:val="20"/>
        </w:rPr>
      </w:pPr>
      <w:r w:rsidRPr="00C962D4">
        <w:rPr>
          <w:rFonts w:ascii="Tahoma" w:eastAsia="Aptos" w:hAnsi="Tahoma" w:cs="Tahoma"/>
          <w:sz w:val="20"/>
          <w:szCs w:val="20"/>
        </w:rPr>
        <w:t>......................................................................................................................</w:t>
      </w:r>
    </w:p>
    <w:p w14:paraId="7355F299" w14:textId="77777777" w:rsidR="00B94D54" w:rsidRPr="00C962D4" w:rsidRDefault="00B94D54" w:rsidP="00B94D54">
      <w:pPr>
        <w:spacing w:after="0" w:line="240" w:lineRule="auto"/>
        <w:jc w:val="both"/>
        <w:rPr>
          <w:rFonts w:ascii="Tahoma" w:eastAsia="Aptos" w:hAnsi="Tahoma" w:cs="Tahoma"/>
          <w:sz w:val="20"/>
          <w:szCs w:val="20"/>
        </w:rPr>
      </w:pPr>
      <w:r w:rsidRPr="00C962D4">
        <w:rPr>
          <w:rFonts w:ascii="Tahoma" w:eastAsia="Aptos" w:hAnsi="Tahoma" w:cs="Tahoma"/>
          <w:sz w:val="20"/>
          <w:szCs w:val="20"/>
        </w:rPr>
        <w:t>zwanym dalej Zamawiającym</w:t>
      </w:r>
    </w:p>
    <w:bookmarkEnd w:id="90"/>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t>
      </w:r>
      <w:r w:rsidRPr="00C962D4">
        <w:rPr>
          <w:rFonts w:ascii="Tahoma" w:hAnsi="Tahoma" w:cs="Tahoma"/>
          <w:sz w:val="20"/>
          <w:szCs w:val="20"/>
        </w:rPr>
        <w:t xml:space="preserve">wyboru oferty Wykonawcy, zgodnie z wymogami </w:t>
      </w:r>
      <w:r w:rsidRPr="00C962D4">
        <w:rPr>
          <w:rFonts w:ascii="Tahoma" w:eastAsia="Times New Roman" w:hAnsi="Tahoma" w:cs="Tahoma"/>
          <w:sz w:val="20"/>
          <w:szCs w:val="20"/>
          <w:lang w:eastAsia="pl-PL"/>
        </w:rPr>
        <w:t xml:space="preserve">ustawy z dnia 11 września 2019 r. - Prawo zamówień publicznych (Dz.U. </w:t>
      </w:r>
      <w:r w:rsidR="00CF655B" w:rsidRPr="00C962D4">
        <w:rPr>
          <w:rFonts w:ascii="Tahoma" w:eastAsia="Times New Roman" w:hAnsi="Tahoma" w:cs="Tahoma"/>
          <w:sz w:val="20"/>
          <w:szCs w:val="20"/>
          <w:lang w:eastAsia="pl-PL"/>
        </w:rPr>
        <w:t>z 202</w:t>
      </w:r>
      <w:r w:rsidR="00E66815" w:rsidRPr="00C962D4">
        <w:rPr>
          <w:rFonts w:ascii="Tahoma" w:eastAsia="Times New Roman" w:hAnsi="Tahoma" w:cs="Tahoma"/>
          <w:sz w:val="20"/>
          <w:szCs w:val="20"/>
          <w:lang w:eastAsia="pl-PL"/>
        </w:rPr>
        <w:t>4</w:t>
      </w:r>
      <w:r w:rsidR="00CF655B" w:rsidRPr="00C962D4">
        <w:rPr>
          <w:rFonts w:ascii="Tahoma" w:eastAsia="Times New Roman" w:hAnsi="Tahoma" w:cs="Tahoma"/>
          <w:sz w:val="20"/>
          <w:szCs w:val="20"/>
          <w:lang w:eastAsia="pl-PL"/>
        </w:rPr>
        <w:t xml:space="preserve"> r. poz. </w:t>
      </w:r>
      <w:r w:rsidR="00902952" w:rsidRPr="00C962D4">
        <w:rPr>
          <w:rFonts w:ascii="Tahoma" w:eastAsia="Times New Roman" w:hAnsi="Tahoma" w:cs="Tahoma"/>
          <w:sz w:val="20"/>
          <w:szCs w:val="20"/>
          <w:lang w:eastAsia="pl-PL"/>
        </w:rPr>
        <w:t>1</w:t>
      </w:r>
      <w:r w:rsidR="00E66815" w:rsidRPr="00C962D4">
        <w:rPr>
          <w:rFonts w:ascii="Tahoma" w:eastAsia="Times New Roman" w:hAnsi="Tahoma" w:cs="Tahoma"/>
          <w:sz w:val="20"/>
          <w:szCs w:val="20"/>
          <w:lang w:eastAsia="pl-PL"/>
        </w:rPr>
        <w:t>320</w:t>
      </w:r>
      <w:r w:rsidR="00EE0639" w:rsidRPr="00C962D4">
        <w:rPr>
          <w:rFonts w:ascii="Tahoma" w:hAnsi="Tahoma" w:cs="Tahoma"/>
          <w:sz w:val="20"/>
          <w:szCs w:val="20"/>
        </w:rPr>
        <w:t>)</w:t>
      </w:r>
      <w:r w:rsidRPr="00C962D4">
        <w:rPr>
          <w:rFonts w:ascii="Tahoma" w:hAnsi="Tahoma" w:cs="Tahoma"/>
          <w:sz w:val="20"/>
          <w:szCs w:val="20"/>
        </w:rPr>
        <w:t>, zwanej dalej Ustawą PZP,</w:t>
      </w:r>
      <w:r w:rsidRPr="00C962D4">
        <w:rPr>
          <w:rFonts w:ascii="Tahoma" w:hAnsi="Tahoma" w:cs="Tahoma"/>
          <w:b/>
          <w:bCs/>
          <w:sz w:val="20"/>
          <w:szCs w:val="20"/>
        </w:rPr>
        <w:t xml:space="preserve"> </w:t>
      </w:r>
      <w:r w:rsidRPr="00C962D4">
        <w:rPr>
          <w:rFonts w:ascii="Tahoma" w:hAnsi="Tahoma" w:cs="Tahoma"/>
          <w:sz w:val="20"/>
          <w:szCs w:val="20"/>
        </w:rPr>
        <w:t>w trybie podstawowym, przy udziale Maximus Broker sp. z o.o. - pełno</w:t>
      </w:r>
      <w:r w:rsidRPr="00CB25FD">
        <w:rPr>
          <w:rFonts w:ascii="Tahoma" w:hAnsi="Tahoma" w:cs="Tahoma"/>
          <w:sz w:val="20"/>
          <w:szCs w:val="20"/>
        </w:rPr>
        <w:t>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587C5222"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EEAEFF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w:t>
      </w:r>
      <w:r w:rsidRPr="00C962D4">
        <w:rPr>
          <w:rFonts w:ascii="Tahoma" w:hAnsi="Tahoma" w:cs="Tahoma"/>
          <w:sz w:val="20"/>
          <w:szCs w:val="20"/>
        </w:rPr>
        <w:t xml:space="preserve">AC, OC, NNW) wystawione winny być nie później niż 7 dni przed początkiem okresu ubezpieczenia, przy czym wszystkie polisy ubezpieczeń komunikacyjnych, których okres ubezpieczenia rozpoczyna się w okresie realizacji zamówienia po dacie </w:t>
      </w:r>
      <w:r w:rsidR="00C962D4" w:rsidRPr="00C962D4">
        <w:rPr>
          <w:rFonts w:ascii="Tahoma" w:hAnsi="Tahoma" w:cs="Tahoma"/>
          <w:sz w:val="20"/>
          <w:szCs w:val="20"/>
        </w:rPr>
        <w:t>01 stycznia</w:t>
      </w:r>
      <w:r w:rsidRPr="00C962D4">
        <w:rPr>
          <w:rFonts w:ascii="Tahoma" w:hAnsi="Tahoma" w:cs="Tahoma"/>
          <w:sz w:val="20"/>
          <w:szCs w:val="20"/>
        </w:rPr>
        <w:t xml:space="preserve"> każdego roku, winny być wystawione nie później niż do 30 dni od początku okresu ubezpieczenia w ubezpieczeniach majątkowych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1"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1"/>
    </w:p>
    <w:bookmarkEnd w:id="92"/>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4BA21304" w14:textId="2B14DE48" w:rsidR="00107C7E" w:rsidRDefault="00107C7E" w:rsidP="000D5A96">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r w:rsidR="000D5A96">
        <w:rPr>
          <w:rFonts w:ascii="Tahoma" w:hAnsi="Tahoma" w:cs="Tahoma"/>
          <w:sz w:val="20"/>
          <w:szCs w:val="20"/>
        </w:rPr>
        <w:t>.</w:t>
      </w:r>
    </w:p>
    <w:p w14:paraId="68DCE8C0" w14:textId="77777777" w:rsidR="000D5A96" w:rsidRPr="000D5A96" w:rsidRDefault="000D5A96" w:rsidP="000D5A96">
      <w:pPr>
        <w:tabs>
          <w:tab w:val="left" w:pos="284"/>
        </w:tabs>
        <w:suppressAutoHyphens/>
        <w:spacing w:after="0" w:line="240" w:lineRule="auto"/>
        <w:jc w:val="both"/>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3" w:name="_Hlk123835261"/>
    </w:p>
    <w:p w14:paraId="2C935226" w14:textId="77777777" w:rsidR="000D5A96" w:rsidRDefault="000D5A96" w:rsidP="0055432E">
      <w:pPr>
        <w:pStyle w:val="Tekstpodstawowywcity"/>
        <w:spacing w:after="0" w:line="240" w:lineRule="auto"/>
        <w:ind w:left="0"/>
        <w:rPr>
          <w:rFonts w:ascii="Tahoma" w:hAnsi="Tahoma" w:cs="Tahoma"/>
          <w:b/>
          <w:sz w:val="20"/>
          <w:szCs w:val="20"/>
        </w:rPr>
      </w:pPr>
    </w:p>
    <w:p w14:paraId="2E8890F8" w14:textId="70510D2C" w:rsidR="0055432E" w:rsidRPr="00C962D4" w:rsidRDefault="0055432E" w:rsidP="0055432E">
      <w:pPr>
        <w:spacing w:after="0" w:line="240" w:lineRule="auto"/>
        <w:jc w:val="center"/>
        <w:rPr>
          <w:rFonts w:ascii="Tahoma" w:hAnsi="Tahoma" w:cs="Tahoma"/>
          <w:sz w:val="20"/>
          <w:szCs w:val="20"/>
        </w:rPr>
      </w:pPr>
      <w:bookmarkStart w:id="94" w:name="_Hlk63066723"/>
      <w:r w:rsidRPr="00C962D4">
        <w:rPr>
          <w:rFonts w:ascii="Tahoma" w:hAnsi="Tahoma" w:cs="Tahoma"/>
          <w:sz w:val="20"/>
          <w:szCs w:val="20"/>
        </w:rPr>
        <w:lastRenderedPageBreak/>
        <w:t xml:space="preserve">§  </w:t>
      </w:r>
      <w:r w:rsidR="00C962D4" w:rsidRPr="00C962D4">
        <w:rPr>
          <w:rFonts w:ascii="Tahoma" w:hAnsi="Tahoma" w:cs="Tahoma"/>
          <w:sz w:val="20"/>
          <w:szCs w:val="20"/>
        </w:rPr>
        <w:t>7</w:t>
      </w:r>
    </w:p>
    <w:p w14:paraId="3384F2F0" w14:textId="77777777" w:rsidR="0055432E"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C962D4" w:rsidRDefault="0055432E">
      <w:pPr>
        <w:pStyle w:val="Akapitzlist"/>
        <w:numPr>
          <w:ilvl w:val="1"/>
          <w:numId w:val="54"/>
        </w:numPr>
        <w:autoSpaceDE w:val="0"/>
        <w:autoSpaceDN w:val="0"/>
        <w:adjustRightInd w:val="0"/>
        <w:jc w:val="both"/>
        <w:rPr>
          <w:rFonts w:ascii="Tahoma" w:hAnsi="Tahoma" w:cs="Tahoma"/>
          <w:sz w:val="20"/>
          <w:szCs w:val="20"/>
        </w:rPr>
      </w:pPr>
      <w:r w:rsidRPr="00C962D4">
        <w:rPr>
          <w:rFonts w:ascii="Tahoma" w:hAnsi="Tahoma" w:cs="Tahoma"/>
          <w:sz w:val="20"/>
          <w:szCs w:val="20"/>
        </w:rPr>
        <w:t>ubezpieczenie odpowiedzialności cywilnej posiadaczy pojazdów mechanicznych,</w:t>
      </w:r>
    </w:p>
    <w:p w14:paraId="2B6E93E2" w14:textId="77777777" w:rsidR="0055432E" w:rsidRPr="00C962D4" w:rsidRDefault="0055432E">
      <w:pPr>
        <w:pStyle w:val="Akapitzlist"/>
        <w:numPr>
          <w:ilvl w:val="1"/>
          <w:numId w:val="54"/>
        </w:numPr>
        <w:autoSpaceDE w:val="0"/>
        <w:autoSpaceDN w:val="0"/>
        <w:adjustRightInd w:val="0"/>
        <w:jc w:val="both"/>
        <w:rPr>
          <w:rFonts w:ascii="Tahoma" w:hAnsi="Tahoma" w:cs="Tahoma"/>
          <w:sz w:val="20"/>
          <w:szCs w:val="20"/>
        </w:rPr>
      </w:pPr>
      <w:r w:rsidRPr="00C962D4">
        <w:rPr>
          <w:rFonts w:ascii="Tahoma" w:hAnsi="Tahoma" w:cs="Tahoma"/>
          <w:sz w:val="20"/>
          <w:szCs w:val="20"/>
        </w:rPr>
        <w:t>ubezpieczenie autocasco,</w:t>
      </w:r>
    </w:p>
    <w:p w14:paraId="4C2C1919" w14:textId="77777777" w:rsidR="0055432E" w:rsidRPr="00C962D4" w:rsidRDefault="0055432E">
      <w:pPr>
        <w:pStyle w:val="Akapitzlist"/>
        <w:numPr>
          <w:ilvl w:val="1"/>
          <w:numId w:val="54"/>
        </w:numPr>
        <w:autoSpaceDE w:val="0"/>
        <w:autoSpaceDN w:val="0"/>
        <w:adjustRightInd w:val="0"/>
        <w:jc w:val="both"/>
        <w:rPr>
          <w:rFonts w:ascii="Tahoma" w:hAnsi="Tahoma" w:cs="Tahoma"/>
          <w:sz w:val="20"/>
          <w:szCs w:val="20"/>
        </w:rPr>
      </w:pPr>
      <w:r w:rsidRPr="00C962D4">
        <w:rPr>
          <w:rFonts w:ascii="Tahoma" w:hAnsi="Tahoma" w:cs="Tahoma"/>
          <w:sz w:val="20"/>
          <w:szCs w:val="20"/>
        </w:rPr>
        <w:t>ubezpieczenie następstw nieszczęśliwych wypadków kierowcy i pasażerów,</w:t>
      </w:r>
    </w:p>
    <w:p w14:paraId="3F4429EF" w14:textId="77777777" w:rsidR="00612BFB"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C962D4"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5" w:name="_Hlk174957127"/>
      <w:r w:rsidRPr="00C962D4">
        <w:rPr>
          <w:rFonts w:ascii="Tahoma" w:hAnsi="Tahoma" w:cs="Tahoma"/>
          <w:sz w:val="20"/>
          <w:szCs w:val="20"/>
        </w:rPr>
        <w:t>Prawo opcji stanowi uprawnienie Zamawiającego niezależne od zmian umowy określonych w § 14 ust. 1-2.</w:t>
      </w:r>
    </w:p>
    <w:bookmarkEnd w:id="95"/>
    <w:p w14:paraId="1698AE7F" w14:textId="77777777" w:rsidR="0055432E"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 xml:space="preserve">Wykonawcy nie przysługuje wobec Zamawiającego roszczenie o realizację zamówienia opcjonalnego. </w:t>
      </w:r>
    </w:p>
    <w:p w14:paraId="7293336A" w14:textId="77777777" w:rsidR="0055432E"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Składka wynikająca z opcji wynosi maksymalnie 30% składki określonej w § 6 Umowy i ustala się na kwotę ………………………………</w:t>
      </w:r>
    </w:p>
    <w:p w14:paraId="142851BC" w14:textId="59ACFE22" w:rsidR="0055432E" w:rsidRPr="00C962D4"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962D4">
        <w:rPr>
          <w:rFonts w:ascii="Tahoma" w:hAnsi="Tahoma" w:cs="Tahoma"/>
          <w:sz w:val="20"/>
          <w:szCs w:val="20"/>
        </w:rPr>
        <w:t>Maksymalna łączna wysokość składek (wynagrodzenia) za realizację przedmiotu niniejszej umowy – z uwzględnieniem §6 oraz prawa opcji - ustala się na kwotę …………………………………….</w:t>
      </w:r>
    </w:p>
    <w:bookmarkEnd w:id="93"/>
    <w:bookmarkEnd w:id="94"/>
    <w:p w14:paraId="324F078F" w14:textId="77777777" w:rsidR="00107C7E" w:rsidRPr="00C962D4" w:rsidRDefault="00107C7E" w:rsidP="00107C7E">
      <w:pPr>
        <w:pStyle w:val="Tekstpodstawowywcity"/>
        <w:spacing w:after="0" w:line="240" w:lineRule="auto"/>
        <w:ind w:left="0"/>
        <w:rPr>
          <w:rFonts w:ascii="Tahoma" w:hAnsi="Tahoma" w:cs="Tahoma"/>
          <w:b/>
          <w:sz w:val="20"/>
          <w:szCs w:val="20"/>
        </w:rPr>
      </w:pPr>
    </w:p>
    <w:p w14:paraId="1CE1C36E" w14:textId="194572A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C962D4">
        <w:rPr>
          <w:rFonts w:ascii="Tahoma" w:hAnsi="Tahoma" w:cs="Tahoma"/>
          <w:sz w:val="20"/>
          <w:szCs w:val="20"/>
        </w:rPr>
        <w:t>8</w:t>
      </w:r>
    </w:p>
    <w:p w14:paraId="1C131B92" w14:textId="0CA4A33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 terminie </w:t>
      </w:r>
      <w:r w:rsidR="00EB3A93">
        <w:rPr>
          <w:rFonts w:ascii="Tahoma" w:hAnsi="Tahoma" w:cs="Tahoma"/>
          <w:sz w:val="20"/>
          <w:szCs w:val="20"/>
        </w:rPr>
        <w:t>…………………………………………………………</w:t>
      </w:r>
    </w:p>
    <w:bookmarkEnd w:id="96"/>
    <w:p w14:paraId="6FF434F7" w14:textId="77777777" w:rsidR="00107C7E" w:rsidRDefault="00107C7E" w:rsidP="0055432E">
      <w:pPr>
        <w:spacing w:after="0" w:line="240" w:lineRule="auto"/>
        <w:rPr>
          <w:rFonts w:ascii="Tahoma" w:hAnsi="Tahoma" w:cs="Tahoma"/>
          <w:sz w:val="20"/>
          <w:szCs w:val="20"/>
        </w:rPr>
      </w:pPr>
    </w:p>
    <w:p w14:paraId="06A0DE32" w14:textId="2384EB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962D4">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818CFEA"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962D4">
        <w:rPr>
          <w:rFonts w:ascii="Tahoma" w:hAnsi="Tahoma" w:cs="Tahoma"/>
          <w:sz w:val="20"/>
          <w:szCs w:val="20"/>
        </w:rPr>
        <w:t>10</w:t>
      </w:r>
    </w:p>
    <w:p w14:paraId="4A01C40D" w14:textId="0CA52633" w:rsidR="00107C7E" w:rsidRPr="00C962D4"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w:t>
      </w:r>
      <w:r w:rsidRPr="00C962D4">
        <w:rPr>
          <w:rFonts w:ascii="Tahoma" w:hAnsi="Tahoma" w:cs="Tahoma"/>
          <w:sz w:val="20"/>
          <w:szCs w:val="20"/>
        </w:rPr>
        <w:t xml:space="preserve">SWZ i ofertą Wykonawcy, zastosowanie mają przepisy Ustawy z dnia 23 kwietnia 1964 r. - Kodeks cywilny </w:t>
      </w:r>
      <w:r w:rsidR="005E561D" w:rsidRPr="00C962D4">
        <w:rPr>
          <w:rFonts w:ascii="Tahoma" w:hAnsi="Tahoma" w:cs="Tahoma"/>
          <w:sz w:val="20"/>
          <w:szCs w:val="20"/>
        </w:rPr>
        <w:t xml:space="preserve">(Dz.U. z </w:t>
      </w:r>
      <w:r w:rsidR="00493C54" w:rsidRPr="00C962D4">
        <w:rPr>
          <w:rFonts w:ascii="Tahoma" w:hAnsi="Tahoma" w:cs="Tahoma"/>
          <w:sz w:val="20"/>
          <w:szCs w:val="20"/>
        </w:rPr>
        <w:t>2024 r., poz. 1061</w:t>
      </w:r>
      <w:r w:rsidR="005E561D" w:rsidRPr="00C962D4">
        <w:rPr>
          <w:rFonts w:ascii="Tahoma" w:hAnsi="Tahoma" w:cs="Tahoma"/>
          <w:sz w:val="20"/>
          <w:szCs w:val="20"/>
        </w:rPr>
        <w:t xml:space="preserve"> z późn. zm.) zwany dalej Kodeksem cywilnym, Ustawy z dnia 11 września 2015 r. o działalności ubezpieczeniowej i reasekuracyjnej </w:t>
      </w:r>
      <w:r w:rsidR="005F1475" w:rsidRPr="00C962D4">
        <w:rPr>
          <w:rFonts w:ascii="Tahoma" w:hAnsi="Tahoma" w:cs="Tahoma"/>
          <w:sz w:val="20"/>
          <w:szCs w:val="20"/>
        </w:rPr>
        <w:t>(Dz.U. z 202</w:t>
      </w:r>
      <w:r w:rsidR="0082324A" w:rsidRPr="00C962D4">
        <w:rPr>
          <w:rFonts w:ascii="Tahoma" w:hAnsi="Tahoma" w:cs="Tahoma"/>
          <w:sz w:val="20"/>
          <w:szCs w:val="20"/>
        </w:rPr>
        <w:t>4</w:t>
      </w:r>
      <w:r w:rsidR="005F1475" w:rsidRPr="00C962D4">
        <w:rPr>
          <w:rFonts w:ascii="Tahoma" w:hAnsi="Tahoma" w:cs="Tahoma"/>
          <w:sz w:val="20"/>
          <w:szCs w:val="20"/>
        </w:rPr>
        <w:t xml:space="preserve"> r. poz. </w:t>
      </w:r>
      <w:r w:rsidR="0082324A" w:rsidRPr="00C962D4">
        <w:rPr>
          <w:rFonts w:ascii="Tahoma" w:hAnsi="Tahoma" w:cs="Tahoma"/>
          <w:sz w:val="20"/>
          <w:szCs w:val="20"/>
        </w:rPr>
        <w:t>838 t.j.</w:t>
      </w:r>
      <w:r w:rsidR="005F1475" w:rsidRPr="00C962D4">
        <w:rPr>
          <w:rFonts w:ascii="Tahoma" w:hAnsi="Tahoma" w:cs="Tahoma"/>
          <w:sz w:val="20"/>
          <w:szCs w:val="20"/>
        </w:rPr>
        <w:t xml:space="preserve">), Ustawy z dnia 15 grudnia 2017 r. o dystrybucji ubezpieczeń (Dz.U. z </w:t>
      </w:r>
      <w:r w:rsidR="00493C54" w:rsidRPr="00C962D4">
        <w:rPr>
          <w:rFonts w:ascii="Tahoma" w:hAnsi="Tahoma" w:cs="Tahoma"/>
          <w:sz w:val="20"/>
          <w:szCs w:val="20"/>
        </w:rPr>
        <w:t>2024 r. poz. 1214</w:t>
      </w:r>
      <w:r w:rsidR="005F1475" w:rsidRPr="00C962D4">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C962D4">
        <w:rPr>
          <w:rFonts w:ascii="Tahoma" w:hAnsi="Tahoma" w:cs="Tahoma"/>
          <w:sz w:val="20"/>
          <w:szCs w:val="20"/>
        </w:rPr>
        <w:t>3</w:t>
      </w:r>
      <w:r w:rsidR="005F1475" w:rsidRPr="00C962D4">
        <w:rPr>
          <w:rFonts w:ascii="Tahoma" w:hAnsi="Tahoma" w:cs="Tahoma"/>
          <w:sz w:val="20"/>
          <w:szCs w:val="20"/>
        </w:rPr>
        <w:t xml:space="preserve"> r.  poz. 2</w:t>
      </w:r>
      <w:r w:rsidR="00F030C2" w:rsidRPr="00C962D4">
        <w:rPr>
          <w:rFonts w:ascii="Tahoma" w:hAnsi="Tahoma" w:cs="Tahoma"/>
          <w:sz w:val="20"/>
          <w:szCs w:val="20"/>
        </w:rPr>
        <w:t>500</w:t>
      </w:r>
      <w:r w:rsidR="005F1475" w:rsidRPr="00C962D4">
        <w:rPr>
          <w:rFonts w:ascii="Tahoma" w:hAnsi="Tahoma" w:cs="Tahoma"/>
          <w:sz w:val="20"/>
          <w:szCs w:val="20"/>
        </w:rPr>
        <w:t xml:space="preserve">) </w:t>
      </w:r>
      <w:r w:rsidRPr="00C962D4">
        <w:rPr>
          <w:rFonts w:ascii="Tahoma" w:hAnsi="Tahoma" w:cs="Tahoma"/>
          <w:sz w:val="20"/>
          <w:szCs w:val="20"/>
        </w:rPr>
        <w:t>oraz postanowienia OWU tj.:</w:t>
      </w:r>
    </w:p>
    <w:p w14:paraId="40CB0ECC"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1)  ..............................................................................................................</w:t>
      </w:r>
    </w:p>
    <w:p w14:paraId="49038D6A"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31940E1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962D4">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C962D4" w:rsidRDefault="00107C7E" w:rsidP="00107C7E">
      <w:pPr>
        <w:spacing w:after="0" w:line="240" w:lineRule="auto"/>
        <w:ind w:left="454" w:right="10"/>
        <w:jc w:val="both"/>
        <w:rPr>
          <w:rFonts w:ascii="Tahoma" w:hAnsi="Tahoma" w:cs="Tahoma"/>
          <w:sz w:val="20"/>
          <w:szCs w:val="20"/>
          <w:lang w:eastAsia="ja-JP"/>
        </w:rPr>
      </w:pPr>
      <w:r w:rsidRPr="0055432E">
        <w:rPr>
          <w:rFonts w:ascii="Tahoma" w:hAnsi="Tahoma" w:cs="Tahoma"/>
          <w:color w:val="000000"/>
          <w:sz w:val="20"/>
          <w:szCs w:val="20"/>
          <w:lang w:eastAsia="ja-JP"/>
        </w:rPr>
        <w:t xml:space="preserve">1) zostanie otwarta </w:t>
      </w:r>
      <w:r w:rsidRPr="00C962D4">
        <w:rPr>
          <w:rFonts w:ascii="Tahoma" w:hAnsi="Tahoma" w:cs="Tahoma"/>
          <w:sz w:val="20"/>
          <w:szCs w:val="20"/>
          <w:lang w:eastAsia="ja-JP"/>
        </w:rPr>
        <w:t>likwidacja przedsiębiorstwa Wykonawcy;</w:t>
      </w:r>
    </w:p>
    <w:p w14:paraId="2D322C93" w14:textId="77777777" w:rsidR="00107C7E" w:rsidRPr="00C962D4" w:rsidRDefault="00107C7E" w:rsidP="00107C7E">
      <w:pPr>
        <w:spacing w:after="0" w:line="240" w:lineRule="auto"/>
        <w:ind w:left="454" w:right="10"/>
        <w:jc w:val="both"/>
        <w:rPr>
          <w:rFonts w:ascii="Tahoma" w:hAnsi="Tahoma" w:cs="Tahoma"/>
          <w:sz w:val="20"/>
          <w:szCs w:val="20"/>
          <w:lang w:eastAsia="ja-JP"/>
        </w:rPr>
      </w:pPr>
      <w:r w:rsidRPr="00C962D4">
        <w:rPr>
          <w:rFonts w:ascii="Tahoma" w:hAnsi="Tahoma" w:cs="Tahoma"/>
          <w:sz w:val="20"/>
          <w:szCs w:val="20"/>
          <w:lang w:eastAsia="ja-JP"/>
        </w:rPr>
        <w:t>2) zostanie wydany nakaz zajęcia całości lub istotnej części majątku Wykonawcy;</w:t>
      </w:r>
    </w:p>
    <w:p w14:paraId="78E4DD50" w14:textId="77777777" w:rsidR="00107C7E" w:rsidRPr="00C962D4" w:rsidRDefault="00107C7E" w:rsidP="00107C7E">
      <w:pPr>
        <w:spacing w:after="0" w:line="240" w:lineRule="auto"/>
        <w:ind w:left="454" w:right="10"/>
        <w:jc w:val="both"/>
        <w:rPr>
          <w:rFonts w:ascii="Tahoma" w:hAnsi="Tahoma" w:cs="Tahoma"/>
          <w:sz w:val="20"/>
          <w:szCs w:val="20"/>
          <w:lang w:eastAsia="ja-JP"/>
        </w:rPr>
      </w:pPr>
      <w:r w:rsidRPr="00C962D4">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C962D4" w:rsidRDefault="00107C7E">
      <w:pPr>
        <w:pStyle w:val="Akapitzlist"/>
        <w:numPr>
          <w:ilvl w:val="0"/>
          <w:numId w:val="71"/>
        </w:numPr>
        <w:ind w:right="10"/>
        <w:contextualSpacing/>
        <w:jc w:val="both"/>
        <w:rPr>
          <w:rFonts w:ascii="Tahoma" w:eastAsia="Times New Roman" w:hAnsi="Tahoma" w:cs="Tahoma"/>
          <w:sz w:val="20"/>
          <w:szCs w:val="20"/>
          <w:lang w:eastAsia="ja-JP"/>
        </w:rPr>
      </w:pPr>
      <w:r w:rsidRPr="00C962D4">
        <w:rPr>
          <w:rFonts w:ascii="Tahoma" w:eastAsia="Times New Roman" w:hAnsi="Tahoma" w:cs="Tahoma"/>
          <w:sz w:val="20"/>
          <w:szCs w:val="20"/>
          <w:lang w:eastAsia="ja-JP"/>
        </w:rPr>
        <w:t xml:space="preserve">W przypadkach opisanych w ust. 1 Wykonawca może żądać od Zamawiającego wyłącznie wynagrodzenia </w:t>
      </w:r>
      <w:r w:rsidRPr="00C962D4">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C962D4" w:rsidRDefault="00107C7E">
      <w:pPr>
        <w:numPr>
          <w:ilvl w:val="0"/>
          <w:numId w:val="71"/>
        </w:numPr>
        <w:spacing w:after="0" w:line="240" w:lineRule="auto"/>
        <w:ind w:right="10"/>
        <w:jc w:val="both"/>
        <w:rPr>
          <w:rFonts w:ascii="Tahoma" w:hAnsi="Tahoma" w:cs="Tahoma"/>
          <w:sz w:val="20"/>
          <w:szCs w:val="20"/>
          <w:lang w:eastAsia="ja-JP"/>
        </w:rPr>
      </w:pPr>
      <w:r w:rsidRPr="00C962D4">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962D4" w:rsidRDefault="00107C7E">
      <w:pPr>
        <w:numPr>
          <w:ilvl w:val="0"/>
          <w:numId w:val="71"/>
        </w:numPr>
        <w:spacing w:after="0" w:line="240" w:lineRule="auto"/>
        <w:ind w:right="10"/>
        <w:jc w:val="both"/>
        <w:rPr>
          <w:rFonts w:ascii="Tahoma" w:hAnsi="Tahoma" w:cs="Tahoma"/>
          <w:sz w:val="20"/>
          <w:szCs w:val="20"/>
          <w:lang w:eastAsia="ja-JP"/>
        </w:rPr>
      </w:pPr>
      <w:r w:rsidRPr="00C962D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C962D4" w:rsidRDefault="00E71B46" w:rsidP="00E71B46">
      <w:pPr>
        <w:spacing w:after="0" w:line="240" w:lineRule="auto"/>
        <w:rPr>
          <w:rFonts w:ascii="Tahoma" w:hAnsi="Tahoma" w:cs="Tahoma"/>
          <w:sz w:val="20"/>
          <w:szCs w:val="20"/>
        </w:rPr>
      </w:pPr>
    </w:p>
    <w:p w14:paraId="6952859E" w14:textId="295C33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962D4">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6DD969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962D4">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02637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962D4">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C962D4"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C962D4">
        <w:rPr>
          <w:rFonts w:ascii="Tahoma" w:hAnsi="Tahoma" w:cs="Tahoma"/>
          <w:sz w:val="20"/>
          <w:szCs w:val="20"/>
        </w:rPr>
        <w:t xml:space="preserve">zamówienia publicznego oraz sprzedaży lub likwidacji pojazdów przez ww. podmioty i zmiany posiadacza pojazdów w tym okresie – z zastrzeżeniem pkt 3.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 </w:t>
      </w:r>
      <w:r w:rsidRPr="00C962D4">
        <w:rPr>
          <w:rFonts w:ascii="Tahoma" w:hAnsi="Tahoma" w:cs="Tahoma"/>
          <w:sz w:val="20"/>
          <w:szCs w:val="20"/>
        </w:rPr>
        <w:t>r.</w:t>
      </w:r>
      <w:r w:rsidRPr="00C962D4">
        <w:rPr>
          <w:rFonts w:ascii="Tahoma" w:hAnsi="Tahoma" w:cs="Tahoma"/>
          <w:b/>
          <w:sz w:val="20"/>
          <w:szCs w:val="20"/>
        </w:rPr>
        <w:t xml:space="preserve"> </w:t>
      </w:r>
      <w:r w:rsidRPr="00C962D4">
        <w:rPr>
          <w:rFonts w:ascii="Tahoma" w:hAnsi="Tahoma" w:cs="Tahoma"/>
          <w:sz w:val="20"/>
          <w:szCs w:val="20"/>
        </w:rPr>
        <w:t>Maksymalnie okres ubezpieczenia pojazdów zakończy się dnia  ………………… r. Składka będzie rozliczana zgodnie z zapisami klauzuli warunków i taryf;</w:t>
      </w:r>
    </w:p>
    <w:p w14:paraId="692C857F" w14:textId="14D6C33D" w:rsidR="00107C7E" w:rsidRPr="00C962D4" w:rsidRDefault="00107C7E">
      <w:pPr>
        <w:numPr>
          <w:ilvl w:val="0"/>
          <w:numId w:val="38"/>
        </w:numPr>
        <w:spacing w:after="0" w:line="240" w:lineRule="auto"/>
        <w:ind w:right="-1"/>
        <w:jc w:val="both"/>
        <w:rPr>
          <w:rFonts w:ascii="Tahoma" w:hAnsi="Tahoma" w:cs="Tahoma"/>
          <w:sz w:val="20"/>
          <w:szCs w:val="20"/>
        </w:rPr>
      </w:pPr>
      <w:r w:rsidRPr="00C962D4">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C962D4">
        <w:rPr>
          <w:rFonts w:ascii="Tahoma" w:hAnsi="Tahoma" w:cs="Tahoma"/>
          <w:sz w:val="20"/>
          <w:szCs w:val="20"/>
        </w:rPr>
        <w:t>3</w:t>
      </w:r>
      <w:r w:rsidRPr="00C962D4">
        <w:rPr>
          <w:rFonts w:ascii="Tahoma" w:hAnsi="Tahoma" w:cs="Tahoma"/>
          <w:sz w:val="20"/>
          <w:szCs w:val="20"/>
        </w:rPr>
        <w:t xml:space="preserve"> r. poz. </w:t>
      </w:r>
      <w:r w:rsidR="005D454A" w:rsidRPr="00C962D4">
        <w:rPr>
          <w:rFonts w:ascii="Tahoma" w:hAnsi="Tahoma" w:cs="Tahoma"/>
          <w:sz w:val="20"/>
          <w:szCs w:val="20"/>
        </w:rPr>
        <w:t>1047</w:t>
      </w:r>
      <w:r w:rsidRPr="00C962D4">
        <w:rPr>
          <w:rFonts w:ascii="Tahoma" w:hAnsi="Tahoma" w:cs="Tahoma"/>
          <w:sz w:val="20"/>
          <w:szCs w:val="20"/>
        </w:rPr>
        <w:t xml:space="preserve"> z późn. zm.) w związku z art. 610</w:t>
      </w:r>
      <w:r w:rsidRPr="00C962D4">
        <w:rPr>
          <w:bCs/>
          <w:vertAlign w:val="superscript"/>
        </w:rPr>
        <w:t>6</w:t>
      </w:r>
      <w:r w:rsidRPr="00C962D4">
        <w:rPr>
          <w:rFonts w:ascii="Tahoma" w:hAnsi="Tahoma" w:cs="Tahoma"/>
          <w:sz w:val="20"/>
          <w:szCs w:val="20"/>
        </w:rPr>
        <w:t xml:space="preserve"> i art. 610</w:t>
      </w:r>
      <w:r w:rsidRPr="00C962D4">
        <w:rPr>
          <w:rFonts w:ascii="Arial" w:hAnsi="Arial" w:cs="Arial"/>
          <w:bCs/>
          <w:sz w:val="20"/>
          <w:szCs w:val="20"/>
          <w:vertAlign w:val="superscript"/>
        </w:rPr>
        <w:t>7</w:t>
      </w:r>
      <w:r w:rsidRPr="00C962D4">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C962D4" w:rsidRDefault="00107C7E">
      <w:pPr>
        <w:numPr>
          <w:ilvl w:val="0"/>
          <w:numId w:val="38"/>
        </w:numPr>
        <w:spacing w:after="0" w:line="240" w:lineRule="auto"/>
        <w:ind w:right="-1"/>
        <w:jc w:val="both"/>
        <w:rPr>
          <w:rFonts w:ascii="Tahoma" w:hAnsi="Tahoma" w:cs="Tahoma"/>
          <w:sz w:val="20"/>
          <w:szCs w:val="20"/>
        </w:rPr>
      </w:pPr>
      <w:r w:rsidRPr="00C962D4">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C962D4"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w:t>
      </w:r>
      <w:r w:rsidRPr="00C962D4">
        <w:rPr>
          <w:rFonts w:ascii="Tahoma" w:hAnsi="Tahoma" w:cs="Tahoma"/>
          <w:sz w:val="20"/>
          <w:szCs w:val="20"/>
        </w:rPr>
        <w:t>ubezpieczenia nie gorszych jak dla jednostki zlikwidowanej;</w:t>
      </w:r>
    </w:p>
    <w:p w14:paraId="402D2E32" w14:textId="77777777" w:rsidR="00107C7E" w:rsidRPr="00C962D4"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962D4">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C962D4" w:rsidRDefault="00107C7E">
      <w:pPr>
        <w:numPr>
          <w:ilvl w:val="0"/>
          <w:numId w:val="38"/>
        </w:numPr>
        <w:tabs>
          <w:tab w:val="num" w:pos="1134"/>
        </w:tabs>
        <w:spacing w:after="0" w:line="240" w:lineRule="auto"/>
        <w:ind w:right="-1"/>
        <w:jc w:val="both"/>
        <w:rPr>
          <w:rFonts w:ascii="Tahoma" w:hAnsi="Tahoma" w:cs="Tahoma"/>
          <w:sz w:val="20"/>
          <w:szCs w:val="20"/>
        </w:rPr>
      </w:pPr>
      <w:r w:rsidRPr="00C962D4">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C962D4" w:rsidRDefault="00107C7E">
      <w:pPr>
        <w:numPr>
          <w:ilvl w:val="0"/>
          <w:numId w:val="38"/>
        </w:numPr>
        <w:spacing w:after="0" w:line="240" w:lineRule="auto"/>
        <w:ind w:left="709" w:right="-1"/>
        <w:jc w:val="both"/>
        <w:rPr>
          <w:rFonts w:ascii="Tahoma" w:hAnsi="Tahoma" w:cs="Tahoma"/>
          <w:sz w:val="20"/>
          <w:szCs w:val="20"/>
        </w:rPr>
      </w:pPr>
      <w:r w:rsidRPr="00C962D4">
        <w:rPr>
          <w:rFonts w:ascii="Tahoma" w:hAnsi="Tahoma" w:cs="Tahoma"/>
          <w:sz w:val="20"/>
          <w:szCs w:val="20"/>
        </w:rPr>
        <w:t>zmiany zakresu ubezpieczenia wynikająca ze zmian przepisów prawnych.</w:t>
      </w:r>
    </w:p>
    <w:p w14:paraId="0B11073A" w14:textId="6937DF4A" w:rsidR="00107C7E" w:rsidRPr="00C962D4" w:rsidRDefault="00107C7E" w:rsidP="00B94D54">
      <w:pPr>
        <w:pStyle w:val="Akapitzlist"/>
        <w:numPr>
          <w:ilvl w:val="3"/>
          <w:numId w:val="24"/>
        </w:numPr>
        <w:ind w:left="284" w:hanging="284"/>
        <w:rPr>
          <w:rFonts w:ascii="Tahoma" w:hAnsi="Tahoma" w:cs="Tahoma"/>
          <w:sz w:val="20"/>
          <w:szCs w:val="20"/>
        </w:rPr>
      </w:pPr>
      <w:r w:rsidRPr="00C962D4">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C962D4" w:rsidRDefault="00107C7E" w:rsidP="00107C7E">
      <w:pPr>
        <w:spacing w:after="0" w:line="240" w:lineRule="auto"/>
        <w:ind w:right="-1"/>
        <w:jc w:val="both"/>
        <w:rPr>
          <w:rFonts w:ascii="Tahoma" w:hAnsi="Tahoma" w:cs="Tahoma"/>
          <w:sz w:val="20"/>
          <w:szCs w:val="20"/>
        </w:rPr>
      </w:pPr>
      <w:r w:rsidRPr="00C962D4">
        <w:rPr>
          <w:rFonts w:ascii="Tahoma" w:hAnsi="Tahoma" w:cs="Tahoma"/>
          <w:sz w:val="20"/>
          <w:szCs w:val="20"/>
        </w:rPr>
        <w:t>3. Zgodnie z art. 436 pkt 4 lit. b Ustawy PZP, wynagrodzenie wykonawcy (składka ubezpieczeniowa) może ulec zmianie w przypadku:</w:t>
      </w:r>
    </w:p>
    <w:p w14:paraId="4391CCE5" w14:textId="77777777" w:rsidR="00107C7E" w:rsidRPr="00C962D4" w:rsidRDefault="00107C7E" w:rsidP="00107C7E">
      <w:pPr>
        <w:spacing w:after="0" w:line="240" w:lineRule="auto"/>
        <w:ind w:left="426" w:right="-1"/>
        <w:jc w:val="both"/>
        <w:rPr>
          <w:rFonts w:ascii="Tahoma" w:hAnsi="Tahoma" w:cs="Tahoma"/>
          <w:sz w:val="20"/>
          <w:szCs w:val="20"/>
        </w:rPr>
      </w:pPr>
      <w:r w:rsidRPr="00C962D4">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C962D4" w:rsidRDefault="00107C7E" w:rsidP="00107C7E">
      <w:pPr>
        <w:spacing w:after="0" w:line="240" w:lineRule="auto"/>
        <w:ind w:right="-1" w:firstLine="426"/>
        <w:jc w:val="both"/>
        <w:rPr>
          <w:rFonts w:ascii="Tahoma" w:hAnsi="Tahoma" w:cs="Tahoma"/>
          <w:sz w:val="20"/>
          <w:szCs w:val="20"/>
        </w:rPr>
      </w:pPr>
      <w:r w:rsidRPr="00C962D4">
        <w:rPr>
          <w:rFonts w:ascii="Tahoma" w:hAnsi="Tahoma" w:cs="Tahoma"/>
          <w:sz w:val="20"/>
          <w:szCs w:val="20"/>
        </w:rPr>
        <w:t>2) zmiany:</w:t>
      </w:r>
    </w:p>
    <w:p w14:paraId="5FCA7989" w14:textId="77777777" w:rsidR="00107C7E" w:rsidRPr="00C962D4" w:rsidRDefault="00107C7E" w:rsidP="00107C7E">
      <w:pPr>
        <w:pStyle w:val="Akapitzlist"/>
        <w:numPr>
          <w:ilvl w:val="2"/>
          <w:numId w:val="10"/>
        </w:numPr>
        <w:ind w:left="851" w:hanging="425"/>
        <w:jc w:val="both"/>
        <w:rPr>
          <w:rFonts w:ascii="Tahoma" w:hAnsi="Tahoma" w:cs="Tahoma"/>
          <w:sz w:val="20"/>
          <w:szCs w:val="20"/>
        </w:rPr>
      </w:pPr>
      <w:r w:rsidRPr="00C962D4">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C962D4" w:rsidRDefault="00107C7E" w:rsidP="00107C7E">
      <w:pPr>
        <w:pStyle w:val="Akapitzlist"/>
        <w:numPr>
          <w:ilvl w:val="2"/>
          <w:numId w:val="10"/>
        </w:numPr>
        <w:ind w:left="851" w:hanging="425"/>
        <w:jc w:val="both"/>
        <w:rPr>
          <w:rFonts w:ascii="Tahoma" w:hAnsi="Tahoma" w:cs="Tahoma"/>
          <w:sz w:val="20"/>
          <w:szCs w:val="20"/>
        </w:rPr>
      </w:pPr>
      <w:r w:rsidRPr="00C962D4">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962D4" w:rsidRDefault="00107C7E" w:rsidP="00107C7E">
      <w:pPr>
        <w:pStyle w:val="Akapitzlist"/>
        <w:numPr>
          <w:ilvl w:val="2"/>
          <w:numId w:val="10"/>
        </w:numPr>
        <w:ind w:left="851" w:hanging="425"/>
        <w:jc w:val="both"/>
        <w:rPr>
          <w:rFonts w:ascii="Tahoma" w:hAnsi="Tahoma" w:cs="Tahoma"/>
          <w:sz w:val="20"/>
          <w:szCs w:val="20"/>
        </w:rPr>
      </w:pPr>
      <w:r w:rsidRPr="00C962D4">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C962D4">
        <w:rPr>
          <w:rFonts w:ascii="Tahoma" w:hAnsi="Tahoma" w:cs="Tahoma"/>
          <w:sz w:val="20"/>
          <w:szCs w:val="20"/>
        </w:rPr>
        <w:t>(Dz.U. z 202</w:t>
      </w:r>
      <w:r w:rsidR="00881CBB" w:rsidRPr="00C962D4">
        <w:rPr>
          <w:rFonts w:ascii="Tahoma" w:hAnsi="Tahoma" w:cs="Tahoma"/>
          <w:sz w:val="20"/>
          <w:szCs w:val="20"/>
        </w:rPr>
        <w:t>4</w:t>
      </w:r>
      <w:r w:rsidR="005F1475" w:rsidRPr="00C962D4">
        <w:rPr>
          <w:rFonts w:ascii="Tahoma" w:hAnsi="Tahoma" w:cs="Tahoma"/>
          <w:sz w:val="20"/>
          <w:szCs w:val="20"/>
        </w:rPr>
        <w:t xml:space="preserve"> r. poz. 4</w:t>
      </w:r>
      <w:r w:rsidR="00881CBB" w:rsidRPr="00C962D4">
        <w:rPr>
          <w:rFonts w:ascii="Tahoma" w:hAnsi="Tahoma" w:cs="Tahoma"/>
          <w:sz w:val="20"/>
          <w:szCs w:val="20"/>
        </w:rPr>
        <w:t>27</w:t>
      </w:r>
      <w:r w:rsidR="005F1475" w:rsidRPr="00C962D4">
        <w:rPr>
          <w:rFonts w:ascii="Tahoma" w:hAnsi="Tahoma" w:cs="Tahoma"/>
          <w:sz w:val="20"/>
          <w:szCs w:val="20"/>
        </w:rPr>
        <w:t>),</w:t>
      </w:r>
    </w:p>
    <w:p w14:paraId="569C7CD9" w14:textId="2530A0BC" w:rsidR="00902952" w:rsidRPr="00C962D4" w:rsidRDefault="00107C7E" w:rsidP="00C962D4">
      <w:pPr>
        <w:spacing w:after="0" w:line="240" w:lineRule="auto"/>
        <w:ind w:right="-1"/>
        <w:jc w:val="both"/>
        <w:rPr>
          <w:rFonts w:ascii="Tahoma" w:hAnsi="Tahoma" w:cs="Tahoma"/>
          <w:b/>
          <w:sz w:val="20"/>
          <w:szCs w:val="20"/>
          <w:highlight w:val="red"/>
        </w:rPr>
      </w:pPr>
      <w:r w:rsidRPr="00C962D4">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C962D4" w:rsidRDefault="00107C7E" w:rsidP="00902952">
      <w:pPr>
        <w:spacing w:after="0" w:line="240" w:lineRule="auto"/>
        <w:ind w:left="426" w:right="-1"/>
        <w:jc w:val="both"/>
        <w:rPr>
          <w:rFonts w:ascii="Tahoma" w:hAnsi="Tahoma" w:cs="Tahoma"/>
          <w:sz w:val="20"/>
          <w:szCs w:val="20"/>
        </w:rPr>
      </w:pPr>
      <w:r w:rsidRPr="00C962D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C962D4" w:rsidRDefault="00107C7E">
      <w:pPr>
        <w:pStyle w:val="Akapitzlist"/>
        <w:numPr>
          <w:ilvl w:val="0"/>
          <w:numId w:val="55"/>
        </w:numPr>
        <w:autoSpaceDE w:val="0"/>
        <w:autoSpaceDN w:val="0"/>
        <w:jc w:val="both"/>
        <w:rPr>
          <w:rFonts w:ascii="Tahoma" w:hAnsi="Tahoma" w:cs="Tahoma"/>
          <w:sz w:val="20"/>
          <w:szCs w:val="20"/>
          <w:lang w:eastAsia="en-US"/>
        </w:rPr>
      </w:pPr>
      <w:r w:rsidRPr="00C962D4">
        <w:rPr>
          <w:rFonts w:ascii="Tahoma" w:hAnsi="Tahoma" w:cs="Tahoma"/>
          <w:sz w:val="20"/>
          <w:szCs w:val="20"/>
        </w:rPr>
        <w:t>poziom zmiany kosztów, uprawniający strony umowy do żądania zmiany wynagrodzenia wynosi 10 punktów proc. i oznacza zmianę wskaźnika określonego w lit. c).</w:t>
      </w:r>
    </w:p>
    <w:p w14:paraId="46CBE964" w14:textId="55931B32" w:rsidR="00107C7E" w:rsidRPr="00C962D4" w:rsidRDefault="00107C7E">
      <w:pPr>
        <w:pStyle w:val="Akapitzlist"/>
        <w:numPr>
          <w:ilvl w:val="0"/>
          <w:numId w:val="55"/>
        </w:numPr>
        <w:autoSpaceDE w:val="0"/>
        <w:autoSpaceDN w:val="0"/>
        <w:jc w:val="both"/>
        <w:rPr>
          <w:rFonts w:ascii="Tahoma" w:hAnsi="Tahoma" w:cs="Tahoma"/>
          <w:sz w:val="20"/>
          <w:szCs w:val="20"/>
        </w:rPr>
      </w:pPr>
      <w:r w:rsidRPr="00C962D4">
        <w:rPr>
          <w:rFonts w:ascii="Tahoma" w:hAnsi="Tahoma" w:cs="Tahoma"/>
          <w:sz w:val="20"/>
          <w:szCs w:val="20"/>
        </w:rPr>
        <w:t>jako początkowy termin ustalenia zmiany wynagrodzenia ustala się datę początkową drugiego i trzeciego roku obowiązywania umowy.</w:t>
      </w:r>
    </w:p>
    <w:p w14:paraId="17C585E2" w14:textId="07873146" w:rsidR="00107C7E" w:rsidRPr="00C962D4" w:rsidRDefault="00107C7E">
      <w:pPr>
        <w:pStyle w:val="Akapitzlist"/>
        <w:numPr>
          <w:ilvl w:val="0"/>
          <w:numId w:val="55"/>
        </w:numPr>
        <w:autoSpaceDE w:val="0"/>
        <w:autoSpaceDN w:val="0"/>
        <w:jc w:val="both"/>
        <w:rPr>
          <w:rFonts w:ascii="Tahoma" w:hAnsi="Tahoma" w:cs="Tahoma"/>
          <w:sz w:val="20"/>
          <w:szCs w:val="20"/>
        </w:rPr>
      </w:pPr>
      <w:r w:rsidRPr="00C962D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962D4">
        <w:rPr>
          <w:sz w:val="20"/>
          <w:szCs w:val="20"/>
        </w:rPr>
        <w:t xml:space="preserve"> </w:t>
      </w:r>
      <w:r w:rsidRPr="00C962D4">
        <w:rPr>
          <w:rFonts w:ascii="Tahoma" w:hAnsi="Tahoma" w:cs="Tahoma"/>
          <w:sz w:val="20"/>
          <w:szCs w:val="20"/>
        </w:rPr>
        <w:t>w którym przypada początek pierwszego i drugiego roku obowiązywania umowy.</w:t>
      </w:r>
    </w:p>
    <w:p w14:paraId="0FADFFCD" w14:textId="77777777" w:rsidR="00107C7E" w:rsidRPr="00C962D4" w:rsidRDefault="00107C7E">
      <w:pPr>
        <w:pStyle w:val="Akapitzlist"/>
        <w:numPr>
          <w:ilvl w:val="0"/>
          <w:numId w:val="55"/>
        </w:numPr>
        <w:autoSpaceDE w:val="0"/>
        <w:autoSpaceDN w:val="0"/>
        <w:jc w:val="both"/>
        <w:rPr>
          <w:rFonts w:ascii="Tahoma" w:hAnsi="Tahoma" w:cs="Tahoma"/>
          <w:sz w:val="20"/>
          <w:szCs w:val="20"/>
        </w:rPr>
      </w:pPr>
      <w:r w:rsidRPr="00C962D4">
        <w:rPr>
          <w:rFonts w:ascii="Tahoma" w:hAnsi="Tahoma" w:cs="Tahoma"/>
          <w:sz w:val="20"/>
          <w:szCs w:val="20"/>
        </w:rPr>
        <w:t xml:space="preserve">jako zmianę kosztów (dalej wskaźnik zmiany kosztów) przyjmuje się: </w:t>
      </w:r>
    </w:p>
    <w:p w14:paraId="213B2701" w14:textId="77777777" w:rsidR="00107C7E" w:rsidRPr="00C962D4" w:rsidRDefault="00107C7E" w:rsidP="00107C7E">
      <w:pPr>
        <w:autoSpaceDE w:val="0"/>
        <w:autoSpaceDN w:val="0"/>
        <w:spacing w:after="0" w:line="240" w:lineRule="auto"/>
        <w:ind w:left="851" w:hanging="142"/>
        <w:jc w:val="both"/>
        <w:rPr>
          <w:rFonts w:ascii="Tahoma" w:hAnsi="Tahoma" w:cs="Tahoma"/>
          <w:sz w:val="20"/>
          <w:szCs w:val="20"/>
        </w:rPr>
      </w:pPr>
      <w:r w:rsidRPr="00C962D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C962D4" w:rsidRDefault="00107C7E" w:rsidP="00107C7E">
      <w:pPr>
        <w:autoSpaceDE w:val="0"/>
        <w:autoSpaceDN w:val="0"/>
        <w:spacing w:after="0" w:line="240" w:lineRule="auto"/>
        <w:ind w:left="851"/>
        <w:jc w:val="both"/>
        <w:rPr>
          <w:rFonts w:ascii="Tahoma" w:hAnsi="Tahoma" w:cs="Tahoma"/>
          <w:sz w:val="20"/>
          <w:szCs w:val="20"/>
        </w:rPr>
      </w:pPr>
      <w:r w:rsidRPr="00C962D4">
        <w:rPr>
          <w:rFonts w:ascii="Tahoma" w:hAnsi="Tahoma" w:cs="Tahoma"/>
          <w:sz w:val="20"/>
          <w:szCs w:val="20"/>
        </w:rPr>
        <w:t>ZmCPI=(CPI</w:t>
      </w:r>
      <w:r w:rsidRPr="00C962D4">
        <w:rPr>
          <w:rFonts w:ascii="Tahoma" w:hAnsi="Tahoma" w:cs="Tahoma"/>
          <w:sz w:val="20"/>
          <w:szCs w:val="20"/>
          <w:vertAlign w:val="subscript"/>
        </w:rPr>
        <w:t>1</w:t>
      </w:r>
      <w:r w:rsidRPr="00C962D4">
        <w:rPr>
          <w:rFonts w:ascii="Tahoma" w:hAnsi="Tahoma" w:cs="Tahoma"/>
          <w:sz w:val="20"/>
          <w:szCs w:val="20"/>
        </w:rPr>
        <w:t>/100-1)*100%</w:t>
      </w:r>
    </w:p>
    <w:p w14:paraId="33D47792"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gdzie: ZmCPI – zmiana kosztów</w:t>
      </w:r>
    </w:p>
    <w:p w14:paraId="78FBEF95"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1</w:t>
      </w:r>
      <w:r w:rsidRPr="00C962D4">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6879F151" w:rsidR="00107C7E" w:rsidRPr="00C962D4" w:rsidRDefault="00107C7E" w:rsidP="00107C7E">
      <w:pPr>
        <w:autoSpaceDE w:val="0"/>
        <w:autoSpaceDN w:val="0"/>
        <w:spacing w:after="0" w:line="240" w:lineRule="auto"/>
        <w:ind w:left="851" w:hanging="142"/>
        <w:jc w:val="both"/>
        <w:rPr>
          <w:rFonts w:ascii="Tahoma" w:hAnsi="Tahoma" w:cs="Tahoma"/>
          <w:sz w:val="20"/>
          <w:szCs w:val="20"/>
        </w:rPr>
      </w:pPr>
      <w:r w:rsidRPr="00C962D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C962D4" w:rsidRDefault="00107C7E" w:rsidP="00107C7E">
      <w:pPr>
        <w:autoSpaceDE w:val="0"/>
        <w:autoSpaceDN w:val="0"/>
        <w:spacing w:after="0" w:line="240" w:lineRule="auto"/>
        <w:ind w:left="851"/>
        <w:jc w:val="both"/>
        <w:rPr>
          <w:rFonts w:ascii="Tahoma" w:hAnsi="Tahoma" w:cs="Tahoma"/>
          <w:sz w:val="20"/>
          <w:szCs w:val="20"/>
        </w:rPr>
      </w:pPr>
      <w:r w:rsidRPr="00C962D4">
        <w:rPr>
          <w:rFonts w:ascii="Tahoma" w:hAnsi="Tahoma" w:cs="Tahoma"/>
          <w:sz w:val="20"/>
          <w:szCs w:val="20"/>
        </w:rPr>
        <w:t>ZmCPI=(CPI</w:t>
      </w:r>
      <w:r w:rsidRPr="00C962D4">
        <w:rPr>
          <w:rFonts w:ascii="Tahoma" w:hAnsi="Tahoma" w:cs="Tahoma"/>
          <w:sz w:val="20"/>
          <w:szCs w:val="20"/>
          <w:vertAlign w:val="subscript"/>
        </w:rPr>
        <w:t>1</w:t>
      </w:r>
      <w:r w:rsidRPr="00C962D4">
        <w:rPr>
          <w:rFonts w:ascii="Tahoma" w:hAnsi="Tahoma" w:cs="Tahoma"/>
          <w:sz w:val="20"/>
          <w:szCs w:val="20"/>
        </w:rPr>
        <w:t>/100*CPI</w:t>
      </w:r>
      <w:r w:rsidRPr="00C962D4">
        <w:rPr>
          <w:rFonts w:ascii="Tahoma" w:hAnsi="Tahoma" w:cs="Tahoma"/>
          <w:sz w:val="20"/>
          <w:szCs w:val="20"/>
          <w:vertAlign w:val="subscript"/>
        </w:rPr>
        <w:t>2</w:t>
      </w:r>
      <w:r w:rsidRPr="00C962D4">
        <w:rPr>
          <w:rFonts w:ascii="Tahoma" w:hAnsi="Tahoma" w:cs="Tahoma"/>
          <w:sz w:val="20"/>
          <w:szCs w:val="20"/>
        </w:rPr>
        <w:t>/100-1)*100%</w:t>
      </w:r>
    </w:p>
    <w:p w14:paraId="2A9F3FC8"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gdzie: ZmCPI – zmiana kosztów</w:t>
      </w:r>
    </w:p>
    <w:p w14:paraId="3A5E9B0C"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lastRenderedPageBreak/>
        <w:t>CPI</w:t>
      </w:r>
      <w:r w:rsidRPr="00C962D4">
        <w:rPr>
          <w:rFonts w:ascii="Tahoma" w:hAnsi="Tahoma" w:cs="Tahoma"/>
          <w:sz w:val="20"/>
          <w:szCs w:val="20"/>
          <w:vertAlign w:val="subscript"/>
        </w:rPr>
        <w:t>1</w:t>
      </w:r>
      <w:r w:rsidRPr="00C962D4">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2</w:t>
      </w:r>
      <w:r w:rsidRPr="00C962D4">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C962D4" w:rsidRDefault="00107C7E">
      <w:pPr>
        <w:pStyle w:val="Akapitzlist"/>
        <w:numPr>
          <w:ilvl w:val="0"/>
          <w:numId w:val="55"/>
        </w:numPr>
        <w:tabs>
          <w:tab w:val="left" w:pos="851"/>
        </w:tabs>
        <w:autoSpaceDE w:val="0"/>
        <w:autoSpaceDN w:val="0"/>
        <w:jc w:val="both"/>
        <w:rPr>
          <w:rFonts w:ascii="Tahoma" w:hAnsi="Tahoma" w:cs="Tahoma"/>
          <w:sz w:val="20"/>
          <w:szCs w:val="20"/>
        </w:rPr>
      </w:pPr>
      <w:r w:rsidRPr="00C962D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C962D4" w:rsidRDefault="00107C7E" w:rsidP="00107C7E">
      <w:pPr>
        <w:pStyle w:val="Akapitzlist"/>
        <w:autoSpaceDE w:val="0"/>
        <w:autoSpaceDN w:val="0"/>
        <w:ind w:left="1440" w:hanging="731"/>
        <w:jc w:val="both"/>
        <w:rPr>
          <w:rFonts w:ascii="Tahoma" w:hAnsi="Tahoma" w:cs="Tahoma"/>
          <w:sz w:val="20"/>
          <w:szCs w:val="20"/>
        </w:rPr>
      </w:pPr>
      <w:r w:rsidRPr="00C962D4">
        <w:rPr>
          <w:rFonts w:ascii="Tahoma" w:hAnsi="Tahoma" w:cs="Tahoma"/>
          <w:sz w:val="20"/>
          <w:szCs w:val="20"/>
        </w:rPr>
        <w:t>ZmW=0,25*ZmCPI</w:t>
      </w:r>
    </w:p>
    <w:p w14:paraId="07A8E746" w14:textId="77777777" w:rsidR="00107C7E" w:rsidRPr="00C962D4" w:rsidRDefault="00107C7E" w:rsidP="00107C7E">
      <w:pPr>
        <w:pStyle w:val="Akapitzlist"/>
        <w:autoSpaceDE w:val="0"/>
        <w:autoSpaceDN w:val="0"/>
        <w:ind w:left="1440"/>
        <w:jc w:val="both"/>
        <w:rPr>
          <w:rFonts w:ascii="Tahoma" w:hAnsi="Tahoma" w:cs="Tahoma"/>
          <w:sz w:val="20"/>
          <w:szCs w:val="20"/>
        </w:rPr>
      </w:pPr>
      <w:r w:rsidRPr="00C962D4">
        <w:rPr>
          <w:rFonts w:ascii="Tahoma" w:hAnsi="Tahoma" w:cs="Tahoma"/>
          <w:sz w:val="20"/>
          <w:szCs w:val="20"/>
        </w:rPr>
        <w:t>gdzie:</w:t>
      </w:r>
    </w:p>
    <w:p w14:paraId="75BD28B7" w14:textId="77777777" w:rsidR="00107C7E" w:rsidRPr="00C962D4" w:rsidRDefault="00107C7E" w:rsidP="00107C7E">
      <w:pPr>
        <w:pStyle w:val="Akapitzlist"/>
        <w:autoSpaceDE w:val="0"/>
        <w:autoSpaceDN w:val="0"/>
        <w:ind w:left="1440"/>
        <w:jc w:val="both"/>
        <w:rPr>
          <w:rFonts w:ascii="Tahoma" w:hAnsi="Tahoma" w:cs="Tahoma"/>
          <w:sz w:val="20"/>
          <w:szCs w:val="20"/>
        </w:rPr>
      </w:pPr>
      <w:r w:rsidRPr="00C962D4">
        <w:rPr>
          <w:rFonts w:ascii="Tahoma" w:hAnsi="Tahoma" w:cs="Tahoma"/>
          <w:sz w:val="20"/>
          <w:szCs w:val="20"/>
        </w:rPr>
        <w:t>ZmW – zmiana wynagrodzenia Wykonawcy</w:t>
      </w:r>
    </w:p>
    <w:p w14:paraId="74CFEED6" w14:textId="77777777" w:rsidR="00107C7E" w:rsidRPr="00C962D4" w:rsidRDefault="00107C7E" w:rsidP="00107C7E">
      <w:pPr>
        <w:pStyle w:val="Akapitzlist"/>
        <w:autoSpaceDE w:val="0"/>
        <w:autoSpaceDN w:val="0"/>
        <w:ind w:left="1440"/>
        <w:jc w:val="both"/>
        <w:rPr>
          <w:rFonts w:ascii="Tahoma" w:hAnsi="Tahoma" w:cs="Tahoma"/>
          <w:sz w:val="20"/>
          <w:szCs w:val="20"/>
        </w:rPr>
      </w:pPr>
      <w:r w:rsidRPr="00C962D4">
        <w:rPr>
          <w:rFonts w:ascii="Tahoma" w:hAnsi="Tahoma" w:cs="Tahoma"/>
          <w:sz w:val="20"/>
          <w:szCs w:val="20"/>
        </w:rPr>
        <w:t>ZmCPI – zmiana kosztów</w:t>
      </w:r>
    </w:p>
    <w:p w14:paraId="680A7968" w14:textId="77777777" w:rsidR="00107C7E" w:rsidRPr="00C962D4"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f) </w:t>
      </w:r>
      <w:r w:rsidRPr="00C962D4">
        <w:rPr>
          <w:rFonts w:ascii="Tahoma" w:hAnsi="Tahoma" w:cs="Tahoma"/>
          <w:sz w:val="20"/>
          <w:szCs w:val="20"/>
        </w:rPr>
        <w:tab/>
        <w:t xml:space="preserve">strona umowy żądająca zmiany wysokości wynagrodzenia należnego </w:t>
      </w:r>
      <w:r w:rsidRPr="00C962D4">
        <w:rPr>
          <w:rFonts w:ascii="Tahoma" w:hAnsi="Tahoma" w:cs="Tahoma"/>
          <w:b/>
          <w:bCs/>
          <w:sz w:val="20"/>
          <w:szCs w:val="20"/>
        </w:rPr>
        <w:t>Wykonawcy</w:t>
      </w:r>
      <w:r w:rsidRPr="00C962D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g) </w:t>
      </w:r>
      <w:r w:rsidRPr="00C962D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h) </w:t>
      </w:r>
      <w:r w:rsidRPr="00C962D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962D4">
        <w:rPr>
          <w:rFonts w:ascii="Tahoma" w:hAnsi="Tahoma" w:cs="Tahoma"/>
          <w:sz w:val="20"/>
          <w:szCs w:val="20"/>
        </w:rPr>
        <w:t xml:space="preserve">i) </w:t>
      </w:r>
      <w:r w:rsidRPr="00C962D4">
        <w:rPr>
          <w:rFonts w:ascii="Tahoma" w:hAnsi="Tahoma" w:cs="Tahoma"/>
          <w:sz w:val="20"/>
          <w:szCs w:val="20"/>
        </w:rPr>
        <w:tab/>
        <w:t xml:space="preserve">strona umowy, której przedłożono wniosek, w terminie 14 dni od otrzymania kompletnego wniosku, informacji </w:t>
      </w:r>
      <w:r w:rsidRPr="0055432E">
        <w:rPr>
          <w:rFonts w:ascii="Tahoma" w:hAnsi="Tahoma" w:cs="Tahoma"/>
          <w:color w:val="000000"/>
          <w:sz w:val="20"/>
          <w:szCs w:val="20"/>
        </w:rPr>
        <w:t xml:space="preserve">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C962D4">
        <w:rPr>
          <w:rFonts w:ascii="Tahoma" w:hAnsi="Tahoma" w:cs="Tahoma"/>
          <w:sz w:val="20"/>
          <w:szCs w:val="20"/>
        </w:rPr>
        <w:t>zasadach wprowadzania zmian jego wysokości wynosi 5 proc. wynagrodzenia określonego w § 6.</w:t>
      </w:r>
    </w:p>
    <w:p w14:paraId="5EBB53A3" w14:textId="292B94AE"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l) </w:t>
      </w:r>
      <w:r w:rsidRPr="00C962D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2B0FCF1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962D4">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5567C8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962D4">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6B031E5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962D4">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172AF61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962D4">
        <w:rPr>
          <w:rFonts w:ascii="Tahoma" w:hAnsi="Tahoma" w:cs="Tahoma"/>
          <w:sz w:val="20"/>
          <w:szCs w:val="20"/>
        </w:rPr>
        <w:t>8</w:t>
      </w:r>
    </w:p>
    <w:p w14:paraId="2EAE0BF3" w14:textId="77777777" w:rsidR="00107C7E" w:rsidRPr="00C962D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w:t>
      </w:r>
      <w:r w:rsidRPr="00C962D4">
        <w:rPr>
          <w:rFonts w:ascii="Tahoma" w:hAnsi="Tahoma" w:cs="Tahoma"/>
          <w:sz w:val="20"/>
          <w:szCs w:val="20"/>
        </w:rPr>
        <w:t>rozstrzygane będą przez sąd właściwy dla siedziby Zamawiającego.</w:t>
      </w:r>
    </w:p>
    <w:p w14:paraId="239001B2" w14:textId="77777777" w:rsidR="00107C7E" w:rsidRPr="00C962D4" w:rsidRDefault="00107C7E" w:rsidP="0055432E">
      <w:pPr>
        <w:spacing w:after="0" w:line="240" w:lineRule="auto"/>
        <w:rPr>
          <w:rFonts w:ascii="Tahoma" w:hAnsi="Tahoma" w:cs="Tahoma"/>
          <w:sz w:val="20"/>
          <w:szCs w:val="20"/>
        </w:rPr>
      </w:pPr>
    </w:p>
    <w:p w14:paraId="041C1253" w14:textId="77777777" w:rsidR="000D5A96" w:rsidRDefault="000D5A96" w:rsidP="00107C7E">
      <w:pPr>
        <w:spacing w:after="0" w:line="240" w:lineRule="auto"/>
        <w:jc w:val="center"/>
        <w:rPr>
          <w:rFonts w:ascii="Tahoma" w:hAnsi="Tahoma" w:cs="Tahoma"/>
          <w:sz w:val="20"/>
          <w:szCs w:val="20"/>
        </w:rPr>
      </w:pPr>
    </w:p>
    <w:p w14:paraId="669DD783" w14:textId="0F8BDFF9"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lastRenderedPageBreak/>
        <w:sym w:font="Times New Roman" w:char="00A7"/>
      </w:r>
      <w:r w:rsidRPr="00C962D4">
        <w:rPr>
          <w:rFonts w:ascii="Tahoma" w:hAnsi="Tahoma" w:cs="Tahoma"/>
          <w:sz w:val="20"/>
          <w:szCs w:val="20"/>
        </w:rPr>
        <w:t xml:space="preserve"> 1</w:t>
      </w:r>
      <w:r w:rsidR="00C962D4" w:rsidRPr="00C962D4">
        <w:rPr>
          <w:rFonts w:ascii="Tahoma" w:hAnsi="Tahoma" w:cs="Tahoma"/>
          <w:sz w:val="20"/>
          <w:szCs w:val="20"/>
        </w:rPr>
        <w:t>9</w:t>
      </w:r>
    </w:p>
    <w:p w14:paraId="5061B23A"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C962D4" w:rsidRDefault="00107C7E">
      <w:pPr>
        <w:pStyle w:val="Akapitzlist"/>
        <w:numPr>
          <w:ilvl w:val="0"/>
          <w:numId w:val="59"/>
        </w:numPr>
        <w:jc w:val="both"/>
        <w:rPr>
          <w:rFonts w:ascii="Tahoma" w:hAnsi="Tahoma" w:cs="Tahoma"/>
          <w:sz w:val="20"/>
          <w:szCs w:val="20"/>
        </w:rPr>
      </w:pPr>
      <w:bookmarkStart w:id="97" w:name="_Hlk174971363"/>
      <w:r w:rsidRPr="00C962D4">
        <w:rPr>
          <w:rFonts w:ascii="Tahoma" w:hAnsi="Tahoma" w:cs="Tahoma"/>
          <w:sz w:val="20"/>
          <w:szCs w:val="20"/>
        </w:rPr>
        <w:t>Zamawiającego: …………………@....................</w:t>
      </w:r>
    </w:p>
    <w:p w14:paraId="30A054AE" w14:textId="4245FEF3" w:rsidR="00107C7E" w:rsidRPr="00C962D4" w:rsidRDefault="00107C7E">
      <w:pPr>
        <w:pStyle w:val="Akapitzlist"/>
        <w:numPr>
          <w:ilvl w:val="0"/>
          <w:numId w:val="59"/>
        </w:numPr>
        <w:jc w:val="both"/>
        <w:rPr>
          <w:rFonts w:ascii="Tahoma" w:hAnsi="Tahoma" w:cs="Tahoma"/>
          <w:sz w:val="20"/>
          <w:szCs w:val="20"/>
        </w:rPr>
      </w:pPr>
      <w:r w:rsidRPr="00C962D4">
        <w:rPr>
          <w:rFonts w:ascii="Tahoma" w:hAnsi="Tahoma" w:cs="Tahoma"/>
          <w:sz w:val="20"/>
          <w:szCs w:val="20"/>
        </w:rPr>
        <w:t>Wykonawcy: …………………….@.....................</w:t>
      </w:r>
    </w:p>
    <w:bookmarkEnd w:id="97"/>
    <w:p w14:paraId="11DD56FA" w14:textId="77777777" w:rsidR="00107C7E" w:rsidRPr="00C962D4" w:rsidRDefault="00107C7E" w:rsidP="00107C7E">
      <w:pPr>
        <w:spacing w:after="0" w:line="240" w:lineRule="auto"/>
        <w:jc w:val="center"/>
        <w:rPr>
          <w:rFonts w:ascii="Tahoma" w:hAnsi="Tahoma" w:cs="Tahoma"/>
          <w:sz w:val="20"/>
          <w:szCs w:val="20"/>
        </w:rPr>
      </w:pPr>
    </w:p>
    <w:p w14:paraId="735E7E66" w14:textId="293153E1"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w:t>
      </w:r>
      <w:r w:rsidR="00C962D4" w:rsidRPr="00C962D4">
        <w:rPr>
          <w:rFonts w:ascii="Tahoma" w:hAnsi="Tahoma" w:cs="Tahoma"/>
          <w:sz w:val="20"/>
          <w:szCs w:val="20"/>
        </w:rPr>
        <w:t>20</w:t>
      </w:r>
    </w:p>
    <w:p w14:paraId="0B23F722" w14:textId="77777777" w:rsidR="00107C7E" w:rsidRPr="00C962D4" w:rsidRDefault="00107C7E" w:rsidP="00107C7E">
      <w:pPr>
        <w:spacing w:after="0"/>
        <w:jc w:val="both"/>
        <w:rPr>
          <w:rFonts w:ascii="Tahoma" w:hAnsi="Tahoma" w:cs="Tahoma"/>
          <w:sz w:val="20"/>
          <w:szCs w:val="20"/>
        </w:rPr>
      </w:pPr>
      <w:bookmarkStart w:id="98" w:name="_Hlk174957180"/>
      <w:r w:rsidRPr="00C962D4">
        <w:rPr>
          <w:rFonts w:ascii="Tahoma" w:hAnsi="Tahoma" w:cs="Tahoma"/>
          <w:sz w:val="20"/>
          <w:szCs w:val="20"/>
        </w:rPr>
        <w:t>[zapis dla umowy zawartej w formie pisemnej]</w:t>
      </w:r>
    </w:p>
    <w:p w14:paraId="7DCC925D" w14:textId="77777777" w:rsidR="00107C7E" w:rsidRPr="00C962D4" w:rsidRDefault="00107C7E" w:rsidP="00107C7E">
      <w:pPr>
        <w:spacing w:after="0"/>
        <w:jc w:val="both"/>
        <w:rPr>
          <w:rFonts w:ascii="Tahoma" w:hAnsi="Tahoma" w:cs="Tahoma"/>
          <w:sz w:val="20"/>
          <w:szCs w:val="20"/>
        </w:rPr>
      </w:pPr>
      <w:r w:rsidRPr="00C962D4">
        <w:rPr>
          <w:rFonts w:ascii="Tahoma" w:hAnsi="Tahoma" w:cs="Tahoma"/>
          <w:sz w:val="20"/>
          <w:szCs w:val="20"/>
        </w:rPr>
        <w:t>Umowę sporządzono w formie pisemnej w dwóch jednobrzmiących egzemplarzach, po jednym dla każdej ze stron.</w:t>
      </w:r>
    </w:p>
    <w:p w14:paraId="2C17F0C6" w14:textId="77777777" w:rsidR="00107C7E" w:rsidRPr="00C962D4" w:rsidRDefault="00107C7E" w:rsidP="00107C7E">
      <w:pPr>
        <w:spacing w:after="0"/>
        <w:jc w:val="both"/>
        <w:rPr>
          <w:rFonts w:ascii="Tahoma" w:hAnsi="Tahoma" w:cs="Tahoma"/>
          <w:sz w:val="20"/>
          <w:szCs w:val="20"/>
        </w:rPr>
      </w:pPr>
    </w:p>
    <w:p w14:paraId="2D7CA07E" w14:textId="77777777" w:rsidR="00107C7E" w:rsidRPr="00C962D4" w:rsidRDefault="00107C7E" w:rsidP="00107C7E">
      <w:pPr>
        <w:spacing w:after="0"/>
        <w:jc w:val="both"/>
        <w:rPr>
          <w:rFonts w:ascii="Tahoma" w:hAnsi="Tahoma" w:cs="Tahoma"/>
          <w:sz w:val="20"/>
          <w:szCs w:val="20"/>
        </w:rPr>
      </w:pPr>
      <w:r w:rsidRPr="00C962D4">
        <w:rPr>
          <w:rFonts w:ascii="Tahoma" w:hAnsi="Tahoma" w:cs="Tahoma"/>
          <w:bCs/>
          <w:sz w:val="20"/>
          <w:szCs w:val="20"/>
        </w:rPr>
        <w:t>lub</w:t>
      </w:r>
    </w:p>
    <w:p w14:paraId="2125BCF8" w14:textId="77777777" w:rsidR="00107C7E" w:rsidRPr="00C962D4" w:rsidRDefault="00107C7E" w:rsidP="00107C7E">
      <w:pPr>
        <w:pStyle w:val="Default"/>
        <w:jc w:val="both"/>
        <w:rPr>
          <w:rFonts w:ascii="Tahoma" w:hAnsi="Tahoma" w:cs="Tahoma"/>
          <w:bCs/>
          <w:color w:val="auto"/>
          <w:sz w:val="20"/>
          <w:szCs w:val="20"/>
        </w:rPr>
      </w:pPr>
      <w:r w:rsidRPr="00C962D4">
        <w:rPr>
          <w:rFonts w:ascii="Tahoma" w:hAnsi="Tahoma" w:cs="Tahoma"/>
          <w:bCs/>
          <w:color w:val="auto"/>
          <w:sz w:val="20"/>
          <w:szCs w:val="20"/>
        </w:rPr>
        <w:t>[zapis dla umowy zawartej w postaci elektronicznej]</w:t>
      </w:r>
    </w:p>
    <w:p w14:paraId="78B51BB1" w14:textId="77777777" w:rsidR="00B94D54" w:rsidRPr="00C962D4" w:rsidRDefault="00107C7E">
      <w:pPr>
        <w:pStyle w:val="Default"/>
        <w:numPr>
          <w:ilvl w:val="3"/>
          <w:numId w:val="40"/>
        </w:numPr>
        <w:tabs>
          <w:tab w:val="left" w:pos="284"/>
        </w:tabs>
        <w:ind w:left="284" w:hanging="284"/>
        <w:jc w:val="both"/>
        <w:rPr>
          <w:rFonts w:ascii="Tahoma" w:hAnsi="Tahoma" w:cs="Tahoma"/>
          <w:bCs/>
          <w:color w:val="auto"/>
          <w:sz w:val="20"/>
          <w:szCs w:val="20"/>
        </w:rPr>
      </w:pPr>
      <w:r w:rsidRPr="00C962D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C962D4" w:rsidRDefault="00B94D54">
      <w:pPr>
        <w:pStyle w:val="Default"/>
        <w:numPr>
          <w:ilvl w:val="3"/>
          <w:numId w:val="40"/>
        </w:numPr>
        <w:tabs>
          <w:tab w:val="left" w:pos="284"/>
        </w:tabs>
        <w:ind w:left="284" w:hanging="284"/>
        <w:jc w:val="both"/>
        <w:rPr>
          <w:rFonts w:ascii="Tahoma" w:hAnsi="Tahoma" w:cs="Tahoma"/>
          <w:bCs/>
          <w:color w:val="auto"/>
          <w:sz w:val="20"/>
          <w:szCs w:val="20"/>
        </w:rPr>
      </w:pPr>
      <w:r w:rsidRPr="00C962D4">
        <w:rPr>
          <w:rFonts w:ascii="Tahoma" w:hAnsi="Tahoma" w:cs="Tahoma"/>
          <w:bCs/>
          <w:color w:val="auto"/>
          <w:sz w:val="20"/>
          <w:szCs w:val="20"/>
        </w:rPr>
        <w:t xml:space="preserve">Umowa zostaje zawarta z dniem podpisania </w:t>
      </w:r>
      <w:r w:rsidR="00CB25FD" w:rsidRPr="00C962D4">
        <w:rPr>
          <w:rFonts w:ascii="Tahoma" w:hAnsi="Tahoma" w:cs="Tahoma"/>
          <w:bCs/>
          <w:color w:val="auto"/>
          <w:sz w:val="20"/>
          <w:szCs w:val="20"/>
        </w:rPr>
        <w:t>jej</w:t>
      </w:r>
      <w:r w:rsidRPr="00C962D4">
        <w:rPr>
          <w:rFonts w:ascii="Tahoma" w:hAnsi="Tahoma" w:cs="Tahoma"/>
          <w:bCs/>
          <w:color w:val="auto"/>
          <w:sz w:val="20"/>
          <w:szCs w:val="20"/>
        </w:rPr>
        <w:t xml:space="preserve"> kwalifikowanym podpisem elektronicznym przez ostatnią ze Stron.</w:t>
      </w:r>
    </w:p>
    <w:bookmarkEnd w:id="98"/>
    <w:p w14:paraId="0C54B6DE" w14:textId="77777777" w:rsidR="00107C7E" w:rsidRPr="00C962D4" w:rsidRDefault="00107C7E" w:rsidP="00107C7E">
      <w:pPr>
        <w:spacing w:after="0" w:line="240" w:lineRule="auto"/>
        <w:jc w:val="both"/>
        <w:rPr>
          <w:rFonts w:ascii="Tahoma" w:hAnsi="Tahoma" w:cs="Tahoma"/>
          <w:sz w:val="20"/>
          <w:szCs w:val="20"/>
        </w:rPr>
      </w:pPr>
    </w:p>
    <w:p w14:paraId="4EC0AEF4" w14:textId="1441A0AA" w:rsidR="00107C7E" w:rsidRPr="00C962D4" w:rsidRDefault="00107C7E" w:rsidP="00107C7E">
      <w:pPr>
        <w:spacing w:after="0" w:line="240" w:lineRule="auto"/>
        <w:rPr>
          <w:rFonts w:ascii="Tahoma" w:hAnsi="Tahoma" w:cs="Tahoma"/>
          <w:sz w:val="20"/>
          <w:szCs w:val="20"/>
          <w:u w:val="single"/>
        </w:rPr>
      </w:pPr>
      <w:r w:rsidRPr="00C962D4">
        <w:rPr>
          <w:rFonts w:ascii="Tahoma" w:hAnsi="Tahoma" w:cs="Tahoma"/>
          <w:sz w:val="20"/>
          <w:szCs w:val="20"/>
          <w:u w:val="single"/>
        </w:rPr>
        <w:t>Załączniki do umowy:</w:t>
      </w:r>
    </w:p>
    <w:p w14:paraId="3B5F0B68" w14:textId="3A858947" w:rsidR="00107C7E" w:rsidRPr="00C962D4" w:rsidRDefault="00107C7E">
      <w:pPr>
        <w:pStyle w:val="Akapitzlist"/>
        <w:numPr>
          <w:ilvl w:val="0"/>
          <w:numId w:val="79"/>
        </w:numPr>
        <w:ind w:left="284" w:hanging="284"/>
        <w:rPr>
          <w:rFonts w:ascii="Tahoma" w:hAnsi="Tahoma" w:cs="Tahoma"/>
          <w:sz w:val="20"/>
          <w:szCs w:val="20"/>
        </w:rPr>
      </w:pPr>
      <w:r w:rsidRPr="00C962D4">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C962D4" w:rsidRDefault="00107C7E" w:rsidP="00107C7E">
      <w:pPr>
        <w:spacing w:after="0" w:line="240" w:lineRule="auto"/>
        <w:rPr>
          <w:rFonts w:ascii="Tahoma" w:hAnsi="Tahoma" w:cs="Tahoma"/>
          <w:sz w:val="20"/>
          <w:szCs w:val="20"/>
        </w:rPr>
      </w:pPr>
      <w:r w:rsidRPr="00C962D4">
        <w:rPr>
          <w:rFonts w:ascii="Tahoma" w:hAnsi="Tahoma" w:cs="Tahoma"/>
          <w:sz w:val="20"/>
          <w:szCs w:val="20"/>
        </w:rPr>
        <w:t xml:space="preserve">       </w:t>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t xml:space="preserve">                              ...................................................       </w:t>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C962D4">
        <w:rPr>
          <w:rFonts w:ascii="Tahoma" w:hAnsi="Tahoma" w:cs="Tahoma"/>
          <w:sz w:val="20"/>
          <w:szCs w:val="20"/>
        </w:rPr>
        <w:t xml:space="preserve">                   Wykonawca                                           </w:t>
      </w:r>
      <w:r w:rsidRPr="004131B1">
        <w:rPr>
          <w:rFonts w:ascii="Tahoma" w:hAnsi="Tahoma" w:cs="Tahoma"/>
          <w:sz w:val="20"/>
          <w:szCs w:val="20"/>
        </w:rPr>
        <w:t xml:space="preserve">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6E9618D" w14:textId="77777777" w:rsidR="00B94D54" w:rsidRPr="00C962D4" w:rsidRDefault="00B94D54" w:rsidP="00B94D54">
      <w:pPr>
        <w:spacing w:after="0" w:line="240" w:lineRule="auto"/>
        <w:jc w:val="both"/>
        <w:rPr>
          <w:rFonts w:ascii="Tahoma" w:eastAsia="Aptos" w:hAnsi="Tahoma" w:cs="Tahoma"/>
          <w:sz w:val="20"/>
          <w:szCs w:val="20"/>
        </w:rPr>
      </w:pPr>
      <w:bookmarkStart w:id="99" w:name="_Hlk174964569"/>
      <w:bookmarkStart w:id="100" w:name="_Hlk92873230"/>
      <w:r w:rsidRPr="00C962D4">
        <w:rPr>
          <w:rFonts w:ascii="Tahoma" w:eastAsia="Aptos" w:hAnsi="Tahoma" w:cs="Tahoma"/>
          <w:sz w:val="20"/>
          <w:szCs w:val="20"/>
        </w:rPr>
        <w:t>Zawarta pomiędzy ……………….….…… reprezentowanym przez:</w:t>
      </w:r>
    </w:p>
    <w:p w14:paraId="5250331E" w14:textId="77777777" w:rsidR="00B94D54" w:rsidRPr="00C962D4" w:rsidRDefault="00B94D54">
      <w:pPr>
        <w:numPr>
          <w:ilvl w:val="0"/>
          <w:numId w:val="78"/>
        </w:numPr>
        <w:spacing w:after="0" w:line="240" w:lineRule="auto"/>
        <w:ind w:left="992" w:hanging="357"/>
        <w:jc w:val="both"/>
        <w:rPr>
          <w:rFonts w:ascii="Tahoma" w:eastAsia="Aptos" w:hAnsi="Tahoma" w:cs="Tahoma"/>
          <w:sz w:val="20"/>
          <w:szCs w:val="20"/>
        </w:rPr>
      </w:pPr>
      <w:r w:rsidRPr="00C962D4">
        <w:rPr>
          <w:rFonts w:ascii="Tahoma" w:eastAsia="Aptos" w:hAnsi="Tahoma" w:cs="Tahoma"/>
          <w:sz w:val="20"/>
          <w:szCs w:val="20"/>
        </w:rPr>
        <w:t>......................................................................................................................</w:t>
      </w:r>
    </w:p>
    <w:p w14:paraId="69C5D805" w14:textId="77777777" w:rsidR="00B94D54" w:rsidRPr="00C962D4" w:rsidRDefault="00B94D54">
      <w:pPr>
        <w:numPr>
          <w:ilvl w:val="0"/>
          <w:numId w:val="78"/>
        </w:numPr>
        <w:spacing w:after="0" w:line="240" w:lineRule="auto"/>
        <w:ind w:left="992" w:hanging="357"/>
        <w:jc w:val="both"/>
        <w:rPr>
          <w:rFonts w:ascii="Tahoma" w:eastAsia="Aptos" w:hAnsi="Tahoma" w:cs="Tahoma"/>
          <w:sz w:val="20"/>
          <w:szCs w:val="20"/>
        </w:rPr>
      </w:pPr>
      <w:r w:rsidRPr="00C962D4">
        <w:rPr>
          <w:rFonts w:ascii="Tahoma" w:eastAsia="Aptos" w:hAnsi="Tahoma" w:cs="Tahoma"/>
          <w:sz w:val="20"/>
          <w:szCs w:val="20"/>
        </w:rPr>
        <w:t>......................................................................................................................</w:t>
      </w:r>
    </w:p>
    <w:p w14:paraId="65FD14A7" w14:textId="77777777" w:rsidR="00B94D54" w:rsidRPr="00C962D4" w:rsidRDefault="00B94D54" w:rsidP="00B94D54">
      <w:pPr>
        <w:spacing w:after="0" w:line="240" w:lineRule="auto"/>
        <w:jc w:val="both"/>
        <w:rPr>
          <w:rFonts w:ascii="Tahoma" w:eastAsia="Aptos" w:hAnsi="Tahoma" w:cs="Tahoma"/>
          <w:sz w:val="20"/>
          <w:szCs w:val="20"/>
        </w:rPr>
      </w:pPr>
      <w:r w:rsidRPr="00C962D4">
        <w:rPr>
          <w:rFonts w:ascii="Tahoma" w:eastAsia="Aptos" w:hAnsi="Tahoma" w:cs="Tahoma"/>
          <w:sz w:val="20"/>
          <w:szCs w:val="20"/>
        </w:rPr>
        <w:t>zwanym dalej Zamawiającym</w:t>
      </w:r>
    </w:p>
    <w:bookmarkEnd w:id="99"/>
    <w:p w14:paraId="52869CCA" w14:textId="7777777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t>a</w:t>
      </w:r>
    </w:p>
    <w:p w14:paraId="1139D3B1"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w:t>
      </w:r>
    </w:p>
    <w:p w14:paraId="727AECC3"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z siedzibą w .................................................................., reprezentowanym przez:</w:t>
      </w:r>
    </w:p>
    <w:p w14:paraId="70D9EF45" w14:textId="77777777" w:rsidR="00107C7E" w:rsidRPr="00C962D4" w:rsidRDefault="00107C7E">
      <w:pPr>
        <w:numPr>
          <w:ilvl w:val="0"/>
          <w:numId w:val="26"/>
        </w:numPr>
        <w:tabs>
          <w:tab w:val="left" w:pos="993"/>
        </w:tabs>
        <w:spacing w:after="0" w:line="240" w:lineRule="auto"/>
        <w:jc w:val="both"/>
        <w:rPr>
          <w:rFonts w:ascii="Tahoma" w:hAnsi="Tahoma" w:cs="Tahoma"/>
          <w:sz w:val="20"/>
          <w:szCs w:val="20"/>
        </w:rPr>
      </w:pPr>
      <w:r w:rsidRPr="00C962D4">
        <w:rPr>
          <w:rFonts w:ascii="Tahoma" w:hAnsi="Tahoma" w:cs="Tahoma"/>
          <w:sz w:val="20"/>
          <w:szCs w:val="20"/>
        </w:rPr>
        <w:t>......................................................................................................................</w:t>
      </w:r>
    </w:p>
    <w:p w14:paraId="73BD22C6" w14:textId="77777777" w:rsidR="00107C7E" w:rsidRPr="00C962D4" w:rsidRDefault="00107C7E">
      <w:pPr>
        <w:numPr>
          <w:ilvl w:val="0"/>
          <w:numId w:val="26"/>
        </w:numPr>
        <w:tabs>
          <w:tab w:val="left" w:pos="993"/>
        </w:tabs>
        <w:spacing w:after="0" w:line="240" w:lineRule="auto"/>
        <w:jc w:val="both"/>
        <w:rPr>
          <w:rFonts w:ascii="Tahoma" w:hAnsi="Tahoma" w:cs="Tahoma"/>
          <w:sz w:val="20"/>
          <w:szCs w:val="20"/>
        </w:rPr>
      </w:pPr>
      <w:r w:rsidRPr="00C962D4">
        <w:rPr>
          <w:rFonts w:ascii="Tahoma" w:hAnsi="Tahoma" w:cs="Tahoma"/>
          <w:sz w:val="20"/>
          <w:szCs w:val="20"/>
        </w:rPr>
        <w:t>......................................................................................................................</w:t>
      </w:r>
    </w:p>
    <w:p w14:paraId="39EBF7BF"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zwanym dalej Wykonawcą.</w:t>
      </w:r>
    </w:p>
    <w:p w14:paraId="2C8C30EE" w14:textId="0B56AFE3"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 xml:space="preserve">W rezultacie dokonania przez Zamawiającego wyboru oferty Wykonawcy, zgodnie z wymogami </w:t>
      </w:r>
      <w:r w:rsidRPr="00C962D4">
        <w:rPr>
          <w:rFonts w:ascii="Tahoma" w:eastAsia="Times New Roman" w:hAnsi="Tahoma" w:cs="Tahoma"/>
          <w:sz w:val="20"/>
          <w:szCs w:val="20"/>
          <w:lang w:eastAsia="pl-PL"/>
        </w:rPr>
        <w:t>ustawy z dnia 11 września 2019 r. - Prawo zamówień publicznych (</w:t>
      </w:r>
      <w:bookmarkStart w:id="101" w:name="_Hlk81809482"/>
      <w:r w:rsidRPr="00C962D4">
        <w:rPr>
          <w:rFonts w:ascii="Tahoma" w:eastAsia="Times New Roman" w:hAnsi="Tahoma" w:cs="Tahoma"/>
          <w:sz w:val="20"/>
          <w:szCs w:val="20"/>
          <w:lang w:eastAsia="pl-PL"/>
        </w:rPr>
        <w:t xml:space="preserve">Dz.U. </w:t>
      </w:r>
      <w:bookmarkEnd w:id="101"/>
      <w:r w:rsidR="00CF655B" w:rsidRPr="00C962D4">
        <w:rPr>
          <w:rFonts w:ascii="Tahoma" w:eastAsia="Times New Roman" w:hAnsi="Tahoma" w:cs="Tahoma"/>
          <w:sz w:val="20"/>
          <w:szCs w:val="20"/>
          <w:lang w:eastAsia="pl-PL"/>
        </w:rPr>
        <w:t>z 202</w:t>
      </w:r>
      <w:r w:rsidR="008703D1" w:rsidRPr="00C962D4">
        <w:rPr>
          <w:rFonts w:ascii="Tahoma" w:eastAsia="Times New Roman" w:hAnsi="Tahoma" w:cs="Tahoma"/>
          <w:sz w:val="20"/>
          <w:szCs w:val="20"/>
          <w:lang w:eastAsia="pl-PL"/>
        </w:rPr>
        <w:t>4</w:t>
      </w:r>
      <w:r w:rsidR="00CF655B" w:rsidRPr="00C962D4">
        <w:rPr>
          <w:rFonts w:ascii="Tahoma" w:eastAsia="Times New Roman" w:hAnsi="Tahoma" w:cs="Tahoma"/>
          <w:sz w:val="20"/>
          <w:szCs w:val="20"/>
          <w:lang w:eastAsia="pl-PL"/>
        </w:rPr>
        <w:t xml:space="preserve"> r. poz. </w:t>
      </w:r>
      <w:r w:rsidR="00902952" w:rsidRPr="00C962D4">
        <w:rPr>
          <w:rFonts w:ascii="Tahoma" w:eastAsia="Times New Roman" w:hAnsi="Tahoma" w:cs="Tahoma"/>
          <w:sz w:val="20"/>
          <w:szCs w:val="20"/>
          <w:lang w:eastAsia="pl-PL"/>
        </w:rPr>
        <w:t>1</w:t>
      </w:r>
      <w:r w:rsidR="008703D1" w:rsidRPr="00C962D4">
        <w:rPr>
          <w:rFonts w:ascii="Tahoma" w:eastAsia="Times New Roman" w:hAnsi="Tahoma" w:cs="Tahoma"/>
          <w:sz w:val="20"/>
          <w:szCs w:val="20"/>
          <w:lang w:eastAsia="pl-PL"/>
        </w:rPr>
        <w:t>320</w:t>
      </w:r>
      <w:r w:rsidR="009128D8" w:rsidRPr="00C962D4">
        <w:rPr>
          <w:rFonts w:ascii="Tahoma" w:hAnsi="Tahoma" w:cs="Tahoma"/>
          <w:sz w:val="20"/>
          <w:szCs w:val="20"/>
        </w:rPr>
        <w:t>)</w:t>
      </w:r>
      <w:r w:rsidRPr="00C962D4">
        <w:rPr>
          <w:rFonts w:ascii="Tahoma" w:hAnsi="Tahoma" w:cs="Tahoma"/>
          <w:sz w:val="20"/>
          <w:szCs w:val="20"/>
        </w:rPr>
        <w:t>, zwanej dalej Ustawą PZP,</w:t>
      </w:r>
      <w:r w:rsidRPr="00C962D4">
        <w:rPr>
          <w:rFonts w:ascii="Tahoma" w:hAnsi="Tahoma" w:cs="Tahoma"/>
          <w:b/>
          <w:bCs/>
          <w:sz w:val="20"/>
          <w:szCs w:val="20"/>
        </w:rPr>
        <w:t xml:space="preserve"> </w:t>
      </w:r>
      <w:r w:rsidRPr="00C962D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C962D4" w:rsidRDefault="00107C7E" w:rsidP="00107C7E">
      <w:pPr>
        <w:spacing w:after="0" w:line="240" w:lineRule="auto"/>
        <w:jc w:val="center"/>
        <w:rPr>
          <w:rFonts w:ascii="Tahoma" w:hAnsi="Tahoma" w:cs="Tahoma"/>
          <w:sz w:val="20"/>
          <w:szCs w:val="20"/>
        </w:rPr>
      </w:pPr>
    </w:p>
    <w:p w14:paraId="77A42D38" w14:textId="7777777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2"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2"/>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3"/>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C962D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sprawach nieuregulowanych niniejszą umową</w:t>
      </w:r>
      <w:r w:rsidRPr="00C962D4">
        <w:rPr>
          <w:rFonts w:ascii="Tahoma" w:hAnsi="Tahoma" w:cs="Tahoma"/>
          <w:sz w:val="20"/>
          <w:szCs w:val="20"/>
        </w:rPr>
        <w:t xml:space="preserve">, SWZ i ofertą Wykonawcy, zastosowanie mają przepisy Ustawy z dnia 23 kwietnia 1964 r. - Kodeks cywilny (Dz.U. z </w:t>
      </w:r>
      <w:r w:rsidR="00493C54" w:rsidRPr="00C962D4">
        <w:rPr>
          <w:rFonts w:ascii="Tahoma" w:hAnsi="Tahoma" w:cs="Tahoma"/>
          <w:sz w:val="20"/>
          <w:szCs w:val="20"/>
        </w:rPr>
        <w:t>2024 r., poz. 1061</w:t>
      </w:r>
      <w:r w:rsidR="001F2F59" w:rsidRPr="00C962D4">
        <w:rPr>
          <w:rFonts w:ascii="Tahoma" w:hAnsi="Tahoma" w:cs="Tahoma"/>
          <w:sz w:val="20"/>
          <w:szCs w:val="20"/>
        </w:rPr>
        <w:t xml:space="preserve"> z późn. zm.</w:t>
      </w:r>
      <w:r w:rsidRPr="00C962D4">
        <w:rPr>
          <w:rFonts w:ascii="Tahoma" w:hAnsi="Tahoma" w:cs="Tahoma"/>
          <w:sz w:val="20"/>
          <w:szCs w:val="20"/>
        </w:rPr>
        <w:t xml:space="preserve">) zwany dalej Kodeksem cywilnym, Ustawy z dnia 11 września 2015 r. o działalności ubezpieczeniowej i reasekuracyjnej </w:t>
      </w:r>
      <w:bookmarkStart w:id="104" w:name="_Hlk132625398"/>
      <w:r w:rsidR="005F1475" w:rsidRPr="00C962D4">
        <w:rPr>
          <w:rFonts w:ascii="Tahoma" w:hAnsi="Tahoma" w:cs="Tahoma"/>
          <w:sz w:val="20"/>
          <w:szCs w:val="20"/>
        </w:rPr>
        <w:t>(Dz.U. z 202</w:t>
      </w:r>
      <w:r w:rsidR="003A2D8C" w:rsidRPr="00C962D4">
        <w:rPr>
          <w:rFonts w:ascii="Tahoma" w:hAnsi="Tahoma" w:cs="Tahoma"/>
          <w:sz w:val="20"/>
          <w:szCs w:val="20"/>
        </w:rPr>
        <w:t>4</w:t>
      </w:r>
      <w:r w:rsidR="005F1475" w:rsidRPr="00C962D4">
        <w:rPr>
          <w:rFonts w:ascii="Tahoma" w:hAnsi="Tahoma" w:cs="Tahoma"/>
          <w:sz w:val="20"/>
          <w:szCs w:val="20"/>
        </w:rPr>
        <w:t xml:space="preserve"> r. poz. </w:t>
      </w:r>
      <w:r w:rsidR="003A2D8C" w:rsidRPr="00C962D4">
        <w:rPr>
          <w:rFonts w:ascii="Tahoma" w:hAnsi="Tahoma" w:cs="Tahoma"/>
          <w:sz w:val="20"/>
          <w:szCs w:val="20"/>
        </w:rPr>
        <w:t>838</w:t>
      </w:r>
      <w:r w:rsidR="000019B2" w:rsidRPr="00C962D4">
        <w:rPr>
          <w:rFonts w:ascii="Tahoma" w:hAnsi="Tahoma" w:cs="Tahoma"/>
          <w:sz w:val="20"/>
          <w:szCs w:val="20"/>
        </w:rPr>
        <w:t xml:space="preserve"> </w:t>
      </w:r>
      <w:r w:rsidR="003A2D8C" w:rsidRPr="00C962D4">
        <w:rPr>
          <w:rFonts w:ascii="Tahoma" w:hAnsi="Tahoma" w:cs="Tahoma"/>
          <w:sz w:val="20"/>
          <w:szCs w:val="20"/>
        </w:rPr>
        <w:t>t.j</w:t>
      </w:r>
      <w:r w:rsidR="000019B2" w:rsidRPr="00C962D4">
        <w:rPr>
          <w:rFonts w:ascii="Tahoma" w:hAnsi="Tahoma" w:cs="Tahoma"/>
          <w:sz w:val="20"/>
          <w:szCs w:val="20"/>
        </w:rPr>
        <w:t>.</w:t>
      </w:r>
      <w:r w:rsidR="005F1475" w:rsidRPr="00C962D4">
        <w:rPr>
          <w:rFonts w:ascii="Tahoma" w:hAnsi="Tahoma" w:cs="Tahoma"/>
          <w:sz w:val="20"/>
          <w:szCs w:val="20"/>
        </w:rPr>
        <w:t xml:space="preserve">), Ustawy z dnia 15 grudnia 2017 r. o dystrybucji ubezpieczeń (Dz.U. z </w:t>
      </w:r>
      <w:r w:rsidR="00493C54" w:rsidRPr="00C962D4">
        <w:rPr>
          <w:rFonts w:ascii="Tahoma" w:hAnsi="Tahoma" w:cs="Tahoma"/>
          <w:sz w:val="20"/>
          <w:szCs w:val="20"/>
        </w:rPr>
        <w:t>2024 r. poz. 1214</w:t>
      </w:r>
      <w:r w:rsidR="005F1475" w:rsidRPr="00C962D4">
        <w:rPr>
          <w:rFonts w:ascii="Tahoma" w:hAnsi="Tahoma" w:cs="Tahoma"/>
          <w:sz w:val="20"/>
          <w:szCs w:val="20"/>
        </w:rPr>
        <w:t xml:space="preserve"> z późn. zm.) </w:t>
      </w:r>
      <w:bookmarkEnd w:id="104"/>
      <w:r w:rsidRPr="00C962D4">
        <w:rPr>
          <w:rFonts w:ascii="Tahoma" w:hAnsi="Tahoma" w:cs="Tahoma"/>
          <w:sz w:val="20"/>
          <w:szCs w:val="20"/>
        </w:rPr>
        <w:t>oraz postanowienia OWU tj.:</w:t>
      </w:r>
    </w:p>
    <w:p w14:paraId="52B9DAA9"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1)  ..............................................................................................................</w:t>
      </w:r>
    </w:p>
    <w:p w14:paraId="3F065C50"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2)  ..............................................................................................................</w:t>
      </w:r>
    </w:p>
    <w:p w14:paraId="72103782" w14:textId="77777777" w:rsidR="00107C7E" w:rsidRPr="00C962D4"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5" w:name="_Hlk62204926"/>
    </w:p>
    <w:bookmarkEnd w:id="105"/>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C962D4"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w:t>
      </w:r>
      <w:r w:rsidRPr="00C962D4">
        <w:rPr>
          <w:rFonts w:ascii="Tahoma" w:hAnsi="Tahoma" w:cs="Tahoma"/>
          <w:sz w:val="20"/>
          <w:szCs w:val="20"/>
          <w:lang w:eastAsia="ja-JP"/>
        </w:rPr>
        <w:t>prawo odstąpienia od umowy w przypadkach określonych w art. 456 Ustawy PZP. W takim przypadku Wykonawca może żądać wyłącznie wynagrodzenia należnego z tytułu wykonania części Umowy.</w:t>
      </w:r>
    </w:p>
    <w:p w14:paraId="2444A02B" w14:textId="77777777" w:rsidR="00107C7E" w:rsidRPr="00C962D4" w:rsidRDefault="00107C7E">
      <w:pPr>
        <w:numPr>
          <w:ilvl w:val="0"/>
          <w:numId w:val="63"/>
        </w:numPr>
        <w:spacing w:after="0" w:line="240" w:lineRule="auto"/>
        <w:ind w:right="10"/>
        <w:jc w:val="both"/>
        <w:rPr>
          <w:rFonts w:ascii="Tahoma" w:hAnsi="Tahoma" w:cs="Tahoma"/>
          <w:sz w:val="20"/>
          <w:szCs w:val="20"/>
          <w:lang w:eastAsia="ja-JP"/>
        </w:rPr>
      </w:pPr>
      <w:r w:rsidRPr="00C962D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C962D4" w:rsidRDefault="00E71B46" w:rsidP="00E71B46">
      <w:pPr>
        <w:spacing w:after="0" w:line="240" w:lineRule="auto"/>
        <w:rPr>
          <w:rFonts w:ascii="Tahoma" w:hAnsi="Tahoma" w:cs="Tahoma"/>
          <w:sz w:val="20"/>
          <w:szCs w:val="20"/>
        </w:rPr>
      </w:pPr>
    </w:p>
    <w:p w14:paraId="6EE2149A" w14:textId="61BFFEC1" w:rsidR="00E71B46" w:rsidRPr="00C962D4" w:rsidRDefault="00E71B46" w:rsidP="00E71B46">
      <w:pPr>
        <w:spacing w:after="0" w:line="240" w:lineRule="auto"/>
        <w:jc w:val="center"/>
        <w:rPr>
          <w:rFonts w:ascii="Tahoma" w:hAnsi="Tahoma" w:cs="Tahoma"/>
          <w:sz w:val="20"/>
          <w:szCs w:val="20"/>
        </w:rPr>
      </w:pPr>
      <w:r w:rsidRPr="00C962D4">
        <w:rPr>
          <w:rFonts w:ascii="Tahoma" w:hAnsi="Tahoma" w:cs="Tahoma"/>
          <w:sz w:val="20"/>
          <w:szCs w:val="20"/>
        </w:rPr>
        <w:t>§ 11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C962D4">
        <w:rPr>
          <w:rFonts w:ascii="Tahoma" w:hAnsi="Tahoma" w:cs="Tahoma"/>
          <w:sz w:val="20"/>
          <w:szCs w:val="20"/>
        </w:rPr>
        <w:t>Wykonawca zapłaci Zamawiającemu karę umowną tytułu braku zapłaty lub nieterminowej zapłaty wynagrodzenia należnego podwykonawcom z tytułu zmiany wysokośc</w:t>
      </w:r>
      <w:r w:rsidRPr="00D77A79">
        <w:rPr>
          <w:rFonts w:ascii="Tahoma" w:hAnsi="Tahoma" w:cs="Tahoma"/>
          <w:sz w:val="20"/>
          <w:szCs w:val="20"/>
        </w:rPr>
        <w:t>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89C4148" w14:textId="6DA5829D" w:rsidR="00107C7E" w:rsidRPr="00C962D4" w:rsidRDefault="00E71B46" w:rsidP="00107C7E">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C962D4"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w:t>
      </w:r>
      <w:r w:rsidRPr="00C962D4">
        <w:rPr>
          <w:rFonts w:ascii="Tahoma" w:hAnsi="Tahoma" w:cs="Tahoma"/>
          <w:sz w:val="20"/>
          <w:szCs w:val="20"/>
        </w:rPr>
        <w:t>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C962D4" w:rsidRDefault="00107C7E" w:rsidP="00107C7E">
      <w:pPr>
        <w:spacing w:after="0" w:line="240" w:lineRule="auto"/>
        <w:jc w:val="center"/>
        <w:rPr>
          <w:rFonts w:ascii="Tahoma" w:hAnsi="Tahoma" w:cs="Tahoma"/>
          <w:sz w:val="20"/>
          <w:szCs w:val="20"/>
        </w:rPr>
      </w:pPr>
      <w:bookmarkStart w:id="106" w:name="_Hlk62204991"/>
      <w:bookmarkStart w:id="107" w:name="_Hlk63066955"/>
      <w:r w:rsidRPr="00C962D4">
        <w:rPr>
          <w:rFonts w:ascii="Tahoma" w:hAnsi="Tahoma" w:cs="Tahoma"/>
          <w:sz w:val="20"/>
          <w:szCs w:val="20"/>
        </w:rPr>
        <w:sym w:font="Times New Roman" w:char="00A7"/>
      </w:r>
      <w:r w:rsidRPr="00C962D4">
        <w:rPr>
          <w:rFonts w:ascii="Tahoma" w:hAnsi="Tahoma" w:cs="Tahoma"/>
          <w:sz w:val="20"/>
          <w:szCs w:val="20"/>
        </w:rPr>
        <w:t xml:space="preserve"> 13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962D4">
        <w:rPr>
          <w:rFonts w:ascii="Tahoma" w:hAnsi="Tahoma" w:cs="Tahoma"/>
          <w:sz w:val="20"/>
          <w:szCs w:val="20"/>
        </w:rPr>
        <w:t xml:space="preserve">Zgodnie z art. 455 ust. 1 pkt. 1 Ustawy PZP Zamawiający przewiduje możliwość wprowadzenia niżej wymienionych zmian postanowień niniejszej </w:t>
      </w:r>
      <w:r w:rsidRPr="00C7135A">
        <w:rPr>
          <w:rFonts w:ascii="Tahoma" w:hAnsi="Tahoma" w:cs="Tahoma"/>
          <w:sz w:val="20"/>
          <w:szCs w:val="20"/>
        </w:rPr>
        <w:t xml:space="preserve">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8"/>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C962D4"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 xml:space="preserve">2) </w:t>
      </w:r>
      <w:r w:rsidRPr="00C962D4">
        <w:rPr>
          <w:rFonts w:ascii="Tahoma" w:hAnsi="Tahoma" w:cs="Tahoma"/>
          <w:sz w:val="20"/>
          <w:szCs w:val="20"/>
        </w:rPr>
        <w:t>zmiany:</w:t>
      </w:r>
    </w:p>
    <w:p w14:paraId="2430F13B" w14:textId="77777777" w:rsidR="00107C7E" w:rsidRPr="00C962D4" w:rsidRDefault="00107C7E">
      <w:pPr>
        <w:pStyle w:val="Akapitzlist"/>
        <w:numPr>
          <w:ilvl w:val="0"/>
          <w:numId w:val="37"/>
        </w:numPr>
        <w:ind w:left="851" w:hanging="425"/>
        <w:jc w:val="both"/>
        <w:rPr>
          <w:rFonts w:ascii="Tahoma" w:hAnsi="Tahoma" w:cs="Tahoma"/>
          <w:sz w:val="20"/>
          <w:szCs w:val="20"/>
        </w:rPr>
      </w:pPr>
      <w:r w:rsidRPr="00C962D4">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C962D4" w:rsidRDefault="00107C7E">
      <w:pPr>
        <w:pStyle w:val="Akapitzlist"/>
        <w:numPr>
          <w:ilvl w:val="0"/>
          <w:numId w:val="37"/>
        </w:numPr>
        <w:ind w:left="851" w:hanging="425"/>
        <w:jc w:val="both"/>
        <w:rPr>
          <w:rFonts w:ascii="Tahoma" w:hAnsi="Tahoma" w:cs="Tahoma"/>
          <w:sz w:val="20"/>
          <w:szCs w:val="20"/>
        </w:rPr>
      </w:pPr>
      <w:r w:rsidRPr="00C962D4">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962D4" w:rsidRDefault="00107C7E">
      <w:pPr>
        <w:pStyle w:val="Akapitzlist"/>
        <w:numPr>
          <w:ilvl w:val="0"/>
          <w:numId w:val="37"/>
        </w:numPr>
        <w:ind w:left="851" w:hanging="425"/>
        <w:jc w:val="both"/>
        <w:rPr>
          <w:rFonts w:ascii="Tahoma" w:hAnsi="Tahoma" w:cs="Tahoma"/>
          <w:sz w:val="20"/>
          <w:szCs w:val="20"/>
        </w:rPr>
      </w:pPr>
      <w:r w:rsidRPr="00C962D4">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9" w:name="_Hlk132625845"/>
      <w:r w:rsidR="005F1475" w:rsidRPr="00C962D4">
        <w:rPr>
          <w:rFonts w:ascii="Tahoma" w:hAnsi="Tahoma" w:cs="Tahoma"/>
          <w:sz w:val="20"/>
          <w:szCs w:val="20"/>
        </w:rPr>
        <w:t>(Dz.U. 202</w:t>
      </w:r>
      <w:r w:rsidR="00F72FEB" w:rsidRPr="00C962D4">
        <w:rPr>
          <w:rFonts w:ascii="Tahoma" w:hAnsi="Tahoma" w:cs="Tahoma"/>
          <w:sz w:val="20"/>
          <w:szCs w:val="20"/>
        </w:rPr>
        <w:t>4</w:t>
      </w:r>
      <w:r w:rsidR="005F1475" w:rsidRPr="00C962D4">
        <w:rPr>
          <w:rFonts w:ascii="Tahoma" w:hAnsi="Tahoma" w:cs="Tahoma"/>
          <w:sz w:val="20"/>
          <w:szCs w:val="20"/>
        </w:rPr>
        <w:t xml:space="preserve"> poz. 4</w:t>
      </w:r>
      <w:r w:rsidR="00F72FEB" w:rsidRPr="00C962D4">
        <w:rPr>
          <w:rFonts w:ascii="Tahoma" w:hAnsi="Tahoma" w:cs="Tahoma"/>
          <w:sz w:val="20"/>
          <w:szCs w:val="20"/>
        </w:rPr>
        <w:t>27</w:t>
      </w:r>
      <w:r w:rsidR="005F1475" w:rsidRPr="00C962D4">
        <w:rPr>
          <w:rFonts w:ascii="Tahoma" w:hAnsi="Tahoma" w:cs="Tahoma"/>
          <w:sz w:val="20"/>
          <w:szCs w:val="20"/>
        </w:rPr>
        <w:t>),</w:t>
      </w:r>
      <w:bookmarkEnd w:id="109"/>
    </w:p>
    <w:p w14:paraId="53B09443" w14:textId="77777777" w:rsidR="00107C7E" w:rsidRPr="00C962D4" w:rsidRDefault="00107C7E" w:rsidP="00107C7E">
      <w:pPr>
        <w:spacing w:after="0" w:line="240" w:lineRule="auto"/>
        <w:ind w:left="426" w:right="-1"/>
        <w:jc w:val="both"/>
        <w:rPr>
          <w:rFonts w:ascii="Tahoma" w:hAnsi="Tahoma" w:cs="Tahoma"/>
          <w:sz w:val="20"/>
          <w:szCs w:val="20"/>
        </w:rPr>
      </w:pPr>
      <w:r w:rsidRPr="00C962D4">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6"/>
    <w:p w14:paraId="580DAAE9" w14:textId="77777777" w:rsidR="00107C7E" w:rsidRPr="00C962D4" w:rsidRDefault="00107C7E">
      <w:pPr>
        <w:pStyle w:val="Akapitzlist"/>
        <w:numPr>
          <w:ilvl w:val="0"/>
          <w:numId w:val="56"/>
        </w:numPr>
        <w:ind w:left="284" w:hanging="284"/>
        <w:jc w:val="both"/>
        <w:rPr>
          <w:rFonts w:ascii="Tahoma" w:hAnsi="Tahoma" w:cs="Tahoma"/>
          <w:sz w:val="20"/>
          <w:szCs w:val="20"/>
        </w:rPr>
      </w:pPr>
      <w:r w:rsidRPr="00C962D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C962D4">
        <w:rPr>
          <w:rFonts w:ascii="Tahoma" w:hAnsi="Tahoma" w:cs="Tahoma"/>
          <w:sz w:val="20"/>
          <w:szCs w:val="20"/>
        </w:rPr>
        <w:t xml:space="preserve">poziom zmiany kosztów, uprawniający strony umowy do żądania zmiany wynagrodzenia wynosi 10 punktów </w:t>
      </w:r>
      <w:r w:rsidRPr="006C655E">
        <w:rPr>
          <w:rFonts w:ascii="Tahoma" w:hAnsi="Tahoma" w:cs="Tahoma"/>
          <w:sz w:val="20"/>
          <w:szCs w:val="20"/>
        </w:rPr>
        <w:t>proc. i oznacza zmianę wskaźnika określonego w lit. c).</w:t>
      </w:r>
    </w:p>
    <w:p w14:paraId="2218D15C" w14:textId="428F06CC"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zmiany wynagrodzenia ustala się datę początkową </w:t>
      </w:r>
      <w:r w:rsidRPr="00FF40D9">
        <w:rPr>
          <w:rFonts w:ascii="Tahoma" w:hAnsi="Tahoma" w:cs="Tahoma"/>
          <w:sz w:val="20"/>
          <w:szCs w:val="20"/>
        </w:rPr>
        <w:t xml:space="preserve">drugiego i trzeciego </w:t>
      </w:r>
      <w:r w:rsidRPr="006C655E">
        <w:rPr>
          <w:rFonts w:ascii="Tahoma" w:hAnsi="Tahoma" w:cs="Tahoma"/>
          <w:sz w:val="20"/>
          <w:szCs w:val="20"/>
        </w:rPr>
        <w:t>roku obowiązywania umowy.</w:t>
      </w:r>
    </w:p>
    <w:p w14:paraId="2D247164" w14:textId="0190B88D" w:rsidR="00107C7E" w:rsidRPr="00C962D4"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podstawę do ustalenia zmiany wynagrodzenia przyjmuje się średnioroczny wskaźnik cen towarów i usług konsumpcyjnych ogółem </w:t>
      </w:r>
      <w:r w:rsidRPr="00C962D4">
        <w:rPr>
          <w:rFonts w:ascii="Tahoma" w:hAnsi="Tahoma" w:cs="Tahoma"/>
          <w:sz w:val="20"/>
          <w:szCs w:val="20"/>
        </w:rPr>
        <w:t>ogłaszany w komunikacie Prezesa Głównego Urzędu Statystycznego za rok,</w:t>
      </w:r>
      <w:r w:rsidRPr="00C962D4">
        <w:rPr>
          <w:sz w:val="20"/>
          <w:szCs w:val="20"/>
        </w:rPr>
        <w:t xml:space="preserve"> </w:t>
      </w:r>
      <w:r w:rsidRPr="00C962D4">
        <w:rPr>
          <w:rFonts w:ascii="Tahoma" w:hAnsi="Tahoma" w:cs="Tahoma"/>
          <w:sz w:val="20"/>
          <w:szCs w:val="20"/>
        </w:rPr>
        <w:t>w którym przypada początek pierwszego i drugiego roku obowiązywania umowy.</w:t>
      </w:r>
    </w:p>
    <w:p w14:paraId="6A1EE14B" w14:textId="77777777" w:rsidR="00107C7E" w:rsidRPr="00C962D4" w:rsidRDefault="00107C7E">
      <w:pPr>
        <w:pStyle w:val="Akapitzlist"/>
        <w:numPr>
          <w:ilvl w:val="0"/>
          <w:numId w:val="57"/>
        </w:numPr>
        <w:autoSpaceDE w:val="0"/>
        <w:autoSpaceDN w:val="0"/>
        <w:jc w:val="both"/>
        <w:rPr>
          <w:rFonts w:ascii="Tahoma" w:hAnsi="Tahoma" w:cs="Tahoma"/>
          <w:sz w:val="20"/>
          <w:szCs w:val="20"/>
        </w:rPr>
      </w:pPr>
      <w:r w:rsidRPr="00C962D4">
        <w:rPr>
          <w:rFonts w:ascii="Tahoma" w:hAnsi="Tahoma" w:cs="Tahoma"/>
          <w:sz w:val="20"/>
          <w:szCs w:val="20"/>
        </w:rPr>
        <w:t xml:space="preserve">jako zmianę kosztów (dalej wskaźnik zmiany kosztów) przyjmuje się: </w:t>
      </w:r>
    </w:p>
    <w:p w14:paraId="3DB5DD87" w14:textId="77777777" w:rsidR="00107C7E" w:rsidRPr="00C962D4" w:rsidRDefault="00107C7E" w:rsidP="00107C7E">
      <w:pPr>
        <w:autoSpaceDE w:val="0"/>
        <w:autoSpaceDN w:val="0"/>
        <w:spacing w:after="0" w:line="240" w:lineRule="auto"/>
        <w:ind w:left="851" w:hanging="142"/>
        <w:jc w:val="both"/>
        <w:rPr>
          <w:rFonts w:ascii="Tahoma" w:hAnsi="Tahoma" w:cs="Tahoma"/>
          <w:sz w:val="20"/>
          <w:szCs w:val="20"/>
        </w:rPr>
      </w:pPr>
      <w:r w:rsidRPr="00C962D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C962D4" w:rsidRDefault="00107C7E" w:rsidP="00107C7E">
      <w:pPr>
        <w:autoSpaceDE w:val="0"/>
        <w:autoSpaceDN w:val="0"/>
        <w:spacing w:after="0" w:line="240" w:lineRule="auto"/>
        <w:ind w:left="851"/>
        <w:jc w:val="both"/>
        <w:rPr>
          <w:rFonts w:ascii="Tahoma" w:hAnsi="Tahoma" w:cs="Tahoma"/>
          <w:sz w:val="20"/>
          <w:szCs w:val="20"/>
        </w:rPr>
      </w:pPr>
      <w:r w:rsidRPr="00C962D4">
        <w:rPr>
          <w:rFonts w:ascii="Tahoma" w:hAnsi="Tahoma" w:cs="Tahoma"/>
          <w:sz w:val="20"/>
          <w:szCs w:val="20"/>
        </w:rPr>
        <w:t>ZmCPI=(CPI</w:t>
      </w:r>
      <w:r w:rsidRPr="00C962D4">
        <w:rPr>
          <w:rFonts w:ascii="Tahoma" w:hAnsi="Tahoma" w:cs="Tahoma"/>
          <w:sz w:val="20"/>
          <w:szCs w:val="20"/>
          <w:vertAlign w:val="subscript"/>
        </w:rPr>
        <w:t>1</w:t>
      </w:r>
      <w:r w:rsidRPr="00C962D4">
        <w:rPr>
          <w:rFonts w:ascii="Tahoma" w:hAnsi="Tahoma" w:cs="Tahoma"/>
          <w:sz w:val="20"/>
          <w:szCs w:val="20"/>
        </w:rPr>
        <w:t>/100-1)*100%</w:t>
      </w:r>
    </w:p>
    <w:p w14:paraId="783E6E5E"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gdzie: ZmCPI – zmiana kosztów</w:t>
      </w:r>
    </w:p>
    <w:p w14:paraId="0E1D0995"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1</w:t>
      </w:r>
      <w:r w:rsidRPr="00C962D4">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A421ADA" w:rsidR="00107C7E" w:rsidRPr="00C962D4" w:rsidRDefault="00107C7E" w:rsidP="00107C7E">
      <w:pPr>
        <w:autoSpaceDE w:val="0"/>
        <w:autoSpaceDN w:val="0"/>
        <w:spacing w:after="0" w:line="240" w:lineRule="auto"/>
        <w:ind w:left="851" w:hanging="142"/>
        <w:jc w:val="both"/>
        <w:rPr>
          <w:rFonts w:ascii="Tahoma" w:hAnsi="Tahoma" w:cs="Tahoma"/>
          <w:sz w:val="20"/>
          <w:szCs w:val="20"/>
        </w:rPr>
      </w:pPr>
      <w:r w:rsidRPr="00C962D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C962D4" w:rsidRDefault="00107C7E" w:rsidP="00107C7E">
      <w:pPr>
        <w:autoSpaceDE w:val="0"/>
        <w:autoSpaceDN w:val="0"/>
        <w:spacing w:after="0" w:line="240" w:lineRule="auto"/>
        <w:ind w:left="851"/>
        <w:jc w:val="both"/>
        <w:rPr>
          <w:rFonts w:ascii="Tahoma" w:hAnsi="Tahoma" w:cs="Tahoma"/>
          <w:sz w:val="20"/>
          <w:szCs w:val="20"/>
        </w:rPr>
      </w:pPr>
      <w:r w:rsidRPr="00C962D4">
        <w:rPr>
          <w:rFonts w:ascii="Tahoma" w:hAnsi="Tahoma" w:cs="Tahoma"/>
          <w:sz w:val="20"/>
          <w:szCs w:val="20"/>
        </w:rPr>
        <w:t>ZmCPI=(CPI</w:t>
      </w:r>
      <w:r w:rsidRPr="00C962D4">
        <w:rPr>
          <w:rFonts w:ascii="Tahoma" w:hAnsi="Tahoma" w:cs="Tahoma"/>
          <w:sz w:val="20"/>
          <w:szCs w:val="20"/>
          <w:vertAlign w:val="subscript"/>
        </w:rPr>
        <w:t>1</w:t>
      </w:r>
      <w:r w:rsidRPr="00C962D4">
        <w:rPr>
          <w:rFonts w:ascii="Tahoma" w:hAnsi="Tahoma" w:cs="Tahoma"/>
          <w:sz w:val="20"/>
          <w:szCs w:val="20"/>
        </w:rPr>
        <w:t>/100*CPI</w:t>
      </w:r>
      <w:r w:rsidRPr="00C962D4">
        <w:rPr>
          <w:rFonts w:ascii="Tahoma" w:hAnsi="Tahoma" w:cs="Tahoma"/>
          <w:sz w:val="20"/>
          <w:szCs w:val="20"/>
          <w:vertAlign w:val="subscript"/>
        </w:rPr>
        <w:t>2</w:t>
      </w:r>
      <w:r w:rsidRPr="00C962D4">
        <w:rPr>
          <w:rFonts w:ascii="Tahoma" w:hAnsi="Tahoma" w:cs="Tahoma"/>
          <w:sz w:val="20"/>
          <w:szCs w:val="20"/>
        </w:rPr>
        <w:t>/100-1)*100%</w:t>
      </w:r>
    </w:p>
    <w:p w14:paraId="171805A4"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gdzie: ZmCPI – zmiana kosztów</w:t>
      </w:r>
    </w:p>
    <w:p w14:paraId="0F9D19EE"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1</w:t>
      </w:r>
      <w:r w:rsidRPr="00C962D4">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C962D4" w:rsidRDefault="00107C7E" w:rsidP="00107C7E">
      <w:pPr>
        <w:autoSpaceDE w:val="0"/>
        <w:autoSpaceDN w:val="0"/>
        <w:spacing w:after="0" w:line="240" w:lineRule="auto"/>
        <w:ind w:left="1985" w:hanging="709"/>
        <w:jc w:val="both"/>
        <w:rPr>
          <w:rFonts w:ascii="Tahoma" w:hAnsi="Tahoma" w:cs="Tahoma"/>
          <w:sz w:val="20"/>
          <w:szCs w:val="20"/>
        </w:rPr>
      </w:pPr>
      <w:r w:rsidRPr="00C962D4">
        <w:rPr>
          <w:rFonts w:ascii="Tahoma" w:hAnsi="Tahoma" w:cs="Tahoma"/>
          <w:sz w:val="20"/>
          <w:szCs w:val="20"/>
        </w:rPr>
        <w:t>CPI</w:t>
      </w:r>
      <w:r w:rsidRPr="00C962D4">
        <w:rPr>
          <w:rFonts w:ascii="Tahoma" w:hAnsi="Tahoma" w:cs="Tahoma"/>
          <w:sz w:val="20"/>
          <w:szCs w:val="20"/>
          <w:vertAlign w:val="subscript"/>
        </w:rPr>
        <w:t>2</w:t>
      </w:r>
      <w:r w:rsidRPr="00C962D4">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C962D4" w:rsidRDefault="00107C7E">
      <w:pPr>
        <w:pStyle w:val="Akapitzlist"/>
        <w:numPr>
          <w:ilvl w:val="0"/>
          <w:numId w:val="57"/>
        </w:numPr>
        <w:tabs>
          <w:tab w:val="left" w:pos="851"/>
        </w:tabs>
        <w:autoSpaceDE w:val="0"/>
        <w:autoSpaceDN w:val="0"/>
        <w:jc w:val="both"/>
        <w:rPr>
          <w:rFonts w:ascii="Tahoma" w:hAnsi="Tahoma" w:cs="Tahoma"/>
          <w:sz w:val="20"/>
          <w:szCs w:val="20"/>
        </w:rPr>
      </w:pPr>
      <w:r w:rsidRPr="00C962D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C962D4" w:rsidRDefault="00107C7E" w:rsidP="00107C7E">
      <w:pPr>
        <w:pStyle w:val="Akapitzlist"/>
        <w:autoSpaceDE w:val="0"/>
        <w:autoSpaceDN w:val="0"/>
        <w:ind w:left="1440" w:hanging="731"/>
        <w:jc w:val="both"/>
        <w:rPr>
          <w:rFonts w:ascii="Tahoma" w:hAnsi="Tahoma" w:cs="Tahoma"/>
          <w:sz w:val="20"/>
          <w:szCs w:val="20"/>
        </w:rPr>
      </w:pPr>
      <w:r w:rsidRPr="00C962D4">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7"/>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w:t>
      </w:r>
      <w:r w:rsidRPr="00C962D4">
        <w:rPr>
          <w:rFonts w:ascii="Tahoma" w:hAnsi="Tahoma" w:cs="Tahoma"/>
          <w:sz w:val="20"/>
          <w:szCs w:val="20"/>
        </w:rPr>
        <w:t xml:space="preserve">uzasadniają zmianę wysokości wynagrodzenia należnego </w:t>
      </w:r>
      <w:r w:rsidRPr="00C962D4">
        <w:rPr>
          <w:rFonts w:ascii="Tahoma" w:hAnsi="Tahoma" w:cs="Tahoma"/>
          <w:b/>
          <w:bCs/>
          <w:sz w:val="20"/>
          <w:szCs w:val="20"/>
        </w:rPr>
        <w:t>Wykonawcy</w:t>
      </w:r>
      <w:r w:rsidRPr="00C962D4">
        <w:rPr>
          <w:rFonts w:ascii="Tahoma" w:hAnsi="Tahoma" w:cs="Tahoma"/>
          <w:sz w:val="20"/>
          <w:szCs w:val="20"/>
        </w:rPr>
        <w:t xml:space="preserve">, strony umowy zawrą stosowny aneks do umowy, określający nową wysokość wynagrodzenia </w:t>
      </w:r>
      <w:r w:rsidRPr="00C962D4">
        <w:rPr>
          <w:rFonts w:ascii="Tahoma" w:hAnsi="Tahoma" w:cs="Tahoma"/>
          <w:b/>
          <w:bCs/>
          <w:sz w:val="20"/>
          <w:szCs w:val="20"/>
        </w:rPr>
        <w:t>Wykonawcy</w:t>
      </w:r>
      <w:r w:rsidRPr="00C962D4">
        <w:rPr>
          <w:rFonts w:ascii="Tahoma" w:hAnsi="Tahoma" w:cs="Tahoma"/>
          <w:sz w:val="20"/>
          <w:szCs w:val="20"/>
        </w:rPr>
        <w:t>, z uwzględnieniem dowiedzionych zmian,</w:t>
      </w:r>
    </w:p>
    <w:p w14:paraId="759A2D07" w14:textId="77777777"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k) </w:t>
      </w:r>
      <w:r w:rsidRPr="00C962D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4BEDD9FC" w:rsidR="00107C7E" w:rsidRPr="00C962D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962D4">
        <w:rPr>
          <w:rFonts w:ascii="Tahoma" w:hAnsi="Tahoma" w:cs="Tahoma"/>
          <w:sz w:val="20"/>
          <w:szCs w:val="20"/>
        </w:rPr>
        <w:t xml:space="preserve">l) </w:t>
      </w:r>
      <w:r w:rsidRPr="00C962D4">
        <w:rPr>
          <w:rFonts w:ascii="Tahoma" w:hAnsi="Tahoma" w:cs="Tahoma"/>
          <w:sz w:val="20"/>
          <w:szCs w:val="20"/>
        </w:rPr>
        <w:tab/>
        <w:t>zmiana wynagrodzenia wykonawcy nastąpi w terminie trzydziestu dni od dnia publikacji przez Prezesa Głównego Urzędu Statystycznego wskaźnika określonego w lit. c)</w:t>
      </w:r>
    </w:p>
    <w:p w14:paraId="41DC1BED" w14:textId="77777777" w:rsidR="00107C7E" w:rsidRPr="00C962D4"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C962D4" w:rsidRDefault="00107C7E" w:rsidP="00107C7E">
      <w:pPr>
        <w:spacing w:after="0" w:line="240" w:lineRule="auto"/>
        <w:jc w:val="center"/>
        <w:rPr>
          <w:rFonts w:ascii="Tahoma" w:hAnsi="Tahoma" w:cs="Tahoma"/>
          <w:sz w:val="20"/>
          <w:szCs w:val="20"/>
        </w:rPr>
      </w:pPr>
    </w:p>
    <w:p w14:paraId="23361807" w14:textId="7777777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16</w:t>
      </w:r>
    </w:p>
    <w:p w14:paraId="6D447758"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C962D4" w:rsidRDefault="00107C7E" w:rsidP="00107C7E">
      <w:pPr>
        <w:spacing w:after="0" w:line="240" w:lineRule="auto"/>
        <w:rPr>
          <w:rFonts w:ascii="Tahoma" w:hAnsi="Tahoma" w:cs="Tahoma"/>
          <w:sz w:val="20"/>
          <w:szCs w:val="20"/>
        </w:rPr>
      </w:pPr>
    </w:p>
    <w:p w14:paraId="7173C0DB" w14:textId="7777777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17</w:t>
      </w:r>
    </w:p>
    <w:p w14:paraId="00BA89D3"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Spory wynikające z niniejszej umowy rozstrzygane będą przez sąd właściwy dla siedziby Zamawiającego.</w:t>
      </w:r>
    </w:p>
    <w:p w14:paraId="0F46054C" w14:textId="77777777" w:rsidR="00107C7E" w:rsidRPr="00C962D4" w:rsidRDefault="00107C7E" w:rsidP="00107C7E">
      <w:pPr>
        <w:spacing w:after="0" w:line="240" w:lineRule="auto"/>
        <w:rPr>
          <w:rFonts w:ascii="Tahoma" w:hAnsi="Tahoma" w:cs="Tahoma"/>
          <w:sz w:val="20"/>
          <w:szCs w:val="20"/>
        </w:rPr>
      </w:pPr>
    </w:p>
    <w:p w14:paraId="0C45FD72" w14:textId="7777777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18</w:t>
      </w:r>
    </w:p>
    <w:p w14:paraId="7418AC4E" w14:textId="77777777" w:rsidR="00107C7E" w:rsidRPr="00C962D4" w:rsidRDefault="00107C7E" w:rsidP="00107C7E">
      <w:pPr>
        <w:spacing w:after="0" w:line="240" w:lineRule="auto"/>
        <w:jc w:val="both"/>
        <w:rPr>
          <w:rFonts w:ascii="Tahoma" w:hAnsi="Tahoma" w:cs="Tahoma"/>
          <w:sz w:val="20"/>
          <w:szCs w:val="20"/>
        </w:rPr>
      </w:pPr>
      <w:r w:rsidRPr="00C962D4">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C962D4" w:rsidRDefault="00107C7E">
      <w:pPr>
        <w:pStyle w:val="Akapitzlist"/>
        <w:numPr>
          <w:ilvl w:val="0"/>
          <w:numId w:val="60"/>
        </w:numPr>
        <w:jc w:val="both"/>
        <w:rPr>
          <w:rFonts w:ascii="Tahoma" w:hAnsi="Tahoma" w:cs="Tahoma"/>
          <w:sz w:val="20"/>
          <w:szCs w:val="20"/>
        </w:rPr>
      </w:pPr>
      <w:bookmarkStart w:id="110" w:name="_Hlk174957228"/>
      <w:r w:rsidRPr="00C962D4">
        <w:rPr>
          <w:rFonts w:ascii="Tahoma" w:hAnsi="Tahoma" w:cs="Tahoma"/>
          <w:sz w:val="20"/>
          <w:szCs w:val="20"/>
        </w:rPr>
        <w:t>Zamawiającego: …………………@....................</w:t>
      </w:r>
    </w:p>
    <w:p w14:paraId="4E2BBC12" w14:textId="2A8BAD19" w:rsidR="00107C7E" w:rsidRPr="00C962D4" w:rsidRDefault="00107C7E">
      <w:pPr>
        <w:pStyle w:val="Akapitzlist"/>
        <w:numPr>
          <w:ilvl w:val="0"/>
          <w:numId w:val="60"/>
        </w:numPr>
        <w:jc w:val="both"/>
        <w:rPr>
          <w:rFonts w:ascii="Tahoma" w:hAnsi="Tahoma" w:cs="Tahoma"/>
          <w:sz w:val="20"/>
          <w:szCs w:val="20"/>
        </w:rPr>
      </w:pPr>
      <w:r w:rsidRPr="00C962D4">
        <w:rPr>
          <w:rFonts w:ascii="Tahoma" w:hAnsi="Tahoma" w:cs="Tahoma"/>
          <w:sz w:val="20"/>
          <w:szCs w:val="20"/>
        </w:rPr>
        <w:t>Wykonawcy: …………………….@.....................</w:t>
      </w:r>
    </w:p>
    <w:bookmarkEnd w:id="110"/>
    <w:p w14:paraId="7EDAEDF4" w14:textId="77777777" w:rsidR="00107C7E" w:rsidRPr="00C962D4" w:rsidRDefault="00107C7E" w:rsidP="00107C7E">
      <w:pPr>
        <w:spacing w:after="0" w:line="240" w:lineRule="auto"/>
        <w:jc w:val="center"/>
        <w:rPr>
          <w:rFonts w:ascii="Tahoma" w:hAnsi="Tahoma" w:cs="Tahoma"/>
          <w:sz w:val="20"/>
          <w:szCs w:val="20"/>
        </w:rPr>
      </w:pPr>
    </w:p>
    <w:p w14:paraId="2FE7ADAA" w14:textId="77777777" w:rsidR="00107C7E" w:rsidRPr="00C962D4" w:rsidRDefault="00107C7E" w:rsidP="00107C7E">
      <w:pPr>
        <w:spacing w:after="0" w:line="240" w:lineRule="auto"/>
        <w:jc w:val="center"/>
        <w:rPr>
          <w:rFonts w:ascii="Tahoma" w:hAnsi="Tahoma" w:cs="Tahoma"/>
          <w:sz w:val="20"/>
          <w:szCs w:val="20"/>
        </w:rPr>
      </w:pPr>
      <w:r w:rsidRPr="00C962D4">
        <w:rPr>
          <w:rFonts w:ascii="Tahoma" w:hAnsi="Tahoma" w:cs="Tahoma"/>
          <w:sz w:val="20"/>
          <w:szCs w:val="20"/>
        </w:rPr>
        <w:sym w:font="Times New Roman" w:char="00A7"/>
      </w:r>
      <w:r w:rsidRPr="00C962D4">
        <w:rPr>
          <w:rFonts w:ascii="Tahoma" w:hAnsi="Tahoma" w:cs="Tahoma"/>
          <w:sz w:val="20"/>
          <w:szCs w:val="20"/>
        </w:rPr>
        <w:t xml:space="preserve"> 19</w:t>
      </w:r>
    </w:p>
    <w:p w14:paraId="65FE2EB1" w14:textId="77777777" w:rsidR="00107C7E" w:rsidRPr="00C962D4" w:rsidRDefault="00107C7E" w:rsidP="00107C7E">
      <w:pPr>
        <w:spacing w:after="0"/>
        <w:jc w:val="both"/>
        <w:rPr>
          <w:rFonts w:ascii="Tahoma" w:hAnsi="Tahoma" w:cs="Tahoma"/>
          <w:sz w:val="20"/>
          <w:szCs w:val="20"/>
        </w:rPr>
      </w:pPr>
      <w:bookmarkStart w:id="111" w:name="_Hlk174957257"/>
      <w:r w:rsidRPr="00C962D4">
        <w:rPr>
          <w:rFonts w:ascii="Tahoma" w:hAnsi="Tahoma" w:cs="Tahoma"/>
          <w:sz w:val="20"/>
          <w:szCs w:val="20"/>
        </w:rPr>
        <w:t>[zapis dla umowy zawartej w formie pisemnej]</w:t>
      </w:r>
    </w:p>
    <w:p w14:paraId="635237A2" w14:textId="77777777" w:rsidR="00107C7E" w:rsidRPr="00C962D4" w:rsidRDefault="00107C7E" w:rsidP="00107C7E">
      <w:pPr>
        <w:spacing w:after="0"/>
        <w:jc w:val="both"/>
        <w:rPr>
          <w:rFonts w:ascii="Tahoma" w:hAnsi="Tahoma" w:cs="Tahoma"/>
          <w:sz w:val="20"/>
          <w:szCs w:val="20"/>
        </w:rPr>
      </w:pPr>
      <w:r w:rsidRPr="00C962D4">
        <w:rPr>
          <w:rFonts w:ascii="Tahoma" w:hAnsi="Tahoma" w:cs="Tahoma"/>
          <w:sz w:val="20"/>
          <w:szCs w:val="20"/>
        </w:rPr>
        <w:t>Umowę sporządzono w formie pisemnej w dwóch jednobrzmiących egzemplarzach, po jednym dla każdej ze stron.</w:t>
      </w:r>
    </w:p>
    <w:p w14:paraId="642D1AF0" w14:textId="77777777" w:rsidR="00107C7E" w:rsidRPr="00C962D4" w:rsidRDefault="00107C7E" w:rsidP="00107C7E">
      <w:pPr>
        <w:spacing w:after="0"/>
        <w:jc w:val="both"/>
        <w:rPr>
          <w:rFonts w:ascii="Tahoma" w:hAnsi="Tahoma" w:cs="Tahoma"/>
          <w:sz w:val="20"/>
          <w:szCs w:val="20"/>
        </w:rPr>
      </w:pPr>
      <w:r w:rsidRPr="00C962D4">
        <w:rPr>
          <w:rFonts w:ascii="Tahoma" w:hAnsi="Tahoma" w:cs="Tahoma"/>
          <w:bCs/>
          <w:sz w:val="20"/>
          <w:szCs w:val="20"/>
        </w:rPr>
        <w:t>lub</w:t>
      </w:r>
    </w:p>
    <w:p w14:paraId="072B8594" w14:textId="77777777" w:rsidR="00B94D54" w:rsidRPr="00C962D4" w:rsidRDefault="00B94D54" w:rsidP="00B94D54">
      <w:pPr>
        <w:pStyle w:val="Default"/>
        <w:jc w:val="both"/>
        <w:rPr>
          <w:rFonts w:ascii="Tahoma" w:hAnsi="Tahoma" w:cs="Tahoma"/>
          <w:bCs/>
          <w:color w:val="auto"/>
          <w:sz w:val="20"/>
          <w:szCs w:val="20"/>
        </w:rPr>
      </w:pPr>
      <w:r w:rsidRPr="00C962D4">
        <w:rPr>
          <w:rFonts w:ascii="Tahoma" w:hAnsi="Tahoma" w:cs="Tahoma"/>
          <w:bCs/>
          <w:color w:val="auto"/>
          <w:sz w:val="20"/>
          <w:szCs w:val="20"/>
        </w:rPr>
        <w:t>[zapis dla umowy zawartej w postaci elektronicznej]</w:t>
      </w:r>
    </w:p>
    <w:p w14:paraId="2BB03504" w14:textId="77777777" w:rsidR="00B94D54" w:rsidRPr="00C962D4" w:rsidRDefault="00B94D54">
      <w:pPr>
        <w:pStyle w:val="Default"/>
        <w:numPr>
          <w:ilvl w:val="0"/>
          <w:numId w:val="80"/>
        </w:numPr>
        <w:tabs>
          <w:tab w:val="left" w:pos="284"/>
        </w:tabs>
        <w:ind w:left="284" w:hanging="284"/>
        <w:jc w:val="both"/>
        <w:rPr>
          <w:rFonts w:ascii="Tahoma" w:hAnsi="Tahoma" w:cs="Tahoma"/>
          <w:bCs/>
          <w:color w:val="auto"/>
          <w:sz w:val="20"/>
          <w:szCs w:val="20"/>
        </w:rPr>
      </w:pPr>
      <w:r w:rsidRPr="00C962D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C962D4" w:rsidRDefault="00B94D54">
      <w:pPr>
        <w:pStyle w:val="Default"/>
        <w:numPr>
          <w:ilvl w:val="0"/>
          <w:numId w:val="80"/>
        </w:numPr>
        <w:tabs>
          <w:tab w:val="left" w:pos="284"/>
        </w:tabs>
        <w:ind w:left="284" w:hanging="284"/>
        <w:jc w:val="both"/>
        <w:rPr>
          <w:rFonts w:ascii="Tahoma" w:hAnsi="Tahoma" w:cs="Tahoma"/>
          <w:bCs/>
          <w:color w:val="auto"/>
          <w:sz w:val="20"/>
          <w:szCs w:val="20"/>
        </w:rPr>
      </w:pPr>
      <w:r w:rsidRPr="00C962D4">
        <w:rPr>
          <w:rFonts w:ascii="Tahoma" w:hAnsi="Tahoma" w:cs="Tahoma"/>
          <w:bCs/>
          <w:color w:val="auto"/>
          <w:sz w:val="20"/>
          <w:szCs w:val="20"/>
        </w:rPr>
        <w:t xml:space="preserve">Umowa zostaje zawarta z dniem podpisania </w:t>
      </w:r>
      <w:r w:rsidR="00B26E71" w:rsidRPr="00C962D4">
        <w:rPr>
          <w:rFonts w:ascii="Tahoma" w:hAnsi="Tahoma" w:cs="Tahoma"/>
          <w:bCs/>
          <w:color w:val="auto"/>
          <w:sz w:val="20"/>
          <w:szCs w:val="20"/>
        </w:rPr>
        <w:t xml:space="preserve">jej </w:t>
      </w:r>
      <w:r w:rsidRPr="00C962D4">
        <w:rPr>
          <w:rFonts w:ascii="Tahoma" w:hAnsi="Tahoma" w:cs="Tahoma"/>
          <w:bCs/>
          <w:color w:val="auto"/>
          <w:sz w:val="20"/>
          <w:szCs w:val="20"/>
        </w:rPr>
        <w:t>kwalifikowanym podpisem elektronicznym przez ostatnią ze Stron.</w:t>
      </w:r>
    </w:p>
    <w:bookmarkEnd w:id="111"/>
    <w:p w14:paraId="0698EC09" w14:textId="77777777" w:rsidR="00107C7E" w:rsidRPr="00C962D4" w:rsidRDefault="00107C7E" w:rsidP="00107C7E">
      <w:pPr>
        <w:spacing w:after="0" w:line="240" w:lineRule="auto"/>
        <w:rPr>
          <w:rFonts w:ascii="Tahoma" w:hAnsi="Tahoma" w:cs="Tahoma"/>
          <w:sz w:val="20"/>
          <w:szCs w:val="20"/>
          <w:u w:val="single"/>
        </w:rPr>
      </w:pPr>
    </w:p>
    <w:p w14:paraId="33A3B783" w14:textId="77777777" w:rsidR="00107C7E" w:rsidRPr="00C962D4" w:rsidRDefault="00107C7E" w:rsidP="00107C7E">
      <w:pPr>
        <w:spacing w:after="0" w:line="240" w:lineRule="auto"/>
        <w:rPr>
          <w:rFonts w:ascii="Tahoma" w:hAnsi="Tahoma" w:cs="Tahoma"/>
          <w:sz w:val="20"/>
          <w:szCs w:val="20"/>
          <w:u w:val="single"/>
        </w:rPr>
      </w:pPr>
      <w:r w:rsidRPr="00C962D4">
        <w:rPr>
          <w:rFonts w:ascii="Tahoma" w:hAnsi="Tahoma" w:cs="Tahoma"/>
          <w:sz w:val="20"/>
          <w:szCs w:val="20"/>
          <w:u w:val="single"/>
        </w:rPr>
        <w:t>Załączniki do umowy:</w:t>
      </w:r>
    </w:p>
    <w:p w14:paraId="2AC3F6CE" w14:textId="77777777" w:rsidR="00107C7E" w:rsidRPr="00C962D4" w:rsidRDefault="00107C7E">
      <w:pPr>
        <w:pStyle w:val="Akapitzlist"/>
        <w:numPr>
          <w:ilvl w:val="0"/>
          <w:numId w:val="29"/>
        </w:numPr>
        <w:tabs>
          <w:tab w:val="clear" w:pos="927"/>
          <w:tab w:val="num" w:pos="284"/>
        </w:tabs>
        <w:ind w:left="284" w:hanging="284"/>
        <w:rPr>
          <w:rFonts w:ascii="Tahoma" w:hAnsi="Tahoma" w:cs="Tahoma"/>
          <w:sz w:val="20"/>
          <w:szCs w:val="20"/>
        </w:rPr>
      </w:pPr>
      <w:r w:rsidRPr="00C962D4">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C962D4" w:rsidRDefault="00107C7E" w:rsidP="00107C7E">
      <w:pPr>
        <w:spacing w:after="0" w:line="240" w:lineRule="auto"/>
        <w:rPr>
          <w:rFonts w:ascii="Tahoma" w:hAnsi="Tahoma" w:cs="Tahoma"/>
          <w:sz w:val="20"/>
          <w:szCs w:val="20"/>
        </w:rPr>
      </w:pPr>
      <w:r w:rsidRPr="00C962D4">
        <w:rPr>
          <w:rFonts w:ascii="Tahoma" w:hAnsi="Tahoma" w:cs="Tahoma"/>
          <w:sz w:val="20"/>
          <w:szCs w:val="20"/>
        </w:rPr>
        <w:t xml:space="preserve">      </w:t>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t xml:space="preserve">                              ...................................................       </w:t>
      </w:r>
      <w:r w:rsidRPr="00C962D4">
        <w:rPr>
          <w:rFonts w:ascii="Tahoma" w:hAnsi="Tahoma" w:cs="Tahoma"/>
          <w:sz w:val="20"/>
          <w:szCs w:val="20"/>
        </w:rPr>
        <w:tab/>
      </w:r>
      <w:r w:rsidRPr="00C962D4">
        <w:rPr>
          <w:rFonts w:ascii="Tahoma" w:hAnsi="Tahoma" w:cs="Tahoma"/>
          <w:sz w:val="20"/>
          <w:szCs w:val="20"/>
        </w:rPr>
        <w:tab/>
      </w:r>
      <w:r w:rsidRPr="00C962D4">
        <w:rPr>
          <w:rFonts w:ascii="Tahoma" w:hAnsi="Tahoma" w:cs="Tahoma"/>
          <w:sz w:val="20"/>
          <w:szCs w:val="20"/>
        </w:rPr>
        <w:tab/>
        <w:t xml:space="preserve">........................................................                             </w:t>
      </w:r>
    </w:p>
    <w:p w14:paraId="4F6009E8" w14:textId="2CFCC68C" w:rsidR="009405F6" w:rsidRPr="00C962D4" w:rsidRDefault="00107C7E" w:rsidP="00C56C44">
      <w:pPr>
        <w:spacing w:after="0" w:line="240" w:lineRule="auto"/>
        <w:rPr>
          <w:rFonts w:ascii="Tahoma" w:hAnsi="Tahoma" w:cs="Tahoma"/>
          <w:sz w:val="20"/>
          <w:szCs w:val="20"/>
        </w:rPr>
      </w:pPr>
      <w:r w:rsidRPr="00C962D4">
        <w:rPr>
          <w:rFonts w:ascii="Tahoma" w:hAnsi="Tahoma" w:cs="Tahoma"/>
          <w:sz w:val="20"/>
          <w:szCs w:val="20"/>
        </w:rPr>
        <w:t xml:space="preserve">                   Wykonawca                                                              Zamawiający</w:t>
      </w:r>
      <w:bookmarkEnd w:id="100"/>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2" w:name="_Hlk174964648"/>
      <w:bookmarkStart w:id="113" w:name="_Hlk174957360"/>
      <w:bookmarkStart w:id="114"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2"/>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3"/>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710A30B1" w14:textId="77777777" w:rsidR="00C962D4" w:rsidRPr="00C962D4" w:rsidRDefault="00C962D4" w:rsidP="00C962D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962D4">
        <w:rPr>
          <w:rFonts w:ascii="Tahoma" w:hAnsi="Tahoma" w:cs="Tahoma"/>
          <w:b/>
          <w:sz w:val="20"/>
          <w:szCs w:val="20"/>
          <w:lang w:val="en-US"/>
        </w:rPr>
        <w:t>Gmina Dobrzyń nad Wisłą</w:t>
      </w:r>
    </w:p>
    <w:p w14:paraId="2EFADBE8" w14:textId="77777777" w:rsidR="00C962D4" w:rsidRPr="00C962D4" w:rsidRDefault="00C962D4" w:rsidP="00C962D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962D4">
        <w:rPr>
          <w:rFonts w:ascii="Tahoma" w:hAnsi="Tahoma" w:cs="Tahoma"/>
          <w:b/>
          <w:sz w:val="20"/>
          <w:szCs w:val="20"/>
          <w:lang w:val="en-US"/>
        </w:rPr>
        <w:t>ul. Szkolna 1</w:t>
      </w:r>
    </w:p>
    <w:p w14:paraId="59722EF0" w14:textId="68D31272" w:rsidR="00DF52C7" w:rsidRPr="00B908B7" w:rsidRDefault="00C962D4" w:rsidP="00C962D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962D4">
        <w:rPr>
          <w:rFonts w:ascii="Tahoma" w:hAnsi="Tahoma" w:cs="Tahoma"/>
          <w:b/>
          <w:sz w:val="20"/>
          <w:szCs w:val="20"/>
          <w:lang w:val="en-US"/>
        </w:rPr>
        <w:t>87 - 610 Dobrzyń nad Wisłą</w:t>
      </w: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300F3B85"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C962D4">
        <w:rPr>
          <w:rFonts w:ascii="Tahoma" w:eastAsia="Arial Narrow" w:hAnsi="Tahoma" w:cs="Tahoma"/>
          <w:b/>
          <w:sz w:val="20"/>
          <w:szCs w:val="20"/>
        </w:rPr>
        <w:t>GMINY DOBRZYŃ NAD WISŁĄ</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C962D4"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t>
      </w:r>
      <w:r w:rsidRPr="00C962D4">
        <w:rPr>
          <w:rFonts w:ascii="Tahoma" w:eastAsia="Lucida Sans Unicode" w:hAnsi="Tahoma" w:cs="Tahoma"/>
          <w:bCs/>
          <w:sz w:val="20"/>
          <w:szCs w:val="20"/>
          <w:lang w:eastAsia="ar-SA"/>
        </w:rPr>
        <w:t xml:space="preserve">wnioskiem o udostępnienie załączników nr </w:t>
      </w:r>
      <w:r w:rsidR="00453867" w:rsidRPr="00C962D4">
        <w:rPr>
          <w:rFonts w:ascii="Tahoma" w:eastAsia="Lucida Sans Unicode" w:hAnsi="Tahoma" w:cs="Tahoma"/>
          <w:bCs/>
          <w:sz w:val="20"/>
          <w:szCs w:val="20"/>
          <w:lang w:eastAsia="ar-SA"/>
        </w:rPr>
        <w:t>6</w:t>
      </w:r>
      <w:r w:rsidRPr="00C962D4">
        <w:rPr>
          <w:rFonts w:ascii="Tahoma" w:eastAsia="Lucida Sans Unicode" w:hAnsi="Tahoma" w:cs="Tahoma"/>
          <w:bCs/>
          <w:sz w:val="20"/>
          <w:szCs w:val="20"/>
          <w:lang w:eastAsia="ar-SA"/>
        </w:rPr>
        <w:t xml:space="preserve"> i </w:t>
      </w:r>
      <w:r w:rsidR="00453867" w:rsidRPr="00C962D4">
        <w:rPr>
          <w:rFonts w:ascii="Tahoma" w:eastAsia="Lucida Sans Unicode" w:hAnsi="Tahoma" w:cs="Tahoma"/>
          <w:bCs/>
          <w:sz w:val="20"/>
          <w:szCs w:val="20"/>
          <w:lang w:eastAsia="ar-SA"/>
        </w:rPr>
        <w:t>7</w:t>
      </w:r>
      <w:r w:rsidRPr="00C962D4">
        <w:rPr>
          <w:rFonts w:ascii="Tahoma" w:eastAsia="Lucida Sans Unicode" w:hAnsi="Tahoma" w:cs="Tahoma"/>
          <w:bCs/>
          <w:sz w:val="20"/>
          <w:szCs w:val="20"/>
          <w:lang w:eastAsia="ar-SA"/>
        </w:rPr>
        <w:t xml:space="preserve"> stanowiących poufną część Specyfikacji Warunków Zamówienia.</w:t>
      </w:r>
    </w:p>
    <w:p w14:paraId="048F9493" w14:textId="536B1CB4" w:rsidR="00DF52C7" w:rsidRPr="00C962D4" w:rsidRDefault="00DF52C7" w:rsidP="00DF52C7">
      <w:pPr>
        <w:spacing w:after="0" w:line="240" w:lineRule="auto"/>
        <w:jc w:val="both"/>
        <w:rPr>
          <w:rFonts w:ascii="Tahoma" w:eastAsia="Lucida Sans Unicode" w:hAnsi="Tahoma" w:cs="Tahoma"/>
          <w:bCs/>
          <w:sz w:val="20"/>
          <w:szCs w:val="20"/>
          <w:lang w:eastAsia="ar-SA"/>
        </w:rPr>
      </w:pPr>
      <w:r w:rsidRPr="00C962D4">
        <w:rPr>
          <w:rFonts w:ascii="Tahoma" w:eastAsia="Lucida Sans Unicode" w:hAnsi="Tahoma" w:cs="Tahoma"/>
          <w:bCs/>
          <w:sz w:val="20"/>
          <w:szCs w:val="20"/>
          <w:lang w:eastAsia="ar-SA"/>
        </w:rPr>
        <w:t xml:space="preserve">Dokumentację proszę przesłać na adres e-mail: ……………………………… </w:t>
      </w:r>
    </w:p>
    <w:p w14:paraId="13436F25" w14:textId="77777777" w:rsidR="00DF52C7" w:rsidRPr="00C962D4" w:rsidRDefault="00DF52C7" w:rsidP="00DF52C7">
      <w:pPr>
        <w:spacing w:after="0" w:line="240" w:lineRule="auto"/>
        <w:jc w:val="both"/>
        <w:rPr>
          <w:rFonts w:ascii="Tahoma" w:eastAsia="Lucida Sans Unicode" w:hAnsi="Tahoma" w:cs="Tahoma"/>
          <w:bCs/>
          <w:sz w:val="20"/>
          <w:szCs w:val="20"/>
          <w:lang w:eastAsia="ar-SA"/>
        </w:rPr>
      </w:pPr>
      <w:r w:rsidRPr="00C962D4">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4"/>
    <w:p w14:paraId="1D0BAA92" w14:textId="77777777" w:rsidR="00DF52C7" w:rsidRPr="00C962D4"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C962D4"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5" w:name="_Hlk174957345"/>
    </w:p>
    <w:bookmarkEnd w:id="115"/>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F6B5" w14:textId="77777777" w:rsidR="000A320B" w:rsidRDefault="000A320B" w:rsidP="002F7244">
      <w:pPr>
        <w:spacing w:after="0" w:line="240" w:lineRule="auto"/>
      </w:pPr>
      <w:r>
        <w:separator/>
      </w:r>
    </w:p>
  </w:endnote>
  <w:endnote w:type="continuationSeparator" w:id="0">
    <w:p w14:paraId="6FC10106" w14:textId="77777777" w:rsidR="000A320B" w:rsidRDefault="000A320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A3D32" w14:textId="77777777" w:rsidR="000A320B" w:rsidRDefault="000A320B" w:rsidP="002F7244">
      <w:pPr>
        <w:spacing w:after="0" w:line="240" w:lineRule="auto"/>
      </w:pPr>
      <w:r>
        <w:separator/>
      </w:r>
    </w:p>
  </w:footnote>
  <w:footnote w:type="continuationSeparator" w:id="0">
    <w:p w14:paraId="02AA8949" w14:textId="77777777" w:rsidR="000A320B" w:rsidRDefault="000A320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B248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B248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B2486"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B2486">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B2486">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0E19"/>
    <w:rsid w:val="00024B00"/>
    <w:rsid w:val="00035C6E"/>
    <w:rsid w:val="00041DE5"/>
    <w:rsid w:val="00053A38"/>
    <w:rsid w:val="00062FB6"/>
    <w:rsid w:val="00070BB9"/>
    <w:rsid w:val="00073DEF"/>
    <w:rsid w:val="000815EA"/>
    <w:rsid w:val="00085EE9"/>
    <w:rsid w:val="00086B2F"/>
    <w:rsid w:val="00087F8A"/>
    <w:rsid w:val="000959B3"/>
    <w:rsid w:val="00095E60"/>
    <w:rsid w:val="000962A3"/>
    <w:rsid w:val="000A320B"/>
    <w:rsid w:val="000A5396"/>
    <w:rsid w:val="000A7C78"/>
    <w:rsid w:val="000B0DC0"/>
    <w:rsid w:val="000B57D8"/>
    <w:rsid w:val="000B5F8A"/>
    <w:rsid w:val="000C0BC2"/>
    <w:rsid w:val="000C2DCA"/>
    <w:rsid w:val="000C6983"/>
    <w:rsid w:val="000D08C0"/>
    <w:rsid w:val="000D2A57"/>
    <w:rsid w:val="000D5A96"/>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7607E"/>
    <w:rsid w:val="001A66FD"/>
    <w:rsid w:val="001C148A"/>
    <w:rsid w:val="001C1D8C"/>
    <w:rsid w:val="001C6D14"/>
    <w:rsid w:val="001D29B1"/>
    <w:rsid w:val="001E1ABA"/>
    <w:rsid w:val="001E1B30"/>
    <w:rsid w:val="001E1E6D"/>
    <w:rsid w:val="001E23B8"/>
    <w:rsid w:val="001E7779"/>
    <w:rsid w:val="001E777E"/>
    <w:rsid w:val="001F09F6"/>
    <w:rsid w:val="001F0DB0"/>
    <w:rsid w:val="001F1D47"/>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3707"/>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96B20"/>
    <w:rsid w:val="003A035B"/>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392"/>
    <w:rsid w:val="00406D68"/>
    <w:rsid w:val="004131B1"/>
    <w:rsid w:val="00420219"/>
    <w:rsid w:val="00420F2B"/>
    <w:rsid w:val="00422353"/>
    <w:rsid w:val="0043180D"/>
    <w:rsid w:val="004345DC"/>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4CBC"/>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A335D"/>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3637"/>
    <w:rsid w:val="00614B0C"/>
    <w:rsid w:val="00616072"/>
    <w:rsid w:val="0062276D"/>
    <w:rsid w:val="00624382"/>
    <w:rsid w:val="00626024"/>
    <w:rsid w:val="00627301"/>
    <w:rsid w:val="0063106F"/>
    <w:rsid w:val="00634A22"/>
    <w:rsid w:val="00645520"/>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1296"/>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050C"/>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089C"/>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52B5B"/>
    <w:rsid w:val="0086386A"/>
    <w:rsid w:val="0086406F"/>
    <w:rsid w:val="008676CF"/>
    <w:rsid w:val="008703D1"/>
    <w:rsid w:val="00881CBB"/>
    <w:rsid w:val="008A1E48"/>
    <w:rsid w:val="008B0594"/>
    <w:rsid w:val="008B15FB"/>
    <w:rsid w:val="008B23B2"/>
    <w:rsid w:val="008C004E"/>
    <w:rsid w:val="008C4892"/>
    <w:rsid w:val="008D7A03"/>
    <w:rsid w:val="008E3D4B"/>
    <w:rsid w:val="008F1820"/>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16E"/>
    <w:rsid w:val="009374BA"/>
    <w:rsid w:val="009405F6"/>
    <w:rsid w:val="00942855"/>
    <w:rsid w:val="00950815"/>
    <w:rsid w:val="00960CCB"/>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9F3D6E"/>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A66B7"/>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45F7"/>
    <w:rsid w:val="00C56C44"/>
    <w:rsid w:val="00C577CC"/>
    <w:rsid w:val="00C7135A"/>
    <w:rsid w:val="00C72319"/>
    <w:rsid w:val="00C73A77"/>
    <w:rsid w:val="00C76CC4"/>
    <w:rsid w:val="00C77CB4"/>
    <w:rsid w:val="00C91DBE"/>
    <w:rsid w:val="00C962D4"/>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2D0D"/>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5FBC"/>
    <w:rsid w:val="00DE70A7"/>
    <w:rsid w:val="00DF4874"/>
    <w:rsid w:val="00DF52C7"/>
    <w:rsid w:val="00E013BF"/>
    <w:rsid w:val="00E02E75"/>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2486"/>
    <w:rsid w:val="00EB3A93"/>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 w:val="00FF4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49</Pages>
  <Words>23218</Words>
  <Characters>139311</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Mateusz Olewczynski</cp:lastModifiedBy>
  <cp:revision>3</cp:revision>
  <cp:lastPrinted>2024-10-21T10:01:00Z</cp:lastPrinted>
  <dcterms:created xsi:type="dcterms:W3CDTF">2024-11-05T10:12:00Z</dcterms:created>
  <dcterms:modified xsi:type="dcterms:W3CDTF">2024-11-07T09:26:00Z</dcterms:modified>
</cp:coreProperties>
</file>