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CF157" w14:textId="77777777" w:rsidR="00F85E7A" w:rsidRDefault="00F85E7A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135354F3" w14:textId="77777777" w:rsidR="003546C3" w:rsidRDefault="003546C3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7EEEA68C" w14:textId="77777777" w:rsidR="001C240C" w:rsidRPr="00221478" w:rsidRDefault="001C240C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Tahoma" w:eastAsiaTheme="majorEastAsia" w:hAnsi="Tahoma" w:cs="Tahoma"/>
          <w:b/>
          <w:sz w:val="28"/>
          <w:szCs w:val="28"/>
          <w:lang w:eastAsia="en-US"/>
        </w:rPr>
      </w:pPr>
      <w:r w:rsidRPr="00221478">
        <w:rPr>
          <w:rFonts w:ascii="Tahoma" w:eastAsiaTheme="majorEastAsia" w:hAnsi="Tahoma" w:cs="Tahoma"/>
          <w:b/>
          <w:sz w:val="28"/>
          <w:szCs w:val="28"/>
          <w:lang w:eastAsia="en-US"/>
        </w:rPr>
        <w:t xml:space="preserve">SPECYFIKACJA WARUNKÓW ZAMÓWIENIA </w:t>
      </w:r>
      <w:r w:rsidR="003546C3" w:rsidRPr="00221478">
        <w:rPr>
          <w:rFonts w:ascii="Tahoma" w:eastAsiaTheme="majorEastAsia" w:hAnsi="Tahoma" w:cs="Tahoma"/>
          <w:b/>
          <w:sz w:val="28"/>
          <w:szCs w:val="28"/>
          <w:lang w:eastAsia="en-US"/>
        </w:rPr>
        <w:t>(SWZ)</w:t>
      </w:r>
    </w:p>
    <w:p w14:paraId="24783283" w14:textId="77777777" w:rsidR="001C240C" w:rsidRPr="00773D17" w:rsidRDefault="001C240C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2368390" w14:textId="77777777" w:rsidR="001C240C" w:rsidRPr="00773D17" w:rsidRDefault="001C240C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</w:p>
    <w:p w14:paraId="7061F916" w14:textId="77777777" w:rsidR="00882012" w:rsidRDefault="00771252" w:rsidP="0077125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</w:p>
    <w:p w14:paraId="799DAFA8" w14:textId="77777777" w:rsidR="001C240C" w:rsidRDefault="001C240C" w:rsidP="001C240C">
      <w:pPr>
        <w:rPr>
          <w:rFonts w:asciiTheme="majorHAnsi" w:eastAsiaTheme="majorEastAsia" w:hAnsiTheme="majorHAnsi" w:cs="Arial"/>
          <w:b/>
          <w:lang w:eastAsia="en-US"/>
        </w:rPr>
      </w:pPr>
    </w:p>
    <w:p w14:paraId="3168CB2D" w14:textId="1D5EB575" w:rsidR="00F27A8E" w:rsidRPr="00221478" w:rsidRDefault="001C240C" w:rsidP="003B706E">
      <w:pPr>
        <w:ind w:left="426"/>
        <w:rPr>
          <w:rFonts w:ascii="Tahoma" w:eastAsiaTheme="majorEastAsia" w:hAnsi="Tahoma" w:cs="Tahoma"/>
          <w:lang w:eastAsia="en-US"/>
        </w:rPr>
      </w:pPr>
      <w:r w:rsidRPr="00221478">
        <w:rPr>
          <w:rFonts w:ascii="Tahoma" w:hAnsi="Tahoma" w:cs="Tahoma"/>
        </w:rPr>
        <w:t xml:space="preserve">sporządzona </w:t>
      </w:r>
      <w:r w:rsidR="00261B96" w:rsidRPr="00221478">
        <w:rPr>
          <w:rFonts w:ascii="Tahoma" w:hAnsi="Tahoma" w:cs="Tahoma"/>
        </w:rPr>
        <w:t xml:space="preserve">dla postępowania o udzielenie zamówienia publicznego </w:t>
      </w:r>
      <w:r w:rsidRPr="00221478">
        <w:rPr>
          <w:rFonts w:ascii="Tahoma" w:hAnsi="Tahoma" w:cs="Tahoma"/>
        </w:rPr>
        <w:t xml:space="preserve">  o wartości  nie przekraczającej progów unijnych o jakich stanowi art. 3  ustawy z 11 września 2019 r.  – </w:t>
      </w:r>
      <w:r w:rsidRPr="00221478">
        <w:rPr>
          <w:rFonts w:ascii="Tahoma" w:eastAsiaTheme="majorEastAsia" w:hAnsi="Tahoma" w:cs="Tahoma"/>
          <w:lang w:eastAsia="en-US"/>
        </w:rPr>
        <w:t xml:space="preserve">Prawo zamówień publicznych (Dz.U. </w:t>
      </w:r>
      <w:r w:rsidR="003B706E" w:rsidRPr="00221478">
        <w:rPr>
          <w:rFonts w:ascii="Tahoma" w:eastAsiaTheme="majorEastAsia" w:hAnsi="Tahoma" w:cs="Tahoma"/>
          <w:lang w:eastAsia="en-US"/>
        </w:rPr>
        <w:t>z 202</w:t>
      </w:r>
      <w:r w:rsidR="002F6E49">
        <w:rPr>
          <w:rFonts w:ascii="Tahoma" w:eastAsiaTheme="majorEastAsia" w:hAnsi="Tahoma" w:cs="Tahoma"/>
          <w:lang w:eastAsia="en-US"/>
        </w:rPr>
        <w:t>4</w:t>
      </w:r>
      <w:r w:rsidR="003B706E" w:rsidRPr="00221478">
        <w:rPr>
          <w:rFonts w:ascii="Tahoma" w:eastAsiaTheme="majorEastAsia" w:hAnsi="Tahoma" w:cs="Tahoma"/>
          <w:lang w:eastAsia="en-US"/>
        </w:rPr>
        <w:t xml:space="preserve"> poz. 1</w:t>
      </w:r>
      <w:r w:rsidR="002F6E49">
        <w:rPr>
          <w:rFonts w:ascii="Tahoma" w:eastAsiaTheme="majorEastAsia" w:hAnsi="Tahoma" w:cs="Tahoma"/>
          <w:lang w:eastAsia="en-US"/>
        </w:rPr>
        <w:t>320</w:t>
      </w:r>
      <w:r w:rsidRPr="00221478">
        <w:rPr>
          <w:rFonts w:ascii="Tahoma" w:eastAsiaTheme="majorEastAsia" w:hAnsi="Tahoma" w:cs="Tahoma"/>
          <w:lang w:eastAsia="en-US"/>
        </w:rPr>
        <w:t>)</w:t>
      </w:r>
      <w:r w:rsidR="00480029" w:rsidRPr="00221478">
        <w:rPr>
          <w:rFonts w:ascii="Tahoma" w:eastAsiaTheme="majorEastAsia" w:hAnsi="Tahoma" w:cs="Tahoma"/>
          <w:lang w:eastAsia="en-US"/>
        </w:rPr>
        <w:t>, dalej: „</w:t>
      </w:r>
      <w:proofErr w:type="spellStart"/>
      <w:r w:rsidR="00480029" w:rsidRPr="00221478">
        <w:rPr>
          <w:rFonts w:ascii="Tahoma" w:eastAsiaTheme="majorEastAsia" w:hAnsi="Tahoma" w:cs="Tahoma"/>
          <w:lang w:eastAsia="en-US"/>
        </w:rPr>
        <w:t>Pzp</w:t>
      </w:r>
      <w:proofErr w:type="spellEnd"/>
      <w:r w:rsidR="00480029" w:rsidRPr="00221478">
        <w:rPr>
          <w:rFonts w:ascii="Tahoma" w:eastAsiaTheme="majorEastAsia" w:hAnsi="Tahoma" w:cs="Tahoma"/>
          <w:lang w:eastAsia="en-US"/>
        </w:rPr>
        <w:t>”</w:t>
      </w:r>
      <w:r w:rsidRPr="00221478">
        <w:rPr>
          <w:rFonts w:ascii="Tahoma" w:eastAsiaTheme="majorEastAsia" w:hAnsi="Tahoma" w:cs="Tahoma"/>
          <w:b/>
          <w:lang w:eastAsia="en-US"/>
        </w:rPr>
        <w:t xml:space="preserve">  </w:t>
      </w:r>
      <w:r w:rsidRPr="00221478">
        <w:rPr>
          <w:rFonts w:ascii="Tahoma" w:hAnsi="Tahoma" w:cs="Tahoma"/>
          <w:b/>
          <w:sz w:val="28"/>
          <w:szCs w:val="28"/>
        </w:rPr>
        <w:t xml:space="preserve">                            </w:t>
      </w:r>
      <w:r w:rsidR="00F81C1D" w:rsidRPr="00221478">
        <w:rPr>
          <w:rFonts w:ascii="Tahoma" w:hAnsi="Tahoma" w:cs="Tahoma"/>
          <w:b/>
          <w:sz w:val="28"/>
          <w:szCs w:val="28"/>
        </w:rPr>
        <w:t xml:space="preserve">           </w:t>
      </w:r>
    </w:p>
    <w:p w14:paraId="1C473CAA" w14:textId="77777777" w:rsidR="00245B8B" w:rsidRPr="00221478" w:rsidRDefault="00245B8B" w:rsidP="00824BEC">
      <w:pPr>
        <w:ind w:left="360"/>
        <w:rPr>
          <w:rFonts w:ascii="Tahoma" w:hAnsi="Tahoma" w:cs="Tahoma"/>
          <w:b/>
          <w:sz w:val="28"/>
          <w:szCs w:val="28"/>
        </w:rPr>
      </w:pPr>
    </w:p>
    <w:p w14:paraId="34A80445" w14:textId="77777777" w:rsidR="00F463FB" w:rsidRPr="00480029" w:rsidRDefault="00F463FB" w:rsidP="00F463FB">
      <w:pPr>
        <w:pStyle w:val="Nagwek"/>
      </w:pPr>
    </w:p>
    <w:p w14:paraId="1B763C5F" w14:textId="350122A1" w:rsidR="00F0627D" w:rsidRDefault="00194926" w:rsidP="009552A6">
      <w:pPr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194926">
        <w:rPr>
          <w:rFonts w:ascii="Tahoma" w:hAnsi="Tahoma" w:cs="Tahoma"/>
          <w:b/>
          <w:sz w:val="28"/>
          <w:szCs w:val="28"/>
        </w:rPr>
        <w:t>O</w:t>
      </w:r>
      <w:r w:rsidR="00F0627D">
        <w:rPr>
          <w:rFonts w:ascii="Tahoma" w:hAnsi="Tahoma" w:cs="Tahoma"/>
          <w:b/>
          <w:sz w:val="28"/>
          <w:szCs w:val="28"/>
        </w:rPr>
        <w:t>pracowanie</w:t>
      </w:r>
      <w:r w:rsidR="009552A6">
        <w:rPr>
          <w:rFonts w:ascii="Tahoma" w:hAnsi="Tahoma" w:cs="Tahoma"/>
          <w:b/>
          <w:sz w:val="28"/>
          <w:szCs w:val="28"/>
        </w:rPr>
        <w:t xml:space="preserve"> D</w:t>
      </w:r>
      <w:r w:rsidR="00F0627D">
        <w:rPr>
          <w:rFonts w:ascii="Tahoma" w:hAnsi="Tahoma" w:cs="Tahoma"/>
          <w:b/>
          <w:sz w:val="28"/>
          <w:szCs w:val="28"/>
        </w:rPr>
        <w:t xml:space="preserve">okumentacji </w:t>
      </w:r>
      <w:r w:rsidR="009552A6">
        <w:rPr>
          <w:rFonts w:ascii="Tahoma" w:hAnsi="Tahoma" w:cs="Tahoma"/>
          <w:b/>
          <w:sz w:val="28"/>
          <w:szCs w:val="28"/>
        </w:rPr>
        <w:t>P</w:t>
      </w:r>
      <w:r w:rsidR="00F0627D">
        <w:rPr>
          <w:rFonts w:ascii="Tahoma" w:hAnsi="Tahoma" w:cs="Tahoma"/>
          <w:b/>
          <w:sz w:val="28"/>
          <w:szCs w:val="28"/>
        </w:rPr>
        <w:t>rojektowej dla:</w:t>
      </w:r>
      <w:r w:rsidR="009552A6">
        <w:rPr>
          <w:rFonts w:ascii="Tahoma" w:hAnsi="Tahoma" w:cs="Tahoma"/>
          <w:b/>
          <w:sz w:val="28"/>
          <w:szCs w:val="28"/>
        </w:rPr>
        <w:t xml:space="preserve"> </w:t>
      </w:r>
    </w:p>
    <w:p w14:paraId="67F0A08B" w14:textId="5FEB42A2" w:rsidR="00F0627D" w:rsidRDefault="00F0627D" w:rsidP="00F0627D">
      <w:pPr>
        <w:ind w:left="357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9552A6">
        <w:rPr>
          <w:rFonts w:ascii="Tahoma" w:hAnsi="Tahoma" w:cs="Tahoma"/>
          <w:b/>
          <w:sz w:val="28"/>
          <w:szCs w:val="28"/>
        </w:rPr>
        <w:t>Z</w:t>
      </w:r>
      <w:r>
        <w:rPr>
          <w:rFonts w:ascii="Tahoma" w:hAnsi="Tahoma" w:cs="Tahoma"/>
          <w:b/>
          <w:sz w:val="28"/>
          <w:szCs w:val="28"/>
        </w:rPr>
        <w:t xml:space="preserve">adania I –  </w:t>
      </w:r>
      <w:r w:rsidR="009552A6">
        <w:rPr>
          <w:rFonts w:ascii="Tahoma" w:hAnsi="Tahoma" w:cs="Tahoma"/>
          <w:b/>
          <w:sz w:val="28"/>
          <w:szCs w:val="28"/>
        </w:rPr>
        <w:t>„</w:t>
      </w:r>
      <w:r>
        <w:rPr>
          <w:rFonts w:ascii="Tahoma" w:hAnsi="Tahoma" w:cs="Tahoma"/>
          <w:b/>
          <w:sz w:val="28"/>
          <w:szCs w:val="28"/>
        </w:rPr>
        <w:t xml:space="preserve">Budowa chodnika przy drodze krajowej nr 28 w m. </w:t>
      </w:r>
    </w:p>
    <w:p w14:paraId="3E3FDC22" w14:textId="1A5E36FB" w:rsidR="00194926" w:rsidRPr="00194926" w:rsidRDefault="00F0627D" w:rsidP="00F0627D">
      <w:pPr>
        <w:ind w:left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Raba Niżna</w:t>
      </w:r>
      <w:r w:rsidR="009552A6">
        <w:rPr>
          <w:rFonts w:ascii="Tahoma" w:hAnsi="Tahoma" w:cs="Tahoma"/>
          <w:b/>
          <w:sz w:val="28"/>
          <w:szCs w:val="28"/>
        </w:rPr>
        <w:t>”</w:t>
      </w:r>
    </w:p>
    <w:p w14:paraId="6E3EFA62" w14:textId="0F4A4A53" w:rsidR="00F0627D" w:rsidRDefault="00F0627D" w:rsidP="00F0627D">
      <w:pPr>
        <w:spacing w:after="60" w:line="278" w:lineRule="exact"/>
        <w:ind w:right="20"/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 xml:space="preserve">     Zadanie II – „Budowa chodnika przy drodze krajowej nr 28 w m. </w:t>
      </w:r>
    </w:p>
    <w:p w14:paraId="32ECD174" w14:textId="301214EA" w:rsidR="00221478" w:rsidRPr="00221478" w:rsidRDefault="00F0627D" w:rsidP="00F0627D">
      <w:pPr>
        <w:spacing w:after="60" w:line="278" w:lineRule="exact"/>
        <w:ind w:right="20"/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 xml:space="preserve">                             Kasina Wielka”</w:t>
      </w:r>
    </w:p>
    <w:p w14:paraId="422C2575" w14:textId="77777777" w:rsidR="003B706E" w:rsidRPr="003B706E" w:rsidRDefault="009A1FC8" w:rsidP="003B706E">
      <w:pPr>
        <w:spacing w:after="60" w:line="278" w:lineRule="exact"/>
        <w:ind w:right="2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iCs/>
          <w:sz w:val="28"/>
          <w:szCs w:val="28"/>
        </w:rPr>
        <w:t xml:space="preserve">                          </w:t>
      </w:r>
      <w:r w:rsidR="00245B8B">
        <w:rPr>
          <w:rFonts w:asciiTheme="minorHAnsi" w:hAnsiTheme="minorHAnsi"/>
          <w:b/>
          <w:iCs/>
          <w:sz w:val="28"/>
          <w:szCs w:val="28"/>
        </w:rPr>
        <w:t xml:space="preserve"> </w:t>
      </w:r>
    </w:p>
    <w:p w14:paraId="32A5DCEF" w14:textId="77777777" w:rsidR="004653F8" w:rsidRDefault="004653F8" w:rsidP="00FE7C9B">
      <w:pPr>
        <w:rPr>
          <w:rFonts w:asciiTheme="minorHAnsi" w:hAnsiTheme="minorHAnsi"/>
        </w:rPr>
      </w:pPr>
    </w:p>
    <w:p w14:paraId="20199817" w14:textId="77777777" w:rsidR="00221478" w:rsidRDefault="00221478" w:rsidP="00FE7C9B">
      <w:pPr>
        <w:rPr>
          <w:rFonts w:ascii="Tahoma" w:hAnsi="Tahoma" w:cs="Tahoma"/>
        </w:rPr>
      </w:pPr>
    </w:p>
    <w:p w14:paraId="10EC66FA" w14:textId="77777777" w:rsidR="00221478" w:rsidRPr="00221478" w:rsidRDefault="00224F49" w:rsidP="00FE7C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771252" w:rsidRPr="00221478">
        <w:rPr>
          <w:rFonts w:ascii="Tahoma" w:hAnsi="Tahoma" w:cs="Tahoma"/>
        </w:rPr>
        <w:t>P</w:t>
      </w:r>
      <w:r w:rsidR="00EE0B6F" w:rsidRPr="00221478">
        <w:rPr>
          <w:rFonts w:ascii="Tahoma" w:hAnsi="Tahoma" w:cs="Tahoma"/>
        </w:rPr>
        <w:t xml:space="preserve">ostępowanie prowadzone jest przy użyciu środków komunikacji elektronicznej. </w:t>
      </w:r>
    </w:p>
    <w:p w14:paraId="58373646" w14:textId="77777777" w:rsidR="00245B8B" w:rsidRPr="00224F49" w:rsidRDefault="00224F49" w:rsidP="00FE7C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EE0B6F" w:rsidRPr="00221478">
        <w:rPr>
          <w:rFonts w:ascii="Tahoma" w:hAnsi="Tahoma" w:cs="Tahoma"/>
        </w:rPr>
        <w:t>Składanie ofert następuje za pośrednictwem</w:t>
      </w:r>
      <w:r w:rsidR="00FE7C9B" w:rsidRPr="00221478">
        <w:rPr>
          <w:rFonts w:ascii="Tahoma" w:hAnsi="Tahoma" w:cs="Tahoma"/>
        </w:rPr>
        <w:t xml:space="preserve"> platformy zakupowej.</w:t>
      </w:r>
    </w:p>
    <w:p w14:paraId="5929F0C6" w14:textId="77777777" w:rsidR="00FE7C9B" w:rsidRPr="00221478" w:rsidRDefault="00FE7C9B" w:rsidP="00FE7C9B">
      <w:pPr>
        <w:rPr>
          <w:rFonts w:ascii="Tahoma" w:hAnsi="Tahoma" w:cs="Tahoma"/>
          <w:b/>
        </w:rPr>
      </w:pPr>
      <w:r w:rsidRPr="00221478">
        <w:rPr>
          <w:rFonts w:ascii="Tahoma" w:hAnsi="Tahoma" w:cs="Tahoma"/>
        </w:rPr>
        <w:t xml:space="preserve">     </w:t>
      </w:r>
      <w:r w:rsidR="00224F49">
        <w:rPr>
          <w:rFonts w:ascii="Tahoma" w:hAnsi="Tahoma" w:cs="Tahoma"/>
        </w:rPr>
        <w:t xml:space="preserve"> </w:t>
      </w:r>
      <w:r w:rsidRPr="00221478">
        <w:rPr>
          <w:rFonts w:ascii="Tahoma" w:hAnsi="Tahoma" w:cs="Tahoma"/>
          <w:b/>
        </w:rPr>
        <w:t>Adres strony internetowej prowadzonego postępowania:</w:t>
      </w:r>
    </w:p>
    <w:p w14:paraId="3906B180" w14:textId="77777777" w:rsidR="00EE0B6F" w:rsidRPr="00842D6B" w:rsidRDefault="00FE7C9B" w:rsidP="00FE7C9B">
      <w:pPr>
        <w:spacing w:after="60" w:line="278" w:lineRule="exact"/>
        <w:ind w:left="426" w:right="20"/>
        <w:rPr>
          <w:rFonts w:ascii="Tahoma" w:hAnsi="Tahoma" w:cs="Tahoma"/>
        </w:rPr>
      </w:pPr>
      <w:r w:rsidRPr="00221478">
        <w:rPr>
          <w:rFonts w:ascii="Tahoma" w:hAnsi="Tahoma" w:cs="Tahoma"/>
        </w:rPr>
        <w:t xml:space="preserve">              </w:t>
      </w:r>
      <w:r w:rsidRPr="00842D6B">
        <w:rPr>
          <w:rFonts w:ascii="Tahoma" w:hAnsi="Tahoma" w:cs="Tahoma"/>
        </w:rPr>
        <w:t>https://platformazakupowa.pl/</w:t>
      </w:r>
      <w:r w:rsidR="005C743C" w:rsidRPr="00842D6B">
        <w:rPr>
          <w:rFonts w:ascii="Tahoma" w:hAnsi="Tahoma" w:cs="Tahoma"/>
        </w:rPr>
        <w:t>pn/mszana</w:t>
      </w:r>
    </w:p>
    <w:p w14:paraId="50D43F9C" w14:textId="77777777" w:rsidR="00EE0B6F" w:rsidRPr="000E7E85" w:rsidRDefault="00EE0B6F" w:rsidP="00EE0B6F">
      <w:pPr>
        <w:pStyle w:val="Teksttreci61"/>
        <w:shd w:val="clear" w:color="auto" w:fill="auto"/>
        <w:ind w:right="-2280"/>
        <w:rPr>
          <w:rFonts w:asciiTheme="minorHAnsi" w:hAnsiTheme="minorHAnsi"/>
          <w:b w:val="0"/>
          <w:sz w:val="24"/>
          <w:szCs w:val="24"/>
        </w:rPr>
      </w:pPr>
    </w:p>
    <w:p w14:paraId="799921C7" w14:textId="77777777" w:rsidR="00EE0B6F" w:rsidRDefault="00EE0B6F">
      <w:pPr>
        <w:pStyle w:val="Teksttreci2"/>
        <w:shd w:val="clear" w:color="auto" w:fill="auto"/>
        <w:spacing w:before="0" w:after="219" w:line="220" w:lineRule="exact"/>
        <w:ind w:firstLine="0"/>
      </w:pPr>
    </w:p>
    <w:p w14:paraId="02B1D4E5" w14:textId="77777777" w:rsidR="00EE0B6F" w:rsidRDefault="00EE0B6F">
      <w:pPr>
        <w:pStyle w:val="Teksttreci2"/>
        <w:shd w:val="clear" w:color="auto" w:fill="auto"/>
        <w:spacing w:before="0" w:after="219" w:line="220" w:lineRule="exact"/>
        <w:ind w:firstLine="0"/>
      </w:pPr>
    </w:p>
    <w:p w14:paraId="7B410392" w14:textId="77777777" w:rsidR="00EE0B6F" w:rsidRDefault="00EE0B6F">
      <w:pPr>
        <w:pStyle w:val="Teksttreci2"/>
        <w:shd w:val="clear" w:color="auto" w:fill="auto"/>
        <w:spacing w:before="0" w:after="219" w:line="220" w:lineRule="exact"/>
        <w:ind w:firstLine="0"/>
      </w:pPr>
    </w:p>
    <w:p w14:paraId="0832E298" w14:textId="77777777" w:rsidR="00EE0B6F" w:rsidRDefault="00EE0B6F">
      <w:pPr>
        <w:pStyle w:val="Teksttreci2"/>
        <w:shd w:val="clear" w:color="auto" w:fill="auto"/>
        <w:spacing w:before="0" w:after="219" w:line="220" w:lineRule="exact"/>
        <w:ind w:firstLine="0"/>
      </w:pPr>
    </w:p>
    <w:p w14:paraId="232B90A7" w14:textId="77777777" w:rsidR="003546C3" w:rsidRDefault="003546C3">
      <w:pPr>
        <w:pStyle w:val="Teksttreci2"/>
        <w:shd w:val="clear" w:color="auto" w:fill="auto"/>
        <w:spacing w:before="0" w:after="219" w:line="220" w:lineRule="exact"/>
        <w:ind w:firstLine="0"/>
      </w:pPr>
    </w:p>
    <w:p w14:paraId="59590951" w14:textId="77777777" w:rsidR="00C13D55" w:rsidRDefault="00823423" w:rsidP="00F74866">
      <w:pPr>
        <w:pStyle w:val="Teksttreci2"/>
        <w:shd w:val="clear" w:color="auto" w:fill="auto"/>
        <w:spacing w:before="0" w:after="219" w:line="220" w:lineRule="exact"/>
        <w:ind w:firstLine="0"/>
        <w:jc w:val="left"/>
      </w:pPr>
      <w:r>
        <w:t xml:space="preserve">                </w:t>
      </w:r>
    </w:p>
    <w:p w14:paraId="6E040DCC" w14:textId="4E660030" w:rsidR="009552A6" w:rsidRDefault="00E246EA" w:rsidP="00942C6D">
      <w:pPr>
        <w:pStyle w:val="Teksttreci2"/>
        <w:shd w:val="clear" w:color="auto" w:fill="auto"/>
        <w:spacing w:before="0" w:after="0" w:line="220" w:lineRule="exact"/>
        <w:ind w:firstLine="0"/>
        <w:jc w:val="left"/>
        <w:rPr>
          <w:rFonts w:ascii="Tahoma" w:hAnsi="Tahoma" w:cs="Tahoma"/>
          <w:sz w:val="20"/>
          <w:szCs w:val="20"/>
        </w:rPr>
      </w:pPr>
      <w:r w:rsidRPr="00221478"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  <w:r w:rsidR="00C231A3">
        <w:rPr>
          <w:rFonts w:ascii="Tahoma" w:hAnsi="Tahoma" w:cs="Tahoma"/>
          <w:sz w:val="20"/>
          <w:szCs w:val="20"/>
        </w:rPr>
        <w:t xml:space="preserve">                   </w:t>
      </w:r>
      <w:r w:rsidRPr="00221478">
        <w:rPr>
          <w:rFonts w:ascii="Tahoma" w:hAnsi="Tahoma" w:cs="Tahoma"/>
          <w:sz w:val="20"/>
          <w:szCs w:val="20"/>
        </w:rPr>
        <w:t xml:space="preserve">SWZ wraz z załącznikami </w:t>
      </w:r>
      <w:r w:rsidR="009552A6">
        <w:rPr>
          <w:rFonts w:ascii="Tahoma" w:hAnsi="Tahoma" w:cs="Tahoma"/>
          <w:sz w:val="20"/>
          <w:szCs w:val="20"/>
        </w:rPr>
        <w:t xml:space="preserve">dnia </w:t>
      </w:r>
      <w:r w:rsidR="00293356">
        <w:rPr>
          <w:rFonts w:ascii="Tahoma" w:hAnsi="Tahoma" w:cs="Tahoma"/>
          <w:sz w:val="20"/>
          <w:szCs w:val="20"/>
        </w:rPr>
        <w:t>20</w:t>
      </w:r>
      <w:r w:rsidR="009552A6">
        <w:rPr>
          <w:rFonts w:ascii="Tahoma" w:hAnsi="Tahoma" w:cs="Tahoma"/>
          <w:sz w:val="20"/>
          <w:szCs w:val="20"/>
        </w:rPr>
        <w:t>.1</w:t>
      </w:r>
      <w:r w:rsidR="00F0627D">
        <w:rPr>
          <w:rFonts w:ascii="Tahoma" w:hAnsi="Tahoma" w:cs="Tahoma"/>
          <w:sz w:val="20"/>
          <w:szCs w:val="20"/>
        </w:rPr>
        <w:t>1</w:t>
      </w:r>
      <w:r w:rsidR="009552A6">
        <w:rPr>
          <w:rFonts w:ascii="Tahoma" w:hAnsi="Tahoma" w:cs="Tahoma"/>
          <w:sz w:val="20"/>
          <w:szCs w:val="20"/>
        </w:rPr>
        <w:t>.2024r.</w:t>
      </w:r>
    </w:p>
    <w:p w14:paraId="47C76089" w14:textId="6425DBFE" w:rsidR="00E246EA" w:rsidRDefault="009552A6" w:rsidP="00942C6D">
      <w:pPr>
        <w:pStyle w:val="Teksttreci2"/>
        <w:shd w:val="clear" w:color="auto" w:fill="auto"/>
        <w:spacing w:before="0" w:after="0" w:line="220" w:lineRule="exact"/>
        <w:ind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23423" w:rsidRPr="00221478">
        <w:rPr>
          <w:rFonts w:ascii="Tahoma" w:hAnsi="Tahoma" w:cs="Tahoma"/>
          <w:sz w:val="20"/>
          <w:szCs w:val="20"/>
        </w:rPr>
        <w:t xml:space="preserve"> </w:t>
      </w:r>
      <w:r w:rsidR="00221478" w:rsidRPr="00221478">
        <w:rPr>
          <w:rFonts w:ascii="Tahoma" w:hAnsi="Tahoma" w:cs="Tahoma"/>
          <w:sz w:val="20"/>
          <w:szCs w:val="20"/>
        </w:rPr>
        <w:t>zatwierdził</w:t>
      </w:r>
      <w:r w:rsidR="00E246EA" w:rsidRPr="00221478">
        <w:rPr>
          <w:rFonts w:ascii="Tahoma" w:hAnsi="Tahoma" w:cs="Tahoma"/>
          <w:sz w:val="20"/>
          <w:szCs w:val="20"/>
        </w:rPr>
        <w:t xml:space="preserve">: </w:t>
      </w:r>
    </w:p>
    <w:p w14:paraId="06FE84D4" w14:textId="77777777" w:rsidR="009552A6" w:rsidRPr="00221478" w:rsidRDefault="009552A6" w:rsidP="00942C6D">
      <w:pPr>
        <w:pStyle w:val="Teksttreci2"/>
        <w:shd w:val="clear" w:color="auto" w:fill="auto"/>
        <w:spacing w:before="0" w:after="0" w:line="220" w:lineRule="exact"/>
        <w:ind w:firstLine="0"/>
        <w:jc w:val="left"/>
        <w:rPr>
          <w:rFonts w:ascii="Tahoma" w:hAnsi="Tahoma" w:cs="Tahoma"/>
          <w:sz w:val="20"/>
          <w:szCs w:val="20"/>
        </w:rPr>
      </w:pPr>
    </w:p>
    <w:p w14:paraId="46CF4821" w14:textId="4832E329" w:rsidR="00823423" w:rsidRPr="00221478" w:rsidRDefault="00F74866" w:rsidP="002F281B">
      <w:pPr>
        <w:pStyle w:val="Teksttreci2"/>
        <w:shd w:val="clear" w:color="auto" w:fill="auto"/>
        <w:spacing w:before="0" w:after="219" w:line="220" w:lineRule="exact"/>
        <w:ind w:firstLine="0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</w:t>
      </w:r>
      <w:r w:rsidR="001E075E" w:rsidRPr="001E075E">
        <w:rPr>
          <w:rFonts w:ascii="Tahoma" w:hAnsi="Tahoma" w:cs="Tahoma"/>
          <w:b/>
          <w:bCs/>
          <w:sz w:val="20"/>
          <w:szCs w:val="20"/>
        </w:rPr>
        <w:t>Zastępca</w:t>
      </w:r>
      <w:r w:rsidRPr="001E075E">
        <w:rPr>
          <w:rFonts w:ascii="Tahoma" w:hAnsi="Tahoma" w:cs="Tahoma"/>
          <w:b/>
          <w:sz w:val="20"/>
          <w:szCs w:val="20"/>
        </w:rPr>
        <w:t xml:space="preserve"> </w:t>
      </w:r>
      <w:r w:rsidR="00253503">
        <w:rPr>
          <w:rFonts w:ascii="Tahoma" w:hAnsi="Tahoma" w:cs="Tahoma"/>
          <w:b/>
          <w:sz w:val="20"/>
          <w:szCs w:val="20"/>
        </w:rPr>
        <w:t>Wójt</w:t>
      </w:r>
      <w:r w:rsidR="001E075E">
        <w:rPr>
          <w:rFonts w:ascii="Tahoma" w:hAnsi="Tahoma" w:cs="Tahoma"/>
          <w:b/>
          <w:sz w:val="20"/>
          <w:szCs w:val="20"/>
        </w:rPr>
        <w:t xml:space="preserve">a </w:t>
      </w:r>
      <w:r w:rsidR="00253503">
        <w:rPr>
          <w:rFonts w:ascii="Tahoma" w:hAnsi="Tahoma" w:cs="Tahoma"/>
          <w:b/>
          <w:sz w:val="20"/>
          <w:szCs w:val="20"/>
        </w:rPr>
        <w:t>Gminy/-/</w:t>
      </w:r>
      <w:r w:rsidR="001E075E">
        <w:rPr>
          <w:rFonts w:ascii="Tahoma" w:hAnsi="Tahoma" w:cs="Tahoma"/>
          <w:b/>
          <w:sz w:val="20"/>
          <w:szCs w:val="20"/>
        </w:rPr>
        <w:t xml:space="preserve"> Wacław Zoń</w:t>
      </w:r>
    </w:p>
    <w:p w14:paraId="190EE418" w14:textId="77777777" w:rsidR="00CB71EF" w:rsidRPr="00942C6D" w:rsidRDefault="00CB71EF" w:rsidP="002F281B">
      <w:pPr>
        <w:pStyle w:val="Teksttreci2"/>
        <w:shd w:val="clear" w:color="auto" w:fill="auto"/>
        <w:spacing w:before="0" w:after="219" w:line="220" w:lineRule="exact"/>
        <w:ind w:firstLine="0"/>
        <w:jc w:val="left"/>
        <w:rPr>
          <w:b/>
        </w:rPr>
      </w:pPr>
    </w:p>
    <w:p w14:paraId="6B5138D8" w14:textId="77777777" w:rsidR="001B0B7A" w:rsidRDefault="001B0B7A">
      <w:pPr>
        <w:pStyle w:val="Teksttreci2"/>
        <w:shd w:val="clear" w:color="auto" w:fill="auto"/>
        <w:spacing w:before="0" w:after="0" w:line="331" w:lineRule="exact"/>
        <w:ind w:firstLine="0"/>
      </w:pPr>
    </w:p>
    <w:p w14:paraId="25FEA54A" w14:textId="77777777" w:rsidR="00F85E7A" w:rsidRDefault="00F85E7A" w:rsidP="006B7AF1">
      <w:pPr>
        <w:pStyle w:val="Teksttreci2"/>
        <w:shd w:val="clear" w:color="auto" w:fill="auto"/>
        <w:spacing w:before="0" w:after="0" w:line="331" w:lineRule="exact"/>
        <w:ind w:firstLine="0"/>
        <w:jc w:val="left"/>
        <w:sectPr w:rsidR="00F85E7A" w:rsidSect="004978A7">
          <w:headerReference w:type="default" r:id="rId8"/>
          <w:footerReference w:type="even" r:id="rId9"/>
          <w:headerReference w:type="first" r:id="rId10"/>
          <w:type w:val="continuous"/>
          <w:pgSz w:w="11909" w:h="16838"/>
          <w:pgMar w:top="1134" w:right="1418" w:bottom="851" w:left="851" w:header="0" w:footer="1680" w:gutter="0"/>
          <w:cols w:space="720"/>
          <w:noEndnote/>
          <w:titlePg/>
          <w:docGrid w:linePitch="360"/>
        </w:sectPr>
      </w:pPr>
    </w:p>
    <w:p w14:paraId="3517D43C" w14:textId="77777777" w:rsidR="00B55283" w:rsidRDefault="00B55283" w:rsidP="001B47D9">
      <w:pPr>
        <w:rPr>
          <w:rFonts w:asciiTheme="minorHAnsi" w:hAnsiTheme="minorHAnsi"/>
          <w:b/>
        </w:rPr>
      </w:pPr>
    </w:p>
    <w:p w14:paraId="6E35DF28" w14:textId="77777777" w:rsidR="004E04C5" w:rsidRDefault="004E04C5" w:rsidP="001B47D9">
      <w:pPr>
        <w:rPr>
          <w:rFonts w:asciiTheme="minorHAnsi" w:hAnsiTheme="minorHAnsi"/>
          <w:b/>
        </w:rPr>
      </w:pPr>
    </w:p>
    <w:p w14:paraId="23BEE7CF" w14:textId="77777777" w:rsidR="004E04C5" w:rsidRDefault="004E04C5" w:rsidP="001B47D9">
      <w:pPr>
        <w:rPr>
          <w:rFonts w:asciiTheme="minorHAnsi" w:hAnsiTheme="minorHAnsi"/>
          <w:b/>
        </w:rPr>
      </w:pPr>
    </w:p>
    <w:p w14:paraId="6DCFC7CA" w14:textId="77777777" w:rsidR="00B55283" w:rsidRDefault="00B55283" w:rsidP="001B47D9">
      <w:pPr>
        <w:rPr>
          <w:rFonts w:asciiTheme="minorHAnsi" w:hAnsiTheme="minorHAnsi"/>
          <w:b/>
        </w:rPr>
      </w:pPr>
    </w:p>
    <w:p w14:paraId="5730772F" w14:textId="77777777" w:rsidR="00B55283" w:rsidRPr="00221478" w:rsidRDefault="00B55283" w:rsidP="00B55283">
      <w:pPr>
        <w:widowControl/>
        <w:autoSpaceDE w:val="0"/>
        <w:autoSpaceDN w:val="0"/>
        <w:adjustRightInd w:val="0"/>
        <w:rPr>
          <w:rFonts w:ascii="Tahoma" w:hAnsi="Tahoma" w:cs="Tahoma"/>
          <w:b/>
          <w:color w:val="4F81BD" w:themeColor="accent1"/>
          <w:lang w:bidi="ar-SA"/>
        </w:rPr>
      </w:pPr>
      <w:r w:rsidRPr="00221478">
        <w:rPr>
          <w:rFonts w:ascii="Tahoma" w:hAnsi="Tahoma" w:cs="Tahoma"/>
          <w:b/>
          <w:color w:val="4F81BD" w:themeColor="accent1"/>
          <w:lang w:bidi="ar-SA"/>
        </w:rPr>
        <w:t>NAZWA ORAZ ADRES ZAMAWIAJĄCEGO, NUMER TELEFONU, ADRES POCZTY</w:t>
      </w:r>
    </w:p>
    <w:p w14:paraId="79592801" w14:textId="77777777" w:rsidR="00B55283" w:rsidRPr="00221478" w:rsidRDefault="00B55283" w:rsidP="00B55283">
      <w:pPr>
        <w:widowControl/>
        <w:autoSpaceDE w:val="0"/>
        <w:autoSpaceDN w:val="0"/>
        <w:adjustRightInd w:val="0"/>
        <w:rPr>
          <w:rFonts w:ascii="Tahoma" w:hAnsi="Tahoma" w:cs="Tahoma"/>
          <w:b/>
          <w:color w:val="4F81BD" w:themeColor="accent1"/>
          <w:lang w:bidi="ar-SA"/>
        </w:rPr>
      </w:pPr>
      <w:r w:rsidRPr="00221478">
        <w:rPr>
          <w:rFonts w:ascii="Tahoma" w:hAnsi="Tahoma" w:cs="Tahoma"/>
          <w:b/>
          <w:color w:val="4F81BD" w:themeColor="accent1"/>
          <w:lang w:bidi="ar-SA"/>
        </w:rPr>
        <w:t>ELEKTRONICZNEJ ORAZ STRONY INTERNETOWEJ PROWADZONEGO</w:t>
      </w:r>
    </w:p>
    <w:p w14:paraId="6C6097B6" w14:textId="77777777" w:rsidR="00B55283" w:rsidRPr="00221478" w:rsidRDefault="00B55283" w:rsidP="00B55283">
      <w:pPr>
        <w:rPr>
          <w:rFonts w:ascii="Tahoma" w:hAnsi="Tahoma" w:cs="Tahoma"/>
          <w:color w:val="4F81BD" w:themeColor="accent1"/>
          <w:lang w:bidi="ar-SA"/>
        </w:rPr>
      </w:pPr>
      <w:r w:rsidRPr="00221478">
        <w:rPr>
          <w:rFonts w:ascii="Tahoma" w:hAnsi="Tahoma" w:cs="Tahoma"/>
          <w:b/>
          <w:color w:val="4F81BD" w:themeColor="accent1"/>
          <w:lang w:bidi="ar-SA"/>
        </w:rPr>
        <w:t>POSTĘPOWANIA</w:t>
      </w:r>
    </w:p>
    <w:p w14:paraId="50A909F1" w14:textId="77777777" w:rsidR="00B55283" w:rsidRDefault="00B55283" w:rsidP="00B55283">
      <w:pPr>
        <w:rPr>
          <w:rFonts w:asciiTheme="minorHAnsi" w:hAnsiTheme="minorHAnsi"/>
          <w:b/>
        </w:rPr>
      </w:pPr>
    </w:p>
    <w:p w14:paraId="7FEF40E2" w14:textId="77777777" w:rsidR="009A6A58" w:rsidRPr="00221478" w:rsidRDefault="009A6A58" w:rsidP="00250775">
      <w:pPr>
        <w:rPr>
          <w:rFonts w:ascii="Tahoma" w:hAnsi="Tahoma" w:cs="Tahoma"/>
          <w:b/>
        </w:rPr>
      </w:pPr>
      <w:r w:rsidRPr="00221478">
        <w:rPr>
          <w:rFonts w:ascii="Tahoma" w:hAnsi="Tahoma" w:cs="Tahoma"/>
          <w:b/>
        </w:rPr>
        <w:t xml:space="preserve">GMINA MSZANA DOLNA </w:t>
      </w:r>
      <w:r w:rsidR="00250775" w:rsidRPr="00221478">
        <w:rPr>
          <w:rFonts w:ascii="Tahoma" w:hAnsi="Tahoma" w:cs="Tahoma"/>
          <w:b/>
        </w:rPr>
        <w:t xml:space="preserve"> u. Spadochroniarzy 6, </w:t>
      </w:r>
      <w:r w:rsidRPr="00221478">
        <w:rPr>
          <w:rFonts w:ascii="Tahoma" w:hAnsi="Tahoma" w:cs="Tahoma"/>
        </w:rPr>
        <w:t xml:space="preserve"> </w:t>
      </w:r>
      <w:r w:rsidRPr="00221478">
        <w:rPr>
          <w:rFonts w:ascii="Tahoma" w:hAnsi="Tahoma" w:cs="Tahoma"/>
          <w:b/>
        </w:rPr>
        <w:t>34-730 Mszana Dolna,</w:t>
      </w:r>
      <w:r w:rsidR="00250775" w:rsidRPr="00221478">
        <w:rPr>
          <w:rFonts w:ascii="Tahoma" w:hAnsi="Tahoma" w:cs="Tahoma"/>
          <w:b/>
        </w:rPr>
        <w:t xml:space="preserve">  NIP </w:t>
      </w:r>
      <w:r w:rsidRPr="00221478">
        <w:rPr>
          <w:rFonts w:ascii="Tahoma" w:hAnsi="Tahoma" w:cs="Tahoma"/>
          <w:b/>
        </w:rPr>
        <w:t>737-10-08-991,</w:t>
      </w:r>
    </w:p>
    <w:p w14:paraId="1899123E" w14:textId="77777777" w:rsidR="00250775" w:rsidRPr="00221478" w:rsidRDefault="00250775" w:rsidP="009A6A58">
      <w:pPr>
        <w:rPr>
          <w:rFonts w:ascii="Tahoma" w:hAnsi="Tahoma" w:cs="Tahoma"/>
          <w:b/>
        </w:rPr>
      </w:pPr>
      <w:r w:rsidRPr="00221478">
        <w:rPr>
          <w:rFonts w:ascii="Tahoma" w:hAnsi="Tahoma" w:cs="Tahoma"/>
          <w:b/>
        </w:rPr>
        <w:t>Kierownik Zamawiającego – Wójt Gminy</w:t>
      </w:r>
    </w:p>
    <w:p w14:paraId="435D9CFB" w14:textId="77777777" w:rsidR="009A6A58" w:rsidRDefault="009A6A58" w:rsidP="009A6A58">
      <w:pPr>
        <w:rPr>
          <w:rFonts w:ascii="Tahoma" w:hAnsi="Tahoma" w:cs="Tahoma"/>
        </w:rPr>
      </w:pPr>
      <w:r w:rsidRPr="00221478">
        <w:rPr>
          <w:rFonts w:ascii="Tahoma" w:hAnsi="Tahoma" w:cs="Tahoma"/>
          <w:b/>
        </w:rPr>
        <w:t>Telefon</w:t>
      </w:r>
      <w:r w:rsidR="00221478">
        <w:rPr>
          <w:rFonts w:ascii="Tahoma" w:hAnsi="Tahoma" w:cs="Tahoma"/>
          <w:b/>
        </w:rPr>
        <w:t xml:space="preserve">: </w:t>
      </w:r>
      <w:r w:rsidRPr="00221478">
        <w:rPr>
          <w:rFonts w:ascii="Tahoma" w:hAnsi="Tahoma" w:cs="Tahoma"/>
        </w:rPr>
        <w:t>(18) 331 00 09 lub 331 02 23</w:t>
      </w:r>
    </w:p>
    <w:p w14:paraId="01406E13" w14:textId="77777777" w:rsidR="00FD5C55" w:rsidRDefault="00FD5C55" w:rsidP="009A6A58">
      <w:pPr>
        <w:rPr>
          <w:rFonts w:ascii="Tahoma" w:hAnsi="Tahoma" w:cs="Tahoma"/>
        </w:rPr>
      </w:pPr>
    </w:p>
    <w:p w14:paraId="5D640E96" w14:textId="2A079DE0" w:rsidR="009552A6" w:rsidRPr="009552A6" w:rsidRDefault="009552A6" w:rsidP="009A6A58">
      <w:pPr>
        <w:rPr>
          <w:rFonts w:ascii="Tahoma" w:hAnsi="Tahoma" w:cs="Tahoma"/>
          <w:b/>
        </w:rPr>
      </w:pPr>
      <w:r w:rsidRPr="00877345">
        <w:rPr>
          <w:rFonts w:ascii="Tahoma" w:hAnsi="Tahoma" w:cs="Tahoma"/>
        </w:rPr>
        <w:t xml:space="preserve">Godziny Pracy Urzędu : </w:t>
      </w:r>
    </w:p>
    <w:p w14:paraId="50BF8F70" w14:textId="77777777" w:rsidR="009552A6" w:rsidRPr="00C93B72" w:rsidRDefault="009552A6" w:rsidP="009552A6">
      <w:pPr>
        <w:spacing w:line="276" w:lineRule="auto"/>
        <w:rPr>
          <w:rFonts w:ascii="Tahoma" w:hAnsi="Tahoma" w:cs="Tahoma"/>
          <w:b/>
          <w:color w:val="auto"/>
        </w:rPr>
      </w:pPr>
      <w:r w:rsidRPr="00C93B72">
        <w:rPr>
          <w:rFonts w:ascii="Tahoma" w:hAnsi="Tahoma" w:cs="Tahoma"/>
          <w:b/>
          <w:color w:val="auto"/>
        </w:rPr>
        <w:t>Poniedziałek, Wtorek, Środa: 7:30 – 15:30</w:t>
      </w:r>
    </w:p>
    <w:p w14:paraId="5FEE9407" w14:textId="77777777" w:rsidR="009552A6" w:rsidRPr="00C93B72" w:rsidRDefault="009552A6" w:rsidP="009552A6">
      <w:pPr>
        <w:spacing w:line="276" w:lineRule="auto"/>
        <w:rPr>
          <w:rFonts w:ascii="Tahoma" w:hAnsi="Tahoma" w:cs="Tahoma"/>
          <w:b/>
          <w:color w:val="auto"/>
        </w:rPr>
      </w:pPr>
      <w:r w:rsidRPr="00C93B72">
        <w:rPr>
          <w:rFonts w:ascii="Tahoma" w:hAnsi="Tahoma" w:cs="Tahoma"/>
          <w:b/>
          <w:color w:val="auto"/>
        </w:rPr>
        <w:t>Czwartek: 10:00 – 18:00</w:t>
      </w:r>
    </w:p>
    <w:p w14:paraId="5EB1B04D" w14:textId="77777777" w:rsidR="009552A6" w:rsidRPr="00C93B72" w:rsidRDefault="009552A6" w:rsidP="009552A6">
      <w:pPr>
        <w:spacing w:line="276" w:lineRule="auto"/>
        <w:rPr>
          <w:rFonts w:ascii="Tahoma" w:hAnsi="Tahoma" w:cs="Tahoma"/>
          <w:b/>
          <w:color w:val="auto"/>
        </w:rPr>
      </w:pPr>
      <w:r w:rsidRPr="00C93B72">
        <w:rPr>
          <w:rFonts w:ascii="Tahoma" w:hAnsi="Tahoma" w:cs="Tahoma"/>
          <w:b/>
          <w:color w:val="auto"/>
        </w:rPr>
        <w:t>Piątek: 7:00 – 15:00</w:t>
      </w:r>
    </w:p>
    <w:p w14:paraId="6CB89C72" w14:textId="77777777" w:rsidR="00F70D5B" w:rsidRPr="00221478" w:rsidRDefault="00F70D5B" w:rsidP="00CB45DC">
      <w:pPr>
        <w:spacing w:after="120"/>
        <w:rPr>
          <w:rFonts w:ascii="Tahoma" w:hAnsi="Tahoma" w:cs="Tahoma"/>
          <w:b/>
        </w:rPr>
      </w:pPr>
      <w:r w:rsidRPr="00221478">
        <w:rPr>
          <w:rFonts w:ascii="Tahoma" w:hAnsi="Tahoma" w:cs="Tahoma"/>
          <w:b/>
        </w:rPr>
        <w:t>Adr</w:t>
      </w:r>
      <w:r w:rsidR="0067529D" w:rsidRPr="00221478">
        <w:rPr>
          <w:rFonts w:ascii="Tahoma" w:hAnsi="Tahoma" w:cs="Tahoma"/>
          <w:b/>
        </w:rPr>
        <w:t>es strony internetowej Zamawiają</w:t>
      </w:r>
      <w:r w:rsidRPr="00221478">
        <w:rPr>
          <w:rFonts w:ascii="Tahoma" w:hAnsi="Tahoma" w:cs="Tahoma"/>
          <w:b/>
        </w:rPr>
        <w:t>cego – www.mszana.pl</w:t>
      </w:r>
    </w:p>
    <w:p w14:paraId="0156C5E4" w14:textId="77777777" w:rsidR="005125A5" w:rsidRPr="004E04C5" w:rsidRDefault="005125A5" w:rsidP="005125A5">
      <w:pPr>
        <w:rPr>
          <w:rFonts w:ascii="Tahoma" w:hAnsi="Tahoma" w:cs="Tahoma"/>
          <w:sz w:val="22"/>
          <w:szCs w:val="22"/>
        </w:rPr>
      </w:pPr>
      <w:r w:rsidRPr="004E04C5">
        <w:rPr>
          <w:rFonts w:ascii="Tahoma" w:hAnsi="Tahoma" w:cs="Tahoma"/>
          <w:b/>
          <w:sz w:val="22"/>
          <w:szCs w:val="22"/>
        </w:rPr>
        <w:t>Adres strony internetowej</w:t>
      </w:r>
      <w:r w:rsidR="004E04C5" w:rsidRPr="004E04C5">
        <w:rPr>
          <w:rFonts w:ascii="Tahoma" w:hAnsi="Tahoma" w:cs="Tahoma"/>
          <w:b/>
          <w:sz w:val="22"/>
          <w:szCs w:val="22"/>
        </w:rPr>
        <w:t xml:space="preserve">, </w:t>
      </w:r>
      <w:r w:rsidR="004E04C5" w:rsidRPr="004E04C5">
        <w:rPr>
          <w:rFonts w:ascii="Tahoma" w:hAnsi="Tahoma" w:cs="Tahoma"/>
          <w:sz w:val="22"/>
          <w:szCs w:val="22"/>
        </w:rPr>
        <w:t>na</w:t>
      </w:r>
      <w:r w:rsidR="004E04C5" w:rsidRPr="004E04C5">
        <w:rPr>
          <w:rFonts w:ascii="Tahoma" w:hAnsi="Tahoma" w:cs="Tahoma"/>
          <w:b/>
          <w:sz w:val="22"/>
          <w:szCs w:val="22"/>
        </w:rPr>
        <w:t xml:space="preserve"> </w:t>
      </w:r>
      <w:r w:rsidR="004E04C5" w:rsidRPr="004E04C5">
        <w:rPr>
          <w:rFonts w:ascii="Tahoma" w:hAnsi="Tahoma" w:cs="Tahoma"/>
          <w:sz w:val="22"/>
          <w:szCs w:val="22"/>
        </w:rPr>
        <w:t>której jest prowadzone postępowanie i na której będą dostępne wszelkie dokumenty związane z prowadzoną procedurą:</w:t>
      </w:r>
      <w:r w:rsidR="00780A64" w:rsidRPr="004E04C5">
        <w:rPr>
          <w:rFonts w:ascii="Tahoma" w:hAnsi="Tahoma" w:cs="Tahoma"/>
          <w:sz w:val="22"/>
          <w:szCs w:val="22"/>
        </w:rPr>
        <w:t xml:space="preserve"> </w:t>
      </w:r>
    </w:p>
    <w:p w14:paraId="78F274B2" w14:textId="77777777" w:rsidR="005C743C" w:rsidRPr="004E04C5" w:rsidRDefault="00780A64" w:rsidP="005C743C">
      <w:pPr>
        <w:spacing w:after="60" w:line="278" w:lineRule="exact"/>
        <w:ind w:right="20"/>
        <w:rPr>
          <w:rFonts w:ascii="Tahoma" w:hAnsi="Tahoma" w:cs="Tahoma"/>
          <w:sz w:val="22"/>
          <w:szCs w:val="22"/>
        </w:rPr>
      </w:pPr>
      <w:hyperlink r:id="rId11" w:history="1">
        <w:r w:rsidRPr="004E04C5">
          <w:rPr>
            <w:rStyle w:val="Hipercze"/>
            <w:rFonts w:ascii="Tahoma" w:hAnsi="Tahoma" w:cs="Tahoma"/>
            <w:sz w:val="22"/>
            <w:szCs w:val="22"/>
          </w:rPr>
          <w:t>https://platformazakupowa.pl/pn/mszana</w:t>
        </w:r>
      </w:hyperlink>
    </w:p>
    <w:p w14:paraId="0873CBB4" w14:textId="77777777" w:rsidR="00937BF8" w:rsidRPr="00AD5E6F" w:rsidRDefault="0070723A" w:rsidP="00780A64">
      <w:pPr>
        <w:tabs>
          <w:tab w:val="left" w:pos="2429"/>
        </w:tabs>
        <w:rPr>
          <w:rFonts w:ascii="Tahoma" w:hAnsi="Tahoma" w:cs="Tahoma"/>
          <w:b/>
          <w:sz w:val="22"/>
          <w:szCs w:val="22"/>
        </w:rPr>
      </w:pPr>
      <w:r w:rsidRPr="00AD5E6F">
        <w:rPr>
          <w:rFonts w:ascii="Tahoma" w:hAnsi="Tahoma" w:cs="Tahoma"/>
          <w:b/>
          <w:sz w:val="22"/>
          <w:szCs w:val="22"/>
        </w:rPr>
        <w:tab/>
      </w:r>
    </w:p>
    <w:p w14:paraId="5D5A5AC8" w14:textId="77777777" w:rsidR="005125A5" w:rsidRPr="00AD5E6F" w:rsidRDefault="005125A5" w:rsidP="005125A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Wykonawcy związani są wszelkimi zmianami i wyjaśnieniami do SWZ zamieszczonymi</w:t>
      </w:r>
      <w:r w:rsidR="007F0FFE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na stronie internetowej prowadzonego postępowania. W związku z powyższym</w:t>
      </w:r>
      <w:r w:rsidR="007F0FFE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0B18A9" w:rsidRPr="00AD5E6F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zaleca bieżące monitorowanie strony internetowej w celu zapoznania się</w:t>
      </w:r>
      <w:r w:rsidR="007F0FFE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z ewentualnymi odpowiedziami na zapytania do SWZ bądź wyjaśnieniami lub wprowadzonymi zmianami do treści SWZ.</w:t>
      </w:r>
    </w:p>
    <w:p w14:paraId="6E5992CE" w14:textId="77777777" w:rsidR="007F0FFE" w:rsidRPr="00AD5E6F" w:rsidRDefault="007F0FFE" w:rsidP="007F0FFE">
      <w:pPr>
        <w:rPr>
          <w:rFonts w:ascii="Tahoma" w:hAnsi="Tahoma" w:cs="Tahoma"/>
          <w:sz w:val="22"/>
          <w:szCs w:val="22"/>
          <w:highlight w:val="yellow"/>
          <w:lang w:bidi="ar-SA"/>
        </w:rPr>
      </w:pPr>
      <w:bookmarkStart w:id="0" w:name="bookmark7"/>
    </w:p>
    <w:p w14:paraId="7D61D51B" w14:textId="77777777" w:rsidR="007F0FFE" w:rsidRPr="004E04C5" w:rsidRDefault="007F0FFE" w:rsidP="00C24952">
      <w:pPr>
        <w:spacing w:after="60" w:line="278" w:lineRule="exact"/>
        <w:ind w:right="20"/>
        <w:rPr>
          <w:rFonts w:ascii="Tahoma" w:hAnsi="Tahoma" w:cs="Tahoma"/>
          <w:sz w:val="22"/>
          <w:szCs w:val="22"/>
        </w:rPr>
      </w:pPr>
      <w:r w:rsidRPr="004E04C5">
        <w:rPr>
          <w:rFonts w:ascii="Tahoma" w:hAnsi="Tahoma" w:cs="Tahoma"/>
          <w:sz w:val="22"/>
          <w:szCs w:val="22"/>
          <w:lang w:bidi="ar-SA"/>
        </w:rPr>
        <w:t xml:space="preserve">Pytania do SWZ należy zadawać drogą </w:t>
      </w:r>
      <w:r w:rsidR="004E04C5" w:rsidRPr="004E04C5">
        <w:rPr>
          <w:rFonts w:ascii="Tahoma" w:hAnsi="Tahoma" w:cs="Tahoma"/>
          <w:sz w:val="22"/>
          <w:szCs w:val="22"/>
          <w:lang w:bidi="ar-SA"/>
        </w:rPr>
        <w:t xml:space="preserve">elektroniczną </w:t>
      </w:r>
      <w:r w:rsidR="00C24952" w:rsidRPr="004E04C5">
        <w:rPr>
          <w:rFonts w:ascii="Tahoma" w:hAnsi="Tahoma" w:cs="Tahoma"/>
          <w:sz w:val="22"/>
          <w:szCs w:val="22"/>
        </w:rPr>
        <w:t>na platformie zakupowej</w:t>
      </w:r>
      <w:r w:rsidR="004E04C5" w:rsidRPr="004E04C5">
        <w:rPr>
          <w:rFonts w:ascii="Tahoma" w:hAnsi="Tahoma" w:cs="Tahoma"/>
          <w:sz w:val="22"/>
          <w:szCs w:val="22"/>
        </w:rPr>
        <w:t>:</w:t>
      </w:r>
      <w:r w:rsidR="00C24952" w:rsidRPr="004E04C5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C24952" w:rsidRPr="004E04C5">
          <w:rPr>
            <w:rStyle w:val="Hipercze"/>
            <w:rFonts w:ascii="Tahoma" w:hAnsi="Tahoma" w:cs="Tahoma"/>
            <w:sz w:val="22"/>
            <w:szCs w:val="22"/>
          </w:rPr>
          <w:t>https://platformazakupowa.pl/pn/mszana</w:t>
        </w:r>
      </w:hyperlink>
      <w:r w:rsidR="00C24952" w:rsidRPr="004E04C5">
        <w:rPr>
          <w:rFonts w:ascii="Tahoma" w:hAnsi="Tahoma" w:cs="Tahoma"/>
          <w:sz w:val="22"/>
          <w:szCs w:val="22"/>
        </w:rPr>
        <w:t xml:space="preserve"> </w:t>
      </w:r>
    </w:p>
    <w:bookmarkEnd w:id="0"/>
    <w:p w14:paraId="2D3958C8" w14:textId="77777777" w:rsidR="00066563" w:rsidRPr="00937BF8" w:rsidRDefault="00066563" w:rsidP="00937BF8">
      <w:pPr>
        <w:rPr>
          <w:rFonts w:asciiTheme="minorHAnsi" w:hAnsiTheme="minorHAnsi"/>
        </w:rPr>
      </w:pPr>
    </w:p>
    <w:p w14:paraId="0C0FC0C2" w14:textId="6BB81728" w:rsidR="001B0B7A" w:rsidRPr="009552A6" w:rsidRDefault="009552A6" w:rsidP="00B1003A">
      <w:pPr>
        <w:rPr>
          <w:rStyle w:val="Nagwek20"/>
          <w:rFonts w:ascii="Tahoma" w:eastAsia="Courier New" w:hAnsi="Tahoma" w:cs="Tahoma"/>
          <w:b w:val="0"/>
          <w:bCs w:val="0"/>
          <w:sz w:val="28"/>
          <w:szCs w:val="28"/>
        </w:rPr>
      </w:pPr>
      <w:r w:rsidRPr="009552A6">
        <w:rPr>
          <w:rFonts w:ascii="Tahoma" w:hAnsi="Tahoma" w:cs="Tahoma"/>
          <w:b/>
          <w:sz w:val="28"/>
          <w:szCs w:val="28"/>
        </w:rPr>
        <w:t xml:space="preserve">DZIAŁ </w:t>
      </w:r>
      <w:r w:rsidR="0021221B" w:rsidRPr="009552A6">
        <w:rPr>
          <w:rFonts w:ascii="Tahoma" w:hAnsi="Tahoma" w:cs="Tahoma"/>
          <w:b/>
          <w:sz w:val="28"/>
          <w:szCs w:val="28"/>
        </w:rPr>
        <w:t>I.</w:t>
      </w:r>
      <w:r w:rsidR="00BC64BF" w:rsidRPr="009552A6">
        <w:rPr>
          <w:rFonts w:ascii="Tahoma" w:hAnsi="Tahoma" w:cs="Tahoma"/>
          <w:b/>
          <w:sz w:val="28"/>
          <w:szCs w:val="28"/>
        </w:rPr>
        <w:t xml:space="preserve"> </w:t>
      </w:r>
      <w:r w:rsidR="0021221B" w:rsidRPr="009552A6">
        <w:rPr>
          <w:rFonts w:ascii="Tahoma" w:hAnsi="Tahoma" w:cs="Tahoma"/>
          <w:b/>
          <w:sz w:val="28"/>
          <w:szCs w:val="28"/>
        </w:rPr>
        <w:t xml:space="preserve"> </w:t>
      </w:r>
      <w:r w:rsidR="00B55283" w:rsidRPr="009552A6">
        <w:rPr>
          <w:rFonts w:ascii="Tahoma" w:hAnsi="Tahoma" w:cs="Tahoma"/>
          <w:b/>
          <w:color w:val="auto"/>
          <w:sz w:val="28"/>
          <w:szCs w:val="28"/>
          <w:lang w:bidi="ar-SA"/>
        </w:rPr>
        <w:t>TRYB UDZIELENIA ZAMÓWIENIA</w:t>
      </w:r>
    </w:p>
    <w:p w14:paraId="53628C9F" w14:textId="77777777" w:rsidR="009A6A58" w:rsidRPr="0021221B" w:rsidRDefault="009A6A58" w:rsidP="0021221B">
      <w:pPr>
        <w:pStyle w:val="Nagwek21"/>
        <w:keepNext/>
        <w:keepLines/>
        <w:shd w:val="clear" w:color="auto" w:fill="auto"/>
        <w:tabs>
          <w:tab w:val="left" w:pos="858"/>
        </w:tabs>
        <w:spacing w:after="0" w:line="260" w:lineRule="exact"/>
        <w:ind w:left="20" w:firstLine="0"/>
        <w:jc w:val="center"/>
        <w:rPr>
          <w:rFonts w:asciiTheme="majorHAnsi" w:hAnsiTheme="majorHAnsi"/>
          <w:sz w:val="28"/>
          <w:szCs w:val="28"/>
        </w:rPr>
      </w:pPr>
    </w:p>
    <w:p w14:paraId="06B987CE" w14:textId="0A79E6D0" w:rsidR="00253503" w:rsidRPr="009C75DB" w:rsidRDefault="00253503" w:rsidP="00253503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120" w:line="240" w:lineRule="auto"/>
        <w:ind w:firstLine="0"/>
        <w:jc w:val="left"/>
        <w:rPr>
          <w:rFonts w:ascii="Tahoma" w:hAnsi="Tahoma" w:cs="Tahoma"/>
          <w:b/>
          <w:u w:val="single"/>
        </w:rPr>
      </w:pPr>
      <w:r w:rsidRPr="009C75DB">
        <w:rPr>
          <w:rFonts w:ascii="Tahoma" w:hAnsi="Tahoma" w:cs="Tahoma"/>
        </w:rPr>
        <w:t>Postępowanie o udzielenie zamówienia publicznego prowadzone jest w trybie podstawowym, o którym  mowa  w art. 275 pkt 2 ustawy z dnia 11 września 2019 r- Prawo</w:t>
      </w:r>
      <w:bookmarkStart w:id="1" w:name="bookmark9"/>
      <w:r w:rsidRPr="009C75DB">
        <w:rPr>
          <w:rFonts w:ascii="Tahoma" w:hAnsi="Tahoma" w:cs="Tahoma"/>
        </w:rPr>
        <w:t xml:space="preserve"> zamówień publicznych </w:t>
      </w:r>
      <w:r w:rsidR="009552A6">
        <w:rPr>
          <w:rFonts w:ascii="Tahoma" w:hAnsi="Tahoma" w:cs="Tahoma"/>
        </w:rPr>
        <w:t xml:space="preserve">  </w:t>
      </w:r>
      <w:r w:rsidRPr="009C75DB">
        <w:rPr>
          <w:rFonts w:ascii="Tahoma" w:hAnsi="Tahoma" w:cs="Tahoma"/>
        </w:rPr>
        <w:t>(t.</w:t>
      </w:r>
      <w:r w:rsidR="009552A6">
        <w:rPr>
          <w:rFonts w:ascii="Tahoma" w:hAnsi="Tahoma" w:cs="Tahoma"/>
        </w:rPr>
        <w:t xml:space="preserve"> </w:t>
      </w:r>
      <w:r w:rsidRPr="009C75DB">
        <w:rPr>
          <w:rFonts w:ascii="Tahoma" w:hAnsi="Tahoma" w:cs="Tahoma"/>
        </w:rPr>
        <w:t>j. Dz. U. z 202</w:t>
      </w:r>
      <w:r w:rsidR="009552A6">
        <w:rPr>
          <w:rFonts w:ascii="Tahoma" w:hAnsi="Tahoma" w:cs="Tahoma"/>
        </w:rPr>
        <w:t>4</w:t>
      </w:r>
      <w:r w:rsidRPr="009C75DB">
        <w:rPr>
          <w:rFonts w:ascii="Tahoma" w:hAnsi="Tahoma" w:cs="Tahoma"/>
        </w:rPr>
        <w:t xml:space="preserve"> r., poz. 1</w:t>
      </w:r>
      <w:r w:rsidR="009552A6">
        <w:rPr>
          <w:rFonts w:ascii="Tahoma" w:hAnsi="Tahoma" w:cs="Tahoma"/>
        </w:rPr>
        <w:t>320</w:t>
      </w:r>
      <w:r w:rsidRPr="009C75DB">
        <w:rPr>
          <w:rFonts w:ascii="Tahoma" w:hAnsi="Tahoma" w:cs="Tahoma"/>
        </w:rPr>
        <w:t>) [zwanej dalej także „ustawą" lub „</w:t>
      </w:r>
      <w:proofErr w:type="spellStart"/>
      <w:r w:rsidRPr="009C75DB">
        <w:rPr>
          <w:rFonts w:ascii="Tahoma" w:hAnsi="Tahoma" w:cs="Tahoma"/>
        </w:rPr>
        <w:t>pzp</w:t>
      </w:r>
      <w:proofErr w:type="spellEnd"/>
      <w:r w:rsidRPr="009C75DB">
        <w:rPr>
          <w:rFonts w:ascii="Tahoma" w:hAnsi="Tahoma" w:cs="Tahoma"/>
        </w:rPr>
        <w:t xml:space="preserve">"] , </w:t>
      </w:r>
      <w:r w:rsidRPr="009C75DB">
        <w:rPr>
          <w:rFonts w:ascii="Tahoma" w:hAnsi="Tahoma" w:cs="Tahoma"/>
          <w:b/>
          <w:u w:val="single"/>
        </w:rPr>
        <w:t>z możliwością prowadzenia negocjacji</w:t>
      </w:r>
      <w:bookmarkEnd w:id="1"/>
      <w:r>
        <w:rPr>
          <w:rFonts w:ascii="Tahoma" w:hAnsi="Tahoma" w:cs="Tahoma"/>
          <w:b/>
          <w:u w:val="single"/>
        </w:rPr>
        <w:t>.</w:t>
      </w:r>
    </w:p>
    <w:p w14:paraId="169BADB9" w14:textId="0ED51CB4" w:rsidR="00253503" w:rsidRPr="003A066B" w:rsidRDefault="009552A6" w:rsidP="00253503">
      <w:pPr>
        <w:pStyle w:val="Default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1</w:t>
      </w:r>
      <w:r w:rsidR="00253503" w:rsidRPr="003A066B">
        <w:rPr>
          <w:rFonts w:ascii="Tahoma" w:hAnsi="Tahoma" w:cs="Tahoma"/>
          <w:sz w:val="22"/>
          <w:szCs w:val="22"/>
        </w:rPr>
        <w:t xml:space="preserve">. Zamawiający przewiduje wybór najkorzystniejszej oferty z możliwością prowadzenia negocjacji (negocjacje fakultatywne). </w:t>
      </w:r>
    </w:p>
    <w:p w14:paraId="6D645B69" w14:textId="77777777" w:rsidR="00253503" w:rsidRPr="003A066B" w:rsidRDefault="00253503" w:rsidP="002535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 xml:space="preserve">2. W przypadku podjęcia decyzji o prowadzeniu negocjacji: </w:t>
      </w:r>
    </w:p>
    <w:p w14:paraId="3E13B6BE" w14:textId="77777777" w:rsidR="00253503" w:rsidRPr="003A066B" w:rsidRDefault="00253503" w:rsidP="00253503">
      <w:pPr>
        <w:pStyle w:val="Default"/>
        <w:rPr>
          <w:rFonts w:ascii="Tahoma" w:hAnsi="Tahoma" w:cs="Tahoma"/>
        </w:rPr>
      </w:pPr>
      <w:r w:rsidRPr="003A066B">
        <w:rPr>
          <w:rFonts w:ascii="Tahoma" w:hAnsi="Tahoma" w:cs="Tahoma"/>
          <w:sz w:val="22"/>
          <w:szCs w:val="22"/>
        </w:rPr>
        <w:t xml:space="preserve">1) Zamawiający zaprosi do negocjacji wykonawców, których oferty nie podlegały odrzuceniu, </w:t>
      </w:r>
    </w:p>
    <w:p w14:paraId="5CF95B61" w14:textId="77777777" w:rsidR="009552A6" w:rsidRDefault="00253503" w:rsidP="00253503">
      <w:pPr>
        <w:widowControl/>
        <w:autoSpaceDE w:val="0"/>
        <w:autoSpaceDN w:val="0"/>
        <w:adjustRightInd w:val="0"/>
        <w:spacing w:after="53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 xml:space="preserve">2) Zamawiający zaprosi wykonawców, do złożenia ofert dodatkowych i dopiero wówczas dokona </w:t>
      </w:r>
    </w:p>
    <w:p w14:paraId="15566A92" w14:textId="2736E8A6" w:rsidR="00253503" w:rsidRPr="003A066B" w:rsidRDefault="009552A6" w:rsidP="00253503">
      <w:pPr>
        <w:widowControl/>
        <w:autoSpaceDE w:val="0"/>
        <w:autoSpaceDN w:val="0"/>
        <w:adjustRightInd w:val="0"/>
        <w:spacing w:after="53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253503" w:rsidRPr="003A066B">
        <w:rPr>
          <w:rFonts w:ascii="Tahoma" w:hAnsi="Tahoma" w:cs="Tahoma"/>
          <w:sz w:val="22"/>
          <w:szCs w:val="22"/>
          <w:lang w:bidi="ar-SA"/>
        </w:rPr>
        <w:t xml:space="preserve">oceny i wyboru oferty, </w:t>
      </w:r>
    </w:p>
    <w:p w14:paraId="2F432AD2" w14:textId="77777777" w:rsidR="00253503" w:rsidRPr="003A066B" w:rsidRDefault="00253503" w:rsidP="00253503">
      <w:pPr>
        <w:widowControl/>
        <w:autoSpaceDE w:val="0"/>
        <w:autoSpaceDN w:val="0"/>
        <w:adjustRightInd w:val="0"/>
        <w:spacing w:after="53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 xml:space="preserve">3) negocjacje będą miały charakter poufny, </w:t>
      </w:r>
    </w:p>
    <w:p w14:paraId="3ECE9494" w14:textId="77777777" w:rsidR="00253503" w:rsidRPr="003A066B" w:rsidRDefault="00253503" w:rsidP="00253503">
      <w:pPr>
        <w:widowControl/>
        <w:autoSpaceDE w:val="0"/>
        <w:autoSpaceDN w:val="0"/>
        <w:adjustRightInd w:val="0"/>
        <w:spacing w:after="53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 xml:space="preserve">4) negocjacje nie będą mogły prowadzić do zmiany treści </w:t>
      </w:r>
      <w:proofErr w:type="spellStart"/>
      <w:r w:rsidRPr="003A066B">
        <w:rPr>
          <w:rFonts w:ascii="Tahoma" w:hAnsi="Tahoma" w:cs="Tahoma"/>
          <w:sz w:val="22"/>
          <w:szCs w:val="22"/>
          <w:lang w:bidi="ar-SA"/>
        </w:rPr>
        <w:t>swz</w:t>
      </w:r>
      <w:proofErr w:type="spellEnd"/>
      <w:r w:rsidRPr="003A066B">
        <w:rPr>
          <w:rFonts w:ascii="Tahoma" w:hAnsi="Tahoma" w:cs="Tahoma"/>
          <w:sz w:val="22"/>
          <w:szCs w:val="22"/>
          <w:lang w:bidi="ar-SA"/>
        </w:rPr>
        <w:t xml:space="preserve">, </w:t>
      </w:r>
    </w:p>
    <w:p w14:paraId="7B8DC535" w14:textId="77777777" w:rsidR="009552A6" w:rsidRDefault="00253503" w:rsidP="00253503">
      <w:pPr>
        <w:widowControl/>
        <w:autoSpaceDE w:val="0"/>
        <w:autoSpaceDN w:val="0"/>
        <w:adjustRightInd w:val="0"/>
        <w:spacing w:after="53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 xml:space="preserve">5) negocjacje będą dotyczyły wyłącznie tych elementów treści oferty, które podlegają ocenie w </w:t>
      </w:r>
    </w:p>
    <w:p w14:paraId="1626C6E3" w14:textId="6824BC3F" w:rsidR="00253503" w:rsidRPr="003A066B" w:rsidRDefault="009552A6" w:rsidP="00253503">
      <w:pPr>
        <w:widowControl/>
        <w:autoSpaceDE w:val="0"/>
        <w:autoSpaceDN w:val="0"/>
        <w:adjustRightInd w:val="0"/>
        <w:spacing w:after="53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253503" w:rsidRPr="003A066B">
        <w:rPr>
          <w:rFonts w:ascii="Tahoma" w:hAnsi="Tahoma" w:cs="Tahoma"/>
          <w:sz w:val="22"/>
          <w:szCs w:val="22"/>
          <w:lang w:bidi="ar-SA"/>
        </w:rPr>
        <w:t xml:space="preserve">ramach kryteriów oceny ofert. </w:t>
      </w:r>
    </w:p>
    <w:p w14:paraId="6D36BD52" w14:textId="77777777" w:rsidR="009552A6" w:rsidRDefault="00253503" w:rsidP="002535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 xml:space="preserve">6) Zamawiający nie przewiduje ograniczenia liczby wykonawców, których zaprosi do negocjacji, </w:t>
      </w:r>
    </w:p>
    <w:p w14:paraId="68A8B320" w14:textId="28D1845A" w:rsidR="00253503" w:rsidRDefault="009552A6" w:rsidP="002535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253503" w:rsidRPr="003A066B">
        <w:rPr>
          <w:rFonts w:ascii="Tahoma" w:hAnsi="Tahoma" w:cs="Tahoma"/>
          <w:sz w:val="22"/>
          <w:szCs w:val="22"/>
          <w:lang w:bidi="ar-SA"/>
        </w:rPr>
        <w:t xml:space="preserve">stosując kryteria oceny ofert. </w:t>
      </w:r>
    </w:p>
    <w:p w14:paraId="11E44D08" w14:textId="77777777" w:rsidR="009552A6" w:rsidRPr="003A066B" w:rsidRDefault="009552A6" w:rsidP="002535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2AECC976" w14:textId="77777777" w:rsidR="00253503" w:rsidRPr="003A066B" w:rsidRDefault="00253503" w:rsidP="00253503">
      <w:pPr>
        <w:widowControl/>
        <w:autoSpaceDE w:val="0"/>
        <w:autoSpaceDN w:val="0"/>
        <w:adjustRightInd w:val="0"/>
        <w:spacing w:after="55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>3. Zamawiający zastrzega</w:t>
      </w:r>
      <w:r w:rsidRPr="00ED3586">
        <w:rPr>
          <w:rFonts w:ascii="Tahoma" w:hAnsi="Tahoma" w:cs="Tahoma"/>
          <w:b/>
          <w:sz w:val="22"/>
          <w:szCs w:val="22"/>
          <w:lang w:bidi="ar-SA"/>
        </w:rPr>
        <w:t>, iż</w:t>
      </w:r>
      <w:r w:rsidRPr="003A066B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3A066B">
        <w:rPr>
          <w:rFonts w:ascii="Tahoma" w:hAnsi="Tahoma" w:cs="Tahoma"/>
          <w:b/>
          <w:bCs/>
          <w:sz w:val="22"/>
          <w:szCs w:val="22"/>
          <w:lang w:bidi="ar-SA"/>
        </w:rPr>
        <w:t xml:space="preserve">może </w:t>
      </w:r>
      <w:r w:rsidRPr="00ED3586">
        <w:rPr>
          <w:rFonts w:ascii="Tahoma" w:hAnsi="Tahoma" w:cs="Tahoma"/>
          <w:b/>
          <w:bCs/>
          <w:sz w:val="22"/>
          <w:szCs w:val="22"/>
          <w:u w:val="single"/>
          <w:lang w:bidi="ar-SA"/>
        </w:rPr>
        <w:t>nie przeprowadzać negocjacji</w:t>
      </w:r>
      <w:r w:rsidRPr="003A066B">
        <w:rPr>
          <w:rFonts w:ascii="Tahoma" w:hAnsi="Tahoma" w:cs="Tahoma"/>
          <w:b/>
          <w:bCs/>
          <w:sz w:val="22"/>
          <w:szCs w:val="22"/>
          <w:lang w:bidi="ar-SA"/>
        </w:rPr>
        <w:t xml:space="preserve"> bez podawania przyczyny</w:t>
      </w:r>
      <w:r w:rsidRPr="003A066B">
        <w:rPr>
          <w:rFonts w:ascii="Tahoma" w:hAnsi="Tahoma" w:cs="Tahoma"/>
          <w:sz w:val="22"/>
          <w:szCs w:val="22"/>
          <w:lang w:bidi="ar-SA"/>
        </w:rPr>
        <w:t xml:space="preserve">. </w:t>
      </w:r>
    </w:p>
    <w:p w14:paraId="58F990DA" w14:textId="77777777" w:rsidR="00253503" w:rsidRPr="001E2A5D" w:rsidRDefault="00253503" w:rsidP="002535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>4. W przypadku, gdy Zamawiający nie będzie prowadził negocjacji, dokona wyboru</w:t>
      </w:r>
      <w:r w:rsidR="00B2305A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3A066B">
        <w:rPr>
          <w:rFonts w:ascii="Tahoma" w:hAnsi="Tahoma" w:cs="Tahoma"/>
          <w:sz w:val="22"/>
          <w:szCs w:val="22"/>
          <w:lang w:bidi="ar-SA"/>
        </w:rPr>
        <w:t xml:space="preserve">najkorzystniejszej oferty, spośród niepodlegających odrzuceniu ofert złożonych w odpowiedzi na ogłoszenie o zamówieniu. </w:t>
      </w:r>
    </w:p>
    <w:p w14:paraId="7936E4FE" w14:textId="77777777" w:rsidR="00253503" w:rsidRDefault="00253503" w:rsidP="005B431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558DB362" w14:textId="77777777" w:rsidR="0043583A" w:rsidRDefault="0043583A" w:rsidP="005B431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auto"/>
          <w:sz w:val="22"/>
          <w:szCs w:val="22"/>
          <w:lang w:bidi="ar-SA"/>
        </w:rPr>
      </w:pPr>
    </w:p>
    <w:p w14:paraId="49FBD065" w14:textId="3F4502EA" w:rsidR="009B0EA4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b/>
          <w:bCs/>
          <w:i/>
          <w:iCs/>
          <w:color w:val="auto"/>
          <w:sz w:val="22"/>
          <w:szCs w:val="22"/>
          <w:lang w:bidi="ar-SA"/>
        </w:rPr>
        <w:t>Uwaga:</w:t>
      </w:r>
    </w:p>
    <w:p w14:paraId="5C7690BA" w14:textId="77777777" w:rsidR="009B0EA4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Ilekroć w zapisach SWZ w tym projektu umowy, zgodnie z zapisami ustawy </w:t>
      </w:r>
      <w:proofErr w:type="spellStart"/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Pzp</w:t>
      </w:r>
      <w:proofErr w:type="spellEnd"/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, jest mowa o:</w:t>
      </w:r>
    </w:p>
    <w:p w14:paraId="5DB26256" w14:textId="77777777" w:rsidR="005E161D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1)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C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enie –należy przez to rozumieć cenę w rozumieniu art. 3 ust. 1 pkt 1 i ust. 2 ustawy z dnia 9</w:t>
      </w:r>
    </w:p>
    <w:p w14:paraId="2A198D30" w14:textId="77777777" w:rsidR="005E161D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="005E161D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maja 2014 r. o informowaniu o cenach towarów i usług (Dz. U. z 20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23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r. poz. 1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6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8), nawet jeżeli</w:t>
      </w:r>
    </w:p>
    <w:p w14:paraId="4B9B07D6" w14:textId="08F94CBF" w:rsidR="009B0EA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jest płacona na rzecz osoby niebędącej przedsiębiorcą;</w:t>
      </w:r>
    </w:p>
    <w:p w14:paraId="6B0405A0" w14:textId="77777777" w:rsidR="005E161D" w:rsidRPr="005E161D" w:rsidRDefault="009B0EA4" w:rsidP="002570C4">
      <w:pPr>
        <w:pStyle w:val="Default"/>
        <w:rPr>
          <w:rFonts w:ascii="Tahoma" w:hAnsi="Tahoma" w:cs="Tahoma"/>
          <w:i/>
          <w:iCs/>
          <w:color w:val="auto"/>
          <w:sz w:val="22"/>
          <w:szCs w:val="22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2)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</w:rPr>
        <w:t>D</w:t>
      </w:r>
      <w:r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okumentach zamówienia –należy przez to rozumieć dokumenty sporządzone przez </w:t>
      </w:r>
    </w:p>
    <w:p w14:paraId="6F77E2B8" w14:textId="77777777" w:rsidR="005E161D" w:rsidRPr="005E161D" w:rsidRDefault="005E161D" w:rsidP="002570C4">
      <w:pPr>
        <w:pStyle w:val="Default"/>
        <w:rPr>
          <w:rFonts w:ascii="Tahoma" w:hAnsi="Tahoma" w:cs="Tahoma"/>
          <w:i/>
          <w:iCs/>
          <w:color w:val="auto"/>
          <w:sz w:val="22"/>
          <w:szCs w:val="22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  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</w:rPr>
        <w:t>Z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amawiającego lub dokumenty, do których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</w:rPr>
        <w:t>Z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</w:rPr>
        <w:t>amawiający odwołuje się, inne niż ogłoszenie,</w:t>
      </w:r>
    </w:p>
    <w:p w14:paraId="65D19A31" w14:textId="77777777" w:rsidR="005E161D" w:rsidRPr="005E161D" w:rsidRDefault="005E161D" w:rsidP="002570C4">
      <w:pPr>
        <w:pStyle w:val="Default"/>
        <w:rPr>
          <w:rFonts w:ascii="Tahoma" w:hAnsi="Tahoma" w:cs="Tahoma"/>
          <w:i/>
          <w:iCs/>
          <w:color w:val="auto"/>
          <w:sz w:val="22"/>
          <w:szCs w:val="22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 służące do określenia lub opisania warunków zamówienia, w tym specyfikacja warunków </w:t>
      </w:r>
    </w:p>
    <w:p w14:paraId="15887589" w14:textId="034D2E40" w:rsidR="009B0EA4" w:rsidRPr="005E161D" w:rsidRDefault="005E161D" w:rsidP="002570C4">
      <w:pPr>
        <w:pStyle w:val="Default"/>
        <w:rPr>
          <w:rFonts w:ascii="Tahoma" w:hAnsi="Tahoma" w:cs="Tahoma"/>
          <w:i/>
          <w:iCs/>
          <w:color w:val="auto"/>
          <w:sz w:val="22"/>
          <w:szCs w:val="22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</w:rPr>
        <w:t>zamówienia;</w:t>
      </w:r>
    </w:p>
    <w:p w14:paraId="6DFD25E4" w14:textId="77777777" w:rsidR="005E161D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3) </w:t>
      </w:r>
      <w:r w:rsidR="005E161D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Ki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erowniku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amawiającego –należy przez to rozumieć osobę lub organ, który zgodnie z </w:t>
      </w:r>
    </w:p>
    <w:p w14:paraId="2CDB8671" w14:textId="777777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obowiązującymi przepisami, statutem lub umową, jest uprawniony do zarządzania </w:t>
      </w:r>
    </w:p>
    <w:p w14:paraId="2F11C59D" w14:textId="10777E76" w:rsidR="009B0EA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amawiającym, z wyłączeniem pełnomocników ustanowionych przez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amawiającego; </w:t>
      </w:r>
    </w:p>
    <w:p w14:paraId="2102F892" w14:textId="77777777" w:rsidR="005E161D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4)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O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biekcie budowlanym –należy przez to rozumieć wynik całości robót budowlanych w zakresie </w:t>
      </w:r>
    </w:p>
    <w:p w14:paraId="6752CE8C" w14:textId="777777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budownictwa lub inżynierii lądowej i wodnej, który może samoistnie spełniać funkcję gospodarczą </w:t>
      </w:r>
    </w:p>
    <w:p w14:paraId="57D6DE64" w14:textId="3E935544" w:rsidR="009B0EA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lub techniczną; </w:t>
      </w:r>
    </w:p>
    <w:p w14:paraId="2D37CA07" w14:textId="77777777" w:rsidR="005E161D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5)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O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fercie częściowej –należy przez to rozumieć ofertę przewidującą, zgodnie z dokumentami </w:t>
      </w:r>
    </w:p>
    <w:p w14:paraId="691E91AB" w14:textId="33839C5B" w:rsidR="009B0EA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zamówienia, wykonanie części zamówienia;</w:t>
      </w:r>
    </w:p>
    <w:p w14:paraId="5E81E1B9" w14:textId="77777777" w:rsidR="005E161D" w:rsidRPr="005E161D" w:rsidRDefault="005D7C87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6)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P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isemności –należy przez to rozumieć sposób wyrażenia informacji przy użyciu wyrazów, cyfr lub </w:t>
      </w:r>
    </w:p>
    <w:p w14:paraId="4216341C" w14:textId="777777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innych znaków pisarskich, które można odczytać i powielić, w tym przekazywanych przy użyciu </w:t>
      </w:r>
    </w:p>
    <w:p w14:paraId="54C74A2D" w14:textId="6AF1909D" w:rsidR="009B0EA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środków komunikacji elektronicznej; </w:t>
      </w:r>
    </w:p>
    <w:p w14:paraId="226D7030" w14:textId="77777777" w:rsidR="005E161D" w:rsidRPr="005E161D" w:rsidRDefault="005D7C87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7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P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odmiotowych środkach dowodowych –należy przez to rozumieć środki służące potwierdzeniu </w:t>
      </w:r>
    </w:p>
    <w:p w14:paraId="08427F59" w14:textId="777777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braku podstaw wykluczenia, spełniania warunków udziału w postępowaniu lub kryteriów selekcji, </w:t>
      </w:r>
    </w:p>
    <w:p w14:paraId="7C758041" w14:textId="2662CDB3" w:rsidR="009B0EA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wyjątkiem oświadczenia, o którym mowa w art. 125 ust. 1; </w:t>
      </w:r>
    </w:p>
    <w:p w14:paraId="624B1B7E" w14:textId="77777777" w:rsidR="005E161D" w:rsidRPr="005E161D" w:rsidRDefault="005D7C87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8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P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ostępowaniu o udzielenie zamówienia –należy przez to rozumieć postępowanie wszczynane </w:t>
      </w:r>
    </w:p>
    <w:p w14:paraId="6938E2B3" w14:textId="155D16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przez przekazanie albo zamieszczenie ogłoszenia, przekazanie zaproszenia do negocjacji albo </w:t>
      </w:r>
    </w:p>
    <w:p w14:paraId="1520D08E" w14:textId="2F3386B5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zaproszenia do składania ofert, prowadzone jako uporządkowany ciąg czynności, których </w:t>
      </w:r>
    </w:p>
    <w:p w14:paraId="44A6D256" w14:textId="7A7837A4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podstawą są warunki zamówienia ustalone przez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amawiającego, prowadzące do wyboru </w:t>
      </w:r>
    </w:p>
    <w:p w14:paraId="452BDF96" w14:textId="70FB85C9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najkorzystniejszej oferty lub wynegocjowania postanowień umowy w sprawie zamówienia </w:t>
      </w:r>
    </w:p>
    <w:p w14:paraId="28C6A319" w14:textId="01FA8CFA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publicznego, kończące się zawarciem umowy w sprawie zamówienia publicznego albo jego </w:t>
      </w:r>
    </w:p>
    <w:p w14:paraId="7EFA7C21" w14:textId="03FEF704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unieważnieniem, z tym że zawarcie umowy w sprawie zamówienia publicznego nie stanowi </w:t>
      </w:r>
    </w:p>
    <w:p w14:paraId="7D8FEBFC" w14:textId="777777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czynności w tym postępowaniu; </w:t>
      </w:r>
    </w:p>
    <w:p w14:paraId="032530D2" w14:textId="257E6907" w:rsidR="005E161D" w:rsidRPr="005E161D" w:rsidRDefault="005B4315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9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Ś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rodkach komunikacji elektronicznej –należy przez to rozumieć środki komunikacji elektronicznej </w:t>
      </w:r>
    </w:p>
    <w:p w14:paraId="40E179C2" w14:textId="777777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w rozumieniu ustawy z dnia 18 lipca 2002 r. o świadczeniu usług drogą elektroniczną (Dz. U.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z </w:t>
      </w:r>
    </w:p>
    <w:p w14:paraId="475E6DC8" w14:textId="1B866BCF" w:rsidR="00650EC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20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23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r. poz.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285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; </w:t>
      </w:r>
    </w:p>
    <w:p w14:paraId="254C203F" w14:textId="77777777" w:rsidR="005E161D" w:rsidRPr="005E161D" w:rsidRDefault="005B4315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10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W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arunkach zamówienia –należy przez to rozumieć warunki, które dotyczą zamówienia lub </w:t>
      </w:r>
    </w:p>
    <w:p w14:paraId="35CC72BD" w14:textId="6756FDAA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postępowania o udzielenie zamówienia, wynikające w szczególności z opisu przedmiotu </w:t>
      </w:r>
    </w:p>
    <w:p w14:paraId="36C1CBEF" w14:textId="0F4E4FD9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zamówienia, wymagań związanych z realizacją zamówienia, kryteriów oceny ofert, wymagań </w:t>
      </w:r>
    </w:p>
    <w:p w14:paraId="0CA65ED6" w14:textId="4A59EE01" w:rsidR="00650EC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proceduralnych lub projektowanych postanowień umowy w sprawie zamówienia publicznego; </w:t>
      </w:r>
    </w:p>
    <w:p w14:paraId="6DB68F74" w14:textId="77777777" w:rsidR="005E161D" w:rsidRPr="005E161D" w:rsidRDefault="005B4315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11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W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ykonawcy –należy przez to rozumieć osobę fizyczną, osobę prawną albo jednostkę </w:t>
      </w:r>
    </w:p>
    <w:p w14:paraId="6716AC93" w14:textId="770C82B6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organizacyjną nieposiadającą osobowości prawnej, która oferuje na rynku wykonanie robót </w:t>
      </w:r>
    </w:p>
    <w:p w14:paraId="00352D7A" w14:textId="77777777" w:rsidR="002570C4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2570C4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budowlanych lub obiektu budowlanego, dostawę produktów lub świadczenie usług lub ubiega </w:t>
      </w:r>
    </w:p>
    <w:p w14:paraId="39DCC0C7" w14:textId="180351BA" w:rsidR="002570C4" w:rsidRDefault="002570C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się o udzielenie zamówienia, złożyła ofertę lub zawarła umowę w sprawie zamówienia </w:t>
      </w:r>
    </w:p>
    <w:p w14:paraId="6590EEAA" w14:textId="74130066" w:rsidR="00650EC4" w:rsidRPr="005E161D" w:rsidRDefault="002570C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publicznego;</w:t>
      </w:r>
    </w:p>
    <w:p w14:paraId="3DC61D65" w14:textId="77777777" w:rsidR="005E161D" w:rsidRPr="005E161D" w:rsidRDefault="005B4315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12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amówieniu –należy przez to rozumieć umowę odpłatną zawieraną między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amawiającym</w:t>
      </w:r>
      <w:r w:rsidR="00DD67DB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 </w:t>
      </w:r>
    </w:p>
    <w:p w14:paraId="57F34225" w14:textId="696B5C59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W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ykonawcą, której przedmiotem jest nabycie przez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amawiającego od wybranego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W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ykonawcy </w:t>
      </w:r>
    </w:p>
    <w:p w14:paraId="0420CF12" w14:textId="56C2A3AA" w:rsidR="00650EC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robót budowlanych, dostaw lub usług; </w:t>
      </w:r>
    </w:p>
    <w:p w14:paraId="79B49ACF" w14:textId="77777777" w:rsidR="00BB1350" w:rsidRPr="005E161D" w:rsidRDefault="00BB1350" w:rsidP="002570C4">
      <w:pPr>
        <w:pStyle w:val="Nagwek21"/>
        <w:keepNext/>
        <w:keepLines/>
        <w:shd w:val="clear" w:color="auto" w:fill="auto"/>
        <w:tabs>
          <w:tab w:val="left" w:pos="858"/>
        </w:tabs>
        <w:spacing w:after="0" w:line="240" w:lineRule="auto"/>
        <w:ind w:left="20" w:firstLine="0"/>
        <w:rPr>
          <w:rFonts w:ascii="CIDFont+F3" w:hAnsi="CIDFont+F3" w:cs="CIDFont+F3"/>
          <w:i/>
          <w:iCs/>
          <w:color w:val="auto"/>
          <w:lang w:bidi="ar-SA"/>
        </w:rPr>
      </w:pPr>
    </w:p>
    <w:p w14:paraId="20A3FD06" w14:textId="62E63840" w:rsidR="009A6A58" w:rsidRPr="00573B83" w:rsidRDefault="00573B83" w:rsidP="00042D81">
      <w:pPr>
        <w:pStyle w:val="Nagwek21"/>
        <w:keepNext/>
        <w:keepLines/>
        <w:shd w:val="clear" w:color="auto" w:fill="auto"/>
        <w:tabs>
          <w:tab w:val="left" w:pos="858"/>
        </w:tabs>
        <w:spacing w:after="0" w:line="260" w:lineRule="exact"/>
        <w:ind w:left="20" w:firstLine="0"/>
        <w:rPr>
          <w:rFonts w:ascii="Tahoma" w:hAnsi="Tahoma" w:cs="Tahoma"/>
          <w:color w:val="auto"/>
          <w:sz w:val="28"/>
          <w:szCs w:val="28"/>
          <w:lang w:bidi="ar-SA"/>
        </w:rPr>
      </w:pPr>
      <w:r w:rsidRPr="00573B83">
        <w:rPr>
          <w:rFonts w:ascii="Tahoma" w:hAnsi="Tahoma" w:cs="Tahoma"/>
          <w:color w:val="auto"/>
          <w:sz w:val="28"/>
          <w:szCs w:val="28"/>
          <w:lang w:bidi="ar-SA"/>
        </w:rPr>
        <w:t xml:space="preserve">DZIAŁ </w:t>
      </w:r>
      <w:r w:rsidR="00B1003A" w:rsidRPr="00573B83">
        <w:rPr>
          <w:rFonts w:ascii="Tahoma" w:hAnsi="Tahoma" w:cs="Tahoma"/>
          <w:color w:val="auto"/>
          <w:sz w:val="28"/>
          <w:szCs w:val="28"/>
          <w:lang w:bidi="ar-SA"/>
        </w:rPr>
        <w:t>II. PRZEDMIOT</w:t>
      </w:r>
      <w:r w:rsidR="00B55283" w:rsidRPr="005A1FD9">
        <w:rPr>
          <w:rFonts w:ascii="Tahoma" w:hAnsi="Tahoma" w:cs="Tahoma"/>
          <w:color w:val="auto"/>
          <w:lang w:bidi="ar-SA"/>
        </w:rPr>
        <w:t xml:space="preserve"> </w:t>
      </w:r>
      <w:r w:rsidR="00B55283" w:rsidRPr="00573B83">
        <w:rPr>
          <w:rFonts w:ascii="Tahoma" w:hAnsi="Tahoma" w:cs="Tahoma"/>
          <w:color w:val="auto"/>
          <w:sz w:val="28"/>
          <w:szCs w:val="28"/>
          <w:lang w:bidi="ar-SA"/>
        </w:rPr>
        <w:t>ZAMÓWIENIA</w:t>
      </w:r>
    </w:p>
    <w:p w14:paraId="4E2E928A" w14:textId="77777777" w:rsidR="0046271A" w:rsidRDefault="0046271A" w:rsidP="00042D81">
      <w:pPr>
        <w:pStyle w:val="Nagwek21"/>
        <w:keepNext/>
        <w:keepLines/>
        <w:shd w:val="clear" w:color="auto" w:fill="auto"/>
        <w:tabs>
          <w:tab w:val="left" w:pos="858"/>
        </w:tabs>
        <w:spacing w:after="0" w:line="260" w:lineRule="exact"/>
        <w:ind w:left="20" w:firstLine="0"/>
        <w:rPr>
          <w:rFonts w:ascii="CIDFont+F3" w:hAnsi="CIDFont+F3" w:cs="CIDFont+F3"/>
          <w:color w:val="4472C5"/>
          <w:lang w:bidi="ar-SA"/>
        </w:rPr>
      </w:pPr>
    </w:p>
    <w:p w14:paraId="6BB89D49" w14:textId="77777777" w:rsidR="00CB71EF" w:rsidRPr="00B5796D" w:rsidRDefault="00B1003A" w:rsidP="00541087">
      <w:pPr>
        <w:pStyle w:val="Nagwek21"/>
        <w:keepNext/>
        <w:keepLines/>
        <w:shd w:val="clear" w:color="auto" w:fill="auto"/>
        <w:tabs>
          <w:tab w:val="left" w:pos="858"/>
        </w:tabs>
        <w:spacing w:after="120" w:line="260" w:lineRule="exact"/>
        <w:ind w:left="20" w:firstLine="0"/>
        <w:rPr>
          <w:rFonts w:ascii="Tahoma" w:hAnsi="Tahoma" w:cs="Tahoma"/>
          <w:color w:val="4F81BD" w:themeColor="accent1"/>
          <w:lang w:bidi="ar-SA"/>
        </w:rPr>
      </w:pPr>
      <w:r w:rsidRPr="00B5796D">
        <w:rPr>
          <w:rFonts w:ascii="Tahoma" w:hAnsi="Tahoma" w:cs="Tahoma"/>
          <w:color w:val="4F81BD" w:themeColor="accent1"/>
          <w:lang w:bidi="ar-SA"/>
        </w:rPr>
        <w:t>OPIS PRZEDMIOTU ZAMÓWIENIA</w:t>
      </w:r>
    </w:p>
    <w:p w14:paraId="2476DB9A" w14:textId="7079F7CF" w:rsidR="00E66C8D" w:rsidRDefault="0041015B" w:rsidP="00692A10">
      <w:pPr>
        <w:pStyle w:val="Default"/>
        <w:rPr>
          <w:rFonts w:ascii="Tahoma" w:hAnsi="Tahoma" w:cs="Tahoma"/>
          <w:sz w:val="22"/>
          <w:szCs w:val="22"/>
        </w:rPr>
      </w:pPr>
      <w:r w:rsidRPr="00194926">
        <w:rPr>
          <w:rFonts w:ascii="Tahoma" w:hAnsi="Tahoma" w:cs="Tahoma"/>
          <w:sz w:val="22"/>
          <w:szCs w:val="22"/>
        </w:rPr>
        <w:t>1</w:t>
      </w:r>
      <w:r w:rsidR="00BA3CE5" w:rsidRPr="00194926">
        <w:rPr>
          <w:rFonts w:ascii="Tahoma" w:hAnsi="Tahoma" w:cs="Tahoma"/>
          <w:sz w:val="22"/>
          <w:szCs w:val="22"/>
        </w:rPr>
        <w:t xml:space="preserve">. </w:t>
      </w:r>
      <w:r w:rsidR="008B3745" w:rsidRPr="00194926">
        <w:rPr>
          <w:rFonts w:ascii="Tahoma" w:hAnsi="Tahoma" w:cs="Tahoma"/>
          <w:sz w:val="22"/>
          <w:szCs w:val="22"/>
        </w:rPr>
        <w:t xml:space="preserve">Przedmiotem </w:t>
      </w:r>
      <w:r w:rsidR="00BE3624" w:rsidRPr="00194926">
        <w:rPr>
          <w:rFonts w:ascii="Tahoma" w:hAnsi="Tahoma" w:cs="Tahoma"/>
          <w:sz w:val="22"/>
          <w:szCs w:val="22"/>
        </w:rPr>
        <w:t>zamówienia</w:t>
      </w:r>
      <w:r w:rsidR="00221478" w:rsidRPr="00194926">
        <w:rPr>
          <w:rFonts w:ascii="Tahoma" w:hAnsi="Tahoma" w:cs="Tahoma"/>
          <w:sz w:val="22"/>
          <w:szCs w:val="22"/>
        </w:rPr>
        <w:t xml:space="preserve"> (</w:t>
      </w:r>
      <w:r w:rsidR="00384AA2" w:rsidRPr="00194926">
        <w:rPr>
          <w:rFonts w:ascii="Tahoma" w:hAnsi="Tahoma" w:cs="Tahoma"/>
          <w:sz w:val="22"/>
          <w:szCs w:val="22"/>
        </w:rPr>
        <w:t>zwanym dalej także „przedmiotem umowy”)</w:t>
      </w:r>
      <w:r w:rsidR="00194926" w:rsidRPr="00194926">
        <w:rPr>
          <w:rFonts w:ascii="Tahoma" w:hAnsi="Tahoma" w:cs="Tahoma"/>
          <w:sz w:val="22"/>
          <w:szCs w:val="22"/>
        </w:rPr>
        <w:t>, jest opracowanie dokumentacji projektowej oraz uzyskanie wszelkich niezbędnych decyzji na</w:t>
      </w:r>
      <w:r w:rsidR="00F0627D">
        <w:rPr>
          <w:rFonts w:ascii="Tahoma" w:hAnsi="Tahoma" w:cs="Tahoma"/>
          <w:sz w:val="22"/>
          <w:szCs w:val="22"/>
        </w:rPr>
        <w:t xml:space="preserve"> budowę chodnika przy drodze krajowej nr 28 w m. Raba Niżna</w:t>
      </w:r>
      <w:r w:rsidR="00194926" w:rsidRPr="00194926">
        <w:rPr>
          <w:rFonts w:ascii="Tahoma" w:hAnsi="Tahoma" w:cs="Tahoma"/>
          <w:sz w:val="22"/>
          <w:szCs w:val="22"/>
        </w:rPr>
        <w:t xml:space="preserve"> </w:t>
      </w:r>
      <w:r w:rsidR="00F0627D">
        <w:rPr>
          <w:rFonts w:ascii="Tahoma" w:hAnsi="Tahoma" w:cs="Tahoma"/>
          <w:sz w:val="22"/>
          <w:szCs w:val="22"/>
        </w:rPr>
        <w:t xml:space="preserve">w km od 76+179  do 77+370 oraz budowę chodnika przy drodze krajowej nr 28 w Kasinie Wielkiej w km od </w:t>
      </w:r>
      <w:r w:rsidR="008C32F5">
        <w:rPr>
          <w:rFonts w:ascii="Tahoma" w:hAnsi="Tahoma" w:cs="Tahoma"/>
          <w:sz w:val="22"/>
          <w:szCs w:val="22"/>
        </w:rPr>
        <w:t>88+235 do 90+530</w:t>
      </w:r>
      <w:r w:rsidR="00194926" w:rsidRPr="00194926">
        <w:rPr>
          <w:rFonts w:ascii="Tahoma" w:hAnsi="Tahoma" w:cs="Tahoma"/>
          <w:sz w:val="22"/>
          <w:szCs w:val="22"/>
        </w:rPr>
        <w:t>, kt</w:t>
      </w:r>
      <w:r w:rsidR="00B2305A">
        <w:rPr>
          <w:rFonts w:ascii="Tahoma" w:hAnsi="Tahoma" w:cs="Tahoma"/>
          <w:sz w:val="22"/>
          <w:szCs w:val="22"/>
        </w:rPr>
        <w:t>ó</w:t>
      </w:r>
      <w:r w:rsidR="00194926" w:rsidRPr="00194926">
        <w:rPr>
          <w:rFonts w:ascii="Tahoma" w:hAnsi="Tahoma" w:cs="Tahoma"/>
          <w:sz w:val="22"/>
          <w:szCs w:val="22"/>
        </w:rPr>
        <w:t>r</w:t>
      </w:r>
      <w:r w:rsidR="008C32F5">
        <w:rPr>
          <w:rFonts w:ascii="Tahoma" w:hAnsi="Tahoma" w:cs="Tahoma"/>
          <w:sz w:val="22"/>
          <w:szCs w:val="22"/>
        </w:rPr>
        <w:t>ych</w:t>
      </w:r>
      <w:r w:rsidR="00194926" w:rsidRPr="00194926">
        <w:rPr>
          <w:rFonts w:ascii="Tahoma" w:hAnsi="Tahoma" w:cs="Tahoma"/>
          <w:sz w:val="22"/>
          <w:szCs w:val="22"/>
        </w:rPr>
        <w:t xml:space="preserve"> </w:t>
      </w:r>
      <w:r w:rsidR="00B2305A">
        <w:rPr>
          <w:rFonts w:ascii="Tahoma" w:hAnsi="Tahoma" w:cs="Tahoma"/>
          <w:sz w:val="22"/>
          <w:szCs w:val="22"/>
        </w:rPr>
        <w:t xml:space="preserve"> </w:t>
      </w:r>
      <w:r w:rsidR="00194926" w:rsidRPr="00194926">
        <w:rPr>
          <w:rFonts w:ascii="Tahoma" w:hAnsi="Tahoma" w:cs="Tahoma"/>
          <w:sz w:val="22"/>
          <w:szCs w:val="22"/>
        </w:rPr>
        <w:t xml:space="preserve">celem jest poprawa </w:t>
      </w:r>
      <w:r w:rsidR="00194926" w:rsidRPr="00194926">
        <w:rPr>
          <w:rFonts w:ascii="Tahoma" w:hAnsi="Tahoma" w:cs="Tahoma"/>
          <w:sz w:val="22"/>
          <w:szCs w:val="22"/>
        </w:rPr>
        <w:lastRenderedPageBreak/>
        <w:t>bezpieczeństwa oraz komfortu pieszych i zmotoryzowanych użytkowników w/w dr</w:t>
      </w:r>
      <w:r w:rsidR="002570C4">
        <w:rPr>
          <w:rFonts w:ascii="Tahoma" w:hAnsi="Tahoma" w:cs="Tahoma"/>
          <w:sz w:val="22"/>
          <w:szCs w:val="22"/>
        </w:rPr>
        <w:t>ogi</w:t>
      </w:r>
      <w:r w:rsidR="00692A10">
        <w:rPr>
          <w:rFonts w:ascii="Tahoma" w:hAnsi="Tahoma" w:cs="Tahoma"/>
          <w:sz w:val="22"/>
          <w:szCs w:val="22"/>
        </w:rPr>
        <w:t xml:space="preserve"> </w:t>
      </w:r>
      <w:r w:rsidR="00682146">
        <w:rPr>
          <w:rFonts w:ascii="Tahoma" w:hAnsi="Tahoma" w:cs="Tahoma"/>
          <w:sz w:val="22"/>
          <w:szCs w:val="22"/>
        </w:rPr>
        <w:t>a także</w:t>
      </w:r>
      <w:r w:rsidR="00692A10" w:rsidRPr="00692A10">
        <w:rPr>
          <w:rFonts w:ascii="Tahoma" w:hAnsi="Tahoma" w:cs="Tahoma"/>
          <w:sz w:val="22"/>
          <w:szCs w:val="22"/>
        </w:rPr>
        <w:t xml:space="preserve"> pełni</w:t>
      </w:r>
      <w:r w:rsidR="00692A10">
        <w:rPr>
          <w:rFonts w:ascii="Tahoma" w:hAnsi="Tahoma" w:cs="Tahoma"/>
          <w:sz w:val="22"/>
          <w:szCs w:val="22"/>
        </w:rPr>
        <w:t xml:space="preserve">e </w:t>
      </w:r>
      <w:r w:rsidR="00692A10" w:rsidRPr="00692A10">
        <w:rPr>
          <w:rFonts w:ascii="Tahoma" w:hAnsi="Tahoma" w:cs="Tahoma"/>
          <w:sz w:val="22"/>
          <w:szCs w:val="22"/>
        </w:rPr>
        <w:t>nadz</w:t>
      </w:r>
      <w:r w:rsidR="00692A10">
        <w:rPr>
          <w:rFonts w:ascii="Tahoma" w:hAnsi="Tahoma" w:cs="Tahoma"/>
          <w:sz w:val="22"/>
          <w:szCs w:val="22"/>
        </w:rPr>
        <w:t>oru</w:t>
      </w:r>
      <w:r w:rsidR="00692A10" w:rsidRPr="00692A10">
        <w:rPr>
          <w:rFonts w:ascii="Tahoma" w:hAnsi="Tahoma" w:cs="Tahoma"/>
          <w:sz w:val="22"/>
          <w:szCs w:val="22"/>
        </w:rPr>
        <w:t xml:space="preserve"> autorski</w:t>
      </w:r>
      <w:r w:rsidR="00692A10">
        <w:rPr>
          <w:rFonts w:ascii="Tahoma" w:hAnsi="Tahoma" w:cs="Tahoma"/>
          <w:sz w:val="22"/>
          <w:szCs w:val="22"/>
        </w:rPr>
        <w:t xml:space="preserve">ego nieodpłatnie w trakcie realizacji </w:t>
      </w:r>
      <w:r w:rsidR="00692A10" w:rsidRPr="00692A10">
        <w:rPr>
          <w:rFonts w:ascii="Tahoma" w:hAnsi="Tahoma" w:cs="Tahoma"/>
          <w:sz w:val="22"/>
          <w:szCs w:val="22"/>
        </w:rPr>
        <w:t>niniejszego zamówienia</w:t>
      </w:r>
      <w:r w:rsidR="00682146">
        <w:rPr>
          <w:rFonts w:ascii="Tahoma" w:hAnsi="Tahoma" w:cs="Tahoma"/>
          <w:sz w:val="22"/>
          <w:szCs w:val="22"/>
        </w:rPr>
        <w:t>.</w:t>
      </w:r>
    </w:p>
    <w:p w14:paraId="774D326B" w14:textId="77777777" w:rsidR="00A37B5F" w:rsidRDefault="00A37B5F" w:rsidP="00194926">
      <w:pPr>
        <w:pStyle w:val="Default"/>
        <w:rPr>
          <w:rFonts w:ascii="Tahoma" w:hAnsi="Tahoma" w:cs="Tahoma"/>
          <w:sz w:val="22"/>
          <w:szCs w:val="22"/>
        </w:rPr>
      </w:pPr>
    </w:p>
    <w:p w14:paraId="1D30A5A4" w14:textId="7D8DE98D" w:rsidR="00464999" w:rsidRDefault="008C32F5" w:rsidP="0019492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="00464999">
        <w:rPr>
          <w:rFonts w:ascii="Tahoma" w:hAnsi="Tahoma" w:cs="Tahoma"/>
          <w:sz w:val="22"/>
          <w:szCs w:val="22"/>
        </w:rPr>
        <w:t>Zamawiający dopuszcza składanie ofert odrębnie na każde zadanie</w:t>
      </w:r>
    </w:p>
    <w:p w14:paraId="13FCD1A8" w14:textId="351FBA08" w:rsidR="008C32F5" w:rsidRDefault="008C32F5" w:rsidP="0019492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Przedmiot zamówienia został podzielony na dwa zadania: </w:t>
      </w:r>
    </w:p>
    <w:p w14:paraId="59FA5D86" w14:textId="77777777" w:rsidR="007664D5" w:rsidRPr="00194926" w:rsidRDefault="007664D5" w:rsidP="00194926">
      <w:pPr>
        <w:pStyle w:val="Default"/>
        <w:rPr>
          <w:rFonts w:ascii="Tahoma" w:hAnsi="Tahoma" w:cs="Tahoma"/>
          <w:sz w:val="22"/>
          <w:szCs w:val="22"/>
        </w:rPr>
      </w:pPr>
    </w:p>
    <w:p w14:paraId="1B3DB172" w14:textId="192C0167" w:rsidR="007664D5" w:rsidRPr="007664D5" w:rsidRDefault="007664D5" w:rsidP="007664D5">
      <w:pPr>
        <w:rPr>
          <w:rFonts w:ascii="Tahoma" w:hAnsi="Tahoma" w:cs="Tahoma"/>
          <w:b/>
          <w:bCs/>
          <w:sz w:val="22"/>
          <w:szCs w:val="22"/>
        </w:rPr>
      </w:pPr>
      <w:r w:rsidRPr="007664D5">
        <w:rPr>
          <w:rFonts w:ascii="Tahoma" w:hAnsi="Tahoma" w:cs="Tahoma"/>
          <w:b/>
          <w:bCs/>
          <w:sz w:val="22"/>
          <w:szCs w:val="22"/>
        </w:rPr>
        <w:t xml:space="preserve">1) </w:t>
      </w:r>
      <w:r w:rsidR="008C32F5" w:rsidRPr="007664D5">
        <w:rPr>
          <w:rFonts w:ascii="Tahoma" w:hAnsi="Tahoma" w:cs="Tahoma"/>
          <w:b/>
          <w:bCs/>
          <w:sz w:val="22"/>
          <w:szCs w:val="22"/>
        </w:rPr>
        <w:t>ZADANIE I –</w:t>
      </w:r>
      <w:r w:rsidR="008C32F5" w:rsidRPr="007664D5">
        <w:rPr>
          <w:rFonts w:ascii="Tahoma" w:hAnsi="Tahoma" w:cs="Tahoma"/>
          <w:sz w:val="22"/>
          <w:szCs w:val="22"/>
        </w:rPr>
        <w:t xml:space="preserve"> </w:t>
      </w:r>
      <w:r w:rsidRPr="007664D5">
        <w:rPr>
          <w:rFonts w:ascii="Tahoma" w:hAnsi="Tahoma" w:cs="Tahoma"/>
          <w:b/>
          <w:bCs/>
          <w:sz w:val="22"/>
          <w:szCs w:val="22"/>
        </w:rPr>
        <w:t xml:space="preserve">Opracowanie dokumentacji projektowej dla zadania </w:t>
      </w:r>
      <w:r w:rsidR="008C32F5" w:rsidRPr="007664D5">
        <w:rPr>
          <w:rFonts w:ascii="Tahoma" w:hAnsi="Tahoma" w:cs="Tahoma"/>
          <w:b/>
          <w:bCs/>
          <w:sz w:val="22"/>
          <w:szCs w:val="22"/>
        </w:rPr>
        <w:t>„Budow</w:t>
      </w:r>
      <w:r w:rsidRPr="007664D5">
        <w:rPr>
          <w:rFonts w:ascii="Tahoma" w:hAnsi="Tahoma" w:cs="Tahoma"/>
          <w:b/>
          <w:bCs/>
          <w:sz w:val="22"/>
          <w:szCs w:val="22"/>
        </w:rPr>
        <w:t>a</w:t>
      </w:r>
      <w:r w:rsidR="008C32F5" w:rsidRPr="007664D5">
        <w:rPr>
          <w:rFonts w:ascii="Tahoma" w:hAnsi="Tahoma" w:cs="Tahoma"/>
          <w:b/>
          <w:bCs/>
          <w:sz w:val="22"/>
          <w:szCs w:val="22"/>
        </w:rPr>
        <w:t xml:space="preserve"> chodnik </w:t>
      </w:r>
    </w:p>
    <w:p w14:paraId="08F79926" w14:textId="49D06800" w:rsidR="008C32F5" w:rsidRPr="007664D5" w:rsidRDefault="007664D5" w:rsidP="007664D5">
      <w:pPr>
        <w:ind w:left="360"/>
        <w:rPr>
          <w:rFonts w:ascii="Tahoma" w:hAnsi="Tahoma" w:cs="Tahoma"/>
          <w:b/>
          <w:bCs/>
          <w:sz w:val="22"/>
          <w:szCs w:val="22"/>
        </w:rPr>
      </w:pPr>
      <w:r w:rsidRPr="007664D5">
        <w:rPr>
          <w:rFonts w:ascii="Tahoma" w:hAnsi="Tahoma" w:cs="Tahoma"/>
          <w:b/>
          <w:bCs/>
          <w:sz w:val="22"/>
          <w:szCs w:val="22"/>
        </w:rPr>
        <w:t xml:space="preserve">                      </w:t>
      </w:r>
      <w:r w:rsidR="008C32F5" w:rsidRPr="007664D5">
        <w:rPr>
          <w:rFonts w:ascii="Tahoma" w:hAnsi="Tahoma" w:cs="Tahoma"/>
          <w:b/>
          <w:bCs/>
          <w:sz w:val="22"/>
          <w:szCs w:val="22"/>
        </w:rPr>
        <w:t>przy drod</w:t>
      </w:r>
      <w:r w:rsidRPr="007664D5">
        <w:rPr>
          <w:rFonts w:ascii="Tahoma" w:hAnsi="Tahoma" w:cs="Tahoma"/>
          <w:b/>
          <w:bCs/>
          <w:sz w:val="22"/>
          <w:szCs w:val="22"/>
        </w:rPr>
        <w:t xml:space="preserve">ze </w:t>
      </w:r>
      <w:r w:rsidR="008C32F5" w:rsidRPr="007664D5">
        <w:rPr>
          <w:rFonts w:ascii="Tahoma" w:hAnsi="Tahoma" w:cs="Tahoma"/>
          <w:b/>
          <w:bCs/>
          <w:sz w:val="22"/>
          <w:szCs w:val="22"/>
        </w:rPr>
        <w:t>krajowej nr 28 w m. Raba Niżna”</w:t>
      </w:r>
    </w:p>
    <w:p w14:paraId="158A75F0" w14:textId="290A0F1D" w:rsidR="00E175A1" w:rsidRPr="007664D5" w:rsidRDefault="00982F1A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7664D5">
        <w:rPr>
          <w:rFonts w:ascii="Tahoma" w:hAnsi="Tahoma" w:cs="Tahoma"/>
          <w:sz w:val="22"/>
          <w:szCs w:val="22"/>
        </w:rPr>
        <w:t>a)</w:t>
      </w:r>
      <w:r w:rsidR="00D822BE" w:rsidRPr="007664D5">
        <w:rPr>
          <w:rFonts w:ascii="Tahoma" w:hAnsi="Tahoma" w:cs="Tahoma"/>
          <w:sz w:val="22"/>
          <w:szCs w:val="22"/>
        </w:rPr>
        <w:t xml:space="preserve"> </w:t>
      </w:r>
      <w:r w:rsidR="00E175A1" w:rsidRPr="007664D5">
        <w:rPr>
          <w:rFonts w:ascii="Tahoma" w:hAnsi="Tahoma" w:cs="Tahoma"/>
          <w:sz w:val="22"/>
          <w:szCs w:val="22"/>
        </w:rPr>
        <w:t>Do w</w:t>
      </w:r>
      <w:r w:rsidR="00D822BE" w:rsidRPr="007664D5">
        <w:rPr>
          <w:rFonts w:ascii="Tahoma" w:hAnsi="Tahoma" w:cs="Tahoma"/>
          <w:sz w:val="22"/>
          <w:szCs w:val="22"/>
        </w:rPr>
        <w:t>ytyczn</w:t>
      </w:r>
      <w:r w:rsidR="00E175A1" w:rsidRPr="007664D5">
        <w:rPr>
          <w:rFonts w:ascii="Tahoma" w:hAnsi="Tahoma" w:cs="Tahoma"/>
          <w:sz w:val="22"/>
          <w:szCs w:val="22"/>
        </w:rPr>
        <w:t>ych</w:t>
      </w:r>
      <w:r w:rsidR="00D822BE" w:rsidRPr="007664D5">
        <w:rPr>
          <w:rFonts w:ascii="Tahoma" w:hAnsi="Tahoma" w:cs="Tahoma"/>
          <w:sz w:val="22"/>
          <w:szCs w:val="22"/>
        </w:rPr>
        <w:t xml:space="preserve"> projektowania</w:t>
      </w:r>
      <w:r w:rsidR="00CB7DBF" w:rsidRPr="007664D5">
        <w:rPr>
          <w:rFonts w:ascii="Tahoma" w:hAnsi="Tahoma" w:cs="Tahoma"/>
          <w:sz w:val="22"/>
          <w:szCs w:val="22"/>
        </w:rPr>
        <w:t xml:space="preserve"> </w:t>
      </w:r>
      <w:r w:rsidR="00E175A1" w:rsidRPr="007664D5">
        <w:rPr>
          <w:rFonts w:ascii="Tahoma" w:hAnsi="Tahoma" w:cs="Tahoma"/>
          <w:sz w:val="22"/>
          <w:szCs w:val="22"/>
        </w:rPr>
        <w:t>należy min.:</w:t>
      </w:r>
    </w:p>
    <w:p w14:paraId="75EB51A1" w14:textId="5A716F3C" w:rsidR="00385F41" w:rsidRPr="007664D5" w:rsidRDefault="00982F1A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7664D5">
        <w:rPr>
          <w:rFonts w:ascii="Tahoma" w:hAnsi="Tahoma" w:cs="Tahoma"/>
          <w:sz w:val="22"/>
          <w:szCs w:val="22"/>
        </w:rPr>
        <w:t>-</w:t>
      </w:r>
      <w:r w:rsidR="00E175A1" w:rsidRPr="007664D5">
        <w:rPr>
          <w:rFonts w:ascii="Tahoma" w:hAnsi="Tahoma" w:cs="Tahoma"/>
          <w:sz w:val="22"/>
          <w:szCs w:val="22"/>
        </w:rPr>
        <w:t xml:space="preserve"> </w:t>
      </w:r>
      <w:r w:rsidRPr="007664D5">
        <w:rPr>
          <w:rFonts w:ascii="Tahoma" w:hAnsi="Tahoma" w:cs="Tahoma"/>
          <w:sz w:val="22"/>
          <w:szCs w:val="22"/>
        </w:rPr>
        <w:t>opis przedmiotu zamówienia</w:t>
      </w:r>
    </w:p>
    <w:p w14:paraId="62531877" w14:textId="48BE2F3D" w:rsidR="00385F41" w:rsidRPr="007664D5" w:rsidRDefault="00982F1A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7664D5">
        <w:rPr>
          <w:rFonts w:ascii="Tahoma" w:hAnsi="Tahoma" w:cs="Tahoma"/>
          <w:sz w:val="22"/>
          <w:szCs w:val="22"/>
        </w:rPr>
        <w:t>-</w:t>
      </w:r>
      <w:r w:rsidR="00385F41" w:rsidRPr="007664D5">
        <w:rPr>
          <w:rFonts w:ascii="Tahoma" w:hAnsi="Tahoma" w:cs="Tahoma"/>
          <w:sz w:val="22"/>
          <w:szCs w:val="22"/>
        </w:rPr>
        <w:t xml:space="preserve"> </w:t>
      </w:r>
      <w:r w:rsidRPr="007664D5">
        <w:rPr>
          <w:rFonts w:ascii="Tahoma" w:hAnsi="Tahoma" w:cs="Tahoma"/>
          <w:sz w:val="22"/>
          <w:szCs w:val="22"/>
        </w:rPr>
        <w:t>porozumienie z GDDKiA</w:t>
      </w:r>
    </w:p>
    <w:p w14:paraId="56970803" w14:textId="48D74FB6" w:rsidR="00385F41" w:rsidRPr="007664D5" w:rsidRDefault="00982F1A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7664D5">
        <w:rPr>
          <w:rFonts w:ascii="Tahoma" w:hAnsi="Tahoma" w:cs="Tahoma"/>
          <w:sz w:val="22"/>
          <w:szCs w:val="22"/>
        </w:rPr>
        <w:t>-</w:t>
      </w:r>
      <w:r w:rsidR="00385F41" w:rsidRPr="007664D5">
        <w:rPr>
          <w:rFonts w:ascii="Tahoma" w:hAnsi="Tahoma" w:cs="Tahoma"/>
          <w:sz w:val="22"/>
          <w:szCs w:val="22"/>
        </w:rPr>
        <w:t xml:space="preserve"> </w:t>
      </w:r>
      <w:r w:rsidRPr="007664D5">
        <w:rPr>
          <w:rFonts w:ascii="Tahoma" w:hAnsi="Tahoma" w:cs="Tahoma"/>
          <w:sz w:val="22"/>
          <w:szCs w:val="22"/>
        </w:rPr>
        <w:t xml:space="preserve">warunki z GDDKiA </w:t>
      </w:r>
    </w:p>
    <w:p w14:paraId="013C6433" w14:textId="474A7454" w:rsidR="00982F1A" w:rsidRPr="007664D5" w:rsidRDefault="00982F1A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7664D5">
        <w:rPr>
          <w:rFonts w:ascii="Tahoma" w:hAnsi="Tahoma" w:cs="Tahoma"/>
          <w:sz w:val="22"/>
          <w:szCs w:val="22"/>
        </w:rPr>
        <w:t>-</w:t>
      </w:r>
      <w:r w:rsidR="00385F41" w:rsidRPr="007664D5">
        <w:rPr>
          <w:rFonts w:ascii="Tahoma" w:hAnsi="Tahoma" w:cs="Tahoma"/>
          <w:sz w:val="22"/>
          <w:szCs w:val="22"/>
        </w:rPr>
        <w:t xml:space="preserve"> należy </w:t>
      </w:r>
      <w:r w:rsidRPr="007664D5">
        <w:rPr>
          <w:rFonts w:ascii="Tahoma" w:hAnsi="Tahoma" w:cs="Tahoma"/>
          <w:sz w:val="22"/>
          <w:szCs w:val="22"/>
        </w:rPr>
        <w:t xml:space="preserve"> uwzględnić podział 5 działek w celu poszerzenia  pasa drogowego</w:t>
      </w:r>
    </w:p>
    <w:p w14:paraId="3BA23359" w14:textId="77777777" w:rsidR="00A37B5F" w:rsidRDefault="00A37B5F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</w:p>
    <w:p w14:paraId="55FDD525" w14:textId="77777777" w:rsidR="007664D5" w:rsidRPr="007664D5" w:rsidRDefault="00982F1A" w:rsidP="007664D5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</w:rPr>
      </w:pPr>
      <w:r w:rsidRPr="007664D5">
        <w:rPr>
          <w:rFonts w:ascii="Tahoma" w:hAnsi="Tahoma" w:cs="Tahoma"/>
          <w:b/>
          <w:bCs/>
          <w:sz w:val="22"/>
          <w:szCs w:val="22"/>
        </w:rPr>
        <w:t>2) ZADANIE II</w:t>
      </w:r>
      <w:r w:rsidRPr="007664D5">
        <w:rPr>
          <w:rFonts w:ascii="Tahoma" w:hAnsi="Tahoma" w:cs="Tahoma"/>
          <w:sz w:val="22"/>
          <w:szCs w:val="22"/>
        </w:rPr>
        <w:t xml:space="preserve"> – </w:t>
      </w:r>
      <w:r w:rsidR="007664D5" w:rsidRPr="007664D5">
        <w:rPr>
          <w:rFonts w:ascii="Tahoma" w:hAnsi="Tahoma" w:cs="Tahoma"/>
          <w:b/>
          <w:bCs/>
          <w:sz w:val="22"/>
          <w:szCs w:val="22"/>
        </w:rPr>
        <w:t xml:space="preserve">Opracowanie dokumentacji projektowej dla zadania </w:t>
      </w:r>
      <w:r w:rsidRPr="007664D5">
        <w:rPr>
          <w:rFonts w:ascii="Tahoma" w:hAnsi="Tahoma" w:cs="Tahoma"/>
          <w:b/>
          <w:bCs/>
          <w:sz w:val="22"/>
          <w:szCs w:val="22"/>
        </w:rPr>
        <w:t xml:space="preserve">„Budowa chodnika </w:t>
      </w:r>
    </w:p>
    <w:p w14:paraId="59C8B525" w14:textId="04CCECBB" w:rsidR="00385F41" w:rsidRPr="007664D5" w:rsidRDefault="007664D5" w:rsidP="007664D5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</w:rPr>
      </w:pPr>
      <w:r w:rsidRPr="007664D5">
        <w:rPr>
          <w:rFonts w:ascii="Tahoma" w:hAnsi="Tahoma" w:cs="Tahoma"/>
          <w:b/>
          <w:bCs/>
          <w:sz w:val="22"/>
          <w:szCs w:val="22"/>
        </w:rPr>
        <w:t xml:space="preserve">                             </w:t>
      </w:r>
      <w:r w:rsidR="00982F1A" w:rsidRPr="007664D5">
        <w:rPr>
          <w:rFonts w:ascii="Tahoma" w:hAnsi="Tahoma" w:cs="Tahoma"/>
          <w:b/>
          <w:bCs/>
          <w:sz w:val="22"/>
          <w:szCs w:val="22"/>
        </w:rPr>
        <w:t>przy drodze krajowej nr 28 w m. Kasina Wielka</w:t>
      </w:r>
      <w:r w:rsidRPr="007664D5">
        <w:rPr>
          <w:rFonts w:ascii="Tahoma" w:hAnsi="Tahoma" w:cs="Tahoma"/>
          <w:b/>
          <w:bCs/>
          <w:sz w:val="22"/>
          <w:szCs w:val="22"/>
        </w:rPr>
        <w:t>”</w:t>
      </w:r>
    </w:p>
    <w:p w14:paraId="28460047" w14:textId="77777777" w:rsidR="00982F1A" w:rsidRDefault="00982F1A" w:rsidP="00982F1A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</w:t>
      </w:r>
      <w:r w:rsidRPr="00AD5E6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 w</w:t>
      </w:r>
      <w:r w:rsidRPr="00AD5E6F">
        <w:rPr>
          <w:rFonts w:ascii="Tahoma" w:hAnsi="Tahoma" w:cs="Tahoma"/>
          <w:sz w:val="22"/>
          <w:szCs w:val="22"/>
        </w:rPr>
        <w:t>ytyczn</w:t>
      </w:r>
      <w:r>
        <w:rPr>
          <w:rFonts w:ascii="Tahoma" w:hAnsi="Tahoma" w:cs="Tahoma"/>
          <w:sz w:val="22"/>
          <w:szCs w:val="22"/>
        </w:rPr>
        <w:t>ych</w:t>
      </w:r>
      <w:r w:rsidRPr="00AD5E6F">
        <w:rPr>
          <w:rFonts w:ascii="Tahoma" w:hAnsi="Tahoma" w:cs="Tahoma"/>
          <w:sz w:val="22"/>
          <w:szCs w:val="22"/>
        </w:rPr>
        <w:t xml:space="preserve"> projektowania</w:t>
      </w:r>
      <w:r>
        <w:rPr>
          <w:rFonts w:ascii="Tahoma" w:hAnsi="Tahoma" w:cs="Tahoma"/>
          <w:sz w:val="22"/>
          <w:szCs w:val="22"/>
        </w:rPr>
        <w:t xml:space="preserve"> należy min.:</w:t>
      </w:r>
    </w:p>
    <w:p w14:paraId="208564D5" w14:textId="77777777" w:rsidR="00982F1A" w:rsidRDefault="00982F1A" w:rsidP="00982F1A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opis przedmiotu zamówienia</w:t>
      </w:r>
    </w:p>
    <w:p w14:paraId="387A0C55" w14:textId="3B041DBA" w:rsidR="00982F1A" w:rsidRDefault="00982F1A" w:rsidP="00982F1A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porozumienie z GDDKiA</w:t>
      </w:r>
      <w:r w:rsidR="007664D5">
        <w:rPr>
          <w:rFonts w:ascii="Tahoma" w:hAnsi="Tahoma" w:cs="Tahoma"/>
          <w:sz w:val="22"/>
          <w:szCs w:val="22"/>
        </w:rPr>
        <w:t xml:space="preserve"> </w:t>
      </w:r>
    </w:p>
    <w:p w14:paraId="3D37E143" w14:textId="77777777" w:rsidR="00982F1A" w:rsidRDefault="00982F1A" w:rsidP="00982F1A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warunki z GDDKiA </w:t>
      </w:r>
    </w:p>
    <w:p w14:paraId="23C98CA7" w14:textId="6B17B9F2" w:rsidR="00982F1A" w:rsidRDefault="00982F1A" w:rsidP="00982F1A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należy  uwzględnić podział 6 działek w celu poszerzenia  pasa drogowego</w:t>
      </w:r>
    </w:p>
    <w:p w14:paraId="5D0C5B89" w14:textId="77777777" w:rsidR="00486D34" w:rsidRDefault="00486D34" w:rsidP="00982F1A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</w:p>
    <w:p w14:paraId="5BA230A1" w14:textId="6BF89750" w:rsidR="00486D34" w:rsidRDefault="00486D34" w:rsidP="00486D34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Dokumentacja powstała w wyniku zamówienia zostanie, po uzyskaniu imieniem GDDKiA decyzji pozwolenia na wykonanie robót budowlanych, przekazana tej jednostce. GDDKiA w oparciu o dokumentację przeprowadzi postępowanie o wyłonienie wykonawcy i wykona umowę. Wykonawca jest zobowiązany poprzez załączenie odpowiednich oświadczeń przy odbiorze przenieść wszelkie konieczne ku temu prawa w ramach wynagrodzenia umownego.</w:t>
      </w:r>
    </w:p>
    <w:p w14:paraId="6A7A8CE0" w14:textId="77777777" w:rsidR="00982F1A" w:rsidRDefault="00982F1A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</w:p>
    <w:p w14:paraId="0111BBF9" w14:textId="5E9DCA7A" w:rsidR="00CB7DBF" w:rsidRDefault="00CB7DBF" w:rsidP="00CB7DBF">
      <w:pPr>
        <w:pStyle w:val="Default"/>
        <w:spacing w:after="23"/>
        <w:rPr>
          <w:rFonts w:ascii="Tahoma" w:hAnsi="Tahoma" w:cs="Tahoma"/>
          <w:b/>
          <w:bCs/>
          <w:sz w:val="22"/>
          <w:szCs w:val="22"/>
        </w:rPr>
      </w:pPr>
      <w:r w:rsidRPr="00CB7DBF">
        <w:rPr>
          <w:rFonts w:ascii="Tahoma" w:hAnsi="Tahoma" w:cs="Tahoma"/>
          <w:b/>
          <w:bCs/>
          <w:sz w:val="22"/>
          <w:szCs w:val="22"/>
        </w:rPr>
        <w:t xml:space="preserve">4. </w:t>
      </w:r>
      <w:r w:rsidR="00F52A3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B7DBF">
        <w:rPr>
          <w:rFonts w:ascii="Tahoma" w:hAnsi="Tahoma" w:cs="Tahoma"/>
          <w:b/>
          <w:bCs/>
          <w:sz w:val="22"/>
          <w:szCs w:val="22"/>
        </w:rPr>
        <w:t xml:space="preserve">Elementy opracowania: </w:t>
      </w:r>
    </w:p>
    <w:p w14:paraId="0407AF35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Zgodnie z porozumienie nr V/136/ZZ/Z-1/2024 z dnia 10.09.2024 r.</w:t>
      </w:r>
    </w:p>
    <w:p w14:paraId="35D935EF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2. Wykonanie mapy sytuacyjno-wysokościowej do celów projektowych w skali 1:500 z</w:t>
      </w:r>
    </w:p>
    <w:p w14:paraId="68F6D5B5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klauzulą Powiatowego Ośrodka Geodezyjno-Kartograficznego Starostwa Powiatowego w</w:t>
      </w:r>
    </w:p>
    <w:p w14:paraId="60717052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Limanowej,</w:t>
      </w:r>
    </w:p>
    <w:p w14:paraId="7AEEE562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3. Wykonanie koncepcji projektowej do przedłożenia Zamawiającemu a w szczególności</w:t>
      </w:r>
    </w:p>
    <w:p w14:paraId="39E2DA83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zarządcy drogi celem akceptacji,</w:t>
      </w:r>
    </w:p>
    <w:p w14:paraId="4EE59B72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4. Uzyskanie niezbędnych warunków rozbiórki, budowy lub przebudowy sieci w zakresie</w:t>
      </w:r>
    </w:p>
    <w:p w14:paraId="598945AB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niezbędnym w celu realizacji inwestycji drogowej,</w:t>
      </w:r>
    </w:p>
    <w:p w14:paraId="0242A87C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5. Wykonanie badań oraz dokumentacji geotechnicznej w zakresie niezbędnym</w:t>
      </w:r>
    </w:p>
    <w:p w14:paraId="52465E15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do opracowania dokumentacji projektowej zgodnie z obowiązującymi przepisami,</w:t>
      </w:r>
    </w:p>
    <w:p w14:paraId="70943EF1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6. Opracowanie wielobranżowego projektu budowlanego i wykonawczego</w:t>
      </w:r>
    </w:p>
    <w:p w14:paraId="023FA94D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uwzględniającego wszystkie niezbędne elementy przewidziane w zamówieniu,</w:t>
      </w:r>
    </w:p>
    <w:p w14:paraId="5F4EAB4A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7. Opracowanie operatów wodnoprawnych na wykonanie urządzeń wodnych (wylotów) oraz</w:t>
      </w:r>
    </w:p>
    <w:p w14:paraId="680E1830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na odprowadzenie wód opadowych do rowów, cieków i potoków oraz uzyskanie w</w:t>
      </w:r>
    </w:p>
    <w:p w14:paraId="7FC2E644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imieniu Zamawiającego decyzji pozwolenia wodnoprawnego,</w:t>
      </w:r>
    </w:p>
    <w:p w14:paraId="7308B011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8. Uzyskanie dzierżawy/użyczenia gruntów od zarządcy cieków (jeżeli będzie wymagane),</w:t>
      </w:r>
    </w:p>
    <w:p w14:paraId="2F5775A3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9. Opracowanie inwentaryzacji zieleni z szatą roślinną, zestawieniem drzew</w:t>
      </w:r>
    </w:p>
    <w:p w14:paraId="4948B2A0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i krzewów do wycięcia z określeniem masy pozyskanego drewna oraz podaniem jego</w:t>
      </w:r>
    </w:p>
    <w:p w14:paraId="04F977C0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klasyfikacji w formie opisowej i graficznej na kopii aktualnej mapy zasadniczej</w:t>
      </w:r>
    </w:p>
    <w:p w14:paraId="7173A922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obejmującej projekt zagospodarowania terenu ze wskazaniem zaistniałej kolizji z zielenią,</w:t>
      </w:r>
    </w:p>
    <w:p w14:paraId="7D2C79E1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preliminarz opłat oraz uzyskanie zgody na wycinkę drzew,</w:t>
      </w:r>
    </w:p>
    <w:p w14:paraId="2E4CA8BF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10. Uzyskanie niezbędnych uzgodnień branżowych, opinii i uzgodnień koniecznych do</w:t>
      </w:r>
    </w:p>
    <w:p w14:paraId="4DF2728A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lastRenderedPageBreak/>
        <w:t>realizacji zleconego zadania,</w:t>
      </w:r>
    </w:p>
    <w:p w14:paraId="6920F916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11. Opracowanie powinno obejmować uzyskanie decyzji o środowiskowych</w:t>
      </w:r>
    </w:p>
    <w:p w14:paraId="3100C2D8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uwarunkowaniach wraz ze sporządzeniem raportu oddziaływania na środowisko (o ile</w:t>
      </w:r>
    </w:p>
    <w:p w14:paraId="053FA9FF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zajdzie taka potrzeba).</w:t>
      </w:r>
    </w:p>
    <w:p w14:paraId="766940B9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12. Wykonanie wszystkich opracowań wynikających z pozyskanych warunków,</w:t>
      </w:r>
    </w:p>
    <w:p w14:paraId="3EE4F60A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13. Wykonanie projektu stałej organizacji ruchu wraz z niezbędnymi opiniami oraz</w:t>
      </w:r>
    </w:p>
    <w:p w14:paraId="70BFA8C9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zatwierdzeniem przez Organ Zarządzający Ruchem,</w:t>
      </w:r>
    </w:p>
    <w:p w14:paraId="03BB07FB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14. Wykonania przedmiaru robót i kosztorysu inwestorskiego:</w:t>
      </w:r>
    </w:p>
    <w:p w14:paraId="2F95B0F7" w14:textId="485C8FFF" w:rsidR="005971AF" w:rsidRPr="00692A10" w:rsidRDefault="005971AF" w:rsidP="005971AF">
      <w:pPr>
        <w:pStyle w:val="Default"/>
        <w:spacing w:after="23"/>
        <w:rPr>
          <w:rFonts w:ascii="Tahoma" w:hAnsi="Tahoma" w:cs="Tahoma"/>
          <w:b/>
          <w:bCs/>
          <w:sz w:val="22"/>
          <w:szCs w:val="22"/>
        </w:rPr>
      </w:pPr>
      <w:r w:rsidRPr="00692A10">
        <w:rPr>
          <w:rFonts w:ascii="Tahoma" w:hAnsi="Tahoma" w:cs="Tahoma"/>
          <w:b/>
          <w:bCs/>
          <w:sz w:val="22"/>
          <w:szCs w:val="22"/>
        </w:rPr>
        <w:t>Przedmiar robót oraz kosztorys inwestorski należy wykonać osobno dla każdej z branż.</w:t>
      </w:r>
    </w:p>
    <w:p w14:paraId="3EFE160A" w14:textId="77777777" w:rsidR="005971AF" w:rsidRPr="00692A10" w:rsidRDefault="005971AF" w:rsidP="005971AF">
      <w:pPr>
        <w:pStyle w:val="Default"/>
        <w:spacing w:after="23"/>
        <w:rPr>
          <w:rFonts w:ascii="Tahoma" w:hAnsi="Tahoma" w:cs="Tahoma"/>
          <w:b/>
          <w:bCs/>
          <w:sz w:val="22"/>
          <w:szCs w:val="22"/>
        </w:rPr>
      </w:pPr>
      <w:r w:rsidRPr="00692A10">
        <w:rPr>
          <w:rFonts w:ascii="Tahoma" w:hAnsi="Tahoma" w:cs="Tahoma"/>
          <w:b/>
          <w:bCs/>
          <w:sz w:val="22"/>
          <w:szCs w:val="22"/>
        </w:rPr>
        <w:t>Wykonawca zobowiązany jest do aktualizacji kosztorysu inwestorskiego w</w:t>
      </w:r>
    </w:p>
    <w:p w14:paraId="34A0548D" w14:textId="77777777" w:rsidR="005971AF" w:rsidRPr="00692A10" w:rsidRDefault="005971AF" w:rsidP="005971AF">
      <w:pPr>
        <w:pStyle w:val="Default"/>
        <w:spacing w:after="23"/>
        <w:rPr>
          <w:rFonts w:ascii="Tahoma" w:hAnsi="Tahoma" w:cs="Tahoma"/>
          <w:b/>
          <w:bCs/>
          <w:sz w:val="22"/>
          <w:szCs w:val="22"/>
        </w:rPr>
      </w:pPr>
      <w:r w:rsidRPr="00692A10">
        <w:rPr>
          <w:rFonts w:ascii="Tahoma" w:hAnsi="Tahoma" w:cs="Tahoma"/>
          <w:b/>
          <w:bCs/>
          <w:sz w:val="22"/>
          <w:szCs w:val="22"/>
        </w:rPr>
        <w:t>przypadku przystąpienie Zamawiającego do realizacji inwestycji w późniejszy</w:t>
      </w:r>
    </w:p>
    <w:p w14:paraId="05D873AD" w14:textId="77777777" w:rsidR="005971AF" w:rsidRPr="00692A10" w:rsidRDefault="005971AF" w:rsidP="005971AF">
      <w:pPr>
        <w:pStyle w:val="Default"/>
        <w:spacing w:after="23"/>
        <w:rPr>
          <w:rFonts w:ascii="Tahoma" w:hAnsi="Tahoma" w:cs="Tahoma"/>
          <w:b/>
          <w:bCs/>
          <w:sz w:val="22"/>
          <w:szCs w:val="22"/>
        </w:rPr>
      </w:pPr>
      <w:r w:rsidRPr="00692A10">
        <w:rPr>
          <w:rFonts w:ascii="Tahoma" w:hAnsi="Tahoma" w:cs="Tahoma"/>
          <w:b/>
          <w:bCs/>
          <w:sz w:val="22"/>
          <w:szCs w:val="22"/>
        </w:rPr>
        <w:t>terminie.</w:t>
      </w:r>
    </w:p>
    <w:p w14:paraId="5BDA6E24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15. Opracowanie szczegółowych specyfikacji technicznych wykonania i odbioru robót</w:t>
      </w:r>
    </w:p>
    <w:p w14:paraId="65C0410E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budowlanych.</w:t>
      </w:r>
    </w:p>
    <w:p w14:paraId="1B8C9818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16. Opracowanie informacji dotyczącej bezpieczeństwa i ochrony zdrowia.</w:t>
      </w:r>
    </w:p>
    <w:p w14:paraId="7BB39AAB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17. Wszystkie elementy projektu powinny być oznaczone odpowiednimi kodami CPV.</w:t>
      </w:r>
    </w:p>
    <w:p w14:paraId="34419D0A" w14:textId="77777777" w:rsidR="005971AF" w:rsidRPr="005971A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18. Do projektu należy dołączyć oświadczenia projektanta, że projekt wykonany został</w:t>
      </w:r>
    </w:p>
    <w:p w14:paraId="3FE3F6A7" w14:textId="5432597B" w:rsidR="005971AF" w:rsidRPr="00CB7DBF" w:rsidRDefault="005971AF" w:rsidP="005971A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5971AF">
        <w:rPr>
          <w:rFonts w:ascii="Tahoma" w:hAnsi="Tahoma" w:cs="Tahoma"/>
          <w:sz w:val="22"/>
          <w:szCs w:val="22"/>
        </w:rPr>
        <w:t>zgodnie z obowiązującymi przepisami oraz zasadami wiedzy technicznej</w:t>
      </w:r>
    </w:p>
    <w:p w14:paraId="647D260D" w14:textId="77777777" w:rsidR="00541087" w:rsidRPr="00AD5E6F" w:rsidRDefault="00541087" w:rsidP="00541087">
      <w:pPr>
        <w:tabs>
          <w:tab w:val="left" w:leader="dot" w:pos="3388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0299D56" w14:textId="5E10CBE6" w:rsidR="00AD2208" w:rsidRPr="00AD5E6F" w:rsidRDefault="00B2305A" w:rsidP="00FF45E5">
      <w:pPr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0E6F70" w:rsidRPr="00AD5E6F">
        <w:rPr>
          <w:rFonts w:ascii="Tahoma" w:hAnsi="Tahoma" w:cs="Tahoma"/>
          <w:sz w:val="22"/>
          <w:szCs w:val="22"/>
        </w:rPr>
        <w:t xml:space="preserve">. </w:t>
      </w:r>
      <w:r w:rsidR="001268E7" w:rsidRPr="00AD5E6F">
        <w:rPr>
          <w:rFonts w:ascii="Tahoma" w:hAnsi="Tahoma" w:cs="Tahoma"/>
          <w:sz w:val="22"/>
          <w:szCs w:val="22"/>
        </w:rPr>
        <w:t>Szczegółowy zakres</w:t>
      </w:r>
      <w:r w:rsidR="00AD2208" w:rsidRPr="00AD5E6F">
        <w:rPr>
          <w:rFonts w:ascii="Tahoma" w:hAnsi="Tahoma" w:cs="Tahoma"/>
          <w:sz w:val="22"/>
          <w:szCs w:val="22"/>
        </w:rPr>
        <w:t xml:space="preserve"> </w:t>
      </w:r>
      <w:r w:rsidR="00983C96">
        <w:rPr>
          <w:rFonts w:ascii="Tahoma" w:hAnsi="Tahoma" w:cs="Tahoma"/>
          <w:sz w:val="22"/>
          <w:szCs w:val="22"/>
        </w:rPr>
        <w:t xml:space="preserve">oraz wytyczne do projektowania </w:t>
      </w:r>
      <w:r w:rsidR="00AD2208" w:rsidRPr="00AD5E6F">
        <w:rPr>
          <w:rFonts w:ascii="Tahoma" w:hAnsi="Tahoma" w:cs="Tahoma"/>
          <w:sz w:val="22"/>
          <w:szCs w:val="22"/>
        </w:rPr>
        <w:t>prz</w:t>
      </w:r>
      <w:r w:rsidR="001268E7" w:rsidRPr="00AD5E6F">
        <w:rPr>
          <w:rFonts w:ascii="Tahoma" w:hAnsi="Tahoma" w:cs="Tahoma"/>
          <w:sz w:val="22"/>
          <w:szCs w:val="22"/>
        </w:rPr>
        <w:t>edmiotu zamówienia zawiera</w:t>
      </w:r>
      <w:r w:rsidR="001268E7" w:rsidRPr="00AD5E6F">
        <w:rPr>
          <w:rFonts w:ascii="Tahoma" w:hAnsi="Tahoma" w:cs="Tahoma"/>
          <w:b/>
          <w:sz w:val="22"/>
          <w:szCs w:val="22"/>
        </w:rPr>
        <w:t xml:space="preserve"> „Opis przedmiotu zamówienia”</w:t>
      </w:r>
      <w:r w:rsidR="00B83501" w:rsidRPr="00AD5E6F">
        <w:rPr>
          <w:rFonts w:ascii="Tahoma" w:hAnsi="Tahoma" w:cs="Tahoma"/>
          <w:b/>
          <w:sz w:val="22"/>
          <w:szCs w:val="22"/>
        </w:rPr>
        <w:t xml:space="preserve"> </w:t>
      </w:r>
      <w:r w:rsidR="00982F1A">
        <w:rPr>
          <w:rFonts w:ascii="Tahoma" w:hAnsi="Tahoma" w:cs="Tahoma"/>
          <w:b/>
          <w:sz w:val="22"/>
          <w:szCs w:val="22"/>
        </w:rPr>
        <w:t xml:space="preserve">Porozumienie </w:t>
      </w:r>
      <w:r w:rsidR="00A37B5F">
        <w:rPr>
          <w:rFonts w:ascii="Tahoma" w:hAnsi="Tahoma" w:cs="Tahoma"/>
          <w:b/>
          <w:sz w:val="22"/>
          <w:szCs w:val="22"/>
        </w:rPr>
        <w:t xml:space="preserve">i warunki </w:t>
      </w:r>
      <w:r w:rsidR="00982F1A">
        <w:rPr>
          <w:rFonts w:ascii="Tahoma" w:hAnsi="Tahoma" w:cs="Tahoma"/>
          <w:b/>
          <w:sz w:val="22"/>
          <w:szCs w:val="22"/>
        </w:rPr>
        <w:t>z G</w:t>
      </w:r>
      <w:r w:rsidR="00A37B5F">
        <w:rPr>
          <w:rFonts w:ascii="Tahoma" w:hAnsi="Tahoma" w:cs="Tahoma"/>
          <w:b/>
          <w:sz w:val="22"/>
          <w:szCs w:val="22"/>
        </w:rPr>
        <w:t xml:space="preserve">DDKiA </w:t>
      </w:r>
      <w:r w:rsidR="00B83501" w:rsidRPr="00AD5E6F">
        <w:rPr>
          <w:rFonts w:ascii="Tahoma" w:hAnsi="Tahoma" w:cs="Tahoma"/>
          <w:sz w:val="22"/>
          <w:szCs w:val="22"/>
        </w:rPr>
        <w:t xml:space="preserve">stanowiący </w:t>
      </w:r>
      <w:r w:rsidR="001268E7" w:rsidRPr="00AD5E6F">
        <w:rPr>
          <w:rFonts w:ascii="Tahoma" w:hAnsi="Tahoma" w:cs="Tahoma"/>
          <w:sz w:val="22"/>
          <w:szCs w:val="22"/>
        </w:rPr>
        <w:t xml:space="preserve"> Załącznik</w:t>
      </w:r>
      <w:r w:rsidR="00A37B5F">
        <w:rPr>
          <w:rFonts w:ascii="Tahoma" w:hAnsi="Tahoma" w:cs="Tahoma"/>
          <w:sz w:val="22"/>
          <w:szCs w:val="22"/>
        </w:rPr>
        <w:t>i</w:t>
      </w:r>
      <w:r w:rsidR="001268E7" w:rsidRPr="00AD5E6F">
        <w:rPr>
          <w:rFonts w:ascii="Tahoma" w:hAnsi="Tahoma" w:cs="Tahoma"/>
          <w:sz w:val="22"/>
          <w:szCs w:val="22"/>
        </w:rPr>
        <w:t xml:space="preserve"> do niniejszej SWZ.</w:t>
      </w:r>
      <w:r w:rsidR="0031071E" w:rsidRPr="00AD5E6F">
        <w:rPr>
          <w:rFonts w:ascii="Tahoma" w:hAnsi="Tahoma" w:cs="Tahoma"/>
          <w:sz w:val="22"/>
          <w:szCs w:val="22"/>
        </w:rPr>
        <w:t xml:space="preserve"> </w:t>
      </w:r>
    </w:p>
    <w:p w14:paraId="4785B333" w14:textId="77777777" w:rsidR="008C18C4" w:rsidRPr="00AD5E6F" w:rsidRDefault="00B2305A" w:rsidP="00443F70">
      <w:pPr>
        <w:pStyle w:val="Nagwek100"/>
        <w:numPr>
          <w:ilvl w:val="0"/>
          <w:numId w:val="0"/>
        </w:numPr>
        <w:spacing w:before="0" w:after="120"/>
        <w:rPr>
          <w:rFonts w:ascii="Tahoma" w:hAnsi="Tahoma" w:cs="Tahoma"/>
          <w:b w:val="0"/>
          <w:szCs w:val="22"/>
        </w:rPr>
      </w:pPr>
      <w:r w:rsidRPr="00B2305A">
        <w:rPr>
          <w:rFonts w:ascii="Tahoma" w:hAnsi="Tahoma" w:cs="Tahoma"/>
          <w:bCs/>
          <w:szCs w:val="22"/>
        </w:rPr>
        <w:t>6</w:t>
      </w:r>
      <w:r w:rsidR="000E6F70" w:rsidRPr="00B2305A">
        <w:rPr>
          <w:rFonts w:ascii="Tahoma" w:hAnsi="Tahoma" w:cs="Tahoma"/>
          <w:bCs/>
          <w:szCs w:val="22"/>
        </w:rPr>
        <w:t>.</w:t>
      </w:r>
      <w:r w:rsidR="000E6F70" w:rsidRPr="00AD5E6F">
        <w:rPr>
          <w:rFonts w:ascii="Tahoma" w:hAnsi="Tahoma" w:cs="Tahoma"/>
          <w:b w:val="0"/>
          <w:szCs w:val="22"/>
        </w:rPr>
        <w:t xml:space="preserve"> </w:t>
      </w:r>
      <w:r w:rsidR="00A225A6" w:rsidRPr="00AD5E6F">
        <w:rPr>
          <w:rFonts w:ascii="Tahoma" w:hAnsi="Tahoma" w:cs="Tahoma"/>
          <w:szCs w:val="22"/>
        </w:rPr>
        <w:t xml:space="preserve">Oznaczenie zakresu prac </w:t>
      </w:r>
      <w:r w:rsidR="008C18C4" w:rsidRPr="00AD5E6F">
        <w:rPr>
          <w:rFonts w:ascii="Tahoma" w:hAnsi="Tahoma" w:cs="Tahoma"/>
          <w:szCs w:val="22"/>
        </w:rPr>
        <w:t>według Wspólnego Słownika Zamówień (CPV):</w:t>
      </w:r>
    </w:p>
    <w:p w14:paraId="6F3885E3" w14:textId="77777777" w:rsidR="00181D71" w:rsidRPr="00AD5E6F" w:rsidRDefault="000E165E" w:rsidP="008E3A7F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  <w:b/>
          <w:color w:val="auto"/>
          <w:lang w:bidi="ar-SA"/>
        </w:rPr>
      </w:pPr>
      <w:r w:rsidRPr="00AD5E6F">
        <w:rPr>
          <w:rFonts w:ascii="Tahoma" w:hAnsi="Tahoma" w:cs="Tahoma"/>
          <w:b/>
          <w:color w:val="auto"/>
          <w:lang w:bidi="ar-SA"/>
        </w:rPr>
        <w:t xml:space="preserve">        71220000-6    </w:t>
      </w:r>
      <w:r w:rsidR="001268E7" w:rsidRPr="00AD5E6F">
        <w:rPr>
          <w:rFonts w:ascii="Tahoma" w:hAnsi="Tahoma" w:cs="Tahoma"/>
          <w:b/>
          <w:color w:val="auto"/>
          <w:lang w:bidi="ar-SA"/>
        </w:rPr>
        <w:t>Usługi projektowania architektonicznego</w:t>
      </w:r>
    </w:p>
    <w:p w14:paraId="667557EA" w14:textId="77777777" w:rsidR="00181D71" w:rsidRPr="00AD5E6F" w:rsidRDefault="001268E7" w:rsidP="008E3A7F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  <w:color w:val="auto"/>
          <w:lang w:bidi="ar-SA"/>
        </w:rPr>
      </w:pPr>
      <w:r w:rsidRPr="00AD5E6F">
        <w:rPr>
          <w:rFonts w:ascii="Tahoma" w:hAnsi="Tahoma" w:cs="Tahoma"/>
          <w:color w:val="auto"/>
          <w:lang w:bidi="ar-SA"/>
        </w:rPr>
        <w:t xml:space="preserve">        71320000-7</w:t>
      </w:r>
      <w:r w:rsidR="00181D71" w:rsidRPr="00AD5E6F">
        <w:rPr>
          <w:rFonts w:ascii="Tahoma" w:hAnsi="Tahoma" w:cs="Tahoma"/>
          <w:color w:val="auto"/>
          <w:lang w:bidi="ar-SA"/>
        </w:rPr>
        <w:t xml:space="preserve"> </w:t>
      </w:r>
      <w:r w:rsidRPr="00AD5E6F">
        <w:rPr>
          <w:rFonts w:ascii="Tahoma" w:hAnsi="Tahoma" w:cs="Tahoma"/>
          <w:color w:val="auto"/>
          <w:lang w:bidi="ar-SA"/>
        </w:rPr>
        <w:t xml:space="preserve">    </w:t>
      </w:r>
      <w:r w:rsidR="000E165E" w:rsidRPr="00AD5E6F">
        <w:rPr>
          <w:rFonts w:ascii="Tahoma" w:hAnsi="Tahoma" w:cs="Tahoma"/>
          <w:color w:val="auto"/>
          <w:lang w:bidi="ar-SA"/>
        </w:rPr>
        <w:t xml:space="preserve"> </w:t>
      </w:r>
      <w:r w:rsidRPr="00AD5E6F">
        <w:rPr>
          <w:rFonts w:ascii="Tahoma" w:hAnsi="Tahoma" w:cs="Tahoma"/>
          <w:color w:val="auto"/>
          <w:lang w:bidi="ar-SA"/>
        </w:rPr>
        <w:t>Usługi inżynieryjne w zakresie projektowania</w:t>
      </w:r>
    </w:p>
    <w:p w14:paraId="3EBA8EFD" w14:textId="77777777" w:rsidR="001268E7" w:rsidRPr="00AD5E6F" w:rsidRDefault="001268E7" w:rsidP="008E3A7F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  <w:color w:val="auto"/>
          <w:lang w:bidi="ar-SA"/>
        </w:rPr>
      </w:pPr>
      <w:r w:rsidRPr="00AD5E6F">
        <w:rPr>
          <w:rFonts w:ascii="Tahoma" w:hAnsi="Tahoma" w:cs="Tahoma"/>
          <w:color w:val="auto"/>
          <w:lang w:bidi="ar-SA"/>
        </w:rPr>
        <w:t xml:space="preserve">        79933000-3     </w:t>
      </w:r>
      <w:r w:rsidR="000E165E" w:rsidRPr="00AD5E6F">
        <w:rPr>
          <w:rFonts w:ascii="Tahoma" w:hAnsi="Tahoma" w:cs="Tahoma"/>
          <w:color w:val="auto"/>
          <w:lang w:bidi="ar-SA"/>
        </w:rPr>
        <w:t xml:space="preserve"> </w:t>
      </w:r>
      <w:r w:rsidRPr="00AD5E6F">
        <w:rPr>
          <w:rFonts w:ascii="Tahoma" w:hAnsi="Tahoma" w:cs="Tahoma"/>
          <w:color w:val="auto"/>
          <w:lang w:bidi="ar-SA"/>
        </w:rPr>
        <w:t>Usługi towarzyszące usługom projektowym.</w:t>
      </w:r>
    </w:p>
    <w:p w14:paraId="160C57BB" w14:textId="77777777" w:rsidR="00443F70" w:rsidRPr="00AD5E6F" w:rsidRDefault="00443F70" w:rsidP="00443F70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728E4FE9" w14:textId="77777777" w:rsidR="00443F70" w:rsidRPr="00573B83" w:rsidRDefault="00443F70" w:rsidP="00443F70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="Tahoma" w:eastAsia="Courier New" w:hAnsi="Tahoma" w:cs="Tahoma"/>
          <w:b/>
          <w:bCs/>
          <w:i/>
          <w:color w:val="auto"/>
          <w:lang w:bidi="ar-SA"/>
        </w:rPr>
      </w:pPr>
      <w:r w:rsidRPr="00573B83">
        <w:rPr>
          <w:rFonts w:ascii="Tahoma" w:eastAsia="Courier New" w:hAnsi="Tahoma" w:cs="Tahoma"/>
          <w:b/>
          <w:bCs/>
          <w:i/>
          <w:color w:val="auto"/>
          <w:lang w:bidi="ar-SA"/>
        </w:rPr>
        <w:t>Uwaga:</w:t>
      </w:r>
    </w:p>
    <w:p w14:paraId="589C9993" w14:textId="77777777" w:rsidR="00443F70" w:rsidRPr="00AD5E6F" w:rsidRDefault="00443F70" w:rsidP="00443F70">
      <w:pPr>
        <w:pStyle w:val="Nagwek100"/>
        <w:numPr>
          <w:ilvl w:val="0"/>
          <w:numId w:val="0"/>
        </w:numPr>
        <w:spacing w:before="0" w:after="120"/>
        <w:rPr>
          <w:rFonts w:ascii="Tahoma" w:hAnsi="Tahoma" w:cs="Tahoma"/>
          <w:b w:val="0"/>
          <w:szCs w:val="22"/>
        </w:rPr>
      </w:pPr>
      <w:r w:rsidRPr="00AD5E6F">
        <w:rPr>
          <w:rFonts w:ascii="Tahoma" w:hAnsi="Tahoma" w:cs="Tahoma"/>
          <w:b w:val="0"/>
          <w:szCs w:val="22"/>
        </w:rPr>
        <w:t xml:space="preserve">W celu prawidłowej </w:t>
      </w:r>
      <w:r w:rsidRPr="00573B83">
        <w:rPr>
          <w:rFonts w:ascii="Tahoma" w:hAnsi="Tahoma" w:cs="Tahoma"/>
          <w:bCs/>
          <w:szCs w:val="22"/>
          <w:u w:val="single"/>
        </w:rPr>
        <w:t>wyceny przedmiotu zamówienia Zamawiający zaleca</w:t>
      </w:r>
      <w:r w:rsidRPr="00AD5E6F">
        <w:rPr>
          <w:rFonts w:ascii="Tahoma" w:hAnsi="Tahoma" w:cs="Tahoma"/>
          <w:b w:val="0"/>
          <w:szCs w:val="22"/>
        </w:rPr>
        <w:t>, by Wykonawca przed przygotowaniem i złożeniem oferty dokonał inspekcji placu budowy i jego otoczenia na własną odpowiedzialność,  na własny koszt i ryzyko w celu oszacowania wszystkich danych, jakie mogą okazać się niezbędne do przygotowania oferty. Dokonanie wizji lokalnej nie jest warunkiem koniecznym do złożenia oferty w niniejszym postępowaniu. Przeprowadzenie ewentualnej wizji lokalnej terenu budowy odbywa się na koszt własny Wykonawcy.</w:t>
      </w:r>
    </w:p>
    <w:p w14:paraId="0ABC8707" w14:textId="77777777" w:rsidR="00F637E9" w:rsidRPr="00AD5E6F" w:rsidRDefault="00B2305A" w:rsidP="005C0080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>7</w:t>
      </w:r>
      <w:r w:rsidR="00F637E9" w:rsidRPr="00AD5E6F">
        <w:rPr>
          <w:rFonts w:ascii="Tahoma" w:hAnsi="Tahoma" w:cs="Tahoma"/>
          <w:color w:val="auto"/>
          <w:sz w:val="22"/>
          <w:szCs w:val="22"/>
          <w:lang w:bidi="ar-SA"/>
        </w:rPr>
        <w:t>. Zamawiający nie wymaga:</w:t>
      </w:r>
    </w:p>
    <w:p w14:paraId="7D94DD39" w14:textId="5FCD513B" w:rsidR="00F637E9" w:rsidRPr="00AD5E6F" w:rsidRDefault="00F637E9" w:rsidP="005C0080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-</w:t>
      </w:r>
      <w:r w:rsidR="00573B83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odbycia przez Wykonawcę wizji lokalnej lub,</w:t>
      </w:r>
    </w:p>
    <w:p w14:paraId="2D7C0722" w14:textId="62B22B29" w:rsidR="00573B83" w:rsidRDefault="00F637E9" w:rsidP="00573B83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eastAsia="Courier New" w:hAnsi="Tahoma" w:cs="Tahoma"/>
          <w:color w:val="auto"/>
          <w:lang w:bidi="ar-SA"/>
        </w:rPr>
      </w:pPr>
      <w:r w:rsidRPr="00AD5E6F">
        <w:rPr>
          <w:rFonts w:ascii="Tahoma" w:eastAsia="Courier New" w:hAnsi="Tahoma" w:cs="Tahoma"/>
          <w:color w:val="auto"/>
          <w:lang w:bidi="ar-SA"/>
        </w:rPr>
        <w:t>-</w:t>
      </w:r>
      <w:r w:rsidR="00573B83">
        <w:rPr>
          <w:rFonts w:ascii="Tahoma" w:eastAsia="Courier New" w:hAnsi="Tahoma" w:cs="Tahoma"/>
          <w:color w:val="auto"/>
          <w:lang w:bidi="ar-SA"/>
        </w:rPr>
        <w:t xml:space="preserve"> </w:t>
      </w:r>
      <w:r w:rsidRPr="00AD5E6F">
        <w:rPr>
          <w:rFonts w:ascii="Tahoma" w:eastAsia="Courier New" w:hAnsi="Tahoma" w:cs="Tahoma"/>
          <w:color w:val="auto"/>
          <w:lang w:bidi="ar-SA"/>
        </w:rPr>
        <w:t xml:space="preserve">sprawdzenia przez Wykonawcę dokumentów niezbędnych do realizacji zamówienia dostępnych na </w:t>
      </w:r>
    </w:p>
    <w:p w14:paraId="52F7D110" w14:textId="182BF3D7" w:rsidR="00F637E9" w:rsidRDefault="00573B83" w:rsidP="00573B83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eastAsia="Courier New" w:hAnsi="Tahoma" w:cs="Tahoma"/>
          <w:color w:val="auto"/>
          <w:lang w:bidi="ar-SA"/>
        </w:rPr>
      </w:pPr>
      <w:r>
        <w:rPr>
          <w:rFonts w:ascii="Tahoma" w:eastAsia="Courier New" w:hAnsi="Tahoma" w:cs="Tahoma"/>
          <w:color w:val="auto"/>
          <w:lang w:bidi="ar-SA"/>
        </w:rPr>
        <w:t xml:space="preserve">  </w:t>
      </w:r>
      <w:r w:rsidR="00F637E9" w:rsidRPr="00AD5E6F">
        <w:rPr>
          <w:rFonts w:ascii="Tahoma" w:eastAsia="Courier New" w:hAnsi="Tahoma" w:cs="Tahoma"/>
          <w:color w:val="auto"/>
          <w:lang w:bidi="ar-SA"/>
        </w:rPr>
        <w:t>miejscu u Zamawiającego.</w:t>
      </w:r>
    </w:p>
    <w:p w14:paraId="5F912507" w14:textId="77777777" w:rsidR="00573B83" w:rsidRPr="00AD5E6F" w:rsidRDefault="00573B83" w:rsidP="00573B83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eastAsia="Courier New" w:hAnsi="Tahoma" w:cs="Tahoma"/>
          <w:color w:val="auto"/>
          <w:lang w:bidi="ar-SA"/>
        </w:rPr>
      </w:pPr>
    </w:p>
    <w:p w14:paraId="081C284F" w14:textId="232E45B9" w:rsidR="00F40E65" w:rsidRPr="00AD5E6F" w:rsidRDefault="00B2305A" w:rsidP="007C17C4">
      <w:pPr>
        <w:pStyle w:val="Teksttreci2"/>
        <w:shd w:val="clear" w:color="auto" w:fill="auto"/>
        <w:spacing w:before="0" w:after="0" w:line="240" w:lineRule="auto"/>
        <w:ind w:right="23" w:firstLine="0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</w:t>
      </w:r>
      <w:r w:rsidR="00F40E65" w:rsidRPr="00AD5E6F">
        <w:rPr>
          <w:rFonts w:ascii="Tahoma" w:hAnsi="Tahoma" w:cs="Tahoma"/>
          <w:b/>
        </w:rPr>
        <w:t xml:space="preserve">.  Zamawiający nie dokonał podziału zamówienia na </w:t>
      </w:r>
      <w:r w:rsidR="007664D5">
        <w:rPr>
          <w:rFonts w:ascii="Tahoma" w:hAnsi="Tahoma" w:cs="Tahoma"/>
          <w:b/>
        </w:rPr>
        <w:t xml:space="preserve">dalsze </w:t>
      </w:r>
      <w:r w:rsidR="00F40E65" w:rsidRPr="00AD5E6F">
        <w:rPr>
          <w:rFonts w:ascii="Tahoma" w:hAnsi="Tahoma" w:cs="Tahoma"/>
          <w:b/>
        </w:rPr>
        <w:t>części z następujących powodów:</w:t>
      </w:r>
    </w:p>
    <w:p w14:paraId="08C657B9" w14:textId="04A830A9" w:rsidR="00573B83" w:rsidRDefault="00F40E65" w:rsidP="007C17C4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>1) z uwagi na ściśle powiązany zakres</w:t>
      </w:r>
      <w:r w:rsidR="00573B83">
        <w:rPr>
          <w:rFonts w:ascii="Tahoma" w:hAnsi="Tahoma" w:cs="Tahoma"/>
        </w:rPr>
        <w:t>, który</w:t>
      </w:r>
      <w:r w:rsidRPr="00AD5E6F">
        <w:rPr>
          <w:rFonts w:ascii="Tahoma" w:hAnsi="Tahoma" w:cs="Tahoma"/>
        </w:rPr>
        <w:t xml:space="preserve">  jest niepodzieln</w:t>
      </w:r>
      <w:r w:rsidR="00B2305A">
        <w:rPr>
          <w:rFonts w:ascii="Tahoma" w:hAnsi="Tahoma" w:cs="Tahoma"/>
        </w:rPr>
        <w:t>y</w:t>
      </w:r>
      <w:r w:rsidRPr="00AD5E6F">
        <w:rPr>
          <w:rFonts w:ascii="Tahoma" w:hAnsi="Tahoma" w:cs="Tahoma"/>
        </w:rPr>
        <w:t xml:space="preserve"> – stanowi jedną techniczną całość tj. </w:t>
      </w:r>
    </w:p>
    <w:p w14:paraId="3B431BD7" w14:textId="50400EA0" w:rsidR="00F40E65" w:rsidRPr="00AD5E6F" w:rsidRDefault="00573B83" w:rsidP="00573B83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F40E65" w:rsidRPr="00AD5E6F">
        <w:rPr>
          <w:rFonts w:ascii="Tahoma" w:hAnsi="Tahoma" w:cs="Tahoma"/>
        </w:rPr>
        <w:t>wykonanie pełno branżowej dokumentacji projektowo – kosztorysowej ;</w:t>
      </w:r>
    </w:p>
    <w:p w14:paraId="2F1DA80A" w14:textId="77777777" w:rsidR="00573B83" w:rsidRDefault="000221F2" w:rsidP="00573B8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>2</w:t>
      </w:r>
      <w:r w:rsidR="00F40E65" w:rsidRPr="00AD5E6F">
        <w:rPr>
          <w:rFonts w:ascii="Tahoma" w:hAnsi="Tahoma" w:cs="Tahoma"/>
          <w:sz w:val="22"/>
          <w:szCs w:val="22"/>
          <w:lang w:bidi="ar-SA"/>
        </w:rPr>
        <w:t xml:space="preserve">) podzielenie zamówienia mogłoby poważnie zagrozić właściwemu wykonaniu zamówienia </w:t>
      </w:r>
    </w:p>
    <w:p w14:paraId="188FE957" w14:textId="00A982C1" w:rsidR="00F40E65" w:rsidRPr="00AD5E6F" w:rsidRDefault="00573B83" w:rsidP="00573B8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F40E65" w:rsidRPr="00AD5E6F">
        <w:rPr>
          <w:rFonts w:ascii="Tahoma" w:hAnsi="Tahoma" w:cs="Tahoma"/>
          <w:sz w:val="22"/>
          <w:szCs w:val="22"/>
          <w:lang w:bidi="ar-SA"/>
        </w:rPr>
        <w:t xml:space="preserve">publicznego </w:t>
      </w:r>
      <w:r w:rsidR="00DC73FE" w:rsidRPr="00AD5E6F">
        <w:rPr>
          <w:rFonts w:ascii="Tahoma" w:hAnsi="Tahoma" w:cs="Tahoma"/>
          <w:sz w:val="22"/>
          <w:szCs w:val="22"/>
          <w:lang w:bidi="ar-SA"/>
        </w:rPr>
        <w:t>tj</w:t>
      </w:r>
      <w:r>
        <w:rPr>
          <w:rFonts w:ascii="Tahoma" w:hAnsi="Tahoma" w:cs="Tahoma"/>
          <w:sz w:val="22"/>
          <w:szCs w:val="22"/>
          <w:lang w:bidi="ar-SA"/>
        </w:rPr>
        <w:t>.</w:t>
      </w:r>
      <w:r w:rsidR="00DC73FE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F40E65" w:rsidRPr="00AD5E6F">
        <w:rPr>
          <w:rFonts w:ascii="Tahoma" w:hAnsi="Tahoma" w:cs="Tahoma"/>
          <w:sz w:val="22"/>
          <w:szCs w:val="22"/>
          <w:lang w:bidi="ar-SA"/>
        </w:rPr>
        <w:t>-</w:t>
      </w:r>
      <w:r w:rsidR="00DC73FE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F40E65" w:rsidRPr="00AD5E6F">
        <w:rPr>
          <w:rFonts w:ascii="Tahoma" w:hAnsi="Tahoma" w:cs="Tahoma"/>
          <w:sz w:val="22"/>
          <w:szCs w:val="22"/>
          <w:lang w:bidi="ar-SA"/>
        </w:rPr>
        <w:t xml:space="preserve">jedności i spójności. </w:t>
      </w:r>
    </w:p>
    <w:p w14:paraId="63F76719" w14:textId="77777777" w:rsidR="00515E62" w:rsidRDefault="00515E62" w:rsidP="00997FF2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Theme="minorHAnsi" w:hAnsiTheme="minorHAnsi"/>
          <w:sz w:val="24"/>
          <w:szCs w:val="24"/>
        </w:rPr>
      </w:pPr>
    </w:p>
    <w:p w14:paraId="253B28A3" w14:textId="107CF67E" w:rsidR="00F40E65" w:rsidRPr="00573B83" w:rsidRDefault="00573B83" w:rsidP="00C50506">
      <w:pPr>
        <w:spacing w:after="200" w:line="252" w:lineRule="auto"/>
        <w:contextualSpacing/>
        <w:jc w:val="both"/>
        <w:rPr>
          <w:rFonts w:ascii="Tahoma" w:eastAsiaTheme="majorEastAsia" w:hAnsi="Tahoma" w:cs="Tahoma"/>
          <w:b/>
          <w:sz w:val="28"/>
          <w:szCs w:val="28"/>
          <w:lang w:eastAsia="en-US"/>
        </w:rPr>
      </w:pPr>
      <w:r w:rsidRPr="00573B83">
        <w:rPr>
          <w:rFonts w:ascii="Tahoma" w:eastAsiaTheme="majorEastAsia" w:hAnsi="Tahoma" w:cs="Tahoma"/>
          <w:b/>
          <w:sz w:val="28"/>
          <w:szCs w:val="28"/>
          <w:lang w:eastAsia="en-US"/>
        </w:rPr>
        <w:t xml:space="preserve">DZIAŁ </w:t>
      </w:r>
      <w:r w:rsidR="00B1003A" w:rsidRPr="00573B83">
        <w:rPr>
          <w:rFonts w:ascii="Tahoma" w:eastAsiaTheme="majorEastAsia" w:hAnsi="Tahoma" w:cs="Tahoma"/>
          <w:b/>
          <w:sz w:val="28"/>
          <w:szCs w:val="28"/>
          <w:lang w:eastAsia="en-US"/>
        </w:rPr>
        <w:t>III.  WYMAGANIA STAWIANE WYKONAWCY</w:t>
      </w:r>
    </w:p>
    <w:p w14:paraId="6992C709" w14:textId="77777777" w:rsidR="00F40E65" w:rsidRPr="006273E2" w:rsidRDefault="00F40E65" w:rsidP="00F40E65">
      <w:pPr>
        <w:pStyle w:val="Teksttreci2"/>
        <w:shd w:val="clear" w:color="auto" w:fill="auto"/>
        <w:tabs>
          <w:tab w:val="left" w:pos="355"/>
        </w:tabs>
        <w:spacing w:before="0" w:after="120" w:line="336" w:lineRule="exact"/>
        <w:ind w:right="23" w:firstLine="0"/>
        <w:jc w:val="left"/>
        <w:rPr>
          <w:rFonts w:ascii="Tahoma" w:hAnsi="Tahoma" w:cs="Tahoma"/>
          <w:b/>
          <w:color w:val="0070C0"/>
          <w:sz w:val="24"/>
          <w:szCs w:val="24"/>
        </w:rPr>
      </w:pPr>
      <w:r w:rsidRPr="006273E2">
        <w:rPr>
          <w:rFonts w:ascii="Tahoma" w:hAnsi="Tahoma" w:cs="Tahoma"/>
          <w:b/>
          <w:color w:val="0070C0"/>
          <w:sz w:val="24"/>
          <w:szCs w:val="24"/>
        </w:rPr>
        <w:t>ROZWIĄZANIA RÓWNOWAŻNE</w:t>
      </w:r>
    </w:p>
    <w:p w14:paraId="3EEA8B99" w14:textId="0753DE9E" w:rsidR="00F40E65" w:rsidRPr="00AD5E6F" w:rsidRDefault="00F40E65" w:rsidP="004B089C">
      <w:pPr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hAnsi="Tahoma" w:cs="Tahoma"/>
          <w:sz w:val="22"/>
          <w:szCs w:val="22"/>
        </w:rPr>
        <w:t xml:space="preserve">1. 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Dokumentacja będąca przedmiotem zamówienia , winna zostać opracowana zgodnie z przepisami art. 99-103 ustawy Prawo zamówień publicznych . Zabrania się opisywania przedmiotu zamówienia w sposób, który mógłby utrudniać uczciwą konkurencję, w szczególności poprzez wskazanie znaków 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lastRenderedPageBreak/>
        <w:t xml:space="preserve">towarowych, patentów lub pochodzenia, źródła lub szczególnego procesu, który charakteryzuje produkty lub usługi dostarczane przez konkretnego </w:t>
      </w:r>
      <w:r w:rsidR="00573B83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ykonawcę, jeżeli mogłoby to doprowadzić do uprzywilejowania lub wyeliminowania niektórych </w:t>
      </w:r>
      <w:r w:rsidR="00573B83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ykonawców lub produktów; </w:t>
      </w:r>
    </w:p>
    <w:p w14:paraId="40849301" w14:textId="0B94A98B" w:rsidR="00573B83" w:rsidRPr="00355A99" w:rsidRDefault="00F40E65" w:rsidP="00355A99">
      <w:pPr>
        <w:tabs>
          <w:tab w:val="num" w:pos="709"/>
        </w:tabs>
        <w:suppressAutoHyphens/>
        <w:overflowPunct w:val="0"/>
        <w:autoSpaceDE w:val="0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</w:t>
      </w:r>
      <w:r w:rsidRPr="00573B83">
        <w:rPr>
          <w:rFonts w:ascii="Tahoma" w:hAnsi="Tahoma" w:cs="Tahoma"/>
          <w:color w:val="auto"/>
          <w:sz w:val="22"/>
          <w:szCs w:val="22"/>
          <w:lang w:bidi="ar-SA"/>
        </w:rPr>
        <w:t xml:space="preserve">. </w:t>
      </w:r>
      <w:r w:rsidR="0077776B" w:rsidRPr="00573B83">
        <w:rPr>
          <w:rFonts w:ascii="Tahoma" w:hAnsi="Tahoma" w:cs="Tahoma"/>
          <w:sz w:val="22"/>
          <w:szCs w:val="22"/>
        </w:rPr>
        <w:t>P</w:t>
      </w:r>
      <w:r w:rsidRPr="00573B83">
        <w:rPr>
          <w:rFonts w:ascii="Tahoma" w:hAnsi="Tahoma" w:cs="Tahoma"/>
          <w:sz w:val="22"/>
          <w:szCs w:val="22"/>
        </w:rPr>
        <w:t>rzygotowany przez Wykonawcę opis techniczny, specyfikacja techniczna wykonania i odbioru robót budowlano - montażowych powinna identyfikować materiały i urządzenia za pomocą parametrów technicznych, tzn. bez podawania ich nazw; jeżeli nie będzie to możliwe i jedyną możliwością będzie podanie nazwy materiału lub urządzenia, Wykonawca zobowiązany jest do podania w ww. dokumentach co najmniej dwóch producentów tych materiałów, urządzeń lub</w:t>
      </w:r>
      <w:r w:rsidR="00355A99">
        <w:rPr>
          <w:rFonts w:ascii="Tahoma" w:hAnsi="Tahoma" w:cs="Tahoma"/>
          <w:sz w:val="22"/>
          <w:szCs w:val="22"/>
        </w:rPr>
        <w:t xml:space="preserve"> </w:t>
      </w:r>
      <w:r w:rsidRPr="00573B83">
        <w:rPr>
          <w:rFonts w:ascii="Tahoma" w:hAnsi="Tahoma" w:cs="Tahoma"/>
          <w:sz w:val="22"/>
          <w:szCs w:val="22"/>
        </w:rPr>
        <w:t>co najmniej dwóch istotnych parametrów charakteryzujących własności materiałów budowlanych</w:t>
      </w:r>
      <w:r w:rsidR="00355A99">
        <w:rPr>
          <w:rFonts w:ascii="Tahoma" w:hAnsi="Tahoma" w:cs="Tahoma"/>
          <w:sz w:val="22"/>
          <w:szCs w:val="22"/>
        </w:rPr>
        <w:t>,</w:t>
      </w:r>
      <w:r w:rsidR="00573B83" w:rsidRPr="00573B83">
        <w:rPr>
          <w:rFonts w:ascii="Tahoma" w:hAnsi="Tahoma" w:cs="Tahoma"/>
          <w:sz w:val="22"/>
          <w:szCs w:val="22"/>
        </w:rPr>
        <w:t xml:space="preserve"> </w:t>
      </w:r>
      <w:r w:rsidRPr="00573B83">
        <w:rPr>
          <w:rFonts w:ascii="Tahoma" w:hAnsi="Tahoma" w:cs="Tahoma"/>
          <w:sz w:val="22"/>
          <w:szCs w:val="22"/>
        </w:rPr>
        <w:t>stanowiących kryteria stosowane w celu oceny równoważności;</w:t>
      </w:r>
    </w:p>
    <w:p w14:paraId="3B7AFA5A" w14:textId="77777777" w:rsidR="00573B83" w:rsidRPr="00CA0700" w:rsidRDefault="00573B83" w:rsidP="00573B83">
      <w:pPr>
        <w:tabs>
          <w:tab w:val="left" w:pos="360"/>
          <w:tab w:val="left" w:pos="2835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5603F6A5" w14:textId="4EBF1746" w:rsidR="00F94B69" w:rsidRPr="00AD5E6F" w:rsidRDefault="00F40E65" w:rsidP="004B089C">
      <w:pPr>
        <w:pStyle w:val="Teksttreci2"/>
        <w:shd w:val="clear" w:color="auto" w:fill="auto"/>
        <w:tabs>
          <w:tab w:val="left" w:pos="355"/>
        </w:tabs>
        <w:spacing w:before="0" w:after="0" w:line="240" w:lineRule="auto"/>
        <w:ind w:right="23" w:firstLine="0"/>
        <w:jc w:val="left"/>
        <w:rPr>
          <w:rFonts w:ascii="Tahoma" w:hAnsi="Tahoma" w:cs="Tahoma"/>
          <w:color w:val="auto"/>
          <w:lang w:bidi="ar-SA"/>
        </w:rPr>
      </w:pPr>
      <w:r w:rsidRPr="00AD5E6F">
        <w:rPr>
          <w:rFonts w:ascii="Tahoma" w:hAnsi="Tahoma" w:cs="Tahoma"/>
          <w:color w:val="auto"/>
          <w:lang w:bidi="ar-SA"/>
        </w:rPr>
        <w:t xml:space="preserve">3. Przedmiot zamierzenia inwestycyjnego można opisać przez wskazanie znaków towarowych, patentów lub pochodzenia, źródła lub szczególnego procesu, który charakteryzuje produkty lub usługi dostarczane przez konkretnego </w:t>
      </w:r>
      <w:r w:rsidR="00573B83">
        <w:rPr>
          <w:rFonts w:ascii="Tahoma" w:hAnsi="Tahoma" w:cs="Tahoma"/>
          <w:color w:val="auto"/>
          <w:lang w:bidi="ar-SA"/>
        </w:rPr>
        <w:t>W</w:t>
      </w:r>
      <w:r w:rsidRPr="00AD5E6F">
        <w:rPr>
          <w:rFonts w:ascii="Tahoma" w:hAnsi="Tahoma" w:cs="Tahoma"/>
          <w:color w:val="auto"/>
          <w:lang w:bidi="ar-SA"/>
        </w:rPr>
        <w:t xml:space="preserve">ykonawcę, jeżeli </w:t>
      </w:r>
      <w:r w:rsidR="00573B83">
        <w:rPr>
          <w:rFonts w:ascii="Tahoma" w:hAnsi="Tahoma" w:cs="Tahoma"/>
          <w:color w:val="auto"/>
          <w:lang w:bidi="ar-SA"/>
        </w:rPr>
        <w:t>Z</w:t>
      </w:r>
      <w:r w:rsidRPr="00AD5E6F">
        <w:rPr>
          <w:rFonts w:ascii="Tahoma" w:hAnsi="Tahoma" w:cs="Tahoma"/>
          <w:color w:val="auto"/>
          <w:lang w:bidi="ar-SA"/>
        </w:rPr>
        <w:t xml:space="preserve">amawiający nie może opisać przedmiotu zamówienia w wystarczająco precyzyjny i zrozumiały sposób, a wskazaniu takiemu towarzyszą wyrazy „lub równoważny”. Jeżeli przedmiot zamówienia został opisany w sposób, o którym mowa powyżej, Wykonawca zobowiązany jest wskazać w opisie przedmiotu zamówienia kryteria stosowane w celu oceny równoważności. </w:t>
      </w:r>
    </w:p>
    <w:p w14:paraId="7119F5F9" w14:textId="77777777" w:rsidR="00F94B69" w:rsidRPr="00AD5E6F" w:rsidRDefault="009F25F0" w:rsidP="004B089C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4</w:t>
      </w:r>
      <w:r w:rsidR="00F94B6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. Szczegółowe wymagania, dotyczące realizacji przedmiotowego zamówienia określono również w projekcie umowy, stanowiącym </w:t>
      </w:r>
      <w:r w:rsidR="00F94B69" w:rsidRPr="00AD5E6F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Załącznik do </w:t>
      </w:r>
      <w:r w:rsidRPr="00AD5E6F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niniejszej </w:t>
      </w:r>
      <w:r w:rsidR="00F94B69" w:rsidRPr="00AD5E6F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SWZ.</w:t>
      </w:r>
    </w:p>
    <w:p w14:paraId="0BFE5017" w14:textId="77777777" w:rsidR="00F30229" w:rsidRPr="00573B83" w:rsidRDefault="009F25F0" w:rsidP="009F25F0">
      <w:pPr>
        <w:pStyle w:val="Teksttreci2"/>
        <w:shd w:val="clear" w:color="auto" w:fill="auto"/>
        <w:tabs>
          <w:tab w:val="left" w:pos="355"/>
        </w:tabs>
        <w:spacing w:before="0" w:after="240" w:line="336" w:lineRule="exact"/>
        <w:ind w:right="20" w:firstLine="0"/>
        <w:jc w:val="left"/>
        <w:rPr>
          <w:rFonts w:ascii="Tahoma" w:hAnsi="Tahoma" w:cs="Tahoma"/>
          <w:b/>
          <w:color w:val="0070C0"/>
          <w:sz w:val="24"/>
          <w:szCs w:val="24"/>
        </w:rPr>
      </w:pPr>
      <w:r w:rsidRPr="00573B83">
        <w:rPr>
          <w:rFonts w:ascii="Tahoma" w:hAnsi="Tahoma" w:cs="Tahoma"/>
          <w:b/>
          <w:color w:val="0070C0"/>
          <w:sz w:val="24"/>
          <w:szCs w:val="24"/>
        </w:rPr>
        <w:t>OBOWIĄZEK ZATRUDNIENIA NA PODSTAWIE UMOWY O PRACĘ</w:t>
      </w:r>
    </w:p>
    <w:p w14:paraId="365334EF" w14:textId="77777777" w:rsidR="0053628F" w:rsidRPr="00986AAC" w:rsidRDefault="0053628F" w:rsidP="00573B83">
      <w:pPr>
        <w:pStyle w:val="Teksttreci2"/>
        <w:shd w:val="clear" w:color="auto" w:fill="auto"/>
        <w:tabs>
          <w:tab w:val="left" w:pos="355"/>
        </w:tabs>
        <w:spacing w:before="0" w:after="240" w:line="240" w:lineRule="auto"/>
        <w:ind w:right="20" w:firstLine="0"/>
        <w:jc w:val="left"/>
        <w:rPr>
          <w:rFonts w:ascii="Tahoma" w:hAnsi="Tahoma" w:cs="Tahoma"/>
          <w:b/>
          <w:color w:val="0070C0"/>
        </w:rPr>
      </w:pPr>
      <w:r w:rsidRPr="00986AAC">
        <w:rPr>
          <w:rFonts w:ascii="Tahoma" w:hAnsi="Tahoma" w:cs="Tahoma"/>
        </w:rPr>
        <w:t>Zamawiający wymaga, aby czynności w zakresie realizacji przedmiotu zamówienia tj. w zakresie opracowania dokumentacj</w:t>
      </w:r>
      <w:r w:rsidR="00DF39F3" w:rsidRPr="00986AAC">
        <w:rPr>
          <w:rFonts w:ascii="Tahoma" w:hAnsi="Tahoma" w:cs="Tahoma"/>
        </w:rPr>
        <w:t xml:space="preserve">i </w:t>
      </w:r>
      <w:r w:rsidR="00D6350F" w:rsidRPr="00986AAC">
        <w:rPr>
          <w:rFonts w:ascii="Tahoma" w:hAnsi="Tahoma" w:cs="Tahoma"/>
        </w:rPr>
        <w:t xml:space="preserve">projektowej </w:t>
      </w:r>
      <w:r w:rsidR="00DF39F3" w:rsidRPr="00986AAC">
        <w:rPr>
          <w:rFonts w:ascii="Tahoma" w:hAnsi="Tahoma" w:cs="Tahoma"/>
        </w:rPr>
        <w:t>obejmującej branżę drogową</w:t>
      </w:r>
      <w:r w:rsidRPr="00986AAC">
        <w:rPr>
          <w:rFonts w:ascii="Tahoma" w:hAnsi="Tahoma" w:cs="Tahoma"/>
        </w:rPr>
        <w:t xml:space="preserve"> wykonywane były przez osoby zatrudnione przez Wykonawcę lub podwykonawcę na podstawie stosunku pracy w rozumieniu art. 22 § 1 ustawy z dnia 26 czerwca 1974r. - Kodeks pracy (tj. Dz. U. z 202</w:t>
      </w:r>
      <w:r w:rsidR="00FC3450">
        <w:rPr>
          <w:rFonts w:ascii="Tahoma" w:hAnsi="Tahoma" w:cs="Tahoma"/>
        </w:rPr>
        <w:t>3</w:t>
      </w:r>
      <w:r w:rsidRPr="00986AAC">
        <w:rPr>
          <w:rFonts w:ascii="Tahoma" w:hAnsi="Tahoma" w:cs="Tahoma"/>
        </w:rPr>
        <w:t>r. poz. 1</w:t>
      </w:r>
      <w:r w:rsidR="00FC3450">
        <w:rPr>
          <w:rFonts w:ascii="Tahoma" w:hAnsi="Tahoma" w:cs="Tahoma"/>
        </w:rPr>
        <w:t>465</w:t>
      </w:r>
      <w:r w:rsidR="00DF39F3" w:rsidRPr="00986AAC">
        <w:rPr>
          <w:rFonts w:ascii="Tahoma" w:hAnsi="Tahoma" w:cs="Tahoma"/>
        </w:rPr>
        <w:t xml:space="preserve">. </w:t>
      </w:r>
    </w:p>
    <w:p w14:paraId="31227F9B" w14:textId="77777777" w:rsidR="001B0B7A" w:rsidRPr="006273E2" w:rsidRDefault="009E1117" w:rsidP="003C31AF">
      <w:pPr>
        <w:pStyle w:val="Nagwek21"/>
        <w:keepNext/>
        <w:keepLines/>
        <w:shd w:val="clear" w:color="auto" w:fill="auto"/>
        <w:tabs>
          <w:tab w:val="left" w:pos="914"/>
        </w:tabs>
        <w:spacing w:after="120" w:line="336" w:lineRule="exact"/>
        <w:ind w:firstLine="0"/>
        <w:rPr>
          <w:rFonts w:ascii="Tahoma" w:hAnsi="Tahoma" w:cs="Tahoma"/>
          <w:color w:val="0070C0"/>
          <w:sz w:val="24"/>
          <w:szCs w:val="24"/>
        </w:rPr>
      </w:pPr>
      <w:bookmarkStart w:id="2" w:name="bookmark12"/>
      <w:r w:rsidRPr="006273E2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>TERMIN WYKONANIA ZAMÓWIENIA</w:t>
      </w:r>
      <w:bookmarkEnd w:id="2"/>
    </w:p>
    <w:p w14:paraId="13861B6D" w14:textId="45E1B4E9" w:rsidR="006B36F7" w:rsidRDefault="008720FE" w:rsidP="006273E2">
      <w:pPr>
        <w:jc w:val="both"/>
        <w:rPr>
          <w:rFonts w:ascii="Tahoma" w:hAnsi="Tahoma" w:cs="Tahoma"/>
          <w:sz w:val="22"/>
          <w:szCs w:val="22"/>
        </w:rPr>
      </w:pPr>
      <w:r w:rsidRPr="00107A04">
        <w:rPr>
          <w:rFonts w:ascii="Tahoma" w:hAnsi="Tahoma" w:cs="Tahoma"/>
          <w:sz w:val="22"/>
          <w:szCs w:val="22"/>
        </w:rPr>
        <w:t xml:space="preserve">1. </w:t>
      </w:r>
      <w:r w:rsidR="00181D71" w:rsidRPr="00107A04">
        <w:rPr>
          <w:rFonts w:ascii="Tahoma" w:hAnsi="Tahoma" w:cs="Tahoma"/>
          <w:sz w:val="22"/>
          <w:szCs w:val="22"/>
        </w:rPr>
        <w:t>Okres realizacji</w:t>
      </w:r>
      <w:r w:rsidR="00181D71" w:rsidRPr="00107A04">
        <w:rPr>
          <w:rFonts w:ascii="Tahoma" w:hAnsi="Tahoma" w:cs="Tahoma"/>
          <w:b/>
          <w:sz w:val="22"/>
          <w:szCs w:val="22"/>
        </w:rPr>
        <w:t xml:space="preserve"> </w:t>
      </w:r>
      <w:r w:rsidR="00FB1481" w:rsidRPr="00107A04">
        <w:rPr>
          <w:rFonts w:ascii="Tahoma" w:hAnsi="Tahoma" w:cs="Tahoma"/>
          <w:b/>
          <w:sz w:val="22"/>
          <w:szCs w:val="22"/>
        </w:rPr>
        <w:t xml:space="preserve"> - </w:t>
      </w:r>
      <w:r w:rsidRPr="00107A04">
        <w:rPr>
          <w:rFonts w:ascii="Tahoma" w:hAnsi="Tahoma" w:cs="Tahoma"/>
          <w:b/>
          <w:sz w:val="22"/>
          <w:szCs w:val="22"/>
        </w:rPr>
        <w:t xml:space="preserve"> </w:t>
      </w:r>
      <w:r w:rsidR="00A37B5F">
        <w:rPr>
          <w:rFonts w:ascii="Tahoma" w:hAnsi="Tahoma" w:cs="Tahoma"/>
          <w:b/>
          <w:sz w:val="22"/>
          <w:szCs w:val="22"/>
          <w:u w:val="single"/>
        </w:rPr>
        <w:t>13</w:t>
      </w:r>
      <w:r w:rsidR="00FB1481" w:rsidRPr="00107A04">
        <w:rPr>
          <w:rFonts w:ascii="Tahoma" w:hAnsi="Tahoma" w:cs="Tahoma"/>
          <w:b/>
          <w:sz w:val="22"/>
          <w:szCs w:val="22"/>
          <w:u w:val="single"/>
        </w:rPr>
        <w:t xml:space="preserve"> miesię</w:t>
      </w:r>
      <w:r w:rsidR="00107A04" w:rsidRPr="00107A04">
        <w:rPr>
          <w:rFonts w:ascii="Tahoma" w:hAnsi="Tahoma" w:cs="Tahoma"/>
          <w:b/>
          <w:sz w:val="22"/>
          <w:szCs w:val="22"/>
          <w:u w:val="single"/>
        </w:rPr>
        <w:t xml:space="preserve">cy </w:t>
      </w:r>
      <w:r w:rsidR="00573B83" w:rsidRPr="006273E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273E2">
        <w:rPr>
          <w:rFonts w:ascii="Tahoma" w:hAnsi="Tahoma" w:cs="Tahoma"/>
          <w:b/>
          <w:sz w:val="22"/>
          <w:szCs w:val="22"/>
          <w:u w:val="single"/>
        </w:rPr>
        <w:t>jednak</w:t>
      </w:r>
      <w:r w:rsidR="00573B83" w:rsidRPr="006273E2">
        <w:rPr>
          <w:rFonts w:ascii="Tahoma" w:hAnsi="Tahoma" w:cs="Tahoma"/>
          <w:b/>
          <w:sz w:val="22"/>
          <w:szCs w:val="22"/>
          <w:u w:val="single"/>
        </w:rPr>
        <w:t xml:space="preserve"> nie dłużej</w:t>
      </w:r>
      <w:r w:rsidR="00107A04" w:rsidRPr="006273E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B1481" w:rsidRPr="006273E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273E2">
        <w:rPr>
          <w:rFonts w:ascii="Tahoma" w:hAnsi="Tahoma" w:cs="Tahoma"/>
          <w:b/>
          <w:sz w:val="22"/>
          <w:szCs w:val="22"/>
          <w:u w:val="single"/>
        </w:rPr>
        <w:t xml:space="preserve">niż </w:t>
      </w:r>
      <w:r w:rsidR="00FB1481" w:rsidRPr="006273E2">
        <w:rPr>
          <w:rFonts w:ascii="Tahoma" w:hAnsi="Tahoma" w:cs="Tahoma"/>
          <w:b/>
          <w:sz w:val="22"/>
          <w:szCs w:val="22"/>
          <w:u w:val="single"/>
        </w:rPr>
        <w:t xml:space="preserve">do 30 grudnia </w:t>
      </w:r>
      <w:r w:rsidR="000221F2" w:rsidRPr="006273E2">
        <w:rPr>
          <w:rFonts w:ascii="Tahoma" w:hAnsi="Tahoma" w:cs="Tahoma"/>
          <w:b/>
          <w:sz w:val="22"/>
          <w:szCs w:val="22"/>
          <w:u w:val="single"/>
        </w:rPr>
        <w:t>202</w:t>
      </w:r>
      <w:r w:rsidR="00A37B5F">
        <w:rPr>
          <w:rFonts w:ascii="Tahoma" w:hAnsi="Tahoma" w:cs="Tahoma"/>
          <w:b/>
          <w:sz w:val="22"/>
          <w:szCs w:val="22"/>
          <w:u w:val="single"/>
        </w:rPr>
        <w:t>5</w:t>
      </w:r>
      <w:r w:rsidR="007D4524" w:rsidRPr="006273E2">
        <w:rPr>
          <w:rFonts w:ascii="Tahoma" w:hAnsi="Tahoma" w:cs="Tahoma"/>
          <w:b/>
          <w:sz w:val="22"/>
          <w:szCs w:val="22"/>
          <w:u w:val="single"/>
        </w:rPr>
        <w:t xml:space="preserve"> rok</w:t>
      </w:r>
      <w:r w:rsidR="00FB1481" w:rsidRPr="006273E2">
        <w:rPr>
          <w:rFonts w:ascii="Tahoma" w:hAnsi="Tahoma" w:cs="Tahoma"/>
          <w:b/>
          <w:sz w:val="22"/>
          <w:szCs w:val="22"/>
          <w:u w:val="single"/>
        </w:rPr>
        <w:t>u</w:t>
      </w:r>
      <w:r w:rsidR="00C54656" w:rsidRPr="006273E2">
        <w:rPr>
          <w:rFonts w:ascii="Tahoma" w:hAnsi="Tahoma" w:cs="Tahoma"/>
          <w:b/>
          <w:sz w:val="22"/>
          <w:szCs w:val="22"/>
          <w:u w:val="single"/>
        </w:rPr>
        <w:t>.</w:t>
      </w:r>
      <w:r w:rsidR="007D4524" w:rsidRPr="00107A04">
        <w:rPr>
          <w:rFonts w:ascii="Tahoma" w:hAnsi="Tahoma" w:cs="Tahoma"/>
          <w:sz w:val="22"/>
          <w:szCs w:val="22"/>
        </w:rPr>
        <w:t xml:space="preserve"> </w:t>
      </w:r>
      <w:r w:rsidR="00C54656" w:rsidRPr="00107A04">
        <w:rPr>
          <w:rFonts w:ascii="Tahoma" w:hAnsi="Tahoma" w:cs="Tahoma"/>
          <w:sz w:val="22"/>
          <w:szCs w:val="22"/>
        </w:rPr>
        <w:t xml:space="preserve"> </w:t>
      </w:r>
    </w:p>
    <w:p w14:paraId="1DF5A84D" w14:textId="63F585CC" w:rsidR="006273E2" w:rsidRPr="00C17C6F" w:rsidRDefault="006273E2" w:rsidP="006273E2">
      <w:pPr>
        <w:jc w:val="both"/>
        <w:rPr>
          <w:rFonts w:ascii="Tahoma" w:eastAsia="Calibri" w:hAnsi="Tahoma" w:cs="Tahoma"/>
          <w:color w:val="auto"/>
          <w:sz w:val="22"/>
          <w:szCs w:val="22"/>
        </w:rPr>
      </w:pPr>
      <w:r w:rsidRPr="00C17C6F">
        <w:rPr>
          <w:rFonts w:ascii="Tahoma" w:eastAsia="Calibri" w:hAnsi="Tahoma" w:cs="Tahoma"/>
          <w:color w:val="auto"/>
          <w:sz w:val="22"/>
          <w:szCs w:val="22"/>
        </w:rPr>
        <w:t>-  Termin liczony od daty podpisania umowy.</w:t>
      </w:r>
    </w:p>
    <w:p w14:paraId="764B7661" w14:textId="05F939BF" w:rsidR="006273E2" w:rsidRPr="00107A04" w:rsidRDefault="00A37B5F" w:rsidP="006273E2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Możliwość przedłużenia terminu realizacji zamówienia</w:t>
      </w:r>
    </w:p>
    <w:p w14:paraId="1AD6EE54" w14:textId="77777777" w:rsidR="008720FE" w:rsidRPr="00AD5E6F" w:rsidRDefault="00107A04" w:rsidP="004B089C">
      <w:pPr>
        <w:ind w:right="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>2</w:t>
      </w:r>
      <w:r w:rsidR="008720FE"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  <w:r w:rsidR="008720FE" w:rsidRPr="00AD5E6F">
        <w:rPr>
          <w:rFonts w:ascii="Tahoma" w:hAnsi="Tahoma" w:cs="Tahoma"/>
          <w:sz w:val="22"/>
          <w:szCs w:val="22"/>
        </w:rPr>
        <w:t xml:space="preserve"> Za wykonanie przedmiotu zamówienia</w:t>
      </w:r>
      <w:r w:rsidR="00FB1481">
        <w:rPr>
          <w:rFonts w:ascii="Tahoma" w:hAnsi="Tahoma" w:cs="Tahoma"/>
          <w:sz w:val="22"/>
          <w:szCs w:val="22"/>
        </w:rPr>
        <w:t xml:space="preserve"> </w:t>
      </w:r>
      <w:r w:rsidR="00C54656" w:rsidRPr="00AD5E6F">
        <w:rPr>
          <w:rFonts w:ascii="Tahoma" w:hAnsi="Tahoma" w:cs="Tahoma"/>
          <w:sz w:val="22"/>
          <w:szCs w:val="22"/>
        </w:rPr>
        <w:t xml:space="preserve">- umowy, </w:t>
      </w:r>
      <w:r w:rsidR="008720FE" w:rsidRPr="00AD5E6F">
        <w:rPr>
          <w:rFonts w:ascii="Tahoma" w:hAnsi="Tahoma" w:cs="Tahoma"/>
          <w:sz w:val="22"/>
          <w:szCs w:val="22"/>
        </w:rPr>
        <w:t xml:space="preserve"> strony uważają przekazanie Zamawiającemu kompletnej dokumentacji projektowej dla której zostały wydane wszystkie wymagane Decyzje zezwalające Zamawiającemu  na realizację robót budowlanych.</w:t>
      </w:r>
    </w:p>
    <w:p w14:paraId="4281DC2A" w14:textId="77777777" w:rsidR="008720FE" w:rsidRPr="00AD5E6F" w:rsidRDefault="00107A04" w:rsidP="004B089C">
      <w:pPr>
        <w:tabs>
          <w:tab w:val="num" w:pos="709"/>
        </w:tabs>
        <w:ind w:left="23" w:right="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8720FE" w:rsidRPr="00AD5E6F">
        <w:rPr>
          <w:rFonts w:ascii="Tahoma" w:hAnsi="Tahoma" w:cs="Tahoma"/>
          <w:sz w:val="22"/>
          <w:szCs w:val="22"/>
        </w:rPr>
        <w:t xml:space="preserve">. Dokumentacja stanowiąca przedmiot zamówienia powinna być spójna i skoordynowana we wszystkich branżach oraz </w:t>
      </w:r>
      <w:r w:rsidR="007D4524">
        <w:rPr>
          <w:rFonts w:ascii="Tahoma" w:hAnsi="Tahoma" w:cs="Tahoma"/>
          <w:sz w:val="22"/>
          <w:szCs w:val="22"/>
        </w:rPr>
        <w:t xml:space="preserve">ma </w:t>
      </w:r>
      <w:r w:rsidR="008720FE" w:rsidRPr="00AD5E6F">
        <w:rPr>
          <w:rFonts w:ascii="Tahoma" w:hAnsi="Tahoma" w:cs="Tahoma"/>
          <w:sz w:val="22"/>
          <w:szCs w:val="22"/>
        </w:rPr>
        <w:t>zawierać protokół koordynacji międzybranżowej, podpisany przez wszystkich projektantów branżowych uczestniczących w realizacji przedmiotu umowy;</w:t>
      </w:r>
    </w:p>
    <w:p w14:paraId="4BCA1A8A" w14:textId="24F5B678" w:rsidR="006273E2" w:rsidRPr="004B089C" w:rsidRDefault="00107A04" w:rsidP="004E20DF">
      <w:pPr>
        <w:pStyle w:val="Defaul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4</w:t>
      </w:r>
      <w:r w:rsidR="00943B4C" w:rsidRPr="00AD5E6F">
        <w:rPr>
          <w:rFonts w:ascii="Tahoma" w:hAnsi="Tahoma" w:cs="Tahoma"/>
          <w:bCs/>
          <w:sz w:val="22"/>
          <w:szCs w:val="22"/>
        </w:rPr>
        <w:t xml:space="preserve">. </w:t>
      </w:r>
      <w:r w:rsidR="004E20DF" w:rsidRPr="00AD5E6F">
        <w:rPr>
          <w:rFonts w:ascii="Tahoma" w:hAnsi="Tahoma" w:cs="Tahoma"/>
          <w:bCs/>
          <w:sz w:val="22"/>
          <w:szCs w:val="22"/>
        </w:rPr>
        <w:t>Przedmiot umowy realizowany będzie według harmonogramu rzeczo</w:t>
      </w:r>
      <w:r w:rsidR="00943B4C" w:rsidRPr="00AD5E6F">
        <w:rPr>
          <w:rFonts w:ascii="Tahoma" w:hAnsi="Tahoma" w:cs="Tahoma"/>
          <w:bCs/>
          <w:sz w:val="22"/>
          <w:szCs w:val="22"/>
        </w:rPr>
        <w:t xml:space="preserve">wo-finansowego, który stanowić będzie załącznik </w:t>
      </w:r>
      <w:r w:rsidR="004E20DF" w:rsidRPr="00AD5E6F">
        <w:rPr>
          <w:rFonts w:ascii="Tahoma" w:hAnsi="Tahoma" w:cs="Tahoma"/>
          <w:bCs/>
          <w:sz w:val="22"/>
          <w:szCs w:val="22"/>
        </w:rPr>
        <w:t>do umowy</w:t>
      </w:r>
      <w:r w:rsidR="00943B4C" w:rsidRPr="00AD5E6F">
        <w:rPr>
          <w:rFonts w:ascii="Tahoma" w:hAnsi="Tahoma" w:cs="Tahoma"/>
          <w:bCs/>
          <w:sz w:val="22"/>
          <w:szCs w:val="22"/>
        </w:rPr>
        <w:t xml:space="preserve"> z wybranym wykonawcą, </w:t>
      </w:r>
      <w:r w:rsidR="004E20DF" w:rsidRPr="00AD5E6F">
        <w:rPr>
          <w:rFonts w:ascii="Tahoma" w:hAnsi="Tahoma" w:cs="Tahoma"/>
          <w:bCs/>
          <w:sz w:val="22"/>
          <w:szCs w:val="22"/>
        </w:rPr>
        <w:t xml:space="preserve"> (najpóźniej na 3 dni przed podpisaniem umowy Wykonawca przedstawi Zamawiającemu do akceptacji harmonogram rzeczowo-finansowy). </w:t>
      </w:r>
    </w:p>
    <w:p w14:paraId="04605832" w14:textId="77777777" w:rsidR="004E20DF" w:rsidRPr="00AD5E6F" w:rsidRDefault="00107A04" w:rsidP="004B089C">
      <w:pPr>
        <w:tabs>
          <w:tab w:val="num" w:pos="709"/>
        </w:tabs>
        <w:ind w:left="23" w:right="4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5. </w:t>
      </w:r>
      <w:r w:rsidR="004E20DF" w:rsidRPr="00AD5E6F">
        <w:rPr>
          <w:rFonts w:ascii="Tahoma" w:hAnsi="Tahoma" w:cs="Tahoma"/>
          <w:bCs/>
          <w:sz w:val="22"/>
          <w:szCs w:val="22"/>
        </w:rPr>
        <w:t>Wykonawca zobowiązany jest przestrzegać wspólnie ustalonych terminów poś</w:t>
      </w:r>
      <w:r w:rsidR="00943B4C" w:rsidRPr="00AD5E6F">
        <w:rPr>
          <w:rFonts w:ascii="Tahoma" w:hAnsi="Tahoma" w:cs="Tahoma"/>
          <w:bCs/>
          <w:sz w:val="22"/>
          <w:szCs w:val="22"/>
        </w:rPr>
        <w:t>rednich wykonania usług</w:t>
      </w:r>
      <w:r w:rsidR="004E20DF" w:rsidRPr="00AD5E6F">
        <w:rPr>
          <w:rFonts w:ascii="Tahoma" w:hAnsi="Tahoma" w:cs="Tahoma"/>
          <w:bCs/>
          <w:sz w:val="22"/>
          <w:szCs w:val="22"/>
        </w:rPr>
        <w:t xml:space="preserve"> oraz kolejności ich realizacji.</w:t>
      </w:r>
    </w:p>
    <w:p w14:paraId="7F2437CC" w14:textId="1C8FD053" w:rsidR="007A624D" w:rsidRPr="00AD5E6F" w:rsidRDefault="00975B30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6</w:t>
      </w:r>
      <w:r w:rsidR="007A624D" w:rsidRPr="00AD5E6F">
        <w:rPr>
          <w:rFonts w:ascii="Tahoma" w:hAnsi="Tahoma" w:cs="Tahoma"/>
          <w:color w:val="auto"/>
          <w:sz w:val="22"/>
          <w:szCs w:val="22"/>
          <w:lang w:bidi="ar-SA"/>
        </w:rPr>
        <w:t>. Harmonogram może podlegać aktualizacji na wniosek każdej ze Stron w zakresie przesunięcia terminów realizacji poszczególnych etapów robót. Aktualizacja harmonogramu wymaga</w:t>
      </w:r>
      <w:r w:rsidR="006273E2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7A624D" w:rsidRPr="00AD5E6F">
        <w:rPr>
          <w:rFonts w:ascii="Tahoma" w:hAnsi="Tahoma" w:cs="Tahoma"/>
          <w:color w:val="auto"/>
          <w:sz w:val="22"/>
          <w:szCs w:val="22"/>
          <w:lang w:bidi="ar-SA"/>
        </w:rPr>
        <w:t>zatwierdzenia Zamawiająceg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o na zasadach opisanych w </w:t>
      </w:r>
      <w:r w:rsidR="00355A99">
        <w:rPr>
          <w:rFonts w:ascii="Tahoma" w:hAnsi="Tahoma" w:cs="Tahoma"/>
          <w:color w:val="auto"/>
          <w:sz w:val="22"/>
          <w:szCs w:val="22"/>
          <w:lang w:bidi="ar-SA"/>
        </w:rPr>
        <w:t>projekcie umowy.</w:t>
      </w:r>
      <w:r w:rsidR="007A624D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</w:p>
    <w:p w14:paraId="2B7D91CF" w14:textId="77777777" w:rsidR="007A624D" w:rsidRPr="00304CCB" w:rsidRDefault="007A624D" w:rsidP="007A624D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Fonts w:ascii="Tahoma" w:hAnsi="Tahoma" w:cs="Tahoma"/>
        </w:rPr>
      </w:pPr>
    </w:p>
    <w:p w14:paraId="0B4F800E" w14:textId="0E226E75" w:rsidR="00991775" w:rsidRPr="006273E2" w:rsidRDefault="00991775" w:rsidP="0099177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color w:val="4F81BD" w:themeColor="accent1"/>
          <w:lang w:bidi="ar-SA"/>
        </w:rPr>
      </w:pPr>
      <w:r w:rsidRPr="006273E2">
        <w:rPr>
          <w:rFonts w:ascii="Tahoma" w:hAnsi="Tahoma" w:cs="Tahoma"/>
          <w:b/>
          <w:bCs/>
          <w:color w:val="4F81BD" w:themeColor="accent1"/>
          <w:lang w:bidi="ar-SA"/>
        </w:rPr>
        <w:t>G</w:t>
      </w:r>
      <w:r w:rsidR="006273E2" w:rsidRPr="006273E2">
        <w:rPr>
          <w:rFonts w:ascii="Tahoma" w:hAnsi="Tahoma" w:cs="Tahoma"/>
          <w:b/>
          <w:bCs/>
          <w:color w:val="4F81BD" w:themeColor="accent1"/>
          <w:lang w:bidi="ar-SA"/>
        </w:rPr>
        <w:t>WARANCJA</w:t>
      </w:r>
      <w:r w:rsidRPr="006273E2">
        <w:rPr>
          <w:rFonts w:ascii="Tahoma" w:hAnsi="Tahoma" w:cs="Tahoma"/>
          <w:b/>
          <w:bCs/>
          <w:color w:val="4F81BD" w:themeColor="accent1"/>
          <w:lang w:bidi="ar-SA"/>
        </w:rPr>
        <w:t>.</w:t>
      </w:r>
    </w:p>
    <w:p w14:paraId="03F04200" w14:textId="09C6697F" w:rsidR="00991775" w:rsidRPr="00AD5E6F" w:rsidRDefault="00061BB8" w:rsidP="00EA22E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1. Wykonawca </w:t>
      </w:r>
      <w:r w:rsidR="00991775" w:rsidRPr="00AD5E6F">
        <w:rPr>
          <w:rFonts w:ascii="Tahoma" w:hAnsi="Tahoma" w:cs="Tahoma"/>
          <w:color w:val="auto"/>
          <w:sz w:val="22"/>
          <w:szCs w:val="22"/>
          <w:lang w:bidi="ar-SA"/>
        </w:rPr>
        <w:t>na wykonaną kompletną dokumentację projektową, a także odrębnie dla poszczególnych projektów obj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ętych tą dokumentacją, zobowiązany jest do </w:t>
      </w:r>
      <w:r w:rsidR="00991775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udzie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lenia</w:t>
      </w:r>
      <w:r w:rsidR="00991775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gwarancji i rękojmi za wady fizyczne oraz prawne na okres 36 miesięcy od daty odbioru dokumentacji potwierdzonej stosownym protokołem odbioru sporządzonym przez Wykonawcę</w:t>
      </w:r>
      <w:r w:rsidR="00AC50F8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991775" w:rsidRPr="00AD5E6F">
        <w:rPr>
          <w:rFonts w:ascii="Tahoma" w:hAnsi="Tahoma" w:cs="Tahoma"/>
          <w:color w:val="auto"/>
          <w:sz w:val="22"/>
          <w:szCs w:val="22"/>
          <w:lang w:bidi="ar-SA"/>
        </w:rPr>
        <w:t>i</w:t>
      </w:r>
      <w:r w:rsidR="002D08F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991775" w:rsidRPr="00AD5E6F">
        <w:rPr>
          <w:rFonts w:ascii="Tahoma" w:hAnsi="Tahoma" w:cs="Tahoma"/>
          <w:color w:val="auto"/>
          <w:sz w:val="22"/>
          <w:szCs w:val="22"/>
          <w:lang w:bidi="ar-SA"/>
        </w:rPr>
        <w:t>Zamawiającego.</w:t>
      </w:r>
    </w:p>
    <w:p w14:paraId="3320B438" w14:textId="2F5F7B37" w:rsidR="00991775" w:rsidRPr="00AD5E6F" w:rsidRDefault="00991775" w:rsidP="00EA22E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2. Gwarancja obejmuje w szczególności bezpłatną aktualizację dokumentacji projektowej</w:t>
      </w:r>
      <w:r w:rsidR="00355A99">
        <w:rPr>
          <w:rFonts w:ascii="Tahoma" w:hAnsi="Tahoma" w:cs="Tahoma"/>
          <w:color w:val="auto"/>
          <w:sz w:val="22"/>
          <w:szCs w:val="22"/>
          <w:lang w:bidi="ar-SA"/>
        </w:rPr>
        <w:t xml:space="preserve"> oraz wyjaśnianie treści dokumentacji w toku postępowania o udzielenie zamówienia publicznego.</w:t>
      </w:r>
    </w:p>
    <w:p w14:paraId="08AEA75B" w14:textId="1E316FB1" w:rsidR="00991775" w:rsidRPr="00AD5E6F" w:rsidRDefault="00991775" w:rsidP="00EA22E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lastRenderedPageBreak/>
        <w:t xml:space="preserve">3. Wykonawca ponosi pełną </w:t>
      </w:r>
      <w:r w:rsidR="00FC3450" w:rsidRPr="00AD5E6F">
        <w:rPr>
          <w:rFonts w:ascii="Tahoma" w:hAnsi="Tahoma" w:cs="Tahoma"/>
          <w:color w:val="auto"/>
          <w:sz w:val="22"/>
          <w:szCs w:val="22"/>
          <w:lang w:bidi="ar-SA"/>
        </w:rPr>
        <w:t>odpowiedzialnoś</w:t>
      </w:r>
      <w:r w:rsidR="006273E2">
        <w:rPr>
          <w:rFonts w:ascii="Tahoma" w:hAnsi="Tahoma" w:cs="Tahoma"/>
          <w:color w:val="auto"/>
          <w:sz w:val="22"/>
          <w:szCs w:val="22"/>
          <w:lang w:bidi="ar-SA"/>
        </w:rPr>
        <w:t>ć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za wady przedmiotu umowy, </w:t>
      </w:r>
      <w:r w:rsidR="00FC3450" w:rsidRPr="00AD5E6F">
        <w:rPr>
          <w:rFonts w:ascii="Tahoma" w:hAnsi="Tahoma" w:cs="Tahoma"/>
          <w:color w:val="auto"/>
          <w:sz w:val="22"/>
          <w:szCs w:val="22"/>
          <w:lang w:bidi="ar-SA"/>
        </w:rPr>
        <w:t>które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ujawnią się̨ w okresie rękojmi lub gwarancji. Wykonawcę̨ </w:t>
      </w:r>
      <w:r w:rsidR="00FC3450" w:rsidRPr="00AD5E6F">
        <w:rPr>
          <w:rFonts w:ascii="Tahoma" w:hAnsi="Tahoma" w:cs="Tahoma"/>
          <w:color w:val="auto"/>
          <w:sz w:val="22"/>
          <w:szCs w:val="22"/>
          <w:lang w:bidi="ar-SA"/>
        </w:rPr>
        <w:t>obciążają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wszelkie koszty i ryzyka związane z koniecznością usunięcia wad ujawnionych w okresie rękojmi lub gwarancji.</w:t>
      </w:r>
    </w:p>
    <w:p w14:paraId="2F570DD3" w14:textId="77777777" w:rsidR="007A624D" w:rsidRPr="00AD5E6F" w:rsidRDefault="00991775" w:rsidP="00EA22EF">
      <w:pPr>
        <w:widowControl/>
        <w:autoSpaceDE w:val="0"/>
        <w:autoSpaceDN w:val="0"/>
        <w:adjustRightInd w:val="0"/>
        <w:rPr>
          <w:rFonts w:asciiTheme="minorHAnsi" w:hAnsiTheme="minorHAnsi" w:cs="CIDFont+F1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4. Gwarancja w żaden sposób nie wyłącza, nie ogranicza oraz nie zawiesza uprawnień Zamawiającego z tytułu rękojmi za wady przedmiotu umowy.</w:t>
      </w:r>
    </w:p>
    <w:p w14:paraId="39BA213C" w14:textId="77777777" w:rsidR="00181D71" w:rsidRDefault="00181D71" w:rsidP="005409C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</w:p>
    <w:p w14:paraId="3499BC83" w14:textId="77777777" w:rsidR="00BD711B" w:rsidRPr="00AC50F8" w:rsidRDefault="00BD711B" w:rsidP="005409C7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b/>
          <w:color w:val="0070C0"/>
          <w:lang w:bidi="ar-SA"/>
        </w:rPr>
      </w:pPr>
      <w:r w:rsidRPr="00AC50F8">
        <w:rPr>
          <w:rFonts w:ascii="Tahoma" w:hAnsi="Tahoma" w:cs="Tahoma"/>
          <w:b/>
          <w:color w:val="0070C0"/>
          <w:lang w:bidi="ar-SA"/>
        </w:rPr>
        <w:t xml:space="preserve">PROJEKTOWANE POSTANOWIENIA </w:t>
      </w:r>
      <w:r w:rsidR="00D80F39" w:rsidRPr="00AC50F8">
        <w:rPr>
          <w:rFonts w:ascii="Tahoma" w:hAnsi="Tahoma" w:cs="Tahoma"/>
          <w:b/>
          <w:color w:val="0070C0"/>
          <w:lang w:bidi="ar-SA"/>
        </w:rPr>
        <w:t xml:space="preserve">DO </w:t>
      </w:r>
      <w:r w:rsidRPr="00AC50F8">
        <w:rPr>
          <w:rFonts w:ascii="Tahoma" w:hAnsi="Tahoma" w:cs="Tahoma"/>
          <w:b/>
          <w:color w:val="0070C0"/>
          <w:lang w:bidi="ar-SA"/>
        </w:rPr>
        <w:t>UMOWY W SPRAWIE ZAMÓWIENIA</w:t>
      </w:r>
    </w:p>
    <w:p w14:paraId="08E1AC89" w14:textId="77777777" w:rsidR="00076A9B" w:rsidRPr="00AC50F8" w:rsidRDefault="0056307F" w:rsidP="005409C7">
      <w:pPr>
        <w:widowControl/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color w:val="0070C0"/>
          <w:lang w:bidi="ar-SA"/>
        </w:rPr>
      </w:pPr>
      <w:r w:rsidRPr="00AC50F8">
        <w:rPr>
          <w:rFonts w:ascii="Tahoma" w:hAnsi="Tahoma" w:cs="Tahoma"/>
          <w:b/>
          <w:color w:val="0070C0"/>
          <w:lang w:bidi="ar-SA"/>
        </w:rPr>
        <w:t>PUBLICZNEGO.</w:t>
      </w:r>
    </w:p>
    <w:p w14:paraId="54A4A70F" w14:textId="77777777" w:rsidR="0013376A" w:rsidRPr="00AD5E6F" w:rsidRDefault="0013376A" w:rsidP="006273E2">
      <w:pPr>
        <w:ind w:right="20"/>
        <w:jc w:val="both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Postanowienia d</w:t>
      </w:r>
      <w:r w:rsidR="007A624D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o umowy zawiera projekt umowy,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stanowiący załącznik do niniejszej SWZ.  W treści umowy znajdą się m. in. następujące zapisy: </w:t>
      </w:r>
    </w:p>
    <w:p w14:paraId="4BA9D97E" w14:textId="77777777" w:rsidR="0013376A" w:rsidRPr="00AD5E6F" w:rsidRDefault="0013376A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1. Ustala się </w:t>
      </w:r>
      <w:r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>ryczałtowe wynagrodzenie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za wykonanie przedmiotu umowy,</w:t>
      </w:r>
    </w:p>
    <w:p w14:paraId="1E0227F5" w14:textId="020CDE78" w:rsidR="00FD5C55" w:rsidRDefault="0013376A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2. </w:t>
      </w:r>
      <w:r w:rsidR="00BD16C9">
        <w:rPr>
          <w:rFonts w:ascii="Tahoma" w:hAnsi="Tahoma" w:cs="Tahoma"/>
          <w:color w:val="auto"/>
          <w:sz w:val="22"/>
          <w:szCs w:val="22"/>
          <w:lang w:bidi="ar-SA"/>
        </w:rPr>
        <w:t xml:space="preserve">Finasowanie Zamówienia publicznego przez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Zamawiający </w:t>
      </w:r>
      <w:r w:rsidR="00BD16C9">
        <w:rPr>
          <w:rFonts w:ascii="Tahoma" w:hAnsi="Tahoma" w:cs="Tahoma"/>
          <w:color w:val="auto"/>
          <w:sz w:val="22"/>
          <w:szCs w:val="22"/>
          <w:lang w:bidi="ar-SA"/>
        </w:rPr>
        <w:t>będzie przebiegało z podziałem na lata następująco</w:t>
      </w:r>
      <w:r w:rsidR="00AC50F8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: </w:t>
      </w:r>
    </w:p>
    <w:p w14:paraId="583F7760" w14:textId="77777777" w:rsidR="00A37B5F" w:rsidRPr="00327D75" w:rsidRDefault="00AC50F8" w:rsidP="006273E2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A37B5F" w:rsidRPr="00327D75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1) dla Zadania I </w:t>
      </w:r>
    </w:p>
    <w:p w14:paraId="4E0997F4" w14:textId="1C0A60E4" w:rsidR="0013376A" w:rsidRDefault="008A2261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0221F2" w:rsidRPr="00FD5C55">
        <w:rPr>
          <w:rFonts w:ascii="Tahoma" w:hAnsi="Tahoma" w:cs="Tahoma"/>
          <w:color w:val="auto"/>
          <w:sz w:val="22"/>
          <w:szCs w:val="22"/>
          <w:lang w:bidi="ar-SA"/>
        </w:rPr>
        <w:t>202</w:t>
      </w:r>
      <w:r w:rsidR="006273E2" w:rsidRPr="00FD5C55">
        <w:rPr>
          <w:rFonts w:ascii="Tahoma" w:hAnsi="Tahoma" w:cs="Tahoma"/>
          <w:color w:val="auto"/>
          <w:sz w:val="22"/>
          <w:szCs w:val="22"/>
          <w:lang w:bidi="ar-SA"/>
        </w:rPr>
        <w:t>5</w:t>
      </w:r>
      <w:r w:rsidR="00932D4C" w:rsidRPr="00FD5C55">
        <w:rPr>
          <w:rFonts w:ascii="Tahoma" w:hAnsi="Tahoma" w:cs="Tahoma"/>
          <w:color w:val="auto"/>
          <w:sz w:val="22"/>
          <w:szCs w:val="22"/>
          <w:lang w:bidi="ar-SA"/>
        </w:rPr>
        <w:t>r.</w:t>
      </w:r>
      <w:r w:rsidR="00FD5C55">
        <w:rPr>
          <w:rFonts w:ascii="Tahoma" w:hAnsi="Tahoma" w:cs="Tahoma"/>
          <w:color w:val="auto"/>
          <w:sz w:val="22"/>
          <w:szCs w:val="22"/>
          <w:lang w:bidi="ar-SA"/>
        </w:rPr>
        <w:t xml:space="preserve"> – </w:t>
      </w:r>
      <w:r w:rsidR="00BD16C9">
        <w:rPr>
          <w:rFonts w:ascii="Tahoma" w:hAnsi="Tahoma" w:cs="Tahoma"/>
          <w:color w:val="auto"/>
          <w:sz w:val="22"/>
          <w:szCs w:val="22"/>
          <w:lang w:bidi="ar-SA"/>
        </w:rPr>
        <w:t xml:space="preserve">nie więcej niż </w:t>
      </w:r>
      <w:r w:rsidR="00FD5C55">
        <w:rPr>
          <w:rFonts w:ascii="Tahoma" w:hAnsi="Tahoma" w:cs="Tahoma"/>
          <w:color w:val="auto"/>
          <w:sz w:val="22"/>
          <w:szCs w:val="22"/>
          <w:lang w:bidi="ar-SA"/>
        </w:rPr>
        <w:t>30 000,00 zł</w:t>
      </w:r>
    </w:p>
    <w:p w14:paraId="53316802" w14:textId="0E28DD68" w:rsidR="00FD5C55" w:rsidRDefault="00FD5C55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2026r. – </w:t>
      </w:r>
      <w:r w:rsidR="00BD16C9">
        <w:rPr>
          <w:rFonts w:ascii="Tahoma" w:hAnsi="Tahoma" w:cs="Tahoma"/>
          <w:color w:val="auto"/>
          <w:sz w:val="22"/>
          <w:szCs w:val="22"/>
          <w:lang w:bidi="ar-SA"/>
        </w:rPr>
        <w:t>pozostałe środki</w:t>
      </w:r>
    </w:p>
    <w:p w14:paraId="5ED7F7E4" w14:textId="77777777" w:rsidR="00327D75" w:rsidRDefault="00327D75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61CD4D61" w14:textId="2B4857F7" w:rsidR="00A37B5F" w:rsidRPr="00327D75" w:rsidRDefault="00036DDB" w:rsidP="00A37B5F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color w:val="auto"/>
          <w:sz w:val="22"/>
          <w:szCs w:val="22"/>
          <w:lang w:bidi="ar-SA"/>
        </w:rPr>
      </w:pPr>
      <w:r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</w:t>
      </w:r>
      <w:r w:rsidR="00A37B5F" w:rsidRPr="00327D75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2) dla Zadania II</w:t>
      </w:r>
    </w:p>
    <w:p w14:paraId="686C7E4C" w14:textId="7ACFB1E6" w:rsidR="00A37B5F" w:rsidRDefault="00A37B5F" w:rsidP="00A37B5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FD5C55">
        <w:rPr>
          <w:rFonts w:ascii="Tahoma" w:hAnsi="Tahoma" w:cs="Tahoma"/>
          <w:color w:val="auto"/>
          <w:sz w:val="22"/>
          <w:szCs w:val="22"/>
          <w:lang w:bidi="ar-SA"/>
        </w:rPr>
        <w:t>2025r.</w:t>
      </w: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– </w:t>
      </w:r>
      <w:r w:rsidR="00BD16C9">
        <w:rPr>
          <w:rFonts w:ascii="Tahoma" w:hAnsi="Tahoma" w:cs="Tahoma"/>
          <w:color w:val="auto"/>
          <w:sz w:val="22"/>
          <w:szCs w:val="22"/>
          <w:lang w:bidi="ar-SA"/>
        </w:rPr>
        <w:t xml:space="preserve">nie więcej niż </w:t>
      </w:r>
      <w:r w:rsidR="00327D75">
        <w:rPr>
          <w:rFonts w:ascii="Tahoma" w:hAnsi="Tahoma" w:cs="Tahoma"/>
          <w:color w:val="auto"/>
          <w:sz w:val="22"/>
          <w:szCs w:val="22"/>
          <w:lang w:bidi="ar-SA"/>
        </w:rPr>
        <w:t>2</w:t>
      </w:r>
      <w:r>
        <w:rPr>
          <w:rFonts w:ascii="Tahoma" w:hAnsi="Tahoma" w:cs="Tahoma"/>
          <w:color w:val="auto"/>
          <w:sz w:val="22"/>
          <w:szCs w:val="22"/>
          <w:lang w:bidi="ar-SA"/>
        </w:rPr>
        <w:t>0 000,00 zł</w:t>
      </w:r>
    </w:p>
    <w:p w14:paraId="25361B0E" w14:textId="5A011F61" w:rsidR="00A37B5F" w:rsidRDefault="00A37B5F" w:rsidP="00A37B5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2026r. – </w:t>
      </w:r>
      <w:r w:rsidR="00BD16C9">
        <w:rPr>
          <w:rFonts w:ascii="Tahoma" w:hAnsi="Tahoma" w:cs="Tahoma"/>
          <w:color w:val="auto"/>
          <w:sz w:val="22"/>
          <w:szCs w:val="22"/>
          <w:lang w:bidi="ar-SA"/>
        </w:rPr>
        <w:t>pozostałe środki</w:t>
      </w:r>
    </w:p>
    <w:p w14:paraId="27CE0D7A" w14:textId="66D6C02C" w:rsidR="00FD5C55" w:rsidRPr="00AD5E6F" w:rsidRDefault="00FD5C55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                  </w:t>
      </w:r>
    </w:p>
    <w:p w14:paraId="61175C08" w14:textId="6EB0F34C" w:rsidR="00AC50F8" w:rsidRPr="00AD5E6F" w:rsidRDefault="0013376A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3.</w:t>
      </w:r>
      <w:r w:rsidR="00932D4C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Zapłata wynagrodzenia Wykonawcy za wykonany i odebrany Przedmiot zamówienia będzie realizow</w:t>
      </w:r>
      <w:r w:rsidR="000221F2">
        <w:rPr>
          <w:rFonts w:ascii="Tahoma" w:hAnsi="Tahoma" w:cs="Tahoma"/>
          <w:color w:val="auto"/>
          <w:sz w:val="22"/>
          <w:szCs w:val="22"/>
          <w:lang w:bidi="ar-SA"/>
        </w:rPr>
        <w:t xml:space="preserve">ana na podstawie </w:t>
      </w:r>
      <w:r w:rsidR="0073550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932D4C" w:rsidRPr="00AD5E6F">
        <w:rPr>
          <w:rFonts w:ascii="Tahoma" w:hAnsi="Tahoma" w:cs="Tahoma"/>
          <w:color w:val="auto"/>
          <w:sz w:val="22"/>
          <w:szCs w:val="22"/>
          <w:lang w:bidi="ar-SA"/>
        </w:rPr>
        <w:t>Harmonogramu rzeczowo – finansowego</w:t>
      </w:r>
      <w:r w:rsidR="000221F2">
        <w:rPr>
          <w:rFonts w:ascii="Tahoma" w:hAnsi="Tahoma" w:cs="Tahoma"/>
          <w:color w:val="auto"/>
          <w:sz w:val="22"/>
          <w:szCs w:val="22"/>
          <w:lang w:bidi="ar-SA"/>
        </w:rPr>
        <w:t xml:space="preserve">, opracowanego przez Wykonawcę oraz zatwierdzonego przez </w:t>
      </w:r>
      <w:r w:rsidR="006273E2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="000221F2">
        <w:rPr>
          <w:rFonts w:ascii="Tahoma" w:hAnsi="Tahoma" w:cs="Tahoma"/>
          <w:color w:val="auto"/>
          <w:sz w:val="22"/>
          <w:szCs w:val="22"/>
          <w:lang w:bidi="ar-SA"/>
        </w:rPr>
        <w:t xml:space="preserve">amawiającego, który </w:t>
      </w:r>
      <w:r w:rsidR="00A55437">
        <w:rPr>
          <w:rFonts w:ascii="Tahoma" w:hAnsi="Tahoma" w:cs="Tahoma"/>
          <w:color w:val="auto"/>
          <w:sz w:val="22"/>
          <w:szCs w:val="22"/>
          <w:lang w:bidi="ar-SA"/>
        </w:rPr>
        <w:t xml:space="preserve">będzie załącznikiem do umowy z wybranym </w:t>
      </w:r>
      <w:r w:rsidR="006273E2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="00A55437">
        <w:rPr>
          <w:rFonts w:ascii="Tahoma" w:hAnsi="Tahoma" w:cs="Tahoma"/>
          <w:color w:val="auto"/>
          <w:sz w:val="22"/>
          <w:szCs w:val="22"/>
          <w:lang w:bidi="ar-SA"/>
        </w:rPr>
        <w:t xml:space="preserve">ykonawcą. </w:t>
      </w:r>
    </w:p>
    <w:p w14:paraId="58328A6D" w14:textId="77777777" w:rsidR="00C110F3" w:rsidRPr="00AD5E6F" w:rsidRDefault="00932D4C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4. </w:t>
      </w:r>
      <w:r w:rsidR="0013376A" w:rsidRPr="00AD5E6F">
        <w:rPr>
          <w:rFonts w:ascii="Tahoma" w:hAnsi="Tahoma" w:cs="Tahoma"/>
          <w:color w:val="auto"/>
          <w:sz w:val="22"/>
          <w:szCs w:val="22"/>
          <w:lang w:bidi="ar-SA"/>
        </w:rPr>
        <w:t>Faktury będą płatne w terminie nie dłuższym niż 3</w:t>
      </w:r>
      <w:r w:rsidR="00C110F3" w:rsidRPr="00AD5E6F">
        <w:rPr>
          <w:rFonts w:ascii="Tahoma" w:hAnsi="Tahoma" w:cs="Tahoma"/>
          <w:color w:val="auto"/>
          <w:sz w:val="22"/>
          <w:szCs w:val="22"/>
          <w:lang w:bidi="ar-SA"/>
        </w:rPr>
        <w:t>0 dni od daty ich</w:t>
      </w:r>
      <w:r w:rsidR="00C54656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otrzymania</w:t>
      </w:r>
      <w:r w:rsidR="00C110F3"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</w:p>
    <w:p w14:paraId="25F56A8A" w14:textId="2A7C353D" w:rsidR="0013376A" w:rsidRPr="00AD5E6F" w:rsidRDefault="00984742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5. Termin </w:t>
      </w:r>
      <w:r w:rsidR="00A55437">
        <w:rPr>
          <w:rFonts w:ascii="Tahoma" w:hAnsi="Tahoma" w:cs="Tahoma"/>
          <w:color w:val="auto"/>
          <w:sz w:val="22"/>
          <w:szCs w:val="22"/>
          <w:lang w:bidi="ar-SA"/>
        </w:rPr>
        <w:t xml:space="preserve">ostatniej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płatności fak</w:t>
      </w:r>
      <w:r w:rsidR="00A55437">
        <w:rPr>
          <w:rFonts w:ascii="Tahoma" w:hAnsi="Tahoma" w:cs="Tahoma"/>
          <w:color w:val="auto"/>
          <w:sz w:val="22"/>
          <w:szCs w:val="22"/>
          <w:lang w:bidi="ar-SA"/>
        </w:rPr>
        <w:t>tury do 30 grudnia 202</w:t>
      </w:r>
      <w:r w:rsidR="00327D75">
        <w:rPr>
          <w:rFonts w:ascii="Tahoma" w:hAnsi="Tahoma" w:cs="Tahoma"/>
          <w:color w:val="auto"/>
          <w:sz w:val="22"/>
          <w:szCs w:val="22"/>
          <w:lang w:bidi="ar-SA"/>
        </w:rPr>
        <w:t>5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r. </w:t>
      </w:r>
      <w:r w:rsidR="0013376A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</w:p>
    <w:p w14:paraId="5304FC09" w14:textId="77777777" w:rsidR="00F17F95" w:rsidRPr="00AD5E6F" w:rsidRDefault="00984742" w:rsidP="006273E2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6</w:t>
      </w:r>
      <w:r w:rsidR="008B3CD3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. </w:t>
      </w:r>
      <w:r w:rsidR="00E711B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C54656" w:rsidRPr="00AD5E6F">
        <w:rPr>
          <w:rFonts w:ascii="Tahoma" w:hAnsi="Tahoma" w:cs="Tahoma"/>
          <w:sz w:val="22"/>
          <w:szCs w:val="22"/>
        </w:rPr>
        <w:t xml:space="preserve">Zamawiający przewiduje możliwość dokonania </w:t>
      </w:r>
      <w:r w:rsidR="00873B81" w:rsidRPr="00AD5E6F">
        <w:rPr>
          <w:rFonts w:ascii="Tahoma" w:hAnsi="Tahoma" w:cs="Tahoma"/>
          <w:sz w:val="22"/>
          <w:szCs w:val="22"/>
        </w:rPr>
        <w:t xml:space="preserve"> </w:t>
      </w:r>
      <w:r w:rsidR="00C54656" w:rsidRPr="00AD5E6F">
        <w:rPr>
          <w:rFonts w:ascii="Tahoma" w:hAnsi="Tahoma" w:cs="Tahoma"/>
          <w:sz w:val="22"/>
          <w:szCs w:val="22"/>
        </w:rPr>
        <w:t>zmian postanowień w zawartej  umowie</w:t>
      </w:r>
      <w:r w:rsidR="00AE3A22" w:rsidRPr="00AD5E6F">
        <w:rPr>
          <w:rFonts w:ascii="Tahoma" w:hAnsi="Tahoma" w:cs="Tahoma"/>
          <w:sz w:val="22"/>
          <w:szCs w:val="22"/>
        </w:rPr>
        <w:t xml:space="preserve"> </w:t>
      </w:r>
      <w:r w:rsidR="00C54656" w:rsidRPr="00AD5E6F">
        <w:rPr>
          <w:rFonts w:ascii="Tahoma" w:hAnsi="Tahoma" w:cs="Tahoma"/>
          <w:sz w:val="22"/>
          <w:szCs w:val="22"/>
        </w:rPr>
        <w:t>na podstawie art.</w:t>
      </w:r>
      <w:r w:rsidR="007A624D" w:rsidRPr="00AD5E6F">
        <w:rPr>
          <w:rFonts w:ascii="Tahoma" w:hAnsi="Tahoma" w:cs="Tahoma"/>
          <w:sz w:val="22"/>
          <w:szCs w:val="22"/>
        </w:rPr>
        <w:t xml:space="preserve"> </w:t>
      </w:r>
      <w:r w:rsidR="00C54656" w:rsidRPr="00AD5E6F">
        <w:rPr>
          <w:rFonts w:ascii="Tahoma" w:hAnsi="Tahoma" w:cs="Tahoma"/>
          <w:sz w:val="22"/>
          <w:szCs w:val="22"/>
        </w:rPr>
        <w:t xml:space="preserve">455 </w:t>
      </w:r>
      <w:r w:rsidR="0009097D" w:rsidRPr="00AD5E6F">
        <w:rPr>
          <w:rFonts w:ascii="Tahoma" w:hAnsi="Tahoma" w:cs="Tahoma"/>
          <w:sz w:val="22"/>
          <w:szCs w:val="22"/>
        </w:rPr>
        <w:t xml:space="preserve">ust.1 ustawy </w:t>
      </w:r>
      <w:proofErr w:type="spellStart"/>
      <w:r w:rsidR="0009097D" w:rsidRPr="00AD5E6F">
        <w:rPr>
          <w:rFonts w:ascii="Tahoma" w:hAnsi="Tahoma" w:cs="Tahoma"/>
          <w:sz w:val="22"/>
          <w:szCs w:val="22"/>
        </w:rPr>
        <w:t>Pz</w:t>
      </w:r>
      <w:r w:rsidR="00DF788E" w:rsidRPr="00AD5E6F">
        <w:rPr>
          <w:rFonts w:ascii="Tahoma" w:hAnsi="Tahoma" w:cs="Tahoma"/>
          <w:sz w:val="22"/>
          <w:szCs w:val="22"/>
        </w:rPr>
        <w:t>p</w:t>
      </w:r>
      <w:proofErr w:type="spellEnd"/>
      <w:r w:rsidR="00DF788E" w:rsidRPr="00AD5E6F">
        <w:rPr>
          <w:rFonts w:ascii="Tahoma" w:hAnsi="Tahoma" w:cs="Tahoma"/>
          <w:sz w:val="22"/>
          <w:szCs w:val="22"/>
        </w:rPr>
        <w:t xml:space="preserve">. oraz  na podstawie </w:t>
      </w:r>
      <w:r w:rsidR="0009097D" w:rsidRPr="00AD5E6F">
        <w:rPr>
          <w:rFonts w:ascii="Tahoma" w:hAnsi="Tahoma" w:cs="Tahoma"/>
          <w:sz w:val="22"/>
          <w:szCs w:val="22"/>
        </w:rPr>
        <w:t xml:space="preserve"> art. 439</w:t>
      </w:r>
      <w:r w:rsidR="00DF788E" w:rsidRPr="00AD5E6F">
        <w:rPr>
          <w:rFonts w:ascii="Tahoma" w:hAnsi="Tahoma" w:cs="Tahoma"/>
          <w:sz w:val="22"/>
          <w:szCs w:val="22"/>
        </w:rPr>
        <w:t xml:space="preserve"> </w:t>
      </w:r>
      <w:r w:rsidRPr="00AD5E6F">
        <w:rPr>
          <w:rFonts w:ascii="Tahoma" w:hAnsi="Tahoma" w:cs="Tahoma"/>
          <w:sz w:val="22"/>
          <w:szCs w:val="22"/>
        </w:rPr>
        <w:t xml:space="preserve">- </w:t>
      </w:r>
      <w:r w:rsidR="00DF788E" w:rsidRPr="00AD5E6F">
        <w:rPr>
          <w:rFonts w:ascii="Tahoma" w:hAnsi="Tahoma" w:cs="Tahoma"/>
          <w:sz w:val="22"/>
          <w:szCs w:val="22"/>
        </w:rPr>
        <w:t>postanowienia dotyczące zasad wprowadzenia zmian wysokości wynagrodzenia należnego Wykonawcy.</w:t>
      </w:r>
      <w:r w:rsidR="0073550F" w:rsidRPr="00AD5E6F">
        <w:rPr>
          <w:rFonts w:ascii="Tahoma" w:hAnsi="Tahoma" w:cs="Tahoma"/>
          <w:sz w:val="22"/>
          <w:szCs w:val="22"/>
        </w:rPr>
        <w:t xml:space="preserve"> </w:t>
      </w:r>
    </w:p>
    <w:p w14:paraId="0145BF30" w14:textId="77777777" w:rsidR="007B24EF" w:rsidRPr="00C110F3" w:rsidRDefault="007B24EF" w:rsidP="00EA5E8E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</w:rPr>
      </w:pPr>
    </w:p>
    <w:p w14:paraId="1872A8BC" w14:textId="77777777" w:rsidR="006273E2" w:rsidRDefault="006273E2" w:rsidP="009B1FB7">
      <w:pPr>
        <w:pStyle w:val="Teksttreci2"/>
        <w:shd w:val="clear" w:color="auto" w:fill="auto"/>
        <w:tabs>
          <w:tab w:val="left" w:pos="474"/>
        </w:tabs>
        <w:spacing w:before="0" w:after="0" w:line="336" w:lineRule="exact"/>
        <w:ind w:right="20" w:firstLine="0"/>
        <w:jc w:val="both"/>
        <w:rPr>
          <w:rStyle w:val="Teksttreci52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DZIAŁ </w:t>
      </w:r>
      <w:r w:rsidR="00B1003A" w:rsidRPr="00C110F3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>IV</w:t>
      </w:r>
      <w:r w:rsidR="00141DB0" w:rsidRPr="00C110F3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>.</w:t>
      </w: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</w:t>
      </w:r>
      <w:r w:rsidR="00142FF7" w:rsidRPr="00C110F3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INFORMACJE O ŚRODKACH KOMUNIKACJI </w:t>
      </w: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 </w:t>
      </w:r>
    </w:p>
    <w:p w14:paraId="1B8E33C7" w14:textId="55B4D343" w:rsidR="0068559F" w:rsidRDefault="006273E2" w:rsidP="009B1FB7">
      <w:pPr>
        <w:pStyle w:val="Teksttreci2"/>
        <w:shd w:val="clear" w:color="auto" w:fill="auto"/>
        <w:tabs>
          <w:tab w:val="left" w:pos="474"/>
        </w:tabs>
        <w:spacing w:before="0" w:after="0" w:line="336" w:lineRule="exact"/>
        <w:ind w:right="20" w:firstLine="0"/>
        <w:jc w:val="both"/>
        <w:rPr>
          <w:rStyle w:val="Teksttreci52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                 </w:t>
      </w:r>
      <w:r w:rsidR="00142FF7" w:rsidRPr="00C110F3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ELEKTRONICZNEJ, </w:t>
      </w: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>PRZY UZYCIU KTÓRYCH ZAMAWI</w:t>
      </w:r>
      <w:r w:rsidR="0068559F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>Ą</w:t>
      </w: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CY </w:t>
      </w:r>
    </w:p>
    <w:p w14:paraId="7BDD680C" w14:textId="77777777" w:rsidR="0068559F" w:rsidRDefault="0068559F" w:rsidP="009B1FB7">
      <w:pPr>
        <w:pStyle w:val="Teksttreci2"/>
        <w:shd w:val="clear" w:color="auto" w:fill="auto"/>
        <w:tabs>
          <w:tab w:val="left" w:pos="474"/>
        </w:tabs>
        <w:spacing w:before="0" w:after="0" w:line="336" w:lineRule="exact"/>
        <w:ind w:right="20" w:firstLine="0"/>
        <w:jc w:val="both"/>
        <w:rPr>
          <w:rStyle w:val="Teksttreci52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                 </w:t>
      </w:r>
      <w:r w:rsidR="006273E2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BĘDZIE KOMUNIKOWAŁ SIĘ Z WYKONAWCAMI ORAZ </w:t>
      </w:r>
    </w:p>
    <w:p w14:paraId="1184E8E1" w14:textId="141BA989" w:rsidR="0068559F" w:rsidRDefault="0068559F" w:rsidP="009B1FB7">
      <w:pPr>
        <w:pStyle w:val="Teksttreci2"/>
        <w:shd w:val="clear" w:color="auto" w:fill="auto"/>
        <w:tabs>
          <w:tab w:val="left" w:pos="474"/>
        </w:tabs>
        <w:spacing w:before="0" w:after="0" w:line="336" w:lineRule="exact"/>
        <w:ind w:right="20" w:firstLine="0"/>
        <w:jc w:val="both"/>
        <w:rPr>
          <w:rStyle w:val="Teksttreci52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                 </w:t>
      </w:r>
      <w:r w:rsidR="006273E2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>INFORMACJE O WYMAGAN</w:t>
      </w: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IACH TECHNICZNYCH I </w:t>
      </w:r>
    </w:p>
    <w:p w14:paraId="1B88C0C7" w14:textId="77777777" w:rsidR="0068559F" w:rsidRDefault="0068559F" w:rsidP="009B1FB7">
      <w:pPr>
        <w:pStyle w:val="Teksttreci2"/>
        <w:shd w:val="clear" w:color="auto" w:fill="auto"/>
        <w:tabs>
          <w:tab w:val="left" w:pos="474"/>
        </w:tabs>
        <w:spacing w:before="0" w:after="0" w:line="336" w:lineRule="exact"/>
        <w:ind w:right="20" w:firstLine="0"/>
        <w:jc w:val="both"/>
        <w:rPr>
          <w:rStyle w:val="Teksttreci52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                 ORGANIZACYJNYCH SPORZĄDZANIA, WYSYŁANIA I </w:t>
      </w:r>
    </w:p>
    <w:p w14:paraId="6BC446B6" w14:textId="2C7102BA" w:rsidR="00142FF7" w:rsidRPr="00C110F3" w:rsidRDefault="0068559F" w:rsidP="009B1FB7">
      <w:pPr>
        <w:pStyle w:val="Teksttreci2"/>
        <w:shd w:val="clear" w:color="auto" w:fill="auto"/>
        <w:tabs>
          <w:tab w:val="left" w:pos="474"/>
        </w:tabs>
        <w:spacing w:before="0" w:after="0" w:line="336" w:lineRule="exact"/>
        <w:ind w:right="20" w:firstLine="0"/>
        <w:jc w:val="both"/>
        <w:rPr>
          <w:rStyle w:val="Teksttreci52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                 ODBIERANIA KORESPONDENCJI ELEKTRONICZNEJ</w:t>
      </w:r>
    </w:p>
    <w:p w14:paraId="14024716" w14:textId="77777777" w:rsidR="0068559F" w:rsidRDefault="0068559F" w:rsidP="002C180D">
      <w:pPr>
        <w:pStyle w:val="Teksttreci41"/>
        <w:shd w:val="clear" w:color="auto" w:fill="auto"/>
        <w:spacing w:before="0" w:after="120" w:line="240" w:lineRule="exact"/>
        <w:ind w:firstLine="0"/>
        <w:rPr>
          <w:rFonts w:ascii="Tahoma" w:hAnsi="Tahoma" w:cs="Tahoma"/>
          <w:color w:val="0070C0"/>
          <w:sz w:val="28"/>
          <w:szCs w:val="28"/>
        </w:rPr>
      </w:pPr>
    </w:p>
    <w:p w14:paraId="4C73BA73" w14:textId="1519A602" w:rsidR="007C2CF4" w:rsidRPr="0068559F" w:rsidRDefault="001757DD" w:rsidP="002C180D">
      <w:pPr>
        <w:pStyle w:val="Teksttreci41"/>
        <w:shd w:val="clear" w:color="auto" w:fill="auto"/>
        <w:spacing w:before="0" w:after="120" w:line="240" w:lineRule="exact"/>
        <w:ind w:firstLine="0"/>
        <w:rPr>
          <w:rFonts w:ascii="Tahoma" w:hAnsi="Tahoma" w:cs="Tahoma"/>
          <w:color w:val="0070C0"/>
        </w:rPr>
      </w:pPr>
      <w:r w:rsidRPr="0068559F">
        <w:rPr>
          <w:rFonts w:ascii="Tahoma" w:hAnsi="Tahoma" w:cs="Tahoma"/>
          <w:color w:val="0070C0"/>
        </w:rPr>
        <w:t>INFORMACJE OGÓLNE</w:t>
      </w:r>
    </w:p>
    <w:p w14:paraId="0EC4BA6D" w14:textId="24401D53" w:rsidR="007C2CF4" w:rsidRPr="00AD5E6F" w:rsidRDefault="00C110F3" w:rsidP="00984742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bCs/>
          <w:color w:val="auto"/>
          <w:sz w:val="22"/>
          <w:szCs w:val="22"/>
          <w:lang w:bidi="ar-SA"/>
        </w:rPr>
        <w:t>I</w:t>
      </w:r>
      <w:r w:rsidR="0068559F">
        <w:rPr>
          <w:rFonts w:ascii="Tahoma" w:hAnsi="Tahoma" w:cs="Tahoma"/>
          <w:bCs/>
          <w:color w:val="auto"/>
          <w:sz w:val="22"/>
          <w:szCs w:val="22"/>
          <w:lang w:bidi="ar-SA"/>
        </w:rPr>
        <w:t>nformacje o sposobie komunikowania się Zamawiającego z Wykonawcami, w tym dotyczące wyjaśnienia treści SWZ</w:t>
      </w:r>
      <w:r w:rsidRPr="00AD5E6F">
        <w:rPr>
          <w:rFonts w:ascii="Tahoma" w:hAnsi="Tahoma" w:cs="Tahoma"/>
          <w:bCs/>
          <w:color w:val="auto"/>
          <w:sz w:val="22"/>
          <w:szCs w:val="22"/>
          <w:lang w:bidi="ar-SA"/>
        </w:rPr>
        <w:t>.</w:t>
      </w:r>
    </w:p>
    <w:p w14:paraId="2C30A99C" w14:textId="77777777" w:rsidR="007C2CF4" w:rsidRPr="0068559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548DD4" w:themeColor="text2" w:themeTint="99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1. Postępowanie prowadzone jest w języku polskim przy użyciu środków komunikacji elektronicznej za pośrednictwem platformy zakupowej pod adresem: </w:t>
      </w:r>
      <w:r w:rsidRPr="0068559F">
        <w:rPr>
          <w:rFonts w:ascii="Tahoma" w:hAnsi="Tahoma" w:cs="Tahoma"/>
          <w:color w:val="548DD4" w:themeColor="text2" w:themeTint="99"/>
          <w:sz w:val="22"/>
          <w:szCs w:val="22"/>
          <w:lang w:bidi="ar-SA"/>
        </w:rPr>
        <w:t>https://platf</w:t>
      </w:r>
      <w:r w:rsidR="0055285B" w:rsidRPr="0068559F">
        <w:rPr>
          <w:rFonts w:ascii="Tahoma" w:hAnsi="Tahoma" w:cs="Tahoma"/>
          <w:color w:val="548DD4" w:themeColor="text2" w:themeTint="99"/>
          <w:sz w:val="22"/>
          <w:szCs w:val="22"/>
          <w:lang w:bidi="ar-SA"/>
        </w:rPr>
        <w:t>ormazakupowa.pl/pn/mszana</w:t>
      </w:r>
    </w:p>
    <w:p w14:paraId="61E7A07C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2. Zamawiający nie przewiduje sposobu komunikowania się z Wykonawcami w inny sposób niż przy użyciu środków komunikacji elektronicznej.</w:t>
      </w:r>
    </w:p>
    <w:p w14:paraId="0E049495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3. Oferta, oświadczenia, o których mowa w art. 125 ust. 1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, podmiotowe środki dowodowe,</w:t>
      </w:r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w tym oświadczenie, o którym mowa w art. 117 ust.4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oraz zobowiązanie podmiotu udostępniającego zasoby, o którym mowa w art. 118 ust. 3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, zwane dalej „zobowiązaniem podmiotu udostępniającego zasoby”, pełnomocnictwo, dokumenty, sporządza się w postaci elektronicznej, w formatach danych określonych w przepisach wydanych na podstawie art. 18 ustawy z dnia 17 lutego 2005r. o informatyzacji działalności podmiotów realizujących zadania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lastRenderedPageBreak/>
        <w:t xml:space="preserve">publiczne (Dz. U. z 2020r. poz. 346, 568, 695, 1517 i 2320), z zastrzeżeniem formatów, o których mowa w art. 66 ust. 1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, z uwzględnieniem rodzaju przekazywanych danych. </w:t>
      </w:r>
    </w:p>
    <w:p w14:paraId="60C4E24E" w14:textId="5CB5E76B" w:rsidR="007C2CF4" w:rsidRPr="0068559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68559F">
        <w:rPr>
          <w:rFonts w:ascii="Tahoma" w:hAnsi="Tahoma" w:cs="Tahoma"/>
          <w:color w:val="auto"/>
          <w:sz w:val="22"/>
          <w:szCs w:val="22"/>
          <w:lang w:bidi="ar-SA"/>
        </w:rPr>
        <w:t xml:space="preserve">4. W </w:t>
      </w:r>
      <w:r w:rsidRPr="0068559F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sytuacji awarii platformy zakupowej lub przerwy technicznej w jej działaniu</w:t>
      </w:r>
      <w:r w:rsidR="0055285B" w:rsidRPr="0068559F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Pr="0068559F">
        <w:rPr>
          <w:rFonts w:ascii="Tahoma" w:hAnsi="Tahoma" w:cs="Tahoma"/>
          <w:color w:val="auto"/>
          <w:sz w:val="22"/>
          <w:szCs w:val="22"/>
          <w:lang w:bidi="ar-SA"/>
        </w:rPr>
        <w:t xml:space="preserve">Zamawiający może również komunikować się z </w:t>
      </w:r>
      <w:r w:rsidR="0068559F" w:rsidRPr="0068559F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68559F">
        <w:rPr>
          <w:rFonts w:ascii="Tahoma" w:hAnsi="Tahoma" w:cs="Tahoma"/>
          <w:color w:val="auto"/>
          <w:sz w:val="22"/>
          <w:szCs w:val="22"/>
          <w:lang w:bidi="ar-SA"/>
        </w:rPr>
        <w:t>ykonawcami za pomocą poczty el</w:t>
      </w:r>
      <w:r w:rsidR="0055285B" w:rsidRPr="0068559F">
        <w:rPr>
          <w:rFonts w:ascii="Tahoma" w:hAnsi="Tahoma" w:cs="Tahoma"/>
          <w:color w:val="auto"/>
          <w:sz w:val="22"/>
          <w:szCs w:val="22"/>
          <w:lang w:bidi="ar-SA"/>
        </w:rPr>
        <w:t xml:space="preserve">ektronicznej na adres: </w:t>
      </w:r>
      <w:hyperlink r:id="rId13" w:history="1">
        <w:r w:rsidR="007C0B9B" w:rsidRPr="0068559F">
          <w:rPr>
            <w:rStyle w:val="Hipercze"/>
            <w:rFonts w:ascii="Tahoma" w:hAnsi="Tahoma" w:cs="Tahoma"/>
            <w:sz w:val="22"/>
            <w:szCs w:val="22"/>
            <w:lang w:bidi="ar-SA"/>
          </w:rPr>
          <w:t>gmina@mszana.pl</w:t>
        </w:r>
      </w:hyperlink>
      <w:r w:rsidR="0055285B" w:rsidRPr="0068559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68559F">
        <w:rPr>
          <w:rFonts w:ascii="Tahoma" w:hAnsi="Tahoma" w:cs="Tahoma"/>
          <w:color w:val="auto"/>
          <w:sz w:val="22"/>
          <w:szCs w:val="22"/>
          <w:lang w:bidi="ar-SA"/>
        </w:rPr>
        <w:t>z zastrzeżeniem, że komunikacja za pośrednictwem poczty elekt</w:t>
      </w:r>
      <w:r w:rsidR="0055285B" w:rsidRPr="0068559F">
        <w:rPr>
          <w:rFonts w:ascii="Tahoma" w:hAnsi="Tahoma" w:cs="Tahoma"/>
          <w:color w:val="auto"/>
          <w:sz w:val="22"/>
          <w:szCs w:val="22"/>
          <w:lang w:bidi="ar-SA"/>
        </w:rPr>
        <w:t>ronicznej pod adresem: gmina@mszana</w:t>
      </w:r>
      <w:r w:rsidRPr="0068559F">
        <w:rPr>
          <w:rFonts w:ascii="Tahoma" w:hAnsi="Tahoma" w:cs="Tahoma"/>
          <w:color w:val="auto"/>
          <w:sz w:val="22"/>
          <w:szCs w:val="22"/>
          <w:lang w:bidi="ar-SA"/>
        </w:rPr>
        <w:t>.pl nie może dotyczyć składania ofert -</w:t>
      </w:r>
      <w:r w:rsidR="00271A85" w:rsidRPr="0068559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68559F">
        <w:rPr>
          <w:rFonts w:ascii="Tahoma" w:hAnsi="Tahoma" w:cs="Tahoma"/>
          <w:color w:val="auto"/>
          <w:sz w:val="22"/>
          <w:szCs w:val="22"/>
          <w:lang w:bidi="ar-SA"/>
        </w:rPr>
        <w:t>pojemność jednej wiadomości na skrzynce do 30 MB.</w:t>
      </w:r>
    </w:p>
    <w:p w14:paraId="7C2AC3CB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5. Zamawiający będzie przekazywał informacje Wykonawcom przy użyciu środków komunikacji elektronicznej za pośrednictwem platformy zakupowej, przy przedmiotowym postępowaniu. Informacje dotyczące odpowiedzi na pytania, zmiany SWZ, zmiany terminu składania i otwarcia ofert zamawiający będzie zamieszczał na platformie zakupowej w sekcji “Komunikaty”.</w:t>
      </w:r>
    </w:p>
    <w:p w14:paraId="0FA62D72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6. Korespondencja której zgodnie z obowiązującymi przepisami adresatem jest konkretny Wykonawca będzie przekazywana za pośrednictwem platformy zakupowej do tego konkretnego Wykonawcy.</w:t>
      </w:r>
    </w:p>
    <w:p w14:paraId="752A3B10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7. Zamawiający,  określa niezbędne wymagania sprzętowo -aplikacyjne umożliwiające pracę na platformie zakupowej, tj.:</w:t>
      </w:r>
    </w:p>
    <w:p w14:paraId="7028CE0B" w14:textId="77777777" w:rsidR="007C2CF4" w:rsidRPr="00AD5E6F" w:rsidRDefault="007C2CF4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a) stały dostęp do sieci Internet o gwarantowanej przepustowości nie mniejszej niż 512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kb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/s,</w:t>
      </w:r>
    </w:p>
    <w:p w14:paraId="1CE77E98" w14:textId="77777777" w:rsidR="0068559F" w:rsidRDefault="007C2CF4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b) komputer klasy PC lub MAC o następującej konfiguracji: pamięć min. 2 GB Ram, procesor Intel IV </w:t>
      </w:r>
    </w:p>
    <w:p w14:paraId="2D1B96CB" w14:textId="77777777" w:rsidR="0068559F" w:rsidRDefault="0068559F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2 GHZ lub jego nowsza wersja, jeden z systemów operacyjnych -MS Windows 7, Mac Os x 10 4, </w:t>
      </w:r>
    </w:p>
    <w:p w14:paraId="6875784D" w14:textId="402736F8" w:rsidR="007C2CF4" w:rsidRPr="00AD5E6F" w:rsidRDefault="0068559F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>Linux, lub ich nowsze wersje,</w:t>
      </w:r>
    </w:p>
    <w:p w14:paraId="02083B6F" w14:textId="77777777" w:rsidR="0068559F" w:rsidRDefault="007C2CF4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c) zainstalowana dowolna przeglądarka internetowa, w przypadku Internet Explorer minimalnie </w:t>
      </w:r>
    </w:p>
    <w:p w14:paraId="7D9508FF" w14:textId="3BDD67C6" w:rsidR="007C2CF4" w:rsidRPr="00AD5E6F" w:rsidRDefault="0068559F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>wersja 10.0,</w:t>
      </w:r>
    </w:p>
    <w:p w14:paraId="59871579" w14:textId="77777777" w:rsidR="007C2CF4" w:rsidRPr="00AD5E6F" w:rsidRDefault="007C2CF4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d) włączona obsługa JavaScript,</w:t>
      </w:r>
    </w:p>
    <w:p w14:paraId="2E4FA018" w14:textId="77777777" w:rsidR="007C2CF4" w:rsidRPr="00AD5E6F" w:rsidRDefault="007C2CF4" w:rsidP="007C2CF4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e) zainstalowany program Adobe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Acrobat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Reader lub inny obsługujący format plików .pdf,</w:t>
      </w:r>
    </w:p>
    <w:p w14:paraId="3FBD8A17" w14:textId="77777777" w:rsidR="007C2CF4" w:rsidRPr="00AD5E6F" w:rsidRDefault="007C2CF4" w:rsidP="007C2CF4">
      <w:pPr>
        <w:widowControl/>
        <w:autoSpaceDE w:val="0"/>
        <w:autoSpaceDN w:val="0"/>
        <w:adjustRightInd w:val="0"/>
        <w:spacing w:after="17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f) szyfrowanie na platformazakupowa.pl odbywa się za pomocą protokołu TLS 1.3.</w:t>
      </w:r>
    </w:p>
    <w:p w14:paraId="17FDB9FC" w14:textId="77777777" w:rsidR="0068559F" w:rsidRDefault="007C2CF4" w:rsidP="0068559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g) oznaczenie czasu odbioru danych przez platformę zakupową stanowi datę oraz dokładny czas </w:t>
      </w:r>
    </w:p>
    <w:p w14:paraId="1C8456B6" w14:textId="77777777" w:rsidR="0068559F" w:rsidRDefault="0068559F" w:rsidP="0068559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</w:t>
      </w:r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>(</w:t>
      </w:r>
      <w:proofErr w:type="spellStart"/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>hh:mm:ss</w:t>
      </w:r>
      <w:proofErr w:type="spellEnd"/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>) generowany wg. czasu lokalnego serwera synchronizowanego z zegarem Głównego</w:t>
      </w:r>
    </w:p>
    <w:p w14:paraId="6567783C" w14:textId="5E7D2AC4" w:rsidR="007C2CF4" w:rsidRDefault="0068559F" w:rsidP="0068559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</w:t>
      </w:r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Urzędu Miar.</w:t>
      </w:r>
    </w:p>
    <w:p w14:paraId="55C3DF23" w14:textId="77777777" w:rsidR="0068559F" w:rsidRPr="00AD5E6F" w:rsidRDefault="0068559F" w:rsidP="0068559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4D7C7481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8. Wykonawca przystępując do niniejszego postępowania o udzielenie zamówienia, akceptuje warunki korzystania z platformy zakupowej, określone w Regulaminie zamieszczonym na stronie internetowej pod adresem</w:t>
      </w:r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hyperlink r:id="rId14" w:history="1">
        <w:r w:rsidR="0055285B" w:rsidRPr="00AD5E6F">
          <w:rPr>
            <w:rStyle w:val="Hipercze"/>
            <w:rFonts w:ascii="Tahoma" w:hAnsi="Tahoma" w:cs="Tahoma"/>
            <w:sz w:val="22"/>
            <w:szCs w:val="22"/>
            <w:lang w:bidi="ar-SA"/>
          </w:rPr>
          <w:t>https://platformazakupowa.pl/strona/1-regulamin</w:t>
        </w:r>
      </w:hyperlink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w zakładce „Regulamin" oraz uznaje go za wiążący.</w:t>
      </w:r>
    </w:p>
    <w:p w14:paraId="3A8E697B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9. Zamawiający informuje, że instrukcje korzystania z platformy zakupowej</w:t>
      </w:r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dotyczące w szczególności logowania, pobrania dokumentacji, składania wniosków o wyjaśnienie treści SWZ, składania ofert oraz innych czynności podejmowanych w niniejszym postępowaniu przy użyciu platformy zakupowej znajdują się w zakładce „Instrukcje dla</w:t>
      </w:r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Wykonawców" na stronie internetowej pod adresem https://platformazakupowa.pl/strona/45-instrukcje.</w:t>
      </w:r>
    </w:p>
    <w:p w14:paraId="04716DC0" w14:textId="6CEBC1BE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10. Zgodnie z art. 284 ust. 1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Wykonawca może zwrócić się do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amawiającego z wnioskiem o wyjaśnienie treści SWZ. Zamawiający jest obowiązany udzielić wyjaśnień niezwłocznie, jednak nie później niż na 2</w:t>
      </w:r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dni przed upływem terminu składania ofert, pod warunkiem że wniosek o wyjaśnienie treści SWZ wpłynął do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amawiającego nie później niż na 4</w:t>
      </w:r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dni przed upływem terminu składania ofert. </w:t>
      </w:r>
    </w:p>
    <w:p w14:paraId="0E8C1EF8" w14:textId="312D1268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11. Jeżeli zamawiający nie udzieli wyjaśnień w terminie, przedłuża termin składania ofert o czas niezbędny do zapoznania się wszystkich zainteresowanych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ykonawców z wyjaśnieniami niezbędnymi do należytego przygotowania i złożenia ofert.</w:t>
      </w:r>
    </w:p>
    <w:p w14:paraId="308CB6C2" w14:textId="7C5B490B" w:rsidR="007C2CF4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12. W przypadku gdy wniosek o wyjaśnienie treści SWZ nie wpłynął w terminie,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nie ma obowiązku udzielania wyjaśnień SWZ oraz obowiązku przedłużenia terminu składania ofert.</w:t>
      </w:r>
    </w:p>
    <w:p w14:paraId="1C56ECCC" w14:textId="77777777" w:rsidR="0068559F" w:rsidRPr="00AD5E6F" w:rsidRDefault="0068559F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214BFFD4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13. Przedłużenie terminu składania ofert, nie wpływa na bieg terminu składania wniosku o wyjaśnienie treści SWZ.</w:t>
      </w:r>
    </w:p>
    <w:p w14:paraId="7BA22933" w14:textId="669D48C6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14. Treść zapytań wraz z wyjaśnieniami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udostępnia, bez ujawniania źródła zapytania, na stronie internetowej prowadzonego postępowania,</w:t>
      </w:r>
    </w:p>
    <w:p w14:paraId="17138AC8" w14:textId="34D46424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15. Zamawiający nie przewiduje zwołania zebrania wszystkich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ykonawców w celu wyjaśnienia treści SWZ, o którym stanowi art. 285 ust. 1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</w:p>
    <w:p w14:paraId="63BFDADE" w14:textId="06E95D98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lastRenderedPageBreak/>
        <w:t xml:space="preserve">16. W uzasadnionych przypadkach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może przed upływem terminu składania ofert zmienić treść SWZ.</w:t>
      </w:r>
    </w:p>
    <w:p w14:paraId="523C6A0A" w14:textId="392EF944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17. W przypadku gdy zmiana treści SWZ jest istotna dla sporządzenia oferty lub wymaga od </w:t>
      </w:r>
      <w:r w:rsidR="00880A0E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ykonawców dodatkowego czasu na zapoznanie się ze zmianą treści SWZ i przygotowanie ofert, </w:t>
      </w:r>
      <w:r w:rsidR="00880A0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przedłuża termin składania ofert o czas niezbędny na ich przygotowanie.</w:t>
      </w:r>
    </w:p>
    <w:p w14:paraId="72BCD0FB" w14:textId="3909054A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18. Zamawiający informuje </w:t>
      </w:r>
      <w:r w:rsidR="00880A0E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ykonawców o przedłużonym terminie składania ofert przez zamieszczenie informacji na stronie internetowej prowadzonego postępowania, na </w:t>
      </w:r>
      <w:r w:rsidR="0097780F" w:rsidRPr="00AD5E6F">
        <w:rPr>
          <w:rFonts w:ascii="Tahoma" w:hAnsi="Tahoma" w:cs="Tahoma"/>
          <w:color w:val="auto"/>
          <w:sz w:val="22"/>
          <w:szCs w:val="22"/>
          <w:lang w:bidi="ar-SA"/>
        </w:rPr>
        <w:t>której została udostępniona SWZ.</w:t>
      </w:r>
    </w:p>
    <w:p w14:paraId="50AA14BC" w14:textId="6BCAF3E1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19. Informację o przedłużonym terminie składania ofert </w:t>
      </w:r>
      <w:r w:rsidR="00880A0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amawiający zamieszcza w ogłoszeniu o zmianie ogłoszenia. Dokonaną zmianę treści SWZ </w:t>
      </w:r>
      <w:r w:rsidR="00880A0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udostępnia na stronie internetowej prowadzonego postępowania.</w:t>
      </w:r>
    </w:p>
    <w:p w14:paraId="27EA4B56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20. W przypadku gdy zmiana treści SWZ prowadzi do zmiany treści ogłoszenia o zamówieniu, zamawiający zamieszcza w Biuletynie Zamówień Publicznych ogłoszenie o zmianie ogłoszenia.</w:t>
      </w:r>
    </w:p>
    <w:p w14:paraId="6258F051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u w:val="single"/>
          <w:lang w:bidi="ar-SA"/>
        </w:rPr>
        <w:t xml:space="preserve">21. Wszelkie pytania i wątpliwości dotyczące prowadzonego postępowania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należy kierować do Zamawiającego za pośrednictwem platformy zakupowej dostępnej pod adresem internetowym: </w:t>
      </w:r>
      <w:hyperlink r:id="rId15" w:history="1">
        <w:r w:rsidR="0097780F" w:rsidRPr="00AD5E6F">
          <w:rPr>
            <w:rStyle w:val="Hipercze"/>
            <w:rFonts w:ascii="Tahoma" w:hAnsi="Tahoma" w:cs="Tahoma"/>
            <w:b/>
            <w:bCs/>
            <w:sz w:val="22"/>
            <w:szCs w:val="22"/>
            <w:lang w:bidi="ar-SA"/>
          </w:rPr>
          <w:t>https://platformazakupowa.pl/pn/mszana</w:t>
        </w:r>
      </w:hyperlink>
      <w:r w:rsidR="0097780F"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formularza „Wyślij wiadomość”.</w:t>
      </w:r>
    </w:p>
    <w:p w14:paraId="0908379C" w14:textId="77777777" w:rsidR="007C2CF4" w:rsidRPr="00C110F3" w:rsidRDefault="007C2CF4" w:rsidP="007C2CF4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lang w:bidi="ar-SA"/>
        </w:rPr>
      </w:pPr>
    </w:p>
    <w:p w14:paraId="1B4A0988" w14:textId="77777777" w:rsidR="00A92456" w:rsidRPr="00880A0E" w:rsidRDefault="00A92456" w:rsidP="00A92456">
      <w:pPr>
        <w:pStyle w:val="Nagwek21"/>
        <w:keepNext/>
        <w:keepLines/>
        <w:shd w:val="clear" w:color="auto" w:fill="auto"/>
        <w:tabs>
          <w:tab w:val="left" w:pos="1003"/>
          <w:tab w:val="left" w:pos="8647"/>
          <w:tab w:val="left" w:pos="9072"/>
          <w:tab w:val="left" w:pos="9781"/>
        </w:tabs>
        <w:spacing w:after="120" w:line="276" w:lineRule="auto"/>
        <w:ind w:left="426" w:hanging="426"/>
        <w:jc w:val="left"/>
        <w:rPr>
          <w:rFonts w:ascii="Tahoma" w:hAnsi="Tahoma" w:cs="Tahoma"/>
          <w:color w:val="0070C0"/>
          <w:sz w:val="24"/>
          <w:szCs w:val="24"/>
        </w:rPr>
      </w:pPr>
      <w:r w:rsidRPr="00880A0E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>OSOBY UPRAWNIONE DO KOMUNIKOWANIA SIĘ Z  WYKONAWCAMI</w:t>
      </w:r>
    </w:p>
    <w:p w14:paraId="025C602E" w14:textId="77777777" w:rsidR="00A92456" w:rsidRPr="00AD5E6F" w:rsidRDefault="00A92456" w:rsidP="00880A0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Zamawiający wyznacza następujące osoby do kontaktu z Wykonawcami:</w:t>
      </w:r>
    </w:p>
    <w:p w14:paraId="2CE279E9" w14:textId="55E50FDB" w:rsidR="00A92456" w:rsidRPr="00AD5E6F" w:rsidRDefault="00880A0E" w:rsidP="00880A0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92456" w:rsidRPr="00AD5E6F">
        <w:rPr>
          <w:rFonts w:ascii="Tahoma" w:hAnsi="Tahoma" w:cs="Tahoma"/>
        </w:rPr>
        <w:t>-  w zakresie dotyczącym zagadnień proceduralnych:</w:t>
      </w:r>
    </w:p>
    <w:p w14:paraId="076BB824" w14:textId="6A8183B3" w:rsidR="00A92456" w:rsidRPr="00AD5E6F" w:rsidRDefault="00880A0E" w:rsidP="00880A0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</w:t>
      </w:r>
      <w:r w:rsidR="0077776B">
        <w:rPr>
          <w:rFonts w:ascii="Tahoma" w:hAnsi="Tahoma" w:cs="Tahoma"/>
          <w:b/>
        </w:rPr>
        <w:t>Czesław Drąg</w:t>
      </w:r>
      <w:r w:rsidR="00A92456" w:rsidRPr="00AD5E6F">
        <w:rPr>
          <w:rFonts w:ascii="Tahoma" w:hAnsi="Tahoma" w:cs="Tahoma"/>
        </w:rPr>
        <w:t xml:space="preserve">, e-mail: </w:t>
      </w:r>
      <w:hyperlink r:id="rId16" w:history="1">
        <w:r w:rsidR="00AA1B67" w:rsidRPr="00C3503F">
          <w:rPr>
            <w:rStyle w:val="Hipercze"/>
            <w:rFonts w:ascii="Tahoma" w:hAnsi="Tahoma" w:cs="Tahoma"/>
          </w:rPr>
          <w:t>c.drag@mszana.pl</w:t>
        </w:r>
      </w:hyperlink>
      <w:r w:rsidR="00A92456" w:rsidRPr="00AD5E6F">
        <w:rPr>
          <w:rFonts w:ascii="Tahoma" w:hAnsi="Tahoma" w:cs="Tahoma"/>
        </w:rPr>
        <w:t xml:space="preserve"> </w:t>
      </w:r>
      <w:r w:rsidR="00A92456" w:rsidRPr="00AD5E6F">
        <w:rPr>
          <w:rFonts w:ascii="Tahoma" w:hAnsi="Tahoma" w:cs="Tahoma"/>
          <w:lang w:eastAsia="en-US" w:bidi="en-US"/>
        </w:rPr>
        <w:t xml:space="preserve">, </w:t>
      </w:r>
      <w:r w:rsidR="00A92456" w:rsidRPr="00AD5E6F">
        <w:rPr>
          <w:rFonts w:ascii="Tahoma" w:hAnsi="Tahoma" w:cs="Tahoma"/>
        </w:rPr>
        <w:t>tel. 18 33 19 815</w:t>
      </w:r>
    </w:p>
    <w:p w14:paraId="4A83F50D" w14:textId="08B9AB16" w:rsidR="00A92456" w:rsidRPr="00AD5E6F" w:rsidRDefault="00880A0E" w:rsidP="00880A0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92456" w:rsidRPr="00AD5E6F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 xml:space="preserve"> </w:t>
      </w:r>
      <w:r w:rsidR="00FB286D" w:rsidRPr="00AD5E6F">
        <w:rPr>
          <w:rFonts w:ascii="Tahoma" w:hAnsi="Tahoma" w:cs="Tahoma"/>
        </w:rPr>
        <w:t xml:space="preserve">inspektor ds. zamówień publicznych </w:t>
      </w:r>
      <w:r w:rsidR="00A92456" w:rsidRPr="00AD5E6F">
        <w:rPr>
          <w:rFonts w:ascii="Tahoma" w:hAnsi="Tahoma" w:cs="Tahoma"/>
        </w:rPr>
        <w:t>w sprawach merytorycznych</w:t>
      </w:r>
    </w:p>
    <w:p w14:paraId="435CC180" w14:textId="3AF80893" w:rsidR="00A92456" w:rsidRPr="00AD5E6F" w:rsidRDefault="00880A0E" w:rsidP="00880A0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</w:t>
      </w:r>
      <w:r w:rsidR="00943B4C" w:rsidRPr="00AD5E6F">
        <w:rPr>
          <w:rFonts w:ascii="Tahoma" w:hAnsi="Tahoma" w:cs="Tahoma"/>
          <w:b/>
        </w:rPr>
        <w:t xml:space="preserve">Jarosław Jurczak </w:t>
      </w:r>
      <w:r w:rsidR="00A92456" w:rsidRPr="00AD5E6F">
        <w:rPr>
          <w:rFonts w:ascii="Tahoma" w:hAnsi="Tahoma" w:cs="Tahoma"/>
          <w:b/>
        </w:rPr>
        <w:t>,</w:t>
      </w:r>
      <w:r w:rsidR="00A92456" w:rsidRPr="00AD5E6F">
        <w:rPr>
          <w:rFonts w:ascii="Tahoma" w:hAnsi="Tahoma" w:cs="Tahoma"/>
        </w:rPr>
        <w:t xml:space="preserve"> e-mail: </w:t>
      </w:r>
      <w:hyperlink r:id="rId17" w:history="1">
        <w:r w:rsidR="001E5203" w:rsidRPr="00AD5E6F">
          <w:rPr>
            <w:rStyle w:val="Hipercze"/>
            <w:rFonts w:ascii="Tahoma" w:hAnsi="Tahoma" w:cs="Tahoma"/>
          </w:rPr>
          <w:t>j.jurczak@mszana.pl</w:t>
        </w:r>
      </w:hyperlink>
      <w:r w:rsidR="00943B4C" w:rsidRPr="00AD5E6F">
        <w:rPr>
          <w:rFonts w:ascii="Tahoma" w:hAnsi="Tahoma" w:cs="Tahoma"/>
        </w:rPr>
        <w:t xml:space="preserve">, tel. </w:t>
      </w:r>
      <w:r w:rsidR="00A92456" w:rsidRPr="00AD5E6F">
        <w:rPr>
          <w:rFonts w:ascii="Tahoma" w:hAnsi="Tahoma" w:cs="Tahoma"/>
        </w:rPr>
        <w:t>8</w:t>
      </w:r>
      <w:r w:rsidR="00943B4C" w:rsidRPr="00AD5E6F">
        <w:rPr>
          <w:rFonts w:ascii="Tahoma" w:hAnsi="Tahoma" w:cs="Tahoma"/>
        </w:rPr>
        <w:t>81 927</w:t>
      </w:r>
      <w:r w:rsidR="00FB286D" w:rsidRPr="00AD5E6F">
        <w:rPr>
          <w:rFonts w:ascii="Tahoma" w:hAnsi="Tahoma" w:cs="Tahoma"/>
        </w:rPr>
        <w:t> </w:t>
      </w:r>
      <w:r w:rsidR="00A92456" w:rsidRPr="00AD5E6F">
        <w:rPr>
          <w:rFonts w:ascii="Tahoma" w:hAnsi="Tahoma" w:cs="Tahoma"/>
        </w:rPr>
        <w:t>1</w:t>
      </w:r>
      <w:r w:rsidR="00943B4C" w:rsidRPr="00AD5E6F">
        <w:rPr>
          <w:rFonts w:ascii="Tahoma" w:hAnsi="Tahoma" w:cs="Tahoma"/>
        </w:rPr>
        <w:t>86</w:t>
      </w:r>
      <w:r w:rsidR="00FB286D" w:rsidRPr="00AD5E6F">
        <w:rPr>
          <w:rFonts w:ascii="Tahoma" w:hAnsi="Tahoma" w:cs="Tahoma"/>
        </w:rPr>
        <w:t xml:space="preserve"> – inspektor ds. inwestycji.</w:t>
      </w:r>
    </w:p>
    <w:p w14:paraId="587813CE" w14:textId="77777777" w:rsidR="00BB26BF" w:rsidRPr="00FB286D" w:rsidRDefault="00BB26BF" w:rsidP="00A92456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119CAA8B" w14:textId="1AFECA9B" w:rsidR="00077C69" w:rsidRDefault="00880A0E" w:rsidP="00880A0E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DZIAŁ </w:t>
      </w:r>
      <w:r w:rsidR="00077C69" w:rsidRPr="0057591B">
        <w:rPr>
          <w:rFonts w:ascii="Tahoma" w:hAnsi="Tahoma" w:cs="Tahoma"/>
          <w:b/>
          <w:sz w:val="28"/>
          <w:szCs w:val="28"/>
        </w:rPr>
        <w:t>V</w:t>
      </w:r>
      <w:r>
        <w:rPr>
          <w:rFonts w:ascii="Tahoma" w:hAnsi="Tahoma" w:cs="Tahoma"/>
          <w:b/>
          <w:sz w:val="28"/>
          <w:szCs w:val="28"/>
        </w:rPr>
        <w:t>.</w:t>
      </w:r>
      <w:r w:rsidR="00077C69" w:rsidRPr="0057591B">
        <w:rPr>
          <w:rFonts w:ascii="Tahoma" w:hAnsi="Tahoma" w:cs="Tahoma"/>
          <w:b/>
          <w:sz w:val="28"/>
          <w:szCs w:val="28"/>
        </w:rPr>
        <w:t xml:space="preserve"> </w:t>
      </w:r>
      <w:r w:rsidR="00077C69" w:rsidRPr="0057591B">
        <w:rPr>
          <w:rFonts w:ascii="Tahoma" w:hAnsi="Tahoma" w:cs="Tahoma"/>
          <w:sz w:val="28"/>
          <w:szCs w:val="28"/>
        </w:rPr>
        <w:t xml:space="preserve"> </w:t>
      </w:r>
      <w:r w:rsidR="004877FE" w:rsidRPr="0057591B">
        <w:rPr>
          <w:rFonts w:ascii="Tahoma" w:hAnsi="Tahoma" w:cs="Tahoma"/>
          <w:sz w:val="28"/>
          <w:szCs w:val="28"/>
        </w:rPr>
        <w:t xml:space="preserve"> </w:t>
      </w:r>
      <w:r w:rsidR="004877FE" w:rsidRPr="0057591B">
        <w:rPr>
          <w:rFonts w:ascii="Tahoma" w:hAnsi="Tahoma" w:cs="Tahoma"/>
          <w:b/>
          <w:bCs/>
          <w:sz w:val="28"/>
          <w:szCs w:val="28"/>
        </w:rPr>
        <w:t>WARUNKI UDZIAŁU W POSTĘPOWANIU</w:t>
      </w:r>
    </w:p>
    <w:p w14:paraId="513B30AE" w14:textId="77777777" w:rsidR="00880A0E" w:rsidRPr="0057591B" w:rsidRDefault="00880A0E" w:rsidP="00880A0E">
      <w:pPr>
        <w:pStyle w:val="Default"/>
        <w:rPr>
          <w:rFonts w:ascii="Tahoma" w:hAnsi="Tahoma" w:cs="Tahoma"/>
          <w:sz w:val="28"/>
          <w:szCs w:val="28"/>
        </w:rPr>
      </w:pPr>
    </w:p>
    <w:p w14:paraId="42474EC4" w14:textId="77777777" w:rsidR="00CC5E7D" w:rsidRDefault="00F5385C" w:rsidP="00880A0E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b/>
          <w:bCs/>
          <w:sz w:val="22"/>
          <w:szCs w:val="22"/>
        </w:rPr>
        <w:t>O udzielenie zamówienia</w:t>
      </w:r>
      <w:r w:rsidRPr="00AD5E6F">
        <w:rPr>
          <w:rFonts w:ascii="Tahoma" w:hAnsi="Tahoma" w:cs="Tahoma"/>
          <w:bCs/>
          <w:sz w:val="22"/>
          <w:szCs w:val="22"/>
        </w:rPr>
        <w:t xml:space="preserve"> </w:t>
      </w:r>
      <w:r w:rsidR="00CC5E7D" w:rsidRPr="00AD5E6F">
        <w:rPr>
          <w:rFonts w:ascii="Tahoma" w:hAnsi="Tahoma" w:cs="Tahoma"/>
          <w:sz w:val="22"/>
          <w:szCs w:val="22"/>
        </w:rPr>
        <w:t xml:space="preserve">mogą ubiegać się Wykonawcy, którzy nie podlegają wykluczeniu oraz spełniają określone przez Zamawiającego warunki udziału w postępowaniu dotyczące: </w:t>
      </w:r>
    </w:p>
    <w:p w14:paraId="06B76E43" w14:textId="77777777" w:rsidR="00880A0E" w:rsidRPr="00AD5E6F" w:rsidRDefault="00880A0E" w:rsidP="00880A0E">
      <w:pPr>
        <w:pStyle w:val="Default"/>
        <w:rPr>
          <w:rFonts w:ascii="Tahoma" w:hAnsi="Tahoma" w:cs="Tahoma"/>
          <w:sz w:val="22"/>
          <w:szCs w:val="22"/>
        </w:rPr>
      </w:pPr>
    </w:p>
    <w:p w14:paraId="44A59EDA" w14:textId="77777777" w:rsidR="00CC5E7D" w:rsidRPr="00AD5E6F" w:rsidRDefault="00CC5E7D" w:rsidP="0062749C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1. ZDOLNOŚCI DO WYSTĘPOWANIA W OBROCIE GOSPODARCZYM.</w:t>
      </w:r>
    </w:p>
    <w:p w14:paraId="20CBEF62" w14:textId="77777777" w:rsidR="0062749C" w:rsidRPr="00AD5E6F" w:rsidRDefault="00CC5E7D" w:rsidP="0062749C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Zamawiający nie wyznacza szczegółowego warunku w tym zakresie.</w:t>
      </w:r>
    </w:p>
    <w:p w14:paraId="4AAB4271" w14:textId="77777777" w:rsidR="00CC5E7D" w:rsidRPr="00AD5E6F" w:rsidRDefault="00CC5E7D" w:rsidP="0062749C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</w:p>
    <w:p w14:paraId="2720B99A" w14:textId="77777777" w:rsidR="00CC5E7D" w:rsidRPr="00AD5E6F" w:rsidRDefault="00CC5E7D" w:rsidP="00CC5E7D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 xml:space="preserve">2. UPRAWNIEŃ DO PROWADZENIA OKREŚLONEJ DZIAŁALNOŚCI GOSPODARCZEJ LUB ZAWODOWEJ, O ILE WYNIKA TO Z ODRĘBNYCH PRZEPISÓW. </w:t>
      </w:r>
    </w:p>
    <w:p w14:paraId="2D7D068A" w14:textId="77777777" w:rsidR="00CC5E7D" w:rsidRPr="00AD5E6F" w:rsidRDefault="00CC5E7D" w:rsidP="00CC5E7D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Zamawiający nie wyznacza szczegółowego warunku w tym zakresie. </w:t>
      </w:r>
    </w:p>
    <w:p w14:paraId="30709B73" w14:textId="77777777" w:rsidR="0062749C" w:rsidRPr="00AD5E6F" w:rsidRDefault="0062749C" w:rsidP="00CC5E7D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6B0850E8" w14:textId="77777777" w:rsidR="00CC5E7D" w:rsidRPr="00AD5E6F" w:rsidRDefault="00CC5E7D" w:rsidP="00CC5E7D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 xml:space="preserve">3. SYTUACJI EKONOMICZNEJ LUB FINANSOWEJ. </w:t>
      </w:r>
    </w:p>
    <w:p w14:paraId="3914D515" w14:textId="77777777" w:rsidR="00CC5E7D" w:rsidRPr="00AD5E6F" w:rsidRDefault="00CC5E7D" w:rsidP="00CC5E7D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Zamawiający nie wyznacza szczegółowego warunku w tym zakresie. </w:t>
      </w:r>
    </w:p>
    <w:p w14:paraId="6F3F69C2" w14:textId="77777777" w:rsidR="0062749C" w:rsidRPr="00AD5E6F" w:rsidRDefault="0062749C" w:rsidP="00CC5E7D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567C694A" w14:textId="77777777" w:rsidR="00880A0E" w:rsidRDefault="00CC5E7D" w:rsidP="0081314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880A0E">
        <w:rPr>
          <w:rFonts w:ascii="Tahoma" w:hAnsi="Tahoma" w:cs="Tahoma"/>
          <w:b/>
          <w:bCs/>
          <w:sz w:val="22"/>
          <w:szCs w:val="22"/>
          <w:lang w:bidi="ar-SA"/>
        </w:rPr>
        <w:t xml:space="preserve">4. ZDOLNOŚCI TECHNICZNEJ LUB ZAWODOWEJ </w:t>
      </w:r>
    </w:p>
    <w:p w14:paraId="1815D2BC" w14:textId="77777777" w:rsidR="00880A0E" w:rsidRDefault="00880A0E" w:rsidP="0081314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34732DB0" w14:textId="7DE011BF" w:rsidR="0081314F" w:rsidRPr="00880A0E" w:rsidRDefault="0081314F" w:rsidP="0081314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880A0E">
        <w:rPr>
          <w:rFonts w:ascii="Tahoma" w:hAnsi="Tahoma" w:cs="Tahoma"/>
          <w:b/>
          <w:bCs/>
          <w:sz w:val="22"/>
          <w:szCs w:val="22"/>
          <w:lang w:bidi="ar-SA"/>
        </w:rPr>
        <w:t xml:space="preserve">a) Zdolność techniczna </w:t>
      </w:r>
    </w:p>
    <w:p w14:paraId="41AC76E7" w14:textId="4DBFC90D" w:rsidR="0081314F" w:rsidRPr="00AD5E6F" w:rsidRDefault="0081314F" w:rsidP="0081314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O udzielenie zamówienia może ubiegać się Wykonawca, który wykaż</w:t>
      </w:r>
      <w:r w:rsidR="002B6C42" w:rsidRPr="00AD5E6F">
        <w:rPr>
          <w:rFonts w:ascii="Tahoma" w:hAnsi="Tahoma" w:cs="Tahoma"/>
          <w:sz w:val="22"/>
          <w:szCs w:val="22"/>
          <w:lang w:bidi="ar-SA"/>
        </w:rPr>
        <w:t xml:space="preserve">e, iż w okresie ostatnich pięciu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lat przed upływem terminu składania ofert, a jeżeli okres prowadzenia działalności jest krótszy – w tym okresie wykonał w sposób należyty</w:t>
      </w:r>
      <w:r w:rsidR="00BC0F13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co najmniej j</w:t>
      </w:r>
      <w:r w:rsidR="00BC0F13">
        <w:rPr>
          <w:rFonts w:ascii="Tahoma" w:hAnsi="Tahoma" w:cs="Tahoma"/>
          <w:sz w:val="22"/>
          <w:szCs w:val="22"/>
          <w:lang w:bidi="ar-SA"/>
        </w:rPr>
        <w:t>edną dokumentację projektową obejmującą  budowę</w:t>
      </w:r>
      <w:r w:rsidR="00327D75">
        <w:rPr>
          <w:rFonts w:ascii="Tahoma" w:hAnsi="Tahoma" w:cs="Tahoma"/>
          <w:sz w:val="22"/>
          <w:szCs w:val="22"/>
          <w:lang w:bidi="ar-SA"/>
        </w:rPr>
        <w:t>, rozbudowę lub przebudowę</w:t>
      </w:r>
      <w:r w:rsidR="00BC0F13">
        <w:rPr>
          <w:rFonts w:ascii="Tahoma" w:hAnsi="Tahoma" w:cs="Tahoma"/>
          <w:sz w:val="22"/>
          <w:szCs w:val="22"/>
          <w:lang w:bidi="ar-SA"/>
        </w:rPr>
        <w:t xml:space="preserve"> </w:t>
      </w:r>
      <w:r w:rsidR="00327D75">
        <w:rPr>
          <w:rFonts w:ascii="Tahoma" w:hAnsi="Tahoma" w:cs="Tahoma"/>
          <w:sz w:val="22"/>
          <w:szCs w:val="22"/>
          <w:lang w:bidi="ar-SA"/>
        </w:rPr>
        <w:t>chodnika</w:t>
      </w:r>
      <w:r w:rsidR="009175E1">
        <w:rPr>
          <w:rFonts w:ascii="Tahoma" w:hAnsi="Tahoma" w:cs="Tahoma"/>
          <w:sz w:val="22"/>
          <w:szCs w:val="22"/>
          <w:lang w:bidi="ar-SA"/>
        </w:rPr>
        <w:t xml:space="preserve"> </w:t>
      </w:r>
      <w:r w:rsidR="00327D75">
        <w:rPr>
          <w:rFonts w:ascii="Tahoma" w:hAnsi="Tahoma" w:cs="Tahoma"/>
          <w:sz w:val="22"/>
          <w:szCs w:val="22"/>
          <w:lang w:bidi="ar-SA"/>
        </w:rPr>
        <w:t>dla pieszych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dla której </w:t>
      </w:r>
      <w:r w:rsidR="00327D75">
        <w:rPr>
          <w:rFonts w:ascii="Tahoma" w:hAnsi="Tahoma" w:cs="Tahoma"/>
          <w:sz w:val="22"/>
          <w:szCs w:val="22"/>
          <w:lang w:bidi="ar-SA"/>
        </w:rPr>
        <w:t xml:space="preserve">uzyskano </w:t>
      </w:r>
      <w:r w:rsidR="0064492A">
        <w:rPr>
          <w:rFonts w:ascii="Tahoma" w:hAnsi="Tahoma" w:cs="Tahoma"/>
          <w:sz w:val="22"/>
          <w:szCs w:val="22"/>
          <w:lang w:bidi="ar-SA"/>
        </w:rPr>
        <w:t xml:space="preserve">stosowne </w:t>
      </w:r>
      <w:bookmarkStart w:id="3" w:name="_Hlk182391981"/>
      <w:r w:rsidR="0064492A">
        <w:rPr>
          <w:rFonts w:ascii="Tahoma" w:hAnsi="Tahoma" w:cs="Tahoma"/>
          <w:sz w:val="22"/>
          <w:szCs w:val="22"/>
          <w:lang w:bidi="ar-SA"/>
        </w:rPr>
        <w:t>pozwolenie na wykonanie robót budowlanych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bookmarkEnd w:id="3"/>
    </w:p>
    <w:p w14:paraId="105A5E14" w14:textId="77777777" w:rsidR="0081314F" w:rsidRPr="00AD5E6F" w:rsidRDefault="0081314F" w:rsidP="0081314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 xml:space="preserve">b) Zdolność zawodowa: </w:t>
      </w:r>
    </w:p>
    <w:p w14:paraId="75D7D6CA" w14:textId="77777777" w:rsidR="0081314F" w:rsidRPr="00AD5E6F" w:rsidRDefault="0081314F" w:rsidP="009175E1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Zamawiający uzna warunek za spełniony, jeśli Wykonawca wykaże, iż dysponuje lub będzie dysponował </w:t>
      </w:r>
      <w:r w:rsidR="00DB7823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osobami posiadającymi kwalifikacje zawodowe, doświadczenie i wykształcenie niezbędne do wykonania zamówienia tj.: </w:t>
      </w:r>
      <w:r w:rsidR="009175E1">
        <w:rPr>
          <w:rFonts w:ascii="Tahoma" w:hAnsi="Tahoma" w:cs="Tahoma"/>
          <w:color w:val="auto"/>
          <w:sz w:val="22"/>
          <w:szCs w:val="22"/>
          <w:lang w:bidi="ar-SA"/>
        </w:rPr>
        <w:t xml:space="preserve">co najmniej </w:t>
      </w:r>
      <w:r w:rsidRPr="00AD5E6F">
        <w:rPr>
          <w:rFonts w:ascii="Tahoma" w:hAnsi="Tahoma" w:cs="Tahoma"/>
          <w:color w:val="auto"/>
          <w:sz w:val="22"/>
          <w:szCs w:val="22"/>
          <w:u w:val="single"/>
          <w:lang w:bidi="ar-SA"/>
        </w:rPr>
        <w:t xml:space="preserve"> </w:t>
      </w:r>
      <w:r w:rsidRPr="00AD5E6F">
        <w:rPr>
          <w:rFonts w:ascii="Tahoma" w:hAnsi="Tahoma" w:cs="Tahoma"/>
          <w:b/>
          <w:color w:val="auto"/>
          <w:sz w:val="22"/>
          <w:szCs w:val="22"/>
          <w:u w:val="single"/>
          <w:lang w:bidi="ar-SA"/>
        </w:rPr>
        <w:t xml:space="preserve">1 (jedną) osobą, </w:t>
      </w:r>
      <w:r w:rsidRPr="00AD5E6F">
        <w:rPr>
          <w:rFonts w:ascii="Tahoma" w:hAnsi="Tahoma" w:cs="Tahoma"/>
          <w:color w:val="auto"/>
          <w:sz w:val="22"/>
          <w:szCs w:val="22"/>
          <w:u w:val="single"/>
          <w:lang w:bidi="ar-SA"/>
        </w:rPr>
        <w:t xml:space="preserve">która będzie pełniła funkcję 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u w:val="single"/>
          <w:lang w:bidi="ar-SA"/>
        </w:rPr>
        <w:t>projektanta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, posiadającą uprawnienia budowlane do projektowania w specjalno</w:t>
      </w:r>
      <w:r w:rsidR="00BC0F13">
        <w:rPr>
          <w:rFonts w:ascii="Tahoma" w:hAnsi="Tahoma" w:cs="Tahoma"/>
          <w:color w:val="auto"/>
          <w:sz w:val="22"/>
          <w:szCs w:val="22"/>
          <w:lang w:bidi="ar-SA"/>
        </w:rPr>
        <w:t>ści drogowej bez ograniczeń i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spełniającą następujące warunki: </w:t>
      </w:r>
    </w:p>
    <w:p w14:paraId="41377556" w14:textId="77777777" w:rsidR="00880A0E" w:rsidRDefault="002B6C42" w:rsidP="0081314F">
      <w:pPr>
        <w:widowControl/>
        <w:autoSpaceDE w:val="0"/>
        <w:autoSpaceDN w:val="0"/>
        <w:adjustRightInd w:val="0"/>
        <w:spacing w:after="19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- </w:t>
      </w:r>
      <w:r w:rsidR="00B21308" w:rsidRPr="00AD5E6F">
        <w:rPr>
          <w:rFonts w:ascii="Tahoma" w:hAnsi="Tahoma" w:cs="Tahoma"/>
          <w:color w:val="auto"/>
          <w:sz w:val="22"/>
          <w:szCs w:val="22"/>
          <w:lang w:bidi="ar-SA"/>
        </w:rPr>
        <w:t>posiada co najmniej 4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>-letnie doświadczenie zawodowe w projektowaniu robót budowlanych w tej</w:t>
      </w:r>
    </w:p>
    <w:p w14:paraId="7458060E" w14:textId="48CD867F" w:rsidR="0081314F" w:rsidRPr="00AD5E6F" w:rsidRDefault="00880A0E" w:rsidP="0081314F">
      <w:pPr>
        <w:widowControl/>
        <w:autoSpaceDE w:val="0"/>
        <w:autoSpaceDN w:val="0"/>
        <w:adjustRightInd w:val="0"/>
        <w:spacing w:after="19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lastRenderedPageBreak/>
        <w:t xml:space="preserve">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specjalności, </w:t>
      </w:r>
    </w:p>
    <w:p w14:paraId="5BFE07B9" w14:textId="77777777" w:rsidR="00327D75" w:rsidRDefault="002B6C42" w:rsidP="00880A0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-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>był</w:t>
      </w:r>
      <w:r w:rsidR="004B089C">
        <w:rPr>
          <w:rFonts w:ascii="Tahoma" w:hAnsi="Tahoma" w:cs="Tahoma"/>
          <w:color w:val="auto"/>
          <w:sz w:val="22"/>
          <w:szCs w:val="22"/>
          <w:lang w:bidi="ar-SA"/>
        </w:rPr>
        <w:t xml:space="preserve">/a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autorem</w:t>
      </w:r>
      <w:r w:rsidR="00BC0F13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>dokumentacji projektowej dla budowy</w:t>
      </w:r>
      <w:r w:rsidR="00327D75">
        <w:rPr>
          <w:rFonts w:ascii="Tahoma" w:hAnsi="Tahoma" w:cs="Tahoma"/>
          <w:color w:val="auto"/>
          <w:sz w:val="22"/>
          <w:szCs w:val="22"/>
          <w:lang w:bidi="ar-SA"/>
        </w:rPr>
        <w:t xml:space="preserve">,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>rozbudowy</w:t>
      </w:r>
      <w:r w:rsidR="00327D75">
        <w:rPr>
          <w:rFonts w:ascii="Tahoma" w:hAnsi="Tahoma" w:cs="Tahoma"/>
          <w:color w:val="auto"/>
          <w:sz w:val="22"/>
          <w:szCs w:val="22"/>
          <w:lang w:bidi="ar-SA"/>
        </w:rPr>
        <w:t xml:space="preserve"> lub przebudowy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327D75">
        <w:rPr>
          <w:rFonts w:ascii="Tahoma" w:hAnsi="Tahoma" w:cs="Tahoma"/>
          <w:color w:val="auto"/>
          <w:sz w:val="22"/>
          <w:szCs w:val="22"/>
          <w:lang w:bidi="ar-SA"/>
        </w:rPr>
        <w:t xml:space="preserve">chodnika dla </w:t>
      </w:r>
    </w:p>
    <w:p w14:paraId="39A490FA" w14:textId="0485101A" w:rsidR="0064492A" w:rsidRDefault="00327D75" w:rsidP="00880A0E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pieszych przy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>dr</w:t>
      </w:r>
      <w:r w:rsidR="00984742" w:rsidRPr="00AD5E6F">
        <w:rPr>
          <w:rFonts w:ascii="Tahoma" w:hAnsi="Tahoma" w:cs="Tahoma"/>
          <w:color w:val="auto"/>
          <w:sz w:val="22"/>
          <w:szCs w:val="22"/>
          <w:lang w:bidi="ar-SA"/>
        </w:rPr>
        <w:t>o</w:t>
      </w:r>
      <w:r>
        <w:rPr>
          <w:rFonts w:ascii="Tahoma" w:hAnsi="Tahoma" w:cs="Tahoma"/>
          <w:color w:val="auto"/>
          <w:sz w:val="22"/>
          <w:szCs w:val="22"/>
          <w:lang w:bidi="ar-SA"/>
        </w:rPr>
        <w:t>dze</w:t>
      </w:r>
      <w:r w:rsidR="00984742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publicznej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dla </w:t>
      </w: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której, </w:t>
      </w:r>
      <w:r w:rsidR="0064492A">
        <w:rPr>
          <w:rFonts w:ascii="Tahoma" w:hAnsi="Tahoma" w:cs="Tahoma"/>
          <w:color w:val="auto"/>
          <w:sz w:val="22"/>
          <w:szCs w:val="22"/>
          <w:lang w:bidi="ar-SA"/>
        </w:rPr>
        <w:t>u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zyskano </w:t>
      </w:r>
      <w:bookmarkStart w:id="4" w:name="_Hlk182392693"/>
      <w:r>
        <w:rPr>
          <w:rFonts w:ascii="Tahoma" w:hAnsi="Tahoma" w:cs="Tahoma"/>
          <w:color w:val="auto"/>
          <w:sz w:val="22"/>
          <w:szCs w:val="22"/>
          <w:lang w:bidi="ar-SA"/>
        </w:rPr>
        <w:t>stosown</w:t>
      </w:r>
      <w:r w:rsidR="005971AF">
        <w:rPr>
          <w:rFonts w:ascii="Tahoma" w:hAnsi="Tahoma" w:cs="Tahoma"/>
          <w:color w:val="auto"/>
          <w:sz w:val="22"/>
          <w:szCs w:val="22"/>
          <w:lang w:bidi="ar-SA"/>
        </w:rPr>
        <w:t>e</w:t>
      </w: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64492A">
        <w:rPr>
          <w:rFonts w:ascii="Tahoma" w:hAnsi="Tahoma" w:cs="Tahoma"/>
          <w:sz w:val="22"/>
          <w:szCs w:val="22"/>
          <w:lang w:bidi="ar-SA"/>
        </w:rPr>
        <w:t xml:space="preserve">pozwolenie na wykonanie robót </w:t>
      </w:r>
    </w:p>
    <w:p w14:paraId="0E0D1D80" w14:textId="260E76D8" w:rsidR="00327D75" w:rsidRDefault="0064492A" w:rsidP="00880A0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budowlanych</w:t>
      </w:r>
    </w:p>
    <w:bookmarkEnd w:id="4"/>
    <w:p w14:paraId="6FED3EE5" w14:textId="50CB57AE" w:rsidR="0081314F" w:rsidRDefault="00327D75" w:rsidP="00880A0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</w:p>
    <w:p w14:paraId="7BFD9DE6" w14:textId="77777777" w:rsidR="00880A0E" w:rsidRPr="00AD5E6F" w:rsidRDefault="00880A0E" w:rsidP="00880A0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7B92C21C" w14:textId="77777777" w:rsidR="0081314F" w:rsidRPr="00AD5E6F" w:rsidRDefault="0081314F" w:rsidP="00B21308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Zamawiający informuje, iż zgodnie z treścią art. 12 ust. 7 ustawy Prawo budowlane podstawę do wykonywania samodzielnych funkcji technicznych w budownictwie stanowi wpis, w drodze decyzji, do centralnego rejestru, o którym mowa w art. 88a ust. 1 pkt 3 lit. a oraz zgodnie z odrębnymi przepisami, wpis na listę członków właściwej izby samorządu zawodowego, potwierdzony zaświadczeniem wydanym przez tą izbę, z określonym w nim terminem ważności. </w:t>
      </w:r>
    </w:p>
    <w:p w14:paraId="482DB42B" w14:textId="77777777" w:rsidR="0081314F" w:rsidRPr="00AD5E6F" w:rsidRDefault="0081314F" w:rsidP="00B21308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Przez „ </w:t>
      </w:r>
      <w:r w:rsidRPr="00AD5E6F">
        <w:rPr>
          <w:rFonts w:ascii="Tahoma" w:hAnsi="Tahoma" w:cs="Tahoma"/>
          <w:b/>
          <w:sz w:val="22"/>
          <w:szCs w:val="22"/>
          <w:lang w:bidi="ar-SA"/>
        </w:rPr>
        <w:t>doświadczenie zawodowe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” należy rozumieć okres od daty uzyskania uprawnień do daty składania ofert, w którym czynnie wykonywano funkcję projektanta (w wykazie osób należy podać miesiąc i rok rozpoczęcia i zakończenia pełnienia funkcji przy danej inwestycji). </w:t>
      </w:r>
    </w:p>
    <w:p w14:paraId="1C65A32D" w14:textId="77777777" w:rsidR="0081314F" w:rsidRPr="00AD5E6F" w:rsidRDefault="0081314F" w:rsidP="0081314F">
      <w:pPr>
        <w:widowControl/>
        <w:autoSpaceDE w:val="0"/>
        <w:autoSpaceDN w:val="0"/>
        <w:adjustRightInd w:val="0"/>
        <w:spacing w:after="67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Wymieniony skład osobowy zespołu Wykonawcy należy traktować jako minimalne wymagania Zamawiającego i nie wyczerpuje całości personelu niezbędnego do rzetelnego wypełnienia zobowiązań Wykonawcy.</w:t>
      </w:r>
    </w:p>
    <w:p w14:paraId="0231A8C1" w14:textId="77777777" w:rsidR="001E5203" w:rsidRPr="00AD5E6F" w:rsidRDefault="001E5203" w:rsidP="00156CCA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46239874" w14:textId="77777777" w:rsidR="00077C69" w:rsidRPr="00AD5E6F" w:rsidRDefault="00B15C83" w:rsidP="00400EE8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5. </w:t>
      </w:r>
      <w:r w:rsidR="00156CCA" w:rsidRPr="00AD5E6F">
        <w:rPr>
          <w:rFonts w:ascii="Tahoma" w:hAnsi="Tahoma" w:cs="Tahoma"/>
          <w:sz w:val="22"/>
          <w:szCs w:val="22"/>
        </w:rPr>
        <w:t xml:space="preserve">Zamawiający </w:t>
      </w:r>
      <w:r w:rsidRPr="00AD5E6F">
        <w:rPr>
          <w:rFonts w:ascii="Tahoma" w:hAnsi="Tahoma" w:cs="Tahoma"/>
          <w:sz w:val="22"/>
          <w:szCs w:val="22"/>
        </w:rPr>
        <w:t xml:space="preserve"> </w:t>
      </w:r>
      <w:r w:rsidRPr="00AD5E6F">
        <w:rPr>
          <w:rFonts w:ascii="Tahoma" w:hAnsi="Tahoma" w:cs="Tahoma"/>
          <w:sz w:val="22"/>
          <w:szCs w:val="22"/>
          <w:u w:val="single"/>
        </w:rPr>
        <w:t xml:space="preserve">uzna za spełnienie </w:t>
      </w:r>
      <w:r w:rsidR="00077C69" w:rsidRPr="00AD5E6F">
        <w:rPr>
          <w:rFonts w:ascii="Tahoma" w:hAnsi="Tahoma" w:cs="Tahoma"/>
          <w:sz w:val="22"/>
          <w:szCs w:val="22"/>
          <w:u w:val="single"/>
        </w:rPr>
        <w:t>warunku</w:t>
      </w:r>
      <w:r w:rsidR="00156CCA" w:rsidRPr="00AD5E6F">
        <w:rPr>
          <w:rFonts w:ascii="Tahoma" w:hAnsi="Tahoma" w:cs="Tahoma"/>
          <w:sz w:val="22"/>
          <w:szCs w:val="22"/>
          <w:u w:val="single"/>
        </w:rPr>
        <w:t xml:space="preserve"> </w:t>
      </w:r>
      <w:r w:rsidRPr="00AD5E6F">
        <w:rPr>
          <w:rFonts w:ascii="Tahoma" w:hAnsi="Tahoma" w:cs="Tahoma"/>
          <w:sz w:val="22"/>
          <w:szCs w:val="22"/>
          <w:u w:val="single"/>
        </w:rPr>
        <w:t>dotyczącego posiadania wiedz</w:t>
      </w:r>
      <w:r w:rsidRPr="00AD5E6F">
        <w:rPr>
          <w:rFonts w:ascii="Tahoma" w:hAnsi="Tahoma" w:cs="Tahoma"/>
          <w:sz w:val="22"/>
          <w:szCs w:val="22"/>
        </w:rPr>
        <w:t>y</w:t>
      </w:r>
      <w:r w:rsidR="00156CCA" w:rsidRPr="00AD5E6F">
        <w:rPr>
          <w:rFonts w:ascii="Tahoma" w:hAnsi="Tahoma" w:cs="Tahoma"/>
          <w:sz w:val="22"/>
          <w:szCs w:val="22"/>
        </w:rPr>
        <w:t xml:space="preserve">, </w:t>
      </w:r>
      <w:r w:rsidR="00077C69" w:rsidRPr="00AD5E6F">
        <w:rPr>
          <w:rFonts w:ascii="Tahoma" w:hAnsi="Tahoma" w:cs="Tahoma"/>
          <w:sz w:val="22"/>
          <w:szCs w:val="22"/>
        </w:rPr>
        <w:t xml:space="preserve"> jeżeli Wykonawca przedstawi realizację jednej inwestycji, obejmującej powyższy zakres prac w ramach jednej umowy. Wymaga się, aby ze złożonych dok</w:t>
      </w:r>
      <w:r w:rsidR="00687F15" w:rsidRPr="00AD5E6F">
        <w:rPr>
          <w:rFonts w:ascii="Tahoma" w:hAnsi="Tahoma" w:cs="Tahoma"/>
          <w:sz w:val="22"/>
          <w:szCs w:val="22"/>
        </w:rPr>
        <w:t>umentów (wykazu wykonanych usług</w:t>
      </w:r>
      <w:r w:rsidR="00077C69" w:rsidRPr="00AD5E6F">
        <w:rPr>
          <w:rFonts w:ascii="Tahoma" w:hAnsi="Tahoma" w:cs="Tahoma"/>
          <w:sz w:val="22"/>
          <w:szCs w:val="22"/>
        </w:rPr>
        <w:t xml:space="preserve"> lub z referencji wynikały zakresy i wielkośc</w:t>
      </w:r>
      <w:r w:rsidR="00156CCA" w:rsidRPr="00AD5E6F">
        <w:rPr>
          <w:rFonts w:ascii="Tahoma" w:hAnsi="Tahoma" w:cs="Tahoma"/>
          <w:sz w:val="22"/>
          <w:szCs w:val="22"/>
        </w:rPr>
        <w:t>i wskazane wyżej.</w:t>
      </w:r>
      <w:r w:rsidR="00077C69" w:rsidRPr="00AD5E6F">
        <w:rPr>
          <w:rFonts w:ascii="Tahoma" w:hAnsi="Tahoma" w:cs="Tahoma"/>
          <w:sz w:val="22"/>
          <w:szCs w:val="22"/>
        </w:rPr>
        <w:t xml:space="preserve"> Zamawiający uwzględni tylko zadania zakończone. </w:t>
      </w:r>
    </w:p>
    <w:p w14:paraId="5E9C77A7" w14:textId="77777777" w:rsidR="00FC4D26" w:rsidRPr="00AD5E6F" w:rsidRDefault="00077C69" w:rsidP="00400EE8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Przez jedno zamówienie (jedną robotę budowlaną) Zamawiający rozumie jedną umowę. </w:t>
      </w:r>
    </w:p>
    <w:p w14:paraId="33A72686" w14:textId="0FA18778" w:rsidR="00077C69" w:rsidRPr="00AD5E6F" w:rsidRDefault="00077C69" w:rsidP="00400EE8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Jeżeli Wykonawca wykazuje doświadczenie nabyte w ramach kontraktu (zamówienia/umowy) realizowanego przez </w:t>
      </w:r>
      <w:r w:rsidR="00880A0E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ykonawców wspólnie ubiegających się o udzielenie zamówienia (konsorcjum), Zamawiający nie dopuszcza by Wykonawca polegał na doświadczeniu grupy </w:t>
      </w:r>
      <w:r w:rsidR="00880A0E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ykonawców, której był członkiem, jeżeli faktycznie i konkretnie nie wykonywał wykazywanego zakresu prac. Zamawiający zastrzega możliwość zwrócenia się do </w:t>
      </w:r>
      <w:r w:rsidR="00880A0E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ykonawcy o wyjaśnienia w zakresie faktycznie konkretnie wykonywanego zakresu prac oraz przedstawienia stosownych dowodów np. umowy konsorcjum, z której wynika zakres obowiązków czy wystawionych przez </w:t>
      </w:r>
      <w:r w:rsidR="00880A0E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ykonawcę faktur. </w:t>
      </w:r>
    </w:p>
    <w:p w14:paraId="2E7DA8E4" w14:textId="77777777" w:rsidR="00077C69" w:rsidRPr="00AD5E6F" w:rsidRDefault="00077C69" w:rsidP="00FC4D26">
      <w:pPr>
        <w:pStyle w:val="Default"/>
        <w:spacing w:after="120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Zamawiający uzna za spełniony warunek SWZ również w przypadku, gdy doświadczenie wykazane przez Wykonawcę obejmuje szerszy zakres robót budowlanych od wymaganych przez Zamawiającego. </w:t>
      </w:r>
    </w:p>
    <w:p w14:paraId="25C4EDE0" w14:textId="77777777" w:rsidR="00077C69" w:rsidRPr="00AD5E6F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b/>
          <w:bCs/>
          <w:sz w:val="22"/>
          <w:szCs w:val="22"/>
        </w:rPr>
        <w:t xml:space="preserve">Uwagi: </w:t>
      </w:r>
    </w:p>
    <w:p w14:paraId="0EE662F3" w14:textId="77777777" w:rsidR="00077C69" w:rsidRPr="00AD5E6F" w:rsidRDefault="00FC4D26" w:rsidP="00077C69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6</w:t>
      </w:r>
      <w:r w:rsidR="001D7B65" w:rsidRPr="00AD5E6F">
        <w:rPr>
          <w:rFonts w:ascii="Tahoma" w:hAnsi="Tahoma" w:cs="Tahoma"/>
          <w:sz w:val="22"/>
          <w:szCs w:val="22"/>
        </w:rPr>
        <w:t xml:space="preserve">. </w:t>
      </w:r>
      <w:r w:rsidR="00077C69" w:rsidRPr="00AD5E6F">
        <w:rPr>
          <w:rFonts w:ascii="Tahoma" w:hAnsi="Tahoma" w:cs="Tahoma"/>
          <w:sz w:val="22"/>
          <w:szCs w:val="22"/>
        </w:rPr>
        <w:t xml:space="preserve">Uwaga dotycząca stanowisk wskazanych powyżej: Na podstawie art. 104 ustawy z dnia 7 lipca 1994 roku Prawo budowlane osoby, które przed dniem wejścia w życie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ich treścią decyzji o ich nadaniu w oparciu o przepisy będące podstawą ich nadania. Ponadto, zgodnie z art. 12 a ustawy Prawo budowlane samodzielne funkcje techniczne w budownictwie, określone w art. 12 ust. 1 ustawy Prawo budowlane, mogą również wykonywać osoby, których odpowiednie kwalifikacje zawodowe zostały uznane na zasadach określonych w przepisach odrębnych. W związku z powyższym, Zamawiający zaakceptuje uprawnienia budowlane odpowiadające uprawnieniom wymaganym przez Zamawiającego, które zostały wydane na podstawie wcześniej obowiązujących przepisów oraz zagraniczne uprawnienia uznane w zakresie i na zasadach opisanych w ustawie z dnia 18.03.2008 r. o zasadach uznawania kwalifikacji zawodowych nabytych w państwach członkowskich Unii Europejskiej. </w:t>
      </w:r>
    </w:p>
    <w:p w14:paraId="376EBD13" w14:textId="77777777" w:rsidR="00077C69" w:rsidRPr="00AD5E6F" w:rsidRDefault="00077C69" w:rsidP="001D7B65">
      <w:pPr>
        <w:pStyle w:val="Default"/>
        <w:spacing w:after="120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Zamawiający dopuszcza łączenie funkcji, jeżeli jedna osoba posiada uprawnienia w dwóch lub więcej specjalnościach. </w:t>
      </w:r>
    </w:p>
    <w:p w14:paraId="2E584F9B" w14:textId="77777777" w:rsidR="00077C69" w:rsidRPr="00AD5E6F" w:rsidRDefault="00FC4D26" w:rsidP="00E73C56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7</w:t>
      </w:r>
      <w:r w:rsidR="001D7B65" w:rsidRPr="00AD5E6F">
        <w:rPr>
          <w:rFonts w:ascii="Tahoma" w:hAnsi="Tahoma" w:cs="Tahoma"/>
          <w:sz w:val="22"/>
          <w:szCs w:val="22"/>
        </w:rPr>
        <w:t xml:space="preserve">. </w:t>
      </w:r>
      <w:r w:rsidR="00077C69" w:rsidRPr="00AD5E6F">
        <w:rPr>
          <w:rFonts w:ascii="Tahoma" w:hAnsi="Tahoma" w:cs="Tahoma"/>
          <w:sz w:val="22"/>
          <w:szCs w:val="22"/>
        </w:rPr>
        <w:t xml:space="preserve">W przypadku Wykonawców wspólnie ubiegających się o udzielenie zamówienia, warunek jw. może być spełniony przez Wykonawców wspólnie. </w:t>
      </w:r>
    </w:p>
    <w:p w14:paraId="0CF2AEA6" w14:textId="77777777" w:rsidR="00077C69" w:rsidRPr="00AD5E6F" w:rsidRDefault="00077C69" w:rsidP="00E73C56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Wykaz należy przygotować według wzoru stanowiącego </w:t>
      </w:r>
      <w:r w:rsidR="00B15C83" w:rsidRPr="00AD5E6F">
        <w:rPr>
          <w:rFonts w:ascii="Tahoma" w:hAnsi="Tahoma" w:cs="Tahoma"/>
          <w:b/>
          <w:bCs/>
          <w:sz w:val="22"/>
          <w:szCs w:val="22"/>
        </w:rPr>
        <w:t xml:space="preserve">załącznik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 „Wykaz osób”. </w:t>
      </w:r>
    </w:p>
    <w:p w14:paraId="5522D8C4" w14:textId="77777777" w:rsidR="00077C69" w:rsidRPr="00FA28B2" w:rsidRDefault="00077C69" w:rsidP="00077C69">
      <w:pPr>
        <w:pStyle w:val="Default"/>
        <w:rPr>
          <w:rFonts w:ascii="Tahoma" w:hAnsi="Tahoma" w:cs="Tahoma"/>
        </w:rPr>
      </w:pPr>
    </w:p>
    <w:p w14:paraId="34E2B577" w14:textId="3F0A310E" w:rsidR="00077C69" w:rsidRDefault="00E73C56" w:rsidP="00077C69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DZIAŁ </w:t>
      </w:r>
      <w:r w:rsidR="001D7B65" w:rsidRPr="00FA28B2">
        <w:rPr>
          <w:rFonts w:ascii="Tahoma" w:hAnsi="Tahoma" w:cs="Tahoma"/>
          <w:b/>
          <w:bCs/>
          <w:sz w:val="28"/>
          <w:szCs w:val="28"/>
        </w:rPr>
        <w:t>VI</w:t>
      </w:r>
      <w:r w:rsidR="00077C69" w:rsidRPr="00FA28B2">
        <w:rPr>
          <w:rFonts w:ascii="Tahoma" w:hAnsi="Tahoma" w:cs="Tahoma"/>
          <w:b/>
          <w:bCs/>
          <w:sz w:val="28"/>
          <w:szCs w:val="28"/>
        </w:rPr>
        <w:t xml:space="preserve">. </w:t>
      </w:r>
      <w:r w:rsidR="001D7B65" w:rsidRPr="00FA28B2">
        <w:rPr>
          <w:rFonts w:ascii="Tahoma" w:hAnsi="Tahoma" w:cs="Tahoma"/>
          <w:b/>
          <w:bCs/>
          <w:sz w:val="28"/>
          <w:szCs w:val="28"/>
        </w:rPr>
        <w:t xml:space="preserve">PODSTAWY WYKLUCZENIA </w:t>
      </w:r>
    </w:p>
    <w:p w14:paraId="3864DF0D" w14:textId="77777777" w:rsidR="00E73C56" w:rsidRPr="00FA28B2" w:rsidRDefault="00E73C56" w:rsidP="00077C69">
      <w:pPr>
        <w:pStyle w:val="Default"/>
        <w:rPr>
          <w:rFonts w:ascii="Tahoma" w:hAnsi="Tahoma" w:cs="Tahoma"/>
          <w:sz w:val="28"/>
          <w:szCs w:val="28"/>
        </w:rPr>
      </w:pPr>
    </w:p>
    <w:p w14:paraId="78585D09" w14:textId="77777777" w:rsidR="00077C69" w:rsidRPr="00AD5E6F" w:rsidRDefault="00077C69" w:rsidP="00077C69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1. O udzielenie zamówienia mogą ubiegać się Wykonawcy, którzy: </w:t>
      </w:r>
    </w:p>
    <w:p w14:paraId="70F6150F" w14:textId="77777777" w:rsidR="007C0B9B" w:rsidRPr="00AD5E6F" w:rsidRDefault="00077C69" w:rsidP="00077C69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1) </w:t>
      </w:r>
      <w:r w:rsidR="007C0B9B" w:rsidRPr="00AD5E6F">
        <w:rPr>
          <w:rFonts w:ascii="Tahoma" w:hAnsi="Tahoma" w:cs="Tahoma"/>
          <w:sz w:val="22"/>
          <w:szCs w:val="22"/>
        </w:rPr>
        <w:t xml:space="preserve">spełniają warunki udziału w postępowaniu </w:t>
      </w:r>
    </w:p>
    <w:p w14:paraId="2B92C4C8" w14:textId="77777777" w:rsidR="00077C69" w:rsidRDefault="007C0B9B" w:rsidP="00077C69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2) </w:t>
      </w:r>
      <w:r w:rsidR="00077C69" w:rsidRPr="00AD5E6F">
        <w:rPr>
          <w:rFonts w:ascii="Tahoma" w:hAnsi="Tahoma" w:cs="Tahoma"/>
          <w:sz w:val="22"/>
          <w:szCs w:val="22"/>
        </w:rPr>
        <w:t>nie podlegają wykluczeniu</w:t>
      </w:r>
      <w:r w:rsidRPr="00AD5E6F">
        <w:rPr>
          <w:rFonts w:ascii="Tahoma" w:hAnsi="Tahoma" w:cs="Tahoma"/>
          <w:sz w:val="22"/>
          <w:szCs w:val="22"/>
        </w:rPr>
        <w:t xml:space="preserve"> </w:t>
      </w:r>
      <w:r w:rsidR="00077C69" w:rsidRPr="00AD5E6F">
        <w:rPr>
          <w:rFonts w:ascii="Tahoma" w:hAnsi="Tahoma" w:cs="Tahoma"/>
          <w:sz w:val="22"/>
          <w:szCs w:val="22"/>
        </w:rPr>
        <w:t xml:space="preserve">; </w:t>
      </w:r>
    </w:p>
    <w:p w14:paraId="2B694EA8" w14:textId="77777777" w:rsidR="00E73C56" w:rsidRPr="00AD5E6F" w:rsidRDefault="00E73C56" w:rsidP="00077C69">
      <w:pPr>
        <w:pStyle w:val="Default"/>
        <w:spacing w:after="19"/>
        <w:rPr>
          <w:rFonts w:ascii="Tahoma" w:hAnsi="Tahoma" w:cs="Tahoma"/>
          <w:sz w:val="22"/>
          <w:szCs w:val="22"/>
        </w:rPr>
      </w:pPr>
    </w:p>
    <w:p w14:paraId="3893E886" w14:textId="02CC7883" w:rsidR="00077C69" w:rsidRPr="00AD5E6F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2. </w:t>
      </w:r>
      <w:r w:rsidR="008F2C02">
        <w:rPr>
          <w:rFonts w:ascii="Tahoma" w:hAnsi="Tahoma" w:cs="Tahoma"/>
          <w:sz w:val="22"/>
          <w:szCs w:val="22"/>
        </w:rPr>
        <w:t xml:space="preserve">Z postępowania o udzielenie zamówienia wyklucza się ( z zastrzeżeniem art.110 ust.2 </w:t>
      </w:r>
      <w:proofErr w:type="spellStart"/>
      <w:r w:rsidR="008F2C02">
        <w:rPr>
          <w:rFonts w:ascii="Tahoma" w:hAnsi="Tahoma" w:cs="Tahoma"/>
          <w:sz w:val="22"/>
          <w:szCs w:val="22"/>
        </w:rPr>
        <w:t>Pzp</w:t>
      </w:r>
      <w:proofErr w:type="spellEnd"/>
      <w:r w:rsidR="008F2C02">
        <w:rPr>
          <w:rFonts w:ascii="Tahoma" w:hAnsi="Tahoma" w:cs="Tahoma"/>
          <w:sz w:val="22"/>
          <w:szCs w:val="22"/>
        </w:rPr>
        <w:t xml:space="preserve">.) Wykonawców, w stosunku do których zachodzi którakolwiek z okoliczności wskazanych w art. 108 ust.1 </w:t>
      </w:r>
      <w:proofErr w:type="spellStart"/>
      <w:r w:rsidR="008F2C02">
        <w:rPr>
          <w:rFonts w:ascii="Tahoma" w:hAnsi="Tahoma" w:cs="Tahoma"/>
          <w:sz w:val="22"/>
          <w:szCs w:val="22"/>
        </w:rPr>
        <w:t>Pzp</w:t>
      </w:r>
      <w:proofErr w:type="spellEnd"/>
      <w:r w:rsidR="008F2C02" w:rsidRPr="00AD5E6F">
        <w:rPr>
          <w:rFonts w:ascii="Tahoma" w:hAnsi="Tahoma" w:cs="Tahoma"/>
          <w:sz w:val="22"/>
          <w:szCs w:val="22"/>
        </w:rPr>
        <w:t xml:space="preserve"> </w:t>
      </w:r>
    </w:p>
    <w:p w14:paraId="73E73BD1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1) art.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108 ust. 1 pkt 1) </w:t>
      </w:r>
      <w:r w:rsidRPr="00AD5E6F">
        <w:rPr>
          <w:rFonts w:ascii="Tahoma" w:hAnsi="Tahoma" w:cs="Tahoma"/>
          <w:sz w:val="22"/>
          <w:szCs w:val="22"/>
        </w:rPr>
        <w:t>Zamawiający wykluczy Wykonawcę będącego osobą fizyczną, którego</w:t>
      </w:r>
    </w:p>
    <w:p w14:paraId="1D4C3B8B" w14:textId="01C26101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077C69" w:rsidRPr="00AD5E6F">
        <w:rPr>
          <w:rFonts w:ascii="Tahoma" w:hAnsi="Tahoma" w:cs="Tahoma"/>
          <w:sz w:val="22"/>
          <w:szCs w:val="22"/>
        </w:rPr>
        <w:t xml:space="preserve"> prawomocnie skazano za przestępstwo: </w:t>
      </w:r>
    </w:p>
    <w:p w14:paraId="1ADB75AD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a) udziału w zorganizowanej grupie przestępczej albo związku mającym na celu popełnienie </w:t>
      </w:r>
    </w:p>
    <w:p w14:paraId="4FAFCFF0" w14:textId="77777777" w:rsidR="008F2C02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przestępstwa lub przestępstwa skarbowego, o którym mowa w art. 258 Ustawy z dnia 6 czerwca </w:t>
      </w:r>
    </w:p>
    <w:p w14:paraId="1094F554" w14:textId="06DA3649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>1997 r. Kodeks karny (tekst jedn. Dz. U. z 202</w:t>
      </w:r>
      <w:r>
        <w:rPr>
          <w:rFonts w:ascii="Tahoma" w:hAnsi="Tahoma" w:cs="Tahoma"/>
          <w:sz w:val="22"/>
          <w:szCs w:val="22"/>
        </w:rPr>
        <w:t>4</w:t>
      </w:r>
      <w:r w:rsidR="00077C69" w:rsidRPr="00AD5E6F">
        <w:rPr>
          <w:rFonts w:ascii="Tahoma" w:hAnsi="Tahoma" w:cs="Tahoma"/>
          <w:sz w:val="22"/>
          <w:szCs w:val="22"/>
        </w:rPr>
        <w:t xml:space="preserve"> r. poz. </w:t>
      </w:r>
      <w:r>
        <w:rPr>
          <w:rFonts w:ascii="Tahoma" w:hAnsi="Tahoma" w:cs="Tahoma"/>
          <w:sz w:val="22"/>
          <w:szCs w:val="22"/>
        </w:rPr>
        <w:t>17</w:t>
      </w:r>
      <w:r w:rsidR="00077C69" w:rsidRPr="00AD5E6F">
        <w:rPr>
          <w:rFonts w:ascii="Tahoma" w:hAnsi="Tahoma" w:cs="Tahoma"/>
          <w:sz w:val="22"/>
          <w:szCs w:val="22"/>
        </w:rPr>
        <w:t xml:space="preserve"> -„Kk”), </w:t>
      </w:r>
    </w:p>
    <w:p w14:paraId="3D9442F9" w14:textId="77777777" w:rsidR="00077C69" w:rsidRPr="00AD5E6F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b) handlu ludźmi, o którym mowa w art. 189a Kk, </w:t>
      </w:r>
    </w:p>
    <w:p w14:paraId="38AF5682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c) o którym mowa w art. 228-230a, art. 250a Kk lub w art. 46 lub art. 48 Ustawy z dnia 25 czerwca </w:t>
      </w:r>
    </w:p>
    <w:p w14:paraId="7BDA31C8" w14:textId="16FEF380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>2010 r. o sporcie (tekst jedn. Dz. U. z 202</w:t>
      </w:r>
      <w:r>
        <w:rPr>
          <w:rFonts w:ascii="Tahoma" w:hAnsi="Tahoma" w:cs="Tahoma"/>
          <w:sz w:val="22"/>
          <w:szCs w:val="22"/>
        </w:rPr>
        <w:t>3</w:t>
      </w:r>
      <w:r w:rsidR="00077C69" w:rsidRPr="00AD5E6F">
        <w:rPr>
          <w:rFonts w:ascii="Tahoma" w:hAnsi="Tahoma" w:cs="Tahoma"/>
          <w:sz w:val="22"/>
          <w:szCs w:val="22"/>
        </w:rPr>
        <w:t>r. poz. 1</w:t>
      </w:r>
      <w:r>
        <w:rPr>
          <w:rFonts w:ascii="Tahoma" w:hAnsi="Tahoma" w:cs="Tahoma"/>
          <w:sz w:val="22"/>
          <w:szCs w:val="22"/>
        </w:rPr>
        <w:t>2048</w:t>
      </w:r>
      <w:r w:rsidR="00077C69" w:rsidRPr="00AD5E6F">
        <w:rPr>
          <w:rFonts w:ascii="Tahoma" w:hAnsi="Tahoma" w:cs="Tahoma"/>
          <w:sz w:val="22"/>
          <w:szCs w:val="22"/>
        </w:rPr>
        <w:t xml:space="preserve"> z późn</w:t>
      </w:r>
      <w:r>
        <w:rPr>
          <w:rFonts w:ascii="Tahoma" w:hAnsi="Tahoma" w:cs="Tahoma"/>
          <w:sz w:val="22"/>
          <w:szCs w:val="22"/>
        </w:rPr>
        <w:t>i</w:t>
      </w:r>
      <w:r w:rsidR="00077C69" w:rsidRPr="00AD5E6F">
        <w:rPr>
          <w:rFonts w:ascii="Tahoma" w:hAnsi="Tahoma" w:cs="Tahoma"/>
          <w:sz w:val="22"/>
          <w:szCs w:val="22"/>
        </w:rPr>
        <w:t xml:space="preserve">. zm.), </w:t>
      </w:r>
    </w:p>
    <w:p w14:paraId="4508D8C5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d) finansowania przestępstwa o charakterze terrorystycznym, o którym mowa w art. 165a Kk, lub </w:t>
      </w:r>
    </w:p>
    <w:p w14:paraId="3BBD74E9" w14:textId="77777777" w:rsidR="008F2C02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przestępstwo udaremniania lub utrudniania stwierdzenia przestępnego pochodzenia pieniędzy lub </w:t>
      </w:r>
    </w:p>
    <w:p w14:paraId="7CB4B200" w14:textId="181F106C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ukrywania ich pochodzenia, o którym mowa w art. 299 Kk, </w:t>
      </w:r>
    </w:p>
    <w:p w14:paraId="0D6B8189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e) o charakterze terrorystycznym, o którym mowa w art. 115 § 20 Kk, lub mające na celu </w:t>
      </w:r>
    </w:p>
    <w:p w14:paraId="3B1D9D04" w14:textId="7426550C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popełnienie tego przestępstwa, </w:t>
      </w:r>
    </w:p>
    <w:p w14:paraId="0C05FAAA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f) powierzenia wykonywania pracy małoletniemu cudzoziemcowi, o którym mowa w art. 9 ust. 2 </w:t>
      </w:r>
    </w:p>
    <w:p w14:paraId="27AAD4AB" w14:textId="77777777" w:rsidR="008F2C02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Ustawy z dnia 15 czerwca 2012 r. o skutkach powierzania wykonywania pracy cudzoziemcom </w:t>
      </w:r>
    </w:p>
    <w:p w14:paraId="7A1D7565" w14:textId="22560B6F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przebywającym wbrew przepisom na terytorium Rzeczypospolitej Polskiej (Dz. U. poz. 769), </w:t>
      </w:r>
    </w:p>
    <w:p w14:paraId="034F696C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g) przeciwko obrotowi gospodarczemu, o których mowa w art. 296-307 Kk, przestępstwo oszustwa, </w:t>
      </w:r>
    </w:p>
    <w:p w14:paraId="3ED20891" w14:textId="063ED729" w:rsidR="008F2C02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o którym mowa w art. 286 Kk, przestępstwo przeciwko wiarygodności dokumentów, o których </w:t>
      </w:r>
    </w:p>
    <w:p w14:paraId="572DA6D1" w14:textId="33D0F159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mowa w art. 270-277d Kk, lub przestępstwo skarbowe, </w:t>
      </w:r>
    </w:p>
    <w:p w14:paraId="16049A6B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h) o którym mowa w art. 9 ust. 1 i 3 lub art. 10 Ustawy z dnia 15 czerwca 2012 r. o skutkach </w:t>
      </w:r>
    </w:p>
    <w:p w14:paraId="6DD34470" w14:textId="77777777" w:rsidR="008F2C02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powierzania wykonywania pracy cudzoziemcom przebywającym wbrew przepisom na terytorium </w:t>
      </w:r>
    </w:p>
    <w:p w14:paraId="0D6574F9" w14:textId="4B38A284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Rzeczypospolitej Polskiej, </w:t>
      </w:r>
    </w:p>
    <w:p w14:paraId="08452E28" w14:textId="5F2646FE" w:rsidR="00077C69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077C69" w:rsidRPr="00AD5E6F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  <w:r w:rsidR="00077C69" w:rsidRPr="00AD5E6F">
        <w:rPr>
          <w:rFonts w:ascii="Tahoma" w:hAnsi="Tahoma" w:cs="Tahoma"/>
          <w:sz w:val="22"/>
          <w:szCs w:val="22"/>
        </w:rPr>
        <w:t xml:space="preserve">lub za odpowiedni czyn zabroniony określony w przepisach prawa obcego; </w:t>
      </w:r>
    </w:p>
    <w:p w14:paraId="3EA20434" w14:textId="77777777" w:rsidR="008F2C02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</w:p>
    <w:p w14:paraId="488B4B35" w14:textId="77777777" w:rsidR="008F2C02" w:rsidRDefault="00077C69" w:rsidP="00400EE8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2) art.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108 ust. 1 pkt 2) </w:t>
      </w:r>
      <w:r w:rsidRPr="00AD5E6F">
        <w:rPr>
          <w:rFonts w:ascii="Tahoma" w:hAnsi="Tahoma" w:cs="Tahoma"/>
          <w:sz w:val="22"/>
          <w:szCs w:val="22"/>
        </w:rPr>
        <w:t xml:space="preserve">Zamawiający wykluczy Wykonawcę, jeżeli urzędującego członka jego </w:t>
      </w:r>
    </w:p>
    <w:p w14:paraId="3550E135" w14:textId="77777777" w:rsidR="008F2C02" w:rsidRDefault="008F2C02" w:rsidP="00400EE8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organu zarządzającego lub nadzorczego, wspólnika spółki w spółce jawnej lub partnerskiej albo </w:t>
      </w:r>
    </w:p>
    <w:p w14:paraId="6104BB46" w14:textId="77777777" w:rsidR="008F2C02" w:rsidRDefault="008F2C02" w:rsidP="00400EE8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komplementariusza w spółce komandytowej lub komandytowo-akcyjnej lub prokurenta </w:t>
      </w:r>
    </w:p>
    <w:p w14:paraId="610862C3" w14:textId="693CED1A" w:rsidR="00077C69" w:rsidRPr="00AD5E6F" w:rsidRDefault="008F2C02" w:rsidP="00400EE8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prawomocnie skazano za przestępstwo, o którym mowa w art. 108 ust. 1 pkt 1) Ustawy; </w:t>
      </w:r>
    </w:p>
    <w:p w14:paraId="5FE265D0" w14:textId="77777777" w:rsidR="008F2C02" w:rsidRDefault="00077C69" w:rsidP="008F2C02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3) art.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108 ust. 1 pkt 3) </w:t>
      </w:r>
      <w:r w:rsidRPr="00AD5E6F">
        <w:rPr>
          <w:rFonts w:ascii="Tahoma" w:hAnsi="Tahoma" w:cs="Tahoma"/>
          <w:sz w:val="22"/>
          <w:szCs w:val="22"/>
        </w:rPr>
        <w:t xml:space="preserve">Zamawiający wykluczy Wykonawcę, wobec którego wydano prawomocny </w:t>
      </w:r>
    </w:p>
    <w:p w14:paraId="4EED0440" w14:textId="77777777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wyrok sądu lub ostateczną decyzję administracyjną o zaleganiu z uiszczeniem podatków, opłat </w:t>
      </w:r>
    </w:p>
    <w:p w14:paraId="5A71EACE" w14:textId="77777777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lub składek na ubezpieczenie społeczne lub zdrowotne, chyba że Wykonawca odpowiednio przed </w:t>
      </w:r>
    </w:p>
    <w:p w14:paraId="503CF5CF" w14:textId="77777777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upływem terminu do składania wniosków o dopuszczenie do udziału w postępowaniu albo przed </w:t>
      </w:r>
    </w:p>
    <w:p w14:paraId="232F58D3" w14:textId="77777777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upływem terminu składania ofert dokonał płatności należnych podatków, opłat lub składek na </w:t>
      </w:r>
    </w:p>
    <w:p w14:paraId="74E1F96D" w14:textId="77777777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ubezpieczenie społeczne lub zdrowotne wraz z odsetkami lub grzywnami lub zawarł wiążące </w:t>
      </w:r>
    </w:p>
    <w:p w14:paraId="19C1AF74" w14:textId="6461B9C3" w:rsidR="00077C69" w:rsidRPr="00AD5E6F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porozumienie w sprawie spłaty tych należności; </w:t>
      </w:r>
    </w:p>
    <w:p w14:paraId="62B14CC9" w14:textId="77777777" w:rsidR="008F2C02" w:rsidRDefault="00077C69" w:rsidP="008F2C02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4) art.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108 ust. 1 pkt 4) </w:t>
      </w:r>
      <w:r w:rsidRPr="00AD5E6F">
        <w:rPr>
          <w:rFonts w:ascii="Tahoma" w:hAnsi="Tahoma" w:cs="Tahoma"/>
          <w:sz w:val="22"/>
          <w:szCs w:val="22"/>
        </w:rPr>
        <w:t xml:space="preserve">Zamawiający wykluczy Wykonawcę, wobec którego prawomocnie </w:t>
      </w:r>
    </w:p>
    <w:p w14:paraId="3674BC19" w14:textId="02B51771" w:rsidR="00077C69" w:rsidRPr="00AD5E6F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orzeczono zakaz ubiegania się o zamówienia publiczne; </w:t>
      </w:r>
    </w:p>
    <w:p w14:paraId="2580E9AA" w14:textId="77777777" w:rsidR="008F2C02" w:rsidRDefault="00077C69" w:rsidP="008F2C02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5) art.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108 ust. 1 pkt 5) </w:t>
      </w:r>
      <w:r w:rsidRPr="00AD5E6F">
        <w:rPr>
          <w:rFonts w:ascii="Tahoma" w:hAnsi="Tahoma" w:cs="Tahoma"/>
          <w:sz w:val="22"/>
          <w:szCs w:val="22"/>
        </w:rPr>
        <w:t xml:space="preserve">Zamawiający wykluczy Wykonawcę, jeżeli Zamawiający może stwierdzić, </w:t>
      </w:r>
    </w:p>
    <w:p w14:paraId="534509DF" w14:textId="64013D91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na podstawie wiarygodnych przesłanek, że Wykonawca zawarł z innymi </w:t>
      </w:r>
      <w:r w:rsidR="002E2497">
        <w:rPr>
          <w:rFonts w:ascii="Tahoma" w:hAnsi="Tahoma" w:cs="Tahoma"/>
          <w:sz w:val="22"/>
          <w:szCs w:val="22"/>
        </w:rPr>
        <w:t>W</w:t>
      </w:r>
      <w:r w:rsidR="00077C69" w:rsidRPr="00AD5E6F">
        <w:rPr>
          <w:rFonts w:ascii="Tahoma" w:hAnsi="Tahoma" w:cs="Tahoma"/>
          <w:sz w:val="22"/>
          <w:szCs w:val="22"/>
        </w:rPr>
        <w:t xml:space="preserve">ykonawcami </w:t>
      </w:r>
    </w:p>
    <w:p w14:paraId="1054EE86" w14:textId="4918715C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>porozumienie mające na celu zakłócenie konkurencji, w szczególności jeżeli należąc do tej samej</w:t>
      </w:r>
    </w:p>
    <w:p w14:paraId="5904C62B" w14:textId="49C1A82B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grupy kapitałowej w rozumieniu Ustawy z dnia 16 lutego 2007 r. o ochronie konkurencji i </w:t>
      </w:r>
    </w:p>
    <w:p w14:paraId="53ADF2A0" w14:textId="255D6572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konsumentów, złożyli odrębne oferty, oferty częściowe lub wnioski o dopuszczenie do udziału w </w:t>
      </w:r>
    </w:p>
    <w:p w14:paraId="3760E572" w14:textId="0B098881" w:rsidR="00077C69" w:rsidRPr="00AD5E6F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postępowaniu, chyba że wykażą, że przygotowali te oferty lub wnioski niezależnie od siebie; </w:t>
      </w:r>
    </w:p>
    <w:p w14:paraId="0E1F9ACC" w14:textId="77777777" w:rsidR="002E2497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6) art.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108 ust. 1 pkt 6) </w:t>
      </w:r>
      <w:r w:rsidRPr="00AD5E6F">
        <w:rPr>
          <w:rFonts w:ascii="Tahoma" w:hAnsi="Tahoma" w:cs="Tahoma"/>
          <w:sz w:val="22"/>
          <w:szCs w:val="22"/>
        </w:rPr>
        <w:t xml:space="preserve">Zamawiający wykluczy Wykonawcę, jeżeli, w przypadkach, o których </w:t>
      </w:r>
    </w:p>
    <w:p w14:paraId="19B6818D" w14:textId="77777777" w:rsidR="002E2497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mowa w art. 85 ust. 1 Ustawy, doszło do zakłócenia konkurencji wynikającego z wcześniejszego </w:t>
      </w:r>
    </w:p>
    <w:p w14:paraId="20F93C3E" w14:textId="77777777" w:rsidR="002E2497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zaangażowania tego Wykonawcy lub podmiotu, który należy z Wykonawcą do tej samej grupy </w:t>
      </w:r>
    </w:p>
    <w:p w14:paraId="1CE252D9" w14:textId="77777777" w:rsidR="002E2497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kapitałowej w rozumieniu Ustawy z dnia 16 lutego 2007 r. o ochronie konkurencji i konsumentów </w:t>
      </w:r>
    </w:p>
    <w:p w14:paraId="497604E0" w14:textId="77777777" w:rsidR="002E2497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>(t</w:t>
      </w:r>
      <w:r>
        <w:rPr>
          <w:rFonts w:ascii="Tahoma" w:hAnsi="Tahoma" w:cs="Tahoma"/>
          <w:sz w:val="22"/>
          <w:szCs w:val="22"/>
        </w:rPr>
        <w:t>.</w:t>
      </w:r>
      <w:r w:rsidR="00077C69" w:rsidRPr="00AD5E6F">
        <w:rPr>
          <w:rFonts w:ascii="Tahoma" w:hAnsi="Tahoma" w:cs="Tahoma"/>
          <w:sz w:val="22"/>
          <w:szCs w:val="22"/>
        </w:rPr>
        <w:t xml:space="preserve"> j. Dz. U. z 202</w:t>
      </w:r>
      <w:r>
        <w:rPr>
          <w:rFonts w:ascii="Tahoma" w:hAnsi="Tahoma" w:cs="Tahoma"/>
          <w:sz w:val="22"/>
          <w:szCs w:val="22"/>
        </w:rPr>
        <w:t>1</w:t>
      </w:r>
      <w:r w:rsidR="00077C69" w:rsidRPr="00AD5E6F">
        <w:rPr>
          <w:rFonts w:ascii="Tahoma" w:hAnsi="Tahoma" w:cs="Tahoma"/>
          <w:sz w:val="22"/>
          <w:szCs w:val="22"/>
        </w:rPr>
        <w:t xml:space="preserve"> r. poz. </w:t>
      </w:r>
      <w:r>
        <w:rPr>
          <w:rFonts w:ascii="Tahoma" w:hAnsi="Tahoma" w:cs="Tahoma"/>
          <w:sz w:val="22"/>
          <w:szCs w:val="22"/>
        </w:rPr>
        <w:t>275</w:t>
      </w:r>
      <w:r w:rsidR="00077C69" w:rsidRPr="00AD5E6F">
        <w:rPr>
          <w:rFonts w:ascii="Tahoma" w:hAnsi="Tahoma" w:cs="Tahoma"/>
          <w:sz w:val="22"/>
          <w:szCs w:val="22"/>
        </w:rPr>
        <w:t xml:space="preserve">), chyba że spowodowane tym zakłócenie konkurencji może być </w:t>
      </w:r>
    </w:p>
    <w:p w14:paraId="7B3AB387" w14:textId="79453691" w:rsidR="002E2497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wyeliminowane w inny sposób niż przez wykluczenie Wykonawcy z udziału w postępowaniu o </w:t>
      </w:r>
    </w:p>
    <w:p w14:paraId="1B4F2281" w14:textId="4EAC3C1D" w:rsidR="00077C69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udzielenie zamówienia. </w:t>
      </w:r>
    </w:p>
    <w:p w14:paraId="35CEE1D1" w14:textId="77777777" w:rsidR="002E2497" w:rsidRPr="00AD5E6F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</w:p>
    <w:p w14:paraId="45EB6B68" w14:textId="77777777" w:rsidR="00077C69" w:rsidRPr="00AD5E6F" w:rsidRDefault="00077C69" w:rsidP="002E2497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3. Zamawiający nie przewiduje fakultatywnych podstaw wykluczenia. </w:t>
      </w:r>
    </w:p>
    <w:p w14:paraId="738445A0" w14:textId="77777777" w:rsidR="00077C69" w:rsidRPr="00AD5E6F" w:rsidRDefault="00077C69" w:rsidP="002E2497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4. </w:t>
      </w:r>
      <w:r w:rsidRPr="00AD5E6F">
        <w:rPr>
          <w:rFonts w:ascii="Tahoma" w:hAnsi="Tahoma" w:cs="Tahoma"/>
          <w:b/>
          <w:sz w:val="22"/>
          <w:szCs w:val="22"/>
        </w:rPr>
        <w:t>W związku z wejściem w życie w dniu 16.04.2022 r. Ustawy z dnia 13.04.2022 r. o szczególnych rozwiązaniach</w:t>
      </w:r>
      <w:r w:rsidRPr="00AD5E6F">
        <w:rPr>
          <w:rFonts w:ascii="Tahoma" w:hAnsi="Tahoma" w:cs="Tahoma"/>
          <w:sz w:val="22"/>
          <w:szCs w:val="22"/>
        </w:rPr>
        <w:t xml:space="preserve"> w zakresie przeciwdziałania wspieraniu agresji na Ukrainę oraz służących ochronie bezpieczeństwa narodowego (</w:t>
      </w:r>
      <w:r w:rsidRPr="00AD5E6F">
        <w:rPr>
          <w:rFonts w:ascii="Tahoma" w:hAnsi="Tahoma" w:cs="Tahoma"/>
          <w:i/>
          <w:iCs/>
          <w:sz w:val="22"/>
          <w:szCs w:val="22"/>
        </w:rPr>
        <w:t>dalej: Ustawa UA</w:t>
      </w:r>
      <w:r w:rsidRPr="00AD5E6F">
        <w:rPr>
          <w:rFonts w:ascii="Tahoma" w:hAnsi="Tahoma" w:cs="Tahoma"/>
          <w:sz w:val="22"/>
          <w:szCs w:val="22"/>
        </w:rPr>
        <w:t xml:space="preserve">), na podstawie art. 7 ust. 1 ustawy, z postępowania o udzielenie zamówienia publicznego lub konkursu prowadzonego na podstawie ustawy </w:t>
      </w:r>
      <w:proofErr w:type="spellStart"/>
      <w:r w:rsidRPr="00AD5E6F">
        <w:rPr>
          <w:rFonts w:ascii="Tahoma" w:hAnsi="Tahoma" w:cs="Tahoma"/>
          <w:sz w:val="22"/>
          <w:szCs w:val="22"/>
        </w:rPr>
        <w:t>Pzp</w:t>
      </w:r>
      <w:proofErr w:type="spellEnd"/>
      <w:r w:rsidRPr="00AD5E6F">
        <w:rPr>
          <w:rFonts w:ascii="Tahoma" w:hAnsi="Tahoma" w:cs="Tahoma"/>
          <w:sz w:val="22"/>
          <w:szCs w:val="22"/>
        </w:rPr>
        <w:t xml:space="preserve"> wyklucza się: </w:t>
      </w:r>
    </w:p>
    <w:p w14:paraId="622AEEBF" w14:textId="77777777" w:rsidR="002E2497" w:rsidRDefault="00077C69" w:rsidP="00D20786">
      <w:pPr>
        <w:pStyle w:val="Default"/>
        <w:spacing w:after="13" w:line="276" w:lineRule="auto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1) </w:t>
      </w:r>
      <w:r w:rsidR="002E2497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ykonawcę oraz uczestnika konkursu wymienionego w wykazach określonych w rozporządzeniu </w:t>
      </w:r>
    </w:p>
    <w:p w14:paraId="40A0526A" w14:textId="77777777" w:rsidR="002E2497" w:rsidRDefault="002E2497" w:rsidP="00D20786">
      <w:pPr>
        <w:pStyle w:val="Default"/>
        <w:spacing w:after="13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765/2006 i rozporządzeniu 269/2014 albo wpisanego na listę na podstawie decyzji w sprawie </w:t>
      </w:r>
    </w:p>
    <w:p w14:paraId="34700AF4" w14:textId="197AED7D" w:rsidR="00077C69" w:rsidRPr="00AD5E6F" w:rsidRDefault="002E2497" w:rsidP="00D20786">
      <w:pPr>
        <w:pStyle w:val="Default"/>
        <w:spacing w:after="13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wpisu na listę rozstrzygającej o zastosowaniu środka, o którym mowa w art. 1 pkt 3 ustawy; </w:t>
      </w:r>
    </w:p>
    <w:p w14:paraId="4C1F3160" w14:textId="177A41DB" w:rsidR="002E2497" w:rsidRDefault="00077C69" w:rsidP="002E2497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2) </w:t>
      </w:r>
      <w:r w:rsidR="002E2497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ykonawcę oraz uczestnika konkursu, którego beneficjentem rzeczywistym w rozumieniu ustawy </w:t>
      </w:r>
    </w:p>
    <w:p w14:paraId="61DDAD96" w14:textId="1636C8B9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077C69" w:rsidRPr="00AD5E6F">
        <w:rPr>
          <w:rFonts w:ascii="Tahoma" w:hAnsi="Tahoma" w:cs="Tahoma"/>
          <w:sz w:val="22"/>
          <w:szCs w:val="22"/>
        </w:rPr>
        <w:t xml:space="preserve">z dnia 1 marca 2018 r. o przeciwdziałaniu praniu pieniędzy oraz finansowaniu terroryzmu (Dz. U. </w:t>
      </w:r>
    </w:p>
    <w:p w14:paraId="66162EA1" w14:textId="2877C7C0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077C69" w:rsidRPr="00AD5E6F">
        <w:rPr>
          <w:rFonts w:ascii="Tahoma" w:hAnsi="Tahoma" w:cs="Tahoma"/>
          <w:sz w:val="22"/>
          <w:szCs w:val="22"/>
        </w:rPr>
        <w:t xml:space="preserve">z 2022 r. poz. 593 i 655) jest osoba wymieniona w wykazach określonych w rozporządzeniu </w:t>
      </w:r>
    </w:p>
    <w:p w14:paraId="3C256F05" w14:textId="2E4F04CC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765/2006 i rozporządzeniu 269/2014 albo wpisana na listę lub będąca takim beneficjentem </w:t>
      </w:r>
    </w:p>
    <w:p w14:paraId="423F2CAB" w14:textId="16370DA6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rzeczywistym od dnia 24 lutego 2022 r., o ile została wpisana na listę na podstawie decyzji w </w:t>
      </w:r>
    </w:p>
    <w:p w14:paraId="1706A63F" w14:textId="784BFD08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sprawie wpisu na listę rozstrzygającej o zastosowaniu środka, o którym mowa w art. 1 pkt 3 </w:t>
      </w:r>
    </w:p>
    <w:p w14:paraId="496107FC" w14:textId="59FDCA6F" w:rsidR="00077C69" w:rsidRPr="00AD5E6F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ustawy; </w:t>
      </w:r>
    </w:p>
    <w:p w14:paraId="599A5B53" w14:textId="77777777" w:rsidR="002E2497" w:rsidRDefault="00077C69" w:rsidP="002E2497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3) </w:t>
      </w:r>
      <w:r w:rsidR="002E2497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ykonawcę oraz uczestnika konkursu, którego jednostką dominującą w rozumieniu art. 3 ust. 1 </w:t>
      </w:r>
    </w:p>
    <w:p w14:paraId="61D7F927" w14:textId="39DAC943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pkt 37 ustawy z dnia 29 września 1994 r. o rachunkowości (Dz. U. z 2021 r. poz. 217, 2105 i </w:t>
      </w:r>
    </w:p>
    <w:p w14:paraId="33BB7425" w14:textId="1967ED4D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2106), jest podmiot wymieniony w wykazach określonych w rozporządzeniu 765/2006 i </w:t>
      </w:r>
    </w:p>
    <w:p w14:paraId="516BD412" w14:textId="43077445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rozporządzeniu 269/2014 albo wpisany na listę lub będący taką jednostką dominującą od dnia 24 </w:t>
      </w:r>
    </w:p>
    <w:p w14:paraId="742DFAD7" w14:textId="100457FB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lutego 2022 r., o ile został wpisany na listę na podstawie decyzji w sprawie wpisu na listę </w:t>
      </w:r>
    </w:p>
    <w:p w14:paraId="2A7C241E" w14:textId="12C10FB4" w:rsidR="00CE29C0" w:rsidRDefault="002E2497" w:rsidP="00D20786">
      <w:pPr>
        <w:pStyle w:val="Default"/>
        <w:spacing w:after="13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077C69" w:rsidRPr="00AD5E6F">
        <w:rPr>
          <w:rFonts w:ascii="Tahoma" w:hAnsi="Tahoma" w:cs="Tahoma"/>
          <w:sz w:val="22"/>
          <w:szCs w:val="22"/>
        </w:rPr>
        <w:t>rozstrzygającej o zastosowaniu środka, o którym mowa w art. 1 pkt 3 ustawy.</w:t>
      </w:r>
    </w:p>
    <w:p w14:paraId="2649748D" w14:textId="77777777" w:rsidR="002E2497" w:rsidRDefault="002E2497" w:rsidP="00D20786">
      <w:pPr>
        <w:pStyle w:val="Default"/>
        <w:spacing w:after="13" w:line="276" w:lineRule="auto"/>
        <w:rPr>
          <w:rFonts w:ascii="Tahoma" w:hAnsi="Tahoma" w:cs="Tahoma"/>
          <w:sz w:val="22"/>
          <w:szCs w:val="22"/>
        </w:rPr>
      </w:pPr>
    </w:p>
    <w:p w14:paraId="77825701" w14:textId="52C9763B" w:rsidR="00CE29C0" w:rsidRPr="000114FC" w:rsidRDefault="00CE29C0" w:rsidP="00CE29C0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Tahoma" w:hAnsi="Tahoma" w:cs="Tahoma"/>
          <w:sz w:val="22"/>
          <w:szCs w:val="22"/>
        </w:rPr>
        <w:t>5</w:t>
      </w:r>
      <w:r w:rsidRPr="00BB645F">
        <w:rPr>
          <w:rFonts w:ascii="Tahoma" w:hAnsi="Tahoma" w:cs="Tahoma"/>
          <w:sz w:val="22"/>
          <w:szCs w:val="22"/>
        </w:rPr>
        <w:t>.</w:t>
      </w:r>
      <w:r w:rsidRPr="000114FC">
        <w:t xml:space="preserve"> </w:t>
      </w:r>
      <w:r w:rsidRPr="000114FC">
        <w:rPr>
          <w:rFonts w:ascii="Tahoma" w:hAnsi="Tahoma" w:cs="Tahoma"/>
          <w:sz w:val="22"/>
          <w:szCs w:val="22"/>
        </w:rPr>
        <w:t xml:space="preserve">Zamawiający przewiduje możliwość wykluczenia </w:t>
      </w:r>
      <w:r w:rsidR="002E2497">
        <w:rPr>
          <w:rFonts w:ascii="Tahoma" w:hAnsi="Tahoma" w:cs="Tahoma"/>
          <w:sz w:val="22"/>
          <w:szCs w:val="22"/>
        </w:rPr>
        <w:t>W</w:t>
      </w:r>
      <w:r w:rsidRPr="000114FC">
        <w:rPr>
          <w:rFonts w:ascii="Tahoma" w:hAnsi="Tahoma" w:cs="Tahoma"/>
          <w:sz w:val="22"/>
          <w:szCs w:val="22"/>
        </w:rPr>
        <w:t xml:space="preserve">ykonawcy na podstawie art. 109 ust. 1 pkt  8 i 10 ustawy </w:t>
      </w:r>
      <w:proofErr w:type="spellStart"/>
      <w:r w:rsidRPr="000114FC">
        <w:rPr>
          <w:rFonts w:ascii="Tahoma" w:hAnsi="Tahoma" w:cs="Tahoma"/>
          <w:sz w:val="22"/>
          <w:szCs w:val="22"/>
        </w:rPr>
        <w:t>Pzp</w:t>
      </w:r>
      <w:proofErr w:type="spellEnd"/>
      <w:r w:rsidRPr="000114FC">
        <w:rPr>
          <w:rFonts w:ascii="Tahoma" w:hAnsi="Tahoma" w:cs="Tahoma"/>
          <w:sz w:val="22"/>
          <w:szCs w:val="22"/>
        </w:rPr>
        <w:t>:</w:t>
      </w:r>
    </w:p>
    <w:p w14:paraId="2BF0B81E" w14:textId="77777777" w:rsidR="002E2497" w:rsidRDefault="00CE29C0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0114FC">
        <w:rPr>
          <w:rFonts w:ascii="Tahoma" w:hAnsi="Tahoma" w:cs="Tahoma"/>
          <w:sz w:val="22"/>
          <w:szCs w:val="22"/>
          <w:lang w:bidi="ar-SA"/>
        </w:rPr>
        <w:t xml:space="preserve">1) który w wyniku zamierzonego działania lub rażącego niedbalstwa wprowadził </w:t>
      </w:r>
      <w:r w:rsidR="002E2497">
        <w:rPr>
          <w:rFonts w:ascii="Tahoma" w:hAnsi="Tahoma" w:cs="Tahoma"/>
          <w:sz w:val="22"/>
          <w:szCs w:val="22"/>
          <w:lang w:bidi="ar-SA"/>
        </w:rPr>
        <w:t>Z</w:t>
      </w:r>
      <w:r w:rsidRPr="000114FC">
        <w:rPr>
          <w:rFonts w:ascii="Tahoma" w:hAnsi="Tahoma" w:cs="Tahoma"/>
          <w:sz w:val="22"/>
          <w:szCs w:val="22"/>
          <w:lang w:bidi="ar-SA"/>
        </w:rPr>
        <w:t xml:space="preserve">amawiającego w </w:t>
      </w:r>
    </w:p>
    <w:p w14:paraId="72F47889" w14:textId="77777777" w:rsidR="002E2497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 xml:space="preserve">błąd przy przedstawianiu informacji, że nie podlega wykluczeniu, spełnia warunki udziału w </w:t>
      </w:r>
    </w:p>
    <w:p w14:paraId="68E01A04" w14:textId="77777777" w:rsidR="002E2497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 xml:space="preserve">postępowaniu lub kryteria selekcji, co mogło mieć istotny wpływ na decyzje podejmowane przez </w:t>
      </w:r>
    </w:p>
    <w:p w14:paraId="6E5BE517" w14:textId="77777777" w:rsidR="002E2497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Z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 xml:space="preserve">amawiającego w postępowaniu o udzielenie zamówienia, lub który zataił te informacje lub nie </w:t>
      </w:r>
    </w:p>
    <w:p w14:paraId="5E50C5D6" w14:textId="53CF8DA0" w:rsidR="00CE29C0" w:rsidRPr="000114FC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>jest w stanie przedstawić podmiotowych środków dowodowych;</w:t>
      </w:r>
    </w:p>
    <w:p w14:paraId="3111580F" w14:textId="77777777" w:rsidR="002E2497" w:rsidRDefault="00CE29C0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0114FC">
        <w:rPr>
          <w:rFonts w:ascii="Tahoma" w:hAnsi="Tahoma" w:cs="Tahoma"/>
          <w:sz w:val="22"/>
          <w:szCs w:val="22"/>
          <w:lang w:bidi="ar-SA"/>
        </w:rPr>
        <w:t>2) który w wyniku lekkomyślności lub niedbalstwa przedstawił informacje wprowadzające w błąd, co</w:t>
      </w:r>
    </w:p>
    <w:p w14:paraId="0FA38696" w14:textId="1B18D87C" w:rsidR="002E2497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 xml:space="preserve">mogło mieć istotny wpływ na decyzje podejmowane przez </w:t>
      </w:r>
      <w:r>
        <w:rPr>
          <w:rFonts w:ascii="Tahoma" w:hAnsi="Tahoma" w:cs="Tahoma"/>
          <w:sz w:val="22"/>
          <w:szCs w:val="22"/>
          <w:lang w:bidi="ar-SA"/>
        </w:rPr>
        <w:t>Z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 xml:space="preserve">amawiającego w postępowaniu o </w:t>
      </w:r>
    </w:p>
    <w:p w14:paraId="5BC281FA" w14:textId="2BCDD6E0" w:rsidR="00077C69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 xml:space="preserve">udzielenie zamówienia. </w:t>
      </w:r>
      <w:r w:rsidR="00077C69" w:rsidRPr="00AD5E6F">
        <w:rPr>
          <w:rFonts w:ascii="Tahoma" w:hAnsi="Tahoma" w:cs="Tahoma"/>
          <w:sz w:val="22"/>
          <w:szCs w:val="22"/>
        </w:rPr>
        <w:t xml:space="preserve"> </w:t>
      </w:r>
    </w:p>
    <w:p w14:paraId="5C6586C6" w14:textId="77777777" w:rsidR="002E2497" w:rsidRPr="00AD5E6F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5001287D" w14:textId="77777777" w:rsidR="00077C69" w:rsidRPr="00AD5E6F" w:rsidRDefault="00F17A51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077C69" w:rsidRPr="00AD5E6F">
        <w:rPr>
          <w:rFonts w:ascii="Tahoma" w:hAnsi="Tahoma" w:cs="Tahoma"/>
          <w:sz w:val="22"/>
          <w:szCs w:val="22"/>
        </w:rPr>
        <w:t xml:space="preserve">. </w:t>
      </w:r>
      <w:r w:rsidR="00077C69" w:rsidRPr="00AD5E6F">
        <w:rPr>
          <w:rFonts w:ascii="Tahoma" w:hAnsi="Tahoma" w:cs="Tahoma"/>
          <w:iCs/>
          <w:sz w:val="22"/>
          <w:szCs w:val="22"/>
        </w:rPr>
        <w:t xml:space="preserve">W przypadku Wykonawców wspólnie ubiegających się o zamówienie żaden z nich nie może podlegać wykluczeniu z postępowania na podstawie ww. przesłanek. </w:t>
      </w:r>
    </w:p>
    <w:p w14:paraId="577B26FD" w14:textId="77777777" w:rsidR="007F0284" w:rsidRPr="00AD5E6F" w:rsidRDefault="00F17A51" w:rsidP="002E2497">
      <w:pPr>
        <w:pStyle w:val="Default"/>
        <w:rPr>
          <w:rStyle w:val="Nagwek20"/>
          <w:rFonts w:ascii="Tahoma" w:eastAsia="Courier New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</w:rPr>
        <w:t>7</w:t>
      </w:r>
      <w:r w:rsidR="00077C69" w:rsidRPr="00AD5E6F">
        <w:rPr>
          <w:rFonts w:ascii="Tahoma" w:hAnsi="Tahoma" w:cs="Tahoma"/>
          <w:sz w:val="22"/>
          <w:szCs w:val="22"/>
        </w:rPr>
        <w:t xml:space="preserve">. </w:t>
      </w:r>
      <w:r w:rsidR="00077C69" w:rsidRPr="00AD5E6F">
        <w:rPr>
          <w:rFonts w:ascii="Tahoma" w:hAnsi="Tahoma" w:cs="Tahoma"/>
          <w:b/>
          <w:bCs/>
          <w:sz w:val="22"/>
          <w:szCs w:val="22"/>
        </w:rPr>
        <w:t xml:space="preserve">Zamawiający może wykluczyć Wykonawcę na każdym etapie postępowania o udzielenie zamówienia. </w:t>
      </w:r>
    </w:p>
    <w:p w14:paraId="2A93A11C" w14:textId="77777777" w:rsidR="00077C69" w:rsidRDefault="00077C69" w:rsidP="002E2497">
      <w:pPr>
        <w:pStyle w:val="Nagwek21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0"/>
        <w:rPr>
          <w:rStyle w:val="Nagwek20"/>
          <w:rFonts w:asciiTheme="minorHAnsi" w:hAnsiTheme="minorHAnsi"/>
          <w:b/>
          <w:bCs/>
          <w:sz w:val="28"/>
          <w:szCs w:val="28"/>
        </w:rPr>
      </w:pPr>
    </w:p>
    <w:p w14:paraId="7C9889E8" w14:textId="4A70A75D" w:rsidR="000C5257" w:rsidRPr="00F5246C" w:rsidRDefault="002E2497" w:rsidP="002E2497">
      <w:pPr>
        <w:pStyle w:val="Nagwek21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0"/>
        <w:rPr>
          <w:rStyle w:val="Nagwek20"/>
          <w:rFonts w:ascii="Tahoma" w:hAnsi="Tahoma" w:cs="Tahoma"/>
          <w:b/>
          <w:bCs/>
          <w:sz w:val="28"/>
          <w:szCs w:val="28"/>
        </w:rPr>
      </w:pPr>
      <w:r>
        <w:rPr>
          <w:rStyle w:val="Nagwek20"/>
          <w:rFonts w:ascii="Tahoma" w:hAnsi="Tahoma" w:cs="Tahoma"/>
          <w:b/>
          <w:bCs/>
          <w:sz w:val="28"/>
          <w:szCs w:val="28"/>
        </w:rPr>
        <w:t xml:space="preserve">DZIAŁ </w:t>
      </w:r>
      <w:r w:rsidR="000C5257" w:rsidRPr="00F5246C">
        <w:rPr>
          <w:rStyle w:val="Nagwek20"/>
          <w:rFonts w:ascii="Tahoma" w:hAnsi="Tahoma" w:cs="Tahoma"/>
          <w:b/>
          <w:bCs/>
          <w:sz w:val="28"/>
          <w:szCs w:val="28"/>
        </w:rPr>
        <w:t>V</w:t>
      </w:r>
      <w:r w:rsidR="007F0284" w:rsidRPr="00F5246C">
        <w:rPr>
          <w:rStyle w:val="Nagwek20"/>
          <w:rFonts w:ascii="Tahoma" w:hAnsi="Tahoma" w:cs="Tahoma"/>
          <w:b/>
          <w:bCs/>
          <w:sz w:val="28"/>
          <w:szCs w:val="28"/>
        </w:rPr>
        <w:t>I</w:t>
      </w:r>
      <w:r w:rsidR="001D7B65" w:rsidRPr="00F5246C">
        <w:rPr>
          <w:rStyle w:val="Nagwek20"/>
          <w:rFonts w:ascii="Tahoma" w:hAnsi="Tahoma" w:cs="Tahoma"/>
          <w:b/>
          <w:bCs/>
          <w:sz w:val="28"/>
          <w:szCs w:val="28"/>
        </w:rPr>
        <w:t>I</w:t>
      </w:r>
      <w:r w:rsidR="000C5257" w:rsidRPr="00F5246C">
        <w:rPr>
          <w:rStyle w:val="Nagwek20"/>
          <w:rFonts w:ascii="Tahoma" w:hAnsi="Tahoma" w:cs="Tahoma"/>
          <w:b/>
          <w:bCs/>
          <w:sz w:val="28"/>
          <w:szCs w:val="28"/>
        </w:rPr>
        <w:t>.  OPIS SPOSOBU PRZYGOTOWANIA OFERTY</w:t>
      </w:r>
    </w:p>
    <w:p w14:paraId="02EF8837" w14:textId="77777777" w:rsidR="000C5257" w:rsidRPr="006E2523" w:rsidRDefault="000C5257" w:rsidP="002E2497">
      <w:pPr>
        <w:pStyle w:val="Nagwek21"/>
        <w:keepNext/>
        <w:keepLines/>
        <w:shd w:val="clear" w:color="auto" w:fill="auto"/>
        <w:tabs>
          <w:tab w:val="left" w:pos="993"/>
        </w:tabs>
        <w:spacing w:after="0" w:line="240" w:lineRule="auto"/>
        <w:ind w:left="20" w:firstLine="0"/>
        <w:rPr>
          <w:rFonts w:asciiTheme="minorHAnsi" w:hAnsiTheme="minorHAnsi"/>
          <w:sz w:val="28"/>
          <w:szCs w:val="28"/>
        </w:rPr>
      </w:pPr>
    </w:p>
    <w:p w14:paraId="3A494E11" w14:textId="77777777" w:rsidR="00AD5E6F" w:rsidRPr="00AD5E6F" w:rsidRDefault="000C5257" w:rsidP="00373A5E">
      <w:pPr>
        <w:pStyle w:val="Teksttreci2"/>
        <w:numPr>
          <w:ilvl w:val="0"/>
          <w:numId w:val="7"/>
        </w:numPr>
        <w:shd w:val="clear" w:color="auto" w:fill="auto"/>
        <w:spacing w:before="0" w:after="0" w:line="240" w:lineRule="auto"/>
        <w:ind w:left="284" w:right="20" w:hanging="284"/>
        <w:jc w:val="both"/>
        <w:rPr>
          <w:rFonts w:ascii="Tahoma" w:hAnsi="Tahoma" w:cs="Tahoma"/>
          <w:b/>
        </w:rPr>
      </w:pPr>
      <w:r w:rsidRPr="00AD5E6F">
        <w:rPr>
          <w:rFonts w:ascii="Tahoma" w:hAnsi="Tahoma" w:cs="Tahoma"/>
        </w:rPr>
        <w:t>Ofertę składa się, pod rygorem nieważności, w f</w:t>
      </w:r>
      <w:r w:rsidR="00AD5E6F" w:rsidRPr="00AD5E6F">
        <w:rPr>
          <w:rFonts w:ascii="Tahoma" w:hAnsi="Tahoma" w:cs="Tahoma"/>
        </w:rPr>
        <w:t>ormie elektronicznej opatrzonej</w:t>
      </w:r>
    </w:p>
    <w:p w14:paraId="5ACFD96E" w14:textId="17A73BB3" w:rsidR="00373A5E" w:rsidRPr="004B089C" w:rsidRDefault="000C5257" w:rsidP="00373A5E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kwalifikowanym</w:t>
      </w:r>
      <w:r w:rsidR="00AD5E6F" w:rsidRPr="00AD5E6F">
        <w:rPr>
          <w:rFonts w:ascii="Tahoma" w:hAnsi="Tahoma" w:cs="Tahoma"/>
          <w:b/>
        </w:rPr>
        <w:t xml:space="preserve"> </w:t>
      </w:r>
      <w:r w:rsidRPr="00AD5E6F">
        <w:rPr>
          <w:rFonts w:ascii="Tahoma" w:hAnsi="Tahoma" w:cs="Tahoma"/>
        </w:rPr>
        <w:t>podpisem elektronicznym lub w postaci elektronicznej opatrzonej podpisem zaufanym lub podpisem osobistym przez osoby upoważnione do składania oświadczeń woli w imieniu Wykonawcy, zgodnie z zasadami reprezentacji Wykonawcy.</w:t>
      </w:r>
    </w:p>
    <w:p w14:paraId="59C84DC7" w14:textId="05AA0BB0" w:rsidR="00373A5E" w:rsidRPr="00AD5E6F" w:rsidRDefault="00373A5E" w:rsidP="00373A5E">
      <w:pPr>
        <w:pStyle w:val="Teksttreci2"/>
        <w:shd w:val="clear" w:color="auto" w:fill="auto"/>
        <w:spacing w:before="0" w:after="0" w:line="240" w:lineRule="auto"/>
        <w:ind w:right="23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 </w:t>
      </w:r>
      <w:r w:rsidR="000C5257" w:rsidRPr="00AD5E6F">
        <w:rPr>
          <w:rFonts w:ascii="Tahoma" w:hAnsi="Tahoma" w:cs="Tahoma"/>
        </w:rPr>
        <w:t xml:space="preserve">Do sporządzenia  oferty należy </w:t>
      </w:r>
      <w:r w:rsidR="000C5257" w:rsidRPr="00AD5E6F">
        <w:rPr>
          <w:rFonts w:ascii="Tahoma" w:hAnsi="Tahoma" w:cs="Tahoma"/>
          <w:b/>
        </w:rPr>
        <w:t>wykorzystać  formularz Oferty</w:t>
      </w:r>
      <w:r w:rsidR="000C5257" w:rsidRPr="00AD5E6F">
        <w:rPr>
          <w:rFonts w:ascii="Tahoma" w:hAnsi="Tahoma" w:cs="Tahoma"/>
        </w:rPr>
        <w:t xml:space="preserve"> , któr</w:t>
      </w:r>
      <w:r w:rsidR="00635CF3" w:rsidRPr="00AD5E6F">
        <w:rPr>
          <w:rFonts w:ascii="Tahoma" w:hAnsi="Tahoma" w:cs="Tahoma"/>
        </w:rPr>
        <w:t xml:space="preserve">ego wzór stanowi Załącznik </w:t>
      </w:r>
      <w:r w:rsidR="000C5257" w:rsidRPr="00AD5E6F">
        <w:rPr>
          <w:rFonts w:ascii="Tahoma" w:hAnsi="Tahoma" w:cs="Tahoma"/>
        </w:rPr>
        <w:t xml:space="preserve">do SWZ, wypełniając </w:t>
      </w:r>
      <w:r w:rsidR="000C5257" w:rsidRPr="00AD5E6F">
        <w:rPr>
          <w:rFonts w:ascii="Tahoma" w:hAnsi="Tahoma" w:cs="Tahoma"/>
          <w:b/>
        </w:rPr>
        <w:t>wszystkie rubryki formularza</w:t>
      </w:r>
      <w:r w:rsidR="000C5257" w:rsidRPr="00AD5E6F">
        <w:rPr>
          <w:rFonts w:ascii="Tahoma" w:hAnsi="Tahoma" w:cs="Tahoma"/>
        </w:rPr>
        <w:t xml:space="preserve">. W przypadku, gdy Wykonawca nie korzysta z przygotowanego przez Zamawiającego wzoru, w treści oferty należy zamieścić wszystkie informacje </w:t>
      </w:r>
      <w:r w:rsidR="000C5257" w:rsidRPr="00AD5E6F">
        <w:rPr>
          <w:rFonts w:ascii="Tahoma" w:hAnsi="Tahoma" w:cs="Tahoma"/>
        </w:rPr>
        <w:lastRenderedPageBreak/>
        <w:t>wymagane w Formularzu Ofertowym .</w:t>
      </w:r>
    </w:p>
    <w:p w14:paraId="69458690" w14:textId="593D0606" w:rsidR="000C5257" w:rsidRDefault="00373A5E" w:rsidP="00373A5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0C5257" w:rsidRPr="00AD5E6F">
        <w:rPr>
          <w:rFonts w:ascii="Tahoma" w:hAnsi="Tahoma" w:cs="Tahoma"/>
        </w:rPr>
        <w:t xml:space="preserve">Oferta musi być sporządzona w </w:t>
      </w:r>
      <w:r w:rsidR="000C5257" w:rsidRPr="00AD5E6F">
        <w:rPr>
          <w:rFonts w:ascii="Tahoma" w:hAnsi="Tahoma" w:cs="Tahoma"/>
          <w:b/>
        </w:rPr>
        <w:t xml:space="preserve">języku polskim, </w:t>
      </w:r>
      <w:r w:rsidR="000C5257" w:rsidRPr="00AD5E6F">
        <w:rPr>
          <w:rFonts w:ascii="Tahoma" w:hAnsi="Tahoma" w:cs="Tahoma"/>
        </w:rPr>
        <w:t xml:space="preserve">w formacie danych.pdf,.doc,.docx,.rtf,.txt,.xls lub </w:t>
      </w:r>
      <w:proofErr w:type="spellStart"/>
      <w:r w:rsidR="000C5257" w:rsidRPr="00AD5E6F">
        <w:rPr>
          <w:rFonts w:ascii="Tahoma" w:hAnsi="Tahoma" w:cs="Tahoma"/>
        </w:rPr>
        <w:t>xlsx</w:t>
      </w:r>
      <w:proofErr w:type="spellEnd"/>
      <w:r w:rsidR="000C5257" w:rsidRPr="00AD5E6F">
        <w:rPr>
          <w:rFonts w:ascii="Tahoma" w:hAnsi="Tahoma" w:cs="Tahoma"/>
        </w:rPr>
        <w:t xml:space="preserve"> ( wybór formatu danych należy do Wykonawcy).</w:t>
      </w:r>
    </w:p>
    <w:p w14:paraId="2BBE48D8" w14:textId="77777777" w:rsidR="00373A5E" w:rsidRPr="002E2497" w:rsidRDefault="00373A5E" w:rsidP="00373A5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  <w:b/>
        </w:rPr>
      </w:pPr>
    </w:p>
    <w:p w14:paraId="2B4826CB" w14:textId="77777777" w:rsidR="000C5257" w:rsidRPr="00AD5E6F" w:rsidRDefault="000C5257" w:rsidP="00373A5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bookmarkStart w:id="5" w:name="bookmark44"/>
      <w:r w:rsidRPr="00AD5E6F">
        <w:rPr>
          <w:rFonts w:ascii="Tahoma" w:hAnsi="Tahoma" w:cs="Tahoma"/>
        </w:rPr>
        <w:t>4. Na ofertę składają się następujące dokumenty:</w:t>
      </w:r>
      <w:bookmarkEnd w:id="5"/>
    </w:p>
    <w:p w14:paraId="0A05037B" w14:textId="76952A5D" w:rsidR="000C5257" w:rsidRDefault="000C5257" w:rsidP="00373A5E">
      <w:pPr>
        <w:pStyle w:val="Teksttreci2"/>
        <w:numPr>
          <w:ilvl w:val="0"/>
          <w:numId w:val="8"/>
        </w:numPr>
        <w:shd w:val="clear" w:color="auto" w:fill="auto"/>
        <w:spacing w:before="0" w:after="0" w:line="240" w:lineRule="auto"/>
        <w:ind w:left="709" w:right="20" w:hanging="425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</w:t>
      </w:r>
      <w:r w:rsidR="002161F9">
        <w:rPr>
          <w:rFonts w:ascii="Tahoma" w:hAnsi="Tahoma" w:cs="Tahoma"/>
        </w:rPr>
        <w:t xml:space="preserve"> </w:t>
      </w:r>
      <w:r w:rsidRPr="00AD5E6F">
        <w:rPr>
          <w:rFonts w:ascii="Tahoma" w:hAnsi="Tahoma" w:cs="Tahoma"/>
          <w:b/>
        </w:rPr>
        <w:t>Formularz ofertowy</w:t>
      </w:r>
      <w:r w:rsidRPr="00AD5E6F">
        <w:rPr>
          <w:rFonts w:ascii="Tahoma" w:hAnsi="Tahoma" w:cs="Tahoma"/>
        </w:rPr>
        <w:t xml:space="preserve">  - wzór formularza zawiera załącznik nr 1 do SWZ  ( edytowalny)</w:t>
      </w:r>
    </w:p>
    <w:p w14:paraId="20632643" w14:textId="297DDBBB" w:rsidR="002161F9" w:rsidRPr="002161F9" w:rsidRDefault="002161F9" w:rsidP="00373A5E">
      <w:pPr>
        <w:pStyle w:val="Teksttreci2"/>
        <w:numPr>
          <w:ilvl w:val="0"/>
          <w:numId w:val="8"/>
        </w:numPr>
        <w:shd w:val="clear" w:color="auto" w:fill="auto"/>
        <w:spacing w:before="0" w:after="0" w:line="240" w:lineRule="auto"/>
        <w:ind w:left="709" w:right="20" w:hanging="425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0C5257" w:rsidRPr="002161F9">
        <w:rPr>
          <w:rFonts w:ascii="Tahoma" w:hAnsi="Tahoma" w:cs="Tahoma"/>
          <w:b/>
        </w:rPr>
        <w:t>Oświadczenie,</w:t>
      </w:r>
      <w:r w:rsidR="000C5257" w:rsidRPr="002161F9">
        <w:rPr>
          <w:rFonts w:ascii="Tahoma" w:hAnsi="Tahoma" w:cs="Tahoma"/>
        </w:rPr>
        <w:t xml:space="preserve"> o którym mowa w art. 125 ust. 1 </w:t>
      </w:r>
      <w:proofErr w:type="spellStart"/>
      <w:r w:rsidR="000C5257" w:rsidRPr="002161F9">
        <w:rPr>
          <w:rFonts w:ascii="Tahoma" w:hAnsi="Tahoma" w:cs="Tahoma"/>
        </w:rPr>
        <w:t>Pzp</w:t>
      </w:r>
      <w:proofErr w:type="spellEnd"/>
      <w:r w:rsidR="000C5257" w:rsidRPr="002161F9">
        <w:rPr>
          <w:rFonts w:ascii="Tahoma" w:hAnsi="Tahoma" w:cs="Tahoma"/>
        </w:rPr>
        <w:t xml:space="preserve"> - wzór oświadczenia zawiera </w:t>
      </w:r>
    </w:p>
    <w:p w14:paraId="7D632EF7" w14:textId="4FEA9CFB" w:rsidR="009B14B6" w:rsidRPr="00AD5E6F" w:rsidRDefault="002161F9" w:rsidP="00373A5E">
      <w:pPr>
        <w:pStyle w:val="Teksttreci2"/>
        <w:shd w:val="clear" w:color="auto" w:fill="auto"/>
        <w:tabs>
          <w:tab w:val="left" w:pos="1620"/>
        </w:tabs>
        <w:spacing w:before="0" w:after="0" w:line="240" w:lineRule="auto"/>
        <w:ind w:left="709" w:right="20" w:hanging="709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0C5257" w:rsidRPr="00AD5E6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</w:t>
      </w:r>
      <w:r w:rsidR="000C5257" w:rsidRPr="00AD5E6F">
        <w:rPr>
          <w:rFonts w:ascii="Tahoma" w:hAnsi="Tahoma" w:cs="Tahoma"/>
        </w:rPr>
        <w:t xml:space="preserve">załącznik nr  2 do SWZ; </w:t>
      </w:r>
    </w:p>
    <w:p w14:paraId="610DBD27" w14:textId="07D6FE97" w:rsidR="009B14B6" w:rsidRPr="00AD5E6F" w:rsidRDefault="009B14B6" w:rsidP="00373A5E">
      <w:pPr>
        <w:pStyle w:val="Teksttreci2"/>
        <w:shd w:val="clear" w:color="auto" w:fill="auto"/>
        <w:tabs>
          <w:tab w:val="left" w:pos="1620"/>
        </w:tabs>
        <w:spacing w:before="0" w:after="0" w:line="240" w:lineRule="auto"/>
        <w:ind w:left="709" w:right="20" w:hanging="709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 </w:t>
      </w:r>
      <w:r w:rsidR="000C5257" w:rsidRPr="00AD5E6F">
        <w:rPr>
          <w:rFonts w:ascii="Tahoma" w:hAnsi="Tahoma" w:cs="Tahoma"/>
        </w:rPr>
        <w:t xml:space="preserve">c.  </w:t>
      </w:r>
      <w:r w:rsidRPr="00AD5E6F">
        <w:rPr>
          <w:rFonts w:ascii="Tahoma" w:hAnsi="Tahoma" w:cs="Tahoma"/>
        </w:rPr>
        <w:t xml:space="preserve">    </w:t>
      </w:r>
      <w:r w:rsidRPr="00AD5E6F">
        <w:rPr>
          <w:rFonts w:ascii="Tahoma" w:hAnsi="Tahoma" w:cs="Tahoma"/>
          <w:b/>
          <w:bCs/>
        </w:rPr>
        <w:t xml:space="preserve">Aktualne dokumenty potwierdzające status prawny </w:t>
      </w:r>
      <w:r w:rsidR="004A6C93">
        <w:rPr>
          <w:rFonts w:ascii="Tahoma" w:hAnsi="Tahoma" w:cs="Tahoma"/>
          <w:b/>
          <w:bCs/>
        </w:rPr>
        <w:t>W</w:t>
      </w:r>
      <w:r w:rsidRPr="00AD5E6F">
        <w:rPr>
          <w:rFonts w:ascii="Tahoma" w:hAnsi="Tahoma" w:cs="Tahoma"/>
          <w:b/>
          <w:bCs/>
        </w:rPr>
        <w:t xml:space="preserve">ykonawcy </w:t>
      </w:r>
      <w:r w:rsidRPr="00AD5E6F">
        <w:rPr>
          <w:rFonts w:ascii="Tahoma" w:hAnsi="Tahoma" w:cs="Tahoma"/>
        </w:rPr>
        <w:t xml:space="preserve">np. odpis </w:t>
      </w:r>
      <w:r w:rsidRPr="00AD5E6F">
        <w:rPr>
          <w:rFonts w:ascii="Tahoma" w:hAnsi="Tahoma" w:cs="Tahoma"/>
        </w:rPr>
        <w:br/>
      </w:r>
      <w:r w:rsidR="002161F9">
        <w:rPr>
          <w:rFonts w:ascii="Tahoma" w:hAnsi="Tahoma" w:cs="Tahoma"/>
        </w:rPr>
        <w:t xml:space="preserve">  </w:t>
      </w:r>
      <w:r w:rsidRPr="00AD5E6F">
        <w:rPr>
          <w:rFonts w:ascii="Tahoma" w:hAnsi="Tahoma" w:cs="Tahoma"/>
        </w:rPr>
        <w:t>z właściwego rejestru lub centralnej ewidencji i informacji o działalności gospodarczej;</w:t>
      </w:r>
    </w:p>
    <w:p w14:paraId="08A2116A" w14:textId="77777777" w:rsidR="002161F9" w:rsidRDefault="009B14B6" w:rsidP="00373A5E">
      <w:pPr>
        <w:pStyle w:val="Teksttreci2"/>
        <w:shd w:val="clear" w:color="auto" w:fill="auto"/>
        <w:tabs>
          <w:tab w:val="left" w:pos="1620"/>
        </w:tabs>
        <w:spacing w:before="0" w:after="0" w:line="240" w:lineRule="auto"/>
        <w:ind w:left="709" w:right="20" w:hanging="709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 d.</w:t>
      </w:r>
      <w:r w:rsidRPr="00AD5E6F">
        <w:rPr>
          <w:rFonts w:ascii="Tahoma" w:hAnsi="Tahoma" w:cs="Tahoma"/>
          <w:b/>
        </w:rPr>
        <w:t xml:space="preserve">     </w:t>
      </w:r>
      <w:r w:rsidR="000C5257" w:rsidRPr="00AD5E6F">
        <w:rPr>
          <w:rFonts w:ascii="Tahoma" w:hAnsi="Tahoma" w:cs="Tahoma"/>
          <w:b/>
        </w:rPr>
        <w:t>Pełnomocnictwo</w:t>
      </w:r>
      <w:r w:rsidR="000C5257" w:rsidRPr="00AD5E6F">
        <w:rPr>
          <w:rFonts w:ascii="Tahoma" w:hAnsi="Tahoma" w:cs="Tahoma"/>
        </w:rPr>
        <w:t xml:space="preserve"> – jeżeli oferta będzie podpisana przez pełnomocnika, z treści którego </w:t>
      </w:r>
    </w:p>
    <w:p w14:paraId="671E7215" w14:textId="46BB3BB1" w:rsidR="000C5257" w:rsidRPr="00AD5E6F" w:rsidRDefault="002161F9" w:rsidP="00373A5E">
      <w:pPr>
        <w:pStyle w:val="Teksttreci2"/>
        <w:shd w:val="clear" w:color="auto" w:fill="auto"/>
        <w:tabs>
          <w:tab w:val="left" w:pos="1620"/>
        </w:tabs>
        <w:spacing w:before="0" w:after="0" w:line="240" w:lineRule="auto"/>
        <w:ind w:left="709" w:right="20" w:hanging="709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="000C5257" w:rsidRPr="00AD5E6F">
        <w:rPr>
          <w:rFonts w:ascii="Tahoma" w:hAnsi="Tahoma" w:cs="Tahoma"/>
        </w:rPr>
        <w:t>będzie wynikać umocowanie do podpisania oferty przez pełnomocnika.</w:t>
      </w:r>
    </w:p>
    <w:p w14:paraId="160B8592" w14:textId="77777777" w:rsidR="000C5257" w:rsidRPr="00AD5E6F" w:rsidRDefault="000C5257" w:rsidP="00373A5E">
      <w:pPr>
        <w:pStyle w:val="Teksttreci2"/>
        <w:shd w:val="clear" w:color="auto" w:fill="auto"/>
        <w:tabs>
          <w:tab w:val="left" w:pos="1620"/>
        </w:tabs>
        <w:spacing w:before="0" w:after="0" w:line="240" w:lineRule="auto"/>
        <w:ind w:left="709" w:right="20" w:hanging="709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</w:t>
      </w:r>
    </w:p>
    <w:p w14:paraId="530FE1C4" w14:textId="30D4F14E" w:rsidR="000C5257" w:rsidRPr="00AD5E6F" w:rsidRDefault="000C5257" w:rsidP="00373A5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5.  Jeżeli Wykonawcy wspólnie  ubiegają się o udzielenie zamówienia do oferty załączają:</w:t>
      </w:r>
    </w:p>
    <w:p w14:paraId="7EC68B32" w14:textId="77777777" w:rsidR="002161F9" w:rsidRDefault="000C5257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  <w:u w:val="single"/>
        </w:rPr>
      </w:pPr>
      <w:r w:rsidRPr="00AD5E6F">
        <w:rPr>
          <w:rFonts w:ascii="Tahoma" w:hAnsi="Tahoma" w:cs="Tahoma"/>
        </w:rPr>
        <w:t xml:space="preserve">     a.  </w:t>
      </w:r>
      <w:r w:rsidRPr="00AD5E6F">
        <w:rPr>
          <w:rFonts w:ascii="Tahoma" w:hAnsi="Tahoma" w:cs="Tahoma"/>
          <w:b/>
        </w:rPr>
        <w:t>oświadczenie, o którym mowa w art. 125 ust</w:t>
      </w:r>
      <w:r w:rsidRPr="00AD5E6F">
        <w:rPr>
          <w:rFonts w:ascii="Tahoma" w:hAnsi="Tahoma" w:cs="Tahoma"/>
        </w:rPr>
        <w:t xml:space="preserve">. </w:t>
      </w:r>
      <w:r w:rsidRPr="00AD5E6F">
        <w:rPr>
          <w:rFonts w:ascii="Tahoma" w:hAnsi="Tahoma" w:cs="Tahoma"/>
          <w:b/>
        </w:rPr>
        <w:t>1</w:t>
      </w:r>
      <w:r w:rsidRPr="00AD5E6F">
        <w:rPr>
          <w:rFonts w:ascii="Tahoma" w:hAnsi="Tahoma" w:cs="Tahoma"/>
        </w:rPr>
        <w:t xml:space="preserve">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 xml:space="preserve">, </w:t>
      </w:r>
      <w:r w:rsidRPr="00AD5E6F">
        <w:rPr>
          <w:rFonts w:ascii="Tahoma" w:hAnsi="Tahoma" w:cs="Tahoma"/>
          <w:u w:val="single"/>
        </w:rPr>
        <w:t xml:space="preserve">złożone przez  każdego  z </w:t>
      </w:r>
      <w:r w:rsidR="002161F9">
        <w:rPr>
          <w:rFonts w:ascii="Tahoma" w:hAnsi="Tahoma" w:cs="Tahoma"/>
          <w:u w:val="single"/>
        </w:rPr>
        <w:t xml:space="preserve"> </w:t>
      </w:r>
    </w:p>
    <w:p w14:paraId="23551118" w14:textId="426999E9" w:rsidR="000C5257" w:rsidRPr="00AD5E6F" w:rsidRDefault="002161F9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>
        <w:rPr>
          <w:rFonts w:ascii="Tahoma" w:hAnsi="Tahoma" w:cs="Tahoma"/>
          <w:u w:val="single"/>
        </w:rPr>
        <w:t xml:space="preserve">  W</w:t>
      </w:r>
      <w:r w:rsidR="000C5257" w:rsidRPr="00AD5E6F">
        <w:rPr>
          <w:rFonts w:ascii="Tahoma" w:hAnsi="Tahoma" w:cs="Tahoma"/>
          <w:u w:val="single"/>
        </w:rPr>
        <w:t>ykonawców  wspólnie ubiegających</w:t>
      </w:r>
      <w:r w:rsidR="000C5257" w:rsidRPr="00AD5E6F">
        <w:rPr>
          <w:rFonts w:ascii="Tahoma" w:hAnsi="Tahoma" w:cs="Tahoma"/>
        </w:rPr>
        <w:t xml:space="preserve"> się o zamówienie;</w:t>
      </w:r>
    </w:p>
    <w:p w14:paraId="7FAE2F39" w14:textId="371018AC" w:rsidR="002161F9" w:rsidRDefault="002161F9" w:rsidP="00373A5E">
      <w:pPr>
        <w:pStyle w:val="Teksttreci2"/>
        <w:shd w:val="clear" w:color="auto" w:fill="auto"/>
        <w:spacing w:before="0" w:after="0" w:line="240" w:lineRule="auto"/>
        <w:ind w:left="567" w:right="20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0C5257" w:rsidRPr="00AD5E6F">
        <w:rPr>
          <w:rFonts w:ascii="Tahoma" w:hAnsi="Tahoma" w:cs="Tahoma"/>
        </w:rPr>
        <w:t>b</w:t>
      </w:r>
      <w:r w:rsidR="000C5257" w:rsidRPr="002161F9">
        <w:rPr>
          <w:rFonts w:ascii="Tahoma" w:hAnsi="Tahoma" w:cs="Tahoma"/>
          <w:bCs/>
        </w:rPr>
        <w:t>.</w:t>
      </w:r>
      <w:r w:rsidR="000C5257" w:rsidRPr="00AD5E6F">
        <w:rPr>
          <w:rFonts w:ascii="Tahoma" w:hAnsi="Tahoma" w:cs="Tahoma"/>
          <w:b/>
        </w:rPr>
        <w:t xml:space="preserve">  Oświadczenie </w:t>
      </w:r>
      <w:r>
        <w:rPr>
          <w:rFonts w:ascii="Tahoma" w:hAnsi="Tahoma" w:cs="Tahoma"/>
          <w:b/>
        </w:rPr>
        <w:t>W</w:t>
      </w:r>
      <w:r w:rsidR="000C5257" w:rsidRPr="00AD5E6F">
        <w:rPr>
          <w:rFonts w:ascii="Tahoma" w:hAnsi="Tahoma" w:cs="Tahoma"/>
          <w:b/>
        </w:rPr>
        <w:t>ykonawców</w:t>
      </w:r>
      <w:r w:rsidR="000C5257" w:rsidRPr="00AD5E6F">
        <w:rPr>
          <w:rFonts w:ascii="Tahoma" w:hAnsi="Tahoma" w:cs="Tahoma"/>
        </w:rPr>
        <w:t xml:space="preserve"> wspólnie ubiegających się o zamówienie, z którego wynika,</w:t>
      </w:r>
    </w:p>
    <w:p w14:paraId="0F05D92F" w14:textId="77777777" w:rsidR="002161F9" w:rsidRDefault="000C5257" w:rsidP="00373A5E">
      <w:pPr>
        <w:pStyle w:val="Teksttreci2"/>
        <w:shd w:val="clear" w:color="auto" w:fill="auto"/>
        <w:spacing w:before="0" w:after="0" w:line="240" w:lineRule="auto"/>
        <w:ind w:left="567" w:right="20" w:hanging="283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</w:t>
      </w:r>
      <w:r w:rsidR="002161F9">
        <w:rPr>
          <w:rFonts w:ascii="Tahoma" w:hAnsi="Tahoma" w:cs="Tahoma"/>
        </w:rPr>
        <w:t xml:space="preserve">     </w:t>
      </w:r>
      <w:r w:rsidRPr="00AD5E6F">
        <w:rPr>
          <w:rFonts w:ascii="Tahoma" w:hAnsi="Tahoma" w:cs="Tahoma"/>
        </w:rPr>
        <w:t xml:space="preserve">które roboty budowlane, dostawy lub usługi wykonają poszczególni wykonawcy (art. 117 ust. </w:t>
      </w:r>
    </w:p>
    <w:p w14:paraId="117D86FC" w14:textId="0E690261" w:rsidR="000C5257" w:rsidRPr="00AD5E6F" w:rsidRDefault="002161F9" w:rsidP="00373A5E">
      <w:pPr>
        <w:pStyle w:val="Teksttreci2"/>
        <w:shd w:val="clear" w:color="auto" w:fill="auto"/>
        <w:spacing w:before="0" w:after="0" w:line="240" w:lineRule="auto"/>
        <w:ind w:left="567" w:right="20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C5257" w:rsidRPr="00AD5E6F">
        <w:rPr>
          <w:rFonts w:ascii="Tahoma" w:hAnsi="Tahoma" w:cs="Tahoma"/>
        </w:rPr>
        <w:t xml:space="preserve">4 </w:t>
      </w:r>
      <w:proofErr w:type="spellStart"/>
      <w:r w:rsidR="000C5257" w:rsidRPr="00AD5E6F">
        <w:rPr>
          <w:rFonts w:ascii="Tahoma" w:hAnsi="Tahoma" w:cs="Tahoma"/>
        </w:rPr>
        <w:t>Pzp</w:t>
      </w:r>
      <w:proofErr w:type="spellEnd"/>
      <w:r w:rsidR="000C5257" w:rsidRPr="00AD5E6F">
        <w:rPr>
          <w:rFonts w:ascii="Tahoma" w:hAnsi="Tahoma" w:cs="Tahoma"/>
        </w:rPr>
        <w:t xml:space="preserve">); </w:t>
      </w:r>
    </w:p>
    <w:p w14:paraId="17B02D0B" w14:textId="75B9A1FB" w:rsidR="000C5257" w:rsidRDefault="000C5257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  c. </w:t>
      </w:r>
      <w:r w:rsidR="002161F9">
        <w:rPr>
          <w:rFonts w:ascii="Tahoma" w:hAnsi="Tahoma" w:cs="Tahoma"/>
        </w:rPr>
        <w:t xml:space="preserve"> </w:t>
      </w:r>
      <w:r w:rsidRPr="00AD5E6F">
        <w:rPr>
          <w:rFonts w:ascii="Tahoma" w:hAnsi="Tahoma" w:cs="Tahoma"/>
          <w:b/>
        </w:rPr>
        <w:t>Pełnomocnictwo dla pełnomocnika</w:t>
      </w:r>
      <w:r w:rsidRPr="00AD5E6F">
        <w:rPr>
          <w:rFonts w:ascii="Tahoma" w:hAnsi="Tahoma" w:cs="Tahoma"/>
        </w:rPr>
        <w:t xml:space="preserve"> do reprezentowania w postępowaniu Wykonawców</w:t>
      </w:r>
      <w:r w:rsidR="002161F9">
        <w:rPr>
          <w:rFonts w:ascii="Tahoma" w:hAnsi="Tahoma" w:cs="Tahoma"/>
        </w:rPr>
        <w:t xml:space="preserve"> </w:t>
      </w:r>
      <w:r w:rsidRPr="00AD5E6F">
        <w:rPr>
          <w:rFonts w:ascii="Tahoma" w:hAnsi="Tahoma" w:cs="Tahoma"/>
        </w:rPr>
        <w:t xml:space="preserve">wspólnie ubiegających się o udzielenie zamówienia. </w:t>
      </w:r>
    </w:p>
    <w:p w14:paraId="38C37F42" w14:textId="77777777" w:rsidR="002161F9" w:rsidRPr="00AD5E6F" w:rsidRDefault="002161F9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</w:p>
    <w:p w14:paraId="5CBCBB03" w14:textId="77777777" w:rsidR="000C5257" w:rsidRPr="00AD5E6F" w:rsidRDefault="000C5257" w:rsidP="00373A5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6.  W przypadku polegania na zdolnościach lub sytuacji podmiotów udostępniających zasoby:</w:t>
      </w:r>
    </w:p>
    <w:p w14:paraId="16622A6B" w14:textId="1904DCD6" w:rsidR="000C5257" w:rsidRPr="00AD5E6F" w:rsidRDefault="000C5257" w:rsidP="00373A5E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   a.  </w:t>
      </w:r>
      <w:r w:rsidRPr="00AD5E6F">
        <w:rPr>
          <w:rFonts w:ascii="Tahoma" w:hAnsi="Tahoma" w:cs="Tahoma"/>
          <w:b/>
        </w:rPr>
        <w:t xml:space="preserve">Zobowiązanie </w:t>
      </w:r>
      <w:r w:rsidRPr="00AD5E6F">
        <w:rPr>
          <w:rFonts w:ascii="Tahoma" w:hAnsi="Tahoma" w:cs="Tahoma"/>
        </w:rPr>
        <w:t xml:space="preserve">podmiotu udostępniającego zasoby (art. 118 ust. 3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>) –</w:t>
      </w:r>
      <w:r w:rsidR="002161F9">
        <w:rPr>
          <w:rFonts w:ascii="Tahoma" w:hAnsi="Tahoma" w:cs="Tahoma"/>
        </w:rPr>
        <w:t xml:space="preserve"> </w:t>
      </w:r>
      <w:r w:rsidRPr="00AD5E6F">
        <w:rPr>
          <w:rFonts w:ascii="Tahoma" w:hAnsi="Tahoma" w:cs="Tahoma"/>
        </w:rPr>
        <w:t>( jeżeli dotyczy).</w:t>
      </w:r>
    </w:p>
    <w:p w14:paraId="2B01706C" w14:textId="77777777" w:rsidR="002161F9" w:rsidRDefault="000C5257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   b.  </w:t>
      </w:r>
      <w:r w:rsidRPr="00AD5E6F">
        <w:rPr>
          <w:rFonts w:ascii="Tahoma" w:hAnsi="Tahoma" w:cs="Tahoma"/>
          <w:b/>
        </w:rPr>
        <w:t>Oświadczenie</w:t>
      </w:r>
      <w:r w:rsidRPr="00AD5E6F">
        <w:rPr>
          <w:rFonts w:ascii="Tahoma" w:hAnsi="Tahoma" w:cs="Tahoma"/>
        </w:rPr>
        <w:t xml:space="preserve"> podmiotu udostępniającego te zasoby o  braku podstaw wykluczenia tego </w:t>
      </w:r>
    </w:p>
    <w:p w14:paraId="50827796" w14:textId="161D3C28" w:rsidR="002161F9" w:rsidRDefault="002161F9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0C5257" w:rsidRPr="00AD5E6F">
        <w:rPr>
          <w:rFonts w:ascii="Tahoma" w:hAnsi="Tahoma" w:cs="Tahoma"/>
        </w:rPr>
        <w:t xml:space="preserve">podmiotu oraz spełnianiu warunków udziału w postępowaniu w zakresie, w jakim </w:t>
      </w:r>
      <w:r>
        <w:rPr>
          <w:rFonts w:ascii="Tahoma" w:hAnsi="Tahoma" w:cs="Tahoma"/>
        </w:rPr>
        <w:t>W</w:t>
      </w:r>
      <w:r w:rsidR="000C5257" w:rsidRPr="00AD5E6F">
        <w:rPr>
          <w:rFonts w:ascii="Tahoma" w:hAnsi="Tahoma" w:cs="Tahoma"/>
        </w:rPr>
        <w:t xml:space="preserve">ykonawca </w:t>
      </w:r>
    </w:p>
    <w:p w14:paraId="4F01F714" w14:textId="04CF1FD5" w:rsidR="000C5257" w:rsidRDefault="002161F9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0C5257" w:rsidRPr="00AD5E6F">
        <w:rPr>
          <w:rFonts w:ascii="Tahoma" w:hAnsi="Tahoma" w:cs="Tahoma"/>
        </w:rPr>
        <w:t>powołuje się na jego zasoby.</w:t>
      </w:r>
    </w:p>
    <w:p w14:paraId="2009810F" w14:textId="77777777" w:rsidR="002161F9" w:rsidRPr="00AD5E6F" w:rsidRDefault="002161F9" w:rsidP="002161F9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</w:p>
    <w:p w14:paraId="435F98E8" w14:textId="6EE7BFBA" w:rsidR="00696FB8" w:rsidRDefault="000C5257" w:rsidP="004B089C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7. Ofertę oraz oświadczenie, o którym mowa w art. 125 ust. 1 </w:t>
      </w:r>
      <w:proofErr w:type="spellStart"/>
      <w:r w:rsidRPr="00AD5E6F">
        <w:rPr>
          <w:rFonts w:ascii="Tahoma" w:hAnsi="Tahoma" w:cs="Tahoma"/>
        </w:rPr>
        <w:t>P</w:t>
      </w:r>
      <w:r w:rsidR="001D7B65" w:rsidRPr="00AD5E6F">
        <w:rPr>
          <w:rFonts w:ascii="Tahoma" w:hAnsi="Tahoma" w:cs="Tahoma"/>
        </w:rPr>
        <w:t>zp</w:t>
      </w:r>
      <w:proofErr w:type="spellEnd"/>
      <w:r w:rsidR="001D7B65" w:rsidRPr="00AD5E6F">
        <w:rPr>
          <w:rFonts w:ascii="Tahoma" w:hAnsi="Tahoma" w:cs="Tahoma"/>
        </w:rPr>
        <w:t xml:space="preserve"> oraz pozostałymi</w:t>
      </w:r>
      <w:r w:rsidRPr="00AD5E6F">
        <w:rPr>
          <w:rFonts w:ascii="Tahoma" w:hAnsi="Tahoma" w:cs="Tahoma"/>
        </w:rPr>
        <w:t xml:space="preserve"> dokumentami </w:t>
      </w:r>
      <w:r w:rsidR="00696FB8">
        <w:rPr>
          <w:rFonts w:ascii="Tahoma" w:hAnsi="Tahoma" w:cs="Tahoma"/>
        </w:rPr>
        <w:t xml:space="preserve"> </w:t>
      </w:r>
    </w:p>
    <w:p w14:paraId="19709A8D" w14:textId="7DDE245B" w:rsidR="000C5257" w:rsidRPr="00AD5E6F" w:rsidRDefault="00696FB8" w:rsidP="004B089C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0C5257" w:rsidRPr="00AD5E6F">
        <w:rPr>
          <w:rFonts w:ascii="Tahoma" w:hAnsi="Tahoma" w:cs="Tahoma"/>
          <w:u w:val="single"/>
        </w:rPr>
        <w:t>wymaganymi powyżej</w:t>
      </w:r>
      <w:r w:rsidR="000C5257" w:rsidRPr="00AD5E6F">
        <w:rPr>
          <w:rFonts w:ascii="Tahoma" w:hAnsi="Tahoma" w:cs="Tahoma"/>
        </w:rPr>
        <w:t xml:space="preserve">) jeśli dotyczą </w:t>
      </w:r>
      <w:r w:rsidR="002161F9">
        <w:rPr>
          <w:rFonts w:ascii="Tahoma" w:hAnsi="Tahoma" w:cs="Tahoma"/>
        </w:rPr>
        <w:t>W</w:t>
      </w:r>
      <w:r w:rsidR="000C5257" w:rsidRPr="00AD5E6F">
        <w:rPr>
          <w:rFonts w:ascii="Tahoma" w:hAnsi="Tahoma" w:cs="Tahoma"/>
        </w:rPr>
        <w:t>ykonawcy, składa się pod rygorem nieważności, w formie elektronicznej lub w postaci elektronicznej opatrzonej podpisem elektronicznym lub podpisem  zaufanym lub podpisem osobistym przez osobę /osoby upoważnione.</w:t>
      </w:r>
    </w:p>
    <w:p w14:paraId="0FE5D65D" w14:textId="77777777" w:rsidR="000C5257" w:rsidRPr="00AD5E6F" w:rsidRDefault="000C5257" w:rsidP="004B089C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8.  Pełnomocnictwo do złożenia oferty musi być złożone w oryginale w takiej samej formie, jak składana oferta (tj. w formie elektronicznej lub postaci elektronicznej opatrzonej podpisem elektroniczny,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7F5D57AB" w14:textId="77777777" w:rsidR="000C5257" w:rsidRPr="00AD5E6F" w:rsidRDefault="000C5257" w:rsidP="004B089C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9.   Oferty, oświadczenia, o których mowa w art. 125 ust. 1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 xml:space="preserve">, oświadczenie, o którym mowa w art. 117 ust. 4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 xml:space="preserve">, zobowiązanie podmiotu udostępniającego zasoby, o którym mowa w art. 118 ust. 3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 xml:space="preserve"> oraz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>, z uwzględnieniem rodzaju przekazywanych danych. W przypadku plików poddanych kompresji, Zamawiający dopuszcza również format .</w:t>
      </w:r>
      <w:proofErr w:type="spellStart"/>
      <w:r w:rsidRPr="00AD5E6F">
        <w:rPr>
          <w:rFonts w:ascii="Tahoma" w:hAnsi="Tahoma" w:cs="Tahoma"/>
        </w:rPr>
        <w:t>rar</w:t>
      </w:r>
      <w:proofErr w:type="spellEnd"/>
      <w:r w:rsidRPr="00AD5E6F">
        <w:rPr>
          <w:rFonts w:ascii="Tahoma" w:hAnsi="Tahoma" w:cs="Tahoma"/>
        </w:rPr>
        <w:t>.</w:t>
      </w:r>
    </w:p>
    <w:p w14:paraId="3AF92991" w14:textId="7B734533" w:rsidR="000C5257" w:rsidRPr="00AD5E6F" w:rsidRDefault="000C5257" w:rsidP="004B089C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10.  Wszelkie informacje stanowiące tajemnicę przedsiębiorstwa w rozumieniu ustawy z dnia 16 kwietnia 1993 r. o zwalczaniu nieuczciwej konkurencji (Dz. U. z 20</w:t>
      </w:r>
      <w:r w:rsidR="002161F9">
        <w:rPr>
          <w:rFonts w:ascii="Tahoma" w:hAnsi="Tahoma" w:cs="Tahoma"/>
        </w:rPr>
        <w:t>22</w:t>
      </w:r>
      <w:r w:rsidRPr="00AD5E6F">
        <w:rPr>
          <w:rFonts w:ascii="Tahoma" w:hAnsi="Tahoma" w:cs="Tahoma"/>
        </w:rPr>
        <w:t xml:space="preserve"> r. poz. 1</w:t>
      </w:r>
      <w:r w:rsidR="0077548F">
        <w:rPr>
          <w:rFonts w:ascii="Tahoma" w:hAnsi="Tahoma" w:cs="Tahoma"/>
        </w:rPr>
        <w:t>233 z późni. zm.</w:t>
      </w:r>
      <w:r w:rsidRPr="00AD5E6F">
        <w:rPr>
          <w:rFonts w:ascii="Tahoma" w:hAnsi="Tahoma" w:cs="Tahoma"/>
        </w:rPr>
        <w:t xml:space="preserve">), które Wykonawca zastrzeże jako tajemnicę przedsiębiorstwa, powinny zostać złożone w osobnym pliku oznaczonym jako </w:t>
      </w:r>
      <w:r w:rsidRPr="00AD5E6F">
        <w:rPr>
          <w:rStyle w:val="TeksttreciKursywa"/>
          <w:rFonts w:ascii="Tahoma" w:hAnsi="Tahoma" w:cs="Tahoma"/>
        </w:rPr>
        <w:t>„tajemnica przedsiębiorstwa"</w:t>
      </w:r>
      <w:r w:rsidRPr="00AD5E6F">
        <w:rPr>
          <w:rFonts w:ascii="Tahoma" w:hAnsi="Tahoma" w:cs="Tahoma"/>
        </w:rPr>
        <w:t xml:space="preserve"> a następnie wraz z plikami stanowiącymi jawną część skompresowane do jednego pliku archiwum (ZIP). Wykonawca zobowiązany jest, wraz z przekazaniem tych informacji, wykazać spełnienie przesłanek</w:t>
      </w:r>
      <w:bookmarkStart w:id="6" w:name="bookmark46"/>
      <w:r w:rsidRPr="00AD5E6F">
        <w:rPr>
          <w:rFonts w:ascii="Tahoma" w:hAnsi="Tahoma" w:cs="Tahoma"/>
        </w:rPr>
        <w:t xml:space="preserve"> określonych w art. 11 ust. 2 ustawy z dnia 16 kwietnia 1993 r. o zwalczaniu nieuczciwej konkurencji. Zaleca się, aby uzasadnienie </w:t>
      </w:r>
      <w:r w:rsidRPr="00AD5E6F">
        <w:rPr>
          <w:rFonts w:ascii="Tahoma" w:hAnsi="Tahoma" w:cs="Tahoma"/>
        </w:rPr>
        <w:lastRenderedPageBreak/>
        <w:t xml:space="preserve">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>.</w:t>
      </w:r>
      <w:bookmarkEnd w:id="6"/>
    </w:p>
    <w:p w14:paraId="03BC6FA1" w14:textId="77777777" w:rsidR="001757DD" w:rsidRPr="00F5246C" w:rsidRDefault="001757DD" w:rsidP="00142FF7">
      <w:pPr>
        <w:pStyle w:val="Teksttreci41"/>
        <w:shd w:val="clear" w:color="auto" w:fill="auto"/>
        <w:spacing w:before="0" w:after="120" w:line="240" w:lineRule="exact"/>
        <w:ind w:firstLine="0"/>
        <w:rPr>
          <w:rFonts w:ascii="Tahoma" w:hAnsi="Tahoma" w:cs="Tahoma"/>
          <w:color w:val="0070C0"/>
          <w:sz w:val="28"/>
          <w:szCs w:val="28"/>
        </w:rPr>
      </w:pPr>
    </w:p>
    <w:p w14:paraId="6F131FB2" w14:textId="3F0D43C8" w:rsidR="001B0B7A" w:rsidRPr="00F5246C" w:rsidRDefault="0077548F" w:rsidP="009B1FB7">
      <w:pPr>
        <w:pStyle w:val="Nagwek21"/>
        <w:keepNext/>
        <w:keepLines/>
        <w:shd w:val="clear" w:color="auto" w:fill="auto"/>
        <w:tabs>
          <w:tab w:val="left" w:pos="993"/>
        </w:tabs>
        <w:spacing w:after="0" w:line="260" w:lineRule="exact"/>
        <w:ind w:firstLine="0"/>
        <w:rPr>
          <w:rStyle w:val="Nagwek20"/>
          <w:rFonts w:ascii="Tahoma" w:hAnsi="Tahoma" w:cs="Tahoma"/>
          <w:b/>
          <w:bCs/>
          <w:sz w:val="28"/>
          <w:szCs w:val="28"/>
        </w:rPr>
      </w:pPr>
      <w:bookmarkStart w:id="7" w:name="bookmark39"/>
      <w:bookmarkStart w:id="8" w:name="bookmark40"/>
      <w:r>
        <w:rPr>
          <w:rStyle w:val="Nagwek20"/>
          <w:rFonts w:ascii="Tahoma" w:hAnsi="Tahoma" w:cs="Tahoma"/>
          <w:b/>
          <w:bCs/>
          <w:sz w:val="28"/>
          <w:szCs w:val="28"/>
        </w:rPr>
        <w:t xml:space="preserve">DZIAŁ </w:t>
      </w:r>
      <w:r w:rsidR="00400EE8" w:rsidRPr="00F5246C">
        <w:rPr>
          <w:rStyle w:val="Nagwek20"/>
          <w:rFonts w:ascii="Tahoma" w:hAnsi="Tahoma" w:cs="Tahoma"/>
          <w:b/>
          <w:bCs/>
          <w:sz w:val="28"/>
          <w:szCs w:val="28"/>
        </w:rPr>
        <w:t>VII</w:t>
      </w:r>
      <w:r w:rsidR="00D20786" w:rsidRPr="00F5246C">
        <w:rPr>
          <w:rStyle w:val="Nagwek20"/>
          <w:rFonts w:ascii="Tahoma" w:hAnsi="Tahoma" w:cs="Tahoma"/>
          <w:b/>
          <w:bCs/>
          <w:sz w:val="28"/>
          <w:szCs w:val="28"/>
        </w:rPr>
        <w:t>I</w:t>
      </w:r>
      <w:r>
        <w:rPr>
          <w:rStyle w:val="Nagwek20"/>
          <w:rFonts w:ascii="Tahoma" w:hAnsi="Tahoma" w:cs="Tahoma"/>
          <w:b/>
          <w:bCs/>
          <w:sz w:val="28"/>
          <w:szCs w:val="28"/>
        </w:rPr>
        <w:t>.</w:t>
      </w:r>
      <w:r w:rsidR="00087C1E" w:rsidRPr="00F5246C">
        <w:rPr>
          <w:rStyle w:val="Nagwek20"/>
          <w:rFonts w:ascii="Tahoma" w:hAnsi="Tahoma" w:cs="Tahoma"/>
          <w:b/>
          <w:bCs/>
          <w:sz w:val="28"/>
          <w:szCs w:val="28"/>
        </w:rPr>
        <w:t xml:space="preserve">  TERMIN ZWIĄZANIA OFERTĄ</w:t>
      </w:r>
      <w:bookmarkEnd w:id="7"/>
      <w:bookmarkEnd w:id="8"/>
    </w:p>
    <w:p w14:paraId="4BB3CFF2" w14:textId="77777777" w:rsidR="00087C1E" w:rsidRPr="006E2523" w:rsidRDefault="00087C1E" w:rsidP="00087C1E">
      <w:pPr>
        <w:pStyle w:val="Nagwek21"/>
        <w:keepNext/>
        <w:keepLines/>
        <w:shd w:val="clear" w:color="auto" w:fill="auto"/>
        <w:tabs>
          <w:tab w:val="left" w:pos="993"/>
        </w:tabs>
        <w:spacing w:after="0" w:line="260" w:lineRule="exact"/>
        <w:ind w:left="20" w:firstLine="0"/>
        <w:rPr>
          <w:rFonts w:asciiTheme="minorHAnsi" w:hAnsiTheme="minorHAnsi"/>
          <w:sz w:val="28"/>
          <w:szCs w:val="28"/>
        </w:rPr>
      </w:pPr>
    </w:p>
    <w:p w14:paraId="4C3D607D" w14:textId="27A68989" w:rsidR="001B0B7A" w:rsidRPr="00AD5E6F" w:rsidRDefault="006F18BE" w:rsidP="0077548F">
      <w:pPr>
        <w:pStyle w:val="Teksttreci2"/>
        <w:numPr>
          <w:ilvl w:val="0"/>
          <w:numId w:val="6"/>
        </w:numPr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  <w:b/>
        </w:rPr>
      </w:pPr>
      <w:r w:rsidRPr="00AD5E6F">
        <w:rPr>
          <w:rFonts w:ascii="Tahoma" w:hAnsi="Tahoma" w:cs="Tahoma"/>
        </w:rPr>
        <w:t>Wykon</w:t>
      </w:r>
      <w:r w:rsidR="00593042" w:rsidRPr="00AD5E6F">
        <w:rPr>
          <w:rFonts w:ascii="Tahoma" w:hAnsi="Tahoma" w:cs="Tahoma"/>
        </w:rPr>
        <w:t xml:space="preserve">awca pozostaje </w:t>
      </w:r>
      <w:r w:rsidR="009A7BD9" w:rsidRPr="00AD5E6F">
        <w:rPr>
          <w:rFonts w:ascii="Tahoma" w:hAnsi="Tahoma" w:cs="Tahoma"/>
        </w:rPr>
        <w:t xml:space="preserve">związany ofertą </w:t>
      </w:r>
      <w:r w:rsidR="003A37AC">
        <w:rPr>
          <w:rFonts w:ascii="Tahoma" w:hAnsi="Tahoma" w:cs="Tahoma"/>
        </w:rPr>
        <w:t>30 dni tj</w:t>
      </w:r>
      <w:r w:rsidR="0077548F">
        <w:rPr>
          <w:rFonts w:ascii="Tahoma" w:hAnsi="Tahoma" w:cs="Tahoma"/>
        </w:rPr>
        <w:t>.</w:t>
      </w:r>
      <w:r w:rsidR="003A37AC">
        <w:rPr>
          <w:rFonts w:ascii="Tahoma" w:hAnsi="Tahoma" w:cs="Tahoma"/>
        </w:rPr>
        <w:t xml:space="preserve">; </w:t>
      </w:r>
      <w:r w:rsidRPr="00AD5E6F">
        <w:rPr>
          <w:rFonts w:ascii="Tahoma" w:hAnsi="Tahoma" w:cs="Tahoma"/>
        </w:rPr>
        <w:t xml:space="preserve"> </w:t>
      </w:r>
      <w:r w:rsidRPr="00AD5E6F">
        <w:rPr>
          <w:rFonts w:ascii="Tahoma" w:hAnsi="Tahoma" w:cs="Tahoma"/>
          <w:b/>
        </w:rPr>
        <w:t>do dnia</w:t>
      </w:r>
      <w:bookmarkStart w:id="9" w:name="bookmark41"/>
      <w:r w:rsidR="006E2523" w:rsidRPr="00AD5E6F">
        <w:rPr>
          <w:rFonts w:ascii="Tahoma" w:hAnsi="Tahoma" w:cs="Tahoma"/>
        </w:rPr>
        <w:t xml:space="preserve"> </w:t>
      </w:r>
      <w:r w:rsidR="000A3419" w:rsidRPr="000A3419">
        <w:rPr>
          <w:rFonts w:ascii="Tahoma" w:hAnsi="Tahoma" w:cs="Tahoma"/>
          <w:b/>
          <w:bCs/>
        </w:rPr>
        <w:t>2</w:t>
      </w:r>
      <w:r w:rsidR="00293356">
        <w:rPr>
          <w:rFonts w:ascii="Tahoma" w:hAnsi="Tahoma" w:cs="Tahoma"/>
          <w:b/>
          <w:bCs/>
        </w:rPr>
        <w:t>8</w:t>
      </w:r>
      <w:r w:rsidR="00423A1C" w:rsidRPr="00AD5E6F">
        <w:rPr>
          <w:rStyle w:val="Teksttreci5"/>
          <w:rFonts w:ascii="Tahoma" w:hAnsi="Tahoma" w:cs="Tahoma"/>
          <w:b/>
        </w:rPr>
        <w:t>.</w:t>
      </w:r>
      <w:r w:rsidR="004B089C">
        <w:rPr>
          <w:rStyle w:val="Teksttreci5"/>
          <w:rFonts w:ascii="Tahoma" w:hAnsi="Tahoma" w:cs="Tahoma"/>
          <w:b/>
        </w:rPr>
        <w:t>1</w:t>
      </w:r>
      <w:r w:rsidR="00327D75">
        <w:rPr>
          <w:rStyle w:val="Teksttreci5"/>
          <w:rFonts w:ascii="Tahoma" w:hAnsi="Tahoma" w:cs="Tahoma"/>
          <w:b/>
        </w:rPr>
        <w:t>2</w:t>
      </w:r>
      <w:r w:rsidR="009175E1">
        <w:rPr>
          <w:rStyle w:val="Teksttreci5"/>
          <w:rFonts w:ascii="Tahoma" w:hAnsi="Tahoma" w:cs="Tahoma"/>
          <w:b/>
        </w:rPr>
        <w:t>.2024</w:t>
      </w:r>
      <w:r w:rsidRPr="00AD5E6F">
        <w:rPr>
          <w:rStyle w:val="Teksttreci5"/>
          <w:rFonts w:ascii="Tahoma" w:hAnsi="Tahoma" w:cs="Tahoma"/>
          <w:b/>
        </w:rPr>
        <w:t xml:space="preserve"> r</w:t>
      </w:r>
      <w:r w:rsidRPr="00AD5E6F">
        <w:rPr>
          <w:rFonts w:ascii="Tahoma" w:hAnsi="Tahoma" w:cs="Tahoma"/>
          <w:b/>
        </w:rPr>
        <w:t>.</w:t>
      </w:r>
      <w:bookmarkEnd w:id="9"/>
    </w:p>
    <w:p w14:paraId="69AB72A0" w14:textId="77777777" w:rsidR="009A7BD9" w:rsidRPr="00AD5E6F" w:rsidRDefault="009A7BD9" w:rsidP="0077548F">
      <w:pPr>
        <w:pStyle w:val="Teksttreci2"/>
        <w:numPr>
          <w:ilvl w:val="0"/>
          <w:numId w:val="6"/>
        </w:numPr>
        <w:shd w:val="clear" w:color="auto" w:fill="auto"/>
        <w:spacing w:before="0" w:after="0" w:line="240" w:lineRule="auto"/>
        <w:ind w:left="284" w:right="20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  <w:color w:val="auto"/>
          <w:lang w:bidi="ar-SA"/>
        </w:rPr>
        <w:t>Pierwszym dniem terminu związania ofertą jest dzień, w którym upływa termin składania ofert.</w:t>
      </w:r>
      <w:r w:rsidR="006F18BE" w:rsidRPr="00AD5E6F">
        <w:rPr>
          <w:rFonts w:ascii="Tahoma" w:hAnsi="Tahoma" w:cs="Tahoma"/>
        </w:rPr>
        <w:t xml:space="preserve"> </w:t>
      </w:r>
    </w:p>
    <w:p w14:paraId="71594E72" w14:textId="77777777" w:rsidR="001B0B7A" w:rsidRPr="00AD5E6F" w:rsidRDefault="00087C1E" w:rsidP="0077548F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3.  </w:t>
      </w:r>
      <w:r w:rsidR="006F18BE" w:rsidRPr="00AD5E6F">
        <w:rPr>
          <w:rFonts w:ascii="Tahoma" w:hAnsi="Tahoma" w:cs="Tahoma"/>
        </w:rPr>
        <w:t xml:space="preserve">W przypadku, gdy wybór najkorzystniejszej oferty nie nastąpi przed </w:t>
      </w:r>
      <w:r w:rsidR="006E2523" w:rsidRPr="00AD5E6F">
        <w:rPr>
          <w:rFonts w:ascii="Tahoma" w:hAnsi="Tahoma" w:cs="Tahoma"/>
        </w:rPr>
        <w:t>upływem terminu związania ofertą</w:t>
      </w:r>
      <w:r w:rsidR="006F18BE" w:rsidRPr="00AD5E6F">
        <w:rPr>
          <w:rFonts w:ascii="Tahoma" w:hAnsi="Tahoma" w:cs="Tahoma"/>
        </w:rPr>
        <w:t xml:space="preserve"> określonego w SWZ, Zamawiający przed </w:t>
      </w:r>
      <w:r w:rsidR="006E2523" w:rsidRPr="00AD5E6F">
        <w:rPr>
          <w:rFonts w:ascii="Tahoma" w:hAnsi="Tahoma" w:cs="Tahoma"/>
        </w:rPr>
        <w:t>upływem terminu związania ofertą</w:t>
      </w:r>
      <w:r w:rsidR="006F18BE" w:rsidRPr="00AD5E6F">
        <w:rPr>
          <w:rFonts w:ascii="Tahoma" w:hAnsi="Tahoma" w:cs="Tahoma"/>
        </w:rPr>
        <w:t xml:space="preserve"> zwraca się jednokrotnie do Wykonawców o wyrażenie zgody na przedłużenie tego terminu o wskazywany przez niego okres, nie dłuższy niż 30 dni.</w:t>
      </w:r>
    </w:p>
    <w:p w14:paraId="0A2361F4" w14:textId="77777777" w:rsidR="001B0B7A" w:rsidRPr="00AD5E6F" w:rsidRDefault="00087C1E" w:rsidP="0077548F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4. </w:t>
      </w:r>
      <w:r w:rsidR="006F18BE" w:rsidRPr="00AD5E6F">
        <w:rPr>
          <w:rFonts w:ascii="Tahoma" w:hAnsi="Tahoma" w:cs="Tahoma"/>
        </w:rPr>
        <w:t>Przedłużenie terminu związania oferta, o którym mowa w ust. 2, wymaga złożenia przez Wykonawcę pisemnego oświadczenia o wyrażeniu zgody na przed</w:t>
      </w:r>
      <w:r w:rsidR="006E2523" w:rsidRPr="00AD5E6F">
        <w:rPr>
          <w:rFonts w:ascii="Tahoma" w:hAnsi="Tahoma" w:cs="Tahoma"/>
        </w:rPr>
        <w:t>łużenie terminu związania ofertą</w:t>
      </w:r>
      <w:r w:rsidR="006F18BE" w:rsidRPr="00AD5E6F">
        <w:rPr>
          <w:rFonts w:ascii="Tahoma" w:hAnsi="Tahoma" w:cs="Tahoma"/>
        </w:rPr>
        <w:t>.</w:t>
      </w:r>
    </w:p>
    <w:p w14:paraId="0A718EE8" w14:textId="77777777" w:rsidR="008376EC" w:rsidRPr="00AD5E6F" w:rsidRDefault="00087C1E" w:rsidP="0077548F">
      <w:pPr>
        <w:pStyle w:val="Teksttreci2"/>
        <w:shd w:val="clear" w:color="auto" w:fill="auto"/>
        <w:spacing w:before="0" w:after="120" w:line="240" w:lineRule="auto"/>
        <w:ind w:right="20" w:firstLine="0"/>
        <w:jc w:val="both"/>
        <w:rPr>
          <w:rFonts w:ascii="Tahoma" w:hAnsi="Tahoma" w:cs="Tahoma"/>
        </w:rPr>
      </w:pPr>
      <w:bookmarkStart w:id="10" w:name="bookmark42"/>
      <w:r w:rsidRPr="00AD5E6F">
        <w:rPr>
          <w:rFonts w:ascii="Tahoma" w:hAnsi="Tahoma" w:cs="Tahoma"/>
        </w:rPr>
        <w:t xml:space="preserve">5. </w:t>
      </w:r>
      <w:r w:rsidR="006F18BE" w:rsidRPr="00AD5E6F">
        <w:rPr>
          <w:rFonts w:ascii="Tahoma" w:hAnsi="Tahoma" w:cs="Tahoma"/>
        </w:rPr>
        <w:t>Przedłużenie terminu związania ofertą jest dopuszczalne tylko z jednoczesnym przedłużeniem okresu ważności wadium</w:t>
      </w:r>
      <w:r w:rsidR="009A7BD9" w:rsidRPr="00AD5E6F">
        <w:rPr>
          <w:rFonts w:ascii="Tahoma" w:hAnsi="Tahoma" w:cs="Tahoma"/>
        </w:rPr>
        <w:t xml:space="preserve"> jeśli jest wymagane</w:t>
      </w:r>
      <w:r w:rsidR="006F18BE" w:rsidRPr="00AD5E6F">
        <w:rPr>
          <w:rFonts w:ascii="Tahoma" w:hAnsi="Tahoma" w:cs="Tahoma"/>
        </w:rPr>
        <w:t xml:space="preserve"> albo, jeżeli nie jest to możliwe, z wniesieniem </w:t>
      </w:r>
      <w:r w:rsidR="008376EC" w:rsidRPr="00AD5E6F">
        <w:rPr>
          <w:rFonts w:ascii="Tahoma" w:hAnsi="Tahoma" w:cs="Tahoma"/>
        </w:rPr>
        <w:t xml:space="preserve"> </w:t>
      </w:r>
      <w:r w:rsidR="00E87750" w:rsidRPr="00AD5E6F">
        <w:rPr>
          <w:rFonts w:ascii="Tahoma" w:hAnsi="Tahoma" w:cs="Tahoma"/>
        </w:rPr>
        <w:t>n</w:t>
      </w:r>
      <w:r w:rsidR="008376EC" w:rsidRPr="00AD5E6F">
        <w:rPr>
          <w:rFonts w:ascii="Tahoma" w:hAnsi="Tahoma" w:cs="Tahoma"/>
        </w:rPr>
        <w:t>owego wadium na przedłużony okres związania ofertą</w:t>
      </w:r>
      <w:r w:rsidR="00141DB0" w:rsidRPr="00AD5E6F">
        <w:rPr>
          <w:rFonts w:ascii="Tahoma" w:hAnsi="Tahoma" w:cs="Tahoma"/>
        </w:rPr>
        <w:t xml:space="preserve"> </w:t>
      </w:r>
    </w:p>
    <w:p w14:paraId="418415C6" w14:textId="77777777" w:rsidR="00F5246C" w:rsidRPr="00AD5E6F" w:rsidRDefault="005C74B3" w:rsidP="00AD5E6F">
      <w:pPr>
        <w:pStyle w:val="Nagwek21"/>
        <w:keepNext/>
        <w:keepLines/>
        <w:shd w:val="clear" w:color="auto" w:fill="auto"/>
        <w:tabs>
          <w:tab w:val="left" w:pos="1104"/>
        </w:tabs>
        <w:spacing w:after="0" w:line="336" w:lineRule="exact"/>
        <w:ind w:firstLine="0"/>
        <w:rPr>
          <w:rFonts w:ascii="Tahoma" w:hAnsi="Tahoma" w:cs="Tahoma"/>
          <w:color w:val="auto"/>
          <w:sz w:val="22"/>
          <w:szCs w:val="22"/>
        </w:rPr>
      </w:pPr>
      <w:bookmarkStart w:id="11" w:name="bookmark47"/>
      <w:bookmarkEnd w:id="10"/>
      <w:r w:rsidRPr="00AD5E6F">
        <w:rPr>
          <w:rStyle w:val="Nagwek20"/>
          <w:rFonts w:ascii="Tahoma" w:hAnsi="Tahoma" w:cs="Tahoma"/>
          <w:b/>
          <w:bCs/>
          <w:color w:val="auto"/>
          <w:sz w:val="22"/>
          <w:szCs w:val="22"/>
        </w:rPr>
        <w:t>WYMAGANIA DOTYCZĄCE WADIUM</w:t>
      </w:r>
    </w:p>
    <w:p w14:paraId="03442F51" w14:textId="77777777" w:rsidR="00B875AB" w:rsidRPr="00AD5E6F" w:rsidRDefault="00F5246C" w:rsidP="00AD5E6F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W niniejszym postępowaniu Zamawiający nie wymaga</w:t>
      </w:r>
      <w:r w:rsidR="003C73BC" w:rsidRPr="00AD5E6F">
        <w:rPr>
          <w:rFonts w:ascii="Tahoma" w:hAnsi="Tahoma" w:cs="Tahoma"/>
          <w:sz w:val="22"/>
          <w:szCs w:val="22"/>
        </w:rPr>
        <w:t xml:space="preserve"> </w:t>
      </w:r>
      <w:r w:rsidR="00066563" w:rsidRPr="00AD5E6F">
        <w:rPr>
          <w:rFonts w:ascii="Tahoma" w:hAnsi="Tahoma" w:cs="Tahoma"/>
          <w:sz w:val="22"/>
          <w:szCs w:val="22"/>
        </w:rPr>
        <w:t>wniesie</w:t>
      </w:r>
      <w:r w:rsidRPr="00AD5E6F">
        <w:rPr>
          <w:rFonts w:ascii="Tahoma" w:hAnsi="Tahoma" w:cs="Tahoma"/>
          <w:sz w:val="22"/>
          <w:szCs w:val="22"/>
        </w:rPr>
        <w:t>nia</w:t>
      </w:r>
      <w:r w:rsidR="009E18E9" w:rsidRPr="00AD5E6F">
        <w:rPr>
          <w:rFonts w:ascii="Tahoma" w:hAnsi="Tahoma" w:cs="Tahoma"/>
          <w:sz w:val="22"/>
          <w:szCs w:val="22"/>
        </w:rPr>
        <w:t xml:space="preserve"> wadium. </w:t>
      </w:r>
    </w:p>
    <w:p w14:paraId="69D7D67E" w14:textId="77777777" w:rsidR="003C73BC" w:rsidRPr="00F5246C" w:rsidRDefault="003C73BC" w:rsidP="003C73BC">
      <w:pPr>
        <w:pStyle w:val="Default"/>
        <w:spacing w:line="276" w:lineRule="auto"/>
        <w:rPr>
          <w:rFonts w:ascii="Tahoma" w:hAnsi="Tahoma" w:cs="Tahoma"/>
        </w:rPr>
      </w:pPr>
    </w:p>
    <w:p w14:paraId="184C9617" w14:textId="1480E264" w:rsidR="00763684" w:rsidRPr="00AD5E6F" w:rsidRDefault="0077548F" w:rsidP="00763684">
      <w:pPr>
        <w:pStyle w:val="Nagwek21"/>
        <w:keepNext/>
        <w:keepLines/>
        <w:shd w:val="clear" w:color="auto" w:fill="auto"/>
        <w:tabs>
          <w:tab w:val="left" w:pos="1087"/>
        </w:tabs>
        <w:spacing w:after="0" w:line="260" w:lineRule="exact"/>
        <w:ind w:firstLine="0"/>
        <w:rPr>
          <w:rFonts w:ascii="Tahoma" w:hAnsi="Tahoma" w:cs="Tahoma"/>
          <w:sz w:val="28"/>
          <w:szCs w:val="28"/>
        </w:rPr>
      </w:pPr>
      <w:r>
        <w:rPr>
          <w:rStyle w:val="Nagwek20"/>
          <w:rFonts w:ascii="Tahoma" w:hAnsi="Tahoma" w:cs="Tahoma"/>
          <w:b/>
          <w:bCs/>
          <w:sz w:val="28"/>
          <w:szCs w:val="28"/>
        </w:rPr>
        <w:t xml:space="preserve">DZIAŁ </w:t>
      </w:r>
      <w:r w:rsidR="00AD5E6F" w:rsidRPr="00AD5E6F">
        <w:rPr>
          <w:rStyle w:val="Nagwek20"/>
          <w:rFonts w:ascii="Tahoma" w:hAnsi="Tahoma" w:cs="Tahoma"/>
          <w:b/>
          <w:bCs/>
          <w:sz w:val="28"/>
          <w:szCs w:val="28"/>
        </w:rPr>
        <w:t>I</w:t>
      </w:r>
      <w:r w:rsidR="00D20786" w:rsidRPr="00AD5E6F">
        <w:rPr>
          <w:rStyle w:val="Nagwek20"/>
          <w:rFonts w:ascii="Tahoma" w:hAnsi="Tahoma" w:cs="Tahoma"/>
          <w:b/>
          <w:bCs/>
          <w:sz w:val="28"/>
          <w:szCs w:val="28"/>
        </w:rPr>
        <w:t>X</w:t>
      </w:r>
      <w:r w:rsidR="0054654A" w:rsidRPr="00AD5E6F">
        <w:rPr>
          <w:rStyle w:val="Nagwek20"/>
          <w:rFonts w:ascii="Tahoma" w:hAnsi="Tahoma" w:cs="Tahoma"/>
          <w:b/>
          <w:bCs/>
          <w:sz w:val="28"/>
          <w:szCs w:val="28"/>
        </w:rPr>
        <w:t xml:space="preserve">.  </w:t>
      </w:r>
      <w:r w:rsidR="00400EE8" w:rsidRPr="00AD5E6F">
        <w:rPr>
          <w:rStyle w:val="Nagwek20"/>
          <w:rFonts w:ascii="Tahoma" w:hAnsi="Tahoma" w:cs="Tahoma"/>
          <w:b/>
          <w:bCs/>
          <w:sz w:val="28"/>
          <w:szCs w:val="28"/>
        </w:rPr>
        <w:t xml:space="preserve">SPOSÓB ORAZ TERMIN </w:t>
      </w:r>
      <w:r w:rsidR="0054654A" w:rsidRPr="00AD5E6F">
        <w:rPr>
          <w:rStyle w:val="Nagwek20"/>
          <w:rFonts w:ascii="Tahoma" w:hAnsi="Tahoma" w:cs="Tahoma"/>
          <w:b/>
          <w:bCs/>
          <w:sz w:val="28"/>
          <w:szCs w:val="28"/>
        </w:rPr>
        <w:t>SKŁADANIA OFERT</w:t>
      </w:r>
      <w:bookmarkEnd w:id="11"/>
    </w:p>
    <w:p w14:paraId="4D26B391" w14:textId="77777777" w:rsidR="00763684" w:rsidRPr="00763684" w:rsidRDefault="00763684" w:rsidP="00763684">
      <w:pPr>
        <w:widowControl/>
        <w:autoSpaceDE w:val="0"/>
        <w:autoSpaceDN w:val="0"/>
        <w:adjustRightInd w:val="0"/>
        <w:rPr>
          <w:rFonts w:asciiTheme="minorHAnsi" w:hAnsiTheme="minorHAnsi" w:cs="Arial"/>
          <w:color w:val="auto"/>
          <w:lang w:bidi="ar-SA"/>
        </w:rPr>
      </w:pPr>
    </w:p>
    <w:p w14:paraId="60C398E4" w14:textId="46D8374F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1. Ofertę wraz z wymaganymi dokumentami należy złożyć na platformie zakupowej pod adresem: </w:t>
      </w:r>
      <w:hyperlink r:id="rId18" w:history="1">
        <w:r w:rsidR="00B906C6" w:rsidRPr="00AD5E6F">
          <w:rPr>
            <w:rStyle w:val="Hipercze"/>
            <w:rFonts w:ascii="Tahoma" w:hAnsi="Tahoma" w:cs="Tahoma"/>
            <w:sz w:val="22"/>
            <w:szCs w:val="22"/>
            <w:lang w:bidi="ar-SA"/>
          </w:rPr>
          <w:t>https://platformazakupowa.pl/pn/mszana</w:t>
        </w:r>
      </w:hyperlink>
      <w:r w:rsidR="00B906C6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w przedmiotowym postępowaniu w terminie najpóźniej </w:t>
      </w:r>
      <w:r w:rsidR="00871C47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do dnia </w:t>
      </w:r>
      <w:r w:rsidR="00F52A3C" w:rsidRPr="00696FB8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2</w:t>
      </w:r>
      <w:r w:rsid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9</w:t>
      </w:r>
      <w:r w:rsidR="00F52A3C" w:rsidRPr="00696FB8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.</w:t>
      </w:r>
      <w:r w:rsidR="004B089C" w:rsidRPr="004B089C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1</w:t>
      </w:r>
      <w:r w:rsidR="00327D75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1</w:t>
      </w:r>
      <w:r w:rsidR="009175E1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.2024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r.</w:t>
      </w:r>
      <w:r w:rsidR="00871C47"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do godz.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11</w:t>
      </w:r>
      <w:r w:rsidR="00871C47"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:</w:t>
      </w:r>
      <w:r w:rsidR="0077548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0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0</w:t>
      </w:r>
    </w:p>
    <w:p w14:paraId="4ACD4D27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2. Do oferty należy dołączyć wszystkie wymagane w SWZ dokumenty.</w:t>
      </w:r>
    </w:p>
    <w:p w14:paraId="4115A157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3. Po wypełnieniu Formularza składania oferty i załadowaniu wszystkich wymaganych załączników należy kliknąć przycisk „Przejdź do podsumowania”.</w:t>
      </w:r>
    </w:p>
    <w:p w14:paraId="75DB6E14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4. Oferta musi zostać podpisana podpisem kwalifikowanym, podpisem zaufanym lub podpisem osobistym. W procesie składania oferty za pośrednictwem platformy zakupowej Wykonawca może złożyć podpis w następujący sposób: </w:t>
      </w:r>
    </w:p>
    <w:p w14:paraId="438E9888" w14:textId="77777777" w:rsidR="0077548F" w:rsidRDefault="006E3328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- </w:t>
      </w:r>
      <w:r w:rsidR="00763684" w:rsidRPr="00AD5E6F">
        <w:rPr>
          <w:rFonts w:ascii="Tahoma" w:hAnsi="Tahoma" w:cs="Tahoma"/>
          <w:color w:val="auto"/>
          <w:sz w:val="22"/>
          <w:szCs w:val="22"/>
          <w:lang w:bidi="ar-SA"/>
        </w:rPr>
        <w:t>bezpośrednio na dokumencie przesłanym za pośrednictwem platformy zakupowej oraz</w:t>
      </w:r>
      <w:r w:rsidR="0077548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763684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dla całego </w:t>
      </w:r>
    </w:p>
    <w:p w14:paraId="76344808" w14:textId="77777777" w:rsidR="0077548F" w:rsidRDefault="007754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</w:t>
      </w:r>
      <w:r w:rsidR="00763684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pakietu dokumentów w kroku 2 Formularza składania oferty (po kliknięciu w przycisk „Przejdź do </w:t>
      </w:r>
    </w:p>
    <w:p w14:paraId="6A64B87B" w14:textId="69541E08" w:rsidR="00763684" w:rsidRDefault="007754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</w:t>
      </w:r>
      <w:r w:rsidR="00763684" w:rsidRPr="00AD5E6F">
        <w:rPr>
          <w:rFonts w:ascii="Tahoma" w:hAnsi="Tahoma" w:cs="Tahoma"/>
          <w:color w:val="auto"/>
          <w:sz w:val="22"/>
          <w:szCs w:val="22"/>
          <w:lang w:bidi="ar-SA"/>
        </w:rPr>
        <w:t>podsumowania”).</w:t>
      </w:r>
    </w:p>
    <w:p w14:paraId="36BE5E38" w14:textId="77777777" w:rsidR="0077548F" w:rsidRPr="00AD5E6F" w:rsidRDefault="007754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350632CE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5. Za datę przekazania oferty przyjmuje się datę jej przekazania w systemie poprzez kliknięcie przycisku „Złóż ofertę” i wyświetlaniu komunikatu, że oferta została złożona.</w:t>
      </w:r>
    </w:p>
    <w:p w14:paraId="49D7E6CC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6. Szczegółowa instrukcja dla Wykonawców dotycząca złożenia oferty znajduje się na stronie internetowej pod adresami: </w:t>
      </w:r>
    </w:p>
    <w:p w14:paraId="7ABDF167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https://platformazakupowa.pl/strona/1-regulaminoraz https://platformazakupowa.pl/strona/45-instrukcje</w:t>
      </w:r>
    </w:p>
    <w:p w14:paraId="63E2FFB1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7. Zamawiający najpóźniej przed otwarciem ofert udostępni na stronie internetowej prowadzonego postępowania kwotę jaką zamierza przeznaczyć na sfinansowanie zamówienia.</w:t>
      </w:r>
    </w:p>
    <w:p w14:paraId="16780C22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8. Oferta złożona po terminie podlega odrzuceniu.</w:t>
      </w:r>
    </w:p>
    <w:p w14:paraId="16763E3C" w14:textId="689D0786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9. Otwarcie ofert nastąpi w siedzibie Zamawiającego w dniu </w:t>
      </w:r>
      <w:r w:rsidR="00696FB8" w:rsidRPr="00696FB8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2</w:t>
      </w:r>
      <w:r w:rsid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9</w:t>
      </w:r>
      <w:r w:rsidR="00696FB8" w:rsidRPr="00696FB8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.</w:t>
      </w:r>
      <w:r w:rsidR="004B089C" w:rsidRPr="00696FB8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1</w:t>
      </w:r>
      <w:r w:rsidR="000A3419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1</w:t>
      </w:r>
      <w:r w:rsidR="009175E1" w:rsidRPr="004B089C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.</w:t>
      </w:r>
      <w:r w:rsidR="009175E1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2024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r.,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o godz. 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1</w:t>
      </w:r>
      <w:r w:rsidR="0077548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1</w:t>
      </w:r>
      <w:r w:rsidR="00B36AAA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:</w:t>
      </w:r>
      <w:r w:rsidR="0077548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3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0</w:t>
      </w:r>
    </w:p>
    <w:p w14:paraId="513E3B05" w14:textId="77777777" w:rsidR="00763684" w:rsidRPr="00AD5E6F" w:rsidRDefault="003B345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Zamawiający nie przewiduje udziału wykonawców w otwarciu ofert.</w:t>
      </w:r>
    </w:p>
    <w:p w14:paraId="5B6B03A2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10. Zamawiający, niezwłocznie po otwarciu ofert, udostępnia na stronie internetowej prowadzonego</w:t>
      </w:r>
      <w:r w:rsidR="00DE1A4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postępowania informacje o:</w:t>
      </w:r>
    </w:p>
    <w:p w14:paraId="424EE838" w14:textId="77777777" w:rsidR="0077548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1) nazwach albo imionach i nazwiskach oraz siedzibach lub miejscach prowadzonej działalności</w:t>
      </w:r>
      <w:r w:rsidR="00DE1A4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</w:p>
    <w:p w14:paraId="33774F5E" w14:textId="003125F4" w:rsidR="00763684" w:rsidRPr="00AD5E6F" w:rsidRDefault="007754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763684" w:rsidRPr="00AD5E6F">
        <w:rPr>
          <w:rFonts w:ascii="Tahoma" w:hAnsi="Tahoma" w:cs="Tahoma"/>
          <w:color w:val="auto"/>
          <w:sz w:val="22"/>
          <w:szCs w:val="22"/>
          <w:lang w:bidi="ar-SA"/>
        </w:rPr>
        <w:t>gospodarczej albo miejscach zamieszkania wykonawców, których oferty zostały otwarte;</w:t>
      </w:r>
    </w:p>
    <w:p w14:paraId="032CAA1C" w14:textId="77777777" w:rsidR="00763684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2) cenach lub kosztach zawartych w ofertach.</w:t>
      </w:r>
    </w:p>
    <w:p w14:paraId="53CCBA77" w14:textId="77777777" w:rsidR="0077548F" w:rsidRPr="00AD5E6F" w:rsidRDefault="007754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6386A94B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lastRenderedPageBreak/>
        <w:t>11. W</w:t>
      </w:r>
      <w:r w:rsidR="00DE1A4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przypadku awarii systemu która powoduje brak możliwości otwarcia ofert w terminie określonym przez zamawiającego, otwarcie ofert nastąpi niezwłocznie po usunięciu</w:t>
      </w:r>
      <w:r w:rsidR="00DE1A4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awarii.</w:t>
      </w:r>
    </w:p>
    <w:p w14:paraId="40199A22" w14:textId="701A55E6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12. Wycofanie oferty</w:t>
      </w:r>
      <w:r w:rsidR="00F441A3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-</w:t>
      </w:r>
      <w:r w:rsidR="00F441A3"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</w:t>
      </w:r>
      <w:r w:rsidR="00F441A3"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>ykonawca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, za pośrednictwem platformy zakupowej może przed upływem terminu do składania ofert</w:t>
      </w:r>
      <w:r w:rsidR="00DE1A4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wycofać ofertę. Sposób dokonywania wycofania oferty zamieszczono w instrukcji zamieszczonej na stronie internetowej pod adresem</w:t>
      </w:r>
      <w:r w:rsidR="0077548F">
        <w:rPr>
          <w:rFonts w:ascii="Tahoma" w:hAnsi="Tahoma" w:cs="Tahoma"/>
          <w:color w:val="auto"/>
          <w:sz w:val="22"/>
          <w:szCs w:val="22"/>
          <w:lang w:bidi="ar-SA"/>
        </w:rPr>
        <w:t>:</w:t>
      </w:r>
      <w:r w:rsidR="00DE1A4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77548F">
        <w:rPr>
          <w:rFonts w:ascii="Tahoma" w:hAnsi="Tahoma" w:cs="Tahoma"/>
          <w:b/>
          <w:bCs/>
          <w:color w:val="548DD4" w:themeColor="text2" w:themeTint="99"/>
          <w:sz w:val="22"/>
          <w:szCs w:val="22"/>
          <w:lang w:bidi="ar-SA"/>
        </w:rPr>
        <w:t>https://platformazakupowa.pl/strona/45-instrukcje.</w:t>
      </w:r>
    </w:p>
    <w:p w14:paraId="313AECCF" w14:textId="77777777" w:rsidR="00570361" w:rsidRPr="00570361" w:rsidRDefault="00570361" w:rsidP="00570361">
      <w:pPr>
        <w:spacing w:line="276" w:lineRule="auto"/>
        <w:rPr>
          <w:rFonts w:asciiTheme="minorHAnsi" w:hAnsiTheme="minorHAnsi"/>
        </w:rPr>
      </w:pPr>
      <w:bookmarkStart w:id="12" w:name="bookmark53"/>
    </w:p>
    <w:p w14:paraId="3C9B8E9A" w14:textId="45293F27" w:rsidR="00AA2456" w:rsidRPr="007A3AEF" w:rsidRDefault="0077548F" w:rsidP="00AA2456">
      <w:pPr>
        <w:pStyle w:val="Nagwek21"/>
        <w:keepNext/>
        <w:keepLines/>
        <w:shd w:val="clear" w:color="auto" w:fill="auto"/>
        <w:tabs>
          <w:tab w:val="left" w:pos="1186"/>
        </w:tabs>
        <w:spacing w:after="0" w:line="260" w:lineRule="exact"/>
        <w:ind w:firstLine="0"/>
        <w:rPr>
          <w:rStyle w:val="Nagwek20"/>
          <w:rFonts w:ascii="Tahoma" w:hAnsi="Tahoma" w:cs="Tahoma"/>
          <w:b/>
          <w:bCs/>
          <w:sz w:val="28"/>
          <w:szCs w:val="28"/>
        </w:rPr>
      </w:pPr>
      <w:r>
        <w:rPr>
          <w:rStyle w:val="Nagwek20"/>
          <w:rFonts w:ascii="Tahoma" w:hAnsi="Tahoma" w:cs="Tahoma"/>
          <w:b/>
          <w:bCs/>
          <w:sz w:val="28"/>
          <w:szCs w:val="28"/>
        </w:rPr>
        <w:t xml:space="preserve">DZIAŁ </w:t>
      </w:r>
      <w:r w:rsidR="005C2DBE" w:rsidRPr="007A3AEF">
        <w:rPr>
          <w:rStyle w:val="Nagwek20"/>
          <w:rFonts w:ascii="Tahoma" w:hAnsi="Tahoma" w:cs="Tahoma"/>
          <w:b/>
          <w:bCs/>
          <w:sz w:val="28"/>
          <w:szCs w:val="28"/>
        </w:rPr>
        <w:t>X</w:t>
      </w:r>
      <w:r>
        <w:rPr>
          <w:rStyle w:val="Nagwek20"/>
          <w:rFonts w:ascii="Tahoma" w:hAnsi="Tahoma" w:cs="Tahoma"/>
          <w:b/>
          <w:bCs/>
          <w:sz w:val="28"/>
          <w:szCs w:val="28"/>
        </w:rPr>
        <w:t>.</w:t>
      </w:r>
      <w:bookmarkStart w:id="13" w:name="bookmark50"/>
      <w:bookmarkStart w:id="14" w:name="bookmark51"/>
      <w:r w:rsidR="005C2DBE" w:rsidRPr="007A3AEF">
        <w:rPr>
          <w:rStyle w:val="Nagwek20"/>
          <w:rFonts w:ascii="Tahoma" w:hAnsi="Tahoma" w:cs="Tahoma"/>
          <w:b/>
          <w:bCs/>
          <w:sz w:val="28"/>
          <w:szCs w:val="28"/>
        </w:rPr>
        <w:t xml:space="preserve"> </w:t>
      </w:r>
      <w:r w:rsidR="00AA2456" w:rsidRPr="007A3AEF">
        <w:rPr>
          <w:rStyle w:val="Nagwek20"/>
          <w:rFonts w:ascii="Tahoma" w:hAnsi="Tahoma" w:cs="Tahoma"/>
          <w:b/>
          <w:bCs/>
          <w:sz w:val="28"/>
          <w:szCs w:val="28"/>
        </w:rPr>
        <w:t>SPOSÓB OBLICZENIA CENY</w:t>
      </w:r>
      <w:bookmarkEnd w:id="13"/>
      <w:bookmarkEnd w:id="14"/>
    </w:p>
    <w:p w14:paraId="36BA75C6" w14:textId="77777777" w:rsidR="00AA2456" w:rsidRPr="00AD5321" w:rsidRDefault="00AA2456" w:rsidP="00AA2456">
      <w:pPr>
        <w:pStyle w:val="Nagwek21"/>
        <w:keepNext/>
        <w:keepLines/>
        <w:shd w:val="clear" w:color="auto" w:fill="auto"/>
        <w:tabs>
          <w:tab w:val="left" w:pos="1186"/>
        </w:tabs>
        <w:spacing w:after="0" w:line="260" w:lineRule="exact"/>
        <w:ind w:firstLine="0"/>
        <w:rPr>
          <w:sz w:val="24"/>
          <w:szCs w:val="24"/>
        </w:rPr>
      </w:pPr>
    </w:p>
    <w:p w14:paraId="2A44FFE1" w14:textId="77777777" w:rsidR="00AA2456" w:rsidRPr="00AD5E6F" w:rsidRDefault="004C0577" w:rsidP="0077548F">
      <w:pPr>
        <w:pStyle w:val="Teksttreci2"/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1. </w:t>
      </w:r>
      <w:r w:rsidR="00687BD8" w:rsidRPr="00AD5E6F">
        <w:rPr>
          <w:rFonts w:ascii="Tahoma" w:hAnsi="Tahoma" w:cs="Tahoma"/>
        </w:rPr>
        <w:t>Wykonawca w Ofercie sporządzonej na</w:t>
      </w:r>
      <w:r w:rsidR="00AA2456" w:rsidRPr="00AD5E6F">
        <w:rPr>
          <w:rFonts w:ascii="Tahoma" w:hAnsi="Tahoma" w:cs="Tahoma"/>
        </w:rPr>
        <w:t xml:space="preserve"> Fo</w:t>
      </w:r>
      <w:r w:rsidR="00687BD8" w:rsidRPr="00AD5E6F">
        <w:rPr>
          <w:rFonts w:ascii="Tahoma" w:hAnsi="Tahoma" w:cs="Tahoma"/>
        </w:rPr>
        <w:t xml:space="preserve">rmularzu Ofertowym </w:t>
      </w:r>
      <w:r w:rsidR="00AA2456" w:rsidRPr="00AD5E6F">
        <w:rPr>
          <w:rFonts w:ascii="Tahoma" w:hAnsi="Tahoma" w:cs="Tahoma"/>
        </w:rPr>
        <w:t>według wzoru sta</w:t>
      </w:r>
      <w:r w:rsidR="00F441A3" w:rsidRPr="00AD5E6F">
        <w:rPr>
          <w:rFonts w:ascii="Tahoma" w:hAnsi="Tahoma" w:cs="Tahoma"/>
        </w:rPr>
        <w:t xml:space="preserve">nowiącego Załącznik </w:t>
      </w:r>
      <w:r w:rsidR="00702257" w:rsidRPr="00AD5E6F">
        <w:rPr>
          <w:rFonts w:ascii="Tahoma" w:hAnsi="Tahoma" w:cs="Tahoma"/>
        </w:rPr>
        <w:t>do SWZ</w:t>
      </w:r>
      <w:r w:rsidR="00687BD8" w:rsidRPr="00AD5E6F">
        <w:rPr>
          <w:rFonts w:ascii="Tahoma" w:hAnsi="Tahoma" w:cs="Tahoma"/>
        </w:rPr>
        <w:t xml:space="preserve"> określa cenę oferty brutto</w:t>
      </w:r>
      <w:r w:rsidR="00687F15" w:rsidRPr="00AD5E6F">
        <w:rPr>
          <w:rFonts w:ascii="Tahoma" w:hAnsi="Tahoma" w:cs="Tahoma"/>
        </w:rPr>
        <w:t xml:space="preserve">, </w:t>
      </w:r>
      <w:r w:rsidR="00F74C02" w:rsidRPr="00AD5E6F">
        <w:rPr>
          <w:rFonts w:ascii="Tahoma" w:hAnsi="Tahoma" w:cs="Tahoma"/>
        </w:rPr>
        <w:t xml:space="preserve"> </w:t>
      </w:r>
      <w:r w:rsidR="00687BD8" w:rsidRPr="00AD5E6F">
        <w:rPr>
          <w:rFonts w:ascii="Tahoma" w:hAnsi="Tahoma" w:cs="Tahoma"/>
        </w:rPr>
        <w:t xml:space="preserve">która stanowić będzie </w:t>
      </w:r>
      <w:r w:rsidR="003A61C2" w:rsidRPr="00AD5E6F">
        <w:rPr>
          <w:rFonts w:ascii="Tahoma" w:hAnsi="Tahoma" w:cs="Tahoma"/>
        </w:rPr>
        <w:t xml:space="preserve">wynagrodzenie </w:t>
      </w:r>
      <w:r w:rsidR="00687F15" w:rsidRPr="00AD5E6F">
        <w:rPr>
          <w:rFonts w:ascii="Tahoma" w:hAnsi="Tahoma" w:cs="Tahoma"/>
          <w:b/>
        </w:rPr>
        <w:t>ryczałtowe</w:t>
      </w:r>
      <w:r w:rsidR="003A61C2" w:rsidRPr="00AD5E6F">
        <w:rPr>
          <w:rFonts w:ascii="Tahoma" w:hAnsi="Tahoma" w:cs="Tahoma"/>
          <w:b/>
        </w:rPr>
        <w:t xml:space="preserve"> Wykonawcy</w:t>
      </w:r>
      <w:r w:rsidR="00F74C02" w:rsidRPr="00AD5E6F">
        <w:rPr>
          <w:rFonts w:ascii="Tahoma" w:hAnsi="Tahoma" w:cs="Tahoma"/>
          <w:b/>
        </w:rPr>
        <w:t xml:space="preserve"> </w:t>
      </w:r>
      <w:r w:rsidR="003C73BC" w:rsidRPr="00AD5E6F">
        <w:rPr>
          <w:rFonts w:ascii="Tahoma" w:hAnsi="Tahoma" w:cs="Tahoma"/>
        </w:rPr>
        <w:t xml:space="preserve">za realizację </w:t>
      </w:r>
      <w:r w:rsidR="00F74C02" w:rsidRPr="00AD5E6F">
        <w:rPr>
          <w:rFonts w:ascii="Tahoma" w:hAnsi="Tahoma" w:cs="Tahoma"/>
        </w:rPr>
        <w:t xml:space="preserve"> </w:t>
      </w:r>
      <w:r w:rsidR="003A61C2" w:rsidRPr="00AD5E6F">
        <w:rPr>
          <w:rFonts w:ascii="Tahoma" w:hAnsi="Tahoma" w:cs="Tahoma"/>
        </w:rPr>
        <w:t xml:space="preserve">przedmiotu </w:t>
      </w:r>
      <w:r w:rsidR="00F74C02" w:rsidRPr="00AD5E6F">
        <w:rPr>
          <w:rFonts w:ascii="Tahoma" w:hAnsi="Tahoma" w:cs="Tahoma"/>
        </w:rPr>
        <w:t xml:space="preserve">zamówienia. </w:t>
      </w:r>
    </w:p>
    <w:p w14:paraId="34191123" w14:textId="71A4BB06" w:rsidR="00702257" w:rsidRPr="00AD5E6F" w:rsidRDefault="00AA2456" w:rsidP="0077548F">
      <w:pPr>
        <w:pStyle w:val="Teksttreci2"/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2. </w:t>
      </w:r>
      <w:r w:rsidR="00172352" w:rsidRPr="00AD5E6F">
        <w:rPr>
          <w:rFonts w:ascii="Tahoma" w:hAnsi="Tahoma" w:cs="Tahoma"/>
          <w:color w:val="auto"/>
          <w:lang w:bidi="ar-SA"/>
        </w:rPr>
        <w:t>Cena Oferty w Formularzu Ofertowym</w:t>
      </w:r>
      <w:r w:rsidR="00FC5FF2" w:rsidRPr="00AD5E6F">
        <w:rPr>
          <w:rFonts w:ascii="Tahoma" w:hAnsi="Tahoma" w:cs="Tahoma"/>
          <w:color w:val="auto"/>
          <w:lang w:bidi="ar-SA"/>
        </w:rPr>
        <w:t xml:space="preserve"> </w:t>
      </w:r>
      <w:r w:rsidR="00172352" w:rsidRPr="00AD5E6F">
        <w:rPr>
          <w:rFonts w:ascii="Tahoma" w:hAnsi="Tahoma" w:cs="Tahoma"/>
          <w:color w:val="auto"/>
          <w:lang w:bidi="ar-SA"/>
        </w:rPr>
        <w:t xml:space="preserve">musi być wyrażona liczbowo i słownie. </w:t>
      </w:r>
      <w:r w:rsidR="00702257" w:rsidRPr="00AD5E6F">
        <w:rPr>
          <w:rFonts w:ascii="Tahoma" w:hAnsi="Tahoma" w:cs="Tahoma"/>
          <w:color w:val="auto"/>
          <w:lang w:bidi="ar-SA"/>
        </w:rPr>
        <w:t xml:space="preserve">Za ustalenie </w:t>
      </w:r>
      <w:r w:rsidRPr="00AD5E6F">
        <w:rPr>
          <w:rFonts w:ascii="Tahoma" w:hAnsi="Tahoma" w:cs="Tahoma"/>
          <w:color w:val="auto"/>
          <w:lang w:bidi="ar-SA"/>
        </w:rPr>
        <w:t xml:space="preserve"> wynagrodzenia</w:t>
      </w:r>
      <w:r w:rsidR="004C0577" w:rsidRPr="00AD5E6F">
        <w:rPr>
          <w:rFonts w:ascii="Tahoma" w:hAnsi="Tahoma" w:cs="Tahoma"/>
          <w:color w:val="auto"/>
          <w:lang w:bidi="ar-SA"/>
        </w:rPr>
        <w:t xml:space="preserve"> </w:t>
      </w:r>
      <w:r w:rsidR="003C73BC" w:rsidRPr="00AD5E6F">
        <w:rPr>
          <w:rFonts w:ascii="Tahoma" w:hAnsi="Tahoma" w:cs="Tahoma"/>
          <w:color w:val="auto"/>
          <w:lang w:bidi="ar-SA"/>
        </w:rPr>
        <w:t>Wykonawcy,</w:t>
      </w:r>
      <w:r w:rsidRPr="00AD5E6F">
        <w:rPr>
          <w:rFonts w:ascii="Tahoma" w:hAnsi="Tahoma" w:cs="Tahoma"/>
          <w:color w:val="auto"/>
          <w:lang w:bidi="ar-SA"/>
        </w:rPr>
        <w:t xml:space="preserve"> odpowiada wyłącznie </w:t>
      </w:r>
      <w:r w:rsidR="0077548F">
        <w:rPr>
          <w:rFonts w:ascii="Tahoma" w:hAnsi="Tahoma" w:cs="Tahoma"/>
          <w:color w:val="auto"/>
          <w:lang w:bidi="ar-SA"/>
        </w:rPr>
        <w:t>W</w:t>
      </w:r>
      <w:r w:rsidRPr="00AD5E6F">
        <w:rPr>
          <w:rFonts w:ascii="Tahoma" w:hAnsi="Tahoma" w:cs="Tahoma"/>
          <w:color w:val="auto"/>
          <w:lang w:bidi="ar-SA"/>
        </w:rPr>
        <w:t>ykonawca</w:t>
      </w:r>
      <w:r w:rsidR="00702257" w:rsidRPr="00AD5E6F">
        <w:rPr>
          <w:rFonts w:ascii="Tahoma" w:hAnsi="Tahoma" w:cs="Tahoma"/>
          <w:color w:val="auto"/>
          <w:lang w:bidi="ar-SA"/>
        </w:rPr>
        <w:t>.</w:t>
      </w:r>
      <w:r w:rsidR="00172352" w:rsidRPr="00AD5E6F">
        <w:rPr>
          <w:rFonts w:ascii="Tahoma" w:hAnsi="Tahoma" w:cs="Tahoma"/>
        </w:rPr>
        <w:t xml:space="preserve"> W przypadku rozbi</w:t>
      </w:r>
      <w:r w:rsidR="00FC5FF2" w:rsidRPr="00AD5E6F">
        <w:rPr>
          <w:rFonts w:ascii="Tahoma" w:hAnsi="Tahoma" w:cs="Tahoma"/>
        </w:rPr>
        <w:t xml:space="preserve">eżności pomiędzy ceną ofertową </w:t>
      </w:r>
      <w:r w:rsidR="00172352" w:rsidRPr="00AD5E6F">
        <w:rPr>
          <w:rFonts w:ascii="Tahoma" w:hAnsi="Tahoma" w:cs="Tahoma"/>
        </w:rPr>
        <w:t xml:space="preserve"> podaną cyfrowo a słownie, jako wartość właś</w:t>
      </w:r>
      <w:r w:rsidR="003C73BC" w:rsidRPr="00AD5E6F">
        <w:rPr>
          <w:rFonts w:ascii="Tahoma" w:hAnsi="Tahoma" w:cs="Tahoma"/>
        </w:rPr>
        <w:t xml:space="preserve">ciwa zostanie przyjęta cena </w:t>
      </w:r>
      <w:r w:rsidR="00172352" w:rsidRPr="00AD5E6F">
        <w:rPr>
          <w:rFonts w:ascii="Tahoma" w:hAnsi="Tahoma" w:cs="Tahoma"/>
        </w:rPr>
        <w:t xml:space="preserve"> podana słownie.</w:t>
      </w:r>
    </w:p>
    <w:p w14:paraId="40B3409C" w14:textId="77777777" w:rsidR="00172352" w:rsidRPr="00AD5E6F" w:rsidRDefault="003C73BC" w:rsidP="0077548F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3</w:t>
      </w:r>
      <w:r w:rsidR="00AA2456"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  <w:r w:rsidR="00702257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Wynagrodzenie </w:t>
      </w:r>
      <w:r w:rsidR="00172352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Wykonawcy musi uwzględniać wszystkie koszty bezpośrednie i pośrednie, jakie uważa za niezbędne do poniesienia dla terminowego i prawidłowego wykonania przedmiotu zamówienia w tym zysk Wykonawcy. </w:t>
      </w:r>
    </w:p>
    <w:p w14:paraId="37C272CB" w14:textId="77777777" w:rsidR="00AA1B67" w:rsidRDefault="003C73BC" w:rsidP="0077548F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4</w:t>
      </w:r>
      <w:r w:rsidR="00702257"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  <w:r w:rsidR="00172352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AA2456" w:rsidRPr="00AD5E6F">
        <w:rPr>
          <w:rFonts w:ascii="Tahoma" w:hAnsi="Tahoma" w:cs="Tahoma"/>
          <w:sz w:val="22"/>
          <w:szCs w:val="22"/>
        </w:rPr>
        <w:t>Cena</w:t>
      </w:r>
      <w:r w:rsidR="00172352" w:rsidRPr="00AD5E6F">
        <w:rPr>
          <w:rFonts w:ascii="Tahoma" w:hAnsi="Tahoma" w:cs="Tahoma"/>
          <w:sz w:val="22"/>
          <w:szCs w:val="22"/>
        </w:rPr>
        <w:t xml:space="preserve"> Oferty </w:t>
      </w:r>
      <w:r w:rsidR="00AA2456" w:rsidRPr="00AD5E6F">
        <w:rPr>
          <w:rFonts w:ascii="Tahoma" w:hAnsi="Tahoma" w:cs="Tahoma"/>
          <w:sz w:val="22"/>
          <w:szCs w:val="22"/>
        </w:rPr>
        <w:t xml:space="preserve"> musi być wyrażona w złotych polskich (PLN), z dokładnością nie większą niż dwa</w:t>
      </w:r>
    </w:p>
    <w:p w14:paraId="39BAB295" w14:textId="77777777" w:rsidR="00AA2456" w:rsidRPr="00AD5E6F" w:rsidRDefault="00AA1B67" w:rsidP="0077548F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AA2456" w:rsidRPr="00AD5E6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AA2456" w:rsidRPr="00AD5E6F">
        <w:rPr>
          <w:rFonts w:ascii="Tahoma" w:hAnsi="Tahoma" w:cs="Tahoma"/>
          <w:sz w:val="22"/>
          <w:szCs w:val="22"/>
        </w:rPr>
        <w:t>miejsca po przecinku.</w:t>
      </w:r>
    </w:p>
    <w:p w14:paraId="4A61D9FE" w14:textId="77777777" w:rsidR="00172352" w:rsidRPr="00AD5E6F" w:rsidRDefault="003C73BC" w:rsidP="0077548F">
      <w:pPr>
        <w:pStyle w:val="Teksttreci2"/>
        <w:shd w:val="clear" w:color="auto" w:fill="auto"/>
        <w:spacing w:before="0" w:after="0" w:line="240" w:lineRule="auto"/>
        <w:ind w:right="40"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5</w:t>
      </w:r>
      <w:r w:rsidR="00AA2456" w:rsidRPr="00AD5E6F">
        <w:rPr>
          <w:rFonts w:ascii="Tahoma" w:hAnsi="Tahoma" w:cs="Tahoma"/>
        </w:rPr>
        <w:t xml:space="preserve">. </w:t>
      </w:r>
      <w:r w:rsidR="00EB6C09" w:rsidRPr="00AD5E6F">
        <w:rPr>
          <w:rFonts w:ascii="Tahoma" w:hAnsi="Tahoma" w:cs="Tahoma"/>
        </w:rPr>
        <w:t xml:space="preserve"> </w:t>
      </w:r>
      <w:r w:rsidR="00172352" w:rsidRPr="00AD5E6F">
        <w:rPr>
          <w:rFonts w:ascii="Tahoma" w:hAnsi="Tahoma" w:cs="Tahoma"/>
        </w:rPr>
        <w:t>Rozliczenia między Zamawiającym a Wykonawcą będą prowadzone w złotych pol</w:t>
      </w:r>
      <w:r w:rsidR="00172352" w:rsidRPr="00AD5E6F">
        <w:rPr>
          <w:rFonts w:ascii="Tahoma" w:hAnsi="Tahoma" w:cs="Tahoma"/>
        </w:rPr>
        <w:softHyphen/>
        <w:t>skich (PLN).</w:t>
      </w:r>
    </w:p>
    <w:p w14:paraId="26F4B347" w14:textId="77777777" w:rsidR="00AA2456" w:rsidRPr="00AD5E6F" w:rsidRDefault="003C73BC" w:rsidP="0077548F">
      <w:pPr>
        <w:pStyle w:val="Teksttreci2"/>
        <w:shd w:val="clear" w:color="auto" w:fill="auto"/>
        <w:spacing w:before="0" w:after="0" w:line="240" w:lineRule="auto"/>
        <w:ind w:left="284" w:right="40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6</w:t>
      </w:r>
      <w:r w:rsidR="00EB6C09" w:rsidRPr="00AD5E6F">
        <w:rPr>
          <w:rFonts w:ascii="Tahoma" w:hAnsi="Tahoma" w:cs="Tahoma"/>
        </w:rPr>
        <w:t xml:space="preserve">. </w:t>
      </w:r>
      <w:r w:rsidR="00AA2456" w:rsidRPr="00AD5E6F">
        <w:rPr>
          <w:rFonts w:ascii="Tahoma" w:hAnsi="Tahoma" w:cs="Tahoma"/>
        </w:rPr>
        <w:t xml:space="preserve">Wykonawca poda w Formularzu Ofertowym stawkę podatku od towarów i usług </w:t>
      </w:r>
      <w:r w:rsidR="00AA2456" w:rsidRPr="00AD5E6F">
        <w:rPr>
          <w:rFonts w:ascii="Tahoma" w:hAnsi="Tahoma" w:cs="Tahoma"/>
          <w:lang w:eastAsia="en-US" w:bidi="en-US"/>
        </w:rPr>
        <w:t xml:space="preserve">(VAT) </w:t>
      </w:r>
      <w:r w:rsidR="004C0577" w:rsidRPr="00AD5E6F">
        <w:rPr>
          <w:rFonts w:ascii="Tahoma" w:hAnsi="Tahoma" w:cs="Tahoma"/>
        </w:rPr>
        <w:t xml:space="preserve">właściwą </w:t>
      </w:r>
      <w:r w:rsidR="00AA2456" w:rsidRPr="00AD5E6F">
        <w:rPr>
          <w:rFonts w:ascii="Tahoma" w:hAnsi="Tahoma" w:cs="Tahoma"/>
        </w:rPr>
        <w:t>dla przedmiotu zamówienia, obowiązującą według stanu praw</w:t>
      </w:r>
      <w:r w:rsidR="00AA2456" w:rsidRPr="00AD5E6F">
        <w:rPr>
          <w:rFonts w:ascii="Tahoma" w:hAnsi="Tahoma" w:cs="Tahoma"/>
        </w:rPr>
        <w:softHyphen/>
        <w:t>nego na dzień składania ofert. Określenie ceny ofertowej z zastosowaniem nie</w:t>
      </w:r>
      <w:r w:rsidR="00AA2456" w:rsidRPr="00AD5E6F">
        <w:rPr>
          <w:rFonts w:ascii="Tahoma" w:hAnsi="Tahoma" w:cs="Tahoma"/>
        </w:rPr>
        <w:softHyphen/>
        <w:t xml:space="preserve">prawidłowej stawki podatku od towarów i usług </w:t>
      </w:r>
      <w:r w:rsidR="00AA2456" w:rsidRPr="00AD5E6F">
        <w:rPr>
          <w:rFonts w:ascii="Tahoma" w:hAnsi="Tahoma" w:cs="Tahoma"/>
          <w:lang w:eastAsia="en-US" w:bidi="en-US"/>
        </w:rPr>
        <w:t xml:space="preserve">(VAT) </w:t>
      </w:r>
      <w:r w:rsidR="00AA2456" w:rsidRPr="00AD5E6F">
        <w:rPr>
          <w:rFonts w:ascii="Tahoma" w:hAnsi="Tahoma" w:cs="Tahoma"/>
        </w:rPr>
        <w:t>potraktowane będzie, jako błąd w obliczeniu ceny i spowoduje odrzucenie oferty, jeżeli nie ziszczą się usta</w:t>
      </w:r>
      <w:r w:rsidR="00AA2456" w:rsidRPr="00AD5E6F">
        <w:rPr>
          <w:rFonts w:ascii="Tahoma" w:hAnsi="Tahoma" w:cs="Tahoma"/>
        </w:rPr>
        <w:softHyphen/>
        <w:t xml:space="preserve">wowe przesłanki omyłki (na podstawie </w:t>
      </w:r>
      <w:r w:rsidR="00AA2456" w:rsidRPr="00AD5E6F">
        <w:rPr>
          <w:rFonts w:ascii="Tahoma" w:hAnsi="Tahoma" w:cs="Tahoma"/>
          <w:lang w:eastAsia="en-US" w:bidi="en-US"/>
        </w:rPr>
        <w:t xml:space="preserve">art. </w:t>
      </w:r>
      <w:r w:rsidR="00AA2456" w:rsidRPr="00AD5E6F">
        <w:rPr>
          <w:rFonts w:ascii="Tahoma" w:hAnsi="Tahoma" w:cs="Tahoma"/>
        </w:rPr>
        <w:t xml:space="preserve">226 ust. 1 pkt 10 </w:t>
      </w:r>
      <w:proofErr w:type="spellStart"/>
      <w:r w:rsidR="00AA2456" w:rsidRPr="00AD5E6F">
        <w:rPr>
          <w:rFonts w:ascii="Tahoma" w:hAnsi="Tahoma" w:cs="Tahoma"/>
        </w:rPr>
        <w:t>pzp</w:t>
      </w:r>
      <w:proofErr w:type="spellEnd"/>
      <w:r w:rsidR="00AA2456" w:rsidRPr="00AD5E6F">
        <w:rPr>
          <w:rFonts w:ascii="Tahoma" w:hAnsi="Tahoma" w:cs="Tahoma"/>
        </w:rPr>
        <w:t xml:space="preserve"> w związku z </w:t>
      </w:r>
      <w:r w:rsidR="00AA2456" w:rsidRPr="00AD5E6F">
        <w:rPr>
          <w:rFonts w:ascii="Tahoma" w:hAnsi="Tahoma" w:cs="Tahoma"/>
          <w:lang w:eastAsia="en-US" w:bidi="en-US"/>
        </w:rPr>
        <w:t xml:space="preserve">art. </w:t>
      </w:r>
      <w:r w:rsidR="00AA2456" w:rsidRPr="00AD5E6F">
        <w:rPr>
          <w:rFonts w:ascii="Tahoma" w:hAnsi="Tahoma" w:cs="Tahoma"/>
        </w:rPr>
        <w:t xml:space="preserve">223 ust. 2 pkt 3 </w:t>
      </w:r>
      <w:proofErr w:type="spellStart"/>
      <w:r w:rsidR="00AA2456" w:rsidRPr="00AD5E6F">
        <w:rPr>
          <w:rFonts w:ascii="Tahoma" w:hAnsi="Tahoma" w:cs="Tahoma"/>
        </w:rPr>
        <w:t>pzp</w:t>
      </w:r>
      <w:proofErr w:type="spellEnd"/>
      <w:r w:rsidR="00AA2456" w:rsidRPr="00AD5E6F">
        <w:rPr>
          <w:rFonts w:ascii="Tahoma" w:hAnsi="Tahoma" w:cs="Tahoma"/>
        </w:rPr>
        <w:t>).</w:t>
      </w:r>
    </w:p>
    <w:p w14:paraId="148E61A5" w14:textId="77777777" w:rsidR="00246BDE" w:rsidRPr="00AD5E6F" w:rsidRDefault="003C73BC" w:rsidP="0077548F">
      <w:pPr>
        <w:pStyle w:val="Teksttreci2"/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7</w:t>
      </w:r>
      <w:r w:rsidR="00AA2456" w:rsidRPr="00AD5E6F">
        <w:rPr>
          <w:rFonts w:ascii="Tahoma" w:hAnsi="Tahoma" w:cs="Tahoma"/>
        </w:rPr>
        <w:t>. W przypadku złożenia oferty, której wybór prowadziłby do powstania obowiązku podatkowego zgodnie z przepisami o podatku od towarów i usług</w:t>
      </w:r>
      <w:r w:rsidR="00F74C02" w:rsidRPr="00AD5E6F">
        <w:rPr>
          <w:rFonts w:ascii="Tahoma" w:hAnsi="Tahoma" w:cs="Tahoma"/>
        </w:rPr>
        <w:t xml:space="preserve"> w zakresie dotyczącym wewnątrz </w:t>
      </w:r>
      <w:r w:rsidR="00AA2456" w:rsidRPr="00AD5E6F">
        <w:rPr>
          <w:rFonts w:ascii="Tahoma" w:hAnsi="Tahoma" w:cs="Tahoma"/>
        </w:rPr>
        <w:t>wspólnotowego nabycia towarów, Zamawiający w celu oceny takiej oferty dolicza do przedstawionej w niej ceny podatek od towarów i usług, który miałby obowiązek wpłacić zgodnie z obowiązującymi przepisami.</w:t>
      </w:r>
    </w:p>
    <w:p w14:paraId="3544A8EB" w14:textId="77777777" w:rsidR="00246BDE" w:rsidRPr="00AD5E6F" w:rsidRDefault="003C73BC" w:rsidP="0077548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8</w:t>
      </w:r>
      <w:r w:rsidR="00F74C02" w:rsidRPr="00AD5E6F">
        <w:rPr>
          <w:rFonts w:ascii="Tahoma" w:hAnsi="Tahoma" w:cs="Tahoma"/>
          <w:sz w:val="22"/>
          <w:szCs w:val="22"/>
        </w:rPr>
        <w:t xml:space="preserve">. </w:t>
      </w:r>
      <w:r w:rsidR="00246BDE" w:rsidRPr="00AD5E6F">
        <w:rPr>
          <w:rFonts w:ascii="Tahoma" w:hAnsi="Tahoma" w:cs="Tahoma"/>
          <w:sz w:val="22"/>
          <w:szCs w:val="22"/>
        </w:rPr>
        <w:t>W ofercie, o której mowa powyżej, wykonawca ma obowiązek:</w:t>
      </w:r>
    </w:p>
    <w:p w14:paraId="5CE87FF7" w14:textId="77777777" w:rsidR="0077548F" w:rsidRDefault="00246BDE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1) poinformowania zamawiającego, że wybór jego oferty będzie prowadził do powstania u </w:t>
      </w:r>
    </w:p>
    <w:p w14:paraId="26111F22" w14:textId="40E1424B" w:rsidR="00246BDE" w:rsidRPr="00AD5E6F" w:rsidRDefault="0077548F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Z</w:t>
      </w:r>
      <w:r w:rsidR="00246BDE" w:rsidRPr="00AD5E6F">
        <w:rPr>
          <w:rFonts w:ascii="Tahoma" w:hAnsi="Tahoma" w:cs="Tahoma"/>
          <w:sz w:val="22"/>
          <w:szCs w:val="22"/>
        </w:rPr>
        <w:t xml:space="preserve">amawiającego obowiązku podatkowego; </w:t>
      </w:r>
    </w:p>
    <w:p w14:paraId="0283AE29" w14:textId="77777777" w:rsidR="0077548F" w:rsidRDefault="00246BDE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2) wskazania nazwy (rodzaju) towaru lub usługi, których dostawa lub świadczenie będą </w:t>
      </w:r>
    </w:p>
    <w:p w14:paraId="79E41412" w14:textId="70DA5831" w:rsidR="00246BDE" w:rsidRPr="00AD5E6F" w:rsidRDefault="0077548F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246BDE" w:rsidRPr="00AD5E6F">
        <w:rPr>
          <w:rFonts w:ascii="Tahoma" w:hAnsi="Tahoma" w:cs="Tahoma"/>
          <w:sz w:val="22"/>
          <w:szCs w:val="22"/>
        </w:rPr>
        <w:t>prowadziły do powstania obowiązku podatkowego;</w:t>
      </w:r>
    </w:p>
    <w:p w14:paraId="6C414F9C" w14:textId="4BCF1766" w:rsidR="0077548F" w:rsidRDefault="00246BDE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3) wskazania wartości towaru lub usługi objętego obowiązkiem podatkowym </w:t>
      </w:r>
      <w:r w:rsidR="0077548F">
        <w:rPr>
          <w:rFonts w:ascii="Tahoma" w:hAnsi="Tahoma" w:cs="Tahoma"/>
          <w:sz w:val="22"/>
          <w:szCs w:val="22"/>
        </w:rPr>
        <w:t>Z</w:t>
      </w:r>
      <w:r w:rsidRPr="00AD5E6F">
        <w:rPr>
          <w:rFonts w:ascii="Tahoma" w:hAnsi="Tahoma" w:cs="Tahoma"/>
          <w:sz w:val="22"/>
          <w:szCs w:val="22"/>
        </w:rPr>
        <w:t xml:space="preserve">amawiającego, bez </w:t>
      </w:r>
    </w:p>
    <w:p w14:paraId="3DE2E3A3" w14:textId="35C870BB" w:rsidR="00246BDE" w:rsidRPr="00AD5E6F" w:rsidRDefault="0077548F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246BDE" w:rsidRPr="00AD5E6F">
        <w:rPr>
          <w:rFonts w:ascii="Tahoma" w:hAnsi="Tahoma" w:cs="Tahoma"/>
          <w:sz w:val="22"/>
          <w:szCs w:val="22"/>
        </w:rPr>
        <w:t>kwoty podatku;</w:t>
      </w:r>
    </w:p>
    <w:p w14:paraId="58D90F60" w14:textId="77777777" w:rsidR="0077548F" w:rsidRDefault="00246BDE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4) wskazania stawki podatku od towarów i usług, która zgodnie z wiedzą </w:t>
      </w:r>
      <w:r w:rsidR="0077548F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ykonawcy, będzie </w:t>
      </w:r>
    </w:p>
    <w:p w14:paraId="7643E811" w14:textId="77777777" w:rsidR="0077548F" w:rsidRDefault="0077548F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246BDE" w:rsidRPr="00AD5E6F">
        <w:rPr>
          <w:rFonts w:ascii="Tahoma" w:hAnsi="Tahoma" w:cs="Tahoma"/>
          <w:sz w:val="22"/>
          <w:szCs w:val="22"/>
        </w:rPr>
        <w:t xml:space="preserve">miała zastosowanie. </w:t>
      </w:r>
    </w:p>
    <w:p w14:paraId="4443A9AC" w14:textId="38001574" w:rsidR="00AA2456" w:rsidRPr="00AD5E6F" w:rsidRDefault="00246BDE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</w:rPr>
        <w:t xml:space="preserve"> </w:t>
      </w:r>
      <w:r w:rsidR="00AA2456" w:rsidRPr="00AD5E6F">
        <w:rPr>
          <w:rFonts w:ascii="Tahoma" w:hAnsi="Tahoma" w:cs="Tahoma"/>
          <w:sz w:val="22"/>
          <w:szCs w:val="22"/>
        </w:rPr>
        <w:t xml:space="preserve">  </w:t>
      </w:r>
    </w:p>
    <w:p w14:paraId="72D113EE" w14:textId="77777777" w:rsidR="00AA2456" w:rsidRPr="00AD5E6F" w:rsidRDefault="003C73BC" w:rsidP="0077548F">
      <w:pPr>
        <w:pStyle w:val="Teksttreci2"/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9</w:t>
      </w:r>
      <w:r w:rsidR="00AA2456" w:rsidRPr="00AD5E6F">
        <w:rPr>
          <w:rFonts w:ascii="Tahoma" w:hAnsi="Tahoma" w:cs="Tahoma"/>
        </w:rPr>
        <w:t xml:space="preserve">. Wynagrodzenie, o którym mowa w pkt 1, w całości obejmuje wszelkie ryzyko i nieprzewidziane okoliczności zaistniałe w związku z wykonywaniem Przedmiotu umowy w tym ceny wszelkich materiałów lub usług, a także wszelkie prace i wydatki dodatkowe bądź inne, czy to odrębnie lub szczegółowo wymienione bądź określone w umowie, czy nie, które albo są nieodzowne w celu wykonania i ukończenia przedmiotu umowy, albo mogą się stać nieodzowne w celu przezwyciężenia takich </w:t>
      </w:r>
      <w:proofErr w:type="spellStart"/>
      <w:r w:rsidR="00AA2456" w:rsidRPr="00AD5E6F">
        <w:rPr>
          <w:rFonts w:ascii="Tahoma" w:hAnsi="Tahoma" w:cs="Tahoma"/>
        </w:rPr>
        <w:t>ryzyk</w:t>
      </w:r>
      <w:proofErr w:type="spellEnd"/>
      <w:r w:rsidR="00AA2456" w:rsidRPr="00AD5E6F">
        <w:rPr>
          <w:rFonts w:ascii="Tahoma" w:hAnsi="Tahoma" w:cs="Tahoma"/>
        </w:rPr>
        <w:t xml:space="preserve"> lub nieprzewidzianych okoliczności przed wykonaniem przedmiotu umowy.</w:t>
      </w:r>
    </w:p>
    <w:p w14:paraId="59F6999B" w14:textId="7B023528" w:rsidR="00445DC4" w:rsidRPr="00AD5E6F" w:rsidRDefault="003C73BC" w:rsidP="0077548F">
      <w:pPr>
        <w:pStyle w:val="Teksttreci2"/>
        <w:shd w:val="clear" w:color="auto" w:fill="auto"/>
        <w:spacing w:before="0" w:after="0" w:line="240" w:lineRule="auto"/>
        <w:ind w:left="284" w:right="20" w:hanging="284"/>
        <w:jc w:val="both"/>
        <w:rPr>
          <w:rFonts w:ascii="Tahoma" w:hAnsi="Tahoma" w:cs="Tahoma"/>
          <w:color w:val="auto"/>
        </w:rPr>
      </w:pPr>
      <w:r w:rsidRPr="00AD5E6F">
        <w:rPr>
          <w:rFonts w:ascii="Tahoma" w:hAnsi="Tahoma" w:cs="Tahoma"/>
        </w:rPr>
        <w:t>10</w:t>
      </w:r>
      <w:r w:rsidR="002E7C2C" w:rsidRPr="00AD5E6F">
        <w:rPr>
          <w:rFonts w:ascii="Tahoma" w:hAnsi="Tahoma" w:cs="Tahoma"/>
        </w:rPr>
        <w:t xml:space="preserve">.Cenę oferty traktować należy jako stałą i niezmienną z wyjątkiem przypadków </w:t>
      </w:r>
      <w:r w:rsidR="00AA2456" w:rsidRPr="00AD5E6F">
        <w:rPr>
          <w:rFonts w:ascii="Tahoma" w:hAnsi="Tahoma" w:cs="Tahoma"/>
        </w:rPr>
        <w:t xml:space="preserve"> </w:t>
      </w:r>
      <w:r w:rsidR="002E7C2C" w:rsidRPr="00AD5E6F">
        <w:rPr>
          <w:rFonts w:ascii="Tahoma" w:hAnsi="Tahoma" w:cs="Tahoma"/>
          <w:color w:val="auto"/>
        </w:rPr>
        <w:t>dopuszczonych</w:t>
      </w:r>
      <w:r w:rsidR="00AA2456" w:rsidRPr="00AD5E6F">
        <w:rPr>
          <w:rFonts w:ascii="Tahoma" w:hAnsi="Tahoma" w:cs="Tahoma"/>
          <w:color w:val="auto"/>
        </w:rPr>
        <w:t xml:space="preserve"> </w:t>
      </w:r>
      <w:r w:rsidR="008438D6" w:rsidRPr="00AD5E6F">
        <w:rPr>
          <w:rFonts w:ascii="Tahoma" w:hAnsi="Tahoma" w:cs="Tahoma"/>
          <w:color w:val="auto"/>
        </w:rPr>
        <w:t>niniejszą SWZ</w:t>
      </w:r>
      <w:r w:rsidR="002E7C2C" w:rsidRPr="00AD5E6F">
        <w:rPr>
          <w:rFonts w:ascii="Tahoma" w:hAnsi="Tahoma" w:cs="Tahoma"/>
          <w:color w:val="auto"/>
        </w:rPr>
        <w:t xml:space="preserve"> i </w:t>
      </w:r>
      <w:r w:rsidR="00B70423" w:rsidRPr="00AD5E6F">
        <w:rPr>
          <w:rFonts w:ascii="Tahoma" w:hAnsi="Tahoma" w:cs="Tahoma"/>
          <w:color w:val="auto"/>
        </w:rPr>
        <w:t xml:space="preserve"> w Projekcie Umowy. </w:t>
      </w:r>
    </w:p>
    <w:p w14:paraId="646FAACB" w14:textId="77777777" w:rsidR="00445DC4" w:rsidRPr="00F8303A" w:rsidRDefault="00445DC4" w:rsidP="00AA2456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Style w:val="TeksttreciPogrubienieKursywa"/>
          <w:rFonts w:asciiTheme="minorHAnsi" w:hAnsiTheme="minorHAnsi"/>
          <w:color w:val="auto"/>
          <w:sz w:val="24"/>
          <w:szCs w:val="24"/>
        </w:rPr>
      </w:pPr>
    </w:p>
    <w:p w14:paraId="2AF825A2" w14:textId="2E51AAD0" w:rsidR="00445DC4" w:rsidRPr="007A3AEF" w:rsidRDefault="0077548F" w:rsidP="00445DC4">
      <w:pPr>
        <w:widowControl/>
        <w:autoSpaceDE w:val="0"/>
        <w:autoSpaceDN w:val="0"/>
        <w:adjustRightInd w:val="0"/>
        <w:rPr>
          <w:rFonts w:ascii="Tahoma" w:hAnsi="Tahoma" w:cs="Tahoma"/>
          <w:b/>
          <w:color w:val="auto"/>
          <w:sz w:val="28"/>
          <w:szCs w:val="28"/>
          <w:lang w:bidi="ar-SA"/>
        </w:rPr>
      </w:pPr>
      <w:r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DZIAŁ </w:t>
      </w:r>
      <w:r w:rsidR="00445DC4" w:rsidRPr="007A3AEF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>X</w:t>
      </w:r>
      <w:r w:rsidR="00AD5E6F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>I</w:t>
      </w:r>
      <w:r w:rsidR="00476FD4" w:rsidRPr="007A3AEF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>.</w:t>
      </w:r>
      <w:r w:rsidR="00C44250" w:rsidRPr="007A3AEF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OPIS KRYTERIÓW I  SPOSO</w:t>
      </w:r>
      <w:r w:rsidR="007741E1" w:rsidRPr="007A3AEF">
        <w:rPr>
          <w:rFonts w:ascii="Tahoma" w:hAnsi="Tahoma" w:cs="Tahoma"/>
          <w:b/>
          <w:color w:val="auto"/>
          <w:sz w:val="28"/>
          <w:szCs w:val="28"/>
          <w:lang w:bidi="ar-SA"/>
        </w:rPr>
        <w:t>B</w:t>
      </w:r>
      <w:r w:rsidR="00C44250" w:rsidRPr="007A3AEF">
        <w:rPr>
          <w:rFonts w:ascii="Tahoma" w:hAnsi="Tahoma" w:cs="Tahoma"/>
          <w:b/>
          <w:color w:val="auto"/>
          <w:sz w:val="28"/>
          <w:szCs w:val="28"/>
          <w:lang w:bidi="ar-SA"/>
        </w:rPr>
        <w:t>U</w:t>
      </w:r>
      <w:r w:rsidR="00445DC4" w:rsidRPr="007A3AEF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OCENY OFERT</w:t>
      </w:r>
    </w:p>
    <w:p w14:paraId="0CC8834F" w14:textId="77777777" w:rsidR="00445DC4" w:rsidRDefault="00445DC4" w:rsidP="00445DC4">
      <w:pPr>
        <w:widowControl/>
        <w:autoSpaceDE w:val="0"/>
        <w:autoSpaceDN w:val="0"/>
        <w:adjustRightInd w:val="0"/>
        <w:rPr>
          <w:rFonts w:ascii="CIDFont+F3" w:hAnsi="CIDFont+F3" w:cs="CIDFont+F3"/>
          <w:b/>
          <w:color w:val="auto"/>
          <w:lang w:bidi="ar-SA"/>
        </w:rPr>
      </w:pPr>
    </w:p>
    <w:p w14:paraId="03621DCF" w14:textId="77777777" w:rsidR="00445DC4" w:rsidRPr="00AD5E6F" w:rsidRDefault="003C73BC" w:rsidP="0077548F">
      <w:pPr>
        <w:widowControl/>
        <w:autoSpaceDE w:val="0"/>
        <w:autoSpaceDN w:val="0"/>
        <w:adjustRightInd w:val="0"/>
        <w:rPr>
          <w:rFonts w:ascii="Tahoma" w:hAnsi="Tahoma" w:cs="Tahoma"/>
          <w:b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 xml:space="preserve">1. </w:t>
      </w:r>
      <w:r w:rsidR="00C405CD"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>Zamawiający wyznaczył następujące kryteria oceny ofert:</w:t>
      </w:r>
      <w:r w:rsidR="0030437D"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 xml:space="preserve"> </w:t>
      </w:r>
    </w:p>
    <w:p w14:paraId="661E32D6" w14:textId="77777777" w:rsidR="00FF7F9C" w:rsidRPr="00AD5E6F" w:rsidRDefault="00DB7823" w:rsidP="0077548F">
      <w:pPr>
        <w:shd w:val="clear" w:color="auto" w:fill="FFFFFF"/>
        <w:tabs>
          <w:tab w:val="left" w:pos="0"/>
        </w:tabs>
        <w:ind w:right="1766"/>
        <w:rPr>
          <w:rFonts w:ascii="Tahoma" w:eastAsia="Times New Roman" w:hAnsi="Tahoma" w:cs="Tahoma"/>
          <w:b/>
          <w:color w:val="auto"/>
          <w:sz w:val="22"/>
          <w:szCs w:val="22"/>
        </w:rPr>
      </w:pPr>
      <w:r w:rsidRPr="00AD5E6F">
        <w:rPr>
          <w:rFonts w:ascii="Tahoma" w:eastAsia="Times New Roman" w:hAnsi="Tahoma" w:cs="Tahoma"/>
          <w:b/>
          <w:color w:val="auto"/>
          <w:sz w:val="22"/>
          <w:szCs w:val="22"/>
        </w:rPr>
        <w:lastRenderedPageBreak/>
        <w:t xml:space="preserve">        a) Cena 0ferty(koszt) - waga kryterium 6</w:t>
      </w:r>
      <w:r w:rsidR="00FF7F9C" w:rsidRPr="00AD5E6F">
        <w:rPr>
          <w:rFonts w:ascii="Tahoma" w:eastAsia="Times New Roman" w:hAnsi="Tahoma" w:cs="Tahoma"/>
          <w:b/>
          <w:color w:val="auto"/>
          <w:sz w:val="22"/>
          <w:szCs w:val="22"/>
        </w:rPr>
        <w:t>0%</w:t>
      </w:r>
    </w:p>
    <w:p w14:paraId="2F913521" w14:textId="77777777" w:rsidR="00DB7823" w:rsidRPr="00AD5E6F" w:rsidRDefault="00DB7823" w:rsidP="0077548F">
      <w:pPr>
        <w:shd w:val="clear" w:color="auto" w:fill="FFFFFF"/>
        <w:tabs>
          <w:tab w:val="left" w:pos="0"/>
        </w:tabs>
        <w:ind w:right="1"/>
        <w:rPr>
          <w:rFonts w:ascii="Tahoma" w:eastAsia="Times New Roman" w:hAnsi="Tahoma" w:cs="Tahoma"/>
          <w:color w:val="auto"/>
          <w:sz w:val="22"/>
          <w:szCs w:val="22"/>
        </w:rPr>
      </w:pPr>
      <w:r w:rsidRPr="00AD5E6F">
        <w:rPr>
          <w:rFonts w:ascii="Tahoma" w:eastAsia="Times New Roman" w:hAnsi="Tahoma" w:cs="Tahoma"/>
          <w:b/>
          <w:color w:val="auto"/>
          <w:sz w:val="22"/>
          <w:szCs w:val="22"/>
        </w:rPr>
        <w:t xml:space="preserve">        b) Do</w:t>
      </w:r>
      <w:r w:rsidR="000B2F8F">
        <w:rPr>
          <w:rFonts w:ascii="Tahoma" w:eastAsia="Times New Roman" w:hAnsi="Tahoma" w:cs="Tahoma"/>
          <w:b/>
          <w:color w:val="auto"/>
          <w:sz w:val="22"/>
          <w:szCs w:val="22"/>
        </w:rPr>
        <w:t xml:space="preserve">świadczenie </w:t>
      </w:r>
      <w:r w:rsidR="00F33E60">
        <w:rPr>
          <w:rFonts w:ascii="Tahoma" w:eastAsia="Times New Roman" w:hAnsi="Tahoma" w:cs="Tahoma"/>
          <w:b/>
          <w:color w:val="auto"/>
          <w:sz w:val="22"/>
          <w:szCs w:val="22"/>
        </w:rPr>
        <w:t xml:space="preserve">projektanta branży drogowej </w:t>
      </w:r>
      <w:r w:rsidR="00F33E60" w:rsidRPr="00AD5E6F">
        <w:rPr>
          <w:rFonts w:ascii="Tahoma" w:eastAsia="Times New Roman" w:hAnsi="Tahoma" w:cs="Tahoma"/>
          <w:b/>
          <w:color w:val="auto"/>
          <w:sz w:val="22"/>
          <w:szCs w:val="22"/>
        </w:rPr>
        <w:t>- waga kryterium</w:t>
      </w:r>
      <w:r w:rsidRPr="00AD5E6F">
        <w:rPr>
          <w:rFonts w:ascii="Tahoma" w:eastAsia="Times New Roman" w:hAnsi="Tahoma" w:cs="Tahoma"/>
          <w:b/>
          <w:color w:val="auto"/>
          <w:sz w:val="22"/>
          <w:szCs w:val="22"/>
        </w:rPr>
        <w:t xml:space="preserve"> 40%</w:t>
      </w:r>
    </w:p>
    <w:p w14:paraId="70AFF05A" w14:textId="77777777" w:rsidR="00DB7823" w:rsidRPr="00AD5E6F" w:rsidRDefault="00FF7F9C" w:rsidP="0077548F">
      <w:pPr>
        <w:shd w:val="clear" w:color="auto" w:fill="FFFFFF"/>
        <w:ind w:left="5"/>
        <w:jc w:val="both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W trakcie oceny kolejno rozpatrywanym i ocenianym ofertom przyznane zostaną punkty według wzoru: C=(C </w:t>
      </w:r>
      <w:r w:rsidRPr="00AD5E6F">
        <w:rPr>
          <w:rFonts w:ascii="Tahoma" w:eastAsia="Times New Roman" w:hAnsi="Tahoma" w:cs="Tahoma"/>
          <w:color w:val="auto"/>
          <w:sz w:val="22"/>
          <w:szCs w:val="22"/>
          <w:vertAlign w:val="subscript"/>
        </w:rPr>
        <w:t>min</w:t>
      </w:r>
      <w:r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 : C </w:t>
      </w:r>
      <w:r w:rsidRPr="00AD5E6F">
        <w:rPr>
          <w:rFonts w:ascii="Tahoma" w:eastAsia="Times New Roman" w:hAnsi="Tahoma" w:cs="Tahoma"/>
          <w:color w:val="auto"/>
          <w:sz w:val="22"/>
          <w:szCs w:val="22"/>
          <w:vertAlign w:val="subscript"/>
        </w:rPr>
        <w:t>oferty</w:t>
      </w:r>
      <w:r w:rsidR="003C73BC"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 ) ×  10</w:t>
      </w:r>
      <w:r w:rsidRPr="00AD5E6F">
        <w:rPr>
          <w:rFonts w:ascii="Tahoma" w:eastAsia="Times New Roman" w:hAnsi="Tahoma" w:cs="Tahoma"/>
          <w:color w:val="auto"/>
          <w:sz w:val="22"/>
          <w:szCs w:val="22"/>
        </w:rPr>
        <w:t>0</w:t>
      </w:r>
      <w:r w:rsidR="00DB7823"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 x 60%</w:t>
      </w:r>
      <w:r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, gdzie </w:t>
      </w:r>
      <w:proofErr w:type="spellStart"/>
      <w:r w:rsidRPr="00AD5E6F">
        <w:rPr>
          <w:rFonts w:ascii="Tahoma" w:eastAsia="Times New Roman" w:hAnsi="Tahoma" w:cs="Tahoma"/>
          <w:color w:val="auto"/>
          <w:sz w:val="22"/>
          <w:szCs w:val="22"/>
        </w:rPr>
        <w:t>C</w:t>
      </w:r>
      <w:r w:rsidRPr="00AD5E6F">
        <w:rPr>
          <w:rFonts w:ascii="Tahoma" w:eastAsia="Times New Roman" w:hAnsi="Tahoma" w:cs="Tahoma"/>
          <w:color w:val="auto"/>
          <w:sz w:val="22"/>
          <w:szCs w:val="22"/>
          <w:vertAlign w:val="subscript"/>
        </w:rPr>
        <w:t>min</w:t>
      </w:r>
      <w:proofErr w:type="spellEnd"/>
      <w:r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 oznacza najniższą cenę spośród ofert nie podlegających odrzuceniu, a </w:t>
      </w:r>
      <w:proofErr w:type="spellStart"/>
      <w:r w:rsidRPr="00AD5E6F">
        <w:rPr>
          <w:rFonts w:ascii="Tahoma" w:eastAsia="Times New Roman" w:hAnsi="Tahoma" w:cs="Tahoma"/>
          <w:color w:val="auto"/>
          <w:sz w:val="22"/>
          <w:szCs w:val="22"/>
        </w:rPr>
        <w:t>C</w:t>
      </w:r>
      <w:r w:rsidRPr="00AD5E6F">
        <w:rPr>
          <w:rFonts w:ascii="Tahoma" w:eastAsia="Times New Roman" w:hAnsi="Tahoma" w:cs="Tahoma"/>
          <w:color w:val="auto"/>
          <w:sz w:val="22"/>
          <w:szCs w:val="22"/>
          <w:vertAlign w:val="subscript"/>
        </w:rPr>
        <w:t>oferty</w:t>
      </w:r>
      <w:proofErr w:type="spellEnd"/>
      <w:r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 cenę </w:t>
      </w:r>
      <w:r w:rsidRPr="00AD5E6F">
        <w:rPr>
          <w:rFonts w:ascii="Tahoma" w:eastAsia="Times New Roman" w:hAnsi="Tahoma" w:cs="Tahoma"/>
          <w:color w:val="auto"/>
          <w:spacing w:val="-2"/>
          <w:sz w:val="22"/>
          <w:szCs w:val="22"/>
        </w:rPr>
        <w:t>badanej oferty.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 </w:t>
      </w:r>
    </w:p>
    <w:p w14:paraId="28A4A3D5" w14:textId="3B5D29F1" w:rsidR="00DB7823" w:rsidRPr="00271A85" w:rsidRDefault="00DB7823" w:rsidP="0077548F">
      <w:pPr>
        <w:shd w:val="clear" w:color="auto" w:fill="FFFFFF"/>
        <w:ind w:left="5"/>
        <w:jc w:val="both"/>
        <w:rPr>
          <w:rFonts w:ascii="Tahoma" w:hAnsi="Tahoma" w:cs="Tahoma"/>
          <w:b/>
          <w:sz w:val="22"/>
          <w:szCs w:val="22"/>
          <w:lang w:bidi="ar-SA"/>
        </w:rPr>
      </w:pPr>
      <w:r w:rsidRPr="00271A85">
        <w:rPr>
          <w:rFonts w:ascii="Tahoma" w:hAnsi="Tahoma" w:cs="Tahoma"/>
          <w:b/>
          <w:sz w:val="22"/>
          <w:szCs w:val="22"/>
          <w:lang w:bidi="ar-SA"/>
        </w:rPr>
        <w:t xml:space="preserve">oraz dla kryterium </w:t>
      </w:r>
      <w:r w:rsidR="004B089C">
        <w:rPr>
          <w:rFonts w:ascii="Tahoma" w:hAnsi="Tahoma" w:cs="Tahoma"/>
          <w:b/>
          <w:sz w:val="22"/>
          <w:szCs w:val="22"/>
          <w:lang w:bidi="ar-SA"/>
        </w:rPr>
        <w:t xml:space="preserve">doświadczenia projektanta branży drogowej określonej w </w:t>
      </w:r>
      <w:proofErr w:type="spellStart"/>
      <w:r w:rsidR="004B089C">
        <w:rPr>
          <w:rFonts w:ascii="Tahoma" w:hAnsi="Tahoma" w:cs="Tahoma"/>
          <w:b/>
          <w:sz w:val="22"/>
          <w:szCs w:val="22"/>
          <w:lang w:bidi="ar-SA"/>
        </w:rPr>
        <w:t>ppkt</w:t>
      </w:r>
      <w:proofErr w:type="spellEnd"/>
      <w:r w:rsidR="004B089C">
        <w:rPr>
          <w:rFonts w:ascii="Tahoma" w:hAnsi="Tahoma" w:cs="Tahoma"/>
          <w:b/>
          <w:sz w:val="22"/>
          <w:szCs w:val="22"/>
          <w:lang w:bidi="ar-SA"/>
        </w:rPr>
        <w:t>. b</w:t>
      </w:r>
      <w:r w:rsidRPr="00271A85">
        <w:rPr>
          <w:rFonts w:ascii="Tahoma" w:hAnsi="Tahoma" w:cs="Tahoma"/>
          <w:b/>
          <w:sz w:val="22"/>
          <w:szCs w:val="22"/>
          <w:lang w:bidi="ar-SA"/>
        </w:rPr>
        <w:t>):</w:t>
      </w:r>
    </w:p>
    <w:p w14:paraId="4CCE2681" w14:textId="77777777" w:rsidR="00AC18EE" w:rsidRDefault="00DB7823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- </w:t>
      </w:r>
      <w:r w:rsidRP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sporządzenie 1</w:t>
      </w:r>
      <w:r w:rsidR="00271A85" w:rsidRP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(jednej)</w:t>
      </w:r>
      <w:r w:rsidRP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dokumentacji projektowe</w:t>
      </w:r>
      <w:r w:rsidR="003905A3" w:rsidRP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j</w:t>
      </w:r>
      <w:r w:rsidR="003905A3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obejmującej budowę, rozbudowę </w:t>
      </w:r>
      <w:r w:rsidR="00AC18EE">
        <w:rPr>
          <w:rFonts w:ascii="Tahoma" w:hAnsi="Tahoma" w:cs="Tahoma"/>
          <w:color w:val="auto"/>
          <w:sz w:val="22"/>
          <w:szCs w:val="22"/>
          <w:lang w:bidi="ar-SA"/>
        </w:rPr>
        <w:t xml:space="preserve">lub </w:t>
      </w:r>
    </w:p>
    <w:p w14:paraId="3F0401E0" w14:textId="77777777" w:rsidR="005971AF" w:rsidRDefault="00AC18EE" w:rsidP="005971A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przebudowę chodnika dla pieszych</w:t>
      </w:r>
      <w:r w:rsidR="003905A3" w:rsidRPr="00AD5E6F">
        <w:rPr>
          <w:rFonts w:ascii="Tahoma" w:hAnsi="Tahoma" w:cs="Tahoma"/>
          <w:sz w:val="22"/>
          <w:szCs w:val="22"/>
        </w:rPr>
        <w:t xml:space="preserve"> dla</w:t>
      </w:r>
      <w:r w:rsidR="003A558F">
        <w:rPr>
          <w:rFonts w:ascii="Tahoma" w:hAnsi="Tahoma" w:cs="Tahoma"/>
          <w:sz w:val="22"/>
          <w:szCs w:val="22"/>
        </w:rPr>
        <w:t xml:space="preserve"> </w:t>
      </w:r>
      <w:r w:rsidR="003905A3" w:rsidRPr="00AD5E6F">
        <w:rPr>
          <w:rFonts w:ascii="Tahoma" w:hAnsi="Tahoma" w:cs="Tahoma"/>
          <w:sz w:val="22"/>
          <w:szCs w:val="22"/>
        </w:rPr>
        <w:t xml:space="preserve">której uzyskał/a </w:t>
      </w:r>
      <w:r w:rsidR="005971AF">
        <w:rPr>
          <w:rFonts w:ascii="Tahoma" w:hAnsi="Tahoma" w:cs="Tahoma"/>
          <w:color w:val="auto"/>
          <w:sz w:val="22"/>
          <w:szCs w:val="22"/>
          <w:lang w:bidi="ar-SA"/>
        </w:rPr>
        <w:t xml:space="preserve">stosowne </w:t>
      </w:r>
      <w:r w:rsidR="005971AF">
        <w:rPr>
          <w:rFonts w:ascii="Tahoma" w:hAnsi="Tahoma" w:cs="Tahoma"/>
          <w:sz w:val="22"/>
          <w:szCs w:val="22"/>
          <w:lang w:bidi="ar-SA"/>
        </w:rPr>
        <w:t xml:space="preserve">pozwolenie na wykonanie robót </w:t>
      </w:r>
    </w:p>
    <w:p w14:paraId="4F2DF506" w14:textId="0CFB8580" w:rsidR="00DB7823" w:rsidRPr="005971AF" w:rsidRDefault="005971A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budowlanych</w:t>
      </w: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D81693" w:rsidRPr="00293356">
        <w:rPr>
          <w:rFonts w:ascii="Tahoma" w:hAnsi="Tahoma" w:cs="Tahoma"/>
          <w:b/>
          <w:bCs/>
          <w:sz w:val="22"/>
          <w:szCs w:val="22"/>
          <w:lang w:bidi="ar-SA"/>
        </w:rPr>
        <w:t xml:space="preserve">-  </w:t>
      </w:r>
      <w:r w:rsidR="00486D34" w:rsidRPr="00293356">
        <w:rPr>
          <w:rFonts w:ascii="Tahoma" w:hAnsi="Tahoma" w:cs="Tahoma"/>
          <w:b/>
          <w:bCs/>
          <w:sz w:val="22"/>
          <w:szCs w:val="22"/>
          <w:lang w:bidi="ar-SA"/>
        </w:rPr>
        <w:t>0</w:t>
      </w:r>
      <w:r w:rsidR="00DB7823" w:rsidRPr="00293356">
        <w:rPr>
          <w:rFonts w:ascii="Tahoma" w:hAnsi="Tahoma" w:cs="Tahoma"/>
          <w:b/>
          <w:bCs/>
          <w:sz w:val="22"/>
          <w:szCs w:val="22"/>
          <w:lang w:bidi="ar-SA"/>
        </w:rPr>
        <w:t xml:space="preserve"> pkt.</w:t>
      </w:r>
      <w:r w:rsidR="00FF7F9C" w:rsidRPr="00AD5E6F">
        <w:rPr>
          <w:rFonts w:ascii="Tahoma" w:hAnsi="Tahoma" w:cs="Tahoma"/>
          <w:sz w:val="22"/>
          <w:szCs w:val="22"/>
          <w:lang w:bidi="ar-SA"/>
        </w:rPr>
        <w:t xml:space="preserve">  </w:t>
      </w:r>
    </w:p>
    <w:p w14:paraId="5DBABCBE" w14:textId="77777777" w:rsidR="00486D34" w:rsidRDefault="00DB7823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- </w:t>
      </w:r>
      <w:r w:rsidRP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sporządzenie </w:t>
      </w:r>
      <w:r w:rsidR="00486D34" w:rsidRP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co najmniej</w:t>
      </w:r>
      <w:r w:rsidRP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2</w:t>
      </w:r>
      <w:r w:rsidR="00271A85" w:rsidRP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(dwóch)</w:t>
      </w:r>
      <w:r w:rsidRP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dokumentacji</w:t>
      </w:r>
      <w:r w:rsidR="004D030C" w:rsidRP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</w:t>
      </w:r>
      <w:r w:rsidR="00271A85" w:rsidRPr="00293356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projektowych</w:t>
      </w:r>
      <w:r w:rsidR="00271A85">
        <w:rPr>
          <w:rFonts w:ascii="Tahoma" w:hAnsi="Tahoma" w:cs="Tahoma"/>
          <w:color w:val="auto"/>
          <w:sz w:val="22"/>
          <w:szCs w:val="22"/>
          <w:lang w:bidi="ar-SA"/>
        </w:rPr>
        <w:t xml:space="preserve"> obejmujących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budowę,</w:t>
      </w:r>
      <w:r w:rsidR="00486D34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</w:p>
    <w:p w14:paraId="5D11EB64" w14:textId="77777777" w:rsidR="00486D34" w:rsidRDefault="00486D3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r</w:t>
      </w:r>
      <w:r w:rsidR="00DB7823" w:rsidRPr="00AD5E6F">
        <w:rPr>
          <w:rFonts w:ascii="Tahoma" w:hAnsi="Tahoma" w:cs="Tahoma"/>
          <w:color w:val="auto"/>
          <w:sz w:val="22"/>
          <w:szCs w:val="22"/>
          <w:lang w:bidi="ar-SA"/>
        </w:rPr>
        <w:t>ozbudowę</w:t>
      </w: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, </w:t>
      </w:r>
      <w:r w:rsidR="003905A3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przebudowę </w:t>
      </w:r>
      <w:r w:rsidR="00AC18EE">
        <w:rPr>
          <w:rFonts w:ascii="Tahoma" w:hAnsi="Tahoma" w:cs="Tahoma"/>
          <w:color w:val="auto"/>
          <w:sz w:val="22"/>
          <w:szCs w:val="22"/>
          <w:lang w:bidi="ar-SA"/>
        </w:rPr>
        <w:t xml:space="preserve">chodnika </w:t>
      </w:r>
      <w:r w:rsidR="003905A3" w:rsidRPr="00AD5E6F">
        <w:rPr>
          <w:rFonts w:ascii="Tahoma" w:hAnsi="Tahoma" w:cs="Tahoma"/>
          <w:sz w:val="22"/>
          <w:szCs w:val="22"/>
        </w:rPr>
        <w:t xml:space="preserve">dla </w:t>
      </w:r>
      <w:r w:rsidR="00AC18EE">
        <w:rPr>
          <w:rFonts w:ascii="Tahoma" w:hAnsi="Tahoma" w:cs="Tahoma"/>
          <w:sz w:val="22"/>
          <w:szCs w:val="22"/>
        </w:rPr>
        <w:t xml:space="preserve">pieszych dla </w:t>
      </w:r>
      <w:r w:rsidR="003905A3" w:rsidRPr="00AD5E6F">
        <w:rPr>
          <w:rFonts w:ascii="Tahoma" w:hAnsi="Tahoma" w:cs="Tahoma"/>
          <w:sz w:val="22"/>
          <w:szCs w:val="22"/>
        </w:rPr>
        <w:t xml:space="preserve">której uzyskał/a </w:t>
      </w:r>
      <w:r w:rsidR="005971AF">
        <w:rPr>
          <w:rFonts w:ascii="Tahoma" w:hAnsi="Tahoma" w:cs="Tahoma"/>
          <w:color w:val="auto"/>
          <w:sz w:val="22"/>
          <w:szCs w:val="22"/>
          <w:lang w:bidi="ar-SA"/>
        </w:rPr>
        <w:t xml:space="preserve">stosowne prawomocne </w:t>
      </w:r>
    </w:p>
    <w:p w14:paraId="311DCE6F" w14:textId="1FC0D6DF" w:rsidR="00DB7823" w:rsidRPr="00486D34" w:rsidRDefault="00486D3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</w:t>
      </w:r>
      <w:r w:rsidR="005971AF">
        <w:rPr>
          <w:rFonts w:ascii="Tahoma" w:hAnsi="Tahoma" w:cs="Tahoma"/>
          <w:sz w:val="22"/>
          <w:szCs w:val="22"/>
          <w:lang w:bidi="ar-SA"/>
        </w:rPr>
        <w:t>pozwolenie na</w:t>
      </w: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5971AF">
        <w:rPr>
          <w:rFonts w:ascii="Tahoma" w:hAnsi="Tahoma" w:cs="Tahoma"/>
          <w:sz w:val="22"/>
          <w:szCs w:val="22"/>
          <w:lang w:bidi="ar-SA"/>
        </w:rPr>
        <w:t>wykonanie robót budowlanych</w:t>
      </w: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D81693" w:rsidRPr="00293356">
        <w:rPr>
          <w:rFonts w:ascii="Tahoma" w:hAnsi="Tahoma" w:cs="Tahoma"/>
          <w:b/>
          <w:bCs/>
          <w:sz w:val="22"/>
          <w:szCs w:val="22"/>
          <w:lang w:bidi="ar-SA"/>
        </w:rPr>
        <w:t>-</w:t>
      </w:r>
      <w:r w:rsidR="003A558F" w:rsidRPr="00293356">
        <w:rPr>
          <w:rFonts w:ascii="Tahoma" w:hAnsi="Tahoma" w:cs="Tahoma"/>
          <w:b/>
          <w:bCs/>
          <w:sz w:val="22"/>
          <w:szCs w:val="22"/>
          <w:lang w:bidi="ar-SA"/>
        </w:rPr>
        <w:t xml:space="preserve"> </w:t>
      </w:r>
      <w:r w:rsidR="00D81693" w:rsidRPr="00293356">
        <w:rPr>
          <w:rFonts w:ascii="Tahoma" w:hAnsi="Tahoma" w:cs="Tahoma"/>
          <w:b/>
          <w:bCs/>
          <w:sz w:val="22"/>
          <w:szCs w:val="22"/>
          <w:lang w:bidi="ar-SA"/>
        </w:rPr>
        <w:t>4</w:t>
      </w:r>
      <w:r w:rsidR="00DB7823" w:rsidRPr="00293356">
        <w:rPr>
          <w:rFonts w:ascii="Tahoma" w:hAnsi="Tahoma" w:cs="Tahoma"/>
          <w:b/>
          <w:bCs/>
          <w:sz w:val="22"/>
          <w:szCs w:val="22"/>
          <w:lang w:bidi="ar-SA"/>
        </w:rPr>
        <w:t>0 pkt</w:t>
      </w:r>
      <w:r w:rsidR="00FF7F9C" w:rsidRPr="00AD5E6F">
        <w:rPr>
          <w:rFonts w:ascii="Tahoma" w:hAnsi="Tahoma" w:cs="Tahoma"/>
          <w:sz w:val="22"/>
          <w:szCs w:val="22"/>
          <w:lang w:bidi="ar-SA"/>
        </w:rPr>
        <w:t xml:space="preserve">  </w:t>
      </w:r>
    </w:p>
    <w:p w14:paraId="60F4B8F7" w14:textId="77777777" w:rsidR="003A558F" w:rsidRPr="00AD5E6F" w:rsidRDefault="003A55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5F853756" w14:textId="2768CB00" w:rsidR="00FF7F9C" w:rsidRPr="00AD5E6F" w:rsidRDefault="003C73BC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</w:rPr>
        <w:t>2</w:t>
      </w:r>
      <w:r w:rsidR="004E10BE" w:rsidRPr="00AD5E6F">
        <w:rPr>
          <w:rFonts w:ascii="Tahoma" w:hAnsi="Tahoma" w:cs="Tahoma"/>
          <w:sz w:val="22"/>
          <w:szCs w:val="22"/>
        </w:rPr>
        <w:t xml:space="preserve">. </w:t>
      </w:r>
      <w:r w:rsidR="007F40B4" w:rsidRPr="00AD5E6F">
        <w:rPr>
          <w:rFonts w:ascii="Tahoma" w:hAnsi="Tahoma" w:cs="Tahoma"/>
          <w:sz w:val="22"/>
          <w:szCs w:val="22"/>
        </w:rPr>
        <w:t>Ocenie zostaną poddane oferty nie podlegające odrzuceniu.</w:t>
      </w:r>
    </w:p>
    <w:p w14:paraId="14A8D53B" w14:textId="19B0333D" w:rsidR="00445DC4" w:rsidRPr="00AD5E6F" w:rsidRDefault="003C73BC" w:rsidP="0077548F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3</w:t>
      </w:r>
      <w:r w:rsidR="00445DC4" w:rsidRPr="00AD5E6F">
        <w:rPr>
          <w:rFonts w:ascii="Tahoma" w:hAnsi="Tahoma" w:cs="Tahoma"/>
          <w:color w:val="auto"/>
          <w:sz w:val="22"/>
          <w:szCs w:val="22"/>
          <w:lang w:bidi="ar-SA"/>
        </w:rPr>
        <w:t>. Punkty wynikające z algorytmu matematycznego, uzyskane przez Wykonawcę</w:t>
      </w:r>
      <w:r w:rsidR="00A23243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C44250" w:rsidRPr="00AD5E6F">
        <w:rPr>
          <w:rFonts w:ascii="Tahoma" w:hAnsi="Tahoma" w:cs="Tahoma"/>
          <w:color w:val="auto"/>
          <w:sz w:val="22"/>
          <w:szCs w:val="22"/>
          <w:lang w:bidi="ar-SA"/>
        </w:rPr>
        <w:t>zostaną</w:t>
      </w:r>
      <w:r w:rsidR="003A558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445DC4" w:rsidRPr="00AD5E6F">
        <w:rPr>
          <w:rFonts w:ascii="Tahoma" w:hAnsi="Tahoma" w:cs="Tahoma"/>
          <w:color w:val="auto"/>
          <w:sz w:val="22"/>
          <w:szCs w:val="22"/>
          <w:lang w:bidi="ar-SA"/>
        </w:rPr>
        <w:t>zaokrąglone do dwóch miejsc po przecinku.</w:t>
      </w:r>
    </w:p>
    <w:p w14:paraId="2C08FCFF" w14:textId="77777777" w:rsidR="00445DC4" w:rsidRPr="00AD5E6F" w:rsidRDefault="003C73BC" w:rsidP="0077548F">
      <w:pPr>
        <w:pStyle w:val="Teksttreci2"/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4</w:t>
      </w:r>
      <w:r w:rsidR="00E73613" w:rsidRPr="00AD5E6F">
        <w:rPr>
          <w:rFonts w:ascii="Tahoma" w:hAnsi="Tahoma" w:cs="Tahoma"/>
        </w:rPr>
        <w:t xml:space="preserve">. </w:t>
      </w:r>
      <w:r w:rsidR="00445DC4" w:rsidRPr="00AD5E6F">
        <w:rPr>
          <w:rFonts w:ascii="Tahoma" w:hAnsi="Tahoma" w:cs="Tahoma"/>
        </w:rPr>
        <w:t xml:space="preserve">Punkty zostaną przyznane na podstawie oświadczenia złożonego w Formularzu Oferty </w:t>
      </w:r>
      <w:r w:rsidR="00445DC4" w:rsidRPr="00AD5E6F">
        <w:rPr>
          <w:rStyle w:val="TeksttreciPogrubienieKursywa"/>
          <w:rFonts w:ascii="Tahoma" w:hAnsi="Tahoma" w:cs="Tahoma"/>
          <w:sz w:val="22"/>
          <w:szCs w:val="22"/>
        </w:rPr>
        <w:t>(Załącznik nr 1</w:t>
      </w:r>
      <w:r w:rsidR="00445DC4" w:rsidRPr="00AD5E6F">
        <w:rPr>
          <w:rFonts w:ascii="Tahoma" w:hAnsi="Tahoma" w:cs="Tahoma"/>
        </w:rPr>
        <w:t xml:space="preserve"> do SWZ). </w:t>
      </w:r>
    </w:p>
    <w:p w14:paraId="6FDE7DD4" w14:textId="77777777" w:rsidR="00445DC4" w:rsidRPr="00AD5E6F" w:rsidRDefault="003C73BC" w:rsidP="0077548F">
      <w:pPr>
        <w:pStyle w:val="Teksttreci2"/>
        <w:shd w:val="clear" w:color="auto" w:fill="auto"/>
        <w:tabs>
          <w:tab w:val="left" w:pos="284"/>
          <w:tab w:val="right" w:pos="9564"/>
        </w:tabs>
        <w:spacing w:before="0" w:after="0" w:line="240" w:lineRule="auto"/>
        <w:ind w:left="284" w:right="20" w:hanging="284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>5</w:t>
      </w:r>
      <w:r w:rsidR="00E73613" w:rsidRPr="00AD5E6F">
        <w:rPr>
          <w:rFonts w:ascii="Tahoma" w:hAnsi="Tahoma" w:cs="Tahoma"/>
        </w:rPr>
        <w:t xml:space="preserve">. </w:t>
      </w:r>
      <w:r w:rsidR="00626E3C" w:rsidRPr="00AD5E6F">
        <w:rPr>
          <w:rFonts w:ascii="Tahoma" w:hAnsi="Tahoma" w:cs="Tahoma"/>
        </w:rPr>
        <w:t xml:space="preserve"> </w:t>
      </w:r>
      <w:r w:rsidR="00445DC4" w:rsidRPr="00AD5E6F">
        <w:rPr>
          <w:rFonts w:ascii="Tahoma" w:hAnsi="Tahoma" w:cs="Tahoma"/>
        </w:rPr>
        <w:t>Za najkorzystniejszą uznana zostanie oferta, która otrzyma największą ilość punktów rozumianą jako suma punktów przyznanych na podstawie kryteriów oceny ofert  a obliczonych zgodnie z zasadami określonymi jak powyżej.</w:t>
      </w:r>
    </w:p>
    <w:p w14:paraId="458E1AE3" w14:textId="77777777" w:rsidR="007A7603" w:rsidRPr="00AD5E6F" w:rsidRDefault="00F33E60" w:rsidP="00271A85">
      <w:pPr>
        <w:pStyle w:val="Teksttreci2"/>
        <w:shd w:val="clear" w:color="auto" w:fill="auto"/>
        <w:spacing w:before="0" w:after="120" w:line="240" w:lineRule="auto"/>
        <w:ind w:left="284" w:right="23" w:hanging="284"/>
        <w:jc w:val="both"/>
        <w:rPr>
          <w:rFonts w:ascii="Tahoma" w:hAnsi="Tahoma" w:cs="Tahoma"/>
        </w:rPr>
      </w:pPr>
      <w:bookmarkStart w:id="15" w:name="bookmark59"/>
      <w:r>
        <w:rPr>
          <w:rFonts w:ascii="Tahoma" w:hAnsi="Tahoma" w:cs="Tahoma"/>
        </w:rPr>
        <w:t>6</w:t>
      </w:r>
      <w:r w:rsidR="00C21375" w:rsidRPr="00AD5E6F">
        <w:rPr>
          <w:rFonts w:ascii="Tahoma" w:hAnsi="Tahoma" w:cs="Tahoma"/>
        </w:rPr>
        <w:t xml:space="preserve">. </w:t>
      </w:r>
      <w:r w:rsidR="00445DC4" w:rsidRPr="00AD5E6F">
        <w:rPr>
          <w:rFonts w:ascii="Tahoma" w:hAnsi="Tahoma" w:cs="Tahoma"/>
        </w:rPr>
        <w:t>Jeżeli nie można dokonać wyboru ofer</w:t>
      </w:r>
      <w:r w:rsidR="007F40B4" w:rsidRPr="00AD5E6F">
        <w:rPr>
          <w:rFonts w:ascii="Tahoma" w:hAnsi="Tahoma" w:cs="Tahoma"/>
        </w:rPr>
        <w:t>ty w sposób, o którym mowa powyżej</w:t>
      </w:r>
      <w:r w:rsidR="00445DC4" w:rsidRPr="00AD5E6F">
        <w:rPr>
          <w:rFonts w:ascii="Tahoma" w:hAnsi="Tahoma" w:cs="Tahoma"/>
        </w:rPr>
        <w:t>, zamawiający wezwie wykonawców, którzy złożyli te oferty, do złożenia w terminie określonym przez zamawiającego ofert dodatkowych zawierających nową cenę.</w:t>
      </w:r>
      <w:bookmarkEnd w:id="15"/>
    </w:p>
    <w:p w14:paraId="77AA4D74" w14:textId="77777777" w:rsidR="007C67BC" w:rsidRPr="00AD5E6F" w:rsidRDefault="007C67BC" w:rsidP="00EB49A4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76" w:lineRule="auto"/>
        <w:ind w:firstLine="0"/>
        <w:rPr>
          <w:rFonts w:asciiTheme="minorHAnsi" w:hAnsiTheme="minorHAnsi"/>
          <w:b w:val="0"/>
          <w:sz w:val="22"/>
          <w:szCs w:val="22"/>
        </w:rPr>
      </w:pPr>
    </w:p>
    <w:p w14:paraId="23161998" w14:textId="20F42154" w:rsidR="003A558F" w:rsidRPr="00402240" w:rsidRDefault="003A558F" w:rsidP="003A558F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40" w:lineRule="auto"/>
        <w:ind w:firstLine="0"/>
        <w:rPr>
          <w:rFonts w:ascii="Tahoma" w:hAnsi="Tahoma" w:cs="Tahoma"/>
          <w:color w:val="auto"/>
          <w:sz w:val="28"/>
          <w:szCs w:val="28"/>
        </w:rPr>
      </w:pPr>
      <w:r w:rsidRPr="00402240">
        <w:rPr>
          <w:rStyle w:val="Nagwek20"/>
          <w:rFonts w:ascii="Tahoma" w:hAnsi="Tahoma" w:cs="Tahoma"/>
          <w:b/>
          <w:bCs/>
          <w:sz w:val="28"/>
          <w:szCs w:val="28"/>
        </w:rPr>
        <w:t xml:space="preserve">DZIAŁ </w:t>
      </w:r>
      <w:r w:rsidR="00FF45FE" w:rsidRPr="00402240">
        <w:rPr>
          <w:rStyle w:val="Nagwek20"/>
          <w:rFonts w:ascii="Tahoma" w:hAnsi="Tahoma" w:cs="Tahoma"/>
          <w:b/>
          <w:bCs/>
          <w:sz w:val="28"/>
          <w:szCs w:val="28"/>
        </w:rPr>
        <w:t>XI</w:t>
      </w:r>
      <w:r w:rsidR="00AD5E6F" w:rsidRPr="00402240">
        <w:rPr>
          <w:rStyle w:val="Nagwek20"/>
          <w:rFonts w:ascii="Tahoma" w:hAnsi="Tahoma" w:cs="Tahoma"/>
          <w:b/>
          <w:bCs/>
          <w:sz w:val="28"/>
          <w:szCs w:val="28"/>
        </w:rPr>
        <w:t>I</w:t>
      </w:r>
      <w:r w:rsidR="00EB49A4" w:rsidRPr="00402240">
        <w:rPr>
          <w:rStyle w:val="Nagwek20"/>
          <w:rFonts w:ascii="Tahoma" w:hAnsi="Tahoma" w:cs="Tahoma"/>
          <w:b/>
          <w:bCs/>
          <w:color w:val="auto"/>
          <w:sz w:val="28"/>
          <w:szCs w:val="28"/>
        </w:rPr>
        <w:t>.</w:t>
      </w:r>
      <w:r w:rsidRPr="00402240">
        <w:rPr>
          <w:rStyle w:val="Nagwek20"/>
          <w:rFonts w:ascii="Tahoma" w:hAnsi="Tahoma" w:cs="Tahoma"/>
          <w:b/>
          <w:bCs/>
          <w:color w:val="auto"/>
          <w:sz w:val="28"/>
          <w:szCs w:val="28"/>
        </w:rPr>
        <w:t xml:space="preserve"> </w:t>
      </w:r>
      <w:r w:rsidR="00EB49A4" w:rsidRPr="00402240">
        <w:rPr>
          <w:rFonts w:ascii="Tahoma" w:hAnsi="Tahoma" w:cs="Tahoma"/>
          <w:color w:val="auto"/>
          <w:sz w:val="28"/>
          <w:szCs w:val="28"/>
        </w:rPr>
        <w:t xml:space="preserve">INFORMACJA O PODMIOTOWYCH ŚRODKACH </w:t>
      </w:r>
    </w:p>
    <w:p w14:paraId="5B6A56EC" w14:textId="50AF571A" w:rsidR="007C67BC" w:rsidRDefault="003A558F" w:rsidP="003A558F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40" w:lineRule="auto"/>
        <w:ind w:firstLine="0"/>
        <w:rPr>
          <w:rFonts w:ascii="Tahoma" w:hAnsi="Tahoma" w:cs="Tahoma"/>
          <w:color w:val="auto"/>
          <w:sz w:val="28"/>
          <w:szCs w:val="28"/>
        </w:rPr>
      </w:pPr>
      <w:r w:rsidRPr="00402240">
        <w:rPr>
          <w:rFonts w:ascii="Tahoma" w:hAnsi="Tahoma" w:cs="Tahoma"/>
          <w:color w:val="auto"/>
          <w:sz w:val="28"/>
          <w:szCs w:val="28"/>
        </w:rPr>
        <w:t xml:space="preserve">                   </w:t>
      </w:r>
      <w:r w:rsidR="00EB49A4" w:rsidRPr="00402240">
        <w:rPr>
          <w:rFonts w:ascii="Tahoma" w:hAnsi="Tahoma" w:cs="Tahoma"/>
          <w:color w:val="auto"/>
          <w:sz w:val="28"/>
          <w:szCs w:val="28"/>
        </w:rPr>
        <w:t>DOWODOWYCH</w:t>
      </w:r>
    </w:p>
    <w:p w14:paraId="44CE15CB" w14:textId="77777777" w:rsidR="003A558F" w:rsidRPr="007A3AEF" w:rsidRDefault="003A558F" w:rsidP="003A558F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40" w:lineRule="auto"/>
        <w:ind w:firstLine="0"/>
        <w:rPr>
          <w:rFonts w:ascii="Tahoma" w:hAnsi="Tahoma" w:cs="Tahoma"/>
          <w:color w:val="auto"/>
          <w:sz w:val="28"/>
          <w:szCs w:val="28"/>
        </w:rPr>
      </w:pPr>
    </w:p>
    <w:p w14:paraId="19957846" w14:textId="77777777" w:rsidR="00EB49A4" w:rsidRPr="007A3AEF" w:rsidRDefault="00EB49A4" w:rsidP="007A3AEF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b/>
          <w:color w:val="0070C0"/>
          <w:lang w:bidi="ar-SA"/>
        </w:rPr>
      </w:pPr>
      <w:r w:rsidRPr="007A3AEF">
        <w:rPr>
          <w:rFonts w:ascii="Tahoma" w:hAnsi="Tahoma" w:cs="Tahoma"/>
          <w:b/>
          <w:color w:val="0070C0"/>
          <w:lang w:bidi="ar-SA"/>
        </w:rPr>
        <w:t>1. DOKUMENTY SKŁADANE RAZEM Z OFERTĄ</w:t>
      </w:r>
    </w:p>
    <w:p w14:paraId="1633D56C" w14:textId="77777777" w:rsidR="00EB49A4" w:rsidRPr="00AD5E6F" w:rsidRDefault="00EB49A4" w:rsidP="00271A85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1) Wykonawca może złożyć tylko jedną ofertę.</w:t>
      </w:r>
    </w:p>
    <w:p w14:paraId="2427C1B0" w14:textId="01FC3657" w:rsidR="00373A5E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2)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Oferta na realizację zamówienia - </w:t>
      </w:r>
      <w:r w:rsidRPr="00AD5E6F">
        <w:rPr>
          <w:rFonts w:ascii="Tahoma" w:hAnsi="Tahoma" w:cs="Tahoma"/>
          <w:b/>
          <w:sz w:val="22"/>
          <w:szCs w:val="22"/>
          <w:lang w:bidi="ar-SA"/>
        </w:rPr>
        <w:t>składana jest pod rygorem nieważności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w formie </w:t>
      </w:r>
    </w:p>
    <w:p w14:paraId="54141F25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</w:t>
      </w:r>
      <w:r w:rsidR="00EB49A4" w:rsidRPr="00AD5E6F">
        <w:rPr>
          <w:rFonts w:ascii="Tahoma" w:hAnsi="Tahoma" w:cs="Tahoma"/>
          <w:b/>
          <w:sz w:val="22"/>
          <w:szCs w:val="22"/>
          <w:lang w:bidi="ar-SA"/>
        </w:rPr>
        <w:t xml:space="preserve"> opatrzonej kwalifikowanym podpisem elektronicznym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lub w postaci </w:t>
      </w:r>
    </w:p>
    <w:p w14:paraId="5D8F485B" w14:textId="1003950B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opatrzonej podpisem zaufanym lub podpisem osobistym.</w:t>
      </w:r>
    </w:p>
    <w:p w14:paraId="7505B27C" w14:textId="43BD572F" w:rsidR="00373A5E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3)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Wykonawca dołącza do oferty </w:t>
      </w:r>
      <w:r w:rsidRPr="00AD5E6F">
        <w:rPr>
          <w:rFonts w:ascii="Tahoma" w:hAnsi="Tahoma" w:cs="Tahoma"/>
          <w:b/>
          <w:sz w:val="22"/>
          <w:szCs w:val="22"/>
          <w:lang w:bidi="ar-SA"/>
        </w:rPr>
        <w:t xml:space="preserve">oświadczenia o niepodleganiu wykluczeniu z </w:t>
      </w:r>
    </w:p>
    <w:p w14:paraId="491D260D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b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b/>
          <w:sz w:val="22"/>
          <w:szCs w:val="22"/>
          <w:lang w:bidi="ar-SA"/>
        </w:rPr>
        <w:t>postępowania oraz spełnianiu warunków udziału w postępowaniu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według treści </w:t>
      </w:r>
    </w:p>
    <w:p w14:paraId="5EB7CB56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3B345F" w:rsidRPr="00AD5E6F">
        <w:rPr>
          <w:rFonts w:ascii="Tahoma" w:hAnsi="Tahoma" w:cs="Tahoma"/>
          <w:sz w:val="22"/>
          <w:szCs w:val="22"/>
          <w:lang w:bidi="ar-SA"/>
        </w:rPr>
        <w:t xml:space="preserve">załączników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SWZ. Oświadczenia te stanowią dowód potwierdzający brak podstaw wykluczenia z</w:t>
      </w:r>
    </w:p>
    <w:p w14:paraId="7C61AAFD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postępowania na dzień składania ofert, tymczasowo zastępujący wymagane podmiotowe środki </w:t>
      </w:r>
    </w:p>
    <w:p w14:paraId="5CD7A6C5" w14:textId="1D86040D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dowodowe</w:t>
      </w:r>
      <w:r w:rsidR="00EB49A4" w:rsidRPr="00AD5E6F">
        <w:rPr>
          <w:rFonts w:ascii="Tahoma" w:hAnsi="Tahoma" w:cs="Tahoma"/>
          <w:color w:val="70AE47"/>
          <w:sz w:val="22"/>
          <w:szCs w:val="22"/>
          <w:lang w:bidi="ar-SA"/>
        </w:rPr>
        <w:t>.</w:t>
      </w:r>
    </w:p>
    <w:p w14:paraId="0FEAB212" w14:textId="77777777" w:rsidR="00373A5E" w:rsidRDefault="003A22C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4)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>Oświadczenia składane są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pod rygorem nieważności w formie elektronicznej lub w postaci </w:t>
      </w:r>
    </w:p>
    <w:p w14:paraId="5825B9FE" w14:textId="2B8D755E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opatrzonej podpisem zaufanym lub podpisem osobistym.</w:t>
      </w:r>
    </w:p>
    <w:p w14:paraId="3A5D2ABA" w14:textId="43119002" w:rsidR="00EB49A4" w:rsidRPr="00AD5E6F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5)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Oświadczenia składają </w:t>
      </w:r>
      <w:r w:rsidRPr="00AD5E6F">
        <w:rPr>
          <w:rFonts w:ascii="Tahoma" w:hAnsi="Tahoma" w:cs="Tahoma"/>
          <w:b/>
          <w:sz w:val="22"/>
          <w:szCs w:val="22"/>
          <w:lang w:bidi="ar-SA"/>
        </w:rPr>
        <w:t>odrębnie:</w:t>
      </w:r>
    </w:p>
    <w:p w14:paraId="233CF92A" w14:textId="5488F0F3" w:rsidR="00EB49A4" w:rsidRPr="00AD5E6F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u w:val="single"/>
          <w:lang w:bidi="ar-SA"/>
        </w:rPr>
        <w:t>Wykonawca, a w przypadku składania ofert</w:t>
      </w:r>
      <w:r w:rsidR="002659D3" w:rsidRPr="00AD5E6F">
        <w:rPr>
          <w:rFonts w:ascii="Tahoma" w:hAnsi="Tahoma" w:cs="Tahoma"/>
          <w:sz w:val="22"/>
          <w:szCs w:val="22"/>
          <w:u w:val="single"/>
          <w:lang w:bidi="ar-SA"/>
        </w:rPr>
        <w:t>y</w:t>
      </w:r>
      <w:r w:rsidRPr="00AD5E6F">
        <w:rPr>
          <w:rFonts w:ascii="Tahoma" w:hAnsi="Tahoma" w:cs="Tahoma"/>
          <w:sz w:val="22"/>
          <w:szCs w:val="22"/>
          <w:u w:val="single"/>
          <w:lang w:bidi="ar-SA"/>
        </w:rPr>
        <w:t xml:space="preserve"> wspólnej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- każdy spośród </w:t>
      </w:r>
      <w:r w:rsidR="00373A5E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ykonawców wspólnie ubiegających się o udzielenie zamówienia.</w:t>
      </w:r>
    </w:p>
    <w:p w14:paraId="752F80B1" w14:textId="77777777" w:rsidR="00F8303A" w:rsidRPr="00AD5E6F" w:rsidRDefault="00EB49A4" w:rsidP="00271A85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W przypadku powoływania się na zasoby podmiotu trzeciego - oświadczenie o niepodleganiu wykluczeniu i spełnieniu warunków udziału w danym zakresie - składa także podmiot trzeci </w:t>
      </w:r>
      <w:r w:rsidR="00F8303A" w:rsidRPr="00AD5E6F">
        <w:rPr>
          <w:rFonts w:ascii="Tahoma" w:hAnsi="Tahoma" w:cs="Tahoma"/>
          <w:sz w:val="22"/>
          <w:szCs w:val="22"/>
          <w:lang w:bidi="ar-SA"/>
        </w:rPr>
        <w:t>.</w:t>
      </w:r>
    </w:p>
    <w:p w14:paraId="5B31D63B" w14:textId="77777777" w:rsidR="00373A5E" w:rsidRDefault="00EB49A4" w:rsidP="00373A5E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6)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b/>
          <w:sz w:val="22"/>
          <w:szCs w:val="22"/>
          <w:lang w:bidi="ar-SA"/>
        </w:rPr>
        <w:t xml:space="preserve">Samooczyszczenie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- w okolicznościach określonych w art. 108 ust. 1 pkt 1, 2, 5 i 6 ustawy </w:t>
      </w:r>
    </w:p>
    <w:p w14:paraId="7EB0DBB3" w14:textId="77777777" w:rsidR="00373A5E" w:rsidRDefault="00373A5E" w:rsidP="00373A5E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proofErr w:type="spellStart"/>
      <w:r w:rsidR="00EB49A4" w:rsidRPr="00AD5E6F">
        <w:rPr>
          <w:rFonts w:ascii="Tahoma" w:hAnsi="Tahoma" w:cs="Tahoma"/>
          <w:sz w:val="22"/>
          <w:szCs w:val="22"/>
          <w:lang w:bidi="ar-SA"/>
        </w:rPr>
        <w:t>Pzp</w:t>
      </w:r>
      <w:proofErr w:type="spellEnd"/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, wykonawca nie podlega wykluczeniu jeżeli udowodni zamawiającemu, że spełnił łącznie </w:t>
      </w:r>
    </w:p>
    <w:p w14:paraId="3A690E99" w14:textId="435B554F" w:rsidR="00EB49A4" w:rsidRPr="00AD5E6F" w:rsidRDefault="00373A5E" w:rsidP="00373A5E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następujące przesłanki:</w:t>
      </w:r>
    </w:p>
    <w:p w14:paraId="356FB7D2" w14:textId="77777777" w:rsidR="00373A5E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a)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naprawił lub zobowiązał się do naprawienia szkody wyrządzonej przestępstwem, wykroczeniem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</w:p>
    <w:p w14:paraId="6B61C6A4" w14:textId="518A6F89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lub swoim nieprawidłowym postępowaniem, w tym poprzez zadośćuczynienie pieniężne;</w:t>
      </w:r>
    </w:p>
    <w:p w14:paraId="12629D7F" w14:textId="77777777" w:rsidR="00373A5E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b)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wyczerpująco wyjaśnił fakty i okoliczności związane z przestępstwem, wykroczeniem lub swoim </w:t>
      </w:r>
    </w:p>
    <w:p w14:paraId="1A55AB20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nieprawidłowym postępowaniem oraz spowodowanymi przez nie szkodami, aktywnie </w:t>
      </w:r>
    </w:p>
    <w:p w14:paraId="052713F2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współpracując odpowiednio z właściwymi organami, w tym organami ścigania lub </w:t>
      </w:r>
    </w:p>
    <w:p w14:paraId="210E7139" w14:textId="1D8FE572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lastRenderedPageBreak/>
        <w:t xml:space="preserve">     Z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amawiającym;</w:t>
      </w:r>
    </w:p>
    <w:p w14:paraId="136A34FC" w14:textId="77777777" w:rsidR="00373A5E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c)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podjął konkretne środki techniczne, organizacyjne i kadrowe, odpowiednie dla zapobiegania </w:t>
      </w:r>
    </w:p>
    <w:p w14:paraId="49634C05" w14:textId="016843E5" w:rsidR="00373A5E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dalszym przestępstwom, wykroczeniom lub nieprawidłowemu postępowaniu, w szczególności:</w:t>
      </w:r>
    </w:p>
    <w:p w14:paraId="2D8B2804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- zerwał wszelkie powiązania z osobami lub podmiotami odpowiedzialnymi za nieprawidłowe </w:t>
      </w:r>
    </w:p>
    <w:p w14:paraId="097D70D0" w14:textId="4D452535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postępowanie wykonawcy,</w:t>
      </w:r>
    </w:p>
    <w:p w14:paraId="2C5D9B7A" w14:textId="6DE633B9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- zreorganizował personel,</w:t>
      </w:r>
    </w:p>
    <w:p w14:paraId="1E226ED7" w14:textId="130866B3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- wdrożył system sprawozdawczości i kontroli,</w:t>
      </w:r>
    </w:p>
    <w:p w14:paraId="5C253B2A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- utworzył struktury audytu wewnętrznego do monitorowania przestrzegania przepisów, </w:t>
      </w:r>
    </w:p>
    <w:p w14:paraId="2A02E794" w14:textId="6338E61F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wewnętrznych regulacji lub standardów,</w:t>
      </w:r>
    </w:p>
    <w:p w14:paraId="770463B7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- wprowadził wewnętrzne regulacje dotyczące odpowiedzialności i odszkodowań za </w:t>
      </w:r>
    </w:p>
    <w:p w14:paraId="4C7AD874" w14:textId="5E1D0BAF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nieprzestrzeganie przepisów, wewnętrznych regulacji lub standardów.</w:t>
      </w:r>
    </w:p>
    <w:p w14:paraId="1FCEC31E" w14:textId="3CA3FF2C" w:rsidR="00EB49A4" w:rsidRPr="00AD5E6F" w:rsidRDefault="00EB49A4" w:rsidP="00271A85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Zamawiający ocenia, czy podjęte przez </w:t>
      </w:r>
      <w:r w:rsidR="00373A5E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ykonawcę czynności są wystarczające do wykazania jego rzetelności, uwzględniając wagę i szczególne okoliczności czynu wykonawcy, a jeżeli uzna, że nie są wystarczające, wyklucza </w:t>
      </w:r>
      <w:r w:rsidR="00373A5E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ykonawcę.</w:t>
      </w:r>
    </w:p>
    <w:p w14:paraId="2FF54421" w14:textId="40CA186A" w:rsidR="00373A5E" w:rsidRPr="009E2303" w:rsidRDefault="00373A5E" w:rsidP="00373A5E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7</w:t>
      </w:r>
      <w:r w:rsidR="00EB49A4" w:rsidRPr="00AD5E6F">
        <w:rPr>
          <w:rFonts w:ascii="Tahoma" w:hAnsi="Tahoma" w:cs="Tahoma"/>
          <w:b/>
          <w:sz w:val="22"/>
          <w:szCs w:val="22"/>
          <w:lang w:bidi="ar-SA"/>
        </w:rPr>
        <w:t xml:space="preserve">) Do oferty </w:t>
      </w:r>
      <w:r>
        <w:rPr>
          <w:rFonts w:ascii="Tahoma" w:hAnsi="Tahoma" w:cs="Tahoma"/>
          <w:b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b/>
          <w:sz w:val="22"/>
          <w:szCs w:val="22"/>
          <w:lang w:bidi="ar-SA"/>
        </w:rPr>
        <w:t>ykonawca załącza również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9E2303">
        <w:rPr>
          <w:rFonts w:ascii="Tahoma" w:hAnsi="Tahoma" w:cs="Tahoma"/>
          <w:sz w:val="22"/>
          <w:szCs w:val="22"/>
          <w:lang w:bidi="ar-SA"/>
        </w:rPr>
        <w:t>(jeżeli wymagają tego okoliczności</w:t>
      </w:r>
      <w:r w:rsidR="003931A9" w:rsidRPr="009E2303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9E2303">
        <w:rPr>
          <w:rFonts w:ascii="Tahoma" w:hAnsi="Tahoma" w:cs="Tahoma"/>
          <w:sz w:val="22"/>
          <w:szCs w:val="22"/>
          <w:lang w:bidi="ar-SA"/>
        </w:rPr>
        <w:t xml:space="preserve">dotyczące </w:t>
      </w:r>
    </w:p>
    <w:p w14:paraId="5A201BBB" w14:textId="624498D1" w:rsidR="00EB49A4" w:rsidRPr="009E2303" w:rsidRDefault="00373A5E" w:rsidP="00373A5E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9E2303">
        <w:rPr>
          <w:rFonts w:ascii="Tahoma" w:hAnsi="Tahoma" w:cs="Tahoma"/>
          <w:sz w:val="22"/>
          <w:szCs w:val="22"/>
          <w:lang w:bidi="ar-SA"/>
        </w:rPr>
        <w:t xml:space="preserve">      W</w:t>
      </w:r>
      <w:r w:rsidR="00EB49A4" w:rsidRPr="009E2303">
        <w:rPr>
          <w:rFonts w:ascii="Tahoma" w:hAnsi="Tahoma" w:cs="Tahoma"/>
          <w:sz w:val="22"/>
          <w:szCs w:val="22"/>
          <w:lang w:bidi="ar-SA"/>
        </w:rPr>
        <w:t>ykonawcy):</w:t>
      </w:r>
    </w:p>
    <w:p w14:paraId="78BE087B" w14:textId="3E5A570D" w:rsidR="009E2303" w:rsidRDefault="009E2303" w:rsidP="00271A85">
      <w:pPr>
        <w:autoSpaceDN w:val="0"/>
        <w:ind w:left="142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9B14B6" w:rsidRPr="00AD5E6F">
        <w:rPr>
          <w:rFonts w:ascii="Tahoma" w:hAnsi="Tahoma" w:cs="Tahoma"/>
          <w:sz w:val="22"/>
          <w:szCs w:val="22"/>
          <w:lang w:bidi="ar-SA"/>
        </w:rPr>
        <w:t xml:space="preserve">- </w:t>
      </w:r>
      <w:r w:rsidR="009B14B6" w:rsidRPr="00AD5E6F">
        <w:rPr>
          <w:rFonts w:ascii="Tahoma" w:hAnsi="Tahoma" w:cs="Tahoma"/>
          <w:b/>
          <w:bCs/>
          <w:sz w:val="22"/>
          <w:szCs w:val="22"/>
        </w:rPr>
        <w:t xml:space="preserve">Aktualne dokumenty potwierdzające status prawny </w:t>
      </w:r>
      <w:r>
        <w:rPr>
          <w:rFonts w:ascii="Tahoma" w:hAnsi="Tahoma" w:cs="Tahoma"/>
          <w:b/>
          <w:bCs/>
          <w:sz w:val="22"/>
          <w:szCs w:val="22"/>
        </w:rPr>
        <w:t>W</w:t>
      </w:r>
      <w:r w:rsidR="009B14B6" w:rsidRPr="00AD5E6F">
        <w:rPr>
          <w:rFonts w:ascii="Tahoma" w:hAnsi="Tahoma" w:cs="Tahoma"/>
          <w:b/>
          <w:bCs/>
          <w:sz w:val="22"/>
          <w:szCs w:val="22"/>
        </w:rPr>
        <w:t xml:space="preserve">ykonawcy </w:t>
      </w:r>
      <w:r w:rsidR="009B14B6" w:rsidRPr="00AD5E6F">
        <w:rPr>
          <w:rFonts w:ascii="Tahoma" w:hAnsi="Tahoma" w:cs="Tahoma"/>
          <w:sz w:val="22"/>
          <w:szCs w:val="22"/>
        </w:rPr>
        <w:t xml:space="preserve">np. odpis </w:t>
      </w:r>
      <w:r>
        <w:rPr>
          <w:rFonts w:ascii="Tahoma" w:hAnsi="Tahoma" w:cs="Tahoma"/>
          <w:sz w:val="22"/>
          <w:szCs w:val="22"/>
        </w:rPr>
        <w:t xml:space="preserve">z </w:t>
      </w:r>
      <w:r w:rsidR="009B14B6" w:rsidRPr="00AD5E6F">
        <w:rPr>
          <w:rFonts w:ascii="Tahoma" w:hAnsi="Tahoma" w:cs="Tahoma"/>
          <w:sz w:val="22"/>
          <w:szCs w:val="22"/>
        </w:rPr>
        <w:t xml:space="preserve">właściwego </w:t>
      </w:r>
    </w:p>
    <w:p w14:paraId="02855504" w14:textId="77777777" w:rsidR="009E2303" w:rsidRDefault="009E2303" w:rsidP="00271A85">
      <w:pPr>
        <w:autoSpaceDN w:val="0"/>
        <w:ind w:left="142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B14B6" w:rsidRPr="00AD5E6F">
        <w:rPr>
          <w:rFonts w:ascii="Tahoma" w:hAnsi="Tahoma" w:cs="Tahoma"/>
          <w:sz w:val="22"/>
          <w:szCs w:val="22"/>
        </w:rPr>
        <w:t xml:space="preserve">rejestru lub centralnej ewidencji i informacji o działalności gospodarczej. Oferta nie musi zawierać </w:t>
      </w:r>
    </w:p>
    <w:p w14:paraId="0FB7C0C0" w14:textId="77777777" w:rsidR="009E2303" w:rsidRDefault="009E2303" w:rsidP="00271A85">
      <w:pPr>
        <w:autoSpaceDN w:val="0"/>
        <w:ind w:left="142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B14B6" w:rsidRPr="00AD5E6F">
        <w:rPr>
          <w:rFonts w:ascii="Tahoma" w:hAnsi="Tahoma" w:cs="Tahoma"/>
          <w:sz w:val="22"/>
          <w:szCs w:val="22"/>
        </w:rPr>
        <w:t xml:space="preserve">tych dokumentów w przypadku wskazania przez </w:t>
      </w:r>
      <w:r>
        <w:rPr>
          <w:rFonts w:ascii="Tahoma" w:hAnsi="Tahoma" w:cs="Tahoma"/>
          <w:sz w:val="22"/>
          <w:szCs w:val="22"/>
        </w:rPr>
        <w:t>W</w:t>
      </w:r>
      <w:r w:rsidR="009B14B6" w:rsidRPr="00AD5E6F">
        <w:rPr>
          <w:rFonts w:ascii="Tahoma" w:hAnsi="Tahoma" w:cs="Tahoma"/>
          <w:sz w:val="22"/>
          <w:szCs w:val="22"/>
        </w:rPr>
        <w:t xml:space="preserve">ykonawcę, że są one dostępne w formie </w:t>
      </w:r>
    </w:p>
    <w:p w14:paraId="1BD81D86" w14:textId="77777777" w:rsidR="009E2303" w:rsidRDefault="009E2303" w:rsidP="00271A85">
      <w:pPr>
        <w:autoSpaceDN w:val="0"/>
        <w:ind w:left="142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B14B6" w:rsidRPr="00AD5E6F">
        <w:rPr>
          <w:rFonts w:ascii="Tahoma" w:hAnsi="Tahoma" w:cs="Tahoma"/>
          <w:sz w:val="22"/>
          <w:szCs w:val="22"/>
        </w:rPr>
        <w:t xml:space="preserve">elektronicznej pod określonymi adresami internetowymi ogólnodostępnych i bezpłatnych baz </w:t>
      </w:r>
    </w:p>
    <w:p w14:paraId="28CC9162" w14:textId="77777777" w:rsidR="009E2303" w:rsidRDefault="009E2303" w:rsidP="00271A85">
      <w:pPr>
        <w:autoSpaceDN w:val="0"/>
        <w:ind w:left="142" w:hanging="142"/>
        <w:jc w:val="both"/>
        <w:textAlignment w:val="baseline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B14B6" w:rsidRPr="00AD5E6F">
        <w:rPr>
          <w:rFonts w:ascii="Tahoma" w:hAnsi="Tahoma" w:cs="Tahoma"/>
          <w:sz w:val="22"/>
          <w:szCs w:val="22"/>
        </w:rPr>
        <w:t xml:space="preserve">danych. </w:t>
      </w:r>
      <w:r w:rsidR="009B14B6" w:rsidRPr="00AD5E6F">
        <w:rPr>
          <w:rFonts w:ascii="Tahoma" w:hAnsi="Tahoma" w:cs="Tahoma"/>
          <w:b/>
          <w:bCs/>
          <w:sz w:val="22"/>
          <w:szCs w:val="22"/>
        </w:rPr>
        <w:t xml:space="preserve">Upoważnienie osób podpisujących ofertę musi bezpośrednio wynikać z w/w </w:t>
      </w:r>
    </w:p>
    <w:p w14:paraId="1CD4B9DD" w14:textId="4EF68FA4" w:rsidR="009B14B6" w:rsidRPr="00AD5E6F" w:rsidRDefault="009E2303" w:rsidP="00271A85">
      <w:pPr>
        <w:autoSpaceDN w:val="0"/>
        <w:ind w:left="142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</w:t>
      </w:r>
      <w:r w:rsidR="009B14B6" w:rsidRPr="00AD5E6F">
        <w:rPr>
          <w:rFonts w:ascii="Tahoma" w:hAnsi="Tahoma" w:cs="Tahoma"/>
          <w:b/>
          <w:bCs/>
          <w:sz w:val="22"/>
          <w:szCs w:val="22"/>
        </w:rPr>
        <w:t xml:space="preserve">dokumentów. </w:t>
      </w:r>
    </w:p>
    <w:p w14:paraId="27EB2077" w14:textId="77777777" w:rsidR="00EB49A4" w:rsidRPr="00AD5E6F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bidi="ar-SA"/>
        </w:rPr>
      </w:pPr>
      <w:r w:rsidRPr="00AD5E6F">
        <w:rPr>
          <w:rFonts w:ascii="Tahoma" w:hAnsi="Tahoma" w:cs="Tahoma"/>
          <w:b/>
          <w:sz w:val="22"/>
          <w:szCs w:val="22"/>
          <w:lang w:bidi="ar-SA"/>
        </w:rPr>
        <w:t>- Pełnomocnictwo</w:t>
      </w:r>
    </w:p>
    <w:p w14:paraId="7D23DA89" w14:textId="77777777" w:rsidR="009E2303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a) gdy umocowanie osoby składającej ofertę nie wynika z dokumentów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rejestrowych, </w:t>
      </w:r>
      <w:r w:rsidR="009E2303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ykonawca,</w:t>
      </w:r>
    </w:p>
    <w:p w14:paraId="581BCAF6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który składa ofertę za pośrednictwem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pełnomocnika, powinien dołączyć do oferty dokument </w:t>
      </w:r>
    </w:p>
    <w:p w14:paraId="10F9048F" w14:textId="3C308C6F" w:rsidR="009E2303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pełnomocnictwa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obejmujący swym zakresem umocowanie do złożenia oferty lub do złożenia</w:t>
      </w:r>
    </w:p>
    <w:p w14:paraId="4C2FB37A" w14:textId="50D83368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ofert</w:t>
      </w:r>
      <w:r w:rsidR="009B14B6" w:rsidRPr="00AD5E6F">
        <w:rPr>
          <w:rFonts w:ascii="Tahoma" w:hAnsi="Tahoma" w:cs="Tahoma"/>
          <w:sz w:val="22"/>
          <w:szCs w:val="22"/>
          <w:lang w:bidi="ar-SA"/>
        </w:rPr>
        <w:t>y i podpisania umowy;</w:t>
      </w:r>
    </w:p>
    <w:p w14:paraId="0105FE3D" w14:textId="22BE0DCE" w:rsidR="009E2303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b) w przypadku </w:t>
      </w:r>
      <w:r w:rsidR="000F0628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ykonawców ubiegających się wspólnie o udzielenie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zamówienia </w:t>
      </w:r>
      <w:r w:rsidR="009E2303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ykonawcy </w:t>
      </w:r>
    </w:p>
    <w:p w14:paraId="5D052AF5" w14:textId="67D0051F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zobowiązani są do ustanowienia pełnomocnika.</w:t>
      </w:r>
    </w:p>
    <w:p w14:paraId="2A4DEF78" w14:textId="5CAF0B92" w:rsidR="00EB49A4" w:rsidRPr="00AD5E6F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Dokument pełnomocnictwa, z treści którego będzie wynikało umocowanie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do reprezentowania w postępowaniu o udzielenie zamówienia tych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9E2303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ykonawców należy załączyć do oferty.</w:t>
      </w:r>
    </w:p>
    <w:p w14:paraId="0AE888BE" w14:textId="77777777" w:rsidR="00EB49A4" w:rsidRPr="00AD5E6F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Pełnomocnictwo powinno być załączone do oferty i powinno zawierać w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szczególności wskazanie:</w:t>
      </w:r>
    </w:p>
    <w:p w14:paraId="15D292B4" w14:textId="425BBE00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- postępowania o zamówienie publiczne, którego dotyczy,</w:t>
      </w:r>
    </w:p>
    <w:p w14:paraId="4107E026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- wszystkich wykonawców ubiegających się wspólnie o udzielenie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zamówienia wymienionych z </w:t>
      </w:r>
    </w:p>
    <w:p w14:paraId="4167FA9D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nazwy z określeniem adresu siedziby,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ustanowionego pełnomocnika oraz zakresu jego </w:t>
      </w:r>
    </w:p>
    <w:p w14:paraId="4A52C746" w14:textId="55C30774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umocowania.</w:t>
      </w:r>
    </w:p>
    <w:p w14:paraId="4578C9AF" w14:textId="77777777" w:rsidR="009E2303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c) </w:t>
      </w:r>
      <w:r w:rsidR="009E2303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ymagana forma: Pełnomocnictwo powinno zostać złożone w formie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elektronicznej lub w postaci </w:t>
      </w:r>
    </w:p>
    <w:p w14:paraId="25BDB3AD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opatrzonej podpisem zaufanym,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lub podpisem osobistym. Dopuszcza się również </w:t>
      </w:r>
    </w:p>
    <w:p w14:paraId="61EA7A74" w14:textId="77777777" w:rsidR="009E2303" w:rsidRDefault="009E2303" w:rsidP="009E23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przedłożenie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kopii dokumentu poświadczonej za zgodność z oryginałe</w:t>
      </w:r>
      <w:r>
        <w:rPr>
          <w:rFonts w:ascii="Tahoma" w:hAnsi="Tahoma" w:cs="Tahoma"/>
          <w:sz w:val="22"/>
          <w:szCs w:val="22"/>
          <w:lang w:bidi="ar-SA"/>
        </w:rPr>
        <w:t xml:space="preserve">m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przez </w:t>
      </w:r>
    </w:p>
    <w:p w14:paraId="31889558" w14:textId="77777777" w:rsidR="009E2303" w:rsidRDefault="009E2303" w:rsidP="009E23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notariusza, tj. podpisanej kwalifikowanym podpisem elektronicznym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osoby posiadającej </w:t>
      </w:r>
    </w:p>
    <w:p w14:paraId="31794AA9" w14:textId="77777777" w:rsidR="009E2303" w:rsidRDefault="009E2303" w:rsidP="009E23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uprawnienia notariusza. Zgodnie z art. 97 § 2 ustawy z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14 lutego 1991 r. - Prawo o notariacie, </w:t>
      </w:r>
    </w:p>
    <w:p w14:paraId="4E13433C" w14:textId="77777777" w:rsidR="009E2303" w:rsidRDefault="009E2303" w:rsidP="009E23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 poświadczenie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zgodności odpisu, wyciągu lub kopii z okazanym dokumentem </w:t>
      </w:r>
    </w:p>
    <w:p w14:paraId="5DA69D3B" w14:textId="7DB1E70F" w:rsidR="00EB49A4" w:rsidRDefault="009E2303" w:rsidP="009E23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notariusz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opatruje kwalifikowanym podpisem elektronicznym.</w:t>
      </w:r>
    </w:p>
    <w:p w14:paraId="09B9C6F3" w14:textId="77777777" w:rsidR="009E2303" w:rsidRPr="00AD5E6F" w:rsidRDefault="009E2303" w:rsidP="009E23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5BEADA57" w14:textId="31D8CBA8" w:rsidR="00EB49A4" w:rsidRPr="009E2303" w:rsidRDefault="009E2303" w:rsidP="007C17C4">
      <w:pPr>
        <w:widowControl/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  <w:lang w:bidi="ar-SA"/>
        </w:rPr>
      </w:pPr>
      <w:r w:rsidRPr="009E2303">
        <w:rPr>
          <w:rFonts w:ascii="Tahoma" w:hAnsi="Tahoma" w:cs="Tahoma"/>
          <w:bCs/>
          <w:sz w:val="22"/>
          <w:szCs w:val="22"/>
          <w:lang w:bidi="ar-SA"/>
        </w:rPr>
        <w:t xml:space="preserve">8) </w:t>
      </w:r>
      <w:r w:rsidR="00EB49A4" w:rsidRPr="009E2303">
        <w:rPr>
          <w:rFonts w:ascii="Tahoma" w:hAnsi="Tahoma" w:cs="Tahoma"/>
          <w:bCs/>
          <w:sz w:val="22"/>
          <w:szCs w:val="22"/>
          <w:lang w:bidi="ar-SA"/>
        </w:rPr>
        <w:t xml:space="preserve">Oświadczenie </w:t>
      </w:r>
      <w:r w:rsidRPr="009E2303">
        <w:rPr>
          <w:rFonts w:ascii="Tahoma" w:hAnsi="Tahoma" w:cs="Tahoma"/>
          <w:bCs/>
          <w:sz w:val="22"/>
          <w:szCs w:val="22"/>
          <w:lang w:bidi="ar-SA"/>
        </w:rPr>
        <w:t>W</w:t>
      </w:r>
      <w:r w:rsidR="00EB49A4" w:rsidRPr="009E2303">
        <w:rPr>
          <w:rFonts w:ascii="Tahoma" w:hAnsi="Tahoma" w:cs="Tahoma"/>
          <w:bCs/>
          <w:sz w:val="22"/>
          <w:szCs w:val="22"/>
          <w:lang w:bidi="ar-SA"/>
        </w:rPr>
        <w:t>ykonawców wspólnie ubiegających się o udzielenie</w:t>
      </w:r>
      <w:r w:rsidR="003931A9" w:rsidRPr="009E2303">
        <w:rPr>
          <w:rFonts w:ascii="Tahoma" w:hAnsi="Tahoma" w:cs="Tahoma"/>
          <w:bCs/>
          <w:sz w:val="22"/>
          <w:szCs w:val="22"/>
          <w:lang w:bidi="ar-SA"/>
        </w:rPr>
        <w:t xml:space="preserve"> </w:t>
      </w:r>
      <w:r w:rsidR="00EB49A4" w:rsidRPr="009E2303">
        <w:rPr>
          <w:rFonts w:ascii="Tahoma" w:hAnsi="Tahoma" w:cs="Tahoma"/>
          <w:bCs/>
          <w:sz w:val="22"/>
          <w:szCs w:val="22"/>
          <w:lang w:bidi="ar-SA"/>
        </w:rPr>
        <w:t>zamówienia</w:t>
      </w:r>
    </w:p>
    <w:p w14:paraId="402E9291" w14:textId="71826139" w:rsidR="009E2303" w:rsidRDefault="009E2303" w:rsidP="007C17C4">
      <w:pPr>
        <w:widowControl/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>a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) Wykonawcy wspólnie ubiegający się o udzielenie zamówienia mogą polegać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na </w:t>
      </w:r>
      <w:r w:rsidR="00EB49A4" w:rsidRPr="00AD5E6F">
        <w:rPr>
          <w:rFonts w:ascii="Tahoma" w:hAnsi="Tahoma" w:cs="Tahoma"/>
          <w:b/>
          <w:sz w:val="22"/>
          <w:szCs w:val="22"/>
          <w:lang w:bidi="ar-SA"/>
        </w:rPr>
        <w:t xml:space="preserve">zdolnościach </w:t>
      </w:r>
    </w:p>
    <w:p w14:paraId="1FFF558F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b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b/>
          <w:sz w:val="22"/>
          <w:szCs w:val="22"/>
          <w:lang w:bidi="ar-SA"/>
        </w:rPr>
        <w:t>zawodowych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tych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ykonawców, którzy wykonają usługi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do realizacji których te zdolności są </w:t>
      </w:r>
    </w:p>
    <w:p w14:paraId="15988874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wymagane. W takiej sytuacji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ykonawcy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są zobowiązani dołączyć do oferty oświadczenie, z</w:t>
      </w:r>
    </w:p>
    <w:p w14:paraId="5657F6FD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którego wynika, które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usługi stanowiące przedmiot zamówienia wykonają poszczególni </w:t>
      </w:r>
      <w:r>
        <w:rPr>
          <w:rFonts w:ascii="Tahoma" w:hAnsi="Tahoma" w:cs="Tahoma"/>
          <w:sz w:val="22"/>
          <w:szCs w:val="22"/>
          <w:lang w:bidi="ar-SA"/>
        </w:rPr>
        <w:t xml:space="preserve">   </w:t>
      </w:r>
    </w:p>
    <w:p w14:paraId="0299850B" w14:textId="5D1F2A47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ykonawcy</w:t>
      </w: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F8303A" w:rsidRPr="00AD5E6F">
        <w:rPr>
          <w:rFonts w:ascii="Tahoma" w:hAnsi="Tahoma" w:cs="Tahoma"/>
          <w:sz w:val="22"/>
          <w:szCs w:val="22"/>
          <w:lang w:bidi="ar-SA"/>
        </w:rPr>
        <w:t>składający ofertę wspólną –  Oświadczenie do SWZ (art.117 ust.4)</w:t>
      </w:r>
    </w:p>
    <w:p w14:paraId="64B85B64" w14:textId="6509C0EC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>b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) Wymagana forma: Wykonawcy składają oświadczenie w formie elektronicznej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lub w postaci </w:t>
      </w:r>
    </w:p>
    <w:p w14:paraId="56BB909E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opatrzonej podpisem zaufanym lub podpisem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osobistym osoby upoważnionej do </w:t>
      </w:r>
    </w:p>
    <w:p w14:paraId="73756CF7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reprezentowania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ykonawców zgodnie z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formą reprezentacji określoną w dokumencie </w:t>
      </w:r>
    </w:p>
    <w:p w14:paraId="5691A5C0" w14:textId="3C86BC2F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rejestrowym właściwym dla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formy organizacyjnej lub innym dokumencie.</w:t>
      </w:r>
    </w:p>
    <w:p w14:paraId="2C909DC8" w14:textId="246D79FF" w:rsidR="00EB49A4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- Zobowiązanie podmiotu trzeciego – </w:t>
      </w:r>
      <w:r w:rsidR="00F8303A" w:rsidRPr="00AD5E6F">
        <w:rPr>
          <w:rFonts w:ascii="Tahoma" w:hAnsi="Tahoma" w:cs="Tahoma"/>
          <w:sz w:val="22"/>
          <w:szCs w:val="22"/>
          <w:lang w:bidi="ar-SA"/>
        </w:rPr>
        <w:t xml:space="preserve">( załącznik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do SWZ )</w:t>
      </w:r>
    </w:p>
    <w:p w14:paraId="4249C288" w14:textId="77777777" w:rsidR="009E2303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69D40C8D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>c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) Zobowiązanie podmiotu udostępniającego zasoby lub inny podmiotowy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środek dowodowy </w:t>
      </w:r>
    </w:p>
    <w:p w14:paraId="54CF8E13" w14:textId="57AA259E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potwierdzający, że stosunek łączący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ykonawcę z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podmiotami udostępniającymi zasoby </w:t>
      </w:r>
    </w:p>
    <w:p w14:paraId="4301C2C5" w14:textId="33901C37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gwarantuje rzeczywisty dostęp do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tych zasobów oraz określający w szczególności:</w:t>
      </w:r>
    </w:p>
    <w:p w14:paraId="3599D37D" w14:textId="6F5107B6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-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zakres dostępnych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ykonawcy zasobów podmiotu udostępniającego zasoby;</w:t>
      </w:r>
    </w:p>
    <w:p w14:paraId="60E5D6C7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-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sposób i okres udostępnienia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ykonawcy i wykorzystania przez niego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zasobów podmiotu </w:t>
      </w:r>
    </w:p>
    <w:p w14:paraId="695326AB" w14:textId="214836EE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udostępniającego te zasoby przy wykonywaniu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zamówienia;</w:t>
      </w:r>
    </w:p>
    <w:p w14:paraId="29C025A4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-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czy i w jakim zakresie podmiot udostępniający zasoby, na zdolnościach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którego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ykonawca </w:t>
      </w:r>
    </w:p>
    <w:p w14:paraId="14CBC3FD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polega w odniesieniu do warunków udziału w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postępowaniu dotyczących wykształcenia, </w:t>
      </w:r>
    </w:p>
    <w:p w14:paraId="1E35C11B" w14:textId="036DE8A0" w:rsidR="00402240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402240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kwalifikacji zawodowych lub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doświadczenia, zrealizuje roboty budowlane lub usługi, których </w:t>
      </w:r>
    </w:p>
    <w:p w14:paraId="35FF5A2B" w14:textId="2A81F4B4" w:rsidR="00EB49A4" w:rsidRPr="00AD5E6F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wskazane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zdolności dotyczą.</w:t>
      </w:r>
    </w:p>
    <w:p w14:paraId="3CCA1E1A" w14:textId="752E6EC7" w:rsidR="00402240" w:rsidRDefault="007C17C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>d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) Wymagana forma: Zobowiązanie przekazuje się w formie elektronicznej lub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w postaci </w:t>
      </w:r>
    </w:p>
    <w:p w14:paraId="352F64B4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opatrzonej podpisem zaufanym lub podpisem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osobistym osoby upoważnionej do </w:t>
      </w:r>
    </w:p>
    <w:p w14:paraId="6F50D6E4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reprezentowania podmiotu trzeciego,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zgodnie z formą reprezentacji określoną w dokumencie </w:t>
      </w:r>
    </w:p>
    <w:p w14:paraId="47136FA4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rejestrowym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właściwym dla formy organizacyjnej lub innym dokumencie. Jeżeli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zobowiązanie </w:t>
      </w:r>
    </w:p>
    <w:p w14:paraId="086287A0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zostało wystawione w postaci papierowej i podpisane przez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podmiot trzeci własnoręcznie, </w:t>
      </w:r>
    </w:p>
    <w:p w14:paraId="3FECA095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wówczas należy przekazać cyfrowe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odwzorowanie tego dokumentu (skan). Poświadczenia </w:t>
      </w:r>
    </w:p>
    <w:p w14:paraId="78CA69DC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zgodności cyfrowego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odwzorowania zobowiązania podmiotu udostępniającego zasoby z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</w:p>
    <w:p w14:paraId="4190C2A5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dokumentem w postaci papierowej, dokonuje odpowiednio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ykonawca/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ykonawca wspólnie </w:t>
      </w:r>
    </w:p>
    <w:p w14:paraId="2032FA9D" w14:textId="57676F79" w:rsidR="00EB49A4" w:rsidRPr="00AD5E6F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ubiegający się o udzielenie zamówienia lub notariusz.</w:t>
      </w:r>
    </w:p>
    <w:p w14:paraId="2B67D3CE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- Zastrzeżenie tajemnicy przedsiębiorstwa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w sytuacji, gdy oferta lub inne dokumenty składane w </w:t>
      </w:r>
    </w:p>
    <w:p w14:paraId="5EC52E74" w14:textId="3B2E6F24" w:rsidR="00EB49A4" w:rsidRPr="00AD5E6F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toku postępowania będą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zawierały tajemnicę przedsiębiorstwa,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ykonawca, wraz z przekazaniem</w:t>
      </w:r>
    </w:p>
    <w:p w14:paraId="1F76D1E0" w14:textId="2C3D27A6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takich informacji, zastrzega, że nie mogą być one udostępniane, oraz wykazuje,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że zastrzeżone </w:t>
      </w:r>
    </w:p>
    <w:p w14:paraId="1D910CF9" w14:textId="09884CC4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informacje stanowią tajemnicę przedsiębiorstwa w rozumieniu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przepisów ustawy z 16 kwietnia </w:t>
      </w:r>
    </w:p>
    <w:p w14:paraId="4D93F4AD" w14:textId="037FE275" w:rsidR="00EB49A4" w:rsidRPr="00AD5E6F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1993 r. o zwalczaniu nieuczciwej konkurencji.</w:t>
      </w:r>
    </w:p>
    <w:p w14:paraId="0D6184C3" w14:textId="34D44DAB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Dokumenty zawierające tajemnicę przedsiębiorstwa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ykonawca przekazuje w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wydzielonym i </w:t>
      </w:r>
    </w:p>
    <w:p w14:paraId="45B2ABEE" w14:textId="4FB45A9C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odpowiednio oznaczonym pliku, wraz z jednoczesnym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zaznaczeniem polecenia „Załącznik </w:t>
      </w:r>
    </w:p>
    <w:p w14:paraId="401E7733" w14:textId="5504E312" w:rsidR="00EB49A4" w:rsidRPr="00AD5E6F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stanowiący tajemnicę przedsiębiorstwa".</w:t>
      </w:r>
    </w:p>
    <w:p w14:paraId="240C05AB" w14:textId="3787FF8F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Wymagana forma: Dokument musi być złożony w formie elektronicznej lub w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postaci </w:t>
      </w:r>
    </w:p>
    <w:p w14:paraId="6DF69290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opatrzonej podpisem zaufanym lub podpisem osobistym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osoby upoważnionej do </w:t>
      </w:r>
    </w:p>
    <w:p w14:paraId="635F0C38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reprezentowania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ykonawców zgodnie z formą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reprezentacji określoną w dokumencie </w:t>
      </w:r>
    </w:p>
    <w:p w14:paraId="6BCFBE02" w14:textId="2847F3F2" w:rsidR="00EB49A4" w:rsidRPr="00AD5E6F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rejestrowym właściwym dla formy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organizacyjnej lub innym dokumencie.</w:t>
      </w:r>
    </w:p>
    <w:p w14:paraId="1BB954CE" w14:textId="77777777" w:rsidR="00EB49A4" w:rsidRPr="00AD5E6F" w:rsidRDefault="00EB49A4" w:rsidP="00271A85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40" w:lineRule="auto"/>
        <w:ind w:firstLine="0"/>
        <w:rPr>
          <w:rFonts w:ascii="Tahoma" w:hAnsi="Tahoma" w:cs="Tahoma"/>
          <w:sz w:val="22"/>
          <w:szCs w:val="22"/>
        </w:rPr>
      </w:pPr>
    </w:p>
    <w:p w14:paraId="74801713" w14:textId="71022CC2" w:rsidR="00402240" w:rsidRDefault="002E6F45" w:rsidP="00402240">
      <w:pPr>
        <w:pStyle w:val="Nagwek21"/>
        <w:keepNext/>
        <w:keepLines/>
        <w:shd w:val="clear" w:color="auto" w:fill="auto"/>
        <w:tabs>
          <w:tab w:val="left" w:pos="1104"/>
        </w:tabs>
        <w:spacing w:after="0" w:line="240" w:lineRule="auto"/>
        <w:ind w:firstLine="0"/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</w:pPr>
      <w:r w:rsidRPr="00402240">
        <w:rPr>
          <w:rFonts w:ascii="Tahoma" w:hAnsi="Tahoma" w:cs="Tahoma"/>
          <w:color w:val="0070C0"/>
          <w:sz w:val="24"/>
          <w:szCs w:val="24"/>
        </w:rPr>
        <w:t>2.</w:t>
      </w:r>
      <w:r w:rsidR="00402240">
        <w:rPr>
          <w:rFonts w:ascii="Tahoma" w:hAnsi="Tahoma" w:cs="Tahoma"/>
          <w:color w:val="0070C0"/>
          <w:sz w:val="24"/>
          <w:szCs w:val="24"/>
        </w:rPr>
        <w:t xml:space="preserve"> </w:t>
      </w:r>
      <w:bookmarkStart w:id="16" w:name="bookmark20"/>
      <w:bookmarkStart w:id="17" w:name="bookmark21"/>
      <w:r w:rsidRPr="00402240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>PODMIOTOWE ŚRODKI</w:t>
      </w:r>
      <w:r w:rsidR="00CC3164" w:rsidRPr="00402240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 xml:space="preserve"> DOWODOW</w:t>
      </w:r>
      <w:bookmarkEnd w:id="16"/>
      <w:bookmarkEnd w:id="17"/>
      <w:r w:rsidRPr="00402240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>E</w:t>
      </w:r>
      <w:r w:rsidR="00402240" w:rsidRPr="00402240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 xml:space="preserve"> SKŁADANE NA WEZWANIE </w:t>
      </w:r>
    </w:p>
    <w:p w14:paraId="3702B702" w14:textId="33919EA6" w:rsidR="00CC3164" w:rsidRPr="00402240" w:rsidRDefault="00402240" w:rsidP="00402240">
      <w:pPr>
        <w:pStyle w:val="Nagwek21"/>
        <w:keepNext/>
        <w:keepLines/>
        <w:shd w:val="clear" w:color="auto" w:fill="auto"/>
        <w:tabs>
          <w:tab w:val="left" w:pos="1104"/>
        </w:tabs>
        <w:spacing w:after="0" w:line="240" w:lineRule="auto"/>
        <w:ind w:firstLine="0"/>
        <w:rPr>
          <w:rFonts w:ascii="Tahoma" w:hAnsi="Tahoma" w:cs="Tahoma"/>
          <w:color w:val="0070C0"/>
          <w:sz w:val="24"/>
          <w:szCs w:val="24"/>
        </w:rPr>
      </w:pPr>
      <w:r w:rsidRPr="00402240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 xml:space="preserve">ZAMAWIAJACEGO – NA POTWIERDZENIE SPEŁNIENIA WARUNKU W ZAKRESIE ZDOLNOSCI TECHNICZNEJ I ZAWODOWEJ </w:t>
      </w:r>
    </w:p>
    <w:p w14:paraId="7E339F50" w14:textId="77777777" w:rsidR="00CC3164" w:rsidRPr="00402240" w:rsidRDefault="00CC3164" w:rsidP="00402240">
      <w:pPr>
        <w:widowControl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bidi="ar-SA"/>
        </w:rPr>
      </w:pPr>
    </w:p>
    <w:p w14:paraId="1D73CD3B" w14:textId="77777777" w:rsidR="002E6F45" w:rsidRDefault="002E6F45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Zgodnie z art. 274 ust. 1 </w:t>
      </w:r>
      <w:r w:rsidR="00305C91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ustawy </w:t>
      </w:r>
      <w:proofErr w:type="spellStart"/>
      <w:r w:rsidR="00305C91"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="00305C91" w:rsidRPr="00AD5E6F">
        <w:rPr>
          <w:rFonts w:ascii="Tahoma" w:hAnsi="Tahoma" w:cs="Tahoma"/>
          <w:color w:val="auto"/>
          <w:sz w:val="22"/>
          <w:szCs w:val="22"/>
          <w:lang w:bidi="ar-SA"/>
        </w:rPr>
        <w:t>, 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przed wyborem najkorzystniejszej</w:t>
      </w:r>
      <w:r w:rsidR="00CB358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oferty wezwie Wykonawcę, którego oferta została najwyżej oceniona do złożenia w</w:t>
      </w:r>
      <w:r w:rsidR="00CB358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wyznaczonym terminie, nie krótszym niż 5 dni, aktualnych na dzień złożenia,</w:t>
      </w:r>
      <w:r w:rsidR="00CB358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następujących podmiotowych środków dowodowych:</w:t>
      </w:r>
    </w:p>
    <w:p w14:paraId="4C75B89C" w14:textId="77777777" w:rsidR="007C17C4" w:rsidRPr="00AD5E6F" w:rsidRDefault="007C17C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7E950C00" w14:textId="0BB9C472" w:rsidR="00CC3164" w:rsidRPr="00AD5E6F" w:rsidRDefault="00CC3164" w:rsidP="00271A85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1)</w:t>
      </w:r>
      <w:r w:rsidR="003A79C1">
        <w:rPr>
          <w:rFonts w:ascii="Tahoma" w:hAnsi="Tahoma" w:cs="Tahoma"/>
          <w:sz w:val="22"/>
          <w:szCs w:val="22"/>
          <w:lang w:bidi="ar-SA"/>
        </w:rPr>
        <w:t xml:space="preserve"> </w:t>
      </w:r>
      <w:r w:rsidR="003A79C1">
        <w:rPr>
          <w:rFonts w:ascii="Tahoma" w:hAnsi="Tahoma" w:cs="Tahoma"/>
          <w:b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b/>
          <w:sz w:val="22"/>
          <w:szCs w:val="22"/>
          <w:lang w:bidi="ar-SA"/>
        </w:rPr>
        <w:t xml:space="preserve">ykaz </w:t>
      </w:r>
      <w:r w:rsidR="004A3583">
        <w:rPr>
          <w:rFonts w:ascii="Tahoma" w:hAnsi="Tahoma" w:cs="Tahoma"/>
          <w:b/>
          <w:sz w:val="22"/>
          <w:szCs w:val="22"/>
          <w:lang w:bidi="ar-SA"/>
        </w:rPr>
        <w:t>usług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CB358B" w:rsidRPr="00AD5E6F">
        <w:rPr>
          <w:rFonts w:ascii="Tahoma" w:hAnsi="Tahoma" w:cs="Tahoma"/>
          <w:bCs/>
          <w:sz w:val="22"/>
          <w:szCs w:val="22"/>
          <w:lang w:bidi="ar-SA"/>
        </w:rPr>
        <w:t>-  potwierdzające</w:t>
      </w:r>
      <w:r w:rsidRPr="00AD5E6F">
        <w:rPr>
          <w:rFonts w:ascii="Tahoma" w:hAnsi="Tahoma" w:cs="Tahoma"/>
          <w:bCs/>
          <w:sz w:val="22"/>
          <w:szCs w:val="22"/>
          <w:lang w:bidi="ar-SA"/>
        </w:rPr>
        <w:t xml:space="preserve"> spełnienie warunku w zakresie zdolności zawodowej oraz  </w:t>
      </w:r>
      <w:r w:rsidRPr="00AD5E6F">
        <w:rPr>
          <w:rFonts w:ascii="Tahoma" w:hAnsi="Tahoma" w:cs="Tahoma"/>
          <w:b/>
          <w:bCs/>
          <w:sz w:val="22"/>
          <w:szCs w:val="22"/>
          <w:u w:val="single"/>
          <w:lang w:bidi="ar-SA"/>
        </w:rPr>
        <w:t>dowody określające</w:t>
      </w:r>
      <w:r w:rsidR="00D81693">
        <w:rPr>
          <w:rFonts w:ascii="Tahoma" w:hAnsi="Tahoma" w:cs="Tahoma"/>
          <w:b/>
          <w:bCs/>
          <w:sz w:val="22"/>
          <w:szCs w:val="22"/>
          <w:lang w:bidi="ar-SA"/>
        </w:rPr>
        <w:t>, czy wykazane usługi</w:t>
      </w: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 xml:space="preserve"> zostały wykonane należycie</w:t>
      </w:r>
      <w:r w:rsidRPr="00AD5E6F">
        <w:rPr>
          <w:rFonts w:ascii="Tahoma" w:hAnsi="Tahoma" w:cs="Tahoma"/>
          <w:sz w:val="22"/>
          <w:szCs w:val="22"/>
          <w:lang w:bidi="ar-SA"/>
        </w:rPr>
        <w:t>, przy czym dowodami, o których mowa, są referencje bądź inne dokumenty sporządzone przez</w:t>
      </w:r>
      <w:r w:rsidR="00CB358B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podmiot, na rzecz którego roboty budowlane zostały wykonane, a jeżeli </w:t>
      </w:r>
      <w:r w:rsidR="00FD092D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ykonawca</w:t>
      </w:r>
      <w:r w:rsidR="00CB358B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z przyczyn niezależnych od niego nie jest w stanie uzyskać tych dokumentów – inne</w:t>
      </w:r>
      <w:r w:rsidR="00CB358B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odpowiednie dokumenty.</w:t>
      </w:r>
    </w:p>
    <w:p w14:paraId="36FA455A" w14:textId="7A44C5B5" w:rsidR="00CC3164" w:rsidRPr="00AD5E6F" w:rsidRDefault="00CC3164" w:rsidP="00271A85">
      <w:pPr>
        <w:widowControl/>
        <w:autoSpaceDE w:val="0"/>
        <w:autoSpaceDN w:val="0"/>
        <w:adjustRightInd w:val="0"/>
        <w:spacing w:after="120"/>
        <w:ind w:left="284" w:hanging="284"/>
        <w:rPr>
          <w:rFonts w:ascii="Tahoma" w:hAnsi="Tahoma" w:cs="Tahoma"/>
          <w:sz w:val="22"/>
          <w:szCs w:val="22"/>
          <w:u w:val="single"/>
          <w:lang w:bidi="ar-SA"/>
        </w:rPr>
      </w:pPr>
      <w:r w:rsidRPr="00AD5E6F">
        <w:rPr>
          <w:rFonts w:ascii="Tahoma" w:hAnsi="Tahoma" w:cs="Tahoma"/>
          <w:sz w:val="22"/>
          <w:szCs w:val="22"/>
        </w:rPr>
        <w:t xml:space="preserve">2) </w:t>
      </w:r>
      <w:r w:rsidRPr="00AD5E6F">
        <w:rPr>
          <w:rFonts w:ascii="Tahoma" w:hAnsi="Tahoma" w:cs="Tahoma"/>
          <w:b/>
          <w:sz w:val="22"/>
          <w:szCs w:val="22"/>
        </w:rPr>
        <w:t xml:space="preserve">Wykaz  osób -  skierowanych przez </w:t>
      </w:r>
      <w:r w:rsidR="00FD092D">
        <w:rPr>
          <w:rFonts w:ascii="Tahoma" w:hAnsi="Tahoma" w:cs="Tahoma"/>
          <w:b/>
          <w:sz w:val="22"/>
          <w:szCs w:val="22"/>
        </w:rPr>
        <w:t>W</w:t>
      </w:r>
      <w:r w:rsidRPr="00AD5E6F">
        <w:rPr>
          <w:rFonts w:ascii="Tahoma" w:hAnsi="Tahoma" w:cs="Tahoma"/>
          <w:b/>
          <w:sz w:val="22"/>
          <w:szCs w:val="22"/>
        </w:rPr>
        <w:t>ykonawcę</w:t>
      </w:r>
      <w:r w:rsidRPr="00AD5E6F">
        <w:rPr>
          <w:rFonts w:ascii="Tahoma" w:hAnsi="Tahoma" w:cs="Tahoma"/>
          <w:sz w:val="22"/>
          <w:szCs w:val="22"/>
        </w:rPr>
        <w:t xml:space="preserve"> do realizacji zamówienia publicznego, w szczególności odpowiedzialnych za świa</w:t>
      </w:r>
      <w:r w:rsidR="00D81693">
        <w:rPr>
          <w:rFonts w:ascii="Tahoma" w:hAnsi="Tahoma" w:cs="Tahoma"/>
          <w:sz w:val="22"/>
          <w:szCs w:val="22"/>
        </w:rPr>
        <w:t xml:space="preserve">dczenie usług, kontrolę jakości, </w:t>
      </w:r>
      <w:r w:rsidRPr="00AD5E6F">
        <w:rPr>
          <w:rFonts w:ascii="Tahoma" w:hAnsi="Tahoma" w:cs="Tahoma"/>
          <w:sz w:val="22"/>
          <w:szCs w:val="22"/>
        </w:rPr>
        <w:t>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AD5E6F" w:rsidRPr="00AD5E6F">
        <w:rPr>
          <w:rFonts w:ascii="Tahoma" w:hAnsi="Tahoma" w:cs="Tahoma"/>
          <w:sz w:val="22"/>
          <w:szCs w:val="22"/>
        </w:rPr>
        <w:t>.</w:t>
      </w:r>
    </w:p>
    <w:p w14:paraId="3A435028" w14:textId="77777777" w:rsidR="005B66A6" w:rsidRPr="00AD5E6F" w:rsidRDefault="00CC3164" w:rsidP="00271A85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b/>
          <w:bCs/>
          <w:i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i/>
          <w:color w:val="auto"/>
          <w:sz w:val="22"/>
          <w:szCs w:val="22"/>
          <w:lang w:bidi="ar-SA"/>
        </w:rPr>
        <w:t xml:space="preserve">Dokumenty należy złożyć </w:t>
      </w:r>
      <w:r w:rsidRPr="00AD5E6F">
        <w:rPr>
          <w:rFonts w:ascii="Tahoma" w:hAnsi="Tahoma" w:cs="Tahoma"/>
          <w:b/>
          <w:bCs/>
          <w:i/>
          <w:color w:val="auto"/>
          <w:sz w:val="22"/>
          <w:szCs w:val="22"/>
          <w:lang w:bidi="ar-SA"/>
        </w:rPr>
        <w:t xml:space="preserve">w formie elektronicznej (tj. w postaci elektronicznej opatrzonej kwalifikowanym podpisem elektronicznym) lub w postaci elektronicznej opatrzonej </w:t>
      </w:r>
      <w:r w:rsidRPr="00AD5E6F">
        <w:rPr>
          <w:rFonts w:ascii="Tahoma" w:hAnsi="Tahoma" w:cs="Tahoma"/>
          <w:b/>
          <w:bCs/>
          <w:i/>
          <w:color w:val="auto"/>
          <w:sz w:val="22"/>
          <w:szCs w:val="22"/>
          <w:lang w:bidi="ar-SA"/>
        </w:rPr>
        <w:lastRenderedPageBreak/>
        <w:t xml:space="preserve">podpisem zaufanym lub podpisem osobistym </w:t>
      </w:r>
      <w:r w:rsidRPr="00AD5E6F">
        <w:rPr>
          <w:rFonts w:ascii="Tahoma" w:hAnsi="Tahoma" w:cs="Tahoma"/>
          <w:i/>
          <w:color w:val="auto"/>
          <w:sz w:val="22"/>
          <w:szCs w:val="22"/>
          <w:lang w:bidi="ar-SA"/>
        </w:rPr>
        <w:t>przez osobę upoważnioną do</w:t>
      </w:r>
      <w:r w:rsidRPr="00AD5E6F">
        <w:rPr>
          <w:rFonts w:ascii="Tahoma" w:hAnsi="Tahoma" w:cs="Tahoma"/>
          <w:b/>
          <w:bCs/>
          <w:i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i/>
          <w:color w:val="auto"/>
          <w:sz w:val="22"/>
          <w:szCs w:val="22"/>
          <w:lang w:bidi="ar-SA"/>
        </w:rPr>
        <w:t>reprezentowania Wykonawcy.</w:t>
      </w:r>
    </w:p>
    <w:p w14:paraId="4366ECCB" w14:textId="77777777" w:rsidR="005B66A6" w:rsidRPr="00AD5E6F" w:rsidRDefault="005B66A6" w:rsidP="00FD092D">
      <w:pPr>
        <w:widowControl/>
        <w:autoSpaceDE w:val="0"/>
        <w:autoSpaceDN w:val="0"/>
        <w:adjustRightInd w:val="0"/>
        <w:rPr>
          <w:rFonts w:ascii="Tahoma" w:hAnsi="Tahoma" w:cs="Tahoma"/>
          <w:bCs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bCs/>
          <w:color w:val="auto"/>
          <w:sz w:val="22"/>
          <w:szCs w:val="22"/>
          <w:lang w:bidi="ar-SA"/>
        </w:rPr>
        <w:t xml:space="preserve">3.  </w:t>
      </w:r>
      <w:r w:rsidRPr="00AD5E6F">
        <w:rPr>
          <w:rFonts w:ascii="Tahoma" w:hAnsi="Tahoma" w:cs="Tahoma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5E96EE8D" w14:textId="77777777" w:rsidR="005B66A6" w:rsidRPr="00AD5E6F" w:rsidRDefault="005B66A6" w:rsidP="00FD092D">
      <w:pPr>
        <w:autoSpaceDN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4. Jeżeli zajdą uzasadnione podstawy do uznania, że złożone uprzednio podmiotowe środki dowodowe nie są już aktualne, Zamawiający może w  każdym czasie wezwać Wykonawcę do złożenia wszystkich lub niektórych podmiotowych środków dowodowych, aktualnych na dzień ich złożenia. </w:t>
      </w:r>
    </w:p>
    <w:p w14:paraId="5F4A8A03" w14:textId="2B53A5D7" w:rsidR="005B66A6" w:rsidRPr="00AD5E6F" w:rsidRDefault="005B66A6" w:rsidP="00FD092D">
      <w:pPr>
        <w:autoSpaceDN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5.Wykonawca nie jest zobowiązany do złożenia podmiotowych środków dowodowych, które Zamawiający posiada, jeżeli Wykonawca wskaże te środki oraz potwierdzi ich prawidłowość i aktualność. </w:t>
      </w:r>
    </w:p>
    <w:p w14:paraId="2E58728B" w14:textId="104E6A60" w:rsidR="00FD092D" w:rsidRPr="00AD5E6F" w:rsidRDefault="005B66A6" w:rsidP="00FD092D">
      <w:pPr>
        <w:autoSpaceDN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6. Podmiotowe środki dowodowe oraz inne dokumenty lub oświadczenia Wykonawca składa pod rygorem nieważności, w formie elektronicznej lub w postaci elektronicznej opatrzonej podpisem zaufanym lub podpisem osobistym.</w:t>
      </w:r>
    </w:p>
    <w:p w14:paraId="3947E007" w14:textId="77777777" w:rsidR="005B66A6" w:rsidRPr="00AD5E6F" w:rsidRDefault="005B66A6" w:rsidP="00FD092D">
      <w:pPr>
        <w:autoSpaceDN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7. Dokumenty sporządzone w języku obcym są składane wraz z tłumaczeniem na język polski.</w:t>
      </w:r>
    </w:p>
    <w:p w14:paraId="156A4470" w14:textId="13CACA0C" w:rsidR="006D0E41" w:rsidRPr="00AD5E6F" w:rsidRDefault="00057E3E" w:rsidP="00FD092D">
      <w:pPr>
        <w:autoSpaceDN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8. </w:t>
      </w:r>
      <w:r w:rsidR="005B66A6" w:rsidRPr="00AD5E6F">
        <w:rPr>
          <w:rFonts w:ascii="Tahoma" w:hAnsi="Tahoma" w:cs="Tahoma"/>
          <w:sz w:val="22"/>
          <w:szCs w:val="22"/>
        </w:rPr>
        <w:t xml:space="preserve">W zakresie nieuregulowanym ustawą </w:t>
      </w:r>
      <w:proofErr w:type="spellStart"/>
      <w:r w:rsidR="005B66A6" w:rsidRPr="00AD5E6F">
        <w:rPr>
          <w:rFonts w:ascii="Tahoma" w:hAnsi="Tahoma" w:cs="Tahoma"/>
          <w:sz w:val="22"/>
          <w:szCs w:val="22"/>
        </w:rPr>
        <w:t>Pzp</w:t>
      </w:r>
      <w:proofErr w:type="spellEnd"/>
      <w:r w:rsidR="005B66A6" w:rsidRPr="00AD5E6F">
        <w:rPr>
          <w:rFonts w:ascii="Tahoma" w:hAnsi="Tahoma" w:cs="Tahoma"/>
          <w:sz w:val="22"/>
          <w:szCs w:val="22"/>
        </w:rPr>
        <w:t xml:space="preserve"> lub niniejszą SWZ do oświadczeń i dokumentów składanych przez Wykonawcę w postępowaniu, zastosowanie mają przepisy </w:t>
      </w:r>
      <w:r w:rsidR="005B66A6" w:rsidRPr="00AD5E6F">
        <w:rPr>
          <w:rFonts w:ascii="Tahoma" w:hAnsi="Tahoma" w:cs="Tahoma"/>
          <w:b/>
          <w:bCs/>
          <w:sz w:val="22"/>
          <w:szCs w:val="22"/>
        </w:rPr>
        <w:t xml:space="preserve">rozporządzenia Ministra Rozwoju, Pracy i Technologii z dnia 23 grudnia 2020 r. </w:t>
      </w:r>
      <w:r w:rsidR="005B66A6" w:rsidRPr="00AD5E6F">
        <w:rPr>
          <w:rFonts w:ascii="Tahoma" w:hAnsi="Tahoma" w:cs="Tahoma"/>
          <w:i/>
          <w:iCs/>
          <w:sz w:val="22"/>
          <w:szCs w:val="22"/>
        </w:rPr>
        <w:t xml:space="preserve">w sprawie podmiotowych środków dowodowych oraz innych dokumentów lub oświadczeń, jakich może żądać zamawiający od wykonawcy </w:t>
      </w:r>
      <w:r w:rsidR="005B66A6" w:rsidRPr="00AD5E6F">
        <w:rPr>
          <w:rFonts w:ascii="Tahoma" w:hAnsi="Tahoma" w:cs="Tahoma"/>
          <w:sz w:val="22"/>
          <w:szCs w:val="22"/>
        </w:rPr>
        <w:t xml:space="preserve">(Dz. U. z 2020 r. poz. 2415) </w:t>
      </w:r>
      <w:r w:rsidR="005B66A6" w:rsidRPr="00AD5E6F">
        <w:rPr>
          <w:rFonts w:ascii="Tahoma" w:hAnsi="Tahoma" w:cs="Tahoma"/>
          <w:b/>
          <w:bCs/>
          <w:sz w:val="22"/>
          <w:szCs w:val="22"/>
        </w:rPr>
        <w:t xml:space="preserve">oraz przepisy rozporządzenia Prezesa Rady Ministrów z dnia 30 grudnia 2020 r. </w:t>
      </w:r>
      <w:r w:rsidR="005B66A6" w:rsidRPr="00AD5E6F">
        <w:rPr>
          <w:rFonts w:ascii="Tahoma" w:hAnsi="Tahoma" w:cs="Tahoma"/>
          <w:i/>
          <w:iCs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5B66A6" w:rsidRPr="00AD5E6F">
        <w:rPr>
          <w:rFonts w:ascii="Tahoma" w:hAnsi="Tahoma" w:cs="Tahoma"/>
          <w:sz w:val="22"/>
          <w:szCs w:val="22"/>
        </w:rPr>
        <w:t>(Dz.U. z 2020 r. poz. 2452).</w:t>
      </w:r>
    </w:p>
    <w:p w14:paraId="28D032A3" w14:textId="77777777" w:rsidR="006D0E41" w:rsidRPr="000217FB" w:rsidRDefault="006D0E41" w:rsidP="00271A85">
      <w:pPr>
        <w:pStyle w:val="Nagwek21"/>
        <w:keepNext/>
        <w:keepLines/>
        <w:shd w:val="clear" w:color="auto" w:fill="auto"/>
        <w:tabs>
          <w:tab w:val="left" w:pos="1104"/>
        </w:tabs>
        <w:spacing w:after="0" w:line="240" w:lineRule="auto"/>
        <w:ind w:firstLine="0"/>
        <w:rPr>
          <w:rFonts w:ascii="Tahoma" w:hAnsi="Tahoma" w:cs="Tahoma"/>
          <w:sz w:val="28"/>
          <w:szCs w:val="28"/>
        </w:rPr>
      </w:pPr>
    </w:p>
    <w:p w14:paraId="082847CF" w14:textId="77777777" w:rsidR="00FD092D" w:rsidRDefault="00FD092D" w:rsidP="006D0E41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</w:pPr>
      <w:r w:rsidRPr="00FD092D"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>DZIAŁ</w:t>
      </w:r>
      <w:r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 xml:space="preserve"> </w:t>
      </w:r>
      <w:r w:rsidR="00FD0D40" w:rsidRPr="00FD092D"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>XII</w:t>
      </w:r>
      <w:r w:rsidR="00AD5E6F" w:rsidRPr="00FD092D"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>I</w:t>
      </w:r>
      <w:r w:rsidR="006D0E41" w:rsidRPr="00FD092D"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>.</w:t>
      </w:r>
      <w:r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 xml:space="preserve"> </w:t>
      </w:r>
      <w:r w:rsidR="006D0E41" w:rsidRPr="00FD092D"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>W</w:t>
      </w:r>
      <w:r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>YKONAWCY /PODWYKONAWCY/ PODMIOTY TRZECIE</w:t>
      </w:r>
    </w:p>
    <w:p w14:paraId="0D43063F" w14:textId="6445C006" w:rsidR="006D0E41" w:rsidRPr="00FD092D" w:rsidRDefault="00FD092D" w:rsidP="00FD092D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</w:pPr>
      <w:r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 xml:space="preserve">                      UDOSTEPNIAJĄCE WYKONAWCY SWÓJ POTENCIAŁ  </w:t>
      </w:r>
    </w:p>
    <w:p w14:paraId="5F53531C" w14:textId="77777777" w:rsidR="006D0E41" w:rsidRPr="000217FB" w:rsidRDefault="006D0E41" w:rsidP="00271A85">
      <w:pPr>
        <w:pStyle w:val="Teksttreci2"/>
        <w:shd w:val="clear" w:color="auto" w:fill="auto"/>
        <w:tabs>
          <w:tab w:val="left" w:pos="1740"/>
        </w:tabs>
        <w:spacing w:before="0" w:after="0" w:line="240" w:lineRule="auto"/>
        <w:ind w:firstLine="0"/>
        <w:jc w:val="left"/>
        <w:rPr>
          <w:rFonts w:ascii="Tahoma" w:hAnsi="Tahoma" w:cs="Tahoma"/>
          <w:sz w:val="24"/>
          <w:szCs w:val="24"/>
        </w:rPr>
      </w:pPr>
      <w:r w:rsidRPr="000217FB">
        <w:rPr>
          <w:rFonts w:ascii="Tahoma" w:hAnsi="Tahoma" w:cs="Tahoma"/>
          <w:sz w:val="24"/>
          <w:szCs w:val="24"/>
        </w:rPr>
        <w:tab/>
      </w:r>
    </w:p>
    <w:p w14:paraId="453203CD" w14:textId="048ACC1A" w:rsidR="00B03DD8" w:rsidRPr="00AD5E6F" w:rsidRDefault="00B03DD8" w:rsidP="007C17C4">
      <w:pPr>
        <w:widowControl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1.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>Wykonawcą</w:t>
      </w:r>
      <w:r w:rsidR="006D0E41"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 xml:space="preserve"> </w:t>
      </w:r>
      <w:r w:rsidR="006D0E41"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>jest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DE66150" w14:textId="3E678800" w:rsidR="006D0E41" w:rsidRPr="007C17C4" w:rsidRDefault="00B03DD8" w:rsidP="007C17C4">
      <w:pPr>
        <w:widowControl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2. 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</w:t>
      </w:r>
      <w:r w:rsidR="006D0E41" w:rsidRPr="00AD5E6F">
        <w:rPr>
          <w:rFonts w:ascii="Tahoma" w:eastAsiaTheme="majorEastAsia" w:hAnsi="Tahoma" w:cs="Tahoma"/>
          <w:sz w:val="22"/>
          <w:szCs w:val="22"/>
          <w:u w:val="single"/>
          <w:lang w:eastAsia="en-US"/>
        </w:rPr>
        <w:t>nie zastrzega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 możliwości ubiegania się o udzielenie zamówienia wyłącznie przez </w:t>
      </w:r>
      <w:r w:rsidR="00FD092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ykonawców, o których mowa w art. 94 ustawy </w:t>
      </w:r>
      <w:proofErr w:type="spellStart"/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, tj. mających status zakładu pracy chronionej, spółdzielnie socjalne oraz innych </w:t>
      </w:r>
      <w:r w:rsidR="00FD092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>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3A301E2B" w14:textId="3DACCDFE" w:rsidR="006D0E41" w:rsidRPr="00AD5E6F" w:rsidRDefault="00B03DD8" w:rsidP="00271A85">
      <w:pPr>
        <w:widowControl/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3. 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Zamówienie może zostać udzielone </w:t>
      </w:r>
      <w:r w:rsidR="00FD092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>ykonawcy, który:</w:t>
      </w:r>
    </w:p>
    <w:p w14:paraId="630224DF" w14:textId="77777777" w:rsidR="006D0E41" w:rsidRPr="00AD5E6F" w:rsidRDefault="006D0E41" w:rsidP="00271A85">
      <w:pPr>
        <w:spacing w:after="200"/>
        <w:ind w:left="36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– spełnia warunki udziału w postępowaniu, </w:t>
      </w:r>
    </w:p>
    <w:p w14:paraId="644D6344" w14:textId="4538CC4A" w:rsidR="006D0E41" w:rsidRPr="00AD5E6F" w:rsidRDefault="006D0E41" w:rsidP="00271A85">
      <w:pPr>
        <w:autoSpaceDE w:val="0"/>
        <w:autoSpaceDN w:val="0"/>
        <w:ind w:firstLine="360"/>
        <w:jc w:val="both"/>
        <w:rPr>
          <w:rFonts w:ascii="Tahoma" w:hAnsi="Tahoma" w:cs="Tahoma"/>
          <w:i/>
          <w:color w:val="C00000"/>
          <w:sz w:val="22"/>
          <w:szCs w:val="22"/>
          <w:u w:val="single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– nie podlega wykluczeniu na podstawie art. 108 ust. 1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,</w:t>
      </w:r>
      <w:r w:rsidR="00FD092D">
        <w:rPr>
          <w:rFonts w:ascii="Tahoma" w:eastAsiaTheme="majorEastAsia" w:hAnsi="Tahoma" w:cs="Tahoma"/>
          <w:sz w:val="22"/>
          <w:szCs w:val="22"/>
          <w:lang w:eastAsia="en-US"/>
        </w:rPr>
        <w:t xml:space="preserve"> i art. 109 ust. 1 pkt. 8 i 10</w:t>
      </w:r>
    </w:p>
    <w:p w14:paraId="07E602E5" w14:textId="2F020E4C" w:rsidR="006D0E41" w:rsidRPr="00AD5E6F" w:rsidRDefault="006D0E41" w:rsidP="00271A85">
      <w:pPr>
        <w:contextualSpacing/>
        <w:jc w:val="both"/>
        <w:rPr>
          <w:rFonts w:ascii="Tahoma" w:eastAsiaTheme="majorEastAsia" w:hAnsi="Tahoma" w:cs="Tahoma"/>
          <w:i/>
          <w:color w:val="FF0000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     – złożył ofertę niepodlegającą odrzuceniu na podstawie art. 226 ust. 1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, </w:t>
      </w:r>
    </w:p>
    <w:p w14:paraId="1E09C0D8" w14:textId="77777777" w:rsidR="006D0E41" w:rsidRPr="00AD5E6F" w:rsidRDefault="006D0E41" w:rsidP="006D0E41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336" w:lineRule="exact"/>
        <w:ind w:firstLine="0"/>
        <w:jc w:val="left"/>
        <w:rPr>
          <w:rFonts w:ascii="Tahoma" w:hAnsi="Tahoma" w:cs="Tahoma"/>
        </w:rPr>
      </w:pPr>
    </w:p>
    <w:p w14:paraId="7737D40A" w14:textId="77777777" w:rsidR="006D0E41" w:rsidRPr="00AD5E6F" w:rsidRDefault="00B03DD8" w:rsidP="00B03DD8">
      <w:pPr>
        <w:widowControl/>
        <w:spacing w:after="200" w:line="252" w:lineRule="auto"/>
        <w:contextualSpacing/>
        <w:jc w:val="both"/>
        <w:rPr>
          <w:rFonts w:ascii="Tahoma" w:eastAsiaTheme="majorEastAsia" w:hAnsi="Tahoma" w:cs="Tahoma"/>
          <w:b/>
          <w:bCs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 xml:space="preserve">4. </w:t>
      </w:r>
      <w:r w:rsidR="006D0E41"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>Wykonawcy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 </w:t>
      </w:r>
      <w:r w:rsidR="006D0E41"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>mogą wspólnie ubiegać się o udzielenie zamówienia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. </w:t>
      </w:r>
    </w:p>
    <w:p w14:paraId="33CE7EF7" w14:textId="77777777" w:rsidR="006D0E41" w:rsidRPr="00AD5E6F" w:rsidRDefault="006D0E41" w:rsidP="006D0E41">
      <w:pPr>
        <w:spacing w:after="200" w:line="252" w:lineRule="auto"/>
        <w:ind w:left="360"/>
        <w:contextualSpacing/>
        <w:jc w:val="both"/>
        <w:rPr>
          <w:rFonts w:ascii="Tahoma" w:eastAsiaTheme="majorEastAsia" w:hAnsi="Tahoma" w:cs="Tahoma"/>
          <w:b/>
          <w:bCs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W takim przypadku:</w:t>
      </w:r>
    </w:p>
    <w:p w14:paraId="68A2CED4" w14:textId="77777777" w:rsidR="00FD092D" w:rsidRDefault="006D0E41" w:rsidP="000F0628">
      <w:pPr>
        <w:spacing w:after="200"/>
        <w:ind w:left="360"/>
        <w:contextualSpacing/>
        <w:jc w:val="both"/>
        <w:rPr>
          <w:rFonts w:ascii="Tahoma" w:eastAsiaTheme="majorEastAsia" w:hAnsi="Tahoma" w:cs="Tahoma"/>
          <w:bCs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-  Wykonawcy występujący wspólnie są zobowiązani do ustanowienia pełnomocnika do </w:t>
      </w:r>
    </w:p>
    <w:p w14:paraId="1CCD3C57" w14:textId="6E960833" w:rsidR="00FD092D" w:rsidRDefault="00FD092D" w:rsidP="000F0628">
      <w:pPr>
        <w:spacing w:after="200"/>
        <w:ind w:left="360"/>
        <w:contextualSpacing/>
        <w:jc w:val="both"/>
        <w:rPr>
          <w:rFonts w:ascii="Tahoma" w:eastAsiaTheme="majorEastAsia" w:hAnsi="Tahoma" w:cs="Tahoma"/>
          <w:bCs/>
          <w:sz w:val="22"/>
          <w:szCs w:val="22"/>
          <w:lang w:eastAsia="en-US"/>
        </w:rPr>
      </w:pPr>
      <w:r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   </w:t>
      </w:r>
      <w:r w:rsidR="006D0E41"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reprezentowania ich w postępowaniu albo do reprezentowania ich w postępowaniu i zawarcia </w:t>
      </w:r>
    </w:p>
    <w:p w14:paraId="13E9A2F9" w14:textId="2E758C59" w:rsidR="006D0E41" w:rsidRPr="00AD5E6F" w:rsidRDefault="00FD092D" w:rsidP="000F0628">
      <w:pPr>
        <w:spacing w:after="200"/>
        <w:ind w:left="360"/>
        <w:contextualSpacing/>
        <w:jc w:val="both"/>
        <w:rPr>
          <w:rFonts w:ascii="Tahoma" w:eastAsiaTheme="majorEastAsia" w:hAnsi="Tahoma" w:cs="Tahoma"/>
          <w:b/>
          <w:bCs/>
          <w:sz w:val="22"/>
          <w:szCs w:val="22"/>
          <w:lang w:eastAsia="en-US"/>
        </w:rPr>
      </w:pPr>
      <w:r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   </w:t>
      </w:r>
      <w:r w:rsidR="006D0E41"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>umowy w sprawie przedmiotowego zamówienia publicznego.</w:t>
      </w:r>
    </w:p>
    <w:p w14:paraId="051DEAC0" w14:textId="160EBDE4" w:rsidR="006D0E41" w:rsidRPr="00AD5E6F" w:rsidRDefault="00FD092D" w:rsidP="000F0628">
      <w:pPr>
        <w:spacing w:after="200"/>
        <w:contextualSpacing/>
        <w:jc w:val="both"/>
        <w:rPr>
          <w:rFonts w:ascii="Tahoma" w:eastAsiaTheme="majorEastAsia" w:hAnsi="Tahoma" w:cs="Tahoma"/>
          <w:bCs/>
          <w:sz w:val="22"/>
          <w:szCs w:val="22"/>
          <w:lang w:eastAsia="en-US"/>
        </w:rPr>
      </w:pPr>
      <w:r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     </w:t>
      </w:r>
      <w:r w:rsidR="006D0E41"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-  Wszelka korespondencja będzie prowadzona przez </w:t>
      </w:r>
      <w:r>
        <w:rPr>
          <w:rFonts w:ascii="Tahoma" w:eastAsiaTheme="majorEastAsia" w:hAnsi="Tahoma" w:cs="Tahoma"/>
          <w:bCs/>
          <w:sz w:val="22"/>
          <w:szCs w:val="22"/>
          <w:lang w:eastAsia="en-US"/>
        </w:rPr>
        <w:t>Z</w:t>
      </w:r>
      <w:r w:rsidR="006D0E41"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>amawiającego wyłącznie z pełnomocnikiem.</w:t>
      </w:r>
    </w:p>
    <w:p w14:paraId="67C37561" w14:textId="77777777" w:rsidR="006D0E41" w:rsidRPr="00AD5E6F" w:rsidRDefault="006D0E41" w:rsidP="006D0E4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</w:p>
    <w:p w14:paraId="507AFBD4" w14:textId="77777777" w:rsidR="006D0E41" w:rsidRPr="00AD5E6F" w:rsidRDefault="00B03DD8" w:rsidP="002B7206">
      <w:pPr>
        <w:widowControl/>
        <w:spacing w:line="252" w:lineRule="auto"/>
        <w:contextualSpacing/>
        <w:jc w:val="both"/>
        <w:rPr>
          <w:rFonts w:ascii="Tahoma" w:eastAsiaTheme="majorEastAsia" w:hAnsi="Tahoma" w:cs="Tahoma"/>
          <w:b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 xml:space="preserve">5. </w:t>
      </w:r>
      <w:r w:rsidR="006D0E41"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 xml:space="preserve">Potencjał podmiotu trzeciego </w:t>
      </w:r>
    </w:p>
    <w:p w14:paraId="191BDBF2" w14:textId="1861AADB" w:rsidR="006D0E41" w:rsidRPr="00AD5E6F" w:rsidRDefault="006D0E41" w:rsidP="000F0628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40" w:lineRule="auto"/>
        <w:ind w:firstLine="0"/>
        <w:jc w:val="left"/>
        <w:rPr>
          <w:rFonts w:ascii="Tahoma" w:eastAsiaTheme="majorEastAsia" w:hAnsi="Tahoma" w:cs="Tahoma"/>
          <w:lang w:eastAsia="en-US"/>
        </w:rPr>
      </w:pPr>
      <w:r w:rsidRPr="00AD5E6F">
        <w:rPr>
          <w:rFonts w:ascii="Tahoma" w:eastAsiaTheme="majorEastAsia" w:hAnsi="Tahoma" w:cs="Tahoma"/>
          <w:lang w:eastAsia="en-US"/>
        </w:rPr>
        <w:t xml:space="preserve">W celu potwierdzenia spełnienia warunków udziału w postępowaniu, </w:t>
      </w:r>
      <w:r w:rsidR="00FD092D">
        <w:rPr>
          <w:rFonts w:ascii="Tahoma" w:eastAsiaTheme="majorEastAsia" w:hAnsi="Tahoma" w:cs="Tahoma"/>
          <w:lang w:eastAsia="en-US"/>
        </w:rPr>
        <w:t>W</w:t>
      </w:r>
      <w:r w:rsidRPr="00AD5E6F">
        <w:rPr>
          <w:rFonts w:ascii="Tahoma" w:eastAsiaTheme="majorEastAsia" w:hAnsi="Tahoma" w:cs="Tahoma"/>
          <w:lang w:eastAsia="en-US"/>
        </w:rPr>
        <w:t xml:space="preserve">ykonawca może polegać na potencjale podmiotu trzeciego na zasadach opisanych w art. 118–123 ustawy </w:t>
      </w:r>
      <w:proofErr w:type="spellStart"/>
      <w:r w:rsidRPr="00AD5E6F">
        <w:rPr>
          <w:rFonts w:ascii="Tahoma" w:eastAsiaTheme="majorEastAsia" w:hAnsi="Tahoma" w:cs="Tahoma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lang w:eastAsia="en-US"/>
        </w:rPr>
        <w:t xml:space="preserve">. Podmiot trzeci, na potencjał którego </w:t>
      </w:r>
      <w:r w:rsidR="00FD092D">
        <w:rPr>
          <w:rFonts w:ascii="Tahoma" w:eastAsiaTheme="majorEastAsia" w:hAnsi="Tahoma" w:cs="Tahoma"/>
          <w:lang w:eastAsia="en-US"/>
        </w:rPr>
        <w:t>W</w:t>
      </w:r>
      <w:r w:rsidRPr="00AD5E6F">
        <w:rPr>
          <w:rFonts w:ascii="Tahoma" w:eastAsiaTheme="majorEastAsia" w:hAnsi="Tahoma" w:cs="Tahoma"/>
          <w:lang w:eastAsia="en-US"/>
        </w:rPr>
        <w:t xml:space="preserve">ykonawca powołuje się w celu wykazania spełnienia warunków udziału w postępowaniu, nie może podlegać wykluczeniu na podstawie art. 108 ust. 1 ustawy </w:t>
      </w:r>
      <w:proofErr w:type="spellStart"/>
      <w:r w:rsidRPr="00AD5E6F">
        <w:rPr>
          <w:rFonts w:ascii="Tahoma" w:eastAsiaTheme="majorEastAsia" w:hAnsi="Tahoma" w:cs="Tahoma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lang w:eastAsia="en-US"/>
        </w:rPr>
        <w:t>.</w:t>
      </w:r>
    </w:p>
    <w:p w14:paraId="5CD183EA" w14:textId="77777777" w:rsidR="006D0E41" w:rsidRPr="00AD5E6F" w:rsidRDefault="006D0E41" w:rsidP="009B76B5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76" w:lineRule="auto"/>
        <w:ind w:firstLine="0"/>
        <w:jc w:val="left"/>
        <w:rPr>
          <w:rFonts w:ascii="Tahoma" w:hAnsi="Tahoma" w:cs="Tahoma"/>
        </w:rPr>
      </w:pPr>
    </w:p>
    <w:p w14:paraId="6CBEA044" w14:textId="77777777" w:rsidR="006D0E41" w:rsidRPr="00AD5E6F" w:rsidRDefault="00B03DD8" w:rsidP="00B03DD8">
      <w:pPr>
        <w:widowControl/>
        <w:spacing w:after="200" w:line="252" w:lineRule="auto"/>
        <w:contextualSpacing/>
        <w:jc w:val="both"/>
        <w:rPr>
          <w:rFonts w:ascii="Tahoma" w:eastAsiaTheme="majorEastAsia" w:hAnsi="Tahoma" w:cs="Tahoma"/>
          <w:b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 xml:space="preserve">6. </w:t>
      </w:r>
      <w:r w:rsidR="006D0E41"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>Podwykonawstwo</w:t>
      </w:r>
    </w:p>
    <w:p w14:paraId="68173EFF" w14:textId="51A2B4A6" w:rsidR="00285043" w:rsidRPr="00AD5E6F" w:rsidRDefault="006D0E41" w:rsidP="000F0628">
      <w:pPr>
        <w:spacing w:after="120"/>
        <w:contextualSpacing/>
        <w:jc w:val="both"/>
        <w:rPr>
          <w:rFonts w:ascii="Tahoma" w:eastAsiaTheme="majorEastAsia" w:hAnsi="Tahoma" w:cs="Tahoma"/>
          <w:b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nie zastrzega obowiązku osobistego wykonania przez </w:t>
      </w:r>
      <w:r w:rsidR="00FD092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ykonawcę kluczowych zadań.</w:t>
      </w:r>
      <w:r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 </w:t>
      </w:r>
      <w:r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>Wykonawca może powierzyć wykonanie części zamówienia podwykonawcy.</w:t>
      </w:r>
    </w:p>
    <w:p w14:paraId="5ED8A4DC" w14:textId="1487C8CE" w:rsidR="00285043" w:rsidRPr="00AD5E6F" w:rsidRDefault="00285043" w:rsidP="000F0628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Zamawiający żąda wskazania przez </w:t>
      </w:r>
      <w:r w:rsidR="00FD092D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ykonawcę, w ofercie, części zamówienia, których wykonanie zamierza powierzyć podwykonawcom, oraz podania nazw ewentualnych podwykonawców, jeżeli są już znani, zgodnie z art. 462 ust.2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</w:p>
    <w:p w14:paraId="38397F2A" w14:textId="5137DFD3" w:rsidR="00285043" w:rsidRPr="00AD5E6F" w:rsidRDefault="00285043" w:rsidP="000F0628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Na podstawie art.462 ust. 3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w przypadku zamówień na roboty budowlane oraz usługi, które mają być wykonane w miejscu podlegającym bezpośredniemu nadzorowi </w:t>
      </w:r>
      <w:r w:rsidR="00FD092D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amawiającego, </w:t>
      </w:r>
      <w:r w:rsidR="00FD092D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amawiający żąda, aby przed przystąpieniem do wykonania zamówienia </w:t>
      </w:r>
      <w:r w:rsidR="00FD092D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ykonawca podał nazwy, dane kontaktowe oraz przedstawicieli, podwykonawców zaangażowanych w takie roboty budowlane lub usługi, jeżeli są już znani. Wykonawca zawiadamia </w:t>
      </w:r>
      <w:r w:rsidR="00FD092D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 </w:t>
      </w:r>
    </w:p>
    <w:p w14:paraId="10D02FAC" w14:textId="77777777" w:rsidR="006D0E41" w:rsidRPr="00AD5E6F" w:rsidRDefault="00285043" w:rsidP="000F0628">
      <w:pPr>
        <w:spacing w:after="120"/>
        <w:contextualSpacing/>
        <w:jc w:val="both"/>
        <w:rPr>
          <w:rStyle w:val="Nagwek20"/>
          <w:rFonts w:ascii="Tahoma" w:eastAsiaTheme="majorEastAsia" w:hAnsi="Tahoma" w:cs="Tahoma"/>
          <w:b w:val="0"/>
          <w:sz w:val="22"/>
          <w:szCs w:val="22"/>
          <w:lang w:eastAsia="en-US"/>
        </w:rPr>
      </w:pPr>
      <w:bookmarkStart w:id="18" w:name="bookmark65"/>
      <w:bookmarkStart w:id="19" w:name="bookmark66"/>
      <w:bookmarkStart w:id="20" w:name="bookmark67"/>
      <w:r w:rsidRPr="00AD5E6F">
        <w:rPr>
          <w:rStyle w:val="Nagwek20"/>
          <w:rFonts w:ascii="Tahoma" w:eastAsiaTheme="majorEastAsia" w:hAnsi="Tahoma" w:cs="Tahoma"/>
          <w:b w:val="0"/>
          <w:sz w:val="22"/>
          <w:szCs w:val="22"/>
          <w:lang w:eastAsia="en-US"/>
        </w:rPr>
        <w:t xml:space="preserve">W przypadku, gdy Wykonawca zamierza powierzyć realizację części zamówienia podwykonawcom, zastosowanie mają odpowiednie postanowienia określone w projekcie umowy. </w:t>
      </w:r>
    </w:p>
    <w:bookmarkEnd w:id="18"/>
    <w:bookmarkEnd w:id="19"/>
    <w:bookmarkEnd w:id="20"/>
    <w:p w14:paraId="1DC1A2EB" w14:textId="77777777" w:rsidR="006D0E41" w:rsidRPr="00AD5E6F" w:rsidRDefault="006D0E41" w:rsidP="006D0E41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336" w:lineRule="exact"/>
        <w:ind w:firstLine="0"/>
        <w:jc w:val="left"/>
        <w:rPr>
          <w:rFonts w:asciiTheme="majorHAnsi" w:hAnsiTheme="majorHAnsi"/>
        </w:rPr>
      </w:pPr>
    </w:p>
    <w:p w14:paraId="47FF09FD" w14:textId="4B3AF2E5" w:rsidR="006D0E41" w:rsidRPr="00B2188D" w:rsidRDefault="00FD0D40" w:rsidP="005F0ACE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eastAsiaTheme="majorEastAsia" w:hAnsi="Tahoma" w:cs="Tahoma"/>
          <w:b/>
          <w:color w:val="4F81BD" w:themeColor="accent1"/>
          <w:lang w:eastAsia="en-US"/>
        </w:rPr>
      </w:pPr>
      <w:r w:rsidRPr="00B2188D">
        <w:rPr>
          <w:rFonts w:ascii="Tahoma" w:eastAsiaTheme="majorEastAsia" w:hAnsi="Tahoma" w:cs="Tahoma"/>
          <w:b/>
          <w:color w:val="4F81BD" w:themeColor="accent1"/>
          <w:lang w:eastAsia="en-US"/>
        </w:rPr>
        <w:t xml:space="preserve">7.  </w:t>
      </w:r>
      <w:r w:rsidR="006D0E41" w:rsidRPr="00B2188D">
        <w:rPr>
          <w:rFonts w:ascii="Tahoma" w:eastAsiaTheme="majorEastAsia" w:hAnsi="Tahoma" w:cs="Tahoma"/>
          <w:b/>
          <w:color w:val="4F81BD" w:themeColor="accent1"/>
          <w:lang w:eastAsia="en-US"/>
        </w:rPr>
        <w:t>Oferty wariantowe</w:t>
      </w:r>
    </w:p>
    <w:p w14:paraId="1E2EF7D1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nie dopuszcza możliwości złożenia oferty wariantowej, o której mowa w art. 92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 tzn. oferty przewidującej odmienny sposób wykonania zamówienia niż określony w niniejszej SWZ.</w:t>
      </w:r>
    </w:p>
    <w:p w14:paraId="0AE5DCA7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14:paraId="78CF9986" w14:textId="2F851F39" w:rsidR="006D0E41" w:rsidRPr="00B2188D" w:rsidRDefault="00FD0D40" w:rsidP="005F0ACE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hAnsi="Tahoma" w:cs="Tahoma"/>
          <w:b/>
          <w:i/>
          <w:color w:val="365F91" w:themeColor="accent1" w:themeShade="BF"/>
          <w:lang w:eastAsia="en-US"/>
        </w:rPr>
      </w:pPr>
      <w:r w:rsidRPr="00B2188D">
        <w:rPr>
          <w:rFonts w:ascii="Tahoma" w:hAnsi="Tahoma" w:cs="Tahoma"/>
          <w:b/>
          <w:color w:val="4F81BD" w:themeColor="accent1"/>
          <w:lang w:eastAsia="en-US"/>
        </w:rPr>
        <w:t>8</w:t>
      </w:r>
      <w:r w:rsidR="006D0E41" w:rsidRPr="00B2188D">
        <w:rPr>
          <w:rFonts w:ascii="Tahoma" w:hAnsi="Tahoma" w:cs="Tahoma"/>
          <w:b/>
          <w:color w:val="4F81BD" w:themeColor="accent1"/>
          <w:lang w:eastAsia="en-US"/>
        </w:rPr>
        <w:t xml:space="preserve">.   Katalogi elektroniczne </w:t>
      </w:r>
    </w:p>
    <w:p w14:paraId="4F41920E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Zamawiający nie wymaga złożenia ofert w postaci katalogów elektronicznych.</w:t>
      </w:r>
    </w:p>
    <w:p w14:paraId="218CFDFA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14:paraId="21EEE66D" w14:textId="210B93FE" w:rsidR="006D0E41" w:rsidRPr="00B2188D" w:rsidRDefault="00FD0D40" w:rsidP="005F0ACE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B2188D">
        <w:rPr>
          <w:rFonts w:ascii="Tahoma" w:hAnsi="Tahoma" w:cs="Tahoma"/>
          <w:b/>
          <w:color w:val="4F81BD" w:themeColor="accent1"/>
          <w:lang w:eastAsia="en-US"/>
        </w:rPr>
        <w:t>9</w:t>
      </w:r>
      <w:r w:rsidR="006D0E41" w:rsidRPr="00B2188D">
        <w:rPr>
          <w:rFonts w:ascii="Tahoma" w:hAnsi="Tahoma" w:cs="Tahoma"/>
          <w:b/>
          <w:color w:val="4F81BD" w:themeColor="accent1"/>
          <w:lang w:eastAsia="en-US"/>
        </w:rPr>
        <w:t>.  Umowa ramowa</w:t>
      </w:r>
    </w:p>
    <w:p w14:paraId="650AB711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nie przewiduje zawarcia umowy ramowej, o  której mowa w art. 311–315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.</w:t>
      </w:r>
    </w:p>
    <w:p w14:paraId="671DEE5A" w14:textId="77777777" w:rsidR="006D0E41" w:rsidRPr="00AD5E6F" w:rsidRDefault="006D0E41" w:rsidP="006D0E41">
      <w:pPr>
        <w:shd w:val="clear" w:color="auto" w:fill="FFFFFF"/>
        <w:rPr>
          <w:rFonts w:asciiTheme="minorHAnsi" w:eastAsiaTheme="majorEastAsia" w:hAnsiTheme="minorHAnsi" w:cstheme="majorBidi"/>
          <w:i/>
          <w:color w:val="002060"/>
          <w:sz w:val="22"/>
          <w:szCs w:val="22"/>
          <w:lang w:eastAsia="en-US"/>
        </w:rPr>
      </w:pPr>
    </w:p>
    <w:p w14:paraId="024DD11C" w14:textId="77777777" w:rsidR="006D0E41" w:rsidRPr="00B2188D" w:rsidRDefault="00FD0D40" w:rsidP="006D0E41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B2188D">
        <w:rPr>
          <w:rFonts w:ascii="Tahoma" w:hAnsi="Tahoma" w:cs="Tahoma"/>
          <w:b/>
          <w:color w:val="4F81BD" w:themeColor="accent1"/>
          <w:lang w:eastAsia="en-US"/>
        </w:rPr>
        <w:t>10</w:t>
      </w:r>
      <w:r w:rsidR="006D0E41" w:rsidRPr="00B2188D">
        <w:rPr>
          <w:rFonts w:ascii="Tahoma" w:hAnsi="Tahoma" w:cs="Tahoma"/>
          <w:b/>
          <w:color w:val="4F81BD" w:themeColor="accent1"/>
          <w:lang w:eastAsia="en-US"/>
        </w:rPr>
        <w:t>.  Aukcja elektroniczna</w:t>
      </w:r>
    </w:p>
    <w:p w14:paraId="22E984C6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</w:t>
      </w:r>
      <w:r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 xml:space="preserve">nie przewiduje 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przeprowadzenia aukcji elektronicznej, o  której mowa w art. 308 ust. 1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. </w:t>
      </w:r>
    </w:p>
    <w:p w14:paraId="739775B8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14:paraId="5CCA4374" w14:textId="54393949" w:rsidR="006D0E41" w:rsidRPr="005F0ACE" w:rsidRDefault="00FD0D40" w:rsidP="005F0ACE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5F0ACE">
        <w:rPr>
          <w:rFonts w:ascii="Tahoma" w:hAnsi="Tahoma" w:cs="Tahoma"/>
          <w:b/>
          <w:color w:val="4F81BD" w:themeColor="accent1"/>
          <w:lang w:eastAsia="en-US"/>
        </w:rPr>
        <w:t>11</w:t>
      </w:r>
      <w:r w:rsidR="006D0E41" w:rsidRPr="005F0ACE">
        <w:rPr>
          <w:rFonts w:ascii="Tahoma" w:hAnsi="Tahoma" w:cs="Tahoma"/>
          <w:b/>
          <w:color w:val="4F81BD" w:themeColor="accent1"/>
          <w:lang w:eastAsia="en-US"/>
        </w:rPr>
        <w:t xml:space="preserve">.  Zamówienia, o których mowa w art. 214 ust. 1 pkt 7 i 8 ustawy </w:t>
      </w:r>
      <w:proofErr w:type="spellStart"/>
      <w:r w:rsidR="006D0E41" w:rsidRPr="005F0ACE">
        <w:rPr>
          <w:rFonts w:ascii="Tahoma" w:hAnsi="Tahoma" w:cs="Tahoma"/>
          <w:b/>
          <w:color w:val="4F81BD" w:themeColor="accent1"/>
          <w:lang w:eastAsia="en-US"/>
        </w:rPr>
        <w:t>Pzp</w:t>
      </w:r>
      <w:proofErr w:type="spellEnd"/>
    </w:p>
    <w:p w14:paraId="568A997F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</w:t>
      </w:r>
      <w:r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>nie przewiduje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 udzielania zamówień na podstawie art. 214 ust. 1 pkt 7 i 8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/zamówienia polegającego na powtórzeniu podobnych robót budowlanych.</w:t>
      </w:r>
    </w:p>
    <w:p w14:paraId="1E2F8D9B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14:paraId="51867424" w14:textId="32578055" w:rsidR="006D0E41" w:rsidRPr="005F0ACE" w:rsidRDefault="00FD0D40" w:rsidP="005F0ACE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5F0ACE">
        <w:rPr>
          <w:rFonts w:ascii="Tahoma" w:hAnsi="Tahoma" w:cs="Tahoma"/>
          <w:b/>
          <w:color w:val="4F81BD" w:themeColor="accent1"/>
          <w:lang w:eastAsia="en-US"/>
        </w:rPr>
        <w:t>12</w:t>
      </w:r>
      <w:r w:rsidR="006D0E41" w:rsidRPr="005F0ACE">
        <w:rPr>
          <w:rFonts w:ascii="Tahoma" w:hAnsi="Tahoma" w:cs="Tahoma"/>
          <w:b/>
          <w:color w:val="4F81BD" w:themeColor="accent1"/>
          <w:lang w:eastAsia="en-US"/>
        </w:rPr>
        <w:t>.  Rozliczenia w walutach obcych</w:t>
      </w:r>
    </w:p>
    <w:p w14:paraId="2E227BB8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Zamawiający nie przewiduje rozliczenia w walutach obcych</w:t>
      </w:r>
    </w:p>
    <w:p w14:paraId="7BF1183C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14:paraId="697D754E" w14:textId="4919C78E" w:rsidR="006D0E41" w:rsidRPr="005F0ACE" w:rsidRDefault="00FD0D40" w:rsidP="005F0ACE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5F0ACE">
        <w:rPr>
          <w:rFonts w:ascii="Tahoma" w:hAnsi="Tahoma" w:cs="Tahoma"/>
          <w:b/>
          <w:color w:val="4F81BD" w:themeColor="accent1"/>
          <w:lang w:eastAsia="en-US"/>
        </w:rPr>
        <w:t>13</w:t>
      </w:r>
      <w:r w:rsidR="006D0E41" w:rsidRPr="005F0ACE">
        <w:rPr>
          <w:rFonts w:ascii="Tahoma" w:hAnsi="Tahoma" w:cs="Tahoma"/>
          <w:b/>
          <w:color w:val="4F81BD" w:themeColor="accent1"/>
          <w:lang w:eastAsia="en-US"/>
        </w:rPr>
        <w:t>.  Zwrot kosztów udziału w postępowaniu</w:t>
      </w:r>
    </w:p>
    <w:p w14:paraId="0D0A14C5" w14:textId="77777777" w:rsidR="006D0E41" w:rsidRPr="00AD5E6F" w:rsidRDefault="006D0E41" w:rsidP="002B7206">
      <w:pPr>
        <w:spacing w:after="12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nie przewiduje zwrotu kosztów udziału w postępowaniu. </w:t>
      </w:r>
    </w:p>
    <w:p w14:paraId="56CB7E77" w14:textId="77777777" w:rsidR="002B7206" w:rsidRPr="00AD5E6F" w:rsidRDefault="002B7206" w:rsidP="002B7206">
      <w:pPr>
        <w:spacing w:after="12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</w:p>
    <w:p w14:paraId="6859B56E" w14:textId="5ABBA79B" w:rsidR="006D0E41" w:rsidRPr="005F0ACE" w:rsidRDefault="00FD0D40" w:rsidP="005F0ACE">
      <w:pPr>
        <w:widowControl/>
        <w:shd w:val="clear" w:color="auto" w:fill="D6E3BC" w:themeFill="accent3" w:themeFillTint="66"/>
        <w:spacing w:after="120"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5F0ACE">
        <w:rPr>
          <w:rFonts w:ascii="Tahoma" w:hAnsi="Tahoma" w:cs="Tahoma"/>
          <w:b/>
          <w:color w:val="4F81BD" w:themeColor="accent1"/>
          <w:lang w:eastAsia="en-US"/>
        </w:rPr>
        <w:t>14</w:t>
      </w:r>
      <w:r w:rsidR="006D0E41" w:rsidRPr="005F0ACE">
        <w:rPr>
          <w:rFonts w:ascii="Tahoma" w:hAnsi="Tahoma" w:cs="Tahoma"/>
          <w:b/>
          <w:color w:val="4F81BD" w:themeColor="accent1"/>
          <w:lang w:eastAsia="en-US"/>
        </w:rPr>
        <w:t>.  Zaliczki na poczet udzielenia zamówienia</w:t>
      </w:r>
    </w:p>
    <w:p w14:paraId="549238AB" w14:textId="77777777" w:rsidR="006D0E41" w:rsidRPr="00AD5E6F" w:rsidRDefault="006D0E41" w:rsidP="002B7206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Zamawiający nie przewiduje udzielenia zaliczek na poczet wykonania zamówienia.</w:t>
      </w:r>
    </w:p>
    <w:p w14:paraId="0894CDB1" w14:textId="77777777" w:rsidR="002B7206" w:rsidRPr="00AD5E6F" w:rsidRDefault="002B7206" w:rsidP="002B7206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</w:p>
    <w:p w14:paraId="588C7141" w14:textId="316FA50E" w:rsidR="006D0E41" w:rsidRPr="005F0ACE" w:rsidRDefault="00B03DD8" w:rsidP="005F0ACE">
      <w:pPr>
        <w:widowControl/>
        <w:shd w:val="clear" w:color="auto" w:fill="D6E3BC" w:themeFill="accent3" w:themeFillTint="66"/>
        <w:spacing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5F0ACE">
        <w:rPr>
          <w:rFonts w:ascii="Tahoma" w:hAnsi="Tahoma" w:cs="Tahoma"/>
          <w:b/>
          <w:color w:val="4F81BD" w:themeColor="accent1"/>
          <w:lang w:eastAsia="en-US"/>
        </w:rPr>
        <w:t>17</w:t>
      </w:r>
      <w:r w:rsidR="006D0E41" w:rsidRPr="005F0ACE">
        <w:rPr>
          <w:rFonts w:ascii="Tahoma" w:hAnsi="Tahoma" w:cs="Tahoma"/>
          <w:b/>
          <w:color w:val="4F81BD" w:themeColor="accent1"/>
          <w:lang w:eastAsia="en-US"/>
        </w:rPr>
        <w:t xml:space="preserve">.   Unieważnienie postępowania </w:t>
      </w:r>
      <w:r w:rsidR="006D0E41" w:rsidRPr="005F0ACE">
        <w:rPr>
          <w:rFonts w:ascii="Tahoma" w:hAnsi="Tahoma" w:cs="Tahoma"/>
          <w:b/>
          <w:i/>
          <w:iCs/>
          <w:color w:val="4F81BD" w:themeColor="accent1"/>
          <w:lang w:eastAsia="en-US"/>
        </w:rPr>
        <w:t>(fakultatywnie)</w:t>
      </w:r>
    </w:p>
    <w:p w14:paraId="1EE1A9D9" w14:textId="2C8D1900" w:rsidR="00BA2087" w:rsidRPr="00AD5E6F" w:rsidRDefault="006D0E41" w:rsidP="005F0ACE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40" w:lineRule="auto"/>
        <w:ind w:firstLine="0"/>
        <w:jc w:val="left"/>
        <w:rPr>
          <w:rFonts w:ascii="Tahoma" w:hAnsi="Tahoma" w:cs="Tahoma"/>
        </w:rPr>
      </w:pPr>
      <w:r w:rsidRPr="00AD5E6F">
        <w:rPr>
          <w:rFonts w:ascii="Tahoma" w:eastAsiaTheme="majorEastAsia" w:hAnsi="Tahoma" w:cs="Tahoma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AD5E6F">
        <w:rPr>
          <w:rFonts w:ascii="Tahoma" w:eastAsiaTheme="majorEastAsia" w:hAnsi="Tahoma" w:cs="Tahoma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lang w:eastAsia="en-US"/>
        </w:rPr>
        <w:t xml:space="preserve">,  </w:t>
      </w:r>
      <w:r w:rsidR="005F0ACE">
        <w:rPr>
          <w:rFonts w:ascii="Tahoma" w:eastAsiaTheme="majorEastAsia" w:hAnsi="Tahoma" w:cs="Tahoma"/>
          <w:lang w:eastAsia="en-US"/>
        </w:rPr>
        <w:t>Z</w:t>
      </w:r>
      <w:r w:rsidRPr="00AD5E6F">
        <w:rPr>
          <w:rFonts w:ascii="Tahoma" w:eastAsiaTheme="majorEastAsia" w:hAnsi="Tahoma" w:cs="Tahoma"/>
          <w:lang w:eastAsia="en-US"/>
        </w:rPr>
        <w:t>amawiający nie  przewiduje możliwość unieważnienia postępowania.</w:t>
      </w:r>
      <w:bookmarkStart w:id="21" w:name="bookmark60"/>
      <w:bookmarkEnd w:id="12"/>
    </w:p>
    <w:p w14:paraId="523DBE80" w14:textId="77777777" w:rsidR="007C67BC" w:rsidRPr="00AD5E6F" w:rsidRDefault="00F01684" w:rsidP="005F0ACE">
      <w:pPr>
        <w:widowControl/>
        <w:autoSpaceDE w:val="0"/>
        <w:autoSpaceDN w:val="0"/>
        <w:adjustRightInd w:val="0"/>
        <w:rPr>
          <w:rFonts w:asciiTheme="minorHAnsi" w:hAnsiTheme="minorHAnsi" w:cs="CIDFont+F3"/>
          <w:b/>
          <w:color w:val="auto"/>
          <w:sz w:val="22"/>
          <w:szCs w:val="22"/>
          <w:lang w:bidi="ar-SA"/>
        </w:rPr>
      </w:pPr>
      <w:r w:rsidRPr="00AD5E6F">
        <w:rPr>
          <w:rFonts w:asciiTheme="minorHAnsi" w:hAnsiTheme="minorHAnsi" w:cs="CIDFont+F3"/>
          <w:b/>
          <w:color w:val="auto"/>
          <w:sz w:val="22"/>
          <w:szCs w:val="22"/>
          <w:lang w:bidi="ar-SA"/>
        </w:rPr>
        <w:t xml:space="preserve">   </w:t>
      </w:r>
    </w:p>
    <w:p w14:paraId="435F4E0E" w14:textId="77777777" w:rsidR="005F0ACE" w:rsidRDefault="005F0ACE" w:rsidP="00456463">
      <w:pPr>
        <w:widowControl/>
        <w:autoSpaceDE w:val="0"/>
        <w:autoSpaceDN w:val="0"/>
        <w:adjustRightInd w:val="0"/>
        <w:ind w:left="709" w:hanging="709"/>
        <w:rPr>
          <w:rFonts w:ascii="Tahoma" w:hAnsi="Tahoma" w:cs="Tahoma"/>
          <w:b/>
          <w:color w:val="auto"/>
          <w:sz w:val="28"/>
          <w:szCs w:val="28"/>
          <w:lang w:bidi="ar-SA"/>
        </w:rPr>
      </w:pPr>
      <w:r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DZIAŁ </w:t>
      </w:r>
      <w:r w:rsidR="00600A14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>X</w:t>
      </w:r>
      <w:r w:rsidR="00F15975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>I</w:t>
      </w:r>
      <w:r w:rsidR="00AD5E6F">
        <w:rPr>
          <w:rFonts w:ascii="Tahoma" w:hAnsi="Tahoma" w:cs="Tahoma"/>
          <w:b/>
          <w:color w:val="auto"/>
          <w:sz w:val="28"/>
          <w:szCs w:val="28"/>
          <w:lang w:bidi="ar-SA"/>
        </w:rPr>
        <w:t>V</w:t>
      </w:r>
      <w:r>
        <w:rPr>
          <w:rFonts w:ascii="Tahoma" w:hAnsi="Tahoma" w:cs="Tahoma"/>
          <w:b/>
          <w:color w:val="auto"/>
          <w:sz w:val="28"/>
          <w:szCs w:val="28"/>
          <w:lang w:bidi="ar-SA"/>
        </w:rPr>
        <w:t>.</w:t>
      </w:r>
      <w:r w:rsidR="007C67BC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</w:t>
      </w:r>
      <w:r w:rsidR="00BC1EEF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>WYMAGANIA</w:t>
      </w:r>
      <w:r w:rsidR="00F01684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DOTYCZĄCE ZABEZPIECZENIA </w:t>
      </w:r>
      <w:r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 </w:t>
      </w:r>
    </w:p>
    <w:p w14:paraId="2222A078" w14:textId="26BAA583" w:rsidR="00570361" w:rsidRPr="00456463" w:rsidRDefault="005F0ACE" w:rsidP="005F0ACE">
      <w:pPr>
        <w:widowControl/>
        <w:autoSpaceDE w:val="0"/>
        <w:autoSpaceDN w:val="0"/>
        <w:adjustRightInd w:val="0"/>
        <w:ind w:left="709" w:hanging="709"/>
        <w:rPr>
          <w:rFonts w:ascii="Tahoma" w:hAnsi="Tahoma" w:cs="Tahoma"/>
          <w:b/>
          <w:color w:val="auto"/>
          <w:sz w:val="28"/>
          <w:szCs w:val="28"/>
          <w:lang w:bidi="ar-SA"/>
        </w:rPr>
      </w:pPr>
      <w:r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                   </w:t>
      </w:r>
      <w:r w:rsidR="00F01684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NALEŻYTEGO </w:t>
      </w:r>
      <w:r w:rsidR="007C67BC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</w:t>
      </w:r>
      <w:r w:rsidR="00F01684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>WYKONANIA</w:t>
      </w:r>
      <w:r w:rsidR="00456463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</w:t>
      </w:r>
      <w:r w:rsidR="00F01684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>UMOWY</w:t>
      </w:r>
    </w:p>
    <w:p w14:paraId="2572CFF8" w14:textId="77777777" w:rsidR="00600A14" w:rsidRPr="00600A14" w:rsidRDefault="00600A14" w:rsidP="00600A14">
      <w:pPr>
        <w:widowControl/>
        <w:autoSpaceDE w:val="0"/>
        <w:autoSpaceDN w:val="0"/>
        <w:adjustRightInd w:val="0"/>
        <w:rPr>
          <w:rFonts w:asciiTheme="minorHAnsi" w:hAnsiTheme="minorHAnsi" w:cs="CIDFont+F3"/>
          <w:b/>
          <w:color w:val="auto"/>
          <w:sz w:val="28"/>
          <w:szCs w:val="28"/>
          <w:lang w:bidi="ar-SA"/>
        </w:rPr>
      </w:pPr>
    </w:p>
    <w:p w14:paraId="40A135A9" w14:textId="32F8F9E1" w:rsidR="00BC1EEF" w:rsidRPr="00AD5E6F" w:rsidRDefault="00600A14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1</w:t>
      </w:r>
      <w:r w:rsidR="00BC1EE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. Wykonawca, którego oferta zostanie uznana za najkorzystniejszą, zobowiązany będzie przed zawarciem umowy do </w:t>
      </w:r>
      <w:r w:rsidR="00F01684"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>wniesienia zabezpieczenia należytego wykonania umowy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w wysokości </w:t>
      </w:r>
      <w:r w:rsidR="008168C1">
        <w:rPr>
          <w:rFonts w:ascii="Tahoma" w:hAnsi="Tahoma" w:cs="Tahoma"/>
          <w:b/>
          <w:color w:val="auto"/>
          <w:sz w:val="22"/>
          <w:szCs w:val="22"/>
          <w:lang w:bidi="ar-SA"/>
        </w:rPr>
        <w:t>3</w:t>
      </w:r>
      <w:r w:rsidR="00CB358B"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 xml:space="preserve"> </w:t>
      </w:r>
      <w:r w:rsidR="00F01684"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>% ceny całkowitej brutto</w:t>
      </w:r>
      <w:r w:rsidR="00BC1EE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8168C1">
        <w:rPr>
          <w:rFonts w:ascii="Tahoma" w:hAnsi="Tahoma" w:cs="Tahoma"/>
          <w:color w:val="auto"/>
          <w:sz w:val="22"/>
          <w:szCs w:val="22"/>
          <w:lang w:bidi="ar-SA"/>
        </w:rPr>
        <w:t>o</w:t>
      </w:r>
      <w:r w:rsidR="00BC1EEF" w:rsidRPr="00AD5E6F">
        <w:rPr>
          <w:rFonts w:ascii="Tahoma" w:hAnsi="Tahoma" w:cs="Tahoma"/>
          <w:color w:val="auto"/>
          <w:sz w:val="22"/>
          <w:szCs w:val="22"/>
          <w:lang w:bidi="ar-SA"/>
        </w:rPr>
        <w:t>ferty</w:t>
      </w:r>
      <w:r w:rsidR="00AC18EE">
        <w:rPr>
          <w:rFonts w:ascii="Tahoma" w:hAnsi="Tahoma" w:cs="Tahoma"/>
          <w:color w:val="auto"/>
          <w:sz w:val="22"/>
          <w:szCs w:val="22"/>
          <w:lang w:bidi="ar-SA"/>
        </w:rPr>
        <w:t xml:space="preserve"> dla poszczególnego zadania</w:t>
      </w:r>
      <w:r w:rsidR="00BC1EEF"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</w:p>
    <w:p w14:paraId="039462B3" w14:textId="77777777" w:rsidR="00F01684" w:rsidRPr="00AD5E6F" w:rsidRDefault="00502B81" w:rsidP="00CB6FD9">
      <w:pPr>
        <w:tabs>
          <w:tab w:val="left" w:pos="426"/>
        </w:tabs>
        <w:jc w:val="both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2.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Zabezpieczenie służy pokryciu roszczeń z tytułu niewykonania lub nienależytego wykonania umowy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</w:rPr>
        <w:t>oraz usunięcia wad w okresie rękojmi za wady i gwarancji, w szczególności roszczeń Zamawiającego wobec Wykonawcy o zapłatę kar umownych.</w:t>
      </w:r>
    </w:p>
    <w:p w14:paraId="6E9B1962" w14:textId="77777777" w:rsidR="00F01684" w:rsidRPr="00AD5E6F" w:rsidRDefault="00BC1EEF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3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. Zabezpieczenie może być wnoszone w  jednej lub kilku następujących formach:</w:t>
      </w:r>
    </w:p>
    <w:p w14:paraId="161054FF" w14:textId="77777777" w:rsidR="005F0ACE" w:rsidRDefault="00F0168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1) poręczeniach bankowych lub poręczeniach spółdzielczej kasy oszczędnościowo – kredytowej, z </w:t>
      </w:r>
    </w:p>
    <w:p w14:paraId="4F29B2D2" w14:textId="12B2AA93" w:rsidR="00F01684" w:rsidRPr="00AD5E6F" w:rsidRDefault="005F0ACE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tym że zobowiązanie kasy jest zawsze zobowiązaniem pieniężnym;</w:t>
      </w:r>
    </w:p>
    <w:p w14:paraId="0DBE03A0" w14:textId="77777777" w:rsidR="00F01684" w:rsidRPr="00AD5E6F" w:rsidRDefault="00F0168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2) gwarancjach bankowych;</w:t>
      </w:r>
    </w:p>
    <w:p w14:paraId="4D9DC2BA" w14:textId="77777777" w:rsidR="00F01684" w:rsidRPr="00AD5E6F" w:rsidRDefault="00F0168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3) gwarancjach ubezpieczeniowych;</w:t>
      </w:r>
    </w:p>
    <w:p w14:paraId="0CC6B7AB" w14:textId="77777777" w:rsidR="005F0ACE" w:rsidRDefault="00F0168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4) poręczeniach udzielanych przez podmioty, o których mowa w art. 6b ust. 5 pkt 2 ustawy z dnia 9 </w:t>
      </w:r>
    </w:p>
    <w:p w14:paraId="38443CDA" w14:textId="7F20E9DC" w:rsidR="00F01684" w:rsidRPr="00AD5E6F" w:rsidRDefault="005F0ACE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listopada 2000r. o utworzeniu Polskiej Agencji Rozwoju Przedsiębiorczości;</w:t>
      </w:r>
    </w:p>
    <w:p w14:paraId="3F1DA111" w14:textId="77777777" w:rsidR="005F0ACE" w:rsidRDefault="00F0168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5) w wekslach z poręczeniem wekslowym banku lub spółdzielczej kasy oszczędnościowo – </w:t>
      </w:r>
    </w:p>
    <w:p w14:paraId="2CDF4486" w14:textId="7F316E26" w:rsidR="00F01684" w:rsidRPr="00AD5E6F" w:rsidRDefault="005F0ACE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kredytowej;</w:t>
      </w:r>
    </w:p>
    <w:p w14:paraId="2399F9E0" w14:textId="77777777" w:rsidR="005F0ACE" w:rsidRDefault="00F0168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6) przez ustanowienie zastawu na papierach wartościowych emitowanych przez Skarb Państwa lub </w:t>
      </w:r>
    </w:p>
    <w:p w14:paraId="0C548D8B" w14:textId="7DA99A41" w:rsidR="00F01684" w:rsidRPr="00AD5E6F" w:rsidRDefault="005F0ACE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jednostkę samorządu terytorialnego;</w:t>
      </w:r>
    </w:p>
    <w:p w14:paraId="1B330143" w14:textId="77777777" w:rsidR="005F0ACE" w:rsidRDefault="00F01684" w:rsidP="005F0AC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7) przez ustanowienie zastawu rejestrowego na zasadach określonych w ustawie z dnia 6 grudnia </w:t>
      </w:r>
    </w:p>
    <w:p w14:paraId="22C6BE34" w14:textId="7BC2A541" w:rsidR="00F01684" w:rsidRDefault="005F0ACE" w:rsidP="005F0AC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1996r. o zastawie rejestrowym i rejestrze zastawów (Dz. U z 2018r. poz. 2017).</w:t>
      </w:r>
    </w:p>
    <w:p w14:paraId="0CE0E25D" w14:textId="77777777" w:rsidR="005F0ACE" w:rsidRPr="00AD5E6F" w:rsidRDefault="005F0ACE" w:rsidP="005F0AC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3D7B86EA" w14:textId="509879F0" w:rsidR="00A975D5" w:rsidRPr="00AD5E6F" w:rsidRDefault="00A975D5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4. Zabezpieczenie wnoszone w pieniądzu Wykonawca wnosi przelewem na rachunek bankowy </w:t>
      </w:r>
      <w:r w:rsidR="00696FB8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amawiającego: Bank Spółdzielczy w Mszanie Dolnej Nr </w:t>
      </w:r>
      <w:r w:rsidR="00F624CF" w:rsidRPr="00AD5E6F">
        <w:rPr>
          <w:rFonts w:ascii="Tahoma" w:hAnsi="Tahoma" w:cs="Tahoma"/>
          <w:color w:val="auto"/>
          <w:sz w:val="22"/>
          <w:szCs w:val="22"/>
          <w:lang w:bidi="ar-SA"/>
        </w:rPr>
        <w:t>64 8808 0006 0010 0000 1690 0036</w:t>
      </w:r>
    </w:p>
    <w:p w14:paraId="46F3976C" w14:textId="435DD2D6" w:rsidR="008035CB" w:rsidRPr="00AD5E6F" w:rsidRDefault="008035CB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5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Z treści zabezpieczenia przedstawionego w formie gwarancji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po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winno wynikać, że bank, ubezpieczyciel, poręczyciel zapłaci na rzecz Beneficjenta (Zamawiającego) w 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0A04F0F7" w14:textId="77777777" w:rsidR="008035CB" w:rsidRPr="00AD5E6F" w:rsidRDefault="008035CB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6. W przypadku gdy zabezpieczenie, będzie wnoszone w formie innej niż pieniądz, Zamawiający zastrzega sobie prawo do akceptacji projektu wyżej wskazanego dokumentu. </w:t>
      </w:r>
    </w:p>
    <w:p w14:paraId="7A9CE854" w14:textId="016E2673" w:rsidR="00BA2087" w:rsidRPr="00AD5E6F" w:rsidRDefault="008035CB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7. 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W trakcie realizacji umowy Wykonawca może dokonać, z zachowaniem ciągłości zabezpieczenia, zmiany formy zabezpieczenia na jedną lub kilka form, o których mowa w art. 442 ust. 3 ustawy Prawo zamówień publicznych.</w:t>
      </w:r>
    </w:p>
    <w:p w14:paraId="7089CBFC" w14:textId="77777777" w:rsidR="001D362D" w:rsidRPr="00456463" w:rsidRDefault="001D362D" w:rsidP="001D362D">
      <w:pPr>
        <w:widowControl/>
        <w:autoSpaceDE w:val="0"/>
        <w:autoSpaceDN w:val="0"/>
        <w:adjustRightInd w:val="0"/>
        <w:spacing w:after="120" w:line="276" w:lineRule="auto"/>
        <w:rPr>
          <w:rFonts w:ascii="Tahoma" w:hAnsi="Tahoma" w:cs="Tahoma"/>
          <w:color w:val="auto"/>
          <w:lang w:bidi="ar-SA"/>
        </w:rPr>
      </w:pPr>
    </w:p>
    <w:p w14:paraId="71636AEB" w14:textId="586B5AE7" w:rsidR="00456463" w:rsidRDefault="005F0ACE" w:rsidP="00675CDA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Style w:val="Nagwek20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DZIAŁ </w:t>
      </w:r>
      <w:r w:rsidR="008035CB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>X</w:t>
      </w:r>
      <w:r w:rsidR="00B03DD8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>V</w:t>
      </w:r>
      <w:r w:rsidR="005A1FD9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.  </w:t>
      </w:r>
      <w:r w:rsidR="00CC3164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INFORMACJE O FORMALNOŚCIACH,  JAKIE MUSZĄ ZOSTAĆ </w:t>
      </w:r>
    </w:p>
    <w:p w14:paraId="0E09BAA0" w14:textId="22CD7B34" w:rsidR="00456463" w:rsidRDefault="005A1FD9" w:rsidP="00675CDA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Style w:val="Nagwek20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          </w:t>
      </w:r>
      <w:r w:rsidR="005F0ACE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         </w:t>
      </w:r>
      <w:r w:rsidR="00CC3164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DOPEŁNIONE PO WYBORZE OFERTY W CELU ZAWARCIA </w:t>
      </w:r>
    </w:p>
    <w:p w14:paraId="26494C57" w14:textId="03FE26D9" w:rsidR="001B0B7A" w:rsidRPr="00456463" w:rsidRDefault="005A1FD9" w:rsidP="00675CDA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Style w:val="Nagwek20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             </w:t>
      </w:r>
      <w:r w:rsidR="005F0ACE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    </w:t>
      </w:r>
      <w:r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  </w:t>
      </w:r>
      <w:r w:rsidR="00CC3164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UMOWY W SPRAWIE ZAMÓWIENIA </w:t>
      </w:r>
      <w:r w:rsidR="00675CDA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 </w:t>
      </w:r>
      <w:r w:rsidR="00CC3164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>PUBLICZNEGO</w:t>
      </w:r>
      <w:bookmarkEnd w:id="21"/>
    </w:p>
    <w:p w14:paraId="650272A1" w14:textId="77777777" w:rsidR="00392B82" w:rsidRPr="00392B82" w:rsidRDefault="00392B82" w:rsidP="00271A85">
      <w:pPr>
        <w:pStyle w:val="Nagwek21"/>
        <w:keepNext/>
        <w:keepLines/>
        <w:shd w:val="clear" w:color="auto" w:fill="auto"/>
        <w:tabs>
          <w:tab w:val="left" w:pos="1085"/>
        </w:tabs>
        <w:spacing w:after="0" w:line="240" w:lineRule="auto"/>
        <w:ind w:left="1080" w:right="420" w:firstLine="0"/>
        <w:rPr>
          <w:rFonts w:asciiTheme="minorHAnsi" w:hAnsiTheme="minorHAnsi"/>
          <w:sz w:val="28"/>
          <w:szCs w:val="28"/>
        </w:rPr>
      </w:pPr>
    </w:p>
    <w:p w14:paraId="29F48034" w14:textId="77777777" w:rsidR="006E5C1E" w:rsidRPr="00AD5E6F" w:rsidRDefault="0044774B" w:rsidP="00CB6FD9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6F18BE" w:rsidRPr="00AD5E6F">
        <w:rPr>
          <w:rFonts w:ascii="Tahoma" w:hAnsi="Tahoma" w:cs="Tahoma"/>
        </w:rPr>
        <w:t>Zamawiający zawiera umowę w sprawie zamówienia publicznego,</w:t>
      </w:r>
      <w:r w:rsidR="006E5C1E" w:rsidRPr="00AD5E6F">
        <w:rPr>
          <w:rFonts w:ascii="Tahoma" w:hAnsi="Tahoma" w:cs="Tahoma"/>
        </w:rPr>
        <w:t xml:space="preserve"> </w:t>
      </w:r>
      <w:r w:rsidR="006F18BE" w:rsidRPr="00AD5E6F">
        <w:rPr>
          <w:rFonts w:ascii="Tahoma" w:hAnsi="Tahoma" w:cs="Tahoma"/>
        </w:rPr>
        <w:t>w terminie nie krótszym niż 5 dni od dnia przesłania zawiadomienia o wyborze najkorzystniejszej oferty</w:t>
      </w:r>
      <w:r w:rsidR="006E5C1E" w:rsidRPr="00AD5E6F">
        <w:rPr>
          <w:rFonts w:ascii="Tahoma" w:hAnsi="Tahoma" w:cs="Tahoma"/>
        </w:rPr>
        <w:t>.</w:t>
      </w:r>
    </w:p>
    <w:p w14:paraId="23E70C15" w14:textId="77777777" w:rsidR="001B0B7A" w:rsidRPr="00AD5E6F" w:rsidRDefault="0044774B" w:rsidP="00CB6FD9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6F18BE" w:rsidRPr="00AD5E6F">
        <w:rPr>
          <w:rFonts w:ascii="Tahoma" w:hAnsi="Tahoma" w:cs="Tahoma"/>
        </w:rPr>
        <w:t>Zamawiający może zawrzeć umowę w sprawie zamówienia publicznego przed upływem terminu, o któr</w:t>
      </w:r>
      <w:r w:rsidR="00392B82" w:rsidRPr="00AD5E6F">
        <w:rPr>
          <w:rFonts w:ascii="Tahoma" w:hAnsi="Tahoma" w:cs="Tahoma"/>
        </w:rPr>
        <w:t>ym mowa w ust. 1, jeżeli w postę</w:t>
      </w:r>
      <w:r w:rsidR="006F18BE" w:rsidRPr="00AD5E6F">
        <w:rPr>
          <w:rFonts w:ascii="Tahoma" w:hAnsi="Tahoma" w:cs="Tahoma"/>
        </w:rPr>
        <w:t>powaniu o udzielenie zamówienia złożono tylko jedną ofertę.</w:t>
      </w:r>
    </w:p>
    <w:p w14:paraId="71C73627" w14:textId="77777777" w:rsidR="001B0B7A" w:rsidRPr="00AD5E6F" w:rsidRDefault="0044774B" w:rsidP="00CB6FD9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 w:rsidR="006F18BE" w:rsidRPr="00AD5E6F">
        <w:rPr>
          <w:rFonts w:ascii="Tahoma" w:hAnsi="Tahoma" w:cs="Tahoma"/>
        </w:rPr>
        <w:t>Wykonawca, którego oferta została wybrana jako najkorzystniejsza, zostanie poinformowany przez Zamawiającego o miejscu i terminie podpisania umowy.</w:t>
      </w:r>
    </w:p>
    <w:p w14:paraId="02755CAD" w14:textId="77777777" w:rsidR="001B0B7A" w:rsidRPr="00AD5E6F" w:rsidRDefault="0044774B" w:rsidP="00CB6FD9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="006F18BE" w:rsidRPr="00AD5E6F">
        <w:rPr>
          <w:rFonts w:ascii="Tahoma" w:hAnsi="Tahoma" w:cs="Tahoma"/>
        </w:rPr>
        <w:t>W</w:t>
      </w:r>
      <w:r w:rsidR="006E5C1E" w:rsidRPr="00AD5E6F">
        <w:rPr>
          <w:rFonts w:ascii="Tahoma" w:hAnsi="Tahoma" w:cs="Tahoma"/>
        </w:rPr>
        <w:t>ykonawca,</w:t>
      </w:r>
      <w:r w:rsidR="006F18BE" w:rsidRPr="00AD5E6F">
        <w:rPr>
          <w:rFonts w:ascii="Tahoma" w:hAnsi="Tahoma" w:cs="Tahoma"/>
        </w:rPr>
        <w:t xml:space="preserve"> ma obowiązek zawrzeć umowę w sprawie zamówienia na warunk</w:t>
      </w:r>
      <w:r w:rsidR="006E5C1E" w:rsidRPr="00AD5E6F">
        <w:rPr>
          <w:rFonts w:ascii="Tahoma" w:hAnsi="Tahoma" w:cs="Tahoma"/>
        </w:rPr>
        <w:t>ach określonych w  postanowieniach SWZ</w:t>
      </w:r>
      <w:r w:rsidR="005C7C1B" w:rsidRPr="00AD5E6F">
        <w:rPr>
          <w:rFonts w:ascii="Tahoma" w:hAnsi="Tahoma" w:cs="Tahoma"/>
        </w:rPr>
        <w:t>.</w:t>
      </w:r>
      <w:r w:rsidR="006F18BE" w:rsidRPr="00AD5E6F">
        <w:rPr>
          <w:rFonts w:ascii="Tahoma" w:hAnsi="Tahoma" w:cs="Tahoma"/>
        </w:rPr>
        <w:t xml:space="preserve"> Umowa zostanie uzupełniona o zapisy wynikające ze złożonej oferty.</w:t>
      </w:r>
    </w:p>
    <w:p w14:paraId="6B70F88A" w14:textId="77777777" w:rsidR="005C7C1B" w:rsidRPr="00AD5E6F" w:rsidRDefault="005C7C1B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5. Wykonawca przed zawarciem umowy:</w:t>
      </w:r>
    </w:p>
    <w:p w14:paraId="67FBBFF7" w14:textId="4D30F03C" w:rsidR="005C7C1B" w:rsidRPr="00AD5E6F" w:rsidRDefault="005C7C1B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a) poda wszelkie informacje niezbędne do wypełnienia treści umowy na wezwanie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amawiającego,</w:t>
      </w:r>
    </w:p>
    <w:p w14:paraId="6A2EF3DB" w14:textId="2F5C6FD7" w:rsidR="005C7C1B" w:rsidRPr="00AD5E6F" w:rsidRDefault="005C7C1B" w:rsidP="005F0ACE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b) jeżeli zostanie wybrana oferta </w:t>
      </w:r>
      <w:r w:rsidR="00B2188D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ykonawców wspólnie ubiegających się o udzielenie zamówienia,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amawiający będzie żądał przed zawarciem umowy w sprawie zamówienia publicznego kopii umowy regulującej współpracę tych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ykonawców, w której m.in. zostanie określony pełnomocnik uprawniony do kontaktów z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amawiającym oraz do wystawiania dokumentów związanych z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płatnościami, przy czym termin, na jaki została zawarta umowa, nie może być krótszy niż termin realizacji zamówienia.</w:t>
      </w:r>
    </w:p>
    <w:p w14:paraId="264E105F" w14:textId="448F81C1" w:rsidR="005C7C1B" w:rsidRPr="00AD5E6F" w:rsidRDefault="005C7C1B" w:rsidP="00271A85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lastRenderedPageBreak/>
        <w:t>c) Wykonawca, którego oferta została uznana za najkorzystniejszą i który zadeklaruje w treści oferty udzia</w:t>
      </w:r>
      <w:r w:rsidR="009D56A9" w:rsidRPr="00AD5E6F">
        <w:rPr>
          <w:rFonts w:ascii="Tahoma" w:hAnsi="Tahoma" w:cs="Tahoma"/>
          <w:color w:val="auto"/>
          <w:sz w:val="22"/>
          <w:szCs w:val="22"/>
          <w:lang w:bidi="ar-SA"/>
        </w:rPr>
        <w:t>ł podwykonawców, najpóźniej na 3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dni przed podpisaniem umowy przedstawi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amawiającemu pisemne szczegóły dotyczące zakresu podwykonawstwa (wyszczególnienie rodzaju usługi ich wartości) oraz wskaże dane dotyczące podwykonawców.</w:t>
      </w:r>
    </w:p>
    <w:p w14:paraId="1BD6D100" w14:textId="77777777" w:rsidR="005C7C1B" w:rsidRPr="00AD5E6F" w:rsidRDefault="005C7C1B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d) wniesie zabezpieczenie należytego wykonania umowy zgodnie z zapisami SWZ;</w:t>
      </w:r>
    </w:p>
    <w:p w14:paraId="1B1CA13A" w14:textId="77777777" w:rsidR="005C7C1B" w:rsidRPr="00AD5E6F" w:rsidRDefault="005C7C1B" w:rsidP="00271A85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e) przedłoży</w:t>
      </w:r>
      <w:r w:rsidR="00FD0D40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Harmonogram rzeczowo – finansowy do zaakceptowania Zamawiającego, </w:t>
      </w:r>
    </w:p>
    <w:p w14:paraId="3461F8B3" w14:textId="7CCABAAC" w:rsidR="001B0B7A" w:rsidRPr="00AD5E6F" w:rsidRDefault="008323AA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>6</w:t>
      </w:r>
      <w:r w:rsidR="005C7C1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. Niedopełnienie powyższych formalności przez wybranego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="005C7C1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ykonawcę będzie potraktowane przez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="005C7C1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amawiającego jako niemożność zawarcia umowy w sprawie zamówienia publicznego z przyczyn leżących po stronie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="005C7C1B" w:rsidRPr="00AD5E6F">
        <w:rPr>
          <w:rFonts w:ascii="Tahoma" w:hAnsi="Tahoma" w:cs="Tahoma"/>
          <w:color w:val="auto"/>
          <w:sz w:val="22"/>
          <w:szCs w:val="22"/>
          <w:lang w:bidi="ar-SA"/>
        </w:rPr>
        <w:t>ykonawcy</w:t>
      </w:r>
    </w:p>
    <w:p w14:paraId="2D8EC192" w14:textId="77777777" w:rsidR="002B7206" w:rsidRPr="00AD5E6F" w:rsidRDefault="008323AA" w:rsidP="00CB6FD9">
      <w:pPr>
        <w:pStyle w:val="Teksttreci2"/>
        <w:shd w:val="clear" w:color="auto" w:fill="auto"/>
        <w:spacing w:before="0" w:after="0" w:line="240" w:lineRule="auto"/>
        <w:ind w:right="23" w:firstLine="0"/>
        <w:jc w:val="both"/>
        <w:rPr>
          <w:rFonts w:ascii="Tahoma" w:hAnsi="Tahoma" w:cs="Tahoma"/>
        </w:rPr>
      </w:pPr>
      <w:bookmarkStart w:id="22" w:name="bookmark61"/>
      <w:r>
        <w:rPr>
          <w:rFonts w:ascii="Tahoma" w:hAnsi="Tahoma" w:cs="Tahoma"/>
        </w:rPr>
        <w:t>7</w:t>
      </w:r>
      <w:r w:rsidR="006B0402" w:rsidRPr="00AD5E6F">
        <w:rPr>
          <w:rFonts w:ascii="Tahoma" w:hAnsi="Tahoma" w:cs="Tahoma"/>
        </w:rPr>
        <w:t>.</w:t>
      </w:r>
      <w:r w:rsidR="006F18BE" w:rsidRPr="00AD5E6F">
        <w:rPr>
          <w:rFonts w:ascii="Tahoma" w:hAnsi="Tahoma" w:cs="Tahoma"/>
        </w:rPr>
        <w:t xml:space="preserve">Jeżeli Wykonawca, którego oferta została wybrana jako najkorzystniejsza, uchyla się od zawarcia umowy w sprawie zamówienia publicznego Zamawiający może dokonać </w:t>
      </w:r>
      <w:r w:rsidR="005C7C1B" w:rsidRPr="00AD5E6F">
        <w:rPr>
          <w:rFonts w:ascii="Tahoma" w:hAnsi="Tahoma" w:cs="Tahoma"/>
        </w:rPr>
        <w:t xml:space="preserve">ponownego wyboru najkorzystniejszej oferty </w:t>
      </w:r>
      <w:r w:rsidR="006F18BE" w:rsidRPr="00AD5E6F">
        <w:rPr>
          <w:rFonts w:ascii="Tahoma" w:hAnsi="Tahoma" w:cs="Tahoma"/>
        </w:rPr>
        <w:t>s</w:t>
      </w:r>
      <w:r w:rsidR="00392B82" w:rsidRPr="00AD5E6F">
        <w:rPr>
          <w:rFonts w:ascii="Tahoma" w:hAnsi="Tahoma" w:cs="Tahoma"/>
        </w:rPr>
        <w:t>pośród ofert pozostałych w postę</w:t>
      </w:r>
      <w:r w:rsidR="006F18BE" w:rsidRPr="00AD5E6F">
        <w:rPr>
          <w:rFonts w:ascii="Tahoma" w:hAnsi="Tahoma" w:cs="Tahoma"/>
        </w:rPr>
        <w:t xml:space="preserve">powaniu </w:t>
      </w:r>
      <w:r w:rsidR="00392B82" w:rsidRPr="00AD5E6F">
        <w:rPr>
          <w:rFonts w:ascii="Tahoma" w:hAnsi="Tahoma" w:cs="Tahoma"/>
        </w:rPr>
        <w:t>Wykonawców albo unieważnić postę</w:t>
      </w:r>
      <w:r w:rsidR="006F18BE" w:rsidRPr="00AD5E6F">
        <w:rPr>
          <w:rFonts w:ascii="Tahoma" w:hAnsi="Tahoma" w:cs="Tahoma"/>
        </w:rPr>
        <w:t>powanie.</w:t>
      </w:r>
      <w:bookmarkStart w:id="23" w:name="bookmark62"/>
      <w:bookmarkEnd w:id="22"/>
    </w:p>
    <w:p w14:paraId="58A4D002" w14:textId="77777777" w:rsidR="00675CDA" w:rsidRPr="001F29B7" w:rsidRDefault="00AF4CF1" w:rsidP="00271A85">
      <w:pPr>
        <w:pStyle w:val="Teksttreci2"/>
        <w:shd w:val="clear" w:color="auto" w:fill="auto"/>
        <w:spacing w:before="0" w:after="0" w:line="240" w:lineRule="auto"/>
        <w:ind w:right="23" w:firstLine="0"/>
        <w:jc w:val="both"/>
        <w:rPr>
          <w:rStyle w:val="Nagwek20"/>
          <w:rFonts w:ascii="Tahoma" w:eastAsia="Calibri" w:hAnsi="Tahoma" w:cs="Tahoma"/>
          <w:b w:val="0"/>
          <w:bCs w:val="0"/>
          <w:sz w:val="24"/>
          <w:szCs w:val="24"/>
        </w:rPr>
      </w:pPr>
      <w:r w:rsidRPr="001F29B7">
        <w:rPr>
          <w:rStyle w:val="Nagwek20"/>
          <w:rFonts w:ascii="Tahoma" w:hAnsi="Tahoma" w:cs="Tahoma"/>
          <w:bCs w:val="0"/>
          <w:sz w:val="28"/>
          <w:szCs w:val="28"/>
        </w:rPr>
        <w:t xml:space="preserve"> </w:t>
      </w:r>
      <w:r w:rsidR="006B0402" w:rsidRPr="001F29B7">
        <w:rPr>
          <w:rStyle w:val="Nagwek20"/>
          <w:rFonts w:ascii="Tahoma" w:hAnsi="Tahoma" w:cs="Tahoma"/>
          <w:bCs w:val="0"/>
          <w:sz w:val="28"/>
          <w:szCs w:val="28"/>
        </w:rPr>
        <w:t xml:space="preserve">        </w:t>
      </w:r>
      <w:bookmarkStart w:id="24" w:name="bookmark71"/>
      <w:bookmarkStart w:id="25" w:name="bookmark72"/>
      <w:bookmarkEnd w:id="23"/>
    </w:p>
    <w:p w14:paraId="45CCD1FD" w14:textId="06941189" w:rsidR="001F29B7" w:rsidRDefault="005F0ACE" w:rsidP="005F0ACE">
      <w:pPr>
        <w:widowControl/>
        <w:autoSpaceDE w:val="0"/>
        <w:autoSpaceDN w:val="0"/>
        <w:adjustRightInd w:val="0"/>
        <w:ind w:left="709" w:hanging="709"/>
        <w:rPr>
          <w:rStyle w:val="Nagwek20"/>
          <w:rFonts w:ascii="Tahoma" w:hAnsi="Tahoma" w:cs="Tahoma"/>
          <w:bCs w:val="0"/>
          <w:sz w:val="28"/>
          <w:szCs w:val="28"/>
        </w:rPr>
      </w:pPr>
      <w:r>
        <w:rPr>
          <w:rStyle w:val="Nagwek20"/>
          <w:rFonts w:ascii="Tahoma" w:hAnsi="Tahoma" w:cs="Tahoma"/>
          <w:bCs w:val="0"/>
          <w:sz w:val="28"/>
          <w:szCs w:val="28"/>
        </w:rPr>
        <w:t xml:space="preserve">DZIAŁ </w:t>
      </w:r>
      <w:r w:rsidR="007A7271" w:rsidRPr="001F29B7">
        <w:rPr>
          <w:rStyle w:val="Nagwek20"/>
          <w:rFonts w:ascii="Tahoma" w:hAnsi="Tahoma" w:cs="Tahoma"/>
          <w:bCs w:val="0"/>
          <w:sz w:val="28"/>
          <w:szCs w:val="28"/>
        </w:rPr>
        <w:t>X</w:t>
      </w:r>
      <w:r w:rsidR="002F744F" w:rsidRPr="001F29B7">
        <w:rPr>
          <w:rStyle w:val="Nagwek20"/>
          <w:rFonts w:ascii="Tahoma" w:hAnsi="Tahoma" w:cs="Tahoma"/>
          <w:bCs w:val="0"/>
          <w:sz w:val="28"/>
          <w:szCs w:val="28"/>
        </w:rPr>
        <w:t>V</w:t>
      </w:r>
      <w:r w:rsidR="00AD5E6F">
        <w:rPr>
          <w:rStyle w:val="Nagwek20"/>
          <w:rFonts w:ascii="Tahoma" w:hAnsi="Tahoma" w:cs="Tahoma"/>
          <w:bCs w:val="0"/>
          <w:sz w:val="28"/>
          <w:szCs w:val="28"/>
        </w:rPr>
        <w:t>I</w:t>
      </w:r>
      <w:r w:rsidR="00035036" w:rsidRPr="001F29B7">
        <w:rPr>
          <w:rStyle w:val="Nagwek20"/>
          <w:rFonts w:ascii="Tahoma" w:hAnsi="Tahoma" w:cs="Tahoma"/>
          <w:bCs w:val="0"/>
          <w:sz w:val="28"/>
          <w:szCs w:val="28"/>
        </w:rPr>
        <w:t xml:space="preserve">. </w:t>
      </w:r>
      <w:r w:rsidR="00F23C56" w:rsidRPr="001F29B7">
        <w:rPr>
          <w:rStyle w:val="Nagwek20"/>
          <w:rFonts w:ascii="Tahoma" w:hAnsi="Tahoma" w:cs="Tahoma"/>
          <w:bCs w:val="0"/>
          <w:sz w:val="28"/>
          <w:szCs w:val="28"/>
        </w:rPr>
        <w:t xml:space="preserve"> </w:t>
      </w:r>
      <w:r w:rsidR="002F744F" w:rsidRPr="001F29B7">
        <w:rPr>
          <w:rStyle w:val="Nagwek20"/>
          <w:rFonts w:ascii="Tahoma" w:hAnsi="Tahoma" w:cs="Tahoma"/>
          <w:bCs w:val="0"/>
          <w:sz w:val="28"/>
          <w:szCs w:val="28"/>
        </w:rPr>
        <w:t xml:space="preserve">POUCZENIE O ŚRODKACH OCHRONY PRAWNEJ </w:t>
      </w:r>
      <w:r w:rsidR="00675CDA" w:rsidRPr="001F29B7">
        <w:rPr>
          <w:rStyle w:val="Nagwek20"/>
          <w:rFonts w:ascii="Tahoma" w:hAnsi="Tahoma" w:cs="Tahoma"/>
          <w:bCs w:val="0"/>
          <w:sz w:val="28"/>
          <w:szCs w:val="28"/>
        </w:rPr>
        <w:t xml:space="preserve"> </w:t>
      </w:r>
      <w:r w:rsidR="001F29B7">
        <w:rPr>
          <w:rStyle w:val="Nagwek20"/>
          <w:rFonts w:ascii="Tahoma" w:hAnsi="Tahoma" w:cs="Tahoma"/>
          <w:bCs w:val="0"/>
          <w:sz w:val="28"/>
          <w:szCs w:val="28"/>
        </w:rPr>
        <w:t xml:space="preserve"> </w:t>
      </w:r>
    </w:p>
    <w:p w14:paraId="031C6A69" w14:textId="77777777" w:rsidR="005F0ACE" w:rsidRDefault="001F29B7" w:rsidP="005F0ACE">
      <w:pPr>
        <w:widowControl/>
        <w:autoSpaceDE w:val="0"/>
        <w:autoSpaceDN w:val="0"/>
        <w:adjustRightInd w:val="0"/>
        <w:ind w:left="709" w:hanging="709"/>
        <w:rPr>
          <w:rStyle w:val="Nagwek20"/>
          <w:rFonts w:ascii="Tahoma" w:hAnsi="Tahoma" w:cs="Tahoma"/>
          <w:bCs w:val="0"/>
          <w:sz w:val="28"/>
          <w:szCs w:val="28"/>
        </w:rPr>
      </w:pPr>
      <w:r>
        <w:rPr>
          <w:rStyle w:val="Nagwek20"/>
          <w:rFonts w:ascii="Tahoma" w:hAnsi="Tahoma" w:cs="Tahoma"/>
          <w:bCs w:val="0"/>
          <w:sz w:val="28"/>
          <w:szCs w:val="28"/>
        </w:rPr>
        <w:t xml:space="preserve">                </w:t>
      </w:r>
      <w:r w:rsidR="005F0ACE">
        <w:rPr>
          <w:rStyle w:val="Nagwek20"/>
          <w:rFonts w:ascii="Tahoma" w:hAnsi="Tahoma" w:cs="Tahoma"/>
          <w:bCs w:val="0"/>
          <w:sz w:val="28"/>
          <w:szCs w:val="28"/>
        </w:rPr>
        <w:t xml:space="preserve">    </w:t>
      </w:r>
      <w:r>
        <w:rPr>
          <w:rStyle w:val="Nagwek20"/>
          <w:rFonts w:ascii="Tahoma" w:hAnsi="Tahoma" w:cs="Tahoma"/>
          <w:bCs w:val="0"/>
          <w:sz w:val="28"/>
          <w:szCs w:val="28"/>
        </w:rPr>
        <w:t xml:space="preserve"> </w:t>
      </w:r>
      <w:r w:rsidR="002F744F" w:rsidRPr="001F29B7">
        <w:rPr>
          <w:rStyle w:val="Nagwek20"/>
          <w:rFonts w:ascii="Tahoma" w:hAnsi="Tahoma" w:cs="Tahoma"/>
          <w:bCs w:val="0"/>
          <w:sz w:val="28"/>
          <w:szCs w:val="28"/>
        </w:rPr>
        <w:t>PRZYSŁUGUJĄCYCH WYKONAWCY</w:t>
      </w:r>
      <w:bookmarkStart w:id="26" w:name="bookmark74"/>
      <w:bookmarkEnd w:id="24"/>
      <w:bookmarkEnd w:id="25"/>
    </w:p>
    <w:p w14:paraId="3C829536" w14:textId="77777777" w:rsidR="005F0ACE" w:rsidRDefault="005F0ACE" w:rsidP="005F0ACE">
      <w:pPr>
        <w:widowControl/>
        <w:autoSpaceDE w:val="0"/>
        <w:autoSpaceDN w:val="0"/>
        <w:adjustRightInd w:val="0"/>
        <w:ind w:left="709" w:hanging="709"/>
        <w:rPr>
          <w:rStyle w:val="Nagwek20"/>
          <w:rFonts w:ascii="Tahoma" w:hAnsi="Tahoma" w:cs="Tahoma"/>
          <w:bCs w:val="0"/>
          <w:sz w:val="28"/>
          <w:szCs w:val="28"/>
        </w:rPr>
      </w:pPr>
    </w:p>
    <w:p w14:paraId="047F6C63" w14:textId="77777777" w:rsidR="005F0ACE" w:rsidRDefault="00035036" w:rsidP="005F0ACE">
      <w:pPr>
        <w:widowControl/>
        <w:autoSpaceDE w:val="0"/>
        <w:autoSpaceDN w:val="0"/>
        <w:adjustRightInd w:val="0"/>
        <w:ind w:left="709" w:hanging="709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1. Wykonawcom, a także innemu podmiotowi, jeżeli ma lub miał interes w uzyskaniu zamówienia</w:t>
      </w:r>
      <w:r w:rsidR="005F0ACE">
        <w:rPr>
          <w:rFonts w:ascii="Tahoma" w:hAnsi="Tahoma" w:cs="Tahoma"/>
          <w:sz w:val="22"/>
          <w:szCs w:val="22"/>
          <w:lang w:bidi="ar-SA"/>
        </w:rPr>
        <w:t xml:space="preserve"> </w:t>
      </w:r>
    </w:p>
    <w:p w14:paraId="10FEA824" w14:textId="77777777" w:rsidR="005F0ACE" w:rsidRDefault="00035036" w:rsidP="005F0ACE">
      <w:pPr>
        <w:widowControl/>
        <w:autoSpaceDE w:val="0"/>
        <w:autoSpaceDN w:val="0"/>
        <w:adjustRightInd w:val="0"/>
        <w:ind w:left="709" w:hanging="709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oraz poniósł lub może ponieść szkodę w wyniku naruszenia przez </w:t>
      </w:r>
      <w:r w:rsidR="005F0ACE">
        <w:rPr>
          <w:rFonts w:ascii="Tahoma" w:hAnsi="Tahoma" w:cs="Tahoma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amawiającego przepisów ustawy, </w:t>
      </w:r>
    </w:p>
    <w:p w14:paraId="7A3355B3" w14:textId="1169556B" w:rsidR="00035036" w:rsidRPr="005F0ACE" w:rsidRDefault="00035036" w:rsidP="005F0ACE">
      <w:pPr>
        <w:widowControl/>
        <w:autoSpaceDE w:val="0"/>
        <w:autoSpaceDN w:val="0"/>
        <w:adjustRightInd w:val="0"/>
        <w:ind w:left="709" w:hanging="709"/>
        <w:rPr>
          <w:rFonts w:ascii="Tahoma" w:eastAsia="Palatino Linotype" w:hAnsi="Tahoma" w:cs="Tahoma"/>
          <w:b/>
          <w:sz w:val="28"/>
          <w:szCs w:val="28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przysługują środki ochrony prawnej na zasadach przewidzianych w ustawie </w:t>
      </w:r>
      <w:proofErr w:type="spellStart"/>
      <w:r w:rsidRPr="00AD5E6F">
        <w:rPr>
          <w:rFonts w:ascii="Tahoma" w:hAnsi="Tahoma" w:cs="Tahoma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sz w:val="22"/>
          <w:szCs w:val="22"/>
          <w:lang w:bidi="ar-SA"/>
        </w:rPr>
        <w:t>.</w:t>
      </w:r>
    </w:p>
    <w:p w14:paraId="1E6BBEA6" w14:textId="77777777" w:rsidR="00035036" w:rsidRPr="00AD5E6F" w:rsidRDefault="00035036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2. W procedurze krajowej przedmiotem odwołania może być:</w:t>
      </w:r>
    </w:p>
    <w:p w14:paraId="267D9B48" w14:textId="51EB5D02" w:rsidR="00035036" w:rsidRPr="00AD5E6F" w:rsidRDefault="00035036" w:rsidP="00271A85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a) każda niezgodna z przepisami ustawy czynność </w:t>
      </w:r>
      <w:r w:rsidR="005F0ACE">
        <w:rPr>
          <w:rFonts w:ascii="Tahoma" w:hAnsi="Tahoma" w:cs="Tahoma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sz w:val="22"/>
          <w:szCs w:val="22"/>
          <w:lang w:bidi="ar-SA"/>
        </w:rPr>
        <w:t>amawiającego podjęta w postępowaniu o udzielenie zamówienia, w tym projektowane postanowienia umowy w sprawie zamówienia publicznego,</w:t>
      </w:r>
    </w:p>
    <w:p w14:paraId="3BBADCBE" w14:textId="5B9AB87E" w:rsidR="00035036" w:rsidRPr="00AD5E6F" w:rsidRDefault="00035036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b) każde zaniechanie czynności, do której </w:t>
      </w:r>
      <w:r w:rsidR="005F0ACE">
        <w:rPr>
          <w:rFonts w:ascii="Tahoma" w:hAnsi="Tahoma" w:cs="Tahoma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sz w:val="22"/>
          <w:szCs w:val="22"/>
          <w:lang w:bidi="ar-SA"/>
        </w:rPr>
        <w:t>amawiający jest zobowiązany na podstawie ustawy,</w:t>
      </w:r>
    </w:p>
    <w:p w14:paraId="0AB338B9" w14:textId="77777777" w:rsidR="00035036" w:rsidRDefault="00035036" w:rsidP="00271A85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c) zaniechanie przeprowadzenia postępowania o udzielenie zamówienia na podstawie ustawy </w:t>
      </w:r>
      <w:proofErr w:type="spellStart"/>
      <w:r w:rsidRPr="00AD5E6F">
        <w:rPr>
          <w:rFonts w:ascii="Tahoma" w:hAnsi="Tahoma" w:cs="Tahoma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sz w:val="22"/>
          <w:szCs w:val="22"/>
          <w:lang w:bidi="ar-SA"/>
        </w:rPr>
        <w:t>, mimo, że zamawiający był do tego obowiązany.</w:t>
      </w:r>
    </w:p>
    <w:p w14:paraId="1B71CC2E" w14:textId="77777777" w:rsidR="005F0ACE" w:rsidRPr="00AD5E6F" w:rsidRDefault="005F0ACE" w:rsidP="00271A85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bidi="ar-SA"/>
        </w:rPr>
      </w:pPr>
    </w:p>
    <w:p w14:paraId="1893C090" w14:textId="77777777" w:rsidR="00035036" w:rsidRPr="00AD5E6F" w:rsidRDefault="00035036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3. Odwołanie wnosi się do Prezesa Krajowej Izby Odwoławczej w formie pisemnej albo w formie elektronicznej albo w postaci elektronicznej opatrzonej podpisem zaufanym.</w:t>
      </w:r>
    </w:p>
    <w:p w14:paraId="327F6D4A" w14:textId="22211449" w:rsidR="00035036" w:rsidRPr="00AD5E6F" w:rsidRDefault="00035036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4. Na orzeczenie Krajowej Izby Odwoławczej oraz postanowienie Prezesa Krajowej Izby</w:t>
      </w:r>
      <w:r w:rsidR="005F0AC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Odwoławczej, o którym mowa w art. 519 ust. 1 ustawy </w:t>
      </w:r>
      <w:proofErr w:type="spellStart"/>
      <w:r w:rsidRPr="00AD5E6F">
        <w:rPr>
          <w:rFonts w:ascii="Tahoma" w:hAnsi="Tahoma" w:cs="Tahoma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sz w:val="22"/>
          <w:szCs w:val="22"/>
          <w:lang w:bidi="ar-SA"/>
        </w:rPr>
        <w:t>, stronom oraz uczestnikom postępowania odwoławczego przysługuje skarga do sądu. Skargę wnosi się do Sądu Okręgowego w Warszawie za pośrednictwem Prezesa Krajowej Izby Odwoławczej.</w:t>
      </w:r>
    </w:p>
    <w:p w14:paraId="5D909004" w14:textId="77777777" w:rsidR="00035036" w:rsidRPr="00AD5E6F" w:rsidRDefault="00035036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5. Szczegółowe informacje dotyczące środków ochrony prawnej określone są w Dziale IX „Środki ochrony prawnej" ustawy </w:t>
      </w:r>
      <w:proofErr w:type="spellStart"/>
      <w:r w:rsidRPr="00AD5E6F">
        <w:rPr>
          <w:rFonts w:ascii="Tahoma" w:hAnsi="Tahoma" w:cs="Tahoma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sz w:val="22"/>
          <w:szCs w:val="22"/>
          <w:lang w:bidi="ar-SA"/>
        </w:rPr>
        <w:t xml:space="preserve"> (art. 505-590).</w:t>
      </w:r>
    </w:p>
    <w:p w14:paraId="0DF1C505" w14:textId="77777777" w:rsidR="005E6DBB" w:rsidRPr="00AD5E6F" w:rsidRDefault="005E6DBB" w:rsidP="00035036">
      <w:pPr>
        <w:pStyle w:val="Nagwek21"/>
        <w:keepNext/>
        <w:keepLines/>
        <w:shd w:val="clear" w:color="auto" w:fill="auto"/>
        <w:spacing w:after="0" w:line="260" w:lineRule="exact"/>
        <w:ind w:firstLine="0"/>
        <w:jc w:val="left"/>
        <w:rPr>
          <w:rFonts w:ascii="CIDFont+F3" w:hAnsi="CIDFont+F3" w:cs="CIDFont+F3"/>
          <w:color w:val="4472C5"/>
          <w:sz w:val="22"/>
          <w:szCs w:val="22"/>
          <w:lang w:bidi="ar-SA"/>
        </w:rPr>
      </w:pPr>
    </w:p>
    <w:p w14:paraId="0F2002F2" w14:textId="77777777" w:rsidR="00035036" w:rsidRPr="00AD5E6F" w:rsidRDefault="00035036" w:rsidP="00035036">
      <w:pPr>
        <w:pStyle w:val="Nagwek21"/>
        <w:keepNext/>
        <w:keepLines/>
        <w:shd w:val="clear" w:color="auto" w:fill="auto"/>
        <w:spacing w:after="0" w:line="260" w:lineRule="exact"/>
        <w:ind w:firstLine="0"/>
        <w:jc w:val="left"/>
        <w:rPr>
          <w:rStyle w:val="Nagwek20"/>
          <w:rFonts w:asciiTheme="minorHAnsi" w:hAnsiTheme="minorHAnsi"/>
          <w:b/>
          <w:bCs/>
          <w:sz w:val="22"/>
          <w:szCs w:val="22"/>
        </w:rPr>
      </w:pPr>
    </w:p>
    <w:p w14:paraId="58A1FA36" w14:textId="77777777" w:rsidR="00CB6FD9" w:rsidRDefault="00CB6FD9" w:rsidP="00CB6FD9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bidi="ar-SA"/>
        </w:rPr>
      </w:pPr>
      <w:r>
        <w:rPr>
          <w:rFonts w:ascii="Tahoma" w:hAnsi="Tahoma" w:cs="Tahoma"/>
          <w:b/>
          <w:bCs/>
          <w:sz w:val="28"/>
          <w:szCs w:val="28"/>
          <w:lang w:bidi="ar-SA"/>
        </w:rPr>
        <w:t xml:space="preserve">DZIAŁ </w:t>
      </w:r>
      <w:r w:rsidR="009034EB" w:rsidRPr="001F29B7">
        <w:rPr>
          <w:rFonts w:ascii="Tahoma" w:hAnsi="Tahoma" w:cs="Tahoma"/>
          <w:b/>
          <w:bCs/>
          <w:sz w:val="28"/>
          <w:szCs w:val="28"/>
          <w:lang w:bidi="ar-SA"/>
        </w:rPr>
        <w:t>XV</w:t>
      </w:r>
      <w:r w:rsidR="00FD0D40" w:rsidRPr="001F29B7">
        <w:rPr>
          <w:rFonts w:ascii="Tahoma" w:hAnsi="Tahoma" w:cs="Tahoma"/>
          <w:b/>
          <w:bCs/>
          <w:sz w:val="28"/>
          <w:szCs w:val="28"/>
          <w:lang w:bidi="ar-SA"/>
        </w:rPr>
        <w:t>I</w:t>
      </w:r>
      <w:r w:rsidR="00AD5E6F">
        <w:rPr>
          <w:rFonts w:ascii="Tahoma" w:hAnsi="Tahoma" w:cs="Tahoma"/>
          <w:b/>
          <w:bCs/>
          <w:sz w:val="28"/>
          <w:szCs w:val="28"/>
          <w:lang w:bidi="ar-SA"/>
        </w:rPr>
        <w:t>I</w:t>
      </w:r>
      <w:r w:rsidR="00FF4BCD" w:rsidRPr="001F29B7">
        <w:rPr>
          <w:rFonts w:ascii="Tahoma" w:hAnsi="Tahoma" w:cs="Tahoma"/>
          <w:b/>
          <w:bCs/>
          <w:sz w:val="28"/>
          <w:szCs w:val="28"/>
          <w:lang w:bidi="ar-SA"/>
        </w:rPr>
        <w:t>. KLAUZULA INFO</w:t>
      </w:r>
      <w:r w:rsidR="001F29B7">
        <w:rPr>
          <w:rFonts w:ascii="Tahoma" w:hAnsi="Tahoma" w:cs="Tahoma"/>
          <w:b/>
          <w:bCs/>
          <w:sz w:val="28"/>
          <w:szCs w:val="28"/>
          <w:lang w:bidi="ar-SA"/>
        </w:rPr>
        <w:t>RMACYJNA O PRZETWARZANI</w:t>
      </w:r>
      <w:r>
        <w:rPr>
          <w:rFonts w:ascii="Tahoma" w:hAnsi="Tahoma" w:cs="Tahoma"/>
          <w:b/>
          <w:bCs/>
          <w:sz w:val="28"/>
          <w:szCs w:val="28"/>
          <w:lang w:bidi="ar-SA"/>
        </w:rPr>
        <w:t xml:space="preserve">U  </w:t>
      </w:r>
    </w:p>
    <w:p w14:paraId="20E413D4" w14:textId="3C1D62CB" w:rsidR="00CB6FD9" w:rsidRDefault="00CB6FD9" w:rsidP="00CB6FD9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bidi="ar-SA"/>
        </w:rPr>
      </w:pPr>
      <w:r>
        <w:rPr>
          <w:rFonts w:ascii="Tahoma" w:hAnsi="Tahoma" w:cs="Tahoma"/>
          <w:b/>
          <w:bCs/>
          <w:sz w:val="28"/>
          <w:szCs w:val="28"/>
          <w:lang w:bidi="ar-SA"/>
        </w:rPr>
        <w:t xml:space="preserve">                      </w:t>
      </w:r>
      <w:r w:rsidR="001F29B7">
        <w:rPr>
          <w:rFonts w:ascii="Tahoma" w:hAnsi="Tahoma" w:cs="Tahoma"/>
          <w:b/>
          <w:bCs/>
          <w:sz w:val="28"/>
          <w:szCs w:val="28"/>
          <w:lang w:bidi="ar-SA"/>
        </w:rPr>
        <w:t>DANYCH</w:t>
      </w:r>
      <w:r>
        <w:rPr>
          <w:rFonts w:ascii="Tahoma" w:hAnsi="Tahoma" w:cs="Tahoma"/>
          <w:b/>
          <w:bCs/>
          <w:sz w:val="28"/>
          <w:szCs w:val="28"/>
          <w:lang w:bidi="ar-SA"/>
        </w:rPr>
        <w:t xml:space="preserve"> </w:t>
      </w:r>
      <w:r w:rsidR="00FF4BCD" w:rsidRPr="001F29B7">
        <w:rPr>
          <w:rFonts w:ascii="Tahoma" w:hAnsi="Tahoma" w:cs="Tahoma"/>
          <w:b/>
          <w:bCs/>
          <w:sz w:val="28"/>
          <w:szCs w:val="28"/>
          <w:lang w:bidi="ar-SA"/>
        </w:rPr>
        <w:t>OSOBOWYCH</w:t>
      </w:r>
      <w:r w:rsidR="001F29B7">
        <w:rPr>
          <w:rFonts w:ascii="Tahoma" w:hAnsi="Tahoma" w:cs="Tahoma"/>
          <w:b/>
          <w:bCs/>
          <w:sz w:val="28"/>
          <w:szCs w:val="28"/>
          <w:lang w:bidi="ar-SA"/>
        </w:rPr>
        <w:t xml:space="preserve"> </w:t>
      </w:r>
      <w:r w:rsidR="00FF4BCD" w:rsidRPr="001F29B7">
        <w:rPr>
          <w:rFonts w:ascii="Tahoma" w:hAnsi="Tahoma" w:cs="Tahoma"/>
          <w:b/>
          <w:bCs/>
          <w:sz w:val="28"/>
          <w:szCs w:val="28"/>
          <w:lang w:bidi="ar-SA"/>
        </w:rPr>
        <w:t xml:space="preserve">NA  PODSTAWIE PRZEPISÓW </w:t>
      </w:r>
    </w:p>
    <w:p w14:paraId="4324D8BB" w14:textId="150D5909" w:rsidR="005E6DBB" w:rsidRPr="001F29B7" w:rsidRDefault="00CB6FD9" w:rsidP="00CB6FD9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bidi="ar-SA"/>
        </w:rPr>
      </w:pPr>
      <w:r>
        <w:rPr>
          <w:rFonts w:ascii="Tahoma" w:hAnsi="Tahoma" w:cs="Tahoma"/>
          <w:b/>
          <w:bCs/>
          <w:sz w:val="28"/>
          <w:szCs w:val="28"/>
          <w:lang w:bidi="ar-SA"/>
        </w:rPr>
        <w:t xml:space="preserve">                      </w:t>
      </w:r>
      <w:r w:rsidR="00FF4BCD" w:rsidRPr="001F29B7">
        <w:rPr>
          <w:rFonts w:ascii="Tahoma" w:hAnsi="Tahoma" w:cs="Tahoma"/>
          <w:b/>
          <w:bCs/>
          <w:sz w:val="28"/>
          <w:szCs w:val="28"/>
          <w:lang w:bidi="ar-SA"/>
        </w:rPr>
        <w:t>PRAWA.</w:t>
      </w:r>
    </w:p>
    <w:p w14:paraId="779B456A" w14:textId="77777777" w:rsidR="00332107" w:rsidRPr="00332107" w:rsidRDefault="00332107" w:rsidP="00271A85">
      <w:pPr>
        <w:widowControl/>
        <w:autoSpaceDE w:val="0"/>
        <w:autoSpaceDN w:val="0"/>
        <w:adjustRightInd w:val="0"/>
        <w:rPr>
          <w:rFonts w:asciiTheme="majorHAnsi" w:hAnsiTheme="majorHAnsi" w:cs="Calibri-Bold"/>
          <w:b/>
          <w:bCs/>
          <w:sz w:val="28"/>
          <w:szCs w:val="28"/>
          <w:lang w:bidi="ar-SA"/>
        </w:rPr>
      </w:pPr>
    </w:p>
    <w:p w14:paraId="1AC2D84A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Będziemy przetwarzać Pani/Pana dane osobowe, by mogła/mógł Pani/Pan załatwić sprawę</w:t>
      </w:r>
    </w:p>
    <w:p w14:paraId="3FF04E33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w Urzędzie Gminy Mszana Dolna. Mogą być przetwarzane w sposób zautomatyzowany, ale nie będą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profilowane.</w:t>
      </w:r>
    </w:p>
    <w:p w14:paraId="00F4C0AA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Kto administruje moimi danymi?</w:t>
      </w:r>
    </w:p>
    <w:p w14:paraId="6A6B194E" w14:textId="77777777" w:rsidR="00CB6FD9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Administratorem Pani/Pana danych osobowych przetwarzanych w Urzędzie Gminy Mszana Dolna 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</w:p>
    <w:p w14:paraId="488FEDD5" w14:textId="7CC15F84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jest </w:t>
      </w:r>
      <w:r w:rsidR="005E6DBB" w:rsidRPr="00AD5E6F">
        <w:rPr>
          <w:rFonts w:ascii="Tahoma" w:hAnsi="Tahoma" w:cs="Tahoma"/>
          <w:b/>
          <w:bCs/>
          <w:sz w:val="22"/>
          <w:szCs w:val="22"/>
          <w:lang w:bidi="ar-SA"/>
        </w:rPr>
        <w:t xml:space="preserve"> Wójt Gminy , z siedzibą w Mszanie Dolnej  (34-730), ul. Spadochroniarzy 6.</w:t>
      </w:r>
    </w:p>
    <w:p w14:paraId="68410FA2" w14:textId="77777777" w:rsidR="00CB6FD9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Na pytania dotyczące sposobu i zakresu przetwarzania Pani/Pana danych, a także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o przysługujące </w:t>
      </w:r>
    </w:p>
    <w:p w14:paraId="0E15C870" w14:textId="77777777" w:rsidR="00CB6FD9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Pani/Panu prawa odpowie Inspektor Ochrony Danych w Urzędzie Gminy Mszana Dolna. Proszę je </w:t>
      </w:r>
    </w:p>
    <w:p w14:paraId="2EF27793" w14:textId="5D41CA1F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wysłać na adres: </w:t>
      </w:r>
      <w:r w:rsidR="005E6DBB" w:rsidRPr="00AD5E6F">
        <w:rPr>
          <w:rFonts w:ascii="Tahoma" w:hAnsi="Tahoma" w:cs="Tahoma"/>
          <w:color w:val="0563C2"/>
          <w:sz w:val="22"/>
          <w:szCs w:val="22"/>
          <w:lang w:bidi="ar-SA"/>
        </w:rPr>
        <w:t>iod@mszana.pl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.</w:t>
      </w:r>
    </w:p>
    <w:p w14:paraId="26E20B9C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</w:p>
    <w:p w14:paraId="48E424E8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Dlaczego moje dane są przetwarzane?</w:t>
      </w:r>
    </w:p>
    <w:p w14:paraId="0D03721C" w14:textId="583D4588" w:rsidR="00CB6FD9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Wynika to bezpośrednio z konkretnego przepisu prawa, tj. ustawy z dnia 11 września 2019 r.</w:t>
      </w:r>
    </w:p>
    <w:p w14:paraId="1194ABCD" w14:textId="262D2E79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lastRenderedPageBreak/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Prawo zamówień publicznych oraz aktów wykonawczych do niej wydanych; ustawy z dnia 10</w:t>
      </w:r>
    </w:p>
    <w:p w14:paraId="0F8F8B8D" w14:textId="5BD35A9A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maja 2018 r. o ochronie danych osobowych, Rozporządzenia Parlamentu Europejskiego i Rady</w:t>
      </w:r>
    </w:p>
    <w:p w14:paraId="10E95CEB" w14:textId="6111F48C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(UE) 2016/678 z dnia 27 kwietnia 2016 r. w sprawie ochrony osób fizycznych w związku z</w:t>
      </w:r>
    </w:p>
    <w:p w14:paraId="639E5BCA" w14:textId="5332C89B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przetwarzaniem danych osobowych i w sprawie swobodnego przepływu tych danych, ustawy z</w:t>
      </w:r>
    </w:p>
    <w:p w14:paraId="4D344BF8" w14:textId="2CEBA885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dnia 27 sierpnia 2009 r. o finansach publicznych, ustawy z dnia 6 września 2001 r. o dostępie</w:t>
      </w:r>
    </w:p>
    <w:p w14:paraId="6A533F09" w14:textId="13B3D24B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do informacji publicznej, ustawy z dnia 14 lipca 1983 r. o narodowym zasobie archiwalnym i</w:t>
      </w:r>
    </w:p>
    <w:p w14:paraId="16A62339" w14:textId="234C3629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archiwach lub jest niezbędne do wykonania zadania w interesie publicznym albo w ramach</w:t>
      </w:r>
    </w:p>
    <w:p w14:paraId="7EA20B35" w14:textId="3CDB2894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sprawowania władzy publicznej.</w:t>
      </w:r>
    </w:p>
    <w:p w14:paraId="2994F7BA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Pani/Pana dane osobowe przetwarzane są w celu: udzielenia zamówienia publicznego.</w:t>
      </w:r>
    </w:p>
    <w:p w14:paraId="52F05DA1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Podanie przez Panią/Pana danych osobowych jest obowiązkowe. Jeśli Pani/Pan tego nie zrobi,</w:t>
      </w:r>
    </w:p>
    <w:p w14:paraId="6A44D921" w14:textId="6CBAA4EC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nie będziemy mogli zrealizować Pana/Pani sprawy1.</w:t>
      </w:r>
    </w:p>
    <w:p w14:paraId="32D01DE3" w14:textId="77777777" w:rsidR="00CB6FD9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</w:p>
    <w:p w14:paraId="6E4AB98D" w14:textId="056C9D03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Jak długo będą przechowywane moje dane?</w:t>
      </w:r>
    </w:p>
    <w:p w14:paraId="43BD4C03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Pani/Pana dane osobowe będą przechowywane przez czas wymagany przepisami prawa, tj.</w:t>
      </w:r>
    </w:p>
    <w:p w14:paraId="5019D73F" w14:textId="418A2BAF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przez okres wynikający z przepisów ustawy Prawo zamówień publicznych, tj. okres niezbędny</w:t>
      </w:r>
    </w:p>
    <w:p w14:paraId="0A6362A8" w14:textId="04F0E2EB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do realizacji celu/celów określonych powyżej, a po tym czasie przez okres oraz w zakresie</w:t>
      </w:r>
    </w:p>
    <w:p w14:paraId="21CC878C" w14:textId="26C12789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wymaganym przez przepisy powszechnie obowiązującego prawa.</w:t>
      </w:r>
    </w:p>
    <w:p w14:paraId="3E78C865" w14:textId="011E609A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Potem, zgodnie z przepisami, dokumenty trafią do archiwum zakładowego.</w:t>
      </w:r>
    </w:p>
    <w:p w14:paraId="07E40F51" w14:textId="77777777" w:rsidR="00CB6FD9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>
        <w:rPr>
          <w:rFonts w:ascii="Tahoma" w:hAnsi="Tahoma" w:cs="Tahoma"/>
          <w:b/>
          <w:bCs/>
          <w:sz w:val="22"/>
          <w:szCs w:val="22"/>
          <w:lang w:bidi="ar-SA"/>
        </w:rPr>
        <w:t xml:space="preserve"> </w:t>
      </w:r>
    </w:p>
    <w:p w14:paraId="3AACAFEC" w14:textId="196662AC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Kto może mieć dostęp do moich danych?</w:t>
      </w:r>
    </w:p>
    <w:p w14:paraId="0DE5B36D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Odbiorcami Pani/Pana danych osobowych mogą być:</w:t>
      </w:r>
    </w:p>
    <w:p w14:paraId="40210309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a) podmioty, którym Administrator powierzy przetwarzanie danych osobowych,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w szczególności:</w:t>
      </w:r>
    </w:p>
    <w:p w14:paraId="4D7E5114" w14:textId="77190980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podmioty świadczące na rzecz Urzędu Gminy usługi informatyczne, pocztowe;</w:t>
      </w:r>
    </w:p>
    <w:p w14:paraId="682131CD" w14:textId="021AF93D" w:rsidR="00CB6FD9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każdy zainteresowany odbiorca - informacje o Wykonawcach, którzy uczestniczyli w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postępowaniu </w:t>
      </w:r>
    </w:p>
    <w:p w14:paraId="1502D95B" w14:textId="2D9451DD" w:rsidR="00CB6FD9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o udzielenie zamówienia publicznego są jawne na podstawie ustawy </w:t>
      </w:r>
      <w:proofErr w:type="spellStart"/>
      <w:r w:rsidR="005E6DBB" w:rsidRPr="00AD5E6F">
        <w:rPr>
          <w:rFonts w:ascii="Tahoma" w:hAnsi="Tahoma" w:cs="Tahoma"/>
          <w:sz w:val="22"/>
          <w:szCs w:val="22"/>
          <w:lang w:bidi="ar-SA"/>
        </w:rPr>
        <w:t>Pzp</w:t>
      </w:r>
      <w:proofErr w:type="spellEnd"/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oraz ustawy o dostępie </w:t>
      </w:r>
    </w:p>
    <w:p w14:paraId="01F939D2" w14:textId="7C002B91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do informacji publicznej;</w:t>
      </w:r>
    </w:p>
    <w:p w14:paraId="512BE0B0" w14:textId="131A88D6" w:rsidR="005E6DBB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podmioty upoważnione na podstawie przepisów prawa;</w:t>
      </w:r>
    </w:p>
    <w:p w14:paraId="5FDB31F9" w14:textId="77777777" w:rsidR="00CB6FD9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2FF4713B" w14:textId="248C3590" w:rsidR="00CB6FD9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b)</w:t>
      </w:r>
      <w:r w:rsidR="00696FB8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organy publiczne i inne podmioty, którym Administrator udostępni dane osobowe na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podstawie </w:t>
      </w:r>
    </w:p>
    <w:p w14:paraId="0E2E67E1" w14:textId="060131EA" w:rsidR="005E6DBB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przepisów prawa;</w:t>
      </w:r>
    </w:p>
    <w:p w14:paraId="3801C6FD" w14:textId="77777777" w:rsidR="00CB6FD9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2553E786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Jakie mam prawa w związku z przetwarzaniem moich danych?</w:t>
      </w:r>
    </w:p>
    <w:p w14:paraId="1EE5CFC8" w14:textId="373BB19A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Ma Pani/Pan prawo do:</w:t>
      </w:r>
    </w:p>
    <w:p w14:paraId="7160E5CC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a. dostępu do danych osobowych, w tym uzyskania kopii tych danych;</w:t>
      </w:r>
    </w:p>
    <w:p w14:paraId="2D5CC184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b. żądania sprostowania (poprawienia) danych osobowych;</w:t>
      </w:r>
    </w:p>
    <w:p w14:paraId="5A78A8E9" w14:textId="47A108D8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c. żądania usunięcia danych osobowych (tzw. prawo do bycia zapomnianym), w przypadku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gdy:</w:t>
      </w:r>
    </w:p>
    <w:p w14:paraId="61F4E92E" w14:textId="07DD13F3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dane nie są już niezbędne do celów, dla których były zebrane lub w inny sposób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przetwarzane;</w:t>
      </w:r>
    </w:p>
    <w:p w14:paraId="0BA27131" w14:textId="4752FDB6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nie ma podstawy prawnej do przetwarzania Pani/Pana danych osobowych;</w:t>
      </w:r>
    </w:p>
    <w:p w14:paraId="035C4638" w14:textId="77777777" w:rsidR="00CB6FD9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wniosła Pani/Pan sprzeciw wobec przetwarzania i nie występują nadrzędne prawnie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uzasadnione</w:t>
      </w:r>
    </w:p>
    <w:p w14:paraId="71DD125B" w14:textId="128E41E0" w:rsidR="005E6DBB" w:rsidRPr="00AD5E6F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 </w:t>
      </w:r>
      <w:r w:rsidRPr="00AD5E6F">
        <w:rPr>
          <w:rFonts w:ascii="Tahoma" w:hAnsi="Tahoma" w:cs="Tahoma"/>
          <w:sz w:val="22"/>
          <w:szCs w:val="22"/>
          <w:lang w:bidi="ar-SA"/>
        </w:rPr>
        <w:t>podstawy przetwarzania;</w:t>
      </w:r>
    </w:p>
    <w:p w14:paraId="491617AE" w14:textId="7681E78B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Pani/Pana dane przetwarzane są niezgodnie z prawem;</w:t>
      </w:r>
    </w:p>
    <w:p w14:paraId="44DD0B29" w14:textId="77777777" w:rsidR="00CB6FD9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Pani/Pana dane muszą być usunięte, by wywiązać się z obowiązku wynikającego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z przepisów</w:t>
      </w:r>
    </w:p>
    <w:p w14:paraId="6F975A54" w14:textId="0ECC0B60" w:rsidR="005E6DBB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 </w:t>
      </w:r>
      <w:r w:rsidRPr="00AD5E6F">
        <w:rPr>
          <w:rFonts w:ascii="Tahoma" w:hAnsi="Tahoma" w:cs="Tahoma"/>
          <w:sz w:val="22"/>
          <w:szCs w:val="22"/>
          <w:lang w:bidi="ar-SA"/>
        </w:rPr>
        <w:t>prawa.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Chyba że szczegółowe przepisy prawa stanowią inaczej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>,</w:t>
      </w:r>
    </w:p>
    <w:p w14:paraId="3AEB8169" w14:textId="77777777" w:rsidR="00CB6FD9" w:rsidRPr="00AD5E6F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</w:p>
    <w:p w14:paraId="1C714CD7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d. żądania ograniczenia przetwarzania danych osobowych;</w:t>
      </w:r>
    </w:p>
    <w:p w14:paraId="0F3A68DD" w14:textId="77777777" w:rsidR="00CB6FD9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e. sprzeciwu wobec przetwarzania danych – w przypadku, gdy łącznie spełnione są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następujące </w:t>
      </w:r>
    </w:p>
    <w:p w14:paraId="419DA58E" w14:textId="706F5080" w:rsidR="005E6DBB" w:rsidRPr="00AD5E6F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przesłanki:</w:t>
      </w:r>
    </w:p>
    <w:p w14:paraId="57E4FD12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zaistnieją przyczyny związane z Pani/Pana szczególną sytuacją;</w:t>
      </w:r>
    </w:p>
    <w:p w14:paraId="1ABF59FA" w14:textId="77777777" w:rsidR="00CB6FD9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dane przetwarzane są w celu wykonania zadania realizowanego w interesie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publicznym lub w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 </w:t>
      </w:r>
    </w:p>
    <w:p w14:paraId="0F372181" w14:textId="77777777" w:rsidR="00CB6FD9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ramach sprawowania władzy publicznej powierzonej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Administratorowi, z wyjątkiem sytuacji, w </w:t>
      </w:r>
    </w:p>
    <w:p w14:paraId="056BA7D1" w14:textId="77777777" w:rsidR="00CB6FD9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której Administrator wykaże istnienie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ważnych prawnie uzasadnionych podstaw do przetwarzanie </w:t>
      </w:r>
    </w:p>
    <w:p w14:paraId="09590819" w14:textId="77777777" w:rsidR="00CB6FD9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danych osobowych,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nadrzędnych wobec interesów, praw i wolności osoby, której dane dotyczą, </w:t>
      </w:r>
    </w:p>
    <w:p w14:paraId="06CD7622" w14:textId="460A252F" w:rsidR="005E6DBB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lub</w:t>
      </w:r>
      <w:r w:rsidR="00A17F69">
        <w:rPr>
          <w:rFonts w:ascii="Tahoma" w:hAnsi="Tahoma" w:cs="Tahoma"/>
          <w:sz w:val="22"/>
          <w:szCs w:val="22"/>
          <w:lang w:bidi="ar-SA"/>
        </w:rPr>
        <w:t xml:space="preserve">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podstaw do ustalenia, dochodzenia lub obrony roszczeń;</w:t>
      </w:r>
    </w:p>
    <w:p w14:paraId="7B8403EF" w14:textId="77777777" w:rsidR="00CB6FD9" w:rsidRPr="00AD5E6F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</w:p>
    <w:p w14:paraId="37763AB7" w14:textId="77777777" w:rsidR="00CB6FD9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f. wniesienia skargi do Prezesa Urzędu Ochrony Danych Osobowych2 w przypadku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powzięcia </w:t>
      </w:r>
    </w:p>
    <w:p w14:paraId="7F95A0B8" w14:textId="77777777" w:rsidR="00CB6FD9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informacji o niezgodnym z prawem przetwarzaniu w Urzędzie m.st. Warszawy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Pani/Pana danych </w:t>
      </w:r>
    </w:p>
    <w:p w14:paraId="5BD41B02" w14:textId="77777777" w:rsidR="00CB6FD9" w:rsidRDefault="00CB6FD9" w:rsidP="00CB6FD9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lastRenderedPageBreak/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osobowych.</w:t>
      </w:r>
    </w:p>
    <w:p w14:paraId="23ED75F1" w14:textId="2879984A" w:rsidR="005E6DBB" w:rsidRPr="00CB6FD9" w:rsidRDefault="005E6DBB" w:rsidP="00CB6FD9">
      <w:pPr>
        <w:widowControl/>
        <w:autoSpaceDE w:val="0"/>
        <w:autoSpaceDN w:val="0"/>
        <w:adjustRightInd w:val="0"/>
        <w:ind w:left="142" w:hanging="142"/>
        <w:rPr>
          <w:rStyle w:val="Nagwek20"/>
          <w:rFonts w:ascii="Tahoma" w:eastAsia="Courier New" w:hAnsi="Tahoma" w:cs="Tahoma"/>
          <w:b w:val="0"/>
          <w:bCs w:val="0"/>
          <w:sz w:val="22"/>
          <w:szCs w:val="22"/>
          <w:lang w:bidi="ar-SA"/>
        </w:rPr>
      </w:pPr>
      <w:r w:rsidRPr="00AD5E6F">
        <w:rPr>
          <w:rFonts w:ascii="Tahoma" w:eastAsia="Wingdings-Regular" w:hAnsi="Tahoma" w:cs="Tahoma"/>
          <w:sz w:val="22"/>
          <w:szCs w:val="22"/>
          <w:lang w:bidi="ar-SA"/>
        </w:rPr>
        <w:t xml:space="preserve"> </w:t>
      </w:r>
      <w:r w:rsidRPr="00CB6FD9">
        <w:rPr>
          <w:rFonts w:ascii="Tahoma" w:hAnsi="Tahoma" w:cs="Tahoma"/>
          <w:b/>
          <w:bCs/>
          <w:sz w:val="22"/>
          <w:szCs w:val="22"/>
          <w:lang w:bidi="ar-SA"/>
        </w:rPr>
        <w:t>Nie przysługuje Pani/Panu prawo do przenoszenia danych.</w:t>
      </w:r>
    </w:p>
    <w:p w14:paraId="67D27085" w14:textId="77777777" w:rsidR="00145466" w:rsidRPr="00AD5E6F" w:rsidRDefault="00145466" w:rsidP="00271A85">
      <w:pPr>
        <w:pStyle w:val="Nagwek21"/>
        <w:keepNext/>
        <w:keepLines/>
        <w:shd w:val="clear" w:color="auto" w:fill="auto"/>
        <w:spacing w:after="0" w:line="240" w:lineRule="auto"/>
        <w:ind w:firstLine="0"/>
        <w:jc w:val="left"/>
        <w:rPr>
          <w:rStyle w:val="Nagwek20"/>
          <w:rFonts w:ascii="Tahoma" w:hAnsi="Tahoma" w:cs="Tahoma"/>
          <w:b/>
          <w:bCs/>
          <w:sz w:val="22"/>
          <w:szCs w:val="22"/>
        </w:rPr>
      </w:pPr>
    </w:p>
    <w:p w14:paraId="4836E214" w14:textId="77777777" w:rsidR="00B2188D" w:rsidRDefault="00145466" w:rsidP="00B2188D">
      <w:pPr>
        <w:widowControl/>
        <w:shd w:val="clear" w:color="auto" w:fill="D6E3BC" w:themeFill="accent3" w:themeFillTint="66"/>
        <w:contextualSpacing/>
        <w:jc w:val="both"/>
        <w:rPr>
          <w:rFonts w:ascii="Tahoma" w:hAnsi="Tahoma" w:cs="Tahoma"/>
          <w:b/>
          <w:color w:val="365F91" w:themeColor="accent1" w:themeShade="BF"/>
          <w:lang w:eastAsia="en-US"/>
        </w:rPr>
      </w:pPr>
      <w:r w:rsidRPr="00CB6FD9">
        <w:rPr>
          <w:rFonts w:ascii="Tahoma" w:hAnsi="Tahoma" w:cs="Tahoma"/>
          <w:b/>
          <w:color w:val="365F91" w:themeColor="accent1" w:themeShade="BF"/>
          <w:lang w:eastAsia="en-US"/>
        </w:rPr>
        <w:t xml:space="preserve">Ochrona danych osobowych zebranych przez </w:t>
      </w:r>
      <w:r w:rsidR="00CB6FD9">
        <w:rPr>
          <w:rFonts w:ascii="Tahoma" w:hAnsi="Tahoma" w:cs="Tahoma"/>
          <w:b/>
          <w:color w:val="365F91" w:themeColor="accent1" w:themeShade="BF"/>
          <w:lang w:eastAsia="en-US"/>
        </w:rPr>
        <w:t>Z</w:t>
      </w:r>
      <w:r w:rsidRPr="00CB6FD9">
        <w:rPr>
          <w:rFonts w:ascii="Tahoma" w:hAnsi="Tahoma" w:cs="Tahoma"/>
          <w:b/>
          <w:color w:val="365F91" w:themeColor="accent1" w:themeShade="BF"/>
          <w:lang w:eastAsia="en-US"/>
        </w:rPr>
        <w:t>amawiającego w toku</w:t>
      </w:r>
    </w:p>
    <w:p w14:paraId="48B178DF" w14:textId="7C8BFE1E" w:rsidR="00145466" w:rsidRDefault="00145466" w:rsidP="00B2188D">
      <w:pPr>
        <w:widowControl/>
        <w:shd w:val="clear" w:color="auto" w:fill="D6E3BC" w:themeFill="accent3" w:themeFillTint="66"/>
        <w:contextualSpacing/>
        <w:jc w:val="both"/>
        <w:rPr>
          <w:rFonts w:ascii="Tahoma" w:hAnsi="Tahoma" w:cs="Tahoma"/>
          <w:b/>
          <w:color w:val="365F91" w:themeColor="accent1" w:themeShade="BF"/>
          <w:lang w:eastAsia="en-US"/>
        </w:rPr>
      </w:pPr>
      <w:r w:rsidRPr="00CB6FD9">
        <w:rPr>
          <w:rFonts w:ascii="Tahoma" w:hAnsi="Tahoma" w:cs="Tahoma"/>
          <w:b/>
          <w:color w:val="365F91" w:themeColor="accent1" w:themeShade="BF"/>
          <w:lang w:eastAsia="en-US"/>
        </w:rPr>
        <w:t>postępowania</w:t>
      </w:r>
    </w:p>
    <w:p w14:paraId="76E0273B" w14:textId="77777777" w:rsidR="00CB6FD9" w:rsidRPr="00CB6FD9" w:rsidRDefault="00CB6FD9" w:rsidP="00271A85">
      <w:pPr>
        <w:widowControl/>
        <w:shd w:val="clear" w:color="auto" w:fill="D6E3BC" w:themeFill="accent3" w:themeFillTint="66"/>
        <w:spacing w:after="200"/>
        <w:contextualSpacing/>
        <w:jc w:val="both"/>
        <w:rPr>
          <w:rFonts w:ascii="Tahoma" w:hAnsi="Tahoma" w:cs="Tahoma"/>
          <w:b/>
          <w:color w:val="365F91" w:themeColor="accent1" w:themeShade="BF"/>
          <w:lang w:eastAsia="en-US"/>
        </w:rPr>
      </w:pPr>
    </w:p>
    <w:p w14:paraId="5B76D043" w14:textId="22B684FF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</w:t>
      </w:r>
      <w:r w:rsidR="00CB6FD9">
        <w:rPr>
          <w:rFonts w:ascii="Tahoma" w:eastAsiaTheme="majorEastAsia" w:hAnsi="Tahoma" w:cs="Tahoma"/>
          <w:sz w:val="22"/>
          <w:szCs w:val="22"/>
          <w:lang w:eastAsia="en-US"/>
        </w:rPr>
        <w:t xml:space="preserve"> 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Urz. UE L 119 z 4 maja 2016 r.), dalej: RODO, tym samym dane osobowe podane przez </w:t>
      </w:r>
      <w:r w:rsidR="00CB6FD9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ykonawcę  będą przetwarzane zgodnie z RODO oraz zgodnie z przepisami krajowymi.</w:t>
      </w:r>
    </w:p>
    <w:p w14:paraId="78207E97" w14:textId="2287D14E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b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Dane osobowe </w:t>
      </w:r>
      <w:r w:rsidR="00CB6FD9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ykonawcy będą przetwarzane na podstawie art. 6 ust. 1 lit. c RODO w celu związanym z przedmiotowym postępowaniem o udzielenie zamówienia publicznego </w:t>
      </w:r>
    </w:p>
    <w:p w14:paraId="11A56869" w14:textId="42ACDBEC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Odbiorcami przekazanych przez </w:t>
      </w:r>
      <w:r w:rsidR="00CB6FD9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ykonawcę danych osobowych będą osoby lub podmioty, którym zostanie udostępniona dokumentacja postępowania zgodnie z art. 8 oraz art. 96 ust. 3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, a także art. 6 ustawy z 6 września 2001 r. o dostępie do informacji publicznej.</w:t>
      </w:r>
    </w:p>
    <w:p w14:paraId="11A339DF" w14:textId="7F716FFE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Dane osobowe </w:t>
      </w:r>
      <w:r w:rsidR="00CB6FD9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3DEFDC8E" w14:textId="3E56CB4F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nie planuje przetwarzania danych osobowych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14:paraId="35ED046F" w14:textId="77777777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60CFEFC9" w14:textId="6BE07882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ykonawca bezpośrednio pozyskał i przekazał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amawiającemu w treści oferty lub dokumentów składanych na żądanie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amawiającego;</w:t>
      </w:r>
    </w:p>
    <w:p w14:paraId="242EED94" w14:textId="4AB3DDBC" w:rsidR="00145466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ykonawca pozyskał w sposób pośredni, a które to dane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ykonawca przekazuje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amawiającemu w treści oferty lub dokumentów składanych na żądanie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amawiającego.</w:t>
      </w:r>
    </w:p>
    <w:p w14:paraId="64D43CA9" w14:textId="77777777" w:rsidR="00B2188D" w:rsidRPr="00AD5E6F" w:rsidRDefault="00B2188D" w:rsidP="00B2188D">
      <w:pPr>
        <w:widowControl/>
        <w:ind w:left="714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</w:p>
    <w:p w14:paraId="375D0E66" w14:textId="2D2123F3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W celu zapewnienia, że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ykonawca wypełnił ww. obowiązki informacyjne oraz ochrony prawnie uzasadnionych interesów osoby trzeciej, której dane zostały przekazane w związku z udziałem w postępowaniu,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</w:t>
      </w:r>
    </w:p>
    <w:p w14:paraId="07FE2B69" w14:textId="77777777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Zamawiający informuje, że:</w:t>
      </w:r>
    </w:p>
    <w:p w14:paraId="3CD41224" w14:textId="77777777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, do upływu terminu na ich wniesienie.</w:t>
      </w:r>
    </w:p>
    <w:p w14:paraId="2EC8D55B" w14:textId="77777777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69ADDB93" w14:textId="21B1CD17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W przypadku korzystania przez osobę, której dane osobowe są przetwarzane przez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amawiającego, z uprawnienia, o którym mowa w art. 15 ust. 1–3 RODO (związanych z prawem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ykonawcy do uzyskania od administratora potwierdzenia, czy przetwarzane są dane osobowe jego dotyczące, prawem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ykonawcy do bycia poinformowanym o odpowiednich zabezpieczeniach, o których mowa w art. 46 RODO, związanych z przekazaniem jego danych 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lastRenderedPageBreak/>
        <w:t xml:space="preserve">osobowych do państwa trzeciego lub organizacji międzynarodowej oraz prawem otrzymania przez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ykonawcę od administratora kopii danych osobowych podlegających przetwarzaniu),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amawiający może żądać od osoby występującej z żądaniem wskazania dodatkowych informacji, mających na celu sprecyzowanie nazwy lub daty zakończonego postępowania o udzielenie zamówienia.</w:t>
      </w:r>
    </w:p>
    <w:p w14:paraId="4DCD763C" w14:textId="77777777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5E3DC1D9" w14:textId="77777777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02428AD0" w14:textId="02839728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amawiający nie udostępnia tych danych, chyba że zachodzą przesłanki, o których mowa w art. 18 ust. 2 rozporządzenia 2016/679.</w:t>
      </w:r>
    </w:p>
    <w:p w14:paraId="4DD3ED08" w14:textId="77777777" w:rsidR="00145466" w:rsidRPr="00AD5E6F" w:rsidRDefault="00145466" w:rsidP="00271A85">
      <w:pPr>
        <w:jc w:val="both"/>
        <w:rPr>
          <w:rFonts w:ascii="Tahoma" w:eastAsiaTheme="majorEastAsia" w:hAnsi="Tahoma" w:cs="Tahoma"/>
          <w:sz w:val="22"/>
          <w:szCs w:val="22"/>
          <w:highlight w:val="green"/>
          <w:lang w:eastAsia="en-US"/>
        </w:rPr>
      </w:pPr>
    </w:p>
    <w:p w14:paraId="563930D6" w14:textId="77777777" w:rsidR="00145466" w:rsidRPr="00AD5E6F" w:rsidRDefault="00145466" w:rsidP="00271A85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40" w:lineRule="auto"/>
        <w:ind w:firstLine="0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>W sprawach nieuregulowanych zapisami niniejszej SWZ zastosowanie mają   przepisy ustawy z dnia 11 września 2019 r – Prawo zamówień publicznych  wraz z aktami wykonawczymi do tej ustawy.</w:t>
      </w:r>
    </w:p>
    <w:p w14:paraId="72CAA4C2" w14:textId="77777777" w:rsidR="000F0628" w:rsidRDefault="000F0628" w:rsidP="00220256">
      <w:pPr>
        <w:pStyle w:val="Nagwek21"/>
        <w:keepNext/>
        <w:keepLines/>
        <w:shd w:val="clear" w:color="auto" w:fill="auto"/>
        <w:spacing w:after="0" w:line="260" w:lineRule="exact"/>
        <w:ind w:firstLine="0"/>
        <w:jc w:val="left"/>
        <w:rPr>
          <w:rStyle w:val="Nagwek20"/>
          <w:rFonts w:ascii="Tahoma" w:hAnsi="Tahoma" w:cs="Tahoma"/>
          <w:b/>
          <w:bCs/>
          <w:sz w:val="22"/>
          <w:szCs w:val="22"/>
        </w:rPr>
      </w:pPr>
    </w:p>
    <w:p w14:paraId="61C48AC6" w14:textId="73648837" w:rsidR="001B0B7A" w:rsidRPr="00AD5E6F" w:rsidRDefault="006F18BE" w:rsidP="00220256">
      <w:pPr>
        <w:pStyle w:val="Nagwek21"/>
        <w:keepNext/>
        <w:keepLines/>
        <w:shd w:val="clear" w:color="auto" w:fill="auto"/>
        <w:spacing w:after="0" w:line="260" w:lineRule="exact"/>
        <w:ind w:firstLine="0"/>
        <w:jc w:val="left"/>
        <w:rPr>
          <w:rFonts w:ascii="Tahoma" w:hAnsi="Tahoma" w:cs="Tahoma"/>
          <w:sz w:val="22"/>
          <w:szCs w:val="22"/>
        </w:rPr>
      </w:pPr>
      <w:r w:rsidRPr="00AD5E6F">
        <w:rPr>
          <w:rStyle w:val="Nagwek20"/>
          <w:rFonts w:ascii="Tahoma" w:hAnsi="Tahoma" w:cs="Tahoma"/>
          <w:b/>
          <w:bCs/>
          <w:sz w:val="22"/>
          <w:szCs w:val="22"/>
        </w:rPr>
        <w:t>Załączniki do SWZ</w:t>
      </w:r>
      <w:bookmarkEnd w:id="26"/>
    </w:p>
    <w:p w14:paraId="4C0CA97E" w14:textId="77777777" w:rsidR="001B0B7A" w:rsidRPr="00AD5E6F" w:rsidRDefault="001D362D" w:rsidP="00271A85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1. </w:t>
      </w:r>
      <w:r w:rsidR="006F18BE" w:rsidRPr="00AD5E6F">
        <w:rPr>
          <w:rFonts w:ascii="Tahoma" w:hAnsi="Tahoma" w:cs="Tahoma"/>
        </w:rPr>
        <w:t>Formularz Ofertowy;</w:t>
      </w:r>
      <w:r w:rsidR="00CB358B" w:rsidRPr="00AD5E6F">
        <w:rPr>
          <w:rFonts w:ascii="Tahoma" w:hAnsi="Tahoma" w:cs="Tahoma"/>
        </w:rPr>
        <w:t xml:space="preserve"> </w:t>
      </w:r>
    </w:p>
    <w:p w14:paraId="1CCF1F44" w14:textId="77777777" w:rsidR="001B0B7A" w:rsidRPr="00AD5E6F" w:rsidRDefault="001D362D" w:rsidP="00271A85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2. </w:t>
      </w:r>
      <w:r w:rsidR="006F18BE" w:rsidRPr="00AD5E6F">
        <w:rPr>
          <w:rFonts w:ascii="Tahoma" w:hAnsi="Tahoma" w:cs="Tahoma"/>
        </w:rPr>
        <w:t>Oświadczenie o niepodleganiu wykluczeniu i spełnianiu warunków udziału;</w:t>
      </w:r>
    </w:p>
    <w:p w14:paraId="50EF3B09" w14:textId="77777777" w:rsidR="00363396" w:rsidRPr="00AD5E6F" w:rsidRDefault="001D362D" w:rsidP="00271A85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>3. Projekt umowy;</w:t>
      </w:r>
    </w:p>
    <w:p w14:paraId="39BCE304" w14:textId="69C11F38" w:rsidR="009034EB" w:rsidRPr="00AD5E6F" w:rsidRDefault="00EC7FFB" w:rsidP="00271A85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1D362D" w:rsidRPr="00AD5E6F">
        <w:rPr>
          <w:rFonts w:ascii="Tahoma" w:hAnsi="Tahoma" w:cs="Tahoma"/>
        </w:rPr>
        <w:t xml:space="preserve">. </w:t>
      </w:r>
      <w:r w:rsidR="009034EB" w:rsidRPr="00AD5E6F">
        <w:rPr>
          <w:rFonts w:ascii="Tahoma" w:hAnsi="Tahoma" w:cs="Tahoma"/>
        </w:rPr>
        <w:t xml:space="preserve">Oświadczenie  z art.117 ust.4. </w:t>
      </w:r>
    </w:p>
    <w:p w14:paraId="1E5DF53C" w14:textId="59C5543E" w:rsidR="001D362D" w:rsidRPr="00AD5E6F" w:rsidRDefault="00EC7FFB" w:rsidP="00271A85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1D362D" w:rsidRPr="00AD5E6F">
        <w:rPr>
          <w:rFonts w:ascii="Tahoma" w:hAnsi="Tahoma" w:cs="Tahoma"/>
        </w:rPr>
        <w:t xml:space="preserve">. Zobowiązanie do udostępnienia zasobów,  </w:t>
      </w:r>
    </w:p>
    <w:p w14:paraId="1595BE0A" w14:textId="117F5453" w:rsidR="00D038D8" w:rsidRPr="00AD5E6F" w:rsidRDefault="00EC7FFB" w:rsidP="00271A85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1D362D" w:rsidRPr="00AD5E6F">
        <w:rPr>
          <w:rFonts w:ascii="Tahoma" w:hAnsi="Tahoma" w:cs="Tahoma"/>
        </w:rPr>
        <w:t xml:space="preserve">. </w:t>
      </w:r>
      <w:r w:rsidR="00DD6782" w:rsidRPr="00AD5E6F">
        <w:rPr>
          <w:rFonts w:ascii="Tahoma" w:hAnsi="Tahoma" w:cs="Tahoma"/>
        </w:rPr>
        <w:t>Wykaz osób,</w:t>
      </w:r>
    </w:p>
    <w:p w14:paraId="2CA844CD" w14:textId="1886F364" w:rsidR="001B0B7A" w:rsidRPr="00AD5E6F" w:rsidRDefault="00EC7FFB" w:rsidP="00271A85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1D362D" w:rsidRPr="00AD5E6F">
        <w:rPr>
          <w:rFonts w:ascii="Tahoma" w:hAnsi="Tahoma" w:cs="Tahoma"/>
        </w:rPr>
        <w:t xml:space="preserve">. </w:t>
      </w:r>
      <w:r w:rsidR="001D5390">
        <w:rPr>
          <w:rFonts w:ascii="Tahoma" w:hAnsi="Tahoma" w:cs="Tahoma"/>
        </w:rPr>
        <w:t>Wykaz usług</w:t>
      </w:r>
      <w:r w:rsidR="00D038D8" w:rsidRPr="00AD5E6F">
        <w:rPr>
          <w:rFonts w:ascii="Tahoma" w:hAnsi="Tahoma" w:cs="Tahoma"/>
        </w:rPr>
        <w:t xml:space="preserve">, </w:t>
      </w:r>
      <w:r w:rsidR="00DD6782" w:rsidRPr="00AD5E6F">
        <w:rPr>
          <w:rFonts w:ascii="Tahoma" w:hAnsi="Tahoma" w:cs="Tahoma"/>
        </w:rPr>
        <w:t xml:space="preserve"> </w:t>
      </w:r>
    </w:p>
    <w:p w14:paraId="4E6424AB" w14:textId="5C829A1D" w:rsidR="000D4DF6" w:rsidRPr="00AD5E6F" w:rsidRDefault="00EC7FFB" w:rsidP="000D39E5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1D362D" w:rsidRPr="00AD5E6F">
        <w:rPr>
          <w:rFonts w:ascii="Tahoma" w:hAnsi="Tahoma" w:cs="Tahoma"/>
        </w:rPr>
        <w:t xml:space="preserve">. </w:t>
      </w:r>
      <w:r w:rsidR="000D39E5">
        <w:rPr>
          <w:rFonts w:ascii="Tahoma" w:hAnsi="Tahoma" w:cs="Tahoma"/>
        </w:rPr>
        <w:t xml:space="preserve">Dokumentacja, Opis przedmiotu zamówienia, </w:t>
      </w:r>
      <w:r w:rsidR="008168C1">
        <w:rPr>
          <w:rFonts w:ascii="Tahoma" w:hAnsi="Tahoma" w:cs="Tahoma"/>
        </w:rPr>
        <w:t>porozumienie i warunki z GDDKiA</w:t>
      </w:r>
      <w:r w:rsidR="000D39E5">
        <w:rPr>
          <w:rFonts w:ascii="Tahoma" w:hAnsi="Tahoma" w:cs="Tahoma"/>
        </w:rPr>
        <w:t>, zestawienie rzeczow</w:t>
      </w:r>
      <w:r w:rsidR="00B2188D">
        <w:rPr>
          <w:rFonts w:ascii="Tahoma" w:hAnsi="Tahoma" w:cs="Tahoma"/>
        </w:rPr>
        <w:t>o – finansowe</w:t>
      </w:r>
      <w:r w:rsidR="000D39E5">
        <w:rPr>
          <w:rFonts w:ascii="Tahoma" w:hAnsi="Tahoma" w:cs="Tahoma"/>
        </w:rPr>
        <w:t>)</w:t>
      </w:r>
    </w:p>
    <w:p w14:paraId="72DF96CD" w14:textId="77777777" w:rsidR="001B0B7A" w:rsidRPr="00AD5E6F" w:rsidRDefault="00B906C6" w:rsidP="00B906C6">
      <w:pPr>
        <w:pStyle w:val="Teksttreci2"/>
        <w:shd w:val="clear" w:color="auto" w:fill="auto"/>
        <w:spacing w:before="0" w:after="0" w:line="336" w:lineRule="exact"/>
        <w:ind w:right="20" w:firstLine="0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                                  </w:t>
      </w:r>
    </w:p>
    <w:p w14:paraId="06A918C8" w14:textId="77777777" w:rsidR="00AD5E6F" w:rsidRPr="00AD5E6F" w:rsidRDefault="00AD5E6F">
      <w:pPr>
        <w:pStyle w:val="Teksttreci2"/>
        <w:shd w:val="clear" w:color="auto" w:fill="auto"/>
        <w:spacing w:before="0" w:after="0" w:line="336" w:lineRule="exact"/>
        <w:ind w:right="20" w:firstLine="0"/>
        <w:jc w:val="left"/>
        <w:rPr>
          <w:rFonts w:ascii="Tahoma" w:hAnsi="Tahoma" w:cs="Tahoma"/>
        </w:rPr>
      </w:pPr>
    </w:p>
    <w:sectPr w:rsidR="00AD5E6F" w:rsidRPr="00AD5E6F" w:rsidSect="004978A7">
      <w:type w:val="continuous"/>
      <w:pgSz w:w="11909" w:h="16838"/>
      <w:pgMar w:top="567" w:right="1013" w:bottom="1289" w:left="1114" w:header="0" w:footer="1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84141" w14:textId="77777777" w:rsidR="001D1C39" w:rsidRDefault="001D1C39">
      <w:r>
        <w:separator/>
      </w:r>
    </w:p>
  </w:endnote>
  <w:endnote w:type="continuationSeparator" w:id="0">
    <w:p w14:paraId="09157DA4" w14:textId="77777777" w:rsidR="001D1C39" w:rsidRDefault="001D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C8507" w14:textId="77777777" w:rsidR="003A37AC" w:rsidRDefault="003A37A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8919" w14:textId="77777777" w:rsidR="001D1C39" w:rsidRDefault="001D1C39"/>
  </w:footnote>
  <w:footnote w:type="continuationSeparator" w:id="0">
    <w:p w14:paraId="520C8BBC" w14:textId="77777777" w:rsidR="001D1C39" w:rsidRDefault="001D1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13558" w14:textId="22D5BCD0" w:rsidR="003A37AC" w:rsidRDefault="002F6E49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9D9736" wp14:editId="73E13C5D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0" t="0" r="0" b="0"/>
              <wp:wrapNone/>
              <wp:docPr id="206579683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EB4A1" w14:textId="77777777" w:rsidR="003A37AC" w:rsidRDefault="003A37A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D973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" filled="f" stroked="f">
              <v:textbox style="mso-fit-shape-to-text:t" inset="0,0,0,0">
                <w:txbxContent>
                  <w:p w14:paraId="4EBEB4A1" w14:textId="77777777" w:rsidR="003A37AC" w:rsidRDefault="003A37AC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F695" w14:textId="77777777" w:rsidR="003A37AC" w:rsidRDefault="003A37AC" w:rsidP="00480029">
    <w:pPr>
      <w:rPr>
        <w:rFonts w:asciiTheme="majorHAnsi" w:hAnsiTheme="majorHAnsi"/>
        <w:b/>
        <w:sz w:val="28"/>
        <w:szCs w:val="28"/>
      </w:rPr>
    </w:pPr>
  </w:p>
  <w:p w14:paraId="26039603" w14:textId="77777777" w:rsidR="003A37AC" w:rsidRDefault="003A37AC" w:rsidP="00480029">
    <w:pPr>
      <w:rPr>
        <w:rFonts w:asciiTheme="majorHAnsi" w:hAnsiTheme="majorHAnsi"/>
        <w:b/>
        <w:sz w:val="28"/>
        <w:szCs w:val="28"/>
      </w:rPr>
    </w:pPr>
  </w:p>
  <w:p w14:paraId="729EA96F" w14:textId="5BE5EA88" w:rsidR="003A37AC" w:rsidRDefault="002F6E49" w:rsidP="002F6E49">
    <w:pPr>
      <w:tabs>
        <w:tab w:val="left" w:pos="4245"/>
      </w:tabs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Znak sprawy  ZP.271.2</w:t>
    </w:r>
    <w:r w:rsidR="00F0627D">
      <w:rPr>
        <w:rFonts w:asciiTheme="majorHAnsi" w:hAnsiTheme="majorHAnsi"/>
        <w:b/>
        <w:sz w:val="28"/>
        <w:szCs w:val="28"/>
      </w:rPr>
      <w:t>6</w:t>
    </w:r>
    <w:r>
      <w:rPr>
        <w:rFonts w:asciiTheme="majorHAnsi" w:hAnsiTheme="majorHAnsi"/>
        <w:b/>
        <w:sz w:val="28"/>
        <w:szCs w:val="28"/>
      </w:rPr>
      <w:t>.2024.PK</w:t>
    </w:r>
  </w:p>
  <w:p w14:paraId="1B90DDD0" w14:textId="77777777" w:rsidR="002F6E49" w:rsidRDefault="002F6E49" w:rsidP="002F6E49">
    <w:pPr>
      <w:tabs>
        <w:tab w:val="left" w:pos="4245"/>
      </w:tabs>
      <w:jc w:val="center"/>
      <w:rPr>
        <w:rFonts w:asciiTheme="majorHAnsi" w:hAnsiTheme="majorHAnsi"/>
        <w:b/>
        <w:sz w:val="28"/>
        <w:szCs w:val="28"/>
      </w:rPr>
    </w:pPr>
  </w:p>
  <w:p w14:paraId="4BD6F7F1" w14:textId="77777777" w:rsidR="003A37AC" w:rsidRDefault="003A37AC" w:rsidP="00480029">
    <w:pPr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                               </w:t>
    </w:r>
    <w:r w:rsidRPr="00771252">
      <w:rPr>
        <w:rFonts w:asciiTheme="majorHAnsi" w:hAnsiTheme="majorHAnsi"/>
        <w:b/>
        <w:sz w:val="28"/>
        <w:szCs w:val="28"/>
      </w:rPr>
      <w:t>ZAMAWIAJĄCY</w:t>
    </w:r>
    <w:r>
      <w:rPr>
        <w:rFonts w:asciiTheme="majorHAnsi" w:hAnsiTheme="majorHAnsi"/>
        <w:b/>
        <w:sz w:val="28"/>
        <w:szCs w:val="28"/>
      </w:rPr>
      <w:t xml:space="preserve">:  GMINA </w:t>
    </w:r>
    <w:r w:rsidRPr="00771252">
      <w:rPr>
        <w:rFonts w:asciiTheme="majorHAnsi" w:hAnsiTheme="majorHAnsi"/>
        <w:b/>
        <w:sz w:val="28"/>
        <w:szCs w:val="28"/>
      </w:rPr>
      <w:t xml:space="preserve"> MSZANA DOLNA</w:t>
    </w:r>
    <w:r>
      <w:rPr>
        <w:rFonts w:asciiTheme="majorHAnsi" w:hAnsiTheme="majorHAnsi"/>
        <w:b/>
        <w:sz w:val="28"/>
        <w:szCs w:val="28"/>
      </w:rPr>
      <w:t xml:space="preserve"> </w:t>
    </w:r>
  </w:p>
  <w:p w14:paraId="10F2B2B1" w14:textId="77777777" w:rsidR="003A37AC" w:rsidRPr="00F463FB" w:rsidRDefault="003A37AC" w:rsidP="00F463FB">
    <w:pPr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                          KIEROWNIK ZAMAWIAJĄCEGO –</w:t>
    </w:r>
    <w:r w:rsidRPr="00771252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 xml:space="preserve">WÓJT GMINY </w:t>
    </w:r>
    <w:r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 xml:space="preserve">                              </w:t>
    </w:r>
  </w:p>
  <w:p w14:paraId="49BDF77B" w14:textId="77777777" w:rsidR="003A37AC" w:rsidRPr="00773D17" w:rsidRDefault="003A37AC" w:rsidP="00F463FB">
    <w:pPr>
      <w:pBdr>
        <w:bottom w:val="thinThickSmallGap" w:sz="12" w:space="1" w:color="943634" w:themeColor="accent2" w:themeShade="BF"/>
      </w:pBdr>
      <w:spacing w:line="252" w:lineRule="auto"/>
      <w:outlineLvl w:val="0"/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</w:pPr>
    <w:r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 xml:space="preserve">                     </w:t>
    </w:r>
  </w:p>
  <w:p w14:paraId="17CC18F4" w14:textId="77777777" w:rsidR="003A37AC" w:rsidRPr="00480029" w:rsidRDefault="003A37AC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77BF31"/>
    <w:multiLevelType w:val="hybridMultilevel"/>
    <w:tmpl w:val="387120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3" w15:restartNumberingAfterBreak="0">
    <w:nsid w:val="06A512A0"/>
    <w:multiLevelType w:val="multilevel"/>
    <w:tmpl w:val="7CD8E5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85D4C"/>
    <w:multiLevelType w:val="multilevel"/>
    <w:tmpl w:val="F48E8B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75756"/>
    <w:multiLevelType w:val="hybridMultilevel"/>
    <w:tmpl w:val="E232218A"/>
    <w:lvl w:ilvl="0" w:tplc="9CE0DC5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34754"/>
    <w:multiLevelType w:val="hybridMultilevel"/>
    <w:tmpl w:val="922C1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AAC"/>
    <w:multiLevelType w:val="multilevel"/>
    <w:tmpl w:val="5334841C"/>
    <w:lvl w:ilvl="0">
      <w:start w:val="1"/>
      <w:numFmt w:val="decimal"/>
      <w:lvlText w:val="%1."/>
      <w:lvlJc w:val="left"/>
      <w:rPr>
        <w:rFonts w:ascii="Tahoma" w:eastAsia="Calibri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9102A"/>
    <w:multiLevelType w:val="multilevel"/>
    <w:tmpl w:val="ADAE98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757FD"/>
    <w:multiLevelType w:val="hybridMultilevel"/>
    <w:tmpl w:val="C0CCD0EC"/>
    <w:lvl w:ilvl="0" w:tplc="3B5476A8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cs="Times New Roman"/>
      </w:rPr>
    </w:lvl>
  </w:abstractNum>
  <w:abstractNum w:abstractNumId="10" w15:restartNumberingAfterBreak="0">
    <w:nsid w:val="1F484314"/>
    <w:multiLevelType w:val="multilevel"/>
    <w:tmpl w:val="0DFE13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805BB7"/>
    <w:multiLevelType w:val="hybridMultilevel"/>
    <w:tmpl w:val="9FC498BC"/>
    <w:lvl w:ilvl="0" w:tplc="E534B0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009EA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4306C">
      <w:start w:val="1"/>
      <w:numFmt w:val="lowerLetter"/>
      <w:lvlRestart w:val="0"/>
      <w:lvlText w:val="%3)"/>
      <w:lvlJc w:val="left"/>
      <w:pPr>
        <w:ind w:left="15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8376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EF51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2588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26E6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6B09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85C1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5014B"/>
    <w:multiLevelType w:val="multilevel"/>
    <w:tmpl w:val="A1A4C2F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F56D69"/>
    <w:multiLevelType w:val="multilevel"/>
    <w:tmpl w:val="3AD45606"/>
    <w:lvl w:ilvl="0">
      <w:start w:val="1"/>
      <w:numFmt w:val="lowerLetter"/>
      <w:lvlText w:val="%1."/>
      <w:lvlJc w:val="left"/>
      <w:rPr>
        <w:rFonts w:ascii="Tahoma" w:eastAsia="Calibri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470A7A"/>
    <w:multiLevelType w:val="hybridMultilevel"/>
    <w:tmpl w:val="4950D430"/>
    <w:lvl w:ilvl="0" w:tplc="F0B4C6D2">
      <w:start w:val="1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CF9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22A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661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40D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0C6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6EBC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614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2E3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77572C"/>
    <w:multiLevelType w:val="multilevel"/>
    <w:tmpl w:val="E0E66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19017C"/>
    <w:multiLevelType w:val="hybridMultilevel"/>
    <w:tmpl w:val="808E32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CA78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color w:val="000000"/>
      </w:rPr>
    </w:lvl>
    <w:lvl w:ilvl="2" w:tplc="B2C01AB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10DC490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BB8543A">
      <w:start w:val="2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 w:tplc="39EA139C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DFF1E2C"/>
    <w:multiLevelType w:val="multilevel"/>
    <w:tmpl w:val="5308E0E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0B5D63"/>
    <w:multiLevelType w:val="multilevel"/>
    <w:tmpl w:val="D00837CA"/>
    <w:lvl w:ilvl="0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8482E"/>
    <w:multiLevelType w:val="multilevel"/>
    <w:tmpl w:val="930A8B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C23A01"/>
    <w:multiLevelType w:val="multilevel"/>
    <w:tmpl w:val="D8CCB23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C851AAD"/>
    <w:multiLevelType w:val="multilevel"/>
    <w:tmpl w:val="24B6DC20"/>
    <w:lvl w:ilvl="0">
      <w:start w:val="1"/>
      <w:numFmt w:val="decimal"/>
      <w:lvlText w:val="%1."/>
      <w:lvlJc w:val="left"/>
      <w:rPr>
        <w:rFonts w:ascii="Tahoma" w:eastAsia="Calibri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2B2FE3"/>
    <w:multiLevelType w:val="multilevel"/>
    <w:tmpl w:val="B9BE47C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0B30E3"/>
    <w:multiLevelType w:val="multilevel"/>
    <w:tmpl w:val="45AC3FF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9F4177"/>
    <w:multiLevelType w:val="hybridMultilevel"/>
    <w:tmpl w:val="C7A0F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75AF0"/>
    <w:multiLevelType w:val="hybridMultilevel"/>
    <w:tmpl w:val="E54C3E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940534"/>
    <w:multiLevelType w:val="multilevel"/>
    <w:tmpl w:val="A30E002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2925D6"/>
    <w:multiLevelType w:val="multilevel"/>
    <w:tmpl w:val="9B848F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7E87"/>
    <w:multiLevelType w:val="multilevel"/>
    <w:tmpl w:val="C890E0B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4F5E78"/>
    <w:multiLevelType w:val="hybridMultilevel"/>
    <w:tmpl w:val="43708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F80122"/>
    <w:multiLevelType w:val="hybridMultilevel"/>
    <w:tmpl w:val="4C56D1CC"/>
    <w:lvl w:ilvl="0" w:tplc="527E30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B070C1F"/>
    <w:multiLevelType w:val="multilevel"/>
    <w:tmpl w:val="69F0873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8651CF"/>
    <w:multiLevelType w:val="hybridMultilevel"/>
    <w:tmpl w:val="43708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C37EDE"/>
    <w:multiLevelType w:val="multilevel"/>
    <w:tmpl w:val="AD6EFC0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13204">
    <w:abstractNumId w:val="18"/>
  </w:num>
  <w:num w:numId="2" w16cid:durableId="141967781">
    <w:abstractNumId w:val="25"/>
  </w:num>
  <w:num w:numId="3" w16cid:durableId="1377582508">
    <w:abstractNumId w:val="35"/>
  </w:num>
  <w:num w:numId="4" w16cid:durableId="223952973">
    <w:abstractNumId w:val="32"/>
  </w:num>
  <w:num w:numId="5" w16cid:durableId="454258266">
    <w:abstractNumId w:val="20"/>
  </w:num>
  <w:num w:numId="6" w16cid:durableId="745764643">
    <w:abstractNumId w:val="7"/>
  </w:num>
  <w:num w:numId="7" w16cid:durableId="452410557">
    <w:abstractNumId w:val="22"/>
  </w:num>
  <w:num w:numId="8" w16cid:durableId="200631012">
    <w:abstractNumId w:val="13"/>
  </w:num>
  <w:num w:numId="9" w16cid:durableId="197013518">
    <w:abstractNumId w:val="8"/>
  </w:num>
  <w:num w:numId="10" w16cid:durableId="2119837052">
    <w:abstractNumId w:val="10"/>
  </w:num>
  <w:num w:numId="11" w16cid:durableId="1217551310">
    <w:abstractNumId w:val="12"/>
  </w:num>
  <w:num w:numId="12" w16cid:durableId="2018342574">
    <w:abstractNumId w:val="3"/>
  </w:num>
  <w:num w:numId="13" w16cid:durableId="316344696">
    <w:abstractNumId w:val="24"/>
  </w:num>
  <w:num w:numId="14" w16cid:durableId="726413506">
    <w:abstractNumId w:val="16"/>
  </w:num>
  <w:num w:numId="15" w16cid:durableId="824974405">
    <w:abstractNumId w:val="37"/>
  </w:num>
  <w:num w:numId="16" w16cid:durableId="448207880">
    <w:abstractNumId w:val="30"/>
  </w:num>
  <w:num w:numId="17" w16cid:durableId="615409848">
    <w:abstractNumId w:val="29"/>
  </w:num>
  <w:num w:numId="18" w16cid:durableId="1432699438">
    <w:abstractNumId w:val="14"/>
  </w:num>
  <w:num w:numId="19" w16cid:durableId="252595036">
    <w:abstractNumId w:val="4"/>
  </w:num>
  <w:num w:numId="20" w16cid:durableId="602685337">
    <w:abstractNumId w:val="28"/>
  </w:num>
  <w:num w:numId="21" w16cid:durableId="239217002">
    <w:abstractNumId w:val="26"/>
  </w:num>
  <w:num w:numId="22" w16cid:durableId="428309663">
    <w:abstractNumId w:val="27"/>
  </w:num>
  <w:num w:numId="23" w16cid:durableId="352808263">
    <w:abstractNumId w:val="33"/>
  </w:num>
  <w:num w:numId="24" w16cid:durableId="1696617619">
    <w:abstractNumId w:val="36"/>
  </w:num>
  <w:num w:numId="25" w16cid:durableId="382871919">
    <w:abstractNumId w:val="1"/>
  </w:num>
  <w:num w:numId="26" w16cid:durableId="371271377">
    <w:abstractNumId w:val="2"/>
  </w:num>
  <w:num w:numId="27" w16cid:durableId="1755667087">
    <w:abstractNumId w:val="15"/>
  </w:num>
  <w:num w:numId="28" w16cid:durableId="1167747265">
    <w:abstractNumId w:val="11"/>
  </w:num>
  <w:num w:numId="29" w16cid:durableId="839123489">
    <w:abstractNumId w:val="17"/>
  </w:num>
  <w:num w:numId="30" w16cid:durableId="579877357">
    <w:abstractNumId w:val="23"/>
  </w:num>
  <w:num w:numId="31" w16cid:durableId="2043359812">
    <w:abstractNumId w:val="21"/>
  </w:num>
  <w:num w:numId="32" w16cid:durableId="151215143">
    <w:abstractNumId w:val="19"/>
  </w:num>
  <w:num w:numId="33" w16cid:durableId="536505664">
    <w:abstractNumId w:val="31"/>
  </w:num>
  <w:num w:numId="34" w16cid:durableId="237833624">
    <w:abstractNumId w:val="0"/>
  </w:num>
  <w:num w:numId="35" w16cid:durableId="151606176">
    <w:abstractNumId w:val="6"/>
  </w:num>
  <w:num w:numId="36" w16cid:durableId="1458639138">
    <w:abstractNumId w:val="9"/>
  </w:num>
  <w:num w:numId="37" w16cid:durableId="1640304359">
    <w:abstractNumId w:val="34"/>
  </w:num>
  <w:num w:numId="38" w16cid:durableId="58091623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A"/>
    <w:rsid w:val="00000162"/>
    <w:rsid w:val="0000248F"/>
    <w:rsid w:val="00003B68"/>
    <w:rsid w:val="0000511D"/>
    <w:rsid w:val="0000558A"/>
    <w:rsid w:val="00005E7F"/>
    <w:rsid w:val="00006BD4"/>
    <w:rsid w:val="00006C88"/>
    <w:rsid w:val="000071EA"/>
    <w:rsid w:val="00007837"/>
    <w:rsid w:val="00012A76"/>
    <w:rsid w:val="00012DE2"/>
    <w:rsid w:val="00013654"/>
    <w:rsid w:val="000148DB"/>
    <w:rsid w:val="000217FB"/>
    <w:rsid w:val="000221F2"/>
    <w:rsid w:val="00023A00"/>
    <w:rsid w:val="00023F7C"/>
    <w:rsid w:val="00024592"/>
    <w:rsid w:val="000248B0"/>
    <w:rsid w:val="00026789"/>
    <w:rsid w:val="000305F9"/>
    <w:rsid w:val="00030E48"/>
    <w:rsid w:val="00032E2A"/>
    <w:rsid w:val="00035036"/>
    <w:rsid w:val="00036987"/>
    <w:rsid w:val="00036CB4"/>
    <w:rsid w:val="00036DDB"/>
    <w:rsid w:val="00040479"/>
    <w:rsid w:val="0004072F"/>
    <w:rsid w:val="00041088"/>
    <w:rsid w:val="00041E05"/>
    <w:rsid w:val="00042D81"/>
    <w:rsid w:val="00043562"/>
    <w:rsid w:val="00043720"/>
    <w:rsid w:val="000439D0"/>
    <w:rsid w:val="000445B6"/>
    <w:rsid w:val="00045524"/>
    <w:rsid w:val="000468F2"/>
    <w:rsid w:val="00051155"/>
    <w:rsid w:val="000530BF"/>
    <w:rsid w:val="000534D7"/>
    <w:rsid w:val="000546B5"/>
    <w:rsid w:val="00057E3E"/>
    <w:rsid w:val="00061B82"/>
    <w:rsid w:val="00061BB8"/>
    <w:rsid w:val="00066563"/>
    <w:rsid w:val="00073390"/>
    <w:rsid w:val="000765ED"/>
    <w:rsid w:val="00076657"/>
    <w:rsid w:val="00076A9B"/>
    <w:rsid w:val="00077C69"/>
    <w:rsid w:val="00077D21"/>
    <w:rsid w:val="00080255"/>
    <w:rsid w:val="0008192A"/>
    <w:rsid w:val="00082242"/>
    <w:rsid w:val="0008393A"/>
    <w:rsid w:val="00084B21"/>
    <w:rsid w:val="00085E30"/>
    <w:rsid w:val="00086177"/>
    <w:rsid w:val="00087C1E"/>
    <w:rsid w:val="0009097D"/>
    <w:rsid w:val="0009405D"/>
    <w:rsid w:val="0009412F"/>
    <w:rsid w:val="000941A4"/>
    <w:rsid w:val="000948F6"/>
    <w:rsid w:val="00095288"/>
    <w:rsid w:val="000A06CD"/>
    <w:rsid w:val="000A3419"/>
    <w:rsid w:val="000B0427"/>
    <w:rsid w:val="000B124B"/>
    <w:rsid w:val="000B176B"/>
    <w:rsid w:val="000B185B"/>
    <w:rsid w:val="000B18A9"/>
    <w:rsid w:val="000B2E8A"/>
    <w:rsid w:val="000B2F8F"/>
    <w:rsid w:val="000B3BF9"/>
    <w:rsid w:val="000B553E"/>
    <w:rsid w:val="000B7CDE"/>
    <w:rsid w:val="000C19D4"/>
    <w:rsid w:val="000C5257"/>
    <w:rsid w:val="000C6B13"/>
    <w:rsid w:val="000C7287"/>
    <w:rsid w:val="000D0469"/>
    <w:rsid w:val="000D1BE9"/>
    <w:rsid w:val="000D369D"/>
    <w:rsid w:val="000D39E5"/>
    <w:rsid w:val="000D4DF6"/>
    <w:rsid w:val="000D5DCF"/>
    <w:rsid w:val="000E0DF8"/>
    <w:rsid w:val="000E165E"/>
    <w:rsid w:val="000E5378"/>
    <w:rsid w:val="000E53D6"/>
    <w:rsid w:val="000E597B"/>
    <w:rsid w:val="000E6D3E"/>
    <w:rsid w:val="000E6EFA"/>
    <w:rsid w:val="000E6F70"/>
    <w:rsid w:val="000E7E85"/>
    <w:rsid w:val="000F0628"/>
    <w:rsid w:val="000F3D31"/>
    <w:rsid w:val="000F4561"/>
    <w:rsid w:val="000F6607"/>
    <w:rsid w:val="000F7873"/>
    <w:rsid w:val="000F7A1C"/>
    <w:rsid w:val="00100AB5"/>
    <w:rsid w:val="00103BC6"/>
    <w:rsid w:val="00103E9C"/>
    <w:rsid w:val="001047E0"/>
    <w:rsid w:val="00107A04"/>
    <w:rsid w:val="00107F87"/>
    <w:rsid w:val="00111E39"/>
    <w:rsid w:val="0011761B"/>
    <w:rsid w:val="00120DB9"/>
    <w:rsid w:val="00125171"/>
    <w:rsid w:val="0012689A"/>
    <w:rsid w:val="001268E7"/>
    <w:rsid w:val="001312F3"/>
    <w:rsid w:val="00132C21"/>
    <w:rsid w:val="00133317"/>
    <w:rsid w:val="0013376A"/>
    <w:rsid w:val="0013444F"/>
    <w:rsid w:val="00136C20"/>
    <w:rsid w:val="001409F2"/>
    <w:rsid w:val="00140E5E"/>
    <w:rsid w:val="00141DB0"/>
    <w:rsid w:val="001423D2"/>
    <w:rsid w:val="00142FF7"/>
    <w:rsid w:val="00145466"/>
    <w:rsid w:val="00145DE3"/>
    <w:rsid w:val="00147C82"/>
    <w:rsid w:val="001505EC"/>
    <w:rsid w:val="00151A52"/>
    <w:rsid w:val="00151B39"/>
    <w:rsid w:val="00153577"/>
    <w:rsid w:val="001543A5"/>
    <w:rsid w:val="0015493A"/>
    <w:rsid w:val="001554FD"/>
    <w:rsid w:val="00156CCA"/>
    <w:rsid w:val="00156F58"/>
    <w:rsid w:val="0015714C"/>
    <w:rsid w:val="001579BC"/>
    <w:rsid w:val="00160C9F"/>
    <w:rsid w:val="0016286A"/>
    <w:rsid w:val="001649C2"/>
    <w:rsid w:val="00165FE0"/>
    <w:rsid w:val="00167BA7"/>
    <w:rsid w:val="0017000C"/>
    <w:rsid w:val="00172352"/>
    <w:rsid w:val="0017398E"/>
    <w:rsid w:val="001757DD"/>
    <w:rsid w:val="00176395"/>
    <w:rsid w:val="00177765"/>
    <w:rsid w:val="00180FA2"/>
    <w:rsid w:val="00181661"/>
    <w:rsid w:val="00181D71"/>
    <w:rsid w:val="001857E2"/>
    <w:rsid w:val="00186BBE"/>
    <w:rsid w:val="0019111B"/>
    <w:rsid w:val="00191840"/>
    <w:rsid w:val="00194926"/>
    <w:rsid w:val="001958C0"/>
    <w:rsid w:val="001A0839"/>
    <w:rsid w:val="001A3D7E"/>
    <w:rsid w:val="001A471D"/>
    <w:rsid w:val="001A4A6B"/>
    <w:rsid w:val="001A5FFC"/>
    <w:rsid w:val="001A770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C06C6"/>
    <w:rsid w:val="001C1148"/>
    <w:rsid w:val="001C2039"/>
    <w:rsid w:val="001C240C"/>
    <w:rsid w:val="001C3362"/>
    <w:rsid w:val="001C4543"/>
    <w:rsid w:val="001C54A2"/>
    <w:rsid w:val="001C7A27"/>
    <w:rsid w:val="001D1C39"/>
    <w:rsid w:val="001D362D"/>
    <w:rsid w:val="001D5390"/>
    <w:rsid w:val="001D60B2"/>
    <w:rsid w:val="001D7B65"/>
    <w:rsid w:val="001E075E"/>
    <w:rsid w:val="001E209C"/>
    <w:rsid w:val="001E24BE"/>
    <w:rsid w:val="001E49E7"/>
    <w:rsid w:val="001E5203"/>
    <w:rsid w:val="001E575D"/>
    <w:rsid w:val="001E60CD"/>
    <w:rsid w:val="001F1BD2"/>
    <w:rsid w:val="001F29B7"/>
    <w:rsid w:val="001F4A83"/>
    <w:rsid w:val="001F51BA"/>
    <w:rsid w:val="001F60BD"/>
    <w:rsid w:val="00201A31"/>
    <w:rsid w:val="00202BC0"/>
    <w:rsid w:val="00204131"/>
    <w:rsid w:val="0020414C"/>
    <w:rsid w:val="00205B0B"/>
    <w:rsid w:val="002114FD"/>
    <w:rsid w:val="00211DF5"/>
    <w:rsid w:val="0021221B"/>
    <w:rsid w:val="002134D9"/>
    <w:rsid w:val="002161F9"/>
    <w:rsid w:val="00216BE3"/>
    <w:rsid w:val="00217DA9"/>
    <w:rsid w:val="002200D4"/>
    <w:rsid w:val="00220256"/>
    <w:rsid w:val="0022078E"/>
    <w:rsid w:val="00221478"/>
    <w:rsid w:val="0022149D"/>
    <w:rsid w:val="00221F7F"/>
    <w:rsid w:val="002246C9"/>
    <w:rsid w:val="00224889"/>
    <w:rsid w:val="00224CE7"/>
    <w:rsid w:val="00224F49"/>
    <w:rsid w:val="00225A08"/>
    <w:rsid w:val="00225A65"/>
    <w:rsid w:val="00225CD4"/>
    <w:rsid w:val="00226DD8"/>
    <w:rsid w:val="00227EC9"/>
    <w:rsid w:val="00231EBF"/>
    <w:rsid w:val="00232470"/>
    <w:rsid w:val="00232A60"/>
    <w:rsid w:val="002333B6"/>
    <w:rsid w:val="002411DC"/>
    <w:rsid w:val="00241F22"/>
    <w:rsid w:val="00244333"/>
    <w:rsid w:val="00245A65"/>
    <w:rsid w:val="00245B8B"/>
    <w:rsid w:val="00245C74"/>
    <w:rsid w:val="00246352"/>
    <w:rsid w:val="00246BDE"/>
    <w:rsid w:val="002472D6"/>
    <w:rsid w:val="00250775"/>
    <w:rsid w:val="00251A25"/>
    <w:rsid w:val="00251E33"/>
    <w:rsid w:val="00252706"/>
    <w:rsid w:val="00253503"/>
    <w:rsid w:val="002563A5"/>
    <w:rsid w:val="002570C4"/>
    <w:rsid w:val="0025733E"/>
    <w:rsid w:val="00257E19"/>
    <w:rsid w:val="002615B2"/>
    <w:rsid w:val="00261B96"/>
    <w:rsid w:val="00262173"/>
    <w:rsid w:val="00263BA1"/>
    <w:rsid w:val="002659D3"/>
    <w:rsid w:val="00265D4C"/>
    <w:rsid w:val="00266454"/>
    <w:rsid w:val="00271A85"/>
    <w:rsid w:val="00273D50"/>
    <w:rsid w:val="00274519"/>
    <w:rsid w:val="002765E9"/>
    <w:rsid w:val="00281C4B"/>
    <w:rsid w:val="00282DD3"/>
    <w:rsid w:val="00282EC8"/>
    <w:rsid w:val="00283109"/>
    <w:rsid w:val="00284337"/>
    <w:rsid w:val="00285043"/>
    <w:rsid w:val="00286A9C"/>
    <w:rsid w:val="00286D65"/>
    <w:rsid w:val="0029113B"/>
    <w:rsid w:val="0029150D"/>
    <w:rsid w:val="00292A9C"/>
    <w:rsid w:val="00293356"/>
    <w:rsid w:val="002938A8"/>
    <w:rsid w:val="00294E98"/>
    <w:rsid w:val="0029622F"/>
    <w:rsid w:val="00296B20"/>
    <w:rsid w:val="00296FA3"/>
    <w:rsid w:val="002A0451"/>
    <w:rsid w:val="002A070B"/>
    <w:rsid w:val="002A093B"/>
    <w:rsid w:val="002A1122"/>
    <w:rsid w:val="002A2ED4"/>
    <w:rsid w:val="002A41A5"/>
    <w:rsid w:val="002A7351"/>
    <w:rsid w:val="002A73D8"/>
    <w:rsid w:val="002B0EFB"/>
    <w:rsid w:val="002B4755"/>
    <w:rsid w:val="002B4F7B"/>
    <w:rsid w:val="002B6861"/>
    <w:rsid w:val="002B6B2D"/>
    <w:rsid w:val="002B6C42"/>
    <w:rsid w:val="002B7206"/>
    <w:rsid w:val="002C180D"/>
    <w:rsid w:val="002C343A"/>
    <w:rsid w:val="002C496D"/>
    <w:rsid w:val="002C6AE6"/>
    <w:rsid w:val="002D08FB"/>
    <w:rsid w:val="002D0C4B"/>
    <w:rsid w:val="002D1778"/>
    <w:rsid w:val="002D2142"/>
    <w:rsid w:val="002D3838"/>
    <w:rsid w:val="002D3988"/>
    <w:rsid w:val="002D504A"/>
    <w:rsid w:val="002D650A"/>
    <w:rsid w:val="002D6BE1"/>
    <w:rsid w:val="002E1316"/>
    <w:rsid w:val="002E1997"/>
    <w:rsid w:val="002E2497"/>
    <w:rsid w:val="002E39CC"/>
    <w:rsid w:val="002E3C94"/>
    <w:rsid w:val="002E662F"/>
    <w:rsid w:val="002E6F45"/>
    <w:rsid w:val="002E7C2C"/>
    <w:rsid w:val="002F0903"/>
    <w:rsid w:val="002F1ED7"/>
    <w:rsid w:val="002F281B"/>
    <w:rsid w:val="002F4036"/>
    <w:rsid w:val="002F5752"/>
    <w:rsid w:val="002F5A67"/>
    <w:rsid w:val="002F6E49"/>
    <w:rsid w:val="002F744F"/>
    <w:rsid w:val="003024F9"/>
    <w:rsid w:val="00302A51"/>
    <w:rsid w:val="00303BC6"/>
    <w:rsid w:val="0030437D"/>
    <w:rsid w:val="00304CCB"/>
    <w:rsid w:val="00305C91"/>
    <w:rsid w:val="00306E61"/>
    <w:rsid w:val="0030749A"/>
    <w:rsid w:val="0031071E"/>
    <w:rsid w:val="00310DBA"/>
    <w:rsid w:val="00314303"/>
    <w:rsid w:val="0032189C"/>
    <w:rsid w:val="003235C8"/>
    <w:rsid w:val="00325BDE"/>
    <w:rsid w:val="00327D75"/>
    <w:rsid w:val="003306CD"/>
    <w:rsid w:val="00332107"/>
    <w:rsid w:val="00332573"/>
    <w:rsid w:val="003327C6"/>
    <w:rsid w:val="00333CF1"/>
    <w:rsid w:val="00336B5E"/>
    <w:rsid w:val="003376D8"/>
    <w:rsid w:val="003414CD"/>
    <w:rsid w:val="00341D82"/>
    <w:rsid w:val="00347196"/>
    <w:rsid w:val="00347D1E"/>
    <w:rsid w:val="00350365"/>
    <w:rsid w:val="00350842"/>
    <w:rsid w:val="003516D8"/>
    <w:rsid w:val="00351AA3"/>
    <w:rsid w:val="00351B99"/>
    <w:rsid w:val="003546C3"/>
    <w:rsid w:val="00355A99"/>
    <w:rsid w:val="00356235"/>
    <w:rsid w:val="00363396"/>
    <w:rsid w:val="00363B51"/>
    <w:rsid w:val="00363DFC"/>
    <w:rsid w:val="003671D9"/>
    <w:rsid w:val="00372AF9"/>
    <w:rsid w:val="003731D8"/>
    <w:rsid w:val="00373A5E"/>
    <w:rsid w:val="0037731C"/>
    <w:rsid w:val="00377462"/>
    <w:rsid w:val="00377A55"/>
    <w:rsid w:val="003809FF"/>
    <w:rsid w:val="00380B99"/>
    <w:rsid w:val="003833C4"/>
    <w:rsid w:val="00384AA2"/>
    <w:rsid w:val="0038589E"/>
    <w:rsid w:val="00385F41"/>
    <w:rsid w:val="003905A3"/>
    <w:rsid w:val="00392B82"/>
    <w:rsid w:val="003931A9"/>
    <w:rsid w:val="00393672"/>
    <w:rsid w:val="00393AF6"/>
    <w:rsid w:val="0039459D"/>
    <w:rsid w:val="0039677E"/>
    <w:rsid w:val="00397196"/>
    <w:rsid w:val="003A22CB"/>
    <w:rsid w:val="003A2C5E"/>
    <w:rsid w:val="003A3011"/>
    <w:rsid w:val="003A37AC"/>
    <w:rsid w:val="003A4275"/>
    <w:rsid w:val="003A558F"/>
    <w:rsid w:val="003A61C2"/>
    <w:rsid w:val="003A6719"/>
    <w:rsid w:val="003A79C1"/>
    <w:rsid w:val="003B2604"/>
    <w:rsid w:val="003B2D4F"/>
    <w:rsid w:val="003B345F"/>
    <w:rsid w:val="003B66FE"/>
    <w:rsid w:val="003B682A"/>
    <w:rsid w:val="003B6A4B"/>
    <w:rsid w:val="003B706E"/>
    <w:rsid w:val="003C1A40"/>
    <w:rsid w:val="003C1D91"/>
    <w:rsid w:val="003C2B85"/>
    <w:rsid w:val="003C2BEB"/>
    <w:rsid w:val="003C2C82"/>
    <w:rsid w:val="003C31AF"/>
    <w:rsid w:val="003C6BA6"/>
    <w:rsid w:val="003C73BC"/>
    <w:rsid w:val="003D141A"/>
    <w:rsid w:val="003D276A"/>
    <w:rsid w:val="003D499B"/>
    <w:rsid w:val="003D5707"/>
    <w:rsid w:val="003D5AD3"/>
    <w:rsid w:val="003D608C"/>
    <w:rsid w:val="003D628A"/>
    <w:rsid w:val="003D76E2"/>
    <w:rsid w:val="003E1E38"/>
    <w:rsid w:val="003E42D8"/>
    <w:rsid w:val="003E55F0"/>
    <w:rsid w:val="003E5D78"/>
    <w:rsid w:val="003F1079"/>
    <w:rsid w:val="003F27F8"/>
    <w:rsid w:val="003F28A0"/>
    <w:rsid w:val="003F3948"/>
    <w:rsid w:val="003F50D9"/>
    <w:rsid w:val="003F7636"/>
    <w:rsid w:val="0040086B"/>
    <w:rsid w:val="00400EE8"/>
    <w:rsid w:val="00401A15"/>
    <w:rsid w:val="00402240"/>
    <w:rsid w:val="00402A6E"/>
    <w:rsid w:val="00405301"/>
    <w:rsid w:val="0041015B"/>
    <w:rsid w:val="00411ABE"/>
    <w:rsid w:val="00413073"/>
    <w:rsid w:val="0041531C"/>
    <w:rsid w:val="0041697B"/>
    <w:rsid w:val="004178EA"/>
    <w:rsid w:val="00423A1C"/>
    <w:rsid w:val="00424855"/>
    <w:rsid w:val="0043231B"/>
    <w:rsid w:val="00433456"/>
    <w:rsid w:val="00435244"/>
    <w:rsid w:val="0043579C"/>
    <w:rsid w:val="0043583A"/>
    <w:rsid w:val="00437B8C"/>
    <w:rsid w:val="00443F70"/>
    <w:rsid w:val="0044510D"/>
    <w:rsid w:val="00445DC4"/>
    <w:rsid w:val="00446A60"/>
    <w:rsid w:val="0044774B"/>
    <w:rsid w:val="00447834"/>
    <w:rsid w:val="00450057"/>
    <w:rsid w:val="0045449E"/>
    <w:rsid w:val="00455784"/>
    <w:rsid w:val="00456463"/>
    <w:rsid w:val="00456C0D"/>
    <w:rsid w:val="0046271A"/>
    <w:rsid w:val="00463591"/>
    <w:rsid w:val="00463DF4"/>
    <w:rsid w:val="004643D4"/>
    <w:rsid w:val="00464999"/>
    <w:rsid w:val="004653F8"/>
    <w:rsid w:val="00466E09"/>
    <w:rsid w:val="0046744F"/>
    <w:rsid w:val="00467E05"/>
    <w:rsid w:val="00472C48"/>
    <w:rsid w:val="00476FD4"/>
    <w:rsid w:val="00480029"/>
    <w:rsid w:val="004832CB"/>
    <w:rsid w:val="00486586"/>
    <w:rsid w:val="004869B7"/>
    <w:rsid w:val="00486D34"/>
    <w:rsid w:val="004877FE"/>
    <w:rsid w:val="00490A67"/>
    <w:rsid w:val="004912A9"/>
    <w:rsid w:val="00491B58"/>
    <w:rsid w:val="00491BCD"/>
    <w:rsid w:val="00492E4B"/>
    <w:rsid w:val="00496600"/>
    <w:rsid w:val="004974B4"/>
    <w:rsid w:val="004978A7"/>
    <w:rsid w:val="004A3583"/>
    <w:rsid w:val="004A4E87"/>
    <w:rsid w:val="004A5F27"/>
    <w:rsid w:val="004A6B4A"/>
    <w:rsid w:val="004A6C93"/>
    <w:rsid w:val="004A7EF5"/>
    <w:rsid w:val="004B089C"/>
    <w:rsid w:val="004B0A9C"/>
    <w:rsid w:val="004B0EA7"/>
    <w:rsid w:val="004B11E0"/>
    <w:rsid w:val="004B3682"/>
    <w:rsid w:val="004B42ED"/>
    <w:rsid w:val="004B4392"/>
    <w:rsid w:val="004B7660"/>
    <w:rsid w:val="004B7A35"/>
    <w:rsid w:val="004B7CCB"/>
    <w:rsid w:val="004C0577"/>
    <w:rsid w:val="004C0F32"/>
    <w:rsid w:val="004C37CF"/>
    <w:rsid w:val="004C5FBA"/>
    <w:rsid w:val="004C6D98"/>
    <w:rsid w:val="004C722D"/>
    <w:rsid w:val="004C7C75"/>
    <w:rsid w:val="004D030C"/>
    <w:rsid w:val="004D0C6F"/>
    <w:rsid w:val="004D14C7"/>
    <w:rsid w:val="004D17E7"/>
    <w:rsid w:val="004E04C5"/>
    <w:rsid w:val="004E10BE"/>
    <w:rsid w:val="004E152E"/>
    <w:rsid w:val="004E20DF"/>
    <w:rsid w:val="004E218D"/>
    <w:rsid w:val="004E479E"/>
    <w:rsid w:val="004E7D7E"/>
    <w:rsid w:val="004F0634"/>
    <w:rsid w:val="004F0B32"/>
    <w:rsid w:val="004F47AD"/>
    <w:rsid w:val="004F4D76"/>
    <w:rsid w:val="004F61AA"/>
    <w:rsid w:val="004F78D7"/>
    <w:rsid w:val="0050145D"/>
    <w:rsid w:val="00502B81"/>
    <w:rsid w:val="005030ED"/>
    <w:rsid w:val="005063CB"/>
    <w:rsid w:val="00506526"/>
    <w:rsid w:val="0050792A"/>
    <w:rsid w:val="005100DE"/>
    <w:rsid w:val="00511603"/>
    <w:rsid w:val="005125A5"/>
    <w:rsid w:val="0051284D"/>
    <w:rsid w:val="0051292E"/>
    <w:rsid w:val="00512985"/>
    <w:rsid w:val="00513CA2"/>
    <w:rsid w:val="00514B1B"/>
    <w:rsid w:val="00515E62"/>
    <w:rsid w:val="00516544"/>
    <w:rsid w:val="005177BD"/>
    <w:rsid w:val="00517A16"/>
    <w:rsid w:val="0052079B"/>
    <w:rsid w:val="0052112C"/>
    <w:rsid w:val="00522D7B"/>
    <w:rsid w:val="00523361"/>
    <w:rsid w:val="00524094"/>
    <w:rsid w:val="00525908"/>
    <w:rsid w:val="005273FF"/>
    <w:rsid w:val="00527D4D"/>
    <w:rsid w:val="005307F7"/>
    <w:rsid w:val="00532741"/>
    <w:rsid w:val="00532E3C"/>
    <w:rsid w:val="00534A2A"/>
    <w:rsid w:val="00536092"/>
    <w:rsid w:val="0053628F"/>
    <w:rsid w:val="005409C7"/>
    <w:rsid w:val="00540ED3"/>
    <w:rsid w:val="00541087"/>
    <w:rsid w:val="00543626"/>
    <w:rsid w:val="00545767"/>
    <w:rsid w:val="0054654A"/>
    <w:rsid w:val="0054655D"/>
    <w:rsid w:val="0054771B"/>
    <w:rsid w:val="0055075E"/>
    <w:rsid w:val="0055193B"/>
    <w:rsid w:val="0055285B"/>
    <w:rsid w:val="0055649C"/>
    <w:rsid w:val="00560C16"/>
    <w:rsid w:val="0056307F"/>
    <w:rsid w:val="005634CD"/>
    <w:rsid w:val="00563862"/>
    <w:rsid w:val="00564956"/>
    <w:rsid w:val="0056546C"/>
    <w:rsid w:val="00565A39"/>
    <w:rsid w:val="00570361"/>
    <w:rsid w:val="00571EA2"/>
    <w:rsid w:val="005724D3"/>
    <w:rsid w:val="00573B83"/>
    <w:rsid w:val="005742AC"/>
    <w:rsid w:val="0057479E"/>
    <w:rsid w:val="0057591B"/>
    <w:rsid w:val="005762B1"/>
    <w:rsid w:val="00581B23"/>
    <w:rsid w:val="00582566"/>
    <w:rsid w:val="0058351F"/>
    <w:rsid w:val="00586842"/>
    <w:rsid w:val="00591DF3"/>
    <w:rsid w:val="0059269E"/>
    <w:rsid w:val="00592737"/>
    <w:rsid w:val="005927AB"/>
    <w:rsid w:val="00593042"/>
    <w:rsid w:val="005971AF"/>
    <w:rsid w:val="005A1FD9"/>
    <w:rsid w:val="005A2422"/>
    <w:rsid w:val="005A26CC"/>
    <w:rsid w:val="005A62BD"/>
    <w:rsid w:val="005A6CAD"/>
    <w:rsid w:val="005A79A0"/>
    <w:rsid w:val="005B058F"/>
    <w:rsid w:val="005B3D15"/>
    <w:rsid w:val="005B4315"/>
    <w:rsid w:val="005B46E0"/>
    <w:rsid w:val="005B66A6"/>
    <w:rsid w:val="005B721F"/>
    <w:rsid w:val="005C0080"/>
    <w:rsid w:val="005C0D36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0DA1"/>
    <w:rsid w:val="005D23F7"/>
    <w:rsid w:val="005D2C41"/>
    <w:rsid w:val="005D36AC"/>
    <w:rsid w:val="005D67B0"/>
    <w:rsid w:val="005D7C87"/>
    <w:rsid w:val="005E161D"/>
    <w:rsid w:val="005E2B9C"/>
    <w:rsid w:val="005E3F14"/>
    <w:rsid w:val="005E580A"/>
    <w:rsid w:val="005E6DBB"/>
    <w:rsid w:val="005E7F6F"/>
    <w:rsid w:val="005F0ACE"/>
    <w:rsid w:val="005F3A2C"/>
    <w:rsid w:val="005F46FD"/>
    <w:rsid w:val="005F49C4"/>
    <w:rsid w:val="005F66C8"/>
    <w:rsid w:val="005F7A22"/>
    <w:rsid w:val="005F7A3B"/>
    <w:rsid w:val="00600A14"/>
    <w:rsid w:val="00601F9E"/>
    <w:rsid w:val="006025F2"/>
    <w:rsid w:val="00602A68"/>
    <w:rsid w:val="006030D6"/>
    <w:rsid w:val="0060377F"/>
    <w:rsid w:val="006037AB"/>
    <w:rsid w:val="00603EF7"/>
    <w:rsid w:val="00604F2E"/>
    <w:rsid w:val="0060776D"/>
    <w:rsid w:val="0061211C"/>
    <w:rsid w:val="00612735"/>
    <w:rsid w:val="0061499F"/>
    <w:rsid w:val="00614A7F"/>
    <w:rsid w:val="006159FC"/>
    <w:rsid w:val="006160FE"/>
    <w:rsid w:val="006201FE"/>
    <w:rsid w:val="006216B6"/>
    <w:rsid w:val="006218BF"/>
    <w:rsid w:val="0062675C"/>
    <w:rsid w:val="00626E3C"/>
    <w:rsid w:val="006273E2"/>
    <w:rsid w:val="0062749C"/>
    <w:rsid w:val="00627622"/>
    <w:rsid w:val="006322A8"/>
    <w:rsid w:val="00635AB3"/>
    <w:rsid w:val="00635CF3"/>
    <w:rsid w:val="006408C3"/>
    <w:rsid w:val="0064492A"/>
    <w:rsid w:val="00645455"/>
    <w:rsid w:val="0064583F"/>
    <w:rsid w:val="00646AE6"/>
    <w:rsid w:val="00647268"/>
    <w:rsid w:val="0065024B"/>
    <w:rsid w:val="00650EC4"/>
    <w:rsid w:val="00651CB0"/>
    <w:rsid w:val="0065232E"/>
    <w:rsid w:val="00656694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807D8"/>
    <w:rsid w:val="00681CFF"/>
    <w:rsid w:val="00682146"/>
    <w:rsid w:val="00682385"/>
    <w:rsid w:val="00682567"/>
    <w:rsid w:val="0068559F"/>
    <w:rsid w:val="00687BD8"/>
    <w:rsid w:val="00687F15"/>
    <w:rsid w:val="00690949"/>
    <w:rsid w:val="00690DCC"/>
    <w:rsid w:val="006919EC"/>
    <w:rsid w:val="00692220"/>
    <w:rsid w:val="00692A10"/>
    <w:rsid w:val="00693415"/>
    <w:rsid w:val="00694C7A"/>
    <w:rsid w:val="006964D4"/>
    <w:rsid w:val="00696FB8"/>
    <w:rsid w:val="006A1721"/>
    <w:rsid w:val="006A1D7A"/>
    <w:rsid w:val="006A27ED"/>
    <w:rsid w:val="006A366F"/>
    <w:rsid w:val="006A4051"/>
    <w:rsid w:val="006A7254"/>
    <w:rsid w:val="006A75A8"/>
    <w:rsid w:val="006B0402"/>
    <w:rsid w:val="006B11F9"/>
    <w:rsid w:val="006B136E"/>
    <w:rsid w:val="006B2181"/>
    <w:rsid w:val="006B35D3"/>
    <w:rsid w:val="006B36F7"/>
    <w:rsid w:val="006B3A41"/>
    <w:rsid w:val="006B7AF1"/>
    <w:rsid w:val="006C1134"/>
    <w:rsid w:val="006C5266"/>
    <w:rsid w:val="006C7738"/>
    <w:rsid w:val="006D04FA"/>
    <w:rsid w:val="006D05C3"/>
    <w:rsid w:val="006D0E41"/>
    <w:rsid w:val="006D388D"/>
    <w:rsid w:val="006D4FC4"/>
    <w:rsid w:val="006E0738"/>
    <w:rsid w:val="006E0EDA"/>
    <w:rsid w:val="006E113C"/>
    <w:rsid w:val="006E2523"/>
    <w:rsid w:val="006E3328"/>
    <w:rsid w:val="006E480B"/>
    <w:rsid w:val="006E5098"/>
    <w:rsid w:val="006E5258"/>
    <w:rsid w:val="006E5C1E"/>
    <w:rsid w:val="006E6397"/>
    <w:rsid w:val="006E698D"/>
    <w:rsid w:val="006F16D7"/>
    <w:rsid w:val="006F18BE"/>
    <w:rsid w:val="006F3882"/>
    <w:rsid w:val="006F5663"/>
    <w:rsid w:val="006F7503"/>
    <w:rsid w:val="006F7A61"/>
    <w:rsid w:val="006F7CF0"/>
    <w:rsid w:val="00700308"/>
    <w:rsid w:val="0070079C"/>
    <w:rsid w:val="00700E2B"/>
    <w:rsid w:val="00702257"/>
    <w:rsid w:val="00702CD1"/>
    <w:rsid w:val="00703EBE"/>
    <w:rsid w:val="00704569"/>
    <w:rsid w:val="007046F6"/>
    <w:rsid w:val="00705EAC"/>
    <w:rsid w:val="0070723A"/>
    <w:rsid w:val="007074A5"/>
    <w:rsid w:val="00707D6F"/>
    <w:rsid w:val="00712065"/>
    <w:rsid w:val="007128BD"/>
    <w:rsid w:val="00714474"/>
    <w:rsid w:val="00715408"/>
    <w:rsid w:val="00715C40"/>
    <w:rsid w:val="00716D54"/>
    <w:rsid w:val="00717E6F"/>
    <w:rsid w:val="00720B12"/>
    <w:rsid w:val="007218B9"/>
    <w:rsid w:val="00721CD4"/>
    <w:rsid w:val="00722DFD"/>
    <w:rsid w:val="00723FAE"/>
    <w:rsid w:val="00726C9D"/>
    <w:rsid w:val="00726DC0"/>
    <w:rsid w:val="00733CB1"/>
    <w:rsid w:val="0073550F"/>
    <w:rsid w:val="00735B79"/>
    <w:rsid w:val="007367B8"/>
    <w:rsid w:val="0074029F"/>
    <w:rsid w:val="00743FE4"/>
    <w:rsid w:val="00744510"/>
    <w:rsid w:val="00744849"/>
    <w:rsid w:val="00744A02"/>
    <w:rsid w:val="00746A23"/>
    <w:rsid w:val="00747204"/>
    <w:rsid w:val="00750AB6"/>
    <w:rsid w:val="00752E3E"/>
    <w:rsid w:val="007533FD"/>
    <w:rsid w:val="007536B4"/>
    <w:rsid w:val="00753F5D"/>
    <w:rsid w:val="00754EEE"/>
    <w:rsid w:val="00755772"/>
    <w:rsid w:val="00755BCC"/>
    <w:rsid w:val="007561E5"/>
    <w:rsid w:val="00757837"/>
    <w:rsid w:val="00762A03"/>
    <w:rsid w:val="00763684"/>
    <w:rsid w:val="0076392A"/>
    <w:rsid w:val="007664D5"/>
    <w:rsid w:val="00771252"/>
    <w:rsid w:val="00771C27"/>
    <w:rsid w:val="007741E1"/>
    <w:rsid w:val="0077548F"/>
    <w:rsid w:val="007764BA"/>
    <w:rsid w:val="00776551"/>
    <w:rsid w:val="0077776B"/>
    <w:rsid w:val="00780A64"/>
    <w:rsid w:val="00781FB4"/>
    <w:rsid w:val="00782EB1"/>
    <w:rsid w:val="00783CA5"/>
    <w:rsid w:val="00784800"/>
    <w:rsid w:val="00784F66"/>
    <w:rsid w:val="007863E1"/>
    <w:rsid w:val="00786740"/>
    <w:rsid w:val="0078783B"/>
    <w:rsid w:val="00793CF0"/>
    <w:rsid w:val="007945C5"/>
    <w:rsid w:val="007961BD"/>
    <w:rsid w:val="00796245"/>
    <w:rsid w:val="0079705D"/>
    <w:rsid w:val="007A0C94"/>
    <w:rsid w:val="007A18A4"/>
    <w:rsid w:val="007A1BC3"/>
    <w:rsid w:val="007A2518"/>
    <w:rsid w:val="007A3323"/>
    <w:rsid w:val="007A3AEF"/>
    <w:rsid w:val="007A4750"/>
    <w:rsid w:val="007A624D"/>
    <w:rsid w:val="007A7271"/>
    <w:rsid w:val="007A7603"/>
    <w:rsid w:val="007B24EF"/>
    <w:rsid w:val="007B4424"/>
    <w:rsid w:val="007B6962"/>
    <w:rsid w:val="007B6DA5"/>
    <w:rsid w:val="007C0B9B"/>
    <w:rsid w:val="007C17C4"/>
    <w:rsid w:val="007C1828"/>
    <w:rsid w:val="007C2CF4"/>
    <w:rsid w:val="007C394C"/>
    <w:rsid w:val="007C39B8"/>
    <w:rsid w:val="007C480D"/>
    <w:rsid w:val="007C67BC"/>
    <w:rsid w:val="007C72B1"/>
    <w:rsid w:val="007D4524"/>
    <w:rsid w:val="007D726F"/>
    <w:rsid w:val="007E08BA"/>
    <w:rsid w:val="007E7981"/>
    <w:rsid w:val="007F0284"/>
    <w:rsid w:val="007F0FFE"/>
    <w:rsid w:val="007F1BD0"/>
    <w:rsid w:val="007F40B4"/>
    <w:rsid w:val="007F577D"/>
    <w:rsid w:val="007F7941"/>
    <w:rsid w:val="0080048A"/>
    <w:rsid w:val="008035CB"/>
    <w:rsid w:val="00805331"/>
    <w:rsid w:val="008105CC"/>
    <w:rsid w:val="0081314F"/>
    <w:rsid w:val="00815530"/>
    <w:rsid w:val="008168C1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3AA"/>
    <w:rsid w:val="008336E3"/>
    <w:rsid w:val="008356AB"/>
    <w:rsid w:val="00835CF6"/>
    <w:rsid w:val="00837258"/>
    <w:rsid w:val="008376EC"/>
    <w:rsid w:val="00842A16"/>
    <w:rsid w:val="00842D6B"/>
    <w:rsid w:val="008438D6"/>
    <w:rsid w:val="00843C66"/>
    <w:rsid w:val="00844561"/>
    <w:rsid w:val="0084461F"/>
    <w:rsid w:val="0084567E"/>
    <w:rsid w:val="00847197"/>
    <w:rsid w:val="0085016F"/>
    <w:rsid w:val="0085150F"/>
    <w:rsid w:val="0085277D"/>
    <w:rsid w:val="00852786"/>
    <w:rsid w:val="008528F2"/>
    <w:rsid w:val="00855C63"/>
    <w:rsid w:val="0085719A"/>
    <w:rsid w:val="00857B7B"/>
    <w:rsid w:val="00862B81"/>
    <w:rsid w:val="0086547E"/>
    <w:rsid w:val="00867CD4"/>
    <w:rsid w:val="008708DA"/>
    <w:rsid w:val="00871C47"/>
    <w:rsid w:val="008720FE"/>
    <w:rsid w:val="00873B81"/>
    <w:rsid w:val="00875F2E"/>
    <w:rsid w:val="008800AB"/>
    <w:rsid w:val="00880A0E"/>
    <w:rsid w:val="008812E0"/>
    <w:rsid w:val="008818C5"/>
    <w:rsid w:val="00882012"/>
    <w:rsid w:val="008827C6"/>
    <w:rsid w:val="00885E8B"/>
    <w:rsid w:val="00886E54"/>
    <w:rsid w:val="00890FB1"/>
    <w:rsid w:val="008910FA"/>
    <w:rsid w:val="00893B21"/>
    <w:rsid w:val="00895627"/>
    <w:rsid w:val="00895D4C"/>
    <w:rsid w:val="00897305"/>
    <w:rsid w:val="008A0E41"/>
    <w:rsid w:val="008A1559"/>
    <w:rsid w:val="008A2261"/>
    <w:rsid w:val="008B3745"/>
    <w:rsid w:val="008B3CD3"/>
    <w:rsid w:val="008B5278"/>
    <w:rsid w:val="008B561F"/>
    <w:rsid w:val="008B6AEC"/>
    <w:rsid w:val="008B7E62"/>
    <w:rsid w:val="008C0464"/>
    <w:rsid w:val="008C0CC0"/>
    <w:rsid w:val="008C18C4"/>
    <w:rsid w:val="008C1F05"/>
    <w:rsid w:val="008C32F5"/>
    <w:rsid w:val="008C4F68"/>
    <w:rsid w:val="008C584B"/>
    <w:rsid w:val="008C6BC8"/>
    <w:rsid w:val="008C7044"/>
    <w:rsid w:val="008D2EEE"/>
    <w:rsid w:val="008D4C39"/>
    <w:rsid w:val="008D4FB8"/>
    <w:rsid w:val="008E02A6"/>
    <w:rsid w:val="008E13D1"/>
    <w:rsid w:val="008E3A7F"/>
    <w:rsid w:val="008E48CC"/>
    <w:rsid w:val="008E5213"/>
    <w:rsid w:val="008E523F"/>
    <w:rsid w:val="008F1435"/>
    <w:rsid w:val="008F1EA7"/>
    <w:rsid w:val="008F2C02"/>
    <w:rsid w:val="008F4C7E"/>
    <w:rsid w:val="008F4C8F"/>
    <w:rsid w:val="008F6138"/>
    <w:rsid w:val="008F6C32"/>
    <w:rsid w:val="008F7498"/>
    <w:rsid w:val="00900A0F"/>
    <w:rsid w:val="0090105E"/>
    <w:rsid w:val="00902565"/>
    <w:rsid w:val="009034EB"/>
    <w:rsid w:val="0090395D"/>
    <w:rsid w:val="00910975"/>
    <w:rsid w:val="00910E77"/>
    <w:rsid w:val="00913546"/>
    <w:rsid w:val="0091366C"/>
    <w:rsid w:val="00914066"/>
    <w:rsid w:val="009175E1"/>
    <w:rsid w:val="009224FF"/>
    <w:rsid w:val="009239B3"/>
    <w:rsid w:val="00924CA4"/>
    <w:rsid w:val="00926119"/>
    <w:rsid w:val="00926D2A"/>
    <w:rsid w:val="00926E6F"/>
    <w:rsid w:val="009314E3"/>
    <w:rsid w:val="0093221C"/>
    <w:rsid w:val="0093231F"/>
    <w:rsid w:val="00932D4C"/>
    <w:rsid w:val="0093369C"/>
    <w:rsid w:val="00937BF8"/>
    <w:rsid w:val="00940E2E"/>
    <w:rsid w:val="00942C6D"/>
    <w:rsid w:val="00943B4C"/>
    <w:rsid w:val="00945870"/>
    <w:rsid w:val="00945ECD"/>
    <w:rsid w:val="009476F2"/>
    <w:rsid w:val="00950BF9"/>
    <w:rsid w:val="009552A6"/>
    <w:rsid w:val="009552BC"/>
    <w:rsid w:val="0095708F"/>
    <w:rsid w:val="00957AAB"/>
    <w:rsid w:val="0096120E"/>
    <w:rsid w:val="0096194D"/>
    <w:rsid w:val="00961A2B"/>
    <w:rsid w:val="00961B08"/>
    <w:rsid w:val="00961B72"/>
    <w:rsid w:val="00964CAE"/>
    <w:rsid w:val="00965EFB"/>
    <w:rsid w:val="00970338"/>
    <w:rsid w:val="00971655"/>
    <w:rsid w:val="00972E8C"/>
    <w:rsid w:val="00974666"/>
    <w:rsid w:val="00975B30"/>
    <w:rsid w:val="00976095"/>
    <w:rsid w:val="00976F45"/>
    <w:rsid w:val="00976F79"/>
    <w:rsid w:val="0097780F"/>
    <w:rsid w:val="00980565"/>
    <w:rsid w:val="00981E81"/>
    <w:rsid w:val="00982F1A"/>
    <w:rsid w:val="00983C96"/>
    <w:rsid w:val="00984742"/>
    <w:rsid w:val="009848A8"/>
    <w:rsid w:val="00985851"/>
    <w:rsid w:val="00985BB0"/>
    <w:rsid w:val="00986AAC"/>
    <w:rsid w:val="009902E9"/>
    <w:rsid w:val="009913E2"/>
    <w:rsid w:val="00991775"/>
    <w:rsid w:val="00991E08"/>
    <w:rsid w:val="009926FE"/>
    <w:rsid w:val="009944BE"/>
    <w:rsid w:val="00996288"/>
    <w:rsid w:val="00997FF2"/>
    <w:rsid w:val="009A1FC8"/>
    <w:rsid w:val="009A3932"/>
    <w:rsid w:val="009A439C"/>
    <w:rsid w:val="009A617C"/>
    <w:rsid w:val="009A6A58"/>
    <w:rsid w:val="009A7BD9"/>
    <w:rsid w:val="009B0200"/>
    <w:rsid w:val="009B0EA4"/>
    <w:rsid w:val="009B11D9"/>
    <w:rsid w:val="009B14B6"/>
    <w:rsid w:val="009B1FB7"/>
    <w:rsid w:val="009B35A0"/>
    <w:rsid w:val="009B5199"/>
    <w:rsid w:val="009B5557"/>
    <w:rsid w:val="009B5B82"/>
    <w:rsid w:val="009B5FE7"/>
    <w:rsid w:val="009B70E8"/>
    <w:rsid w:val="009B76B5"/>
    <w:rsid w:val="009B7D8A"/>
    <w:rsid w:val="009C0769"/>
    <w:rsid w:val="009C4852"/>
    <w:rsid w:val="009C50AE"/>
    <w:rsid w:val="009C550A"/>
    <w:rsid w:val="009C57B1"/>
    <w:rsid w:val="009D05E6"/>
    <w:rsid w:val="009D0AD8"/>
    <w:rsid w:val="009D1371"/>
    <w:rsid w:val="009D3456"/>
    <w:rsid w:val="009D41B8"/>
    <w:rsid w:val="009D56A9"/>
    <w:rsid w:val="009D72A5"/>
    <w:rsid w:val="009D7518"/>
    <w:rsid w:val="009D7F8A"/>
    <w:rsid w:val="009E1117"/>
    <w:rsid w:val="009E138C"/>
    <w:rsid w:val="009E18E9"/>
    <w:rsid w:val="009E2303"/>
    <w:rsid w:val="009E4735"/>
    <w:rsid w:val="009E5CF3"/>
    <w:rsid w:val="009E5D82"/>
    <w:rsid w:val="009E6150"/>
    <w:rsid w:val="009E643F"/>
    <w:rsid w:val="009E71A7"/>
    <w:rsid w:val="009F08B5"/>
    <w:rsid w:val="009F0B33"/>
    <w:rsid w:val="009F1038"/>
    <w:rsid w:val="009F25F0"/>
    <w:rsid w:val="009F2B12"/>
    <w:rsid w:val="009F2FD7"/>
    <w:rsid w:val="009F4460"/>
    <w:rsid w:val="009F564C"/>
    <w:rsid w:val="009F666D"/>
    <w:rsid w:val="009F7B4C"/>
    <w:rsid w:val="00A02A0F"/>
    <w:rsid w:val="00A03466"/>
    <w:rsid w:val="00A03FD9"/>
    <w:rsid w:val="00A05F99"/>
    <w:rsid w:val="00A10EB4"/>
    <w:rsid w:val="00A11C08"/>
    <w:rsid w:val="00A12F96"/>
    <w:rsid w:val="00A131E3"/>
    <w:rsid w:val="00A1388E"/>
    <w:rsid w:val="00A1592E"/>
    <w:rsid w:val="00A161BF"/>
    <w:rsid w:val="00A17601"/>
    <w:rsid w:val="00A179B3"/>
    <w:rsid w:val="00A17F69"/>
    <w:rsid w:val="00A20FFE"/>
    <w:rsid w:val="00A2228E"/>
    <w:rsid w:val="00A225A6"/>
    <w:rsid w:val="00A23243"/>
    <w:rsid w:val="00A23600"/>
    <w:rsid w:val="00A25363"/>
    <w:rsid w:val="00A36228"/>
    <w:rsid w:val="00A37B5F"/>
    <w:rsid w:val="00A37ECE"/>
    <w:rsid w:val="00A4063B"/>
    <w:rsid w:val="00A41851"/>
    <w:rsid w:val="00A419BE"/>
    <w:rsid w:val="00A420D4"/>
    <w:rsid w:val="00A465B0"/>
    <w:rsid w:val="00A532D1"/>
    <w:rsid w:val="00A549AE"/>
    <w:rsid w:val="00A55409"/>
    <w:rsid w:val="00A55437"/>
    <w:rsid w:val="00A56E9D"/>
    <w:rsid w:val="00A56ED7"/>
    <w:rsid w:val="00A60168"/>
    <w:rsid w:val="00A6092D"/>
    <w:rsid w:val="00A64466"/>
    <w:rsid w:val="00A6562F"/>
    <w:rsid w:val="00A6653F"/>
    <w:rsid w:val="00A74A23"/>
    <w:rsid w:val="00A8098C"/>
    <w:rsid w:val="00A80D27"/>
    <w:rsid w:val="00A82EDF"/>
    <w:rsid w:val="00A85020"/>
    <w:rsid w:val="00A904AC"/>
    <w:rsid w:val="00A90C95"/>
    <w:rsid w:val="00A92456"/>
    <w:rsid w:val="00A9473C"/>
    <w:rsid w:val="00A948A5"/>
    <w:rsid w:val="00A96183"/>
    <w:rsid w:val="00A96A14"/>
    <w:rsid w:val="00A9743F"/>
    <w:rsid w:val="00A975D5"/>
    <w:rsid w:val="00AA0199"/>
    <w:rsid w:val="00AA0353"/>
    <w:rsid w:val="00AA039B"/>
    <w:rsid w:val="00AA1B67"/>
    <w:rsid w:val="00AA2456"/>
    <w:rsid w:val="00AA2476"/>
    <w:rsid w:val="00AA2C40"/>
    <w:rsid w:val="00AA3FC1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5FE2"/>
    <w:rsid w:val="00AC18EE"/>
    <w:rsid w:val="00AC2FA9"/>
    <w:rsid w:val="00AC50F8"/>
    <w:rsid w:val="00AC7D35"/>
    <w:rsid w:val="00AD002C"/>
    <w:rsid w:val="00AD1945"/>
    <w:rsid w:val="00AD2208"/>
    <w:rsid w:val="00AD2FA0"/>
    <w:rsid w:val="00AD5321"/>
    <w:rsid w:val="00AD5E6F"/>
    <w:rsid w:val="00AE04D1"/>
    <w:rsid w:val="00AE112D"/>
    <w:rsid w:val="00AE11DC"/>
    <w:rsid w:val="00AE3943"/>
    <w:rsid w:val="00AE3A22"/>
    <w:rsid w:val="00AF1151"/>
    <w:rsid w:val="00AF1ACA"/>
    <w:rsid w:val="00AF21F0"/>
    <w:rsid w:val="00AF4CF1"/>
    <w:rsid w:val="00AF6FFC"/>
    <w:rsid w:val="00B002AA"/>
    <w:rsid w:val="00B0325F"/>
    <w:rsid w:val="00B03DD8"/>
    <w:rsid w:val="00B03E5B"/>
    <w:rsid w:val="00B05EDE"/>
    <w:rsid w:val="00B068C2"/>
    <w:rsid w:val="00B06F11"/>
    <w:rsid w:val="00B1003A"/>
    <w:rsid w:val="00B12948"/>
    <w:rsid w:val="00B159E4"/>
    <w:rsid w:val="00B15C83"/>
    <w:rsid w:val="00B16585"/>
    <w:rsid w:val="00B17AF0"/>
    <w:rsid w:val="00B21308"/>
    <w:rsid w:val="00B2188D"/>
    <w:rsid w:val="00B21D5E"/>
    <w:rsid w:val="00B2305A"/>
    <w:rsid w:val="00B254EC"/>
    <w:rsid w:val="00B26AC6"/>
    <w:rsid w:val="00B3344D"/>
    <w:rsid w:val="00B34189"/>
    <w:rsid w:val="00B354A2"/>
    <w:rsid w:val="00B36AAA"/>
    <w:rsid w:val="00B37964"/>
    <w:rsid w:val="00B37F1F"/>
    <w:rsid w:val="00B40013"/>
    <w:rsid w:val="00B4149C"/>
    <w:rsid w:val="00B41D93"/>
    <w:rsid w:val="00B4309A"/>
    <w:rsid w:val="00B434A4"/>
    <w:rsid w:val="00B434E5"/>
    <w:rsid w:val="00B445B7"/>
    <w:rsid w:val="00B44A41"/>
    <w:rsid w:val="00B45405"/>
    <w:rsid w:val="00B45A7E"/>
    <w:rsid w:val="00B46709"/>
    <w:rsid w:val="00B52518"/>
    <w:rsid w:val="00B547BB"/>
    <w:rsid w:val="00B55283"/>
    <w:rsid w:val="00B56C7B"/>
    <w:rsid w:val="00B5796D"/>
    <w:rsid w:val="00B60320"/>
    <w:rsid w:val="00B635B1"/>
    <w:rsid w:val="00B6430E"/>
    <w:rsid w:val="00B64972"/>
    <w:rsid w:val="00B6554A"/>
    <w:rsid w:val="00B662A7"/>
    <w:rsid w:val="00B6674D"/>
    <w:rsid w:val="00B67315"/>
    <w:rsid w:val="00B70423"/>
    <w:rsid w:val="00B70FC8"/>
    <w:rsid w:val="00B719C9"/>
    <w:rsid w:val="00B72A85"/>
    <w:rsid w:val="00B73821"/>
    <w:rsid w:val="00B75CFC"/>
    <w:rsid w:val="00B75E35"/>
    <w:rsid w:val="00B779AF"/>
    <w:rsid w:val="00B81BFF"/>
    <w:rsid w:val="00B83501"/>
    <w:rsid w:val="00B83BD1"/>
    <w:rsid w:val="00B857BA"/>
    <w:rsid w:val="00B875AB"/>
    <w:rsid w:val="00B906C6"/>
    <w:rsid w:val="00B918B9"/>
    <w:rsid w:val="00B924AF"/>
    <w:rsid w:val="00B94ACB"/>
    <w:rsid w:val="00B96E21"/>
    <w:rsid w:val="00BA2087"/>
    <w:rsid w:val="00BA312D"/>
    <w:rsid w:val="00BA3CE5"/>
    <w:rsid w:val="00BA4926"/>
    <w:rsid w:val="00BB1350"/>
    <w:rsid w:val="00BB20E7"/>
    <w:rsid w:val="00BB2579"/>
    <w:rsid w:val="00BB26BF"/>
    <w:rsid w:val="00BB3A16"/>
    <w:rsid w:val="00BB75F4"/>
    <w:rsid w:val="00BC0D8F"/>
    <w:rsid w:val="00BC0F13"/>
    <w:rsid w:val="00BC1EEF"/>
    <w:rsid w:val="00BC3035"/>
    <w:rsid w:val="00BC424C"/>
    <w:rsid w:val="00BC64BF"/>
    <w:rsid w:val="00BD0391"/>
    <w:rsid w:val="00BD1007"/>
    <w:rsid w:val="00BD115E"/>
    <w:rsid w:val="00BD1462"/>
    <w:rsid w:val="00BD16C9"/>
    <w:rsid w:val="00BD3246"/>
    <w:rsid w:val="00BD3B37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5FBA"/>
    <w:rsid w:val="00BF6285"/>
    <w:rsid w:val="00C00634"/>
    <w:rsid w:val="00C00C39"/>
    <w:rsid w:val="00C010CE"/>
    <w:rsid w:val="00C04C84"/>
    <w:rsid w:val="00C076BD"/>
    <w:rsid w:val="00C07A43"/>
    <w:rsid w:val="00C110F3"/>
    <w:rsid w:val="00C116F1"/>
    <w:rsid w:val="00C11DF6"/>
    <w:rsid w:val="00C13CC3"/>
    <w:rsid w:val="00C13D55"/>
    <w:rsid w:val="00C17795"/>
    <w:rsid w:val="00C21375"/>
    <w:rsid w:val="00C21A3A"/>
    <w:rsid w:val="00C231A3"/>
    <w:rsid w:val="00C24952"/>
    <w:rsid w:val="00C24A4C"/>
    <w:rsid w:val="00C25941"/>
    <w:rsid w:val="00C26872"/>
    <w:rsid w:val="00C27A78"/>
    <w:rsid w:val="00C309A3"/>
    <w:rsid w:val="00C31443"/>
    <w:rsid w:val="00C32DEF"/>
    <w:rsid w:val="00C35DF1"/>
    <w:rsid w:val="00C36316"/>
    <w:rsid w:val="00C36BE8"/>
    <w:rsid w:val="00C374C5"/>
    <w:rsid w:val="00C405CD"/>
    <w:rsid w:val="00C40F8B"/>
    <w:rsid w:val="00C44250"/>
    <w:rsid w:val="00C4453D"/>
    <w:rsid w:val="00C4580A"/>
    <w:rsid w:val="00C47660"/>
    <w:rsid w:val="00C47782"/>
    <w:rsid w:val="00C503FC"/>
    <w:rsid w:val="00C50506"/>
    <w:rsid w:val="00C51CEA"/>
    <w:rsid w:val="00C51D12"/>
    <w:rsid w:val="00C52909"/>
    <w:rsid w:val="00C53B35"/>
    <w:rsid w:val="00C54656"/>
    <w:rsid w:val="00C5477D"/>
    <w:rsid w:val="00C55704"/>
    <w:rsid w:val="00C56EE9"/>
    <w:rsid w:val="00C6048D"/>
    <w:rsid w:val="00C61624"/>
    <w:rsid w:val="00C61DA1"/>
    <w:rsid w:val="00C624EF"/>
    <w:rsid w:val="00C6329C"/>
    <w:rsid w:val="00C65839"/>
    <w:rsid w:val="00C66C21"/>
    <w:rsid w:val="00C67EB1"/>
    <w:rsid w:val="00C67EBA"/>
    <w:rsid w:val="00C7768D"/>
    <w:rsid w:val="00C77FFA"/>
    <w:rsid w:val="00C80AEF"/>
    <w:rsid w:val="00C81C43"/>
    <w:rsid w:val="00C81F2D"/>
    <w:rsid w:val="00C824C0"/>
    <w:rsid w:val="00C93034"/>
    <w:rsid w:val="00C959F5"/>
    <w:rsid w:val="00C97D79"/>
    <w:rsid w:val="00CA0700"/>
    <w:rsid w:val="00CA1ADE"/>
    <w:rsid w:val="00CA20BE"/>
    <w:rsid w:val="00CA281D"/>
    <w:rsid w:val="00CA28FB"/>
    <w:rsid w:val="00CA6E3E"/>
    <w:rsid w:val="00CB27B7"/>
    <w:rsid w:val="00CB343A"/>
    <w:rsid w:val="00CB358B"/>
    <w:rsid w:val="00CB45DC"/>
    <w:rsid w:val="00CB6FD9"/>
    <w:rsid w:val="00CB71EF"/>
    <w:rsid w:val="00CB7DBF"/>
    <w:rsid w:val="00CC10FE"/>
    <w:rsid w:val="00CC1388"/>
    <w:rsid w:val="00CC27A1"/>
    <w:rsid w:val="00CC3164"/>
    <w:rsid w:val="00CC46AA"/>
    <w:rsid w:val="00CC4CE0"/>
    <w:rsid w:val="00CC5103"/>
    <w:rsid w:val="00CC5E7D"/>
    <w:rsid w:val="00CC61CE"/>
    <w:rsid w:val="00CD033B"/>
    <w:rsid w:val="00CD2A87"/>
    <w:rsid w:val="00CD2DDD"/>
    <w:rsid w:val="00CD7211"/>
    <w:rsid w:val="00CD791F"/>
    <w:rsid w:val="00CE0D66"/>
    <w:rsid w:val="00CE0E48"/>
    <w:rsid w:val="00CE19CF"/>
    <w:rsid w:val="00CE29C0"/>
    <w:rsid w:val="00CE4180"/>
    <w:rsid w:val="00CE49DA"/>
    <w:rsid w:val="00CF2289"/>
    <w:rsid w:val="00CF31BD"/>
    <w:rsid w:val="00CF473A"/>
    <w:rsid w:val="00CF4DDA"/>
    <w:rsid w:val="00D0274D"/>
    <w:rsid w:val="00D030EB"/>
    <w:rsid w:val="00D038D8"/>
    <w:rsid w:val="00D0441E"/>
    <w:rsid w:val="00D0451E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A3A"/>
    <w:rsid w:val="00D16AD3"/>
    <w:rsid w:val="00D20786"/>
    <w:rsid w:val="00D208EC"/>
    <w:rsid w:val="00D20CFD"/>
    <w:rsid w:val="00D21289"/>
    <w:rsid w:val="00D21F09"/>
    <w:rsid w:val="00D22777"/>
    <w:rsid w:val="00D2406F"/>
    <w:rsid w:val="00D2534E"/>
    <w:rsid w:val="00D25783"/>
    <w:rsid w:val="00D30AD1"/>
    <w:rsid w:val="00D331EF"/>
    <w:rsid w:val="00D3545C"/>
    <w:rsid w:val="00D36BC9"/>
    <w:rsid w:val="00D36BCF"/>
    <w:rsid w:val="00D372DA"/>
    <w:rsid w:val="00D3733B"/>
    <w:rsid w:val="00D423D7"/>
    <w:rsid w:val="00D42750"/>
    <w:rsid w:val="00D454D8"/>
    <w:rsid w:val="00D45E02"/>
    <w:rsid w:val="00D46B6D"/>
    <w:rsid w:val="00D46D1C"/>
    <w:rsid w:val="00D52AB0"/>
    <w:rsid w:val="00D53496"/>
    <w:rsid w:val="00D55009"/>
    <w:rsid w:val="00D570FC"/>
    <w:rsid w:val="00D61EBE"/>
    <w:rsid w:val="00D62331"/>
    <w:rsid w:val="00D6350F"/>
    <w:rsid w:val="00D63986"/>
    <w:rsid w:val="00D63A7F"/>
    <w:rsid w:val="00D653BE"/>
    <w:rsid w:val="00D66629"/>
    <w:rsid w:val="00D74D7C"/>
    <w:rsid w:val="00D7649B"/>
    <w:rsid w:val="00D76B27"/>
    <w:rsid w:val="00D80F39"/>
    <w:rsid w:val="00D80F7B"/>
    <w:rsid w:val="00D8127E"/>
    <w:rsid w:val="00D81693"/>
    <w:rsid w:val="00D81D92"/>
    <w:rsid w:val="00D822BE"/>
    <w:rsid w:val="00D8551A"/>
    <w:rsid w:val="00D87228"/>
    <w:rsid w:val="00D90288"/>
    <w:rsid w:val="00D912F7"/>
    <w:rsid w:val="00D916FD"/>
    <w:rsid w:val="00D930CC"/>
    <w:rsid w:val="00D95FB7"/>
    <w:rsid w:val="00D97965"/>
    <w:rsid w:val="00DA2733"/>
    <w:rsid w:val="00DA325C"/>
    <w:rsid w:val="00DA4ADA"/>
    <w:rsid w:val="00DA5769"/>
    <w:rsid w:val="00DA79D0"/>
    <w:rsid w:val="00DA7A57"/>
    <w:rsid w:val="00DB1B39"/>
    <w:rsid w:val="00DB3889"/>
    <w:rsid w:val="00DB51D9"/>
    <w:rsid w:val="00DB684E"/>
    <w:rsid w:val="00DB6DAE"/>
    <w:rsid w:val="00DB7823"/>
    <w:rsid w:val="00DB7AC7"/>
    <w:rsid w:val="00DC1AF6"/>
    <w:rsid w:val="00DC2E95"/>
    <w:rsid w:val="00DC355F"/>
    <w:rsid w:val="00DC3868"/>
    <w:rsid w:val="00DC5C81"/>
    <w:rsid w:val="00DC6DEA"/>
    <w:rsid w:val="00DC73FE"/>
    <w:rsid w:val="00DC7F8F"/>
    <w:rsid w:val="00DD0098"/>
    <w:rsid w:val="00DD068D"/>
    <w:rsid w:val="00DD3D63"/>
    <w:rsid w:val="00DD4780"/>
    <w:rsid w:val="00DD6782"/>
    <w:rsid w:val="00DD67DB"/>
    <w:rsid w:val="00DE0AED"/>
    <w:rsid w:val="00DE1A49"/>
    <w:rsid w:val="00DE3363"/>
    <w:rsid w:val="00DE3404"/>
    <w:rsid w:val="00DE3E85"/>
    <w:rsid w:val="00DE40B0"/>
    <w:rsid w:val="00DE492B"/>
    <w:rsid w:val="00DE57FC"/>
    <w:rsid w:val="00DE6823"/>
    <w:rsid w:val="00DE6DEA"/>
    <w:rsid w:val="00DE77AD"/>
    <w:rsid w:val="00DE7912"/>
    <w:rsid w:val="00DF06F4"/>
    <w:rsid w:val="00DF0E3A"/>
    <w:rsid w:val="00DF1CB8"/>
    <w:rsid w:val="00DF1F20"/>
    <w:rsid w:val="00DF2465"/>
    <w:rsid w:val="00DF31DA"/>
    <w:rsid w:val="00DF39F3"/>
    <w:rsid w:val="00DF4001"/>
    <w:rsid w:val="00DF70E3"/>
    <w:rsid w:val="00DF788E"/>
    <w:rsid w:val="00E03C62"/>
    <w:rsid w:val="00E03F84"/>
    <w:rsid w:val="00E04648"/>
    <w:rsid w:val="00E06064"/>
    <w:rsid w:val="00E06A6E"/>
    <w:rsid w:val="00E115D5"/>
    <w:rsid w:val="00E120A9"/>
    <w:rsid w:val="00E124F2"/>
    <w:rsid w:val="00E12CB1"/>
    <w:rsid w:val="00E14442"/>
    <w:rsid w:val="00E145D8"/>
    <w:rsid w:val="00E152D0"/>
    <w:rsid w:val="00E175A1"/>
    <w:rsid w:val="00E2075A"/>
    <w:rsid w:val="00E225F6"/>
    <w:rsid w:val="00E22A1F"/>
    <w:rsid w:val="00E23BFF"/>
    <w:rsid w:val="00E246EA"/>
    <w:rsid w:val="00E24F0B"/>
    <w:rsid w:val="00E25776"/>
    <w:rsid w:val="00E268EA"/>
    <w:rsid w:val="00E27EAC"/>
    <w:rsid w:val="00E30870"/>
    <w:rsid w:val="00E31A8C"/>
    <w:rsid w:val="00E3277C"/>
    <w:rsid w:val="00E34F70"/>
    <w:rsid w:val="00E37BEF"/>
    <w:rsid w:val="00E405CE"/>
    <w:rsid w:val="00E420F8"/>
    <w:rsid w:val="00E45250"/>
    <w:rsid w:val="00E454DF"/>
    <w:rsid w:val="00E50DE8"/>
    <w:rsid w:val="00E52321"/>
    <w:rsid w:val="00E538E1"/>
    <w:rsid w:val="00E53BA4"/>
    <w:rsid w:val="00E6073C"/>
    <w:rsid w:val="00E6385D"/>
    <w:rsid w:val="00E6532D"/>
    <w:rsid w:val="00E65A74"/>
    <w:rsid w:val="00E65E17"/>
    <w:rsid w:val="00E66C8D"/>
    <w:rsid w:val="00E70900"/>
    <w:rsid w:val="00E711B9"/>
    <w:rsid w:val="00E71795"/>
    <w:rsid w:val="00E73613"/>
    <w:rsid w:val="00E73C56"/>
    <w:rsid w:val="00E7578F"/>
    <w:rsid w:val="00E77FD2"/>
    <w:rsid w:val="00E80098"/>
    <w:rsid w:val="00E80298"/>
    <w:rsid w:val="00E810C4"/>
    <w:rsid w:val="00E811FD"/>
    <w:rsid w:val="00E82755"/>
    <w:rsid w:val="00E834A6"/>
    <w:rsid w:val="00E86739"/>
    <w:rsid w:val="00E87750"/>
    <w:rsid w:val="00E87823"/>
    <w:rsid w:val="00E90928"/>
    <w:rsid w:val="00E91194"/>
    <w:rsid w:val="00E91364"/>
    <w:rsid w:val="00E93C10"/>
    <w:rsid w:val="00E9468B"/>
    <w:rsid w:val="00E95EA1"/>
    <w:rsid w:val="00E97032"/>
    <w:rsid w:val="00EA00FA"/>
    <w:rsid w:val="00EA06DF"/>
    <w:rsid w:val="00EA1FED"/>
    <w:rsid w:val="00EA22EF"/>
    <w:rsid w:val="00EA32CF"/>
    <w:rsid w:val="00EA4752"/>
    <w:rsid w:val="00EA4B35"/>
    <w:rsid w:val="00EA5BD2"/>
    <w:rsid w:val="00EA5E8E"/>
    <w:rsid w:val="00EA74AB"/>
    <w:rsid w:val="00EA788B"/>
    <w:rsid w:val="00EB4316"/>
    <w:rsid w:val="00EB49A4"/>
    <w:rsid w:val="00EB5358"/>
    <w:rsid w:val="00EB6C09"/>
    <w:rsid w:val="00EC0A69"/>
    <w:rsid w:val="00EC0F10"/>
    <w:rsid w:val="00EC440B"/>
    <w:rsid w:val="00EC7D7D"/>
    <w:rsid w:val="00EC7FFB"/>
    <w:rsid w:val="00ED0704"/>
    <w:rsid w:val="00ED3586"/>
    <w:rsid w:val="00ED5C31"/>
    <w:rsid w:val="00ED5D61"/>
    <w:rsid w:val="00ED6A42"/>
    <w:rsid w:val="00ED6F52"/>
    <w:rsid w:val="00EE0B6F"/>
    <w:rsid w:val="00EE102E"/>
    <w:rsid w:val="00EE3453"/>
    <w:rsid w:val="00EE437B"/>
    <w:rsid w:val="00EE70EA"/>
    <w:rsid w:val="00EE7E38"/>
    <w:rsid w:val="00EF0F48"/>
    <w:rsid w:val="00EF1ABE"/>
    <w:rsid w:val="00EF6588"/>
    <w:rsid w:val="00EF797A"/>
    <w:rsid w:val="00EF7B6D"/>
    <w:rsid w:val="00EF7C24"/>
    <w:rsid w:val="00F00729"/>
    <w:rsid w:val="00F00CB3"/>
    <w:rsid w:val="00F01684"/>
    <w:rsid w:val="00F02163"/>
    <w:rsid w:val="00F02FF7"/>
    <w:rsid w:val="00F0322E"/>
    <w:rsid w:val="00F03590"/>
    <w:rsid w:val="00F03B30"/>
    <w:rsid w:val="00F0627D"/>
    <w:rsid w:val="00F1005A"/>
    <w:rsid w:val="00F1036E"/>
    <w:rsid w:val="00F109D7"/>
    <w:rsid w:val="00F10D63"/>
    <w:rsid w:val="00F122C7"/>
    <w:rsid w:val="00F14B52"/>
    <w:rsid w:val="00F15975"/>
    <w:rsid w:val="00F15C97"/>
    <w:rsid w:val="00F17A51"/>
    <w:rsid w:val="00F17F95"/>
    <w:rsid w:val="00F20017"/>
    <w:rsid w:val="00F20AFD"/>
    <w:rsid w:val="00F22811"/>
    <w:rsid w:val="00F2349C"/>
    <w:rsid w:val="00F23C56"/>
    <w:rsid w:val="00F261D4"/>
    <w:rsid w:val="00F27A8E"/>
    <w:rsid w:val="00F30229"/>
    <w:rsid w:val="00F32FAE"/>
    <w:rsid w:val="00F33E60"/>
    <w:rsid w:val="00F33F90"/>
    <w:rsid w:val="00F342CC"/>
    <w:rsid w:val="00F34D09"/>
    <w:rsid w:val="00F37BC1"/>
    <w:rsid w:val="00F37F23"/>
    <w:rsid w:val="00F37F43"/>
    <w:rsid w:val="00F40B0B"/>
    <w:rsid w:val="00F40E65"/>
    <w:rsid w:val="00F4145F"/>
    <w:rsid w:val="00F42E0E"/>
    <w:rsid w:val="00F43A1A"/>
    <w:rsid w:val="00F441A3"/>
    <w:rsid w:val="00F463FB"/>
    <w:rsid w:val="00F47A3C"/>
    <w:rsid w:val="00F51632"/>
    <w:rsid w:val="00F51B85"/>
    <w:rsid w:val="00F5246C"/>
    <w:rsid w:val="00F5281D"/>
    <w:rsid w:val="00F528F4"/>
    <w:rsid w:val="00F52A3C"/>
    <w:rsid w:val="00F52D3B"/>
    <w:rsid w:val="00F532E0"/>
    <w:rsid w:val="00F5343A"/>
    <w:rsid w:val="00F5385C"/>
    <w:rsid w:val="00F53EC9"/>
    <w:rsid w:val="00F56CE1"/>
    <w:rsid w:val="00F606E5"/>
    <w:rsid w:val="00F624CF"/>
    <w:rsid w:val="00F626B2"/>
    <w:rsid w:val="00F637E9"/>
    <w:rsid w:val="00F63EBD"/>
    <w:rsid w:val="00F64B5A"/>
    <w:rsid w:val="00F65367"/>
    <w:rsid w:val="00F66027"/>
    <w:rsid w:val="00F6674D"/>
    <w:rsid w:val="00F67CC7"/>
    <w:rsid w:val="00F707F3"/>
    <w:rsid w:val="00F70D5B"/>
    <w:rsid w:val="00F74866"/>
    <w:rsid w:val="00F74C02"/>
    <w:rsid w:val="00F77096"/>
    <w:rsid w:val="00F80845"/>
    <w:rsid w:val="00F81C1D"/>
    <w:rsid w:val="00F8269B"/>
    <w:rsid w:val="00F8303A"/>
    <w:rsid w:val="00F84E5D"/>
    <w:rsid w:val="00F85E7A"/>
    <w:rsid w:val="00F86C8B"/>
    <w:rsid w:val="00F913C5"/>
    <w:rsid w:val="00F92580"/>
    <w:rsid w:val="00F9477B"/>
    <w:rsid w:val="00F94B69"/>
    <w:rsid w:val="00F97816"/>
    <w:rsid w:val="00FA1133"/>
    <w:rsid w:val="00FA28B2"/>
    <w:rsid w:val="00FB0E38"/>
    <w:rsid w:val="00FB1289"/>
    <w:rsid w:val="00FB1481"/>
    <w:rsid w:val="00FB286D"/>
    <w:rsid w:val="00FB2CBF"/>
    <w:rsid w:val="00FB4373"/>
    <w:rsid w:val="00FB49DA"/>
    <w:rsid w:val="00FB5842"/>
    <w:rsid w:val="00FB6435"/>
    <w:rsid w:val="00FC1A5B"/>
    <w:rsid w:val="00FC1B3D"/>
    <w:rsid w:val="00FC3450"/>
    <w:rsid w:val="00FC4D26"/>
    <w:rsid w:val="00FC5FF2"/>
    <w:rsid w:val="00FC6896"/>
    <w:rsid w:val="00FC7C8C"/>
    <w:rsid w:val="00FD092D"/>
    <w:rsid w:val="00FD0D40"/>
    <w:rsid w:val="00FD5C55"/>
    <w:rsid w:val="00FD623D"/>
    <w:rsid w:val="00FE0C45"/>
    <w:rsid w:val="00FE1A62"/>
    <w:rsid w:val="00FE1C27"/>
    <w:rsid w:val="00FE21D8"/>
    <w:rsid w:val="00FE7C9B"/>
    <w:rsid w:val="00FF1F2D"/>
    <w:rsid w:val="00FF31CB"/>
    <w:rsid w:val="00FF45E5"/>
    <w:rsid w:val="00FF45FE"/>
    <w:rsid w:val="00FF4BCD"/>
    <w:rsid w:val="00FF7021"/>
    <w:rsid w:val="00FF7DA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C5E1"/>
  <w15:docId w15:val="{09ED7421-0DC5-4C01-9D99-08BEFA9B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76BD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qFormat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0">
    <w:name w:val="Nagłówek #2"/>
    <w:basedOn w:val="Nagwek2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4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0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mina@mszana.pl" TargetMode="External"/><Relationship Id="rId18" Type="http://schemas.openxmlformats.org/officeDocument/2006/relationships/hyperlink" Target="https://platformazakupowa.pl/pn/msz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szana" TargetMode="External"/><Relationship Id="rId17" Type="http://schemas.openxmlformats.org/officeDocument/2006/relationships/hyperlink" Target="mailto:j.jurczak@msza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.drag@mszan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sz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mszana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3C11C0F-B317-40F5-AD0C-484B268E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12399</Words>
  <Characters>74395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Czesław Drąg</cp:lastModifiedBy>
  <cp:revision>15</cp:revision>
  <cp:lastPrinted>2024-11-20T12:25:00Z</cp:lastPrinted>
  <dcterms:created xsi:type="dcterms:W3CDTF">2024-11-12T13:57:00Z</dcterms:created>
  <dcterms:modified xsi:type="dcterms:W3CDTF">2024-11-20T12:25:00Z</dcterms:modified>
</cp:coreProperties>
</file>