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559"/>
        <w:gridCol w:w="1276"/>
        <w:gridCol w:w="1410"/>
        <w:gridCol w:w="7"/>
        <w:gridCol w:w="1985"/>
      </w:tblGrid>
      <w:tr w:rsidR="000E0ADA" w:rsidRPr="00B67058" w:rsidTr="00553BF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DA" w:rsidRPr="000E0ADA" w:rsidRDefault="000E0ADA" w:rsidP="00553B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0A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0E0ADA" w:rsidRDefault="000E0ADA" w:rsidP="00553B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0A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0E0ADA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A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0E0ADA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0A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ADA" w:rsidRPr="000E0ADA" w:rsidRDefault="000E0ADA" w:rsidP="00553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AD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ADA" w:rsidRPr="000E0ADA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0A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ADA" w:rsidRPr="000E0ADA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0A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0E0ADA" w:rsidRPr="008E59F8" w:rsidTr="00DE4303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A" w:rsidRPr="008E59F8" w:rsidRDefault="000E0ADA" w:rsidP="004E43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Gąbka zmywak pakowany po 10 </w:t>
            </w:r>
            <w:proofErr w:type="spellStart"/>
            <w:r w:rsidRPr="008E59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8E59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mniejsze niż 6x9 cm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1</w:t>
            </w:r>
            <w:r w:rsidR="001210ED" w:rsidRPr="008E59F8">
              <w:rPr>
                <w:rFonts w:ascii="Arial" w:hAnsi="Arial" w:cs="Arial"/>
                <w:sz w:val="20"/>
                <w:szCs w:val="20"/>
              </w:rPr>
              <w:t>39</w:t>
            </w:r>
            <w:r w:rsidRPr="008E59F8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2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1210ED" w:rsidP="004E4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zapas) supełkowy  płaski dezynfekcyjny , biały z bawełny / polies</w:t>
            </w:r>
            <w:r w:rsidR="004E4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ru, odporny na kwasy i ługi, przeznaczony do wielokrotnego użytku do 300 prań  z gotowaniem o wymiarach 40 cmx 11 cm długość "supełków " 3 cm .</w:t>
            </w: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Podwójnie przeszywane pętle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mocowany do stelaża za pomocą 2 uchwytów trapezowych PCV.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najwyższej jakości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bezpośrednio do użytku (bardzo wysoka chłonność bez wstępnego prania)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podwójnie przeszywane pętle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zastosowanie :dezynfekcja, mycie na mokro i wilgotno, nadaje się do wszystkich typów posadzek.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Intermop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lub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Splast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1210ED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1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>5 szt</w:t>
            </w:r>
            <w:r w:rsidR="0006579D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2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DA" w:rsidRPr="008E59F8" w:rsidRDefault="001210ED" w:rsidP="004E4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zapas) supełkowy  płaski dezynfekcyjny , biały z bawełny / polies</w:t>
            </w:r>
            <w:r w:rsidR="004E4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ru, odporny na kwasy i ługi, przeznaczony do wielokrotnego użytku do 300 prań  z gotowaniem o wymiarach 50 cmx 17 cm długość "supełków " 3 cm .</w:t>
            </w: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Podwójnie przeszywane pętle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mocowany do stelaża za pomocą kieszeni.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najwyższej jakości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bezpośrednio do użytku (bardzo wysoka chłonność bez wstępnego prania)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podwójnie przeszywane pętle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zastosowanie :dezynfekcja, mycie na mokro i wilgotno, nadaje się do wszystkich typów posadzek.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Intermop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SPLAST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1</w:t>
            </w:r>
            <w:r w:rsidR="001210ED" w:rsidRPr="008E59F8">
              <w:rPr>
                <w:rFonts w:ascii="Arial" w:hAnsi="Arial" w:cs="Arial"/>
                <w:sz w:val="20"/>
                <w:szCs w:val="20"/>
              </w:rPr>
              <w:t>2</w:t>
            </w:r>
            <w:r w:rsidRPr="008E59F8">
              <w:rPr>
                <w:rFonts w:ascii="Arial" w:hAnsi="Arial" w:cs="Arial"/>
                <w:sz w:val="20"/>
                <w:szCs w:val="20"/>
              </w:rPr>
              <w:t>7 szt</w:t>
            </w:r>
            <w:r w:rsidR="0006579D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26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1210ED" w:rsidP="00121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zapas) supełkowy ( 2 oczka) płaski dezynfekcyjny , biały z bawełny /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poliesrtu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odporny na kwasy i ługi, przeznaczony do wielokrotnego użytku do 300 prań  z gotowaniem o wymiarach 50 cmx 17 cm długość "supełków " 3 cm .</w:t>
            </w: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Podwójnie przeszywane pętle.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mocowany do stelaża za pomocą 2 uchwytów trapezowych PCV.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najwyższej jakości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bezpośrednio do użytku (bardzo wysoka chłonność bez wstępnego prania)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podwójnie przeszywane pętle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zastosowanie :dezynfekcja, mycie na mokro i wilgotno, nadaje się do wszystkich typów posadzek.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Intermop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Splast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1210ED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3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>0 szt</w:t>
            </w:r>
            <w:r w:rsidR="0006579D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0E0ADA" w:rsidP="0055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Końcówka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zapas) sznurkowa , długość sznurków  nie mniej 23 cm, gęsty o gramaturze nie mniej niż 200 g, z gwintem standardowym bezpośrednio do użytku (wysoka chłonność bez wstępnego prania).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1210ED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71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06579D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9F8" w:rsidRPr="008E59F8" w:rsidRDefault="008E59F8" w:rsidP="0055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E0ADA" w:rsidRPr="008E59F8" w:rsidRDefault="000E0ADA" w:rsidP="0055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Szczotka do zamiatania w obudowie drewnianej, </w:t>
            </w:r>
            <w:r w:rsidRPr="008E59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nielakierowanej </w:t>
            </w: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z włosiem mieszanym , z gwintem na wkręcany kij , długość szczotki 30 cm , długość włosia 5 cm Do szczotki kij drewniany z gwintem ,o długości 130 cm( gwint wykonany w kiju nie plastikowy) ( </w:t>
            </w:r>
            <w:proofErr w:type="spellStart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  <w:p w:rsidR="000E0ADA" w:rsidRPr="008E59F8" w:rsidRDefault="000E0ADA" w:rsidP="0055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625E27" wp14:editId="1EC2F35C">
                  <wp:extent cx="3264540" cy="1163117"/>
                  <wp:effectExtent l="0" t="0" r="0" b="0"/>
                  <wp:docPr id="1" name="Obraz 1" descr="http://sklep.sabuni.pl/userdata/gfx/36de012e98a66b181b657b3c8cdd49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lep.sabuni.pl/userdata/gfx/36de012e98a66b181b657b3c8cdd49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204" cy="116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1210ED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83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06579D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0E0ADA" w:rsidP="0055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sedesowa prosta ( plastik) z pojemnikiem w kolorze beżowym- komplet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1210ED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97</w:t>
            </w:r>
            <w:r w:rsidR="0006579D" w:rsidRPr="008E5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9F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0E0ADA" w:rsidP="00121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podłogi frotte 50x100 cm . Ścierka nie może farbować, nie w ciemnych kolorach.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1210ED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16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>0 szt</w:t>
            </w:r>
            <w:r w:rsidR="0006579D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1210ED" w:rsidP="0055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Ścierka do kurzu uniwersalna z grubej  wiskozy (nie siatkowa)o wymiarach 33cm/35 cm w opakowaniach po 5 szt. Można jej używać na sucho i na mokro. Zastosowanie : do czyszczenia i polerowania mebli, sprzętu komputerowego, naczyń kuchennych ,sprzętu gospodarstwa domowego .Produkt wielokrotnego użytku. Odporny na pranie w wysokich temp. do 60 stopni C. Nie może być cienka i nie trwała . Gramatura nie mniej niż 160 g/m2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3</w:t>
            </w:r>
            <w:r w:rsidR="001210ED" w:rsidRPr="008E59F8">
              <w:rPr>
                <w:rFonts w:ascii="Arial" w:hAnsi="Arial" w:cs="Arial"/>
                <w:sz w:val="20"/>
                <w:szCs w:val="20"/>
              </w:rPr>
              <w:t>95</w:t>
            </w:r>
            <w:r w:rsidRPr="008E59F8">
              <w:rPr>
                <w:rFonts w:ascii="Arial" w:hAnsi="Arial" w:cs="Arial"/>
                <w:sz w:val="20"/>
                <w:szCs w:val="20"/>
              </w:rPr>
              <w:t xml:space="preserve"> op</w:t>
            </w:r>
            <w:r w:rsidR="0006579D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1210ED" w:rsidP="00121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Ścierka </w:t>
            </w:r>
            <w:proofErr w:type="spellStart"/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mikrofibry</w:t>
            </w:r>
            <w:proofErr w:type="spellEnd"/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 rozmiarach 32x32 ( dopuszcza się 30x30cm )  230-250g/m2, 4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 1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uniwersalna, </w:t>
            </w: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specjalna do polerowania szkła i luster, </w:t>
            </w: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mebli i kurzu, 1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kuchnia i łazienka.( np. Firmy HEMAR). Nie dopuszcza się pojedynczych ścierek ani ścierek wiązanych w komplet ( ma być opakowanie zamykane np. pudełko).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1210ED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265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 xml:space="preserve"> op</w:t>
            </w:r>
            <w:r w:rsidR="0006579D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1210ED" w:rsidP="0055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Wiadro plastikowe o </w:t>
            </w:r>
            <w:proofErr w:type="spellStart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</w:t>
            </w:r>
            <w:proofErr w:type="spellEnd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l przeznaczone do sprzątania, z wygodnym uchwytem, wykonane z </w:t>
            </w:r>
            <w:r w:rsidRPr="008E59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tworzywa gwarantującego długotrwałe użytkowanie. Uchwyt zamocowany na stałe( nie na wcisk).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1210ED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40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06579D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1210ED" w:rsidP="00121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śmieci 50/60  - Worki na śmieci o pojemności 35L wykonane z czarnej folii, o grubości ok. 0,04mm w rolkach, nie rozrywające się przy oddzielaniu pojedynczych </w:t>
            </w:r>
            <w:r w:rsidR="00A81A69"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sztuk od siebie. W rolce 50 szt. </w:t>
            </w: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worków.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1210ED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1490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 xml:space="preserve"> rolek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1210ED" w:rsidP="00DE4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o pojemności 60 l, wykonane z czarnej folii, o grubości  ok.  0,04mm w rolkach, nie rozrywające się przy oddzielaniu pojedynczych sztuk od siebie. W rolce 50 szt</w:t>
            </w:r>
            <w:r w:rsidR="00A81A69"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worków.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5</w:t>
            </w:r>
            <w:r w:rsidR="00A81A69" w:rsidRPr="008E59F8">
              <w:rPr>
                <w:rFonts w:ascii="Arial" w:hAnsi="Arial" w:cs="Arial"/>
                <w:sz w:val="20"/>
                <w:szCs w:val="20"/>
              </w:rPr>
              <w:t>80</w:t>
            </w:r>
            <w:r w:rsidRPr="008E59F8">
              <w:rPr>
                <w:rFonts w:ascii="Arial" w:hAnsi="Arial" w:cs="Arial"/>
                <w:sz w:val="20"/>
                <w:szCs w:val="20"/>
              </w:rPr>
              <w:t xml:space="preserve"> rolek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A81A69" w:rsidP="0055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LDPE 70/110  pojemność 120 l wykonane z czarnej grubej folii, o grubości ok..0,04mm w rolkach, nie rozrywające się przy oddzielaniu pojedynczych sztuk od siebie. Worek musi być mocny i nie pękać po napełnieniu. W rolce 25 szt. worków.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A81A69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 xml:space="preserve">1131 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>rol</w:t>
            </w:r>
            <w:r w:rsidR="0006579D" w:rsidRPr="008E59F8">
              <w:rPr>
                <w:rFonts w:ascii="Arial" w:hAnsi="Arial" w:cs="Arial"/>
                <w:sz w:val="20"/>
                <w:szCs w:val="20"/>
              </w:rPr>
              <w:t>e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0E0ADA" w:rsidP="0055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Zmiotka + szufelka z tworzywa </w:t>
            </w:r>
            <w:proofErr w:type="spellStart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A81A69"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 xml:space="preserve">92 </w:t>
            </w:r>
            <w:proofErr w:type="spellStart"/>
            <w:r w:rsidRPr="008E59F8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06579D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6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0E0ADA" w:rsidP="00A8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 na odpady ( na śmieci )wykonany z bardzo wytrzymałego plastiku z uchylną pokrywą o pojemności 15 l  ( prostokątny) w kolorze beżowym i szarym ( </w:t>
            </w:r>
            <w:r w:rsidR="00A81A69"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beż, </w:t>
            </w:r>
            <w:r w:rsidR="00A81A69"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szare)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A81A69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38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06579D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DA" w:rsidRPr="008E59F8" w:rsidRDefault="000E0ADA" w:rsidP="0055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ostra dwustronna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A81A69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74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06579D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DA" w:rsidRPr="008E59F8" w:rsidRDefault="000E0ADA" w:rsidP="0055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 na odpady ( na śmieci )wykonany z bardzo wytrzymałego plastiku z uchylną pokrywą o pojemności 25 l  ( prostokątny) w kolorze beżowym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A81A69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4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>0 szt</w:t>
            </w:r>
            <w:r w:rsidR="00553BF7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ADA" w:rsidRPr="008E59F8" w:rsidRDefault="000E0ADA" w:rsidP="0055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 na odpady ( na śmieci )wykonany z bardzo wytrzymałego plastiku z uchylną pokrywą o pojemności 50 l  ( prostokątny) w kolorze beżowym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A81A69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15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553BF7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1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DA" w:rsidRPr="008E59F8" w:rsidRDefault="00A81A69" w:rsidP="00A81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stelaż - do dezynfekcji wykonany z ABS i </w:t>
            </w:r>
            <w:proofErr w:type="spellStart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polipropylu</w:t>
            </w:r>
            <w:proofErr w:type="spellEnd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kieszeniowy,50 cm, do profesjonalnych prac porządkowych</w:t>
            </w:r>
            <w:r w:rsidRPr="008E59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8E59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8E59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zapina się na magnez i zatrzask  ( stelaż w kolorze niebieskim). Kij wykonany z aluminium o długości 140 cm z rączką z tworzywa sztucznego ( nie teleskopowy) </w:t>
            </w: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Do kompletu dołączony </w:t>
            </w:r>
            <w:proofErr w:type="spellStart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zapas supełkowy z podwójnie przeszywanymi  pętlami (</w:t>
            </w:r>
            <w:proofErr w:type="spellStart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). </w:t>
            </w:r>
            <w:proofErr w:type="spellStart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Intermop</w:t>
            </w:r>
            <w:proofErr w:type="spellEnd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Splast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A81A69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41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0ADA" w:rsidRPr="008E59F8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553BF7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ADA" w:rsidRPr="008E59F8" w:rsidRDefault="00A81A69" w:rsidP="0055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Wózek z dwoma wiadrami po 18 l, oparty na chromowanej ramie, posiada uniwersalną wyciskarkę szczękową. Przeznaczony do czyszczenia dużych powierzchni przy użyciu zarówno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mopów</w:t>
            </w:r>
            <w:proofErr w:type="spellEnd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płaskich jak i sznurkowych. Dwie komory poprawiają wydajność pracy, dodatkowo wyposażony w koszyk na detergenty i uchwyt do worka na śmieci, kółka i lekka konstrukcja ułatwiają transport. -np.  RAMP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A81A69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7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553BF7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DA" w:rsidRPr="008E59F8" w:rsidRDefault="000E0ADA" w:rsidP="004E43E7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E59F8">
              <w:rPr>
                <w:rFonts w:ascii="Arial CE" w:hAnsi="Arial CE" w:cs="Arial CE"/>
                <w:sz w:val="18"/>
                <w:szCs w:val="18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ADA" w:rsidRPr="008E59F8" w:rsidRDefault="00A81A69" w:rsidP="00553BF7">
            <w:pPr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Pojemnik na papier toaletowy (EKA) pojemnik papieru toaletowego JUMBO ma mieścić rolki papieru o średnicy 19cm  i długość papieru w zależności od jego grubości: 130m-240m,</w:t>
            </w:r>
            <w:r w:rsidRPr="008E59F8">
              <w:rPr>
                <w:rFonts w:ascii="Arial" w:hAnsi="Arial" w:cs="Arial"/>
                <w:sz w:val="20"/>
                <w:szCs w:val="20"/>
              </w:rPr>
              <w:br/>
              <w:t>wyposażony w metalową nakładkę ochronną (mosiądz-chrom),wyposażony w zamek ,okienko kontrolne informujące o minimalnym stanie papieru, wykonany z tworzywa wysokiej jakości (ABS), gwarantującego długą żywotność i łatwość utrzymaniu w czystości, w kolorze białym , o wymiarach 222x235x130 mm.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A81A69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13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553BF7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ADA" w:rsidRPr="008E59F8" w:rsidTr="00DE4303">
        <w:trPr>
          <w:trHeight w:val="2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ADA" w:rsidRPr="008E59F8" w:rsidRDefault="00A81A69" w:rsidP="008E59F8">
            <w:pPr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Dozownik mydła w płynie (EKA) wykonany z wysokiej jakości plastiku, który gwarantuje długotrwałe użytkowanie oraz łatwość w utrzymaniu czystości.</w:t>
            </w:r>
            <w:r w:rsidRPr="008E59F8">
              <w:rPr>
                <w:rFonts w:ascii="Arial" w:hAnsi="Arial" w:cs="Arial"/>
                <w:sz w:val="20"/>
                <w:szCs w:val="20"/>
              </w:rPr>
              <w:br/>
              <w:t>Dozownik  w kolorze białym.</w:t>
            </w:r>
            <w:r w:rsidRPr="008E59F8">
              <w:rPr>
                <w:rFonts w:ascii="Arial" w:hAnsi="Arial" w:cs="Arial"/>
                <w:sz w:val="20"/>
                <w:szCs w:val="20"/>
              </w:rPr>
              <w:br/>
              <w:t>Pojemnik na mydło  ma mieścić 0,75 l  płynu, dzięki czemu ma starczać to na  wykonanie ok. 1100 dozowań.</w:t>
            </w:r>
            <w:r w:rsidRPr="008E59F8">
              <w:rPr>
                <w:rFonts w:ascii="Arial" w:hAnsi="Arial" w:cs="Arial"/>
                <w:sz w:val="20"/>
                <w:szCs w:val="20"/>
              </w:rPr>
              <w:br/>
              <w:t>Dozownik ma posiadać specjalne okienko umożliwiające kontrolę ubywającego mydła, wyposażony ma być  w zamek.</w:t>
            </w:r>
            <w:r w:rsidR="008E5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9F8">
              <w:rPr>
                <w:rFonts w:ascii="Arial" w:hAnsi="Arial" w:cs="Arial"/>
                <w:sz w:val="20"/>
                <w:szCs w:val="20"/>
              </w:rPr>
              <w:t>Materiał AB o wymiarach 111x231x87mm</w:t>
            </w:r>
            <w:r w:rsid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A81A69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E59F8">
              <w:rPr>
                <w:rFonts w:ascii="Arial" w:hAnsi="Arial" w:cs="Arial"/>
                <w:sz w:val="20"/>
                <w:szCs w:val="20"/>
              </w:rPr>
              <w:t>1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>3 szt</w:t>
            </w:r>
            <w:r w:rsidR="00553BF7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ADA" w:rsidRPr="008E59F8" w:rsidTr="00DE4303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  <w:r w:rsidR="00A81A69"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ADA" w:rsidRPr="008E59F8" w:rsidRDefault="000E0ADA" w:rsidP="0055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8E5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cierka kuchenna , bawełniana , o wymiarach 50cm x 70 cm o gramaturze nie  mniej niż 200 g ma dobrze wchłaniać wodę.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DA" w:rsidRPr="008E59F8" w:rsidRDefault="000E0ADA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A81A69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82</w:t>
            </w:r>
            <w:r w:rsidR="00553BF7" w:rsidRPr="008E5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ADA" w:rsidRPr="008E59F8">
              <w:rPr>
                <w:rFonts w:ascii="Arial" w:hAnsi="Arial" w:cs="Arial"/>
                <w:sz w:val="20"/>
                <w:szCs w:val="20"/>
              </w:rPr>
              <w:t>szt</w:t>
            </w:r>
            <w:r w:rsidR="00553BF7" w:rsidRPr="008E5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6579D" w:rsidRPr="008E59F8" w:rsidTr="00DE430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9D" w:rsidRPr="008E59F8" w:rsidRDefault="0006579D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  <w:r w:rsidR="00A81A69"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579D" w:rsidRPr="008E59F8" w:rsidRDefault="0006579D" w:rsidP="004E4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 xml:space="preserve">Wyciskacz do </w:t>
            </w:r>
            <w:proofErr w:type="spellStart"/>
            <w:r w:rsidR="004E43E7"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 w:rsidR="004E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9F8">
              <w:rPr>
                <w:rFonts w:ascii="Arial" w:hAnsi="Arial" w:cs="Arial"/>
                <w:sz w:val="20"/>
                <w:szCs w:val="20"/>
              </w:rPr>
              <w:t>wykonany z trwałego plastiku gwarantujący długotrwałe użytkowanie, pasujący do wiadra z poz. 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79D" w:rsidRPr="008E59F8" w:rsidRDefault="0006579D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79D" w:rsidRPr="008E59F8" w:rsidRDefault="0006579D" w:rsidP="0055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8E59F8" w:rsidRDefault="00A81A69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25</w:t>
            </w:r>
            <w:r w:rsidR="00553BF7" w:rsidRPr="008E59F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8E59F8" w:rsidRDefault="0006579D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8E59F8" w:rsidRDefault="0006579D" w:rsidP="00DE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E0ADA" w:rsidRPr="008E59F8" w:rsidTr="00DE4303">
        <w:trPr>
          <w:trHeight w:val="3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DA" w:rsidRPr="008E59F8" w:rsidRDefault="000E0ADA" w:rsidP="004E43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  <w:r w:rsidR="00A81A69"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  <w:r w:rsidRPr="008E59F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A69" w:rsidRPr="008E59F8" w:rsidRDefault="00A81A69" w:rsidP="008E59F8">
            <w:pPr>
              <w:pStyle w:val="Normalny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Suszarka do rąk EKA Wykonana z tworzywa wysokiej jakości ABS, gwarantującego długą żywotność i łatwość utrzymania w czystości</w:t>
            </w:r>
          </w:p>
          <w:p w:rsidR="00A81A69" w:rsidRPr="008E59F8" w:rsidRDefault="00A81A69" w:rsidP="008E5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Wymiary: 180 x 255 x 110 mm</w:t>
            </w:r>
          </w:p>
          <w:p w:rsidR="00A81A69" w:rsidRPr="008E59F8" w:rsidRDefault="00A81A69" w:rsidP="008E5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Wyjątkowo cicha praca</w:t>
            </w:r>
          </w:p>
          <w:p w:rsidR="00A81A69" w:rsidRPr="008E59F8" w:rsidRDefault="00A81A69" w:rsidP="008E5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Włączana/wyłączana automatycznie</w:t>
            </w:r>
          </w:p>
          <w:p w:rsidR="00A81A69" w:rsidRPr="008E59F8" w:rsidRDefault="00A81A69" w:rsidP="008E5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Zabezpieczenie przed kradzieżą</w:t>
            </w:r>
          </w:p>
          <w:p w:rsidR="00A81A69" w:rsidRPr="008E59F8" w:rsidRDefault="00A81A69" w:rsidP="008E5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Kolor: Biały</w:t>
            </w:r>
          </w:p>
          <w:p w:rsidR="00A81A69" w:rsidRPr="008E59F8" w:rsidRDefault="00A81A69" w:rsidP="008E5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techniczne:</w:t>
            </w:r>
          </w:p>
          <w:p w:rsidR="00A81A69" w:rsidRPr="008E59F8" w:rsidRDefault="00A81A69" w:rsidP="008E5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Znamionowy pobór mocy: 1200 W</w:t>
            </w:r>
          </w:p>
          <w:p w:rsidR="00A81A69" w:rsidRPr="008E59F8" w:rsidRDefault="00A81A69" w:rsidP="008E5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Napięcie znamionowe: ~230 V</w:t>
            </w:r>
          </w:p>
          <w:p w:rsidR="00A81A69" w:rsidRPr="008E59F8" w:rsidRDefault="00A81A69" w:rsidP="008E5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Częstotliwość znamionowa: 50 </w:t>
            </w:r>
            <w:proofErr w:type="spellStart"/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</w:p>
          <w:p w:rsidR="00A81A69" w:rsidRPr="008E59F8" w:rsidRDefault="00A81A69" w:rsidP="008E5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Temperatura powietrza: 60°C (+/-5°C)</w:t>
            </w:r>
          </w:p>
          <w:p w:rsidR="00A81A69" w:rsidRPr="008E59F8" w:rsidRDefault="00A81A69" w:rsidP="008E5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Dystans do uruchomienia: 50-200 mm</w:t>
            </w:r>
          </w:p>
          <w:p w:rsidR="00A81A69" w:rsidRPr="008E59F8" w:rsidRDefault="00A81A69" w:rsidP="008E5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Prędkość powietrza: 6 m/s</w:t>
            </w:r>
          </w:p>
          <w:p w:rsidR="00A81A69" w:rsidRPr="008E59F8" w:rsidRDefault="00A81A69" w:rsidP="008E5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Cykl suszenia: 10-18 s</w:t>
            </w:r>
          </w:p>
          <w:p w:rsidR="000E0ADA" w:rsidRPr="008E59F8" w:rsidRDefault="00A81A69" w:rsidP="004E4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ADA" w:rsidRPr="008E59F8" w:rsidRDefault="000E0ADA" w:rsidP="00553B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ADA" w:rsidRPr="008E59F8" w:rsidRDefault="000E0ADA" w:rsidP="00553B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9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ADA" w:rsidRPr="008E59F8" w:rsidRDefault="000E0ADA" w:rsidP="00553BF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8E59F8" w:rsidP="00DE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9F8">
              <w:rPr>
                <w:rFonts w:ascii="Arial" w:hAnsi="Arial" w:cs="Arial"/>
                <w:sz w:val="20"/>
                <w:szCs w:val="20"/>
              </w:rPr>
              <w:t>7</w:t>
            </w:r>
            <w:r w:rsidR="00553BF7" w:rsidRPr="008E59F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ADA" w:rsidRPr="008E59F8" w:rsidRDefault="000E0ADA" w:rsidP="00DE4303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BF7" w:rsidRPr="008E59F8" w:rsidTr="008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1766" w:type="dxa"/>
          <w:trHeight w:val="1101"/>
        </w:trPr>
        <w:tc>
          <w:tcPr>
            <w:tcW w:w="1410" w:type="dxa"/>
          </w:tcPr>
          <w:p w:rsidR="00553BF7" w:rsidRPr="008E59F8" w:rsidRDefault="00553BF7" w:rsidP="00553BF7">
            <w:pPr>
              <w:rPr>
                <w:sz w:val="24"/>
                <w:szCs w:val="24"/>
              </w:rPr>
            </w:pPr>
          </w:p>
          <w:p w:rsidR="00553BF7" w:rsidRPr="008E59F8" w:rsidRDefault="00553BF7" w:rsidP="00553BF7">
            <w:pPr>
              <w:jc w:val="center"/>
              <w:rPr>
                <w:b/>
                <w:sz w:val="24"/>
                <w:szCs w:val="24"/>
              </w:rPr>
            </w:pPr>
            <w:r w:rsidRPr="008E59F8">
              <w:rPr>
                <w:b/>
                <w:sz w:val="24"/>
                <w:szCs w:val="24"/>
              </w:rPr>
              <w:t>Razem brutto:</w:t>
            </w:r>
          </w:p>
        </w:tc>
        <w:tc>
          <w:tcPr>
            <w:tcW w:w="1992" w:type="dxa"/>
            <w:gridSpan w:val="2"/>
          </w:tcPr>
          <w:p w:rsidR="00553BF7" w:rsidRPr="008E59F8" w:rsidRDefault="00553BF7">
            <w:pPr>
              <w:rPr>
                <w:sz w:val="24"/>
                <w:szCs w:val="24"/>
              </w:rPr>
            </w:pPr>
          </w:p>
          <w:p w:rsidR="00553BF7" w:rsidRPr="008E59F8" w:rsidRDefault="00553BF7" w:rsidP="00553BF7">
            <w:pPr>
              <w:rPr>
                <w:sz w:val="24"/>
                <w:szCs w:val="24"/>
              </w:rPr>
            </w:pPr>
          </w:p>
        </w:tc>
      </w:tr>
    </w:tbl>
    <w:p w:rsidR="00B67058" w:rsidRPr="008E59F8" w:rsidRDefault="00B67058">
      <w:pPr>
        <w:rPr>
          <w:sz w:val="18"/>
          <w:szCs w:val="18"/>
        </w:rPr>
      </w:pPr>
    </w:p>
    <w:p w:rsidR="00EF4ECD" w:rsidRPr="008E59F8" w:rsidRDefault="00EF4ECD">
      <w:pPr>
        <w:rPr>
          <w:sz w:val="18"/>
          <w:szCs w:val="18"/>
        </w:rPr>
      </w:pPr>
    </w:p>
    <w:sectPr w:rsidR="00EF4ECD" w:rsidRPr="008E59F8" w:rsidSect="008E59F8">
      <w:head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24" w:rsidRDefault="00752624" w:rsidP="00A53A3B">
      <w:pPr>
        <w:spacing w:after="0" w:line="240" w:lineRule="auto"/>
      </w:pPr>
      <w:r>
        <w:separator/>
      </w:r>
    </w:p>
  </w:endnote>
  <w:endnote w:type="continuationSeparator" w:id="0">
    <w:p w:rsidR="00752624" w:rsidRDefault="00752624" w:rsidP="00A5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24" w:rsidRDefault="00752624" w:rsidP="00A53A3B">
      <w:pPr>
        <w:spacing w:after="0" w:line="240" w:lineRule="auto"/>
      </w:pPr>
      <w:r>
        <w:separator/>
      </w:r>
    </w:p>
  </w:footnote>
  <w:footnote w:type="continuationSeparator" w:id="0">
    <w:p w:rsidR="00752624" w:rsidRDefault="00752624" w:rsidP="00A5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3B" w:rsidRPr="000E0ADA" w:rsidRDefault="006762E3" w:rsidP="00A53A3B">
    <w:pPr>
      <w:pStyle w:val="Nagwek"/>
      <w:tabs>
        <w:tab w:val="clear" w:pos="9072"/>
      </w:tabs>
      <w:rPr>
        <w:b/>
      </w:rPr>
    </w:pPr>
    <w:r>
      <w:rPr>
        <w:b/>
      </w:rPr>
      <w:t xml:space="preserve">Załącznik nr </w:t>
    </w:r>
    <w:r w:rsidR="001210ED">
      <w:rPr>
        <w:b/>
      </w:rPr>
      <w:t>1</w:t>
    </w:r>
    <w:r>
      <w:rPr>
        <w:b/>
      </w:rPr>
      <w:t xml:space="preserve"> - </w:t>
    </w:r>
    <w:r w:rsidR="00C2407E" w:rsidRPr="000E0ADA">
      <w:rPr>
        <w:b/>
      </w:rPr>
      <w:t>Z</w:t>
    </w:r>
    <w:r w:rsidR="000E0ADA" w:rsidRPr="000E0ADA">
      <w:rPr>
        <w:b/>
      </w:rPr>
      <w:t>adanie nr</w:t>
    </w:r>
    <w:r w:rsidR="00C2407E" w:rsidRPr="000E0ADA">
      <w:rPr>
        <w:b/>
      </w:rPr>
      <w:t xml:space="preserve"> </w:t>
    </w:r>
    <w:r w:rsidR="001210ED">
      <w:rPr>
        <w:b/>
      </w:rPr>
      <w:t xml:space="preserve">1 - </w:t>
    </w:r>
    <w:r w:rsidR="000E0ADA" w:rsidRPr="000E0ADA">
      <w:rPr>
        <w:b/>
      </w:rPr>
      <w:t>P</w:t>
    </w:r>
    <w:r w:rsidR="00A53A3B" w:rsidRPr="000E0ADA">
      <w:rPr>
        <w:b/>
      </w:rPr>
      <w:t>rzybory do sprzątania</w:t>
    </w:r>
    <w:r w:rsidR="00A53A3B" w:rsidRPr="000E0ADA">
      <w:rPr>
        <w:b/>
      </w:rPr>
      <w:tab/>
    </w:r>
    <w:r w:rsidR="000E0ADA" w:rsidRPr="000E0ADA">
      <w:rPr>
        <w:b/>
      </w:rPr>
      <w:t xml:space="preserve">                                </w:t>
    </w:r>
    <w:r>
      <w:rPr>
        <w:b/>
      </w:rPr>
      <w:t xml:space="preserve">  </w:t>
    </w:r>
    <w:r w:rsidR="000E0ADA">
      <w:rPr>
        <w:b/>
      </w:rPr>
      <w:t xml:space="preserve">                                          </w:t>
    </w:r>
    <w:r w:rsidR="000E0ADA" w:rsidRPr="000E0ADA">
      <w:rPr>
        <w:b/>
      </w:rPr>
      <w:t xml:space="preserve">                                                Nr postępowania: ZP/27</w:t>
    </w:r>
    <w:r w:rsidR="001210ED">
      <w:rPr>
        <w:b/>
      </w:rPr>
      <w:t>2</w:t>
    </w:r>
    <w:r w:rsidR="000E0ADA" w:rsidRPr="000E0ADA">
      <w:rPr>
        <w:b/>
      </w:rPr>
      <w:t>/201</w:t>
    </w:r>
    <w:r w:rsidR="001210ED">
      <w:rPr>
        <w:b/>
      </w:rPr>
      <w:t>9</w:t>
    </w:r>
  </w:p>
  <w:p w:rsidR="00A53A3B" w:rsidRDefault="00A53A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A"/>
    <w:rsid w:val="0006579D"/>
    <w:rsid w:val="00075532"/>
    <w:rsid w:val="000C12A8"/>
    <w:rsid w:val="000E0ADA"/>
    <w:rsid w:val="000F07AD"/>
    <w:rsid w:val="001210ED"/>
    <w:rsid w:val="001525F8"/>
    <w:rsid w:val="001F6241"/>
    <w:rsid w:val="00213C89"/>
    <w:rsid w:val="00233F4A"/>
    <w:rsid w:val="002A0B84"/>
    <w:rsid w:val="002A0F18"/>
    <w:rsid w:val="002C7952"/>
    <w:rsid w:val="00310D3B"/>
    <w:rsid w:val="00316DFF"/>
    <w:rsid w:val="003607FD"/>
    <w:rsid w:val="004044F4"/>
    <w:rsid w:val="00450849"/>
    <w:rsid w:val="004E43E7"/>
    <w:rsid w:val="004F23F8"/>
    <w:rsid w:val="004F67DC"/>
    <w:rsid w:val="00553BF7"/>
    <w:rsid w:val="0057672E"/>
    <w:rsid w:val="005F0DF0"/>
    <w:rsid w:val="006762E3"/>
    <w:rsid w:val="00685EE5"/>
    <w:rsid w:val="00690C1C"/>
    <w:rsid w:val="00715B47"/>
    <w:rsid w:val="00752624"/>
    <w:rsid w:val="00785BE1"/>
    <w:rsid w:val="007F20CD"/>
    <w:rsid w:val="00821677"/>
    <w:rsid w:val="008217F9"/>
    <w:rsid w:val="008302BA"/>
    <w:rsid w:val="00895348"/>
    <w:rsid w:val="008E59F8"/>
    <w:rsid w:val="009A0650"/>
    <w:rsid w:val="009B34CC"/>
    <w:rsid w:val="009C131D"/>
    <w:rsid w:val="009F4E60"/>
    <w:rsid w:val="009F5610"/>
    <w:rsid w:val="00A53A3B"/>
    <w:rsid w:val="00A81A69"/>
    <w:rsid w:val="00AA3260"/>
    <w:rsid w:val="00B22151"/>
    <w:rsid w:val="00B67058"/>
    <w:rsid w:val="00B979A8"/>
    <w:rsid w:val="00BD19EA"/>
    <w:rsid w:val="00BD2F6A"/>
    <w:rsid w:val="00BE00EE"/>
    <w:rsid w:val="00C2407E"/>
    <w:rsid w:val="00CC2066"/>
    <w:rsid w:val="00D722F3"/>
    <w:rsid w:val="00D8119C"/>
    <w:rsid w:val="00DE4303"/>
    <w:rsid w:val="00E24BB2"/>
    <w:rsid w:val="00E42B31"/>
    <w:rsid w:val="00EF4ECD"/>
    <w:rsid w:val="00FD38FC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A3B"/>
  </w:style>
  <w:style w:type="paragraph" w:styleId="Stopka">
    <w:name w:val="footer"/>
    <w:basedOn w:val="Normalny"/>
    <w:link w:val="StopkaZnak"/>
    <w:uiPriority w:val="99"/>
    <w:unhideWhenUsed/>
    <w:rsid w:val="00A5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A3B"/>
  </w:style>
  <w:style w:type="paragraph" w:styleId="Tekstdymka">
    <w:name w:val="Balloon Text"/>
    <w:basedOn w:val="Normalny"/>
    <w:link w:val="TekstdymkaZnak"/>
    <w:uiPriority w:val="99"/>
    <w:semiHidden/>
    <w:unhideWhenUsed/>
    <w:rsid w:val="00A5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A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9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A3B"/>
  </w:style>
  <w:style w:type="paragraph" w:styleId="Stopka">
    <w:name w:val="footer"/>
    <w:basedOn w:val="Normalny"/>
    <w:link w:val="StopkaZnak"/>
    <w:uiPriority w:val="99"/>
    <w:unhideWhenUsed/>
    <w:rsid w:val="00A5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A3B"/>
  </w:style>
  <w:style w:type="paragraph" w:styleId="Tekstdymka">
    <w:name w:val="Balloon Text"/>
    <w:basedOn w:val="Normalny"/>
    <w:link w:val="TekstdymkaZnak"/>
    <w:uiPriority w:val="99"/>
    <w:semiHidden/>
    <w:unhideWhenUsed/>
    <w:rsid w:val="00A5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A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9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35</cp:revision>
  <cp:lastPrinted>2018-03-20T11:53:00Z</cp:lastPrinted>
  <dcterms:created xsi:type="dcterms:W3CDTF">2015-03-23T11:40:00Z</dcterms:created>
  <dcterms:modified xsi:type="dcterms:W3CDTF">2019-04-08T11:38:00Z</dcterms:modified>
</cp:coreProperties>
</file>