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09340B08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8F024C">
        <w:rPr>
          <w:sz w:val="20"/>
        </w:rPr>
        <w:t>38</w:t>
      </w:r>
      <w:r w:rsidRPr="00647FF3">
        <w:rPr>
          <w:sz w:val="20"/>
        </w:rPr>
        <w:t>/21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7B0D9105" w14:textId="59F789AC" w:rsidR="00B161CE" w:rsidRPr="00B161CE" w:rsidRDefault="00B161CE" w:rsidP="00B161CE">
      <w:pPr>
        <w:pStyle w:val="NormalnyWeb"/>
        <w:shd w:val="clear" w:color="auto" w:fill="FFFFFF"/>
        <w:spacing w:before="0" w:after="0" w:line="360" w:lineRule="auto"/>
        <w:jc w:val="both"/>
        <w:rPr>
          <w:b/>
          <w:bCs/>
          <w:sz w:val="20"/>
          <w:szCs w:val="20"/>
        </w:rPr>
      </w:pPr>
      <w:bookmarkStart w:id="0" w:name="_Hlk72912443"/>
      <w:r w:rsidRPr="00B161CE">
        <w:rPr>
          <w:b/>
          <w:bCs/>
          <w:sz w:val="20"/>
          <w:szCs w:val="20"/>
        </w:rPr>
        <w:t>D</w:t>
      </w:r>
      <w:r w:rsidRPr="00B161CE">
        <w:rPr>
          <w:b/>
          <w:bCs/>
          <w:spacing w:val="-2"/>
          <w:sz w:val="20"/>
          <w:szCs w:val="20"/>
        </w:rPr>
        <w:t>zierżawa łączy telekomunikacyjnych</w:t>
      </w:r>
      <w:r w:rsidRPr="00B161CE">
        <w:rPr>
          <w:b/>
          <w:bCs/>
          <w:sz w:val="20"/>
          <w:szCs w:val="20"/>
        </w:rPr>
        <w:t xml:space="preserve"> Ethernetowych</w:t>
      </w:r>
      <w:r>
        <w:rPr>
          <w:b/>
          <w:bCs/>
          <w:sz w:val="20"/>
          <w:szCs w:val="20"/>
        </w:rPr>
        <w:t xml:space="preserve"> </w:t>
      </w:r>
      <w:r w:rsidRPr="00B161CE">
        <w:rPr>
          <w:b/>
          <w:bCs/>
          <w:sz w:val="20"/>
          <w:szCs w:val="20"/>
        </w:rPr>
        <w:t>dla jednostek Policji woj. zachodniopomorskiego</w:t>
      </w:r>
    </w:p>
    <w:bookmarkEnd w:id="0"/>
    <w:p w14:paraId="4EA02FFA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086966FA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423874A4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534D8"/>
    <w:rsid w:val="00200346"/>
    <w:rsid w:val="00277B3E"/>
    <w:rsid w:val="00343EBE"/>
    <w:rsid w:val="003F3BB4"/>
    <w:rsid w:val="00413902"/>
    <w:rsid w:val="0042523A"/>
    <w:rsid w:val="00560262"/>
    <w:rsid w:val="00646B56"/>
    <w:rsid w:val="00647FF3"/>
    <w:rsid w:val="0065277D"/>
    <w:rsid w:val="00683409"/>
    <w:rsid w:val="00732F11"/>
    <w:rsid w:val="00746BA2"/>
    <w:rsid w:val="007B23FF"/>
    <w:rsid w:val="0083331D"/>
    <w:rsid w:val="008F024C"/>
    <w:rsid w:val="00A11D6E"/>
    <w:rsid w:val="00A12C0D"/>
    <w:rsid w:val="00B161CE"/>
    <w:rsid w:val="00BE796C"/>
    <w:rsid w:val="00C048B4"/>
    <w:rsid w:val="00C066A3"/>
    <w:rsid w:val="00C170D3"/>
    <w:rsid w:val="00CB6654"/>
    <w:rsid w:val="00D13176"/>
    <w:rsid w:val="00D43CC4"/>
    <w:rsid w:val="00DC0C53"/>
    <w:rsid w:val="00E913E2"/>
    <w:rsid w:val="00E93794"/>
    <w:rsid w:val="00EF05A1"/>
    <w:rsid w:val="00F02B66"/>
    <w:rsid w:val="00F05CBF"/>
    <w:rsid w:val="00F7224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35</cp:revision>
  <cp:lastPrinted>2021-05-21T09:30:00Z</cp:lastPrinted>
  <dcterms:created xsi:type="dcterms:W3CDTF">2016-10-19T09:45:00Z</dcterms:created>
  <dcterms:modified xsi:type="dcterms:W3CDTF">2021-06-01T07:38:00Z</dcterms:modified>
</cp:coreProperties>
</file>