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41F5" w14:textId="545AED4D" w:rsidR="00990050" w:rsidRPr="000860F2" w:rsidRDefault="00990050" w:rsidP="000860F2">
      <w:pPr>
        <w:widowControl w:val="0"/>
        <w:suppressAutoHyphens/>
        <w:spacing w:line="360" w:lineRule="auto"/>
        <w:jc w:val="right"/>
        <w:rPr>
          <w:rFonts w:eastAsia="DejaVu Sans" w:cstheme="minorHAnsi"/>
          <w:b/>
          <w:iCs/>
          <w:kern w:val="1"/>
          <w:lang w:eastAsia="zh-CN" w:bidi="hi-IN"/>
        </w:rPr>
      </w:pPr>
      <w:bookmarkStart w:id="0" w:name="_Hlk139024083"/>
      <w:r w:rsidRPr="000860F2">
        <w:rPr>
          <w:rFonts w:eastAsia="DejaVu Sans" w:cstheme="minorHAnsi"/>
          <w:b/>
          <w:iCs/>
          <w:kern w:val="1"/>
          <w:lang w:eastAsia="zh-CN" w:bidi="hi-IN"/>
        </w:rPr>
        <w:t>Załącznik Nr 1 do SWZ/umowy</w:t>
      </w:r>
    </w:p>
    <w:p w14:paraId="638A5663" w14:textId="77777777" w:rsidR="00990050" w:rsidRPr="000860F2" w:rsidRDefault="00990050" w:rsidP="000860F2">
      <w:pPr>
        <w:suppressAutoHyphens/>
        <w:spacing w:line="360" w:lineRule="auto"/>
        <w:jc w:val="both"/>
        <w:rPr>
          <w:rFonts w:eastAsia="Times New Roman" w:cstheme="minorHAnsi"/>
        </w:rPr>
      </w:pPr>
    </w:p>
    <w:bookmarkEnd w:id="0"/>
    <w:p w14:paraId="7C57E73C" w14:textId="77777777" w:rsidR="000860F2" w:rsidRPr="000860F2" w:rsidRDefault="000860F2" w:rsidP="000860F2">
      <w:pPr>
        <w:spacing w:line="360" w:lineRule="auto"/>
        <w:jc w:val="center"/>
        <w:rPr>
          <w:rFonts w:cstheme="minorHAnsi"/>
          <w:b/>
        </w:rPr>
      </w:pPr>
      <w:r w:rsidRPr="000860F2">
        <w:rPr>
          <w:rFonts w:cstheme="minorHAnsi"/>
          <w:b/>
        </w:rPr>
        <w:t>OPIS PRZEDMIOTU ZAMÓWIENIA</w:t>
      </w:r>
    </w:p>
    <w:p w14:paraId="534ED897" w14:textId="77777777" w:rsidR="000860F2" w:rsidRPr="000860F2" w:rsidRDefault="000860F2" w:rsidP="000860F2">
      <w:pPr>
        <w:spacing w:line="360" w:lineRule="auto"/>
        <w:rPr>
          <w:rFonts w:cstheme="minorHAnsi"/>
          <w:b/>
        </w:rPr>
      </w:pPr>
    </w:p>
    <w:p w14:paraId="12D7F2FF" w14:textId="77777777" w:rsidR="000860F2" w:rsidRPr="000860F2" w:rsidRDefault="000860F2" w:rsidP="000860F2">
      <w:pPr>
        <w:pStyle w:val="Akapitzlist"/>
        <w:numPr>
          <w:ilvl w:val="0"/>
          <w:numId w:val="8"/>
        </w:numPr>
        <w:pBdr>
          <w:bottom w:val="single" w:sz="6" w:space="1" w:color="auto"/>
        </w:pBdr>
        <w:spacing w:line="360" w:lineRule="auto"/>
        <w:contextualSpacing w:val="0"/>
        <w:jc w:val="both"/>
        <w:rPr>
          <w:rFonts w:asciiTheme="minorHAnsi" w:hAnsiTheme="minorHAnsi" w:cstheme="minorHAnsi"/>
          <w:b/>
          <w:sz w:val="24"/>
          <w:szCs w:val="24"/>
        </w:rPr>
      </w:pPr>
      <w:r w:rsidRPr="000860F2">
        <w:rPr>
          <w:rFonts w:asciiTheme="minorHAnsi" w:hAnsiTheme="minorHAnsi" w:cstheme="minorHAnsi"/>
          <w:b/>
          <w:sz w:val="24"/>
          <w:szCs w:val="24"/>
        </w:rPr>
        <w:t>Przedmiot zamówienia</w:t>
      </w:r>
    </w:p>
    <w:p w14:paraId="0191E7D3" w14:textId="77777777" w:rsidR="000860F2" w:rsidRPr="000860F2" w:rsidRDefault="000860F2" w:rsidP="000860F2">
      <w:pPr>
        <w:spacing w:line="360" w:lineRule="auto"/>
        <w:jc w:val="both"/>
        <w:rPr>
          <w:rFonts w:cstheme="minorHAnsi"/>
          <w:b/>
        </w:rPr>
      </w:pPr>
    </w:p>
    <w:p w14:paraId="55772C31" w14:textId="77777777" w:rsidR="000860F2" w:rsidRPr="000860F2" w:rsidRDefault="000860F2" w:rsidP="000860F2">
      <w:pPr>
        <w:pStyle w:val="Akapitzlist"/>
        <w:spacing w:line="360" w:lineRule="auto"/>
        <w:ind w:left="360"/>
        <w:jc w:val="both"/>
        <w:rPr>
          <w:rFonts w:asciiTheme="minorHAnsi" w:hAnsiTheme="minorHAnsi" w:cstheme="minorHAnsi"/>
          <w:sz w:val="24"/>
          <w:szCs w:val="24"/>
        </w:rPr>
      </w:pPr>
      <w:r w:rsidRPr="000860F2">
        <w:rPr>
          <w:rFonts w:asciiTheme="minorHAnsi" w:hAnsiTheme="minorHAnsi" w:cstheme="minorHAnsi"/>
          <w:sz w:val="24"/>
          <w:szCs w:val="24"/>
        </w:rPr>
        <w:t xml:space="preserve">Przedmiotem zamówienia jest wyłonienie kancelarii patentowej w celu kompleksowej obsługi Uniwersytetu Łódzkiego w zakresie jego własności intelektualnej z dziedziny biologii oraz chemii. Obsługa dotyczyć będzie całości spraw patentowych, ochronnych i rejestracyjnych UŁ we  wskazanych powyżej dziedzinach, które rozpoczną się po dniu udzielenia zamówienia, tj.  zawarcia umowy z wyłonionym w niniejszym postępowaniu wykonawcą i toczyć się będą do  momentu wygaśnięcia patentów, praw ochronnych lub rejestracyjnych, negatywnej decyzji dotyczącej przyznania patentu, udzielenia ochrony lub zgody na rejestrację lub decyzji zamawiającego o rezygnacji z ubiegania się lub utrzymywania ochrony patentowej, praw ochronnych lub praw z rejestracji wzoru użytkowego, wzoru przemysłowego. Przedmiot zamówienia obejmie </w:t>
      </w:r>
      <w:r w:rsidRPr="000860F2">
        <w:rPr>
          <w:rFonts w:asciiTheme="minorHAnsi" w:hAnsiTheme="minorHAnsi" w:cstheme="minorHAnsi"/>
          <w:b/>
          <w:bCs/>
          <w:sz w:val="24"/>
          <w:szCs w:val="24"/>
          <w:u w:val="single"/>
        </w:rPr>
        <w:t>w  szczególności</w:t>
      </w:r>
      <w:r w:rsidRPr="000860F2">
        <w:rPr>
          <w:rFonts w:asciiTheme="minorHAnsi" w:hAnsiTheme="minorHAnsi" w:cstheme="minorHAnsi"/>
          <w:sz w:val="24"/>
          <w:szCs w:val="24"/>
        </w:rPr>
        <w:t xml:space="preserve"> następujący zakres czynności:</w:t>
      </w:r>
    </w:p>
    <w:p w14:paraId="57E749E3" w14:textId="77777777" w:rsidR="000860F2" w:rsidRPr="000860F2" w:rsidRDefault="000860F2" w:rsidP="000860F2">
      <w:pPr>
        <w:pStyle w:val="Akapitzlist"/>
        <w:numPr>
          <w:ilvl w:val="1"/>
          <w:numId w:val="8"/>
        </w:numPr>
        <w:spacing w:line="360" w:lineRule="auto"/>
        <w:ind w:left="851" w:hanging="425"/>
        <w:contextualSpacing w:val="0"/>
        <w:jc w:val="both"/>
        <w:rPr>
          <w:rFonts w:asciiTheme="minorHAnsi" w:hAnsiTheme="minorHAnsi" w:cstheme="minorHAnsi"/>
          <w:b/>
          <w:i/>
          <w:sz w:val="24"/>
          <w:szCs w:val="24"/>
        </w:rPr>
      </w:pPr>
      <w:r w:rsidRPr="000860F2">
        <w:rPr>
          <w:rFonts w:asciiTheme="minorHAnsi" w:hAnsiTheme="minorHAnsi" w:cstheme="minorHAnsi"/>
          <w:b/>
          <w:i/>
          <w:sz w:val="24"/>
          <w:szCs w:val="24"/>
        </w:rPr>
        <w:t>Ubieganie się o ochronę prawną (głównie patentową/wzoru użytkowego) wynalazków UŁ, w tym:</w:t>
      </w:r>
    </w:p>
    <w:p w14:paraId="5F0A78F5" w14:textId="77777777" w:rsidR="000860F2" w:rsidRPr="000860F2" w:rsidRDefault="000860F2" w:rsidP="000860F2">
      <w:pPr>
        <w:pStyle w:val="Akapitzlist"/>
        <w:numPr>
          <w:ilvl w:val="2"/>
          <w:numId w:val="8"/>
        </w:numPr>
        <w:spacing w:line="360" w:lineRule="auto"/>
        <w:ind w:left="1418" w:hanging="567"/>
        <w:contextualSpacing w:val="0"/>
        <w:jc w:val="both"/>
        <w:rPr>
          <w:rFonts w:asciiTheme="minorHAnsi" w:hAnsiTheme="minorHAnsi" w:cstheme="minorHAnsi"/>
          <w:sz w:val="24"/>
          <w:szCs w:val="24"/>
        </w:rPr>
      </w:pPr>
      <w:r w:rsidRPr="000860F2">
        <w:rPr>
          <w:rFonts w:asciiTheme="minorHAnsi" w:hAnsiTheme="minorHAnsi" w:cstheme="minorHAnsi"/>
          <w:sz w:val="24"/>
          <w:szCs w:val="24"/>
        </w:rPr>
        <w:t>wykonanie analizy zdolności patentowej/ochronnej wraz z rekomendacją dotyczącą zasadności i optymalnej formy ochrony (zgłoszenie patentowe, wzór użytkowy);</w:t>
      </w:r>
    </w:p>
    <w:p w14:paraId="2FCF33A2" w14:textId="77777777" w:rsidR="000860F2" w:rsidRPr="000860F2" w:rsidRDefault="000860F2" w:rsidP="000860F2">
      <w:pPr>
        <w:pStyle w:val="Akapitzlist"/>
        <w:numPr>
          <w:ilvl w:val="2"/>
          <w:numId w:val="8"/>
        </w:numPr>
        <w:spacing w:line="360" w:lineRule="auto"/>
        <w:ind w:left="1418" w:hanging="567"/>
        <w:contextualSpacing w:val="0"/>
        <w:jc w:val="both"/>
        <w:rPr>
          <w:rFonts w:asciiTheme="minorHAnsi" w:hAnsiTheme="minorHAnsi" w:cstheme="minorHAnsi"/>
          <w:sz w:val="24"/>
          <w:szCs w:val="24"/>
        </w:rPr>
      </w:pPr>
      <w:r w:rsidRPr="000860F2">
        <w:rPr>
          <w:rFonts w:asciiTheme="minorHAnsi" w:hAnsiTheme="minorHAnsi" w:cstheme="minorHAnsi"/>
          <w:sz w:val="24"/>
          <w:szCs w:val="24"/>
        </w:rPr>
        <w:t>przygotowanie i dokonanie zgłoszenia patentowego/wzoru użytkowego w UPRP, w  trybie PCT lub EPO lub w innym trybie krajowym właściwym dla uzyskania praw na  te  przedmioty ochrony (bądź w innym urzędzie, w tym przed Urzędem Stanów Zjednoczonych, jeśli zamawiający wyrazi taką  wolę);</w:t>
      </w:r>
    </w:p>
    <w:p w14:paraId="3AFCA585" w14:textId="77777777" w:rsidR="000860F2" w:rsidRPr="000860F2" w:rsidRDefault="000860F2" w:rsidP="000860F2">
      <w:pPr>
        <w:pStyle w:val="Akapitzlist"/>
        <w:numPr>
          <w:ilvl w:val="2"/>
          <w:numId w:val="8"/>
        </w:numPr>
        <w:spacing w:line="360" w:lineRule="auto"/>
        <w:ind w:left="1418" w:hanging="567"/>
        <w:contextualSpacing w:val="0"/>
        <w:jc w:val="both"/>
        <w:rPr>
          <w:rFonts w:asciiTheme="minorHAnsi" w:hAnsiTheme="minorHAnsi" w:cstheme="minorHAnsi"/>
          <w:sz w:val="24"/>
          <w:szCs w:val="24"/>
        </w:rPr>
      </w:pPr>
      <w:r w:rsidRPr="000860F2">
        <w:rPr>
          <w:rFonts w:asciiTheme="minorHAnsi" w:hAnsiTheme="minorHAnsi" w:cstheme="minorHAnsi"/>
          <w:sz w:val="24"/>
          <w:szCs w:val="24"/>
        </w:rPr>
        <w:t xml:space="preserve">dokonywanie kolejnych zgłoszeń patentowych dla wynalazku (tryb PCT/EPO/fazy krajowe) zgodnie z wolą zamawiającego z uwzględnieniem istniejących raportów o  stanie techniki i nowych wyników badań (w przypadku, gdy od momentu dokonania pierwszego zgłoszenia do zgłoszeń </w:t>
      </w:r>
      <w:r w:rsidRPr="000860F2">
        <w:rPr>
          <w:rFonts w:asciiTheme="minorHAnsi" w:hAnsiTheme="minorHAnsi" w:cstheme="minorHAnsi"/>
          <w:sz w:val="24"/>
          <w:szCs w:val="24"/>
        </w:rPr>
        <w:lastRenderedPageBreak/>
        <w:t>międzynarodowych zostały wykonane dodatkowe badania mogące wzmocnić zgłoszenie patentowe);</w:t>
      </w:r>
    </w:p>
    <w:p w14:paraId="0966A6BA" w14:textId="77777777" w:rsidR="000860F2" w:rsidRPr="000860F2" w:rsidRDefault="000860F2" w:rsidP="000860F2">
      <w:pPr>
        <w:pStyle w:val="Akapitzlist"/>
        <w:numPr>
          <w:ilvl w:val="2"/>
          <w:numId w:val="8"/>
        </w:numPr>
        <w:spacing w:line="360" w:lineRule="auto"/>
        <w:ind w:left="1418" w:hanging="567"/>
        <w:contextualSpacing w:val="0"/>
        <w:jc w:val="both"/>
        <w:rPr>
          <w:rFonts w:asciiTheme="minorHAnsi" w:hAnsiTheme="minorHAnsi" w:cstheme="minorHAnsi"/>
          <w:sz w:val="24"/>
          <w:szCs w:val="24"/>
        </w:rPr>
      </w:pPr>
      <w:r w:rsidRPr="000860F2">
        <w:rPr>
          <w:rFonts w:asciiTheme="minorHAnsi" w:hAnsiTheme="minorHAnsi" w:cstheme="minorHAnsi"/>
          <w:sz w:val="24"/>
          <w:szCs w:val="24"/>
        </w:rPr>
        <w:t xml:space="preserve">prowadzenie postępowania patentowego we wszystkich państwach, w których zgłoszenia patentowe zostały dokonane </w:t>
      </w:r>
      <w:r w:rsidRPr="000860F2">
        <w:rPr>
          <w:rFonts w:asciiTheme="minorHAnsi" w:hAnsiTheme="minorHAnsi" w:cstheme="minorHAnsi"/>
          <w:b/>
          <w:bCs/>
          <w:sz w:val="24"/>
          <w:szCs w:val="24"/>
          <w:u w:val="single"/>
        </w:rPr>
        <w:t>aż do momentu</w:t>
      </w:r>
      <w:r w:rsidRPr="000860F2">
        <w:rPr>
          <w:rFonts w:asciiTheme="minorHAnsi" w:hAnsiTheme="minorHAnsi" w:cstheme="minorHAnsi"/>
          <w:sz w:val="24"/>
          <w:szCs w:val="24"/>
        </w:rPr>
        <w:t xml:space="preserve"> wygaśnięcia patentów, odmowy ich  przyznania lub decyzji zamawiającego o rezygnacji z utrzymania ochrony patentowej, lub do momentu wypowiedzenia pełnomocnictwa przez Zmawiającego; </w:t>
      </w:r>
      <w:r w:rsidRPr="000860F2">
        <w:rPr>
          <w:rFonts w:asciiTheme="minorHAnsi" w:hAnsiTheme="minorHAnsi" w:cstheme="minorHAnsi"/>
          <w:b/>
          <w:bCs/>
          <w:sz w:val="24"/>
          <w:szCs w:val="24"/>
          <w:u w:val="single"/>
        </w:rPr>
        <w:t>(tabela nr 2 – Zakres opcjonalny)</w:t>
      </w:r>
    </w:p>
    <w:p w14:paraId="4216E504" w14:textId="77777777" w:rsidR="000860F2" w:rsidRPr="000860F2" w:rsidRDefault="000860F2" w:rsidP="000860F2">
      <w:pPr>
        <w:pStyle w:val="Akapitzlist"/>
        <w:numPr>
          <w:ilvl w:val="2"/>
          <w:numId w:val="8"/>
        </w:numPr>
        <w:spacing w:line="360" w:lineRule="auto"/>
        <w:ind w:left="1418" w:hanging="567"/>
        <w:contextualSpacing w:val="0"/>
        <w:jc w:val="both"/>
        <w:rPr>
          <w:rFonts w:asciiTheme="minorHAnsi" w:hAnsiTheme="minorHAnsi" w:cstheme="minorHAnsi"/>
          <w:sz w:val="24"/>
          <w:szCs w:val="24"/>
        </w:rPr>
      </w:pPr>
      <w:r w:rsidRPr="000860F2">
        <w:rPr>
          <w:rFonts w:asciiTheme="minorHAnsi" w:hAnsiTheme="minorHAnsi" w:cstheme="minorHAnsi"/>
          <w:sz w:val="24"/>
          <w:szCs w:val="24"/>
        </w:rPr>
        <w:t>informowanie o konieczności podjęcia decyzji o wejściu w kolejną fazę międzynarodowej/europejskiej procedury patentowej ze wskazaniem terminów i możliwości rozwiązań, wraz z ich interpretacją, a także podaniem wysokości opłat urzędowych z tym związanych – w terminie 3 miesięcy przed koniecznością podjęcia decyzji;</w:t>
      </w:r>
    </w:p>
    <w:p w14:paraId="035CB42E" w14:textId="77777777" w:rsidR="000860F2" w:rsidRPr="000860F2" w:rsidRDefault="000860F2" w:rsidP="000860F2">
      <w:pPr>
        <w:pStyle w:val="Akapitzlist"/>
        <w:numPr>
          <w:ilvl w:val="2"/>
          <w:numId w:val="8"/>
        </w:numPr>
        <w:spacing w:line="360" w:lineRule="auto"/>
        <w:ind w:left="1418" w:hanging="567"/>
        <w:contextualSpacing w:val="0"/>
        <w:jc w:val="both"/>
        <w:rPr>
          <w:rFonts w:asciiTheme="minorHAnsi" w:hAnsiTheme="minorHAnsi" w:cstheme="minorHAnsi"/>
          <w:sz w:val="24"/>
          <w:szCs w:val="24"/>
        </w:rPr>
      </w:pPr>
      <w:r w:rsidRPr="000860F2">
        <w:rPr>
          <w:rFonts w:asciiTheme="minorHAnsi" w:hAnsiTheme="minorHAnsi" w:cstheme="minorHAnsi"/>
          <w:sz w:val="24"/>
          <w:szCs w:val="24"/>
        </w:rPr>
        <w:t>dokonywanie tłumaczeń wymaganych w procedurze patentowej.</w:t>
      </w:r>
    </w:p>
    <w:p w14:paraId="16790781" w14:textId="77777777" w:rsidR="000860F2" w:rsidRPr="000860F2" w:rsidRDefault="000860F2" w:rsidP="000860F2">
      <w:pPr>
        <w:pStyle w:val="Akapitzlist"/>
        <w:numPr>
          <w:ilvl w:val="2"/>
          <w:numId w:val="8"/>
        </w:numPr>
        <w:spacing w:line="360" w:lineRule="auto"/>
        <w:ind w:left="1418" w:hanging="567"/>
        <w:contextualSpacing w:val="0"/>
        <w:jc w:val="both"/>
        <w:rPr>
          <w:rFonts w:asciiTheme="minorHAnsi" w:hAnsiTheme="minorHAnsi" w:cstheme="minorHAnsi"/>
          <w:sz w:val="24"/>
          <w:szCs w:val="24"/>
        </w:rPr>
      </w:pPr>
      <w:r w:rsidRPr="000860F2">
        <w:rPr>
          <w:rFonts w:asciiTheme="minorHAnsi" w:hAnsiTheme="minorHAnsi" w:cstheme="minorHAnsi"/>
          <w:sz w:val="24"/>
          <w:szCs w:val="24"/>
        </w:rPr>
        <w:t xml:space="preserve">przygotowanie i składanie wniosków </w:t>
      </w:r>
      <w:proofErr w:type="spellStart"/>
      <w:r w:rsidRPr="000860F2">
        <w:rPr>
          <w:rFonts w:asciiTheme="minorHAnsi" w:hAnsiTheme="minorHAnsi" w:cstheme="minorHAnsi"/>
          <w:sz w:val="24"/>
          <w:szCs w:val="24"/>
        </w:rPr>
        <w:t>opt</w:t>
      </w:r>
      <w:proofErr w:type="spellEnd"/>
      <w:r w:rsidRPr="000860F2">
        <w:rPr>
          <w:rFonts w:asciiTheme="minorHAnsi" w:hAnsiTheme="minorHAnsi" w:cstheme="minorHAnsi"/>
          <w:sz w:val="24"/>
          <w:szCs w:val="24"/>
        </w:rPr>
        <w:t>-out, jeśli zamawiający wyrazi taką wolę.</w:t>
      </w:r>
    </w:p>
    <w:p w14:paraId="3C219B95" w14:textId="77777777" w:rsidR="000860F2" w:rsidRPr="000860F2" w:rsidRDefault="000860F2" w:rsidP="000860F2">
      <w:pPr>
        <w:pStyle w:val="Akapitzlist"/>
        <w:numPr>
          <w:ilvl w:val="1"/>
          <w:numId w:val="8"/>
        </w:numPr>
        <w:spacing w:line="360" w:lineRule="auto"/>
        <w:ind w:left="709"/>
        <w:contextualSpacing w:val="0"/>
        <w:jc w:val="both"/>
        <w:rPr>
          <w:rFonts w:asciiTheme="minorHAnsi" w:hAnsiTheme="minorHAnsi" w:cstheme="minorHAnsi"/>
          <w:b/>
          <w:i/>
          <w:sz w:val="24"/>
          <w:szCs w:val="24"/>
        </w:rPr>
      </w:pPr>
      <w:r w:rsidRPr="000860F2">
        <w:rPr>
          <w:rFonts w:asciiTheme="minorHAnsi" w:hAnsiTheme="minorHAnsi" w:cstheme="minorHAnsi"/>
          <w:b/>
          <w:i/>
          <w:sz w:val="24"/>
          <w:szCs w:val="24"/>
        </w:rPr>
        <w:t>Utrzymanie ochrony prawnej wynalazków UŁ:</w:t>
      </w:r>
    </w:p>
    <w:p w14:paraId="705A740D" w14:textId="77777777" w:rsidR="000860F2" w:rsidRPr="000860F2" w:rsidRDefault="000860F2" w:rsidP="000860F2">
      <w:pPr>
        <w:pStyle w:val="Akapitzlist"/>
        <w:numPr>
          <w:ilvl w:val="2"/>
          <w:numId w:val="8"/>
        </w:numPr>
        <w:spacing w:line="360" w:lineRule="auto"/>
        <w:contextualSpacing w:val="0"/>
        <w:jc w:val="both"/>
        <w:rPr>
          <w:rFonts w:asciiTheme="minorHAnsi" w:hAnsiTheme="minorHAnsi" w:cstheme="minorHAnsi"/>
          <w:sz w:val="24"/>
          <w:szCs w:val="24"/>
        </w:rPr>
      </w:pPr>
      <w:r w:rsidRPr="000860F2">
        <w:rPr>
          <w:rFonts w:asciiTheme="minorHAnsi" w:hAnsiTheme="minorHAnsi" w:cstheme="minorHAnsi"/>
          <w:sz w:val="24"/>
          <w:szCs w:val="24"/>
        </w:rPr>
        <w:t>monitorowanie terminów wnoszenia opłat urzędowych, przekazywanie Zamawiającemu pisemnych informacji o terminie i wysokości wnoszenia opłat w  terminie 2 miesięcy przed wykonaniem czynności i ich dokonywanie po akceptacji Zamawiającego;</w:t>
      </w:r>
    </w:p>
    <w:p w14:paraId="5922F727" w14:textId="77777777" w:rsidR="000860F2" w:rsidRPr="000860F2" w:rsidRDefault="000860F2" w:rsidP="000860F2">
      <w:pPr>
        <w:pStyle w:val="Akapitzlist"/>
        <w:numPr>
          <w:ilvl w:val="2"/>
          <w:numId w:val="8"/>
        </w:numPr>
        <w:spacing w:line="360" w:lineRule="auto"/>
        <w:ind w:left="1418" w:hanging="567"/>
        <w:contextualSpacing w:val="0"/>
        <w:jc w:val="both"/>
        <w:rPr>
          <w:rFonts w:asciiTheme="minorHAnsi" w:hAnsiTheme="minorHAnsi" w:cstheme="minorHAnsi"/>
          <w:sz w:val="24"/>
          <w:szCs w:val="24"/>
        </w:rPr>
      </w:pPr>
      <w:r w:rsidRPr="000860F2">
        <w:rPr>
          <w:rFonts w:asciiTheme="minorHAnsi" w:hAnsiTheme="minorHAnsi" w:cstheme="minorHAnsi"/>
          <w:sz w:val="24"/>
          <w:szCs w:val="24"/>
        </w:rPr>
        <w:t>prowadzenie dokumentacji związanej z portfolio praw własności przemysłowej zamawiającego (patentów, praw ochronnych, praw z rejestracji) w sposób umożliwiający bieżący wgląd zamawiającego w prowadzone postępowania. Dokumentację po  zakończonej czynności, Wykonawca ma obowiązek przekazać Zamawiającemu w  terminie 7 dni.</w:t>
      </w:r>
    </w:p>
    <w:p w14:paraId="2D708AAE" w14:textId="77777777" w:rsidR="000860F2" w:rsidRDefault="000860F2" w:rsidP="000860F2">
      <w:pPr>
        <w:pStyle w:val="Akapitzlist"/>
        <w:numPr>
          <w:ilvl w:val="1"/>
          <w:numId w:val="8"/>
        </w:numPr>
        <w:spacing w:line="360" w:lineRule="auto"/>
        <w:ind w:left="709"/>
        <w:contextualSpacing w:val="0"/>
        <w:jc w:val="both"/>
        <w:rPr>
          <w:rFonts w:asciiTheme="minorHAnsi" w:hAnsiTheme="minorHAnsi" w:cstheme="minorHAnsi"/>
          <w:b/>
          <w:i/>
          <w:sz w:val="24"/>
          <w:szCs w:val="24"/>
        </w:rPr>
      </w:pPr>
      <w:r w:rsidRPr="000860F2">
        <w:rPr>
          <w:rFonts w:asciiTheme="minorHAnsi" w:hAnsiTheme="minorHAnsi" w:cstheme="minorHAnsi"/>
          <w:b/>
          <w:i/>
          <w:sz w:val="24"/>
          <w:szCs w:val="24"/>
        </w:rPr>
        <w:t>Świadczenie usług doradztwa w zakresie ochrony praw własności intelektualnej.</w:t>
      </w:r>
    </w:p>
    <w:p w14:paraId="2BCB9050" w14:textId="77777777" w:rsidR="000860F2" w:rsidRPr="000860F2" w:rsidRDefault="000860F2" w:rsidP="000860F2">
      <w:pPr>
        <w:pStyle w:val="Akapitzlist"/>
        <w:spacing w:line="360" w:lineRule="auto"/>
        <w:ind w:left="709"/>
        <w:contextualSpacing w:val="0"/>
        <w:jc w:val="both"/>
        <w:rPr>
          <w:rFonts w:asciiTheme="minorHAnsi" w:hAnsiTheme="minorHAnsi" w:cstheme="minorHAnsi"/>
          <w:b/>
          <w:i/>
          <w:sz w:val="24"/>
          <w:szCs w:val="24"/>
        </w:rPr>
      </w:pPr>
    </w:p>
    <w:p w14:paraId="5185042F" w14:textId="77777777" w:rsidR="000860F2" w:rsidRPr="000860F2" w:rsidRDefault="000860F2" w:rsidP="000860F2">
      <w:pPr>
        <w:pStyle w:val="Akapitzlist"/>
        <w:numPr>
          <w:ilvl w:val="0"/>
          <w:numId w:val="8"/>
        </w:numPr>
        <w:suppressAutoHyphens/>
        <w:spacing w:line="360" w:lineRule="auto"/>
        <w:ind w:left="284"/>
        <w:jc w:val="both"/>
        <w:rPr>
          <w:rFonts w:asciiTheme="minorHAnsi" w:eastAsia="Times New Roman" w:hAnsiTheme="minorHAnsi" w:cstheme="minorHAnsi"/>
          <w:i/>
          <w:iCs/>
          <w:sz w:val="24"/>
          <w:szCs w:val="24"/>
        </w:rPr>
      </w:pPr>
      <w:r w:rsidRPr="000860F2">
        <w:rPr>
          <w:rFonts w:asciiTheme="minorHAnsi" w:eastAsia="Times New Roman" w:hAnsiTheme="minorHAnsi" w:cstheme="minorHAnsi"/>
          <w:b/>
          <w:bCs/>
          <w:i/>
          <w:iCs/>
          <w:sz w:val="24"/>
          <w:szCs w:val="24"/>
        </w:rPr>
        <w:t xml:space="preserve">Zamawiający przedstawia w formie zestawień tabelarycznych katalog czynności objętych przedmiotem zamówienia </w:t>
      </w:r>
      <w:r w:rsidRPr="000860F2">
        <w:rPr>
          <w:rFonts w:asciiTheme="minorHAnsi" w:eastAsia="Times New Roman" w:hAnsiTheme="minorHAnsi" w:cstheme="minorHAnsi"/>
          <w:b/>
          <w:bCs/>
          <w:i/>
          <w:iCs/>
          <w:sz w:val="24"/>
          <w:szCs w:val="24"/>
          <w:u w:val="single"/>
        </w:rPr>
        <w:t>zastrzegając</w:t>
      </w:r>
      <w:r w:rsidRPr="000860F2">
        <w:rPr>
          <w:rFonts w:asciiTheme="minorHAnsi" w:eastAsia="Times New Roman" w:hAnsiTheme="minorHAnsi" w:cstheme="minorHAnsi"/>
          <w:i/>
          <w:iCs/>
          <w:sz w:val="24"/>
          <w:szCs w:val="24"/>
        </w:rPr>
        <w:t xml:space="preserve">, że przedmiot zamówienia obejmuje zakres czynności o  charakterze podstawowym /zlecanych obligatoryjnie/ oraz zakres czynności o charakterze opcjonalnym/zlecanych przez zamawiającego wyłącznie w </w:t>
      </w:r>
      <w:r w:rsidRPr="000860F2">
        <w:rPr>
          <w:rFonts w:asciiTheme="minorHAnsi" w:eastAsia="Times New Roman" w:hAnsiTheme="minorHAnsi" w:cstheme="minorHAnsi"/>
          <w:i/>
          <w:iCs/>
          <w:sz w:val="24"/>
          <w:szCs w:val="24"/>
        </w:rPr>
        <w:lastRenderedPageBreak/>
        <w:t>przypadku wystąpienia rzeczywistego zapotrzebowania na ich realizację. Wszelkie czynności, będą wymagały akceptacji Zamawiającego.</w:t>
      </w:r>
    </w:p>
    <w:p w14:paraId="3F5F5A9E" w14:textId="77777777" w:rsidR="000860F2" w:rsidRDefault="000860F2" w:rsidP="000860F2">
      <w:pPr>
        <w:suppressAutoHyphens/>
        <w:spacing w:line="360" w:lineRule="auto"/>
        <w:jc w:val="both"/>
        <w:rPr>
          <w:rFonts w:eastAsia="Times New Roman" w:cstheme="minorHAnsi"/>
          <w:b/>
          <w:bCs/>
          <w:color w:val="1F3864" w:themeColor="accent1" w:themeShade="80"/>
          <w:u w:val="single"/>
        </w:rPr>
      </w:pPr>
    </w:p>
    <w:p w14:paraId="193AFCF0" w14:textId="482426BB" w:rsidR="000860F2" w:rsidRPr="000860F2" w:rsidRDefault="000860F2" w:rsidP="000860F2">
      <w:pPr>
        <w:suppressAutoHyphens/>
        <w:spacing w:line="360" w:lineRule="auto"/>
        <w:jc w:val="both"/>
        <w:rPr>
          <w:rFonts w:eastAsia="Times New Roman" w:cstheme="minorHAnsi"/>
          <w:b/>
          <w:bCs/>
          <w:u w:val="single"/>
        </w:rPr>
      </w:pPr>
      <w:r w:rsidRPr="000860F2">
        <w:rPr>
          <w:rFonts w:eastAsia="Times New Roman" w:cstheme="minorHAnsi"/>
          <w:b/>
          <w:bCs/>
          <w:u w:val="single"/>
        </w:rPr>
        <w:t>TABELA NR 1 – ZAKRES PODSTAWOWY:</w:t>
      </w:r>
    </w:p>
    <w:tbl>
      <w:tblPr>
        <w:tblStyle w:val="Tabelasiatki5ciemnaakcent5"/>
        <w:tblW w:w="9351" w:type="dxa"/>
        <w:tblLayout w:type="fixed"/>
        <w:tblLook w:val="04A0" w:firstRow="1" w:lastRow="0" w:firstColumn="1" w:lastColumn="0" w:noHBand="0" w:noVBand="1"/>
      </w:tblPr>
      <w:tblGrid>
        <w:gridCol w:w="562"/>
        <w:gridCol w:w="3686"/>
        <w:gridCol w:w="2693"/>
        <w:gridCol w:w="2410"/>
      </w:tblGrid>
      <w:tr w:rsidR="000860F2" w:rsidRPr="000860F2" w14:paraId="79530AE9" w14:textId="77777777" w:rsidTr="000860F2">
        <w:trPr>
          <w:cnfStyle w:val="100000000000" w:firstRow="1" w:lastRow="0" w:firstColumn="0" w:lastColumn="0" w:oddVBand="0" w:evenVBand="0" w:oddHBand="0" w:evenHBand="0" w:firstRowFirstColumn="0" w:firstRowLastColumn="0" w:lastRowFirstColumn="0" w:lastRowLastColumn="0"/>
          <w:trHeight w:val="1504"/>
        </w:trPr>
        <w:tc>
          <w:tcPr>
            <w:cnfStyle w:val="001000000000" w:firstRow="0" w:lastRow="0" w:firstColumn="1" w:lastColumn="0" w:oddVBand="0" w:evenVBand="0" w:oddHBand="0" w:evenHBand="0" w:firstRowFirstColumn="0" w:firstRowLastColumn="0" w:lastRowFirstColumn="0" w:lastRowLastColumn="0"/>
            <w:tcW w:w="562" w:type="dxa"/>
            <w:tcBorders>
              <w:right w:val="single" w:sz="4" w:space="0" w:color="FFFFFF" w:themeColor="background1"/>
            </w:tcBorders>
            <w:vAlign w:val="center"/>
          </w:tcPr>
          <w:p w14:paraId="07064175"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Lp.</w:t>
            </w:r>
          </w:p>
        </w:tc>
        <w:tc>
          <w:tcPr>
            <w:tcW w:w="3686" w:type="dxa"/>
            <w:tcBorders>
              <w:left w:val="single" w:sz="4" w:space="0" w:color="FFFFFF" w:themeColor="background1"/>
              <w:right w:val="single" w:sz="4" w:space="0" w:color="FFFFFF" w:themeColor="background1"/>
            </w:tcBorders>
            <w:vAlign w:val="center"/>
          </w:tcPr>
          <w:p w14:paraId="1609D6CF" w14:textId="77777777" w:rsidR="000860F2" w:rsidRPr="000860F2" w:rsidRDefault="000860F2" w:rsidP="000860F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pl"/>
              </w:rPr>
            </w:pPr>
            <w:r w:rsidRPr="000860F2">
              <w:rPr>
                <w:rFonts w:cstheme="minorHAnsi"/>
                <w:color w:val="auto"/>
                <w:sz w:val="24"/>
                <w:szCs w:val="24"/>
                <w:lang w:val="pl"/>
              </w:rPr>
              <w:t>Czynności</w:t>
            </w:r>
          </w:p>
        </w:tc>
        <w:tc>
          <w:tcPr>
            <w:tcW w:w="2693" w:type="dxa"/>
            <w:tcBorders>
              <w:left w:val="single" w:sz="4" w:space="0" w:color="FFFFFF" w:themeColor="background1"/>
              <w:right w:val="single" w:sz="4" w:space="0" w:color="FFFFFF" w:themeColor="background1"/>
            </w:tcBorders>
            <w:vAlign w:val="center"/>
          </w:tcPr>
          <w:p w14:paraId="12828A9C" w14:textId="77777777" w:rsidR="000860F2" w:rsidRPr="000860F2" w:rsidRDefault="000860F2" w:rsidP="000860F2">
            <w:pPr>
              <w:spacing w:line="360" w:lineRule="auto"/>
              <w:ind w:left="343" w:right="345"/>
              <w:jc w:val="center"/>
              <w:cnfStyle w:val="100000000000" w:firstRow="1" w:lastRow="0" w:firstColumn="0" w:lastColumn="0" w:oddVBand="0" w:evenVBand="0" w:oddHBand="0" w:evenHBand="0" w:firstRowFirstColumn="0" w:firstRowLastColumn="0" w:lastRowFirstColumn="0" w:lastRowLastColumn="0"/>
              <w:rPr>
                <w:rFonts w:eastAsia="Tahoma" w:cstheme="minorHAnsi"/>
                <w:color w:val="auto"/>
                <w:sz w:val="24"/>
                <w:szCs w:val="24"/>
              </w:rPr>
            </w:pPr>
            <w:r w:rsidRPr="000860F2">
              <w:rPr>
                <w:rFonts w:eastAsia="Tahoma" w:cstheme="minorHAnsi"/>
                <w:color w:val="auto"/>
                <w:sz w:val="24"/>
                <w:szCs w:val="24"/>
              </w:rPr>
              <w:t>Termin wykonania</w:t>
            </w:r>
          </w:p>
        </w:tc>
        <w:tc>
          <w:tcPr>
            <w:tcW w:w="2410" w:type="dxa"/>
            <w:tcBorders>
              <w:left w:val="single" w:sz="4" w:space="0" w:color="FFFFFF" w:themeColor="background1"/>
            </w:tcBorders>
            <w:vAlign w:val="center"/>
          </w:tcPr>
          <w:p w14:paraId="350C3A1F" w14:textId="5981D27B" w:rsidR="000860F2" w:rsidRPr="000860F2" w:rsidRDefault="000860F2" w:rsidP="000860F2">
            <w:pPr>
              <w:spacing w:line="360" w:lineRule="auto"/>
              <w:ind w:left="343" w:right="345"/>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0860F2">
              <w:rPr>
                <w:rFonts w:eastAsia="Tahoma" w:cstheme="minorHAnsi"/>
                <w:color w:val="auto"/>
                <w:sz w:val="24"/>
                <w:szCs w:val="24"/>
              </w:rPr>
              <w:t>Prognozowana liczba zleceń</w:t>
            </w:r>
            <w:r>
              <w:rPr>
                <w:rFonts w:eastAsia="Tahoma" w:cstheme="minorHAnsi"/>
                <w:color w:val="auto"/>
                <w:sz w:val="24"/>
                <w:szCs w:val="24"/>
              </w:rPr>
              <w:t>/stron</w:t>
            </w:r>
            <w:r w:rsidRPr="000860F2">
              <w:rPr>
                <w:rFonts w:eastAsia="Tahoma" w:cstheme="minorHAnsi"/>
                <w:color w:val="auto"/>
                <w:sz w:val="24"/>
                <w:szCs w:val="24"/>
              </w:rPr>
              <w:t xml:space="preserve"> w okresie</w:t>
            </w:r>
          </w:p>
          <w:p w14:paraId="311E7AA0" w14:textId="77777777" w:rsidR="000860F2" w:rsidRPr="000860F2" w:rsidRDefault="000860F2" w:rsidP="000860F2">
            <w:pPr>
              <w:spacing w:line="360" w:lineRule="auto"/>
              <w:ind w:left="343" w:right="345"/>
              <w:jc w:val="center"/>
              <w:cnfStyle w:val="100000000000" w:firstRow="1" w:lastRow="0" w:firstColumn="0" w:lastColumn="0" w:oddVBand="0" w:evenVBand="0" w:oddHBand="0" w:evenHBand="0" w:firstRowFirstColumn="0" w:firstRowLastColumn="0" w:lastRowFirstColumn="0" w:lastRowLastColumn="0"/>
              <w:rPr>
                <w:rFonts w:eastAsia="Tahoma" w:cstheme="minorHAnsi"/>
                <w:color w:val="auto"/>
                <w:sz w:val="24"/>
                <w:szCs w:val="24"/>
              </w:rPr>
            </w:pPr>
            <w:r w:rsidRPr="000860F2">
              <w:rPr>
                <w:rFonts w:eastAsia="Tahoma" w:cstheme="minorHAnsi"/>
                <w:color w:val="auto"/>
                <w:sz w:val="24"/>
                <w:szCs w:val="24"/>
              </w:rPr>
              <w:t>obowiązywania umowy</w:t>
            </w:r>
          </w:p>
        </w:tc>
      </w:tr>
      <w:tr w:rsidR="000860F2" w:rsidRPr="000860F2" w14:paraId="32A3EDF3" w14:textId="77777777" w:rsidTr="0008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1D69518"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1</w:t>
            </w:r>
          </w:p>
        </w:tc>
        <w:tc>
          <w:tcPr>
            <w:tcW w:w="3686" w:type="dxa"/>
            <w:vAlign w:val="center"/>
          </w:tcPr>
          <w:p w14:paraId="2022645B"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r w:rsidRPr="000860F2">
              <w:rPr>
                <w:rFonts w:cstheme="minorHAnsi"/>
                <w:sz w:val="24"/>
                <w:szCs w:val="24"/>
                <w:lang w:val="pl"/>
              </w:rPr>
              <w:t xml:space="preserve">Wykonanie </w:t>
            </w:r>
            <w:r w:rsidRPr="000860F2">
              <w:rPr>
                <w:rFonts w:cstheme="minorHAnsi"/>
                <w:b/>
                <w:bCs/>
                <w:sz w:val="24"/>
                <w:szCs w:val="24"/>
                <w:lang w:val="pl"/>
              </w:rPr>
              <w:t>analizy zdolności patentowej</w:t>
            </w:r>
            <w:r w:rsidRPr="000860F2">
              <w:rPr>
                <w:rFonts w:cstheme="minorHAnsi"/>
                <w:sz w:val="24"/>
                <w:szCs w:val="24"/>
                <w:lang w:val="pl"/>
              </w:rPr>
              <w:t xml:space="preserve"> wraz z rekomendacją dotyczącą zasadności i optymalnej formy ochrony (zgłoszenie patentowe, wzór użytkowy)</w:t>
            </w:r>
          </w:p>
        </w:tc>
        <w:tc>
          <w:tcPr>
            <w:tcW w:w="2693" w:type="dxa"/>
            <w:vAlign w:val="center"/>
          </w:tcPr>
          <w:p w14:paraId="6270B819"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cstheme="minorHAnsi"/>
                <w:sz w:val="24"/>
                <w:szCs w:val="24"/>
              </w:rPr>
              <w:t>Nie później niż 14 dni od daty przesłania materiałów przez zamawiającego</w:t>
            </w:r>
          </w:p>
        </w:tc>
        <w:tc>
          <w:tcPr>
            <w:tcW w:w="2410" w:type="dxa"/>
            <w:vAlign w:val="center"/>
          </w:tcPr>
          <w:p w14:paraId="19537B0A"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r w:rsidRPr="000860F2">
              <w:rPr>
                <w:rFonts w:cstheme="minorHAnsi"/>
                <w:sz w:val="24"/>
                <w:szCs w:val="24"/>
              </w:rPr>
              <w:t>10 zleceń</w:t>
            </w:r>
          </w:p>
        </w:tc>
      </w:tr>
      <w:tr w:rsidR="000860F2" w:rsidRPr="000860F2" w14:paraId="13462426" w14:textId="77777777" w:rsidTr="000860F2">
        <w:tc>
          <w:tcPr>
            <w:cnfStyle w:val="001000000000" w:firstRow="0" w:lastRow="0" w:firstColumn="1" w:lastColumn="0" w:oddVBand="0" w:evenVBand="0" w:oddHBand="0" w:evenHBand="0" w:firstRowFirstColumn="0" w:firstRowLastColumn="0" w:lastRowFirstColumn="0" w:lastRowLastColumn="0"/>
            <w:tcW w:w="562" w:type="dxa"/>
            <w:vAlign w:val="center"/>
          </w:tcPr>
          <w:p w14:paraId="55EC4969"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2</w:t>
            </w:r>
          </w:p>
        </w:tc>
        <w:tc>
          <w:tcPr>
            <w:tcW w:w="3686" w:type="dxa"/>
            <w:vAlign w:val="center"/>
          </w:tcPr>
          <w:p w14:paraId="64C91B95"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pl"/>
              </w:rPr>
            </w:pPr>
            <w:r w:rsidRPr="000860F2">
              <w:rPr>
                <w:rFonts w:cstheme="minorHAnsi"/>
                <w:sz w:val="24"/>
                <w:szCs w:val="24"/>
                <w:lang w:val="pl"/>
              </w:rPr>
              <w:t>Przygotowanie i dokonanie zgłoszenia patentowego/wzoru użytkowego w UPRP, wraz z wniesieniem opłat urzędowych*</w:t>
            </w:r>
          </w:p>
        </w:tc>
        <w:tc>
          <w:tcPr>
            <w:tcW w:w="2693" w:type="dxa"/>
            <w:vAlign w:val="center"/>
          </w:tcPr>
          <w:p w14:paraId="12340630"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0F2">
              <w:rPr>
                <w:rFonts w:cstheme="minorHAnsi"/>
                <w:sz w:val="24"/>
                <w:szCs w:val="24"/>
              </w:rPr>
              <w:t>Nie później niż 30 dni od decyzji zamawiającego o dokonaniu zgłoszenia</w:t>
            </w:r>
          </w:p>
        </w:tc>
        <w:tc>
          <w:tcPr>
            <w:tcW w:w="2410" w:type="dxa"/>
            <w:vAlign w:val="center"/>
          </w:tcPr>
          <w:p w14:paraId="70DE17DB"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pl"/>
              </w:rPr>
            </w:pPr>
            <w:r w:rsidRPr="000860F2">
              <w:rPr>
                <w:rFonts w:cstheme="minorHAnsi"/>
                <w:sz w:val="24"/>
                <w:szCs w:val="24"/>
              </w:rPr>
              <w:t>10 zleceń</w:t>
            </w:r>
          </w:p>
        </w:tc>
      </w:tr>
      <w:tr w:rsidR="000860F2" w:rsidRPr="000860F2" w14:paraId="27C8E443" w14:textId="77777777" w:rsidTr="0008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4E57563"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3</w:t>
            </w:r>
          </w:p>
        </w:tc>
        <w:tc>
          <w:tcPr>
            <w:tcW w:w="3686" w:type="dxa"/>
            <w:vAlign w:val="center"/>
          </w:tcPr>
          <w:p w14:paraId="71D5178D"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lang w:val="pl" w:eastAsia="pl-PL"/>
              </w:rPr>
            </w:pPr>
            <w:r w:rsidRPr="000860F2">
              <w:rPr>
                <w:rFonts w:eastAsia="Times New Roman" w:cstheme="minorHAnsi"/>
                <w:sz w:val="24"/>
                <w:szCs w:val="24"/>
                <w:lang w:val="pl" w:eastAsia="pl-PL"/>
              </w:rPr>
              <w:t xml:space="preserve">Opracowanie i dokonanie </w:t>
            </w:r>
            <w:r w:rsidRPr="000860F2">
              <w:rPr>
                <w:rFonts w:eastAsia="Times New Roman" w:cstheme="minorHAnsi"/>
                <w:b/>
                <w:bCs/>
                <w:sz w:val="24"/>
                <w:szCs w:val="24"/>
                <w:lang w:val="pl" w:eastAsia="pl-PL"/>
              </w:rPr>
              <w:t>zgłoszenia patentowego PCT,</w:t>
            </w:r>
          </w:p>
          <w:p w14:paraId="16F56C18"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lang w:val="pl" w:eastAsia="pl-PL"/>
              </w:rPr>
            </w:pPr>
            <w:r w:rsidRPr="000860F2">
              <w:rPr>
                <w:rFonts w:eastAsia="Times New Roman" w:cstheme="minorHAnsi"/>
                <w:b/>
                <w:bCs/>
                <w:sz w:val="24"/>
                <w:szCs w:val="24"/>
                <w:lang w:val="pl" w:eastAsia="pl-PL"/>
              </w:rPr>
              <w:t xml:space="preserve">jako kontynuacji zgłoszenia z daty pierwszeństwa, </w:t>
            </w:r>
            <w:r w:rsidRPr="000860F2">
              <w:rPr>
                <w:rFonts w:eastAsia="Times New Roman" w:cstheme="minorHAnsi"/>
                <w:sz w:val="24"/>
                <w:szCs w:val="24"/>
                <w:lang w:val="pl" w:eastAsia="pl-PL"/>
              </w:rPr>
              <w:t>wraz z wniesieniem opłat urzędowych*</w:t>
            </w:r>
          </w:p>
          <w:p w14:paraId="60408F89"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p>
        </w:tc>
        <w:tc>
          <w:tcPr>
            <w:tcW w:w="2693" w:type="dxa"/>
            <w:vAlign w:val="center"/>
          </w:tcPr>
          <w:p w14:paraId="27CF6B2A"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Dla zgłoszeń PCT</w:t>
            </w:r>
          </w:p>
          <w:p w14:paraId="5B4EEF6A"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będących kontynuacją</w:t>
            </w:r>
          </w:p>
          <w:p w14:paraId="7E43A872"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postępowania –</w:t>
            </w:r>
          </w:p>
          <w:p w14:paraId="04A20FAF"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 terminach</w:t>
            </w:r>
          </w:p>
          <w:p w14:paraId="58406033"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wymaganych prawem</w:t>
            </w:r>
          </w:p>
          <w:p w14:paraId="38B76423"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eastAsia="Times New Roman" w:cstheme="minorHAnsi"/>
                <w:sz w:val="24"/>
                <w:szCs w:val="24"/>
                <w:lang w:eastAsia="pl-PL"/>
              </w:rPr>
              <w:t>patentowym</w:t>
            </w:r>
          </w:p>
        </w:tc>
        <w:tc>
          <w:tcPr>
            <w:tcW w:w="2410" w:type="dxa"/>
            <w:vAlign w:val="center"/>
          </w:tcPr>
          <w:p w14:paraId="6E8963DC"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r w:rsidRPr="000860F2">
              <w:rPr>
                <w:rFonts w:cstheme="minorHAnsi"/>
                <w:sz w:val="24"/>
                <w:szCs w:val="24"/>
              </w:rPr>
              <w:t>6 zleceń</w:t>
            </w:r>
          </w:p>
        </w:tc>
      </w:tr>
      <w:tr w:rsidR="000860F2" w:rsidRPr="000860F2" w14:paraId="70D333DE" w14:textId="77777777" w:rsidTr="000860F2">
        <w:tc>
          <w:tcPr>
            <w:cnfStyle w:val="001000000000" w:firstRow="0" w:lastRow="0" w:firstColumn="1" w:lastColumn="0" w:oddVBand="0" w:evenVBand="0" w:oddHBand="0" w:evenHBand="0" w:firstRowFirstColumn="0" w:firstRowLastColumn="0" w:lastRowFirstColumn="0" w:lastRowLastColumn="0"/>
            <w:tcW w:w="562" w:type="dxa"/>
            <w:vAlign w:val="center"/>
          </w:tcPr>
          <w:p w14:paraId="60E9A332"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4</w:t>
            </w:r>
          </w:p>
        </w:tc>
        <w:tc>
          <w:tcPr>
            <w:tcW w:w="3686" w:type="dxa"/>
            <w:vAlign w:val="center"/>
          </w:tcPr>
          <w:p w14:paraId="7E26B297"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lang w:eastAsia="pl-PL"/>
              </w:rPr>
            </w:pPr>
            <w:r w:rsidRPr="000860F2">
              <w:rPr>
                <w:rFonts w:eastAsia="Times New Roman" w:cstheme="minorHAnsi"/>
                <w:sz w:val="24"/>
                <w:szCs w:val="24"/>
                <w:lang w:eastAsia="pl-PL"/>
              </w:rPr>
              <w:t xml:space="preserve">Opracowanie i dokonanie </w:t>
            </w:r>
            <w:r w:rsidRPr="000860F2">
              <w:rPr>
                <w:rFonts w:eastAsia="Times New Roman" w:cstheme="minorHAnsi"/>
                <w:b/>
                <w:bCs/>
                <w:sz w:val="24"/>
                <w:szCs w:val="24"/>
                <w:lang w:eastAsia="pl-PL"/>
              </w:rPr>
              <w:t>zgłoszenia patentowego PCT</w:t>
            </w:r>
          </w:p>
          <w:p w14:paraId="2D9E4D9B"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pl" w:eastAsia="pl-PL"/>
              </w:rPr>
            </w:pPr>
            <w:r w:rsidRPr="000860F2">
              <w:rPr>
                <w:rFonts w:eastAsia="Times New Roman" w:cstheme="minorHAnsi"/>
                <w:b/>
                <w:bCs/>
                <w:sz w:val="24"/>
                <w:szCs w:val="24"/>
                <w:lang w:eastAsia="pl-PL"/>
              </w:rPr>
              <w:t>w dacie pierwszeństwa,</w:t>
            </w:r>
            <w:r w:rsidRPr="000860F2">
              <w:rPr>
                <w:rFonts w:eastAsia="Times New Roman" w:cstheme="minorHAnsi"/>
                <w:sz w:val="24"/>
                <w:szCs w:val="24"/>
                <w:lang w:eastAsia="pl-PL"/>
              </w:rPr>
              <w:t xml:space="preserve"> </w:t>
            </w:r>
            <w:r w:rsidRPr="000860F2">
              <w:rPr>
                <w:rFonts w:cstheme="minorHAnsi"/>
                <w:sz w:val="24"/>
                <w:szCs w:val="24"/>
              </w:rPr>
              <w:t>wraz z wniesieniem opłat urzędowych*</w:t>
            </w:r>
          </w:p>
        </w:tc>
        <w:tc>
          <w:tcPr>
            <w:tcW w:w="2693" w:type="dxa"/>
            <w:vAlign w:val="center"/>
          </w:tcPr>
          <w:p w14:paraId="2D140BCD"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Dla zgłoszeń PCT dla</w:t>
            </w:r>
          </w:p>
          <w:p w14:paraId="75157ECD"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nowych wynalazków</w:t>
            </w:r>
          </w:p>
          <w:p w14:paraId="54AE7BAD"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(bez wcześniejszego</w:t>
            </w:r>
          </w:p>
          <w:p w14:paraId="44CB89C4"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zgłoszenia - nie później</w:t>
            </w:r>
          </w:p>
          <w:p w14:paraId="4F710FF3"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niż 30 dni od daty</w:t>
            </w:r>
          </w:p>
          <w:p w14:paraId="3F7DBEC2"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przesłania materiałów</w:t>
            </w:r>
          </w:p>
          <w:p w14:paraId="560BFE61"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lastRenderedPageBreak/>
              <w:t>przez zamawiającego)</w:t>
            </w:r>
          </w:p>
        </w:tc>
        <w:tc>
          <w:tcPr>
            <w:tcW w:w="2410" w:type="dxa"/>
            <w:vAlign w:val="center"/>
          </w:tcPr>
          <w:p w14:paraId="252AAA47"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0F2">
              <w:rPr>
                <w:rFonts w:cstheme="minorHAnsi"/>
                <w:sz w:val="24"/>
                <w:szCs w:val="24"/>
              </w:rPr>
              <w:lastRenderedPageBreak/>
              <w:t>1 zlecenie</w:t>
            </w:r>
          </w:p>
        </w:tc>
      </w:tr>
      <w:tr w:rsidR="000860F2" w:rsidRPr="000860F2" w14:paraId="5551710B" w14:textId="77777777" w:rsidTr="0008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179AFD3"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5</w:t>
            </w:r>
          </w:p>
        </w:tc>
        <w:tc>
          <w:tcPr>
            <w:tcW w:w="3686" w:type="dxa"/>
            <w:vAlign w:val="center"/>
          </w:tcPr>
          <w:p w14:paraId="645B2C4F"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lang w:eastAsia="pl-PL"/>
              </w:rPr>
            </w:pPr>
            <w:r w:rsidRPr="000860F2">
              <w:rPr>
                <w:rFonts w:eastAsia="Times New Roman" w:cstheme="minorHAnsi"/>
                <w:sz w:val="24"/>
                <w:szCs w:val="24"/>
                <w:lang w:eastAsia="pl-PL"/>
              </w:rPr>
              <w:t xml:space="preserve">Opracowanie i dokonanie </w:t>
            </w:r>
            <w:r w:rsidRPr="000860F2">
              <w:rPr>
                <w:rFonts w:eastAsia="Times New Roman" w:cstheme="minorHAnsi"/>
                <w:b/>
                <w:bCs/>
                <w:sz w:val="24"/>
                <w:szCs w:val="24"/>
                <w:lang w:eastAsia="pl-PL"/>
              </w:rPr>
              <w:t>zgłoszenia patentowego EPO,</w:t>
            </w:r>
          </w:p>
          <w:p w14:paraId="18BFB9E1"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r w:rsidRPr="000860F2">
              <w:rPr>
                <w:rFonts w:eastAsia="Times New Roman" w:cstheme="minorHAnsi"/>
                <w:b/>
                <w:bCs/>
                <w:sz w:val="24"/>
                <w:szCs w:val="24"/>
                <w:lang w:eastAsia="pl-PL"/>
              </w:rPr>
              <w:t>jako kontynuacji zgłoszenia z daty pierwszeństwa,</w:t>
            </w:r>
            <w:r w:rsidRPr="000860F2">
              <w:rPr>
                <w:rFonts w:eastAsia="Times New Roman" w:cstheme="minorHAnsi"/>
                <w:sz w:val="24"/>
                <w:szCs w:val="24"/>
                <w:lang w:eastAsia="pl-PL"/>
              </w:rPr>
              <w:t xml:space="preserve"> </w:t>
            </w:r>
            <w:r w:rsidRPr="000860F2">
              <w:rPr>
                <w:rFonts w:cstheme="minorHAnsi"/>
                <w:sz w:val="24"/>
                <w:szCs w:val="24"/>
              </w:rPr>
              <w:t>wraz z wniesieniem opłat urzędowych*</w:t>
            </w:r>
          </w:p>
        </w:tc>
        <w:tc>
          <w:tcPr>
            <w:tcW w:w="2693" w:type="dxa"/>
            <w:vAlign w:val="center"/>
          </w:tcPr>
          <w:p w14:paraId="0E4AA4CA"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 terminie określonym</w:t>
            </w:r>
          </w:p>
          <w:p w14:paraId="60A087C3"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eastAsia="Times New Roman" w:cstheme="minorHAnsi"/>
                <w:sz w:val="24"/>
                <w:szCs w:val="24"/>
                <w:lang w:eastAsia="pl-PL"/>
              </w:rPr>
              <w:t>prawem patentowym</w:t>
            </w:r>
          </w:p>
        </w:tc>
        <w:tc>
          <w:tcPr>
            <w:tcW w:w="2410" w:type="dxa"/>
            <w:vAlign w:val="center"/>
          </w:tcPr>
          <w:p w14:paraId="09852E64"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r w:rsidRPr="000860F2">
              <w:rPr>
                <w:rFonts w:cstheme="minorHAnsi"/>
                <w:sz w:val="24"/>
                <w:szCs w:val="24"/>
              </w:rPr>
              <w:t>6 zleceń</w:t>
            </w:r>
          </w:p>
        </w:tc>
      </w:tr>
      <w:tr w:rsidR="000860F2" w:rsidRPr="000860F2" w14:paraId="1DD6B612" w14:textId="77777777" w:rsidTr="000860F2">
        <w:tc>
          <w:tcPr>
            <w:cnfStyle w:val="001000000000" w:firstRow="0" w:lastRow="0" w:firstColumn="1" w:lastColumn="0" w:oddVBand="0" w:evenVBand="0" w:oddHBand="0" w:evenHBand="0" w:firstRowFirstColumn="0" w:firstRowLastColumn="0" w:lastRowFirstColumn="0" w:lastRowLastColumn="0"/>
            <w:tcW w:w="562" w:type="dxa"/>
            <w:vAlign w:val="center"/>
          </w:tcPr>
          <w:p w14:paraId="306A8E1C"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6</w:t>
            </w:r>
          </w:p>
        </w:tc>
        <w:tc>
          <w:tcPr>
            <w:tcW w:w="3686" w:type="dxa"/>
            <w:vAlign w:val="center"/>
          </w:tcPr>
          <w:p w14:paraId="02DA9D38"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lang w:eastAsia="pl-PL"/>
              </w:rPr>
            </w:pPr>
            <w:r w:rsidRPr="000860F2">
              <w:rPr>
                <w:rFonts w:eastAsia="Times New Roman" w:cstheme="minorHAnsi"/>
                <w:sz w:val="24"/>
                <w:szCs w:val="24"/>
                <w:lang w:eastAsia="pl-PL"/>
              </w:rPr>
              <w:t xml:space="preserve">Opracowanie i dokonanie </w:t>
            </w:r>
            <w:r w:rsidRPr="000860F2">
              <w:rPr>
                <w:rFonts w:eastAsia="Times New Roman" w:cstheme="minorHAnsi"/>
                <w:b/>
                <w:bCs/>
                <w:sz w:val="24"/>
                <w:szCs w:val="24"/>
                <w:lang w:eastAsia="pl-PL"/>
              </w:rPr>
              <w:t>zgłoszenia patentowego EPO,</w:t>
            </w:r>
          </w:p>
          <w:p w14:paraId="17CE270B"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b/>
                <w:bCs/>
                <w:sz w:val="24"/>
                <w:szCs w:val="24"/>
                <w:lang w:eastAsia="pl-PL"/>
              </w:rPr>
              <w:t xml:space="preserve">w dacie pierwszeństwa, </w:t>
            </w:r>
            <w:r w:rsidRPr="000860F2">
              <w:rPr>
                <w:rFonts w:cstheme="minorHAnsi"/>
                <w:sz w:val="24"/>
                <w:szCs w:val="24"/>
              </w:rPr>
              <w:t>wraz z wniesieniem opłat urzędowych*</w:t>
            </w:r>
          </w:p>
        </w:tc>
        <w:tc>
          <w:tcPr>
            <w:tcW w:w="2693" w:type="dxa"/>
            <w:vAlign w:val="center"/>
          </w:tcPr>
          <w:p w14:paraId="5ABC7F3A"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Dla zgłoszeń EPO dla</w:t>
            </w:r>
          </w:p>
          <w:p w14:paraId="0C69C7B0"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nowych wynalazków</w:t>
            </w:r>
          </w:p>
          <w:p w14:paraId="511E68D4"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(bez wcześniejszego</w:t>
            </w:r>
          </w:p>
          <w:p w14:paraId="16A86835"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zgłoszenia - nie później</w:t>
            </w:r>
          </w:p>
          <w:p w14:paraId="55B26EE7"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niż 30 dni od daty</w:t>
            </w:r>
          </w:p>
          <w:p w14:paraId="39556FDB"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przesłania materiałów</w:t>
            </w:r>
          </w:p>
          <w:p w14:paraId="1DB0F988"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przez zamawiającego)</w:t>
            </w:r>
          </w:p>
        </w:tc>
        <w:tc>
          <w:tcPr>
            <w:tcW w:w="2410" w:type="dxa"/>
            <w:vAlign w:val="center"/>
          </w:tcPr>
          <w:p w14:paraId="29618922"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0F2">
              <w:rPr>
                <w:rFonts w:cstheme="minorHAnsi"/>
                <w:sz w:val="24"/>
                <w:szCs w:val="24"/>
              </w:rPr>
              <w:t>1 zlecenie</w:t>
            </w:r>
          </w:p>
        </w:tc>
      </w:tr>
      <w:tr w:rsidR="000860F2" w:rsidRPr="000860F2" w14:paraId="14DDB2CC" w14:textId="77777777" w:rsidTr="0008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1138669"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7</w:t>
            </w:r>
          </w:p>
        </w:tc>
        <w:tc>
          <w:tcPr>
            <w:tcW w:w="3686" w:type="dxa"/>
            <w:vAlign w:val="center"/>
          </w:tcPr>
          <w:p w14:paraId="75185AFC"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lang w:val="pl" w:eastAsia="pl-PL"/>
              </w:rPr>
            </w:pPr>
            <w:r w:rsidRPr="000860F2">
              <w:rPr>
                <w:rFonts w:eastAsia="Times New Roman" w:cstheme="minorHAnsi"/>
                <w:sz w:val="24"/>
                <w:szCs w:val="24"/>
                <w:lang w:val="pl" w:eastAsia="pl-PL"/>
              </w:rPr>
              <w:t xml:space="preserve">Opracowanie i dokonanie </w:t>
            </w:r>
            <w:r w:rsidRPr="000860F2">
              <w:rPr>
                <w:rFonts w:eastAsia="Times New Roman" w:cstheme="minorHAnsi"/>
                <w:b/>
                <w:bCs/>
                <w:sz w:val="24"/>
                <w:szCs w:val="24"/>
                <w:lang w:val="pl" w:eastAsia="pl-PL"/>
              </w:rPr>
              <w:t>zgłoszenia patentowego w USA,</w:t>
            </w:r>
          </w:p>
          <w:p w14:paraId="42676484"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pl" w:eastAsia="pl-PL"/>
              </w:rPr>
            </w:pPr>
            <w:r w:rsidRPr="000860F2">
              <w:rPr>
                <w:rFonts w:eastAsia="Times New Roman" w:cstheme="minorHAnsi"/>
                <w:b/>
                <w:bCs/>
                <w:sz w:val="24"/>
                <w:szCs w:val="24"/>
                <w:lang w:val="pl" w:eastAsia="pl-PL"/>
              </w:rPr>
              <w:t>jako kontynuacji zgłoszenia z daty pierwszeństwa</w:t>
            </w:r>
            <w:r w:rsidRPr="000860F2">
              <w:rPr>
                <w:rFonts w:eastAsia="Times New Roman" w:cstheme="minorHAnsi"/>
                <w:sz w:val="24"/>
                <w:szCs w:val="24"/>
                <w:lang w:val="pl" w:eastAsia="pl-PL"/>
              </w:rPr>
              <w:t>, wraz</w:t>
            </w:r>
          </w:p>
          <w:p w14:paraId="1387F63F"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r w:rsidRPr="000860F2">
              <w:rPr>
                <w:rFonts w:eastAsia="Times New Roman" w:cstheme="minorHAnsi"/>
                <w:sz w:val="24"/>
                <w:szCs w:val="24"/>
                <w:lang w:val="pl" w:eastAsia="pl-PL"/>
              </w:rPr>
              <w:t>z wniesieniem opłat urzędowych*</w:t>
            </w:r>
          </w:p>
        </w:tc>
        <w:tc>
          <w:tcPr>
            <w:tcW w:w="2693" w:type="dxa"/>
            <w:vAlign w:val="center"/>
          </w:tcPr>
          <w:p w14:paraId="61FE7DA4"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 terminie określonym</w:t>
            </w:r>
          </w:p>
          <w:p w14:paraId="7B26E39A"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eastAsia="Times New Roman" w:cstheme="minorHAnsi"/>
                <w:sz w:val="24"/>
                <w:szCs w:val="24"/>
                <w:lang w:eastAsia="pl-PL"/>
              </w:rPr>
              <w:t>prawem patentowym</w:t>
            </w:r>
          </w:p>
        </w:tc>
        <w:tc>
          <w:tcPr>
            <w:tcW w:w="2410" w:type="dxa"/>
            <w:vAlign w:val="center"/>
          </w:tcPr>
          <w:p w14:paraId="1DF681C9"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cstheme="minorHAnsi"/>
                <w:sz w:val="24"/>
                <w:szCs w:val="24"/>
              </w:rPr>
              <w:t>3 zlecenia</w:t>
            </w:r>
          </w:p>
        </w:tc>
      </w:tr>
      <w:tr w:rsidR="000860F2" w:rsidRPr="000860F2" w14:paraId="5C9C6271" w14:textId="77777777" w:rsidTr="000860F2">
        <w:tc>
          <w:tcPr>
            <w:cnfStyle w:val="001000000000" w:firstRow="0" w:lastRow="0" w:firstColumn="1" w:lastColumn="0" w:oddVBand="0" w:evenVBand="0" w:oddHBand="0" w:evenHBand="0" w:firstRowFirstColumn="0" w:firstRowLastColumn="0" w:lastRowFirstColumn="0" w:lastRowLastColumn="0"/>
            <w:tcW w:w="562" w:type="dxa"/>
            <w:vAlign w:val="center"/>
          </w:tcPr>
          <w:p w14:paraId="1820E71F"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8</w:t>
            </w:r>
          </w:p>
        </w:tc>
        <w:tc>
          <w:tcPr>
            <w:tcW w:w="3686" w:type="dxa"/>
            <w:vAlign w:val="center"/>
          </w:tcPr>
          <w:p w14:paraId="414F4DC7"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pl" w:eastAsia="pl-PL"/>
              </w:rPr>
            </w:pPr>
            <w:r w:rsidRPr="000860F2">
              <w:rPr>
                <w:rFonts w:cstheme="minorHAnsi"/>
                <w:sz w:val="24"/>
                <w:szCs w:val="24"/>
                <w:lang w:val="pl"/>
              </w:rPr>
              <w:t xml:space="preserve">przygotowanie i dokonanie </w:t>
            </w:r>
            <w:r w:rsidRPr="000860F2">
              <w:rPr>
                <w:rFonts w:cstheme="minorHAnsi"/>
                <w:b/>
                <w:bCs/>
                <w:sz w:val="24"/>
                <w:szCs w:val="24"/>
                <w:lang w:val="pl"/>
              </w:rPr>
              <w:t>zgłoszenia patentowego/wzoru użytkowego w procedurze krajowej, jako kontynuacji zgłoszenia z daty pierwszeństwa,</w:t>
            </w:r>
            <w:r w:rsidRPr="000860F2">
              <w:rPr>
                <w:rFonts w:cstheme="minorHAnsi"/>
                <w:sz w:val="24"/>
                <w:szCs w:val="24"/>
                <w:lang w:val="pl"/>
              </w:rPr>
              <w:t xml:space="preserve"> wraz z wniesieniem opłat urzędowych oraz uiszczeniem opłat za pełnomocnika zagranicznego*</w:t>
            </w:r>
          </w:p>
        </w:tc>
        <w:tc>
          <w:tcPr>
            <w:tcW w:w="2693" w:type="dxa"/>
            <w:vAlign w:val="center"/>
          </w:tcPr>
          <w:p w14:paraId="1A67AA01"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 terminie określonym</w:t>
            </w:r>
          </w:p>
          <w:p w14:paraId="15F1B29F"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prawem patentowym</w:t>
            </w:r>
          </w:p>
        </w:tc>
        <w:tc>
          <w:tcPr>
            <w:tcW w:w="2410" w:type="dxa"/>
            <w:vAlign w:val="center"/>
          </w:tcPr>
          <w:p w14:paraId="745E3176"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0F2">
              <w:rPr>
                <w:rFonts w:cstheme="minorHAnsi"/>
                <w:sz w:val="24"/>
                <w:szCs w:val="24"/>
              </w:rPr>
              <w:t>1 zlecenie</w:t>
            </w:r>
          </w:p>
        </w:tc>
      </w:tr>
      <w:tr w:rsidR="000860F2" w:rsidRPr="000860F2" w14:paraId="3F442E74" w14:textId="77777777" w:rsidTr="0008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6797C83"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9</w:t>
            </w:r>
          </w:p>
        </w:tc>
        <w:tc>
          <w:tcPr>
            <w:tcW w:w="3686" w:type="dxa"/>
            <w:vAlign w:val="center"/>
          </w:tcPr>
          <w:p w14:paraId="2DAAAA46"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r w:rsidRPr="000860F2">
              <w:rPr>
                <w:rFonts w:cstheme="minorHAnsi"/>
                <w:sz w:val="24"/>
                <w:szCs w:val="24"/>
                <w:lang w:val="pl"/>
              </w:rPr>
              <w:t xml:space="preserve">przygotowanie i dokonanie </w:t>
            </w:r>
            <w:r w:rsidRPr="000860F2">
              <w:rPr>
                <w:rFonts w:cstheme="minorHAnsi"/>
                <w:b/>
                <w:bCs/>
                <w:sz w:val="24"/>
                <w:szCs w:val="24"/>
                <w:lang w:val="pl"/>
              </w:rPr>
              <w:t>zgłoszenia patentowego/wzoru użytkowego w procedurze krajowej, w dacie pierwszeństwa,</w:t>
            </w:r>
            <w:r w:rsidRPr="000860F2">
              <w:rPr>
                <w:rFonts w:cstheme="minorHAnsi"/>
                <w:sz w:val="24"/>
                <w:szCs w:val="24"/>
                <w:lang w:val="pl"/>
              </w:rPr>
              <w:t xml:space="preserve"> wraz z wniesieniem opłat </w:t>
            </w:r>
            <w:r w:rsidRPr="000860F2">
              <w:rPr>
                <w:rFonts w:cstheme="minorHAnsi"/>
                <w:sz w:val="24"/>
                <w:szCs w:val="24"/>
                <w:lang w:val="pl"/>
              </w:rPr>
              <w:lastRenderedPageBreak/>
              <w:t>urzędowych oraz uiszczeniem opłat za pełnomocnika zagranicznego*</w:t>
            </w:r>
          </w:p>
        </w:tc>
        <w:tc>
          <w:tcPr>
            <w:tcW w:w="2693" w:type="dxa"/>
            <w:vAlign w:val="center"/>
          </w:tcPr>
          <w:p w14:paraId="0752FC80"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lastRenderedPageBreak/>
              <w:t>Dla zgłoszeń w trybie krajowym dla</w:t>
            </w:r>
          </w:p>
          <w:p w14:paraId="15AD6F67"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nowych wynalazków</w:t>
            </w:r>
          </w:p>
          <w:p w14:paraId="39977F09"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(bez wcześniejszego</w:t>
            </w:r>
          </w:p>
          <w:p w14:paraId="03F15417"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zgłoszenia - nie później</w:t>
            </w:r>
          </w:p>
          <w:p w14:paraId="5C33A556"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lastRenderedPageBreak/>
              <w:t>niż 30 dni od daty</w:t>
            </w:r>
          </w:p>
          <w:p w14:paraId="445AA9CF"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przesłania materiałów</w:t>
            </w:r>
          </w:p>
          <w:p w14:paraId="653154AC"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przez zamawiającego)</w:t>
            </w:r>
          </w:p>
        </w:tc>
        <w:tc>
          <w:tcPr>
            <w:tcW w:w="2410" w:type="dxa"/>
            <w:vAlign w:val="center"/>
          </w:tcPr>
          <w:p w14:paraId="308A2898"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cstheme="minorHAnsi"/>
                <w:sz w:val="24"/>
                <w:szCs w:val="24"/>
              </w:rPr>
              <w:lastRenderedPageBreak/>
              <w:t>1 zlecenie</w:t>
            </w:r>
          </w:p>
        </w:tc>
      </w:tr>
      <w:tr w:rsidR="000860F2" w:rsidRPr="000860F2" w14:paraId="2282DC4F" w14:textId="77777777" w:rsidTr="000860F2">
        <w:trPr>
          <w:trHeight w:val="5836"/>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5B6ECD0"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10</w:t>
            </w:r>
          </w:p>
        </w:tc>
        <w:tc>
          <w:tcPr>
            <w:tcW w:w="3686" w:type="dxa"/>
            <w:vAlign w:val="center"/>
          </w:tcPr>
          <w:p w14:paraId="45A7A4C7"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pl"/>
              </w:rPr>
            </w:pPr>
            <w:r w:rsidRPr="000860F2">
              <w:rPr>
                <w:rFonts w:cstheme="minorHAnsi"/>
                <w:b/>
                <w:bCs/>
                <w:sz w:val="24"/>
                <w:szCs w:val="24"/>
                <w:lang w:val="pl"/>
              </w:rPr>
              <w:t>Przygotowanie i weryfikacja rzeczniowska tłumaczenia na język procedury</w:t>
            </w:r>
            <w:r w:rsidRPr="000860F2">
              <w:rPr>
                <w:rFonts w:cstheme="minorHAnsi"/>
                <w:sz w:val="24"/>
                <w:szCs w:val="24"/>
                <w:lang w:val="pl"/>
              </w:rPr>
              <w:t xml:space="preserve"> do 10 stron (strona to około 1800 znaków) opisu, zastrzeżeń i rysunku – cena za 1 stronę</w:t>
            </w:r>
          </w:p>
        </w:tc>
        <w:tc>
          <w:tcPr>
            <w:tcW w:w="2693" w:type="dxa"/>
            <w:vAlign w:val="center"/>
          </w:tcPr>
          <w:p w14:paraId="4B694F7E"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 terminach</w:t>
            </w:r>
          </w:p>
          <w:p w14:paraId="221B6F84"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wymaganych prawem</w:t>
            </w:r>
          </w:p>
          <w:p w14:paraId="1191CD29"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patentowym</w:t>
            </w:r>
            <w:r w:rsidRPr="000860F2">
              <w:rPr>
                <w:rFonts w:cstheme="minorHAnsi"/>
                <w:sz w:val="24"/>
                <w:szCs w:val="24"/>
              </w:rPr>
              <w:t xml:space="preserve"> w przypadku zgłoszenia jako kontynuacji zgłoszenia z daty pierwszeństwa; </w:t>
            </w:r>
            <w:r w:rsidRPr="000860F2">
              <w:rPr>
                <w:rFonts w:eastAsia="Times New Roman" w:cstheme="minorHAnsi"/>
                <w:sz w:val="24"/>
                <w:szCs w:val="24"/>
                <w:lang w:eastAsia="pl-PL"/>
              </w:rPr>
              <w:t>dla</w:t>
            </w:r>
          </w:p>
          <w:p w14:paraId="217845D5"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nowych wynalazków</w:t>
            </w:r>
          </w:p>
          <w:p w14:paraId="1E1BCF1A"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(bez wcześniejszego</w:t>
            </w:r>
          </w:p>
          <w:p w14:paraId="2BE4E04E"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zgłoszenia - nie później</w:t>
            </w:r>
          </w:p>
          <w:p w14:paraId="067DCB3C"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niż 30 dni od daty</w:t>
            </w:r>
          </w:p>
          <w:p w14:paraId="22EA676F"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przesłania materiałów</w:t>
            </w:r>
          </w:p>
          <w:p w14:paraId="158ECE5D"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0F2">
              <w:rPr>
                <w:rFonts w:eastAsia="Times New Roman" w:cstheme="minorHAnsi"/>
                <w:sz w:val="24"/>
                <w:szCs w:val="24"/>
                <w:lang w:eastAsia="pl-PL"/>
              </w:rPr>
              <w:t>przez zamawiającego)</w:t>
            </w:r>
          </w:p>
          <w:p w14:paraId="228F92BD" w14:textId="77777777" w:rsidR="000860F2" w:rsidRPr="000860F2" w:rsidRDefault="000860F2" w:rsidP="000860F2">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410" w:type="dxa"/>
            <w:vAlign w:val="center"/>
          </w:tcPr>
          <w:p w14:paraId="78FD250A"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pl"/>
              </w:rPr>
            </w:pPr>
            <w:r w:rsidRPr="000860F2">
              <w:rPr>
                <w:rFonts w:cstheme="minorHAnsi"/>
                <w:sz w:val="24"/>
                <w:szCs w:val="24"/>
              </w:rPr>
              <w:t xml:space="preserve">120 stron </w:t>
            </w:r>
          </w:p>
        </w:tc>
      </w:tr>
    </w:tbl>
    <w:p w14:paraId="114A76ED" w14:textId="77777777" w:rsidR="000860F2" w:rsidRPr="000860F2" w:rsidRDefault="000860F2" w:rsidP="000860F2">
      <w:pPr>
        <w:suppressAutoHyphens/>
        <w:spacing w:line="360" w:lineRule="auto"/>
        <w:jc w:val="both"/>
        <w:rPr>
          <w:rFonts w:eastAsia="Times New Roman" w:cstheme="minorHAnsi"/>
        </w:rPr>
      </w:pPr>
    </w:p>
    <w:p w14:paraId="70C12CB9" w14:textId="77777777" w:rsidR="000860F2" w:rsidRPr="000860F2" w:rsidRDefault="000860F2" w:rsidP="000860F2">
      <w:pPr>
        <w:suppressAutoHyphens/>
        <w:spacing w:line="360" w:lineRule="auto"/>
        <w:jc w:val="both"/>
        <w:rPr>
          <w:rFonts w:eastAsia="Times New Roman" w:cstheme="minorHAnsi"/>
        </w:rPr>
      </w:pPr>
    </w:p>
    <w:p w14:paraId="7D06D494" w14:textId="52FBE6B4" w:rsidR="000860F2" w:rsidRPr="000860F2" w:rsidRDefault="000860F2" w:rsidP="000860F2">
      <w:pPr>
        <w:suppressAutoHyphens/>
        <w:spacing w:line="360" w:lineRule="auto"/>
        <w:jc w:val="both"/>
        <w:rPr>
          <w:rFonts w:eastAsia="Times New Roman" w:cstheme="minorHAnsi"/>
          <w:b/>
          <w:bCs/>
          <w:color w:val="1F3864" w:themeColor="accent1" w:themeShade="80"/>
          <w:u w:val="single"/>
        </w:rPr>
      </w:pPr>
      <w:r w:rsidRPr="000860F2">
        <w:rPr>
          <w:rFonts w:eastAsia="Times New Roman" w:cstheme="minorHAnsi"/>
          <w:b/>
          <w:bCs/>
          <w:color w:val="1F3864" w:themeColor="accent1" w:themeShade="80"/>
          <w:u w:val="single"/>
        </w:rPr>
        <w:t>TABELA NR 2 – ZAKRES OPCJONALNY:</w:t>
      </w:r>
    </w:p>
    <w:tbl>
      <w:tblPr>
        <w:tblStyle w:val="Tabelasiatki5ciemnaakcent3"/>
        <w:tblW w:w="9351" w:type="dxa"/>
        <w:tblLayout w:type="fixed"/>
        <w:tblLook w:val="04A0" w:firstRow="1" w:lastRow="0" w:firstColumn="1" w:lastColumn="0" w:noHBand="0" w:noVBand="1"/>
      </w:tblPr>
      <w:tblGrid>
        <w:gridCol w:w="562"/>
        <w:gridCol w:w="3686"/>
        <w:gridCol w:w="2693"/>
        <w:gridCol w:w="2410"/>
      </w:tblGrid>
      <w:tr w:rsidR="000860F2" w:rsidRPr="000860F2" w14:paraId="7F430C2A" w14:textId="77777777" w:rsidTr="00086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single" w:sz="4" w:space="0" w:color="FFFFFF" w:themeColor="background1"/>
            </w:tcBorders>
            <w:vAlign w:val="center"/>
          </w:tcPr>
          <w:p w14:paraId="0A162E00"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Lp.</w:t>
            </w:r>
          </w:p>
        </w:tc>
        <w:tc>
          <w:tcPr>
            <w:tcW w:w="3686" w:type="dxa"/>
            <w:tcBorders>
              <w:left w:val="single" w:sz="4" w:space="0" w:color="FFFFFF" w:themeColor="background1"/>
              <w:right w:val="single" w:sz="4" w:space="0" w:color="FFFFFF" w:themeColor="background1"/>
            </w:tcBorders>
            <w:vAlign w:val="center"/>
          </w:tcPr>
          <w:p w14:paraId="0FEF6FC6" w14:textId="77777777" w:rsidR="000860F2" w:rsidRPr="000860F2" w:rsidRDefault="000860F2" w:rsidP="000860F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pl"/>
              </w:rPr>
            </w:pPr>
            <w:r w:rsidRPr="000860F2">
              <w:rPr>
                <w:rFonts w:cstheme="minorHAnsi"/>
                <w:color w:val="auto"/>
                <w:sz w:val="24"/>
                <w:szCs w:val="24"/>
                <w:lang w:val="pl"/>
              </w:rPr>
              <w:t>Czynności</w:t>
            </w:r>
          </w:p>
        </w:tc>
        <w:tc>
          <w:tcPr>
            <w:tcW w:w="2693" w:type="dxa"/>
            <w:tcBorders>
              <w:left w:val="single" w:sz="4" w:space="0" w:color="FFFFFF" w:themeColor="background1"/>
              <w:right w:val="single" w:sz="4" w:space="0" w:color="FFFFFF" w:themeColor="background1"/>
            </w:tcBorders>
            <w:vAlign w:val="center"/>
          </w:tcPr>
          <w:p w14:paraId="6F9FB420" w14:textId="77777777" w:rsidR="000860F2" w:rsidRPr="000860F2" w:rsidRDefault="000860F2" w:rsidP="000860F2">
            <w:pPr>
              <w:spacing w:line="360" w:lineRule="auto"/>
              <w:ind w:left="343" w:right="345"/>
              <w:jc w:val="center"/>
              <w:cnfStyle w:val="100000000000" w:firstRow="1" w:lastRow="0" w:firstColumn="0" w:lastColumn="0" w:oddVBand="0" w:evenVBand="0" w:oddHBand="0" w:evenHBand="0" w:firstRowFirstColumn="0" w:firstRowLastColumn="0" w:lastRowFirstColumn="0" w:lastRowLastColumn="0"/>
              <w:rPr>
                <w:rFonts w:eastAsia="Tahoma" w:cstheme="minorHAnsi"/>
                <w:color w:val="auto"/>
                <w:sz w:val="24"/>
                <w:szCs w:val="24"/>
              </w:rPr>
            </w:pPr>
            <w:r w:rsidRPr="000860F2">
              <w:rPr>
                <w:rFonts w:eastAsia="Tahoma" w:cstheme="minorHAnsi"/>
                <w:color w:val="auto"/>
                <w:sz w:val="24"/>
                <w:szCs w:val="24"/>
              </w:rPr>
              <w:t>Termin wykonania</w:t>
            </w:r>
          </w:p>
        </w:tc>
        <w:tc>
          <w:tcPr>
            <w:tcW w:w="2410" w:type="dxa"/>
            <w:tcBorders>
              <w:left w:val="single" w:sz="4" w:space="0" w:color="FFFFFF" w:themeColor="background1"/>
            </w:tcBorders>
            <w:vAlign w:val="center"/>
          </w:tcPr>
          <w:p w14:paraId="5CCE2E7A" w14:textId="6D9A3A95" w:rsidR="000860F2" w:rsidRPr="000860F2" w:rsidRDefault="000860F2" w:rsidP="000860F2">
            <w:pPr>
              <w:spacing w:line="360" w:lineRule="auto"/>
              <w:ind w:left="343" w:right="345"/>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0860F2">
              <w:rPr>
                <w:rFonts w:eastAsia="Tahoma" w:cstheme="minorHAnsi"/>
                <w:color w:val="auto"/>
                <w:sz w:val="24"/>
                <w:szCs w:val="24"/>
              </w:rPr>
              <w:t>Prognozowana liczba zleceń/godzin w okresie</w:t>
            </w:r>
          </w:p>
          <w:p w14:paraId="6CD9EC16" w14:textId="77777777" w:rsidR="000860F2" w:rsidRPr="000860F2" w:rsidRDefault="000860F2" w:rsidP="000860F2">
            <w:pPr>
              <w:spacing w:line="360" w:lineRule="auto"/>
              <w:ind w:left="343" w:right="345"/>
              <w:jc w:val="center"/>
              <w:cnfStyle w:val="100000000000" w:firstRow="1" w:lastRow="0" w:firstColumn="0" w:lastColumn="0" w:oddVBand="0" w:evenVBand="0" w:oddHBand="0" w:evenHBand="0" w:firstRowFirstColumn="0" w:firstRowLastColumn="0" w:lastRowFirstColumn="0" w:lastRowLastColumn="0"/>
              <w:rPr>
                <w:rFonts w:eastAsia="Tahoma" w:cstheme="minorHAnsi"/>
                <w:color w:val="auto"/>
                <w:sz w:val="24"/>
                <w:szCs w:val="24"/>
              </w:rPr>
            </w:pPr>
            <w:r w:rsidRPr="000860F2">
              <w:rPr>
                <w:rFonts w:eastAsia="Tahoma" w:cstheme="minorHAnsi"/>
                <w:color w:val="auto"/>
                <w:sz w:val="24"/>
                <w:szCs w:val="24"/>
              </w:rPr>
              <w:t>obowiązywania umowy</w:t>
            </w:r>
          </w:p>
        </w:tc>
      </w:tr>
      <w:tr w:rsidR="000860F2" w:rsidRPr="000860F2" w14:paraId="420A9156" w14:textId="77777777" w:rsidTr="0008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A3690FB"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1</w:t>
            </w:r>
          </w:p>
        </w:tc>
        <w:tc>
          <w:tcPr>
            <w:tcW w:w="3686" w:type="dxa"/>
            <w:vAlign w:val="center"/>
          </w:tcPr>
          <w:p w14:paraId="2A64D26A"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pl" w:eastAsia="pl-PL"/>
              </w:rPr>
            </w:pPr>
            <w:r w:rsidRPr="000860F2">
              <w:rPr>
                <w:rFonts w:eastAsia="Times New Roman" w:cstheme="minorHAnsi"/>
                <w:b/>
                <w:bCs/>
                <w:sz w:val="24"/>
                <w:szCs w:val="24"/>
                <w:lang w:val="pl" w:eastAsia="pl-PL"/>
              </w:rPr>
              <w:t xml:space="preserve">Kontynuacja** postępowania patentowego w UPRP, </w:t>
            </w:r>
            <w:r w:rsidRPr="000860F2">
              <w:rPr>
                <w:rFonts w:eastAsia="Times New Roman" w:cstheme="minorHAnsi"/>
                <w:sz w:val="24"/>
                <w:szCs w:val="24"/>
                <w:lang w:val="pl" w:eastAsia="pl-PL"/>
              </w:rPr>
              <w:t xml:space="preserve">wraz z wnoszeniem opłat urzędowych (Wykonawca, będzie zobowiązany </w:t>
            </w:r>
            <w:r w:rsidRPr="000860F2">
              <w:rPr>
                <w:rFonts w:cstheme="minorHAnsi"/>
                <w:sz w:val="24"/>
                <w:szCs w:val="24"/>
              </w:rPr>
              <w:t xml:space="preserve">do przekazywania Zamawiającemu </w:t>
            </w:r>
            <w:r w:rsidRPr="000860F2">
              <w:rPr>
                <w:rFonts w:cstheme="minorHAnsi"/>
                <w:sz w:val="24"/>
                <w:szCs w:val="24"/>
              </w:rPr>
              <w:lastRenderedPageBreak/>
              <w:t xml:space="preserve">pisemnych informacji o terminie i wysokości wnoszenia opłat w  terminie 2 miesięcy przed </w:t>
            </w:r>
            <w:r w:rsidRPr="000860F2">
              <w:rPr>
                <w:rFonts w:eastAsia="Times New Roman" w:cstheme="minorHAnsi"/>
                <w:sz w:val="24"/>
                <w:szCs w:val="24"/>
                <w:lang w:val="pl" w:eastAsia="pl-PL"/>
              </w:rPr>
              <w:t>terminem ich</w:t>
            </w:r>
          </w:p>
          <w:p w14:paraId="78E8EF31"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pl"/>
              </w:rPr>
            </w:pPr>
            <w:r w:rsidRPr="000860F2">
              <w:rPr>
                <w:rFonts w:eastAsia="Times New Roman" w:cstheme="minorHAnsi"/>
                <w:sz w:val="24"/>
                <w:szCs w:val="24"/>
                <w:lang w:val="pl" w:eastAsia="pl-PL"/>
              </w:rPr>
              <w:t>wniesienia</w:t>
            </w:r>
            <w:r w:rsidRPr="000860F2">
              <w:rPr>
                <w:rFonts w:cstheme="minorHAnsi"/>
                <w:sz w:val="24"/>
                <w:szCs w:val="24"/>
                <w:lang w:val="pl"/>
              </w:rPr>
              <w:t xml:space="preserve">),* </w:t>
            </w:r>
            <w:r w:rsidRPr="000860F2">
              <w:rPr>
                <w:rFonts w:cstheme="minorHAnsi"/>
                <w:b/>
                <w:bCs/>
                <w:sz w:val="24"/>
                <w:szCs w:val="24"/>
                <w:lang w:val="pl"/>
              </w:rPr>
              <w:t>czynność obejmuje przygotowywanie i udzielanie odpowiedzi na pisma urzędowe</w:t>
            </w:r>
          </w:p>
        </w:tc>
        <w:tc>
          <w:tcPr>
            <w:tcW w:w="2693" w:type="dxa"/>
            <w:vAlign w:val="center"/>
          </w:tcPr>
          <w:p w14:paraId="1B2D1DF8"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lastRenderedPageBreak/>
              <w:t>Do momentu</w:t>
            </w:r>
          </w:p>
          <w:p w14:paraId="2CE36D9D"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wygaśnięcia patentu</w:t>
            </w:r>
          </w:p>
          <w:p w14:paraId="2BF0F48E"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lub negatywnej decyzji</w:t>
            </w:r>
          </w:p>
          <w:p w14:paraId="55E2C13A"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 sprawie jego</w:t>
            </w:r>
          </w:p>
          <w:p w14:paraId="771BBF82"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przyznania lub decyzji</w:t>
            </w:r>
          </w:p>
          <w:p w14:paraId="7E8EDE93"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lastRenderedPageBreak/>
              <w:t>zamawiającego</w:t>
            </w:r>
          </w:p>
          <w:p w14:paraId="49FDB373"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o rezygnacji z ochrony</w:t>
            </w:r>
          </w:p>
          <w:p w14:paraId="24DA1AF8"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r w:rsidRPr="000860F2">
              <w:rPr>
                <w:rFonts w:eastAsia="Times New Roman" w:cstheme="minorHAnsi"/>
                <w:sz w:val="24"/>
                <w:szCs w:val="24"/>
                <w:lang w:eastAsia="pl-PL"/>
              </w:rPr>
              <w:t>patentowej; lub do wypowiedzenia pełnomocnictwa przez Zamawiającego</w:t>
            </w:r>
          </w:p>
        </w:tc>
        <w:tc>
          <w:tcPr>
            <w:tcW w:w="2410" w:type="dxa"/>
            <w:vAlign w:val="center"/>
          </w:tcPr>
          <w:p w14:paraId="5E496DEA"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r w:rsidRPr="000860F2">
              <w:rPr>
                <w:rFonts w:cstheme="minorHAnsi"/>
                <w:sz w:val="24"/>
                <w:szCs w:val="24"/>
                <w:lang w:val="pl"/>
              </w:rPr>
              <w:lastRenderedPageBreak/>
              <w:t>30 godzin</w:t>
            </w:r>
          </w:p>
        </w:tc>
      </w:tr>
      <w:tr w:rsidR="000860F2" w:rsidRPr="000860F2" w14:paraId="16E4F4B3" w14:textId="77777777" w:rsidTr="000860F2">
        <w:tc>
          <w:tcPr>
            <w:cnfStyle w:val="001000000000" w:firstRow="0" w:lastRow="0" w:firstColumn="1" w:lastColumn="0" w:oddVBand="0" w:evenVBand="0" w:oddHBand="0" w:evenHBand="0" w:firstRowFirstColumn="0" w:firstRowLastColumn="0" w:lastRowFirstColumn="0" w:lastRowLastColumn="0"/>
            <w:tcW w:w="562" w:type="dxa"/>
            <w:vAlign w:val="center"/>
          </w:tcPr>
          <w:p w14:paraId="2A76563A"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2</w:t>
            </w:r>
          </w:p>
        </w:tc>
        <w:tc>
          <w:tcPr>
            <w:tcW w:w="3686" w:type="dxa"/>
            <w:vAlign w:val="center"/>
          </w:tcPr>
          <w:p w14:paraId="18D6BB93"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pl" w:eastAsia="pl-PL"/>
              </w:rPr>
            </w:pPr>
            <w:r w:rsidRPr="000860F2">
              <w:rPr>
                <w:rFonts w:eastAsia="Times New Roman" w:cstheme="minorHAnsi"/>
                <w:b/>
                <w:bCs/>
                <w:sz w:val="24"/>
                <w:szCs w:val="24"/>
                <w:lang w:eastAsia="pl-PL"/>
              </w:rPr>
              <w:t xml:space="preserve">Kontynuacja** postępowania patentowego przed urzędem w EPO, </w:t>
            </w:r>
            <w:r w:rsidRPr="000860F2">
              <w:rPr>
                <w:rFonts w:eastAsia="Times New Roman" w:cstheme="minorHAnsi"/>
                <w:sz w:val="24"/>
                <w:szCs w:val="24"/>
                <w:lang w:eastAsia="pl-PL"/>
              </w:rPr>
              <w:t xml:space="preserve">wraz z wniesieniem opłat urzędowych oraz za pełnomocnika zagranicznego </w:t>
            </w:r>
            <w:r w:rsidRPr="000860F2">
              <w:rPr>
                <w:rFonts w:eastAsia="Times New Roman" w:cstheme="minorHAnsi"/>
                <w:sz w:val="24"/>
                <w:szCs w:val="24"/>
                <w:lang w:val="pl" w:eastAsia="pl-PL"/>
              </w:rPr>
              <w:t xml:space="preserve">(Wykonawca, będzie zobowiązany </w:t>
            </w:r>
            <w:r w:rsidRPr="000860F2">
              <w:rPr>
                <w:rFonts w:cstheme="minorHAnsi"/>
                <w:sz w:val="24"/>
                <w:szCs w:val="24"/>
              </w:rPr>
              <w:t xml:space="preserve">do przekazywania Zamawiającemu pisemnych informacji o terminie i wysokości wnoszenia opłat w  terminie 2 miesięcy przed </w:t>
            </w:r>
            <w:r w:rsidRPr="000860F2">
              <w:rPr>
                <w:rFonts w:eastAsia="Times New Roman" w:cstheme="minorHAnsi"/>
                <w:sz w:val="24"/>
                <w:szCs w:val="24"/>
                <w:lang w:val="pl" w:eastAsia="pl-PL"/>
              </w:rPr>
              <w:t>terminem ich</w:t>
            </w:r>
          </w:p>
          <w:p w14:paraId="00E6BB57"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pl"/>
              </w:rPr>
            </w:pPr>
            <w:r w:rsidRPr="000860F2">
              <w:rPr>
                <w:rFonts w:eastAsia="Times New Roman" w:cstheme="minorHAnsi"/>
                <w:sz w:val="24"/>
                <w:szCs w:val="24"/>
                <w:lang w:val="pl" w:eastAsia="pl-PL"/>
              </w:rPr>
              <w:t>wniesienia</w:t>
            </w:r>
            <w:r w:rsidRPr="000860F2">
              <w:rPr>
                <w:rFonts w:cstheme="minorHAnsi"/>
                <w:sz w:val="24"/>
                <w:szCs w:val="24"/>
                <w:lang w:val="pl"/>
              </w:rPr>
              <w:t>),*</w:t>
            </w:r>
            <w:r w:rsidRPr="000860F2">
              <w:rPr>
                <w:rFonts w:eastAsia="Times New Roman" w:cstheme="minorHAnsi"/>
                <w:sz w:val="24"/>
                <w:szCs w:val="24"/>
                <w:lang w:eastAsia="pl-PL"/>
              </w:rPr>
              <w:t xml:space="preserve"> </w:t>
            </w:r>
            <w:r w:rsidRPr="000860F2">
              <w:rPr>
                <w:rFonts w:eastAsia="Times New Roman" w:cstheme="minorHAnsi"/>
                <w:b/>
                <w:bCs/>
                <w:sz w:val="24"/>
                <w:szCs w:val="24"/>
                <w:lang w:eastAsia="pl-PL"/>
              </w:rPr>
              <w:t>czynność obejmuje</w:t>
            </w:r>
            <w:r w:rsidRPr="000860F2">
              <w:rPr>
                <w:rFonts w:cstheme="minorHAnsi"/>
                <w:sz w:val="24"/>
                <w:szCs w:val="24"/>
              </w:rPr>
              <w:t xml:space="preserve"> </w:t>
            </w:r>
            <w:r w:rsidRPr="000860F2">
              <w:rPr>
                <w:rFonts w:eastAsia="Times New Roman" w:cstheme="minorHAnsi"/>
                <w:b/>
                <w:bCs/>
                <w:sz w:val="24"/>
                <w:szCs w:val="24"/>
                <w:lang w:eastAsia="pl-PL"/>
              </w:rPr>
              <w:t xml:space="preserve"> dokonanie walidacji patentu EPO, przygotowywanie i odpowiadanie na pisma urzędowe</w:t>
            </w:r>
          </w:p>
        </w:tc>
        <w:tc>
          <w:tcPr>
            <w:tcW w:w="2693" w:type="dxa"/>
            <w:vAlign w:val="center"/>
          </w:tcPr>
          <w:p w14:paraId="2EADB047"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Do momentu</w:t>
            </w:r>
          </w:p>
          <w:p w14:paraId="58506C0F"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wygaśnięcia patentu</w:t>
            </w:r>
          </w:p>
          <w:p w14:paraId="204E5FBE"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lub negatywnej decyzji</w:t>
            </w:r>
          </w:p>
          <w:p w14:paraId="79BBC78C"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 sprawie jego</w:t>
            </w:r>
          </w:p>
          <w:p w14:paraId="33E349A9"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przyznania lub decyzji</w:t>
            </w:r>
          </w:p>
          <w:p w14:paraId="318D9F5A"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zamawiającego</w:t>
            </w:r>
          </w:p>
          <w:p w14:paraId="21271A10"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o rezygnacji z ochrony</w:t>
            </w:r>
          </w:p>
          <w:p w14:paraId="741F8D89"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0F2">
              <w:rPr>
                <w:rFonts w:eastAsia="Times New Roman" w:cstheme="minorHAnsi"/>
                <w:sz w:val="24"/>
                <w:szCs w:val="24"/>
                <w:lang w:eastAsia="pl-PL"/>
              </w:rPr>
              <w:t>patentowej</w:t>
            </w:r>
          </w:p>
        </w:tc>
        <w:tc>
          <w:tcPr>
            <w:tcW w:w="2410" w:type="dxa"/>
            <w:vAlign w:val="center"/>
          </w:tcPr>
          <w:p w14:paraId="7985A3AC"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pl"/>
              </w:rPr>
            </w:pPr>
            <w:r w:rsidRPr="000860F2">
              <w:rPr>
                <w:rFonts w:cstheme="minorHAnsi"/>
                <w:sz w:val="24"/>
                <w:szCs w:val="24"/>
              </w:rPr>
              <w:t>80 godzin</w:t>
            </w:r>
          </w:p>
        </w:tc>
      </w:tr>
      <w:tr w:rsidR="000860F2" w:rsidRPr="000860F2" w14:paraId="5827C6B9" w14:textId="77777777" w:rsidTr="0008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88C2A34"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3</w:t>
            </w:r>
          </w:p>
        </w:tc>
        <w:tc>
          <w:tcPr>
            <w:tcW w:w="3686" w:type="dxa"/>
            <w:vAlign w:val="center"/>
          </w:tcPr>
          <w:p w14:paraId="643BE90D"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pl" w:eastAsia="pl-PL"/>
              </w:rPr>
            </w:pPr>
            <w:r w:rsidRPr="000860F2">
              <w:rPr>
                <w:rFonts w:eastAsia="Times New Roman" w:cstheme="minorHAnsi"/>
                <w:b/>
                <w:bCs/>
                <w:sz w:val="24"/>
                <w:szCs w:val="24"/>
                <w:lang w:eastAsia="pl-PL"/>
              </w:rPr>
              <w:t>Kontynuacja** postępowania patentowego</w:t>
            </w:r>
            <w:r w:rsidRPr="000860F2">
              <w:rPr>
                <w:rFonts w:cstheme="minorHAnsi"/>
                <w:b/>
                <w:bCs/>
                <w:sz w:val="24"/>
                <w:szCs w:val="24"/>
              </w:rPr>
              <w:t xml:space="preserve"> w trybie PCT, </w:t>
            </w:r>
            <w:r w:rsidRPr="000860F2">
              <w:rPr>
                <w:rFonts w:cstheme="minorHAnsi"/>
                <w:sz w:val="24"/>
                <w:szCs w:val="24"/>
                <w:lang w:val="pl"/>
              </w:rPr>
              <w:t xml:space="preserve">wejście w fazy krajowe w wybranych przez Zamawiającego krajach lub regionach, wraz z wniesieniem opłat urzędowych oraz uiszczeniem opłat za pełnomocnika zagranicznego* </w:t>
            </w:r>
            <w:r w:rsidRPr="000860F2">
              <w:rPr>
                <w:rFonts w:eastAsia="Times New Roman" w:cstheme="minorHAnsi"/>
                <w:sz w:val="24"/>
                <w:szCs w:val="24"/>
                <w:lang w:val="pl" w:eastAsia="pl-PL"/>
              </w:rPr>
              <w:t xml:space="preserve">(Wykonawca, będzie zobowiązany </w:t>
            </w:r>
            <w:r w:rsidRPr="000860F2">
              <w:rPr>
                <w:rFonts w:cstheme="minorHAnsi"/>
                <w:sz w:val="24"/>
                <w:szCs w:val="24"/>
              </w:rPr>
              <w:t xml:space="preserve">do przekazywania Zamawiającemu </w:t>
            </w:r>
            <w:r w:rsidRPr="000860F2">
              <w:rPr>
                <w:rFonts w:cstheme="minorHAnsi"/>
                <w:sz w:val="24"/>
                <w:szCs w:val="24"/>
              </w:rPr>
              <w:lastRenderedPageBreak/>
              <w:t xml:space="preserve">pisemnych informacji o terminie i wysokości wnoszenia opłat w  terminie 2 miesięcy przed </w:t>
            </w:r>
            <w:r w:rsidRPr="000860F2">
              <w:rPr>
                <w:rFonts w:eastAsia="Times New Roman" w:cstheme="minorHAnsi"/>
                <w:sz w:val="24"/>
                <w:szCs w:val="24"/>
                <w:lang w:val="pl" w:eastAsia="pl-PL"/>
              </w:rPr>
              <w:t>terminem ich</w:t>
            </w:r>
          </w:p>
          <w:p w14:paraId="69688198"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860F2">
              <w:rPr>
                <w:rFonts w:eastAsia="Times New Roman" w:cstheme="minorHAnsi"/>
                <w:sz w:val="24"/>
                <w:szCs w:val="24"/>
                <w:lang w:val="pl" w:eastAsia="pl-PL"/>
              </w:rPr>
              <w:t>wniesienia</w:t>
            </w:r>
            <w:r w:rsidRPr="000860F2">
              <w:rPr>
                <w:rFonts w:cstheme="minorHAnsi"/>
                <w:sz w:val="24"/>
                <w:szCs w:val="24"/>
                <w:lang w:val="pl"/>
              </w:rPr>
              <w:t xml:space="preserve">), </w:t>
            </w:r>
            <w:r w:rsidRPr="000860F2">
              <w:rPr>
                <w:rFonts w:cstheme="minorHAnsi"/>
                <w:b/>
                <w:bCs/>
                <w:sz w:val="24"/>
                <w:szCs w:val="24"/>
                <w:lang w:val="pl"/>
              </w:rPr>
              <w:t>czynność obejmuje przygotowywanie i udzielanie odpowiedzi na pisma urzędowe</w:t>
            </w:r>
          </w:p>
        </w:tc>
        <w:tc>
          <w:tcPr>
            <w:tcW w:w="2693" w:type="dxa"/>
            <w:vAlign w:val="center"/>
          </w:tcPr>
          <w:p w14:paraId="6940974E"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lastRenderedPageBreak/>
              <w:t>Do momentu</w:t>
            </w:r>
          </w:p>
          <w:p w14:paraId="6DF98B89"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wygaśnięcia patentu</w:t>
            </w:r>
          </w:p>
          <w:p w14:paraId="196AFECF"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lub negatywnej decyzji</w:t>
            </w:r>
          </w:p>
          <w:p w14:paraId="38BDFE60"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 sprawie jego</w:t>
            </w:r>
          </w:p>
          <w:p w14:paraId="6BD48509"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przyznania lub decyzji</w:t>
            </w:r>
          </w:p>
          <w:p w14:paraId="53009424"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zamawiającego</w:t>
            </w:r>
          </w:p>
          <w:p w14:paraId="58401C3E"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o rezygnacji z ochrony</w:t>
            </w:r>
          </w:p>
          <w:p w14:paraId="2E885755"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eastAsia="Times New Roman" w:cstheme="minorHAnsi"/>
                <w:sz w:val="24"/>
                <w:szCs w:val="24"/>
                <w:lang w:eastAsia="pl-PL"/>
              </w:rPr>
              <w:t>patentowej</w:t>
            </w:r>
          </w:p>
        </w:tc>
        <w:tc>
          <w:tcPr>
            <w:tcW w:w="2410" w:type="dxa"/>
            <w:vAlign w:val="center"/>
          </w:tcPr>
          <w:p w14:paraId="3F8B256E"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r w:rsidRPr="000860F2">
              <w:rPr>
                <w:rFonts w:cstheme="minorHAnsi"/>
                <w:sz w:val="24"/>
                <w:szCs w:val="24"/>
                <w:lang w:val="pl"/>
              </w:rPr>
              <w:t>70 godzin</w:t>
            </w:r>
          </w:p>
        </w:tc>
      </w:tr>
      <w:tr w:rsidR="000860F2" w:rsidRPr="000860F2" w14:paraId="094527E0" w14:textId="77777777" w:rsidTr="000860F2">
        <w:tc>
          <w:tcPr>
            <w:cnfStyle w:val="001000000000" w:firstRow="0" w:lastRow="0" w:firstColumn="1" w:lastColumn="0" w:oddVBand="0" w:evenVBand="0" w:oddHBand="0" w:evenHBand="0" w:firstRowFirstColumn="0" w:firstRowLastColumn="0" w:lastRowFirstColumn="0" w:lastRowLastColumn="0"/>
            <w:tcW w:w="562" w:type="dxa"/>
            <w:vAlign w:val="center"/>
          </w:tcPr>
          <w:p w14:paraId="08FF9847"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4</w:t>
            </w:r>
          </w:p>
        </w:tc>
        <w:tc>
          <w:tcPr>
            <w:tcW w:w="3686" w:type="dxa"/>
            <w:vAlign w:val="center"/>
          </w:tcPr>
          <w:p w14:paraId="508192F1"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pl" w:eastAsia="pl-PL"/>
              </w:rPr>
            </w:pPr>
            <w:r w:rsidRPr="000860F2">
              <w:rPr>
                <w:rFonts w:eastAsia="Times New Roman" w:cstheme="minorHAnsi"/>
                <w:b/>
                <w:bCs/>
                <w:sz w:val="24"/>
                <w:szCs w:val="24"/>
                <w:lang w:eastAsia="pl-PL"/>
              </w:rPr>
              <w:t xml:space="preserve">Kontynuacja** postępowania patentowego przed urzędem patentowym w USA, </w:t>
            </w:r>
            <w:r w:rsidRPr="000860F2">
              <w:rPr>
                <w:rFonts w:eastAsia="Times New Roman" w:cstheme="minorHAnsi"/>
                <w:sz w:val="24"/>
                <w:szCs w:val="24"/>
                <w:lang w:eastAsia="pl-PL"/>
              </w:rPr>
              <w:t xml:space="preserve">wraz z wnoszeniem wymaganych opłat urzędowych oraz uiszczeniem opłat za  pełnomocnika zagranicznego* </w:t>
            </w:r>
            <w:r w:rsidRPr="000860F2">
              <w:rPr>
                <w:rFonts w:eastAsia="Times New Roman" w:cstheme="minorHAnsi"/>
                <w:sz w:val="24"/>
                <w:szCs w:val="24"/>
                <w:lang w:val="pl" w:eastAsia="pl-PL"/>
              </w:rPr>
              <w:t xml:space="preserve">(Wykonawca, będzie zobowiązany </w:t>
            </w:r>
            <w:r w:rsidRPr="000860F2">
              <w:rPr>
                <w:rFonts w:cstheme="minorHAnsi"/>
                <w:sz w:val="24"/>
                <w:szCs w:val="24"/>
              </w:rPr>
              <w:t xml:space="preserve">do przekazywania Zamawiającemu pisemnych informacji o terminie i wysokości wnoszenia opłat w  terminie 2 miesięcy przed </w:t>
            </w:r>
            <w:r w:rsidRPr="000860F2">
              <w:rPr>
                <w:rFonts w:eastAsia="Times New Roman" w:cstheme="minorHAnsi"/>
                <w:sz w:val="24"/>
                <w:szCs w:val="24"/>
                <w:lang w:val="pl" w:eastAsia="pl-PL"/>
              </w:rPr>
              <w:t>terminem ich</w:t>
            </w:r>
          </w:p>
          <w:p w14:paraId="15EEF567"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lang w:eastAsia="pl-PL"/>
              </w:rPr>
            </w:pPr>
            <w:r w:rsidRPr="000860F2">
              <w:rPr>
                <w:rFonts w:eastAsia="Times New Roman" w:cstheme="minorHAnsi"/>
                <w:sz w:val="24"/>
                <w:szCs w:val="24"/>
                <w:lang w:val="pl" w:eastAsia="pl-PL"/>
              </w:rPr>
              <w:t>wniesienia</w:t>
            </w:r>
            <w:r w:rsidRPr="000860F2">
              <w:rPr>
                <w:rFonts w:cstheme="minorHAnsi"/>
                <w:sz w:val="24"/>
                <w:szCs w:val="24"/>
                <w:lang w:val="pl"/>
              </w:rPr>
              <w:t xml:space="preserve">), </w:t>
            </w:r>
            <w:r w:rsidRPr="000860F2">
              <w:rPr>
                <w:rFonts w:cstheme="minorHAnsi"/>
                <w:b/>
                <w:bCs/>
                <w:sz w:val="24"/>
                <w:szCs w:val="24"/>
                <w:lang w:val="pl"/>
              </w:rPr>
              <w:t>czynność obejmuje przygotowywanie i udzielanie odpowiedzi na pisma urzędowe</w:t>
            </w:r>
          </w:p>
        </w:tc>
        <w:tc>
          <w:tcPr>
            <w:tcW w:w="2693" w:type="dxa"/>
            <w:vAlign w:val="center"/>
          </w:tcPr>
          <w:p w14:paraId="0B493FB2"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Do momentu</w:t>
            </w:r>
          </w:p>
          <w:p w14:paraId="141D49E3"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wygaśnięcia patentu</w:t>
            </w:r>
          </w:p>
          <w:p w14:paraId="42A8421C"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lub negatywnej decyzji</w:t>
            </w:r>
          </w:p>
          <w:p w14:paraId="4BFD124C"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 sprawie jego</w:t>
            </w:r>
          </w:p>
          <w:p w14:paraId="46B3DD8D"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przyznania lub decyzji</w:t>
            </w:r>
          </w:p>
          <w:p w14:paraId="7D47524B"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zamawiającego</w:t>
            </w:r>
          </w:p>
          <w:p w14:paraId="342D12EA"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o rezygnacji z ochrony</w:t>
            </w:r>
          </w:p>
          <w:p w14:paraId="403B64AA"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patentowej</w:t>
            </w:r>
          </w:p>
        </w:tc>
        <w:tc>
          <w:tcPr>
            <w:tcW w:w="2410" w:type="dxa"/>
            <w:vAlign w:val="center"/>
          </w:tcPr>
          <w:p w14:paraId="41919670"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pl"/>
              </w:rPr>
            </w:pPr>
            <w:r w:rsidRPr="000860F2">
              <w:rPr>
                <w:rFonts w:cstheme="minorHAnsi"/>
                <w:sz w:val="24"/>
                <w:szCs w:val="24"/>
                <w:lang w:val="pl"/>
              </w:rPr>
              <w:t>20 godzin</w:t>
            </w:r>
          </w:p>
        </w:tc>
      </w:tr>
      <w:tr w:rsidR="000860F2" w:rsidRPr="000860F2" w14:paraId="43AE1840" w14:textId="77777777" w:rsidTr="0008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D17600B"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5</w:t>
            </w:r>
          </w:p>
        </w:tc>
        <w:tc>
          <w:tcPr>
            <w:tcW w:w="3686" w:type="dxa"/>
            <w:vAlign w:val="center"/>
          </w:tcPr>
          <w:p w14:paraId="44CC4B28"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pl" w:eastAsia="pl-PL"/>
              </w:rPr>
            </w:pPr>
            <w:r w:rsidRPr="000860F2">
              <w:rPr>
                <w:rFonts w:eastAsia="Times New Roman" w:cstheme="minorHAnsi"/>
                <w:b/>
                <w:bCs/>
                <w:sz w:val="24"/>
                <w:szCs w:val="24"/>
                <w:lang w:eastAsia="pl-PL"/>
              </w:rPr>
              <w:t xml:space="preserve">Kontynuacja** postępowania innym trybie krajowym, </w:t>
            </w:r>
            <w:r w:rsidRPr="000860F2">
              <w:rPr>
                <w:rFonts w:eastAsia="Times New Roman" w:cstheme="minorHAnsi"/>
                <w:sz w:val="24"/>
                <w:szCs w:val="24"/>
                <w:lang w:eastAsia="pl-PL"/>
              </w:rPr>
              <w:t>wraz z wniesieniem wymaganych opłat urzędowych oraz uiszczeniem opłaty za pełnomocnika zagranicznego*</w:t>
            </w:r>
            <w:r w:rsidRPr="000860F2">
              <w:rPr>
                <w:rFonts w:eastAsia="Times New Roman" w:cstheme="minorHAnsi"/>
                <w:sz w:val="24"/>
                <w:szCs w:val="24"/>
                <w:lang w:val="pl" w:eastAsia="pl-PL"/>
              </w:rPr>
              <w:t xml:space="preserve">(Wykonawca, będzie zobowiązany </w:t>
            </w:r>
            <w:r w:rsidRPr="000860F2">
              <w:rPr>
                <w:rFonts w:cstheme="minorHAnsi"/>
                <w:sz w:val="24"/>
                <w:szCs w:val="24"/>
              </w:rPr>
              <w:t xml:space="preserve">do przekazywania Zamawiającemu pisemnych informacji o terminie i </w:t>
            </w:r>
            <w:r w:rsidRPr="000860F2">
              <w:rPr>
                <w:rFonts w:cstheme="minorHAnsi"/>
                <w:sz w:val="24"/>
                <w:szCs w:val="24"/>
              </w:rPr>
              <w:lastRenderedPageBreak/>
              <w:t xml:space="preserve">wysokości wnoszenia opłat w  terminie 2 miesięcy przed </w:t>
            </w:r>
            <w:r w:rsidRPr="000860F2">
              <w:rPr>
                <w:rFonts w:eastAsia="Times New Roman" w:cstheme="minorHAnsi"/>
                <w:sz w:val="24"/>
                <w:szCs w:val="24"/>
                <w:lang w:val="pl" w:eastAsia="pl-PL"/>
              </w:rPr>
              <w:t>terminem ich</w:t>
            </w:r>
          </w:p>
          <w:p w14:paraId="6C6C0A1B"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lang w:eastAsia="pl-PL"/>
              </w:rPr>
            </w:pPr>
            <w:r w:rsidRPr="000860F2">
              <w:rPr>
                <w:rFonts w:eastAsia="Times New Roman" w:cstheme="minorHAnsi"/>
                <w:sz w:val="24"/>
                <w:szCs w:val="24"/>
                <w:lang w:val="pl" w:eastAsia="pl-PL"/>
              </w:rPr>
              <w:t>wniesienia</w:t>
            </w:r>
            <w:r w:rsidRPr="000860F2">
              <w:rPr>
                <w:rFonts w:cstheme="minorHAnsi"/>
                <w:sz w:val="24"/>
                <w:szCs w:val="24"/>
                <w:lang w:val="pl"/>
              </w:rPr>
              <w:t xml:space="preserve">), </w:t>
            </w:r>
            <w:r w:rsidRPr="000860F2">
              <w:rPr>
                <w:rFonts w:cstheme="minorHAnsi"/>
                <w:b/>
                <w:bCs/>
                <w:sz w:val="24"/>
                <w:szCs w:val="24"/>
                <w:lang w:val="pl"/>
              </w:rPr>
              <w:t>czynność obejmuje przygotowywanie i udzielanie odpowiedzi na pisma urzędowe</w:t>
            </w:r>
          </w:p>
        </w:tc>
        <w:tc>
          <w:tcPr>
            <w:tcW w:w="2693" w:type="dxa"/>
            <w:vAlign w:val="center"/>
          </w:tcPr>
          <w:p w14:paraId="07CCA014"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lastRenderedPageBreak/>
              <w:t>Do momentu</w:t>
            </w:r>
          </w:p>
          <w:p w14:paraId="5025D2E4"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wygaśnięcia patentu</w:t>
            </w:r>
          </w:p>
          <w:p w14:paraId="56185470"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lub negatywnej decyzji</w:t>
            </w:r>
          </w:p>
          <w:p w14:paraId="7E6C1DD5"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w sprawie jego</w:t>
            </w:r>
          </w:p>
          <w:p w14:paraId="14C169B8"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przyznania lub decyzji</w:t>
            </w:r>
          </w:p>
          <w:p w14:paraId="5B017CB4"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zamawiającego</w:t>
            </w:r>
          </w:p>
          <w:p w14:paraId="6319DC75"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o rezygnacji z ochrony</w:t>
            </w:r>
          </w:p>
          <w:p w14:paraId="722B50E3"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pl-PL"/>
              </w:rPr>
            </w:pPr>
            <w:r w:rsidRPr="000860F2">
              <w:rPr>
                <w:rFonts w:eastAsia="Times New Roman" w:cstheme="minorHAnsi"/>
                <w:sz w:val="24"/>
                <w:szCs w:val="24"/>
                <w:lang w:eastAsia="pl-PL"/>
              </w:rPr>
              <w:t>patentowej</w:t>
            </w:r>
          </w:p>
        </w:tc>
        <w:tc>
          <w:tcPr>
            <w:tcW w:w="2410" w:type="dxa"/>
            <w:vAlign w:val="center"/>
          </w:tcPr>
          <w:p w14:paraId="02CB133F"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pl"/>
              </w:rPr>
            </w:pPr>
            <w:r w:rsidRPr="000860F2">
              <w:rPr>
                <w:rFonts w:cstheme="minorHAnsi"/>
                <w:sz w:val="24"/>
                <w:szCs w:val="24"/>
                <w:lang w:val="pl"/>
              </w:rPr>
              <w:t>10 godzin</w:t>
            </w:r>
          </w:p>
        </w:tc>
      </w:tr>
      <w:tr w:rsidR="000860F2" w:rsidRPr="000860F2" w14:paraId="74FEA072" w14:textId="77777777" w:rsidTr="000860F2">
        <w:tc>
          <w:tcPr>
            <w:cnfStyle w:val="001000000000" w:firstRow="0" w:lastRow="0" w:firstColumn="1" w:lastColumn="0" w:oddVBand="0" w:evenVBand="0" w:oddHBand="0" w:evenHBand="0" w:firstRowFirstColumn="0" w:firstRowLastColumn="0" w:lastRowFirstColumn="0" w:lastRowLastColumn="0"/>
            <w:tcW w:w="562" w:type="dxa"/>
            <w:vAlign w:val="center"/>
          </w:tcPr>
          <w:p w14:paraId="08E52A38"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6</w:t>
            </w:r>
          </w:p>
        </w:tc>
        <w:tc>
          <w:tcPr>
            <w:tcW w:w="3686" w:type="dxa"/>
            <w:vAlign w:val="center"/>
          </w:tcPr>
          <w:p w14:paraId="5A915E17"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pl"/>
              </w:rPr>
            </w:pPr>
            <w:r w:rsidRPr="000860F2">
              <w:rPr>
                <w:rFonts w:cstheme="minorHAnsi"/>
                <w:b/>
                <w:bCs/>
                <w:sz w:val="24"/>
                <w:szCs w:val="24"/>
                <w:lang w:val="pl"/>
              </w:rPr>
              <w:t xml:space="preserve">przygotowanie i składanie wniosków </w:t>
            </w:r>
            <w:proofErr w:type="spellStart"/>
            <w:r w:rsidRPr="000860F2">
              <w:rPr>
                <w:rFonts w:cstheme="minorHAnsi"/>
                <w:b/>
                <w:bCs/>
                <w:sz w:val="24"/>
                <w:szCs w:val="24"/>
                <w:lang w:val="pl"/>
              </w:rPr>
              <w:t>opt</w:t>
            </w:r>
            <w:proofErr w:type="spellEnd"/>
            <w:r w:rsidRPr="000860F2">
              <w:rPr>
                <w:rFonts w:cstheme="minorHAnsi"/>
                <w:b/>
                <w:bCs/>
                <w:sz w:val="24"/>
                <w:szCs w:val="24"/>
                <w:lang w:val="pl"/>
              </w:rPr>
              <w:t>-out</w:t>
            </w:r>
            <w:r w:rsidRPr="000860F2">
              <w:rPr>
                <w:rFonts w:cstheme="minorHAnsi"/>
                <w:sz w:val="24"/>
                <w:szCs w:val="24"/>
                <w:lang w:val="pl"/>
              </w:rPr>
              <w:t>, jeśli zamawiający wyrazi taką  wolę.</w:t>
            </w:r>
          </w:p>
        </w:tc>
        <w:tc>
          <w:tcPr>
            <w:tcW w:w="2693" w:type="dxa"/>
            <w:vAlign w:val="center"/>
          </w:tcPr>
          <w:p w14:paraId="15D37798"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0F2">
              <w:rPr>
                <w:rFonts w:cstheme="minorHAnsi"/>
                <w:sz w:val="24"/>
                <w:szCs w:val="24"/>
              </w:rPr>
              <w:t>W terminach ustalanych</w:t>
            </w:r>
          </w:p>
          <w:p w14:paraId="6C9FB086"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0F2">
              <w:rPr>
                <w:rFonts w:cstheme="minorHAnsi"/>
                <w:sz w:val="24"/>
                <w:szCs w:val="24"/>
              </w:rPr>
              <w:t>indywidualnie pomiędzy</w:t>
            </w:r>
          </w:p>
          <w:p w14:paraId="4543E842"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0F2">
              <w:rPr>
                <w:rFonts w:cstheme="minorHAnsi"/>
                <w:sz w:val="24"/>
                <w:szCs w:val="24"/>
              </w:rPr>
              <w:t>zamawiającym i</w:t>
            </w:r>
          </w:p>
          <w:p w14:paraId="59321540"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0F2">
              <w:rPr>
                <w:rFonts w:cstheme="minorHAnsi"/>
                <w:sz w:val="24"/>
                <w:szCs w:val="24"/>
              </w:rPr>
              <w:t>wykonawcą</w:t>
            </w:r>
          </w:p>
        </w:tc>
        <w:tc>
          <w:tcPr>
            <w:tcW w:w="2410" w:type="dxa"/>
            <w:vAlign w:val="center"/>
          </w:tcPr>
          <w:p w14:paraId="716619F4" w14:textId="77777777" w:rsidR="000860F2" w:rsidRPr="000860F2" w:rsidRDefault="000860F2" w:rsidP="000860F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pl"/>
              </w:rPr>
            </w:pPr>
            <w:r w:rsidRPr="000860F2">
              <w:rPr>
                <w:rFonts w:cstheme="minorHAnsi"/>
                <w:sz w:val="24"/>
                <w:szCs w:val="24"/>
                <w:lang w:val="pl"/>
              </w:rPr>
              <w:t>2 zlecenia</w:t>
            </w:r>
          </w:p>
        </w:tc>
      </w:tr>
      <w:tr w:rsidR="000860F2" w:rsidRPr="000860F2" w14:paraId="1A3DFCDA" w14:textId="77777777" w:rsidTr="0008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75E2A86" w14:textId="77777777" w:rsidR="000860F2" w:rsidRPr="000860F2" w:rsidRDefault="000860F2" w:rsidP="000860F2">
            <w:pPr>
              <w:spacing w:line="360" w:lineRule="auto"/>
              <w:jc w:val="center"/>
              <w:rPr>
                <w:rFonts w:cstheme="minorHAnsi"/>
                <w:color w:val="auto"/>
                <w:sz w:val="24"/>
                <w:szCs w:val="24"/>
                <w:lang w:val="pl"/>
              </w:rPr>
            </w:pPr>
            <w:r w:rsidRPr="000860F2">
              <w:rPr>
                <w:rFonts w:cstheme="minorHAnsi"/>
                <w:color w:val="auto"/>
                <w:sz w:val="24"/>
                <w:szCs w:val="24"/>
                <w:lang w:val="pl"/>
              </w:rPr>
              <w:t>7</w:t>
            </w:r>
          </w:p>
        </w:tc>
        <w:tc>
          <w:tcPr>
            <w:tcW w:w="3686" w:type="dxa"/>
            <w:vAlign w:val="center"/>
          </w:tcPr>
          <w:p w14:paraId="2292534A"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eastAsia="Times New Roman" w:cstheme="minorHAnsi"/>
                <w:b/>
                <w:bCs/>
                <w:sz w:val="24"/>
                <w:szCs w:val="24"/>
                <w:lang w:eastAsia="pl-PL"/>
              </w:rPr>
              <w:t>Inne czynności niestandardowe</w:t>
            </w:r>
            <w:r w:rsidRPr="000860F2">
              <w:rPr>
                <w:rFonts w:eastAsia="Times New Roman" w:cstheme="minorHAnsi"/>
                <w:sz w:val="24"/>
                <w:szCs w:val="24"/>
                <w:lang w:eastAsia="pl-PL"/>
              </w:rPr>
              <w:t xml:space="preserve"> rozliczane na podstawie stawki godzinowej m.in. doradztwo w zakresie ochrony prawa własności przemysłowej </w:t>
            </w:r>
          </w:p>
        </w:tc>
        <w:tc>
          <w:tcPr>
            <w:tcW w:w="2693" w:type="dxa"/>
            <w:vAlign w:val="center"/>
          </w:tcPr>
          <w:p w14:paraId="6291F3FB"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cstheme="minorHAnsi"/>
                <w:sz w:val="24"/>
                <w:szCs w:val="24"/>
              </w:rPr>
              <w:t>W terminach ustalanych</w:t>
            </w:r>
          </w:p>
          <w:p w14:paraId="1449C392"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cstheme="minorHAnsi"/>
                <w:sz w:val="24"/>
                <w:szCs w:val="24"/>
              </w:rPr>
              <w:t>indywidualnie pomiędzy</w:t>
            </w:r>
          </w:p>
          <w:p w14:paraId="6CE07447"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cstheme="minorHAnsi"/>
                <w:sz w:val="24"/>
                <w:szCs w:val="24"/>
              </w:rPr>
              <w:t>zamawiającym i</w:t>
            </w:r>
          </w:p>
          <w:p w14:paraId="79D9C97E"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cstheme="minorHAnsi"/>
                <w:sz w:val="24"/>
                <w:szCs w:val="24"/>
              </w:rPr>
              <w:t>wykonawcą</w:t>
            </w:r>
          </w:p>
        </w:tc>
        <w:tc>
          <w:tcPr>
            <w:tcW w:w="2410" w:type="dxa"/>
            <w:vAlign w:val="center"/>
          </w:tcPr>
          <w:p w14:paraId="3313D0CC" w14:textId="77777777" w:rsidR="000860F2" w:rsidRPr="000860F2" w:rsidRDefault="000860F2" w:rsidP="000860F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0F2">
              <w:rPr>
                <w:rFonts w:cstheme="minorHAnsi"/>
                <w:sz w:val="24"/>
                <w:szCs w:val="24"/>
              </w:rPr>
              <w:t>50 godzin</w:t>
            </w:r>
          </w:p>
        </w:tc>
      </w:tr>
    </w:tbl>
    <w:p w14:paraId="5719E965" w14:textId="77777777" w:rsidR="000860F2" w:rsidRPr="000860F2" w:rsidRDefault="000860F2" w:rsidP="000860F2">
      <w:pPr>
        <w:suppressAutoHyphens/>
        <w:spacing w:line="360" w:lineRule="auto"/>
        <w:jc w:val="both"/>
        <w:rPr>
          <w:rFonts w:eastAsia="Times New Roman" w:cstheme="minorHAnsi"/>
        </w:rPr>
      </w:pPr>
    </w:p>
    <w:p w14:paraId="181BBC5C" w14:textId="77777777" w:rsidR="000860F2" w:rsidRPr="000860F2" w:rsidRDefault="000860F2" w:rsidP="000860F2">
      <w:pPr>
        <w:suppressAutoHyphens/>
        <w:spacing w:line="360" w:lineRule="auto"/>
        <w:jc w:val="both"/>
        <w:rPr>
          <w:rFonts w:eastAsia="Times New Roman" w:cstheme="minorHAnsi"/>
          <w:b/>
          <w:bCs/>
          <w:i/>
          <w:iCs/>
        </w:rPr>
      </w:pPr>
      <w:r w:rsidRPr="000860F2">
        <w:rPr>
          <w:rFonts w:eastAsia="Times New Roman" w:cstheme="minorHAnsi"/>
          <w:b/>
          <w:bCs/>
          <w:i/>
          <w:iCs/>
        </w:rPr>
        <w:t xml:space="preserve">W zadaniach oznaczonych * wykonawca w imieniu zamawiającego będzie wnosił opłaty urzędowe, jednak kwoty opłat urzędowych, jako stałe niezależne od wykonawcy, nie powinny być ujęte w ofercie cenowej. Wykonawca będzie również uiszczał opłaty za pełnomocników zagranicznych, w przypadku postępowań europejskich/międzynarodowych. Powyższe koszty, będą zwracane Wykonawcy przez Zamawiającego po udokumentowaniu poniesionych kosztów. </w:t>
      </w:r>
    </w:p>
    <w:p w14:paraId="7B15C1C7" w14:textId="77777777" w:rsidR="000860F2" w:rsidRPr="000860F2" w:rsidRDefault="000860F2" w:rsidP="000860F2">
      <w:pPr>
        <w:suppressAutoHyphens/>
        <w:spacing w:line="360" w:lineRule="auto"/>
        <w:jc w:val="both"/>
        <w:rPr>
          <w:rFonts w:eastAsia="Times New Roman" w:cstheme="minorHAnsi"/>
          <w:b/>
          <w:bCs/>
          <w:i/>
          <w:iCs/>
        </w:rPr>
      </w:pPr>
    </w:p>
    <w:p w14:paraId="04B9CBED" w14:textId="50C6638F" w:rsidR="000860F2" w:rsidRPr="000860F2" w:rsidRDefault="000860F2" w:rsidP="000860F2">
      <w:pPr>
        <w:suppressAutoHyphens/>
        <w:spacing w:line="360" w:lineRule="auto"/>
        <w:jc w:val="both"/>
        <w:rPr>
          <w:rFonts w:eastAsia="Times New Roman" w:cstheme="minorHAnsi"/>
          <w:b/>
          <w:bCs/>
          <w:i/>
          <w:iCs/>
        </w:rPr>
      </w:pPr>
      <w:r w:rsidRPr="000860F2">
        <w:rPr>
          <w:rFonts w:eastAsia="Times New Roman" w:cstheme="minorHAnsi"/>
          <w:b/>
          <w:bCs/>
          <w:i/>
          <w:iCs/>
        </w:rPr>
        <w:t>W zadaniach oznaczonych ** kontynuacja oznacza podejmowanie wszelkich czynności niezbędnych do udzielenia lub zachowania praw.</w:t>
      </w:r>
    </w:p>
    <w:p w14:paraId="66D0F4B3" w14:textId="77777777" w:rsidR="000860F2" w:rsidRPr="000860F2" w:rsidRDefault="000860F2" w:rsidP="000860F2">
      <w:pPr>
        <w:suppressAutoHyphens/>
        <w:spacing w:line="360" w:lineRule="auto"/>
        <w:jc w:val="both"/>
        <w:rPr>
          <w:rFonts w:eastAsia="Times New Roman" w:cstheme="minorHAnsi"/>
          <w:b/>
          <w:bCs/>
          <w:i/>
          <w:iCs/>
        </w:rPr>
      </w:pPr>
    </w:p>
    <w:p w14:paraId="79485A4E" w14:textId="77777777" w:rsidR="000860F2" w:rsidRPr="000860F2" w:rsidRDefault="000860F2" w:rsidP="000860F2">
      <w:pPr>
        <w:pStyle w:val="Akapitzlist"/>
        <w:numPr>
          <w:ilvl w:val="0"/>
          <w:numId w:val="8"/>
        </w:numPr>
        <w:suppressAutoHyphens/>
        <w:spacing w:line="360" w:lineRule="auto"/>
        <w:jc w:val="both"/>
        <w:rPr>
          <w:rFonts w:asciiTheme="minorHAnsi" w:eastAsia="Times New Roman" w:hAnsiTheme="minorHAnsi" w:cstheme="minorHAnsi"/>
          <w:sz w:val="24"/>
          <w:szCs w:val="24"/>
          <w:u w:val="single"/>
        </w:rPr>
      </w:pPr>
      <w:r w:rsidRPr="000860F2">
        <w:rPr>
          <w:rFonts w:asciiTheme="minorHAnsi" w:eastAsia="Times New Roman" w:hAnsiTheme="minorHAnsi" w:cstheme="minorHAnsi"/>
          <w:i/>
          <w:iCs/>
          <w:sz w:val="24"/>
          <w:szCs w:val="24"/>
          <w:u w:val="single"/>
        </w:rPr>
        <w:t>Do zadań wykonawcy będzie należało wykonywanie</w:t>
      </w:r>
      <w:r w:rsidRPr="000860F2">
        <w:rPr>
          <w:rFonts w:asciiTheme="minorHAnsi" w:eastAsia="Times New Roman" w:hAnsiTheme="minorHAnsi" w:cstheme="minorHAnsi"/>
          <w:sz w:val="24"/>
          <w:szCs w:val="24"/>
          <w:u w:val="single"/>
        </w:rPr>
        <w:t xml:space="preserve"> </w:t>
      </w:r>
      <w:r w:rsidRPr="000860F2">
        <w:rPr>
          <w:rFonts w:asciiTheme="minorHAnsi" w:eastAsia="Times New Roman" w:hAnsiTheme="minorHAnsi" w:cstheme="minorHAnsi"/>
          <w:b/>
          <w:bCs/>
          <w:sz w:val="24"/>
          <w:szCs w:val="24"/>
          <w:u w:val="single"/>
        </w:rPr>
        <w:t>wszelkich czynności niezbędnych do  przeprowadzenia pełnej procedury zgłoszeniowej i kontynuacji postępowania we  wszystkich urzędach,</w:t>
      </w:r>
      <w:r w:rsidRPr="000860F2">
        <w:rPr>
          <w:rFonts w:asciiTheme="minorHAnsi" w:eastAsia="Times New Roman" w:hAnsiTheme="minorHAnsi" w:cstheme="minorHAnsi"/>
          <w:sz w:val="24"/>
          <w:szCs w:val="24"/>
          <w:u w:val="single"/>
        </w:rPr>
        <w:t xml:space="preserve"> o których mowa powyżej, w terminach podanych w tabelach. W ramach zleceń dotyczących przygotowania i dokonania zgłoszeń w UPPR, EPO, trybie PCT, USA, innym trybie krajowym (Tabela nr 1 - zakres podstawowy; pkt: 2,3,4,5,6,7,8,9) </w:t>
      </w:r>
      <w:r w:rsidRPr="000860F2">
        <w:rPr>
          <w:rFonts w:asciiTheme="minorHAnsi" w:eastAsia="Times New Roman" w:hAnsiTheme="minorHAnsi" w:cstheme="minorHAnsi"/>
          <w:sz w:val="24"/>
          <w:szCs w:val="24"/>
          <w:u w:val="single"/>
        </w:rPr>
        <w:lastRenderedPageBreak/>
        <w:t>oraz w przypadku kontynuacji postępowań patentowych w UPRP, EPO, trybie PCT, USA, innym trybie krajowym (Tabela nr 2- zakres opcjonalny; pkt: 1,2,3,4,5) należy uwzględnić:</w:t>
      </w:r>
    </w:p>
    <w:p w14:paraId="67BD5606" w14:textId="77777777" w:rsidR="000860F2" w:rsidRPr="000860F2" w:rsidRDefault="000860F2" w:rsidP="000860F2">
      <w:pPr>
        <w:pStyle w:val="Akapitzlist"/>
        <w:numPr>
          <w:ilvl w:val="1"/>
          <w:numId w:val="8"/>
        </w:numPr>
        <w:suppressAutoHyphens/>
        <w:spacing w:line="360" w:lineRule="auto"/>
        <w:ind w:left="1134"/>
        <w:jc w:val="both"/>
        <w:rPr>
          <w:rFonts w:asciiTheme="minorHAnsi" w:eastAsia="Times New Roman" w:hAnsiTheme="minorHAnsi" w:cstheme="minorHAnsi"/>
          <w:sz w:val="24"/>
          <w:szCs w:val="24"/>
        </w:rPr>
      </w:pPr>
      <w:r w:rsidRPr="000860F2">
        <w:rPr>
          <w:rFonts w:asciiTheme="minorHAnsi" w:eastAsia="Times New Roman" w:hAnsiTheme="minorHAnsi" w:cstheme="minorHAnsi"/>
          <w:sz w:val="24"/>
          <w:szCs w:val="24"/>
        </w:rPr>
        <w:t xml:space="preserve"> obsługę pełnomocników zagranicznych,</w:t>
      </w:r>
    </w:p>
    <w:p w14:paraId="659A0F66" w14:textId="77777777" w:rsidR="000860F2" w:rsidRPr="000860F2" w:rsidRDefault="000860F2" w:rsidP="000860F2">
      <w:pPr>
        <w:pStyle w:val="Akapitzlist"/>
        <w:numPr>
          <w:ilvl w:val="1"/>
          <w:numId w:val="8"/>
        </w:numPr>
        <w:suppressAutoHyphens/>
        <w:spacing w:line="360" w:lineRule="auto"/>
        <w:ind w:left="1134"/>
        <w:jc w:val="both"/>
        <w:rPr>
          <w:rFonts w:asciiTheme="minorHAnsi" w:eastAsia="Times New Roman" w:hAnsiTheme="minorHAnsi" w:cstheme="minorHAnsi"/>
          <w:sz w:val="24"/>
          <w:szCs w:val="24"/>
        </w:rPr>
      </w:pPr>
      <w:r w:rsidRPr="000860F2">
        <w:rPr>
          <w:rFonts w:asciiTheme="minorHAnsi" w:eastAsia="Times New Roman" w:hAnsiTheme="minorHAnsi" w:cstheme="minorHAnsi"/>
          <w:sz w:val="24"/>
          <w:szCs w:val="24"/>
        </w:rPr>
        <w:t>ścisłą współpracę z przedstawicielami Zamawiającego oraz twórcami wynalazków;</w:t>
      </w:r>
    </w:p>
    <w:p w14:paraId="624DB97C" w14:textId="77777777" w:rsidR="000860F2" w:rsidRPr="000860F2" w:rsidRDefault="000860F2" w:rsidP="000860F2">
      <w:pPr>
        <w:pStyle w:val="Akapitzlist"/>
        <w:numPr>
          <w:ilvl w:val="1"/>
          <w:numId w:val="8"/>
        </w:numPr>
        <w:suppressAutoHyphens/>
        <w:spacing w:line="360" w:lineRule="auto"/>
        <w:ind w:left="1134"/>
        <w:jc w:val="both"/>
        <w:rPr>
          <w:rFonts w:asciiTheme="minorHAnsi" w:eastAsia="Times New Roman" w:hAnsiTheme="minorHAnsi" w:cstheme="minorHAnsi"/>
          <w:sz w:val="24"/>
          <w:szCs w:val="24"/>
        </w:rPr>
      </w:pPr>
      <w:r w:rsidRPr="000860F2">
        <w:rPr>
          <w:rFonts w:asciiTheme="minorHAnsi" w:eastAsia="Times New Roman" w:hAnsiTheme="minorHAnsi" w:cstheme="minorHAnsi"/>
          <w:sz w:val="24"/>
          <w:szCs w:val="24"/>
        </w:rPr>
        <w:t>monitorowanie terminów i oraz wnoszenie opłat urzędowych w imieniu Zamawiającego,</w:t>
      </w:r>
    </w:p>
    <w:p w14:paraId="5AD1A66F" w14:textId="77777777" w:rsidR="000860F2" w:rsidRPr="000860F2" w:rsidRDefault="000860F2" w:rsidP="000860F2">
      <w:pPr>
        <w:pStyle w:val="Akapitzlist"/>
        <w:numPr>
          <w:ilvl w:val="1"/>
          <w:numId w:val="8"/>
        </w:numPr>
        <w:suppressAutoHyphens/>
        <w:spacing w:line="360" w:lineRule="auto"/>
        <w:ind w:left="1134"/>
        <w:jc w:val="both"/>
        <w:rPr>
          <w:rFonts w:asciiTheme="minorHAnsi" w:eastAsia="Times New Roman" w:hAnsiTheme="minorHAnsi" w:cstheme="minorHAnsi"/>
          <w:sz w:val="24"/>
          <w:szCs w:val="24"/>
        </w:rPr>
      </w:pPr>
      <w:r w:rsidRPr="000860F2">
        <w:rPr>
          <w:rFonts w:asciiTheme="minorHAnsi" w:eastAsia="Times New Roman" w:hAnsiTheme="minorHAnsi" w:cstheme="minorHAnsi"/>
          <w:sz w:val="24"/>
          <w:szCs w:val="24"/>
        </w:rPr>
        <w:t>informowanie o konieczności podjęcia decyzji o wejściu w kolejną fazę międzynarodowej/europejskiej procedury patentowej ze wskazaniem terminów i  możliwości rozwiązań, wraz z ich interpretacją;</w:t>
      </w:r>
    </w:p>
    <w:p w14:paraId="37EAC8BE" w14:textId="77777777" w:rsidR="000860F2" w:rsidRPr="000860F2" w:rsidRDefault="000860F2" w:rsidP="000860F2">
      <w:pPr>
        <w:pStyle w:val="Akapitzlist"/>
        <w:numPr>
          <w:ilvl w:val="1"/>
          <w:numId w:val="8"/>
        </w:numPr>
        <w:suppressAutoHyphens/>
        <w:spacing w:line="360" w:lineRule="auto"/>
        <w:ind w:left="1134"/>
        <w:jc w:val="both"/>
        <w:rPr>
          <w:rFonts w:asciiTheme="minorHAnsi" w:eastAsia="Times New Roman" w:hAnsiTheme="minorHAnsi" w:cstheme="minorHAnsi"/>
          <w:sz w:val="24"/>
          <w:szCs w:val="24"/>
        </w:rPr>
      </w:pPr>
      <w:r w:rsidRPr="000860F2">
        <w:rPr>
          <w:rFonts w:asciiTheme="minorHAnsi" w:eastAsia="Times New Roman" w:hAnsiTheme="minorHAnsi" w:cstheme="minorHAnsi"/>
          <w:sz w:val="24"/>
          <w:szCs w:val="24"/>
        </w:rPr>
        <w:t>doradztwo dotyczące realizowanych procedur patentowych;</w:t>
      </w:r>
    </w:p>
    <w:p w14:paraId="4523E163" w14:textId="77777777" w:rsidR="000860F2" w:rsidRDefault="000860F2" w:rsidP="000860F2">
      <w:pPr>
        <w:pStyle w:val="Akapitzlist"/>
        <w:numPr>
          <w:ilvl w:val="1"/>
          <w:numId w:val="8"/>
        </w:numPr>
        <w:suppressAutoHyphens/>
        <w:spacing w:line="360" w:lineRule="auto"/>
        <w:ind w:left="1134"/>
        <w:jc w:val="both"/>
        <w:rPr>
          <w:rFonts w:asciiTheme="minorHAnsi" w:eastAsia="Times New Roman" w:hAnsiTheme="minorHAnsi" w:cstheme="minorHAnsi"/>
          <w:sz w:val="24"/>
          <w:szCs w:val="24"/>
        </w:rPr>
      </w:pPr>
      <w:r w:rsidRPr="000860F2">
        <w:rPr>
          <w:rFonts w:asciiTheme="minorHAnsi" w:eastAsia="Times New Roman" w:hAnsiTheme="minorHAnsi" w:cstheme="minorHAnsi"/>
          <w:sz w:val="24"/>
          <w:szCs w:val="24"/>
        </w:rPr>
        <w:t>prowadzenie pełnej dokumentacji związanej z wykonywaniem wyżej wymienionych czynności, w tym dokumentowanie uiszczania opłat urzędowych i przesyłanie jej zamawiającemu niezwłocznie, ale nie później niż w terminie 7 dni od wykonania czynności.</w:t>
      </w:r>
    </w:p>
    <w:p w14:paraId="4D6B1866" w14:textId="77777777" w:rsidR="000860F2" w:rsidRPr="000860F2" w:rsidRDefault="000860F2" w:rsidP="000860F2">
      <w:pPr>
        <w:pStyle w:val="Akapitzlist"/>
        <w:suppressAutoHyphens/>
        <w:spacing w:line="360" w:lineRule="auto"/>
        <w:ind w:left="1134"/>
        <w:jc w:val="both"/>
        <w:rPr>
          <w:rFonts w:asciiTheme="minorHAnsi" w:eastAsia="Times New Roman" w:hAnsiTheme="minorHAnsi" w:cstheme="minorHAnsi"/>
          <w:sz w:val="24"/>
          <w:szCs w:val="24"/>
        </w:rPr>
      </w:pPr>
    </w:p>
    <w:p w14:paraId="0C8A6DEE" w14:textId="77777777" w:rsidR="000860F2" w:rsidRPr="000860F2" w:rsidRDefault="000860F2" w:rsidP="000860F2">
      <w:pPr>
        <w:pStyle w:val="Akapitzlist"/>
        <w:numPr>
          <w:ilvl w:val="0"/>
          <w:numId w:val="8"/>
        </w:numPr>
        <w:suppressAutoHyphens/>
        <w:spacing w:line="360" w:lineRule="auto"/>
        <w:jc w:val="both"/>
        <w:rPr>
          <w:rFonts w:asciiTheme="minorHAnsi" w:eastAsia="Times New Roman" w:hAnsiTheme="minorHAnsi" w:cstheme="minorHAnsi"/>
          <w:b/>
          <w:bCs/>
          <w:i/>
          <w:iCs/>
          <w:sz w:val="24"/>
          <w:szCs w:val="24"/>
          <w:u w:val="single"/>
        </w:rPr>
      </w:pPr>
      <w:r w:rsidRPr="000860F2">
        <w:rPr>
          <w:rFonts w:asciiTheme="minorHAnsi" w:eastAsia="Times New Roman" w:hAnsiTheme="minorHAnsi" w:cstheme="minorHAnsi"/>
          <w:b/>
          <w:bCs/>
          <w:i/>
          <w:iCs/>
          <w:sz w:val="24"/>
          <w:szCs w:val="24"/>
          <w:u w:val="single"/>
        </w:rPr>
        <w:t>Z uwagi na specyfikę udzielanego zamówienia, dane podane w tabelach 1 i 2 mają wyłącznie charakter szacunkowy a zamawiający zastrzega sobie możliwość dostosowania liczby zleceń w ramach powyżej wskazanych kategorii do aktualnych potrzeb (tj. zwiększania, bądź zmniejszania podanych w zestawieniach tabelarycznych liczb oraz przemieszania ich w  odniesieniu do wskazanej kategoryzacji przedmiotowej), w ramach środków finansowych przeznaczonych na realizację przedmiotowego zamówienia.</w:t>
      </w:r>
    </w:p>
    <w:p w14:paraId="35A80A92" w14:textId="77777777" w:rsidR="000860F2" w:rsidRPr="000860F2" w:rsidRDefault="000860F2" w:rsidP="000860F2">
      <w:pPr>
        <w:spacing w:line="360" w:lineRule="auto"/>
        <w:rPr>
          <w:rFonts w:cstheme="minorHAnsi"/>
        </w:rPr>
      </w:pPr>
    </w:p>
    <w:p w14:paraId="3E0E1848" w14:textId="77777777" w:rsidR="00475AF8" w:rsidRPr="000860F2" w:rsidRDefault="00475AF8" w:rsidP="000860F2">
      <w:pPr>
        <w:suppressAutoHyphens/>
        <w:spacing w:line="360" w:lineRule="auto"/>
        <w:jc w:val="both"/>
        <w:rPr>
          <w:rFonts w:eastAsia="Times New Roman" w:cstheme="minorHAnsi"/>
        </w:rPr>
      </w:pPr>
    </w:p>
    <w:p w14:paraId="7A76FD54" w14:textId="77777777" w:rsidR="00475AF8" w:rsidRPr="000860F2" w:rsidRDefault="00475AF8" w:rsidP="000860F2">
      <w:pPr>
        <w:suppressAutoHyphens/>
        <w:spacing w:line="360" w:lineRule="auto"/>
        <w:jc w:val="both"/>
        <w:rPr>
          <w:rFonts w:eastAsia="Times New Roman" w:cstheme="minorHAnsi"/>
        </w:rPr>
      </w:pPr>
    </w:p>
    <w:p w14:paraId="0075240C" w14:textId="77777777" w:rsidR="00475AF8" w:rsidRPr="000860F2" w:rsidRDefault="00475AF8" w:rsidP="000860F2">
      <w:pPr>
        <w:suppressAutoHyphens/>
        <w:spacing w:line="360" w:lineRule="auto"/>
        <w:jc w:val="both"/>
        <w:rPr>
          <w:rFonts w:eastAsia="Times New Roman" w:cstheme="minorHAnsi"/>
        </w:rPr>
      </w:pPr>
    </w:p>
    <w:p w14:paraId="48B5F77A" w14:textId="77777777" w:rsidR="00475AF8" w:rsidRPr="000860F2" w:rsidRDefault="00475AF8" w:rsidP="000860F2">
      <w:pPr>
        <w:suppressAutoHyphens/>
        <w:spacing w:line="360" w:lineRule="auto"/>
        <w:jc w:val="both"/>
        <w:rPr>
          <w:rFonts w:eastAsia="Times New Roman" w:cstheme="minorHAnsi"/>
        </w:rPr>
      </w:pPr>
    </w:p>
    <w:p w14:paraId="4C72E669" w14:textId="77777777" w:rsidR="00475AF8" w:rsidRPr="000860F2" w:rsidRDefault="00475AF8" w:rsidP="000860F2">
      <w:pPr>
        <w:suppressAutoHyphens/>
        <w:spacing w:line="360" w:lineRule="auto"/>
        <w:jc w:val="both"/>
        <w:rPr>
          <w:rFonts w:eastAsia="Times New Roman" w:cstheme="minorHAnsi"/>
        </w:rPr>
      </w:pPr>
    </w:p>
    <w:p w14:paraId="3A88A7AE" w14:textId="77777777" w:rsidR="00475AF8" w:rsidRDefault="00475AF8" w:rsidP="00990050">
      <w:pPr>
        <w:suppressAutoHyphens/>
        <w:jc w:val="both"/>
        <w:rPr>
          <w:rFonts w:eastAsia="Times New Roman" w:cstheme="minorHAnsi"/>
        </w:rPr>
      </w:pPr>
    </w:p>
    <w:p w14:paraId="63F38CD8" w14:textId="77777777" w:rsidR="000860F2" w:rsidRDefault="000860F2" w:rsidP="00990050">
      <w:pPr>
        <w:suppressAutoHyphens/>
        <w:jc w:val="both"/>
        <w:rPr>
          <w:rFonts w:eastAsia="Times New Roman" w:cstheme="minorHAnsi"/>
        </w:rPr>
      </w:pPr>
    </w:p>
    <w:p w14:paraId="6F4DD6A4" w14:textId="77777777" w:rsidR="000860F2" w:rsidRDefault="000860F2" w:rsidP="00990050">
      <w:pPr>
        <w:suppressAutoHyphens/>
        <w:jc w:val="both"/>
        <w:rPr>
          <w:rFonts w:asciiTheme="majorHAnsi" w:eastAsia="Times New Roman" w:hAnsiTheme="majorHAnsi" w:cstheme="majorHAnsi"/>
          <w:sz w:val="20"/>
          <w:szCs w:val="20"/>
        </w:rPr>
      </w:pPr>
    </w:p>
    <w:p w14:paraId="27835EF7" w14:textId="77777777" w:rsidR="00745A60" w:rsidRDefault="00745A60" w:rsidP="00990050">
      <w:pPr>
        <w:suppressAutoHyphens/>
        <w:jc w:val="both"/>
        <w:rPr>
          <w:rFonts w:asciiTheme="majorHAnsi" w:eastAsia="Times New Roman" w:hAnsiTheme="majorHAnsi" w:cstheme="majorHAnsi"/>
          <w:sz w:val="20"/>
          <w:szCs w:val="20"/>
        </w:rPr>
      </w:pPr>
    </w:p>
    <w:p w14:paraId="4CA31382" w14:textId="745175F6" w:rsidR="00990050" w:rsidRPr="00CB676E" w:rsidRDefault="00990050" w:rsidP="004A0F21">
      <w:pPr>
        <w:suppressAutoHyphens/>
        <w:ind w:left="6663" w:hanging="6663"/>
        <w:jc w:val="right"/>
        <w:rPr>
          <w:rFonts w:cstheme="minorHAnsi"/>
          <w:b/>
          <w:iCs/>
          <w:sz w:val="22"/>
          <w:szCs w:val="22"/>
        </w:rPr>
      </w:pPr>
      <w:r w:rsidRPr="00CB676E">
        <w:rPr>
          <w:rFonts w:cstheme="minorHAnsi"/>
          <w:b/>
          <w:iCs/>
          <w:sz w:val="22"/>
          <w:szCs w:val="22"/>
        </w:rPr>
        <w:lastRenderedPageBreak/>
        <w:t>Załącznik Nr 2 do SWZ/umowy</w:t>
      </w:r>
    </w:p>
    <w:p w14:paraId="2730316D" w14:textId="77777777" w:rsidR="00990050" w:rsidRPr="00CB676E" w:rsidRDefault="00990050" w:rsidP="00990050">
      <w:pPr>
        <w:pStyle w:val="Nagwek7"/>
        <w:suppressAutoHyphens/>
        <w:jc w:val="center"/>
        <w:rPr>
          <w:rFonts w:asciiTheme="minorHAnsi" w:hAnsiTheme="minorHAnsi" w:cstheme="minorHAnsi"/>
          <w:b/>
          <w:color w:val="auto"/>
          <w:u w:val="single"/>
        </w:rPr>
      </w:pPr>
      <w:r w:rsidRPr="00CB676E">
        <w:rPr>
          <w:rFonts w:asciiTheme="minorHAnsi" w:hAnsiTheme="minorHAnsi" w:cstheme="minorHAnsi"/>
          <w:b/>
          <w:color w:val="auto"/>
          <w:u w:val="single"/>
        </w:rPr>
        <w:t>FORMULARZ OFERTOWY</w:t>
      </w:r>
    </w:p>
    <w:p w14:paraId="7EE4FC35" w14:textId="77777777" w:rsidR="00990050" w:rsidRPr="00CB676E" w:rsidRDefault="00990050" w:rsidP="003820D4">
      <w:pPr>
        <w:pStyle w:val="Nagwek4"/>
        <w:keepNext w:val="0"/>
        <w:keepLines w:val="0"/>
        <w:numPr>
          <w:ilvl w:val="0"/>
          <w:numId w:val="2"/>
        </w:numPr>
        <w:suppressAutoHyphens/>
        <w:spacing w:before="0" w:after="0"/>
        <w:ind w:left="284" w:hanging="284"/>
        <w:jc w:val="both"/>
        <w:rPr>
          <w:rFonts w:asciiTheme="minorHAnsi" w:hAnsiTheme="minorHAnsi" w:cstheme="minorHAnsi"/>
          <w:color w:val="auto"/>
          <w:sz w:val="22"/>
          <w:szCs w:val="22"/>
        </w:rPr>
      </w:pPr>
      <w:r w:rsidRPr="00CB676E">
        <w:rPr>
          <w:rFonts w:asciiTheme="minorHAnsi" w:hAnsiTheme="minorHAnsi" w:cstheme="minorHAnsi"/>
          <w:color w:val="auto"/>
          <w:sz w:val="22"/>
          <w:szCs w:val="22"/>
        </w:rPr>
        <w:t>Wykonawca:</w:t>
      </w:r>
    </w:p>
    <w:tbl>
      <w:tblPr>
        <w:tblStyle w:val="Zwykatabela11"/>
        <w:tblpPr w:leftFromText="141" w:rightFromText="141" w:vertAnchor="text" w:horzAnchor="margin" w:tblpX="68" w:tblpY="115"/>
        <w:tblW w:w="5346" w:type="pct"/>
        <w:tblLook w:val="0020" w:firstRow="1" w:lastRow="0" w:firstColumn="0" w:lastColumn="0" w:noHBand="0" w:noVBand="0"/>
      </w:tblPr>
      <w:tblGrid>
        <w:gridCol w:w="3256"/>
        <w:gridCol w:w="6377"/>
      </w:tblGrid>
      <w:tr w:rsidR="00532537" w:rsidRPr="00225333" w14:paraId="7C4B990C" w14:textId="77777777" w:rsidTr="00D50637">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31AC86C0" w14:textId="3F2FCF2D" w:rsidR="00532537" w:rsidRPr="00CB676E" w:rsidRDefault="00532537" w:rsidP="00532537">
            <w:pPr>
              <w:spacing w:line="276" w:lineRule="auto"/>
              <w:jc w:val="center"/>
              <w:rPr>
                <w:rFonts w:cstheme="minorHAnsi"/>
                <w:bCs w:val="0"/>
              </w:rPr>
            </w:pPr>
            <w:r w:rsidRPr="00225333">
              <w:rPr>
                <w:rFonts w:cstheme="minorHAnsi"/>
              </w:rPr>
              <w:t>nazwa firmy/ imię i nazwisko Wykonawcy</w:t>
            </w:r>
          </w:p>
        </w:tc>
        <w:tc>
          <w:tcPr>
            <w:tcW w:w="3310" w:type="pct"/>
            <w:tcBorders>
              <w:top w:val="single" w:sz="4" w:space="0" w:color="000000"/>
              <w:left w:val="single" w:sz="4" w:space="0" w:color="000000"/>
              <w:bottom w:val="single" w:sz="4" w:space="0" w:color="000000"/>
              <w:right w:val="single" w:sz="4" w:space="0" w:color="000000"/>
            </w:tcBorders>
            <w:vAlign w:val="center"/>
          </w:tcPr>
          <w:p w14:paraId="42BA3337" w14:textId="282BDA66" w:rsidR="00532537" w:rsidRPr="00CB676E" w:rsidRDefault="00532537" w:rsidP="0053253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532537" w:rsidRPr="00225333" w14:paraId="18E02609" w14:textId="77777777" w:rsidTr="00D50637">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7B3B59EA" w14:textId="2FDF7D5E" w:rsidR="00532537" w:rsidRPr="00CB676E" w:rsidRDefault="00532537" w:rsidP="00532537">
            <w:pPr>
              <w:spacing w:line="276" w:lineRule="auto"/>
              <w:jc w:val="center"/>
              <w:rPr>
                <w:rFonts w:cstheme="minorHAnsi"/>
                <w:b/>
              </w:rPr>
            </w:pPr>
            <w:r w:rsidRPr="00225333">
              <w:rPr>
                <w:rFonts w:cstheme="minorHAnsi"/>
                <w:b/>
              </w:rPr>
              <w:t>adres Wykonawcy</w:t>
            </w:r>
          </w:p>
        </w:tc>
        <w:tc>
          <w:tcPr>
            <w:tcW w:w="3310" w:type="pct"/>
            <w:tcBorders>
              <w:top w:val="single" w:sz="4" w:space="0" w:color="000000"/>
              <w:left w:val="single" w:sz="4" w:space="0" w:color="000000"/>
              <w:bottom w:val="single" w:sz="4" w:space="0" w:color="000000"/>
              <w:right w:val="single" w:sz="4" w:space="0" w:color="000000"/>
            </w:tcBorders>
            <w:vAlign w:val="center"/>
          </w:tcPr>
          <w:p w14:paraId="2EF57040" w14:textId="2BD94CB3"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2009866F" w14:textId="77777777" w:rsidTr="00D50637">
        <w:trPr>
          <w:trHeight w:val="965"/>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6A1FF87D" w14:textId="6AD55E73" w:rsidR="00532537" w:rsidRPr="00CB676E" w:rsidRDefault="00532537" w:rsidP="00532537">
            <w:pPr>
              <w:spacing w:line="276" w:lineRule="auto"/>
              <w:jc w:val="center"/>
              <w:rPr>
                <w:rFonts w:cstheme="minorHAnsi"/>
                <w:b/>
              </w:rPr>
            </w:pPr>
            <w:r w:rsidRPr="00225333">
              <w:rPr>
                <w:rFonts w:cstheme="minorHAnsi"/>
                <w:b/>
              </w:rPr>
              <w:t>województwo</w:t>
            </w:r>
          </w:p>
        </w:tc>
        <w:tc>
          <w:tcPr>
            <w:tcW w:w="3310" w:type="pct"/>
            <w:tcBorders>
              <w:top w:val="single" w:sz="4" w:space="0" w:color="000000"/>
              <w:left w:val="single" w:sz="4" w:space="0" w:color="000000"/>
              <w:bottom w:val="single" w:sz="4" w:space="0" w:color="000000"/>
              <w:right w:val="single" w:sz="4" w:space="0" w:color="000000"/>
            </w:tcBorders>
            <w:vAlign w:val="center"/>
          </w:tcPr>
          <w:p w14:paraId="678CCFB7" w14:textId="16953F4A" w:rsidR="00532537" w:rsidRPr="00CB676E" w:rsidRDefault="00532537" w:rsidP="0053253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532537" w:rsidRPr="00225333" w14:paraId="74E57DAF" w14:textId="77777777" w:rsidTr="00D50637">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287719D5" w14:textId="6A604692" w:rsidR="00532537" w:rsidRPr="00CB676E" w:rsidRDefault="00532537" w:rsidP="00532537">
            <w:pPr>
              <w:spacing w:line="276" w:lineRule="auto"/>
              <w:jc w:val="center"/>
              <w:rPr>
                <w:rFonts w:cstheme="minorHAnsi"/>
                <w:b/>
              </w:rPr>
            </w:pPr>
            <w:r w:rsidRPr="00225333">
              <w:rPr>
                <w:rFonts w:cstheme="minorHAnsi"/>
                <w:b/>
              </w:rPr>
              <w:t>adres do korespondencji (jeżeli inny niż adres Wykonawcy)</w:t>
            </w:r>
          </w:p>
        </w:tc>
        <w:tc>
          <w:tcPr>
            <w:tcW w:w="3310" w:type="pct"/>
            <w:tcBorders>
              <w:top w:val="single" w:sz="4" w:space="0" w:color="000000"/>
              <w:left w:val="single" w:sz="4" w:space="0" w:color="000000"/>
              <w:bottom w:val="single" w:sz="4" w:space="0" w:color="000000"/>
              <w:right w:val="single" w:sz="4" w:space="0" w:color="000000"/>
            </w:tcBorders>
            <w:vAlign w:val="center"/>
          </w:tcPr>
          <w:p w14:paraId="7C26BB1F" w14:textId="0A802FC6"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7065260B" w14:textId="77777777" w:rsidTr="00D50637">
        <w:trPr>
          <w:trHeight w:val="470"/>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2313924B" w14:textId="38CFD07A" w:rsidR="00532537" w:rsidRPr="00CB676E" w:rsidRDefault="00532537" w:rsidP="00532537">
            <w:pPr>
              <w:spacing w:line="276" w:lineRule="auto"/>
              <w:jc w:val="center"/>
              <w:rPr>
                <w:rFonts w:cstheme="minorHAnsi"/>
                <w:b/>
              </w:rPr>
            </w:pPr>
            <w:r w:rsidRPr="00225333">
              <w:rPr>
                <w:rFonts w:cstheme="minorHAnsi"/>
                <w:b/>
              </w:rPr>
              <w:t>NIP</w:t>
            </w:r>
            <w:r w:rsidRPr="00225333">
              <w:rPr>
                <w:rFonts w:cstheme="minorHAnsi"/>
              </w:rPr>
              <w:t>/</w:t>
            </w:r>
            <w:r w:rsidRPr="00225333">
              <w:rPr>
                <w:rFonts w:cstheme="minorHAnsi"/>
                <w:b/>
              </w:rPr>
              <w:t>PESEL w przypadku osób nieprowadzących działalności gospodarczej</w:t>
            </w:r>
          </w:p>
        </w:tc>
        <w:tc>
          <w:tcPr>
            <w:tcW w:w="3310" w:type="pct"/>
            <w:tcBorders>
              <w:top w:val="single" w:sz="4" w:space="0" w:color="000000"/>
              <w:left w:val="single" w:sz="4" w:space="0" w:color="000000"/>
              <w:bottom w:val="single" w:sz="4" w:space="0" w:color="000000"/>
              <w:right w:val="single" w:sz="4" w:space="0" w:color="000000"/>
            </w:tcBorders>
            <w:vAlign w:val="center"/>
          </w:tcPr>
          <w:p w14:paraId="40E01A7E" w14:textId="177DA2BA" w:rsidR="00532537" w:rsidRPr="00CB676E" w:rsidRDefault="00532537" w:rsidP="0053253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532537" w:rsidRPr="00225333" w14:paraId="3B180322" w14:textId="77777777" w:rsidTr="00D50637">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73715EC4" w14:textId="10FB7E98" w:rsidR="00532537" w:rsidRPr="00CB676E" w:rsidRDefault="00532537" w:rsidP="00532537">
            <w:pPr>
              <w:spacing w:line="276" w:lineRule="auto"/>
              <w:jc w:val="center"/>
              <w:rPr>
                <w:rFonts w:cstheme="minorHAnsi"/>
                <w:b/>
              </w:rPr>
            </w:pPr>
            <w:r w:rsidRPr="00225333">
              <w:rPr>
                <w:rFonts w:cstheme="minorHAnsi"/>
                <w:b/>
              </w:rPr>
              <w:t>REGON</w:t>
            </w:r>
          </w:p>
        </w:tc>
        <w:tc>
          <w:tcPr>
            <w:tcW w:w="3310" w:type="pct"/>
            <w:tcBorders>
              <w:top w:val="single" w:sz="4" w:space="0" w:color="000000"/>
              <w:left w:val="single" w:sz="4" w:space="0" w:color="000000"/>
              <w:bottom w:val="single" w:sz="4" w:space="0" w:color="000000"/>
              <w:right w:val="single" w:sz="4" w:space="0" w:color="000000"/>
            </w:tcBorders>
            <w:vAlign w:val="center"/>
          </w:tcPr>
          <w:p w14:paraId="5F4D7F42" w14:textId="1B3434A2"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2412648D" w14:textId="77777777" w:rsidTr="00D50637">
        <w:trPr>
          <w:trHeight w:val="543"/>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233D085E" w14:textId="2A242A3D" w:rsidR="00532537" w:rsidRPr="00CB676E" w:rsidRDefault="00532537" w:rsidP="00532537">
            <w:pPr>
              <w:spacing w:line="276" w:lineRule="auto"/>
              <w:jc w:val="center"/>
              <w:rPr>
                <w:rFonts w:cstheme="minorHAnsi"/>
                <w:b/>
              </w:rPr>
            </w:pPr>
            <w:r w:rsidRPr="00225333">
              <w:rPr>
                <w:rFonts w:cstheme="minorHAnsi"/>
                <w:b/>
              </w:rPr>
              <w:t>osoba reprezentująca Wykonawcę w umowie</w:t>
            </w:r>
          </w:p>
        </w:tc>
        <w:tc>
          <w:tcPr>
            <w:tcW w:w="3310" w:type="pct"/>
            <w:tcBorders>
              <w:top w:val="single" w:sz="4" w:space="0" w:color="000000"/>
              <w:left w:val="single" w:sz="4" w:space="0" w:color="000000"/>
              <w:bottom w:val="single" w:sz="4" w:space="0" w:color="000000"/>
              <w:right w:val="single" w:sz="4" w:space="0" w:color="000000"/>
            </w:tcBorders>
            <w:vAlign w:val="center"/>
          </w:tcPr>
          <w:p w14:paraId="7776CFE4" w14:textId="48751E6E" w:rsidR="00532537" w:rsidRPr="00CB676E" w:rsidRDefault="00532537" w:rsidP="0053253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532537" w:rsidRPr="00225333" w14:paraId="40136754" w14:textId="77777777" w:rsidTr="00D50637">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70A83F79" w14:textId="0EEA7DDC" w:rsidR="00532537" w:rsidRPr="00CB676E" w:rsidRDefault="00532537" w:rsidP="00532537">
            <w:pPr>
              <w:spacing w:line="276" w:lineRule="auto"/>
              <w:jc w:val="center"/>
              <w:rPr>
                <w:rFonts w:cstheme="minorHAnsi"/>
                <w:b/>
              </w:rPr>
            </w:pPr>
            <w:r w:rsidRPr="00225333">
              <w:rPr>
                <w:rFonts w:cstheme="minorHAnsi"/>
                <w:b/>
              </w:rPr>
              <w:t>osoba do kontaktu,</w:t>
            </w:r>
            <w:r w:rsidRPr="00225333">
              <w:rPr>
                <w:rFonts w:cstheme="minorHAnsi"/>
              </w:rPr>
              <w:t xml:space="preserve"> </w:t>
            </w:r>
            <w:r w:rsidRPr="00225333">
              <w:rPr>
                <w:rFonts w:cstheme="minorHAnsi"/>
                <w:b/>
              </w:rPr>
              <w:t>nr telefonu,</w:t>
            </w:r>
            <w:r w:rsidRPr="00225333">
              <w:rPr>
                <w:rFonts w:cstheme="minorHAnsi"/>
              </w:rPr>
              <w:t xml:space="preserve"> </w:t>
            </w:r>
            <w:r w:rsidRPr="00225333">
              <w:rPr>
                <w:rFonts w:cstheme="minorHAnsi"/>
                <w:b/>
              </w:rPr>
              <w:t>adres e-mail</w:t>
            </w:r>
          </w:p>
        </w:tc>
        <w:tc>
          <w:tcPr>
            <w:tcW w:w="3310" w:type="pct"/>
            <w:tcBorders>
              <w:top w:val="single" w:sz="4" w:space="0" w:color="000000"/>
              <w:left w:val="single" w:sz="4" w:space="0" w:color="000000"/>
              <w:bottom w:val="single" w:sz="4" w:space="0" w:color="000000"/>
              <w:right w:val="single" w:sz="4" w:space="0" w:color="000000"/>
            </w:tcBorders>
            <w:vAlign w:val="center"/>
          </w:tcPr>
          <w:p w14:paraId="01980563" w14:textId="54EB20C3"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49EB50DB" w14:textId="77777777" w:rsidTr="00D50637">
        <w:trPr>
          <w:trHeight w:val="126"/>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436FDC7B" w14:textId="59F31EEB" w:rsidR="00532537" w:rsidRPr="00CB676E" w:rsidRDefault="00532537" w:rsidP="00532537">
            <w:pPr>
              <w:spacing w:line="276" w:lineRule="auto"/>
              <w:jc w:val="center"/>
              <w:rPr>
                <w:rFonts w:cstheme="minorHAnsi"/>
                <w:b/>
              </w:rPr>
            </w:pPr>
            <w:r w:rsidRPr="00225333">
              <w:rPr>
                <w:rFonts w:cstheme="minorHAnsi"/>
                <w:b/>
              </w:rPr>
              <w:t>kategoria przedsi</w:t>
            </w:r>
            <w:r w:rsidRPr="00225333">
              <w:rPr>
                <w:rFonts w:cstheme="minorHAnsi"/>
                <w:b/>
                <w:shd w:val="clear" w:color="auto" w:fill="FDFBDF"/>
              </w:rPr>
              <w:t>ębiors</w:t>
            </w:r>
            <w:r w:rsidRPr="00225333">
              <w:rPr>
                <w:rFonts w:cstheme="minorHAnsi"/>
                <w:b/>
              </w:rPr>
              <w:t>twa</w:t>
            </w:r>
          </w:p>
        </w:tc>
        <w:tc>
          <w:tcPr>
            <w:tcW w:w="3310" w:type="pct"/>
            <w:tcBorders>
              <w:top w:val="single" w:sz="4" w:space="0" w:color="000000"/>
              <w:left w:val="single" w:sz="4" w:space="0" w:color="000000"/>
              <w:bottom w:val="single" w:sz="4" w:space="0" w:color="000000"/>
              <w:right w:val="single" w:sz="4" w:space="0" w:color="000000"/>
            </w:tcBorders>
            <w:vAlign w:val="center"/>
          </w:tcPr>
          <w:p w14:paraId="1EDFCFDC"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p>
          <w:p w14:paraId="0B35DF00" w14:textId="77777777" w:rsidR="00532537" w:rsidRPr="00225333" w:rsidRDefault="00532537" w:rsidP="00532537">
            <w:pPr>
              <w:widowControl w:val="0"/>
              <w:tabs>
                <w:tab w:val="left" w:pos="517"/>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pl-PL"/>
              </w:rPr>
            </w:pPr>
            <w:r w:rsidRPr="00225333">
              <w:rPr>
                <w:rFonts w:eastAsia="Times New Roman" w:cstheme="minorHAnsi"/>
                <w:b/>
                <w:bCs/>
                <w:lang w:eastAsia="pl-PL"/>
              </w:rPr>
              <w:t xml:space="preserve">   </w:t>
            </w:r>
          </w:p>
          <w:p w14:paraId="2CB8BFB2" w14:textId="77777777" w:rsidR="00532537" w:rsidRPr="00225333" w:rsidRDefault="00532537" w:rsidP="00532537">
            <w:pPr>
              <w:widowControl w:val="0"/>
              <w:tabs>
                <w:tab w:val="left" w:pos="517"/>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pl-PL"/>
              </w:rPr>
            </w:pPr>
            <w:r w:rsidRPr="00225333">
              <w:rPr>
                <w:rFonts w:eastAsia="Times New Roman" w:cstheme="minorHAnsi"/>
                <w:b/>
                <w:bCs/>
                <w:lang w:eastAsia="pl-PL"/>
              </w:rPr>
              <w:t xml:space="preserve"> …………………………………………………………………………………………</w:t>
            </w:r>
          </w:p>
          <w:p w14:paraId="469EC816" w14:textId="77777777" w:rsidR="00532537" w:rsidRPr="00225333" w:rsidRDefault="00532537" w:rsidP="00532537">
            <w:pPr>
              <w:widowControl w:val="0"/>
              <w:tabs>
                <w:tab w:val="left" w:pos="517"/>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225333">
              <w:rPr>
                <w:rFonts w:eastAsia="Times New Roman" w:cstheme="minorHAnsi"/>
                <w:lang w:eastAsia="pl-PL"/>
              </w:rPr>
              <w:t>(wypełnić zgodnie z poniższymi kategoriami)</w:t>
            </w:r>
          </w:p>
          <w:p w14:paraId="546EC537"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p>
          <w:p w14:paraId="3890A4ED"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225333">
              <w:rPr>
                <w:rFonts w:cstheme="minorHAnsi"/>
                <w:b/>
                <w:u w:val="single"/>
              </w:rPr>
              <w:t>mikroprzedsiębiorstwo:</w:t>
            </w:r>
            <w:r w:rsidRPr="00225333">
              <w:rPr>
                <w:rFonts w:cstheme="minorHAnsi"/>
              </w:rPr>
              <w:t xml:space="preserve">  mniej niż 10 pracowników oraz roczny obrót lub całkowity bilans  nie przekraczający 2 mln Euro</w:t>
            </w:r>
          </w:p>
          <w:p w14:paraId="2013D8B0" w14:textId="77777777" w:rsidR="00532537" w:rsidRPr="00225333" w:rsidRDefault="00532537" w:rsidP="00532537">
            <w:pPr>
              <w:widowControl w:val="0"/>
              <w:tabs>
                <w:tab w:val="left" w:pos="203"/>
                <w:tab w:val="left" w:pos="345"/>
              </w:tabs>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225333">
              <w:rPr>
                <w:rFonts w:cstheme="minorHAnsi"/>
                <w:b/>
                <w:u w:val="single"/>
              </w:rPr>
              <w:t>przedsiębiorstwo małe:</w:t>
            </w:r>
            <w:r w:rsidRPr="00225333">
              <w:rPr>
                <w:rFonts w:cstheme="minorHAnsi"/>
              </w:rPr>
              <w:t xml:space="preserve">  mniej niż 50 pracowników oraz roczny obrót nie przekraczający 10 mln Euro lub całkowity bilans roczny nie przekraczający 10 mln Euro</w:t>
            </w:r>
          </w:p>
          <w:p w14:paraId="346CA171"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225333">
              <w:rPr>
                <w:rFonts w:cstheme="minorHAnsi"/>
                <w:b/>
                <w:u w:val="single"/>
              </w:rPr>
              <w:t>przedsiębiorstwo średnie:</w:t>
            </w:r>
            <w:r w:rsidRPr="00225333">
              <w:rPr>
                <w:rFonts w:cstheme="minorHAnsi"/>
              </w:rPr>
              <w:t xml:space="preserve"> mniej niż 250 pracowników oraz roczny obrót nie przekraczający  50 mln Euro lub całkowity bilans roczny nie przekraczający 43 mln Euro</w:t>
            </w:r>
          </w:p>
          <w:p w14:paraId="1CA03A5A" w14:textId="467A4D28" w:rsidR="00532537" w:rsidRPr="00CB676E" w:rsidRDefault="00532537" w:rsidP="00532537">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cstheme="minorHAnsi"/>
                <w:i/>
              </w:rPr>
            </w:pPr>
            <w:r w:rsidRPr="00225333">
              <w:rPr>
                <w:rFonts w:cstheme="minorHAnsi"/>
                <w:b/>
                <w:u w:val="single"/>
              </w:rPr>
              <w:t>duże przedsiębiorstwo:</w:t>
            </w:r>
            <w:r w:rsidRPr="00225333">
              <w:rPr>
                <w:rFonts w:cstheme="minorHAnsi"/>
                <w:b/>
              </w:rPr>
              <w:t xml:space="preserve"> </w:t>
            </w:r>
            <w:r w:rsidRPr="00225333">
              <w:rPr>
                <w:rFonts w:cstheme="minorHAnsi"/>
              </w:rPr>
              <w:t>250 i więcej pracowników oraz roczny obrót przekraczający 50 mln Euro lub całkowity bilans roczny przekraczający 43 mln Euro</w:t>
            </w:r>
          </w:p>
        </w:tc>
      </w:tr>
    </w:tbl>
    <w:p w14:paraId="1662F1CB" w14:textId="77777777" w:rsidR="00CE31D4" w:rsidRPr="00CB676E" w:rsidRDefault="00CE31D4" w:rsidP="003820D4">
      <w:pPr>
        <w:pStyle w:val="Nagwek4"/>
        <w:keepNext w:val="0"/>
        <w:keepLines w:val="0"/>
        <w:suppressAutoHyphens/>
        <w:spacing w:before="0" w:after="0"/>
        <w:ind w:left="284" w:hanging="284"/>
        <w:jc w:val="both"/>
        <w:rPr>
          <w:rFonts w:asciiTheme="minorHAnsi" w:hAnsiTheme="minorHAnsi" w:cstheme="minorHAnsi"/>
          <w:b/>
          <w:bCs/>
          <w:color w:val="auto"/>
          <w:sz w:val="22"/>
          <w:szCs w:val="22"/>
        </w:rPr>
      </w:pPr>
    </w:p>
    <w:p w14:paraId="3702CEE0" w14:textId="27B4C2E7" w:rsidR="00054131" w:rsidRPr="00CB676E" w:rsidRDefault="00990050" w:rsidP="003820D4">
      <w:pPr>
        <w:pStyle w:val="Nagwek4"/>
        <w:keepNext w:val="0"/>
        <w:keepLines w:val="0"/>
        <w:numPr>
          <w:ilvl w:val="0"/>
          <w:numId w:val="2"/>
        </w:numPr>
        <w:suppressAutoHyphens/>
        <w:spacing w:before="0" w:after="0"/>
        <w:ind w:left="284" w:hanging="284"/>
        <w:jc w:val="both"/>
        <w:rPr>
          <w:rFonts w:asciiTheme="minorHAnsi" w:hAnsiTheme="minorHAnsi" w:cstheme="minorHAnsi"/>
          <w:b/>
          <w:bCs/>
          <w:color w:val="auto"/>
          <w:sz w:val="22"/>
          <w:szCs w:val="22"/>
        </w:rPr>
      </w:pPr>
      <w:r w:rsidRPr="00CB676E">
        <w:rPr>
          <w:rFonts w:asciiTheme="minorHAnsi" w:hAnsiTheme="minorHAnsi" w:cstheme="minorHAnsi"/>
          <w:b/>
          <w:bCs/>
          <w:color w:val="auto"/>
          <w:sz w:val="22"/>
          <w:szCs w:val="22"/>
        </w:rPr>
        <w:t xml:space="preserve">Zamawiający: </w:t>
      </w:r>
    </w:p>
    <w:p w14:paraId="38230FFE" w14:textId="61B9FBEE" w:rsidR="00990050" w:rsidRPr="00CB676E" w:rsidRDefault="00990050" w:rsidP="003820D4">
      <w:pPr>
        <w:pStyle w:val="Akapitzlist"/>
        <w:suppressAutoHyphens/>
        <w:ind w:left="284"/>
        <w:rPr>
          <w:rFonts w:asciiTheme="minorHAnsi" w:hAnsiTheme="minorHAnsi" w:cstheme="minorHAnsi"/>
          <w:bCs/>
        </w:rPr>
      </w:pPr>
      <w:r w:rsidRPr="00CB676E">
        <w:rPr>
          <w:rFonts w:asciiTheme="minorHAnsi" w:hAnsiTheme="minorHAnsi" w:cstheme="minorHAnsi"/>
          <w:bCs/>
        </w:rPr>
        <w:t>Uniwersytet Łódzki, 90-136 Łódź, ul. Narutowicza 68.</w:t>
      </w:r>
    </w:p>
    <w:p w14:paraId="34294E34" w14:textId="77777777" w:rsidR="00990050" w:rsidRPr="00CB676E" w:rsidRDefault="00990050" w:rsidP="003820D4">
      <w:pPr>
        <w:pStyle w:val="Akapitzlist"/>
        <w:suppressAutoHyphens/>
        <w:ind w:left="284" w:hanging="284"/>
        <w:rPr>
          <w:rFonts w:asciiTheme="minorHAnsi" w:hAnsiTheme="minorHAnsi" w:cstheme="minorHAnsi"/>
          <w:bCs/>
        </w:rPr>
      </w:pPr>
    </w:p>
    <w:p w14:paraId="0A7C684D" w14:textId="71B41189" w:rsidR="00054131" w:rsidRPr="00CB676E" w:rsidRDefault="00990050" w:rsidP="003820D4">
      <w:pPr>
        <w:pStyle w:val="Nagwek4"/>
        <w:keepNext w:val="0"/>
        <w:keepLines w:val="0"/>
        <w:numPr>
          <w:ilvl w:val="0"/>
          <w:numId w:val="2"/>
        </w:numPr>
        <w:suppressAutoHyphens/>
        <w:spacing w:before="0" w:after="0"/>
        <w:ind w:left="284" w:hanging="284"/>
        <w:jc w:val="both"/>
        <w:rPr>
          <w:rFonts w:asciiTheme="minorHAnsi" w:hAnsiTheme="minorHAnsi" w:cstheme="minorHAnsi"/>
          <w:b/>
          <w:bCs/>
          <w:color w:val="auto"/>
          <w:sz w:val="22"/>
          <w:szCs w:val="22"/>
        </w:rPr>
      </w:pPr>
      <w:r w:rsidRPr="00CB676E">
        <w:rPr>
          <w:rFonts w:asciiTheme="minorHAnsi" w:hAnsiTheme="minorHAnsi" w:cstheme="minorHAnsi"/>
          <w:b/>
          <w:bCs/>
          <w:color w:val="auto"/>
          <w:sz w:val="22"/>
          <w:szCs w:val="22"/>
        </w:rPr>
        <w:t xml:space="preserve">Przedmiot zamówienia publicznego: </w:t>
      </w:r>
    </w:p>
    <w:p w14:paraId="64FD2B56" w14:textId="77777777" w:rsidR="00242DF7" w:rsidRPr="00CB676E" w:rsidRDefault="00242DF7" w:rsidP="003820D4">
      <w:pPr>
        <w:suppressAutoHyphens/>
        <w:ind w:left="284"/>
        <w:jc w:val="both"/>
        <w:rPr>
          <w:rFonts w:cstheme="minorHAnsi"/>
          <w:sz w:val="22"/>
          <w:szCs w:val="22"/>
        </w:rPr>
      </w:pPr>
      <w:r w:rsidRPr="00CB676E">
        <w:rPr>
          <w:rFonts w:cstheme="minorHAnsi"/>
          <w:sz w:val="22"/>
          <w:szCs w:val="22"/>
        </w:rPr>
        <w:t xml:space="preserve">Kompleksowe usługi rzecznika patentowego z zakresu ochrony własności intelektualnej </w:t>
      </w:r>
    </w:p>
    <w:p w14:paraId="7CAEAF7A" w14:textId="70C0E6F8" w:rsidR="00054131" w:rsidRPr="00D23B24" w:rsidRDefault="00242DF7" w:rsidP="003820D4">
      <w:pPr>
        <w:suppressAutoHyphens/>
        <w:ind w:left="284"/>
        <w:jc w:val="both"/>
        <w:rPr>
          <w:rFonts w:cstheme="minorHAnsi"/>
          <w:sz w:val="22"/>
          <w:szCs w:val="22"/>
        </w:rPr>
      </w:pPr>
      <w:r w:rsidRPr="00CB676E">
        <w:rPr>
          <w:rFonts w:cstheme="minorHAnsi"/>
          <w:sz w:val="22"/>
          <w:szCs w:val="22"/>
        </w:rPr>
        <w:t xml:space="preserve">dla rozwiązań opracowanych na Uniwersytecie Łódzkim </w:t>
      </w:r>
      <w:r w:rsidR="00225333" w:rsidRPr="00D23B24">
        <w:rPr>
          <w:rFonts w:eastAsia="Times New Roman" w:cstheme="minorHAnsi"/>
          <w:snapToGrid w:val="0"/>
          <w:sz w:val="22"/>
          <w:szCs w:val="22"/>
        </w:rPr>
        <w:t>–</w:t>
      </w:r>
      <w:r w:rsidR="00054131" w:rsidRPr="00D23B24">
        <w:rPr>
          <w:rFonts w:eastAsia="Times New Roman" w:cstheme="minorHAnsi"/>
          <w:snapToGrid w:val="0"/>
          <w:sz w:val="22"/>
          <w:szCs w:val="22"/>
        </w:rPr>
        <w:t xml:space="preserve"> zgodnie z </w:t>
      </w:r>
      <w:r w:rsidR="00054131" w:rsidRPr="00D23B24">
        <w:rPr>
          <w:rFonts w:eastAsia="Times New Roman" w:cstheme="minorHAnsi"/>
          <w:b/>
          <w:bCs/>
          <w:snapToGrid w:val="0"/>
          <w:sz w:val="22"/>
          <w:szCs w:val="22"/>
        </w:rPr>
        <w:t>Opisem przedmiotu zamówienia</w:t>
      </w:r>
      <w:r w:rsidR="00054131" w:rsidRPr="00D23B24">
        <w:rPr>
          <w:rFonts w:eastAsia="Times New Roman" w:cstheme="minorHAnsi"/>
          <w:snapToGrid w:val="0"/>
          <w:sz w:val="22"/>
          <w:szCs w:val="22"/>
        </w:rPr>
        <w:t xml:space="preserve"> stanowiącym </w:t>
      </w:r>
      <w:r w:rsidR="00054131" w:rsidRPr="00D23B24">
        <w:rPr>
          <w:rFonts w:eastAsia="Times New Roman" w:cstheme="minorHAnsi"/>
          <w:b/>
          <w:bCs/>
          <w:snapToGrid w:val="0"/>
          <w:sz w:val="22"/>
          <w:szCs w:val="22"/>
        </w:rPr>
        <w:t>załącznik nr 1 do SWZ..</w:t>
      </w:r>
    </w:p>
    <w:p w14:paraId="364F5CD1" w14:textId="77777777" w:rsidR="00990050" w:rsidRPr="00D23B24" w:rsidRDefault="00990050" w:rsidP="003820D4">
      <w:pPr>
        <w:suppressAutoHyphens/>
        <w:ind w:left="284" w:hanging="284"/>
        <w:jc w:val="both"/>
        <w:rPr>
          <w:rFonts w:cstheme="minorHAnsi"/>
          <w:bCs/>
          <w:snapToGrid w:val="0"/>
          <w:sz w:val="22"/>
          <w:szCs w:val="22"/>
        </w:rPr>
      </w:pPr>
    </w:p>
    <w:p w14:paraId="3F615816" w14:textId="1B40B295" w:rsidR="00990050" w:rsidRPr="00CB676E" w:rsidRDefault="00990050" w:rsidP="003820D4">
      <w:pPr>
        <w:pStyle w:val="Nagwek4"/>
        <w:keepNext w:val="0"/>
        <w:keepLines w:val="0"/>
        <w:numPr>
          <w:ilvl w:val="0"/>
          <w:numId w:val="2"/>
        </w:numPr>
        <w:suppressAutoHyphens/>
        <w:spacing w:before="0" w:after="0"/>
        <w:ind w:left="284" w:hanging="284"/>
        <w:jc w:val="both"/>
        <w:rPr>
          <w:rFonts w:asciiTheme="minorHAnsi" w:hAnsiTheme="minorHAnsi" w:cstheme="minorHAnsi"/>
          <w:b/>
          <w:bCs/>
          <w:snapToGrid w:val="0"/>
          <w:color w:val="auto"/>
          <w:sz w:val="22"/>
          <w:szCs w:val="22"/>
          <w:u w:val="single"/>
        </w:rPr>
      </w:pPr>
      <w:r w:rsidRPr="00CB676E">
        <w:rPr>
          <w:rFonts w:asciiTheme="minorHAnsi" w:hAnsiTheme="minorHAnsi" w:cstheme="minorHAnsi"/>
          <w:b/>
          <w:bCs/>
          <w:snapToGrid w:val="0"/>
          <w:color w:val="auto"/>
          <w:sz w:val="22"/>
          <w:szCs w:val="22"/>
          <w:u w:val="single"/>
        </w:rPr>
        <w:t>Wartość oferty brutto w złotych polskich</w:t>
      </w:r>
      <w:r w:rsidR="00970EAB" w:rsidRPr="00CB676E">
        <w:rPr>
          <w:rFonts w:asciiTheme="minorHAnsi" w:hAnsiTheme="minorHAnsi" w:cstheme="minorHAnsi"/>
          <w:b/>
          <w:bCs/>
          <w:snapToGrid w:val="0"/>
          <w:color w:val="auto"/>
          <w:sz w:val="22"/>
          <w:szCs w:val="22"/>
          <w:u w:val="single"/>
        </w:rPr>
        <w:t xml:space="preserve"> (kryterium nr 1)</w:t>
      </w:r>
      <w:r w:rsidRPr="00CB676E">
        <w:rPr>
          <w:rFonts w:asciiTheme="minorHAnsi" w:hAnsiTheme="minorHAnsi" w:cstheme="minorHAnsi"/>
          <w:b/>
          <w:bCs/>
          <w:snapToGrid w:val="0"/>
          <w:color w:val="auto"/>
          <w:sz w:val="22"/>
          <w:szCs w:val="22"/>
          <w:u w:val="single"/>
        </w:rPr>
        <w:t>:</w:t>
      </w:r>
      <w:bookmarkStart w:id="1" w:name="_Hlk80967368"/>
    </w:p>
    <w:p w14:paraId="42BDA07E" w14:textId="09F05819" w:rsidR="00957C5E" w:rsidRPr="00CB676E" w:rsidRDefault="00957C5E" w:rsidP="00957C5E">
      <w:pPr>
        <w:rPr>
          <w:rFonts w:cstheme="minorHAnsi"/>
          <w:sz w:val="22"/>
          <w:szCs w:val="22"/>
          <w:lang w:val="pl" w:eastAsia="pl-PL"/>
        </w:rPr>
      </w:pPr>
    </w:p>
    <w:tbl>
      <w:tblPr>
        <w:tblStyle w:val="Tabela-Siatka"/>
        <w:tblW w:w="9640" w:type="dxa"/>
        <w:tblInd w:w="-289" w:type="dxa"/>
        <w:tblLayout w:type="fixed"/>
        <w:tblLook w:val="04A0" w:firstRow="1" w:lastRow="0" w:firstColumn="1" w:lastColumn="0" w:noHBand="0" w:noVBand="1"/>
      </w:tblPr>
      <w:tblGrid>
        <w:gridCol w:w="568"/>
        <w:gridCol w:w="3544"/>
        <w:gridCol w:w="2268"/>
        <w:gridCol w:w="1417"/>
        <w:gridCol w:w="1843"/>
      </w:tblGrid>
      <w:tr w:rsidR="000860F2" w:rsidRPr="00225333" w14:paraId="03D9600E" w14:textId="77777777" w:rsidTr="003820D4">
        <w:tc>
          <w:tcPr>
            <w:tcW w:w="9640" w:type="dxa"/>
            <w:gridSpan w:val="5"/>
            <w:shd w:val="clear" w:color="auto" w:fill="FFFFDD"/>
          </w:tcPr>
          <w:p w14:paraId="7BD3B526" w14:textId="77777777" w:rsidR="000860F2" w:rsidRPr="00CB676E" w:rsidRDefault="000860F2" w:rsidP="005D31A3">
            <w:pPr>
              <w:jc w:val="center"/>
              <w:rPr>
                <w:rFonts w:cstheme="minorHAnsi"/>
                <w:b/>
                <w:bCs/>
                <w:sz w:val="22"/>
                <w:szCs w:val="22"/>
                <w:lang w:val="pl"/>
              </w:rPr>
            </w:pPr>
            <w:bookmarkStart w:id="2" w:name="_Hlk149651760"/>
            <w:bookmarkEnd w:id="1"/>
            <w:r w:rsidRPr="000B7254">
              <w:rPr>
                <w:rFonts w:cstheme="minorHAnsi"/>
                <w:b/>
                <w:bCs/>
                <w:sz w:val="22"/>
                <w:szCs w:val="22"/>
                <w:lang w:val="pl"/>
              </w:rPr>
              <w:t>ZAKRES PODSTAWOWY:</w:t>
            </w:r>
          </w:p>
        </w:tc>
      </w:tr>
      <w:tr w:rsidR="000860F2" w:rsidRPr="00225333" w14:paraId="0ED807C2" w14:textId="77777777" w:rsidTr="008C1C80">
        <w:tc>
          <w:tcPr>
            <w:tcW w:w="568" w:type="dxa"/>
            <w:shd w:val="clear" w:color="auto" w:fill="FFFFDD"/>
          </w:tcPr>
          <w:p w14:paraId="4546A645" w14:textId="77777777" w:rsidR="000860F2" w:rsidRPr="00163654" w:rsidRDefault="000860F2" w:rsidP="005D31A3">
            <w:pPr>
              <w:jc w:val="center"/>
              <w:rPr>
                <w:rFonts w:asciiTheme="minorHAnsi" w:hAnsiTheme="minorHAnsi" w:cstheme="minorHAnsi"/>
                <w:b/>
                <w:bCs/>
                <w:sz w:val="22"/>
                <w:szCs w:val="22"/>
                <w:lang w:val="pl"/>
              </w:rPr>
            </w:pPr>
            <w:r w:rsidRPr="00163654">
              <w:rPr>
                <w:rFonts w:asciiTheme="minorHAnsi" w:hAnsiTheme="minorHAnsi" w:cstheme="minorHAnsi"/>
                <w:b/>
                <w:bCs/>
                <w:sz w:val="22"/>
                <w:szCs w:val="22"/>
                <w:lang w:val="pl"/>
              </w:rPr>
              <w:t>Lp.</w:t>
            </w:r>
          </w:p>
        </w:tc>
        <w:tc>
          <w:tcPr>
            <w:tcW w:w="3544" w:type="dxa"/>
            <w:shd w:val="clear" w:color="auto" w:fill="FFFFDD"/>
          </w:tcPr>
          <w:p w14:paraId="42656CD9" w14:textId="77777777" w:rsidR="000860F2" w:rsidRPr="00163654" w:rsidRDefault="000860F2" w:rsidP="005D31A3">
            <w:pPr>
              <w:jc w:val="center"/>
              <w:rPr>
                <w:rFonts w:asciiTheme="minorHAnsi" w:hAnsiTheme="minorHAnsi" w:cstheme="minorHAnsi"/>
                <w:b/>
                <w:bCs/>
                <w:sz w:val="22"/>
                <w:szCs w:val="22"/>
                <w:lang w:val="pl"/>
              </w:rPr>
            </w:pPr>
            <w:r w:rsidRPr="00163654">
              <w:rPr>
                <w:rFonts w:asciiTheme="minorHAnsi" w:hAnsiTheme="minorHAnsi" w:cstheme="minorHAnsi"/>
                <w:b/>
                <w:bCs/>
                <w:sz w:val="22"/>
                <w:szCs w:val="22"/>
                <w:lang w:val="pl"/>
              </w:rPr>
              <w:t>Czynności</w:t>
            </w:r>
          </w:p>
        </w:tc>
        <w:tc>
          <w:tcPr>
            <w:tcW w:w="2268" w:type="dxa"/>
            <w:shd w:val="clear" w:color="auto" w:fill="FFFFDD"/>
          </w:tcPr>
          <w:p w14:paraId="480D9B1F" w14:textId="77777777" w:rsidR="000860F2" w:rsidRPr="00CB676E" w:rsidRDefault="000860F2" w:rsidP="005D31A3">
            <w:pPr>
              <w:spacing w:line="360" w:lineRule="auto"/>
              <w:ind w:left="343" w:right="345"/>
              <w:jc w:val="center"/>
              <w:rPr>
                <w:rFonts w:asciiTheme="minorHAnsi" w:hAnsiTheme="minorHAnsi" w:cstheme="minorHAnsi"/>
                <w:b/>
                <w:bCs/>
                <w:sz w:val="22"/>
                <w:szCs w:val="22"/>
              </w:rPr>
            </w:pPr>
            <w:r w:rsidRPr="00CB676E">
              <w:rPr>
                <w:rFonts w:asciiTheme="minorHAnsi" w:eastAsia="Tahoma" w:hAnsiTheme="minorHAnsi" w:cstheme="minorHAnsi"/>
                <w:b/>
                <w:bCs/>
                <w:sz w:val="22"/>
                <w:szCs w:val="22"/>
              </w:rPr>
              <w:t>Prognozowana liczba zleceń</w:t>
            </w:r>
            <w:r>
              <w:rPr>
                <w:rFonts w:asciiTheme="minorHAnsi" w:eastAsia="Tahoma" w:hAnsiTheme="minorHAnsi" w:cstheme="minorHAnsi"/>
                <w:b/>
                <w:bCs/>
                <w:sz w:val="22"/>
                <w:szCs w:val="22"/>
              </w:rPr>
              <w:t>/stron/godzin</w:t>
            </w:r>
            <w:r w:rsidRPr="00CB676E">
              <w:rPr>
                <w:rFonts w:asciiTheme="minorHAnsi" w:eastAsia="Tahoma" w:hAnsiTheme="minorHAnsi" w:cstheme="minorHAnsi"/>
                <w:b/>
                <w:bCs/>
                <w:sz w:val="22"/>
                <w:szCs w:val="22"/>
              </w:rPr>
              <w:t xml:space="preserve"> w okresie</w:t>
            </w:r>
          </w:p>
          <w:p w14:paraId="4D04C961" w14:textId="77777777" w:rsidR="000860F2" w:rsidRPr="00CB676E" w:rsidRDefault="000860F2" w:rsidP="005D31A3">
            <w:pPr>
              <w:spacing w:line="360" w:lineRule="auto"/>
              <w:ind w:left="343" w:right="345"/>
              <w:jc w:val="center"/>
              <w:rPr>
                <w:rFonts w:asciiTheme="minorHAnsi" w:eastAsia="Tahoma" w:hAnsiTheme="minorHAnsi" w:cstheme="minorHAnsi"/>
                <w:b/>
                <w:bCs/>
                <w:sz w:val="22"/>
                <w:szCs w:val="22"/>
              </w:rPr>
            </w:pPr>
            <w:r w:rsidRPr="00CB676E">
              <w:rPr>
                <w:rFonts w:asciiTheme="minorHAnsi" w:eastAsia="Tahoma" w:hAnsiTheme="minorHAnsi" w:cstheme="minorHAnsi"/>
                <w:b/>
                <w:bCs/>
                <w:sz w:val="22"/>
                <w:szCs w:val="22"/>
              </w:rPr>
              <w:t>obowiązywania umowy</w:t>
            </w:r>
          </w:p>
        </w:tc>
        <w:tc>
          <w:tcPr>
            <w:tcW w:w="1417" w:type="dxa"/>
            <w:shd w:val="clear" w:color="auto" w:fill="FFFFDD"/>
          </w:tcPr>
          <w:p w14:paraId="4BAE7544" w14:textId="77777777" w:rsidR="000860F2" w:rsidRPr="00CB676E" w:rsidRDefault="000860F2" w:rsidP="005D31A3">
            <w:pPr>
              <w:jc w:val="center"/>
              <w:rPr>
                <w:rFonts w:asciiTheme="minorHAnsi" w:hAnsiTheme="minorHAnsi" w:cstheme="minorHAnsi"/>
                <w:b/>
                <w:bCs/>
                <w:sz w:val="22"/>
                <w:szCs w:val="22"/>
                <w:lang w:val="pl"/>
              </w:rPr>
            </w:pPr>
            <w:r w:rsidRPr="00CB676E">
              <w:rPr>
                <w:rFonts w:asciiTheme="minorHAnsi" w:hAnsiTheme="minorHAnsi" w:cstheme="minorHAnsi"/>
                <w:b/>
                <w:bCs/>
                <w:sz w:val="22"/>
                <w:szCs w:val="22"/>
                <w:lang w:val="pl"/>
              </w:rPr>
              <w:t>Cena  brutto</w:t>
            </w:r>
          </w:p>
          <w:p w14:paraId="7ED5822C" w14:textId="77777777" w:rsidR="000860F2" w:rsidRPr="00CB676E" w:rsidRDefault="000860F2" w:rsidP="005D31A3">
            <w:pPr>
              <w:jc w:val="center"/>
              <w:rPr>
                <w:rFonts w:asciiTheme="minorHAnsi" w:hAnsiTheme="minorHAnsi" w:cstheme="minorHAnsi"/>
                <w:b/>
                <w:bCs/>
                <w:sz w:val="22"/>
                <w:szCs w:val="22"/>
                <w:lang w:val="pl"/>
              </w:rPr>
            </w:pPr>
          </w:p>
        </w:tc>
        <w:tc>
          <w:tcPr>
            <w:tcW w:w="1843" w:type="dxa"/>
            <w:shd w:val="clear" w:color="auto" w:fill="FFFFDD"/>
          </w:tcPr>
          <w:p w14:paraId="5FEFD555" w14:textId="77777777" w:rsidR="000860F2" w:rsidRPr="00CB676E" w:rsidRDefault="000860F2" w:rsidP="005D31A3">
            <w:pPr>
              <w:jc w:val="center"/>
              <w:rPr>
                <w:rFonts w:asciiTheme="minorHAnsi" w:hAnsiTheme="minorHAnsi" w:cstheme="minorHAnsi"/>
                <w:b/>
                <w:bCs/>
                <w:sz w:val="22"/>
                <w:szCs w:val="22"/>
                <w:lang w:val="pl"/>
              </w:rPr>
            </w:pPr>
            <w:r w:rsidRPr="00CB676E">
              <w:rPr>
                <w:rFonts w:asciiTheme="minorHAnsi" w:hAnsiTheme="minorHAnsi" w:cstheme="minorHAnsi"/>
                <w:b/>
                <w:bCs/>
                <w:sz w:val="22"/>
                <w:szCs w:val="22"/>
                <w:lang w:val="pl"/>
              </w:rPr>
              <w:t>Wartość brutto</w:t>
            </w:r>
          </w:p>
        </w:tc>
      </w:tr>
      <w:tr w:rsidR="000860F2" w:rsidRPr="00225333" w14:paraId="4E205A45" w14:textId="77777777" w:rsidTr="008C1C80">
        <w:tc>
          <w:tcPr>
            <w:tcW w:w="568" w:type="dxa"/>
            <w:shd w:val="clear" w:color="auto" w:fill="FFFFDD"/>
          </w:tcPr>
          <w:p w14:paraId="10AE43D8" w14:textId="77777777" w:rsidR="000860F2" w:rsidRPr="00163654" w:rsidRDefault="000860F2" w:rsidP="005D31A3">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a</w:t>
            </w:r>
          </w:p>
        </w:tc>
        <w:tc>
          <w:tcPr>
            <w:tcW w:w="3544" w:type="dxa"/>
            <w:shd w:val="clear" w:color="auto" w:fill="FFFFDD"/>
          </w:tcPr>
          <w:p w14:paraId="086D68F3" w14:textId="77777777" w:rsidR="000860F2" w:rsidRPr="00163654" w:rsidRDefault="000860F2" w:rsidP="005D31A3">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b</w:t>
            </w:r>
          </w:p>
        </w:tc>
        <w:tc>
          <w:tcPr>
            <w:tcW w:w="2268" w:type="dxa"/>
            <w:shd w:val="clear" w:color="auto" w:fill="FFFFDD"/>
          </w:tcPr>
          <w:p w14:paraId="685FDD95" w14:textId="77777777" w:rsidR="000860F2" w:rsidRPr="00CB676E" w:rsidRDefault="000860F2" w:rsidP="005D31A3">
            <w:pPr>
              <w:jc w:val="center"/>
              <w:rPr>
                <w:rFonts w:asciiTheme="minorHAnsi" w:hAnsiTheme="minorHAnsi" w:cstheme="minorHAnsi"/>
                <w:sz w:val="22"/>
                <w:szCs w:val="22"/>
                <w:lang w:val="pl"/>
              </w:rPr>
            </w:pPr>
            <w:r w:rsidRPr="00CB676E">
              <w:rPr>
                <w:rFonts w:asciiTheme="minorHAnsi" w:hAnsiTheme="minorHAnsi" w:cstheme="minorHAnsi"/>
                <w:sz w:val="22"/>
                <w:szCs w:val="22"/>
                <w:lang w:val="pl"/>
              </w:rPr>
              <w:t>c</w:t>
            </w:r>
          </w:p>
        </w:tc>
        <w:tc>
          <w:tcPr>
            <w:tcW w:w="1417" w:type="dxa"/>
            <w:shd w:val="clear" w:color="auto" w:fill="FFFFDD"/>
          </w:tcPr>
          <w:p w14:paraId="40C49CE2" w14:textId="77777777" w:rsidR="000860F2" w:rsidRPr="00CB676E" w:rsidRDefault="000860F2" w:rsidP="005D31A3">
            <w:pPr>
              <w:jc w:val="center"/>
              <w:rPr>
                <w:rFonts w:asciiTheme="minorHAnsi" w:hAnsiTheme="minorHAnsi" w:cstheme="minorHAnsi"/>
                <w:sz w:val="22"/>
                <w:szCs w:val="22"/>
                <w:lang w:val="pl"/>
              </w:rPr>
            </w:pPr>
            <w:r w:rsidRPr="00CB676E">
              <w:rPr>
                <w:rFonts w:asciiTheme="minorHAnsi" w:hAnsiTheme="minorHAnsi" w:cstheme="minorHAnsi"/>
                <w:sz w:val="22"/>
                <w:szCs w:val="22"/>
                <w:lang w:val="pl"/>
              </w:rPr>
              <w:t>d</w:t>
            </w:r>
          </w:p>
        </w:tc>
        <w:tc>
          <w:tcPr>
            <w:tcW w:w="1843" w:type="dxa"/>
            <w:shd w:val="clear" w:color="auto" w:fill="FFFFDD"/>
          </w:tcPr>
          <w:p w14:paraId="51C35853" w14:textId="77777777" w:rsidR="000860F2" w:rsidRPr="00CB676E" w:rsidRDefault="000860F2" w:rsidP="005D31A3">
            <w:pPr>
              <w:jc w:val="center"/>
              <w:rPr>
                <w:rFonts w:asciiTheme="minorHAnsi" w:hAnsiTheme="minorHAnsi" w:cstheme="minorHAnsi"/>
                <w:sz w:val="22"/>
                <w:szCs w:val="22"/>
                <w:lang w:val="pl"/>
              </w:rPr>
            </w:pPr>
            <w:r w:rsidRPr="00CB676E">
              <w:rPr>
                <w:rFonts w:asciiTheme="minorHAnsi" w:hAnsiTheme="minorHAnsi" w:cstheme="minorHAnsi"/>
                <w:sz w:val="22"/>
                <w:szCs w:val="22"/>
                <w:lang w:val="pl"/>
              </w:rPr>
              <w:t>e = c x d</w:t>
            </w:r>
          </w:p>
        </w:tc>
      </w:tr>
      <w:tr w:rsidR="000860F2" w:rsidRPr="00225333" w14:paraId="79D10C17" w14:textId="77777777" w:rsidTr="008C1C80">
        <w:tc>
          <w:tcPr>
            <w:tcW w:w="568" w:type="dxa"/>
            <w:shd w:val="clear" w:color="auto" w:fill="FFFFDD"/>
          </w:tcPr>
          <w:p w14:paraId="4A33D50B" w14:textId="77777777" w:rsidR="000860F2" w:rsidRPr="00163654" w:rsidRDefault="000860F2" w:rsidP="005D31A3">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1</w:t>
            </w:r>
          </w:p>
        </w:tc>
        <w:tc>
          <w:tcPr>
            <w:tcW w:w="3544" w:type="dxa"/>
            <w:shd w:val="clear" w:color="auto" w:fill="FFFFDD"/>
          </w:tcPr>
          <w:p w14:paraId="4180E7E1" w14:textId="77777777" w:rsidR="000860F2" w:rsidRPr="00163654" w:rsidRDefault="000860F2" w:rsidP="005D31A3">
            <w:pPr>
              <w:rPr>
                <w:rFonts w:asciiTheme="minorHAnsi" w:hAnsiTheme="minorHAnsi" w:cstheme="minorHAnsi"/>
                <w:sz w:val="22"/>
                <w:szCs w:val="22"/>
                <w:lang w:val="pl"/>
              </w:rPr>
            </w:pPr>
            <w:r w:rsidRPr="00B320E1">
              <w:rPr>
                <w:rFonts w:asciiTheme="minorHAnsi" w:hAnsiTheme="minorHAnsi" w:cstheme="minorHAnsi"/>
                <w:sz w:val="22"/>
                <w:szCs w:val="22"/>
                <w:lang w:val="pl"/>
              </w:rPr>
              <w:t>Wykonanie analizy zdolności patentowej wraz z rekomendacją dotyczącą zasadności i optymalnej formy ochrony (zgłoszenie patentowe, wzór użytkowy)</w:t>
            </w:r>
          </w:p>
        </w:tc>
        <w:tc>
          <w:tcPr>
            <w:tcW w:w="2268" w:type="dxa"/>
            <w:shd w:val="clear" w:color="auto" w:fill="FFFFDD"/>
          </w:tcPr>
          <w:p w14:paraId="094C7743" w14:textId="77777777" w:rsidR="000860F2" w:rsidRPr="00CB676E" w:rsidRDefault="000860F2" w:rsidP="005D31A3">
            <w:pPr>
              <w:jc w:val="center"/>
              <w:rPr>
                <w:rFonts w:asciiTheme="minorHAnsi" w:hAnsiTheme="minorHAnsi" w:cstheme="minorHAnsi"/>
                <w:sz w:val="22"/>
                <w:szCs w:val="22"/>
                <w:lang w:val="pl"/>
              </w:rPr>
            </w:pPr>
            <w:r w:rsidRPr="00CB676E">
              <w:rPr>
                <w:rFonts w:asciiTheme="minorHAnsi" w:hAnsiTheme="minorHAnsi" w:cstheme="minorHAnsi"/>
                <w:sz w:val="22"/>
                <w:szCs w:val="22"/>
              </w:rPr>
              <w:t xml:space="preserve">10 </w:t>
            </w:r>
            <w:r>
              <w:rPr>
                <w:rFonts w:asciiTheme="minorHAnsi" w:hAnsiTheme="minorHAnsi" w:cstheme="minorHAnsi"/>
                <w:sz w:val="22"/>
                <w:szCs w:val="22"/>
              </w:rPr>
              <w:t>zleceń</w:t>
            </w:r>
          </w:p>
        </w:tc>
        <w:tc>
          <w:tcPr>
            <w:tcW w:w="1417" w:type="dxa"/>
          </w:tcPr>
          <w:p w14:paraId="5587F49E" w14:textId="77777777" w:rsidR="000860F2" w:rsidRPr="00CB676E" w:rsidRDefault="000860F2" w:rsidP="005D31A3">
            <w:pPr>
              <w:rPr>
                <w:rFonts w:asciiTheme="minorHAnsi" w:hAnsiTheme="minorHAnsi" w:cstheme="minorHAnsi"/>
                <w:sz w:val="22"/>
                <w:szCs w:val="22"/>
                <w:highlight w:val="yellow"/>
                <w:lang w:val="pl"/>
              </w:rPr>
            </w:pPr>
          </w:p>
        </w:tc>
        <w:tc>
          <w:tcPr>
            <w:tcW w:w="1843" w:type="dxa"/>
          </w:tcPr>
          <w:p w14:paraId="5BC042D7" w14:textId="77777777" w:rsidR="000860F2" w:rsidRPr="00CB676E" w:rsidRDefault="000860F2" w:rsidP="005D31A3">
            <w:pPr>
              <w:rPr>
                <w:rFonts w:asciiTheme="minorHAnsi" w:hAnsiTheme="minorHAnsi" w:cstheme="minorHAnsi"/>
                <w:sz w:val="22"/>
                <w:szCs w:val="22"/>
                <w:highlight w:val="yellow"/>
                <w:lang w:val="pl"/>
              </w:rPr>
            </w:pPr>
          </w:p>
        </w:tc>
      </w:tr>
      <w:tr w:rsidR="000860F2" w:rsidRPr="00225333" w14:paraId="6DD5532F" w14:textId="77777777" w:rsidTr="008C1C80">
        <w:tc>
          <w:tcPr>
            <w:tcW w:w="568" w:type="dxa"/>
            <w:shd w:val="clear" w:color="auto" w:fill="FFFFDD"/>
          </w:tcPr>
          <w:p w14:paraId="63C9D453" w14:textId="77777777" w:rsidR="000860F2" w:rsidRPr="00163654" w:rsidRDefault="000860F2" w:rsidP="005D31A3">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2</w:t>
            </w:r>
          </w:p>
        </w:tc>
        <w:tc>
          <w:tcPr>
            <w:tcW w:w="3544" w:type="dxa"/>
            <w:shd w:val="clear" w:color="auto" w:fill="FFFFDD"/>
          </w:tcPr>
          <w:p w14:paraId="50E36BAA" w14:textId="77777777" w:rsidR="000860F2" w:rsidRPr="00163654" w:rsidRDefault="000860F2" w:rsidP="005D31A3">
            <w:pPr>
              <w:rPr>
                <w:rFonts w:asciiTheme="minorHAnsi" w:hAnsiTheme="minorHAnsi" w:cstheme="minorHAnsi"/>
                <w:sz w:val="22"/>
                <w:szCs w:val="22"/>
                <w:lang w:val="pl"/>
              </w:rPr>
            </w:pPr>
            <w:r w:rsidRPr="00B320E1">
              <w:rPr>
                <w:rFonts w:asciiTheme="minorHAnsi" w:hAnsiTheme="minorHAnsi" w:cstheme="minorHAnsi"/>
                <w:sz w:val="22"/>
                <w:szCs w:val="22"/>
                <w:lang w:val="pl"/>
              </w:rPr>
              <w:t>Przygotowanie i dokonanie zgłoszenia patentowego/wzoru użytkowego w UPRP, wraz z wniesieniem opłat urzędowych*</w:t>
            </w:r>
          </w:p>
        </w:tc>
        <w:tc>
          <w:tcPr>
            <w:tcW w:w="2268" w:type="dxa"/>
            <w:shd w:val="clear" w:color="auto" w:fill="FFFFDD"/>
          </w:tcPr>
          <w:p w14:paraId="3FA627BC" w14:textId="77777777" w:rsidR="000860F2" w:rsidRPr="00CB676E" w:rsidRDefault="000860F2" w:rsidP="005D31A3">
            <w:pPr>
              <w:jc w:val="center"/>
              <w:rPr>
                <w:rFonts w:asciiTheme="minorHAnsi" w:hAnsiTheme="minorHAnsi" w:cstheme="minorHAnsi"/>
                <w:sz w:val="22"/>
                <w:szCs w:val="22"/>
                <w:lang w:val="pl"/>
              </w:rPr>
            </w:pPr>
            <w:r>
              <w:rPr>
                <w:rFonts w:asciiTheme="minorHAnsi" w:hAnsiTheme="minorHAnsi" w:cstheme="minorHAnsi"/>
                <w:sz w:val="22"/>
                <w:szCs w:val="22"/>
                <w:lang w:val="pl"/>
              </w:rPr>
              <w:t xml:space="preserve">10 </w:t>
            </w:r>
            <w:r w:rsidRPr="007825CC">
              <w:rPr>
                <w:rFonts w:asciiTheme="minorHAnsi" w:hAnsiTheme="minorHAnsi" w:cstheme="minorHAnsi"/>
                <w:sz w:val="22"/>
                <w:szCs w:val="22"/>
                <w:lang w:val="pl"/>
              </w:rPr>
              <w:t>zleceń</w:t>
            </w:r>
          </w:p>
        </w:tc>
        <w:tc>
          <w:tcPr>
            <w:tcW w:w="1417" w:type="dxa"/>
          </w:tcPr>
          <w:p w14:paraId="644F1C01" w14:textId="77777777" w:rsidR="000860F2" w:rsidRPr="00CB676E" w:rsidRDefault="000860F2" w:rsidP="005D31A3">
            <w:pPr>
              <w:rPr>
                <w:rFonts w:asciiTheme="minorHAnsi" w:hAnsiTheme="minorHAnsi" w:cstheme="minorHAnsi"/>
                <w:sz w:val="22"/>
                <w:szCs w:val="22"/>
                <w:highlight w:val="yellow"/>
                <w:lang w:val="pl"/>
              </w:rPr>
            </w:pPr>
          </w:p>
        </w:tc>
        <w:tc>
          <w:tcPr>
            <w:tcW w:w="1843" w:type="dxa"/>
          </w:tcPr>
          <w:p w14:paraId="49F241DB" w14:textId="77777777" w:rsidR="000860F2" w:rsidRPr="00CB676E" w:rsidRDefault="000860F2" w:rsidP="005D31A3">
            <w:pPr>
              <w:rPr>
                <w:rFonts w:asciiTheme="minorHAnsi" w:hAnsiTheme="minorHAnsi" w:cstheme="minorHAnsi"/>
                <w:sz w:val="22"/>
                <w:szCs w:val="22"/>
                <w:highlight w:val="yellow"/>
                <w:lang w:val="pl"/>
              </w:rPr>
            </w:pPr>
          </w:p>
        </w:tc>
      </w:tr>
      <w:tr w:rsidR="000860F2" w:rsidRPr="00225333" w14:paraId="6EAAE365" w14:textId="77777777" w:rsidTr="008C1C80">
        <w:tc>
          <w:tcPr>
            <w:tcW w:w="568" w:type="dxa"/>
            <w:shd w:val="clear" w:color="auto" w:fill="FFFFDD"/>
          </w:tcPr>
          <w:p w14:paraId="2BE5301B" w14:textId="77777777" w:rsidR="000860F2" w:rsidRPr="00163654" w:rsidRDefault="000860F2" w:rsidP="005D31A3">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3</w:t>
            </w:r>
          </w:p>
        </w:tc>
        <w:tc>
          <w:tcPr>
            <w:tcW w:w="3544" w:type="dxa"/>
            <w:shd w:val="clear" w:color="auto" w:fill="FFFFDD"/>
          </w:tcPr>
          <w:p w14:paraId="1273435E" w14:textId="77777777" w:rsidR="000860F2" w:rsidRPr="00B320E1" w:rsidRDefault="000860F2" w:rsidP="005D31A3">
            <w:pPr>
              <w:rPr>
                <w:rFonts w:cstheme="minorHAnsi"/>
                <w:sz w:val="22"/>
                <w:szCs w:val="22"/>
                <w:lang w:val="pl"/>
              </w:rPr>
            </w:pPr>
            <w:r w:rsidRPr="00B320E1">
              <w:rPr>
                <w:rFonts w:cstheme="minorHAnsi"/>
                <w:sz w:val="22"/>
                <w:szCs w:val="22"/>
                <w:lang w:val="pl"/>
              </w:rPr>
              <w:t>Opracowanie i dokonanie zgłoszenia patentowego PCT,</w:t>
            </w:r>
          </w:p>
          <w:p w14:paraId="6AEC3288" w14:textId="77777777" w:rsidR="000860F2" w:rsidRPr="00163654" w:rsidRDefault="000860F2" w:rsidP="005D31A3">
            <w:pPr>
              <w:rPr>
                <w:rFonts w:asciiTheme="minorHAnsi" w:hAnsiTheme="minorHAnsi" w:cstheme="minorHAnsi"/>
                <w:sz w:val="22"/>
                <w:szCs w:val="22"/>
                <w:lang w:val="pl"/>
              </w:rPr>
            </w:pPr>
            <w:r w:rsidRPr="00B320E1">
              <w:rPr>
                <w:rFonts w:cstheme="minorHAnsi"/>
                <w:sz w:val="22"/>
                <w:szCs w:val="22"/>
                <w:lang w:val="pl"/>
              </w:rPr>
              <w:t>jako kontynuacji zgłoszenia z daty pierwszeństwa, wraz z wniesieniem opłat urzędowych*</w:t>
            </w:r>
          </w:p>
        </w:tc>
        <w:tc>
          <w:tcPr>
            <w:tcW w:w="2268" w:type="dxa"/>
            <w:shd w:val="clear" w:color="auto" w:fill="FFFFDD"/>
          </w:tcPr>
          <w:p w14:paraId="025B6CE4" w14:textId="77777777" w:rsidR="000860F2" w:rsidRPr="00CB676E" w:rsidRDefault="000860F2" w:rsidP="005D31A3">
            <w:pPr>
              <w:jc w:val="center"/>
              <w:rPr>
                <w:rFonts w:asciiTheme="minorHAnsi" w:hAnsiTheme="minorHAnsi" w:cstheme="minorHAnsi"/>
                <w:sz w:val="22"/>
                <w:szCs w:val="22"/>
                <w:lang w:val="pl"/>
              </w:rPr>
            </w:pPr>
            <w:r>
              <w:rPr>
                <w:rFonts w:asciiTheme="minorHAnsi" w:hAnsiTheme="minorHAnsi" w:cstheme="minorHAnsi"/>
                <w:sz w:val="22"/>
                <w:szCs w:val="22"/>
                <w:lang w:val="pl"/>
              </w:rPr>
              <w:t>6</w:t>
            </w:r>
            <w:r>
              <w:t xml:space="preserve"> </w:t>
            </w:r>
            <w:r w:rsidRPr="007825CC">
              <w:rPr>
                <w:rFonts w:asciiTheme="minorHAnsi" w:hAnsiTheme="minorHAnsi" w:cstheme="minorHAnsi"/>
                <w:sz w:val="22"/>
                <w:szCs w:val="22"/>
                <w:lang w:val="pl"/>
              </w:rPr>
              <w:t>zleceń</w:t>
            </w:r>
          </w:p>
        </w:tc>
        <w:tc>
          <w:tcPr>
            <w:tcW w:w="1417" w:type="dxa"/>
          </w:tcPr>
          <w:p w14:paraId="086D2672" w14:textId="77777777" w:rsidR="000860F2" w:rsidRPr="00CB676E" w:rsidRDefault="000860F2" w:rsidP="005D31A3">
            <w:pPr>
              <w:rPr>
                <w:rFonts w:asciiTheme="minorHAnsi" w:hAnsiTheme="minorHAnsi" w:cstheme="minorHAnsi"/>
                <w:sz w:val="22"/>
                <w:szCs w:val="22"/>
                <w:highlight w:val="yellow"/>
                <w:lang w:val="pl"/>
              </w:rPr>
            </w:pPr>
          </w:p>
        </w:tc>
        <w:tc>
          <w:tcPr>
            <w:tcW w:w="1843" w:type="dxa"/>
          </w:tcPr>
          <w:p w14:paraId="5E689F0F" w14:textId="77777777" w:rsidR="000860F2" w:rsidRPr="00CB676E" w:rsidRDefault="000860F2" w:rsidP="005D31A3">
            <w:pPr>
              <w:rPr>
                <w:rFonts w:asciiTheme="minorHAnsi" w:hAnsiTheme="minorHAnsi" w:cstheme="minorHAnsi"/>
                <w:sz w:val="22"/>
                <w:szCs w:val="22"/>
                <w:highlight w:val="yellow"/>
                <w:lang w:val="pl"/>
              </w:rPr>
            </w:pPr>
          </w:p>
        </w:tc>
      </w:tr>
      <w:tr w:rsidR="000860F2" w:rsidRPr="00225333" w14:paraId="629CC667" w14:textId="77777777" w:rsidTr="008C1C80">
        <w:tc>
          <w:tcPr>
            <w:tcW w:w="568" w:type="dxa"/>
            <w:shd w:val="clear" w:color="auto" w:fill="FFFFDD"/>
          </w:tcPr>
          <w:p w14:paraId="2CE28C42" w14:textId="77777777" w:rsidR="000860F2" w:rsidRPr="00163654" w:rsidRDefault="000860F2" w:rsidP="005D31A3">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4</w:t>
            </w:r>
          </w:p>
        </w:tc>
        <w:tc>
          <w:tcPr>
            <w:tcW w:w="3544" w:type="dxa"/>
            <w:shd w:val="clear" w:color="auto" w:fill="FFFFDD"/>
          </w:tcPr>
          <w:p w14:paraId="0A2B8F7B" w14:textId="77777777" w:rsidR="000860F2" w:rsidRPr="00B320E1" w:rsidRDefault="000860F2" w:rsidP="005D31A3">
            <w:pPr>
              <w:rPr>
                <w:rFonts w:cstheme="minorHAnsi"/>
                <w:sz w:val="22"/>
                <w:szCs w:val="22"/>
                <w:lang w:val="pl"/>
              </w:rPr>
            </w:pPr>
            <w:r w:rsidRPr="00B320E1">
              <w:rPr>
                <w:rFonts w:cstheme="minorHAnsi"/>
                <w:sz w:val="22"/>
                <w:szCs w:val="22"/>
                <w:lang w:val="pl"/>
              </w:rPr>
              <w:t>Opracowanie i dokonanie zgłoszenia patentowego PCT</w:t>
            </w:r>
          </w:p>
          <w:p w14:paraId="442C0A72" w14:textId="77777777" w:rsidR="000860F2" w:rsidRPr="00163654" w:rsidRDefault="000860F2" w:rsidP="005D31A3">
            <w:pPr>
              <w:rPr>
                <w:rFonts w:asciiTheme="minorHAnsi" w:hAnsiTheme="minorHAnsi" w:cstheme="minorHAnsi"/>
                <w:sz w:val="22"/>
                <w:szCs w:val="22"/>
                <w:lang w:val="pl"/>
              </w:rPr>
            </w:pPr>
            <w:r w:rsidRPr="00B320E1">
              <w:rPr>
                <w:rFonts w:cstheme="minorHAnsi"/>
                <w:sz w:val="22"/>
                <w:szCs w:val="22"/>
                <w:lang w:val="pl"/>
              </w:rPr>
              <w:t>w dacie pierwszeństwa, wraz z wniesieniem opłat urzędowych*</w:t>
            </w:r>
          </w:p>
        </w:tc>
        <w:tc>
          <w:tcPr>
            <w:tcW w:w="2268" w:type="dxa"/>
            <w:shd w:val="clear" w:color="auto" w:fill="FFFFDD"/>
          </w:tcPr>
          <w:p w14:paraId="68998A0F" w14:textId="77777777" w:rsidR="000860F2" w:rsidRPr="00CB676E" w:rsidRDefault="000860F2" w:rsidP="005D31A3">
            <w:pPr>
              <w:jc w:val="center"/>
              <w:rPr>
                <w:rFonts w:asciiTheme="minorHAnsi" w:hAnsiTheme="minorHAnsi" w:cstheme="minorHAnsi"/>
                <w:sz w:val="22"/>
                <w:szCs w:val="22"/>
                <w:lang w:val="pl"/>
              </w:rPr>
            </w:pPr>
            <w:r>
              <w:rPr>
                <w:rFonts w:asciiTheme="minorHAnsi" w:hAnsiTheme="minorHAnsi" w:cstheme="minorHAnsi"/>
                <w:sz w:val="22"/>
                <w:szCs w:val="22"/>
                <w:lang w:val="pl"/>
              </w:rPr>
              <w:t>1 zlecenie</w:t>
            </w:r>
          </w:p>
        </w:tc>
        <w:tc>
          <w:tcPr>
            <w:tcW w:w="1417" w:type="dxa"/>
          </w:tcPr>
          <w:p w14:paraId="655248B3" w14:textId="77777777" w:rsidR="000860F2" w:rsidRPr="00CB676E" w:rsidRDefault="000860F2" w:rsidP="005D31A3">
            <w:pPr>
              <w:rPr>
                <w:rFonts w:asciiTheme="minorHAnsi" w:hAnsiTheme="minorHAnsi" w:cstheme="minorHAnsi"/>
                <w:sz w:val="22"/>
                <w:szCs w:val="22"/>
                <w:highlight w:val="yellow"/>
                <w:lang w:val="pl"/>
              </w:rPr>
            </w:pPr>
          </w:p>
        </w:tc>
        <w:tc>
          <w:tcPr>
            <w:tcW w:w="1843" w:type="dxa"/>
          </w:tcPr>
          <w:p w14:paraId="20BBE068" w14:textId="77777777" w:rsidR="000860F2" w:rsidRPr="00CB676E" w:rsidRDefault="000860F2" w:rsidP="005D31A3">
            <w:pPr>
              <w:rPr>
                <w:rFonts w:asciiTheme="minorHAnsi" w:hAnsiTheme="minorHAnsi" w:cstheme="minorHAnsi"/>
                <w:sz w:val="22"/>
                <w:szCs w:val="22"/>
                <w:highlight w:val="yellow"/>
                <w:lang w:val="pl"/>
              </w:rPr>
            </w:pPr>
          </w:p>
        </w:tc>
      </w:tr>
      <w:tr w:rsidR="000860F2" w:rsidRPr="00225333" w14:paraId="0AD730E9" w14:textId="77777777" w:rsidTr="008C1C80">
        <w:tc>
          <w:tcPr>
            <w:tcW w:w="568" w:type="dxa"/>
            <w:shd w:val="clear" w:color="auto" w:fill="FFFFDD"/>
          </w:tcPr>
          <w:p w14:paraId="33744857" w14:textId="77777777" w:rsidR="000860F2" w:rsidRPr="00163654" w:rsidRDefault="000860F2" w:rsidP="005D31A3">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5</w:t>
            </w:r>
          </w:p>
        </w:tc>
        <w:tc>
          <w:tcPr>
            <w:tcW w:w="3544" w:type="dxa"/>
            <w:shd w:val="clear" w:color="auto" w:fill="FFFFDD"/>
          </w:tcPr>
          <w:p w14:paraId="0F08132A" w14:textId="77777777" w:rsidR="000860F2" w:rsidRPr="00B320E1" w:rsidRDefault="000860F2" w:rsidP="005D31A3">
            <w:pPr>
              <w:rPr>
                <w:rFonts w:cstheme="minorHAnsi"/>
                <w:sz w:val="22"/>
                <w:szCs w:val="22"/>
                <w:lang w:val="pl"/>
              </w:rPr>
            </w:pPr>
            <w:r w:rsidRPr="00B320E1">
              <w:rPr>
                <w:rFonts w:cstheme="minorHAnsi"/>
                <w:sz w:val="22"/>
                <w:szCs w:val="22"/>
                <w:lang w:val="pl"/>
              </w:rPr>
              <w:t>Opracowanie i dokonanie zgłoszenia patentowego EPO,</w:t>
            </w:r>
          </w:p>
          <w:p w14:paraId="43D3F8C4" w14:textId="77777777" w:rsidR="000860F2" w:rsidRPr="00163654" w:rsidRDefault="000860F2" w:rsidP="005D31A3">
            <w:pPr>
              <w:rPr>
                <w:rFonts w:asciiTheme="minorHAnsi" w:hAnsiTheme="minorHAnsi" w:cstheme="minorHAnsi"/>
                <w:sz w:val="22"/>
                <w:szCs w:val="22"/>
                <w:lang w:val="pl"/>
              </w:rPr>
            </w:pPr>
            <w:r w:rsidRPr="00B320E1">
              <w:rPr>
                <w:rFonts w:cstheme="minorHAnsi"/>
                <w:sz w:val="22"/>
                <w:szCs w:val="22"/>
                <w:lang w:val="pl"/>
              </w:rPr>
              <w:t>jako kontynuacji zgłoszenia z daty pierwszeństwa, wraz z wniesieniem opłat urzędowych*</w:t>
            </w:r>
          </w:p>
        </w:tc>
        <w:tc>
          <w:tcPr>
            <w:tcW w:w="2268" w:type="dxa"/>
            <w:shd w:val="clear" w:color="auto" w:fill="FFFFDD"/>
          </w:tcPr>
          <w:p w14:paraId="35FB4E1F" w14:textId="77777777" w:rsidR="000860F2" w:rsidRPr="00CB676E" w:rsidRDefault="000860F2" w:rsidP="005D31A3">
            <w:pPr>
              <w:jc w:val="center"/>
              <w:rPr>
                <w:rFonts w:asciiTheme="minorHAnsi" w:hAnsiTheme="minorHAnsi" w:cstheme="minorHAnsi"/>
                <w:sz w:val="22"/>
                <w:szCs w:val="22"/>
                <w:lang w:val="pl"/>
              </w:rPr>
            </w:pPr>
            <w:r>
              <w:rPr>
                <w:rFonts w:asciiTheme="minorHAnsi" w:hAnsiTheme="minorHAnsi" w:cstheme="minorHAnsi"/>
                <w:sz w:val="22"/>
                <w:szCs w:val="22"/>
                <w:lang w:val="pl"/>
              </w:rPr>
              <w:t xml:space="preserve">6 </w:t>
            </w:r>
            <w:r w:rsidRPr="007825CC">
              <w:rPr>
                <w:rFonts w:asciiTheme="minorHAnsi" w:hAnsiTheme="minorHAnsi" w:cstheme="minorHAnsi"/>
                <w:sz w:val="22"/>
                <w:szCs w:val="22"/>
                <w:lang w:val="pl"/>
              </w:rPr>
              <w:t>zleceń</w:t>
            </w:r>
          </w:p>
        </w:tc>
        <w:tc>
          <w:tcPr>
            <w:tcW w:w="1417" w:type="dxa"/>
          </w:tcPr>
          <w:p w14:paraId="04F0C9B7" w14:textId="77777777" w:rsidR="000860F2" w:rsidRPr="00CB676E" w:rsidRDefault="000860F2" w:rsidP="005D31A3">
            <w:pPr>
              <w:rPr>
                <w:rFonts w:asciiTheme="minorHAnsi" w:hAnsiTheme="minorHAnsi" w:cstheme="minorHAnsi"/>
                <w:sz w:val="22"/>
                <w:szCs w:val="22"/>
                <w:highlight w:val="yellow"/>
                <w:lang w:val="pl"/>
              </w:rPr>
            </w:pPr>
          </w:p>
        </w:tc>
        <w:tc>
          <w:tcPr>
            <w:tcW w:w="1843" w:type="dxa"/>
          </w:tcPr>
          <w:p w14:paraId="24772BC7" w14:textId="77777777" w:rsidR="000860F2" w:rsidRPr="00CB676E" w:rsidRDefault="000860F2" w:rsidP="005D31A3">
            <w:pPr>
              <w:rPr>
                <w:rFonts w:asciiTheme="minorHAnsi" w:hAnsiTheme="minorHAnsi" w:cstheme="minorHAnsi"/>
                <w:sz w:val="22"/>
                <w:szCs w:val="22"/>
                <w:highlight w:val="yellow"/>
                <w:lang w:val="pl"/>
              </w:rPr>
            </w:pPr>
          </w:p>
        </w:tc>
      </w:tr>
      <w:tr w:rsidR="000860F2" w:rsidRPr="00225333" w14:paraId="17FB417B" w14:textId="77777777" w:rsidTr="008C1C80">
        <w:tc>
          <w:tcPr>
            <w:tcW w:w="568" w:type="dxa"/>
            <w:shd w:val="clear" w:color="auto" w:fill="FFFFE1"/>
          </w:tcPr>
          <w:p w14:paraId="7C7C1649" w14:textId="77777777" w:rsidR="000860F2" w:rsidRPr="00163654" w:rsidRDefault="000860F2" w:rsidP="005D31A3">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6</w:t>
            </w:r>
          </w:p>
        </w:tc>
        <w:tc>
          <w:tcPr>
            <w:tcW w:w="3544" w:type="dxa"/>
            <w:shd w:val="clear" w:color="auto" w:fill="FFFFDD"/>
          </w:tcPr>
          <w:p w14:paraId="3F6FDED6" w14:textId="77777777" w:rsidR="000860F2" w:rsidRPr="00B320E1" w:rsidRDefault="000860F2" w:rsidP="005D31A3">
            <w:pPr>
              <w:rPr>
                <w:rFonts w:cstheme="minorHAnsi"/>
                <w:sz w:val="22"/>
                <w:szCs w:val="22"/>
                <w:lang w:val="pl"/>
              </w:rPr>
            </w:pPr>
            <w:r w:rsidRPr="00B320E1">
              <w:rPr>
                <w:rFonts w:cstheme="minorHAnsi"/>
                <w:sz w:val="22"/>
                <w:szCs w:val="22"/>
                <w:lang w:val="pl"/>
              </w:rPr>
              <w:t>Opracowanie i dokonanie zgłoszenia patentowego EPO,</w:t>
            </w:r>
          </w:p>
          <w:p w14:paraId="41C49C5F" w14:textId="77777777" w:rsidR="000860F2" w:rsidRPr="00163654" w:rsidRDefault="000860F2" w:rsidP="005D31A3">
            <w:pPr>
              <w:rPr>
                <w:rFonts w:asciiTheme="minorHAnsi" w:hAnsiTheme="minorHAnsi" w:cstheme="minorHAnsi"/>
                <w:sz w:val="22"/>
                <w:szCs w:val="22"/>
                <w:lang w:val="pl"/>
              </w:rPr>
            </w:pPr>
            <w:r w:rsidRPr="00B320E1">
              <w:rPr>
                <w:rFonts w:cstheme="minorHAnsi"/>
                <w:sz w:val="22"/>
                <w:szCs w:val="22"/>
                <w:lang w:val="pl"/>
              </w:rPr>
              <w:t>w dacie pierwszeństwa, wraz z wniesieniem opłat urzędowych*</w:t>
            </w:r>
          </w:p>
        </w:tc>
        <w:tc>
          <w:tcPr>
            <w:tcW w:w="2268" w:type="dxa"/>
            <w:shd w:val="clear" w:color="auto" w:fill="FFFFDD"/>
          </w:tcPr>
          <w:p w14:paraId="2EAFC02E" w14:textId="77777777" w:rsidR="000860F2" w:rsidRPr="00CB676E" w:rsidRDefault="000860F2" w:rsidP="005D31A3">
            <w:pPr>
              <w:jc w:val="center"/>
              <w:rPr>
                <w:rFonts w:asciiTheme="minorHAnsi" w:hAnsiTheme="minorHAnsi" w:cstheme="minorHAnsi"/>
                <w:sz w:val="22"/>
                <w:szCs w:val="22"/>
                <w:lang w:val="pl"/>
              </w:rPr>
            </w:pPr>
            <w:r>
              <w:rPr>
                <w:rFonts w:asciiTheme="minorHAnsi" w:hAnsiTheme="minorHAnsi" w:cstheme="minorHAnsi"/>
                <w:sz w:val="22"/>
                <w:szCs w:val="22"/>
                <w:lang w:val="pl"/>
              </w:rPr>
              <w:t>1 zlecenie</w:t>
            </w:r>
          </w:p>
        </w:tc>
        <w:tc>
          <w:tcPr>
            <w:tcW w:w="1417" w:type="dxa"/>
          </w:tcPr>
          <w:p w14:paraId="276C6C1F" w14:textId="77777777" w:rsidR="000860F2" w:rsidRPr="00CB676E" w:rsidRDefault="000860F2" w:rsidP="005D31A3">
            <w:pPr>
              <w:rPr>
                <w:rFonts w:asciiTheme="minorHAnsi" w:hAnsiTheme="minorHAnsi" w:cstheme="minorHAnsi"/>
                <w:sz w:val="22"/>
                <w:szCs w:val="22"/>
                <w:highlight w:val="yellow"/>
                <w:lang w:val="pl"/>
              </w:rPr>
            </w:pPr>
          </w:p>
        </w:tc>
        <w:tc>
          <w:tcPr>
            <w:tcW w:w="1843" w:type="dxa"/>
          </w:tcPr>
          <w:p w14:paraId="057C98B6" w14:textId="77777777" w:rsidR="000860F2" w:rsidRPr="00CB676E" w:rsidRDefault="000860F2" w:rsidP="005D31A3">
            <w:pPr>
              <w:rPr>
                <w:rFonts w:asciiTheme="minorHAnsi" w:hAnsiTheme="minorHAnsi" w:cstheme="minorHAnsi"/>
                <w:sz w:val="22"/>
                <w:szCs w:val="22"/>
                <w:highlight w:val="yellow"/>
                <w:lang w:val="pl"/>
              </w:rPr>
            </w:pPr>
          </w:p>
        </w:tc>
      </w:tr>
      <w:tr w:rsidR="000860F2" w:rsidRPr="00225333" w14:paraId="495B4E72" w14:textId="77777777" w:rsidTr="008C1C80">
        <w:tc>
          <w:tcPr>
            <w:tcW w:w="568" w:type="dxa"/>
            <w:shd w:val="clear" w:color="auto" w:fill="FFFFE1"/>
          </w:tcPr>
          <w:p w14:paraId="1D0BCA7A" w14:textId="77777777" w:rsidR="000860F2" w:rsidRPr="00163654" w:rsidRDefault="000860F2" w:rsidP="005D31A3">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lastRenderedPageBreak/>
              <w:t>7</w:t>
            </w:r>
          </w:p>
        </w:tc>
        <w:tc>
          <w:tcPr>
            <w:tcW w:w="3544" w:type="dxa"/>
            <w:shd w:val="clear" w:color="auto" w:fill="FFFFDD"/>
          </w:tcPr>
          <w:p w14:paraId="68636609" w14:textId="77777777" w:rsidR="000860F2" w:rsidRPr="00B320E1" w:rsidRDefault="000860F2" w:rsidP="005D31A3">
            <w:pPr>
              <w:tabs>
                <w:tab w:val="left" w:pos="1470"/>
              </w:tabs>
              <w:rPr>
                <w:rFonts w:cstheme="minorHAnsi"/>
                <w:sz w:val="22"/>
                <w:szCs w:val="22"/>
                <w:lang w:val="pl"/>
              </w:rPr>
            </w:pPr>
            <w:r w:rsidRPr="00B320E1">
              <w:rPr>
                <w:rFonts w:cstheme="minorHAnsi"/>
                <w:sz w:val="22"/>
                <w:szCs w:val="22"/>
                <w:lang w:val="pl"/>
              </w:rPr>
              <w:t>Opracowanie i dokonanie zgłoszenia patentowego w USA,</w:t>
            </w:r>
          </w:p>
          <w:p w14:paraId="484E5E8E" w14:textId="77777777" w:rsidR="000860F2" w:rsidRPr="00B320E1" w:rsidRDefault="000860F2" w:rsidP="005D31A3">
            <w:pPr>
              <w:tabs>
                <w:tab w:val="left" w:pos="1470"/>
              </w:tabs>
              <w:rPr>
                <w:rFonts w:cstheme="minorHAnsi"/>
                <w:sz w:val="22"/>
                <w:szCs w:val="22"/>
                <w:lang w:val="pl"/>
              </w:rPr>
            </w:pPr>
            <w:r w:rsidRPr="00B320E1">
              <w:rPr>
                <w:rFonts w:cstheme="minorHAnsi"/>
                <w:sz w:val="22"/>
                <w:szCs w:val="22"/>
                <w:lang w:val="pl"/>
              </w:rPr>
              <w:t>jako kontynuacji zgłoszenia z daty pierwszeństwa, wraz</w:t>
            </w:r>
          </w:p>
          <w:p w14:paraId="018E4E06" w14:textId="77777777" w:rsidR="000860F2" w:rsidRPr="00163654" w:rsidRDefault="000860F2" w:rsidP="005D31A3">
            <w:pPr>
              <w:tabs>
                <w:tab w:val="left" w:pos="1470"/>
              </w:tabs>
              <w:rPr>
                <w:rFonts w:asciiTheme="minorHAnsi" w:hAnsiTheme="minorHAnsi" w:cstheme="minorHAnsi"/>
                <w:sz w:val="22"/>
                <w:szCs w:val="22"/>
                <w:lang w:val="pl"/>
              </w:rPr>
            </w:pPr>
            <w:r w:rsidRPr="00B320E1">
              <w:rPr>
                <w:rFonts w:cstheme="minorHAnsi"/>
                <w:sz w:val="22"/>
                <w:szCs w:val="22"/>
                <w:lang w:val="pl"/>
              </w:rPr>
              <w:t>z wniesieniem opłat urzędowych*</w:t>
            </w:r>
          </w:p>
        </w:tc>
        <w:tc>
          <w:tcPr>
            <w:tcW w:w="2268" w:type="dxa"/>
            <w:shd w:val="clear" w:color="auto" w:fill="FFFFDD"/>
          </w:tcPr>
          <w:p w14:paraId="4B53E6E3" w14:textId="77777777" w:rsidR="000860F2" w:rsidRPr="00CB676E" w:rsidRDefault="000860F2" w:rsidP="005D31A3">
            <w:pPr>
              <w:jc w:val="center"/>
              <w:rPr>
                <w:rFonts w:asciiTheme="minorHAnsi" w:hAnsiTheme="minorHAnsi" w:cstheme="minorHAnsi"/>
                <w:sz w:val="22"/>
                <w:szCs w:val="22"/>
                <w:lang w:val="pl"/>
              </w:rPr>
            </w:pPr>
            <w:r>
              <w:rPr>
                <w:rFonts w:asciiTheme="minorHAnsi" w:hAnsiTheme="minorHAnsi" w:cstheme="minorHAnsi"/>
                <w:sz w:val="22"/>
                <w:szCs w:val="22"/>
                <w:lang w:val="pl"/>
              </w:rPr>
              <w:t>3 zlecenia</w:t>
            </w:r>
          </w:p>
        </w:tc>
        <w:tc>
          <w:tcPr>
            <w:tcW w:w="1417" w:type="dxa"/>
          </w:tcPr>
          <w:p w14:paraId="6CCD80D5" w14:textId="77777777" w:rsidR="000860F2" w:rsidRPr="00CB676E" w:rsidRDefault="000860F2" w:rsidP="005D31A3">
            <w:pPr>
              <w:rPr>
                <w:rFonts w:asciiTheme="minorHAnsi" w:hAnsiTheme="minorHAnsi" w:cstheme="minorHAnsi"/>
                <w:sz w:val="22"/>
                <w:szCs w:val="22"/>
                <w:highlight w:val="yellow"/>
                <w:lang w:val="pl"/>
              </w:rPr>
            </w:pPr>
          </w:p>
        </w:tc>
        <w:tc>
          <w:tcPr>
            <w:tcW w:w="1843" w:type="dxa"/>
          </w:tcPr>
          <w:p w14:paraId="22D4660A" w14:textId="77777777" w:rsidR="000860F2" w:rsidRPr="00CB676E" w:rsidRDefault="000860F2" w:rsidP="005D31A3">
            <w:pPr>
              <w:rPr>
                <w:rFonts w:asciiTheme="minorHAnsi" w:hAnsiTheme="minorHAnsi" w:cstheme="minorHAnsi"/>
                <w:sz w:val="22"/>
                <w:szCs w:val="22"/>
                <w:highlight w:val="yellow"/>
                <w:lang w:val="pl"/>
              </w:rPr>
            </w:pPr>
          </w:p>
        </w:tc>
      </w:tr>
      <w:tr w:rsidR="000860F2" w:rsidRPr="00225333" w14:paraId="329CBF79" w14:textId="77777777" w:rsidTr="008C1C80">
        <w:tc>
          <w:tcPr>
            <w:tcW w:w="568" w:type="dxa"/>
            <w:shd w:val="clear" w:color="auto" w:fill="FFFFE1"/>
          </w:tcPr>
          <w:p w14:paraId="4EDD49D3" w14:textId="77777777" w:rsidR="000860F2" w:rsidRPr="00163654" w:rsidRDefault="000860F2" w:rsidP="005D31A3">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8</w:t>
            </w:r>
          </w:p>
        </w:tc>
        <w:tc>
          <w:tcPr>
            <w:tcW w:w="3544" w:type="dxa"/>
            <w:shd w:val="clear" w:color="auto" w:fill="FFFFDD"/>
          </w:tcPr>
          <w:p w14:paraId="1A65F866" w14:textId="77777777" w:rsidR="000860F2" w:rsidRPr="00163654" w:rsidRDefault="000860F2" w:rsidP="005D31A3">
            <w:pPr>
              <w:rPr>
                <w:rFonts w:asciiTheme="minorHAnsi" w:hAnsiTheme="minorHAnsi" w:cstheme="minorHAnsi"/>
                <w:sz w:val="22"/>
                <w:szCs w:val="22"/>
                <w:lang w:val="pl"/>
              </w:rPr>
            </w:pPr>
            <w:r w:rsidRPr="00B320E1">
              <w:rPr>
                <w:rFonts w:asciiTheme="minorHAnsi" w:hAnsiTheme="minorHAnsi" w:cstheme="minorHAnsi"/>
                <w:sz w:val="22"/>
                <w:szCs w:val="22"/>
                <w:lang w:val="pl"/>
              </w:rPr>
              <w:t>przygotowanie i dokonanie zgłoszenia patentowego/wzoru użytkowego w procedurze krajowej, jako kontynuacji zgłoszenia z daty pierwszeństwa, wraz z wniesieniem opłat urzędowych oraz uiszczeniem opłat za pełnomocnika zagranicznego</w:t>
            </w:r>
          </w:p>
        </w:tc>
        <w:tc>
          <w:tcPr>
            <w:tcW w:w="2268" w:type="dxa"/>
            <w:shd w:val="clear" w:color="auto" w:fill="FFFFDD"/>
          </w:tcPr>
          <w:p w14:paraId="54F7253D" w14:textId="77777777" w:rsidR="000860F2" w:rsidRPr="00CB676E" w:rsidRDefault="000860F2" w:rsidP="005D31A3">
            <w:pPr>
              <w:jc w:val="center"/>
              <w:rPr>
                <w:rFonts w:asciiTheme="minorHAnsi" w:hAnsiTheme="minorHAnsi" w:cstheme="minorHAnsi"/>
                <w:sz w:val="22"/>
                <w:szCs w:val="22"/>
                <w:lang w:val="pl"/>
              </w:rPr>
            </w:pPr>
            <w:r>
              <w:rPr>
                <w:rFonts w:asciiTheme="minorHAnsi" w:hAnsiTheme="minorHAnsi" w:cstheme="minorHAnsi"/>
                <w:sz w:val="22"/>
                <w:szCs w:val="22"/>
                <w:lang w:val="pl"/>
              </w:rPr>
              <w:t>1 zlecenie</w:t>
            </w:r>
          </w:p>
        </w:tc>
        <w:tc>
          <w:tcPr>
            <w:tcW w:w="1417" w:type="dxa"/>
          </w:tcPr>
          <w:p w14:paraId="285C7A3D" w14:textId="77777777" w:rsidR="000860F2" w:rsidRPr="00CB676E" w:rsidRDefault="000860F2" w:rsidP="005D31A3">
            <w:pPr>
              <w:rPr>
                <w:rFonts w:asciiTheme="minorHAnsi" w:hAnsiTheme="minorHAnsi" w:cstheme="minorHAnsi"/>
                <w:sz w:val="22"/>
                <w:szCs w:val="22"/>
                <w:highlight w:val="yellow"/>
                <w:lang w:val="pl"/>
              </w:rPr>
            </w:pPr>
          </w:p>
        </w:tc>
        <w:tc>
          <w:tcPr>
            <w:tcW w:w="1843" w:type="dxa"/>
          </w:tcPr>
          <w:p w14:paraId="7ECA5145" w14:textId="77777777" w:rsidR="000860F2" w:rsidRPr="00CB676E" w:rsidRDefault="000860F2" w:rsidP="005D31A3">
            <w:pPr>
              <w:rPr>
                <w:rFonts w:asciiTheme="minorHAnsi" w:hAnsiTheme="minorHAnsi" w:cstheme="minorHAnsi"/>
                <w:sz w:val="22"/>
                <w:szCs w:val="22"/>
                <w:highlight w:val="yellow"/>
                <w:lang w:val="pl"/>
              </w:rPr>
            </w:pPr>
          </w:p>
        </w:tc>
      </w:tr>
      <w:tr w:rsidR="000860F2" w:rsidRPr="00225333" w14:paraId="73A97C01" w14:textId="77777777" w:rsidTr="008C1C80">
        <w:tc>
          <w:tcPr>
            <w:tcW w:w="568" w:type="dxa"/>
            <w:shd w:val="clear" w:color="auto" w:fill="FFFFE1"/>
          </w:tcPr>
          <w:p w14:paraId="426A6517" w14:textId="77777777" w:rsidR="000860F2" w:rsidRPr="00163654" w:rsidRDefault="000860F2" w:rsidP="005D31A3">
            <w:pPr>
              <w:jc w:val="center"/>
              <w:rPr>
                <w:rFonts w:asciiTheme="minorHAnsi" w:hAnsiTheme="minorHAnsi" w:cstheme="minorHAnsi"/>
                <w:sz w:val="22"/>
                <w:szCs w:val="22"/>
                <w:lang w:val="pl"/>
              </w:rPr>
            </w:pPr>
            <w:r w:rsidRPr="00163654">
              <w:rPr>
                <w:rFonts w:asciiTheme="minorHAnsi" w:hAnsiTheme="minorHAnsi" w:cstheme="minorHAnsi"/>
                <w:sz w:val="22"/>
                <w:szCs w:val="22"/>
                <w:lang w:val="pl"/>
              </w:rPr>
              <w:t>9</w:t>
            </w:r>
          </w:p>
        </w:tc>
        <w:tc>
          <w:tcPr>
            <w:tcW w:w="3544" w:type="dxa"/>
            <w:shd w:val="clear" w:color="auto" w:fill="FFFFDD"/>
          </w:tcPr>
          <w:p w14:paraId="06B4FEEC" w14:textId="77777777" w:rsidR="000860F2" w:rsidRPr="00163654" w:rsidRDefault="000860F2" w:rsidP="005D31A3">
            <w:pPr>
              <w:rPr>
                <w:rFonts w:asciiTheme="minorHAnsi" w:hAnsiTheme="minorHAnsi" w:cstheme="minorHAnsi"/>
                <w:sz w:val="22"/>
                <w:szCs w:val="22"/>
                <w:lang w:val="pl"/>
              </w:rPr>
            </w:pPr>
            <w:r w:rsidRPr="00B320E1">
              <w:rPr>
                <w:rFonts w:asciiTheme="minorHAnsi" w:hAnsiTheme="minorHAnsi" w:cstheme="minorHAnsi"/>
                <w:sz w:val="22"/>
                <w:szCs w:val="22"/>
                <w:lang w:val="pl"/>
              </w:rPr>
              <w:t>przygotowanie i dokonanie zgłoszenia patentowego/wzoru użytkowego w procedurze krajowej, w dacie pierwszeństwa, wraz z wniesieniem opłat urzędowych oraz uiszczeniem opłat za pełnomocnika zagranicznego*</w:t>
            </w:r>
          </w:p>
        </w:tc>
        <w:tc>
          <w:tcPr>
            <w:tcW w:w="2268" w:type="dxa"/>
            <w:shd w:val="clear" w:color="auto" w:fill="FFFFDD"/>
          </w:tcPr>
          <w:p w14:paraId="68A455DC" w14:textId="77777777" w:rsidR="000860F2" w:rsidRPr="00CB676E" w:rsidRDefault="000860F2" w:rsidP="005D31A3">
            <w:pPr>
              <w:jc w:val="center"/>
              <w:rPr>
                <w:rFonts w:asciiTheme="minorHAnsi" w:hAnsiTheme="minorHAnsi" w:cstheme="minorHAnsi"/>
                <w:sz w:val="22"/>
                <w:szCs w:val="22"/>
                <w:lang w:val="pl"/>
              </w:rPr>
            </w:pPr>
            <w:r>
              <w:rPr>
                <w:rFonts w:asciiTheme="minorHAnsi" w:hAnsiTheme="minorHAnsi" w:cstheme="minorHAnsi"/>
                <w:sz w:val="22"/>
                <w:szCs w:val="22"/>
                <w:lang w:val="pl"/>
              </w:rPr>
              <w:t>1 zlecenie</w:t>
            </w:r>
          </w:p>
        </w:tc>
        <w:tc>
          <w:tcPr>
            <w:tcW w:w="1417" w:type="dxa"/>
          </w:tcPr>
          <w:p w14:paraId="037EC69F" w14:textId="77777777" w:rsidR="000860F2" w:rsidRPr="00CB676E" w:rsidRDefault="000860F2" w:rsidP="005D31A3">
            <w:pPr>
              <w:rPr>
                <w:rFonts w:asciiTheme="minorHAnsi" w:hAnsiTheme="minorHAnsi" w:cstheme="minorHAnsi"/>
                <w:sz w:val="22"/>
                <w:szCs w:val="22"/>
                <w:highlight w:val="yellow"/>
                <w:lang w:val="pl"/>
              </w:rPr>
            </w:pPr>
          </w:p>
        </w:tc>
        <w:tc>
          <w:tcPr>
            <w:tcW w:w="1843" w:type="dxa"/>
          </w:tcPr>
          <w:p w14:paraId="3196723E" w14:textId="77777777" w:rsidR="000860F2" w:rsidRPr="00CB676E" w:rsidRDefault="000860F2" w:rsidP="005D31A3">
            <w:pPr>
              <w:rPr>
                <w:rFonts w:asciiTheme="minorHAnsi" w:hAnsiTheme="minorHAnsi" w:cstheme="minorHAnsi"/>
                <w:sz w:val="22"/>
                <w:szCs w:val="22"/>
                <w:highlight w:val="yellow"/>
                <w:lang w:val="pl"/>
              </w:rPr>
            </w:pPr>
          </w:p>
        </w:tc>
      </w:tr>
      <w:tr w:rsidR="000860F2" w:rsidRPr="00225333" w14:paraId="092370DC" w14:textId="77777777" w:rsidTr="008C1C80">
        <w:tc>
          <w:tcPr>
            <w:tcW w:w="568" w:type="dxa"/>
            <w:shd w:val="clear" w:color="auto" w:fill="FFFFE1"/>
          </w:tcPr>
          <w:p w14:paraId="48071724" w14:textId="77777777" w:rsidR="000860F2" w:rsidRPr="00310B7E" w:rsidRDefault="000860F2" w:rsidP="005D31A3">
            <w:pPr>
              <w:jc w:val="center"/>
              <w:rPr>
                <w:rFonts w:asciiTheme="minorHAnsi" w:hAnsiTheme="minorHAnsi" w:cstheme="minorHAnsi"/>
                <w:sz w:val="22"/>
                <w:szCs w:val="22"/>
                <w:lang w:val="pl"/>
              </w:rPr>
            </w:pPr>
            <w:r w:rsidRPr="00B320E1">
              <w:rPr>
                <w:rFonts w:asciiTheme="minorHAnsi" w:hAnsiTheme="minorHAnsi" w:cstheme="minorHAnsi"/>
                <w:sz w:val="22"/>
                <w:szCs w:val="22"/>
                <w:lang w:val="pl"/>
              </w:rPr>
              <w:t>10</w:t>
            </w:r>
          </w:p>
        </w:tc>
        <w:tc>
          <w:tcPr>
            <w:tcW w:w="3544" w:type="dxa"/>
            <w:shd w:val="clear" w:color="auto" w:fill="FFFFDD"/>
          </w:tcPr>
          <w:p w14:paraId="530FA5C1" w14:textId="77777777" w:rsidR="000860F2" w:rsidRPr="00163654" w:rsidRDefault="000860F2" w:rsidP="005D31A3">
            <w:pPr>
              <w:rPr>
                <w:rFonts w:cstheme="minorHAnsi"/>
                <w:sz w:val="22"/>
                <w:szCs w:val="22"/>
                <w:lang w:val="pl"/>
              </w:rPr>
            </w:pPr>
            <w:r w:rsidRPr="00B320E1">
              <w:rPr>
                <w:rFonts w:cstheme="minorHAnsi"/>
                <w:sz w:val="22"/>
                <w:szCs w:val="22"/>
                <w:lang w:val="pl"/>
              </w:rPr>
              <w:t>Przygotowanie i weryfikacja rzeczniowska tłumaczenia na język procedury do 10 stron (strona to około 1800 znaków) opisu, zastrzeżeń i rysunku – cena za 1 stronę</w:t>
            </w:r>
          </w:p>
        </w:tc>
        <w:tc>
          <w:tcPr>
            <w:tcW w:w="2268" w:type="dxa"/>
            <w:shd w:val="clear" w:color="auto" w:fill="FFFFDD"/>
          </w:tcPr>
          <w:p w14:paraId="1A56C99D" w14:textId="77777777" w:rsidR="000860F2" w:rsidRPr="00CB676E" w:rsidRDefault="000860F2" w:rsidP="005D31A3">
            <w:pPr>
              <w:jc w:val="center"/>
              <w:rPr>
                <w:rFonts w:cstheme="minorHAnsi"/>
                <w:sz w:val="22"/>
                <w:szCs w:val="22"/>
              </w:rPr>
            </w:pPr>
            <w:r>
              <w:rPr>
                <w:rFonts w:cstheme="minorHAnsi"/>
                <w:sz w:val="22"/>
                <w:szCs w:val="22"/>
              </w:rPr>
              <w:t>120 stron</w:t>
            </w:r>
          </w:p>
        </w:tc>
        <w:tc>
          <w:tcPr>
            <w:tcW w:w="1417" w:type="dxa"/>
          </w:tcPr>
          <w:p w14:paraId="0E81401D" w14:textId="77777777" w:rsidR="000860F2" w:rsidRPr="00CB676E" w:rsidRDefault="000860F2" w:rsidP="005D31A3">
            <w:pPr>
              <w:rPr>
                <w:rFonts w:cstheme="minorHAnsi"/>
                <w:sz w:val="22"/>
                <w:szCs w:val="22"/>
                <w:highlight w:val="yellow"/>
                <w:lang w:val="pl"/>
              </w:rPr>
            </w:pPr>
          </w:p>
        </w:tc>
        <w:tc>
          <w:tcPr>
            <w:tcW w:w="1843" w:type="dxa"/>
          </w:tcPr>
          <w:p w14:paraId="0F85553B" w14:textId="77777777" w:rsidR="000860F2" w:rsidRPr="00CB676E" w:rsidRDefault="000860F2" w:rsidP="005D31A3">
            <w:pPr>
              <w:rPr>
                <w:rFonts w:cstheme="minorHAnsi"/>
                <w:sz w:val="22"/>
                <w:szCs w:val="22"/>
                <w:highlight w:val="yellow"/>
                <w:lang w:val="pl"/>
              </w:rPr>
            </w:pPr>
          </w:p>
        </w:tc>
      </w:tr>
      <w:tr w:rsidR="000860F2" w:rsidRPr="00225333" w14:paraId="274D989A" w14:textId="77777777" w:rsidTr="003820D4">
        <w:tc>
          <w:tcPr>
            <w:tcW w:w="9640" w:type="dxa"/>
            <w:gridSpan w:val="5"/>
            <w:shd w:val="clear" w:color="auto" w:fill="FFFFE1"/>
          </w:tcPr>
          <w:p w14:paraId="2FAD52C8" w14:textId="77777777" w:rsidR="000860F2" w:rsidRPr="00CB676E" w:rsidRDefault="000860F2" w:rsidP="005D31A3">
            <w:pPr>
              <w:jc w:val="center"/>
              <w:rPr>
                <w:rFonts w:cstheme="minorHAnsi"/>
                <w:sz w:val="22"/>
                <w:szCs w:val="22"/>
                <w:highlight w:val="yellow"/>
                <w:lang w:val="pl"/>
              </w:rPr>
            </w:pPr>
            <w:r w:rsidRPr="000B7254">
              <w:rPr>
                <w:rFonts w:cstheme="minorHAnsi"/>
                <w:b/>
                <w:bCs/>
                <w:sz w:val="22"/>
                <w:szCs w:val="22"/>
                <w:lang w:val="pl"/>
              </w:rPr>
              <w:t>ZAKRES OPCJONALNY</w:t>
            </w:r>
          </w:p>
        </w:tc>
      </w:tr>
      <w:tr w:rsidR="000860F2" w:rsidRPr="00225333" w14:paraId="615C8D1E" w14:textId="77777777" w:rsidTr="008C1C80">
        <w:tc>
          <w:tcPr>
            <w:tcW w:w="568" w:type="dxa"/>
            <w:shd w:val="clear" w:color="auto" w:fill="FFFFE1"/>
          </w:tcPr>
          <w:p w14:paraId="66E40C88" w14:textId="77777777" w:rsidR="000860F2" w:rsidRPr="00B320E1" w:rsidRDefault="000860F2" w:rsidP="005D31A3">
            <w:pPr>
              <w:jc w:val="center"/>
              <w:rPr>
                <w:rFonts w:cstheme="minorHAnsi"/>
                <w:sz w:val="22"/>
                <w:szCs w:val="22"/>
                <w:lang w:val="pl"/>
              </w:rPr>
            </w:pPr>
            <w:r>
              <w:rPr>
                <w:rFonts w:cstheme="minorHAnsi"/>
                <w:sz w:val="22"/>
                <w:szCs w:val="22"/>
                <w:lang w:val="pl"/>
              </w:rPr>
              <w:t>11</w:t>
            </w:r>
          </w:p>
        </w:tc>
        <w:tc>
          <w:tcPr>
            <w:tcW w:w="3544" w:type="dxa"/>
            <w:shd w:val="clear" w:color="auto" w:fill="FFFFDD"/>
          </w:tcPr>
          <w:p w14:paraId="55C1AD46" w14:textId="77777777" w:rsidR="000860F2" w:rsidRPr="00B320E1" w:rsidRDefault="000860F2" w:rsidP="005D31A3">
            <w:pPr>
              <w:rPr>
                <w:rFonts w:cstheme="minorHAnsi"/>
                <w:sz w:val="22"/>
                <w:szCs w:val="22"/>
                <w:lang w:val="pl"/>
              </w:rPr>
            </w:pPr>
            <w:r w:rsidRPr="00B320E1">
              <w:rPr>
                <w:rFonts w:cstheme="minorHAnsi"/>
                <w:sz w:val="22"/>
                <w:szCs w:val="22"/>
                <w:lang w:val="pl"/>
              </w:rPr>
              <w:t>Kontynuacja** postępowania patentowego w UPRP, wraz z wnoszeniem opłat urzędowych (Wykonawca, będzie zobowiązany do przekazywania Zamawiającemu pisemnych informacji o terminie i wysokości wnoszenia opłat w  terminie 2 miesięcy przed terminem ich</w:t>
            </w:r>
          </w:p>
          <w:p w14:paraId="0221378A" w14:textId="77777777" w:rsidR="000860F2" w:rsidRPr="00B320E1" w:rsidRDefault="000860F2" w:rsidP="005D31A3">
            <w:pPr>
              <w:rPr>
                <w:rFonts w:cstheme="minorHAnsi"/>
                <w:sz w:val="22"/>
                <w:szCs w:val="22"/>
                <w:lang w:val="pl"/>
              </w:rPr>
            </w:pPr>
            <w:r w:rsidRPr="00B320E1">
              <w:rPr>
                <w:rFonts w:cstheme="minorHAnsi"/>
                <w:sz w:val="22"/>
                <w:szCs w:val="22"/>
                <w:lang w:val="pl"/>
              </w:rPr>
              <w:t>wniesienia),* czynność obejmuje przygotowywanie i udzielanie odpowiedzi na pisma urzędowe</w:t>
            </w:r>
          </w:p>
        </w:tc>
        <w:tc>
          <w:tcPr>
            <w:tcW w:w="2268" w:type="dxa"/>
            <w:shd w:val="clear" w:color="auto" w:fill="FFFFDD"/>
          </w:tcPr>
          <w:p w14:paraId="4F5C6C31" w14:textId="77777777" w:rsidR="000860F2" w:rsidRDefault="000860F2" w:rsidP="005D31A3">
            <w:pPr>
              <w:jc w:val="center"/>
              <w:rPr>
                <w:rFonts w:cstheme="minorHAnsi"/>
                <w:sz w:val="22"/>
                <w:szCs w:val="22"/>
              </w:rPr>
            </w:pPr>
            <w:r>
              <w:rPr>
                <w:rFonts w:cstheme="minorHAnsi"/>
                <w:sz w:val="22"/>
                <w:szCs w:val="22"/>
              </w:rPr>
              <w:t>30 godzin</w:t>
            </w:r>
          </w:p>
        </w:tc>
        <w:tc>
          <w:tcPr>
            <w:tcW w:w="1417" w:type="dxa"/>
          </w:tcPr>
          <w:p w14:paraId="27AF8373" w14:textId="77777777" w:rsidR="000860F2" w:rsidRPr="00CB676E" w:rsidRDefault="000860F2" w:rsidP="005D31A3">
            <w:pPr>
              <w:rPr>
                <w:rFonts w:cstheme="minorHAnsi"/>
                <w:sz w:val="22"/>
                <w:szCs w:val="22"/>
                <w:highlight w:val="yellow"/>
                <w:lang w:val="pl"/>
              </w:rPr>
            </w:pPr>
          </w:p>
        </w:tc>
        <w:tc>
          <w:tcPr>
            <w:tcW w:w="1843" w:type="dxa"/>
          </w:tcPr>
          <w:p w14:paraId="13528F9F" w14:textId="77777777" w:rsidR="000860F2" w:rsidRPr="00CB676E" w:rsidRDefault="000860F2" w:rsidP="005D31A3">
            <w:pPr>
              <w:rPr>
                <w:rFonts w:cstheme="minorHAnsi"/>
                <w:sz w:val="22"/>
                <w:szCs w:val="22"/>
                <w:highlight w:val="yellow"/>
                <w:lang w:val="pl"/>
              </w:rPr>
            </w:pPr>
          </w:p>
        </w:tc>
      </w:tr>
      <w:tr w:rsidR="000860F2" w:rsidRPr="00225333" w14:paraId="2732FFC6" w14:textId="77777777" w:rsidTr="008C1C80">
        <w:tc>
          <w:tcPr>
            <w:tcW w:w="568" w:type="dxa"/>
            <w:shd w:val="clear" w:color="auto" w:fill="FFFFE1"/>
          </w:tcPr>
          <w:p w14:paraId="369EA73E" w14:textId="77777777" w:rsidR="000860F2" w:rsidRPr="00B320E1" w:rsidRDefault="000860F2" w:rsidP="005D31A3">
            <w:pPr>
              <w:jc w:val="center"/>
              <w:rPr>
                <w:rFonts w:cstheme="minorHAnsi"/>
                <w:sz w:val="22"/>
                <w:szCs w:val="22"/>
                <w:lang w:val="pl"/>
              </w:rPr>
            </w:pPr>
            <w:r>
              <w:rPr>
                <w:rFonts w:cstheme="minorHAnsi"/>
                <w:sz w:val="22"/>
                <w:szCs w:val="22"/>
                <w:lang w:val="pl"/>
              </w:rPr>
              <w:t>12</w:t>
            </w:r>
          </w:p>
        </w:tc>
        <w:tc>
          <w:tcPr>
            <w:tcW w:w="3544" w:type="dxa"/>
            <w:shd w:val="clear" w:color="auto" w:fill="FFFFDD"/>
          </w:tcPr>
          <w:p w14:paraId="7F82CC36" w14:textId="77777777" w:rsidR="000860F2" w:rsidRPr="00B320E1" w:rsidRDefault="000860F2" w:rsidP="005D31A3">
            <w:pPr>
              <w:rPr>
                <w:rFonts w:cstheme="minorHAnsi"/>
                <w:sz w:val="22"/>
                <w:szCs w:val="22"/>
                <w:lang w:val="pl"/>
              </w:rPr>
            </w:pPr>
            <w:r w:rsidRPr="00B320E1">
              <w:rPr>
                <w:rFonts w:cstheme="minorHAnsi"/>
                <w:sz w:val="22"/>
                <w:szCs w:val="22"/>
                <w:lang w:val="pl"/>
              </w:rPr>
              <w:t>Kontynuacja** postępowania patentowego przed urzędem w EPO, wraz z wniesieniem opłat urzędowych oraz za pełnomocnika zagranicznego (Wykonawca, będzie zobowiązany do przekazywania Zamawiającemu pisemnych informacji o terminie i wysokości wnoszenia opłat w  terminie 2 miesięcy przed terminem ich</w:t>
            </w:r>
          </w:p>
          <w:p w14:paraId="57E139E3" w14:textId="77777777" w:rsidR="000860F2" w:rsidRPr="00B320E1" w:rsidRDefault="000860F2" w:rsidP="005D31A3">
            <w:pPr>
              <w:rPr>
                <w:rFonts w:cstheme="minorHAnsi"/>
                <w:sz w:val="22"/>
                <w:szCs w:val="22"/>
                <w:lang w:val="pl"/>
              </w:rPr>
            </w:pPr>
            <w:r w:rsidRPr="00B320E1">
              <w:rPr>
                <w:rFonts w:cstheme="minorHAnsi"/>
                <w:sz w:val="22"/>
                <w:szCs w:val="22"/>
                <w:lang w:val="pl"/>
              </w:rPr>
              <w:t xml:space="preserve">wniesienia),* czynność obejmuje  dokonanie walidacji patentu EPO, </w:t>
            </w:r>
            <w:r w:rsidRPr="00B320E1">
              <w:rPr>
                <w:rFonts w:cstheme="minorHAnsi"/>
                <w:sz w:val="22"/>
                <w:szCs w:val="22"/>
                <w:lang w:val="pl"/>
              </w:rPr>
              <w:lastRenderedPageBreak/>
              <w:t>przygotowywanie i odpowiadanie na pisma urzędowe</w:t>
            </w:r>
          </w:p>
        </w:tc>
        <w:tc>
          <w:tcPr>
            <w:tcW w:w="2268" w:type="dxa"/>
            <w:shd w:val="clear" w:color="auto" w:fill="FFFFDD"/>
          </w:tcPr>
          <w:p w14:paraId="7676A67C" w14:textId="77777777" w:rsidR="000860F2" w:rsidRDefault="000860F2" w:rsidP="005D31A3">
            <w:pPr>
              <w:jc w:val="center"/>
              <w:rPr>
                <w:rFonts w:cstheme="minorHAnsi"/>
                <w:sz w:val="22"/>
                <w:szCs w:val="22"/>
              </w:rPr>
            </w:pPr>
            <w:r>
              <w:rPr>
                <w:rFonts w:cstheme="minorHAnsi"/>
                <w:sz w:val="22"/>
                <w:szCs w:val="22"/>
              </w:rPr>
              <w:lastRenderedPageBreak/>
              <w:t>80 godzin</w:t>
            </w:r>
          </w:p>
        </w:tc>
        <w:tc>
          <w:tcPr>
            <w:tcW w:w="1417" w:type="dxa"/>
          </w:tcPr>
          <w:p w14:paraId="40DDC7E7" w14:textId="77777777" w:rsidR="000860F2" w:rsidRPr="00CB676E" w:rsidRDefault="000860F2" w:rsidP="005D31A3">
            <w:pPr>
              <w:rPr>
                <w:rFonts w:cstheme="minorHAnsi"/>
                <w:sz w:val="22"/>
                <w:szCs w:val="22"/>
                <w:highlight w:val="yellow"/>
                <w:lang w:val="pl"/>
              </w:rPr>
            </w:pPr>
          </w:p>
        </w:tc>
        <w:tc>
          <w:tcPr>
            <w:tcW w:w="1843" w:type="dxa"/>
          </w:tcPr>
          <w:p w14:paraId="174AAF47" w14:textId="77777777" w:rsidR="000860F2" w:rsidRPr="00CB676E" w:rsidRDefault="000860F2" w:rsidP="005D31A3">
            <w:pPr>
              <w:rPr>
                <w:rFonts w:cstheme="minorHAnsi"/>
                <w:sz w:val="22"/>
                <w:szCs w:val="22"/>
                <w:highlight w:val="yellow"/>
                <w:lang w:val="pl"/>
              </w:rPr>
            </w:pPr>
          </w:p>
        </w:tc>
      </w:tr>
      <w:tr w:rsidR="000860F2" w:rsidRPr="00225333" w14:paraId="20CD9D05" w14:textId="77777777" w:rsidTr="008C1C80">
        <w:tc>
          <w:tcPr>
            <w:tcW w:w="568" w:type="dxa"/>
            <w:shd w:val="clear" w:color="auto" w:fill="FFFFE1"/>
          </w:tcPr>
          <w:p w14:paraId="6A8B259F" w14:textId="77777777" w:rsidR="000860F2" w:rsidRPr="00B320E1" w:rsidRDefault="000860F2" w:rsidP="005D31A3">
            <w:pPr>
              <w:jc w:val="center"/>
              <w:rPr>
                <w:rFonts w:cstheme="minorHAnsi"/>
                <w:sz w:val="22"/>
                <w:szCs w:val="22"/>
                <w:lang w:val="pl"/>
              </w:rPr>
            </w:pPr>
            <w:r>
              <w:rPr>
                <w:rFonts w:cstheme="minorHAnsi"/>
                <w:sz w:val="22"/>
                <w:szCs w:val="22"/>
                <w:lang w:val="pl"/>
              </w:rPr>
              <w:t>13</w:t>
            </w:r>
          </w:p>
        </w:tc>
        <w:tc>
          <w:tcPr>
            <w:tcW w:w="3544" w:type="dxa"/>
            <w:shd w:val="clear" w:color="auto" w:fill="FFFFDD"/>
          </w:tcPr>
          <w:p w14:paraId="772F24AB" w14:textId="77777777" w:rsidR="000860F2" w:rsidRPr="000B7254" w:rsidRDefault="000860F2" w:rsidP="005D31A3">
            <w:pPr>
              <w:rPr>
                <w:rFonts w:cstheme="minorHAnsi"/>
                <w:sz w:val="22"/>
                <w:szCs w:val="22"/>
                <w:lang w:val="pl"/>
              </w:rPr>
            </w:pPr>
            <w:r w:rsidRPr="000B7254">
              <w:rPr>
                <w:rFonts w:cstheme="minorHAnsi"/>
                <w:sz w:val="22"/>
                <w:szCs w:val="22"/>
                <w:lang w:val="pl"/>
              </w:rPr>
              <w:t>Kontynuacja** postępowania patentowego w trybie PCT, wejście w fazy krajowe w wybranych przez Zamawiającego krajach lub regionach, wraz z wniesieniem opłat urzędowych oraz uiszczeniem opłat za pełnomocnika zagranicznego* (Wykonawca, będzie zobowiązany do przekazywania Zamawiającemu pisemnych informacji o terminie i wysokości wnoszenia opłat w  terminie 2 miesięcy przed terminem ich</w:t>
            </w:r>
          </w:p>
          <w:p w14:paraId="669EA124" w14:textId="77777777" w:rsidR="000860F2" w:rsidRPr="00B320E1" w:rsidRDefault="000860F2" w:rsidP="005D31A3">
            <w:pPr>
              <w:rPr>
                <w:rFonts w:cstheme="minorHAnsi"/>
                <w:sz w:val="22"/>
                <w:szCs w:val="22"/>
                <w:lang w:val="pl"/>
              </w:rPr>
            </w:pPr>
            <w:r w:rsidRPr="000B7254">
              <w:rPr>
                <w:rFonts w:cstheme="minorHAnsi"/>
                <w:sz w:val="22"/>
                <w:szCs w:val="22"/>
                <w:lang w:val="pl"/>
              </w:rPr>
              <w:t>wniesienia), czynność obejmuje przygotowywanie i udzielanie odpowiedzi na pisma urzędowe</w:t>
            </w:r>
          </w:p>
        </w:tc>
        <w:tc>
          <w:tcPr>
            <w:tcW w:w="2268" w:type="dxa"/>
            <w:shd w:val="clear" w:color="auto" w:fill="FFFFDD"/>
          </w:tcPr>
          <w:p w14:paraId="6E98C701" w14:textId="77777777" w:rsidR="000860F2" w:rsidRDefault="000860F2" w:rsidP="005D31A3">
            <w:pPr>
              <w:jc w:val="center"/>
              <w:rPr>
                <w:rFonts w:cstheme="minorHAnsi"/>
                <w:sz w:val="22"/>
                <w:szCs w:val="22"/>
              </w:rPr>
            </w:pPr>
            <w:r>
              <w:rPr>
                <w:rFonts w:cstheme="minorHAnsi"/>
                <w:sz w:val="22"/>
                <w:szCs w:val="22"/>
              </w:rPr>
              <w:t>70 godzin</w:t>
            </w:r>
          </w:p>
        </w:tc>
        <w:tc>
          <w:tcPr>
            <w:tcW w:w="1417" w:type="dxa"/>
          </w:tcPr>
          <w:p w14:paraId="761764E6" w14:textId="77777777" w:rsidR="000860F2" w:rsidRPr="00CB676E" w:rsidRDefault="000860F2" w:rsidP="005D31A3">
            <w:pPr>
              <w:rPr>
                <w:rFonts w:cstheme="minorHAnsi"/>
                <w:sz w:val="22"/>
                <w:szCs w:val="22"/>
                <w:highlight w:val="yellow"/>
                <w:lang w:val="pl"/>
              </w:rPr>
            </w:pPr>
          </w:p>
        </w:tc>
        <w:tc>
          <w:tcPr>
            <w:tcW w:w="1843" w:type="dxa"/>
          </w:tcPr>
          <w:p w14:paraId="7A86CF5A" w14:textId="77777777" w:rsidR="000860F2" w:rsidRPr="00CB676E" w:rsidRDefault="000860F2" w:rsidP="005D31A3">
            <w:pPr>
              <w:rPr>
                <w:rFonts w:cstheme="minorHAnsi"/>
                <w:sz w:val="22"/>
                <w:szCs w:val="22"/>
                <w:highlight w:val="yellow"/>
                <w:lang w:val="pl"/>
              </w:rPr>
            </w:pPr>
          </w:p>
        </w:tc>
      </w:tr>
      <w:tr w:rsidR="000860F2" w:rsidRPr="00225333" w14:paraId="64BE1CF4" w14:textId="77777777" w:rsidTr="008C1C80">
        <w:tc>
          <w:tcPr>
            <w:tcW w:w="568" w:type="dxa"/>
            <w:shd w:val="clear" w:color="auto" w:fill="FFFFE1"/>
          </w:tcPr>
          <w:p w14:paraId="0B0D7CE5" w14:textId="77777777" w:rsidR="000860F2" w:rsidRPr="00B320E1" w:rsidRDefault="000860F2" w:rsidP="005D31A3">
            <w:pPr>
              <w:jc w:val="center"/>
              <w:rPr>
                <w:rFonts w:cstheme="minorHAnsi"/>
                <w:sz w:val="22"/>
                <w:szCs w:val="22"/>
                <w:lang w:val="pl"/>
              </w:rPr>
            </w:pPr>
            <w:r>
              <w:rPr>
                <w:rFonts w:cstheme="minorHAnsi"/>
                <w:sz w:val="22"/>
                <w:szCs w:val="22"/>
                <w:lang w:val="pl"/>
              </w:rPr>
              <w:t>14</w:t>
            </w:r>
          </w:p>
        </w:tc>
        <w:tc>
          <w:tcPr>
            <w:tcW w:w="3544" w:type="dxa"/>
            <w:shd w:val="clear" w:color="auto" w:fill="FFFFDD"/>
          </w:tcPr>
          <w:p w14:paraId="1F7D19E3" w14:textId="77777777" w:rsidR="000860F2" w:rsidRPr="000B7254" w:rsidRDefault="000860F2" w:rsidP="005D31A3">
            <w:pPr>
              <w:rPr>
                <w:rFonts w:cstheme="minorHAnsi"/>
                <w:sz w:val="22"/>
                <w:szCs w:val="22"/>
                <w:lang w:val="pl"/>
              </w:rPr>
            </w:pPr>
            <w:r w:rsidRPr="000B7254">
              <w:rPr>
                <w:rFonts w:cstheme="minorHAnsi"/>
                <w:sz w:val="22"/>
                <w:szCs w:val="22"/>
                <w:lang w:val="pl"/>
              </w:rPr>
              <w:t>Kontynuacja** postępowania patentowego przed urzędem patentowym w USA, wraz z wnoszeniem wymaganych opłat urzędowych oraz uiszczeniem opłat za  pełnomocnika zagranicznego* (Wykonawca, będzie zobowiązany do przekazywania Zamawiającemu pisemnych informacji o terminie i wysokości wnoszenia opłat w  terminie 2 miesięcy przed terminem ich</w:t>
            </w:r>
          </w:p>
          <w:p w14:paraId="1D56D1E3" w14:textId="77777777" w:rsidR="000860F2" w:rsidRPr="00B320E1" w:rsidRDefault="000860F2" w:rsidP="005D31A3">
            <w:pPr>
              <w:rPr>
                <w:rFonts w:cstheme="minorHAnsi"/>
                <w:sz w:val="22"/>
                <w:szCs w:val="22"/>
                <w:lang w:val="pl"/>
              </w:rPr>
            </w:pPr>
            <w:r w:rsidRPr="000B7254">
              <w:rPr>
                <w:rFonts w:cstheme="minorHAnsi"/>
                <w:sz w:val="22"/>
                <w:szCs w:val="22"/>
                <w:lang w:val="pl"/>
              </w:rPr>
              <w:t>wniesienia), czynność obejmuje przygotowywanie i udzielanie odpowiedzi na pisma urzędowe</w:t>
            </w:r>
          </w:p>
        </w:tc>
        <w:tc>
          <w:tcPr>
            <w:tcW w:w="2268" w:type="dxa"/>
            <w:shd w:val="clear" w:color="auto" w:fill="FFFFDD"/>
          </w:tcPr>
          <w:p w14:paraId="26BEC2B0" w14:textId="77777777" w:rsidR="000860F2" w:rsidRDefault="000860F2" w:rsidP="005D31A3">
            <w:pPr>
              <w:jc w:val="center"/>
              <w:rPr>
                <w:rFonts w:cstheme="minorHAnsi"/>
                <w:sz w:val="22"/>
                <w:szCs w:val="22"/>
              </w:rPr>
            </w:pPr>
            <w:r>
              <w:rPr>
                <w:rFonts w:cstheme="minorHAnsi"/>
                <w:sz w:val="22"/>
                <w:szCs w:val="22"/>
              </w:rPr>
              <w:t>20 godzin</w:t>
            </w:r>
          </w:p>
        </w:tc>
        <w:tc>
          <w:tcPr>
            <w:tcW w:w="1417" w:type="dxa"/>
          </w:tcPr>
          <w:p w14:paraId="7F3FAFE0" w14:textId="77777777" w:rsidR="000860F2" w:rsidRPr="00CB676E" w:rsidRDefault="000860F2" w:rsidP="005D31A3">
            <w:pPr>
              <w:rPr>
                <w:rFonts w:cstheme="minorHAnsi"/>
                <w:sz w:val="22"/>
                <w:szCs w:val="22"/>
                <w:highlight w:val="yellow"/>
                <w:lang w:val="pl"/>
              </w:rPr>
            </w:pPr>
          </w:p>
        </w:tc>
        <w:tc>
          <w:tcPr>
            <w:tcW w:w="1843" w:type="dxa"/>
          </w:tcPr>
          <w:p w14:paraId="494B31B1" w14:textId="77777777" w:rsidR="000860F2" w:rsidRPr="00CB676E" w:rsidRDefault="000860F2" w:rsidP="005D31A3">
            <w:pPr>
              <w:rPr>
                <w:rFonts w:cstheme="minorHAnsi"/>
                <w:sz w:val="22"/>
                <w:szCs w:val="22"/>
                <w:highlight w:val="yellow"/>
                <w:lang w:val="pl"/>
              </w:rPr>
            </w:pPr>
          </w:p>
        </w:tc>
      </w:tr>
      <w:tr w:rsidR="000860F2" w:rsidRPr="00225333" w14:paraId="54DEED7D" w14:textId="77777777" w:rsidTr="008C1C80">
        <w:tc>
          <w:tcPr>
            <w:tcW w:w="568" w:type="dxa"/>
            <w:shd w:val="clear" w:color="auto" w:fill="FFFFE1"/>
          </w:tcPr>
          <w:p w14:paraId="6C69ABAF" w14:textId="77777777" w:rsidR="000860F2" w:rsidRPr="00B320E1" w:rsidRDefault="000860F2" w:rsidP="005D31A3">
            <w:pPr>
              <w:jc w:val="center"/>
              <w:rPr>
                <w:rFonts w:cstheme="minorHAnsi"/>
                <w:sz w:val="22"/>
                <w:szCs w:val="22"/>
                <w:lang w:val="pl"/>
              </w:rPr>
            </w:pPr>
            <w:r>
              <w:rPr>
                <w:rFonts w:cstheme="minorHAnsi"/>
                <w:sz w:val="22"/>
                <w:szCs w:val="22"/>
                <w:lang w:val="pl"/>
              </w:rPr>
              <w:t>15</w:t>
            </w:r>
          </w:p>
        </w:tc>
        <w:tc>
          <w:tcPr>
            <w:tcW w:w="3544" w:type="dxa"/>
            <w:shd w:val="clear" w:color="auto" w:fill="FFFFDD"/>
          </w:tcPr>
          <w:p w14:paraId="2CEC39C2" w14:textId="77777777" w:rsidR="000860F2" w:rsidRPr="00B320E1" w:rsidRDefault="000860F2" w:rsidP="005D31A3">
            <w:pPr>
              <w:rPr>
                <w:rFonts w:cstheme="minorHAnsi"/>
                <w:sz w:val="22"/>
                <w:szCs w:val="22"/>
                <w:lang w:val="pl"/>
              </w:rPr>
            </w:pPr>
            <w:r w:rsidRPr="00B320E1">
              <w:rPr>
                <w:rFonts w:cstheme="minorHAnsi"/>
                <w:sz w:val="22"/>
                <w:szCs w:val="22"/>
                <w:lang w:val="pl"/>
              </w:rPr>
              <w:t>Kontynuacja** postępowania innym trybie krajowym, wraz z wniesieniem wymaganych opłat urzędowych oraz uiszczeniem opłaty za pełnomocnika zagranicznego*(Wykonawca, będzie zobowiązany do przekazywania Zamawiającemu pisemnych informacji o terminie i wysokości wnoszenia opłat w  terminie 2 miesięcy przed terminem ich</w:t>
            </w:r>
          </w:p>
          <w:p w14:paraId="7D709194" w14:textId="77777777" w:rsidR="000860F2" w:rsidRPr="00B320E1" w:rsidRDefault="000860F2" w:rsidP="005D31A3">
            <w:pPr>
              <w:rPr>
                <w:rFonts w:cstheme="minorHAnsi"/>
                <w:sz w:val="22"/>
                <w:szCs w:val="22"/>
                <w:lang w:val="pl"/>
              </w:rPr>
            </w:pPr>
            <w:r w:rsidRPr="00B320E1">
              <w:rPr>
                <w:rFonts w:cstheme="minorHAnsi"/>
                <w:sz w:val="22"/>
                <w:szCs w:val="22"/>
                <w:lang w:val="pl"/>
              </w:rPr>
              <w:t>wniesienia), czynność obejmuje przygotowywanie i udzielanie odpowiedzi na pisma urzędowe</w:t>
            </w:r>
          </w:p>
        </w:tc>
        <w:tc>
          <w:tcPr>
            <w:tcW w:w="2268" w:type="dxa"/>
            <w:shd w:val="clear" w:color="auto" w:fill="FFFFDD"/>
          </w:tcPr>
          <w:p w14:paraId="628DCD41" w14:textId="77777777" w:rsidR="000860F2" w:rsidRDefault="000860F2" w:rsidP="005D31A3">
            <w:pPr>
              <w:jc w:val="center"/>
              <w:rPr>
                <w:rFonts w:cstheme="minorHAnsi"/>
                <w:sz w:val="22"/>
                <w:szCs w:val="22"/>
              </w:rPr>
            </w:pPr>
            <w:r>
              <w:rPr>
                <w:rFonts w:cstheme="minorHAnsi"/>
                <w:sz w:val="22"/>
                <w:szCs w:val="22"/>
              </w:rPr>
              <w:t>10 godzin</w:t>
            </w:r>
          </w:p>
        </w:tc>
        <w:tc>
          <w:tcPr>
            <w:tcW w:w="1417" w:type="dxa"/>
          </w:tcPr>
          <w:p w14:paraId="7508256E" w14:textId="77777777" w:rsidR="000860F2" w:rsidRPr="00CB676E" w:rsidRDefault="000860F2" w:rsidP="005D31A3">
            <w:pPr>
              <w:rPr>
                <w:rFonts w:cstheme="minorHAnsi"/>
                <w:sz w:val="22"/>
                <w:szCs w:val="22"/>
                <w:highlight w:val="yellow"/>
                <w:lang w:val="pl"/>
              </w:rPr>
            </w:pPr>
          </w:p>
        </w:tc>
        <w:tc>
          <w:tcPr>
            <w:tcW w:w="1843" w:type="dxa"/>
          </w:tcPr>
          <w:p w14:paraId="5490DF9A" w14:textId="77777777" w:rsidR="000860F2" w:rsidRPr="00CB676E" w:rsidRDefault="000860F2" w:rsidP="005D31A3">
            <w:pPr>
              <w:rPr>
                <w:rFonts w:cstheme="minorHAnsi"/>
                <w:sz w:val="22"/>
                <w:szCs w:val="22"/>
                <w:highlight w:val="yellow"/>
                <w:lang w:val="pl"/>
              </w:rPr>
            </w:pPr>
          </w:p>
        </w:tc>
      </w:tr>
      <w:tr w:rsidR="000860F2" w:rsidRPr="00225333" w14:paraId="361AB4F3" w14:textId="77777777" w:rsidTr="008C1C80">
        <w:tc>
          <w:tcPr>
            <w:tcW w:w="568" w:type="dxa"/>
            <w:shd w:val="clear" w:color="auto" w:fill="FFFFE1"/>
          </w:tcPr>
          <w:p w14:paraId="0749A663" w14:textId="77777777" w:rsidR="000860F2" w:rsidRPr="00B320E1" w:rsidRDefault="000860F2" w:rsidP="005D31A3">
            <w:pPr>
              <w:jc w:val="center"/>
              <w:rPr>
                <w:rFonts w:cstheme="minorHAnsi"/>
                <w:sz w:val="22"/>
                <w:szCs w:val="22"/>
                <w:lang w:val="pl"/>
              </w:rPr>
            </w:pPr>
            <w:r>
              <w:rPr>
                <w:rFonts w:cstheme="minorHAnsi"/>
                <w:sz w:val="22"/>
                <w:szCs w:val="22"/>
                <w:lang w:val="pl"/>
              </w:rPr>
              <w:t>16</w:t>
            </w:r>
          </w:p>
        </w:tc>
        <w:tc>
          <w:tcPr>
            <w:tcW w:w="3544" w:type="dxa"/>
            <w:shd w:val="clear" w:color="auto" w:fill="FFFFDD"/>
          </w:tcPr>
          <w:p w14:paraId="2F80CC81" w14:textId="77777777" w:rsidR="000860F2" w:rsidRPr="00B320E1" w:rsidRDefault="000860F2" w:rsidP="005D31A3">
            <w:pPr>
              <w:rPr>
                <w:rFonts w:cstheme="minorHAnsi"/>
                <w:sz w:val="22"/>
                <w:szCs w:val="22"/>
                <w:lang w:val="pl"/>
              </w:rPr>
            </w:pPr>
            <w:r w:rsidRPr="00B320E1">
              <w:rPr>
                <w:rFonts w:asciiTheme="minorHAnsi" w:hAnsiTheme="minorHAnsi" w:cstheme="minorHAnsi"/>
                <w:sz w:val="22"/>
                <w:szCs w:val="22"/>
                <w:lang w:val="pl"/>
              </w:rPr>
              <w:t xml:space="preserve">przygotowanie i składanie wniosków </w:t>
            </w:r>
            <w:proofErr w:type="spellStart"/>
            <w:r w:rsidRPr="00B320E1">
              <w:rPr>
                <w:rFonts w:asciiTheme="minorHAnsi" w:hAnsiTheme="minorHAnsi" w:cstheme="minorHAnsi"/>
                <w:sz w:val="22"/>
                <w:szCs w:val="22"/>
                <w:lang w:val="pl"/>
              </w:rPr>
              <w:t>opt</w:t>
            </w:r>
            <w:proofErr w:type="spellEnd"/>
            <w:r w:rsidRPr="00B320E1">
              <w:rPr>
                <w:rFonts w:asciiTheme="minorHAnsi" w:hAnsiTheme="minorHAnsi" w:cstheme="minorHAnsi"/>
                <w:sz w:val="22"/>
                <w:szCs w:val="22"/>
                <w:lang w:val="pl"/>
              </w:rPr>
              <w:t>-out, jeśli zamawiający wyrazi taką  wolę.</w:t>
            </w:r>
          </w:p>
        </w:tc>
        <w:tc>
          <w:tcPr>
            <w:tcW w:w="2268" w:type="dxa"/>
            <w:shd w:val="clear" w:color="auto" w:fill="FFFFDD"/>
          </w:tcPr>
          <w:p w14:paraId="7B322E9A" w14:textId="77777777" w:rsidR="000860F2" w:rsidRDefault="000860F2" w:rsidP="005D31A3">
            <w:pPr>
              <w:jc w:val="center"/>
              <w:rPr>
                <w:rFonts w:cstheme="minorHAnsi"/>
                <w:sz w:val="22"/>
                <w:szCs w:val="22"/>
              </w:rPr>
            </w:pPr>
            <w:r>
              <w:rPr>
                <w:rFonts w:cstheme="minorHAnsi"/>
                <w:sz w:val="22"/>
                <w:szCs w:val="22"/>
              </w:rPr>
              <w:t>2 zlecenia</w:t>
            </w:r>
          </w:p>
        </w:tc>
        <w:tc>
          <w:tcPr>
            <w:tcW w:w="1417" w:type="dxa"/>
          </w:tcPr>
          <w:p w14:paraId="4F32BD8F" w14:textId="77777777" w:rsidR="000860F2" w:rsidRPr="00CB676E" w:rsidRDefault="000860F2" w:rsidP="005D31A3">
            <w:pPr>
              <w:rPr>
                <w:rFonts w:cstheme="minorHAnsi"/>
                <w:sz w:val="22"/>
                <w:szCs w:val="22"/>
                <w:highlight w:val="yellow"/>
                <w:lang w:val="pl"/>
              </w:rPr>
            </w:pPr>
          </w:p>
        </w:tc>
        <w:tc>
          <w:tcPr>
            <w:tcW w:w="1843" w:type="dxa"/>
          </w:tcPr>
          <w:p w14:paraId="689EFB47" w14:textId="77777777" w:rsidR="000860F2" w:rsidRPr="00CB676E" w:rsidRDefault="000860F2" w:rsidP="005D31A3">
            <w:pPr>
              <w:rPr>
                <w:rFonts w:cstheme="minorHAnsi"/>
                <w:sz w:val="22"/>
                <w:szCs w:val="22"/>
                <w:highlight w:val="yellow"/>
                <w:lang w:val="pl"/>
              </w:rPr>
            </w:pPr>
          </w:p>
        </w:tc>
      </w:tr>
      <w:tr w:rsidR="000860F2" w:rsidRPr="00225333" w14:paraId="46DAD549" w14:textId="77777777" w:rsidTr="008C1C80">
        <w:tc>
          <w:tcPr>
            <w:tcW w:w="568" w:type="dxa"/>
            <w:shd w:val="clear" w:color="auto" w:fill="FFFFE1"/>
          </w:tcPr>
          <w:p w14:paraId="399CA62B" w14:textId="77777777" w:rsidR="000860F2" w:rsidRPr="00B320E1" w:rsidRDefault="000860F2" w:rsidP="005D31A3">
            <w:pPr>
              <w:jc w:val="center"/>
              <w:rPr>
                <w:rFonts w:cstheme="minorHAnsi"/>
                <w:sz w:val="22"/>
                <w:szCs w:val="22"/>
                <w:lang w:val="pl"/>
              </w:rPr>
            </w:pPr>
            <w:r>
              <w:rPr>
                <w:rFonts w:cstheme="minorHAnsi"/>
                <w:sz w:val="22"/>
                <w:szCs w:val="22"/>
                <w:lang w:val="pl"/>
              </w:rPr>
              <w:t>17</w:t>
            </w:r>
          </w:p>
        </w:tc>
        <w:tc>
          <w:tcPr>
            <w:tcW w:w="3544" w:type="dxa"/>
            <w:shd w:val="clear" w:color="auto" w:fill="FFFFDD"/>
          </w:tcPr>
          <w:p w14:paraId="499F9BEF" w14:textId="77777777" w:rsidR="000860F2" w:rsidRPr="00B320E1" w:rsidRDefault="000860F2" w:rsidP="005D31A3">
            <w:pPr>
              <w:rPr>
                <w:rFonts w:cstheme="minorHAnsi"/>
                <w:sz w:val="22"/>
                <w:szCs w:val="22"/>
                <w:lang w:val="pl"/>
              </w:rPr>
            </w:pPr>
            <w:r w:rsidRPr="00B320E1">
              <w:rPr>
                <w:rFonts w:asciiTheme="minorHAnsi" w:hAnsiTheme="minorHAnsi" w:cstheme="minorHAnsi"/>
                <w:sz w:val="22"/>
                <w:szCs w:val="22"/>
                <w:lang w:val="pl"/>
              </w:rPr>
              <w:t xml:space="preserve">Inne czynności niestandardowe rozliczane na podstawie stawki </w:t>
            </w:r>
            <w:r w:rsidRPr="00B320E1">
              <w:rPr>
                <w:rFonts w:asciiTheme="minorHAnsi" w:hAnsiTheme="minorHAnsi" w:cstheme="minorHAnsi"/>
                <w:sz w:val="22"/>
                <w:szCs w:val="22"/>
                <w:lang w:val="pl"/>
              </w:rPr>
              <w:lastRenderedPageBreak/>
              <w:t>godzinowej m.in. doradztwo w zakresie ochrony prawa własności przemysłowej</w:t>
            </w:r>
          </w:p>
        </w:tc>
        <w:tc>
          <w:tcPr>
            <w:tcW w:w="2268" w:type="dxa"/>
            <w:shd w:val="clear" w:color="auto" w:fill="FFFFDD"/>
          </w:tcPr>
          <w:p w14:paraId="0B2DF146" w14:textId="77777777" w:rsidR="000860F2" w:rsidRDefault="000860F2" w:rsidP="005D31A3">
            <w:pPr>
              <w:jc w:val="center"/>
              <w:rPr>
                <w:rFonts w:cstheme="minorHAnsi"/>
                <w:sz w:val="22"/>
                <w:szCs w:val="22"/>
              </w:rPr>
            </w:pPr>
            <w:r>
              <w:rPr>
                <w:rFonts w:cstheme="minorHAnsi"/>
                <w:sz w:val="22"/>
                <w:szCs w:val="22"/>
              </w:rPr>
              <w:lastRenderedPageBreak/>
              <w:t>50 godzin</w:t>
            </w:r>
          </w:p>
        </w:tc>
        <w:tc>
          <w:tcPr>
            <w:tcW w:w="1417" w:type="dxa"/>
          </w:tcPr>
          <w:p w14:paraId="7C8DCEE9" w14:textId="77777777" w:rsidR="000860F2" w:rsidRPr="00CB676E" w:rsidRDefault="000860F2" w:rsidP="005D31A3">
            <w:pPr>
              <w:rPr>
                <w:rFonts w:cstheme="minorHAnsi"/>
                <w:sz w:val="22"/>
                <w:szCs w:val="22"/>
                <w:highlight w:val="yellow"/>
                <w:lang w:val="pl"/>
              </w:rPr>
            </w:pPr>
          </w:p>
        </w:tc>
        <w:tc>
          <w:tcPr>
            <w:tcW w:w="1843" w:type="dxa"/>
          </w:tcPr>
          <w:p w14:paraId="6747C198" w14:textId="77777777" w:rsidR="000860F2" w:rsidRPr="00CB676E" w:rsidRDefault="000860F2" w:rsidP="005D31A3">
            <w:pPr>
              <w:rPr>
                <w:rFonts w:cstheme="minorHAnsi"/>
                <w:sz w:val="22"/>
                <w:szCs w:val="22"/>
                <w:highlight w:val="yellow"/>
                <w:lang w:val="pl"/>
              </w:rPr>
            </w:pPr>
          </w:p>
        </w:tc>
      </w:tr>
      <w:tr w:rsidR="000860F2" w:rsidRPr="00225333" w14:paraId="75B4C8BF" w14:textId="77777777" w:rsidTr="008C1C80">
        <w:trPr>
          <w:trHeight w:val="664"/>
        </w:trPr>
        <w:tc>
          <w:tcPr>
            <w:tcW w:w="7797" w:type="dxa"/>
            <w:gridSpan w:val="4"/>
            <w:shd w:val="clear" w:color="auto" w:fill="FFFFE1"/>
          </w:tcPr>
          <w:p w14:paraId="54352F07" w14:textId="77777777" w:rsidR="000860F2" w:rsidRPr="007825CC" w:rsidRDefault="000860F2" w:rsidP="005D31A3">
            <w:pPr>
              <w:rPr>
                <w:rFonts w:cstheme="minorHAnsi"/>
                <w:b/>
                <w:bCs/>
                <w:sz w:val="22"/>
                <w:szCs w:val="22"/>
                <w:highlight w:val="yellow"/>
                <w:lang w:val="pl"/>
              </w:rPr>
            </w:pPr>
            <w:r w:rsidRPr="007825CC">
              <w:rPr>
                <w:rFonts w:cstheme="minorHAnsi"/>
                <w:b/>
                <w:bCs/>
                <w:sz w:val="22"/>
                <w:szCs w:val="22"/>
                <w:lang w:val="pl"/>
              </w:rPr>
              <w:t>Cena oferty brutto</w:t>
            </w:r>
            <w:r>
              <w:rPr>
                <w:rFonts w:cstheme="minorHAnsi"/>
                <w:b/>
                <w:bCs/>
                <w:sz w:val="22"/>
                <w:szCs w:val="22"/>
                <w:lang w:val="pl"/>
              </w:rPr>
              <w:t xml:space="preserve"> (suma wartości brutto z pozycji 1-17):</w:t>
            </w:r>
          </w:p>
        </w:tc>
        <w:tc>
          <w:tcPr>
            <w:tcW w:w="1843" w:type="dxa"/>
          </w:tcPr>
          <w:p w14:paraId="175A13C2" w14:textId="77777777" w:rsidR="000860F2" w:rsidRPr="008C1C80" w:rsidRDefault="000860F2" w:rsidP="005D31A3">
            <w:pPr>
              <w:rPr>
                <w:rFonts w:cstheme="minorHAnsi"/>
                <w:b/>
                <w:bCs/>
                <w:sz w:val="22"/>
                <w:szCs w:val="22"/>
                <w:highlight w:val="yellow"/>
                <w:lang w:val="pl"/>
              </w:rPr>
            </w:pPr>
          </w:p>
        </w:tc>
      </w:tr>
      <w:tr w:rsidR="000860F2" w:rsidRPr="00225333" w14:paraId="0E8A5777" w14:textId="77777777" w:rsidTr="003820D4">
        <w:trPr>
          <w:trHeight w:val="701"/>
        </w:trPr>
        <w:tc>
          <w:tcPr>
            <w:tcW w:w="4112" w:type="dxa"/>
            <w:gridSpan w:val="2"/>
            <w:shd w:val="clear" w:color="auto" w:fill="FFFFE1"/>
          </w:tcPr>
          <w:p w14:paraId="33864E55" w14:textId="77777777" w:rsidR="000860F2" w:rsidRPr="007825CC" w:rsidRDefault="000860F2" w:rsidP="005D31A3">
            <w:pPr>
              <w:rPr>
                <w:rFonts w:cstheme="minorHAnsi"/>
                <w:b/>
                <w:bCs/>
                <w:sz w:val="22"/>
                <w:szCs w:val="22"/>
                <w:lang w:val="pl"/>
              </w:rPr>
            </w:pPr>
            <w:r w:rsidRPr="007825CC">
              <w:rPr>
                <w:rFonts w:cstheme="minorHAnsi"/>
                <w:b/>
                <w:bCs/>
                <w:sz w:val="22"/>
                <w:szCs w:val="22"/>
                <w:lang w:val="pl"/>
              </w:rPr>
              <w:t>Słownie (podać):</w:t>
            </w:r>
          </w:p>
        </w:tc>
        <w:tc>
          <w:tcPr>
            <w:tcW w:w="5528" w:type="dxa"/>
            <w:gridSpan w:val="3"/>
            <w:shd w:val="clear" w:color="auto" w:fill="auto"/>
          </w:tcPr>
          <w:p w14:paraId="4277F1F7" w14:textId="77777777" w:rsidR="000860F2" w:rsidRPr="008C1C80" w:rsidRDefault="000860F2" w:rsidP="005D31A3">
            <w:pPr>
              <w:rPr>
                <w:rFonts w:cstheme="minorHAnsi"/>
                <w:b/>
                <w:bCs/>
                <w:sz w:val="22"/>
                <w:szCs w:val="22"/>
                <w:lang w:val="pl"/>
              </w:rPr>
            </w:pPr>
          </w:p>
        </w:tc>
      </w:tr>
    </w:tbl>
    <w:p w14:paraId="6EEA4E08" w14:textId="77777777" w:rsidR="008C1C80" w:rsidRDefault="008C1C80" w:rsidP="000860F2">
      <w:pPr>
        <w:suppressAutoHyphens/>
        <w:jc w:val="both"/>
        <w:rPr>
          <w:rFonts w:ascii="Segoe UI" w:eastAsia="Times New Roman" w:hAnsi="Segoe UI" w:cs="Segoe UI"/>
          <w:b/>
          <w:bCs/>
          <w:i/>
          <w:iCs/>
          <w:sz w:val="20"/>
          <w:szCs w:val="20"/>
        </w:rPr>
      </w:pPr>
      <w:bookmarkStart w:id="3" w:name="_Hlk71893815"/>
      <w:bookmarkEnd w:id="2"/>
    </w:p>
    <w:p w14:paraId="75FA8962" w14:textId="208023CE" w:rsidR="000860F2" w:rsidRDefault="000860F2" w:rsidP="008C1C80">
      <w:pPr>
        <w:suppressAutoHyphens/>
        <w:ind w:left="284"/>
        <w:jc w:val="both"/>
        <w:rPr>
          <w:rFonts w:ascii="Segoe UI" w:eastAsia="Times New Roman" w:hAnsi="Segoe UI" w:cs="Segoe UI"/>
          <w:b/>
          <w:bCs/>
          <w:i/>
          <w:iCs/>
          <w:sz w:val="20"/>
          <w:szCs w:val="20"/>
        </w:rPr>
      </w:pPr>
      <w:r w:rsidRPr="007534CE">
        <w:rPr>
          <w:rFonts w:ascii="Segoe UI" w:eastAsia="Times New Roman" w:hAnsi="Segoe UI" w:cs="Segoe UI"/>
          <w:b/>
          <w:bCs/>
          <w:i/>
          <w:iCs/>
          <w:sz w:val="20"/>
          <w:szCs w:val="20"/>
        </w:rPr>
        <w:t>W zadaniach oznaczonych * wykonawca w imieniu zamawiającego będzie wnosił opłaty urzędowe, jednak kwoty opłat urzędowych, jako stałe niezależne od wykonawcy, nie powinny być ujęte w ofercie cenowej.</w:t>
      </w:r>
      <w:r>
        <w:rPr>
          <w:rFonts w:ascii="Segoe UI" w:eastAsia="Times New Roman" w:hAnsi="Segoe UI" w:cs="Segoe UI"/>
          <w:b/>
          <w:bCs/>
          <w:i/>
          <w:iCs/>
          <w:sz w:val="20"/>
          <w:szCs w:val="20"/>
        </w:rPr>
        <w:t xml:space="preserve"> Wykonawca będzie również uiszczał opłaty za pełnomocników zagranicznych, w przypadku postępowań europejskich/międzynarodowych. Powyższe koszty, będą zwracane Wykonawcy przez Zamawiającego po udokumentowaniu poniesionych kosztów. </w:t>
      </w:r>
    </w:p>
    <w:p w14:paraId="219306FF" w14:textId="77777777" w:rsidR="008C1C80" w:rsidRDefault="008C1C80" w:rsidP="008C1C80">
      <w:pPr>
        <w:suppressAutoHyphens/>
        <w:ind w:left="284"/>
        <w:jc w:val="both"/>
        <w:rPr>
          <w:rFonts w:ascii="Segoe UI" w:eastAsia="Times New Roman" w:hAnsi="Segoe UI" w:cs="Segoe UI"/>
          <w:b/>
          <w:bCs/>
          <w:i/>
          <w:iCs/>
          <w:sz w:val="20"/>
          <w:szCs w:val="20"/>
        </w:rPr>
      </w:pPr>
    </w:p>
    <w:p w14:paraId="39B2E4AE" w14:textId="4E1548B4" w:rsidR="000860F2" w:rsidRPr="007534CE" w:rsidRDefault="000860F2" w:rsidP="008C1C80">
      <w:pPr>
        <w:suppressAutoHyphens/>
        <w:ind w:left="284"/>
        <w:jc w:val="both"/>
        <w:rPr>
          <w:rFonts w:ascii="Segoe UI" w:eastAsia="Times New Roman" w:hAnsi="Segoe UI" w:cs="Segoe UI"/>
          <w:b/>
          <w:bCs/>
          <w:i/>
          <w:iCs/>
          <w:sz w:val="20"/>
          <w:szCs w:val="20"/>
        </w:rPr>
      </w:pPr>
      <w:r w:rsidRPr="007534CE">
        <w:rPr>
          <w:rFonts w:ascii="Segoe UI" w:eastAsia="Times New Roman" w:hAnsi="Segoe UI" w:cs="Segoe UI"/>
          <w:b/>
          <w:bCs/>
          <w:i/>
          <w:iCs/>
          <w:sz w:val="20"/>
          <w:szCs w:val="20"/>
        </w:rPr>
        <w:t>W zadaniach oznaczonych ** kontynuacja oznacza podejmowanie wszelkich czynności niezbędnych do udzielenia lub zachowania praw.</w:t>
      </w:r>
    </w:p>
    <w:bookmarkEnd w:id="3"/>
    <w:p w14:paraId="2BA8013E" w14:textId="39E4008F" w:rsidR="00A25021" w:rsidRDefault="00FF1336" w:rsidP="00A25021">
      <w:pPr>
        <w:pStyle w:val="Akapitzlist"/>
        <w:suppressAutoHyphens/>
        <w:ind w:left="360"/>
        <w:jc w:val="both"/>
        <w:rPr>
          <w:rFonts w:asciiTheme="minorHAnsi" w:hAnsiTheme="minorHAnsi" w:cstheme="minorHAnsi"/>
          <w:b/>
          <w:iCs/>
          <w:highlight w:val="yellow"/>
        </w:rPr>
      </w:pPr>
      <w:r>
        <w:rPr>
          <w:rFonts w:asciiTheme="minorHAnsi" w:hAnsiTheme="minorHAnsi" w:cstheme="minorHAnsi"/>
          <w:b/>
          <w:iCs/>
          <w:highlight w:val="yellow"/>
        </w:rPr>
        <w:t xml:space="preserve"> </w:t>
      </w:r>
    </w:p>
    <w:p w14:paraId="6D1979B6" w14:textId="77777777" w:rsidR="000860F2" w:rsidRPr="003820D4" w:rsidRDefault="000860F2" w:rsidP="003820D4">
      <w:pPr>
        <w:suppressAutoHyphens/>
        <w:jc w:val="both"/>
        <w:rPr>
          <w:rFonts w:cstheme="minorHAnsi"/>
          <w:b/>
          <w:iCs/>
          <w:highlight w:val="yellow"/>
        </w:rPr>
      </w:pPr>
    </w:p>
    <w:p w14:paraId="1B2F1323" w14:textId="4C868DA3" w:rsidR="00990050" w:rsidRPr="00225333" w:rsidRDefault="00970EAB" w:rsidP="008C1C80">
      <w:pPr>
        <w:pStyle w:val="Akapitzlist"/>
        <w:numPr>
          <w:ilvl w:val="0"/>
          <w:numId w:val="2"/>
        </w:numPr>
        <w:suppressAutoHyphens/>
        <w:ind w:left="284" w:hanging="284"/>
        <w:jc w:val="both"/>
        <w:rPr>
          <w:rFonts w:asciiTheme="minorHAnsi" w:hAnsiTheme="minorHAnsi" w:cstheme="minorHAnsi"/>
          <w:b/>
          <w:iCs/>
        </w:rPr>
      </w:pPr>
      <w:r w:rsidRPr="00225333">
        <w:rPr>
          <w:rFonts w:asciiTheme="minorHAnsi" w:hAnsiTheme="minorHAnsi" w:cstheme="minorHAnsi"/>
          <w:b/>
          <w:snapToGrid w:val="0"/>
        </w:rPr>
        <w:t>Doświadczenie</w:t>
      </w:r>
      <w:r w:rsidR="00A25021" w:rsidRPr="00225333">
        <w:rPr>
          <w:rFonts w:asciiTheme="minorHAnsi" w:hAnsiTheme="minorHAnsi" w:cstheme="minorHAnsi"/>
          <w:b/>
          <w:snapToGrid w:val="0"/>
        </w:rPr>
        <w:t xml:space="preserve"> </w:t>
      </w:r>
      <w:r w:rsidR="004F5BC3" w:rsidRPr="00225333">
        <w:rPr>
          <w:rFonts w:asciiTheme="minorHAnsi" w:hAnsiTheme="minorHAnsi" w:cstheme="minorHAnsi"/>
          <w:b/>
          <w:snapToGrid w:val="0"/>
        </w:rPr>
        <w:t xml:space="preserve">osób skierowanych przez Wykonawcę do realizacji zamówienia (rzeczników patentowych) </w:t>
      </w:r>
      <w:r w:rsidR="00E07B43" w:rsidRPr="00225333">
        <w:rPr>
          <w:rFonts w:asciiTheme="minorHAnsi" w:hAnsiTheme="minorHAnsi" w:cstheme="minorHAnsi"/>
          <w:b/>
          <w:snapToGrid w:val="0"/>
        </w:rPr>
        <w:t xml:space="preserve"> </w:t>
      </w:r>
      <w:r w:rsidRPr="00225333">
        <w:rPr>
          <w:rFonts w:asciiTheme="minorHAnsi" w:hAnsiTheme="minorHAnsi" w:cstheme="minorHAnsi"/>
          <w:b/>
          <w:snapToGrid w:val="0"/>
        </w:rPr>
        <w:t>(Kryterium nr 2)</w:t>
      </w:r>
      <w:r w:rsidRPr="00225333">
        <w:rPr>
          <w:rFonts w:asciiTheme="minorHAnsi" w:eastAsia="Times New Roman" w:hAnsiTheme="minorHAnsi" w:cstheme="minorHAnsi"/>
          <w:b/>
          <w:lang w:val="pl-PL"/>
        </w:rPr>
        <w:t xml:space="preserve"> - </w:t>
      </w:r>
      <w:r w:rsidR="00990050" w:rsidRPr="00225333">
        <w:rPr>
          <w:rFonts w:asciiTheme="minorHAnsi" w:eastAsia="Times New Roman" w:hAnsiTheme="minorHAnsi" w:cstheme="minorHAnsi"/>
          <w:bCs/>
          <w:lang w:val="pl-PL"/>
        </w:rPr>
        <w:t xml:space="preserve">zgodnie z wymaganiami opisanymi </w:t>
      </w:r>
      <w:r w:rsidR="00327323" w:rsidRPr="00225333">
        <w:rPr>
          <w:rFonts w:asciiTheme="minorHAnsi" w:eastAsia="Times New Roman" w:hAnsiTheme="minorHAnsi" w:cstheme="minorHAnsi"/>
          <w:bCs/>
          <w:lang w:val="pl-PL"/>
        </w:rPr>
        <w:t xml:space="preserve">w pkt </w:t>
      </w:r>
      <w:r w:rsidR="00990050" w:rsidRPr="00225333">
        <w:rPr>
          <w:rFonts w:asciiTheme="minorHAnsi" w:eastAsia="Times New Roman" w:hAnsiTheme="minorHAnsi" w:cstheme="minorHAnsi"/>
          <w:bCs/>
          <w:lang w:val="pl-PL"/>
        </w:rPr>
        <w:t>21.</w:t>
      </w:r>
      <w:r w:rsidR="00C41A28" w:rsidRPr="00225333">
        <w:rPr>
          <w:rFonts w:asciiTheme="minorHAnsi" w:eastAsia="Times New Roman" w:hAnsiTheme="minorHAnsi" w:cstheme="minorHAnsi"/>
          <w:bCs/>
          <w:lang w:val="pl-PL"/>
        </w:rPr>
        <w:t>4</w:t>
      </w:r>
      <w:r w:rsidR="00990050" w:rsidRPr="00225333">
        <w:rPr>
          <w:rFonts w:asciiTheme="minorHAnsi" w:eastAsia="Times New Roman" w:hAnsiTheme="minorHAnsi" w:cstheme="minorHAnsi"/>
          <w:bCs/>
          <w:lang w:val="pl-PL"/>
        </w:rPr>
        <w:t xml:space="preserve"> SWZ</w:t>
      </w:r>
      <w:r w:rsidR="00990050" w:rsidRPr="00225333">
        <w:rPr>
          <w:rFonts w:asciiTheme="minorHAnsi" w:eastAsia="Times New Roman" w:hAnsiTheme="minorHAnsi" w:cstheme="minorHAnsi"/>
          <w:b/>
          <w:lang w:val="pl-PL"/>
        </w:rPr>
        <w:t xml:space="preserve"> </w:t>
      </w:r>
      <w:r w:rsidR="00990050" w:rsidRPr="00225333">
        <w:rPr>
          <w:rFonts w:asciiTheme="minorHAnsi" w:hAnsiTheme="minorHAnsi" w:cstheme="minorHAnsi"/>
        </w:rPr>
        <w:t xml:space="preserve">   </w:t>
      </w:r>
    </w:p>
    <w:p w14:paraId="17524A2F" w14:textId="77777777" w:rsidR="008C5CB6" w:rsidRPr="00CB676E" w:rsidRDefault="008C5CB6" w:rsidP="004F0F7C">
      <w:pPr>
        <w:suppressAutoHyphens/>
        <w:spacing w:line="276" w:lineRule="auto"/>
        <w:jc w:val="both"/>
        <w:rPr>
          <w:rFonts w:cstheme="minorHAnsi"/>
          <w:b/>
          <w:iCs/>
          <w:color w:val="000000" w:themeColor="text1"/>
          <w:sz w:val="22"/>
          <w:szCs w:val="22"/>
        </w:rPr>
      </w:pPr>
    </w:p>
    <w:p w14:paraId="221AB265" w14:textId="1C6AD7CC" w:rsidR="00382848" w:rsidRPr="00DF581B" w:rsidRDefault="00D043BC" w:rsidP="00DF581B">
      <w:pPr>
        <w:pStyle w:val="Akapitzlist"/>
        <w:numPr>
          <w:ilvl w:val="1"/>
          <w:numId w:val="2"/>
        </w:numPr>
        <w:rPr>
          <w:rFonts w:asciiTheme="minorHAnsi" w:hAnsiTheme="minorHAnsi" w:cstheme="minorHAnsi"/>
          <w:color w:val="000000" w:themeColor="text1"/>
        </w:rPr>
      </w:pPr>
      <w:r w:rsidRPr="00CB676E">
        <w:rPr>
          <w:rFonts w:asciiTheme="minorHAnsi" w:hAnsiTheme="minorHAnsi" w:cstheme="minorHAnsi"/>
          <w:color w:val="000000" w:themeColor="text1"/>
        </w:rPr>
        <w:t>Rzeczni</w:t>
      </w:r>
      <w:r w:rsidR="00E62595" w:rsidRPr="00CB676E">
        <w:rPr>
          <w:rFonts w:asciiTheme="minorHAnsi" w:hAnsiTheme="minorHAnsi" w:cstheme="minorHAnsi"/>
          <w:color w:val="000000" w:themeColor="text1"/>
        </w:rPr>
        <w:t>cy</w:t>
      </w:r>
      <w:r w:rsidR="005C1556" w:rsidRPr="00CB676E">
        <w:rPr>
          <w:rFonts w:asciiTheme="minorHAnsi" w:hAnsiTheme="minorHAnsi" w:cstheme="minorHAnsi"/>
          <w:color w:val="000000" w:themeColor="text1"/>
        </w:rPr>
        <w:t xml:space="preserve"> </w:t>
      </w:r>
      <w:r w:rsidR="00E62595" w:rsidRPr="00CB676E">
        <w:rPr>
          <w:rFonts w:asciiTheme="minorHAnsi" w:hAnsiTheme="minorHAnsi" w:cstheme="minorHAnsi"/>
          <w:color w:val="000000" w:themeColor="text1"/>
        </w:rPr>
        <w:t>patentow</w:t>
      </w:r>
      <w:r w:rsidR="00E62595" w:rsidRPr="00CB676E">
        <w:rPr>
          <w:rFonts w:asciiTheme="minorHAnsi" w:hAnsiTheme="minorHAnsi" w:cstheme="minorHAnsi"/>
          <w:strike/>
          <w:color w:val="000000" w:themeColor="text1"/>
        </w:rPr>
        <w:t>i</w:t>
      </w:r>
      <w:r w:rsidR="005C1556" w:rsidRPr="00CB676E">
        <w:rPr>
          <w:rFonts w:asciiTheme="minorHAnsi" w:hAnsiTheme="minorHAnsi" w:cstheme="minorHAnsi"/>
          <w:color w:val="000000" w:themeColor="text1"/>
        </w:rPr>
        <w:t xml:space="preserve"> wykazujący doświadczenie w dokonywaniu zgłoszeń patentowych</w:t>
      </w:r>
      <w:r w:rsidR="006F33D7" w:rsidRPr="00CB676E">
        <w:rPr>
          <w:rFonts w:asciiTheme="minorHAnsi" w:hAnsiTheme="minorHAnsi" w:cstheme="minorHAnsi"/>
          <w:color w:val="000000" w:themeColor="text1"/>
        </w:rPr>
        <w:t xml:space="preserve"> do WIPO i EPO</w:t>
      </w:r>
      <w:r w:rsidR="005C1556" w:rsidRPr="00CB676E">
        <w:rPr>
          <w:rFonts w:asciiTheme="minorHAnsi" w:hAnsiTheme="minorHAnsi" w:cstheme="minorHAnsi"/>
          <w:color w:val="000000" w:themeColor="text1"/>
        </w:rPr>
        <w:t xml:space="preserve"> </w:t>
      </w:r>
      <w:r w:rsidR="0080071F" w:rsidRPr="00CB676E">
        <w:rPr>
          <w:rFonts w:asciiTheme="minorHAnsi" w:hAnsiTheme="minorHAnsi" w:cstheme="minorHAnsi"/>
          <w:color w:val="000000" w:themeColor="text1"/>
        </w:rPr>
        <w:t xml:space="preserve">w </w:t>
      </w:r>
      <w:r w:rsidR="006F33D7" w:rsidRPr="00CB676E">
        <w:rPr>
          <w:rFonts w:asciiTheme="minorHAnsi" w:hAnsiTheme="minorHAnsi" w:cstheme="minorHAnsi"/>
          <w:color w:val="000000" w:themeColor="text1"/>
        </w:rPr>
        <w:t>okresie</w:t>
      </w:r>
      <w:r w:rsidR="0080071F" w:rsidRPr="00CB676E">
        <w:rPr>
          <w:rFonts w:asciiTheme="minorHAnsi" w:hAnsiTheme="minorHAnsi" w:cstheme="minorHAnsi"/>
          <w:color w:val="000000" w:themeColor="text1"/>
        </w:rPr>
        <w:t xml:space="preserve"> ostatnich  </w:t>
      </w:r>
      <w:r w:rsidR="00DA3E9E" w:rsidRPr="00CB676E">
        <w:rPr>
          <w:rFonts w:asciiTheme="minorHAnsi" w:hAnsiTheme="minorHAnsi" w:cstheme="minorHAnsi"/>
          <w:color w:val="000000" w:themeColor="text1"/>
        </w:rPr>
        <w:t xml:space="preserve">5 </w:t>
      </w:r>
      <w:r w:rsidR="0080071F" w:rsidRPr="00CB676E">
        <w:rPr>
          <w:rFonts w:asciiTheme="minorHAnsi" w:hAnsiTheme="minorHAnsi" w:cstheme="minorHAnsi"/>
          <w:color w:val="000000" w:themeColor="text1"/>
        </w:rPr>
        <w:t>lat</w:t>
      </w:r>
      <w:r w:rsidR="005C1556" w:rsidRPr="00CB676E">
        <w:rPr>
          <w:rFonts w:asciiTheme="minorHAnsi" w:hAnsiTheme="minorHAnsi" w:cstheme="minorHAnsi"/>
          <w:color w:val="000000" w:themeColor="text1"/>
        </w:rPr>
        <w:t xml:space="preserve"> </w:t>
      </w:r>
    </w:p>
    <w:p w14:paraId="21E6477F" w14:textId="77777777" w:rsidR="00382848" w:rsidRPr="00CB676E" w:rsidRDefault="00382848" w:rsidP="00BB0EC2">
      <w:pPr>
        <w:pStyle w:val="Akapitzlist"/>
        <w:ind w:left="792"/>
        <w:rPr>
          <w:rFonts w:asciiTheme="minorHAnsi" w:hAnsiTheme="minorHAnsi" w:cstheme="minorHAnsi"/>
          <w:color w:val="000000" w:themeColor="text1"/>
        </w:rPr>
      </w:pPr>
    </w:p>
    <w:p w14:paraId="3DA93FC1" w14:textId="11A04FC6" w:rsidR="00A14C85" w:rsidRPr="00DF581B" w:rsidRDefault="00BB0EC2" w:rsidP="00DF581B">
      <w:pPr>
        <w:pStyle w:val="Akapitzlist"/>
        <w:ind w:left="792"/>
        <w:rPr>
          <w:rFonts w:asciiTheme="minorHAnsi" w:hAnsiTheme="minorHAnsi" w:cstheme="minorHAnsi"/>
          <w:color w:val="000000" w:themeColor="text1"/>
        </w:rPr>
      </w:pPr>
      <w:r w:rsidRPr="00CB676E">
        <w:rPr>
          <w:rFonts w:asciiTheme="minorHAnsi" w:hAnsiTheme="minorHAnsi" w:cstheme="minorHAnsi"/>
          <w:color w:val="000000" w:themeColor="text1"/>
        </w:rPr>
        <w:t>5.1.a) Zgłoszenia z dziedziny biologii:</w:t>
      </w:r>
    </w:p>
    <w:p w14:paraId="4E241AA3" w14:textId="15FB3FCD" w:rsidR="007A28D0" w:rsidRPr="00CB676E" w:rsidRDefault="007A28D0" w:rsidP="008C1C80">
      <w:pPr>
        <w:ind w:firstLine="720"/>
        <w:rPr>
          <w:rFonts w:cstheme="minorHAnsi"/>
          <w:color w:val="000000" w:themeColor="text1"/>
          <w:sz w:val="22"/>
          <w:szCs w:val="22"/>
        </w:rPr>
      </w:pPr>
      <w:r w:rsidRPr="00CB676E">
        <w:rPr>
          <w:rFonts w:cstheme="minorHAnsi"/>
          <w:color w:val="000000" w:themeColor="text1"/>
          <w:sz w:val="22"/>
          <w:szCs w:val="22"/>
        </w:rPr>
        <w:t>(imię i nazwisko): ………</w:t>
      </w:r>
      <w:r w:rsidR="00434088" w:rsidRPr="00CB676E">
        <w:rPr>
          <w:rFonts w:cstheme="minorHAnsi"/>
          <w:color w:val="000000" w:themeColor="text1"/>
          <w:sz w:val="22"/>
          <w:szCs w:val="22"/>
        </w:rPr>
        <w:t>……………………………………..</w:t>
      </w:r>
      <w:r w:rsidRPr="00CB676E">
        <w:rPr>
          <w:rFonts w:cstheme="minorHAnsi"/>
          <w:color w:val="000000" w:themeColor="text1"/>
          <w:sz w:val="22"/>
          <w:szCs w:val="22"/>
        </w:rPr>
        <w:t>……</w:t>
      </w:r>
    </w:p>
    <w:p w14:paraId="31C966C2" w14:textId="77777777" w:rsidR="003B0005" w:rsidRPr="00CB676E" w:rsidRDefault="003B0005" w:rsidP="00AD31B5">
      <w:pPr>
        <w:ind w:left="720" w:firstLine="720"/>
        <w:rPr>
          <w:rFonts w:cstheme="minorHAnsi"/>
          <w:color w:val="000000" w:themeColor="text1"/>
          <w:sz w:val="22"/>
          <w:szCs w:val="22"/>
        </w:rPr>
      </w:pPr>
    </w:p>
    <w:tbl>
      <w:tblPr>
        <w:tblW w:w="9629" w:type="dxa"/>
        <w:tblCellMar>
          <w:left w:w="0" w:type="dxa"/>
          <w:right w:w="0" w:type="dxa"/>
        </w:tblCellMar>
        <w:tblLook w:val="04A0" w:firstRow="1" w:lastRow="0" w:firstColumn="1" w:lastColumn="0" w:noHBand="0" w:noVBand="1"/>
      </w:tblPr>
      <w:tblGrid>
        <w:gridCol w:w="536"/>
        <w:gridCol w:w="1785"/>
        <w:gridCol w:w="1157"/>
        <w:gridCol w:w="1412"/>
        <w:gridCol w:w="1819"/>
        <w:gridCol w:w="2920"/>
      </w:tblGrid>
      <w:tr w:rsidR="0060265F" w:rsidRPr="00CB676E" w14:paraId="41453D68" w14:textId="77777777" w:rsidTr="00A92D05">
        <w:tc>
          <w:tcPr>
            <w:tcW w:w="530" w:type="dxa"/>
            <w:tcBorders>
              <w:top w:val="single" w:sz="8" w:space="0" w:color="auto"/>
              <w:left w:val="single" w:sz="8" w:space="0" w:color="auto"/>
              <w:bottom w:val="single" w:sz="8" w:space="0" w:color="auto"/>
              <w:right w:val="single" w:sz="8" w:space="0" w:color="auto"/>
            </w:tcBorders>
            <w:shd w:val="clear" w:color="auto" w:fill="FFFFDD"/>
            <w:tcMar>
              <w:top w:w="0" w:type="dxa"/>
              <w:left w:w="108" w:type="dxa"/>
              <w:bottom w:w="0" w:type="dxa"/>
              <w:right w:w="108" w:type="dxa"/>
            </w:tcMar>
            <w:vAlign w:val="center"/>
            <w:hideMark/>
          </w:tcPr>
          <w:p w14:paraId="6727E089" w14:textId="77777777" w:rsidR="005C1556" w:rsidRPr="00CB676E" w:rsidRDefault="005C1556" w:rsidP="00C4022E">
            <w:pPr>
              <w:jc w:val="center"/>
              <w:rPr>
                <w:rFonts w:cstheme="minorHAnsi"/>
                <w:color w:val="000000" w:themeColor="text1"/>
                <w:sz w:val="22"/>
                <w:szCs w:val="22"/>
                <w:lang w:eastAsia="pl-PL"/>
              </w:rPr>
            </w:pPr>
            <w:r w:rsidRPr="00CB676E">
              <w:rPr>
                <w:rFonts w:cstheme="minorHAnsi"/>
                <w:color w:val="000000" w:themeColor="text1"/>
                <w:sz w:val="22"/>
                <w:szCs w:val="22"/>
              </w:rPr>
              <w:t>L.p.</w:t>
            </w:r>
          </w:p>
        </w:tc>
        <w:tc>
          <w:tcPr>
            <w:tcW w:w="1819"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7FDDCBF2" w14:textId="56B950AE"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Urząd patentowy w którym dokonano zgłoszenia</w:t>
            </w:r>
            <w:r w:rsidR="0009713D" w:rsidRPr="00CB676E">
              <w:rPr>
                <w:rFonts w:cstheme="minorHAnsi"/>
                <w:color w:val="000000" w:themeColor="text1"/>
                <w:sz w:val="22"/>
                <w:szCs w:val="22"/>
              </w:rPr>
              <w:t>/Tryb procedury</w:t>
            </w:r>
          </w:p>
        </w:tc>
        <w:tc>
          <w:tcPr>
            <w:tcW w:w="1071"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7AE5FD7E" w14:textId="77777777"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Data dokonania zgłoszenia</w:t>
            </w:r>
          </w:p>
        </w:tc>
        <w:tc>
          <w:tcPr>
            <w:tcW w:w="1350"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643AD145" w14:textId="77777777"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Nr zgłoszenia patentowego</w:t>
            </w:r>
          </w:p>
        </w:tc>
        <w:tc>
          <w:tcPr>
            <w:tcW w:w="1673"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3F7B1FB4" w14:textId="7AB23AD0" w:rsidR="005C1556" w:rsidRPr="00CB676E" w:rsidRDefault="00164E4A" w:rsidP="00C4022E">
            <w:pPr>
              <w:jc w:val="center"/>
              <w:rPr>
                <w:rFonts w:cstheme="minorHAnsi"/>
                <w:color w:val="000000" w:themeColor="text1"/>
                <w:sz w:val="22"/>
                <w:szCs w:val="22"/>
              </w:rPr>
            </w:pPr>
            <w:r w:rsidRPr="00CB676E">
              <w:rPr>
                <w:rFonts w:cstheme="minorHAnsi"/>
                <w:color w:val="000000" w:themeColor="text1"/>
                <w:sz w:val="22"/>
                <w:szCs w:val="22"/>
              </w:rPr>
              <w:t>Wskazanie klasy międzynarodowej klasyfikacji patentowej (MKP - IPC) dla zgłoszenia</w:t>
            </w:r>
          </w:p>
        </w:tc>
        <w:tc>
          <w:tcPr>
            <w:tcW w:w="3186"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717C1BD9" w14:textId="77777777"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Dokumenty potwierdzające dokonanie zgłoszenia przez danego rzecznika</w:t>
            </w:r>
          </w:p>
        </w:tc>
      </w:tr>
      <w:tr w:rsidR="0060265F" w:rsidRPr="00CB676E" w14:paraId="33541209" w14:textId="77777777" w:rsidTr="00A92D05">
        <w:tc>
          <w:tcPr>
            <w:tcW w:w="530"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18519613"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0CF721D6"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7FD9B46D"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DEBC7CF"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395D471C"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hideMark/>
          </w:tcPr>
          <w:p w14:paraId="4A7DE120"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Załącznik nr 1 - ……</w:t>
            </w:r>
          </w:p>
          <w:p w14:paraId="5A326E4D"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Załącznik nr 2 - …….</w:t>
            </w:r>
          </w:p>
          <w:p w14:paraId="5BBE6C78"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Załącznik nr 3 - …..</w:t>
            </w:r>
          </w:p>
        </w:tc>
      </w:tr>
      <w:tr w:rsidR="0060265F" w:rsidRPr="00CB676E" w14:paraId="583443E5" w14:textId="77777777" w:rsidTr="00A92D05">
        <w:tc>
          <w:tcPr>
            <w:tcW w:w="530"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3B449FF6"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52B97F27"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314FCC64"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D60EE45"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6AA1B404"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14:paraId="5883ED52" w14:textId="77777777" w:rsidR="005C1556" w:rsidRPr="00CB676E" w:rsidRDefault="005C1556">
            <w:pPr>
              <w:rPr>
                <w:rFonts w:cstheme="minorHAnsi"/>
                <w:color w:val="000000" w:themeColor="text1"/>
                <w:sz w:val="22"/>
                <w:szCs w:val="22"/>
              </w:rPr>
            </w:pPr>
          </w:p>
        </w:tc>
      </w:tr>
      <w:tr w:rsidR="0060265F" w:rsidRPr="00CB676E" w14:paraId="3F5F5B27" w14:textId="77777777" w:rsidTr="00A92D05">
        <w:tc>
          <w:tcPr>
            <w:tcW w:w="530"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681D919D"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516823AD"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232D966A"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6F02FEF"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676BABFA"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14:paraId="28B192F4" w14:textId="77777777" w:rsidR="005C1556" w:rsidRPr="00CB676E" w:rsidRDefault="005C1556">
            <w:pPr>
              <w:rPr>
                <w:rFonts w:cstheme="minorHAnsi"/>
                <w:color w:val="000000" w:themeColor="text1"/>
                <w:sz w:val="22"/>
                <w:szCs w:val="22"/>
              </w:rPr>
            </w:pPr>
          </w:p>
        </w:tc>
      </w:tr>
      <w:tr w:rsidR="0060265F" w:rsidRPr="00CB676E" w14:paraId="57846090" w14:textId="77777777" w:rsidTr="00A92D05">
        <w:tc>
          <w:tcPr>
            <w:tcW w:w="530"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4838D011"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10</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46930167"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10A9B578"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9A38965"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71DAC87F"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14:paraId="714AA40C" w14:textId="77777777" w:rsidR="005C1556" w:rsidRPr="00CB676E" w:rsidRDefault="005C1556">
            <w:pPr>
              <w:rPr>
                <w:rFonts w:cstheme="minorHAnsi"/>
                <w:color w:val="000000" w:themeColor="text1"/>
                <w:sz w:val="22"/>
                <w:szCs w:val="22"/>
              </w:rPr>
            </w:pPr>
          </w:p>
        </w:tc>
      </w:tr>
    </w:tbl>
    <w:p w14:paraId="65C84AA6" w14:textId="77777777" w:rsidR="008C1C80" w:rsidRDefault="008C1C80" w:rsidP="005C1556">
      <w:pPr>
        <w:rPr>
          <w:rFonts w:cstheme="minorHAnsi"/>
          <w:color w:val="007000"/>
          <w:sz w:val="22"/>
          <w:szCs w:val="22"/>
        </w:rPr>
      </w:pPr>
    </w:p>
    <w:p w14:paraId="11525D17" w14:textId="77777777" w:rsidR="008C1C80" w:rsidRDefault="008C1C80" w:rsidP="005C1556">
      <w:pPr>
        <w:rPr>
          <w:rFonts w:cstheme="minorHAnsi"/>
          <w:color w:val="007000"/>
          <w:sz w:val="22"/>
          <w:szCs w:val="22"/>
        </w:rPr>
      </w:pPr>
    </w:p>
    <w:p w14:paraId="45919E35" w14:textId="77777777" w:rsidR="008C1C80" w:rsidRDefault="008C1C80" w:rsidP="005C1556">
      <w:pPr>
        <w:rPr>
          <w:rFonts w:cstheme="minorHAnsi"/>
          <w:color w:val="007000"/>
          <w:sz w:val="22"/>
          <w:szCs w:val="22"/>
        </w:rPr>
      </w:pPr>
    </w:p>
    <w:p w14:paraId="0A25621B" w14:textId="77777777" w:rsidR="008C1C80" w:rsidRDefault="008C1C80" w:rsidP="005C1556">
      <w:pPr>
        <w:rPr>
          <w:rFonts w:cstheme="minorHAnsi"/>
          <w:color w:val="007000"/>
          <w:sz w:val="22"/>
          <w:szCs w:val="22"/>
        </w:rPr>
      </w:pPr>
    </w:p>
    <w:p w14:paraId="1E3D7489" w14:textId="77777777" w:rsidR="008C1C80" w:rsidRDefault="008C1C80" w:rsidP="005C1556">
      <w:pPr>
        <w:rPr>
          <w:rFonts w:cstheme="minorHAnsi"/>
          <w:color w:val="007000"/>
          <w:sz w:val="22"/>
          <w:szCs w:val="22"/>
        </w:rPr>
      </w:pPr>
    </w:p>
    <w:p w14:paraId="0EF3F85F" w14:textId="77777777" w:rsidR="008C1C80" w:rsidRDefault="008C1C80" w:rsidP="005C1556">
      <w:pPr>
        <w:rPr>
          <w:rFonts w:cstheme="minorHAnsi"/>
          <w:color w:val="007000"/>
          <w:sz w:val="22"/>
          <w:szCs w:val="22"/>
        </w:rPr>
      </w:pPr>
    </w:p>
    <w:p w14:paraId="57494483" w14:textId="77777777" w:rsidR="008C1C80" w:rsidRDefault="008C1C80" w:rsidP="005C1556">
      <w:pPr>
        <w:rPr>
          <w:rFonts w:cstheme="minorHAnsi"/>
          <w:color w:val="007000"/>
          <w:sz w:val="22"/>
          <w:szCs w:val="22"/>
        </w:rPr>
      </w:pPr>
    </w:p>
    <w:p w14:paraId="105EB6EF" w14:textId="77777777" w:rsidR="008C1C80" w:rsidRDefault="008C1C80" w:rsidP="005C1556">
      <w:pPr>
        <w:rPr>
          <w:rFonts w:cstheme="minorHAnsi"/>
          <w:color w:val="007000"/>
          <w:sz w:val="22"/>
          <w:szCs w:val="22"/>
        </w:rPr>
      </w:pPr>
    </w:p>
    <w:p w14:paraId="3F983AD1" w14:textId="77777777" w:rsidR="008C1C80" w:rsidRPr="00225333" w:rsidRDefault="008C1C80" w:rsidP="005C1556">
      <w:pPr>
        <w:rPr>
          <w:rFonts w:cstheme="minorHAnsi"/>
          <w:color w:val="007000"/>
          <w:sz w:val="22"/>
          <w:szCs w:val="22"/>
        </w:rPr>
      </w:pPr>
    </w:p>
    <w:p w14:paraId="646B52D2" w14:textId="573C5BE0" w:rsidR="007A28D0" w:rsidRDefault="00BB0EC2" w:rsidP="005B76D2">
      <w:pPr>
        <w:ind w:left="709"/>
        <w:rPr>
          <w:rFonts w:cstheme="minorHAnsi"/>
          <w:color w:val="000000" w:themeColor="text1"/>
          <w:sz w:val="22"/>
          <w:szCs w:val="22"/>
        </w:rPr>
      </w:pPr>
      <w:r w:rsidRPr="00382848">
        <w:rPr>
          <w:rFonts w:cstheme="minorHAnsi"/>
          <w:color w:val="000000" w:themeColor="text1"/>
          <w:sz w:val="22"/>
          <w:szCs w:val="22"/>
        </w:rPr>
        <w:t>5.</w:t>
      </w:r>
      <w:r w:rsidR="00F96BFE" w:rsidRPr="00382848">
        <w:rPr>
          <w:rFonts w:cstheme="minorHAnsi"/>
          <w:color w:val="000000" w:themeColor="text1"/>
          <w:sz w:val="22"/>
          <w:szCs w:val="22"/>
        </w:rPr>
        <w:t>1</w:t>
      </w:r>
      <w:r w:rsidRPr="00382848">
        <w:rPr>
          <w:rFonts w:cstheme="minorHAnsi"/>
          <w:color w:val="000000" w:themeColor="text1"/>
          <w:sz w:val="22"/>
          <w:szCs w:val="22"/>
        </w:rPr>
        <w:t>.b) Zgłoszenia z dziedziny chemii</w:t>
      </w:r>
      <w:r w:rsidR="003B0005" w:rsidRPr="00382848">
        <w:rPr>
          <w:rFonts w:cstheme="minorHAnsi"/>
          <w:color w:val="000000" w:themeColor="text1"/>
          <w:sz w:val="22"/>
          <w:szCs w:val="22"/>
        </w:rPr>
        <w:t>:</w:t>
      </w:r>
    </w:p>
    <w:p w14:paraId="6656A7E1" w14:textId="13D5FE0D" w:rsidR="004A4342" w:rsidRPr="00382848" w:rsidRDefault="007A28D0" w:rsidP="008C1C80">
      <w:pPr>
        <w:ind w:firstLine="709"/>
        <w:rPr>
          <w:rFonts w:cstheme="minorHAnsi"/>
          <w:color w:val="000000" w:themeColor="text1"/>
          <w:sz w:val="22"/>
          <w:szCs w:val="22"/>
        </w:rPr>
      </w:pPr>
      <w:r w:rsidRPr="00382848">
        <w:rPr>
          <w:rFonts w:cstheme="minorHAnsi"/>
          <w:color w:val="000000" w:themeColor="text1"/>
          <w:sz w:val="22"/>
          <w:szCs w:val="22"/>
        </w:rPr>
        <w:t>(imię i nazwisko): ……</w:t>
      </w:r>
      <w:r w:rsidR="003B0005" w:rsidRPr="00382848">
        <w:rPr>
          <w:rFonts w:cstheme="minorHAnsi"/>
          <w:color w:val="000000" w:themeColor="text1"/>
          <w:sz w:val="22"/>
          <w:szCs w:val="22"/>
        </w:rPr>
        <w:t>……………………………………….</w:t>
      </w:r>
      <w:r w:rsidRPr="00382848">
        <w:rPr>
          <w:rFonts w:cstheme="minorHAnsi"/>
          <w:color w:val="000000" w:themeColor="text1"/>
          <w:sz w:val="22"/>
          <w:szCs w:val="22"/>
        </w:rPr>
        <w:t>………</w:t>
      </w:r>
    </w:p>
    <w:p w14:paraId="6452558D" w14:textId="77777777" w:rsidR="003B0005" w:rsidRPr="00382848" w:rsidRDefault="003B0005" w:rsidP="00884CDE">
      <w:pPr>
        <w:ind w:left="589" w:firstLine="851"/>
        <w:rPr>
          <w:rFonts w:cstheme="minorHAnsi"/>
          <w:color w:val="000000" w:themeColor="text1"/>
          <w:sz w:val="22"/>
          <w:szCs w:val="22"/>
        </w:rPr>
      </w:pPr>
    </w:p>
    <w:tbl>
      <w:tblPr>
        <w:tblW w:w="9629" w:type="dxa"/>
        <w:tblCellMar>
          <w:left w:w="0" w:type="dxa"/>
          <w:right w:w="0" w:type="dxa"/>
        </w:tblCellMar>
        <w:tblLook w:val="04A0" w:firstRow="1" w:lastRow="0" w:firstColumn="1" w:lastColumn="0" w:noHBand="0" w:noVBand="1"/>
      </w:tblPr>
      <w:tblGrid>
        <w:gridCol w:w="536"/>
        <w:gridCol w:w="1827"/>
        <w:gridCol w:w="1157"/>
        <w:gridCol w:w="1417"/>
        <w:gridCol w:w="1819"/>
        <w:gridCol w:w="2873"/>
      </w:tblGrid>
      <w:tr w:rsidR="005B76D2" w:rsidRPr="00382848" w14:paraId="3DA6C0A8" w14:textId="77777777" w:rsidTr="00A92D05">
        <w:tc>
          <w:tcPr>
            <w:tcW w:w="533" w:type="dxa"/>
            <w:tcBorders>
              <w:top w:val="single" w:sz="8" w:space="0" w:color="auto"/>
              <w:left w:val="single" w:sz="8" w:space="0" w:color="auto"/>
              <w:bottom w:val="single" w:sz="8" w:space="0" w:color="auto"/>
              <w:right w:val="single" w:sz="8" w:space="0" w:color="auto"/>
            </w:tcBorders>
            <w:shd w:val="clear" w:color="auto" w:fill="FFFFDD"/>
            <w:tcMar>
              <w:top w:w="0" w:type="dxa"/>
              <w:left w:w="108" w:type="dxa"/>
              <w:bottom w:w="0" w:type="dxa"/>
              <w:right w:w="108" w:type="dxa"/>
            </w:tcMar>
            <w:vAlign w:val="center"/>
            <w:hideMark/>
          </w:tcPr>
          <w:p w14:paraId="3C2A084E" w14:textId="77777777" w:rsidR="005C1556" w:rsidRPr="00382848" w:rsidRDefault="005C1556" w:rsidP="005B76D2">
            <w:pPr>
              <w:jc w:val="center"/>
              <w:rPr>
                <w:rFonts w:cstheme="minorHAnsi"/>
                <w:color w:val="000000" w:themeColor="text1"/>
                <w:sz w:val="22"/>
                <w:szCs w:val="22"/>
                <w:lang w:eastAsia="pl-PL"/>
              </w:rPr>
            </w:pPr>
            <w:r w:rsidRPr="00382848">
              <w:rPr>
                <w:rFonts w:cstheme="minorHAnsi"/>
                <w:color w:val="000000" w:themeColor="text1"/>
                <w:sz w:val="22"/>
                <w:szCs w:val="22"/>
              </w:rPr>
              <w:t>L.p.</w:t>
            </w:r>
          </w:p>
        </w:tc>
        <w:tc>
          <w:tcPr>
            <w:tcW w:w="1867"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338D6477" w14:textId="6EFF8F34"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Urząd patentowy w którym dokonano zgłoszenia</w:t>
            </w:r>
            <w:r w:rsidR="00C4022E" w:rsidRPr="00382848">
              <w:rPr>
                <w:rFonts w:cstheme="minorHAnsi"/>
                <w:color w:val="000000" w:themeColor="text1"/>
                <w:sz w:val="22"/>
                <w:szCs w:val="22"/>
              </w:rPr>
              <w:t>/Tryb procedury</w:t>
            </w:r>
          </w:p>
        </w:tc>
        <w:tc>
          <w:tcPr>
            <w:tcW w:w="992"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5253F1AF" w14:textId="77777777"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Data dokonania zgłoszenia</w:t>
            </w:r>
          </w:p>
        </w:tc>
        <w:tc>
          <w:tcPr>
            <w:tcW w:w="1418"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796BB936" w14:textId="77777777"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Nr zgłoszenia patentowego</w:t>
            </w:r>
          </w:p>
        </w:tc>
        <w:tc>
          <w:tcPr>
            <w:tcW w:w="1701"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34AD4960" w14:textId="4E30D237" w:rsidR="005C1556" w:rsidRPr="00382848" w:rsidRDefault="00C501E6" w:rsidP="005B76D2">
            <w:pPr>
              <w:jc w:val="center"/>
              <w:rPr>
                <w:rFonts w:cstheme="minorHAnsi"/>
                <w:color w:val="000000" w:themeColor="text1"/>
                <w:sz w:val="22"/>
                <w:szCs w:val="22"/>
              </w:rPr>
            </w:pPr>
            <w:r w:rsidRPr="00382848">
              <w:rPr>
                <w:rFonts w:cstheme="minorHAnsi"/>
                <w:color w:val="000000" w:themeColor="text1"/>
                <w:sz w:val="22"/>
                <w:szCs w:val="22"/>
              </w:rPr>
              <w:t>Wskazanie klasy międzynarodowej klasyfikacji patentowej (MKP - IPC) dla zgłoszenia</w:t>
            </w:r>
          </w:p>
        </w:tc>
        <w:tc>
          <w:tcPr>
            <w:tcW w:w="3118" w:type="dxa"/>
            <w:tcBorders>
              <w:top w:val="single" w:sz="8" w:space="0" w:color="auto"/>
              <w:left w:val="nil"/>
              <w:bottom w:val="single" w:sz="8" w:space="0" w:color="auto"/>
              <w:right w:val="single" w:sz="8" w:space="0" w:color="auto"/>
            </w:tcBorders>
            <w:shd w:val="clear" w:color="auto" w:fill="FFFFDD"/>
            <w:tcMar>
              <w:top w:w="0" w:type="dxa"/>
              <w:left w:w="108" w:type="dxa"/>
              <w:bottom w:w="0" w:type="dxa"/>
              <w:right w:w="108" w:type="dxa"/>
            </w:tcMar>
            <w:vAlign w:val="center"/>
            <w:hideMark/>
          </w:tcPr>
          <w:p w14:paraId="76E4ABFB" w14:textId="77777777"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Dokument potwierdzający dokonanie zgłoszenia przez danego rzecznika</w:t>
            </w:r>
          </w:p>
        </w:tc>
      </w:tr>
      <w:tr w:rsidR="005B76D2" w:rsidRPr="00382848" w14:paraId="31D4A01E" w14:textId="77777777" w:rsidTr="00A92D05">
        <w:tc>
          <w:tcPr>
            <w:tcW w:w="533"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4139CC44"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15E215F"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331D17"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AEFE48F"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01FF653"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539A6B7"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Załącznik nr 1 - ……</w:t>
            </w:r>
          </w:p>
          <w:p w14:paraId="1FBDAF25"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Załącznik nr 2 - …….</w:t>
            </w:r>
          </w:p>
          <w:p w14:paraId="4AF4F129"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Załącznik nr 3 - …..</w:t>
            </w:r>
          </w:p>
        </w:tc>
      </w:tr>
      <w:tr w:rsidR="005B76D2" w:rsidRPr="00382848" w14:paraId="422662E9" w14:textId="77777777" w:rsidTr="00A92D05">
        <w:tc>
          <w:tcPr>
            <w:tcW w:w="533"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450F59CB"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8F491BE"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9880D6C"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377DB8C"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82E789B"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69D5979D" w14:textId="77777777" w:rsidR="005C1556" w:rsidRPr="00382848" w:rsidRDefault="005C1556">
            <w:pPr>
              <w:rPr>
                <w:rFonts w:cstheme="minorHAnsi"/>
                <w:color w:val="000000" w:themeColor="text1"/>
                <w:sz w:val="22"/>
                <w:szCs w:val="22"/>
              </w:rPr>
            </w:pPr>
          </w:p>
        </w:tc>
      </w:tr>
      <w:tr w:rsidR="005B76D2" w:rsidRPr="00382848" w14:paraId="29C073EC" w14:textId="77777777" w:rsidTr="00A92D05">
        <w:tc>
          <w:tcPr>
            <w:tcW w:w="533"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55AD6EAB"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97B70C8"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FA2A09F"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CF89FE4"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91AED82"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9165B7C" w14:textId="77777777" w:rsidR="005C1556" w:rsidRPr="00382848" w:rsidRDefault="005C1556">
            <w:pPr>
              <w:rPr>
                <w:rFonts w:cstheme="minorHAnsi"/>
                <w:color w:val="000000" w:themeColor="text1"/>
                <w:sz w:val="22"/>
                <w:szCs w:val="22"/>
              </w:rPr>
            </w:pPr>
          </w:p>
        </w:tc>
      </w:tr>
      <w:tr w:rsidR="005B76D2" w:rsidRPr="00382848" w14:paraId="7AEEB740" w14:textId="77777777" w:rsidTr="00A92D05">
        <w:tc>
          <w:tcPr>
            <w:tcW w:w="533" w:type="dxa"/>
            <w:tcBorders>
              <w:top w:val="nil"/>
              <w:left w:val="single" w:sz="8" w:space="0" w:color="auto"/>
              <w:bottom w:val="single" w:sz="8" w:space="0" w:color="auto"/>
              <w:right w:val="single" w:sz="8" w:space="0" w:color="auto"/>
            </w:tcBorders>
            <w:shd w:val="clear" w:color="auto" w:fill="FFFFDD"/>
            <w:tcMar>
              <w:top w:w="0" w:type="dxa"/>
              <w:left w:w="108" w:type="dxa"/>
              <w:bottom w:w="0" w:type="dxa"/>
              <w:right w:w="108" w:type="dxa"/>
            </w:tcMar>
            <w:hideMark/>
          </w:tcPr>
          <w:p w14:paraId="572BF056"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10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BAFF7A5"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8BC5E11"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D7185F2"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72C7199"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7F0EEEDE" w14:textId="77777777" w:rsidR="005C1556" w:rsidRPr="00382848" w:rsidRDefault="005C1556">
            <w:pPr>
              <w:rPr>
                <w:rFonts w:cstheme="minorHAnsi"/>
                <w:color w:val="000000" w:themeColor="text1"/>
                <w:sz w:val="22"/>
                <w:szCs w:val="22"/>
              </w:rPr>
            </w:pPr>
          </w:p>
        </w:tc>
      </w:tr>
    </w:tbl>
    <w:p w14:paraId="38E08172" w14:textId="77777777" w:rsidR="00D83680" w:rsidRPr="00382848" w:rsidRDefault="00D83680" w:rsidP="00884CDE">
      <w:pPr>
        <w:suppressAutoHyphens/>
        <w:jc w:val="both"/>
        <w:rPr>
          <w:rFonts w:cstheme="minorHAnsi"/>
          <w:b/>
          <w:iCs/>
          <w:sz w:val="22"/>
          <w:szCs w:val="22"/>
        </w:rPr>
      </w:pPr>
    </w:p>
    <w:p w14:paraId="76FEDC40" w14:textId="77777777" w:rsidR="0060265F" w:rsidRPr="002D669C" w:rsidRDefault="0060265F" w:rsidP="008C1C80">
      <w:pPr>
        <w:suppressAutoHyphens/>
        <w:ind w:firstLine="720"/>
        <w:jc w:val="both"/>
        <w:rPr>
          <w:rFonts w:cstheme="minorHAnsi"/>
          <w:b/>
          <w:iCs/>
          <w:sz w:val="22"/>
          <w:szCs w:val="22"/>
        </w:rPr>
      </w:pPr>
      <w:r w:rsidRPr="002D669C">
        <w:rPr>
          <w:rFonts w:cstheme="minorHAnsi"/>
          <w:b/>
          <w:iCs/>
          <w:sz w:val="22"/>
          <w:szCs w:val="22"/>
        </w:rPr>
        <w:t>UWAGA:</w:t>
      </w:r>
    </w:p>
    <w:p w14:paraId="79F80C1E" w14:textId="77777777" w:rsidR="002B2CCD" w:rsidRPr="002D669C" w:rsidRDefault="002B2CCD" w:rsidP="00904DCD">
      <w:pPr>
        <w:pStyle w:val="Akapitzlist"/>
        <w:numPr>
          <w:ilvl w:val="0"/>
          <w:numId w:val="54"/>
        </w:numPr>
        <w:jc w:val="both"/>
        <w:rPr>
          <w:rFonts w:asciiTheme="minorHAnsi" w:hAnsiTheme="minorHAnsi" w:cstheme="minorHAnsi"/>
          <w:b/>
          <w:bCs/>
        </w:rPr>
      </w:pPr>
      <w:r w:rsidRPr="002D669C">
        <w:rPr>
          <w:rFonts w:asciiTheme="minorHAnsi" w:hAnsiTheme="minorHAnsi" w:cstheme="minorHAnsi"/>
          <w:b/>
          <w:bCs/>
        </w:rPr>
        <w:t xml:space="preserve">Wykonawca dołączy do oferty skan dokumentacji potwierdzającej dokonanie zgłoszenia przez danego rzecznika/rzeczników oraz stawiane w postępowaniu kryteria. Dokumentacja musi zawierać: dane rzecznika, informację o urzędzie, do którego dokonano zgłoszenia, datę dokonania zgłoszenia, nr zgłoszenia potwierdzenie przynależności do przynajmniej jednej ze wskazanych dziedzin. </w:t>
      </w:r>
    </w:p>
    <w:p w14:paraId="3BF5D555" w14:textId="77777777" w:rsidR="002B2CCD" w:rsidRPr="002D669C" w:rsidRDefault="002B2CCD" w:rsidP="00904DCD">
      <w:pPr>
        <w:pStyle w:val="Akapitzlist"/>
        <w:numPr>
          <w:ilvl w:val="0"/>
          <w:numId w:val="54"/>
        </w:numPr>
        <w:jc w:val="both"/>
        <w:rPr>
          <w:rFonts w:asciiTheme="minorHAnsi" w:hAnsiTheme="minorHAnsi" w:cstheme="minorHAnsi"/>
          <w:b/>
          <w:bCs/>
        </w:rPr>
      </w:pPr>
      <w:r w:rsidRPr="002D669C">
        <w:rPr>
          <w:rFonts w:asciiTheme="minorHAnsi" w:hAnsiTheme="minorHAnsi" w:cstheme="minorHAnsi"/>
          <w:b/>
          <w:bCs/>
        </w:rPr>
        <w:t xml:space="preserve">W przypadku gdy Wykonawca nie dołączy do oferty powyższych dokumentów lub dokumenty te będą niekompletne, będą zawierać  błędy, Zamawiający do oceny nie będzie brał pod uwagę zgłoszeń, których nie może zweryfikować na ich podstawie.  Dokumenty te nie podlegają uzupełnieniu. </w:t>
      </w:r>
    </w:p>
    <w:p w14:paraId="3BDDAC73" w14:textId="77777777" w:rsidR="002B2CCD" w:rsidRPr="002D669C" w:rsidRDefault="002B2CCD" w:rsidP="00904DCD">
      <w:pPr>
        <w:pStyle w:val="Akapitzlist"/>
        <w:numPr>
          <w:ilvl w:val="0"/>
          <w:numId w:val="55"/>
        </w:numPr>
        <w:ind w:left="709" w:hanging="425"/>
        <w:jc w:val="both"/>
        <w:rPr>
          <w:rFonts w:asciiTheme="minorHAnsi" w:hAnsiTheme="minorHAnsi" w:cstheme="minorHAnsi"/>
          <w:b/>
          <w:bCs/>
        </w:rPr>
      </w:pPr>
      <w:r w:rsidRPr="002D669C">
        <w:rPr>
          <w:rFonts w:asciiTheme="minorHAnsi" w:hAnsiTheme="minorHAnsi" w:cstheme="minorHAnsi"/>
          <w:b/>
          <w:bCs/>
        </w:rPr>
        <w:t xml:space="preserve">Osoby wskazane w pkt 5 Formularza oferty muszą to być te same osoby, które będą wskazane w Wykazie osób (Załącznik nr 6.1. do SWZ) składanym na wykazanie spełniania warunków udziału w postępowaniu. </w:t>
      </w:r>
    </w:p>
    <w:p w14:paraId="422D8747" w14:textId="77777777" w:rsidR="002B2CCD" w:rsidRPr="002D669C" w:rsidRDefault="002B2CCD" w:rsidP="00904DCD">
      <w:pPr>
        <w:pStyle w:val="Akapitzlist"/>
        <w:numPr>
          <w:ilvl w:val="0"/>
          <w:numId w:val="55"/>
        </w:numPr>
        <w:ind w:left="709" w:hanging="425"/>
        <w:jc w:val="both"/>
        <w:rPr>
          <w:rFonts w:asciiTheme="minorHAnsi" w:hAnsiTheme="minorHAnsi" w:cstheme="minorHAnsi"/>
          <w:b/>
          <w:bCs/>
          <w:strike/>
        </w:rPr>
      </w:pPr>
      <w:r w:rsidRPr="002D669C">
        <w:rPr>
          <w:rFonts w:asciiTheme="minorHAnsi" w:hAnsiTheme="minorHAnsi" w:cstheme="minorHAnsi"/>
          <w:b/>
          <w:bCs/>
        </w:rPr>
        <w:t xml:space="preserve">W przypadku gdy Wykonawca wskaże w pkt 5.1.a. lub 5.1.b. więcej niż jedną osobę, zamawiający do oceny oferty w tym kryterium weźmie pod uwagę osobę, która otrzyma niższą liczbę punktów. </w:t>
      </w:r>
    </w:p>
    <w:p w14:paraId="6365630C" w14:textId="33A1AEE6" w:rsidR="000F2D12" w:rsidRPr="002D669C" w:rsidRDefault="002B2CCD" w:rsidP="00904DCD">
      <w:pPr>
        <w:pStyle w:val="Akapitzlist"/>
        <w:numPr>
          <w:ilvl w:val="0"/>
          <w:numId w:val="55"/>
        </w:numPr>
        <w:ind w:left="709" w:hanging="425"/>
        <w:jc w:val="both"/>
        <w:rPr>
          <w:rFonts w:asciiTheme="minorHAnsi" w:hAnsiTheme="minorHAnsi" w:cstheme="minorHAnsi"/>
          <w:b/>
          <w:bCs/>
        </w:rPr>
      </w:pPr>
      <w:r w:rsidRPr="002D669C">
        <w:rPr>
          <w:rFonts w:asciiTheme="minorHAnsi" w:hAnsiTheme="minorHAnsi" w:cstheme="minorHAnsi"/>
          <w:b/>
          <w:bCs/>
        </w:rPr>
        <w:t>W przypadku gdy Wykonawca nie poda w pkt 5.1.a. lub 5.1.b.  Formularza oferty imienia i nazwiska osoby skierowanej do realizacji zamówienia Zamawiający przyzna 0 pkt.</w:t>
      </w:r>
    </w:p>
    <w:p w14:paraId="4E448F97" w14:textId="45E2A81A" w:rsidR="0060265F" w:rsidRPr="002D669C" w:rsidRDefault="0058463A" w:rsidP="00D55378">
      <w:pPr>
        <w:ind w:firstLine="360"/>
        <w:jc w:val="both"/>
        <w:rPr>
          <w:rFonts w:cstheme="minorHAnsi"/>
          <w:b/>
          <w:iCs/>
          <w:sz w:val="22"/>
          <w:szCs w:val="22"/>
        </w:rPr>
      </w:pPr>
      <w:r w:rsidRPr="002D669C">
        <w:rPr>
          <w:rFonts w:cstheme="minorHAnsi"/>
          <w:b/>
          <w:iCs/>
          <w:sz w:val="22"/>
          <w:szCs w:val="22"/>
        </w:rPr>
        <w:t>Wykonawca powinien opisać załączniki, czego dotyczą</w:t>
      </w:r>
    </w:p>
    <w:p w14:paraId="52036A32" w14:textId="77777777" w:rsidR="000B3C64" w:rsidRPr="00382848" w:rsidRDefault="000B3C64" w:rsidP="00903B71">
      <w:pPr>
        <w:suppressAutoHyphens/>
        <w:jc w:val="both"/>
        <w:rPr>
          <w:rFonts w:cstheme="minorHAnsi"/>
          <w:b/>
          <w:iCs/>
          <w:sz w:val="22"/>
          <w:szCs w:val="22"/>
        </w:rPr>
      </w:pPr>
    </w:p>
    <w:p w14:paraId="70AE0EAA" w14:textId="77777777" w:rsidR="004E752B" w:rsidRPr="00382848" w:rsidRDefault="005F126D" w:rsidP="004E752B">
      <w:pPr>
        <w:pStyle w:val="Akapitzlist"/>
        <w:widowControl w:val="0"/>
        <w:numPr>
          <w:ilvl w:val="0"/>
          <w:numId w:val="2"/>
        </w:numPr>
        <w:ind w:right="-2"/>
        <w:jc w:val="both"/>
        <w:rPr>
          <w:rFonts w:asciiTheme="minorHAnsi" w:hAnsiTheme="minorHAnsi" w:cstheme="minorHAnsi"/>
          <w:snapToGrid w:val="0"/>
        </w:rPr>
      </w:pPr>
      <w:r w:rsidRPr="00382848">
        <w:rPr>
          <w:rFonts w:asciiTheme="minorHAnsi" w:hAnsiTheme="minorHAnsi" w:cstheme="minorHAnsi"/>
          <w:snapToGrid w:val="0"/>
        </w:rPr>
        <w:t>Termin wykonania zamówienia</w:t>
      </w:r>
      <w:bookmarkStart w:id="4" w:name="OLE_LINK1"/>
    </w:p>
    <w:p w14:paraId="42190D5A" w14:textId="453A8285" w:rsidR="004E752B" w:rsidRPr="00382848" w:rsidRDefault="004E752B" w:rsidP="004E752B">
      <w:pPr>
        <w:pStyle w:val="Akapitzlist"/>
        <w:widowControl w:val="0"/>
        <w:ind w:left="360" w:right="-2"/>
        <w:jc w:val="both"/>
        <w:rPr>
          <w:rFonts w:asciiTheme="minorHAnsi" w:hAnsiTheme="minorHAnsi" w:cstheme="minorHAnsi"/>
          <w:b/>
          <w:bCs/>
          <w:snapToGrid w:val="0"/>
        </w:rPr>
      </w:pPr>
      <w:r w:rsidRPr="00382848">
        <w:rPr>
          <w:rFonts w:asciiTheme="minorHAnsi" w:hAnsiTheme="minorHAnsi" w:cstheme="minorHAnsi"/>
          <w:snapToGrid w:val="0"/>
        </w:rPr>
        <w:t xml:space="preserve">Wykonawca będzie realizował zamówienie w okresie </w:t>
      </w:r>
      <w:r w:rsidRPr="00382848">
        <w:rPr>
          <w:rFonts w:asciiTheme="minorHAnsi" w:hAnsiTheme="minorHAnsi" w:cstheme="minorHAnsi"/>
          <w:b/>
          <w:bCs/>
          <w:snapToGrid w:val="0"/>
        </w:rPr>
        <w:t>36 miesięcy od daty zawarcia umowy.</w:t>
      </w:r>
    </w:p>
    <w:p w14:paraId="19E6B3A5" w14:textId="535C30FE" w:rsidR="00BC554F" w:rsidRPr="00382848" w:rsidRDefault="00BC554F" w:rsidP="009A786F">
      <w:pPr>
        <w:pStyle w:val="Akapitzlist"/>
        <w:ind w:left="360"/>
        <w:rPr>
          <w:rFonts w:asciiTheme="minorHAnsi" w:hAnsiTheme="minorHAnsi" w:cstheme="minorHAnsi"/>
          <w:snapToGrid w:val="0"/>
        </w:rPr>
      </w:pPr>
      <w:r w:rsidRPr="00382848">
        <w:rPr>
          <w:rFonts w:asciiTheme="minorHAnsi" w:hAnsiTheme="minorHAnsi" w:cstheme="minorHAnsi"/>
          <w:snapToGrid w:val="0"/>
        </w:rPr>
        <w:t xml:space="preserve">Zamówienie będzie realizowane w ww. terminie lub do wyczerpania się kwoty umowy, w zależności co nastąpi wcześniej </w:t>
      </w:r>
    </w:p>
    <w:p w14:paraId="6F4DF98D" w14:textId="115982D7" w:rsidR="00990050" w:rsidRPr="00382848" w:rsidRDefault="00990050" w:rsidP="004E752B">
      <w:pPr>
        <w:pStyle w:val="Nagwek4"/>
        <w:keepNext w:val="0"/>
        <w:keepLines w:val="0"/>
        <w:numPr>
          <w:ilvl w:val="0"/>
          <w:numId w:val="2"/>
        </w:numPr>
        <w:suppressAutoHyphens/>
        <w:spacing w:before="0" w:after="0"/>
        <w:jc w:val="both"/>
        <w:rPr>
          <w:rFonts w:asciiTheme="minorHAnsi" w:hAnsiTheme="minorHAnsi" w:cstheme="minorHAnsi"/>
          <w:b/>
          <w:bCs/>
          <w:color w:val="auto"/>
          <w:sz w:val="22"/>
          <w:szCs w:val="22"/>
        </w:rPr>
      </w:pPr>
      <w:r w:rsidRPr="00382848">
        <w:rPr>
          <w:rFonts w:asciiTheme="minorHAnsi" w:hAnsiTheme="minorHAnsi" w:cstheme="minorHAnsi"/>
          <w:b/>
          <w:bCs/>
          <w:color w:val="auto"/>
          <w:sz w:val="22"/>
          <w:szCs w:val="22"/>
        </w:rPr>
        <w:t xml:space="preserve">Klauzula informacyjna: </w:t>
      </w:r>
    </w:p>
    <w:p w14:paraId="1D6B87F7" w14:textId="3939763B" w:rsidR="00990050" w:rsidRPr="00382848" w:rsidRDefault="00990050" w:rsidP="003C005B">
      <w:pPr>
        <w:pStyle w:val="Akapitzlist"/>
        <w:numPr>
          <w:ilvl w:val="1"/>
          <w:numId w:val="2"/>
        </w:numPr>
        <w:jc w:val="both"/>
        <w:rPr>
          <w:rFonts w:asciiTheme="minorHAnsi" w:hAnsiTheme="minorHAnsi" w:cstheme="minorHAnsi"/>
        </w:rPr>
      </w:pPr>
      <w:r w:rsidRPr="00382848">
        <w:rPr>
          <w:rFonts w:asciiTheme="minorHAnsi" w:hAnsiTheme="minorHAnsi" w:cstheme="minorHAnsi"/>
        </w:rPr>
        <w:t>Oświadczam, że wypełniłem/-</w:t>
      </w:r>
      <w:proofErr w:type="spellStart"/>
      <w:r w:rsidRPr="00382848">
        <w:rPr>
          <w:rFonts w:asciiTheme="minorHAnsi" w:hAnsiTheme="minorHAnsi" w:cstheme="minorHAnsi"/>
        </w:rPr>
        <w:t>am</w:t>
      </w:r>
      <w:proofErr w:type="spellEnd"/>
      <w:r w:rsidRPr="00382848">
        <w:rPr>
          <w:rFonts w:asciiTheme="minorHAnsi" w:hAnsiTheme="minorHAnsi" w:cstheme="minorHAnsi"/>
        </w:rPr>
        <w:t xml:space="preserve">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w:t>
      </w:r>
      <w:r w:rsidRPr="00382848">
        <w:rPr>
          <w:rFonts w:asciiTheme="minorHAnsi" w:hAnsiTheme="minorHAnsi" w:cstheme="minorHAnsi"/>
        </w:rPr>
        <w:lastRenderedPageBreak/>
        <w:t>osób fizycznych, od których dane osobowe bezpośrednio lub pośrednio pozyskaliśmy w celu ubiegania się o udzielenie zamówienia publicznego w niniejszym postepowaniu. **</w:t>
      </w:r>
    </w:p>
    <w:p w14:paraId="414BDE61" w14:textId="66515B17" w:rsidR="00990050" w:rsidRPr="00382848" w:rsidRDefault="003C005B" w:rsidP="003C005B">
      <w:pPr>
        <w:pStyle w:val="Akapitzlist"/>
        <w:numPr>
          <w:ilvl w:val="1"/>
          <w:numId w:val="2"/>
        </w:numPr>
        <w:jc w:val="both"/>
        <w:rPr>
          <w:rFonts w:asciiTheme="minorHAnsi" w:hAnsiTheme="minorHAnsi" w:cstheme="minorHAnsi"/>
        </w:rPr>
      </w:pPr>
      <w:r w:rsidRPr="00382848">
        <w:rPr>
          <w:rFonts w:asciiTheme="minorHAnsi" w:hAnsiTheme="minorHAnsi" w:cstheme="minorHAnsi"/>
        </w:rPr>
        <w:t>Przyjmuję do wiadomości i akceptuje zapisy poniższej klauzuli informacyjnej RODO.</w:t>
      </w:r>
    </w:p>
    <w:p w14:paraId="169F0C4D" w14:textId="4A13C926" w:rsidR="00990050" w:rsidRPr="00382848" w:rsidRDefault="00990050" w:rsidP="003C005B">
      <w:pPr>
        <w:pStyle w:val="Akapitzlist"/>
        <w:widowControl w:val="0"/>
        <w:numPr>
          <w:ilvl w:val="2"/>
          <w:numId w:val="2"/>
        </w:numPr>
        <w:suppressAutoHyphens/>
        <w:spacing w:after="160"/>
        <w:jc w:val="both"/>
        <w:rPr>
          <w:rFonts w:asciiTheme="minorHAnsi" w:hAnsiTheme="minorHAnsi" w:cstheme="minorHAnsi"/>
        </w:rPr>
      </w:pPr>
      <w:r w:rsidRPr="00382848">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EA7B060" w14:textId="77777777" w:rsidR="00990050" w:rsidRPr="00382848" w:rsidRDefault="00990050" w:rsidP="003C005B">
      <w:pPr>
        <w:pStyle w:val="Akapitzlist"/>
        <w:widowControl w:val="0"/>
        <w:numPr>
          <w:ilvl w:val="2"/>
          <w:numId w:val="2"/>
        </w:numPr>
        <w:suppressAutoHyphens/>
        <w:spacing w:after="160"/>
        <w:ind w:left="1276" w:hanging="567"/>
        <w:jc w:val="both"/>
        <w:rPr>
          <w:rFonts w:asciiTheme="minorHAnsi" w:hAnsiTheme="minorHAnsi" w:cstheme="minorHAnsi"/>
        </w:rPr>
      </w:pPr>
      <w:r w:rsidRPr="00382848">
        <w:rPr>
          <w:rFonts w:asciiTheme="minorHAnsi" w:hAnsiTheme="minorHAnsi" w:cstheme="minorHAnsi"/>
        </w:rPr>
        <w:t>Administratorem Pani/Pana danych osobowych jest Uniwersytet Łódzki z siedzibą przy ul. Narutowicza 68, 90-136 Łódź;</w:t>
      </w:r>
    </w:p>
    <w:p w14:paraId="32263AE0" w14:textId="77777777" w:rsidR="00990050" w:rsidRPr="00382848" w:rsidRDefault="00990050" w:rsidP="003C005B">
      <w:pPr>
        <w:pStyle w:val="Akapitzlist"/>
        <w:widowControl w:val="0"/>
        <w:numPr>
          <w:ilvl w:val="2"/>
          <w:numId w:val="2"/>
        </w:numPr>
        <w:suppressAutoHyphens/>
        <w:spacing w:after="160"/>
        <w:ind w:left="1276" w:hanging="567"/>
        <w:jc w:val="both"/>
        <w:rPr>
          <w:rFonts w:asciiTheme="minorHAnsi" w:hAnsiTheme="minorHAnsi" w:cstheme="minorHAnsi"/>
        </w:rPr>
      </w:pPr>
      <w:r w:rsidRPr="00382848">
        <w:rPr>
          <w:rFonts w:asciiTheme="minorHAnsi" w:hAnsiTheme="minorHAnsi" w:cstheme="minorHAnsi"/>
        </w:rPr>
        <w:t>Administrator wyznaczył Inspektora Ochrony Danych, z którym można się kontaktować za pomocą poczty elektronicznej: iod@uni.lodz.pl;</w:t>
      </w:r>
    </w:p>
    <w:p w14:paraId="7FAD81B5" w14:textId="1C2CAE82" w:rsidR="00990050" w:rsidRPr="00382848" w:rsidRDefault="00990050" w:rsidP="009A786F">
      <w:pPr>
        <w:pStyle w:val="Akapitzlist"/>
        <w:widowControl w:val="0"/>
        <w:numPr>
          <w:ilvl w:val="2"/>
          <w:numId w:val="2"/>
        </w:numPr>
        <w:suppressAutoHyphens/>
        <w:spacing w:after="160"/>
        <w:jc w:val="both"/>
        <w:rPr>
          <w:rFonts w:asciiTheme="minorHAnsi" w:hAnsiTheme="minorHAnsi" w:cstheme="minorHAnsi"/>
          <w:b/>
        </w:rPr>
      </w:pPr>
      <w:r w:rsidRPr="00382848">
        <w:rPr>
          <w:rFonts w:asciiTheme="minorHAnsi" w:hAnsiTheme="minorHAnsi" w:cstheme="minorHAnsi"/>
        </w:rPr>
        <w:t xml:space="preserve">Pani/Pana dane osobowe przetwarzane będą w celu związanym z przedmiotowym postępowaniem o udzielenie zamówienia publicznego, prowadzonego w trybie podstawowym bez negocjacji pod nazwą </w:t>
      </w:r>
      <w:r w:rsidRPr="00382848">
        <w:rPr>
          <w:rFonts w:asciiTheme="minorHAnsi" w:hAnsiTheme="minorHAnsi" w:cstheme="minorHAnsi"/>
          <w:b/>
        </w:rPr>
        <w:t>„</w:t>
      </w:r>
      <w:r w:rsidR="009A786F" w:rsidRPr="00382848">
        <w:rPr>
          <w:rFonts w:asciiTheme="minorHAnsi" w:hAnsiTheme="minorHAnsi" w:cstheme="minorHAnsi"/>
          <w:b/>
        </w:rPr>
        <w:t>Kompleksowe usługi rzecznika patentowego z zakresu ochrony własności intelektualnej dla rozwiązań opracowanych na Uniwersytecie Łódzkim</w:t>
      </w:r>
      <w:r w:rsidRPr="00382848">
        <w:rPr>
          <w:rFonts w:asciiTheme="minorHAnsi" w:hAnsiTheme="minorHAnsi" w:cstheme="minorHAnsi"/>
          <w:b/>
        </w:rPr>
        <w:t>”</w:t>
      </w:r>
      <w:r w:rsidR="00B9578C" w:rsidRPr="00382848">
        <w:rPr>
          <w:rFonts w:asciiTheme="minorHAnsi" w:hAnsiTheme="minorHAnsi" w:cstheme="minorHAnsi"/>
          <w:b/>
        </w:rPr>
        <w:t>”</w:t>
      </w:r>
      <w:r w:rsidRPr="00382848">
        <w:rPr>
          <w:rFonts w:asciiTheme="minorHAnsi" w:hAnsiTheme="minorHAnsi" w:cstheme="minorHAnsi"/>
          <w:b/>
          <w:bCs/>
        </w:rPr>
        <w:t xml:space="preserve">- </w:t>
      </w:r>
      <w:r w:rsidRPr="00382848">
        <w:rPr>
          <w:rFonts w:asciiTheme="minorHAnsi" w:hAnsiTheme="minorHAnsi" w:cstheme="minorHAnsi"/>
        </w:rPr>
        <w:t>nr postępowania</w:t>
      </w:r>
      <w:r w:rsidRPr="00382848">
        <w:rPr>
          <w:rFonts w:asciiTheme="minorHAnsi" w:hAnsiTheme="minorHAnsi" w:cstheme="minorHAnsi"/>
          <w:b/>
          <w:bCs/>
        </w:rPr>
        <w:t xml:space="preserve"> </w:t>
      </w:r>
      <w:r w:rsidR="009A786F" w:rsidRPr="00382848">
        <w:rPr>
          <w:rFonts w:asciiTheme="minorHAnsi" w:hAnsiTheme="minorHAnsi" w:cstheme="minorHAnsi"/>
          <w:b/>
          <w:bCs/>
        </w:rPr>
        <w:t>58</w:t>
      </w:r>
      <w:r w:rsidRPr="00382848">
        <w:rPr>
          <w:rFonts w:asciiTheme="minorHAnsi" w:hAnsiTheme="minorHAnsi" w:cstheme="minorHAnsi"/>
          <w:b/>
          <w:bCs/>
        </w:rPr>
        <w:t>/ZP/2023</w:t>
      </w:r>
      <w:r w:rsidRPr="00382848">
        <w:rPr>
          <w:rFonts w:asciiTheme="minorHAnsi" w:hAnsiTheme="minorHAnsi" w:cstheme="min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3E55F0E5" w14:textId="77777777" w:rsidR="00990050" w:rsidRPr="00382848" w:rsidRDefault="00990050" w:rsidP="003C005B">
      <w:pPr>
        <w:pStyle w:val="Akapitzlist"/>
        <w:widowControl w:val="0"/>
        <w:numPr>
          <w:ilvl w:val="2"/>
          <w:numId w:val="2"/>
        </w:numPr>
        <w:suppressAutoHyphens/>
        <w:spacing w:after="160"/>
        <w:ind w:left="1276" w:hanging="567"/>
        <w:jc w:val="both"/>
        <w:rPr>
          <w:rFonts w:asciiTheme="minorHAnsi" w:hAnsiTheme="minorHAnsi" w:cstheme="minorHAnsi"/>
        </w:rPr>
      </w:pPr>
      <w:r w:rsidRPr="00382848">
        <w:rPr>
          <w:rFonts w:asciiTheme="minorHAnsi" w:hAnsiTheme="minorHAnsi" w:cstheme="minorHAnsi"/>
        </w:rPr>
        <w:t>odbiorcami Pani/Pana danych osobowych będą osoby lub podmioty, którym udostępniona zostanie dokumentacja postępowania w oparciu o art. 18 oraz 74 ustawy PZP;</w:t>
      </w:r>
    </w:p>
    <w:p w14:paraId="020749A7" w14:textId="77777777" w:rsidR="00990050" w:rsidRPr="00382848" w:rsidRDefault="00990050" w:rsidP="003C005B">
      <w:pPr>
        <w:pStyle w:val="Akapitzlist"/>
        <w:widowControl w:val="0"/>
        <w:numPr>
          <w:ilvl w:val="2"/>
          <w:numId w:val="2"/>
        </w:numPr>
        <w:suppressAutoHyphens/>
        <w:spacing w:after="160"/>
        <w:ind w:left="993" w:hanging="709"/>
        <w:jc w:val="both"/>
        <w:rPr>
          <w:rFonts w:asciiTheme="minorHAnsi" w:hAnsiTheme="minorHAnsi" w:cstheme="minorHAnsi"/>
        </w:rPr>
      </w:pPr>
      <w:r w:rsidRPr="00382848">
        <w:rPr>
          <w:rFonts w:asciiTheme="minorHAnsi" w:hAnsiTheme="minorHAnsi" w:cstheme="minorHAnsi"/>
        </w:rPr>
        <w:t>Okres przechowywania Pani/Pana danych osobowych wynosi odpowiednio:</w:t>
      </w:r>
    </w:p>
    <w:p w14:paraId="6CA13194"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zgodnie z art. 78 ust. 1 ustawy PZP, przez okres 4 lat od dnia zakończenia postępowania o udzielenie zamówienia;</w:t>
      </w:r>
    </w:p>
    <w:p w14:paraId="7EF7F785"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jeżeli czas trwania umowy przekracza 4 lata, okres przechowywania obejmuje cały czas trwania umowy;</w:t>
      </w:r>
    </w:p>
    <w:p w14:paraId="09DFAAB9"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64A522FE"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okres przechowywania wynika również z ustawy z dnia 14 lipca 1983 r. o narodowym zasobie archiwalnym i archiwach.</w:t>
      </w:r>
    </w:p>
    <w:p w14:paraId="2E3C556C"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BA5E055"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W odniesieniu do Pani/Pana danych osobowych decyzje nie będą podejmowane                          w sposób zautomatyzowany, stosownie do art. 22 RODO.</w:t>
      </w:r>
    </w:p>
    <w:p w14:paraId="059BFD64"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posiada Pani/Pan:</w:t>
      </w:r>
    </w:p>
    <w:p w14:paraId="4C549701" w14:textId="641F0621"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w:t>
      </w:r>
      <w:r w:rsidRPr="00382848">
        <w:rPr>
          <w:rFonts w:asciiTheme="minorHAnsi" w:hAnsiTheme="minorHAnsi" w:cstheme="minorHAnsi"/>
        </w:rPr>
        <w:lastRenderedPageBreak/>
        <w:t xml:space="preserve">lub daty zakończenia postępowania o udzielenie zamówienia. </w:t>
      </w:r>
    </w:p>
    <w:p w14:paraId="6431EB9C" w14:textId="77777777"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A28AF3D" w14:textId="77777777"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5D7A2C2" w14:textId="77777777"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2C8BC006"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nie przysługuje Pani/Panu:</w:t>
      </w:r>
    </w:p>
    <w:p w14:paraId="08526DF7" w14:textId="77777777" w:rsidR="00990050" w:rsidRPr="00382848" w:rsidRDefault="00990050" w:rsidP="003C005B">
      <w:pPr>
        <w:pStyle w:val="Akapitzlist"/>
        <w:widowControl w:val="0"/>
        <w:numPr>
          <w:ilvl w:val="3"/>
          <w:numId w:val="2"/>
        </w:numPr>
        <w:suppressAutoHyphens/>
        <w:spacing w:after="160"/>
        <w:ind w:left="2268" w:hanging="850"/>
        <w:jc w:val="both"/>
        <w:rPr>
          <w:rFonts w:asciiTheme="minorHAnsi" w:hAnsiTheme="minorHAnsi" w:cstheme="minorHAnsi"/>
        </w:rPr>
      </w:pPr>
      <w:r w:rsidRPr="00382848">
        <w:rPr>
          <w:rFonts w:asciiTheme="minorHAnsi" w:hAnsiTheme="minorHAnsi" w:cstheme="minorHAnsi"/>
        </w:rPr>
        <w:t>w związku z art. 17 ust. 3 lit. b, d lub e RODO prawo do usunięcia danych osobowych;</w:t>
      </w:r>
    </w:p>
    <w:p w14:paraId="5D5150A8" w14:textId="77777777" w:rsidR="00990050" w:rsidRPr="00382848" w:rsidRDefault="00990050" w:rsidP="003C005B">
      <w:pPr>
        <w:pStyle w:val="Akapitzlist"/>
        <w:widowControl w:val="0"/>
        <w:numPr>
          <w:ilvl w:val="3"/>
          <w:numId w:val="2"/>
        </w:numPr>
        <w:suppressAutoHyphens/>
        <w:spacing w:after="160"/>
        <w:ind w:left="2268" w:hanging="850"/>
        <w:jc w:val="both"/>
        <w:rPr>
          <w:rFonts w:asciiTheme="minorHAnsi" w:hAnsiTheme="minorHAnsi" w:cstheme="minorHAnsi"/>
        </w:rPr>
      </w:pPr>
      <w:r w:rsidRPr="00382848">
        <w:rPr>
          <w:rFonts w:asciiTheme="minorHAnsi" w:hAnsiTheme="minorHAnsi" w:cstheme="minorHAnsi"/>
        </w:rPr>
        <w:t>prawo do przenoszenia danych osobowych, o którym mowa w art. 20 RODO;</w:t>
      </w:r>
    </w:p>
    <w:p w14:paraId="13901227" w14:textId="77777777" w:rsidR="00990050" w:rsidRPr="00382848" w:rsidRDefault="00990050" w:rsidP="003C005B">
      <w:pPr>
        <w:pStyle w:val="Akapitzlist"/>
        <w:widowControl w:val="0"/>
        <w:numPr>
          <w:ilvl w:val="3"/>
          <w:numId w:val="2"/>
        </w:numPr>
        <w:suppressAutoHyphens/>
        <w:spacing w:after="160"/>
        <w:ind w:left="2268" w:hanging="850"/>
        <w:jc w:val="both"/>
        <w:rPr>
          <w:rFonts w:asciiTheme="minorHAnsi" w:hAnsiTheme="minorHAnsi" w:cstheme="minorHAnsi"/>
        </w:rPr>
      </w:pPr>
      <w:r w:rsidRPr="00382848">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191522D5" w14:textId="77777777" w:rsidR="00990050" w:rsidRPr="00382848" w:rsidRDefault="00990050" w:rsidP="003C005B">
      <w:pPr>
        <w:pStyle w:val="Akapitzlist"/>
        <w:widowControl w:val="0"/>
        <w:numPr>
          <w:ilvl w:val="1"/>
          <w:numId w:val="2"/>
        </w:numPr>
        <w:suppressAutoHyphens/>
        <w:jc w:val="both"/>
        <w:rPr>
          <w:rFonts w:asciiTheme="minorHAnsi" w:hAnsiTheme="minorHAnsi" w:cstheme="minorHAnsi"/>
        </w:rPr>
      </w:pPr>
      <w:r w:rsidRPr="00382848">
        <w:rPr>
          <w:rFonts w:asciiTheme="minorHAnsi" w:hAnsiTheme="minorHAnsi" w:cstheme="minorHAnsi"/>
        </w:rPr>
        <w:t>Podanie danych jest niezbędne do przeprowadzenia niniejszego postępowania. Niepodanie ich skutkuje brakiem możliwości rozpatrzenia oferty.</w:t>
      </w:r>
    </w:p>
    <w:p w14:paraId="7021C3A8" w14:textId="77777777" w:rsidR="00425B28" w:rsidRPr="00382848" w:rsidRDefault="00425B28" w:rsidP="00990050">
      <w:pPr>
        <w:pStyle w:val="Akapitzlist"/>
        <w:widowControl w:val="0"/>
        <w:suppressAutoHyphens/>
        <w:ind w:left="792"/>
        <w:jc w:val="both"/>
        <w:rPr>
          <w:rFonts w:asciiTheme="minorHAnsi" w:hAnsiTheme="minorHAnsi" w:cstheme="minorHAnsi"/>
          <w:color w:val="00B050"/>
        </w:rPr>
      </w:pPr>
    </w:p>
    <w:bookmarkEnd w:id="4"/>
    <w:p w14:paraId="47E1292E" w14:textId="77777777" w:rsidR="00990050" w:rsidRPr="00382848" w:rsidRDefault="00990050" w:rsidP="003C005B">
      <w:pPr>
        <w:pStyle w:val="Nagwek4"/>
        <w:keepNext w:val="0"/>
        <w:keepLines w:val="0"/>
        <w:numPr>
          <w:ilvl w:val="0"/>
          <w:numId w:val="2"/>
        </w:numPr>
        <w:suppressAutoHyphens/>
        <w:spacing w:before="0" w:after="0"/>
        <w:ind w:left="709" w:hanging="425"/>
        <w:jc w:val="both"/>
        <w:rPr>
          <w:rFonts w:asciiTheme="minorHAnsi" w:hAnsiTheme="minorHAnsi" w:cstheme="minorHAnsi"/>
          <w:b/>
          <w:bCs/>
          <w:color w:val="auto"/>
          <w:sz w:val="22"/>
          <w:szCs w:val="22"/>
        </w:rPr>
      </w:pPr>
      <w:r w:rsidRPr="00382848">
        <w:rPr>
          <w:rFonts w:asciiTheme="minorHAnsi" w:hAnsiTheme="minorHAnsi" w:cstheme="minorHAnsi"/>
          <w:b/>
          <w:bCs/>
          <w:color w:val="auto"/>
          <w:sz w:val="22"/>
          <w:szCs w:val="22"/>
        </w:rPr>
        <w:t xml:space="preserve">Oświadczenia Wykonawcy: </w:t>
      </w:r>
    </w:p>
    <w:p w14:paraId="23F5B383" w14:textId="1FE7C275"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Zapoznałem/-</w:t>
      </w:r>
      <w:proofErr w:type="spellStart"/>
      <w:r w:rsidRPr="00997E41">
        <w:rPr>
          <w:rFonts w:cstheme="minorHAnsi"/>
          <w:sz w:val="22"/>
          <w:szCs w:val="22"/>
        </w:rPr>
        <w:t>am</w:t>
      </w:r>
      <w:proofErr w:type="spellEnd"/>
      <w:r w:rsidRPr="00997E41">
        <w:rPr>
          <w:rFonts w:cstheme="minorHAnsi"/>
          <w:sz w:val="22"/>
          <w:szCs w:val="22"/>
        </w:rPr>
        <w:t xml:space="preserve"> się i w pełni oraz bez żadnych zastrzeżeń akceptuję treść SWZ wraz z załącznikami. </w:t>
      </w:r>
    </w:p>
    <w:p w14:paraId="23F46E5A" w14:textId="64057DAC"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Oferuję wykonanie przedmiotu zamówienia zgodnie z warunkami zapisanymi w SWZ i Załącznikami do SWZ.</w:t>
      </w:r>
    </w:p>
    <w:p w14:paraId="733A2A4A" w14:textId="326912FA" w:rsidR="00990050" w:rsidRPr="00997E41" w:rsidRDefault="00280B4C"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 xml:space="preserve">W przypadku wybrania jego oferty jako najkorzystniejszej zobowiązuje się do zawarcia umowy zgodnej z projektem przedstawionym w </w:t>
      </w:r>
      <w:r w:rsidRPr="00997E41">
        <w:rPr>
          <w:rFonts w:cstheme="minorHAnsi"/>
          <w:sz w:val="22"/>
          <w:szCs w:val="22"/>
          <w:u w:val="single"/>
        </w:rPr>
        <w:t>Załączniku nr 5 do SWZ</w:t>
      </w:r>
      <w:r w:rsidRPr="00997E41">
        <w:rPr>
          <w:rFonts w:cstheme="minorHAnsi"/>
          <w:sz w:val="22"/>
          <w:szCs w:val="22"/>
        </w:rPr>
        <w:t>, w terminie i miejscu wyznaczonym przez Zamawiającego.</w:t>
      </w:r>
    </w:p>
    <w:p w14:paraId="6D225E36" w14:textId="3D610313" w:rsidR="00901203" w:rsidRPr="00997E41" w:rsidRDefault="00901203" w:rsidP="00901203">
      <w:pPr>
        <w:numPr>
          <w:ilvl w:val="0"/>
          <w:numId w:val="3"/>
        </w:numPr>
        <w:suppressLineNumbers/>
        <w:spacing w:line="276" w:lineRule="auto"/>
        <w:ind w:left="1134" w:hanging="425"/>
        <w:jc w:val="both"/>
        <w:rPr>
          <w:rFonts w:cstheme="minorHAnsi"/>
          <w:bCs/>
          <w:sz w:val="22"/>
          <w:szCs w:val="22"/>
        </w:rPr>
      </w:pPr>
      <w:r w:rsidRPr="00997E41">
        <w:rPr>
          <w:rFonts w:cstheme="minorHAnsi"/>
          <w:bCs/>
          <w:sz w:val="22"/>
          <w:szCs w:val="22"/>
        </w:rPr>
        <w:t>Akceptuję termin realizacji zamówienia oraz termin płatności faktury.</w:t>
      </w:r>
    </w:p>
    <w:p w14:paraId="1975508C" w14:textId="77777777"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Wszystkie wymagane w niniejszym postępowaniu oświadczenia składam ze świadomością odpowiedzialności karnej za składanie fałszywych oświadczeń w celu uzyskania korzyści majątkowych.</w:t>
      </w:r>
    </w:p>
    <w:p w14:paraId="449FC17B" w14:textId="77777777"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Akceptuję 30-dniowy termin związania ofertą liczony od daty ostatecznego terminu składania ofert.</w:t>
      </w:r>
    </w:p>
    <w:p w14:paraId="3FCE757C" w14:textId="77777777"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lastRenderedPageBreak/>
        <w:t xml:space="preserve">Akceptuję warunki korzystania z Platformy Zakupowej określone w Regulaminie platformazakupowa.pl dla Użytkowników (Wykonawców) zamieszczonym na stronie internetowej pod linkiem </w:t>
      </w:r>
      <w:hyperlink r:id="rId11" w:history="1">
        <w:r w:rsidRPr="00997E41">
          <w:rPr>
            <w:rStyle w:val="Hipercze"/>
            <w:rFonts w:cstheme="minorHAnsi"/>
            <w:color w:val="auto"/>
            <w:sz w:val="22"/>
            <w:szCs w:val="22"/>
          </w:rPr>
          <w:t>https://platformazakupowa.pl/strona/1-regulamin</w:t>
        </w:r>
      </w:hyperlink>
      <w:r w:rsidRPr="00997E41">
        <w:rPr>
          <w:rFonts w:cstheme="minorHAnsi"/>
          <w:sz w:val="22"/>
          <w:szCs w:val="22"/>
        </w:rPr>
        <w:t xml:space="preserve"> w zakładce „Regulamin” oraz uznaje go za wiążący.</w:t>
      </w:r>
    </w:p>
    <w:p w14:paraId="6E7DDBCD" w14:textId="5A67CE52" w:rsidR="00990050" w:rsidRPr="00997E41" w:rsidRDefault="00990050" w:rsidP="00990050">
      <w:pPr>
        <w:numPr>
          <w:ilvl w:val="0"/>
          <w:numId w:val="3"/>
        </w:numPr>
        <w:suppressLineNumbers/>
        <w:spacing w:line="276" w:lineRule="auto"/>
        <w:ind w:left="1134" w:hanging="425"/>
        <w:jc w:val="both"/>
        <w:rPr>
          <w:rFonts w:cstheme="minorHAnsi"/>
          <w:bCs/>
          <w:sz w:val="22"/>
          <w:szCs w:val="22"/>
        </w:rPr>
      </w:pPr>
      <w:r w:rsidRPr="00997E41">
        <w:rPr>
          <w:rFonts w:cstheme="minorHAnsi"/>
          <w:bCs/>
          <w:sz w:val="22"/>
          <w:szCs w:val="22"/>
        </w:rPr>
        <w:t>Oświadczam,</w:t>
      </w:r>
      <w:r w:rsidRPr="00997E41">
        <w:rPr>
          <w:rFonts w:cstheme="minorHAnsi"/>
          <w:b/>
          <w:sz w:val="22"/>
          <w:szCs w:val="22"/>
        </w:rPr>
        <w:t xml:space="preserve"> że zamierzam / nie zamierzam* </w:t>
      </w:r>
      <w:r w:rsidRPr="00997E41">
        <w:rPr>
          <w:rFonts w:cstheme="minorHAnsi"/>
          <w:bCs/>
          <w:sz w:val="22"/>
          <w:szCs w:val="22"/>
        </w:rPr>
        <w:t>powierzyć wykonanie następujących części zamówienia …………………..……………… następującym podwykonawcom: ………………………… (w przypadku udziału podwykonawców w realizacji zamówienia, Zamawiający żąda wskazania części zamówienia powierzonej podwykonawcom i podania przez wykonawcę firm podwykonawców)</w:t>
      </w:r>
    </w:p>
    <w:p w14:paraId="7D38BD86" w14:textId="70011C47" w:rsidR="00990050" w:rsidRPr="00997E41" w:rsidRDefault="00990050" w:rsidP="00990050">
      <w:pPr>
        <w:numPr>
          <w:ilvl w:val="0"/>
          <w:numId w:val="3"/>
        </w:numPr>
        <w:suppressLineNumbers/>
        <w:spacing w:line="276" w:lineRule="auto"/>
        <w:ind w:left="1134" w:hanging="425"/>
        <w:jc w:val="both"/>
        <w:rPr>
          <w:rFonts w:cstheme="minorHAnsi"/>
          <w:bCs/>
          <w:sz w:val="22"/>
          <w:szCs w:val="22"/>
        </w:rPr>
      </w:pPr>
      <w:r w:rsidRPr="00997E41">
        <w:rPr>
          <w:rFonts w:cstheme="minorHAnsi"/>
          <w:sz w:val="22"/>
          <w:szCs w:val="22"/>
        </w:rPr>
        <w:t>Wybór mojej oferty będzie prowadził do powstania u zamawiającego obowiązku podatkowego zgodnie z ustawą z dnia 11 marca 2004 r. o podatku od towarów i usług (Dz.U. z 202</w:t>
      </w:r>
      <w:r w:rsidR="00FC0D9B" w:rsidRPr="00997E41">
        <w:rPr>
          <w:rFonts w:cstheme="minorHAnsi"/>
          <w:sz w:val="22"/>
          <w:szCs w:val="22"/>
        </w:rPr>
        <w:t>3</w:t>
      </w:r>
      <w:r w:rsidRPr="00997E41">
        <w:rPr>
          <w:rFonts w:cstheme="minorHAnsi"/>
          <w:sz w:val="22"/>
          <w:szCs w:val="22"/>
        </w:rPr>
        <w:t xml:space="preserve"> r. poz. </w:t>
      </w:r>
      <w:r w:rsidR="00FC0D9B" w:rsidRPr="00997E41">
        <w:rPr>
          <w:rFonts w:cstheme="minorHAnsi"/>
          <w:sz w:val="22"/>
          <w:szCs w:val="22"/>
        </w:rPr>
        <w:t>1570</w:t>
      </w:r>
      <w:r w:rsidRPr="00997E41">
        <w:rPr>
          <w:rFonts w:cstheme="minorHAnsi"/>
          <w:sz w:val="22"/>
          <w:szCs w:val="22"/>
        </w:rPr>
        <w:t>)  w zakresie ....................................(należy wskazać nazwę (rodzaj) towaru lub usługi, których dostawa lub świadczenie będą prowadziły do powstania obowiązku podatkowego) o wartości ...............................(należy wskazać wartość towaru lub usługi objętego obowiązkiem podatkowym zamawiającego, bez kwoty podatku) przy czym stawka podatku od towaru i usług, która zgodnie z wiedzą wykonawcy, będzie miała zastosowanie wynosi ................................... (wskazać stawkę podatku)</w:t>
      </w:r>
    </w:p>
    <w:p w14:paraId="07039233" w14:textId="18F3E245" w:rsidR="002429E1" w:rsidRPr="00997E41" w:rsidRDefault="002429E1" w:rsidP="002429E1">
      <w:pPr>
        <w:suppressLineNumbers/>
        <w:spacing w:line="276" w:lineRule="auto"/>
        <w:ind w:left="1134"/>
        <w:jc w:val="both"/>
        <w:rPr>
          <w:rFonts w:cstheme="minorHAnsi"/>
          <w:bCs/>
          <w:sz w:val="22"/>
          <w:szCs w:val="22"/>
        </w:rPr>
      </w:pPr>
      <w:r w:rsidRPr="00997E41">
        <w:rPr>
          <w:rFonts w:cstheme="minorHAnsi"/>
          <w:b/>
          <w:bCs/>
          <w:sz w:val="22"/>
          <w:szCs w:val="22"/>
        </w:rPr>
        <w:t>UWAGA.</w:t>
      </w:r>
      <w:r w:rsidRPr="00997E41">
        <w:rPr>
          <w:rFonts w:cstheme="minorHAnsi"/>
          <w:sz w:val="22"/>
          <w:szCs w:val="22"/>
        </w:rPr>
        <w:t xml:space="preserve"> </w:t>
      </w:r>
      <w:r w:rsidRPr="00997E41">
        <w:rPr>
          <w:rFonts w:cstheme="minorHAnsi"/>
          <w:b/>
          <w:bCs/>
          <w:sz w:val="22"/>
          <w:szCs w:val="22"/>
        </w:rPr>
        <w:t>Punkt 9 Wykonawca wypełnia jedynie w przypadku powstawania                                                u Zamawiającego obowiązku podatkowego.</w:t>
      </w:r>
    </w:p>
    <w:p w14:paraId="4AB538F6" w14:textId="77777777" w:rsidR="002429E1" w:rsidRPr="00225333" w:rsidRDefault="002429E1" w:rsidP="002429E1">
      <w:pPr>
        <w:numPr>
          <w:ilvl w:val="0"/>
          <w:numId w:val="3"/>
        </w:numPr>
        <w:suppressLineNumbers/>
        <w:spacing w:line="360" w:lineRule="auto"/>
        <w:ind w:left="1134" w:hanging="425"/>
        <w:rPr>
          <w:rFonts w:cstheme="minorHAnsi"/>
          <w:b/>
          <w:bCs/>
          <w:sz w:val="22"/>
          <w:szCs w:val="22"/>
        </w:rPr>
      </w:pPr>
      <w:r w:rsidRPr="00225333">
        <w:rPr>
          <w:rFonts w:cstheme="minorHAnsi"/>
          <w:sz w:val="22"/>
          <w:szCs w:val="22"/>
          <w:shd w:val="clear" w:color="auto" w:fill="FFFFFF"/>
        </w:rPr>
        <w:t xml:space="preserve">Oświadczenie </w:t>
      </w:r>
      <w:r w:rsidRPr="00225333">
        <w:rPr>
          <w:rFonts w:cstheme="minorHAnsi"/>
          <w:sz w:val="22"/>
          <w:szCs w:val="22"/>
        </w:rPr>
        <w:t xml:space="preserve">zgodnie z art. 117 ust. 4 ustawy Pzp Wykonawców wspólnie ubiegających się o udzielenie niniejszego zamówienia publicznego. </w:t>
      </w:r>
    </w:p>
    <w:p w14:paraId="34AA0047" w14:textId="54FAFBF5" w:rsidR="00425B28" w:rsidRPr="00997E41" w:rsidRDefault="00F30D5B" w:rsidP="00DF581B">
      <w:pPr>
        <w:tabs>
          <w:tab w:val="left" w:pos="567"/>
        </w:tabs>
        <w:autoSpaceDE w:val="0"/>
        <w:autoSpaceDN w:val="0"/>
        <w:spacing w:line="360" w:lineRule="auto"/>
        <w:ind w:left="1134"/>
        <w:rPr>
          <w:rFonts w:cstheme="minorHAnsi"/>
          <w:iCs/>
          <w:sz w:val="22"/>
          <w:szCs w:val="22"/>
        </w:rPr>
      </w:pPr>
      <w:r w:rsidRPr="00997E41">
        <w:rPr>
          <w:rFonts w:cstheme="minorHAnsi"/>
          <w:iCs/>
          <w:sz w:val="22"/>
          <w:szCs w:val="22"/>
        </w:rPr>
        <w:t>Zgodnie z artykułem 117 ust. 4 ustawy Pzp, oświadczam, że poszczególne usługi zostaną wykonane przez:</w:t>
      </w:r>
    </w:p>
    <w:tbl>
      <w:tblPr>
        <w:tblStyle w:val="Tabela-Siatka"/>
        <w:tblW w:w="0" w:type="auto"/>
        <w:tblLayout w:type="fixed"/>
        <w:tblLook w:val="04A0" w:firstRow="1" w:lastRow="0" w:firstColumn="1" w:lastColumn="0" w:noHBand="0" w:noVBand="1"/>
      </w:tblPr>
      <w:tblGrid>
        <w:gridCol w:w="3568"/>
        <w:gridCol w:w="5953"/>
      </w:tblGrid>
      <w:tr w:rsidR="00F30D5B" w:rsidRPr="00225333" w14:paraId="46FDCDEB" w14:textId="77777777" w:rsidTr="00A92D05">
        <w:tc>
          <w:tcPr>
            <w:tcW w:w="3568" w:type="dxa"/>
            <w:shd w:val="clear" w:color="auto" w:fill="FFFFDD"/>
          </w:tcPr>
          <w:p w14:paraId="3FBE3877" w14:textId="77777777" w:rsidR="00F30D5B" w:rsidRPr="00997E41" w:rsidRDefault="00F30D5B" w:rsidP="005104BD">
            <w:pPr>
              <w:tabs>
                <w:tab w:val="left" w:pos="567"/>
              </w:tabs>
              <w:autoSpaceDE w:val="0"/>
              <w:autoSpaceDN w:val="0"/>
              <w:spacing w:line="360" w:lineRule="auto"/>
              <w:jc w:val="center"/>
              <w:rPr>
                <w:rFonts w:asciiTheme="minorHAnsi" w:hAnsiTheme="minorHAnsi" w:cstheme="minorHAnsi"/>
                <w:b/>
                <w:bCs/>
                <w:iCs/>
                <w:sz w:val="22"/>
                <w:szCs w:val="22"/>
              </w:rPr>
            </w:pPr>
            <w:r w:rsidRPr="00997E41">
              <w:rPr>
                <w:rFonts w:asciiTheme="minorHAnsi" w:hAnsiTheme="minorHAnsi" w:cstheme="minorHAnsi"/>
                <w:b/>
                <w:bCs/>
                <w:iCs/>
                <w:sz w:val="22"/>
                <w:szCs w:val="22"/>
              </w:rPr>
              <w:t>Wykonawca</w:t>
            </w:r>
          </w:p>
        </w:tc>
        <w:tc>
          <w:tcPr>
            <w:tcW w:w="5953" w:type="dxa"/>
            <w:shd w:val="clear" w:color="auto" w:fill="FFFFDD"/>
          </w:tcPr>
          <w:p w14:paraId="7F8907D1" w14:textId="77777777" w:rsidR="00F30D5B" w:rsidRPr="00997E41" w:rsidRDefault="00F30D5B" w:rsidP="005104BD">
            <w:pPr>
              <w:tabs>
                <w:tab w:val="left" w:pos="567"/>
              </w:tabs>
              <w:autoSpaceDE w:val="0"/>
              <w:autoSpaceDN w:val="0"/>
              <w:spacing w:line="360" w:lineRule="auto"/>
              <w:jc w:val="center"/>
              <w:rPr>
                <w:rFonts w:asciiTheme="minorHAnsi" w:hAnsiTheme="minorHAnsi" w:cstheme="minorHAnsi"/>
                <w:b/>
                <w:bCs/>
                <w:iCs/>
                <w:sz w:val="22"/>
                <w:szCs w:val="22"/>
              </w:rPr>
            </w:pPr>
            <w:r w:rsidRPr="00997E41">
              <w:rPr>
                <w:rFonts w:asciiTheme="minorHAnsi" w:hAnsiTheme="minorHAnsi" w:cstheme="minorHAnsi"/>
                <w:b/>
                <w:bCs/>
                <w:iCs/>
                <w:sz w:val="22"/>
                <w:szCs w:val="22"/>
              </w:rPr>
              <w:t>Zakres usług</w:t>
            </w:r>
          </w:p>
        </w:tc>
      </w:tr>
      <w:tr w:rsidR="00F30D5B" w:rsidRPr="00225333" w14:paraId="3E93BC15" w14:textId="77777777" w:rsidTr="00092E4F">
        <w:tc>
          <w:tcPr>
            <w:tcW w:w="3568" w:type="dxa"/>
          </w:tcPr>
          <w:p w14:paraId="11D186EB"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r w:rsidRPr="00997E41">
              <w:rPr>
                <w:rFonts w:asciiTheme="minorHAnsi" w:hAnsiTheme="minorHAnsi" w:cstheme="minorHAnsi"/>
                <w:iCs/>
                <w:sz w:val="22"/>
                <w:szCs w:val="22"/>
              </w:rPr>
              <w:t>1.</w:t>
            </w:r>
          </w:p>
        </w:tc>
        <w:tc>
          <w:tcPr>
            <w:tcW w:w="5953" w:type="dxa"/>
          </w:tcPr>
          <w:p w14:paraId="2E3190FB"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p>
        </w:tc>
      </w:tr>
      <w:tr w:rsidR="00F30D5B" w:rsidRPr="00225333" w14:paraId="72F9111C" w14:textId="77777777" w:rsidTr="00092E4F">
        <w:tc>
          <w:tcPr>
            <w:tcW w:w="3568" w:type="dxa"/>
          </w:tcPr>
          <w:p w14:paraId="44A355BC"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r w:rsidRPr="00997E41">
              <w:rPr>
                <w:rFonts w:asciiTheme="minorHAnsi" w:hAnsiTheme="minorHAnsi" w:cstheme="minorHAnsi"/>
                <w:iCs/>
                <w:sz w:val="22"/>
                <w:szCs w:val="22"/>
              </w:rPr>
              <w:t>2.</w:t>
            </w:r>
          </w:p>
        </w:tc>
        <w:tc>
          <w:tcPr>
            <w:tcW w:w="5953" w:type="dxa"/>
          </w:tcPr>
          <w:p w14:paraId="491CDA8C"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p>
        </w:tc>
      </w:tr>
      <w:tr w:rsidR="00F30D5B" w:rsidRPr="00225333" w14:paraId="5641A127" w14:textId="77777777" w:rsidTr="00092E4F">
        <w:tc>
          <w:tcPr>
            <w:tcW w:w="3568" w:type="dxa"/>
          </w:tcPr>
          <w:p w14:paraId="581260B9"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r w:rsidRPr="00997E41">
              <w:rPr>
                <w:rFonts w:asciiTheme="minorHAnsi" w:hAnsiTheme="minorHAnsi" w:cstheme="minorHAnsi"/>
                <w:iCs/>
                <w:sz w:val="22"/>
                <w:szCs w:val="22"/>
              </w:rPr>
              <w:t>3.</w:t>
            </w:r>
          </w:p>
        </w:tc>
        <w:tc>
          <w:tcPr>
            <w:tcW w:w="5953" w:type="dxa"/>
          </w:tcPr>
          <w:p w14:paraId="5415754B"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highlight w:val="cyan"/>
              </w:rPr>
            </w:pPr>
          </w:p>
        </w:tc>
      </w:tr>
    </w:tbl>
    <w:p w14:paraId="20A78898" w14:textId="77777777" w:rsidR="00D53C62" w:rsidRPr="00997E41" w:rsidRDefault="00D53C62" w:rsidP="002429E1">
      <w:pPr>
        <w:jc w:val="both"/>
        <w:rPr>
          <w:rFonts w:eastAsia="Times New Roman" w:cstheme="minorHAnsi"/>
          <w:b/>
          <w:bCs/>
          <w:sz w:val="22"/>
          <w:szCs w:val="22"/>
        </w:rPr>
      </w:pPr>
    </w:p>
    <w:p w14:paraId="16D03DD2" w14:textId="562FF221" w:rsidR="00990050" w:rsidRPr="00997E41" w:rsidRDefault="002429E1" w:rsidP="002429E1">
      <w:pPr>
        <w:jc w:val="both"/>
        <w:rPr>
          <w:rFonts w:cstheme="minorHAnsi"/>
          <w:b/>
          <w:bCs/>
          <w:sz w:val="22"/>
          <w:szCs w:val="22"/>
        </w:rPr>
      </w:pPr>
      <w:r w:rsidRPr="00997E41">
        <w:rPr>
          <w:rFonts w:eastAsia="Times New Roman" w:cstheme="minorHAnsi"/>
          <w:b/>
          <w:bCs/>
          <w:sz w:val="22"/>
          <w:szCs w:val="22"/>
        </w:rPr>
        <w:t>UWAGA: Punkt 9.10) Wypełniają jedynie Wykonawcy wspólnie ubiegający się o zamówienia.</w:t>
      </w:r>
    </w:p>
    <w:p w14:paraId="4DE05B95" w14:textId="77777777" w:rsidR="00990050" w:rsidRPr="00997E41" w:rsidRDefault="00990050" w:rsidP="00990050">
      <w:pPr>
        <w:suppressLineNumbers/>
        <w:rPr>
          <w:rFonts w:cstheme="minorHAnsi"/>
          <w:i/>
          <w:sz w:val="22"/>
          <w:szCs w:val="22"/>
        </w:rPr>
      </w:pPr>
      <w:r w:rsidRPr="00997E41">
        <w:rPr>
          <w:rFonts w:cstheme="minorHAnsi"/>
          <w:i/>
          <w:sz w:val="22"/>
          <w:szCs w:val="22"/>
        </w:rPr>
        <w:t>[* niepotrzebne skreślić]</w:t>
      </w:r>
    </w:p>
    <w:p w14:paraId="3326491B" w14:textId="77777777" w:rsidR="00990050" w:rsidRPr="00997E41" w:rsidRDefault="00990050" w:rsidP="00990050">
      <w:pPr>
        <w:suppressLineNumbers/>
        <w:jc w:val="both"/>
        <w:rPr>
          <w:rFonts w:cstheme="minorHAnsi"/>
          <w:i/>
          <w:sz w:val="22"/>
          <w:szCs w:val="22"/>
        </w:rPr>
      </w:pPr>
      <w:r w:rsidRPr="00997E41">
        <w:rPr>
          <w:rFonts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A1030E" w14:textId="77777777" w:rsidR="00F24996" w:rsidRPr="007056DF" w:rsidRDefault="00F24996" w:rsidP="00990050">
      <w:pPr>
        <w:suppressLineNumbers/>
        <w:jc w:val="both"/>
        <w:rPr>
          <w:rFonts w:asciiTheme="majorHAnsi" w:hAnsiTheme="majorHAnsi" w:cstheme="majorHAnsi"/>
          <w:i/>
        </w:rPr>
      </w:pPr>
    </w:p>
    <w:p w14:paraId="10550812" w14:textId="1D957BCE" w:rsidR="005875D3" w:rsidRDefault="00990050" w:rsidP="005104BD">
      <w:pPr>
        <w:widowControl w:val="0"/>
        <w:tabs>
          <w:tab w:val="left" w:pos="6804"/>
        </w:tabs>
        <w:ind w:left="4253" w:right="98"/>
        <w:jc w:val="both"/>
        <w:rPr>
          <w:rFonts w:asciiTheme="majorHAnsi" w:eastAsia="Times New Roman" w:hAnsiTheme="majorHAnsi" w:cstheme="majorHAnsi"/>
          <w:color w:val="FF0000"/>
          <w:kern w:val="24"/>
          <w:sz w:val="18"/>
          <w:szCs w:val="18"/>
        </w:rPr>
      </w:pPr>
      <w:bookmarkStart w:id="5" w:name="_Hlk72140922"/>
      <w:r w:rsidRPr="0088232E">
        <w:rPr>
          <w:rFonts w:asciiTheme="majorHAnsi" w:eastAsia="Times New Roman" w:hAnsiTheme="majorHAnsi" w:cstheme="majorHAnsi"/>
          <w:color w:val="FF0000"/>
          <w:kern w:val="24"/>
          <w:sz w:val="18"/>
          <w:szCs w:val="18"/>
        </w:rPr>
        <w:t>Plik należy opatrzyć kwalifikowanym podpisem elektronicznym, podpisem zaufanym lub podpisem osobistym osoby uprawomocnionej</w:t>
      </w:r>
      <w:r w:rsidR="003312D5" w:rsidRPr="0088232E">
        <w:rPr>
          <w:rFonts w:asciiTheme="majorHAnsi" w:eastAsia="Times New Roman" w:hAnsiTheme="majorHAnsi" w:cstheme="majorHAnsi"/>
          <w:color w:val="FF0000"/>
          <w:kern w:val="24"/>
          <w:sz w:val="18"/>
          <w:szCs w:val="18"/>
        </w:rPr>
        <w:t xml:space="preserve"> </w:t>
      </w:r>
      <w:r w:rsidRPr="0088232E">
        <w:rPr>
          <w:rFonts w:asciiTheme="majorHAnsi" w:eastAsia="Times New Roman" w:hAnsiTheme="majorHAnsi" w:cstheme="majorHAnsi"/>
          <w:color w:val="FF0000"/>
          <w:kern w:val="24"/>
          <w:sz w:val="18"/>
          <w:szCs w:val="18"/>
        </w:rPr>
        <w:t>do występowania w imieniu Wykonawcy</w:t>
      </w:r>
      <w:bookmarkEnd w:id="5"/>
    </w:p>
    <w:p w14:paraId="217C4CAD" w14:textId="77777777" w:rsidR="00DF581B" w:rsidRDefault="00DF581B" w:rsidP="00997E41">
      <w:pPr>
        <w:widowControl w:val="0"/>
        <w:tabs>
          <w:tab w:val="left" w:pos="6804"/>
        </w:tabs>
        <w:ind w:right="98"/>
        <w:rPr>
          <w:rFonts w:asciiTheme="majorHAnsi" w:eastAsia="Times New Roman" w:hAnsiTheme="majorHAnsi" w:cstheme="majorHAnsi"/>
          <w:color w:val="FF0000"/>
          <w:kern w:val="24"/>
          <w:sz w:val="18"/>
          <w:szCs w:val="18"/>
        </w:rPr>
      </w:pPr>
    </w:p>
    <w:p w14:paraId="7A2164F4" w14:textId="77777777" w:rsidR="00DF581B" w:rsidRDefault="00DF581B" w:rsidP="00997E41">
      <w:pPr>
        <w:widowControl w:val="0"/>
        <w:tabs>
          <w:tab w:val="left" w:pos="6804"/>
        </w:tabs>
        <w:ind w:right="98"/>
        <w:rPr>
          <w:rFonts w:asciiTheme="majorHAnsi" w:eastAsia="Times New Roman" w:hAnsiTheme="majorHAnsi" w:cstheme="majorHAnsi"/>
          <w:color w:val="FF0000"/>
          <w:kern w:val="24"/>
          <w:sz w:val="18"/>
          <w:szCs w:val="18"/>
        </w:rPr>
      </w:pPr>
    </w:p>
    <w:p w14:paraId="7ED9415E" w14:textId="77777777" w:rsidR="00DF581B" w:rsidRDefault="00DF581B" w:rsidP="00997E41">
      <w:pPr>
        <w:widowControl w:val="0"/>
        <w:tabs>
          <w:tab w:val="left" w:pos="6804"/>
        </w:tabs>
        <w:ind w:right="98"/>
        <w:rPr>
          <w:rFonts w:asciiTheme="majorHAnsi" w:eastAsia="Times New Roman" w:hAnsiTheme="majorHAnsi" w:cstheme="majorHAnsi"/>
          <w:color w:val="FF0000"/>
          <w:kern w:val="24"/>
          <w:sz w:val="18"/>
          <w:szCs w:val="18"/>
        </w:rPr>
      </w:pPr>
    </w:p>
    <w:p w14:paraId="20E50601"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07B5D4FE" w14:textId="77777777" w:rsidR="003A7AA3" w:rsidRDefault="003A7AA3" w:rsidP="00997E41">
      <w:pPr>
        <w:widowControl w:val="0"/>
        <w:tabs>
          <w:tab w:val="left" w:pos="6804"/>
        </w:tabs>
        <w:ind w:right="98"/>
        <w:rPr>
          <w:rFonts w:asciiTheme="majorHAnsi" w:eastAsia="Times New Roman" w:hAnsiTheme="majorHAnsi" w:cstheme="majorHAnsi"/>
          <w:color w:val="FF0000"/>
          <w:kern w:val="24"/>
          <w:sz w:val="18"/>
          <w:szCs w:val="18"/>
        </w:rPr>
      </w:pPr>
    </w:p>
    <w:p w14:paraId="74ACA21D" w14:textId="77777777" w:rsidR="00DF581B" w:rsidRDefault="00DF581B" w:rsidP="00997E41">
      <w:pPr>
        <w:widowControl w:val="0"/>
        <w:tabs>
          <w:tab w:val="left" w:pos="6804"/>
        </w:tabs>
        <w:ind w:right="98"/>
        <w:rPr>
          <w:rFonts w:asciiTheme="majorHAnsi" w:eastAsia="Times New Roman" w:hAnsiTheme="majorHAnsi" w:cstheme="majorHAnsi"/>
          <w:b/>
          <w:snapToGrid w:val="0"/>
        </w:rPr>
      </w:pPr>
    </w:p>
    <w:p w14:paraId="0377DD9A" w14:textId="092C7E2D" w:rsidR="00990050" w:rsidRPr="007056DF" w:rsidRDefault="00990050" w:rsidP="00990050">
      <w:pPr>
        <w:widowControl w:val="0"/>
        <w:tabs>
          <w:tab w:val="left" w:pos="6804"/>
        </w:tabs>
        <w:ind w:right="98"/>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lastRenderedPageBreak/>
        <w:t>Załącznik nr 3.1. do SWZ</w:t>
      </w:r>
    </w:p>
    <w:p w14:paraId="0E90A362" w14:textId="77777777" w:rsidR="00CB055D" w:rsidRDefault="00CB055D" w:rsidP="00990050">
      <w:pPr>
        <w:ind w:left="6379"/>
        <w:rPr>
          <w:rFonts w:asciiTheme="majorHAnsi" w:eastAsia="Times New Roman" w:hAnsiTheme="majorHAnsi" w:cstheme="majorHAnsi"/>
          <w:b/>
          <w:u w:val="single"/>
        </w:rPr>
      </w:pPr>
    </w:p>
    <w:p w14:paraId="287D1CB6" w14:textId="337AF187" w:rsidR="00990050" w:rsidRPr="007056DF" w:rsidRDefault="00990050" w:rsidP="00990050">
      <w:pPr>
        <w:ind w:left="6379"/>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62C33BB2" w14:textId="77777777" w:rsidR="00990050" w:rsidRPr="007056DF" w:rsidRDefault="00990050" w:rsidP="00990050">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76D603BD" w14:textId="77777777" w:rsidR="00990050" w:rsidRPr="007056DF" w:rsidRDefault="00990050" w:rsidP="00990050">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0B5A4EF7" w14:textId="77777777" w:rsidR="00990050" w:rsidRPr="007056DF" w:rsidRDefault="00990050" w:rsidP="00990050">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22942363" w14:textId="6264C583" w:rsidR="00990050" w:rsidRPr="007056DF" w:rsidRDefault="00990050" w:rsidP="00990050">
      <w:pPr>
        <w:ind w:right="4217"/>
        <w:jc w:val="both"/>
        <w:rPr>
          <w:rFonts w:asciiTheme="majorHAnsi" w:eastAsia="Times New Roman" w:hAnsiTheme="majorHAnsi" w:cstheme="majorHAnsi"/>
          <w:b/>
        </w:rPr>
      </w:pPr>
      <w:r w:rsidRPr="007056DF">
        <w:rPr>
          <w:rFonts w:asciiTheme="majorHAnsi" w:eastAsia="Times New Roman" w:hAnsiTheme="majorHAnsi" w:cstheme="majorHAnsi"/>
          <w:b/>
        </w:rPr>
        <w:t>Wykonawca</w:t>
      </w:r>
      <w:r w:rsidR="007C0005">
        <w:rPr>
          <w:rFonts w:asciiTheme="majorHAnsi" w:eastAsia="Times New Roman" w:hAnsiTheme="majorHAnsi" w:cstheme="majorHAnsi"/>
          <w:b/>
        </w:rPr>
        <w:t>/Podmiot udostępniający zasoby</w:t>
      </w:r>
    </w:p>
    <w:p w14:paraId="281E55A6" w14:textId="2E82B165"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EC87C20" w14:textId="27660CF9" w:rsidR="00990050" w:rsidRPr="007056DF" w:rsidRDefault="00990050" w:rsidP="00990050">
      <w:pPr>
        <w:ind w:right="4217"/>
        <w:jc w:val="both"/>
        <w:rPr>
          <w:rFonts w:asciiTheme="majorHAnsi" w:eastAsia="Times New Roman" w:hAnsiTheme="majorHAnsi" w:cstheme="majorHAnsi"/>
          <w:i/>
        </w:rPr>
      </w:pPr>
      <w:r w:rsidRPr="007056DF">
        <w:rPr>
          <w:rFonts w:asciiTheme="majorHAnsi" w:eastAsia="Times New Roman" w:hAnsiTheme="majorHAnsi" w:cstheme="majorHAnsi"/>
        </w:rPr>
        <w:t>……………………………………………………………………………</w:t>
      </w:r>
      <w:r w:rsidRPr="007056DF">
        <w:rPr>
          <w:rFonts w:asciiTheme="majorHAnsi" w:eastAsia="Times New Roman" w:hAnsiTheme="majorHAnsi" w:cstheme="majorHAnsi"/>
        </w:rPr>
        <w:br/>
        <w:t>(Pełna nazwa/firma w zależności od podmiotu: NIP/PESEL)</w:t>
      </w:r>
    </w:p>
    <w:p w14:paraId="5C4EA1A7" w14:textId="77777777" w:rsidR="00990050" w:rsidRPr="007056DF" w:rsidRDefault="00990050" w:rsidP="00990050">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4F9C6F30" w14:textId="64C0E13E"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3F8A9024" w14:textId="77777777"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41C88EFE" w14:textId="77777777" w:rsidR="00990050" w:rsidRDefault="00990050" w:rsidP="00990050">
      <w:pPr>
        <w:ind w:right="4217"/>
        <w:jc w:val="both"/>
        <w:rPr>
          <w:rFonts w:asciiTheme="majorHAnsi" w:eastAsia="Times New Roman" w:hAnsiTheme="majorHAnsi" w:cstheme="majorHAnsi"/>
        </w:rPr>
      </w:pPr>
    </w:p>
    <w:p w14:paraId="580D9391" w14:textId="77777777" w:rsidR="007C0005" w:rsidRPr="007056DF" w:rsidRDefault="007C0005" w:rsidP="00990050">
      <w:pPr>
        <w:ind w:right="4217"/>
        <w:jc w:val="both"/>
        <w:rPr>
          <w:rFonts w:asciiTheme="majorHAnsi" w:eastAsia="Times New Roman" w:hAnsiTheme="majorHAnsi" w:cstheme="majorHAnsi"/>
        </w:rPr>
      </w:pPr>
    </w:p>
    <w:p w14:paraId="46227EEA" w14:textId="77777777" w:rsidR="00990050" w:rsidRPr="007056DF" w:rsidRDefault="00990050" w:rsidP="00990050">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346BAC47" w14:textId="77777777"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 xml:space="preserve">składane na podstawie art. 125 ust. 1. ustawy z dnia 11 września 2019 r. – </w:t>
      </w:r>
    </w:p>
    <w:p w14:paraId="21BCEE65" w14:textId="4F181303"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 xml:space="preserve">Prawo zamówień publicznych (Dz.U. z </w:t>
      </w:r>
      <w:r w:rsidR="00D75ACB" w:rsidRPr="007056DF">
        <w:rPr>
          <w:rFonts w:asciiTheme="majorHAnsi" w:eastAsia="Times New Roman" w:hAnsiTheme="majorHAnsi" w:cstheme="majorHAnsi"/>
          <w:b/>
        </w:rPr>
        <w:t>20</w:t>
      </w:r>
      <w:r w:rsidR="00D75ACB">
        <w:rPr>
          <w:rFonts w:asciiTheme="majorHAnsi" w:eastAsia="Times New Roman" w:hAnsiTheme="majorHAnsi" w:cstheme="majorHAnsi"/>
          <w:b/>
        </w:rPr>
        <w:t>23</w:t>
      </w:r>
      <w:r w:rsidR="00D75ACB" w:rsidRPr="007056DF">
        <w:rPr>
          <w:rFonts w:asciiTheme="majorHAnsi" w:eastAsia="Times New Roman" w:hAnsiTheme="majorHAnsi" w:cstheme="majorHAnsi"/>
          <w:b/>
        </w:rPr>
        <w:t xml:space="preserve"> </w:t>
      </w:r>
      <w:r w:rsidRPr="007056DF">
        <w:rPr>
          <w:rFonts w:asciiTheme="majorHAnsi" w:eastAsia="Times New Roman" w:hAnsiTheme="majorHAnsi" w:cstheme="majorHAnsi"/>
          <w:b/>
        </w:rPr>
        <w:t xml:space="preserve">r., poz. </w:t>
      </w:r>
      <w:r w:rsidR="00D75ACB">
        <w:rPr>
          <w:rFonts w:asciiTheme="majorHAnsi" w:eastAsia="Times New Roman" w:hAnsiTheme="majorHAnsi" w:cstheme="majorHAnsi"/>
          <w:b/>
        </w:rPr>
        <w:t>1605</w:t>
      </w:r>
      <w:r w:rsidR="00D75ACB" w:rsidRPr="007056DF">
        <w:rPr>
          <w:rFonts w:asciiTheme="majorHAnsi" w:eastAsia="Times New Roman" w:hAnsiTheme="majorHAnsi" w:cstheme="majorHAnsi"/>
        </w:rPr>
        <w:t xml:space="preserve"> </w:t>
      </w:r>
      <w:r w:rsidRPr="007056DF">
        <w:rPr>
          <w:rFonts w:asciiTheme="majorHAnsi" w:eastAsia="Times New Roman" w:hAnsiTheme="majorHAnsi" w:cstheme="majorHAnsi"/>
          <w:b/>
        </w:rPr>
        <w:t xml:space="preserve">z </w:t>
      </w:r>
      <w:proofErr w:type="spellStart"/>
      <w:r w:rsidRPr="007056DF">
        <w:rPr>
          <w:rFonts w:asciiTheme="majorHAnsi" w:eastAsia="Times New Roman" w:hAnsiTheme="majorHAnsi" w:cstheme="majorHAnsi"/>
          <w:b/>
        </w:rPr>
        <w:t>późn</w:t>
      </w:r>
      <w:proofErr w:type="spellEnd"/>
      <w:r w:rsidRPr="007056DF">
        <w:rPr>
          <w:rFonts w:asciiTheme="majorHAnsi" w:eastAsia="Times New Roman" w:hAnsiTheme="majorHAnsi" w:cstheme="majorHAnsi"/>
          <w:b/>
        </w:rPr>
        <w:t>. zm., dalej jako: ustawa Pzp)</w:t>
      </w:r>
    </w:p>
    <w:p w14:paraId="681260EC" w14:textId="77777777" w:rsidR="00990050" w:rsidRPr="007056DF" w:rsidRDefault="00990050" w:rsidP="00990050">
      <w:pPr>
        <w:jc w:val="center"/>
        <w:rPr>
          <w:rFonts w:asciiTheme="majorHAnsi" w:eastAsia="Times New Roman" w:hAnsiTheme="majorHAnsi" w:cstheme="majorHAnsi"/>
          <w:b/>
        </w:rPr>
      </w:pPr>
    </w:p>
    <w:p w14:paraId="241D1B79" w14:textId="77777777" w:rsidR="00990050" w:rsidRPr="007056DF" w:rsidRDefault="00990050" w:rsidP="00990050">
      <w:pPr>
        <w:jc w:val="center"/>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0BB3AD5A" w14:textId="77777777" w:rsidR="00990050" w:rsidRPr="007056DF" w:rsidRDefault="00990050"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070E189C" w14:textId="1089CD3B" w:rsidR="00990050" w:rsidRPr="00FC0D9B" w:rsidRDefault="00990050" w:rsidP="00FC0D9B">
      <w:pPr>
        <w:suppressAutoHyphens/>
        <w:jc w:val="both"/>
        <w:rPr>
          <w:rFonts w:eastAsia="Times New Roman" w:cstheme="minorHAnsi"/>
          <w:b/>
          <w:snapToGrid w:val="0"/>
          <w:sz w:val="22"/>
          <w:szCs w:val="22"/>
        </w:rPr>
      </w:pPr>
      <w:r w:rsidRPr="007056DF">
        <w:rPr>
          <w:rFonts w:asciiTheme="majorHAnsi" w:eastAsia="Times New Roman" w:hAnsiTheme="majorHAnsi" w:cstheme="majorHAnsi"/>
        </w:rPr>
        <w:t xml:space="preserve">Na potrzeby postępowania o udzielenie </w:t>
      </w:r>
      <w:r w:rsidR="00FC0D9B">
        <w:rPr>
          <w:rFonts w:asciiTheme="majorHAnsi" w:eastAsia="Times New Roman" w:hAnsiTheme="majorHAnsi" w:cstheme="majorHAnsi"/>
        </w:rPr>
        <w:t xml:space="preserve">niniejszego </w:t>
      </w:r>
      <w:r w:rsidRPr="007056DF">
        <w:rPr>
          <w:rFonts w:asciiTheme="majorHAnsi" w:eastAsia="Times New Roman" w:hAnsiTheme="majorHAnsi" w:cstheme="majorHAnsi"/>
        </w:rPr>
        <w:t xml:space="preserve">zamówienia publicznego </w:t>
      </w:r>
      <w:r w:rsidR="007C0005" w:rsidRPr="002872FE">
        <w:rPr>
          <w:rFonts w:eastAsia="Times New Roman" w:cstheme="minorHAnsi"/>
          <w:sz w:val="22"/>
          <w:szCs w:val="22"/>
          <w:lang w:eastAsia="pl-PL"/>
        </w:rPr>
        <w:t xml:space="preserve">pn. </w:t>
      </w:r>
      <w:r w:rsidR="00FC0D9B" w:rsidRPr="00FC0D9B">
        <w:rPr>
          <w:rFonts w:eastAsia="Times New Roman" w:cstheme="minorHAnsi"/>
          <w:b/>
          <w:snapToGrid w:val="0"/>
          <w:sz w:val="22"/>
          <w:szCs w:val="22"/>
        </w:rPr>
        <w:t>Kompleksowe usługi rzecznika patentowego z zakresu ochrony własności intelektualnej dla rozwiązań opracowanych na Uniwersytecie Łódzkim</w:t>
      </w:r>
      <w:r>
        <w:rPr>
          <w:rFonts w:asciiTheme="majorHAnsi" w:eastAsia="Times New Roman" w:hAnsiTheme="majorHAnsi" w:cstheme="majorHAnsi"/>
        </w:rPr>
        <w:t xml:space="preserve"> </w:t>
      </w:r>
      <w:r w:rsidRPr="007056DF">
        <w:rPr>
          <w:rFonts w:asciiTheme="majorHAnsi" w:eastAsia="Times New Roman" w:hAnsiTheme="majorHAnsi" w:cstheme="majorHAnsi"/>
        </w:rPr>
        <w:t>prowadzonego przez Uniwersytet Łódzki, 90-136 Łódź, ul. Narutowicza 68, oświadczam, co następuje:</w:t>
      </w:r>
    </w:p>
    <w:p w14:paraId="42D2D404" w14:textId="77777777" w:rsidR="00990050" w:rsidRPr="00C2560D" w:rsidRDefault="00990050" w:rsidP="00990050">
      <w:pPr>
        <w:suppressLineNumbers/>
        <w:overflowPunct w:val="0"/>
        <w:autoSpaceDE w:val="0"/>
        <w:autoSpaceDN w:val="0"/>
        <w:adjustRightInd w:val="0"/>
        <w:ind w:right="-26"/>
        <w:jc w:val="both"/>
        <w:rPr>
          <w:rFonts w:asciiTheme="majorHAnsi" w:eastAsia="Times New Roman" w:hAnsiTheme="majorHAnsi" w:cstheme="majorHAnsi"/>
          <w:b/>
          <w:kern w:val="24"/>
          <w:u w:val="single"/>
        </w:rPr>
      </w:pPr>
      <w:bookmarkStart w:id="6" w:name="_Hlk71547643"/>
    </w:p>
    <w:p w14:paraId="2D1C71E6" w14:textId="77777777" w:rsidR="00990050" w:rsidRPr="00997E41" w:rsidRDefault="00990050" w:rsidP="00990050">
      <w:pPr>
        <w:suppressLineNumbers/>
        <w:overflowPunct w:val="0"/>
        <w:autoSpaceDE w:val="0"/>
        <w:autoSpaceDN w:val="0"/>
        <w:adjustRightInd w:val="0"/>
        <w:ind w:right="-26"/>
        <w:jc w:val="both"/>
        <w:rPr>
          <w:rFonts w:asciiTheme="majorHAnsi" w:eastAsia="Times New Roman" w:hAnsiTheme="majorHAnsi" w:cstheme="majorHAnsi"/>
          <w:b/>
          <w:kern w:val="24"/>
        </w:rPr>
      </w:pPr>
      <w:r w:rsidRPr="00997E41">
        <w:rPr>
          <w:rFonts w:asciiTheme="majorHAnsi" w:eastAsia="Times New Roman" w:hAnsiTheme="majorHAnsi" w:cstheme="majorHAnsi"/>
          <w:b/>
          <w:kern w:val="24"/>
        </w:rPr>
        <w:t>I.</w:t>
      </w:r>
    </w:p>
    <w:p w14:paraId="374A533B" w14:textId="77777777" w:rsidR="00990050" w:rsidRPr="00C2560D" w:rsidRDefault="00990050" w:rsidP="00990050">
      <w:pPr>
        <w:suppressLineNumbers/>
        <w:overflowPunct w:val="0"/>
        <w:autoSpaceDE w:val="0"/>
        <w:autoSpaceDN w:val="0"/>
        <w:adjustRightInd w:val="0"/>
        <w:ind w:left="142" w:right="-26" w:hanging="142"/>
        <w:jc w:val="both"/>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3967CDA2" w14:textId="77777777" w:rsidR="00990050" w:rsidRPr="00C2560D" w:rsidRDefault="00990050" w:rsidP="00990050">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5E489977" w14:textId="77777777" w:rsidR="00990050" w:rsidRPr="00C2560D" w:rsidRDefault="00990050" w:rsidP="00990050">
      <w:pPr>
        <w:suppressLineNumbers/>
        <w:overflowPunct w:val="0"/>
        <w:autoSpaceDE w:val="0"/>
        <w:autoSpaceDN w:val="0"/>
        <w:adjustRightInd w:val="0"/>
        <w:ind w:left="709" w:right="-26"/>
        <w:jc w:val="both"/>
        <w:rPr>
          <w:rFonts w:asciiTheme="majorHAnsi" w:eastAsia="Times New Roman" w:hAnsiTheme="majorHAnsi" w:cstheme="majorHAnsi"/>
          <w:kern w:val="24"/>
        </w:rPr>
      </w:pPr>
      <w:r w:rsidRPr="00C2560D">
        <w:rPr>
          <w:rFonts w:asciiTheme="majorHAnsi" w:eastAsia="Times New Roman" w:hAnsiTheme="majorHAnsi" w:cstheme="majorHAnsi"/>
          <w:kern w:val="24"/>
        </w:rPr>
        <w:t>lub</w:t>
      </w:r>
    </w:p>
    <w:p w14:paraId="22344D5D" w14:textId="77777777" w:rsidR="00990050" w:rsidRPr="00C2560D" w:rsidRDefault="00990050" w:rsidP="00990050">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4B88A82D" w14:textId="77777777" w:rsidR="00990050" w:rsidRPr="00C2560D" w:rsidRDefault="00990050" w:rsidP="00990050">
      <w:pPr>
        <w:tabs>
          <w:tab w:val="left" w:pos="3686"/>
        </w:tabs>
        <w:ind w:left="142" w:right="98" w:hanging="142"/>
        <w:contextualSpacing/>
        <w:jc w:val="both"/>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Jednocześnie oświadczam, że w związku z ww. okolicznością, na podstawie art. 110 ust. 2 ustawy Pzp** podjąłem następujące czynności: .........................................................................................................................</w:t>
      </w:r>
    </w:p>
    <w:p w14:paraId="54A89373" w14:textId="77777777" w:rsidR="00990050" w:rsidRPr="00C2560D" w:rsidRDefault="00990050" w:rsidP="00990050">
      <w:pPr>
        <w:tabs>
          <w:tab w:val="left" w:pos="3686"/>
        </w:tabs>
        <w:ind w:right="98"/>
        <w:jc w:val="both"/>
        <w:rPr>
          <w:rFonts w:asciiTheme="majorHAnsi" w:eastAsia="Times New Roman" w:hAnsiTheme="majorHAnsi" w:cstheme="majorHAnsi"/>
        </w:rPr>
      </w:pPr>
    </w:p>
    <w:p w14:paraId="622D7918" w14:textId="77777777" w:rsidR="00990050" w:rsidRPr="00997E41" w:rsidRDefault="00990050" w:rsidP="00990050">
      <w:pPr>
        <w:tabs>
          <w:tab w:val="left" w:pos="3686"/>
        </w:tabs>
        <w:ind w:right="98"/>
        <w:jc w:val="both"/>
        <w:rPr>
          <w:rFonts w:asciiTheme="majorHAnsi" w:eastAsia="Times New Roman" w:hAnsiTheme="majorHAnsi" w:cstheme="majorHAnsi"/>
          <w:b/>
          <w:bCs/>
        </w:rPr>
      </w:pPr>
      <w:r w:rsidRPr="00997E41">
        <w:rPr>
          <w:rFonts w:asciiTheme="majorHAnsi" w:eastAsia="Times New Roman" w:hAnsiTheme="majorHAnsi" w:cstheme="majorHAnsi"/>
          <w:b/>
          <w:bCs/>
        </w:rPr>
        <w:t>II.</w:t>
      </w:r>
    </w:p>
    <w:p w14:paraId="058B7127" w14:textId="0ABB5DDD" w:rsidR="00990050" w:rsidRPr="00C2560D" w:rsidRDefault="00990050" w:rsidP="00990050">
      <w:pPr>
        <w:tabs>
          <w:tab w:val="left" w:pos="3686"/>
        </w:tabs>
        <w:ind w:right="98"/>
        <w:jc w:val="both"/>
        <w:rPr>
          <w:rFonts w:asciiTheme="majorHAnsi" w:eastAsia="Times New Roman" w:hAnsiTheme="majorHAnsi" w:cstheme="majorHAnsi"/>
        </w:rPr>
      </w:pPr>
      <w:r w:rsidRPr="00C2560D">
        <w:rPr>
          <w:rFonts w:asciiTheme="majorHAnsi" w:eastAsia="Times New Roman" w:hAnsiTheme="majorHAnsi" w:cstheme="majorHAnsi"/>
        </w:rPr>
        <w:t>Oświadczam, że nie podlegam wykluczeniu z postępowania na podstawie przepisów art. 7 ust. 1 Ustawy z dnia 13 kwietnia 2022 r. o szczególnych rozwiązaniach w zakresie przeciwdziałania wspierania agresji na Ukrainę oraz służących ochronie bezpieczeństwa narodowego (</w:t>
      </w:r>
      <w:proofErr w:type="spellStart"/>
      <w:r w:rsidR="005875D3">
        <w:rPr>
          <w:rFonts w:asciiTheme="majorHAnsi" w:eastAsia="Times New Roman" w:hAnsiTheme="majorHAnsi" w:cstheme="majorHAnsi"/>
        </w:rPr>
        <w:t>t.j</w:t>
      </w:r>
      <w:proofErr w:type="spellEnd"/>
      <w:r w:rsidR="005875D3">
        <w:rPr>
          <w:rFonts w:asciiTheme="majorHAnsi" w:eastAsia="Times New Roman" w:hAnsiTheme="majorHAnsi" w:cstheme="majorHAnsi"/>
        </w:rPr>
        <w:t xml:space="preserve">. </w:t>
      </w:r>
      <w:r w:rsidRPr="00C2560D">
        <w:rPr>
          <w:rFonts w:asciiTheme="majorHAnsi" w:eastAsia="Times New Roman" w:hAnsiTheme="majorHAnsi" w:cstheme="majorHAnsi"/>
        </w:rPr>
        <w:t>Dz.U. z 202</w:t>
      </w:r>
      <w:r w:rsidR="005875D3">
        <w:rPr>
          <w:rFonts w:asciiTheme="majorHAnsi" w:eastAsia="Times New Roman" w:hAnsiTheme="majorHAnsi" w:cstheme="majorHAnsi"/>
        </w:rPr>
        <w:t>3</w:t>
      </w:r>
      <w:r w:rsidRPr="00C2560D">
        <w:rPr>
          <w:rFonts w:asciiTheme="majorHAnsi" w:eastAsia="Times New Roman" w:hAnsiTheme="majorHAnsi" w:cstheme="majorHAnsi"/>
        </w:rPr>
        <w:t xml:space="preserve"> r. poz. </w:t>
      </w:r>
      <w:r w:rsidR="00D26289">
        <w:rPr>
          <w:rFonts w:asciiTheme="majorHAnsi" w:eastAsia="Times New Roman" w:hAnsiTheme="majorHAnsi" w:cstheme="majorHAnsi"/>
        </w:rPr>
        <w:t>1497</w:t>
      </w:r>
      <w:r w:rsidRPr="00C2560D">
        <w:rPr>
          <w:rFonts w:asciiTheme="majorHAnsi" w:eastAsia="Times New Roman" w:hAnsiTheme="majorHAnsi" w:cstheme="majorHAnsi"/>
        </w:rPr>
        <w:t>) ****</w:t>
      </w:r>
    </w:p>
    <w:p w14:paraId="51809A11" w14:textId="77777777" w:rsidR="00990050" w:rsidRPr="00C2560D" w:rsidRDefault="00990050" w:rsidP="00990050">
      <w:pPr>
        <w:tabs>
          <w:tab w:val="left" w:pos="3686"/>
        </w:tabs>
        <w:ind w:right="98"/>
        <w:jc w:val="both"/>
        <w:rPr>
          <w:rFonts w:asciiTheme="majorHAnsi" w:eastAsia="Times New Roman" w:hAnsiTheme="majorHAnsi" w:cstheme="majorHAnsi"/>
        </w:rPr>
      </w:pPr>
    </w:p>
    <w:p w14:paraId="4DA36128" w14:textId="77777777" w:rsidR="00990050" w:rsidRPr="00C2560D" w:rsidRDefault="00990050" w:rsidP="00990050">
      <w:pPr>
        <w:suppressLineNumbers/>
        <w:overflowPunct w:val="0"/>
        <w:autoSpaceDE w:val="0"/>
        <w:autoSpaceDN w:val="0"/>
        <w:adjustRightInd w:val="0"/>
        <w:ind w:right="-28"/>
        <w:jc w:val="both"/>
        <w:rPr>
          <w:rFonts w:asciiTheme="majorHAnsi" w:eastAsia="Times New Roman" w:hAnsiTheme="majorHAnsi" w:cstheme="majorHAnsi"/>
          <w:kern w:val="24"/>
        </w:rPr>
      </w:pPr>
      <w:r w:rsidRPr="00C2560D">
        <w:rPr>
          <w:rFonts w:asciiTheme="majorHAnsi" w:eastAsia="Times New Roman" w:hAnsiTheme="majorHAnsi" w:cstheme="majorHAnsi"/>
          <w:b/>
          <w:kern w:val="24"/>
          <w:u w:val="single"/>
        </w:rPr>
        <w:lastRenderedPageBreak/>
        <w:t xml:space="preserve">OŚWIADCZENIE DOTYCZĄCE PODANYCH INFORMACJI: </w:t>
      </w:r>
    </w:p>
    <w:p w14:paraId="0FD3135A" w14:textId="77777777" w:rsidR="00990050" w:rsidRPr="00C2560D" w:rsidRDefault="00990050" w:rsidP="00990050">
      <w:pPr>
        <w:jc w:val="both"/>
        <w:rPr>
          <w:rFonts w:asciiTheme="majorHAnsi" w:eastAsia="Times New Roman" w:hAnsiTheme="majorHAnsi" w:cstheme="majorHAnsi"/>
        </w:rPr>
      </w:pPr>
      <w:r w:rsidRPr="00C2560D">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2F9A12AD" w14:textId="77777777" w:rsidR="00990050" w:rsidRPr="00C2560D" w:rsidRDefault="00990050" w:rsidP="00990050">
      <w:pPr>
        <w:jc w:val="both"/>
        <w:rPr>
          <w:rFonts w:asciiTheme="majorHAnsi" w:eastAsia="Times New Roman" w:hAnsiTheme="majorHAnsi" w:cstheme="majorHAnsi"/>
        </w:rPr>
      </w:pPr>
    </w:p>
    <w:p w14:paraId="44CB4C6A" w14:textId="0470EEEA" w:rsidR="00990050" w:rsidRPr="00E27D1E" w:rsidRDefault="00990050" w:rsidP="00990050">
      <w:pPr>
        <w:suppressLineNumbers/>
        <w:overflowPunct w:val="0"/>
        <w:autoSpaceDE w:val="0"/>
        <w:autoSpaceDN w:val="0"/>
        <w:adjustRightInd w:val="0"/>
        <w:ind w:right="-26"/>
        <w:jc w:val="both"/>
        <w:rPr>
          <w:rFonts w:asciiTheme="majorHAnsi" w:eastAsia="Times New Roman" w:hAnsiTheme="majorHAnsi" w:cstheme="majorHAnsi"/>
          <w:iCs/>
          <w:kern w:val="24"/>
        </w:rPr>
      </w:pPr>
      <w:r w:rsidRPr="00E27D1E">
        <w:rPr>
          <w:rFonts w:asciiTheme="majorHAnsi" w:eastAsia="Times New Roman" w:hAnsiTheme="majorHAnsi" w:cstheme="majorHAnsi"/>
          <w:iCs/>
          <w:kern w:val="24"/>
        </w:rPr>
        <w:t>***Jednocześnie informuje, że podmiotowy środek dowodowy dotyczący przesłanki wykluczenia określonej w art. 109 ust. 1 pkt 4 ustawy Pzp Zamawiający może uzyskać za pomocą bezpłatnej</w:t>
      </w:r>
      <w:r w:rsidR="00FC0D9B" w:rsidRPr="00E27D1E">
        <w:rPr>
          <w:rFonts w:asciiTheme="majorHAnsi" w:eastAsia="Times New Roman" w:hAnsiTheme="majorHAnsi" w:cstheme="majorHAnsi"/>
          <w:iCs/>
          <w:kern w:val="24"/>
        </w:rPr>
        <w:t xml:space="preserve"> </w:t>
      </w:r>
      <w:r w:rsidRPr="00E27D1E">
        <w:rPr>
          <w:rFonts w:asciiTheme="majorHAnsi" w:eastAsia="Times New Roman" w:hAnsiTheme="majorHAnsi" w:cstheme="majorHAnsi"/>
          <w:iCs/>
          <w:kern w:val="24"/>
        </w:rPr>
        <w:t>i ogólnodostępnej bazy danych dostępnej pod adresem (wskazać jaki) ...................................................., jako dane identyfikujące Wykonawcę w bazie należy podać następujące dane: .....................................................</w:t>
      </w:r>
    </w:p>
    <w:p w14:paraId="4B85FA40" w14:textId="77777777" w:rsidR="00B9578C" w:rsidRDefault="00B9578C" w:rsidP="00990050">
      <w:pPr>
        <w:tabs>
          <w:tab w:val="left" w:pos="3686"/>
        </w:tabs>
        <w:ind w:left="5245" w:right="98"/>
        <w:jc w:val="both"/>
        <w:rPr>
          <w:rFonts w:asciiTheme="majorHAnsi" w:eastAsia="Times New Roman" w:hAnsiTheme="majorHAnsi" w:cstheme="majorHAnsi"/>
          <w:color w:val="FF0000"/>
          <w:kern w:val="24"/>
        </w:rPr>
      </w:pPr>
    </w:p>
    <w:p w14:paraId="463F68FB" w14:textId="510C9A76" w:rsidR="00990050" w:rsidRPr="00D23B24" w:rsidRDefault="00990050" w:rsidP="00DF581B">
      <w:pPr>
        <w:tabs>
          <w:tab w:val="left" w:pos="3686"/>
        </w:tabs>
        <w:ind w:left="4253" w:right="98"/>
        <w:jc w:val="both"/>
        <w:rPr>
          <w:rFonts w:asciiTheme="majorHAnsi" w:eastAsia="Times New Roman" w:hAnsiTheme="majorHAnsi" w:cstheme="majorHAnsi"/>
          <w:color w:val="FF0000"/>
          <w:kern w:val="24"/>
          <w:sz w:val="18"/>
          <w:szCs w:val="18"/>
        </w:rPr>
      </w:pPr>
      <w:r w:rsidRPr="0088232E">
        <w:rPr>
          <w:rFonts w:asciiTheme="majorHAnsi" w:eastAsia="Times New Roman" w:hAnsiTheme="majorHAnsi" w:cstheme="majorHAnsi"/>
          <w:color w:val="FF0000"/>
          <w:kern w:val="24"/>
          <w:sz w:val="18"/>
          <w:szCs w:val="18"/>
        </w:rPr>
        <w:t>Plik należy opatrzyć kwalifikowanym podpisem elektronicznym, podpisem zaufanym lub podpisem osobistym osoby uprawomocnionej</w:t>
      </w:r>
      <w:r w:rsidR="002D7021">
        <w:rPr>
          <w:rFonts w:asciiTheme="majorHAnsi" w:eastAsia="Times New Roman" w:hAnsiTheme="majorHAnsi" w:cstheme="majorHAnsi"/>
          <w:color w:val="FF0000"/>
          <w:kern w:val="24"/>
          <w:sz w:val="18"/>
          <w:szCs w:val="18"/>
        </w:rPr>
        <w:t xml:space="preserve"> </w:t>
      </w:r>
      <w:r w:rsidRPr="00D23B24">
        <w:rPr>
          <w:rFonts w:asciiTheme="majorHAnsi" w:eastAsia="Times New Roman" w:hAnsiTheme="majorHAnsi" w:cstheme="majorHAnsi"/>
          <w:color w:val="FF0000"/>
          <w:kern w:val="24"/>
          <w:sz w:val="18"/>
          <w:szCs w:val="18"/>
        </w:rPr>
        <w:t>do występowania w imieniu Wykonawcy</w:t>
      </w:r>
    </w:p>
    <w:p w14:paraId="09AB434C" w14:textId="77777777" w:rsidR="00990050" w:rsidRPr="007056DF" w:rsidRDefault="00990050" w:rsidP="00990050">
      <w:pPr>
        <w:tabs>
          <w:tab w:val="left" w:pos="3686"/>
        </w:tabs>
        <w:ind w:left="5245" w:right="98"/>
        <w:jc w:val="both"/>
        <w:rPr>
          <w:rFonts w:asciiTheme="majorHAnsi" w:eastAsia="Times New Roman" w:hAnsiTheme="majorHAnsi" w:cstheme="majorHAnsi"/>
          <w:color w:val="FF0000"/>
          <w:kern w:val="24"/>
        </w:rPr>
      </w:pPr>
    </w:p>
    <w:bookmarkEnd w:id="6"/>
    <w:p w14:paraId="0A41737C" w14:textId="77777777" w:rsidR="00990050" w:rsidRPr="007056DF" w:rsidRDefault="00990050" w:rsidP="00990050">
      <w:pPr>
        <w:tabs>
          <w:tab w:val="left" w:pos="3686"/>
        </w:tabs>
        <w:ind w:left="5245" w:right="98"/>
        <w:jc w:val="both"/>
        <w:rPr>
          <w:rFonts w:asciiTheme="majorHAnsi" w:eastAsia="Times New Roman" w:hAnsiTheme="majorHAnsi" w:cstheme="majorHAnsi"/>
          <w:i/>
        </w:rPr>
      </w:pPr>
    </w:p>
    <w:p w14:paraId="0BF80A5B" w14:textId="77777777" w:rsidR="00990050" w:rsidRPr="00635778" w:rsidRDefault="00990050" w:rsidP="00990050">
      <w:pPr>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xml:space="preserve">* niepotrzebne skreślić </w:t>
      </w:r>
    </w:p>
    <w:p w14:paraId="45B20246" w14:textId="77777777" w:rsidR="00990050" w:rsidRPr="00635778" w:rsidRDefault="00990050" w:rsidP="00990050">
      <w:pPr>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dotyczy jedynie podstaw wykluczenia określonych w art. 108 ust 1 pkt 1,2 lub 5 i art. 109 ust. 1 pkt 4 ustawy Pzp</w:t>
      </w:r>
    </w:p>
    <w:p w14:paraId="590E20A1" w14:textId="77777777" w:rsidR="00990050" w:rsidRPr="00635778" w:rsidRDefault="00990050" w:rsidP="00990050">
      <w:pPr>
        <w:jc w:val="both"/>
        <w:rPr>
          <w:rFonts w:asciiTheme="majorHAnsi" w:eastAsia="Times New Roman" w:hAnsiTheme="majorHAnsi" w:cstheme="majorHAnsi"/>
          <w:bCs/>
          <w:snapToGrid w:val="0"/>
          <w:sz w:val="20"/>
          <w:szCs w:val="20"/>
          <w:u w:val="single"/>
        </w:rPr>
      </w:pPr>
      <w:r w:rsidRPr="00635778">
        <w:rPr>
          <w:rFonts w:asciiTheme="majorHAnsi" w:eastAsia="Times New Roman" w:hAnsiTheme="majorHAnsi" w:cstheme="majorHAnsi"/>
          <w:bCs/>
          <w:snapToGrid w:val="0"/>
          <w:sz w:val="20"/>
          <w:szCs w:val="20"/>
          <w:u w:val="single"/>
        </w:rPr>
        <w:t>*** dotyczy Wykonawców mających siedzibę lub miejsce zamieszkania poza terytorium Rzeczypospolitej Polskiej</w:t>
      </w:r>
    </w:p>
    <w:p w14:paraId="0E069B3B" w14:textId="4A42E143" w:rsidR="00990050" w:rsidRPr="00635778" w:rsidRDefault="00990050" w:rsidP="00990050">
      <w:pPr>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Zamawiający, na podstawie przepisów art. 7.1 Ustawy z dnia 13 kwietnia 2022 r. o szczególnych rozwiązaniach w zakresie przeciwdziałania wspierania agresji na Ukrainę oraz służących ochronie bezpieczeństwa narodowego (</w:t>
      </w:r>
      <w:proofErr w:type="spellStart"/>
      <w:r w:rsidR="005875D3" w:rsidRPr="00635778">
        <w:rPr>
          <w:rFonts w:asciiTheme="majorHAnsi" w:eastAsia="Times New Roman" w:hAnsiTheme="majorHAnsi" w:cstheme="majorHAnsi"/>
          <w:bCs/>
          <w:snapToGrid w:val="0"/>
          <w:sz w:val="20"/>
          <w:szCs w:val="20"/>
        </w:rPr>
        <w:t>t.j</w:t>
      </w:r>
      <w:proofErr w:type="spellEnd"/>
      <w:r w:rsidR="005875D3" w:rsidRPr="00635778">
        <w:rPr>
          <w:rFonts w:asciiTheme="majorHAnsi" w:eastAsia="Times New Roman" w:hAnsiTheme="majorHAnsi" w:cstheme="majorHAnsi"/>
          <w:bCs/>
          <w:snapToGrid w:val="0"/>
          <w:sz w:val="20"/>
          <w:szCs w:val="20"/>
        </w:rPr>
        <w:t xml:space="preserve">. </w:t>
      </w:r>
      <w:r w:rsidRPr="00635778">
        <w:rPr>
          <w:rFonts w:asciiTheme="majorHAnsi" w:eastAsia="Times New Roman" w:hAnsiTheme="majorHAnsi" w:cstheme="majorHAnsi"/>
          <w:bCs/>
          <w:snapToGrid w:val="0"/>
          <w:sz w:val="20"/>
          <w:szCs w:val="20"/>
        </w:rPr>
        <w:t>Dz.U. z 202</w:t>
      </w:r>
      <w:r w:rsidR="005875D3" w:rsidRPr="00635778">
        <w:rPr>
          <w:rFonts w:asciiTheme="majorHAnsi" w:eastAsia="Times New Roman" w:hAnsiTheme="majorHAnsi" w:cstheme="majorHAnsi"/>
          <w:bCs/>
          <w:snapToGrid w:val="0"/>
          <w:sz w:val="20"/>
          <w:szCs w:val="20"/>
        </w:rPr>
        <w:t>3</w:t>
      </w:r>
      <w:r w:rsidRPr="00635778">
        <w:rPr>
          <w:rFonts w:asciiTheme="majorHAnsi" w:eastAsia="Times New Roman" w:hAnsiTheme="majorHAnsi" w:cstheme="majorHAnsi"/>
          <w:bCs/>
          <w:snapToGrid w:val="0"/>
          <w:sz w:val="20"/>
          <w:szCs w:val="20"/>
        </w:rPr>
        <w:t xml:space="preserve"> r. poz. </w:t>
      </w:r>
      <w:r w:rsidR="00635778" w:rsidRPr="00635778">
        <w:rPr>
          <w:rFonts w:asciiTheme="majorHAnsi" w:eastAsia="Times New Roman" w:hAnsiTheme="majorHAnsi" w:cstheme="majorHAnsi"/>
          <w:bCs/>
          <w:snapToGrid w:val="0"/>
          <w:sz w:val="20"/>
          <w:szCs w:val="20"/>
        </w:rPr>
        <w:t>1497</w:t>
      </w:r>
      <w:r w:rsidRPr="00635778">
        <w:rPr>
          <w:rFonts w:asciiTheme="majorHAnsi" w:eastAsia="Times New Roman" w:hAnsiTheme="majorHAnsi" w:cstheme="majorHAnsi"/>
          <w:bCs/>
          <w:snapToGrid w:val="0"/>
          <w:sz w:val="20"/>
          <w:szCs w:val="20"/>
        </w:rPr>
        <w:t xml:space="preserve">) zwanej dalej „Ustawą o szczególnych rozwiązaniach” wykluczy z postępowania: </w:t>
      </w:r>
    </w:p>
    <w:p w14:paraId="2E7DD8A3" w14:textId="58ADAE85" w:rsidR="00990050" w:rsidRPr="00635778" w:rsidRDefault="00990050" w:rsidP="00990050">
      <w:pPr>
        <w:ind w:left="360"/>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xml:space="preserve">1.Wykonawcę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635778">
        <w:rPr>
          <w:rFonts w:asciiTheme="majorHAnsi" w:eastAsia="Times New Roman" w:hAnsiTheme="majorHAnsi" w:cstheme="majorHAnsi"/>
          <w:bCs/>
          <w:snapToGrid w:val="0"/>
          <w:sz w:val="20"/>
          <w:szCs w:val="20"/>
        </w:rPr>
        <w:t>późn</w:t>
      </w:r>
      <w:proofErr w:type="spellEnd"/>
      <w:r w:rsidRPr="00635778">
        <w:rPr>
          <w:rFonts w:asciiTheme="majorHAnsi" w:eastAsia="Times New Roman" w:hAnsiTheme="majorHAnsi" w:cstheme="majorHAnsi"/>
          <w:bCs/>
          <w:snapToGrid w:val="0"/>
          <w:sz w:val="20"/>
          <w:szCs w:val="20"/>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635778">
        <w:rPr>
          <w:rFonts w:asciiTheme="majorHAnsi" w:eastAsia="Times New Roman" w:hAnsiTheme="majorHAnsi" w:cstheme="majorHAnsi"/>
          <w:bCs/>
          <w:snapToGrid w:val="0"/>
          <w:sz w:val="20"/>
          <w:szCs w:val="20"/>
        </w:rPr>
        <w:t>późn</w:t>
      </w:r>
      <w:proofErr w:type="spellEnd"/>
      <w:r w:rsidRPr="00635778">
        <w:rPr>
          <w:rFonts w:asciiTheme="majorHAnsi" w:eastAsia="Times New Roman" w:hAnsiTheme="majorHAnsi" w:cstheme="majorHAnsi"/>
          <w:bCs/>
          <w:snapToGrid w:val="0"/>
          <w:sz w:val="20"/>
          <w:szCs w:val="20"/>
        </w:rPr>
        <w:t>. zm.)  zwanego dalej „rozporządzeniem 269/2014” albo wpisanego na listę na podstawie decyzji w sprawie wpisu na listę rozstrzygającej o zastosowaniu środka,      o którym mowa w art. 1 pkt 3 Ustawy o szczególnych rozwiązaniach;</w:t>
      </w:r>
    </w:p>
    <w:p w14:paraId="2CECB384" w14:textId="77777777" w:rsidR="00990050" w:rsidRPr="00635778" w:rsidRDefault="00990050" w:rsidP="00990050">
      <w:pPr>
        <w:ind w:left="360"/>
        <w:jc w:val="both"/>
        <w:rPr>
          <w:rFonts w:asciiTheme="majorHAnsi" w:eastAsia="Times New Roman" w:hAnsiTheme="majorHAnsi" w:cstheme="majorHAnsi"/>
          <w:bCs/>
          <w:snapToGrid w:val="0"/>
          <w:sz w:val="20"/>
          <w:szCs w:val="20"/>
        </w:rPr>
      </w:pPr>
    </w:p>
    <w:p w14:paraId="0FAFA1AD" w14:textId="77777777" w:rsidR="00990050" w:rsidRPr="00635778" w:rsidRDefault="00990050" w:rsidP="00990050">
      <w:pPr>
        <w:ind w:left="360"/>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2.Wykonawcę,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FDA31B4" w14:textId="77777777" w:rsidR="00990050" w:rsidRPr="00635778" w:rsidRDefault="00990050" w:rsidP="00990050">
      <w:pPr>
        <w:jc w:val="both"/>
        <w:rPr>
          <w:rFonts w:asciiTheme="majorHAnsi" w:eastAsia="Times New Roman" w:hAnsiTheme="majorHAnsi" w:cstheme="majorHAnsi"/>
          <w:bCs/>
          <w:snapToGrid w:val="0"/>
          <w:sz w:val="20"/>
          <w:szCs w:val="20"/>
        </w:rPr>
      </w:pPr>
    </w:p>
    <w:p w14:paraId="7F6AE449" w14:textId="5B4A4CC6" w:rsidR="00F47D76" w:rsidRDefault="00990050" w:rsidP="00E27D1E">
      <w:pPr>
        <w:rPr>
          <w:rFonts w:asciiTheme="majorHAnsi" w:eastAsia="Times New Roman" w:hAnsiTheme="majorHAnsi" w:cstheme="majorHAnsi"/>
          <w:b/>
          <w:snapToGrid w:val="0"/>
        </w:rPr>
      </w:pPr>
      <w:r w:rsidRPr="00635778">
        <w:rPr>
          <w:rFonts w:asciiTheme="majorHAnsi" w:eastAsia="Times New Roman" w:hAnsiTheme="majorHAnsi" w:cstheme="majorHAnsi"/>
          <w:bCs/>
          <w:snapToGrid w:val="0"/>
          <w:sz w:val="20"/>
          <w:szCs w:val="20"/>
        </w:rPr>
        <w:t>3.Wykonawcę,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w:t>
      </w:r>
      <w:bookmarkStart w:id="7" w:name="_Hlk64970065"/>
    </w:p>
    <w:p w14:paraId="6EF0A252" w14:textId="77777777" w:rsidR="00DF581B" w:rsidRDefault="00DF581B" w:rsidP="00492B68">
      <w:pPr>
        <w:jc w:val="right"/>
        <w:rPr>
          <w:rFonts w:asciiTheme="majorHAnsi" w:eastAsia="Times New Roman" w:hAnsiTheme="majorHAnsi" w:cstheme="majorHAnsi"/>
          <w:b/>
          <w:snapToGrid w:val="0"/>
        </w:rPr>
      </w:pPr>
    </w:p>
    <w:p w14:paraId="531B0BF5" w14:textId="77777777" w:rsidR="00DF581B" w:rsidRDefault="00DF581B" w:rsidP="00492B68">
      <w:pPr>
        <w:jc w:val="right"/>
        <w:rPr>
          <w:rFonts w:asciiTheme="majorHAnsi" w:eastAsia="Times New Roman" w:hAnsiTheme="majorHAnsi" w:cstheme="majorHAnsi"/>
          <w:b/>
          <w:snapToGrid w:val="0"/>
        </w:rPr>
      </w:pPr>
    </w:p>
    <w:p w14:paraId="42A451C1" w14:textId="77777777" w:rsidR="00DF581B" w:rsidRDefault="00DF581B" w:rsidP="00492B68">
      <w:pPr>
        <w:jc w:val="right"/>
        <w:rPr>
          <w:rFonts w:asciiTheme="majorHAnsi" w:eastAsia="Times New Roman" w:hAnsiTheme="majorHAnsi" w:cstheme="majorHAnsi"/>
          <w:b/>
          <w:snapToGrid w:val="0"/>
        </w:rPr>
      </w:pPr>
    </w:p>
    <w:p w14:paraId="3F2763E8" w14:textId="77777777" w:rsidR="00DF581B" w:rsidRDefault="00DF581B" w:rsidP="00492B68">
      <w:pPr>
        <w:jc w:val="right"/>
        <w:rPr>
          <w:rFonts w:asciiTheme="majorHAnsi" w:eastAsia="Times New Roman" w:hAnsiTheme="majorHAnsi" w:cstheme="majorHAnsi"/>
          <w:b/>
          <w:snapToGrid w:val="0"/>
        </w:rPr>
      </w:pPr>
    </w:p>
    <w:p w14:paraId="13DE378C" w14:textId="77777777" w:rsidR="00DF581B" w:rsidRDefault="00DF581B" w:rsidP="00492B68">
      <w:pPr>
        <w:jc w:val="right"/>
        <w:rPr>
          <w:rFonts w:asciiTheme="majorHAnsi" w:eastAsia="Times New Roman" w:hAnsiTheme="majorHAnsi" w:cstheme="majorHAnsi"/>
          <w:b/>
          <w:snapToGrid w:val="0"/>
        </w:rPr>
      </w:pPr>
    </w:p>
    <w:p w14:paraId="078348E6" w14:textId="77777777" w:rsidR="00DF581B" w:rsidRDefault="00DF581B" w:rsidP="00492B68">
      <w:pPr>
        <w:jc w:val="right"/>
        <w:rPr>
          <w:rFonts w:asciiTheme="majorHAnsi" w:eastAsia="Times New Roman" w:hAnsiTheme="majorHAnsi" w:cstheme="majorHAnsi"/>
          <w:b/>
          <w:snapToGrid w:val="0"/>
        </w:rPr>
      </w:pPr>
    </w:p>
    <w:p w14:paraId="2B124DD1" w14:textId="77777777" w:rsidR="00DF581B" w:rsidRDefault="00DF581B" w:rsidP="00492B68">
      <w:pPr>
        <w:jc w:val="right"/>
        <w:rPr>
          <w:rFonts w:asciiTheme="majorHAnsi" w:eastAsia="Times New Roman" w:hAnsiTheme="majorHAnsi" w:cstheme="majorHAnsi"/>
          <w:b/>
          <w:snapToGrid w:val="0"/>
        </w:rPr>
      </w:pPr>
    </w:p>
    <w:p w14:paraId="4C1D8F6C" w14:textId="77777777" w:rsidR="00DF581B" w:rsidRDefault="00DF581B" w:rsidP="00492B68">
      <w:pPr>
        <w:jc w:val="right"/>
        <w:rPr>
          <w:rFonts w:asciiTheme="majorHAnsi" w:eastAsia="Times New Roman" w:hAnsiTheme="majorHAnsi" w:cstheme="majorHAnsi"/>
          <w:b/>
          <w:snapToGrid w:val="0"/>
        </w:rPr>
      </w:pPr>
    </w:p>
    <w:p w14:paraId="661E7F5D" w14:textId="78400C1C" w:rsidR="00990050" w:rsidRPr="001748D6" w:rsidRDefault="00990050" w:rsidP="00492B68">
      <w:pPr>
        <w:jc w:val="right"/>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lastRenderedPageBreak/>
        <w:t>Załącznik nr 3.2. do SWZ</w:t>
      </w:r>
    </w:p>
    <w:p w14:paraId="0B9619F0" w14:textId="77777777" w:rsidR="00492B68" w:rsidRDefault="00492B68" w:rsidP="00990050">
      <w:pPr>
        <w:widowControl w:val="0"/>
        <w:ind w:left="5664" w:firstLine="708"/>
        <w:rPr>
          <w:rFonts w:asciiTheme="majorHAnsi" w:eastAsia="Times New Roman" w:hAnsiTheme="majorHAnsi" w:cstheme="majorHAnsi"/>
          <w:b/>
          <w:u w:val="single"/>
        </w:rPr>
      </w:pPr>
    </w:p>
    <w:p w14:paraId="3B08ED4D" w14:textId="5BF61BD1" w:rsidR="00990050" w:rsidRPr="007056DF" w:rsidRDefault="00990050" w:rsidP="00990050">
      <w:pPr>
        <w:widowControl w:val="0"/>
        <w:ind w:left="5664" w:firstLine="708"/>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608466A2" w14:textId="77777777" w:rsidR="00990050" w:rsidRPr="007056DF" w:rsidRDefault="00990050" w:rsidP="00990050">
      <w:pPr>
        <w:widowControl w:val="0"/>
        <w:ind w:left="5664" w:firstLine="70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52622F84" w14:textId="77777777" w:rsidR="00990050" w:rsidRPr="007056DF" w:rsidRDefault="00990050" w:rsidP="00990050">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1BC5AC8D" w14:textId="77777777" w:rsidR="00990050" w:rsidRPr="007056DF" w:rsidRDefault="00990050" w:rsidP="00990050">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09796FA6" w14:textId="77777777" w:rsidR="00990050" w:rsidRPr="007056DF" w:rsidRDefault="00990050" w:rsidP="00990050">
      <w:pPr>
        <w:rPr>
          <w:rFonts w:asciiTheme="majorHAnsi" w:eastAsia="Times New Roman" w:hAnsiTheme="majorHAnsi" w:cstheme="majorHAnsi"/>
          <w:b/>
        </w:rPr>
      </w:pPr>
      <w:r w:rsidRPr="007056DF">
        <w:rPr>
          <w:rFonts w:asciiTheme="majorHAnsi" w:eastAsia="Times New Roman" w:hAnsiTheme="majorHAnsi" w:cstheme="majorHAnsi"/>
          <w:b/>
        </w:rPr>
        <w:t>Wykonawca</w:t>
      </w:r>
    </w:p>
    <w:p w14:paraId="12BCDF4A" w14:textId="5149CC17"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72CEE542" w14:textId="5F2E0851"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 xml:space="preserve">(Pełna nazwa/firma w zależności od podmiotu: </w:t>
      </w:r>
    </w:p>
    <w:p w14:paraId="063E0AD8" w14:textId="77777777" w:rsidR="00990050" w:rsidRPr="007056DF" w:rsidRDefault="00990050" w:rsidP="00990050">
      <w:pPr>
        <w:ind w:right="4217"/>
        <w:jc w:val="both"/>
        <w:rPr>
          <w:rFonts w:asciiTheme="majorHAnsi" w:eastAsia="Times New Roman" w:hAnsiTheme="majorHAnsi" w:cstheme="majorHAnsi"/>
          <w:i/>
        </w:rPr>
      </w:pPr>
      <w:r w:rsidRPr="007056DF">
        <w:rPr>
          <w:rFonts w:asciiTheme="majorHAnsi" w:eastAsia="Times New Roman" w:hAnsiTheme="majorHAnsi" w:cstheme="majorHAnsi"/>
        </w:rPr>
        <w:t>NIP/PESEL)</w:t>
      </w:r>
    </w:p>
    <w:p w14:paraId="1532A94F" w14:textId="77777777" w:rsidR="00990050" w:rsidRPr="007056DF" w:rsidRDefault="00990050" w:rsidP="00990050">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5395EEF3" w14:textId="5854ECE8"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30E15289" w14:textId="77777777"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4F281EDF" w14:textId="77777777" w:rsidR="00990050" w:rsidRPr="007056DF" w:rsidRDefault="00990050" w:rsidP="00990050">
      <w:pPr>
        <w:rPr>
          <w:rFonts w:asciiTheme="majorHAnsi" w:eastAsia="Times New Roman" w:hAnsiTheme="majorHAnsi" w:cstheme="majorHAnsi"/>
          <w:b/>
          <w:u w:val="single"/>
        </w:rPr>
      </w:pPr>
    </w:p>
    <w:p w14:paraId="51352754" w14:textId="77777777" w:rsidR="00990050" w:rsidRPr="007056DF" w:rsidRDefault="00990050" w:rsidP="00990050">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7F32A4F1" w14:textId="77777777" w:rsidR="00990050" w:rsidRPr="007056DF" w:rsidRDefault="00990050" w:rsidP="00990050">
      <w:pPr>
        <w:jc w:val="center"/>
        <w:rPr>
          <w:rFonts w:asciiTheme="majorHAnsi" w:eastAsia="Times New Roman" w:hAnsiTheme="majorHAnsi" w:cstheme="majorHAnsi"/>
          <w:b/>
          <w:u w:val="single"/>
        </w:rPr>
      </w:pPr>
    </w:p>
    <w:p w14:paraId="54EEB32D" w14:textId="77777777"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p>
    <w:p w14:paraId="645CA87A" w14:textId="77777777"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Pr>
          <w:rFonts w:asciiTheme="majorHAnsi" w:eastAsia="Times New Roman" w:hAnsiTheme="majorHAnsi" w:cstheme="majorHAnsi"/>
          <w:b/>
        </w:rPr>
        <w:t>22</w:t>
      </w:r>
      <w:r w:rsidRPr="007056DF">
        <w:rPr>
          <w:rFonts w:asciiTheme="majorHAnsi" w:eastAsia="Times New Roman" w:hAnsiTheme="majorHAnsi" w:cstheme="majorHAnsi"/>
          <w:b/>
        </w:rPr>
        <w:t xml:space="preserve"> r., poz. </w:t>
      </w:r>
      <w:r>
        <w:rPr>
          <w:rFonts w:asciiTheme="majorHAnsi" w:eastAsia="Times New Roman" w:hAnsiTheme="majorHAnsi" w:cstheme="majorHAnsi"/>
          <w:b/>
        </w:rPr>
        <w:t>1710</w:t>
      </w:r>
      <w:r w:rsidRPr="007056DF">
        <w:rPr>
          <w:rFonts w:asciiTheme="majorHAnsi" w:eastAsia="Times New Roman" w:hAnsiTheme="majorHAnsi" w:cstheme="majorHAnsi"/>
        </w:rPr>
        <w:t xml:space="preserve"> </w:t>
      </w:r>
      <w:r w:rsidRPr="007056DF">
        <w:rPr>
          <w:rFonts w:asciiTheme="majorHAnsi" w:eastAsia="Times New Roman" w:hAnsiTheme="majorHAnsi" w:cstheme="majorHAnsi"/>
          <w:b/>
        </w:rPr>
        <w:t xml:space="preserve">z </w:t>
      </w:r>
      <w:proofErr w:type="spellStart"/>
      <w:r w:rsidRPr="007056DF">
        <w:rPr>
          <w:rFonts w:asciiTheme="majorHAnsi" w:eastAsia="Times New Roman" w:hAnsiTheme="majorHAnsi" w:cstheme="majorHAnsi"/>
          <w:b/>
        </w:rPr>
        <w:t>późn</w:t>
      </w:r>
      <w:proofErr w:type="spellEnd"/>
      <w:r w:rsidRPr="007056DF">
        <w:rPr>
          <w:rFonts w:asciiTheme="majorHAnsi" w:eastAsia="Times New Roman" w:hAnsiTheme="majorHAnsi" w:cstheme="majorHAnsi"/>
          <w:b/>
        </w:rPr>
        <w:t>. zm.), dalej jako: ustawa Pzp</w:t>
      </w:r>
    </w:p>
    <w:p w14:paraId="51B83612" w14:textId="77777777" w:rsidR="00990050" w:rsidRPr="007056DF" w:rsidRDefault="00990050" w:rsidP="00990050">
      <w:pPr>
        <w:rPr>
          <w:rFonts w:asciiTheme="majorHAnsi" w:eastAsia="Times New Roman" w:hAnsiTheme="majorHAnsi" w:cstheme="majorHAnsi"/>
          <w:b/>
          <w:u w:val="single"/>
        </w:rPr>
      </w:pPr>
    </w:p>
    <w:p w14:paraId="22FF4401" w14:textId="77777777" w:rsidR="00990050" w:rsidRPr="007056DF" w:rsidRDefault="00990050" w:rsidP="00990050">
      <w:pPr>
        <w:jc w:val="center"/>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35E0B0AE" w14:textId="77777777" w:rsidR="00990050" w:rsidRPr="007056DF" w:rsidRDefault="00990050"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07E6E6A5" w14:textId="708670B4" w:rsidR="00990050" w:rsidRPr="007056DF" w:rsidRDefault="00990050" w:rsidP="00990050">
      <w:pPr>
        <w:suppressAutoHyphens/>
        <w:ind w:right="-26"/>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w:t>
      </w:r>
      <w:r w:rsidR="007C0005" w:rsidRPr="002872FE">
        <w:rPr>
          <w:rFonts w:eastAsia="Times New Roman" w:cstheme="minorHAnsi"/>
          <w:sz w:val="22"/>
          <w:szCs w:val="22"/>
          <w:lang w:eastAsia="pl-PL"/>
        </w:rPr>
        <w:t xml:space="preserve">pn. </w:t>
      </w:r>
      <w:r w:rsidR="00635778" w:rsidRPr="00635778">
        <w:rPr>
          <w:rFonts w:eastAsia="Times New Roman" w:cstheme="minorHAnsi"/>
          <w:b/>
          <w:snapToGrid w:val="0"/>
          <w:sz w:val="22"/>
          <w:szCs w:val="22"/>
        </w:rPr>
        <w:t>Kompleksowe usługi rzecznika patentowego z zakresu ochrony własności intelektualnej dla rozwiązań opracowanych na Uniwersytecie Łódzkim</w:t>
      </w:r>
      <w:r>
        <w:rPr>
          <w:rFonts w:asciiTheme="majorHAnsi" w:eastAsia="Times New Roman" w:hAnsiTheme="majorHAnsi" w:cstheme="majorHAnsi"/>
        </w:rPr>
        <w:t xml:space="preserve"> </w:t>
      </w:r>
      <w:r w:rsidRPr="007056DF">
        <w:rPr>
          <w:rFonts w:asciiTheme="majorHAnsi" w:eastAsia="Times New Roman" w:hAnsiTheme="majorHAnsi" w:cstheme="majorHAnsi"/>
        </w:rPr>
        <w:t xml:space="preserve">prowadzonego przez Uniwersytet Łódzki, 90 136 Łódź, ul. Narutowicza 68, oświadczam, co następuje: </w:t>
      </w:r>
    </w:p>
    <w:p w14:paraId="402AFCD7" w14:textId="77777777" w:rsidR="00990050" w:rsidRPr="007056DF" w:rsidRDefault="00990050" w:rsidP="00990050">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4C32A716" w14:textId="2352EA37" w:rsidR="00990050"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r>
        <w:rPr>
          <w:rFonts w:asciiTheme="majorHAnsi" w:eastAsia="Times New Roman" w:hAnsiTheme="majorHAnsi" w:cstheme="majorHAnsi"/>
          <w:kern w:val="24"/>
        </w:rPr>
        <w:t>*</w:t>
      </w:r>
      <w:r w:rsidR="00990050" w:rsidRPr="007056DF">
        <w:rPr>
          <w:rFonts w:asciiTheme="majorHAnsi" w:eastAsia="Times New Roman" w:hAnsiTheme="majorHAnsi" w:cstheme="majorHAnsi"/>
          <w:kern w:val="24"/>
        </w:rPr>
        <w:t xml:space="preserve">Oświadczam, że na dzień składania ofert spełniam warunki udziału w postępowaniu określone przez Zamawiającego </w:t>
      </w:r>
      <w:r w:rsidR="00990050" w:rsidRPr="00B9578C">
        <w:rPr>
          <w:rFonts w:asciiTheme="majorHAnsi" w:eastAsia="Times New Roman" w:hAnsiTheme="majorHAnsi" w:cstheme="majorHAnsi"/>
          <w:kern w:val="24"/>
        </w:rPr>
        <w:t>w pkt. 8.2.4. SWZ, o których</w:t>
      </w:r>
      <w:r w:rsidR="00990050" w:rsidRPr="007056DF">
        <w:rPr>
          <w:rFonts w:asciiTheme="majorHAnsi" w:eastAsia="Times New Roman" w:hAnsiTheme="majorHAnsi" w:cstheme="majorHAnsi"/>
          <w:kern w:val="24"/>
        </w:rPr>
        <w:t xml:space="preserve"> mowa w art. 112 ust.2 ustawy Pzp.</w:t>
      </w:r>
    </w:p>
    <w:p w14:paraId="1B9A04C8" w14:textId="77777777" w:rsidR="0062360C"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30B5B394" w14:textId="18F1F395" w:rsidR="0062360C"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r>
        <w:rPr>
          <w:rFonts w:asciiTheme="majorHAnsi" w:eastAsia="Times New Roman" w:hAnsiTheme="majorHAnsi" w:cstheme="majorHAnsi"/>
          <w:kern w:val="24"/>
        </w:rPr>
        <w:t>lub</w:t>
      </w:r>
    </w:p>
    <w:p w14:paraId="3F22A3F6" w14:textId="77777777" w:rsidR="0062360C"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2B21545F" w14:textId="4E6D620D" w:rsidR="0062360C" w:rsidRPr="007056DF"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r w:rsidRPr="000B69F1">
        <w:rPr>
          <w:rFonts w:asciiTheme="majorHAnsi" w:eastAsia="Times New Roman" w:hAnsiTheme="majorHAnsi" w:cstheme="majorHAnsi"/>
          <w:lang w:eastAsia="pl-PL"/>
        </w:rPr>
        <w:t>*Oświadczam, że celu potwierdzenia spełnienia warunków udziału w postępowaniu określonych w pkt …………  SWZ polegam na zdolności następującego podmiotu ……………………………………………………………………………</w:t>
      </w:r>
      <w:r>
        <w:rPr>
          <w:rFonts w:asciiTheme="majorHAnsi" w:eastAsia="Times New Roman" w:hAnsiTheme="majorHAnsi" w:cstheme="majorHAnsi"/>
          <w:lang w:eastAsia="pl-PL"/>
        </w:rPr>
        <w:t>…………………………………………………………………..</w:t>
      </w:r>
      <w:r w:rsidRPr="000B69F1">
        <w:rPr>
          <w:rFonts w:asciiTheme="majorHAnsi" w:eastAsia="Times New Roman" w:hAnsiTheme="majorHAnsi" w:cstheme="majorHAnsi"/>
          <w:lang w:eastAsia="pl-PL"/>
        </w:rPr>
        <w:t xml:space="preserve">                                                                                          </w:t>
      </w:r>
      <w:r w:rsidRPr="000B69F1">
        <w:rPr>
          <w:rFonts w:asciiTheme="majorHAnsi" w:eastAsia="Times New Roman" w:hAnsiTheme="majorHAnsi" w:cstheme="majorHAnsi"/>
          <w:i/>
          <w:iCs/>
          <w:lang w:eastAsia="pl-PL"/>
        </w:rPr>
        <w:t>(należy podać nazwę i adres podmiotu udostępniającego zasoby)</w:t>
      </w:r>
    </w:p>
    <w:p w14:paraId="1ECF0F07" w14:textId="77777777" w:rsidR="0062360C" w:rsidRDefault="0062360C" w:rsidP="00990050">
      <w:pPr>
        <w:suppressLineNumbers/>
        <w:overflowPunct w:val="0"/>
        <w:autoSpaceDE w:val="0"/>
        <w:autoSpaceDN w:val="0"/>
        <w:adjustRightInd w:val="0"/>
        <w:ind w:right="-28"/>
        <w:jc w:val="both"/>
        <w:rPr>
          <w:rFonts w:asciiTheme="majorHAnsi" w:eastAsia="Times New Roman" w:hAnsiTheme="majorHAnsi" w:cstheme="majorHAnsi"/>
          <w:b/>
          <w:kern w:val="24"/>
          <w:u w:val="single"/>
        </w:rPr>
      </w:pPr>
    </w:p>
    <w:p w14:paraId="274AB08B" w14:textId="2C1438AD" w:rsidR="00990050" w:rsidRPr="007056DF" w:rsidRDefault="00990050" w:rsidP="00990050">
      <w:pPr>
        <w:suppressLineNumbers/>
        <w:overflowPunct w:val="0"/>
        <w:autoSpaceDE w:val="0"/>
        <w:autoSpaceDN w:val="0"/>
        <w:adjustRightInd w:val="0"/>
        <w:ind w:right="-28"/>
        <w:jc w:val="both"/>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7639A10" w14:textId="77777777" w:rsidR="00990050" w:rsidRDefault="00990050" w:rsidP="00990050">
      <w:pPr>
        <w:jc w:val="both"/>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431A4249" w14:textId="77777777" w:rsidR="00990050" w:rsidRPr="0088232E" w:rsidRDefault="00990050" w:rsidP="00990050">
      <w:pPr>
        <w:jc w:val="both"/>
        <w:rPr>
          <w:rFonts w:asciiTheme="majorHAnsi" w:eastAsia="Times New Roman" w:hAnsiTheme="majorHAnsi" w:cstheme="majorHAnsi"/>
          <w:sz w:val="22"/>
          <w:szCs w:val="22"/>
        </w:rPr>
      </w:pPr>
    </w:p>
    <w:p w14:paraId="0CA2E098" w14:textId="77777777" w:rsidR="00DF581B" w:rsidRPr="00DF581B" w:rsidRDefault="003312D5" w:rsidP="00DF581B">
      <w:pPr>
        <w:tabs>
          <w:tab w:val="left" w:pos="3686"/>
        </w:tabs>
        <w:ind w:left="4253" w:right="96"/>
        <w:jc w:val="both"/>
        <w:rPr>
          <w:rFonts w:asciiTheme="majorHAnsi" w:eastAsia="Times New Roman" w:hAnsiTheme="majorHAnsi" w:cstheme="majorHAnsi"/>
          <w:color w:val="FF0000"/>
          <w:kern w:val="24"/>
          <w:sz w:val="18"/>
          <w:szCs w:val="18"/>
        </w:rPr>
      </w:pPr>
      <w:r w:rsidRPr="00DF581B">
        <w:rPr>
          <w:rFonts w:asciiTheme="majorHAnsi" w:eastAsia="Times New Roman" w:hAnsiTheme="majorHAnsi" w:cstheme="majorHAnsi"/>
          <w:color w:val="FF0000"/>
          <w:kern w:val="24"/>
          <w:sz w:val="18"/>
          <w:szCs w:val="18"/>
        </w:rPr>
        <w:t xml:space="preserve">Plik należy opatrzyć kwalifikowanym podpisem elektronicznym, podpisem zaufanym lub podpisem osobistym osoby uprawomocnionej do występowania w imieniu Wykonawcy </w:t>
      </w:r>
      <w:bookmarkEnd w:id="7"/>
    </w:p>
    <w:p w14:paraId="7D961DAC" w14:textId="251408D0" w:rsidR="00635778" w:rsidRPr="00E27D1E" w:rsidRDefault="0062360C" w:rsidP="00057B78">
      <w:pPr>
        <w:tabs>
          <w:tab w:val="left" w:pos="3686"/>
        </w:tabs>
        <w:ind w:right="96"/>
        <w:jc w:val="both"/>
        <w:rPr>
          <w:rFonts w:ascii="Verdana" w:hAnsi="Verdana" w:cs="Tahoma"/>
          <w:b/>
          <w:bCs/>
          <w:snapToGrid w:val="0"/>
          <w:color w:val="FF0000"/>
          <w:sz w:val="17"/>
          <w:szCs w:val="17"/>
          <w:u w:val="single"/>
        </w:rPr>
      </w:pPr>
      <w:r w:rsidRPr="00E27D1E">
        <w:rPr>
          <w:rFonts w:asciiTheme="majorHAnsi" w:eastAsia="Times New Roman" w:hAnsiTheme="majorHAnsi" w:cstheme="majorHAnsi"/>
          <w:b/>
          <w:bCs/>
          <w:sz w:val="20"/>
          <w:szCs w:val="20"/>
          <w:lang w:eastAsia="pl-PL"/>
        </w:rPr>
        <w:t>* niepotrzebne skreśl</w:t>
      </w:r>
      <w:r w:rsidR="00CA702F" w:rsidRPr="00E27D1E">
        <w:rPr>
          <w:rFonts w:asciiTheme="majorHAnsi" w:eastAsia="Times New Roman" w:hAnsiTheme="majorHAnsi" w:cstheme="majorHAnsi"/>
          <w:b/>
          <w:bCs/>
          <w:sz w:val="20"/>
          <w:szCs w:val="20"/>
          <w:lang w:eastAsia="pl-PL"/>
        </w:rPr>
        <w:t>ić</w:t>
      </w:r>
    </w:p>
    <w:p w14:paraId="25EA6F7B" w14:textId="77777777" w:rsidR="00DF581B" w:rsidRDefault="00DF581B" w:rsidP="00DF581B">
      <w:pPr>
        <w:widowControl w:val="0"/>
        <w:tabs>
          <w:tab w:val="left" w:pos="3686"/>
        </w:tabs>
        <w:spacing w:before="60"/>
        <w:ind w:right="96"/>
        <w:jc w:val="both"/>
        <w:rPr>
          <w:rFonts w:ascii="Verdana" w:hAnsi="Verdana" w:cs="Tahoma"/>
          <w:b/>
          <w:snapToGrid w:val="0"/>
          <w:color w:val="FF0000"/>
          <w:sz w:val="17"/>
          <w:szCs w:val="17"/>
          <w:u w:val="single"/>
        </w:rPr>
      </w:pPr>
    </w:p>
    <w:p w14:paraId="22189DEE" w14:textId="00AA722A" w:rsidR="00461EAD" w:rsidRPr="0012028D" w:rsidRDefault="00461EAD" w:rsidP="0012028D">
      <w:pPr>
        <w:widowControl w:val="0"/>
        <w:tabs>
          <w:tab w:val="left" w:pos="3686"/>
        </w:tabs>
        <w:ind w:left="-426" w:right="96"/>
        <w:jc w:val="both"/>
        <w:rPr>
          <w:rFonts w:cstheme="minorHAnsi"/>
          <w:b/>
          <w:snapToGrid w:val="0"/>
          <w:color w:val="FF0000"/>
          <w:sz w:val="22"/>
          <w:szCs w:val="22"/>
        </w:rPr>
      </w:pPr>
      <w:r w:rsidRPr="0012028D">
        <w:rPr>
          <w:rFonts w:cstheme="minorHAnsi"/>
          <w:b/>
          <w:snapToGrid w:val="0"/>
          <w:color w:val="FF0000"/>
          <w:sz w:val="22"/>
          <w:szCs w:val="22"/>
          <w:u w:val="single"/>
        </w:rPr>
        <w:lastRenderedPageBreak/>
        <w:t>UWAGA</w:t>
      </w:r>
      <w:r w:rsidRPr="0012028D">
        <w:rPr>
          <w:rFonts w:cstheme="minorHAnsi"/>
          <w:b/>
          <w:snapToGrid w:val="0"/>
          <w:color w:val="FF0000"/>
          <w:sz w:val="22"/>
          <w:szCs w:val="22"/>
        </w:rPr>
        <w:t xml:space="preserve">:  To oświadczenie podmiotu udostępniającego zasoby  składane jest wraz z ofertą jedynie w przypadku polegania przez Wykonawcę na jego zasobach. </w:t>
      </w:r>
    </w:p>
    <w:p w14:paraId="256F6FC8" w14:textId="77777777" w:rsidR="00461EAD" w:rsidRPr="0012028D" w:rsidRDefault="00461EAD" w:rsidP="0012028D">
      <w:pPr>
        <w:autoSpaceDE w:val="0"/>
        <w:ind w:left="-425"/>
        <w:jc w:val="both"/>
        <w:rPr>
          <w:rFonts w:ascii="Verdana" w:eastAsia="Arial Unicode MS" w:hAnsi="Verdana" w:cs="Tahoma"/>
          <w:b/>
          <w:color w:val="FF0000"/>
          <w:sz w:val="22"/>
          <w:szCs w:val="22"/>
          <w:u w:val="single"/>
        </w:rPr>
      </w:pPr>
      <w:r w:rsidRPr="0012028D">
        <w:rPr>
          <w:rFonts w:cstheme="minorHAnsi"/>
          <w:b/>
          <w:snapToGrid w:val="0"/>
          <w:color w:val="FF0000"/>
          <w:sz w:val="22"/>
          <w:szCs w:val="22"/>
          <w:u w:val="single"/>
        </w:rPr>
        <w:t xml:space="preserve">Wraz z tym oświadczeniem należy złożyć zobowiązanie </w:t>
      </w:r>
      <w:r w:rsidRPr="0012028D">
        <w:rPr>
          <w:rFonts w:eastAsia="Arial Unicode MS" w:cstheme="minorHAnsi"/>
          <w:b/>
          <w:color w:val="FF0000"/>
          <w:sz w:val="22"/>
          <w:szCs w:val="22"/>
          <w:u w:val="single"/>
        </w:rPr>
        <w:t>podmiotu udostępniającego zasoby do oddania do dyspozycji Wykonawcy niezbędnych zasobów na potrzeby realizacji zamówienia stanowiące zał. nr 7 do SWZ</w:t>
      </w:r>
      <w:r w:rsidRPr="0012028D">
        <w:rPr>
          <w:rFonts w:ascii="Verdana" w:eastAsia="Arial Unicode MS" w:hAnsi="Verdana" w:cs="Tahoma"/>
          <w:b/>
          <w:color w:val="FF0000"/>
          <w:sz w:val="22"/>
          <w:szCs w:val="22"/>
          <w:u w:val="single"/>
        </w:rPr>
        <w:t>.</w:t>
      </w:r>
    </w:p>
    <w:p w14:paraId="6AE65A07" w14:textId="77777777" w:rsidR="00461EAD" w:rsidRDefault="00461EAD" w:rsidP="00461EAD">
      <w:pPr>
        <w:rPr>
          <w:rFonts w:asciiTheme="majorHAnsi" w:eastAsia="Times New Roman" w:hAnsiTheme="majorHAnsi" w:cstheme="majorHAnsi"/>
          <w:b/>
          <w:snapToGrid w:val="0"/>
        </w:rPr>
      </w:pPr>
    </w:p>
    <w:p w14:paraId="3A745959" w14:textId="77777777" w:rsidR="00DF581B" w:rsidRDefault="00DF581B" w:rsidP="004E1253">
      <w:pPr>
        <w:jc w:val="right"/>
        <w:rPr>
          <w:rFonts w:asciiTheme="majorHAnsi" w:eastAsia="Times New Roman" w:hAnsiTheme="majorHAnsi" w:cstheme="majorHAnsi"/>
          <w:b/>
          <w:snapToGrid w:val="0"/>
        </w:rPr>
      </w:pPr>
    </w:p>
    <w:p w14:paraId="29358180" w14:textId="56E2160A" w:rsidR="004E1253" w:rsidRPr="001748D6" w:rsidRDefault="004E1253" w:rsidP="004E1253">
      <w:pPr>
        <w:jc w:val="right"/>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t>Załącznik nr 3.</w:t>
      </w:r>
      <w:r>
        <w:rPr>
          <w:rFonts w:asciiTheme="majorHAnsi" w:eastAsia="Times New Roman" w:hAnsiTheme="majorHAnsi" w:cstheme="majorHAnsi"/>
          <w:b/>
          <w:snapToGrid w:val="0"/>
        </w:rPr>
        <w:t>3</w:t>
      </w:r>
      <w:r w:rsidRPr="007056DF">
        <w:rPr>
          <w:rFonts w:asciiTheme="majorHAnsi" w:eastAsia="Times New Roman" w:hAnsiTheme="majorHAnsi" w:cstheme="majorHAnsi"/>
          <w:b/>
          <w:snapToGrid w:val="0"/>
        </w:rPr>
        <w:t>. do SWZ</w:t>
      </w:r>
    </w:p>
    <w:p w14:paraId="27B5D0B5" w14:textId="77777777" w:rsidR="00C10B4E" w:rsidRDefault="00C10B4E" w:rsidP="004E1253">
      <w:pPr>
        <w:widowControl w:val="0"/>
        <w:ind w:left="5664" w:firstLine="708"/>
        <w:rPr>
          <w:rFonts w:asciiTheme="majorHAnsi" w:eastAsia="Times New Roman" w:hAnsiTheme="majorHAnsi" w:cstheme="majorHAnsi"/>
          <w:b/>
          <w:u w:val="single"/>
        </w:rPr>
      </w:pPr>
    </w:p>
    <w:p w14:paraId="04B5DD07" w14:textId="5078071D" w:rsidR="004E1253" w:rsidRPr="007056DF" w:rsidRDefault="004E1253" w:rsidP="004E1253">
      <w:pPr>
        <w:widowControl w:val="0"/>
        <w:ind w:left="5664" w:firstLine="708"/>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4FECFAA2" w14:textId="77777777" w:rsidR="004E1253" w:rsidRPr="007056DF" w:rsidRDefault="004E1253" w:rsidP="004E1253">
      <w:pPr>
        <w:widowControl w:val="0"/>
        <w:ind w:left="5664" w:firstLine="70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5157EF51" w14:textId="77777777" w:rsidR="004E1253" w:rsidRPr="007056DF" w:rsidRDefault="004E1253" w:rsidP="004E1253">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2D5086D1" w14:textId="26DCA3B6" w:rsidR="004E1253" w:rsidRDefault="004E1253" w:rsidP="004E1253">
      <w:pPr>
        <w:ind w:left="4320"/>
        <w:jc w:val="center"/>
        <w:rPr>
          <w:rFonts w:asciiTheme="majorHAnsi" w:hAnsiTheme="majorHAnsi" w:cstheme="majorHAnsi"/>
          <w:color w:val="FF0000"/>
        </w:rPr>
      </w:pPr>
      <w:r>
        <w:rPr>
          <w:rFonts w:asciiTheme="majorHAnsi" w:eastAsia="Times New Roman" w:hAnsiTheme="majorHAnsi" w:cstheme="majorHAnsi"/>
          <w:b/>
          <w:snapToGrid w:val="0"/>
        </w:rPr>
        <w:t xml:space="preserve">           </w:t>
      </w:r>
      <w:r w:rsidRPr="007056DF">
        <w:rPr>
          <w:rFonts w:asciiTheme="majorHAnsi" w:eastAsia="Times New Roman" w:hAnsiTheme="majorHAnsi" w:cstheme="majorHAnsi"/>
          <w:b/>
          <w:snapToGrid w:val="0"/>
        </w:rPr>
        <w:t>90-136 Łódź</w:t>
      </w:r>
    </w:p>
    <w:p w14:paraId="7F36294A" w14:textId="77777777" w:rsidR="004E1253" w:rsidRDefault="004E1253" w:rsidP="00990050">
      <w:pPr>
        <w:rPr>
          <w:rFonts w:asciiTheme="majorHAnsi" w:hAnsiTheme="majorHAnsi" w:cstheme="majorHAnsi"/>
          <w:color w:val="FF0000"/>
        </w:rPr>
      </w:pPr>
    </w:p>
    <w:p w14:paraId="50E2819F" w14:textId="77777777" w:rsidR="004E1253" w:rsidRPr="00AE116F" w:rsidRDefault="004E1253" w:rsidP="004E1253">
      <w:pPr>
        <w:spacing w:line="360" w:lineRule="auto"/>
        <w:rPr>
          <w:rFonts w:eastAsia="Times New Roman" w:cstheme="minorHAnsi"/>
          <w:b/>
          <w:sz w:val="22"/>
          <w:szCs w:val="22"/>
          <w:lang w:eastAsia="pl-PL"/>
        </w:rPr>
      </w:pPr>
      <w:r w:rsidRPr="00AE116F">
        <w:rPr>
          <w:rFonts w:eastAsia="Times New Roman" w:cstheme="minorHAnsi"/>
          <w:b/>
          <w:sz w:val="22"/>
          <w:szCs w:val="22"/>
          <w:lang w:eastAsia="pl-PL"/>
        </w:rPr>
        <w:t>Podmiot udostępniający zasoby:</w:t>
      </w:r>
    </w:p>
    <w:p w14:paraId="1C939864" w14:textId="77777777" w:rsidR="004E1253" w:rsidRPr="00AE116F" w:rsidRDefault="004E1253" w:rsidP="004E1253">
      <w:pPr>
        <w:spacing w:line="360" w:lineRule="auto"/>
        <w:ind w:right="4217"/>
        <w:jc w:val="both"/>
        <w:rPr>
          <w:rFonts w:eastAsia="Times New Roman" w:cstheme="minorHAnsi"/>
          <w:sz w:val="22"/>
          <w:szCs w:val="22"/>
          <w:lang w:eastAsia="pl-PL"/>
        </w:rPr>
      </w:pPr>
      <w:r w:rsidRPr="00AE116F">
        <w:rPr>
          <w:rFonts w:eastAsia="Times New Roman" w:cstheme="minorHAnsi"/>
          <w:sz w:val="22"/>
          <w:szCs w:val="22"/>
          <w:lang w:eastAsia="pl-PL"/>
        </w:rPr>
        <w:t>……………………………………………………………………………….</w:t>
      </w:r>
    </w:p>
    <w:p w14:paraId="6549EFD2" w14:textId="77777777" w:rsidR="004E1253" w:rsidRPr="00AE116F" w:rsidRDefault="004E1253" w:rsidP="004E1253">
      <w:pPr>
        <w:spacing w:line="360" w:lineRule="auto"/>
        <w:ind w:right="2800"/>
        <w:jc w:val="both"/>
        <w:rPr>
          <w:rFonts w:eastAsia="Times New Roman" w:cstheme="minorHAnsi"/>
          <w:i/>
          <w:sz w:val="22"/>
          <w:szCs w:val="22"/>
          <w:lang w:eastAsia="pl-PL"/>
        </w:rPr>
      </w:pPr>
      <w:r w:rsidRPr="00AE116F">
        <w:rPr>
          <w:rFonts w:eastAsia="Times New Roman" w:cstheme="minorHAnsi"/>
          <w:sz w:val="22"/>
          <w:szCs w:val="22"/>
          <w:lang w:eastAsia="pl-PL"/>
        </w:rPr>
        <w:t>……………………………………………………………………………….</w:t>
      </w:r>
      <w:r w:rsidRPr="00AE116F">
        <w:rPr>
          <w:rFonts w:eastAsia="Times New Roman" w:cstheme="minorHAnsi"/>
          <w:sz w:val="22"/>
          <w:szCs w:val="22"/>
          <w:lang w:eastAsia="pl-PL"/>
        </w:rPr>
        <w:br/>
        <w:t>(Pełna nazwa/firma w zależności od podmiotu: NIP/PESEL, KRS/</w:t>
      </w:r>
      <w:proofErr w:type="spellStart"/>
      <w:r w:rsidRPr="00AE116F">
        <w:rPr>
          <w:rFonts w:eastAsia="Times New Roman" w:cstheme="minorHAnsi"/>
          <w:sz w:val="22"/>
          <w:szCs w:val="22"/>
          <w:lang w:eastAsia="pl-PL"/>
        </w:rPr>
        <w:t>CEiDG</w:t>
      </w:r>
      <w:proofErr w:type="spellEnd"/>
      <w:r w:rsidRPr="00AE116F">
        <w:rPr>
          <w:rFonts w:eastAsia="Times New Roman" w:cstheme="minorHAnsi"/>
          <w:sz w:val="22"/>
          <w:szCs w:val="22"/>
          <w:lang w:eastAsia="pl-PL"/>
        </w:rPr>
        <w:t>)</w:t>
      </w:r>
    </w:p>
    <w:p w14:paraId="60822DAB" w14:textId="77777777" w:rsidR="004E1253" w:rsidRPr="00AE116F" w:rsidRDefault="004E1253" w:rsidP="004E1253">
      <w:pPr>
        <w:spacing w:line="360" w:lineRule="auto"/>
        <w:ind w:right="4217"/>
        <w:jc w:val="both"/>
        <w:rPr>
          <w:rFonts w:eastAsia="Times New Roman" w:cstheme="minorHAnsi"/>
          <w:b/>
          <w:sz w:val="22"/>
          <w:szCs w:val="22"/>
          <w:u w:val="single"/>
          <w:lang w:eastAsia="pl-PL"/>
        </w:rPr>
      </w:pPr>
      <w:r w:rsidRPr="00AE116F">
        <w:rPr>
          <w:rFonts w:eastAsia="Times New Roman" w:cstheme="minorHAnsi"/>
          <w:b/>
          <w:sz w:val="22"/>
          <w:szCs w:val="22"/>
          <w:u w:val="single"/>
          <w:lang w:eastAsia="pl-PL"/>
        </w:rPr>
        <w:t>reprezentowany przez:</w:t>
      </w:r>
    </w:p>
    <w:p w14:paraId="7D1EE5EA" w14:textId="77777777" w:rsidR="004E1253" w:rsidRPr="00AE116F" w:rsidRDefault="004E1253" w:rsidP="004E1253">
      <w:pPr>
        <w:spacing w:line="360" w:lineRule="auto"/>
        <w:ind w:right="4217"/>
        <w:jc w:val="both"/>
        <w:rPr>
          <w:rFonts w:eastAsia="Times New Roman" w:cstheme="minorHAnsi"/>
          <w:sz w:val="22"/>
          <w:szCs w:val="22"/>
          <w:lang w:eastAsia="pl-PL"/>
        </w:rPr>
      </w:pPr>
      <w:r w:rsidRPr="00AE116F">
        <w:rPr>
          <w:rFonts w:eastAsia="Times New Roman" w:cstheme="minorHAnsi"/>
          <w:sz w:val="22"/>
          <w:szCs w:val="22"/>
          <w:lang w:eastAsia="pl-PL"/>
        </w:rPr>
        <w:t>……………………………………………………………………………….</w:t>
      </w:r>
    </w:p>
    <w:p w14:paraId="03E87470" w14:textId="77777777" w:rsidR="004E1253" w:rsidRPr="00AE116F" w:rsidRDefault="004E1253" w:rsidP="004E1253">
      <w:pPr>
        <w:spacing w:line="360" w:lineRule="auto"/>
        <w:ind w:right="4217"/>
        <w:jc w:val="both"/>
        <w:rPr>
          <w:rFonts w:eastAsia="Times New Roman" w:cstheme="minorHAnsi"/>
          <w:sz w:val="22"/>
          <w:szCs w:val="22"/>
          <w:lang w:eastAsia="pl-PL"/>
        </w:rPr>
      </w:pPr>
      <w:r w:rsidRPr="00AE116F">
        <w:rPr>
          <w:rFonts w:eastAsia="Times New Roman" w:cstheme="minorHAnsi"/>
          <w:sz w:val="22"/>
          <w:szCs w:val="22"/>
          <w:lang w:eastAsia="pl-PL"/>
        </w:rPr>
        <w:t>(Imię, nazwisko, stanowisko/podstawa do reprezentacji)</w:t>
      </w:r>
    </w:p>
    <w:p w14:paraId="07C7AD94" w14:textId="77777777" w:rsidR="004E1253" w:rsidRPr="00AE116F" w:rsidRDefault="004E1253" w:rsidP="004E1253">
      <w:pPr>
        <w:spacing w:line="360" w:lineRule="auto"/>
        <w:rPr>
          <w:rFonts w:eastAsia="Times New Roman" w:cstheme="minorHAnsi"/>
          <w:b/>
          <w:sz w:val="22"/>
          <w:szCs w:val="22"/>
          <w:u w:val="single"/>
          <w:lang w:eastAsia="pl-PL"/>
        </w:rPr>
      </w:pPr>
    </w:p>
    <w:p w14:paraId="125AC5C9" w14:textId="77777777" w:rsidR="004E1253" w:rsidRPr="00AE116F" w:rsidRDefault="004E1253" w:rsidP="004E1253">
      <w:pPr>
        <w:spacing w:line="360" w:lineRule="auto"/>
        <w:jc w:val="center"/>
        <w:rPr>
          <w:rFonts w:eastAsia="Times New Roman" w:cstheme="minorHAnsi"/>
          <w:b/>
          <w:sz w:val="22"/>
          <w:szCs w:val="22"/>
          <w:u w:val="single"/>
          <w:lang w:eastAsia="pl-PL"/>
        </w:rPr>
      </w:pPr>
      <w:r w:rsidRPr="00AE116F">
        <w:rPr>
          <w:rFonts w:eastAsia="Times New Roman" w:cstheme="minorHAnsi"/>
          <w:b/>
          <w:sz w:val="22"/>
          <w:szCs w:val="22"/>
          <w:u w:val="single"/>
          <w:lang w:eastAsia="pl-PL"/>
        </w:rPr>
        <w:t>OŚWIADCZENIE PODMIOTU UDOSTĘPNIAJACEGO ZASOBY</w:t>
      </w:r>
    </w:p>
    <w:p w14:paraId="3F625A48" w14:textId="77777777" w:rsidR="004E1253" w:rsidRPr="00AE116F" w:rsidRDefault="004E1253" w:rsidP="004E1253">
      <w:pPr>
        <w:spacing w:line="360" w:lineRule="auto"/>
        <w:jc w:val="center"/>
        <w:rPr>
          <w:rFonts w:eastAsia="Times New Roman" w:cstheme="minorHAnsi"/>
          <w:b/>
          <w:sz w:val="22"/>
          <w:szCs w:val="22"/>
          <w:u w:val="single"/>
          <w:lang w:eastAsia="pl-PL"/>
        </w:rPr>
      </w:pPr>
    </w:p>
    <w:p w14:paraId="5ED29867" w14:textId="77777777" w:rsidR="00D0547E" w:rsidRPr="00AE116F" w:rsidRDefault="00D0547E" w:rsidP="00D0547E">
      <w:pPr>
        <w:jc w:val="center"/>
        <w:rPr>
          <w:rFonts w:asciiTheme="majorHAnsi" w:eastAsia="Times New Roman" w:hAnsiTheme="majorHAnsi" w:cstheme="majorHAnsi"/>
          <w:b/>
        </w:rPr>
      </w:pPr>
      <w:r w:rsidRPr="00AE116F">
        <w:rPr>
          <w:rFonts w:asciiTheme="majorHAnsi" w:eastAsia="Times New Roman" w:hAnsiTheme="majorHAnsi" w:cstheme="majorHAnsi"/>
          <w:b/>
        </w:rPr>
        <w:t>składane na podstawie art. 125 ust. 1. ustawy z dnia 11 września 2019 r.</w:t>
      </w:r>
    </w:p>
    <w:p w14:paraId="78758E09" w14:textId="502D824E" w:rsidR="004E1253" w:rsidRPr="00AE116F" w:rsidRDefault="00D0547E" w:rsidP="00D0547E">
      <w:pPr>
        <w:spacing w:line="360" w:lineRule="auto"/>
        <w:jc w:val="center"/>
        <w:rPr>
          <w:rFonts w:eastAsia="Times New Roman" w:cstheme="minorHAnsi"/>
          <w:b/>
          <w:sz w:val="22"/>
          <w:szCs w:val="22"/>
          <w:lang w:eastAsia="pl-PL"/>
        </w:rPr>
      </w:pPr>
      <w:r w:rsidRPr="00AE116F">
        <w:rPr>
          <w:rFonts w:asciiTheme="majorHAnsi" w:eastAsia="Times New Roman" w:hAnsiTheme="majorHAnsi" w:cstheme="majorHAnsi"/>
          <w:b/>
        </w:rPr>
        <w:t>Prawo zamówień publicznych (Dz.U. z 2022 r., poz. 1710</w:t>
      </w:r>
      <w:r w:rsidRPr="00AE116F">
        <w:rPr>
          <w:rFonts w:asciiTheme="majorHAnsi" w:eastAsia="Times New Roman" w:hAnsiTheme="majorHAnsi" w:cstheme="majorHAnsi"/>
        </w:rPr>
        <w:t xml:space="preserve"> </w:t>
      </w:r>
      <w:r w:rsidRPr="00AE116F">
        <w:rPr>
          <w:rFonts w:asciiTheme="majorHAnsi" w:eastAsia="Times New Roman" w:hAnsiTheme="majorHAnsi" w:cstheme="majorHAnsi"/>
          <w:b/>
        </w:rPr>
        <w:t xml:space="preserve">z </w:t>
      </w:r>
      <w:proofErr w:type="spellStart"/>
      <w:r w:rsidRPr="00AE116F">
        <w:rPr>
          <w:rFonts w:asciiTheme="majorHAnsi" w:eastAsia="Times New Roman" w:hAnsiTheme="majorHAnsi" w:cstheme="majorHAnsi"/>
          <w:b/>
        </w:rPr>
        <w:t>późn</w:t>
      </w:r>
      <w:proofErr w:type="spellEnd"/>
      <w:r w:rsidRPr="00AE116F">
        <w:rPr>
          <w:rFonts w:asciiTheme="majorHAnsi" w:eastAsia="Times New Roman" w:hAnsiTheme="majorHAnsi" w:cstheme="majorHAnsi"/>
          <w:b/>
        </w:rPr>
        <w:t>. zm.), dalej jako: ustawa Pzp</w:t>
      </w:r>
    </w:p>
    <w:p w14:paraId="50D6DC24" w14:textId="77777777" w:rsidR="004E1253" w:rsidRPr="00AE116F" w:rsidRDefault="004E1253" w:rsidP="004E1253">
      <w:pPr>
        <w:spacing w:line="360" w:lineRule="auto"/>
        <w:rPr>
          <w:rFonts w:eastAsia="Times New Roman" w:cstheme="minorHAnsi"/>
          <w:b/>
          <w:sz w:val="22"/>
          <w:szCs w:val="22"/>
          <w:u w:val="single"/>
          <w:lang w:eastAsia="pl-PL"/>
        </w:rPr>
      </w:pPr>
    </w:p>
    <w:p w14:paraId="5DC82812" w14:textId="77777777" w:rsidR="004E1253" w:rsidRPr="00AE116F" w:rsidRDefault="004E1253" w:rsidP="004E1253">
      <w:pPr>
        <w:spacing w:line="360" w:lineRule="auto"/>
        <w:jc w:val="center"/>
        <w:rPr>
          <w:rFonts w:eastAsia="Times New Roman" w:cstheme="minorHAnsi"/>
          <w:sz w:val="22"/>
          <w:szCs w:val="22"/>
          <w:u w:val="single"/>
          <w:lang w:eastAsia="pl-PL"/>
        </w:rPr>
      </w:pPr>
      <w:r w:rsidRPr="00AE116F">
        <w:rPr>
          <w:rFonts w:eastAsia="Times New Roman" w:cstheme="minorHAnsi"/>
          <w:b/>
          <w:sz w:val="22"/>
          <w:szCs w:val="22"/>
          <w:u w:val="single"/>
          <w:lang w:eastAsia="pl-PL"/>
        </w:rPr>
        <w:t>DOTYCZĄCE SPEŁNIANIA WARUNKÓW UDZIAŁU W POSTĘPOWANIU</w:t>
      </w:r>
    </w:p>
    <w:p w14:paraId="62B60FF5" w14:textId="77777777" w:rsidR="004E1253" w:rsidRPr="00AE116F" w:rsidRDefault="004E1253" w:rsidP="004E1253">
      <w:pPr>
        <w:suppressLineNumbers/>
        <w:overflowPunct w:val="0"/>
        <w:autoSpaceDE w:val="0"/>
        <w:autoSpaceDN w:val="0"/>
        <w:adjustRightInd w:val="0"/>
        <w:spacing w:line="360" w:lineRule="auto"/>
        <w:ind w:right="-26"/>
        <w:rPr>
          <w:rFonts w:eastAsia="Times New Roman" w:cstheme="minorHAnsi"/>
          <w:kern w:val="24"/>
          <w:sz w:val="22"/>
          <w:szCs w:val="22"/>
          <w:lang w:eastAsia="pl-PL"/>
        </w:rPr>
      </w:pPr>
    </w:p>
    <w:p w14:paraId="7D8F0689" w14:textId="75A2721A" w:rsidR="004E1253" w:rsidRPr="00AE116F" w:rsidRDefault="004E1253" w:rsidP="004E1253">
      <w:pPr>
        <w:suppressAutoHyphens/>
        <w:spacing w:line="360" w:lineRule="auto"/>
        <w:jc w:val="both"/>
        <w:rPr>
          <w:rFonts w:eastAsia="Times New Roman" w:cstheme="minorHAnsi"/>
          <w:b/>
          <w:snapToGrid w:val="0"/>
          <w:sz w:val="22"/>
          <w:szCs w:val="22"/>
        </w:rPr>
      </w:pPr>
      <w:r w:rsidRPr="00AE116F">
        <w:rPr>
          <w:rFonts w:eastAsia="Times New Roman" w:cstheme="minorHAnsi"/>
          <w:sz w:val="22"/>
          <w:szCs w:val="22"/>
          <w:lang w:eastAsia="pl-PL"/>
        </w:rPr>
        <w:t>Na potrzeby postępowania o udzielenie zamówienia publicznego pn.</w:t>
      </w:r>
      <w:r w:rsidR="002D6FD4">
        <w:rPr>
          <w:rFonts w:eastAsia="Times New Roman" w:cstheme="minorHAnsi"/>
          <w:sz w:val="22"/>
          <w:szCs w:val="22"/>
          <w:lang w:eastAsia="pl-PL"/>
        </w:rPr>
        <w:t>:</w:t>
      </w:r>
    </w:p>
    <w:p w14:paraId="72FAC27B" w14:textId="30BA3F27" w:rsidR="004E1253" w:rsidRPr="00AE116F" w:rsidRDefault="00635778" w:rsidP="004E1253">
      <w:pPr>
        <w:suppressAutoHyphens/>
        <w:spacing w:line="360" w:lineRule="auto"/>
        <w:jc w:val="both"/>
        <w:rPr>
          <w:rFonts w:eastAsia="Times New Roman" w:cstheme="minorHAnsi"/>
          <w:b/>
          <w:i/>
          <w:snapToGrid w:val="0"/>
          <w:sz w:val="22"/>
          <w:szCs w:val="22"/>
          <w:lang w:eastAsia="pl-PL"/>
        </w:rPr>
      </w:pPr>
      <w:r w:rsidRPr="00635778">
        <w:rPr>
          <w:rFonts w:eastAsia="Times New Roman" w:cstheme="minorHAnsi"/>
          <w:b/>
          <w:snapToGrid w:val="0"/>
          <w:sz w:val="22"/>
          <w:szCs w:val="22"/>
        </w:rPr>
        <w:t>Kompleksowe usługi rzecznika patentowego z zakresu ochrony własności intelektualnej dla rozwiązań opracowanych na Uniwersytecie Łódzkim</w:t>
      </w:r>
      <w:r>
        <w:rPr>
          <w:rFonts w:eastAsia="Times New Roman" w:cstheme="minorHAnsi"/>
          <w:b/>
          <w:snapToGrid w:val="0"/>
          <w:sz w:val="22"/>
          <w:szCs w:val="22"/>
        </w:rPr>
        <w:t>,</w:t>
      </w:r>
      <w:r w:rsidR="004E1253" w:rsidRPr="00AE116F">
        <w:rPr>
          <w:rFonts w:eastAsia="Times New Roman" w:cstheme="minorHAnsi"/>
          <w:b/>
          <w:snapToGrid w:val="0"/>
          <w:sz w:val="22"/>
          <w:szCs w:val="22"/>
        </w:rPr>
        <w:t xml:space="preserve"> </w:t>
      </w:r>
      <w:r w:rsidR="004E1253" w:rsidRPr="00AE116F">
        <w:rPr>
          <w:rFonts w:eastAsia="Times New Roman" w:cstheme="minorHAnsi"/>
          <w:sz w:val="22"/>
          <w:szCs w:val="22"/>
          <w:lang w:eastAsia="pl-PL"/>
        </w:rPr>
        <w:t xml:space="preserve">prowadzonego przez Uniwersytet Łódzki, </w:t>
      </w:r>
      <w:r w:rsidR="005A2F73">
        <w:rPr>
          <w:rFonts w:eastAsia="Times New Roman" w:cstheme="minorHAnsi"/>
          <w:sz w:val="22"/>
          <w:szCs w:val="22"/>
          <w:lang w:eastAsia="pl-PL"/>
        </w:rPr>
        <w:t xml:space="preserve">        </w:t>
      </w:r>
      <w:r w:rsidR="004E1253" w:rsidRPr="00AE116F">
        <w:rPr>
          <w:rFonts w:eastAsia="Times New Roman" w:cstheme="minorHAnsi"/>
          <w:sz w:val="22"/>
          <w:szCs w:val="22"/>
          <w:lang w:eastAsia="pl-PL"/>
        </w:rPr>
        <w:t>90</w:t>
      </w:r>
      <w:r w:rsidR="005A2F73">
        <w:rPr>
          <w:rFonts w:eastAsia="Times New Roman" w:cstheme="minorHAnsi"/>
          <w:sz w:val="22"/>
          <w:szCs w:val="22"/>
          <w:lang w:eastAsia="pl-PL"/>
        </w:rPr>
        <w:t>-</w:t>
      </w:r>
      <w:r w:rsidR="004E1253" w:rsidRPr="00AE116F">
        <w:rPr>
          <w:rFonts w:eastAsia="Times New Roman" w:cstheme="minorHAnsi"/>
          <w:sz w:val="22"/>
          <w:szCs w:val="22"/>
          <w:lang w:eastAsia="pl-PL"/>
        </w:rPr>
        <w:t xml:space="preserve"> 136 Łódź, ul. Narutowicza 68, oświadczam, co następuje: </w:t>
      </w:r>
    </w:p>
    <w:p w14:paraId="1903EDAF" w14:textId="77777777" w:rsidR="004E1253" w:rsidRPr="00AE116F" w:rsidRDefault="004E1253" w:rsidP="004E1253">
      <w:pPr>
        <w:suppressLineNumbers/>
        <w:overflowPunct w:val="0"/>
        <w:autoSpaceDE w:val="0"/>
        <w:autoSpaceDN w:val="0"/>
        <w:adjustRightInd w:val="0"/>
        <w:spacing w:line="360" w:lineRule="auto"/>
        <w:ind w:right="-26"/>
        <w:jc w:val="both"/>
        <w:rPr>
          <w:rFonts w:eastAsia="Times New Roman" w:cstheme="minorHAnsi"/>
          <w:kern w:val="24"/>
          <w:sz w:val="22"/>
          <w:szCs w:val="22"/>
          <w:lang w:eastAsia="pl-PL"/>
        </w:rPr>
      </w:pPr>
    </w:p>
    <w:p w14:paraId="46C215EF" w14:textId="4D64CAD1" w:rsidR="004E1253" w:rsidRPr="00AE116F" w:rsidRDefault="004E1253" w:rsidP="004E1253">
      <w:pPr>
        <w:suppressLineNumbers/>
        <w:overflowPunct w:val="0"/>
        <w:autoSpaceDE w:val="0"/>
        <w:autoSpaceDN w:val="0"/>
        <w:adjustRightInd w:val="0"/>
        <w:spacing w:line="360" w:lineRule="auto"/>
        <w:ind w:right="-26"/>
        <w:jc w:val="both"/>
        <w:rPr>
          <w:rFonts w:eastAsia="Times New Roman" w:cstheme="minorHAnsi"/>
          <w:kern w:val="24"/>
          <w:sz w:val="22"/>
          <w:szCs w:val="22"/>
          <w:lang w:eastAsia="pl-PL"/>
        </w:rPr>
      </w:pPr>
      <w:r w:rsidRPr="00AE116F">
        <w:rPr>
          <w:rFonts w:eastAsia="Times New Roman" w:cstheme="minorHAnsi"/>
          <w:kern w:val="24"/>
          <w:sz w:val="22"/>
          <w:szCs w:val="22"/>
          <w:lang w:eastAsia="pl-PL"/>
        </w:rPr>
        <w:t xml:space="preserve">Oświadczam, że na dzień składania ofert spełniam warunki udziału w postępowaniu określone przez Zamawiającego w pkt. </w:t>
      </w:r>
      <w:r w:rsidR="00F060A7">
        <w:rPr>
          <w:rFonts w:eastAsia="Times New Roman" w:cstheme="minorHAnsi"/>
          <w:kern w:val="24"/>
          <w:sz w:val="22"/>
          <w:szCs w:val="22"/>
          <w:lang w:eastAsia="pl-PL"/>
        </w:rPr>
        <w:t>………..</w:t>
      </w:r>
      <w:r w:rsidRPr="00AE116F">
        <w:rPr>
          <w:rFonts w:eastAsia="Times New Roman" w:cstheme="minorHAnsi"/>
          <w:kern w:val="24"/>
          <w:sz w:val="22"/>
          <w:szCs w:val="22"/>
          <w:lang w:eastAsia="pl-PL"/>
        </w:rPr>
        <w:t>. SWZ, o których mowa w art. 112 ust.2 ustawy Pzp.</w:t>
      </w:r>
    </w:p>
    <w:p w14:paraId="2CEBD46B" w14:textId="77777777" w:rsidR="003312D5" w:rsidRDefault="003312D5"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p>
    <w:p w14:paraId="2F813050" w14:textId="77777777" w:rsidR="00BE145D" w:rsidRDefault="00BE145D"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p>
    <w:p w14:paraId="1E622E68" w14:textId="77777777" w:rsidR="00BE145D" w:rsidRDefault="00BE145D"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p>
    <w:p w14:paraId="39A596E7" w14:textId="393477FC" w:rsidR="004E1253" w:rsidRPr="00AE116F" w:rsidRDefault="004E1253"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r w:rsidRPr="00AE116F">
        <w:rPr>
          <w:rFonts w:eastAsia="Times New Roman" w:cstheme="minorHAnsi"/>
          <w:b/>
          <w:kern w:val="24"/>
          <w:sz w:val="22"/>
          <w:szCs w:val="22"/>
          <w:u w:val="single"/>
          <w:lang w:eastAsia="pl-PL"/>
        </w:rPr>
        <w:t xml:space="preserve">OŚWIADCZENIE DOTYCZĄCE PODANYCH INFORMACJI: </w:t>
      </w:r>
    </w:p>
    <w:p w14:paraId="209AECD8" w14:textId="77777777" w:rsidR="004E1253" w:rsidRPr="00AE116F" w:rsidRDefault="004E1253" w:rsidP="004E1253">
      <w:pPr>
        <w:spacing w:line="360" w:lineRule="auto"/>
        <w:jc w:val="both"/>
        <w:rPr>
          <w:rFonts w:eastAsia="Times New Roman" w:cstheme="minorHAnsi"/>
          <w:sz w:val="22"/>
          <w:szCs w:val="22"/>
          <w:lang w:eastAsia="pl-PL"/>
        </w:rPr>
      </w:pPr>
      <w:r w:rsidRPr="00AE116F">
        <w:rPr>
          <w:rFonts w:eastAsia="Times New Roman" w:cstheme="minorHAnsi"/>
          <w:sz w:val="22"/>
          <w:szCs w:val="22"/>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4148E2A" w14:textId="77777777" w:rsidR="00D0547E" w:rsidRPr="00AE116F" w:rsidRDefault="00D0547E" w:rsidP="004E1253">
      <w:pPr>
        <w:spacing w:line="360" w:lineRule="auto"/>
        <w:jc w:val="both"/>
        <w:rPr>
          <w:rFonts w:eastAsia="Times New Roman" w:cstheme="minorHAnsi"/>
          <w:sz w:val="22"/>
          <w:szCs w:val="22"/>
          <w:lang w:eastAsia="pl-PL"/>
        </w:rPr>
      </w:pPr>
    </w:p>
    <w:p w14:paraId="727CD489" w14:textId="77777777" w:rsidR="004E1253" w:rsidRPr="00BE145D" w:rsidRDefault="004E1253" w:rsidP="00BE145D">
      <w:pPr>
        <w:tabs>
          <w:tab w:val="left" w:pos="3686"/>
        </w:tabs>
        <w:ind w:left="4253" w:right="96"/>
        <w:jc w:val="both"/>
        <w:rPr>
          <w:rFonts w:eastAsia="Times New Roman" w:cstheme="minorHAnsi"/>
          <w:kern w:val="24"/>
          <w:sz w:val="18"/>
          <w:szCs w:val="18"/>
          <w:lang w:eastAsia="pl-PL"/>
        </w:rPr>
      </w:pPr>
      <w:r w:rsidRPr="00BE145D">
        <w:rPr>
          <w:rFonts w:eastAsia="Times New Roman" w:cstheme="minorHAnsi"/>
          <w:color w:val="FF0000"/>
          <w:kern w:val="24"/>
          <w:sz w:val="18"/>
          <w:szCs w:val="18"/>
          <w:lang w:eastAsia="pl-PL"/>
        </w:rPr>
        <w:t>Plik należy opatrzyć kwalifikowanym podpisem elektronicznym, podpisem zaufanym lub podpisem osobistym osoby uprawomocnionej do występowania w imieniu podmiotu udostepniającego zasoby.</w:t>
      </w:r>
    </w:p>
    <w:p w14:paraId="39F28335"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27A05069"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4C39A2E9"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5A2BAB85"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585FF637"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74758135"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71790C1B" w14:textId="77777777" w:rsidR="004E1253" w:rsidRDefault="004E1253" w:rsidP="00990050">
      <w:pPr>
        <w:rPr>
          <w:rFonts w:asciiTheme="majorHAnsi" w:hAnsiTheme="majorHAnsi" w:cstheme="majorHAnsi"/>
          <w:color w:val="FF0000"/>
        </w:rPr>
      </w:pPr>
    </w:p>
    <w:p w14:paraId="7C9257E3" w14:textId="77777777" w:rsidR="004E1253" w:rsidRDefault="004E1253" w:rsidP="00990050">
      <w:pPr>
        <w:rPr>
          <w:rFonts w:asciiTheme="majorHAnsi" w:hAnsiTheme="majorHAnsi" w:cstheme="majorHAnsi"/>
          <w:color w:val="FF0000"/>
        </w:rPr>
      </w:pPr>
    </w:p>
    <w:p w14:paraId="39F0FDE7" w14:textId="77777777" w:rsidR="004E1253" w:rsidRDefault="004E1253" w:rsidP="00990050">
      <w:pPr>
        <w:rPr>
          <w:rFonts w:asciiTheme="majorHAnsi" w:hAnsiTheme="majorHAnsi" w:cstheme="majorHAnsi"/>
          <w:color w:val="FF0000"/>
        </w:rPr>
      </w:pPr>
    </w:p>
    <w:p w14:paraId="3A8B0A9E" w14:textId="77777777" w:rsidR="00D0547E" w:rsidRDefault="00D0547E" w:rsidP="00990050">
      <w:pPr>
        <w:rPr>
          <w:rFonts w:asciiTheme="majorHAnsi" w:hAnsiTheme="majorHAnsi" w:cstheme="majorHAnsi"/>
          <w:color w:val="FF0000"/>
        </w:rPr>
      </w:pPr>
    </w:p>
    <w:p w14:paraId="77031A0E" w14:textId="77777777" w:rsidR="00D0547E" w:rsidRDefault="00D0547E" w:rsidP="00990050">
      <w:pPr>
        <w:rPr>
          <w:rFonts w:asciiTheme="majorHAnsi" w:hAnsiTheme="majorHAnsi" w:cstheme="majorHAnsi"/>
          <w:color w:val="FF0000"/>
        </w:rPr>
      </w:pPr>
    </w:p>
    <w:p w14:paraId="4B25AA03" w14:textId="77777777" w:rsidR="00D0547E" w:rsidRDefault="00D0547E" w:rsidP="00990050">
      <w:pPr>
        <w:rPr>
          <w:rFonts w:asciiTheme="majorHAnsi" w:hAnsiTheme="majorHAnsi" w:cstheme="majorHAnsi"/>
          <w:color w:val="FF0000"/>
        </w:rPr>
      </w:pPr>
    </w:p>
    <w:p w14:paraId="0C7E7C5A" w14:textId="77777777" w:rsidR="00D0547E" w:rsidRDefault="00D0547E" w:rsidP="00990050">
      <w:pPr>
        <w:rPr>
          <w:rFonts w:asciiTheme="majorHAnsi" w:hAnsiTheme="majorHAnsi" w:cstheme="majorHAnsi"/>
          <w:color w:val="FF0000"/>
        </w:rPr>
      </w:pPr>
    </w:p>
    <w:p w14:paraId="0E4F961B" w14:textId="77777777" w:rsidR="00D0547E" w:rsidRDefault="00D0547E" w:rsidP="00990050">
      <w:pPr>
        <w:rPr>
          <w:rFonts w:asciiTheme="majorHAnsi" w:hAnsiTheme="majorHAnsi" w:cstheme="majorHAnsi"/>
          <w:color w:val="FF0000"/>
        </w:rPr>
      </w:pPr>
    </w:p>
    <w:p w14:paraId="537FF9AD" w14:textId="77777777" w:rsidR="00D0547E" w:rsidRDefault="00D0547E" w:rsidP="00990050">
      <w:pPr>
        <w:rPr>
          <w:rFonts w:asciiTheme="majorHAnsi" w:hAnsiTheme="majorHAnsi" w:cstheme="majorHAnsi"/>
          <w:color w:val="FF0000"/>
        </w:rPr>
      </w:pPr>
    </w:p>
    <w:p w14:paraId="0B0D5F52" w14:textId="77777777" w:rsidR="00D0547E" w:rsidRDefault="00D0547E" w:rsidP="00990050">
      <w:pPr>
        <w:rPr>
          <w:rFonts w:asciiTheme="majorHAnsi" w:hAnsiTheme="majorHAnsi" w:cstheme="majorHAnsi"/>
          <w:color w:val="FF0000"/>
        </w:rPr>
      </w:pPr>
    </w:p>
    <w:p w14:paraId="15DD0811" w14:textId="77777777" w:rsidR="00D0547E" w:rsidRDefault="00D0547E" w:rsidP="00990050">
      <w:pPr>
        <w:rPr>
          <w:rFonts w:asciiTheme="majorHAnsi" w:hAnsiTheme="majorHAnsi" w:cstheme="majorHAnsi"/>
          <w:color w:val="FF0000"/>
        </w:rPr>
      </w:pPr>
    </w:p>
    <w:p w14:paraId="32EC65D5" w14:textId="77777777" w:rsidR="004E1253" w:rsidRDefault="004E1253" w:rsidP="00990050">
      <w:pPr>
        <w:rPr>
          <w:rFonts w:asciiTheme="majorHAnsi" w:hAnsiTheme="majorHAnsi" w:cstheme="majorHAnsi"/>
          <w:color w:val="FF0000"/>
        </w:rPr>
      </w:pPr>
    </w:p>
    <w:p w14:paraId="6535C6D5" w14:textId="77777777" w:rsidR="00E152C2" w:rsidRDefault="00E152C2" w:rsidP="00990050">
      <w:pPr>
        <w:rPr>
          <w:rFonts w:asciiTheme="majorHAnsi" w:hAnsiTheme="majorHAnsi" w:cstheme="majorHAnsi"/>
          <w:color w:val="FF0000"/>
        </w:rPr>
      </w:pPr>
    </w:p>
    <w:p w14:paraId="08360C65" w14:textId="77777777" w:rsidR="00E152C2" w:rsidRDefault="00E152C2" w:rsidP="00990050">
      <w:pPr>
        <w:rPr>
          <w:rFonts w:asciiTheme="majorHAnsi" w:hAnsiTheme="majorHAnsi" w:cstheme="majorHAnsi"/>
          <w:color w:val="FF0000"/>
        </w:rPr>
      </w:pPr>
    </w:p>
    <w:p w14:paraId="60EF47EF" w14:textId="77777777" w:rsidR="00E152C2" w:rsidRDefault="00E152C2" w:rsidP="00990050">
      <w:pPr>
        <w:rPr>
          <w:rFonts w:asciiTheme="majorHAnsi" w:hAnsiTheme="majorHAnsi" w:cstheme="majorHAnsi"/>
          <w:color w:val="FF0000"/>
        </w:rPr>
      </w:pPr>
    </w:p>
    <w:p w14:paraId="720644AB" w14:textId="77777777" w:rsidR="00E152C2" w:rsidRDefault="00E152C2" w:rsidP="00990050">
      <w:pPr>
        <w:rPr>
          <w:rFonts w:asciiTheme="majorHAnsi" w:hAnsiTheme="majorHAnsi" w:cstheme="majorHAnsi"/>
          <w:color w:val="FF0000"/>
        </w:rPr>
      </w:pPr>
    </w:p>
    <w:p w14:paraId="1460242A" w14:textId="77777777" w:rsidR="00E152C2" w:rsidRDefault="00E152C2" w:rsidP="00990050">
      <w:pPr>
        <w:rPr>
          <w:rFonts w:asciiTheme="majorHAnsi" w:hAnsiTheme="majorHAnsi" w:cstheme="majorHAnsi"/>
          <w:color w:val="FF0000"/>
        </w:rPr>
      </w:pPr>
    </w:p>
    <w:p w14:paraId="6CB33168" w14:textId="77777777" w:rsidR="00A75C36" w:rsidRDefault="00A75C36" w:rsidP="00990050">
      <w:pPr>
        <w:rPr>
          <w:rFonts w:asciiTheme="majorHAnsi" w:hAnsiTheme="majorHAnsi" w:cstheme="majorHAnsi"/>
          <w:color w:val="FF0000"/>
        </w:rPr>
      </w:pPr>
    </w:p>
    <w:p w14:paraId="2085D991" w14:textId="77777777" w:rsidR="00A75C36" w:rsidRDefault="00A75C36" w:rsidP="00990050">
      <w:pPr>
        <w:rPr>
          <w:rFonts w:asciiTheme="majorHAnsi" w:hAnsiTheme="majorHAnsi" w:cstheme="majorHAnsi"/>
          <w:color w:val="FF0000"/>
        </w:rPr>
      </w:pPr>
    </w:p>
    <w:p w14:paraId="1A99B38A" w14:textId="77777777" w:rsidR="00E152C2" w:rsidRDefault="00E152C2" w:rsidP="00990050">
      <w:pPr>
        <w:rPr>
          <w:rFonts w:asciiTheme="majorHAnsi" w:hAnsiTheme="majorHAnsi" w:cstheme="majorHAnsi"/>
          <w:color w:val="FF0000"/>
        </w:rPr>
      </w:pPr>
    </w:p>
    <w:p w14:paraId="5395F94F" w14:textId="77777777" w:rsidR="00E152C2" w:rsidRDefault="00E152C2" w:rsidP="00990050">
      <w:pPr>
        <w:rPr>
          <w:rFonts w:asciiTheme="majorHAnsi" w:hAnsiTheme="majorHAnsi" w:cstheme="majorHAnsi"/>
          <w:color w:val="FF0000"/>
        </w:rPr>
      </w:pPr>
    </w:p>
    <w:p w14:paraId="3E8CA845" w14:textId="77777777" w:rsidR="00E152C2" w:rsidRDefault="00E152C2" w:rsidP="00990050">
      <w:pPr>
        <w:rPr>
          <w:rFonts w:asciiTheme="majorHAnsi" w:hAnsiTheme="majorHAnsi" w:cstheme="majorHAnsi"/>
          <w:color w:val="FF0000"/>
        </w:rPr>
      </w:pPr>
    </w:p>
    <w:p w14:paraId="2F9E74AE" w14:textId="77777777" w:rsidR="00E152C2" w:rsidRDefault="00E152C2" w:rsidP="00990050">
      <w:pPr>
        <w:rPr>
          <w:rFonts w:asciiTheme="majorHAnsi" w:hAnsiTheme="majorHAnsi" w:cstheme="majorHAnsi"/>
          <w:color w:val="FF0000"/>
        </w:rPr>
      </w:pPr>
    </w:p>
    <w:p w14:paraId="27FB4D97" w14:textId="77777777" w:rsidR="00E152C2" w:rsidRDefault="00E152C2" w:rsidP="00990050">
      <w:pPr>
        <w:rPr>
          <w:rFonts w:asciiTheme="majorHAnsi" w:hAnsiTheme="majorHAnsi" w:cstheme="majorHAnsi"/>
          <w:color w:val="FF0000"/>
        </w:rPr>
      </w:pPr>
    </w:p>
    <w:p w14:paraId="7DFD8A43" w14:textId="77777777" w:rsidR="00BE145D" w:rsidRDefault="00BE145D" w:rsidP="00990050">
      <w:pPr>
        <w:rPr>
          <w:rFonts w:asciiTheme="majorHAnsi" w:hAnsiTheme="majorHAnsi" w:cstheme="majorHAnsi"/>
          <w:color w:val="FF0000"/>
        </w:rPr>
      </w:pPr>
    </w:p>
    <w:p w14:paraId="417FD239" w14:textId="77777777" w:rsidR="008C1C80" w:rsidRDefault="008C1C80" w:rsidP="00990050">
      <w:pPr>
        <w:rPr>
          <w:rFonts w:asciiTheme="majorHAnsi" w:hAnsiTheme="majorHAnsi" w:cstheme="majorHAnsi"/>
          <w:color w:val="FF0000"/>
        </w:rPr>
      </w:pPr>
    </w:p>
    <w:p w14:paraId="6CF2D935" w14:textId="77777777" w:rsidR="00BE145D" w:rsidRDefault="00BE145D" w:rsidP="00990050">
      <w:pPr>
        <w:rPr>
          <w:rFonts w:asciiTheme="majorHAnsi" w:hAnsiTheme="majorHAnsi" w:cstheme="majorHAnsi"/>
          <w:color w:val="FF0000"/>
        </w:rPr>
      </w:pPr>
    </w:p>
    <w:p w14:paraId="404E52ED" w14:textId="5AEBC41B" w:rsidR="00990050" w:rsidRPr="0012028D" w:rsidRDefault="00990050" w:rsidP="00990050">
      <w:pPr>
        <w:rPr>
          <w:rFonts w:asciiTheme="majorHAnsi" w:eastAsia="Times New Roman" w:hAnsiTheme="majorHAnsi" w:cstheme="majorHAnsi"/>
          <w:b/>
          <w:bCs/>
          <w:snapToGrid w:val="0"/>
          <w:color w:val="FF0000"/>
          <w:sz w:val="22"/>
          <w:szCs w:val="22"/>
        </w:rPr>
      </w:pPr>
      <w:r w:rsidRPr="0012028D">
        <w:rPr>
          <w:rFonts w:asciiTheme="majorHAnsi" w:hAnsiTheme="majorHAnsi" w:cstheme="majorHAnsi"/>
          <w:b/>
          <w:bCs/>
          <w:color w:val="FF0000"/>
          <w:sz w:val="22"/>
          <w:szCs w:val="22"/>
        </w:rPr>
        <w:lastRenderedPageBreak/>
        <w:t xml:space="preserve">UWAGA: Niniejszego oświadczenia </w:t>
      </w:r>
      <w:r w:rsidRPr="0012028D">
        <w:rPr>
          <w:rFonts w:asciiTheme="majorHAnsi" w:hAnsiTheme="majorHAnsi" w:cstheme="majorHAnsi"/>
          <w:b/>
          <w:bCs/>
          <w:i/>
          <w:iCs/>
          <w:color w:val="FF0000"/>
          <w:sz w:val="22"/>
          <w:szCs w:val="22"/>
          <w:u w:val="single"/>
        </w:rPr>
        <w:t>nie należy składać</w:t>
      </w:r>
      <w:r w:rsidRPr="0012028D">
        <w:rPr>
          <w:rFonts w:asciiTheme="majorHAnsi" w:hAnsiTheme="majorHAnsi" w:cstheme="majorHAnsi"/>
          <w:b/>
          <w:bCs/>
          <w:color w:val="FF0000"/>
          <w:sz w:val="22"/>
          <w:szCs w:val="22"/>
        </w:rPr>
        <w:t xml:space="preserve"> razem z ofertą. Składane jest tylko na wezwanie Zamawiającego przez Wykonawcę, którego oferta zostanie najwyżej oceniona.</w:t>
      </w:r>
    </w:p>
    <w:p w14:paraId="17D0350D" w14:textId="77777777" w:rsidR="00990050" w:rsidRDefault="00990050" w:rsidP="00990050">
      <w:pPr>
        <w:jc w:val="right"/>
        <w:rPr>
          <w:rFonts w:asciiTheme="majorHAnsi" w:eastAsia="Times New Roman" w:hAnsiTheme="majorHAnsi" w:cstheme="majorHAnsi"/>
          <w:b/>
          <w:snapToGrid w:val="0"/>
        </w:rPr>
      </w:pPr>
    </w:p>
    <w:p w14:paraId="298FFD3B" w14:textId="77777777" w:rsidR="00990050" w:rsidRPr="00031F6B" w:rsidRDefault="00990050" w:rsidP="00990050">
      <w:pPr>
        <w:jc w:val="right"/>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13F27B2E" w14:textId="77777777" w:rsidR="00990050" w:rsidRPr="00031F6B" w:rsidRDefault="00990050" w:rsidP="00990050">
      <w:pPr>
        <w:ind w:right="98"/>
        <w:rPr>
          <w:rFonts w:asciiTheme="majorHAnsi" w:hAnsiTheme="majorHAnsi" w:cstheme="majorHAnsi"/>
          <w:b/>
        </w:rPr>
      </w:pPr>
    </w:p>
    <w:p w14:paraId="586C56C5" w14:textId="77777777" w:rsidR="00990050" w:rsidRPr="00031F6B" w:rsidRDefault="00990050" w:rsidP="00DB55C7">
      <w:pPr>
        <w:suppressAutoHyphens/>
        <w:spacing w:line="276" w:lineRule="auto"/>
        <w:jc w:val="center"/>
        <w:rPr>
          <w:rFonts w:asciiTheme="majorHAnsi" w:hAnsiTheme="majorHAnsi" w:cstheme="majorHAnsi"/>
          <w:b/>
        </w:rPr>
      </w:pPr>
      <w:r w:rsidRPr="00031F6B">
        <w:rPr>
          <w:rFonts w:asciiTheme="majorHAnsi" w:hAnsiTheme="majorHAnsi" w:cstheme="majorHAnsi"/>
          <w:b/>
        </w:rPr>
        <w:t>Oświadczenie Wykonawcy*</w:t>
      </w:r>
    </w:p>
    <w:p w14:paraId="4F49B335" w14:textId="77777777" w:rsidR="00990050" w:rsidRPr="00031F6B" w:rsidRDefault="00990050" w:rsidP="00DB55C7">
      <w:pPr>
        <w:suppressAutoHyphens/>
        <w:spacing w:line="276" w:lineRule="auto"/>
        <w:jc w:val="center"/>
        <w:rPr>
          <w:rFonts w:asciiTheme="majorHAnsi" w:hAnsiTheme="majorHAnsi" w:cstheme="majorHAnsi"/>
          <w:b/>
        </w:rPr>
      </w:pPr>
      <w:r w:rsidRPr="00031F6B">
        <w:rPr>
          <w:rFonts w:asciiTheme="majorHAnsi" w:hAnsiTheme="majorHAnsi" w:cstheme="majorHAnsi"/>
          <w:b/>
        </w:rPr>
        <w:t>o przynależności lub braku przynależności do grupy kapitałowej,</w:t>
      </w:r>
    </w:p>
    <w:p w14:paraId="596CEAD1" w14:textId="46A4B4AC" w:rsidR="00990050" w:rsidRPr="00031F6B" w:rsidRDefault="00990050" w:rsidP="00DB55C7">
      <w:pPr>
        <w:suppressAutoHyphens/>
        <w:spacing w:line="276" w:lineRule="auto"/>
        <w:jc w:val="center"/>
        <w:rPr>
          <w:rFonts w:asciiTheme="majorHAnsi" w:hAnsiTheme="majorHAnsi" w:cstheme="majorHAnsi"/>
          <w:b/>
        </w:rPr>
      </w:pPr>
      <w:r w:rsidRPr="00031F6B">
        <w:rPr>
          <w:rFonts w:asciiTheme="majorHAnsi" w:hAnsiTheme="majorHAnsi" w:cstheme="majorHAnsi"/>
          <w:b/>
        </w:rPr>
        <w:t xml:space="preserve">o której mowa w </w:t>
      </w:r>
      <w:r w:rsidRPr="00031F6B">
        <w:rPr>
          <w:rFonts w:asciiTheme="majorHAnsi" w:hAnsiTheme="majorHAnsi" w:cstheme="majorHAnsi"/>
          <w:b/>
          <w:bCs/>
        </w:rPr>
        <w:t>art. 108 ust. 1 pkt. 5 Ustawy</w:t>
      </w:r>
      <w:r w:rsidRPr="00031F6B">
        <w:rPr>
          <w:rFonts w:asciiTheme="majorHAnsi" w:hAnsiTheme="majorHAnsi" w:cstheme="majorHAnsi"/>
          <w:b/>
        </w:rPr>
        <w:t xml:space="preserve"> Prawo zamówień publicznych</w:t>
      </w:r>
    </w:p>
    <w:p w14:paraId="427949B7" w14:textId="77777777" w:rsidR="00990050" w:rsidRPr="00031F6B" w:rsidRDefault="00990050" w:rsidP="00990050">
      <w:pPr>
        <w:numPr>
          <w:ilvl w:val="0"/>
          <w:numId w:val="4"/>
        </w:numPr>
        <w:suppressAutoHyphens/>
        <w:spacing w:line="276" w:lineRule="auto"/>
        <w:rPr>
          <w:rFonts w:asciiTheme="majorHAnsi" w:hAnsiTheme="majorHAnsi" w:cstheme="majorHAnsi"/>
          <w:b/>
        </w:rPr>
      </w:pPr>
    </w:p>
    <w:p w14:paraId="420DB9A3" w14:textId="77492FBB" w:rsidR="00990050" w:rsidRPr="0088232E" w:rsidRDefault="00990050" w:rsidP="00990050">
      <w:pPr>
        <w:pStyle w:val="Tekstpodstawowy35"/>
        <w:numPr>
          <w:ilvl w:val="0"/>
          <w:numId w:val="4"/>
        </w:numPr>
        <w:suppressLineNumbers/>
        <w:tabs>
          <w:tab w:val="left" w:pos="1440"/>
        </w:tabs>
        <w:spacing w:line="276" w:lineRule="auto"/>
        <w:ind w:left="0" w:firstLine="0"/>
        <w:jc w:val="both"/>
        <w:rPr>
          <w:rFonts w:asciiTheme="majorHAnsi" w:hAnsiTheme="majorHAnsi" w:cstheme="majorHAnsi"/>
          <w:i/>
          <w:iCs/>
          <w:sz w:val="22"/>
          <w:szCs w:val="22"/>
        </w:rPr>
      </w:pPr>
      <w:r w:rsidRPr="0088232E">
        <w:rPr>
          <w:rFonts w:asciiTheme="majorHAnsi" w:hAnsiTheme="majorHAnsi" w:cstheme="majorHAnsi"/>
          <w:sz w:val="22"/>
          <w:szCs w:val="22"/>
        </w:rPr>
        <w:t xml:space="preserve">Przystępując do postępowania o zamówienie publiczne  w trybie </w:t>
      </w:r>
      <w:r w:rsidRPr="0088232E">
        <w:rPr>
          <w:rFonts w:asciiTheme="majorHAnsi" w:hAnsiTheme="majorHAnsi" w:cstheme="majorHAnsi"/>
          <w:sz w:val="22"/>
          <w:szCs w:val="22"/>
          <w:lang w:val="pl-PL"/>
        </w:rPr>
        <w:t>podstawowym</w:t>
      </w:r>
      <w:r w:rsidR="002D6FD4" w:rsidRPr="0088232E">
        <w:rPr>
          <w:rFonts w:asciiTheme="majorHAnsi" w:hAnsiTheme="majorHAnsi" w:cstheme="majorHAnsi"/>
          <w:sz w:val="22"/>
          <w:szCs w:val="22"/>
          <w:lang w:val="pl-PL"/>
        </w:rPr>
        <w:t xml:space="preserve"> pn.:</w:t>
      </w:r>
    </w:p>
    <w:p w14:paraId="6F17DBD5" w14:textId="761437E9" w:rsidR="009F6DF7" w:rsidRPr="0088232E" w:rsidRDefault="009F6DF7" w:rsidP="0088232E">
      <w:pPr>
        <w:rPr>
          <w:rFonts w:cstheme="minorHAnsi"/>
          <w:b/>
          <w:bCs/>
          <w:sz w:val="22"/>
          <w:szCs w:val="22"/>
        </w:rPr>
      </w:pPr>
      <w:r w:rsidRPr="0088232E">
        <w:rPr>
          <w:rFonts w:cstheme="minorHAnsi"/>
          <w:b/>
          <w:bCs/>
          <w:sz w:val="22"/>
          <w:szCs w:val="22"/>
        </w:rPr>
        <w:t>Kompleksowe usługi rzecznika patentowego z zakresu ochrony własności intelektualnej dla rozwiązań opracowanych na Uniwersytecie Łódzkim</w:t>
      </w:r>
      <w:r>
        <w:rPr>
          <w:rFonts w:cstheme="minorHAnsi"/>
          <w:b/>
          <w:bCs/>
          <w:sz w:val="22"/>
          <w:szCs w:val="22"/>
        </w:rPr>
        <w:t>,</w:t>
      </w:r>
    </w:p>
    <w:p w14:paraId="48DF346D" w14:textId="77777777" w:rsidR="009F6DF7" w:rsidRDefault="009F6DF7" w:rsidP="00990050">
      <w:pPr>
        <w:suppressLineNumbers/>
        <w:tabs>
          <w:tab w:val="left" w:pos="1440"/>
        </w:tabs>
        <w:rPr>
          <w:rFonts w:asciiTheme="majorHAnsi" w:hAnsiTheme="majorHAnsi" w:cstheme="majorHAnsi"/>
        </w:rPr>
      </w:pPr>
    </w:p>
    <w:p w14:paraId="239778FC" w14:textId="37B40D04" w:rsidR="00990050" w:rsidRPr="00DC7251" w:rsidRDefault="009F6DF7" w:rsidP="00990050">
      <w:pPr>
        <w:suppressLineNumbers/>
        <w:tabs>
          <w:tab w:val="left" w:pos="1440"/>
        </w:tabs>
        <w:rPr>
          <w:rFonts w:asciiTheme="majorHAnsi" w:hAnsiTheme="majorHAnsi" w:cstheme="majorHAnsi"/>
        </w:rPr>
      </w:pPr>
      <w:r w:rsidRPr="0088232E">
        <w:rPr>
          <w:rFonts w:asciiTheme="majorHAnsi" w:hAnsiTheme="majorHAnsi" w:cstheme="majorHAnsi"/>
          <w:sz w:val="22"/>
          <w:szCs w:val="22"/>
        </w:rPr>
        <w:t xml:space="preserve">reprezentując </w:t>
      </w:r>
      <w:r w:rsidR="00990050" w:rsidRPr="0088232E">
        <w:rPr>
          <w:rFonts w:asciiTheme="majorHAnsi" w:hAnsiTheme="majorHAnsi" w:cstheme="majorHAnsi"/>
          <w:sz w:val="22"/>
          <w:szCs w:val="22"/>
        </w:rPr>
        <w:t>Wykonawcę</w:t>
      </w:r>
      <w:r w:rsidRPr="0088232E">
        <w:rPr>
          <w:rFonts w:asciiTheme="majorHAnsi" w:hAnsiTheme="majorHAnsi" w:cstheme="majorHAnsi"/>
          <w:sz w:val="22"/>
          <w:szCs w:val="22"/>
        </w:rPr>
        <w:t>:</w:t>
      </w:r>
    </w:p>
    <w:p w14:paraId="7FD56E5C" w14:textId="77777777" w:rsidR="009F6DF7" w:rsidRPr="00031F6B" w:rsidRDefault="009F6DF7" w:rsidP="00990050">
      <w:pPr>
        <w:suppressLineNumbers/>
        <w:tabs>
          <w:tab w:val="left" w:pos="1440"/>
        </w:tabs>
        <w:rPr>
          <w:rFonts w:asciiTheme="majorHAnsi" w:hAnsiTheme="majorHAnsi" w:cstheme="majorHAnsi"/>
        </w:rPr>
      </w:pPr>
    </w:p>
    <w:p w14:paraId="05091C10" w14:textId="3521D092" w:rsidR="00990050" w:rsidRPr="00031F6B" w:rsidRDefault="00990050" w:rsidP="00DB55C7">
      <w:pPr>
        <w:suppressAutoHyphens/>
        <w:spacing w:line="276" w:lineRule="auto"/>
        <w:rPr>
          <w:rFonts w:asciiTheme="majorHAnsi" w:eastAsia="Tahoma" w:hAnsiTheme="majorHAnsi" w:cstheme="majorHAnsi"/>
        </w:rPr>
      </w:pPr>
      <w:r w:rsidRPr="00031F6B">
        <w:rPr>
          <w:rFonts w:asciiTheme="majorHAnsi" w:eastAsia="Tahoma" w:hAnsiTheme="majorHAnsi" w:cstheme="majorHAnsi"/>
        </w:rPr>
        <w:t>…</w:t>
      </w:r>
      <w:r w:rsidRPr="00031F6B">
        <w:rPr>
          <w:rFonts w:asciiTheme="majorHAnsi" w:hAnsiTheme="majorHAnsi" w:cstheme="majorHAnsi"/>
        </w:rPr>
        <w:t>......................................................................................................................................................</w:t>
      </w:r>
    </w:p>
    <w:p w14:paraId="49865459" w14:textId="77777777" w:rsidR="00990050" w:rsidRPr="0088232E" w:rsidRDefault="00990050" w:rsidP="00990050">
      <w:pPr>
        <w:suppressAutoHyphens/>
        <w:jc w:val="center"/>
        <w:rPr>
          <w:rFonts w:asciiTheme="majorHAnsi" w:eastAsia="Times New Roman" w:hAnsiTheme="majorHAnsi" w:cstheme="majorHAnsi"/>
          <w:i/>
          <w:sz w:val="20"/>
          <w:szCs w:val="20"/>
        </w:rPr>
      </w:pPr>
      <w:r w:rsidRPr="0088232E">
        <w:rPr>
          <w:rFonts w:asciiTheme="majorHAnsi" w:hAnsiTheme="majorHAnsi" w:cstheme="majorHAnsi"/>
          <w:i/>
          <w:sz w:val="20"/>
          <w:szCs w:val="20"/>
        </w:rPr>
        <w:t>pełna nazwa i adres Wykonawcy</w:t>
      </w:r>
    </w:p>
    <w:p w14:paraId="415EBF8F" w14:textId="77777777" w:rsidR="00990050" w:rsidRPr="00031F6B" w:rsidRDefault="00990050" w:rsidP="00990050">
      <w:pPr>
        <w:numPr>
          <w:ilvl w:val="0"/>
          <w:numId w:val="4"/>
        </w:numPr>
        <w:suppressAutoHyphens/>
        <w:spacing w:line="276" w:lineRule="auto"/>
        <w:jc w:val="center"/>
        <w:rPr>
          <w:rFonts w:asciiTheme="majorHAnsi" w:hAnsiTheme="majorHAnsi" w:cstheme="majorHAnsi"/>
        </w:rPr>
      </w:pPr>
    </w:p>
    <w:p w14:paraId="6AE7B9FF" w14:textId="77777777" w:rsidR="00990050" w:rsidRPr="00031F6B" w:rsidRDefault="00990050" w:rsidP="009F6F76">
      <w:pPr>
        <w:suppressAutoHyphens/>
        <w:spacing w:line="276" w:lineRule="auto"/>
        <w:rPr>
          <w:rFonts w:asciiTheme="majorHAnsi" w:hAnsiTheme="majorHAnsi" w:cstheme="majorHAnsi"/>
        </w:rPr>
      </w:pPr>
      <w:r w:rsidRPr="00031F6B">
        <w:rPr>
          <w:rFonts w:asciiTheme="majorHAnsi" w:hAnsiTheme="majorHAnsi" w:cstheme="majorHAnsi"/>
          <w:b/>
        </w:rPr>
        <w:t>i będąc należycie upoważnionym do jego reprezentowania</w:t>
      </w:r>
      <w:r w:rsidRPr="00031F6B">
        <w:rPr>
          <w:rFonts w:asciiTheme="majorHAnsi" w:hAnsiTheme="majorHAnsi" w:cstheme="majorHAnsi"/>
        </w:rPr>
        <w:t xml:space="preserve"> </w:t>
      </w:r>
      <w:r w:rsidRPr="00031F6B">
        <w:rPr>
          <w:rFonts w:asciiTheme="majorHAnsi" w:hAnsiTheme="majorHAnsi" w:cstheme="majorHAnsi"/>
          <w:b/>
          <w:bCs/>
        </w:rPr>
        <w:t>oświadczam, że:</w:t>
      </w:r>
      <w:r w:rsidRPr="00031F6B">
        <w:rPr>
          <w:rFonts w:asciiTheme="majorHAnsi" w:hAnsiTheme="majorHAnsi" w:cstheme="majorHAnsi"/>
        </w:rPr>
        <w:t xml:space="preserve"> </w:t>
      </w:r>
    </w:p>
    <w:p w14:paraId="56D75ECD" w14:textId="77777777" w:rsidR="00990050" w:rsidRPr="00031F6B" w:rsidRDefault="00990050" w:rsidP="00990050">
      <w:pPr>
        <w:pStyle w:val="Akapitzlist"/>
        <w:rPr>
          <w:rFonts w:asciiTheme="majorHAnsi" w:hAnsiTheme="majorHAnsi" w:cstheme="majorHAnsi"/>
        </w:rPr>
      </w:pPr>
    </w:p>
    <w:p w14:paraId="1F5CBF5B" w14:textId="16922590" w:rsidR="00990050" w:rsidRPr="00031F6B" w:rsidRDefault="00990050" w:rsidP="00DB55C7">
      <w:pPr>
        <w:pStyle w:val="Akapitzlist"/>
        <w:ind w:left="142"/>
        <w:jc w:val="both"/>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w:t>
      </w:r>
      <w:r w:rsidR="00DC7251" w:rsidRPr="00031F6B">
        <w:rPr>
          <w:rFonts w:asciiTheme="majorHAnsi" w:hAnsiTheme="majorHAnsi" w:cstheme="majorHAnsi"/>
        </w:rPr>
        <w:t>202</w:t>
      </w:r>
      <w:r w:rsidR="00DC7251">
        <w:rPr>
          <w:rFonts w:asciiTheme="majorHAnsi" w:hAnsiTheme="majorHAnsi" w:cstheme="majorHAnsi"/>
        </w:rPr>
        <w:t>3</w:t>
      </w:r>
      <w:r w:rsidR="00DC7251" w:rsidRPr="00031F6B">
        <w:rPr>
          <w:rFonts w:asciiTheme="majorHAnsi" w:hAnsiTheme="majorHAnsi" w:cstheme="majorHAnsi"/>
        </w:rPr>
        <w:t xml:space="preserve"> </w:t>
      </w:r>
      <w:r w:rsidRPr="00031F6B">
        <w:rPr>
          <w:rFonts w:asciiTheme="majorHAnsi" w:hAnsiTheme="majorHAnsi" w:cstheme="majorHAnsi"/>
        </w:rPr>
        <w:t xml:space="preserve">r. </w:t>
      </w:r>
      <w:r w:rsidR="00DC7251" w:rsidRPr="00DC7251">
        <w:rPr>
          <w:rFonts w:asciiTheme="majorHAnsi" w:hAnsiTheme="majorHAnsi" w:cstheme="majorHAnsi"/>
        </w:rPr>
        <w:t xml:space="preserve">poz. 1689 z </w:t>
      </w:r>
      <w:proofErr w:type="spellStart"/>
      <w:r w:rsidR="00DC7251" w:rsidRPr="00DC7251">
        <w:rPr>
          <w:rFonts w:asciiTheme="majorHAnsi" w:hAnsiTheme="majorHAnsi" w:cstheme="majorHAnsi"/>
        </w:rPr>
        <w:t>późn</w:t>
      </w:r>
      <w:proofErr w:type="spellEnd"/>
      <w:r w:rsidR="00DC7251" w:rsidRPr="00DC7251">
        <w:rPr>
          <w:rFonts w:asciiTheme="majorHAnsi" w:hAnsiTheme="majorHAnsi" w:cstheme="majorHAnsi"/>
        </w:rPr>
        <w:t xml:space="preserve">. </w:t>
      </w:r>
      <w:r w:rsidR="00A62E99">
        <w:rPr>
          <w:rFonts w:asciiTheme="majorHAnsi" w:hAnsiTheme="majorHAnsi" w:cstheme="majorHAnsi"/>
        </w:rPr>
        <w:t>z</w:t>
      </w:r>
      <w:r w:rsidR="00DC7251" w:rsidRPr="00DC7251">
        <w:rPr>
          <w:rFonts w:asciiTheme="majorHAnsi" w:hAnsiTheme="majorHAnsi" w:cstheme="majorHAnsi"/>
        </w:rPr>
        <w:t>m</w:t>
      </w:r>
      <w:r w:rsidR="00A62E99">
        <w:rPr>
          <w:rFonts w:asciiTheme="majorHAnsi" w:hAnsiTheme="majorHAnsi" w:cstheme="majorHAnsi"/>
        </w:rPr>
        <w:t>.</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4425DA94" w14:textId="77777777" w:rsidR="00990050" w:rsidRPr="00031F6B" w:rsidRDefault="00990050" w:rsidP="00DB55C7">
      <w:pPr>
        <w:pStyle w:val="Akapitzlist"/>
        <w:ind w:left="142"/>
        <w:jc w:val="both"/>
        <w:rPr>
          <w:rFonts w:asciiTheme="majorHAnsi" w:hAnsiTheme="majorHAnsi" w:cstheme="majorHAnsi"/>
        </w:rPr>
      </w:pPr>
    </w:p>
    <w:p w14:paraId="7B3F3568" w14:textId="2579F5E1" w:rsidR="00990050" w:rsidRPr="00031F6B" w:rsidRDefault="00990050" w:rsidP="00DB55C7">
      <w:pPr>
        <w:pStyle w:val="Akapitzlist"/>
        <w:ind w:left="142"/>
        <w:jc w:val="both"/>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w:t>
      </w:r>
      <w:r w:rsidR="00A62E99" w:rsidRPr="00031F6B">
        <w:rPr>
          <w:rFonts w:asciiTheme="majorHAnsi" w:hAnsiTheme="majorHAnsi" w:cstheme="majorHAnsi"/>
        </w:rPr>
        <w:t>(Dz.U. 202</w:t>
      </w:r>
      <w:r w:rsidR="00A62E99">
        <w:rPr>
          <w:rFonts w:asciiTheme="majorHAnsi" w:hAnsiTheme="majorHAnsi" w:cstheme="majorHAnsi"/>
        </w:rPr>
        <w:t>3</w:t>
      </w:r>
      <w:r w:rsidR="00A62E99" w:rsidRPr="00031F6B">
        <w:rPr>
          <w:rFonts w:asciiTheme="majorHAnsi" w:hAnsiTheme="majorHAnsi" w:cstheme="majorHAnsi"/>
        </w:rPr>
        <w:t xml:space="preserve"> r. </w:t>
      </w:r>
      <w:r w:rsidR="00A62E99" w:rsidRPr="00DC7251">
        <w:rPr>
          <w:rFonts w:asciiTheme="majorHAnsi" w:hAnsiTheme="majorHAnsi" w:cstheme="majorHAnsi"/>
        </w:rPr>
        <w:t xml:space="preserve">poz. 1689 z </w:t>
      </w:r>
      <w:proofErr w:type="spellStart"/>
      <w:r w:rsidR="00A62E99" w:rsidRPr="00DC7251">
        <w:rPr>
          <w:rFonts w:asciiTheme="majorHAnsi" w:hAnsiTheme="majorHAnsi" w:cstheme="majorHAnsi"/>
        </w:rPr>
        <w:t>późn</w:t>
      </w:r>
      <w:proofErr w:type="spellEnd"/>
      <w:r w:rsidR="00A62E99" w:rsidRPr="00DC7251">
        <w:rPr>
          <w:rFonts w:asciiTheme="majorHAnsi" w:hAnsiTheme="majorHAnsi" w:cstheme="majorHAnsi"/>
        </w:rPr>
        <w:t xml:space="preserve">. </w:t>
      </w:r>
      <w:r w:rsidR="00A62E99">
        <w:rPr>
          <w:rFonts w:asciiTheme="majorHAnsi" w:hAnsiTheme="majorHAnsi" w:cstheme="majorHAnsi"/>
        </w:rPr>
        <w:t>z</w:t>
      </w:r>
      <w:r w:rsidR="00A62E99" w:rsidRPr="00DC7251">
        <w:rPr>
          <w:rFonts w:asciiTheme="majorHAnsi" w:hAnsiTheme="majorHAnsi" w:cstheme="majorHAnsi"/>
        </w:rPr>
        <w:t>m</w:t>
      </w:r>
      <w:r w:rsidR="00A62E99">
        <w:rPr>
          <w:rFonts w:asciiTheme="majorHAnsi" w:hAnsiTheme="majorHAnsi" w:cstheme="majorHAnsi"/>
        </w:rPr>
        <w:t>.</w:t>
      </w:r>
      <w:r w:rsidR="00A62E99" w:rsidRPr="00031F6B">
        <w:rPr>
          <w:rFonts w:asciiTheme="majorHAnsi" w:hAnsiTheme="majorHAnsi" w:cstheme="majorHAnsi"/>
        </w:rPr>
        <w:t>)</w:t>
      </w:r>
      <w:r w:rsidR="00A62E99">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42F0C839" w14:textId="7824608A" w:rsidR="00990050" w:rsidRPr="00031F6B" w:rsidRDefault="00990050" w:rsidP="002C1E10">
      <w:pPr>
        <w:pStyle w:val="Akapitzlist"/>
        <w:numPr>
          <w:ilvl w:val="0"/>
          <w:numId w:val="5"/>
        </w:numPr>
        <w:suppressAutoHyphens/>
        <w:ind w:left="567"/>
        <w:contextualSpacing w:val="0"/>
        <w:jc w:val="both"/>
        <w:rPr>
          <w:rFonts w:asciiTheme="majorHAnsi" w:hAnsiTheme="majorHAnsi" w:cstheme="majorHAnsi"/>
        </w:rPr>
      </w:pPr>
      <w:r w:rsidRPr="00031F6B">
        <w:rPr>
          <w:rFonts w:asciiTheme="majorHAnsi" w:hAnsiTheme="majorHAnsi" w:cstheme="majorHAnsi"/>
        </w:rPr>
        <w:t>…………………………………………………………………………………………………………………………</w:t>
      </w:r>
      <w:r w:rsidR="002C1E10">
        <w:rPr>
          <w:rFonts w:asciiTheme="majorHAnsi" w:hAnsiTheme="majorHAnsi" w:cstheme="majorHAnsi"/>
        </w:rPr>
        <w:t>.......................</w:t>
      </w:r>
      <w:r w:rsidRPr="00031F6B">
        <w:rPr>
          <w:rFonts w:asciiTheme="majorHAnsi" w:hAnsiTheme="majorHAnsi" w:cstheme="majorHAnsi"/>
        </w:rPr>
        <w:t>……</w:t>
      </w:r>
    </w:p>
    <w:p w14:paraId="297FA804" w14:textId="77777777" w:rsidR="00990050" w:rsidRPr="00031F6B" w:rsidRDefault="00990050" w:rsidP="00DB55C7">
      <w:pPr>
        <w:ind w:left="142"/>
        <w:jc w:val="both"/>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p>
    <w:p w14:paraId="17C61B26" w14:textId="030F80BF" w:rsidR="00990050" w:rsidRPr="00031F6B" w:rsidRDefault="00990050" w:rsidP="00DB55C7">
      <w:pPr>
        <w:ind w:left="142"/>
        <w:jc w:val="both"/>
        <w:rPr>
          <w:rFonts w:asciiTheme="majorHAnsi" w:hAnsiTheme="majorHAnsi" w:cstheme="majorHAnsi"/>
        </w:rPr>
      </w:pPr>
      <w:r w:rsidRPr="00031F6B">
        <w:rPr>
          <w:rFonts w:asciiTheme="majorHAnsi" w:hAnsiTheme="majorHAnsi" w:cstheme="majorHAnsi"/>
        </w:rPr>
        <w:t>…………………………………………………………………………………………………………………………………………</w:t>
      </w:r>
    </w:p>
    <w:p w14:paraId="260C3E79" w14:textId="77777777" w:rsidR="00990050" w:rsidRPr="009F6F76" w:rsidRDefault="00990050" w:rsidP="00990050">
      <w:pPr>
        <w:numPr>
          <w:ilvl w:val="0"/>
          <w:numId w:val="4"/>
        </w:numPr>
        <w:suppressAutoHyphens/>
        <w:spacing w:line="276" w:lineRule="auto"/>
        <w:ind w:left="0" w:firstLine="0"/>
        <w:jc w:val="both"/>
        <w:rPr>
          <w:rFonts w:asciiTheme="majorHAnsi" w:hAnsiTheme="majorHAnsi" w:cstheme="majorHAnsi"/>
          <w:b/>
          <w:sz w:val="22"/>
          <w:szCs w:val="22"/>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37230289" w14:textId="08710D44" w:rsidR="00990050" w:rsidRDefault="00990050" w:rsidP="00BE145D">
      <w:pPr>
        <w:tabs>
          <w:tab w:val="left" w:pos="3686"/>
        </w:tabs>
        <w:ind w:left="4253" w:right="96"/>
        <w:jc w:val="both"/>
        <w:rPr>
          <w:rFonts w:asciiTheme="majorHAnsi" w:eastAsia="Times New Roman" w:hAnsiTheme="majorHAnsi" w:cstheme="majorHAnsi"/>
          <w:color w:val="FF0000"/>
          <w:kern w:val="24"/>
          <w:sz w:val="18"/>
          <w:szCs w:val="18"/>
        </w:rPr>
      </w:pPr>
      <w:r w:rsidRPr="00BE145D">
        <w:rPr>
          <w:rFonts w:asciiTheme="majorHAnsi" w:eastAsia="Times New Roman" w:hAnsiTheme="majorHAnsi" w:cstheme="majorHAnsi"/>
          <w:color w:val="FF0000"/>
          <w:kern w:val="24"/>
          <w:sz w:val="18"/>
          <w:szCs w:val="18"/>
        </w:rPr>
        <w:t xml:space="preserve">Plik należy opatrzyć kwalifikowanym podpisem elektronicznym, podpisem zaufanym lub podpisem osobistym osoby uprawomocnionej do występowania              w imieniu Wykonawcy </w:t>
      </w:r>
    </w:p>
    <w:p w14:paraId="09EB856E" w14:textId="77777777" w:rsidR="00BE145D" w:rsidRPr="00BE145D" w:rsidRDefault="00BE145D" w:rsidP="00BE145D">
      <w:pPr>
        <w:tabs>
          <w:tab w:val="left" w:pos="3686"/>
        </w:tabs>
        <w:ind w:left="4253" w:right="96"/>
        <w:jc w:val="both"/>
        <w:rPr>
          <w:rFonts w:asciiTheme="majorHAnsi" w:hAnsiTheme="majorHAnsi" w:cstheme="majorHAnsi"/>
          <w:sz w:val="18"/>
          <w:szCs w:val="18"/>
        </w:rPr>
      </w:pPr>
    </w:p>
    <w:p w14:paraId="0F31046E" w14:textId="77777777" w:rsidR="00E152C2" w:rsidRPr="009F6F76" w:rsidRDefault="00990050" w:rsidP="00E152C2">
      <w:pPr>
        <w:numPr>
          <w:ilvl w:val="0"/>
          <w:numId w:val="4"/>
        </w:numPr>
        <w:suppressAutoHyphens/>
        <w:spacing w:line="276" w:lineRule="auto"/>
        <w:ind w:left="0" w:firstLine="0"/>
        <w:jc w:val="both"/>
        <w:rPr>
          <w:rFonts w:asciiTheme="majorHAnsi" w:hAnsiTheme="majorHAnsi" w:cstheme="majorHAnsi"/>
          <w:sz w:val="20"/>
          <w:szCs w:val="20"/>
        </w:rPr>
      </w:pPr>
      <w:r w:rsidRPr="009F6F76">
        <w:rPr>
          <w:rFonts w:asciiTheme="majorHAnsi" w:hAnsiTheme="majorHAnsi" w:cstheme="majorHAnsi"/>
          <w:sz w:val="22"/>
          <w:szCs w:val="22"/>
        </w:rPr>
        <w:t>*</w:t>
      </w:r>
      <w:r w:rsidRPr="009F6F76">
        <w:rPr>
          <w:rFonts w:asciiTheme="majorHAnsi" w:hAnsiTheme="majorHAnsi" w:cstheme="majorHAnsi"/>
          <w:sz w:val="20"/>
          <w:szCs w:val="20"/>
        </w:rPr>
        <w:t xml:space="preserve">w przypadku Wykonawców wspólnie ubiegających się o zamówienie (np. konsorcjum, spółka cywilna) powyższy dokument składa każdy z partnerów konsorcjum w imieniu swojej firmy, a w przypadku spółki cywilnej każdy ze wspólników spółki cywilnej </w:t>
      </w:r>
    </w:p>
    <w:p w14:paraId="0BC65FAA" w14:textId="207A4EE2" w:rsidR="00990050" w:rsidRDefault="00990050" w:rsidP="00E152C2">
      <w:pPr>
        <w:numPr>
          <w:ilvl w:val="0"/>
          <w:numId w:val="4"/>
        </w:numPr>
        <w:suppressAutoHyphens/>
        <w:spacing w:line="276" w:lineRule="auto"/>
        <w:ind w:left="0" w:firstLine="0"/>
        <w:jc w:val="both"/>
        <w:rPr>
          <w:rFonts w:asciiTheme="majorHAnsi" w:hAnsiTheme="majorHAnsi" w:cstheme="majorHAnsi"/>
          <w:bCs/>
          <w:sz w:val="22"/>
          <w:szCs w:val="22"/>
        </w:rPr>
      </w:pPr>
      <w:r w:rsidRPr="00DB55C7">
        <w:rPr>
          <w:rFonts w:asciiTheme="majorHAnsi" w:hAnsiTheme="majorHAnsi" w:cstheme="majorHAnsi"/>
          <w:bCs/>
          <w:sz w:val="22"/>
          <w:szCs w:val="22"/>
        </w:rPr>
        <w:t>** niepotrzebne skreślić</w:t>
      </w:r>
    </w:p>
    <w:p w14:paraId="24CFD514" w14:textId="77777777" w:rsidR="00E07982" w:rsidRDefault="00E07982" w:rsidP="00E07982">
      <w:pPr>
        <w:suppressAutoHyphens/>
        <w:spacing w:line="276" w:lineRule="auto"/>
        <w:jc w:val="both"/>
        <w:rPr>
          <w:rFonts w:asciiTheme="majorHAnsi" w:hAnsiTheme="majorHAnsi" w:cstheme="majorHAnsi"/>
          <w:bCs/>
          <w:sz w:val="22"/>
          <w:szCs w:val="22"/>
        </w:rPr>
      </w:pPr>
    </w:p>
    <w:p w14:paraId="0A1B1533" w14:textId="77777777" w:rsidR="007C0005" w:rsidRPr="00521228" w:rsidRDefault="007C0005" w:rsidP="00BE145D">
      <w:pPr>
        <w:suppressAutoHyphens/>
        <w:spacing w:line="360" w:lineRule="auto"/>
        <w:rPr>
          <w:rFonts w:cstheme="minorHAnsi"/>
          <w:sz w:val="22"/>
          <w:szCs w:val="22"/>
        </w:rPr>
      </w:pPr>
    </w:p>
    <w:p w14:paraId="23D3572B" w14:textId="03055521" w:rsidR="007C0005" w:rsidRPr="00E07982" w:rsidRDefault="007C0005" w:rsidP="00521228">
      <w:pPr>
        <w:suppressLineNumbers/>
        <w:tabs>
          <w:tab w:val="left" w:pos="0"/>
        </w:tabs>
        <w:spacing w:line="360" w:lineRule="auto"/>
        <w:ind w:right="98"/>
        <w:jc w:val="right"/>
        <w:rPr>
          <w:rFonts w:eastAsia="Times New Roman" w:cstheme="minorHAnsi"/>
          <w:bCs/>
          <w:kern w:val="20"/>
        </w:rPr>
      </w:pPr>
      <w:r w:rsidRPr="00E07982">
        <w:rPr>
          <w:rFonts w:eastAsia="Times New Roman" w:cstheme="minorHAnsi"/>
          <w:b/>
          <w:iCs/>
          <w:kern w:val="1"/>
          <w:lang w:eastAsia="zh-CN" w:bidi="hi-IN"/>
        </w:rPr>
        <w:lastRenderedPageBreak/>
        <w:t>Załącznik nr 5 do SWZ</w:t>
      </w:r>
    </w:p>
    <w:p w14:paraId="426B9DD0" w14:textId="44E68DE4" w:rsidR="00521228" w:rsidRPr="00E07982" w:rsidRDefault="00521228" w:rsidP="00610207">
      <w:pPr>
        <w:keepNext/>
        <w:tabs>
          <w:tab w:val="left" w:pos="567"/>
        </w:tabs>
        <w:spacing w:line="360" w:lineRule="auto"/>
        <w:jc w:val="center"/>
        <w:outlineLvl w:val="8"/>
        <w:rPr>
          <w:rFonts w:cstheme="minorHAnsi"/>
          <w:b/>
          <w:bCs/>
          <w:sz w:val="22"/>
          <w:szCs w:val="22"/>
          <w:u w:val="single"/>
        </w:rPr>
      </w:pPr>
      <w:r w:rsidRPr="00E07982">
        <w:rPr>
          <w:rFonts w:cstheme="minorHAnsi"/>
          <w:b/>
          <w:bCs/>
          <w:sz w:val="22"/>
          <w:szCs w:val="22"/>
          <w:u w:val="single"/>
        </w:rPr>
        <w:t>Projekt/Umowa nr 58/ZP/2023</w:t>
      </w:r>
    </w:p>
    <w:p w14:paraId="01FA8B1D" w14:textId="00C316C0" w:rsidR="00F24742" w:rsidRPr="00E07982" w:rsidRDefault="00521228" w:rsidP="00610207">
      <w:pPr>
        <w:pStyle w:val="Tekstprzypisudolnego"/>
        <w:spacing w:line="360" w:lineRule="auto"/>
        <w:jc w:val="center"/>
        <w:rPr>
          <w:rFonts w:asciiTheme="minorHAnsi" w:hAnsiTheme="minorHAnsi" w:cstheme="minorHAnsi"/>
          <w:sz w:val="22"/>
          <w:szCs w:val="22"/>
        </w:rPr>
      </w:pPr>
      <w:r w:rsidRPr="00E07982">
        <w:rPr>
          <w:rFonts w:asciiTheme="minorHAnsi" w:hAnsiTheme="minorHAnsi" w:cstheme="minorHAnsi"/>
          <w:sz w:val="22"/>
          <w:szCs w:val="22"/>
        </w:rPr>
        <w:t xml:space="preserve">zawarta </w:t>
      </w:r>
      <w:r w:rsidR="00F24742" w:rsidRPr="00E07982">
        <w:rPr>
          <w:rFonts w:asciiTheme="minorHAnsi" w:hAnsiTheme="minorHAnsi" w:cstheme="minorHAnsi"/>
          <w:sz w:val="22"/>
          <w:szCs w:val="22"/>
        </w:rPr>
        <w:t xml:space="preserve">w dniu </w:t>
      </w:r>
      <w:r w:rsidRPr="00E07982">
        <w:rPr>
          <w:rFonts w:asciiTheme="minorHAnsi" w:hAnsiTheme="minorHAnsi" w:cstheme="minorHAnsi"/>
          <w:sz w:val="22"/>
          <w:szCs w:val="22"/>
        </w:rPr>
        <w:t>……… 2023*</w:t>
      </w:r>
    </w:p>
    <w:p w14:paraId="35920D34" w14:textId="5C173935" w:rsidR="00521228" w:rsidRPr="00E07982" w:rsidRDefault="00521228" w:rsidP="009F6F76">
      <w:pPr>
        <w:pStyle w:val="Tekstprzypisudolnego"/>
        <w:spacing w:line="360" w:lineRule="auto"/>
        <w:jc w:val="center"/>
        <w:rPr>
          <w:rFonts w:asciiTheme="minorHAnsi" w:hAnsiTheme="minorHAnsi" w:cstheme="minorHAnsi"/>
          <w:sz w:val="22"/>
          <w:szCs w:val="22"/>
        </w:rPr>
      </w:pPr>
      <w:r w:rsidRPr="00E07982">
        <w:rPr>
          <w:rFonts w:asciiTheme="minorHAnsi" w:hAnsiTheme="minorHAnsi" w:cstheme="minorHAnsi"/>
          <w:i/>
          <w:iCs/>
          <w:sz w:val="22"/>
          <w:szCs w:val="22"/>
        </w:rPr>
        <w:t xml:space="preserve">(Zgodnie z pkt </w:t>
      </w:r>
      <w:r w:rsidR="001C144B" w:rsidRPr="00E07982">
        <w:rPr>
          <w:rFonts w:asciiTheme="minorHAnsi" w:hAnsiTheme="minorHAnsi" w:cstheme="minorHAnsi"/>
          <w:i/>
          <w:iCs/>
          <w:sz w:val="22"/>
          <w:szCs w:val="22"/>
        </w:rPr>
        <w:t>22.11</w:t>
      </w:r>
      <w:r w:rsidRPr="00E07982">
        <w:rPr>
          <w:rFonts w:asciiTheme="minorHAnsi" w:hAnsiTheme="minorHAnsi" w:cstheme="minorHAnsi"/>
          <w:i/>
          <w:iCs/>
          <w:sz w:val="22"/>
          <w:szCs w:val="22"/>
        </w:rPr>
        <w:t xml:space="preserve"> SWZ –  w przypadku podpisywania umowy elektronicznie – datą zawarcia umowy jest data złożenia ostatniego kwalifikowanego podpisu elektronicznego przez przedstawiciela stron umowy)</w:t>
      </w:r>
    </w:p>
    <w:p w14:paraId="406516A3"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pomiędzy:</w:t>
      </w:r>
    </w:p>
    <w:p w14:paraId="0122333A" w14:textId="77777777" w:rsidR="00F24742" w:rsidRPr="00E07982" w:rsidRDefault="00F24742" w:rsidP="00610207">
      <w:pPr>
        <w:widowControl w:val="0"/>
        <w:spacing w:line="360" w:lineRule="auto"/>
        <w:jc w:val="both"/>
        <w:rPr>
          <w:rFonts w:cstheme="minorHAnsi"/>
          <w:b/>
          <w:sz w:val="22"/>
          <w:szCs w:val="22"/>
        </w:rPr>
      </w:pPr>
      <w:r w:rsidRPr="00E07982">
        <w:rPr>
          <w:rFonts w:cstheme="minorHAnsi"/>
          <w:b/>
          <w:sz w:val="22"/>
          <w:szCs w:val="22"/>
        </w:rPr>
        <w:t>ZAMAWIAJĄCYM,</w:t>
      </w:r>
    </w:p>
    <w:p w14:paraId="1813DA8A" w14:textId="77777777" w:rsidR="00F24742" w:rsidRPr="00E07982" w:rsidRDefault="00F24742" w:rsidP="00610207">
      <w:pPr>
        <w:widowControl w:val="0"/>
        <w:spacing w:line="360" w:lineRule="auto"/>
        <w:jc w:val="both"/>
        <w:rPr>
          <w:rFonts w:cstheme="minorHAnsi"/>
          <w:sz w:val="22"/>
          <w:szCs w:val="22"/>
        </w:rPr>
      </w:pPr>
      <w:r w:rsidRPr="00E07982">
        <w:rPr>
          <w:rFonts w:cstheme="minorHAnsi"/>
          <w:b/>
          <w:sz w:val="22"/>
          <w:szCs w:val="22"/>
        </w:rPr>
        <w:t>Uniwersytetem Łódzkim</w:t>
      </w:r>
      <w:r w:rsidRPr="00E07982">
        <w:rPr>
          <w:rFonts w:cstheme="minorHAnsi"/>
          <w:sz w:val="22"/>
          <w:szCs w:val="22"/>
        </w:rPr>
        <w:t xml:space="preserve">, </w:t>
      </w:r>
      <w:r w:rsidRPr="00E07982">
        <w:rPr>
          <w:rFonts w:cstheme="minorHAnsi"/>
          <w:b/>
          <w:bCs/>
          <w:sz w:val="22"/>
          <w:szCs w:val="22"/>
        </w:rPr>
        <w:t xml:space="preserve">ul. Narutowicza 68, 90-136 Łódź </w:t>
      </w:r>
      <w:r w:rsidRPr="00E07982">
        <w:rPr>
          <w:rFonts w:cstheme="minorHAnsi"/>
          <w:sz w:val="22"/>
          <w:szCs w:val="22"/>
        </w:rPr>
        <w:t>– NIP 724-000-32-43</w:t>
      </w:r>
    </w:p>
    <w:p w14:paraId="4CB3A8E4"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reprezentowanym przez:</w:t>
      </w:r>
    </w:p>
    <w:p w14:paraId="3A0C505E" w14:textId="51AC0B81" w:rsidR="00A54ED7" w:rsidRPr="00E07982" w:rsidRDefault="00A54ED7" w:rsidP="00610207">
      <w:pPr>
        <w:widowControl w:val="0"/>
        <w:spacing w:line="360" w:lineRule="auto"/>
        <w:rPr>
          <w:rFonts w:eastAsia="Calibri" w:cstheme="minorHAnsi"/>
          <w:b/>
          <w:bCs/>
          <w:sz w:val="22"/>
          <w:szCs w:val="22"/>
        </w:rPr>
      </w:pPr>
      <w:r w:rsidRPr="00E07982">
        <w:rPr>
          <w:rFonts w:eastAsia="Calibri" w:cstheme="minorHAnsi"/>
          <w:sz w:val="22"/>
          <w:szCs w:val="22"/>
        </w:rPr>
        <w:t>.............................................................. - .......................................................................</w:t>
      </w:r>
    </w:p>
    <w:p w14:paraId="12ADB933" w14:textId="7C2BA6C5" w:rsidR="00A54ED7" w:rsidRPr="00E07982" w:rsidRDefault="00A54ED7" w:rsidP="00610207">
      <w:pPr>
        <w:widowControl w:val="0"/>
        <w:spacing w:line="360" w:lineRule="auto"/>
        <w:rPr>
          <w:rFonts w:cstheme="minorHAnsi"/>
          <w:sz w:val="22"/>
          <w:szCs w:val="22"/>
        </w:rPr>
      </w:pPr>
      <w:r w:rsidRPr="00E07982">
        <w:rPr>
          <w:rFonts w:eastAsia="Calibri" w:cstheme="minorHAnsi"/>
          <w:sz w:val="22"/>
          <w:szCs w:val="22"/>
        </w:rPr>
        <w:t>.............................................................. - .......................................................................</w:t>
      </w:r>
    </w:p>
    <w:p w14:paraId="62750583"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a</w:t>
      </w:r>
    </w:p>
    <w:p w14:paraId="3E616408"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WYKONAWCĄ,</w:t>
      </w:r>
    </w:p>
    <w:p w14:paraId="394760E5"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 xml:space="preserve">…………………………., </w:t>
      </w:r>
      <w:r w:rsidRPr="00E07982">
        <w:rPr>
          <w:rFonts w:cstheme="minorHAnsi"/>
          <w:sz w:val="22"/>
          <w:szCs w:val="22"/>
        </w:rPr>
        <w:t>prowadzącym działalność gospodarczą pod nazwą:</w:t>
      </w:r>
      <w:r w:rsidRPr="00E07982">
        <w:rPr>
          <w:rFonts w:cstheme="minorHAnsi"/>
          <w:b/>
          <w:bCs/>
          <w:sz w:val="22"/>
          <w:szCs w:val="22"/>
        </w:rPr>
        <w:t xml:space="preserve"> …………………………,</w:t>
      </w:r>
    </w:p>
    <w:p w14:paraId="025D10CE"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Wpisaną/wpisanym do Centralnej Ewidencji i Informacji o Działalności Gospodarczej,</w:t>
      </w:r>
    </w:p>
    <w:p w14:paraId="475A599F"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NIP: ………………, Regon: …………………….,</w:t>
      </w:r>
    </w:p>
    <w:p w14:paraId="702CF7BC" w14:textId="77777777" w:rsidR="00F24742" w:rsidRPr="00E07982" w:rsidRDefault="00F24742" w:rsidP="00610207">
      <w:pPr>
        <w:widowControl w:val="0"/>
        <w:spacing w:line="360" w:lineRule="auto"/>
        <w:rPr>
          <w:rFonts w:cstheme="minorHAnsi"/>
          <w:b/>
          <w:bCs/>
          <w:sz w:val="22"/>
          <w:szCs w:val="22"/>
        </w:rPr>
      </w:pPr>
    </w:p>
    <w:p w14:paraId="0828E960"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 xml:space="preserve">………………………………, </w:t>
      </w:r>
    </w:p>
    <w:p w14:paraId="248DC7F1"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 xml:space="preserve">Numer KRS: …………………., REGON: </w:t>
      </w:r>
      <w:bookmarkStart w:id="8" w:name="_Hlk132373292"/>
      <w:r w:rsidRPr="00E07982">
        <w:rPr>
          <w:rFonts w:cstheme="minorHAnsi"/>
          <w:b/>
          <w:bCs/>
          <w:sz w:val="22"/>
          <w:szCs w:val="22"/>
        </w:rPr>
        <w:t>………………….,</w:t>
      </w:r>
      <w:bookmarkEnd w:id="8"/>
      <w:r w:rsidRPr="00E07982">
        <w:rPr>
          <w:rFonts w:cstheme="minorHAnsi"/>
          <w:b/>
          <w:bCs/>
          <w:sz w:val="22"/>
          <w:szCs w:val="22"/>
        </w:rPr>
        <w:t xml:space="preserve"> NIP: ……………………..</w:t>
      </w:r>
    </w:p>
    <w:p w14:paraId="6E3C27A3"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reprezentowanym przez:</w:t>
      </w:r>
    </w:p>
    <w:p w14:paraId="14C9962C" w14:textId="77777777" w:rsidR="00F24742" w:rsidRPr="00E07982" w:rsidRDefault="00F24742" w:rsidP="00610207">
      <w:pPr>
        <w:spacing w:line="360" w:lineRule="auto"/>
        <w:ind w:right="54"/>
        <w:rPr>
          <w:rFonts w:eastAsia="Calibri" w:cstheme="minorHAnsi"/>
          <w:sz w:val="22"/>
          <w:szCs w:val="22"/>
        </w:rPr>
      </w:pPr>
      <w:r w:rsidRPr="00E07982">
        <w:rPr>
          <w:rFonts w:eastAsia="Calibri" w:cstheme="minorHAnsi"/>
          <w:sz w:val="22"/>
          <w:szCs w:val="22"/>
        </w:rPr>
        <w:t>.............................................................. - .......................................................................</w:t>
      </w:r>
    </w:p>
    <w:p w14:paraId="1492D680" w14:textId="77777777" w:rsidR="00F24742" w:rsidRPr="00E07982" w:rsidRDefault="00F24742" w:rsidP="009F6F76">
      <w:pPr>
        <w:widowControl w:val="0"/>
        <w:spacing w:line="360" w:lineRule="auto"/>
        <w:rPr>
          <w:rFonts w:cstheme="minorHAnsi"/>
          <w:b/>
          <w:bCs/>
          <w:sz w:val="22"/>
          <w:szCs w:val="22"/>
        </w:rPr>
      </w:pPr>
    </w:p>
    <w:p w14:paraId="603BAF09" w14:textId="67BD7FAB" w:rsidR="00F24742" w:rsidRPr="00E07982" w:rsidRDefault="00F24742" w:rsidP="009F6F76">
      <w:pPr>
        <w:spacing w:line="360" w:lineRule="auto"/>
        <w:jc w:val="both"/>
        <w:rPr>
          <w:rFonts w:eastAsia="Calibri" w:cstheme="minorHAnsi"/>
          <w:sz w:val="22"/>
          <w:szCs w:val="22"/>
        </w:rPr>
      </w:pPr>
      <w:r w:rsidRPr="00E07982">
        <w:rPr>
          <w:rFonts w:eastAsia="Calibri" w:cstheme="minorHAnsi"/>
          <w:sz w:val="22"/>
          <w:szCs w:val="22"/>
        </w:rPr>
        <w:t>Umowa została zawarta z Wykonawcą wybranym w wyniku przeprowadzonego postępowania w ramach Ustawy z dnia 11 września 2019 r. - Prawo zamówień publicznych (</w:t>
      </w:r>
      <w:proofErr w:type="spellStart"/>
      <w:r w:rsidRPr="00E07982">
        <w:rPr>
          <w:rFonts w:eastAsia="Calibri" w:cstheme="minorHAnsi"/>
          <w:sz w:val="22"/>
          <w:szCs w:val="22"/>
        </w:rPr>
        <w:t>t.j</w:t>
      </w:r>
      <w:proofErr w:type="spellEnd"/>
      <w:r w:rsidRPr="00E07982">
        <w:rPr>
          <w:rFonts w:eastAsia="Calibri" w:cstheme="minorHAnsi"/>
          <w:sz w:val="22"/>
          <w:szCs w:val="22"/>
        </w:rPr>
        <w:t xml:space="preserve">. Dz. U. z </w:t>
      </w:r>
      <w:r w:rsidR="00577BA1" w:rsidRPr="00E07982">
        <w:rPr>
          <w:rFonts w:eastAsia="Calibri" w:cstheme="minorHAnsi"/>
          <w:sz w:val="22"/>
          <w:szCs w:val="22"/>
        </w:rPr>
        <w:t xml:space="preserve">2023 </w:t>
      </w:r>
      <w:r w:rsidRPr="00E07982">
        <w:rPr>
          <w:rFonts w:eastAsia="Calibri" w:cstheme="minorHAnsi"/>
          <w:sz w:val="22"/>
          <w:szCs w:val="22"/>
        </w:rPr>
        <w:t xml:space="preserve">r., poz. </w:t>
      </w:r>
      <w:r w:rsidR="00577BA1" w:rsidRPr="00E07982">
        <w:rPr>
          <w:rFonts w:eastAsia="Calibri" w:cstheme="minorHAnsi"/>
          <w:sz w:val="22"/>
          <w:szCs w:val="22"/>
        </w:rPr>
        <w:t>1605</w:t>
      </w:r>
      <w:r w:rsidRPr="00E07982">
        <w:rPr>
          <w:rFonts w:eastAsia="Calibri" w:cstheme="minorHAnsi"/>
          <w:sz w:val="22"/>
          <w:szCs w:val="22"/>
        </w:rPr>
        <w:t xml:space="preserve">) zwanej dalej ustawą PZP, w trybie podstawowym.  </w:t>
      </w:r>
    </w:p>
    <w:p w14:paraId="3AC13906" w14:textId="77777777" w:rsidR="006A340C" w:rsidRPr="00E07982" w:rsidRDefault="006A340C" w:rsidP="00610207">
      <w:pPr>
        <w:widowControl w:val="0"/>
        <w:spacing w:line="360" w:lineRule="auto"/>
        <w:jc w:val="center"/>
        <w:rPr>
          <w:rFonts w:cstheme="minorHAnsi"/>
          <w:b/>
          <w:sz w:val="22"/>
          <w:szCs w:val="22"/>
          <w:lang w:eastAsia="ar-SA"/>
        </w:rPr>
      </w:pPr>
    </w:p>
    <w:p w14:paraId="70CB1CBF" w14:textId="6671E73F" w:rsidR="00521228" w:rsidRPr="00E07982" w:rsidRDefault="00521228" w:rsidP="00610207">
      <w:pPr>
        <w:widowControl w:val="0"/>
        <w:spacing w:line="360" w:lineRule="auto"/>
        <w:jc w:val="center"/>
        <w:rPr>
          <w:rFonts w:cstheme="minorHAnsi"/>
          <w:b/>
          <w:sz w:val="22"/>
          <w:szCs w:val="22"/>
          <w:lang w:eastAsia="ar-SA"/>
        </w:rPr>
      </w:pPr>
      <w:r w:rsidRPr="00E07982">
        <w:rPr>
          <w:rFonts w:cstheme="minorHAnsi"/>
          <w:b/>
          <w:sz w:val="22"/>
          <w:szCs w:val="22"/>
          <w:lang w:eastAsia="ar-SA"/>
        </w:rPr>
        <w:t>§ 1</w:t>
      </w:r>
    </w:p>
    <w:p w14:paraId="4812411A" w14:textId="7AE51EAB" w:rsidR="006A340C" w:rsidRPr="00E07982" w:rsidRDefault="006A340C" w:rsidP="00610207">
      <w:pPr>
        <w:widowControl w:val="0"/>
        <w:spacing w:line="360" w:lineRule="auto"/>
        <w:jc w:val="center"/>
        <w:rPr>
          <w:rFonts w:cstheme="minorHAnsi"/>
          <w:b/>
          <w:sz w:val="22"/>
          <w:szCs w:val="22"/>
          <w:lang w:eastAsia="ar-SA"/>
        </w:rPr>
      </w:pPr>
      <w:r w:rsidRPr="00E07982">
        <w:rPr>
          <w:rFonts w:cstheme="minorHAnsi"/>
          <w:b/>
          <w:sz w:val="22"/>
          <w:szCs w:val="22"/>
          <w:lang w:eastAsia="ar-SA"/>
        </w:rPr>
        <w:t>Przedmiot umowy</w:t>
      </w:r>
    </w:p>
    <w:p w14:paraId="5BFF484F" w14:textId="2647DB85" w:rsidR="000C5A85" w:rsidRPr="00E07982" w:rsidRDefault="00521228" w:rsidP="00BE145D">
      <w:pPr>
        <w:pStyle w:val="Akapitzlist"/>
        <w:widowControl w:val="0"/>
        <w:numPr>
          <w:ilvl w:val="0"/>
          <w:numId w:val="9"/>
        </w:numPr>
        <w:tabs>
          <w:tab w:val="left" w:pos="426"/>
        </w:tabs>
        <w:suppressAutoHyphens/>
        <w:spacing w:line="360" w:lineRule="auto"/>
        <w:ind w:left="426" w:hanging="426"/>
        <w:jc w:val="both"/>
        <w:rPr>
          <w:rFonts w:asciiTheme="minorHAnsi" w:hAnsiTheme="minorHAnsi" w:cstheme="minorHAnsi"/>
          <w:b/>
          <w:bCs/>
          <w:color w:val="000000"/>
        </w:rPr>
      </w:pPr>
      <w:r w:rsidRPr="00E07982">
        <w:rPr>
          <w:rFonts w:asciiTheme="minorHAnsi" w:hAnsiTheme="minorHAnsi" w:cstheme="minorHAnsi"/>
          <w:color w:val="000000"/>
        </w:rPr>
        <w:t xml:space="preserve">Przedmiotem umowy </w:t>
      </w:r>
      <w:r w:rsidR="00F24742" w:rsidRPr="00E07982">
        <w:rPr>
          <w:rFonts w:asciiTheme="minorHAnsi" w:hAnsiTheme="minorHAnsi" w:cstheme="minorHAnsi"/>
          <w:color w:val="000000"/>
        </w:rPr>
        <w:t>są</w:t>
      </w:r>
      <w:r w:rsidRPr="00E07982">
        <w:rPr>
          <w:rFonts w:asciiTheme="minorHAnsi" w:hAnsiTheme="minorHAnsi" w:cstheme="minorHAnsi"/>
          <w:color w:val="000000"/>
        </w:rPr>
        <w:t xml:space="preserve"> </w:t>
      </w:r>
      <w:r w:rsidR="00F24742" w:rsidRPr="00E07982">
        <w:rPr>
          <w:rFonts w:asciiTheme="minorHAnsi" w:hAnsiTheme="minorHAnsi" w:cstheme="minorHAnsi"/>
          <w:b/>
          <w:bCs/>
          <w:color w:val="000000"/>
        </w:rPr>
        <w:t xml:space="preserve">kompleksowe usługi rzecznika patentowego z zakresu ochrony własności intelektualnej </w:t>
      </w:r>
      <w:r w:rsidR="00F24742" w:rsidRPr="00E07982">
        <w:rPr>
          <w:rFonts w:asciiTheme="minorHAnsi" w:hAnsiTheme="minorHAnsi" w:cstheme="minorHAnsi"/>
          <w:color w:val="000000"/>
        </w:rPr>
        <w:t xml:space="preserve">dla rozwiązań </w:t>
      </w:r>
      <w:r w:rsidR="002C73FF" w:rsidRPr="00E07982">
        <w:rPr>
          <w:rFonts w:asciiTheme="minorHAnsi" w:hAnsiTheme="minorHAnsi" w:cstheme="minorHAnsi"/>
          <w:color w:val="000000"/>
        </w:rPr>
        <w:t>w szczególności z dziedziny</w:t>
      </w:r>
      <w:r w:rsidR="00E72D80" w:rsidRPr="00E07982">
        <w:rPr>
          <w:rFonts w:asciiTheme="minorHAnsi" w:hAnsiTheme="minorHAnsi" w:cstheme="minorHAnsi"/>
          <w:color w:val="000000"/>
        </w:rPr>
        <w:t xml:space="preserve"> </w:t>
      </w:r>
      <w:r w:rsidR="003E3621" w:rsidRPr="00E07982">
        <w:rPr>
          <w:rFonts w:asciiTheme="minorHAnsi" w:hAnsiTheme="minorHAnsi" w:cstheme="minorHAnsi"/>
          <w:color w:val="000000"/>
        </w:rPr>
        <w:t>biologii chemii</w:t>
      </w:r>
      <w:r w:rsidR="00E72D80" w:rsidRPr="00E07982">
        <w:rPr>
          <w:rFonts w:asciiTheme="minorHAnsi" w:hAnsiTheme="minorHAnsi" w:cstheme="minorHAnsi"/>
          <w:color w:val="000000"/>
        </w:rPr>
        <w:t xml:space="preserve">, </w:t>
      </w:r>
      <w:r w:rsidR="00F24742" w:rsidRPr="00E07982">
        <w:rPr>
          <w:rFonts w:asciiTheme="minorHAnsi" w:hAnsiTheme="minorHAnsi" w:cstheme="minorHAnsi"/>
          <w:color w:val="000000"/>
        </w:rPr>
        <w:t>opracowanych na Uniwersytecie Łódzkim</w:t>
      </w:r>
      <w:r w:rsidRPr="00E07982">
        <w:rPr>
          <w:rFonts w:asciiTheme="minorHAnsi" w:hAnsiTheme="minorHAnsi" w:cstheme="minorHAnsi"/>
          <w:b/>
          <w:color w:val="000000"/>
        </w:rPr>
        <w:t xml:space="preserve">. </w:t>
      </w:r>
    </w:p>
    <w:p w14:paraId="5428B558" w14:textId="0EB04A23" w:rsidR="00B32E43" w:rsidRPr="00E07982" w:rsidRDefault="00521228" w:rsidP="00BE145D">
      <w:pPr>
        <w:pStyle w:val="Akapitzlist"/>
        <w:widowControl w:val="0"/>
        <w:numPr>
          <w:ilvl w:val="0"/>
          <w:numId w:val="9"/>
        </w:numPr>
        <w:tabs>
          <w:tab w:val="left" w:pos="426"/>
        </w:tabs>
        <w:suppressAutoHyphens/>
        <w:spacing w:line="360" w:lineRule="auto"/>
        <w:ind w:left="426" w:hanging="426"/>
        <w:jc w:val="both"/>
        <w:rPr>
          <w:rFonts w:asciiTheme="minorHAnsi" w:hAnsiTheme="minorHAnsi" w:cstheme="minorHAnsi"/>
          <w:b/>
          <w:bCs/>
          <w:color w:val="000000"/>
        </w:rPr>
      </w:pPr>
      <w:r w:rsidRPr="00E07982">
        <w:rPr>
          <w:rFonts w:asciiTheme="minorHAnsi" w:hAnsiTheme="minorHAnsi" w:cstheme="minorHAnsi"/>
        </w:rPr>
        <w:t xml:space="preserve">Szczegółowy opis przedmiotu zamówienia zawiera Załącznik nr </w:t>
      </w:r>
      <w:r w:rsidR="00467468" w:rsidRPr="00E07982">
        <w:rPr>
          <w:rFonts w:asciiTheme="minorHAnsi" w:hAnsiTheme="minorHAnsi" w:cstheme="minorHAnsi"/>
        </w:rPr>
        <w:t>1</w:t>
      </w:r>
      <w:r w:rsidR="000B4F5D" w:rsidRPr="00E07982">
        <w:rPr>
          <w:rFonts w:asciiTheme="minorHAnsi" w:hAnsiTheme="minorHAnsi" w:cstheme="minorHAnsi"/>
        </w:rPr>
        <w:t xml:space="preserve"> do SWZ</w:t>
      </w:r>
      <w:r w:rsidRPr="00E07982">
        <w:rPr>
          <w:rFonts w:asciiTheme="minorHAnsi" w:hAnsiTheme="minorHAnsi" w:cstheme="minorHAnsi"/>
        </w:rPr>
        <w:t xml:space="preserve"> </w:t>
      </w:r>
      <w:r w:rsidR="000B2611" w:rsidRPr="00E07982">
        <w:rPr>
          <w:rFonts w:asciiTheme="minorHAnsi" w:hAnsiTheme="minorHAnsi" w:cstheme="minorHAnsi"/>
        </w:rPr>
        <w:t>– Opis</w:t>
      </w:r>
      <w:r w:rsidR="00F24742" w:rsidRPr="00E07982">
        <w:rPr>
          <w:rFonts w:asciiTheme="minorHAnsi" w:hAnsiTheme="minorHAnsi" w:cstheme="minorHAnsi"/>
        </w:rPr>
        <w:t xml:space="preserve"> przedmiotu zamówienia</w:t>
      </w:r>
      <w:r w:rsidR="00634417" w:rsidRPr="00E07982">
        <w:rPr>
          <w:rFonts w:asciiTheme="minorHAnsi" w:hAnsiTheme="minorHAnsi" w:cstheme="minorHAnsi"/>
        </w:rPr>
        <w:t xml:space="preserve">, który stanowi </w:t>
      </w:r>
      <w:r w:rsidR="006A340C" w:rsidRPr="00E07982">
        <w:rPr>
          <w:rFonts w:asciiTheme="minorHAnsi" w:hAnsiTheme="minorHAnsi" w:cstheme="minorHAnsi"/>
        </w:rPr>
        <w:t xml:space="preserve">jej </w:t>
      </w:r>
      <w:r w:rsidR="00634417" w:rsidRPr="00E07982">
        <w:rPr>
          <w:rFonts w:asciiTheme="minorHAnsi" w:hAnsiTheme="minorHAnsi" w:cstheme="minorHAnsi"/>
        </w:rPr>
        <w:t xml:space="preserve">integralną </w:t>
      </w:r>
      <w:r w:rsidR="006A340C" w:rsidRPr="00E07982">
        <w:rPr>
          <w:rFonts w:asciiTheme="minorHAnsi" w:hAnsiTheme="minorHAnsi" w:cstheme="minorHAnsi"/>
        </w:rPr>
        <w:t>część.</w:t>
      </w:r>
    </w:p>
    <w:p w14:paraId="2D0FC642" w14:textId="77777777" w:rsidR="00577BA1" w:rsidRPr="00E07982" w:rsidRDefault="00577BA1" w:rsidP="00610207">
      <w:pPr>
        <w:pStyle w:val="Akapitzlist"/>
        <w:widowControl w:val="0"/>
        <w:tabs>
          <w:tab w:val="left" w:pos="284"/>
        </w:tabs>
        <w:spacing w:line="360" w:lineRule="auto"/>
        <w:ind w:left="0"/>
        <w:jc w:val="both"/>
        <w:rPr>
          <w:rFonts w:asciiTheme="minorHAnsi" w:hAnsiTheme="minorHAnsi" w:cstheme="minorHAnsi"/>
          <w:lang w:eastAsia="ar-SA"/>
        </w:rPr>
      </w:pPr>
    </w:p>
    <w:p w14:paraId="590FCFD2" w14:textId="77777777" w:rsidR="00521228" w:rsidRPr="00E07982" w:rsidRDefault="00521228" w:rsidP="00610207">
      <w:pPr>
        <w:pStyle w:val="Akapitzlist"/>
        <w:widowControl w:val="0"/>
        <w:tabs>
          <w:tab w:val="left" w:pos="284"/>
        </w:tabs>
        <w:spacing w:line="360" w:lineRule="auto"/>
        <w:ind w:left="0"/>
        <w:jc w:val="center"/>
        <w:rPr>
          <w:rFonts w:asciiTheme="minorHAnsi" w:hAnsiTheme="minorHAnsi" w:cstheme="minorHAnsi"/>
          <w:b/>
        </w:rPr>
      </w:pPr>
      <w:r w:rsidRPr="00E07982">
        <w:rPr>
          <w:rFonts w:asciiTheme="minorHAnsi" w:hAnsiTheme="minorHAnsi" w:cstheme="minorHAnsi"/>
          <w:b/>
        </w:rPr>
        <w:t>§ 2</w:t>
      </w:r>
    </w:p>
    <w:p w14:paraId="40B54A91" w14:textId="77777777" w:rsidR="0058785D" w:rsidRPr="00E07982" w:rsidRDefault="0058785D" w:rsidP="00610207">
      <w:pPr>
        <w:spacing w:line="360" w:lineRule="auto"/>
        <w:jc w:val="center"/>
        <w:rPr>
          <w:rFonts w:cstheme="minorHAnsi"/>
          <w:b/>
          <w:color w:val="110F0E"/>
          <w:spacing w:val="-2"/>
          <w:w w:val="120"/>
          <w:sz w:val="22"/>
          <w:szCs w:val="22"/>
        </w:rPr>
      </w:pPr>
      <w:r w:rsidRPr="00E07982">
        <w:rPr>
          <w:rFonts w:cstheme="minorHAnsi"/>
          <w:b/>
          <w:color w:val="110F0E"/>
          <w:w w:val="120"/>
          <w:sz w:val="22"/>
          <w:szCs w:val="22"/>
        </w:rPr>
        <w:t>Czas</w:t>
      </w:r>
      <w:r w:rsidRPr="00E07982">
        <w:rPr>
          <w:rFonts w:cstheme="minorHAnsi"/>
          <w:b/>
          <w:color w:val="110F0E"/>
          <w:spacing w:val="-14"/>
          <w:w w:val="120"/>
          <w:sz w:val="22"/>
          <w:szCs w:val="22"/>
        </w:rPr>
        <w:t xml:space="preserve"> </w:t>
      </w:r>
      <w:r w:rsidRPr="00E07982">
        <w:rPr>
          <w:rFonts w:cstheme="minorHAnsi"/>
          <w:b/>
          <w:color w:val="110F0E"/>
          <w:w w:val="120"/>
          <w:sz w:val="22"/>
          <w:szCs w:val="22"/>
        </w:rPr>
        <w:t>trwania</w:t>
      </w:r>
      <w:r w:rsidRPr="00E07982">
        <w:rPr>
          <w:rFonts w:cstheme="minorHAnsi"/>
          <w:b/>
          <w:color w:val="110F0E"/>
          <w:spacing w:val="-6"/>
          <w:w w:val="120"/>
          <w:sz w:val="22"/>
          <w:szCs w:val="22"/>
        </w:rPr>
        <w:t xml:space="preserve"> </w:t>
      </w:r>
      <w:r w:rsidRPr="00E07982">
        <w:rPr>
          <w:rFonts w:cstheme="minorHAnsi"/>
          <w:b/>
          <w:color w:val="110F0E"/>
          <w:spacing w:val="-2"/>
          <w:w w:val="120"/>
          <w:sz w:val="22"/>
          <w:szCs w:val="22"/>
        </w:rPr>
        <w:t>umowy</w:t>
      </w:r>
    </w:p>
    <w:p w14:paraId="4206D96F" w14:textId="6A0B2BF5" w:rsidR="00EE0F6E" w:rsidRPr="00E07982" w:rsidRDefault="0058785D" w:rsidP="00BE145D">
      <w:pPr>
        <w:pStyle w:val="Akapitzlist"/>
        <w:widowControl w:val="0"/>
        <w:numPr>
          <w:ilvl w:val="0"/>
          <w:numId w:val="56"/>
        </w:numPr>
        <w:autoSpaceDE w:val="0"/>
        <w:autoSpaceDN w:val="0"/>
        <w:spacing w:line="360" w:lineRule="auto"/>
        <w:ind w:left="426" w:hanging="426"/>
        <w:jc w:val="both"/>
        <w:rPr>
          <w:rFonts w:asciiTheme="minorHAnsi" w:hAnsiTheme="minorHAnsi" w:cstheme="minorHAnsi"/>
          <w:b/>
          <w:color w:val="110F0E"/>
          <w:spacing w:val="-2"/>
          <w:w w:val="120"/>
        </w:rPr>
      </w:pPr>
      <w:r w:rsidRPr="00E07982">
        <w:rPr>
          <w:rFonts w:asciiTheme="minorHAnsi" w:hAnsiTheme="minorHAnsi" w:cstheme="minorHAnsi"/>
          <w:b/>
          <w:color w:val="000000" w:themeColor="text1"/>
          <w:w w:val="105"/>
        </w:rPr>
        <w:t>Umowa zostaje zawarta na okres 36 miesięcy</w:t>
      </w:r>
      <w:r w:rsidRPr="00E07982">
        <w:rPr>
          <w:rFonts w:asciiTheme="minorHAnsi" w:hAnsiTheme="minorHAnsi" w:cstheme="minorHAnsi"/>
          <w:bCs/>
          <w:color w:val="000000" w:themeColor="text1"/>
          <w:w w:val="105"/>
        </w:rPr>
        <w:t xml:space="preserve"> liczony od daty </w:t>
      </w:r>
      <w:r w:rsidR="00D91EB7" w:rsidRPr="00E07982">
        <w:rPr>
          <w:rFonts w:asciiTheme="minorHAnsi" w:hAnsiTheme="minorHAnsi" w:cstheme="minorHAnsi"/>
          <w:bCs/>
          <w:color w:val="000000" w:themeColor="text1"/>
          <w:w w:val="105"/>
        </w:rPr>
        <w:t xml:space="preserve">zawarcia </w:t>
      </w:r>
      <w:r w:rsidRPr="00E07982">
        <w:rPr>
          <w:rFonts w:asciiTheme="minorHAnsi" w:hAnsiTheme="minorHAnsi" w:cstheme="minorHAnsi"/>
          <w:bCs/>
          <w:color w:val="000000" w:themeColor="text1"/>
          <w:w w:val="105"/>
        </w:rPr>
        <w:t>umowy bądź do  czasu zrealizowania</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kwoty</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określonej</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w</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w:t>
      </w:r>
      <w:r w:rsidRPr="00E07982">
        <w:rPr>
          <w:rFonts w:asciiTheme="minorHAnsi" w:hAnsiTheme="minorHAnsi" w:cstheme="minorHAnsi"/>
          <w:bCs/>
          <w:color w:val="000000" w:themeColor="text1"/>
          <w:spacing w:val="40"/>
          <w:w w:val="105"/>
        </w:rPr>
        <w:t xml:space="preserve"> </w:t>
      </w:r>
      <w:r w:rsidR="00CE5ED6" w:rsidRPr="00E07982">
        <w:rPr>
          <w:rFonts w:asciiTheme="minorHAnsi" w:hAnsiTheme="minorHAnsi" w:cstheme="minorHAnsi"/>
          <w:bCs/>
          <w:color w:val="000000" w:themeColor="text1"/>
          <w:w w:val="105"/>
        </w:rPr>
        <w:t>3</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ust.</w:t>
      </w:r>
      <w:r w:rsidRPr="00E07982">
        <w:rPr>
          <w:rFonts w:asciiTheme="minorHAnsi" w:hAnsiTheme="minorHAnsi" w:cstheme="minorHAnsi"/>
          <w:bCs/>
          <w:color w:val="000000" w:themeColor="text1"/>
          <w:spacing w:val="40"/>
          <w:w w:val="105"/>
        </w:rPr>
        <w:t xml:space="preserve"> </w:t>
      </w:r>
      <w:r w:rsidR="00CE5ED6" w:rsidRPr="00E07982">
        <w:rPr>
          <w:rFonts w:asciiTheme="minorHAnsi" w:hAnsiTheme="minorHAnsi" w:cstheme="minorHAnsi"/>
          <w:bCs/>
          <w:color w:val="000000" w:themeColor="text1"/>
          <w:w w:val="105"/>
        </w:rPr>
        <w:t>1</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niniejszej</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umowy,</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przy</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czym decyduje</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moment zaistnienia pierwszego z tych zdarzeń</w:t>
      </w:r>
      <w:r w:rsidR="002F59FB" w:rsidRPr="00E07982">
        <w:rPr>
          <w:rFonts w:asciiTheme="minorHAnsi" w:hAnsiTheme="minorHAnsi" w:cstheme="minorHAnsi"/>
          <w:bCs/>
          <w:color w:val="000000" w:themeColor="text1"/>
          <w:w w:val="105"/>
        </w:rPr>
        <w:t>.</w:t>
      </w:r>
    </w:p>
    <w:p w14:paraId="6BBBC567" w14:textId="3EB82735" w:rsidR="002F59FB" w:rsidRPr="00E07982" w:rsidRDefault="002F59FB" w:rsidP="00BE145D">
      <w:pPr>
        <w:pStyle w:val="Akapitzlist"/>
        <w:widowControl w:val="0"/>
        <w:numPr>
          <w:ilvl w:val="0"/>
          <w:numId w:val="56"/>
        </w:numPr>
        <w:autoSpaceDE w:val="0"/>
        <w:autoSpaceDN w:val="0"/>
        <w:spacing w:line="360" w:lineRule="auto"/>
        <w:ind w:left="426" w:hanging="426"/>
        <w:jc w:val="both"/>
        <w:rPr>
          <w:rFonts w:asciiTheme="minorHAnsi" w:hAnsiTheme="minorHAnsi" w:cstheme="minorHAnsi"/>
          <w:bCs/>
          <w:color w:val="110F0E"/>
          <w:spacing w:val="-2"/>
          <w:w w:val="120"/>
        </w:rPr>
      </w:pPr>
      <w:r w:rsidRPr="00E07982">
        <w:rPr>
          <w:rFonts w:asciiTheme="minorHAnsi" w:hAnsiTheme="minorHAnsi" w:cstheme="minorHAnsi"/>
          <w:bCs/>
          <w:color w:val="110F0E"/>
          <w:spacing w:val="-2"/>
          <w:w w:val="120"/>
        </w:rPr>
        <w:t>Zamawiający może wypowiedzieć Umowę ze skutkiem natychmiastowym w przypadku rażącego naruszenia przez Wykonawcę zobowiązań wynikających z Umowy</w:t>
      </w:r>
      <w:r w:rsidR="006D37D3" w:rsidRPr="00E07982">
        <w:rPr>
          <w:rFonts w:asciiTheme="minorHAnsi" w:hAnsiTheme="minorHAnsi" w:cstheme="minorHAnsi"/>
          <w:bCs/>
          <w:color w:val="110F0E"/>
          <w:spacing w:val="-2"/>
          <w:w w:val="120"/>
        </w:rPr>
        <w:t>.</w:t>
      </w:r>
    </w:p>
    <w:p w14:paraId="49A3413C" w14:textId="6BF86654" w:rsidR="006D37D3" w:rsidRPr="00E07982" w:rsidRDefault="006D37D3" w:rsidP="00BE145D">
      <w:pPr>
        <w:pStyle w:val="Akapitzlist"/>
        <w:widowControl w:val="0"/>
        <w:numPr>
          <w:ilvl w:val="0"/>
          <w:numId w:val="56"/>
        </w:numPr>
        <w:autoSpaceDE w:val="0"/>
        <w:autoSpaceDN w:val="0"/>
        <w:spacing w:line="360" w:lineRule="auto"/>
        <w:ind w:left="426" w:hanging="426"/>
        <w:jc w:val="both"/>
        <w:rPr>
          <w:rFonts w:asciiTheme="minorHAnsi" w:hAnsiTheme="minorHAnsi" w:cstheme="minorHAnsi"/>
          <w:bCs/>
          <w:color w:val="110F0E"/>
          <w:spacing w:val="-2"/>
          <w:w w:val="120"/>
        </w:rPr>
      </w:pPr>
      <w:r w:rsidRPr="00E07982">
        <w:rPr>
          <w:rFonts w:asciiTheme="minorHAnsi" w:hAnsiTheme="minorHAnsi" w:cstheme="minorHAnsi"/>
          <w:bCs/>
          <w:color w:val="110F0E"/>
          <w:spacing w:val="-2"/>
          <w:w w:val="120"/>
        </w:rPr>
        <w:t xml:space="preserve">W przypadku rozwiązania umowy Wykonawca zobowiązany jest w terminie 14 dni od  daty złożenia oświadczenia Zamawiającego w tym przedmiocie Wykonawcy, do przekazania Zamawiającemu wszelkich dokumentów uzyskanych w związku z zawarciem lub realizacją niniejszej umowy oraz przekazania Zamawiającemu kompletnej dokumentacji związanej z realizacją niniejszej </w:t>
      </w:r>
      <w:r w:rsidR="00C57047" w:rsidRPr="00E07982">
        <w:rPr>
          <w:rFonts w:asciiTheme="minorHAnsi" w:hAnsiTheme="minorHAnsi" w:cstheme="minorHAnsi"/>
          <w:bCs/>
          <w:color w:val="110F0E"/>
          <w:spacing w:val="-2"/>
          <w:w w:val="120"/>
        </w:rPr>
        <w:t>umowy</w:t>
      </w:r>
      <w:r w:rsidRPr="00E07982">
        <w:rPr>
          <w:rFonts w:asciiTheme="minorHAnsi" w:hAnsiTheme="minorHAnsi" w:cstheme="minorHAnsi"/>
          <w:bCs/>
          <w:color w:val="110F0E"/>
          <w:spacing w:val="-2"/>
          <w:w w:val="120"/>
        </w:rPr>
        <w:t xml:space="preserve"> Przekazanie w/w dokumentów nastąpi w siedzibie Zamawiającego dla dokumentacji papierowej lub za pośrednictwem wiadomości e-mail dla dokumentacji w postaci elektronicznej.</w:t>
      </w:r>
    </w:p>
    <w:p w14:paraId="1A462122" w14:textId="77777777" w:rsidR="00521228" w:rsidRPr="00E07982" w:rsidRDefault="00521228" w:rsidP="00AE7809">
      <w:pPr>
        <w:widowControl w:val="0"/>
        <w:autoSpaceDE w:val="0"/>
        <w:autoSpaceDN w:val="0"/>
        <w:spacing w:line="360" w:lineRule="auto"/>
        <w:ind w:left="334"/>
        <w:jc w:val="both"/>
        <w:rPr>
          <w:rFonts w:cstheme="minorHAnsi"/>
          <w:sz w:val="22"/>
          <w:szCs w:val="22"/>
        </w:rPr>
      </w:pPr>
    </w:p>
    <w:p w14:paraId="0F71E647" w14:textId="77777777" w:rsidR="00521228" w:rsidRPr="00E07982" w:rsidRDefault="00521228" w:rsidP="00610207">
      <w:pPr>
        <w:widowControl w:val="0"/>
        <w:spacing w:line="360" w:lineRule="auto"/>
        <w:jc w:val="center"/>
        <w:rPr>
          <w:rFonts w:cstheme="minorHAnsi"/>
          <w:b/>
          <w:bCs/>
          <w:sz w:val="22"/>
          <w:szCs w:val="22"/>
        </w:rPr>
      </w:pPr>
      <w:r w:rsidRPr="00E07982">
        <w:rPr>
          <w:rFonts w:cstheme="minorHAnsi"/>
          <w:b/>
          <w:bCs/>
          <w:sz w:val="22"/>
          <w:szCs w:val="22"/>
        </w:rPr>
        <w:t>§ 3</w:t>
      </w:r>
    </w:p>
    <w:p w14:paraId="7F68BCDD" w14:textId="3B036F3E" w:rsidR="00EB54CC" w:rsidRPr="00E07982" w:rsidRDefault="00EB54CC" w:rsidP="00610207">
      <w:pPr>
        <w:widowControl w:val="0"/>
        <w:spacing w:line="360" w:lineRule="auto"/>
        <w:jc w:val="center"/>
        <w:rPr>
          <w:rFonts w:cstheme="minorHAnsi"/>
          <w:b/>
          <w:bCs/>
          <w:sz w:val="22"/>
          <w:szCs w:val="22"/>
        </w:rPr>
      </w:pPr>
      <w:r w:rsidRPr="00E07982">
        <w:rPr>
          <w:rFonts w:cstheme="minorHAnsi"/>
          <w:b/>
          <w:bCs/>
          <w:sz w:val="22"/>
          <w:szCs w:val="22"/>
        </w:rPr>
        <w:t>Wynagrodzenie</w:t>
      </w:r>
      <w:r w:rsidR="00E13B3A" w:rsidRPr="00E07982">
        <w:rPr>
          <w:rFonts w:cstheme="minorHAnsi"/>
          <w:b/>
          <w:bCs/>
          <w:sz w:val="22"/>
          <w:szCs w:val="22"/>
        </w:rPr>
        <w:t xml:space="preserve"> i płatności</w:t>
      </w:r>
    </w:p>
    <w:p w14:paraId="1F9BEBDD" w14:textId="77777777" w:rsidR="00521228" w:rsidRPr="00E07982" w:rsidRDefault="00521228" w:rsidP="00BE145D">
      <w:pPr>
        <w:pStyle w:val="Akapitzlist"/>
        <w:widowControl w:val="0"/>
        <w:numPr>
          <w:ilvl w:val="3"/>
          <w:numId w:val="9"/>
        </w:numPr>
        <w:suppressAutoHyphens/>
        <w:spacing w:line="360" w:lineRule="auto"/>
        <w:ind w:left="426" w:hanging="426"/>
        <w:jc w:val="both"/>
        <w:rPr>
          <w:rFonts w:asciiTheme="minorHAnsi" w:hAnsiTheme="minorHAnsi" w:cstheme="minorHAnsi"/>
        </w:rPr>
      </w:pPr>
      <w:r w:rsidRPr="00E07982">
        <w:rPr>
          <w:rFonts w:asciiTheme="minorHAnsi" w:hAnsiTheme="minorHAnsi" w:cstheme="minorHAnsi"/>
          <w:b/>
          <w:bCs/>
        </w:rPr>
        <w:t xml:space="preserve">Minimalna wartość umowy (tzw. zamówienie podstawowe), </w:t>
      </w:r>
      <w:r w:rsidRPr="00E07982">
        <w:rPr>
          <w:rFonts w:asciiTheme="minorHAnsi" w:hAnsiTheme="minorHAnsi" w:cstheme="minorHAnsi"/>
        </w:rPr>
        <w:t xml:space="preserve">według przedstawionej oferty wynosi: </w:t>
      </w:r>
    </w:p>
    <w:p w14:paraId="3BB44E5C" w14:textId="42182CAF" w:rsidR="00521228" w:rsidRPr="00E07982" w:rsidRDefault="00521228" w:rsidP="00BE145D">
      <w:pPr>
        <w:pStyle w:val="Akapitzlist"/>
        <w:widowControl w:val="0"/>
        <w:spacing w:line="360" w:lineRule="auto"/>
        <w:ind w:left="426"/>
        <w:jc w:val="both"/>
        <w:rPr>
          <w:rFonts w:asciiTheme="minorHAnsi" w:hAnsiTheme="minorHAnsi" w:cstheme="minorHAnsi"/>
          <w:b/>
          <w:bCs/>
        </w:rPr>
      </w:pPr>
      <w:r w:rsidRPr="00E07982">
        <w:rPr>
          <w:rFonts w:asciiTheme="minorHAnsi" w:hAnsiTheme="minorHAnsi" w:cstheme="minorHAnsi"/>
          <w:b/>
          <w:bCs/>
        </w:rPr>
        <w:t xml:space="preserve">……………… zł brutto (słownie: ………………...) </w:t>
      </w:r>
    </w:p>
    <w:p w14:paraId="0F2EE76E" w14:textId="77777777" w:rsidR="00521228" w:rsidRPr="00E07982" w:rsidRDefault="00521228" w:rsidP="00BE145D">
      <w:pPr>
        <w:pStyle w:val="Akapitzlist"/>
        <w:widowControl w:val="0"/>
        <w:spacing w:line="360" w:lineRule="auto"/>
        <w:ind w:left="426"/>
        <w:jc w:val="both"/>
        <w:rPr>
          <w:rFonts w:asciiTheme="minorHAnsi" w:hAnsiTheme="minorHAnsi" w:cstheme="minorHAnsi"/>
          <w:b/>
          <w:bCs/>
        </w:rPr>
      </w:pPr>
      <w:r w:rsidRPr="00E07982">
        <w:rPr>
          <w:rFonts w:asciiTheme="minorHAnsi" w:hAnsiTheme="minorHAnsi" w:cstheme="minorHAnsi"/>
        </w:rPr>
        <w:t>i obejmuje wszelkie koszty związane z wykonaniem przedmiotu zamówienia oraz z warunkami stawianymi przez Zamawiającego w tym VAT wg obowiązującej stawki VAT.</w:t>
      </w:r>
    </w:p>
    <w:p w14:paraId="0783FA32" w14:textId="77777777" w:rsidR="00A6281C" w:rsidRPr="00E07982" w:rsidRDefault="003D4BE9" w:rsidP="00BE145D">
      <w:pPr>
        <w:pStyle w:val="pkt"/>
        <w:widowControl w:val="0"/>
        <w:numPr>
          <w:ilvl w:val="1"/>
          <w:numId w:val="9"/>
        </w:numPr>
        <w:tabs>
          <w:tab w:val="left" w:pos="709"/>
        </w:tabs>
        <w:suppressAutoHyphens/>
        <w:spacing w:before="0" w:after="0" w:line="360" w:lineRule="auto"/>
        <w:ind w:left="426" w:hanging="426"/>
        <w:rPr>
          <w:rFonts w:asciiTheme="minorHAnsi" w:hAnsiTheme="minorHAnsi" w:cstheme="minorHAnsi"/>
          <w:sz w:val="22"/>
          <w:szCs w:val="22"/>
        </w:rPr>
      </w:pPr>
      <w:r w:rsidRPr="00E07982">
        <w:rPr>
          <w:rFonts w:asciiTheme="minorHAnsi" w:hAnsiTheme="minorHAnsi" w:cstheme="minorHAnsi"/>
          <w:b/>
          <w:bCs/>
          <w:sz w:val="22"/>
          <w:szCs w:val="22"/>
        </w:rPr>
        <w:t>Maksymalna wartość przedmiotu zamówienia z wykorzystaniem prawa opcji,</w:t>
      </w:r>
      <w:r w:rsidRPr="00E07982">
        <w:rPr>
          <w:rFonts w:asciiTheme="minorHAnsi" w:hAnsiTheme="minorHAnsi" w:cstheme="minorHAnsi"/>
          <w:sz w:val="22"/>
          <w:szCs w:val="22"/>
        </w:rPr>
        <w:t xml:space="preserve"> według przedstawionej oferty wynosi:</w:t>
      </w:r>
    </w:p>
    <w:p w14:paraId="7E79B460" w14:textId="20015D67" w:rsidR="003D4BE9" w:rsidRPr="00E07982" w:rsidRDefault="002A2DFE" w:rsidP="00BE145D">
      <w:pPr>
        <w:pStyle w:val="pkt"/>
        <w:widowControl w:val="0"/>
        <w:tabs>
          <w:tab w:val="left" w:pos="709"/>
        </w:tabs>
        <w:suppressAutoHyphens/>
        <w:spacing w:before="0" w:after="0" w:line="360" w:lineRule="auto"/>
        <w:ind w:left="426" w:hanging="426"/>
        <w:rPr>
          <w:rFonts w:asciiTheme="minorHAnsi" w:hAnsiTheme="minorHAnsi" w:cstheme="minorHAnsi"/>
          <w:sz w:val="22"/>
          <w:szCs w:val="22"/>
        </w:rPr>
      </w:pPr>
      <w:r w:rsidRPr="00E07982">
        <w:rPr>
          <w:rFonts w:asciiTheme="minorHAnsi" w:hAnsiTheme="minorHAnsi" w:cstheme="minorHAnsi"/>
          <w:sz w:val="22"/>
          <w:szCs w:val="22"/>
        </w:rPr>
        <w:tab/>
      </w:r>
      <w:r w:rsidR="003D4BE9" w:rsidRPr="00E07982">
        <w:rPr>
          <w:rFonts w:asciiTheme="minorHAnsi" w:hAnsiTheme="minorHAnsi" w:cstheme="minorHAnsi"/>
          <w:sz w:val="22"/>
          <w:szCs w:val="22"/>
        </w:rPr>
        <w:t>……………… zł brutto (słownie: ………………..)</w:t>
      </w:r>
    </w:p>
    <w:p w14:paraId="1E09C4FB" w14:textId="1B0520A0" w:rsidR="003D4BE9" w:rsidRPr="00E07982" w:rsidRDefault="002A2DFE" w:rsidP="00BE145D">
      <w:pPr>
        <w:pStyle w:val="pkt"/>
        <w:widowControl w:val="0"/>
        <w:tabs>
          <w:tab w:val="left" w:pos="993"/>
        </w:tabs>
        <w:suppressAutoHyphens/>
        <w:spacing w:before="0" w:after="0" w:line="360" w:lineRule="auto"/>
        <w:ind w:left="426" w:hanging="426"/>
        <w:rPr>
          <w:rFonts w:asciiTheme="minorHAnsi" w:hAnsiTheme="minorHAnsi" w:cstheme="minorHAnsi"/>
          <w:sz w:val="22"/>
          <w:szCs w:val="22"/>
        </w:rPr>
      </w:pPr>
      <w:r w:rsidRPr="00E07982">
        <w:rPr>
          <w:rFonts w:asciiTheme="minorHAnsi" w:hAnsiTheme="minorHAnsi" w:cstheme="minorHAnsi"/>
          <w:sz w:val="22"/>
          <w:szCs w:val="22"/>
        </w:rPr>
        <w:tab/>
      </w:r>
      <w:r w:rsidR="003D4BE9" w:rsidRPr="00E07982">
        <w:rPr>
          <w:rFonts w:asciiTheme="minorHAnsi" w:hAnsiTheme="minorHAnsi" w:cstheme="minorHAnsi"/>
          <w:sz w:val="22"/>
          <w:szCs w:val="22"/>
        </w:rPr>
        <w:t>i obejmuje wszelkie koszty związane z wykonaniem przedmiotu zamówienia oraz z warunkami stawianymi przez Zamawiającego w tym VAT wg obowiązującej stawki VAT.</w:t>
      </w:r>
    </w:p>
    <w:p w14:paraId="327F1324" w14:textId="131FC52C" w:rsidR="008743EB" w:rsidRPr="00BE145D" w:rsidRDefault="003D4BE9" w:rsidP="00BE145D">
      <w:pPr>
        <w:pStyle w:val="pkt"/>
        <w:widowControl w:val="0"/>
        <w:numPr>
          <w:ilvl w:val="1"/>
          <w:numId w:val="9"/>
        </w:numPr>
        <w:tabs>
          <w:tab w:val="left" w:pos="426"/>
        </w:tabs>
        <w:suppressAutoHyphens/>
        <w:spacing w:before="0" w:after="0" w:line="360" w:lineRule="auto"/>
        <w:ind w:left="426" w:hanging="426"/>
        <w:rPr>
          <w:rFonts w:asciiTheme="minorHAnsi" w:hAnsiTheme="minorHAnsi" w:cstheme="minorHAnsi"/>
          <w:bCs/>
          <w:color w:val="21211F"/>
          <w:sz w:val="22"/>
          <w:szCs w:val="22"/>
        </w:rPr>
      </w:pPr>
      <w:r w:rsidRPr="00E07982">
        <w:rPr>
          <w:rFonts w:asciiTheme="minorHAnsi" w:hAnsiTheme="minorHAnsi" w:cstheme="minorHAnsi"/>
          <w:bCs/>
          <w:color w:val="21211F"/>
          <w:w w:val="105"/>
          <w:sz w:val="22"/>
          <w:szCs w:val="22"/>
        </w:rPr>
        <w:t>Za</w:t>
      </w:r>
      <w:r w:rsidRPr="00E07982">
        <w:rPr>
          <w:rFonts w:asciiTheme="minorHAnsi" w:hAnsiTheme="minorHAnsi" w:cstheme="minorHAnsi"/>
          <w:bCs/>
          <w:color w:val="21211F"/>
          <w:spacing w:val="19"/>
          <w:w w:val="105"/>
          <w:sz w:val="22"/>
          <w:szCs w:val="22"/>
        </w:rPr>
        <w:t xml:space="preserve"> </w:t>
      </w:r>
      <w:r w:rsidRPr="00E07982">
        <w:rPr>
          <w:rFonts w:asciiTheme="minorHAnsi" w:hAnsiTheme="minorHAnsi" w:cstheme="minorHAnsi"/>
          <w:bCs/>
          <w:color w:val="21211F"/>
          <w:w w:val="105"/>
          <w:sz w:val="22"/>
          <w:szCs w:val="22"/>
        </w:rPr>
        <w:t>wykonanie</w:t>
      </w:r>
      <w:r w:rsidRPr="00E07982">
        <w:rPr>
          <w:rFonts w:asciiTheme="minorHAnsi" w:hAnsiTheme="minorHAnsi" w:cstheme="minorHAnsi"/>
          <w:bCs/>
          <w:color w:val="21211F"/>
          <w:spacing w:val="16"/>
          <w:w w:val="105"/>
          <w:sz w:val="22"/>
          <w:szCs w:val="22"/>
        </w:rPr>
        <w:t xml:space="preserve"> </w:t>
      </w:r>
      <w:r w:rsidRPr="00E07982">
        <w:rPr>
          <w:rFonts w:asciiTheme="minorHAnsi" w:hAnsiTheme="minorHAnsi" w:cstheme="minorHAnsi"/>
          <w:bCs/>
          <w:color w:val="0C0C0A"/>
          <w:w w:val="105"/>
          <w:sz w:val="22"/>
          <w:szCs w:val="22"/>
        </w:rPr>
        <w:t>przedmiotu</w:t>
      </w:r>
      <w:r w:rsidRPr="00E07982">
        <w:rPr>
          <w:rFonts w:asciiTheme="minorHAnsi" w:hAnsiTheme="minorHAnsi" w:cstheme="minorHAnsi"/>
          <w:bCs/>
          <w:color w:val="0C0C0A"/>
          <w:spacing w:val="33"/>
          <w:w w:val="105"/>
          <w:sz w:val="22"/>
          <w:szCs w:val="22"/>
        </w:rPr>
        <w:t xml:space="preserve"> </w:t>
      </w:r>
      <w:r w:rsidRPr="00E07982">
        <w:rPr>
          <w:rFonts w:asciiTheme="minorHAnsi" w:hAnsiTheme="minorHAnsi" w:cstheme="minorHAnsi"/>
          <w:bCs/>
          <w:color w:val="0C0C0A"/>
          <w:w w:val="105"/>
          <w:sz w:val="22"/>
          <w:szCs w:val="22"/>
        </w:rPr>
        <w:t>nin</w:t>
      </w:r>
      <w:r w:rsidRPr="00E07982">
        <w:rPr>
          <w:rFonts w:asciiTheme="minorHAnsi" w:hAnsiTheme="minorHAnsi" w:cstheme="minorHAnsi"/>
          <w:bCs/>
          <w:color w:val="3F413F"/>
          <w:w w:val="105"/>
          <w:sz w:val="22"/>
          <w:szCs w:val="22"/>
        </w:rPr>
        <w:t>i</w:t>
      </w:r>
      <w:r w:rsidRPr="00E07982">
        <w:rPr>
          <w:rFonts w:asciiTheme="minorHAnsi" w:hAnsiTheme="minorHAnsi" w:cstheme="minorHAnsi"/>
          <w:bCs/>
          <w:color w:val="21211F"/>
          <w:w w:val="105"/>
          <w:sz w:val="22"/>
          <w:szCs w:val="22"/>
        </w:rPr>
        <w:t>ejszej</w:t>
      </w:r>
      <w:r w:rsidRPr="00E07982">
        <w:rPr>
          <w:rFonts w:asciiTheme="minorHAnsi" w:hAnsiTheme="minorHAnsi" w:cstheme="minorHAnsi"/>
          <w:bCs/>
          <w:color w:val="21211F"/>
          <w:spacing w:val="45"/>
          <w:w w:val="105"/>
          <w:sz w:val="22"/>
          <w:szCs w:val="22"/>
        </w:rPr>
        <w:t xml:space="preserve"> </w:t>
      </w:r>
      <w:r w:rsidRPr="00E07982">
        <w:rPr>
          <w:rFonts w:asciiTheme="minorHAnsi" w:hAnsiTheme="minorHAnsi" w:cstheme="minorHAnsi"/>
          <w:bCs/>
          <w:color w:val="0C0C0A"/>
          <w:w w:val="105"/>
          <w:sz w:val="22"/>
          <w:szCs w:val="22"/>
        </w:rPr>
        <w:t>umowy</w:t>
      </w:r>
      <w:r w:rsidRPr="00E07982">
        <w:rPr>
          <w:rFonts w:asciiTheme="minorHAnsi" w:hAnsiTheme="minorHAnsi" w:cstheme="minorHAnsi"/>
          <w:bCs/>
          <w:color w:val="0C0C0A"/>
          <w:spacing w:val="24"/>
          <w:w w:val="105"/>
          <w:sz w:val="22"/>
          <w:szCs w:val="22"/>
        </w:rPr>
        <w:t xml:space="preserve"> </w:t>
      </w:r>
      <w:r w:rsidRPr="00E07982">
        <w:rPr>
          <w:rFonts w:asciiTheme="minorHAnsi" w:hAnsiTheme="minorHAnsi" w:cstheme="minorHAnsi"/>
          <w:bCs/>
          <w:color w:val="21211F"/>
          <w:w w:val="105"/>
          <w:sz w:val="22"/>
          <w:szCs w:val="22"/>
        </w:rPr>
        <w:t>Wykonawcy</w:t>
      </w:r>
      <w:r w:rsidRPr="00E07982">
        <w:rPr>
          <w:rFonts w:asciiTheme="minorHAnsi" w:hAnsiTheme="minorHAnsi" w:cstheme="minorHAnsi"/>
          <w:bCs/>
          <w:color w:val="21211F"/>
          <w:spacing w:val="34"/>
          <w:w w:val="105"/>
          <w:sz w:val="22"/>
          <w:szCs w:val="22"/>
        </w:rPr>
        <w:t xml:space="preserve"> </w:t>
      </w:r>
      <w:r w:rsidRPr="00E07982">
        <w:rPr>
          <w:rFonts w:asciiTheme="minorHAnsi" w:hAnsiTheme="minorHAnsi" w:cstheme="minorHAnsi"/>
          <w:bCs/>
          <w:color w:val="21211F"/>
          <w:w w:val="105"/>
          <w:sz w:val="22"/>
          <w:szCs w:val="22"/>
        </w:rPr>
        <w:t>przysługuje</w:t>
      </w:r>
      <w:r w:rsidRPr="00E07982">
        <w:rPr>
          <w:rFonts w:asciiTheme="minorHAnsi" w:hAnsiTheme="minorHAnsi" w:cstheme="minorHAnsi"/>
          <w:bCs/>
          <w:color w:val="21211F"/>
          <w:spacing w:val="21"/>
          <w:w w:val="105"/>
          <w:sz w:val="22"/>
          <w:szCs w:val="22"/>
        </w:rPr>
        <w:t xml:space="preserve"> </w:t>
      </w:r>
      <w:r w:rsidRPr="00E07982">
        <w:rPr>
          <w:rFonts w:asciiTheme="minorHAnsi" w:hAnsiTheme="minorHAnsi" w:cstheme="minorHAnsi"/>
          <w:bCs/>
          <w:color w:val="0C0C0A"/>
          <w:w w:val="105"/>
          <w:sz w:val="22"/>
          <w:szCs w:val="22"/>
        </w:rPr>
        <w:t>następujące</w:t>
      </w:r>
      <w:r w:rsidRPr="00E07982">
        <w:rPr>
          <w:rFonts w:asciiTheme="minorHAnsi" w:hAnsiTheme="minorHAnsi" w:cstheme="minorHAnsi"/>
          <w:bCs/>
          <w:color w:val="0C0C0A"/>
          <w:spacing w:val="25"/>
          <w:w w:val="105"/>
          <w:sz w:val="22"/>
          <w:szCs w:val="22"/>
        </w:rPr>
        <w:t xml:space="preserve"> </w:t>
      </w:r>
      <w:r w:rsidRPr="00E07982">
        <w:rPr>
          <w:rFonts w:asciiTheme="minorHAnsi" w:hAnsiTheme="minorHAnsi" w:cstheme="minorHAnsi"/>
          <w:bCs/>
          <w:color w:val="21211F"/>
          <w:spacing w:val="-2"/>
          <w:w w:val="105"/>
          <w:sz w:val="22"/>
          <w:szCs w:val="22"/>
        </w:rPr>
        <w:t>wynagrodzenie:</w:t>
      </w:r>
    </w:p>
    <w:p w14:paraId="25D36B2F" w14:textId="77777777" w:rsidR="00BE145D" w:rsidRDefault="00BE145D" w:rsidP="00BE145D">
      <w:pPr>
        <w:pStyle w:val="pkt"/>
        <w:widowControl w:val="0"/>
        <w:tabs>
          <w:tab w:val="left" w:pos="426"/>
        </w:tabs>
        <w:suppressAutoHyphens/>
        <w:spacing w:before="0" w:after="0" w:line="360" w:lineRule="auto"/>
        <w:ind w:left="426" w:firstLine="0"/>
        <w:rPr>
          <w:rFonts w:asciiTheme="minorHAnsi" w:hAnsiTheme="minorHAnsi" w:cstheme="minorHAnsi"/>
          <w:bCs/>
          <w:color w:val="21211F"/>
          <w:spacing w:val="-2"/>
          <w:w w:val="105"/>
          <w:sz w:val="22"/>
          <w:szCs w:val="22"/>
        </w:rPr>
      </w:pPr>
    </w:p>
    <w:p w14:paraId="0322FAFA" w14:textId="77777777" w:rsidR="00BE145D" w:rsidRDefault="00BE145D" w:rsidP="00BE145D">
      <w:pPr>
        <w:pStyle w:val="pkt"/>
        <w:widowControl w:val="0"/>
        <w:tabs>
          <w:tab w:val="left" w:pos="426"/>
        </w:tabs>
        <w:suppressAutoHyphens/>
        <w:spacing w:before="0" w:after="0" w:line="360" w:lineRule="auto"/>
        <w:ind w:left="426" w:firstLine="0"/>
        <w:rPr>
          <w:rFonts w:asciiTheme="minorHAnsi" w:hAnsiTheme="minorHAnsi" w:cstheme="minorHAnsi"/>
          <w:bCs/>
          <w:color w:val="21211F"/>
          <w:spacing w:val="-2"/>
          <w:w w:val="105"/>
          <w:sz w:val="22"/>
          <w:szCs w:val="22"/>
        </w:rPr>
      </w:pPr>
    </w:p>
    <w:p w14:paraId="62194F3F" w14:textId="77777777" w:rsidR="008C1C80" w:rsidRDefault="008C1C80" w:rsidP="00BE145D">
      <w:pPr>
        <w:pStyle w:val="pkt"/>
        <w:widowControl w:val="0"/>
        <w:tabs>
          <w:tab w:val="left" w:pos="426"/>
        </w:tabs>
        <w:suppressAutoHyphens/>
        <w:spacing w:before="0" w:after="0" w:line="360" w:lineRule="auto"/>
        <w:ind w:left="426" w:firstLine="0"/>
        <w:rPr>
          <w:rFonts w:asciiTheme="minorHAnsi" w:hAnsiTheme="minorHAnsi" w:cstheme="minorHAnsi"/>
          <w:bCs/>
          <w:color w:val="21211F"/>
          <w:spacing w:val="-2"/>
          <w:w w:val="105"/>
          <w:sz w:val="22"/>
          <w:szCs w:val="22"/>
        </w:rPr>
      </w:pPr>
    </w:p>
    <w:tbl>
      <w:tblPr>
        <w:tblStyle w:val="Tabela-Siatka"/>
        <w:tblW w:w="9640" w:type="dxa"/>
        <w:tblInd w:w="-289" w:type="dxa"/>
        <w:tblLayout w:type="fixed"/>
        <w:tblLook w:val="04A0" w:firstRow="1" w:lastRow="0" w:firstColumn="1" w:lastColumn="0" w:noHBand="0" w:noVBand="1"/>
      </w:tblPr>
      <w:tblGrid>
        <w:gridCol w:w="568"/>
        <w:gridCol w:w="3544"/>
        <w:gridCol w:w="2268"/>
        <w:gridCol w:w="1417"/>
        <w:gridCol w:w="1843"/>
      </w:tblGrid>
      <w:tr w:rsidR="008C1C80" w:rsidRPr="00CB676E" w14:paraId="5F19F733" w14:textId="77777777" w:rsidTr="008C1C80">
        <w:tc>
          <w:tcPr>
            <w:tcW w:w="9640" w:type="dxa"/>
            <w:gridSpan w:val="5"/>
            <w:shd w:val="clear" w:color="auto" w:fill="auto"/>
          </w:tcPr>
          <w:p w14:paraId="2C4145A8" w14:textId="77777777" w:rsidR="008C1C80" w:rsidRPr="008C1C80" w:rsidRDefault="008C1C80" w:rsidP="005D31A3">
            <w:pPr>
              <w:jc w:val="center"/>
              <w:rPr>
                <w:rFonts w:cstheme="minorHAnsi"/>
                <w:b/>
                <w:bCs/>
                <w:lang w:val="pl"/>
              </w:rPr>
            </w:pPr>
            <w:r w:rsidRPr="008C1C80">
              <w:rPr>
                <w:rFonts w:cstheme="minorHAnsi"/>
                <w:b/>
                <w:bCs/>
                <w:lang w:val="pl"/>
              </w:rPr>
              <w:lastRenderedPageBreak/>
              <w:t>ZAKRES PODSTAWOWY:</w:t>
            </w:r>
          </w:p>
        </w:tc>
      </w:tr>
      <w:tr w:rsidR="008C1C80" w:rsidRPr="00CB676E" w14:paraId="03C9D61A" w14:textId="77777777" w:rsidTr="008C1C80">
        <w:tc>
          <w:tcPr>
            <w:tcW w:w="568" w:type="dxa"/>
            <w:shd w:val="clear" w:color="auto" w:fill="auto"/>
          </w:tcPr>
          <w:p w14:paraId="022D5013" w14:textId="77777777" w:rsidR="008C1C80" w:rsidRPr="008C1C80" w:rsidRDefault="008C1C80" w:rsidP="005D31A3">
            <w:pPr>
              <w:jc w:val="center"/>
              <w:rPr>
                <w:rFonts w:asciiTheme="minorHAnsi" w:hAnsiTheme="minorHAnsi" w:cstheme="minorHAnsi"/>
                <w:b/>
                <w:bCs/>
                <w:lang w:val="pl"/>
              </w:rPr>
            </w:pPr>
            <w:r w:rsidRPr="008C1C80">
              <w:rPr>
                <w:rFonts w:asciiTheme="minorHAnsi" w:hAnsiTheme="minorHAnsi" w:cstheme="minorHAnsi"/>
                <w:b/>
                <w:bCs/>
                <w:lang w:val="pl"/>
              </w:rPr>
              <w:t>Lp.</w:t>
            </w:r>
          </w:p>
        </w:tc>
        <w:tc>
          <w:tcPr>
            <w:tcW w:w="3544" w:type="dxa"/>
            <w:shd w:val="clear" w:color="auto" w:fill="auto"/>
          </w:tcPr>
          <w:p w14:paraId="1F6595A3" w14:textId="77777777" w:rsidR="008C1C80" w:rsidRPr="008C1C80" w:rsidRDefault="008C1C80" w:rsidP="005D31A3">
            <w:pPr>
              <w:jc w:val="center"/>
              <w:rPr>
                <w:rFonts w:asciiTheme="minorHAnsi" w:hAnsiTheme="minorHAnsi" w:cstheme="minorHAnsi"/>
                <w:b/>
                <w:bCs/>
                <w:lang w:val="pl"/>
              </w:rPr>
            </w:pPr>
            <w:r w:rsidRPr="008C1C80">
              <w:rPr>
                <w:rFonts w:asciiTheme="minorHAnsi" w:hAnsiTheme="minorHAnsi" w:cstheme="minorHAnsi"/>
                <w:b/>
                <w:bCs/>
                <w:lang w:val="pl"/>
              </w:rPr>
              <w:t>Czynności</w:t>
            </w:r>
          </w:p>
        </w:tc>
        <w:tc>
          <w:tcPr>
            <w:tcW w:w="2268" w:type="dxa"/>
            <w:shd w:val="clear" w:color="auto" w:fill="auto"/>
          </w:tcPr>
          <w:p w14:paraId="172A528E" w14:textId="77777777" w:rsidR="008C1C80" w:rsidRPr="008C1C80" w:rsidRDefault="008C1C80" w:rsidP="005D31A3">
            <w:pPr>
              <w:spacing w:line="360" w:lineRule="auto"/>
              <w:ind w:left="343" w:right="345"/>
              <w:jc w:val="center"/>
              <w:rPr>
                <w:rFonts w:asciiTheme="minorHAnsi" w:hAnsiTheme="minorHAnsi" w:cstheme="minorHAnsi"/>
                <w:b/>
                <w:bCs/>
              </w:rPr>
            </w:pPr>
            <w:r w:rsidRPr="008C1C80">
              <w:rPr>
                <w:rFonts w:asciiTheme="minorHAnsi" w:eastAsia="Tahoma" w:hAnsiTheme="minorHAnsi" w:cstheme="minorHAnsi"/>
                <w:b/>
                <w:bCs/>
              </w:rPr>
              <w:t>Prognozowana liczba zleceń/stron/godzin w okresie</w:t>
            </w:r>
          </w:p>
          <w:p w14:paraId="4DADCEE0" w14:textId="77777777" w:rsidR="008C1C80" w:rsidRPr="008C1C80" w:rsidRDefault="008C1C80" w:rsidP="005D31A3">
            <w:pPr>
              <w:spacing w:line="360" w:lineRule="auto"/>
              <w:ind w:left="343" w:right="345"/>
              <w:jc w:val="center"/>
              <w:rPr>
                <w:rFonts w:asciiTheme="minorHAnsi" w:eastAsia="Tahoma" w:hAnsiTheme="minorHAnsi" w:cstheme="minorHAnsi"/>
                <w:b/>
                <w:bCs/>
              </w:rPr>
            </w:pPr>
            <w:r w:rsidRPr="008C1C80">
              <w:rPr>
                <w:rFonts w:asciiTheme="minorHAnsi" w:eastAsia="Tahoma" w:hAnsiTheme="minorHAnsi" w:cstheme="minorHAnsi"/>
                <w:b/>
                <w:bCs/>
              </w:rPr>
              <w:t>obowiązywania umowy</w:t>
            </w:r>
          </w:p>
        </w:tc>
        <w:tc>
          <w:tcPr>
            <w:tcW w:w="1417" w:type="dxa"/>
            <w:shd w:val="clear" w:color="auto" w:fill="auto"/>
          </w:tcPr>
          <w:p w14:paraId="1FE6578C" w14:textId="77777777" w:rsidR="008C1C80" w:rsidRPr="008C1C80" w:rsidRDefault="008C1C80" w:rsidP="005D31A3">
            <w:pPr>
              <w:jc w:val="center"/>
              <w:rPr>
                <w:rFonts w:asciiTheme="minorHAnsi" w:hAnsiTheme="minorHAnsi" w:cstheme="minorHAnsi"/>
                <w:b/>
                <w:bCs/>
                <w:lang w:val="pl"/>
              </w:rPr>
            </w:pPr>
            <w:r w:rsidRPr="008C1C80">
              <w:rPr>
                <w:rFonts w:asciiTheme="minorHAnsi" w:hAnsiTheme="minorHAnsi" w:cstheme="minorHAnsi"/>
                <w:b/>
                <w:bCs/>
                <w:lang w:val="pl"/>
              </w:rPr>
              <w:t>Cena  brutto</w:t>
            </w:r>
          </w:p>
          <w:p w14:paraId="62B9461D" w14:textId="77777777" w:rsidR="008C1C80" w:rsidRPr="008C1C80" w:rsidRDefault="008C1C80" w:rsidP="005D31A3">
            <w:pPr>
              <w:jc w:val="center"/>
              <w:rPr>
                <w:rFonts w:asciiTheme="minorHAnsi" w:hAnsiTheme="minorHAnsi" w:cstheme="minorHAnsi"/>
                <w:b/>
                <w:bCs/>
                <w:lang w:val="pl"/>
              </w:rPr>
            </w:pPr>
          </w:p>
        </w:tc>
        <w:tc>
          <w:tcPr>
            <w:tcW w:w="1843" w:type="dxa"/>
            <w:shd w:val="clear" w:color="auto" w:fill="auto"/>
          </w:tcPr>
          <w:p w14:paraId="78C39F79" w14:textId="77777777" w:rsidR="008C1C80" w:rsidRPr="008C1C80" w:rsidRDefault="008C1C80" w:rsidP="005D31A3">
            <w:pPr>
              <w:jc w:val="center"/>
              <w:rPr>
                <w:rFonts w:asciiTheme="minorHAnsi" w:hAnsiTheme="minorHAnsi" w:cstheme="minorHAnsi"/>
                <w:b/>
                <w:bCs/>
                <w:lang w:val="pl"/>
              </w:rPr>
            </w:pPr>
            <w:r w:rsidRPr="008C1C80">
              <w:rPr>
                <w:rFonts w:asciiTheme="minorHAnsi" w:hAnsiTheme="minorHAnsi" w:cstheme="minorHAnsi"/>
                <w:b/>
                <w:bCs/>
                <w:lang w:val="pl"/>
              </w:rPr>
              <w:t>Wartość brutto</w:t>
            </w:r>
          </w:p>
        </w:tc>
      </w:tr>
      <w:tr w:rsidR="008C1C80" w:rsidRPr="00CB676E" w14:paraId="4323006C" w14:textId="77777777" w:rsidTr="008C1C80">
        <w:tc>
          <w:tcPr>
            <w:tcW w:w="568" w:type="dxa"/>
            <w:shd w:val="clear" w:color="auto" w:fill="auto"/>
          </w:tcPr>
          <w:p w14:paraId="712761B5"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a</w:t>
            </w:r>
          </w:p>
        </w:tc>
        <w:tc>
          <w:tcPr>
            <w:tcW w:w="3544" w:type="dxa"/>
            <w:shd w:val="clear" w:color="auto" w:fill="auto"/>
          </w:tcPr>
          <w:p w14:paraId="0EDC5AC9"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b</w:t>
            </w:r>
          </w:p>
        </w:tc>
        <w:tc>
          <w:tcPr>
            <w:tcW w:w="2268" w:type="dxa"/>
            <w:shd w:val="clear" w:color="auto" w:fill="auto"/>
          </w:tcPr>
          <w:p w14:paraId="36939894"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c</w:t>
            </w:r>
          </w:p>
        </w:tc>
        <w:tc>
          <w:tcPr>
            <w:tcW w:w="1417" w:type="dxa"/>
            <w:shd w:val="clear" w:color="auto" w:fill="auto"/>
          </w:tcPr>
          <w:p w14:paraId="57512B26"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d</w:t>
            </w:r>
          </w:p>
        </w:tc>
        <w:tc>
          <w:tcPr>
            <w:tcW w:w="1843" w:type="dxa"/>
            <w:shd w:val="clear" w:color="auto" w:fill="auto"/>
          </w:tcPr>
          <w:p w14:paraId="5FF13249"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e = c x d</w:t>
            </w:r>
          </w:p>
        </w:tc>
      </w:tr>
      <w:tr w:rsidR="008C1C80" w:rsidRPr="00CB676E" w14:paraId="4CA07E19" w14:textId="77777777" w:rsidTr="008C1C80">
        <w:tc>
          <w:tcPr>
            <w:tcW w:w="568" w:type="dxa"/>
            <w:shd w:val="clear" w:color="auto" w:fill="auto"/>
          </w:tcPr>
          <w:p w14:paraId="30D40A46"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1</w:t>
            </w:r>
          </w:p>
        </w:tc>
        <w:tc>
          <w:tcPr>
            <w:tcW w:w="3544" w:type="dxa"/>
            <w:shd w:val="clear" w:color="auto" w:fill="auto"/>
          </w:tcPr>
          <w:p w14:paraId="519AED81" w14:textId="77777777" w:rsidR="008C1C80" w:rsidRPr="008C1C80" w:rsidRDefault="008C1C80" w:rsidP="005D31A3">
            <w:pPr>
              <w:rPr>
                <w:rFonts w:asciiTheme="minorHAnsi" w:hAnsiTheme="minorHAnsi" w:cstheme="minorHAnsi"/>
                <w:lang w:val="pl"/>
              </w:rPr>
            </w:pPr>
            <w:r w:rsidRPr="008C1C80">
              <w:rPr>
                <w:rFonts w:asciiTheme="minorHAnsi" w:hAnsiTheme="minorHAnsi" w:cstheme="minorHAnsi"/>
                <w:lang w:val="pl"/>
              </w:rPr>
              <w:t>Wykonanie analizy zdolności patentowej wraz z rekomendacją dotyczącą zasadności i optymalnej formy ochrony (zgłoszenie patentowe, wzór użytkowy)</w:t>
            </w:r>
          </w:p>
        </w:tc>
        <w:tc>
          <w:tcPr>
            <w:tcW w:w="2268" w:type="dxa"/>
            <w:shd w:val="clear" w:color="auto" w:fill="auto"/>
          </w:tcPr>
          <w:p w14:paraId="3F96520B"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rPr>
              <w:t>10 zleceń</w:t>
            </w:r>
          </w:p>
        </w:tc>
        <w:tc>
          <w:tcPr>
            <w:tcW w:w="1417" w:type="dxa"/>
            <w:shd w:val="clear" w:color="auto" w:fill="auto"/>
          </w:tcPr>
          <w:p w14:paraId="04D64438" w14:textId="77777777" w:rsidR="008C1C80" w:rsidRPr="008C1C80" w:rsidRDefault="008C1C80" w:rsidP="005D31A3">
            <w:pPr>
              <w:rPr>
                <w:rFonts w:asciiTheme="minorHAnsi" w:hAnsiTheme="minorHAnsi" w:cstheme="minorHAnsi"/>
                <w:lang w:val="pl"/>
              </w:rPr>
            </w:pPr>
          </w:p>
        </w:tc>
        <w:tc>
          <w:tcPr>
            <w:tcW w:w="1843" w:type="dxa"/>
            <w:shd w:val="clear" w:color="auto" w:fill="auto"/>
          </w:tcPr>
          <w:p w14:paraId="2B03D21D" w14:textId="77777777" w:rsidR="008C1C80" w:rsidRPr="008C1C80" w:rsidRDefault="008C1C80" w:rsidP="005D31A3">
            <w:pPr>
              <w:rPr>
                <w:rFonts w:asciiTheme="minorHAnsi" w:hAnsiTheme="minorHAnsi" w:cstheme="minorHAnsi"/>
                <w:lang w:val="pl"/>
              </w:rPr>
            </w:pPr>
          </w:p>
        </w:tc>
      </w:tr>
      <w:tr w:rsidR="008C1C80" w:rsidRPr="00CB676E" w14:paraId="394A712C" w14:textId="77777777" w:rsidTr="008C1C80">
        <w:tc>
          <w:tcPr>
            <w:tcW w:w="568" w:type="dxa"/>
            <w:shd w:val="clear" w:color="auto" w:fill="auto"/>
          </w:tcPr>
          <w:p w14:paraId="44125D93"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2</w:t>
            </w:r>
          </w:p>
        </w:tc>
        <w:tc>
          <w:tcPr>
            <w:tcW w:w="3544" w:type="dxa"/>
            <w:shd w:val="clear" w:color="auto" w:fill="auto"/>
          </w:tcPr>
          <w:p w14:paraId="0F9C97BD" w14:textId="77777777" w:rsidR="008C1C80" w:rsidRPr="008C1C80" w:rsidRDefault="008C1C80" w:rsidP="005D31A3">
            <w:pPr>
              <w:rPr>
                <w:rFonts w:asciiTheme="minorHAnsi" w:hAnsiTheme="minorHAnsi" w:cstheme="minorHAnsi"/>
                <w:lang w:val="pl"/>
              </w:rPr>
            </w:pPr>
            <w:r w:rsidRPr="008C1C80">
              <w:rPr>
                <w:rFonts w:asciiTheme="minorHAnsi" w:hAnsiTheme="minorHAnsi" w:cstheme="minorHAnsi"/>
                <w:lang w:val="pl"/>
              </w:rPr>
              <w:t>Przygotowanie i dokonanie zgłoszenia patentowego/wzoru użytkowego w UPRP, wraz z wniesieniem opłat urzędowych*</w:t>
            </w:r>
          </w:p>
        </w:tc>
        <w:tc>
          <w:tcPr>
            <w:tcW w:w="2268" w:type="dxa"/>
            <w:shd w:val="clear" w:color="auto" w:fill="auto"/>
          </w:tcPr>
          <w:p w14:paraId="0575DE25"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10 zleceń</w:t>
            </w:r>
          </w:p>
        </w:tc>
        <w:tc>
          <w:tcPr>
            <w:tcW w:w="1417" w:type="dxa"/>
            <w:shd w:val="clear" w:color="auto" w:fill="auto"/>
          </w:tcPr>
          <w:p w14:paraId="15D7D290" w14:textId="77777777" w:rsidR="008C1C80" w:rsidRPr="008C1C80" w:rsidRDefault="008C1C80" w:rsidP="005D31A3">
            <w:pPr>
              <w:rPr>
                <w:rFonts w:asciiTheme="minorHAnsi" w:hAnsiTheme="minorHAnsi" w:cstheme="minorHAnsi"/>
                <w:lang w:val="pl"/>
              </w:rPr>
            </w:pPr>
          </w:p>
        </w:tc>
        <w:tc>
          <w:tcPr>
            <w:tcW w:w="1843" w:type="dxa"/>
            <w:shd w:val="clear" w:color="auto" w:fill="auto"/>
          </w:tcPr>
          <w:p w14:paraId="13B59CBB" w14:textId="77777777" w:rsidR="008C1C80" w:rsidRPr="008C1C80" w:rsidRDefault="008C1C80" w:rsidP="005D31A3">
            <w:pPr>
              <w:rPr>
                <w:rFonts w:asciiTheme="minorHAnsi" w:hAnsiTheme="minorHAnsi" w:cstheme="minorHAnsi"/>
                <w:lang w:val="pl"/>
              </w:rPr>
            </w:pPr>
          </w:p>
        </w:tc>
      </w:tr>
      <w:tr w:rsidR="008C1C80" w:rsidRPr="00CB676E" w14:paraId="1DB4A1B0" w14:textId="77777777" w:rsidTr="008C1C80">
        <w:tc>
          <w:tcPr>
            <w:tcW w:w="568" w:type="dxa"/>
            <w:shd w:val="clear" w:color="auto" w:fill="auto"/>
          </w:tcPr>
          <w:p w14:paraId="77E48A82"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3</w:t>
            </w:r>
          </w:p>
        </w:tc>
        <w:tc>
          <w:tcPr>
            <w:tcW w:w="3544" w:type="dxa"/>
            <w:shd w:val="clear" w:color="auto" w:fill="auto"/>
          </w:tcPr>
          <w:p w14:paraId="15A2A227" w14:textId="77777777" w:rsidR="008C1C80" w:rsidRPr="008C1C80" w:rsidRDefault="008C1C80" w:rsidP="005D31A3">
            <w:pPr>
              <w:rPr>
                <w:rFonts w:cstheme="minorHAnsi"/>
                <w:lang w:val="pl"/>
              </w:rPr>
            </w:pPr>
            <w:r w:rsidRPr="008C1C80">
              <w:rPr>
                <w:rFonts w:cstheme="minorHAnsi"/>
                <w:lang w:val="pl"/>
              </w:rPr>
              <w:t>Opracowanie i dokonanie zgłoszenia patentowego PCT,</w:t>
            </w:r>
          </w:p>
          <w:p w14:paraId="1B336EA3" w14:textId="77777777" w:rsidR="008C1C80" w:rsidRPr="008C1C80" w:rsidRDefault="008C1C80" w:rsidP="005D31A3">
            <w:pPr>
              <w:rPr>
                <w:rFonts w:asciiTheme="minorHAnsi" w:hAnsiTheme="minorHAnsi" w:cstheme="minorHAnsi"/>
                <w:lang w:val="pl"/>
              </w:rPr>
            </w:pPr>
            <w:r w:rsidRPr="008C1C80">
              <w:rPr>
                <w:rFonts w:cstheme="minorHAnsi"/>
                <w:lang w:val="pl"/>
              </w:rPr>
              <w:t>jako kontynuacji zgłoszenia z daty pierwszeństwa, wraz z wniesieniem opłat urzędowych*</w:t>
            </w:r>
          </w:p>
        </w:tc>
        <w:tc>
          <w:tcPr>
            <w:tcW w:w="2268" w:type="dxa"/>
            <w:shd w:val="clear" w:color="auto" w:fill="auto"/>
          </w:tcPr>
          <w:p w14:paraId="1F282D19"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6</w:t>
            </w:r>
            <w:r w:rsidRPr="008C1C80">
              <w:t xml:space="preserve"> </w:t>
            </w:r>
            <w:r w:rsidRPr="008C1C80">
              <w:rPr>
                <w:rFonts w:asciiTheme="minorHAnsi" w:hAnsiTheme="minorHAnsi" w:cstheme="minorHAnsi"/>
                <w:lang w:val="pl"/>
              </w:rPr>
              <w:t>zleceń</w:t>
            </w:r>
          </w:p>
        </w:tc>
        <w:tc>
          <w:tcPr>
            <w:tcW w:w="1417" w:type="dxa"/>
            <w:shd w:val="clear" w:color="auto" w:fill="auto"/>
          </w:tcPr>
          <w:p w14:paraId="6356CF4D" w14:textId="77777777" w:rsidR="008C1C80" w:rsidRPr="008C1C80" w:rsidRDefault="008C1C80" w:rsidP="005D31A3">
            <w:pPr>
              <w:rPr>
                <w:rFonts w:asciiTheme="minorHAnsi" w:hAnsiTheme="minorHAnsi" w:cstheme="minorHAnsi"/>
                <w:lang w:val="pl"/>
              </w:rPr>
            </w:pPr>
          </w:p>
        </w:tc>
        <w:tc>
          <w:tcPr>
            <w:tcW w:w="1843" w:type="dxa"/>
            <w:shd w:val="clear" w:color="auto" w:fill="auto"/>
          </w:tcPr>
          <w:p w14:paraId="145BB828" w14:textId="77777777" w:rsidR="008C1C80" w:rsidRPr="008C1C80" w:rsidRDefault="008C1C80" w:rsidP="005D31A3">
            <w:pPr>
              <w:rPr>
                <w:rFonts w:asciiTheme="minorHAnsi" w:hAnsiTheme="minorHAnsi" w:cstheme="minorHAnsi"/>
                <w:lang w:val="pl"/>
              </w:rPr>
            </w:pPr>
          </w:p>
        </w:tc>
      </w:tr>
      <w:tr w:rsidR="008C1C80" w:rsidRPr="00CB676E" w14:paraId="7AAF9144" w14:textId="77777777" w:rsidTr="008C1C80">
        <w:tc>
          <w:tcPr>
            <w:tcW w:w="568" w:type="dxa"/>
            <w:shd w:val="clear" w:color="auto" w:fill="auto"/>
          </w:tcPr>
          <w:p w14:paraId="35AB9788"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4</w:t>
            </w:r>
          </w:p>
        </w:tc>
        <w:tc>
          <w:tcPr>
            <w:tcW w:w="3544" w:type="dxa"/>
            <w:shd w:val="clear" w:color="auto" w:fill="auto"/>
          </w:tcPr>
          <w:p w14:paraId="12E117E6" w14:textId="77777777" w:rsidR="008C1C80" w:rsidRPr="008C1C80" w:rsidRDefault="008C1C80" w:rsidP="005D31A3">
            <w:pPr>
              <w:rPr>
                <w:rFonts w:cstheme="minorHAnsi"/>
                <w:lang w:val="pl"/>
              </w:rPr>
            </w:pPr>
            <w:r w:rsidRPr="008C1C80">
              <w:rPr>
                <w:rFonts w:cstheme="minorHAnsi"/>
                <w:lang w:val="pl"/>
              </w:rPr>
              <w:t>Opracowanie i dokonanie zgłoszenia patentowego PCT</w:t>
            </w:r>
          </w:p>
          <w:p w14:paraId="605E7DB6" w14:textId="77777777" w:rsidR="008C1C80" w:rsidRPr="008C1C80" w:rsidRDefault="008C1C80" w:rsidP="005D31A3">
            <w:pPr>
              <w:rPr>
                <w:rFonts w:asciiTheme="minorHAnsi" w:hAnsiTheme="minorHAnsi" w:cstheme="minorHAnsi"/>
                <w:lang w:val="pl"/>
              </w:rPr>
            </w:pPr>
            <w:r w:rsidRPr="008C1C80">
              <w:rPr>
                <w:rFonts w:cstheme="minorHAnsi"/>
                <w:lang w:val="pl"/>
              </w:rPr>
              <w:t>w dacie pierwszeństwa, wraz z wniesieniem opłat urzędowych*</w:t>
            </w:r>
          </w:p>
        </w:tc>
        <w:tc>
          <w:tcPr>
            <w:tcW w:w="2268" w:type="dxa"/>
            <w:shd w:val="clear" w:color="auto" w:fill="auto"/>
          </w:tcPr>
          <w:p w14:paraId="2409A0EF"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1 zlecenie</w:t>
            </w:r>
          </w:p>
        </w:tc>
        <w:tc>
          <w:tcPr>
            <w:tcW w:w="1417" w:type="dxa"/>
            <w:shd w:val="clear" w:color="auto" w:fill="auto"/>
          </w:tcPr>
          <w:p w14:paraId="206FC74B" w14:textId="77777777" w:rsidR="008C1C80" w:rsidRPr="008C1C80" w:rsidRDefault="008C1C80" w:rsidP="005D31A3">
            <w:pPr>
              <w:rPr>
                <w:rFonts w:asciiTheme="minorHAnsi" w:hAnsiTheme="minorHAnsi" w:cstheme="minorHAnsi"/>
                <w:lang w:val="pl"/>
              </w:rPr>
            </w:pPr>
          </w:p>
        </w:tc>
        <w:tc>
          <w:tcPr>
            <w:tcW w:w="1843" w:type="dxa"/>
            <w:shd w:val="clear" w:color="auto" w:fill="auto"/>
          </w:tcPr>
          <w:p w14:paraId="7B3D533F" w14:textId="77777777" w:rsidR="008C1C80" w:rsidRPr="008C1C80" w:rsidRDefault="008C1C80" w:rsidP="005D31A3">
            <w:pPr>
              <w:rPr>
                <w:rFonts w:asciiTheme="minorHAnsi" w:hAnsiTheme="minorHAnsi" w:cstheme="minorHAnsi"/>
                <w:lang w:val="pl"/>
              </w:rPr>
            </w:pPr>
          </w:p>
        </w:tc>
      </w:tr>
      <w:tr w:rsidR="008C1C80" w:rsidRPr="00CB676E" w14:paraId="6E9A8B32" w14:textId="77777777" w:rsidTr="008C1C80">
        <w:tc>
          <w:tcPr>
            <w:tcW w:w="568" w:type="dxa"/>
            <w:shd w:val="clear" w:color="auto" w:fill="auto"/>
          </w:tcPr>
          <w:p w14:paraId="3C64E7CC"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5</w:t>
            </w:r>
          </w:p>
        </w:tc>
        <w:tc>
          <w:tcPr>
            <w:tcW w:w="3544" w:type="dxa"/>
            <w:shd w:val="clear" w:color="auto" w:fill="auto"/>
          </w:tcPr>
          <w:p w14:paraId="061D4DF6" w14:textId="77777777" w:rsidR="008C1C80" w:rsidRPr="008C1C80" w:rsidRDefault="008C1C80" w:rsidP="005D31A3">
            <w:pPr>
              <w:rPr>
                <w:rFonts w:cstheme="minorHAnsi"/>
                <w:lang w:val="pl"/>
              </w:rPr>
            </w:pPr>
            <w:r w:rsidRPr="008C1C80">
              <w:rPr>
                <w:rFonts w:cstheme="minorHAnsi"/>
                <w:lang w:val="pl"/>
              </w:rPr>
              <w:t>Opracowanie i dokonanie zgłoszenia patentowego EPO,</w:t>
            </w:r>
          </w:p>
          <w:p w14:paraId="2D448978" w14:textId="77777777" w:rsidR="008C1C80" w:rsidRPr="008C1C80" w:rsidRDefault="008C1C80" w:rsidP="005D31A3">
            <w:pPr>
              <w:rPr>
                <w:rFonts w:asciiTheme="minorHAnsi" w:hAnsiTheme="minorHAnsi" w:cstheme="minorHAnsi"/>
                <w:lang w:val="pl"/>
              </w:rPr>
            </w:pPr>
            <w:r w:rsidRPr="008C1C80">
              <w:rPr>
                <w:rFonts w:cstheme="minorHAnsi"/>
                <w:lang w:val="pl"/>
              </w:rPr>
              <w:t>jako kontynuacji zgłoszenia z daty pierwszeństwa, wraz z wniesieniem opłat urzędowych*</w:t>
            </w:r>
          </w:p>
        </w:tc>
        <w:tc>
          <w:tcPr>
            <w:tcW w:w="2268" w:type="dxa"/>
            <w:shd w:val="clear" w:color="auto" w:fill="auto"/>
          </w:tcPr>
          <w:p w14:paraId="395A95CA"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6 zleceń</w:t>
            </w:r>
          </w:p>
        </w:tc>
        <w:tc>
          <w:tcPr>
            <w:tcW w:w="1417" w:type="dxa"/>
            <w:shd w:val="clear" w:color="auto" w:fill="auto"/>
          </w:tcPr>
          <w:p w14:paraId="63312E03" w14:textId="77777777" w:rsidR="008C1C80" w:rsidRPr="008C1C80" w:rsidRDefault="008C1C80" w:rsidP="005D31A3">
            <w:pPr>
              <w:rPr>
                <w:rFonts w:asciiTheme="minorHAnsi" w:hAnsiTheme="minorHAnsi" w:cstheme="minorHAnsi"/>
                <w:lang w:val="pl"/>
              </w:rPr>
            </w:pPr>
          </w:p>
        </w:tc>
        <w:tc>
          <w:tcPr>
            <w:tcW w:w="1843" w:type="dxa"/>
            <w:shd w:val="clear" w:color="auto" w:fill="auto"/>
          </w:tcPr>
          <w:p w14:paraId="70BF1BCD" w14:textId="77777777" w:rsidR="008C1C80" w:rsidRPr="008C1C80" w:rsidRDefault="008C1C80" w:rsidP="005D31A3">
            <w:pPr>
              <w:rPr>
                <w:rFonts w:asciiTheme="minorHAnsi" w:hAnsiTheme="minorHAnsi" w:cstheme="minorHAnsi"/>
                <w:lang w:val="pl"/>
              </w:rPr>
            </w:pPr>
          </w:p>
        </w:tc>
      </w:tr>
      <w:tr w:rsidR="008C1C80" w:rsidRPr="00CB676E" w14:paraId="2E6C3433" w14:textId="77777777" w:rsidTr="008C1C80">
        <w:tc>
          <w:tcPr>
            <w:tcW w:w="568" w:type="dxa"/>
            <w:shd w:val="clear" w:color="auto" w:fill="auto"/>
          </w:tcPr>
          <w:p w14:paraId="39DAE397"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6</w:t>
            </w:r>
          </w:p>
        </w:tc>
        <w:tc>
          <w:tcPr>
            <w:tcW w:w="3544" w:type="dxa"/>
            <w:shd w:val="clear" w:color="auto" w:fill="auto"/>
          </w:tcPr>
          <w:p w14:paraId="1D59FD63" w14:textId="77777777" w:rsidR="008C1C80" w:rsidRPr="008C1C80" w:rsidRDefault="008C1C80" w:rsidP="005D31A3">
            <w:pPr>
              <w:rPr>
                <w:rFonts w:cstheme="minorHAnsi"/>
                <w:lang w:val="pl"/>
              </w:rPr>
            </w:pPr>
            <w:r w:rsidRPr="008C1C80">
              <w:rPr>
                <w:rFonts w:cstheme="minorHAnsi"/>
                <w:lang w:val="pl"/>
              </w:rPr>
              <w:t>Opracowanie i dokonanie zgłoszenia patentowego EPO,</w:t>
            </w:r>
          </w:p>
          <w:p w14:paraId="205A772A" w14:textId="77777777" w:rsidR="008C1C80" w:rsidRPr="008C1C80" w:rsidRDefault="008C1C80" w:rsidP="005D31A3">
            <w:pPr>
              <w:rPr>
                <w:rFonts w:asciiTheme="minorHAnsi" w:hAnsiTheme="minorHAnsi" w:cstheme="minorHAnsi"/>
                <w:lang w:val="pl"/>
              </w:rPr>
            </w:pPr>
            <w:r w:rsidRPr="008C1C80">
              <w:rPr>
                <w:rFonts w:cstheme="minorHAnsi"/>
                <w:lang w:val="pl"/>
              </w:rPr>
              <w:t>w dacie pierwszeństwa, wraz z wniesieniem opłat urzędowych*</w:t>
            </w:r>
          </w:p>
        </w:tc>
        <w:tc>
          <w:tcPr>
            <w:tcW w:w="2268" w:type="dxa"/>
            <w:shd w:val="clear" w:color="auto" w:fill="auto"/>
          </w:tcPr>
          <w:p w14:paraId="499A4293"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1 zlecenie</w:t>
            </w:r>
          </w:p>
        </w:tc>
        <w:tc>
          <w:tcPr>
            <w:tcW w:w="1417" w:type="dxa"/>
            <w:shd w:val="clear" w:color="auto" w:fill="auto"/>
          </w:tcPr>
          <w:p w14:paraId="3DF8E3B5" w14:textId="77777777" w:rsidR="008C1C80" w:rsidRPr="008C1C80" w:rsidRDefault="008C1C80" w:rsidP="005D31A3">
            <w:pPr>
              <w:rPr>
                <w:rFonts w:asciiTheme="minorHAnsi" w:hAnsiTheme="minorHAnsi" w:cstheme="minorHAnsi"/>
                <w:lang w:val="pl"/>
              </w:rPr>
            </w:pPr>
          </w:p>
        </w:tc>
        <w:tc>
          <w:tcPr>
            <w:tcW w:w="1843" w:type="dxa"/>
            <w:shd w:val="clear" w:color="auto" w:fill="auto"/>
          </w:tcPr>
          <w:p w14:paraId="10447C96" w14:textId="77777777" w:rsidR="008C1C80" w:rsidRPr="008C1C80" w:rsidRDefault="008C1C80" w:rsidP="005D31A3">
            <w:pPr>
              <w:rPr>
                <w:rFonts w:asciiTheme="minorHAnsi" w:hAnsiTheme="minorHAnsi" w:cstheme="minorHAnsi"/>
                <w:lang w:val="pl"/>
              </w:rPr>
            </w:pPr>
          </w:p>
        </w:tc>
      </w:tr>
      <w:tr w:rsidR="008C1C80" w:rsidRPr="00CB676E" w14:paraId="4C4B5AF6" w14:textId="77777777" w:rsidTr="008C1C80">
        <w:tc>
          <w:tcPr>
            <w:tcW w:w="568" w:type="dxa"/>
            <w:shd w:val="clear" w:color="auto" w:fill="auto"/>
          </w:tcPr>
          <w:p w14:paraId="081B5ABA"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7</w:t>
            </w:r>
          </w:p>
        </w:tc>
        <w:tc>
          <w:tcPr>
            <w:tcW w:w="3544" w:type="dxa"/>
            <w:shd w:val="clear" w:color="auto" w:fill="auto"/>
          </w:tcPr>
          <w:p w14:paraId="1C744F04" w14:textId="77777777" w:rsidR="008C1C80" w:rsidRPr="008C1C80" w:rsidRDefault="008C1C80" w:rsidP="005D31A3">
            <w:pPr>
              <w:tabs>
                <w:tab w:val="left" w:pos="1470"/>
              </w:tabs>
              <w:rPr>
                <w:rFonts w:cstheme="minorHAnsi"/>
                <w:lang w:val="pl"/>
              </w:rPr>
            </w:pPr>
            <w:r w:rsidRPr="008C1C80">
              <w:rPr>
                <w:rFonts w:cstheme="minorHAnsi"/>
                <w:lang w:val="pl"/>
              </w:rPr>
              <w:t>Opracowanie i dokonanie zgłoszenia patentowego w USA,</w:t>
            </w:r>
          </w:p>
          <w:p w14:paraId="3507FDD5" w14:textId="77777777" w:rsidR="008C1C80" w:rsidRPr="008C1C80" w:rsidRDefault="008C1C80" w:rsidP="005D31A3">
            <w:pPr>
              <w:tabs>
                <w:tab w:val="left" w:pos="1470"/>
              </w:tabs>
              <w:rPr>
                <w:rFonts w:cstheme="minorHAnsi"/>
                <w:lang w:val="pl"/>
              </w:rPr>
            </w:pPr>
            <w:r w:rsidRPr="008C1C80">
              <w:rPr>
                <w:rFonts w:cstheme="minorHAnsi"/>
                <w:lang w:val="pl"/>
              </w:rPr>
              <w:t>jako kontynuacji zgłoszenia z daty pierwszeństwa, wraz</w:t>
            </w:r>
          </w:p>
          <w:p w14:paraId="0EA1A2C2" w14:textId="77777777" w:rsidR="008C1C80" w:rsidRPr="008C1C80" w:rsidRDefault="008C1C80" w:rsidP="005D31A3">
            <w:pPr>
              <w:tabs>
                <w:tab w:val="left" w:pos="1470"/>
              </w:tabs>
              <w:rPr>
                <w:rFonts w:asciiTheme="minorHAnsi" w:hAnsiTheme="minorHAnsi" w:cstheme="minorHAnsi"/>
                <w:lang w:val="pl"/>
              </w:rPr>
            </w:pPr>
            <w:r w:rsidRPr="008C1C80">
              <w:rPr>
                <w:rFonts w:cstheme="minorHAnsi"/>
                <w:lang w:val="pl"/>
              </w:rPr>
              <w:t>z wniesieniem opłat urzędowych*</w:t>
            </w:r>
          </w:p>
        </w:tc>
        <w:tc>
          <w:tcPr>
            <w:tcW w:w="2268" w:type="dxa"/>
            <w:shd w:val="clear" w:color="auto" w:fill="auto"/>
          </w:tcPr>
          <w:p w14:paraId="69ED9FCD"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3 zlecenia</w:t>
            </w:r>
          </w:p>
        </w:tc>
        <w:tc>
          <w:tcPr>
            <w:tcW w:w="1417" w:type="dxa"/>
            <w:shd w:val="clear" w:color="auto" w:fill="auto"/>
          </w:tcPr>
          <w:p w14:paraId="5C186592" w14:textId="77777777" w:rsidR="008C1C80" w:rsidRPr="008C1C80" w:rsidRDefault="008C1C80" w:rsidP="005D31A3">
            <w:pPr>
              <w:rPr>
                <w:rFonts w:asciiTheme="minorHAnsi" w:hAnsiTheme="minorHAnsi" w:cstheme="minorHAnsi"/>
                <w:lang w:val="pl"/>
              </w:rPr>
            </w:pPr>
          </w:p>
        </w:tc>
        <w:tc>
          <w:tcPr>
            <w:tcW w:w="1843" w:type="dxa"/>
            <w:shd w:val="clear" w:color="auto" w:fill="auto"/>
          </w:tcPr>
          <w:p w14:paraId="2EFD73AC" w14:textId="77777777" w:rsidR="008C1C80" w:rsidRPr="008C1C80" w:rsidRDefault="008C1C80" w:rsidP="005D31A3">
            <w:pPr>
              <w:rPr>
                <w:rFonts w:asciiTheme="minorHAnsi" w:hAnsiTheme="minorHAnsi" w:cstheme="minorHAnsi"/>
                <w:lang w:val="pl"/>
              </w:rPr>
            </w:pPr>
          </w:p>
        </w:tc>
      </w:tr>
      <w:tr w:rsidR="008C1C80" w:rsidRPr="00CB676E" w14:paraId="118B4116" w14:textId="77777777" w:rsidTr="008C1C80">
        <w:tc>
          <w:tcPr>
            <w:tcW w:w="568" w:type="dxa"/>
            <w:shd w:val="clear" w:color="auto" w:fill="auto"/>
          </w:tcPr>
          <w:p w14:paraId="01ED622B"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8</w:t>
            </w:r>
          </w:p>
        </w:tc>
        <w:tc>
          <w:tcPr>
            <w:tcW w:w="3544" w:type="dxa"/>
            <w:shd w:val="clear" w:color="auto" w:fill="auto"/>
          </w:tcPr>
          <w:p w14:paraId="0ADBB416" w14:textId="77777777" w:rsidR="008C1C80" w:rsidRPr="008C1C80" w:rsidRDefault="008C1C80" w:rsidP="005D31A3">
            <w:pPr>
              <w:rPr>
                <w:rFonts w:asciiTheme="minorHAnsi" w:hAnsiTheme="minorHAnsi" w:cstheme="minorHAnsi"/>
                <w:lang w:val="pl"/>
              </w:rPr>
            </w:pPr>
            <w:r w:rsidRPr="008C1C80">
              <w:rPr>
                <w:rFonts w:asciiTheme="minorHAnsi" w:hAnsiTheme="minorHAnsi" w:cstheme="minorHAnsi"/>
                <w:lang w:val="pl"/>
              </w:rPr>
              <w:t>przygotowanie i dokonanie zgłoszenia patentowego/wzoru użytkowego w procedurze krajowej, jako kontynuacji zgłoszenia z daty pierwszeństwa, wraz z wniesieniem opłat urzędowych oraz uiszczeniem opłat za pełnomocnika zagranicznego</w:t>
            </w:r>
          </w:p>
        </w:tc>
        <w:tc>
          <w:tcPr>
            <w:tcW w:w="2268" w:type="dxa"/>
            <w:shd w:val="clear" w:color="auto" w:fill="auto"/>
          </w:tcPr>
          <w:p w14:paraId="299866C5"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1 zlecenie</w:t>
            </w:r>
          </w:p>
        </w:tc>
        <w:tc>
          <w:tcPr>
            <w:tcW w:w="1417" w:type="dxa"/>
            <w:shd w:val="clear" w:color="auto" w:fill="auto"/>
          </w:tcPr>
          <w:p w14:paraId="56AB5591" w14:textId="77777777" w:rsidR="008C1C80" w:rsidRPr="008C1C80" w:rsidRDefault="008C1C80" w:rsidP="005D31A3">
            <w:pPr>
              <w:rPr>
                <w:rFonts w:asciiTheme="minorHAnsi" w:hAnsiTheme="minorHAnsi" w:cstheme="minorHAnsi"/>
                <w:lang w:val="pl"/>
              </w:rPr>
            </w:pPr>
          </w:p>
        </w:tc>
        <w:tc>
          <w:tcPr>
            <w:tcW w:w="1843" w:type="dxa"/>
            <w:shd w:val="clear" w:color="auto" w:fill="auto"/>
          </w:tcPr>
          <w:p w14:paraId="05FE8D9C" w14:textId="77777777" w:rsidR="008C1C80" w:rsidRPr="008C1C80" w:rsidRDefault="008C1C80" w:rsidP="005D31A3">
            <w:pPr>
              <w:rPr>
                <w:rFonts w:asciiTheme="minorHAnsi" w:hAnsiTheme="minorHAnsi" w:cstheme="minorHAnsi"/>
                <w:lang w:val="pl"/>
              </w:rPr>
            </w:pPr>
          </w:p>
        </w:tc>
      </w:tr>
      <w:tr w:rsidR="008C1C80" w:rsidRPr="00CB676E" w14:paraId="05CD9818" w14:textId="77777777" w:rsidTr="008C1C80">
        <w:tc>
          <w:tcPr>
            <w:tcW w:w="568" w:type="dxa"/>
            <w:shd w:val="clear" w:color="auto" w:fill="auto"/>
          </w:tcPr>
          <w:p w14:paraId="264CB14D"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9</w:t>
            </w:r>
          </w:p>
        </w:tc>
        <w:tc>
          <w:tcPr>
            <w:tcW w:w="3544" w:type="dxa"/>
            <w:shd w:val="clear" w:color="auto" w:fill="auto"/>
          </w:tcPr>
          <w:p w14:paraId="673A9550" w14:textId="77777777" w:rsidR="008C1C80" w:rsidRPr="008C1C80" w:rsidRDefault="008C1C80" w:rsidP="005D31A3">
            <w:pPr>
              <w:rPr>
                <w:rFonts w:asciiTheme="minorHAnsi" w:hAnsiTheme="minorHAnsi" w:cstheme="minorHAnsi"/>
                <w:lang w:val="pl"/>
              </w:rPr>
            </w:pPr>
            <w:r w:rsidRPr="008C1C80">
              <w:rPr>
                <w:rFonts w:asciiTheme="minorHAnsi" w:hAnsiTheme="minorHAnsi" w:cstheme="minorHAnsi"/>
                <w:lang w:val="pl"/>
              </w:rPr>
              <w:t>przygotowanie i dokonanie zgłoszenia patentowego/wzoru użytkowego w procedurze krajowej, w dacie pierwszeństwa, wraz z wniesieniem opłat urzędowych oraz uiszczeniem opłat za pełnomocnika zagranicznego*</w:t>
            </w:r>
          </w:p>
        </w:tc>
        <w:tc>
          <w:tcPr>
            <w:tcW w:w="2268" w:type="dxa"/>
            <w:shd w:val="clear" w:color="auto" w:fill="auto"/>
          </w:tcPr>
          <w:p w14:paraId="4D7EFCB2"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t>1 zlecenie</w:t>
            </w:r>
          </w:p>
        </w:tc>
        <w:tc>
          <w:tcPr>
            <w:tcW w:w="1417" w:type="dxa"/>
            <w:shd w:val="clear" w:color="auto" w:fill="auto"/>
          </w:tcPr>
          <w:p w14:paraId="1BB12251" w14:textId="77777777" w:rsidR="008C1C80" w:rsidRPr="008C1C80" w:rsidRDefault="008C1C80" w:rsidP="005D31A3">
            <w:pPr>
              <w:rPr>
                <w:rFonts w:asciiTheme="minorHAnsi" w:hAnsiTheme="minorHAnsi" w:cstheme="minorHAnsi"/>
                <w:lang w:val="pl"/>
              </w:rPr>
            </w:pPr>
          </w:p>
        </w:tc>
        <w:tc>
          <w:tcPr>
            <w:tcW w:w="1843" w:type="dxa"/>
            <w:shd w:val="clear" w:color="auto" w:fill="auto"/>
          </w:tcPr>
          <w:p w14:paraId="757E353F" w14:textId="77777777" w:rsidR="008C1C80" w:rsidRPr="008C1C80" w:rsidRDefault="008C1C80" w:rsidP="005D31A3">
            <w:pPr>
              <w:rPr>
                <w:rFonts w:asciiTheme="minorHAnsi" w:hAnsiTheme="minorHAnsi" w:cstheme="minorHAnsi"/>
                <w:lang w:val="pl"/>
              </w:rPr>
            </w:pPr>
          </w:p>
        </w:tc>
      </w:tr>
      <w:tr w:rsidR="008C1C80" w:rsidRPr="00CB676E" w14:paraId="626EA6E5" w14:textId="77777777" w:rsidTr="008C1C80">
        <w:tc>
          <w:tcPr>
            <w:tcW w:w="568" w:type="dxa"/>
            <w:shd w:val="clear" w:color="auto" w:fill="auto"/>
          </w:tcPr>
          <w:p w14:paraId="3B507AE7" w14:textId="77777777" w:rsidR="008C1C80" w:rsidRPr="008C1C80" w:rsidRDefault="008C1C80" w:rsidP="005D31A3">
            <w:pPr>
              <w:jc w:val="center"/>
              <w:rPr>
                <w:rFonts w:asciiTheme="minorHAnsi" w:hAnsiTheme="minorHAnsi" w:cstheme="minorHAnsi"/>
                <w:lang w:val="pl"/>
              </w:rPr>
            </w:pPr>
            <w:r w:rsidRPr="008C1C80">
              <w:rPr>
                <w:rFonts w:asciiTheme="minorHAnsi" w:hAnsiTheme="minorHAnsi" w:cstheme="minorHAnsi"/>
                <w:lang w:val="pl"/>
              </w:rPr>
              <w:lastRenderedPageBreak/>
              <w:t>10</w:t>
            </w:r>
          </w:p>
        </w:tc>
        <w:tc>
          <w:tcPr>
            <w:tcW w:w="3544" w:type="dxa"/>
            <w:shd w:val="clear" w:color="auto" w:fill="auto"/>
          </w:tcPr>
          <w:p w14:paraId="1987D3E0" w14:textId="77777777" w:rsidR="008C1C80" w:rsidRPr="008C1C80" w:rsidRDefault="008C1C80" w:rsidP="005D31A3">
            <w:pPr>
              <w:rPr>
                <w:rFonts w:cstheme="minorHAnsi"/>
                <w:lang w:val="pl"/>
              </w:rPr>
            </w:pPr>
            <w:r w:rsidRPr="008C1C80">
              <w:rPr>
                <w:rFonts w:cstheme="minorHAnsi"/>
                <w:lang w:val="pl"/>
              </w:rPr>
              <w:t>Przygotowanie i weryfikacja rzeczniowska tłumaczenia na język procedury do 10 stron (strona to około 1800 znaków) opisu, zastrzeżeń i rysunku – cena za 1 stronę</w:t>
            </w:r>
          </w:p>
        </w:tc>
        <w:tc>
          <w:tcPr>
            <w:tcW w:w="2268" w:type="dxa"/>
            <w:shd w:val="clear" w:color="auto" w:fill="auto"/>
          </w:tcPr>
          <w:p w14:paraId="0AD7F7B1" w14:textId="77777777" w:rsidR="008C1C80" w:rsidRPr="008C1C80" w:rsidRDefault="008C1C80" w:rsidP="005D31A3">
            <w:pPr>
              <w:jc w:val="center"/>
              <w:rPr>
                <w:rFonts w:cstheme="minorHAnsi"/>
              </w:rPr>
            </w:pPr>
            <w:r w:rsidRPr="008C1C80">
              <w:rPr>
                <w:rFonts w:cstheme="minorHAnsi"/>
              </w:rPr>
              <w:t>120 stron</w:t>
            </w:r>
          </w:p>
        </w:tc>
        <w:tc>
          <w:tcPr>
            <w:tcW w:w="1417" w:type="dxa"/>
            <w:shd w:val="clear" w:color="auto" w:fill="auto"/>
          </w:tcPr>
          <w:p w14:paraId="1A460770" w14:textId="77777777" w:rsidR="008C1C80" w:rsidRPr="008C1C80" w:rsidRDefault="008C1C80" w:rsidP="005D31A3">
            <w:pPr>
              <w:rPr>
                <w:rFonts w:cstheme="minorHAnsi"/>
                <w:lang w:val="pl"/>
              </w:rPr>
            </w:pPr>
          </w:p>
        </w:tc>
        <w:tc>
          <w:tcPr>
            <w:tcW w:w="1843" w:type="dxa"/>
            <w:shd w:val="clear" w:color="auto" w:fill="auto"/>
          </w:tcPr>
          <w:p w14:paraId="0B9807C4" w14:textId="77777777" w:rsidR="008C1C80" w:rsidRPr="008C1C80" w:rsidRDefault="008C1C80" w:rsidP="005D31A3">
            <w:pPr>
              <w:rPr>
                <w:rFonts w:cstheme="minorHAnsi"/>
                <w:lang w:val="pl"/>
              </w:rPr>
            </w:pPr>
          </w:p>
        </w:tc>
      </w:tr>
      <w:tr w:rsidR="008C1C80" w:rsidRPr="00CB676E" w14:paraId="4FBEB10B" w14:textId="77777777" w:rsidTr="008C1C80">
        <w:tc>
          <w:tcPr>
            <w:tcW w:w="9640" w:type="dxa"/>
            <w:gridSpan w:val="5"/>
            <w:shd w:val="clear" w:color="auto" w:fill="auto"/>
          </w:tcPr>
          <w:p w14:paraId="4A057DFA" w14:textId="77777777" w:rsidR="008C1C80" w:rsidRPr="008C1C80" w:rsidRDefault="008C1C80" w:rsidP="005D31A3">
            <w:pPr>
              <w:jc w:val="center"/>
              <w:rPr>
                <w:rFonts w:cstheme="minorHAnsi"/>
                <w:lang w:val="pl"/>
              </w:rPr>
            </w:pPr>
            <w:r w:rsidRPr="008C1C80">
              <w:rPr>
                <w:rFonts w:cstheme="minorHAnsi"/>
                <w:b/>
                <w:bCs/>
                <w:lang w:val="pl"/>
              </w:rPr>
              <w:t>ZAKRES OPCJONALNY</w:t>
            </w:r>
          </w:p>
        </w:tc>
      </w:tr>
      <w:tr w:rsidR="008C1C80" w:rsidRPr="00CB676E" w14:paraId="6D55E11C" w14:textId="77777777" w:rsidTr="008C1C80">
        <w:tc>
          <w:tcPr>
            <w:tcW w:w="568" w:type="dxa"/>
            <w:shd w:val="clear" w:color="auto" w:fill="auto"/>
          </w:tcPr>
          <w:p w14:paraId="619AC8F0" w14:textId="77777777" w:rsidR="008C1C80" w:rsidRPr="008C1C80" w:rsidRDefault="008C1C80" w:rsidP="005D31A3">
            <w:pPr>
              <w:jc w:val="center"/>
              <w:rPr>
                <w:rFonts w:cstheme="minorHAnsi"/>
                <w:lang w:val="pl"/>
              </w:rPr>
            </w:pPr>
            <w:r w:rsidRPr="008C1C80">
              <w:rPr>
                <w:rFonts w:cstheme="minorHAnsi"/>
                <w:lang w:val="pl"/>
              </w:rPr>
              <w:t>11</w:t>
            </w:r>
          </w:p>
        </w:tc>
        <w:tc>
          <w:tcPr>
            <w:tcW w:w="3544" w:type="dxa"/>
            <w:shd w:val="clear" w:color="auto" w:fill="auto"/>
          </w:tcPr>
          <w:p w14:paraId="0A1B8625" w14:textId="77777777" w:rsidR="008C1C80" w:rsidRPr="008C1C80" w:rsidRDefault="008C1C80" w:rsidP="005D31A3">
            <w:pPr>
              <w:rPr>
                <w:rFonts w:cstheme="minorHAnsi"/>
                <w:lang w:val="pl"/>
              </w:rPr>
            </w:pPr>
            <w:r w:rsidRPr="008C1C80">
              <w:rPr>
                <w:rFonts w:cstheme="minorHAnsi"/>
                <w:lang w:val="pl"/>
              </w:rPr>
              <w:t>Kontynuacja** postępowania patentowego w UPRP, wraz z wnoszeniem opłat urzędowych (Wykonawca, będzie zobowiązany do przekazywania Zamawiającemu pisemnych informacji o terminie i wysokości wnoszenia opłat w  terminie 2 miesięcy przed terminem ich</w:t>
            </w:r>
          </w:p>
          <w:p w14:paraId="5CF5DC95" w14:textId="77777777" w:rsidR="008C1C80" w:rsidRPr="008C1C80" w:rsidRDefault="008C1C80" w:rsidP="005D31A3">
            <w:pPr>
              <w:rPr>
                <w:rFonts w:cstheme="minorHAnsi"/>
                <w:lang w:val="pl"/>
              </w:rPr>
            </w:pPr>
            <w:r w:rsidRPr="008C1C80">
              <w:rPr>
                <w:rFonts w:cstheme="minorHAnsi"/>
                <w:lang w:val="pl"/>
              </w:rPr>
              <w:t>wniesienia),* czynność obejmuje przygotowywanie i udzielanie odpowiedzi na pisma urzędowe</w:t>
            </w:r>
          </w:p>
        </w:tc>
        <w:tc>
          <w:tcPr>
            <w:tcW w:w="2268" w:type="dxa"/>
            <w:shd w:val="clear" w:color="auto" w:fill="auto"/>
          </w:tcPr>
          <w:p w14:paraId="5F1C213C" w14:textId="77777777" w:rsidR="008C1C80" w:rsidRPr="008C1C80" w:rsidRDefault="008C1C80" w:rsidP="005D31A3">
            <w:pPr>
              <w:jc w:val="center"/>
              <w:rPr>
                <w:rFonts w:cstheme="minorHAnsi"/>
              </w:rPr>
            </w:pPr>
            <w:r w:rsidRPr="008C1C80">
              <w:rPr>
                <w:rFonts w:cstheme="minorHAnsi"/>
              </w:rPr>
              <w:t>30 godzin</w:t>
            </w:r>
          </w:p>
        </w:tc>
        <w:tc>
          <w:tcPr>
            <w:tcW w:w="1417" w:type="dxa"/>
            <w:shd w:val="clear" w:color="auto" w:fill="auto"/>
          </w:tcPr>
          <w:p w14:paraId="5533E438" w14:textId="77777777" w:rsidR="008C1C80" w:rsidRPr="008C1C80" w:rsidRDefault="008C1C80" w:rsidP="005D31A3">
            <w:pPr>
              <w:rPr>
                <w:rFonts w:cstheme="minorHAnsi"/>
                <w:lang w:val="pl"/>
              </w:rPr>
            </w:pPr>
          </w:p>
        </w:tc>
        <w:tc>
          <w:tcPr>
            <w:tcW w:w="1843" w:type="dxa"/>
            <w:shd w:val="clear" w:color="auto" w:fill="auto"/>
          </w:tcPr>
          <w:p w14:paraId="42C727FD" w14:textId="77777777" w:rsidR="008C1C80" w:rsidRPr="008C1C80" w:rsidRDefault="008C1C80" w:rsidP="005D31A3">
            <w:pPr>
              <w:rPr>
                <w:rFonts w:cstheme="minorHAnsi"/>
                <w:lang w:val="pl"/>
              </w:rPr>
            </w:pPr>
          </w:p>
        </w:tc>
      </w:tr>
      <w:tr w:rsidR="008C1C80" w:rsidRPr="00CB676E" w14:paraId="19851327" w14:textId="77777777" w:rsidTr="008C1C80">
        <w:tc>
          <w:tcPr>
            <w:tcW w:w="568" w:type="dxa"/>
            <w:shd w:val="clear" w:color="auto" w:fill="auto"/>
          </w:tcPr>
          <w:p w14:paraId="12A9E4F6" w14:textId="77777777" w:rsidR="008C1C80" w:rsidRPr="008C1C80" w:rsidRDefault="008C1C80" w:rsidP="005D31A3">
            <w:pPr>
              <w:jc w:val="center"/>
              <w:rPr>
                <w:rFonts w:cstheme="minorHAnsi"/>
                <w:lang w:val="pl"/>
              </w:rPr>
            </w:pPr>
            <w:r w:rsidRPr="008C1C80">
              <w:rPr>
                <w:rFonts w:cstheme="minorHAnsi"/>
                <w:lang w:val="pl"/>
              </w:rPr>
              <w:t>12</w:t>
            </w:r>
          </w:p>
        </w:tc>
        <w:tc>
          <w:tcPr>
            <w:tcW w:w="3544" w:type="dxa"/>
            <w:shd w:val="clear" w:color="auto" w:fill="auto"/>
          </w:tcPr>
          <w:p w14:paraId="1AC17987" w14:textId="77777777" w:rsidR="008C1C80" w:rsidRPr="008C1C80" w:rsidRDefault="008C1C80" w:rsidP="005D31A3">
            <w:pPr>
              <w:rPr>
                <w:rFonts w:cstheme="minorHAnsi"/>
                <w:lang w:val="pl"/>
              </w:rPr>
            </w:pPr>
            <w:r w:rsidRPr="008C1C80">
              <w:rPr>
                <w:rFonts w:cstheme="minorHAnsi"/>
                <w:lang w:val="pl"/>
              </w:rPr>
              <w:t>Kontynuacja** postępowania patentowego przed urzędem w EPO, wraz z wniesieniem opłat urzędowych oraz za pełnomocnika zagranicznego (Wykonawca, będzie zobowiązany do przekazywania Zamawiającemu pisemnych informacji o terminie i wysokości wnoszenia opłat w  terminie 2 miesięcy przed terminem ich</w:t>
            </w:r>
          </w:p>
          <w:p w14:paraId="0B5FE073" w14:textId="77777777" w:rsidR="008C1C80" w:rsidRPr="008C1C80" w:rsidRDefault="008C1C80" w:rsidP="005D31A3">
            <w:pPr>
              <w:rPr>
                <w:rFonts w:cstheme="minorHAnsi"/>
                <w:lang w:val="pl"/>
              </w:rPr>
            </w:pPr>
            <w:r w:rsidRPr="008C1C80">
              <w:rPr>
                <w:rFonts w:cstheme="minorHAnsi"/>
                <w:lang w:val="pl"/>
              </w:rPr>
              <w:t>wniesienia),* czynność obejmuje  dokonanie walidacji patentu EPO, przygotowywanie i odpowiadanie na pisma urzędowe</w:t>
            </w:r>
          </w:p>
        </w:tc>
        <w:tc>
          <w:tcPr>
            <w:tcW w:w="2268" w:type="dxa"/>
            <w:shd w:val="clear" w:color="auto" w:fill="auto"/>
          </w:tcPr>
          <w:p w14:paraId="78325C4A" w14:textId="77777777" w:rsidR="008C1C80" w:rsidRPr="008C1C80" w:rsidRDefault="008C1C80" w:rsidP="005D31A3">
            <w:pPr>
              <w:jc w:val="center"/>
              <w:rPr>
                <w:rFonts w:cstheme="minorHAnsi"/>
              </w:rPr>
            </w:pPr>
            <w:r w:rsidRPr="008C1C80">
              <w:rPr>
                <w:rFonts w:cstheme="minorHAnsi"/>
              </w:rPr>
              <w:t>80 godzin</w:t>
            </w:r>
          </w:p>
        </w:tc>
        <w:tc>
          <w:tcPr>
            <w:tcW w:w="1417" w:type="dxa"/>
            <w:shd w:val="clear" w:color="auto" w:fill="auto"/>
          </w:tcPr>
          <w:p w14:paraId="3F0B6BC8" w14:textId="77777777" w:rsidR="008C1C80" w:rsidRPr="008C1C80" w:rsidRDefault="008C1C80" w:rsidP="005D31A3">
            <w:pPr>
              <w:rPr>
                <w:rFonts w:cstheme="minorHAnsi"/>
                <w:lang w:val="pl"/>
              </w:rPr>
            </w:pPr>
          </w:p>
        </w:tc>
        <w:tc>
          <w:tcPr>
            <w:tcW w:w="1843" w:type="dxa"/>
            <w:shd w:val="clear" w:color="auto" w:fill="auto"/>
          </w:tcPr>
          <w:p w14:paraId="3432BCE3" w14:textId="77777777" w:rsidR="008C1C80" w:rsidRPr="008C1C80" w:rsidRDefault="008C1C80" w:rsidP="005D31A3">
            <w:pPr>
              <w:rPr>
                <w:rFonts w:cstheme="minorHAnsi"/>
                <w:lang w:val="pl"/>
              </w:rPr>
            </w:pPr>
          </w:p>
        </w:tc>
      </w:tr>
      <w:tr w:rsidR="008C1C80" w:rsidRPr="00CB676E" w14:paraId="14FEFE91" w14:textId="77777777" w:rsidTr="008C1C80">
        <w:tc>
          <w:tcPr>
            <w:tcW w:w="568" w:type="dxa"/>
            <w:shd w:val="clear" w:color="auto" w:fill="auto"/>
          </w:tcPr>
          <w:p w14:paraId="213C8BF9" w14:textId="77777777" w:rsidR="008C1C80" w:rsidRPr="008C1C80" w:rsidRDefault="008C1C80" w:rsidP="005D31A3">
            <w:pPr>
              <w:jc w:val="center"/>
              <w:rPr>
                <w:rFonts w:cstheme="minorHAnsi"/>
                <w:lang w:val="pl"/>
              </w:rPr>
            </w:pPr>
            <w:r w:rsidRPr="008C1C80">
              <w:rPr>
                <w:rFonts w:cstheme="minorHAnsi"/>
                <w:lang w:val="pl"/>
              </w:rPr>
              <w:t>13</w:t>
            </w:r>
          </w:p>
        </w:tc>
        <w:tc>
          <w:tcPr>
            <w:tcW w:w="3544" w:type="dxa"/>
            <w:shd w:val="clear" w:color="auto" w:fill="auto"/>
          </w:tcPr>
          <w:p w14:paraId="2AD289E7" w14:textId="77777777" w:rsidR="008C1C80" w:rsidRPr="008C1C80" w:rsidRDefault="008C1C80" w:rsidP="005D31A3">
            <w:pPr>
              <w:rPr>
                <w:rFonts w:cstheme="minorHAnsi"/>
                <w:lang w:val="pl"/>
              </w:rPr>
            </w:pPr>
            <w:r w:rsidRPr="008C1C80">
              <w:rPr>
                <w:rFonts w:cstheme="minorHAnsi"/>
                <w:lang w:val="pl"/>
              </w:rPr>
              <w:t>Kontynuacja** postępowania patentowego w trybie PCT, wejście w fazy krajowe w wybranych przez Zamawiającego krajach lub regionach, wraz z wniesieniem opłat urzędowych oraz uiszczeniem opłat za pełnomocnika zagranicznego* (Wykonawca, będzie zobowiązany do przekazywania Zamawiającemu pisemnych informacji o terminie i wysokości wnoszenia opłat w  terminie 2 miesięcy przed terminem ich</w:t>
            </w:r>
          </w:p>
          <w:p w14:paraId="6A013077" w14:textId="77777777" w:rsidR="008C1C80" w:rsidRPr="008C1C80" w:rsidRDefault="008C1C80" w:rsidP="005D31A3">
            <w:pPr>
              <w:rPr>
                <w:rFonts w:cstheme="minorHAnsi"/>
                <w:lang w:val="pl"/>
              </w:rPr>
            </w:pPr>
            <w:r w:rsidRPr="008C1C80">
              <w:rPr>
                <w:rFonts w:cstheme="minorHAnsi"/>
                <w:lang w:val="pl"/>
              </w:rPr>
              <w:t>wniesienia), czynność obejmuje przygotowywanie i udzielanie odpowiedzi na pisma urzędowe</w:t>
            </w:r>
          </w:p>
        </w:tc>
        <w:tc>
          <w:tcPr>
            <w:tcW w:w="2268" w:type="dxa"/>
            <w:shd w:val="clear" w:color="auto" w:fill="auto"/>
          </w:tcPr>
          <w:p w14:paraId="4AAD455C" w14:textId="77777777" w:rsidR="008C1C80" w:rsidRPr="008C1C80" w:rsidRDefault="008C1C80" w:rsidP="005D31A3">
            <w:pPr>
              <w:jc w:val="center"/>
              <w:rPr>
                <w:rFonts w:cstheme="minorHAnsi"/>
              </w:rPr>
            </w:pPr>
            <w:r w:rsidRPr="008C1C80">
              <w:rPr>
                <w:rFonts w:cstheme="minorHAnsi"/>
              </w:rPr>
              <w:t>70 godzin</w:t>
            </w:r>
          </w:p>
        </w:tc>
        <w:tc>
          <w:tcPr>
            <w:tcW w:w="1417" w:type="dxa"/>
            <w:shd w:val="clear" w:color="auto" w:fill="auto"/>
          </w:tcPr>
          <w:p w14:paraId="744AA51F" w14:textId="77777777" w:rsidR="008C1C80" w:rsidRPr="008C1C80" w:rsidRDefault="008C1C80" w:rsidP="005D31A3">
            <w:pPr>
              <w:rPr>
                <w:rFonts w:cstheme="minorHAnsi"/>
                <w:lang w:val="pl"/>
              </w:rPr>
            </w:pPr>
          </w:p>
        </w:tc>
        <w:tc>
          <w:tcPr>
            <w:tcW w:w="1843" w:type="dxa"/>
            <w:shd w:val="clear" w:color="auto" w:fill="auto"/>
          </w:tcPr>
          <w:p w14:paraId="6EAD9A22" w14:textId="77777777" w:rsidR="008C1C80" w:rsidRPr="008C1C80" w:rsidRDefault="008C1C80" w:rsidP="005D31A3">
            <w:pPr>
              <w:rPr>
                <w:rFonts w:cstheme="minorHAnsi"/>
                <w:lang w:val="pl"/>
              </w:rPr>
            </w:pPr>
          </w:p>
        </w:tc>
      </w:tr>
      <w:tr w:rsidR="008C1C80" w:rsidRPr="00CB676E" w14:paraId="5D668983" w14:textId="77777777" w:rsidTr="008C1C80">
        <w:tc>
          <w:tcPr>
            <w:tcW w:w="568" w:type="dxa"/>
            <w:shd w:val="clear" w:color="auto" w:fill="auto"/>
          </w:tcPr>
          <w:p w14:paraId="1578D007" w14:textId="77777777" w:rsidR="008C1C80" w:rsidRPr="008C1C80" w:rsidRDefault="008C1C80" w:rsidP="005D31A3">
            <w:pPr>
              <w:jc w:val="center"/>
              <w:rPr>
                <w:rFonts w:cstheme="minorHAnsi"/>
                <w:lang w:val="pl"/>
              </w:rPr>
            </w:pPr>
            <w:r w:rsidRPr="008C1C80">
              <w:rPr>
                <w:rFonts w:cstheme="minorHAnsi"/>
                <w:lang w:val="pl"/>
              </w:rPr>
              <w:t>14</w:t>
            </w:r>
          </w:p>
        </w:tc>
        <w:tc>
          <w:tcPr>
            <w:tcW w:w="3544" w:type="dxa"/>
            <w:shd w:val="clear" w:color="auto" w:fill="auto"/>
          </w:tcPr>
          <w:p w14:paraId="56D15DBB" w14:textId="77777777" w:rsidR="008C1C80" w:rsidRPr="008C1C80" w:rsidRDefault="008C1C80" w:rsidP="005D31A3">
            <w:pPr>
              <w:rPr>
                <w:rFonts w:cstheme="minorHAnsi"/>
                <w:lang w:val="pl"/>
              </w:rPr>
            </w:pPr>
            <w:r w:rsidRPr="008C1C80">
              <w:rPr>
                <w:rFonts w:cstheme="minorHAnsi"/>
                <w:lang w:val="pl"/>
              </w:rPr>
              <w:t>Kontynuacja** postępowania patentowego przed urzędem patentowym w USA, wraz z wnoszeniem wymaganych opłat urzędowych oraz uiszczeniem opłat za  pełnomocnika zagranicznego* (Wykonawca, będzie zobowiązany do przekazywania Zamawiającemu pisemnych informacji o terminie i wysokości wnoszenia opłat w  terminie 2 miesięcy przed terminem ich</w:t>
            </w:r>
          </w:p>
          <w:p w14:paraId="3905A9D3" w14:textId="77777777" w:rsidR="008C1C80" w:rsidRPr="008C1C80" w:rsidRDefault="008C1C80" w:rsidP="005D31A3">
            <w:pPr>
              <w:rPr>
                <w:rFonts w:cstheme="minorHAnsi"/>
                <w:lang w:val="pl"/>
              </w:rPr>
            </w:pPr>
            <w:r w:rsidRPr="008C1C80">
              <w:rPr>
                <w:rFonts w:cstheme="minorHAnsi"/>
                <w:lang w:val="pl"/>
              </w:rPr>
              <w:lastRenderedPageBreak/>
              <w:t>wniesienia), czynność obejmuje przygotowywanie i udzielanie odpowiedzi na pisma urzędowe</w:t>
            </w:r>
          </w:p>
        </w:tc>
        <w:tc>
          <w:tcPr>
            <w:tcW w:w="2268" w:type="dxa"/>
            <w:shd w:val="clear" w:color="auto" w:fill="auto"/>
          </w:tcPr>
          <w:p w14:paraId="2950C3CB" w14:textId="77777777" w:rsidR="008C1C80" w:rsidRPr="008C1C80" w:rsidRDefault="008C1C80" w:rsidP="005D31A3">
            <w:pPr>
              <w:jc w:val="center"/>
              <w:rPr>
                <w:rFonts w:cstheme="minorHAnsi"/>
              </w:rPr>
            </w:pPr>
            <w:r w:rsidRPr="008C1C80">
              <w:rPr>
                <w:rFonts w:cstheme="minorHAnsi"/>
              </w:rPr>
              <w:lastRenderedPageBreak/>
              <w:t>20 godzin</w:t>
            </w:r>
          </w:p>
        </w:tc>
        <w:tc>
          <w:tcPr>
            <w:tcW w:w="1417" w:type="dxa"/>
            <w:shd w:val="clear" w:color="auto" w:fill="auto"/>
          </w:tcPr>
          <w:p w14:paraId="1A7408CF" w14:textId="77777777" w:rsidR="008C1C80" w:rsidRPr="008C1C80" w:rsidRDefault="008C1C80" w:rsidP="005D31A3">
            <w:pPr>
              <w:rPr>
                <w:rFonts w:cstheme="minorHAnsi"/>
                <w:lang w:val="pl"/>
              </w:rPr>
            </w:pPr>
          </w:p>
        </w:tc>
        <w:tc>
          <w:tcPr>
            <w:tcW w:w="1843" w:type="dxa"/>
            <w:shd w:val="clear" w:color="auto" w:fill="auto"/>
          </w:tcPr>
          <w:p w14:paraId="70829A4E" w14:textId="77777777" w:rsidR="008C1C80" w:rsidRPr="008C1C80" w:rsidRDefault="008C1C80" w:rsidP="005D31A3">
            <w:pPr>
              <w:rPr>
                <w:rFonts w:cstheme="minorHAnsi"/>
                <w:lang w:val="pl"/>
              </w:rPr>
            </w:pPr>
          </w:p>
        </w:tc>
      </w:tr>
      <w:tr w:rsidR="008C1C80" w:rsidRPr="00CB676E" w14:paraId="1B253C91" w14:textId="77777777" w:rsidTr="008C1C80">
        <w:tc>
          <w:tcPr>
            <w:tcW w:w="568" w:type="dxa"/>
            <w:shd w:val="clear" w:color="auto" w:fill="auto"/>
          </w:tcPr>
          <w:p w14:paraId="41B64513" w14:textId="77777777" w:rsidR="008C1C80" w:rsidRPr="008C1C80" w:rsidRDefault="008C1C80" w:rsidP="005D31A3">
            <w:pPr>
              <w:jc w:val="center"/>
              <w:rPr>
                <w:rFonts w:cstheme="minorHAnsi"/>
                <w:lang w:val="pl"/>
              </w:rPr>
            </w:pPr>
            <w:r w:rsidRPr="008C1C80">
              <w:rPr>
                <w:rFonts w:cstheme="minorHAnsi"/>
                <w:lang w:val="pl"/>
              </w:rPr>
              <w:t>15</w:t>
            </w:r>
          </w:p>
        </w:tc>
        <w:tc>
          <w:tcPr>
            <w:tcW w:w="3544" w:type="dxa"/>
            <w:shd w:val="clear" w:color="auto" w:fill="auto"/>
          </w:tcPr>
          <w:p w14:paraId="0884C59E" w14:textId="77777777" w:rsidR="008C1C80" w:rsidRPr="008C1C80" w:rsidRDefault="008C1C80" w:rsidP="005D31A3">
            <w:pPr>
              <w:rPr>
                <w:rFonts w:cstheme="minorHAnsi"/>
                <w:lang w:val="pl"/>
              </w:rPr>
            </w:pPr>
            <w:r w:rsidRPr="008C1C80">
              <w:rPr>
                <w:rFonts w:cstheme="minorHAnsi"/>
                <w:lang w:val="pl"/>
              </w:rPr>
              <w:t>Kontynuacja** postępowania innym trybie krajowym, wraz z wniesieniem wymaganych opłat urzędowych oraz uiszczeniem opłaty za pełnomocnika zagranicznego*(Wykonawca, będzie zobowiązany do przekazywania Zamawiającemu pisemnych informacji o terminie i wysokości wnoszenia opłat w  terminie 2 miesięcy przed terminem ich</w:t>
            </w:r>
          </w:p>
          <w:p w14:paraId="689DFE76" w14:textId="77777777" w:rsidR="008C1C80" w:rsidRPr="008C1C80" w:rsidRDefault="008C1C80" w:rsidP="005D31A3">
            <w:pPr>
              <w:rPr>
                <w:rFonts w:cstheme="minorHAnsi"/>
                <w:lang w:val="pl"/>
              </w:rPr>
            </w:pPr>
            <w:r w:rsidRPr="008C1C80">
              <w:rPr>
                <w:rFonts w:cstheme="minorHAnsi"/>
                <w:lang w:val="pl"/>
              </w:rPr>
              <w:t>wniesienia), czynność obejmuje przygotowywanie i udzielanie odpowiedzi na pisma urzędowe</w:t>
            </w:r>
          </w:p>
        </w:tc>
        <w:tc>
          <w:tcPr>
            <w:tcW w:w="2268" w:type="dxa"/>
            <w:shd w:val="clear" w:color="auto" w:fill="auto"/>
          </w:tcPr>
          <w:p w14:paraId="1037DA53" w14:textId="77777777" w:rsidR="008C1C80" w:rsidRPr="008C1C80" w:rsidRDefault="008C1C80" w:rsidP="005D31A3">
            <w:pPr>
              <w:jc w:val="center"/>
              <w:rPr>
                <w:rFonts w:cstheme="minorHAnsi"/>
              </w:rPr>
            </w:pPr>
            <w:r w:rsidRPr="008C1C80">
              <w:rPr>
                <w:rFonts w:cstheme="minorHAnsi"/>
              </w:rPr>
              <w:t>10 godzin</w:t>
            </w:r>
          </w:p>
        </w:tc>
        <w:tc>
          <w:tcPr>
            <w:tcW w:w="1417" w:type="dxa"/>
            <w:shd w:val="clear" w:color="auto" w:fill="auto"/>
          </w:tcPr>
          <w:p w14:paraId="49BF5361" w14:textId="77777777" w:rsidR="008C1C80" w:rsidRPr="008C1C80" w:rsidRDefault="008C1C80" w:rsidP="005D31A3">
            <w:pPr>
              <w:rPr>
                <w:rFonts w:cstheme="minorHAnsi"/>
                <w:lang w:val="pl"/>
              </w:rPr>
            </w:pPr>
          </w:p>
        </w:tc>
        <w:tc>
          <w:tcPr>
            <w:tcW w:w="1843" w:type="dxa"/>
            <w:shd w:val="clear" w:color="auto" w:fill="auto"/>
          </w:tcPr>
          <w:p w14:paraId="4BEE970A" w14:textId="77777777" w:rsidR="008C1C80" w:rsidRPr="008C1C80" w:rsidRDefault="008C1C80" w:rsidP="005D31A3">
            <w:pPr>
              <w:rPr>
                <w:rFonts w:cstheme="minorHAnsi"/>
                <w:lang w:val="pl"/>
              </w:rPr>
            </w:pPr>
          </w:p>
        </w:tc>
      </w:tr>
      <w:tr w:rsidR="008C1C80" w:rsidRPr="00CB676E" w14:paraId="2C01D8F3" w14:textId="77777777" w:rsidTr="008C1C80">
        <w:tc>
          <w:tcPr>
            <w:tcW w:w="568" w:type="dxa"/>
            <w:shd w:val="clear" w:color="auto" w:fill="auto"/>
          </w:tcPr>
          <w:p w14:paraId="7E9149A8" w14:textId="77777777" w:rsidR="008C1C80" w:rsidRPr="008C1C80" w:rsidRDefault="008C1C80" w:rsidP="005D31A3">
            <w:pPr>
              <w:jc w:val="center"/>
              <w:rPr>
                <w:rFonts w:cstheme="minorHAnsi"/>
                <w:lang w:val="pl"/>
              </w:rPr>
            </w:pPr>
            <w:r w:rsidRPr="008C1C80">
              <w:rPr>
                <w:rFonts w:cstheme="minorHAnsi"/>
                <w:lang w:val="pl"/>
              </w:rPr>
              <w:t>16</w:t>
            </w:r>
          </w:p>
        </w:tc>
        <w:tc>
          <w:tcPr>
            <w:tcW w:w="3544" w:type="dxa"/>
            <w:shd w:val="clear" w:color="auto" w:fill="auto"/>
          </w:tcPr>
          <w:p w14:paraId="26C3C112" w14:textId="77777777" w:rsidR="008C1C80" w:rsidRPr="008C1C80" w:rsidRDefault="008C1C80" w:rsidP="005D31A3">
            <w:pPr>
              <w:rPr>
                <w:rFonts w:cstheme="minorHAnsi"/>
                <w:lang w:val="pl"/>
              </w:rPr>
            </w:pPr>
            <w:r w:rsidRPr="008C1C80">
              <w:rPr>
                <w:rFonts w:asciiTheme="minorHAnsi" w:hAnsiTheme="minorHAnsi" w:cstheme="minorHAnsi"/>
                <w:lang w:val="pl"/>
              </w:rPr>
              <w:t xml:space="preserve">przygotowanie i składanie wniosków </w:t>
            </w:r>
            <w:proofErr w:type="spellStart"/>
            <w:r w:rsidRPr="008C1C80">
              <w:rPr>
                <w:rFonts w:asciiTheme="minorHAnsi" w:hAnsiTheme="minorHAnsi" w:cstheme="minorHAnsi"/>
                <w:lang w:val="pl"/>
              </w:rPr>
              <w:t>opt</w:t>
            </w:r>
            <w:proofErr w:type="spellEnd"/>
            <w:r w:rsidRPr="008C1C80">
              <w:rPr>
                <w:rFonts w:asciiTheme="minorHAnsi" w:hAnsiTheme="minorHAnsi" w:cstheme="minorHAnsi"/>
                <w:lang w:val="pl"/>
              </w:rPr>
              <w:t>-out, jeśli zamawiający wyrazi taką  wolę.</w:t>
            </w:r>
          </w:p>
        </w:tc>
        <w:tc>
          <w:tcPr>
            <w:tcW w:w="2268" w:type="dxa"/>
            <w:shd w:val="clear" w:color="auto" w:fill="auto"/>
          </w:tcPr>
          <w:p w14:paraId="3ED29FF0" w14:textId="77777777" w:rsidR="008C1C80" w:rsidRPr="008C1C80" w:rsidRDefault="008C1C80" w:rsidP="005D31A3">
            <w:pPr>
              <w:jc w:val="center"/>
              <w:rPr>
                <w:rFonts w:cstheme="minorHAnsi"/>
              </w:rPr>
            </w:pPr>
            <w:r w:rsidRPr="008C1C80">
              <w:rPr>
                <w:rFonts w:cstheme="minorHAnsi"/>
              </w:rPr>
              <w:t>2 zlecenia</w:t>
            </w:r>
          </w:p>
        </w:tc>
        <w:tc>
          <w:tcPr>
            <w:tcW w:w="1417" w:type="dxa"/>
            <w:shd w:val="clear" w:color="auto" w:fill="auto"/>
          </w:tcPr>
          <w:p w14:paraId="314E9035" w14:textId="77777777" w:rsidR="008C1C80" w:rsidRPr="008C1C80" w:rsidRDefault="008C1C80" w:rsidP="005D31A3">
            <w:pPr>
              <w:rPr>
                <w:rFonts w:cstheme="minorHAnsi"/>
                <w:lang w:val="pl"/>
              </w:rPr>
            </w:pPr>
          </w:p>
        </w:tc>
        <w:tc>
          <w:tcPr>
            <w:tcW w:w="1843" w:type="dxa"/>
            <w:shd w:val="clear" w:color="auto" w:fill="auto"/>
          </w:tcPr>
          <w:p w14:paraId="2DFF08D0" w14:textId="77777777" w:rsidR="008C1C80" w:rsidRPr="008C1C80" w:rsidRDefault="008C1C80" w:rsidP="005D31A3">
            <w:pPr>
              <w:rPr>
                <w:rFonts w:cstheme="minorHAnsi"/>
                <w:lang w:val="pl"/>
              </w:rPr>
            </w:pPr>
          </w:p>
        </w:tc>
      </w:tr>
      <w:tr w:rsidR="008C1C80" w:rsidRPr="00CB676E" w14:paraId="3248FD23" w14:textId="77777777" w:rsidTr="008C1C80">
        <w:tc>
          <w:tcPr>
            <w:tcW w:w="568" w:type="dxa"/>
            <w:shd w:val="clear" w:color="auto" w:fill="auto"/>
          </w:tcPr>
          <w:p w14:paraId="5DEC9D65" w14:textId="77777777" w:rsidR="008C1C80" w:rsidRPr="008C1C80" w:rsidRDefault="008C1C80" w:rsidP="005D31A3">
            <w:pPr>
              <w:jc w:val="center"/>
              <w:rPr>
                <w:rFonts w:cstheme="minorHAnsi"/>
                <w:lang w:val="pl"/>
              </w:rPr>
            </w:pPr>
            <w:r w:rsidRPr="008C1C80">
              <w:rPr>
                <w:rFonts w:cstheme="minorHAnsi"/>
                <w:lang w:val="pl"/>
              </w:rPr>
              <w:t>17</w:t>
            </w:r>
          </w:p>
        </w:tc>
        <w:tc>
          <w:tcPr>
            <w:tcW w:w="3544" w:type="dxa"/>
            <w:shd w:val="clear" w:color="auto" w:fill="auto"/>
          </w:tcPr>
          <w:p w14:paraId="595F1198" w14:textId="77777777" w:rsidR="008C1C80" w:rsidRPr="008C1C80" w:rsidRDefault="008C1C80" w:rsidP="005D31A3">
            <w:pPr>
              <w:rPr>
                <w:rFonts w:cstheme="minorHAnsi"/>
                <w:lang w:val="pl"/>
              </w:rPr>
            </w:pPr>
            <w:r w:rsidRPr="008C1C80">
              <w:rPr>
                <w:rFonts w:asciiTheme="minorHAnsi" w:hAnsiTheme="minorHAnsi" w:cstheme="minorHAnsi"/>
                <w:lang w:val="pl"/>
              </w:rPr>
              <w:t>Inne czynności niestandardowe rozliczane na podstawie stawki godzinowej m.in. doradztwo w zakresie ochrony prawa własności przemysłowej</w:t>
            </w:r>
          </w:p>
        </w:tc>
        <w:tc>
          <w:tcPr>
            <w:tcW w:w="2268" w:type="dxa"/>
            <w:shd w:val="clear" w:color="auto" w:fill="auto"/>
          </w:tcPr>
          <w:p w14:paraId="2F32CF42" w14:textId="77777777" w:rsidR="008C1C80" w:rsidRPr="008C1C80" w:rsidRDefault="008C1C80" w:rsidP="005D31A3">
            <w:pPr>
              <w:jc w:val="center"/>
              <w:rPr>
                <w:rFonts w:cstheme="minorHAnsi"/>
              </w:rPr>
            </w:pPr>
            <w:r w:rsidRPr="008C1C80">
              <w:rPr>
                <w:rFonts w:cstheme="minorHAnsi"/>
              </w:rPr>
              <w:t>50 godzin</w:t>
            </w:r>
          </w:p>
        </w:tc>
        <w:tc>
          <w:tcPr>
            <w:tcW w:w="1417" w:type="dxa"/>
            <w:shd w:val="clear" w:color="auto" w:fill="auto"/>
          </w:tcPr>
          <w:p w14:paraId="4B45E50D" w14:textId="77777777" w:rsidR="008C1C80" w:rsidRPr="008C1C80" w:rsidRDefault="008C1C80" w:rsidP="005D31A3">
            <w:pPr>
              <w:rPr>
                <w:rFonts w:cstheme="minorHAnsi"/>
                <w:lang w:val="pl"/>
              </w:rPr>
            </w:pPr>
          </w:p>
        </w:tc>
        <w:tc>
          <w:tcPr>
            <w:tcW w:w="1843" w:type="dxa"/>
            <w:shd w:val="clear" w:color="auto" w:fill="auto"/>
          </w:tcPr>
          <w:p w14:paraId="537107E7" w14:textId="77777777" w:rsidR="008C1C80" w:rsidRPr="008C1C80" w:rsidRDefault="008C1C80" w:rsidP="005D31A3">
            <w:pPr>
              <w:rPr>
                <w:rFonts w:cstheme="minorHAnsi"/>
                <w:lang w:val="pl"/>
              </w:rPr>
            </w:pPr>
          </w:p>
        </w:tc>
      </w:tr>
    </w:tbl>
    <w:p w14:paraId="7D0885F7" w14:textId="77777777" w:rsidR="008E0E3E" w:rsidRPr="008C1C80" w:rsidRDefault="008E0E3E" w:rsidP="008C1C80">
      <w:pPr>
        <w:rPr>
          <w:rFonts w:cstheme="minorHAnsi"/>
          <w:bCs/>
          <w:color w:val="110F0E"/>
        </w:rPr>
      </w:pPr>
    </w:p>
    <w:p w14:paraId="65BA452C" w14:textId="09606F50" w:rsidR="008E0E3E" w:rsidRPr="00E07982" w:rsidRDefault="008E0E3E" w:rsidP="00BE145D">
      <w:pPr>
        <w:pStyle w:val="Akapitzlist"/>
        <w:numPr>
          <w:ilvl w:val="0"/>
          <w:numId w:val="19"/>
        </w:numPr>
        <w:spacing w:line="360" w:lineRule="auto"/>
        <w:ind w:left="426" w:hanging="426"/>
        <w:jc w:val="both"/>
        <w:rPr>
          <w:rFonts w:asciiTheme="minorHAnsi" w:hAnsiTheme="minorHAnsi" w:cstheme="minorHAnsi"/>
          <w:bCs/>
          <w:color w:val="110F0E"/>
        </w:rPr>
      </w:pPr>
      <w:r w:rsidRPr="00E07982">
        <w:rPr>
          <w:rFonts w:asciiTheme="minorHAnsi" w:hAnsiTheme="minorHAnsi" w:cstheme="minorHAnsi"/>
          <w:bCs/>
          <w:color w:val="110F0E"/>
        </w:rPr>
        <w:t xml:space="preserve">Ceny jednostkowe usług określone przez Wykonawcę w Ofercie są stałe przez czas trwania niniejszej umowy, z zastrzeżeniem </w:t>
      </w:r>
      <w:r w:rsidR="00BE47A8" w:rsidRPr="00E07982">
        <w:rPr>
          <w:rFonts w:asciiTheme="minorHAnsi" w:hAnsiTheme="minorHAnsi" w:cstheme="minorHAnsi"/>
          <w:b/>
          <w:bCs/>
        </w:rPr>
        <w:t xml:space="preserve">§ </w:t>
      </w:r>
      <w:r w:rsidRPr="00E07982">
        <w:rPr>
          <w:rFonts w:asciiTheme="minorHAnsi" w:hAnsiTheme="minorHAnsi" w:cstheme="minorHAnsi"/>
          <w:bCs/>
          <w:color w:val="110F0E"/>
        </w:rPr>
        <w:t>1</w:t>
      </w:r>
      <w:r w:rsidR="005E15DF" w:rsidRPr="00E07982">
        <w:rPr>
          <w:rFonts w:asciiTheme="minorHAnsi" w:hAnsiTheme="minorHAnsi" w:cstheme="minorHAnsi"/>
          <w:bCs/>
          <w:color w:val="110F0E"/>
        </w:rPr>
        <w:t>1</w:t>
      </w:r>
      <w:r w:rsidRPr="00E07982">
        <w:rPr>
          <w:rFonts w:asciiTheme="minorHAnsi" w:hAnsiTheme="minorHAnsi" w:cstheme="minorHAnsi"/>
          <w:bCs/>
          <w:color w:val="110F0E"/>
        </w:rPr>
        <w:t xml:space="preserve">. </w:t>
      </w:r>
    </w:p>
    <w:p w14:paraId="75104202" w14:textId="51BBF2CE" w:rsidR="003D4BE9" w:rsidRPr="00E07982" w:rsidRDefault="003D4BE9" w:rsidP="00BE145D">
      <w:pPr>
        <w:pStyle w:val="Akapitzlist"/>
        <w:widowControl w:val="0"/>
        <w:numPr>
          <w:ilvl w:val="0"/>
          <w:numId w:val="19"/>
        </w:numPr>
        <w:tabs>
          <w:tab w:val="left" w:pos="721"/>
        </w:tabs>
        <w:autoSpaceDE w:val="0"/>
        <w:autoSpaceDN w:val="0"/>
        <w:spacing w:line="360" w:lineRule="auto"/>
        <w:ind w:left="426" w:hanging="426"/>
        <w:contextualSpacing w:val="0"/>
        <w:jc w:val="both"/>
        <w:rPr>
          <w:rFonts w:asciiTheme="minorHAnsi" w:hAnsiTheme="minorHAnsi" w:cstheme="minorHAnsi"/>
          <w:bCs/>
          <w:color w:val="110F0E"/>
        </w:rPr>
      </w:pPr>
      <w:r w:rsidRPr="00E07982">
        <w:rPr>
          <w:rFonts w:asciiTheme="minorHAnsi" w:hAnsiTheme="minorHAnsi" w:cstheme="minorHAnsi"/>
          <w:bCs/>
          <w:color w:val="21211F"/>
        </w:rPr>
        <w:t>Wynagrodzenie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110F0E"/>
        </w:rPr>
        <w:t>związane</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ze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świadczeniem</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usług</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w</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ramach</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110F0E"/>
        </w:rPr>
        <w:t>nin</w:t>
      </w:r>
      <w:r w:rsidRPr="00E07982">
        <w:rPr>
          <w:rFonts w:asciiTheme="minorHAnsi" w:hAnsiTheme="minorHAnsi" w:cstheme="minorHAnsi"/>
          <w:bCs/>
          <w:color w:val="363634"/>
        </w:rPr>
        <w:t>iejs</w:t>
      </w:r>
      <w:r w:rsidRPr="00E07982">
        <w:rPr>
          <w:rFonts w:asciiTheme="minorHAnsi" w:hAnsiTheme="minorHAnsi" w:cstheme="minorHAnsi"/>
          <w:bCs/>
          <w:color w:val="110F0E"/>
        </w:rPr>
        <w:t>zej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t>Umowy</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wskazane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w</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110F0E"/>
        </w:rPr>
        <w:t>ust.</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t>1</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i</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 xml:space="preserve">2 </w:t>
      </w:r>
      <w:r w:rsidRPr="00E07982">
        <w:rPr>
          <w:rFonts w:asciiTheme="minorHAnsi" w:hAnsiTheme="minorHAnsi" w:cstheme="minorHAnsi"/>
          <w:bCs/>
          <w:color w:val="110F0E"/>
        </w:rPr>
        <w:t>powyżej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obejmuje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 xml:space="preserve">z zastrzeżeniem </w:t>
      </w:r>
      <w:r w:rsidRPr="00E07982">
        <w:rPr>
          <w:rFonts w:asciiTheme="minorHAnsi" w:hAnsiTheme="minorHAnsi" w:cstheme="minorHAnsi"/>
          <w:bCs/>
          <w:color w:val="110F0E"/>
        </w:rPr>
        <w:t xml:space="preserve">ust. </w:t>
      </w:r>
      <w:r w:rsidRPr="00E07982">
        <w:rPr>
          <w:rFonts w:asciiTheme="minorHAnsi" w:hAnsiTheme="minorHAnsi" w:cstheme="minorHAnsi"/>
          <w:bCs/>
          <w:color w:val="21211F"/>
        </w:rPr>
        <w:t>6</w:t>
      </w:r>
      <w:r w:rsidRPr="00E07982">
        <w:rPr>
          <w:rFonts w:asciiTheme="minorHAnsi" w:hAnsiTheme="minorHAnsi" w:cstheme="minorHAnsi"/>
          <w:bCs/>
          <w:color w:val="21211F"/>
          <w:spacing w:val="31"/>
        </w:rPr>
        <w:t xml:space="preserve"> </w:t>
      </w:r>
      <w:r w:rsidRPr="00E07982">
        <w:rPr>
          <w:rFonts w:asciiTheme="minorHAnsi" w:hAnsiTheme="minorHAnsi" w:cstheme="minorHAnsi"/>
          <w:bCs/>
          <w:color w:val="110F0E"/>
        </w:rPr>
        <w:t>poniżej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wszelkie</w:t>
      </w:r>
      <w:r w:rsidRPr="00E07982">
        <w:rPr>
          <w:rFonts w:asciiTheme="minorHAnsi" w:hAnsiTheme="minorHAnsi" w:cstheme="minorHAnsi"/>
          <w:bCs/>
          <w:color w:val="21211F"/>
          <w:spacing w:val="34"/>
        </w:rPr>
        <w:t xml:space="preserve"> </w:t>
      </w:r>
      <w:r w:rsidRPr="00E07982">
        <w:rPr>
          <w:rFonts w:asciiTheme="minorHAnsi" w:hAnsiTheme="minorHAnsi" w:cstheme="minorHAnsi"/>
          <w:bCs/>
          <w:color w:val="110F0E"/>
        </w:rPr>
        <w:t>koszty realizacji</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t>nin</w:t>
      </w:r>
      <w:r w:rsidRPr="00E07982">
        <w:rPr>
          <w:rFonts w:asciiTheme="minorHAnsi" w:hAnsiTheme="minorHAnsi" w:cstheme="minorHAnsi"/>
          <w:bCs/>
          <w:color w:val="363634"/>
        </w:rPr>
        <w:t>ie</w:t>
      </w:r>
      <w:r w:rsidRPr="00E07982">
        <w:rPr>
          <w:rFonts w:asciiTheme="minorHAnsi" w:hAnsiTheme="minorHAnsi" w:cstheme="minorHAnsi"/>
          <w:bCs/>
          <w:color w:val="110F0E"/>
        </w:rPr>
        <w:t>jszej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t>umowy.</w:t>
      </w:r>
    </w:p>
    <w:p w14:paraId="0BC134E0" w14:textId="2AFEE322" w:rsidR="003D4BE9" w:rsidRPr="00E07982" w:rsidRDefault="003D4BE9" w:rsidP="00723798">
      <w:pPr>
        <w:pStyle w:val="Akapitzlist"/>
        <w:widowControl w:val="0"/>
        <w:numPr>
          <w:ilvl w:val="0"/>
          <w:numId w:val="19"/>
        </w:numPr>
        <w:tabs>
          <w:tab w:val="left" w:pos="705"/>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Jeżeli </w:t>
      </w:r>
      <w:r w:rsidRPr="00E07982">
        <w:rPr>
          <w:rFonts w:asciiTheme="minorHAnsi" w:hAnsiTheme="minorHAnsi" w:cstheme="minorHAnsi"/>
          <w:bCs/>
          <w:color w:val="110F0E"/>
        </w:rPr>
        <w:t xml:space="preserve">dokumentacja </w:t>
      </w:r>
      <w:r w:rsidRPr="00E07982">
        <w:rPr>
          <w:rFonts w:asciiTheme="minorHAnsi" w:hAnsiTheme="minorHAnsi" w:cstheme="minorHAnsi"/>
          <w:bCs/>
          <w:color w:val="21211F"/>
        </w:rPr>
        <w:t xml:space="preserve">opracowana </w:t>
      </w:r>
      <w:r w:rsidRPr="00E07982">
        <w:rPr>
          <w:rFonts w:asciiTheme="minorHAnsi" w:hAnsiTheme="minorHAnsi" w:cstheme="minorHAnsi"/>
          <w:bCs/>
          <w:color w:val="110F0E"/>
        </w:rPr>
        <w:t xml:space="preserve">przez </w:t>
      </w:r>
      <w:r w:rsidRPr="00E07982">
        <w:rPr>
          <w:rFonts w:asciiTheme="minorHAnsi" w:hAnsiTheme="minorHAnsi" w:cstheme="minorHAnsi"/>
          <w:bCs/>
          <w:color w:val="21211F"/>
        </w:rPr>
        <w:t xml:space="preserve">Wykonawcę w </w:t>
      </w:r>
      <w:r w:rsidRPr="00E07982">
        <w:rPr>
          <w:rFonts w:asciiTheme="minorHAnsi" w:hAnsiTheme="minorHAnsi" w:cstheme="minorHAnsi"/>
          <w:bCs/>
          <w:color w:val="110F0E"/>
        </w:rPr>
        <w:t xml:space="preserve">ramach realizacji niniejszej umowy </w:t>
      </w:r>
      <w:r w:rsidRPr="00E07982">
        <w:rPr>
          <w:rFonts w:asciiTheme="minorHAnsi" w:hAnsiTheme="minorHAnsi" w:cstheme="minorHAnsi"/>
          <w:bCs/>
          <w:color w:val="21211F"/>
        </w:rPr>
        <w:t>będzie wymagała wskazanych przez właściwy organ zmian, uzupełnień, poprawek, wyn</w:t>
      </w:r>
      <w:r w:rsidRPr="00E07982">
        <w:rPr>
          <w:rFonts w:asciiTheme="minorHAnsi" w:hAnsiTheme="minorHAnsi" w:cstheme="minorHAnsi"/>
          <w:bCs/>
          <w:color w:val="4F4F4D"/>
        </w:rPr>
        <w:t>i</w:t>
      </w:r>
      <w:r w:rsidRPr="00E07982">
        <w:rPr>
          <w:rFonts w:asciiTheme="minorHAnsi" w:hAnsiTheme="minorHAnsi" w:cstheme="minorHAnsi"/>
          <w:bCs/>
          <w:color w:val="21211F"/>
        </w:rPr>
        <w:t xml:space="preserve">kających z </w:t>
      </w:r>
      <w:r w:rsidRPr="00E07982">
        <w:rPr>
          <w:rFonts w:asciiTheme="minorHAnsi" w:hAnsiTheme="minorHAnsi" w:cstheme="minorHAnsi"/>
          <w:bCs/>
          <w:color w:val="110F0E"/>
        </w:rPr>
        <w:t xml:space="preserve">okoliczności </w:t>
      </w:r>
      <w:r w:rsidRPr="00E07982">
        <w:rPr>
          <w:rFonts w:asciiTheme="minorHAnsi" w:hAnsiTheme="minorHAnsi" w:cstheme="minorHAnsi"/>
          <w:bCs/>
          <w:color w:val="21211F"/>
        </w:rPr>
        <w:t xml:space="preserve">obciążających Wykonawcę, zobowiązany </w:t>
      </w:r>
      <w:r w:rsidRPr="00E07982">
        <w:rPr>
          <w:rFonts w:asciiTheme="minorHAnsi" w:hAnsiTheme="minorHAnsi" w:cstheme="minorHAnsi"/>
          <w:bCs/>
          <w:color w:val="110F0E"/>
        </w:rPr>
        <w:t xml:space="preserve">jest  </w:t>
      </w:r>
      <w:r w:rsidRPr="00E07982">
        <w:rPr>
          <w:rFonts w:asciiTheme="minorHAnsi" w:hAnsiTheme="minorHAnsi" w:cstheme="minorHAnsi"/>
          <w:bCs/>
          <w:color w:val="21211F"/>
        </w:rPr>
        <w:t xml:space="preserve">on do wykonania niezbędnych prac </w:t>
      </w:r>
      <w:r w:rsidRPr="00E07982">
        <w:rPr>
          <w:rFonts w:asciiTheme="minorHAnsi" w:hAnsiTheme="minorHAnsi" w:cstheme="minorHAnsi"/>
          <w:bCs/>
          <w:color w:val="110F0E"/>
        </w:rPr>
        <w:t xml:space="preserve">dodatkowych </w:t>
      </w:r>
      <w:r w:rsidRPr="00E07982">
        <w:rPr>
          <w:rFonts w:asciiTheme="minorHAnsi" w:hAnsiTheme="minorHAnsi" w:cstheme="minorHAnsi"/>
          <w:bCs/>
          <w:color w:val="21211F"/>
        </w:rPr>
        <w:t xml:space="preserve">na własny </w:t>
      </w:r>
      <w:r w:rsidRPr="00E07982">
        <w:rPr>
          <w:rFonts w:asciiTheme="minorHAnsi" w:hAnsiTheme="minorHAnsi" w:cstheme="minorHAnsi"/>
          <w:bCs/>
          <w:color w:val="110F0E"/>
        </w:rPr>
        <w:t>koszt.</w:t>
      </w:r>
    </w:p>
    <w:p w14:paraId="034103D6" w14:textId="7E0E9B9A" w:rsidR="003D4BE9" w:rsidRPr="00E07982" w:rsidRDefault="003D4BE9" w:rsidP="00723798">
      <w:pPr>
        <w:pStyle w:val="Akapitzlist"/>
        <w:widowControl w:val="0"/>
        <w:numPr>
          <w:ilvl w:val="0"/>
          <w:numId w:val="19"/>
        </w:numPr>
        <w:tabs>
          <w:tab w:val="left" w:pos="705"/>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Zamawiający </w:t>
      </w:r>
      <w:r w:rsidRPr="00E07982">
        <w:rPr>
          <w:rFonts w:asciiTheme="minorHAnsi" w:hAnsiTheme="minorHAnsi" w:cstheme="minorHAnsi"/>
          <w:bCs/>
          <w:color w:val="110F0E"/>
        </w:rPr>
        <w:t xml:space="preserve">zastrzega </w:t>
      </w:r>
      <w:r w:rsidRPr="00E07982">
        <w:rPr>
          <w:rFonts w:asciiTheme="minorHAnsi" w:hAnsiTheme="minorHAnsi" w:cstheme="minorHAnsi"/>
          <w:bCs/>
          <w:color w:val="21211F"/>
        </w:rPr>
        <w:t xml:space="preserve">sobie prawo </w:t>
      </w:r>
      <w:r w:rsidRPr="00E07982">
        <w:rPr>
          <w:rFonts w:asciiTheme="minorHAnsi" w:hAnsiTheme="minorHAnsi" w:cstheme="minorHAnsi"/>
          <w:bCs/>
          <w:color w:val="110F0E"/>
        </w:rPr>
        <w:t>niewyko</w:t>
      </w:r>
      <w:r w:rsidRPr="00E07982">
        <w:rPr>
          <w:rFonts w:asciiTheme="minorHAnsi" w:hAnsiTheme="minorHAnsi" w:cstheme="minorHAnsi"/>
          <w:bCs/>
          <w:color w:val="363634"/>
        </w:rPr>
        <w:t>r</w:t>
      </w:r>
      <w:r w:rsidRPr="00E07982">
        <w:rPr>
          <w:rFonts w:asciiTheme="minorHAnsi" w:hAnsiTheme="minorHAnsi" w:cstheme="minorHAnsi"/>
          <w:bCs/>
          <w:color w:val="110F0E"/>
        </w:rPr>
        <w:t>zystania</w:t>
      </w:r>
      <w:r w:rsidRPr="00E07982">
        <w:rPr>
          <w:rFonts w:asciiTheme="minorHAnsi" w:hAnsiTheme="minorHAnsi" w:cstheme="minorHAnsi"/>
          <w:bCs/>
          <w:color w:val="110F0E"/>
          <w:spacing w:val="-1"/>
        </w:rPr>
        <w:t xml:space="preserve"> </w:t>
      </w:r>
      <w:r w:rsidRPr="00E07982">
        <w:rPr>
          <w:rFonts w:asciiTheme="minorHAnsi" w:hAnsiTheme="minorHAnsi" w:cstheme="minorHAnsi"/>
          <w:bCs/>
          <w:color w:val="110F0E"/>
        </w:rPr>
        <w:t xml:space="preserve">całego </w:t>
      </w:r>
      <w:r w:rsidRPr="00E07982">
        <w:rPr>
          <w:rFonts w:asciiTheme="minorHAnsi" w:hAnsiTheme="minorHAnsi" w:cstheme="minorHAnsi"/>
          <w:bCs/>
          <w:color w:val="21211F"/>
        </w:rPr>
        <w:t xml:space="preserve">zakresu wartościowego umowy. W </w:t>
      </w:r>
      <w:r w:rsidRPr="00E07982">
        <w:rPr>
          <w:rFonts w:asciiTheme="minorHAnsi" w:hAnsiTheme="minorHAnsi" w:cstheme="minorHAnsi"/>
          <w:bCs/>
          <w:color w:val="110F0E"/>
        </w:rPr>
        <w:t>tak</w:t>
      </w:r>
      <w:r w:rsidRPr="00E07982">
        <w:rPr>
          <w:rFonts w:asciiTheme="minorHAnsi" w:hAnsiTheme="minorHAnsi" w:cstheme="minorHAnsi"/>
          <w:bCs/>
          <w:color w:val="363634"/>
        </w:rPr>
        <w:t xml:space="preserve">im </w:t>
      </w:r>
      <w:r w:rsidRPr="00E07982">
        <w:rPr>
          <w:rFonts w:asciiTheme="minorHAnsi" w:hAnsiTheme="minorHAnsi" w:cstheme="minorHAnsi"/>
          <w:bCs/>
          <w:color w:val="21211F"/>
        </w:rPr>
        <w:t xml:space="preserve">przypadku Wykonawcy </w:t>
      </w:r>
      <w:r w:rsidRPr="00E07982">
        <w:rPr>
          <w:rFonts w:asciiTheme="minorHAnsi" w:hAnsiTheme="minorHAnsi" w:cstheme="minorHAnsi"/>
          <w:bCs/>
          <w:color w:val="110F0E"/>
        </w:rPr>
        <w:t xml:space="preserve">nie </w:t>
      </w:r>
      <w:r w:rsidRPr="00E07982">
        <w:rPr>
          <w:rFonts w:asciiTheme="minorHAnsi" w:hAnsiTheme="minorHAnsi" w:cstheme="minorHAnsi"/>
          <w:bCs/>
          <w:color w:val="21211F"/>
        </w:rPr>
        <w:t xml:space="preserve">będzie przysługiwać </w:t>
      </w:r>
      <w:r w:rsidRPr="00E07982">
        <w:rPr>
          <w:rFonts w:asciiTheme="minorHAnsi" w:hAnsiTheme="minorHAnsi" w:cstheme="minorHAnsi"/>
          <w:bCs/>
          <w:color w:val="110F0E"/>
        </w:rPr>
        <w:t xml:space="preserve">roszczenie </w:t>
      </w:r>
      <w:r w:rsidRPr="00E07982">
        <w:rPr>
          <w:rFonts w:asciiTheme="minorHAnsi" w:hAnsiTheme="minorHAnsi" w:cstheme="minorHAnsi"/>
          <w:bCs/>
          <w:color w:val="21211F"/>
        </w:rPr>
        <w:t xml:space="preserve">względem Zamawiającego </w:t>
      </w:r>
      <w:r w:rsidRPr="00E07982">
        <w:rPr>
          <w:rFonts w:asciiTheme="minorHAnsi" w:hAnsiTheme="minorHAnsi" w:cstheme="minorHAnsi"/>
          <w:bCs/>
          <w:color w:val="363634"/>
        </w:rPr>
        <w:t xml:space="preserve">z </w:t>
      </w:r>
      <w:r w:rsidRPr="00E07982">
        <w:rPr>
          <w:rFonts w:asciiTheme="minorHAnsi" w:hAnsiTheme="minorHAnsi" w:cstheme="minorHAnsi"/>
          <w:bCs/>
          <w:color w:val="21211F"/>
        </w:rPr>
        <w:t xml:space="preserve">tytułu </w:t>
      </w:r>
      <w:r w:rsidRPr="00E07982">
        <w:rPr>
          <w:rFonts w:asciiTheme="minorHAnsi" w:hAnsiTheme="minorHAnsi" w:cstheme="minorHAnsi"/>
          <w:bCs/>
          <w:color w:val="110F0E"/>
        </w:rPr>
        <w:t xml:space="preserve">konieczności </w:t>
      </w:r>
      <w:r w:rsidRPr="00E07982">
        <w:rPr>
          <w:rFonts w:asciiTheme="minorHAnsi" w:hAnsiTheme="minorHAnsi" w:cstheme="minorHAnsi"/>
          <w:bCs/>
          <w:color w:val="21211F"/>
        </w:rPr>
        <w:t>wykorzystania pełnej k</w:t>
      </w:r>
      <w:r w:rsidRPr="00E07982">
        <w:rPr>
          <w:rFonts w:asciiTheme="minorHAnsi" w:hAnsiTheme="minorHAnsi" w:cstheme="minorHAnsi"/>
          <w:bCs/>
          <w:color w:val="110F0E"/>
        </w:rPr>
        <w:t>woty umowy.</w:t>
      </w:r>
    </w:p>
    <w:p w14:paraId="4029999F" w14:textId="77777777" w:rsidR="00F97824" w:rsidRPr="00E07982" w:rsidRDefault="003D4BE9" w:rsidP="00723798">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Zamawiający przewiduje minimalną</w:t>
      </w:r>
      <w:r w:rsidRPr="00E07982">
        <w:rPr>
          <w:rFonts w:asciiTheme="minorHAnsi" w:hAnsiTheme="minorHAnsi" w:cstheme="minorHAnsi"/>
          <w:bCs/>
          <w:spacing w:val="-15"/>
        </w:rPr>
        <w:t xml:space="preserve"> </w:t>
      </w:r>
      <w:r w:rsidRPr="00E07982">
        <w:rPr>
          <w:rFonts w:asciiTheme="minorHAnsi" w:hAnsiTheme="minorHAnsi" w:cstheme="minorHAnsi"/>
          <w:bCs/>
        </w:rPr>
        <w:t>realizację zamówienia na</w:t>
      </w:r>
      <w:r w:rsidRPr="00E07982">
        <w:rPr>
          <w:rFonts w:asciiTheme="minorHAnsi" w:hAnsiTheme="minorHAnsi" w:cstheme="minorHAnsi"/>
          <w:bCs/>
          <w:spacing w:val="-6"/>
        </w:rPr>
        <w:t xml:space="preserve"> </w:t>
      </w:r>
      <w:r w:rsidRPr="00E07982">
        <w:rPr>
          <w:rFonts w:asciiTheme="minorHAnsi" w:hAnsiTheme="minorHAnsi" w:cstheme="minorHAnsi"/>
          <w:bCs/>
        </w:rPr>
        <w:t>poziomie</w:t>
      </w:r>
      <w:r w:rsidRPr="00E07982">
        <w:rPr>
          <w:rFonts w:asciiTheme="minorHAnsi" w:hAnsiTheme="minorHAnsi" w:cstheme="minorHAnsi"/>
          <w:bCs/>
          <w:spacing w:val="40"/>
        </w:rPr>
        <w:t xml:space="preserve"> </w:t>
      </w:r>
      <w:r w:rsidRPr="00E07982">
        <w:rPr>
          <w:rFonts w:asciiTheme="minorHAnsi" w:hAnsiTheme="minorHAnsi" w:cstheme="minorHAnsi"/>
          <w:bCs/>
        </w:rPr>
        <w:t>30 % wartości</w:t>
      </w:r>
      <w:r w:rsidRPr="00E07982">
        <w:rPr>
          <w:rFonts w:asciiTheme="minorHAnsi" w:hAnsiTheme="minorHAnsi" w:cstheme="minorHAnsi"/>
          <w:bCs/>
          <w:spacing w:val="-11"/>
        </w:rPr>
        <w:t xml:space="preserve"> </w:t>
      </w:r>
      <w:r w:rsidRPr="00E07982">
        <w:rPr>
          <w:rFonts w:asciiTheme="minorHAnsi" w:hAnsiTheme="minorHAnsi" w:cstheme="minorHAnsi"/>
          <w:bCs/>
        </w:rPr>
        <w:t>umowy z</w:t>
      </w:r>
      <w:r w:rsidRPr="00E07982">
        <w:rPr>
          <w:rFonts w:asciiTheme="minorHAnsi" w:hAnsiTheme="minorHAnsi" w:cstheme="minorHAnsi"/>
          <w:bCs/>
          <w:spacing w:val="-5"/>
        </w:rPr>
        <w:t xml:space="preserve"> </w:t>
      </w:r>
      <w:r w:rsidRPr="00E07982">
        <w:rPr>
          <w:rFonts w:asciiTheme="minorHAnsi" w:hAnsiTheme="minorHAnsi" w:cstheme="minorHAnsi"/>
          <w:bCs/>
        </w:rPr>
        <w:t xml:space="preserve">§ </w:t>
      </w:r>
      <w:r w:rsidR="00AA3571" w:rsidRPr="00E07982">
        <w:rPr>
          <w:rFonts w:asciiTheme="minorHAnsi" w:hAnsiTheme="minorHAnsi" w:cstheme="minorHAnsi"/>
          <w:bCs/>
        </w:rPr>
        <w:t>3</w:t>
      </w:r>
      <w:r w:rsidRPr="00E07982">
        <w:rPr>
          <w:rFonts w:asciiTheme="minorHAnsi" w:hAnsiTheme="minorHAnsi" w:cstheme="minorHAnsi"/>
          <w:bCs/>
        </w:rPr>
        <w:t xml:space="preserve"> ust. </w:t>
      </w:r>
      <w:r w:rsidR="00AA3571" w:rsidRPr="00E07982">
        <w:rPr>
          <w:rFonts w:asciiTheme="minorHAnsi" w:hAnsiTheme="minorHAnsi" w:cstheme="minorHAnsi"/>
          <w:bCs/>
        </w:rPr>
        <w:t>1</w:t>
      </w:r>
      <w:r w:rsidRPr="00E07982">
        <w:rPr>
          <w:rFonts w:asciiTheme="minorHAnsi" w:hAnsiTheme="minorHAnsi" w:cstheme="minorHAnsi"/>
          <w:bCs/>
        </w:rPr>
        <w:t>.</w:t>
      </w:r>
    </w:p>
    <w:p w14:paraId="2A1C527A" w14:textId="77777777" w:rsidR="00A73BD8" w:rsidRPr="00E07982" w:rsidRDefault="00F97824" w:rsidP="00723798">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Wykonawca zobowiązuje się do poinformowania Zamawiającego, w przypadku zrealizowania 75% wartości umowy.</w:t>
      </w:r>
    </w:p>
    <w:p w14:paraId="585035F5" w14:textId="6F1E32D3" w:rsidR="00717C3D" w:rsidRPr="00E07982" w:rsidRDefault="00A73BD8" w:rsidP="00723798">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 xml:space="preserve">Wykonawca zobowiązuje się do poinformowania Zamawiającego o wyczerpaniu kwoty wynikającej z </w:t>
      </w:r>
      <w:r w:rsidR="004876FA" w:rsidRPr="00E07982">
        <w:rPr>
          <w:rFonts w:asciiTheme="minorHAnsi" w:hAnsiTheme="minorHAnsi" w:cstheme="minorHAnsi"/>
          <w:bCs/>
        </w:rPr>
        <w:t>umowy</w:t>
      </w:r>
      <w:r w:rsidRPr="00E07982">
        <w:rPr>
          <w:rFonts w:asciiTheme="minorHAnsi" w:hAnsiTheme="minorHAnsi" w:cstheme="minorHAnsi"/>
          <w:bCs/>
        </w:rPr>
        <w:t xml:space="preserve"> </w:t>
      </w:r>
    </w:p>
    <w:p w14:paraId="08A8CDEA" w14:textId="7C98F102" w:rsidR="0046793D" w:rsidRPr="00E07982" w:rsidRDefault="0046793D" w:rsidP="00723798">
      <w:pPr>
        <w:pStyle w:val="Akapitzlist"/>
        <w:numPr>
          <w:ilvl w:val="0"/>
          <w:numId w:val="19"/>
        </w:numPr>
        <w:spacing w:line="360" w:lineRule="auto"/>
        <w:ind w:left="357" w:hanging="357"/>
        <w:jc w:val="both"/>
        <w:rPr>
          <w:rFonts w:asciiTheme="minorHAnsi" w:hAnsiTheme="minorHAnsi" w:cstheme="minorHAnsi"/>
          <w:bCs/>
        </w:rPr>
      </w:pPr>
      <w:r w:rsidRPr="00E07982">
        <w:rPr>
          <w:rFonts w:asciiTheme="minorHAnsi" w:hAnsiTheme="minorHAnsi" w:cstheme="minorHAnsi"/>
          <w:bCs/>
        </w:rPr>
        <w:t xml:space="preserve">Strony ustalają, że faktura VAT zostanie wystawiona po wykonaniu jednej z czynności określonej w § 3 pkt 3.  Załączniku ofertowym przez Wykonawcę i przyjęciu wykonania danej usługi przez </w:t>
      </w:r>
      <w:r w:rsidRPr="00E07982">
        <w:rPr>
          <w:rFonts w:asciiTheme="minorHAnsi" w:hAnsiTheme="minorHAnsi" w:cstheme="minorHAnsi"/>
          <w:bCs/>
        </w:rPr>
        <w:lastRenderedPageBreak/>
        <w:t xml:space="preserve">Zamawiającego bez uwag. Wykonawca dostarczy faktur VAT do siedziby Zamawiającego: Uniwersytet Łódzki…………………….. </w:t>
      </w:r>
    </w:p>
    <w:p w14:paraId="19711684" w14:textId="17C38E8C" w:rsidR="00195A7A" w:rsidRPr="00BE145D" w:rsidRDefault="005A6D16" w:rsidP="00BE145D">
      <w:pPr>
        <w:pStyle w:val="Akapitzlist"/>
        <w:numPr>
          <w:ilvl w:val="0"/>
          <w:numId w:val="19"/>
        </w:numPr>
        <w:spacing w:line="360" w:lineRule="auto"/>
        <w:ind w:left="357" w:hanging="357"/>
        <w:jc w:val="both"/>
        <w:rPr>
          <w:rFonts w:asciiTheme="minorHAnsi" w:hAnsiTheme="minorHAnsi" w:cstheme="minorHAnsi"/>
          <w:bCs/>
        </w:rPr>
      </w:pPr>
      <w:r w:rsidRPr="00E07982">
        <w:rPr>
          <w:rFonts w:asciiTheme="minorHAnsi" w:hAnsiTheme="minorHAnsi" w:cstheme="minorHAnsi"/>
          <w:bCs/>
        </w:rPr>
        <w:t xml:space="preserve">Zamawiający dopuszcza przesyłanie ustrukturyzowanej faktury elektronicznej w trybie ustawy z dnia 9 listopada 2018 r. o elektronicznym fakturowaniu w zamówieniach publicznych, koncesjach na roboty budowlane lub usługi oraz partnerstwie </w:t>
      </w:r>
      <w:proofErr w:type="spellStart"/>
      <w:r w:rsidRPr="00E07982">
        <w:rPr>
          <w:rFonts w:asciiTheme="minorHAnsi" w:hAnsiTheme="minorHAnsi" w:cstheme="minorHAnsi"/>
          <w:bCs/>
        </w:rPr>
        <w:t>publiczno</w:t>
      </w:r>
      <w:proofErr w:type="spellEnd"/>
      <w:r w:rsidRPr="00E07982">
        <w:rPr>
          <w:rFonts w:asciiTheme="minorHAnsi" w:hAnsiTheme="minorHAnsi" w:cstheme="minorHAnsi"/>
          <w:bCs/>
        </w:rPr>
        <w:t xml:space="preserve"> – prywatnym (Dz. U. 2020, poz. 1666, z </w:t>
      </w:r>
      <w:proofErr w:type="spellStart"/>
      <w:r w:rsidRPr="00E07982">
        <w:rPr>
          <w:rFonts w:asciiTheme="minorHAnsi" w:hAnsiTheme="minorHAnsi" w:cstheme="minorHAnsi"/>
          <w:bCs/>
        </w:rPr>
        <w:t>późn</w:t>
      </w:r>
      <w:proofErr w:type="spellEnd"/>
      <w:r w:rsidRPr="00E07982">
        <w:rPr>
          <w:rFonts w:asciiTheme="minorHAnsi" w:hAnsiTheme="minorHAnsi" w:cstheme="minorHAnsi"/>
          <w:bCs/>
        </w:rPr>
        <w:t xml:space="preserve">. zm.).  Dane platformy:  PEF </w:t>
      </w:r>
      <w:proofErr w:type="spellStart"/>
      <w:r w:rsidRPr="00E07982">
        <w:rPr>
          <w:rFonts w:asciiTheme="minorHAnsi" w:hAnsiTheme="minorHAnsi" w:cstheme="minorHAnsi"/>
          <w:bCs/>
        </w:rPr>
        <w:t>expert</w:t>
      </w:r>
      <w:proofErr w:type="spellEnd"/>
      <w:r w:rsidRPr="00E07982">
        <w:rPr>
          <w:rFonts w:asciiTheme="minorHAnsi" w:hAnsiTheme="minorHAnsi" w:cstheme="minorHAnsi"/>
          <w:bCs/>
        </w:rPr>
        <w:t xml:space="preserve"> Platforma Elektronicznego Fakturowania</w:t>
      </w:r>
    </w:p>
    <w:p w14:paraId="3C7FC91D" w14:textId="77777777" w:rsidR="007E2375" w:rsidRPr="00E07982" w:rsidRDefault="007E2375"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 xml:space="preserve">Zamawiający zobowiązuje się do zapłaty wynagrodzenia, przelewem na konto Wykonawcy wskazane na fakturze VAT, w terminie 30 dni od daty dostarczenia faktury Zamawiającemu. </w:t>
      </w:r>
    </w:p>
    <w:p w14:paraId="0D532CBD" w14:textId="77777777" w:rsidR="007E2375" w:rsidRPr="00E07982" w:rsidRDefault="007E2375"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Za dzień zapłaty uważa się datę obciążenia rachunku bankowego Zamawiającego.</w:t>
      </w:r>
    </w:p>
    <w:p w14:paraId="00C16F30" w14:textId="76BC2AD6" w:rsidR="007E2375" w:rsidRPr="00E07982" w:rsidRDefault="007E2375"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Wykonawca zobowiązuje się do umieszczania na fakturach zapisu: „Zakupiono zgodnie z art. 275 pkt 1 ustawy Pzp w trybie podstawowym, nr sprawy 58/ZP/2023” ,  wskazać datę zawarcia umowy</w:t>
      </w:r>
    </w:p>
    <w:p w14:paraId="48680134" w14:textId="71D8948A" w:rsidR="00CD188B" w:rsidRPr="00E07982" w:rsidRDefault="00CD188B" w:rsidP="004E14E3">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Zamawiający oświadcza, że będzie realizować płatności za faktury z zastosowaniem mechanizmu podzielonej płatności tzw. Split payment.</w:t>
      </w:r>
    </w:p>
    <w:p w14:paraId="2C2873F5" w14:textId="77777777" w:rsidR="00BF17C8" w:rsidRPr="00E07982" w:rsidRDefault="00BF17C8" w:rsidP="00D23B24">
      <w:pPr>
        <w:pStyle w:val="Akapitzlist"/>
        <w:widowControl w:val="0"/>
        <w:numPr>
          <w:ilvl w:val="0"/>
          <w:numId w:val="19"/>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Wykonawca oświadcza, że konto firmowe, na które maja być dokonywane płatności wynikające z niniejszej umowy, jest zgłoszone do Urzędu Skarbowego.</w:t>
      </w:r>
    </w:p>
    <w:p w14:paraId="6DFC62EE" w14:textId="77777777" w:rsidR="00951BB0" w:rsidRPr="00E07982" w:rsidRDefault="00936C0C" w:rsidP="00D23B24">
      <w:pPr>
        <w:pStyle w:val="Akapitzlist"/>
        <w:widowControl w:val="0"/>
        <w:numPr>
          <w:ilvl w:val="0"/>
          <w:numId w:val="19"/>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Płatności regulowane będą przez Zamawiającego  na numer rachunku Wykonawcy zgłoszony do Urzędu Skarbowego i wskazany na fakturze.</w:t>
      </w:r>
    </w:p>
    <w:p w14:paraId="6405E07E" w14:textId="668A5C48" w:rsidR="00936C0C" w:rsidRPr="00E07982" w:rsidRDefault="00951BB0" w:rsidP="00D23B24">
      <w:pPr>
        <w:pStyle w:val="Akapitzlist"/>
        <w:widowControl w:val="0"/>
        <w:numPr>
          <w:ilvl w:val="0"/>
          <w:numId w:val="19"/>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186AE5C4" w14:textId="77777777" w:rsidR="00951BB0" w:rsidRPr="00E07982" w:rsidRDefault="00951BB0"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Zamawiający oświadcza, że jest płatnikiem podatku VAT, posiada NIP 724-00-32-43 i jest uprawniony do wystawiania i otrzymywania faktur VAT. Jednocześnie Zamawiający upoważnia Wykonawcę do wystawiania faktur VAT bez podpisu Zamawiającego.</w:t>
      </w:r>
    </w:p>
    <w:p w14:paraId="544F8993" w14:textId="2923F077" w:rsidR="00521228" w:rsidRDefault="008E02BA" w:rsidP="00BE145D">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Zamawiający oświadcza, że posiada status dużego przedsiębiorcy w rozumieniu ustawy z dnia 8 marca 2013 o przeciwdziałaniu nadmiernym opóźnieniom w transakcjach handlowych (</w:t>
      </w:r>
      <w:proofErr w:type="spellStart"/>
      <w:r w:rsidRPr="00E07982">
        <w:rPr>
          <w:rFonts w:asciiTheme="minorHAnsi" w:hAnsiTheme="minorHAnsi" w:cstheme="minorHAnsi"/>
          <w:bCs/>
        </w:rPr>
        <w:t>t.j</w:t>
      </w:r>
      <w:proofErr w:type="spellEnd"/>
      <w:r w:rsidRPr="00E07982">
        <w:rPr>
          <w:rFonts w:asciiTheme="minorHAnsi" w:hAnsiTheme="minorHAnsi" w:cstheme="minorHAnsi"/>
          <w:bCs/>
        </w:rPr>
        <w:t>. Dz.U. 2021 poz. 1790).</w:t>
      </w:r>
    </w:p>
    <w:p w14:paraId="67491636" w14:textId="77777777" w:rsidR="00BE145D" w:rsidRPr="00BE145D" w:rsidRDefault="00BE145D" w:rsidP="00BE145D">
      <w:pPr>
        <w:pStyle w:val="Akapitzlist"/>
        <w:spacing w:line="360" w:lineRule="auto"/>
        <w:ind w:left="426"/>
        <w:jc w:val="both"/>
        <w:rPr>
          <w:rFonts w:asciiTheme="minorHAnsi" w:hAnsiTheme="minorHAnsi" w:cstheme="minorHAnsi"/>
          <w:bCs/>
        </w:rPr>
      </w:pPr>
    </w:p>
    <w:p w14:paraId="0A5DB84D" w14:textId="77777777" w:rsidR="00521228" w:rsidRPr="00E07982" w:rsidRDefault="00521228" w:rsidP="002F09D4">
      <w:pPr>
        <w:widowControl w:val="0"/>
        <w:spacing w:line="360" w:lineRule="auto"/>
        <w:jc w:val="center"/>
        <w:rPr>
          <w:rFonts w:cstheme="minorHAnsi"/>
          <w:b/>
          <w:bCs/>
          <w:sz w:val="22"/>
          <w:szCs w:val="22"/>
        </w:rPr>
      </w:pPr>
      <w:r w:rsidRPr="00E07982">
        <w:rPr>
          <w:rFonts w:cstheme="minorHAnsi"/>
          <w:b/>
          <w:bCs/>
          <w:sz w:val="22"/>
          <w:szCs w:val="22"/>
        </w:rPr>
        <w:lastRenderedPageBreak/>
        <w:t>§ 4</w:t>
      </w:r>
    </w:p>
    <w:p w14:paraId="3C31D310" w14:textId="77777777" w:rsidR="00FE6C47" w:rsidRPr="00E07982" w:rsidRDefault="00FE6C47" w:rsidP="00BE145D">
      <w:pPr>
        <w:pStyle w:val="Akapitzlist"/>
        <w:tabs>
          <w:tab w:val="left" w:pos="709"/>
          <w:tab w:val="left" w:pos="1690"/>
        </w:tabs>
        <w:spacing w:line="360" w:lineRule="auto"/>
        <w:ind w:left="709"/>
        <w:jc w:val="center"/>
        <w:rPr>
          <w:rFonts w:asciiTheme="minorHAnsi" w:hAnsiTheme="minorHAnsi" w:cstheme="minorHAnsi"/>
          <w:b/>
          <w:color w:val="1F1F1D"/>
        </w:rPr>
      </w:pPr>
      <w:r w:rsidRPr="00E07982">
        <w:rPr>
          <w:rFonts w:asciiTheme="minorHAnsi" w:hAnsiTheme="minorHAnsi" w:cstheme="minorHAnsi"/>
          <w:b/>
          <w:color w:val="0A0808"/>
        </w:rPr>
        <w:t>Oświadczenia i zobowiązania</w:t>
      </w:r>
    </w:p>
    <w:p w14:paraId="5E7AEAFF" w14:textId="77777777" w:rsidR="00FE6C47" w:rsidRPr="00E07982" w:rsidRDefault="00FE6C47" w:rsidP="005A6D16">
      <w:pPr>
        <w:pStyle w:val="Akapitzlist"/>
        <w:widowControl w:val="0"/>
        <w:numPr>
          <w:ilvl w:val="0"/>
          <w:numId w:val="12"/>
        </w:numPr>
        <w:tabs>
          <w:tab w:val="left" w:pos="709"/>
          <w:tab w:val="left" w:pos="1690"/>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Wykonawca</w:t>
      </w:r>
      <w:r w:rsidRPr="00E07982">
        <w:rPr>
          <w:rFonts w:asciiTheme="minorHAnsi" w:hAnsiTheme="minorHAnsi" w:cstheme="minorHAnsi"/>
          <w:bCs/>
          <w:color w:val="1F1F1D"/>
          <w:spacing w:val="15"/>
        </w:rPr>
        <w:t xml:space="preserve"> </w:t>
      </w:r>
      <w:r w:rsidRPr="00E07982">
        <w:rPr>
          <w:rFonts w:asciiTheme="minorHAnsi" w:hAnsiTheme="minorHAnsi" w:cstheme="minorHAnsi"/>
          <w:bCs/>
          <w:color w:val="1F1F1D"/>
        </w:rPr>
        <w:t>zobowiązuje</w:t>
      </w:r>
      <w:r w:rsidRPr="00E07982">
        <w:rPr>
          <w:rFonts w:asciiTheme="minorHAnsi" w:hAnsiTheme="minorHAnsi" w:cstheme="minorHAnsi"/>
          <w:bCs/>
          <w:color w:val="1F1F1D"/>
          <w:spacing w:val="9"/>
        </w:rPr>
        <w:t xml:space="preserve"> </w:t>
      </w:r>
      <w:r w:rsidRPr="00E07982">
        <w:rPr>
          <w:rFonts w:asciiTheme="minorHAnsi" w:hAnsiTheme="minorHAnsi" w:cstheme="minorHAnsi"/>
          <w:bCs/>
          <w:color w:val="1F1F1D"/>
        </w:rPr>
        <w:t>się</w:t>
      </w:r>
      <w:r w:rsidRPr="00E07982">
        <w:rPr>
          <w:rFonts w:asciiTheme="minorHAnsi" w:hAnsiTheme="minorHAnsi" w:cstheme="minorHAnsi"/>
          <w:bCs/>
          <w:color w:val="1F1F1D"/>
          <w:spacing w:val="65"/>
        </w:rPr>
        <w:t xml:space="preserve"> </w:t>
      </w:r>
      <w:r w:rsidRPr="00E07982">
        <w:rPr>
          <w:rFonts w:asciiTheme="minorHAnsi" w:hAnsiTheme="minorHAnsi" w:cstheme="minorHAnsi"/>
          <w:bCs/>
          <w:color w:val="1F1F1D"/>
          <w:spacing w:val="-5"/>
        </w:rPr>
        <w:t>do:</w:t>
      </w:r>
    </w:p>
    <w:p w14:paraId="2C961ED7" w14:textId="77777777" w:rsidR="00FE6C47" w:rsidRPr="00E07982" w:rsidRDefault="00FE6C47" w:rsidP="00D23B24">
      <w:pPr>
        <w:pStyle w:val="Akapitzlist"/>
        <w:widowControl w:val="0"/>
        <w:numPr>
          <w:ilvl w:val="1"/>
          <w:numId w:val="11"/>
        </w:numPr>
        <w:tabs>
          <w:tab w:val="left" w:pos="1134"/>
          <w:tab w:val="left" w:pos="1692"/>
        </w:tabs>
        <w:autoSpaceDE w:val="0"/>
        <w:autoSpaceDN w:val="0"/>
        <w:spacing w:line="360" w:lineRule="auto"/>
        <w:ind w:left="993" w:hanging="425"/>
        <w:contextualSpacing w:val="0"/>
        <w:jc w:val="both"/>
        <w:rPr>
          <w:rFonts w:asciiTheme="minorHAnsi" w:hAnsiTheme="minorHAnsi" w:cstheme="minorHAnsi"/>
          <w:bCs/>
          <w:color w:val="1F1F1D"/>
        </w:rPr>
      </w:pPr>
      <w:r w:rsidRPr="00E07982">
        <w:rPr>
          <w:rFonts w:asciiTheme="minorHAnsi" w:hAnsiTheme="minorHAnsi" w:cstheme="minorHAnsi"/>
          <w:bCs/>
          <w:color w:val="1F1F1D"/>
        </w:rPr>
        <w:t>wykonywania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 xml:space="preserve">przedmiotu niniejszej </w:t>
      </w:r>
      <w:r w:rsidRPr="00E07982">
        <w:rPr>
          <w:rFonts w:asciiTheme="minorHAnsi" w:hAnsiTheme="minorHAnsi" w:cstheme="minorHAnsi"/>
          <w:bCs/>
          <w:color w:val="0C0A0A"/>
        </w:rPr>
        <w:t xml:space="preserve">umowy </w:t>
      </w:r>
      <w:r w:rsidRPr="00E07982">
        <w:rPr>
          <w:rFonts w:asciiTheme="minorHAnsi" w:hAnsiTheme="minorHAnsi" w:cstheme="minorHAnsi"/>
          <w:bCs/>
          <w:color w:val="1F1F1D"/>
        </w:rPr>
        <w:t>w sposób zgodny z obowiązującymi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p</w:t>
      </w:r>
      <w:r w:rsidRPr="00E07982">
        <w:rPr>
          <w:rFonts w:asciiTheme="minorHAnsi" w:hAnsiTheme="minorHAnsi" w:cstheme="minorHAnsi"/>
          <w:bCs/>
          <w:color w:val="3B3A38"/>
        </w:rPr>
        <w:t>r</w:t>
      </w:r>
      <w:r w:rsidRPr="00E07982">
        <w:rPr>
          <w:rFonts w:asciiTheme="minorHAnsi" w:hAnsiTheme="minorHAnsi" w:cstheme="minorHAnsi"/>
          <w:bCs/>
          <w:color w:val="1F1F1D"/>
        </w:rPr>
        <w:t>zepisami prawa i wskazówkami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Zamawiającego;</w:t>
      </w:r>
    </w:p>
    <w:p w14:paraId="1629EEA8" w14:textId="77777777" w:rsidR="00FE6C47" w:rsidRPr="00E07982" w:rsidRDefault="00FE6C47" w:rsidP="00D23B24">
      <w:pPr>
        <w:pStyle w:val="Akapitzlist"/>
        <w:widowControl w:val="0"/>
        <w:numPr>
          <w:ilvl w:val="1"/>
          <w:numId w:val="11"/>
        </w:numPr>
        <w:tabs>
          <w:tab w:val="left" w:pos="1134"/>
          <w:tab w:val="left" w:pos="1692"/>
        </w:tabs>
        <w:autoSpaceDE w:val="0"/>
        <w:autoSpaceDN w:val="0"/>
        <w:spacing w:line="360" w:lineRule="auto"/>
        <w:ind w:left="993" w:hanging="425"/>
        <w:contextualSpacing w:val="0"/>
        <w:jc w:val="both"/>
        <w:rPr>
          <w:rFonts w:asciiTheme="minorHAnsi" w:hAnsiTheme="minorHAnsi" w:cstheme="minorHAnsi"/>
          <w:bCs/>
          <w:color w:val="0C0A0A"/>
        </w:rPr>
      </w:pPr>
      <w:r w:rsidRPr="00E07982">
        <w:rPr>
          <w:rFonts w:asciiTheme="minorHAnsi" w:hAnsiTheme="minorHAnsi" w:cstheme="minorHAnsi"/>
          <w:bCs/>
          <w:color w:val="1F1F1D"/>
          <w:w w:val="105"/>
        </w:rPr>
        <w:t xml:space="preserve">wykonywania przedmiotu </w:t>
      </w:r>
      <w:r w:rsidRPr="00E07982">
        <w:rPr>
          <w:rFonts w:asciiTheme="minorHAnsi" w:hAnsiTheme="minorHAnsi" w:cstheme="minorHAnsi"/>
          <w:bCs/>
          <w:color w:val="0C0A0A"/>
          <w:w w:val="105"/>
        </w:rPr>
        <w:t>n</w:t>
      </w:r>
      <w:r w:rsidRPr="00E07982">
        <w:rPr>
          <w:rFonts w:asciiTheme="minorHAnsi" w:hAnsiTheme="minorHAnsi" w:cstheme="minorHAnsi"/>
          <w:bCs/>
          <w:color w:val="3B3A38"/>
          <w:w w:val="105"/>
        </w:rPr>
        <w:t>i</w:t>
      </w:r>
      <w:r w:rsidRPr="00E07982">
        <w:rPr>
          <w:rFonts w:asciiTheme="minorHAnsi" w:hAnsiTheme="minorHAnsi" w:cstheme="minorHAnsi"/>
          <w:bCs/>
          <w:color w:val="1F1F1D"/>
          <w:w w:val="105"/>
        </w:rPr>
        <w:t>ni</w:t>
      </w:r>
      <w:r w:rsidRPr="00E07982">
        <w:rPr>
          <w:rFonts w:asciiTheme="minorHAnsi" w:hAnsiTheme="minorHAnsi" w:cstheme="minorHAnsi"/>
          <w:bCs/>
          <w:color w:val="3B3A38"/>
          <w:w w:val="105"/>
        </w:rPr>
        <w:t>e</w:t>
      </w:r>
      <w:r w:rsidRPr="00E07982">
        <w:rPr>
          <w:rFonts w:asciiTheme="minorHAnsi" w:hAnsiTheme="minorHAnsi" w:cstheme="minorHAnsi"/>
          <w:bCs/>
          <w:color w:val="1F1F1D"/>
          <w:w w:val="105"/>
        </w:rPr>
        <w:t xml:space="preserve">jszej </w:t>
      </w:r>
      <w:r w:rsidRPr="00E07982">
        <w:rPr>
          <w:rFonts w:asciiTheme="minorHAnsi" w:hAnsiTheme="minorHAnsi" w:cstheme="minorHAnsi"/>
          <w:bCs/>
          <w:color w:val="3B3A38"/>
          <w:w w:val="105"/>
        </w:rPr>
        <w:t>u</w:t>
      </w:r>
      <w:r w:rsidRPr="00E07982">
        <w:rPr>
          <w:rFonts w:asciiTheme="minorHAnsi" w:hAnsiTheme="minorHAnsi" w:cstheme="minorHAnsi"/>
          <w:bCs/>
          <w:color w:val="1F1F1D"/>
          <w:w w:val="105"/>
        </w:rPr>
        <w:t xml:space="preserve">mowy z należytą starannością </w:t>
      </w:r>
      <w:r w:rsidRPr="00E07982">
        <w:rPr>
          <w:rFonts w:asciiTheme="minorHAnsi" w:hAnsiTheme="minorHAnsi" w:cstheme="minorHAnsi"/>
          <w:bCs/>
          <w:color w:val="1F1F1D"/>
        </w:rPr>
        <w:t>wynikającą z  zawodowego charakteru prowadzonej</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działalnośc</w:t>
      </w:r>
      <w:r w:rsidRPr="00E07982">
        <w:rPr>
          <w:rFonts w:asciiTheme="minorHAnsi" w:hAnsiTheme="minorHAnsi" w:cstheme="minorHAnsi"/>
          <w:bCs/>
          <w:color w:val="3B3A38"/>
        </w:rPr>
        <w:t>i</w:t>
      </w:r>
      <w:r w:rsidRPr="00E07982">
        <w:rPr>
          <w:rFonts w:asciiTheme="minorHAnsi" w:hAnsiTheme="minorHAnsi" w:cstheme="minorHAnsi"/>
          <w:bCs/>
          <w:color w:val="1F1F1D"/>
        </w:rPr>
        <w:t xml:space="preserve">, a </w:t>
      </w:r>
      <w:r w:rsidRPr="00E07982">
        <w:rPr>
          <w:rFonts w:asciiTheme="minorHAnsi" w:hAnsiTheme="minorHAnsi" w:cstheme="minorHAnsi"/>
          <w:bCs/>
          <w:color w:val="0C0A0A"/>
        </w:rPr>
        <w:t xml:space="preserve">także </w:t>
      </w:r>
      <w:r w:rsidRPr="00E07982">
        <w:rPr>
          <w:rFonts w:asciiTheme="minorHAnsi" w:hAnsiTheme="minorHAnsi" w:cstheme="minorHAnsi"/>
          <w:bCs/>
          <w:color w:val="1F1F1D"/>
        </w:rPr>
        <w:t>zgodn</w:t>
      </w:r>
      <w:r w:rsidRPr="00E07982">
        <w:rPr>
          <w:rFonts w:asciiTheme="minorHAnsi" w:hAnsiTheme="minorHAnsi" w:cstheme="minorHAnsi"/>
          <w:bCs/>
          <w:color w:val="3B3A38"/>
        </w:rPr>
        <w:t>i</w:t>
      </w:r>
      <w:r w:rsidRPr="00E07982">
        <w:rPr>
          <w:rFonts w:asciiTheme="minorHAnsi" w:hAnsiTheme="minorHAnsi" w:cstheme="minorHAnsi"/>
          <w:bCs/>
          <w:color w:val="1F1F1D"/>
        </w:rPr>
        <w:t>e z zasadam</w:t>
      </w:r>
      <w:r w:rsidRPr="00E07982">
        <w:rPr>
          <w:rFonts w:asciiTheme="minorHAnsi" w:hAnsiTheme="minorHAnsi" w:cstheme="minorHAnsi"/>
          <w:bCs/>
          <w:color w:val="3B3A38"/>
        </w:rPr>
        <w:t xml:space="preserve">i </w:t>
      </w:r>
      <w:r w:rsidRPr="00E07982">
        <w:rPr>
          <w:rFonts w:asciiTheme="minorHAnsi" w:hAnsiTheme="minorHAnsi" w:cstheme="minorHAnsi"/>
          <w:bCs/>
          <w:color w:val="1F1F1D"/>
        </w:rPr>
        <w:t>etyki zawodu;</w:t>
      </w:r>
    </w:p>
    <w:p w14:paraId="61B5609F" w14:textId="77777777" w:rsidR="00FE6C47" w:rsidRPr="00E07982" w:rsidRDefault="00FE6C47" w:rsidP="00D23B24">
      <w:pPr>
        <w:pStyle w:val="Akapitzlist"/>
        <w:widowControl w:val="0"/>
        <w:numPr>
          <w:ilvl w:val="1"/>
          <w:numId w:val="11"/>
        </w:numPr>
        <w:tabs>
          <w:tab w:val="left" w:pos="1134"/>
          <w:tab w:val="left" w:pos="1692"/>
        </w:tabs>
        <w:autoSpaceDE w:val="0"/>
        <w:autoSpaceDN w:val="0"/>
        <w:spacing w:line="360" w:lineRule="auto"/>
        <w:ind w:left="993" w:hanging="425"/>
        <w:contextualSpacing w:val="0"/>
        <w:jc w:val="both"/>
        <w:rPr>
          <w:rFonts w:asciiTheme="minorHAnsi" w:hAnsiTheme="minorHAnsi" w:cstheme="minorHAnsi"/>
          <w:bCs/>
          <w:color w:val="1F1F1D"/>
        </w:rPr>
      </w:pPr>
      <w:r w:rsidRPr="00E07982">
        <w:rPr>
          <w:rFonts w:asciiTheme="minorHAnsi" w:hAnsiTheme="minorHAnsi" w:cstheme="minorHAnsi"/>
          <w:bCs/>
          <w:color w:val="1F1F1D"/>
        </w:rPr>
        <w:t>wykorzystywania</w:t>
      </w:r>
      <w:r w:rsidRPr="00E07982">
        <w:rPr>
          <w:rFonts w:asciiTheme="minorHAnsi" w:hAnsiTheme="minorHAnsi" w:cstheme="minorHAnsi"/>
          <w:bCs/>
          <w:color w:val="1F1F1D"/>
          <w:spacing w:val="-10"/>
        </w:rPr>
        <w:t xml:space="preserve"> </w:t>
      </w:r>
      <w:r w:rsidRPr="00E07982">
        <w:rPr>
          <w:rFonts w:asciiTheme="minorHAnsi" w:hAnsiTheme="minorHAnsi" w:cstheme="minorHAnsi"/>
          <w:bCs/>
          <w:color w:val="1F1F1D"/>
        </w:rPr>
        <w:t>wszelki</w:t>
      </w:r>
      <w:r w:rsidRPr="00E07982">
        <w:rPr>
          <w:rFonts w:asciiTheme="minorHAnsi" w:hAnsiTheme="minorHAnsi" w:cstheme="minorHAnsi"/>
          <w:bCs/>
          <w:color w:val="3B3A38"/>
        </w:rPr>
        <w:t>c</w:t>
      </w:r>
      <w:r w:rsidRPr="00E07982">
        <w:rPr>
          <w:rFonts w:asciiTheme="minorHAnsi" w:hAnsiTheme="minorHAnsi" w:cstheme="minorHAnsi"/>
          <w:bCs/>
          <w:color w:val="1F1F1D"/>
        </w:rPr>
        <w:t>h</w:t>
      </w:r>
      <w:r w:rsidRPr="00E07982">
        <w:rPr>
          <w:rFonts w:asciiTheme="minorHAnsi" w:hAnsiTheme="minorHAnsi" w:cstheme="minorHAnsi"/>
          <w:bCs/>
          <w:color w:val="1F1F1D"/>
          <w:spacing w:val="-11"/>
        </w:rPr>
        <w:t xml:space="preserve"> </w:t>
      </w:r>
      <w:r w:rsidRPr="00E07982">
        <w:rPr>
          <w:rFonts w:asciiTheme="minorHAnsi" w:hAnsiTheme="minorHAnsi" w:cstheme="minorHAnsi"/>
          <w:bCs/>
          <w:color w:val="0C0A0A"/>
        </w:rPr>
        <w:t>informacji</w:t>
      </w:r>
      <w:r w:rsidRPr="00E07982">
        <w:rPr>
          <w:rFonts w:asciiTheme="minorHAnsi" w:hAnsiTheme="minorHAnsi" w:cstheme="minorHAnsi"/>
          <w:bCs/>
          <w:color w:val="0C0A0A"/>
          <w:spacing w:val="-3"/>
        </w:rPr>
        <w:t xml:space="preserve"> </w:t>
      </w:r>
      <w:r w:rsidRPr="00E07982">
        <w:rPr>
          <w:rFonts w:asciiTheme="minorHAnsi" w:hAnsiTheme="minorHAnsi" w:cstheme="minorHAnsi"/>
          <w:bCs/>
          <w:color w:val="1F1F1D"/>
        </w:rPr>
        <w:t>przekazanych przez</w:t>
      </w:r>
      <w:r w:rsidRPr="00E07982">
        <w:rPr>
          <w:rFonts w:asciiTheme="minorHAnsi" w:hAnsiTheme="minorHAnsi" w:cstheme="minorHAnsi"/>
          <w:bCs/>
          <w:color w:val="1F1F1D"/>
          <w:spacing w:val="-6"/>
        </w:rPr>
        <w:t xml:space="preserve"> </w:t>
      </w:r>
      <w:r w:rsidRPr="00E07982">
        <w:rPr>
          <w:rFonts w:asciiTheme="minorHAnsi" w:hAnsiTheme="minorHAnsi" w:cstheme="minorHAnsi"/>
          <w:bCs/>
          <w:color w:val="1F1F1D"/>
        </w:rPr>
        <w:t>Zamawiającego w </w:t>
      </w:r>
      <w:r w:rsidRPr="00E07982">
        <w:rPr>
          <w:rFonts w:asciiTheme="minorHAnsi" w:hAnsiTheme="minorHAnsi" w:cstheme="minorHAnsi"/>
          <w:bCs/>
          <w:color w:val="1F1F1D"/>
          <w:spacing w:val="-4"/>
        </w:rPr>
        <w:t xml:space="preserve"> </w:t>
      </w:r>
      <w:r w:rsidRPr="00E07982">
        <w:rPr>
          <w:rFonts w:asciiTheme="minorHAnsi" w:hAnsiTheme="minorHAnsi" w:cstheme="minorHAnsi"/>
          <w:bCs/>
          <w:color w:val="1F1F1D"/>
        </w:rPr>
        <w:t>związku</w:t>
      </w:r>
      <w:r w:rsidRPr="00E07982">
        <w:rPr>
          <w:rFonts w:asciiTheme="minorHAnsi" w:hAnsiTheme="minorHAnsi" w:cstheme="minorHAnsi"/>
          <w:bCs/>
          <w:color w:val="1F1F1D"/>
          <w:spacing w:val="-5"/>
        </w:rPr>
        <w:t xml:space="preserve"> </w:t>
      </w:r>
      <w:r w:rsidRPr="00E07982">
        <w:rPr>
          <w:rFonts w:asciiTheme="minorHAnsi" w:hAnsiTheme="minorHAnsi" w:cstheme="minorHAnsi"/>
          <w:bCs/>
          <w:color w:val="1F1F1D"/>
        </w:rPr>
        <w:t xml:space="preserve">z zawarciem </w:t>
      </w:r>
      <w:r w:rsidRPr="00E07982">
        <w:rPr>
          <w:rFonts w:asciiTheme="minorHAnsi" w:hAnsiTheme="minorHAnsi" w:cstheme="minorHAnsi"/>
          <w:bCs/>
          <w:color w:val="0C0A0A"/>
        </w:rPr>
        <w:t xml:space="preserve">lub </w:t>
      </w:r>
      <w:r w:rsidRPr="00E07982">
        <w:rPr>
          <w:rFonts w:asciiTheme="minorHAnsi" w:hAnsiTheme="minorHAnsi" w:cstheme="minorHAnsi"/>
          <w:bCs/>
          <w:color w:val="1F1F1D"/>
        </w:rPr>
        <w:t>wykonywaniem n</w:t>
      </w:r>
      <w:r w:rsidRPr="00E07982">
        <w:rPr>
          <w:rFonts w:asciiTheme="minorHAnsi" w:hAnsiTheme="minorHAnsi" w:cstheme="minorHAnsi"/>
          <w:bCs/>
          <w:color w:val="3B3A38"/>
        </w:rPr>
        <w:t>i</w:t>
      </w:r>
      <w:r w:rsidRPr="00E07982">
        <w:rPr>
          <w:rFonts w:asciiTheme="minorHAnsi" w:hAnsiTheme="minorHAnsi" w:cstheme="minorHAnsi"/>
          <w:bCs/>
          <w:color w:val="1F1F1D"/>
        </w:rPr>
        <w:t xml:space="preserve">niejszej </w:t>
      </w:r>
      <w:r w:rsidRPr="00E07982">
        <w:rPr>
          <w:rFonts w:asciiTheme="minorHAnsi" w:hAnsiTheme="minorHAnsi" w:cstheme="minorHAnsi"/>
          <w:bCs/>
          <w:color w:val="0C0A0A"/>
        </w:rPr>
        <w:t xml:space="preserve">umowy </w:t>
      </w:r>
      <w:r w:rsidRPr="00E07982">
        <w:rPr>
          <w:rFonts w:asciiTheme="minorHAnsi" w:hAnsiTheme="minorHAnsi" w:cstheme="minorHAnsi"/>
          <w:bCs/>
          <w:color w:val="1F1F1D"/>
        </w:rPr>
        <w:t xml:space="preserve">wyłącznie w celu realizacji umowy, jak </w:t>
      </w:r>
      <w:r w:rsidRPr="00E07982">
        <w:rPr>
          <w:rFonts w:asciiTheme="minorHAnsi" w:hAnsiTheme="minorHAnsi" w:cstheme="minorHAnsi"/>
          <w:bCs/>
          <w:color w:val="0C0A0A"/>
        </w:rPr>
        <w:t xml:space="preserve">również </w:t>
      </w:r>
      <w:r w:rsidRPr="00E07982">
        <w:rPr>
          <w:rFonts w:asciiTheme="minorHAnsi" w:hAnsiTheme="minorHAnsi" w:cstheme="minorHAnsi"/>
          <w:bCs/>
          <w:color w:val="1F1F1D"/>
        </w:rPr>
        <w:t>chron</w:t>
      </w:r>
      <w:r w:rsidRPr="00E07982">
        <w:rPr>
          <w:rFonts w:asciiTheme="minorHAnsi" w:hAnsiTheme="minorHAnsi" w:cstheme="minorHAnsi"/>
          <w:bCs/>
          <w:color w:val="3B3A38"/>
        </w:rPr>
        <w:t>i</w:t>
      </w:r>
      <w:r w:rsidRPr="00E07982">
        <w:rPr>
          <w:rFonts w:asciiTheme="minorHAnsi" w:hAnsiTheme="minorHAnsi" w:cstheme="minorHAnsi"/>
          <w:bCs/>
          <w:color w:val="1F1F1D"/>
        </w:rPr>
        <w:t>enia tych</w:t>
      </w:r>
      <w:r w:rsidRPr="00E07982">
        <w:rPr>
          <w:rFonts w:asciiTheme="minorHAnsi" w:hAnsiTheme="minorHAnsi" w:cstheme="minorHAnsi"/>
          <w:bCs/>
          <w:color w:val="1F1F1D"/>
          <w:spacing w:val="-2"/>
        </w:rPr>
        <w:t xml:space="preserve"> </w:t>
      </w:r>
      <w:r w:rsidRPr="00E07982">
        <w:rPr>
          <w:rFonts w:asciiTheme="minorHAnsi" w:hAnsiTheme="minorHAnsi" w:cstheme="minorHAnsi"/>
          <w:bCs/>
          <w:color w:val="1F1F1D"/>
        </w:rPr>
        <w:t>danych przed niepowołanym dostępem osób</w:t>
      </w:r>
      <w:r w:rsidRPr="00E07982">
        <w:rPr>
          <w:rFonts w:asciiTheme="minorHAnsi" w:hAnsiTheme="minorHAnsi" w:cstheme="minorHAnsi"/>
          <w:bCs/>
          <w:color w:val="1F1F1D"/>
          <w:spacing w:val="-5"/>
        </w:rPr>
        <w:t xml:space="preserve"> </w:t>
      </w:r>
      <w:r w:rsidRPr="00E07982">
        <w:rPr>
          <w:rFonts w:asciiTheme="minorHAnsi" w:hAnsiTheme="minorHAnsi" w:cstheme="minorHAnsi"/>
          <w:bCs/>
          <w:color w:val="1F1F1D"/>
        </w:rPr>
        <w:t xml:space="preserve">trzecich </w:t>
      </w:r>
      <w:r w:rsidRPr="00E07982">
        <w:rPr>
          <w:rFonts w:asciiTheme="minorHAnsi" w:hAnsiTheme="minorHAnsi" w:cstheme="minorHAnsi"/>
          <w:bCs/>
          <w:color w:val="0C0A0A"/>
        </w:rPr>
        <w:t xml:space="preserve">lub </w:t>
      </w:r>
      <w:r w:rsidRPr="00E07982">
        <w:rPr>
          <w:rFonts w:asciiTheme="minorHAnsi" w:hAnsiTheme="minorHAnsi" w:cstheme="minorHAnsi"/>
          <w:bCs/>
          <w:color w:val="1F1F1D"/>
        </w:rPr>
        <w:t>ich</w:t>
      </w:r>
      <w:r w:rsidRPr="00E07982">
        <w:rPr>
          <w:rFonts w:asciiTheme="minorHAnsi" w:hAnsiTheme="minorHAnsi" w:cstheme="minorHAnsi"/>
          <w:bCs/>
          <w:color w:val="1F1F1D"/>
          <w:spacing w:val="-7"/>
        </w:rPr>
        <w:t xml:space="preserve"> </w:t>
      </w:r>
      <w:r w:rsidRPr="00E07982">
        <w:rPr>
          <w:rFonts w:asciiTheme="minorHAnsi" w:hAnsiTheme="minorHAnsi" w:cstheme="minorHAnsi"/>
          <w:bCs/>
          <w:color w:val="1F1F1D"/>
        </w:rPr>
        <w:t>utratą</w:t>
      </w:r>
      <w:r w:rsidRPr="00E07982">
        <w:rPr>
          <w:rFonts w:asciiTheme="minorHAnsi" w:hAnsiTheme="minorHAnsi" w:cstheme="minorHAnsi"/>
          <w:bCs/>
          <w:color w:val="3B3A38"/>
        </w:rPr>
        <w:t>;</w:t>
      </w:r>
    </w:p>
    <w:p w14:paraId="06489971" w14:textId="77777777" w:rsidR="00FE6C47" w:rsidRPr="00E07982" w:rsidRDefault="00FE6C47" w:rsidP="00D23B24">
      <w:pPr>
        <w:pStyle w:val="Akapitzlist"/>
        <w:widowControl w:val="0"/>
        <w:numPr>
          <w:ilvl w:val="1"/>
          <w:numId w:val="11"/>
        </w:numPr>
        <w:tabs>
          <w:tab w:val="left" w:pos="1134"/>
          <w:tab w:val="left" w:pos="1689"/>
        </w:tabs>
        <w:autoSpaceDE w:val="0"/>
        <w:autoSpaceDN w:val="0"/>
        <w:spacing w:line="360" w:lineRule="auto"/>
        <w:ind w:left="993" w:hanging="425"/>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zachowania w tajemnicy wszelkich informacji </w:t>
      </w:r>
      <w:r w:rsidRPr="00E07982">
        <w:rPr>
          <w:rFonts w:asciiTheme="minorHAnsi" w:hAnsiTheme="minorHAnsi" w:cstheme="minorHAnsi"/>
          <w:bCs/>
          <w:color w:val="0C0A0A"/>
        </w:rPr>
        <w:t xml:space="preserve">uzyskanych </w:t>
      </w:r>
      <w:r w:rsidRPr="00E07982">
        <w:rPr>
          <w:rFonts w:asciiTheme="minorHAnsi" w:hAnsiTheme="minorHAnsi" w:cstheme="minorHAnsi"/>
          <w:bCs/>
          <w:color w:val="1F1F1D"/>
        </w:rPr>
        <w:t xml:space="preserve">w związku z zawarciem lub wykonywaniem </w:t>
      </w:r>
      <w:r w:rsidRPr="00E07982">
        <w:rPr>
          <w:rFonts w:asciiTheme="minorHAnsi" w:hAnsiTheme="minorHAnsi" w:cstheme="minorHAnsi"/>
          <w:bCs/>
          <w:color w:val="0C0A0A"/>
        </w:rPr>
        <w:t xml:space="preserve">niniejszej umowy, </w:t>
      </w:r>
      <w:r w:rsidRPr="00E07982">
        <w:rPr>
          <w:rFonts w:asciiTheme="minorHAnsi" w:hAnsiTheme="minorHAnsi" w:cstheme="minorHAnsi"/>
          <w:bCs/>
          <w:color w:val="1F1F1D"/>
        </w:rPr>
        <w:t>powyższy obowiązek nie podlega ograniczeniu w czasie, Wykonawca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zobowiązany</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jest</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do przestrzegania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powyższego</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obowiązk</w:t>
      </w:r>
      <w:r w:rsidRPr="00E07982">
        <w:rPr>
          <w:rFonts w:asciiTheme="minorHAnsi" w:hAnsiTheme="minorHAnsi" w:cstheme="minorHAnsi"/>
          <w:bCs/>
          <w:color w:val="3B3A38"/>
        </w:rPr>
        <w:t>u</w:t>
      </w:r>
      <w:r w:rsidRPr="00E07982">
        <w:rPr>
          <w:rFonts w:asciiTheme="minorHAnsi" w:hAnsiTheme="minorHAnsi" w:cstheme="minorHAnsi"/>
          <w:bCs/>
          <w:color w:val="3B3A38"/>
          <w:spacing w:val="40"/>
        </w:rPr>
        <w:t xml:space="preserve"> </w:t>
      </w:r>
      <w:r w:rsidRPr="00E07982">
        <w:rPr>
          <w:rFonts w:asciiTheme="minorHAnsi" w:hAnsiTheme="minorHAnsi" w:cstheme="minorHAnsi"/>
          <w:bCs/>
          <w:color w:val="1F1F1D"/>
        </w:rPr>
        <w:t>pr</w:t>
      </w:r>
      <w:r w:rsidRPr="00E07982">
        <w:rPr>
          <w:rFonts w:asciiTheme="minorHAnsi" w:hAnsiTheme="minorHAnsi" w:cstheme="minorHAnsi"/>
          <w:bCs/>
          <w:color w:val="3B3A38"/>
        </w:rPr>
        <w:t>z</w:t>
      </w:r>
      <w:r w:rsidRPr="00E07982">
        <w:rPr>
          <w:rFonts w:asciiTheme="minorHAnsi" w:hAnsiTheme="minorHAnsi" w:cstheme="minorHAnsi"/>
          <w:bCs/>
          <w:color w:val="1F1F1D"/>
        </w:rPr>
        <w:t>ez jego pracowników</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współpracowników</w:t>
      </w:r>
      <w:r w:rsidRPr="00E07982">
        <w:rPr>
          <w:rFonts w:asciiTheme="minorHAnsi" w:hAnsiTheme="minorHAnsi" w:cstheme="minorHAnsi"/>
          <w:bCs/>
          <w:color w:val="1F1F1D"/>
          <w:spacing w:val="33"/>
        </w:rPr>
        <w:t xml:space="preserve"> </w:t>
      </w:r>
      <w:r w:rsidRPr="00E07982">
        <w:rPr>
          <w:rFonts w:asciiTheme="minorHAnsi" w:hAnsiTheme="minorHAnsi" w:cstheme="minorHAnsi"/>
          <w:bCs/>
          <w:color w:val="1F1F1D"/>
        </w:rPr>
        <w:t>oraz</w:t>
      </w:r>
      <w:r w:rsidRPr="00E07982">
        <w:rPr>
          <w:rFonts w:asciiTheme="minorHAnsi" w:hAnsiTheme="minorHAnsi" w:cstheme="minorHAnsi"/>
          <w:bCs/>
          <w:color w:val="1F1F1D"/>
          <w:spacing w:val="32"/>
        </w:rPr>
        <w:t xml:space="preserve"> </w:t>
      </w:r>
      <w:r w:rsidRPr="00E07982">
        <w:rPr>
          <w:rFonts w:asciiTheme="minorHAnsi" w:hAnsiTheme="minorHAnsi" w:cstheme="minorHAnsi"/>
          <w:bCs/>
          <w:color w:val="1F1F1D"/>
        </w:rPr>
        <w:t>inne osoby,</w:t>
      </w:r>
      <w:r w:rsidRPr="00E07982">
        <w:rPr>
          <w:rFonts w:asciiTheme="minorHAnsi" w:hAnsiTheme="minorHAnsi" w:cstheme="minorHAnsi"/>
          <w:bCs/>
          <w:color w:val="1F1F1D"/>
          <w:spacing w:val="28"/>
        </w:rPr>
        <w:t xml:space="preserve"> </w:t>
      </w:r>
      <w:r w:rsidRPr="00E07982">
        <w:rPr>
          <w:rFonts w:asciiTheme="minorHAnsi" w:hAnsiTheme="minorHAnsi" w:cstheme="minorHAnsi"/>
          <w:bCs/>
          <w:color w:val="1F1F1D"/>
        </w:rPr>
        <w:t>któr</w:t>
      </w:r>
      <w:r w:rsidRPr="00E07982">
        <w:rPr>
          <w:rFonts w:asciiTheme="minorHAnsi" w:hAnsiTheme="minorHAnsi" w:cstheme="minorHAnsi"/>
          <w:bCs/>
          <w:color w:val="3B3A38"/>
        </w:rPr>
        <w:t>e</w:t>
      </w:r>
      <w:r w:rsidRPr="00E07982">
        <w:rPr>
          <w:rFonts w:asciiTheme="minorHAnsi" w:hAnsiTheme="minorHAnsi" w:cstheme="minorHAnsi"/>
          <w:bCs/>
          <w:color w:val="3B3A38"/>
          <w:spacing w:val="26"/>
        </w:rPr>
        <w:t xml:space="preserve"> </w:t>
      </w:r>
      <w:r w:rsidRPr="00E07982">
        <w:rPr>
          <w:rFonts w:asciiTheme="minorHAnsi" w:hAnsiTheme="minorHAnsi" w:cstheme="minorHAnsi"/>
          <w:bCs/>
          <w:color w:val="1F1F1D"/>
        </w:rPr>
        <w:t>uzyskały</w:t>
      </w:r>
      <w:r w:rsidRPr="00E07982">
        <w:rPr>
          <w:rFonts w:asciiTheme="minorHAnsi" w:hAnsiTheme="minorHAnsi" w:cstheme="minorHAnsi"/>
          <w:bCs/>
          <w:color w:val="1F1F1D"/>
          <w:spacing w:val="36"/>
        </w:rPr>
        <w:t xml:space="preserve"> </w:t>
      </w:r>
      <w:r w:rsidRPr="00E07982">
        <w:rPr>
          <w:rFonts w:asciiTheme="minorHAnsi" w:hAnsiTheme="minorHAnsi" w:cstheme="minorHAnsi"/>
          <w:bCs/>
          <w:color w:val="1F1F1D"/>
        </w:rPr>
        <w:t>dostęp</w:t>
      </w:r>
      <w:r w:rsidRPr="00E07982">
        <w:rPr>
          <w:rFonts w:asciiTheme="minorHAnsi" w:hAnsiTheme="minorHAnsi" w:cstheme="minorHAnsi"/>
          <w:bCs/>
          <w:color w:val="1F1F1D"/>
          <w:spacing w:val="39"/>
        </w:rPr>
        <w:t xml:space="preserve"> </w:t>
      </w:r>
      <w:r w:rsidRPr="00E07982">
        <w:rPr>
          <w:rFonts w:asciiTheme="minorHAnsi" w:hAnsiTheme="minorHAnsi" w:cstheme="minorHAnsi"/>
          <w:bCs/>
          <w:color w:val="1F1F1D"/>
        </w:rPr>
        <w:t>do</w:t>
      </w:r>
      <w:r w:rsidRPr="00E07982">
        <w:rPr>
          <w:rFonts w:asciiTheme="minorHAnsi" w:hAnsiTheme="minorHAnsi" w:cstheme="minorHAnsi"/>
          <w:bCs/>
          <w:color w:val="1F1F1D"/>
          <w:spacing w:val="29"/>
        </w:rPr>
        <w:t xml:space="preserve"> </w:t>
      </w:r>
      <w:r w:rsidRPr="00E07982">
        <w:rPr>
          <w:rFonts w:asciiTheme="minorHAnsi" w:hAnsiTheme="minorHAnsi" w:cstheme="minorHAnsi"/>
          <w:bCs/>
          <w:color w:val="1F1F1D"/>
        </w:rPr>
        <w:t>w/w</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0C0A0A"/>
        </w:rPr>
        <w:t>informacji.</w:t>
      </w:r>
    </w:p>
    <w:p w14:paraId="2A334A2F" w14:textId="776AF1D4" w:rsidR="00FE6C47" w:rsidRPr="00E07982" w:rsidRDefault="00FE6C47" w:rsidP="00806CB9">
      <w:pPr>
        <w:pStyle w:val="Akapitzlist"/>
        <w:widowControl w:val="0"/>
        <w:numPr>
          <w:ilvl w:val="0"/>
          <w:numId w:val="12"/>
        </w:numPr>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r w:rsidRPr="00E07982">
        <w:rPr>
          <w:rFonts w:asciiTheme="minorHAnsi" w:hAnsiTheme="minorHAnsi" w:cstheme="minorHAnsi"/>
          <w:bCs/>
          <w:color w:val="1F1F1D"/>
        </w:rPr>
        <w:t>Wykonawca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oświadc</w:t>
      </w:r>
      <w:r w:rsidRPr="00E07982">
        <w:rPr>
          <w:rFonts w:asciiTheme="minorHAnsi" w:hAnsiTheme="minorHAnsi" w:cstheme="minorHAnsi"/>
          <w:bCs/>
          <w:color w:val="3B3A38"/>
        </w:rPr>
        <w:t>z</w:t>
      </w:r>
      <w:r w:rsidRPr="00E07982">
        <w:rPr>
          <w:rFonts w:asciiTheme="minorHAnsi" w:hAnsiTheme="minorHAnsi" w:cstheme="minorHAnsi"/>
          <w:bCs/>
          <w:color w:val="1F1F1D"/>
        </w:rPr>
        <w:t>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że</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posiada niezbędne kwalifikacje i dysponuje wykfalifikowanym personelem, posiadającym</w:t>
      </w:r>
      <w:r w:rsidRPr="00E07982">
        <w:rPr>
          <w:rFonts w:asciiTheme="minorHAnsi" w:hAnsiTheme="minorHAnsi" w:cstheme="minorHAnsi"/>
          <w:bCs/>
          <w:color w:val="0C0A0A"/>
          <w:spacing w:val="23"/>
        </w:rPr>
        <w:t xml:space="preserve"> </w:t>
      </w:r>
      <w:r w:rsidRPr="00E07982">
        <w:rPr>
          <w:rFonts w:asciiTheme="minorHAnsi" w:hAnsiTheme="minorHAnsi" w:cstheme="minorHAnsi"/>
          <w:bCs/>
          <w:color w:val="1F1F1D"/>
        </w:rPr>
        <w:t>doświadcz</w:t>
      </w:r>
      <w:r w:rsidRPr="00E07982">
        <w:rPr>
          <w:rFonts w:asciiTheme="minorHAnsi" w:hAnsiTheme="minorHAnsi" w:cstheme="minorHAnsi"/>
          <w:bCs/>
          <w:color w:val="3B3A38"/>
        </w:rPr>
        <w:t>e</w:t>
      </w:r>
      <w:r w:rsidRPr="00E07982">
        <w:rPr>
          <w:rFonts w:asciiTheme="minorHAnsi" w:hAnsiTheme="minorHAnsi" w:cstheme="minorHAnsi"/>
          <w:bCs/>
          <w:color w:val="0C0A0A"/>
        </w:rPr>
        <w:t>nie</w:t>
      </w:r>
      <w:r w:rsidRPr="00E07982">
        <w:rPr>
          <w:rFonts w:asciiTheme="minorHAnsi" w:hAnsiTheme="minorHAnsi" w:cstheme="minorHAnsi"/>
          <w:bCs/>
          <w:color w:val="0C0A0A"/>
          <w:spacing w:val="14"/>
        </w:rPr>
        <w:t xml:space="preserve"> </w:t>
      </w:r>
      <w:r w:rsidRPr="00E07982">
        <w:rPr>
          <w:rFonts w:asciiTheme="minorHAnsi" w:hAnsiTheme="minorHAnsi" w:cstheme="minorHAnsi"/>
          <w:bCs/>
          <w:color w:val="1F1F1D"/>
        </w:rPr>
        <w:t>zawodowe,</w:t>
      </w:r>
      <w:r w:rsidRPr="00E07982">
        <w:rPr>
          <w:rFonts w:asciiTheme="minorHAnsi" w:hAnsiTheme="minorHAnsi" w:cstheme="minorHAnsi"/>
          <w:bCs/>
          <w:color w:val="1F1F1D"/>
          <w:spacing w:val="17"/>
        </w:rPr>
        <w:t xml:space="preserve"> </w:t>
      </w:r>
      <w:r w:rsidRPr="00E07982">
        <w:rPr>
          <w:rFonts w:asciiTheme="minorHAnsi" w:hAnsiTheme="minorHAnsi" w:cstheme="minorHAnsi"/>
          <w:bCs/>
          <w:color w:val="1F1F1D"/>
        </w:rPr>
        <w:t>a</w:t>
      </w:r>
      <w:r w:rsidRPr="00E07982">
        <w:rPr>
          <w:rFonts w:asciiTheme="minorHAnsi" w:hAnsiTheme="minorHAnsi" w:cstheme="minorHAnsi"/>
          <w:bCs/>
          <w:color w:val="1F1F1D"/>
          <w:spacing w:val="11"/>
        </w:rPr>
        <w:t xml:space="preserve"> </w:t>
      </w:r>
      <w:r w:rsidRPr="00E07982">
        <w:rPr>
          <w:rFonts w:asciiTheme="minorHAnsi" w:hAnsiTheme="minorHAnsi" w:cstheme="minorHAnsi"/>
          <w:bCs/>
          <w:color w:val="1F1F1D"/>
        </w:rPr>
        <w:t xml:space="preserve">także </w:t>
      </w:r>
      <w:r w:rsidRPr="00E07982">
        <w:rPr>
          <w:rFonts w:asciiTheme="minorHAnsi" w:hAnsiTheme="minorHAnsi" w:cstheme="minorHAnsi"/>
          <w:bCs/>
          <w:color w:val="0C0A0A"/>
        </w:rPr>
        <w:t>uprawnienie</w:t>
      </w:r>
      <w:r w:rsidRPr="00E07982">
        <w:rPr>
          <w:rFonts w:asciiTheme="minorHAnsi" w:hAnsiTheme="minorHAnsi" w:cstheme="minorHAnsi"/>
          <w:bCs/>
          <w:color w:val="0C0A0A"/>
          <w:spacing w:val="57"/>
        </w:rPr>
        <w:t xml:space="preserve"> </w:t>
      </w:r>
      <w:r w:rsidRPr="00E07982">
        <w:rPr>
          <w:rFonts w:asciiTheme="minorHAnsi" w:hAnsiTheme="minorHAnsi" w:cstheme="minorHAnsi"/>
          <w:bCs/>
          <w:color w:val="1F1F1D"/>
        </w:rPr>
        <w:t>zawodowe</w:t>
      </w:r>
      <w:r w:rsidRPr="00E07982">
        <w:rPr>
          <w:rFonts w:asciiTheme="minorHAnsi" w:hAnsiTheme="minorHAnsi" w:cstheme="minorHAnsi"/>
          <w:bCs/>
          <w:color w:val="1F1F1D"/>
          <w:spacing w:val="63"/>
        </w:rPr>
        <w:t xml:space="preserve"> </w:t>
      </w:r>
      <w:r w:rsidRPr="00E07982">
        <w:rPr>
          <w:rFonts w:asciiTheme="minorHAnsi" w:hAnsiTheme="minorHAnsi" w:cstheme="minorHAnsi"/>
          <w:bCs/>
          <w:color w:val="1F1F1D"/>
        </w:rPr>
        <w:t>w</w:t>
      </w:r>
      <w:r w:rsidRPr="00E07982">
        <w:rPr>
          <w:rFonts w:asciiTheme="minorHAnsi" w:hAnsiTheme="minorHAnsi" w:cstheme="minorHAnsi"/>
          <w:bCs/>
          <w:color w:val="1F1F1D"/>
          <w:spacing w:val="52"/>
        </w:rPr>
        <w:t xml:space="preserve"> </w:t>
      </w:r>
      <w:r w:rsidRPr="00E07982">
        <w:rPr>
          <w:rFonts w:asciiTheme="minorHAnsi" w:hAnsiTheme="minorHAnsi" w:cstheme="minorHAnsi"/>
          <w:bCs/>
          <w:color w:val="1F1F1D"/>
        </w:rPr>
        <w:t>szc</w:t>
      </w:r>
      <w:r w:rsidRPr="00E07982">
        <w:rPr>
          <w:rFonts w:asciiTheme="minorHAnsi" w:hAnsiTheme="minorHAnsi" w:cstheme="minorHAnsi"/>
          <w:bCs/>
          <w:color w:val="3B3A38"/>
        </w:rPr>
        <w:t>zególności</w:t>
      </w:r>
      <w:r w:rsidRPr="00E07982">
        <w:rPr>
          <w:rFonts w:asciiTheme="minorHAnsi" w:hAnsiTheme="minorHAnsi" w:cstheme="minorHAnsi"/>
          <w:bCs/>
          <w:color w:val="1F1F1D"/>
          <w:spacing w:val="52"/>
        </w:rPr>
        <w:t xml:space="preserve"> </w:t>
      </w:r>
      <w:r w:rsidRPr="00E07982">
        <w:rPr>
          <w:rFonts w:asciiTheme="minorHAnsi" w:hAnsiTheme="minorHAnsi" w:cstheme="minorHAnsi"/>
          <w:bCs/>
          <w:color w:val="0C0A0A"/>
        </w:rPr>
        <w:t>uprawnienia</w:t>
      </w:r>
      <w:r w:rsidRPr="00E07982">
        <w:rPr>
          <w:rFonts w:asciiTheme="minorHAnsi" w:hAnsiTheme="minorHAnsi" w:cstheme="minorHAnsi"/>
          <w:bCs/>
          <w:color w:val="0C0A0A"/>
          <w:spacing w:val="70"/>
        </w:rPr>
        <w:t xml:space="preserve"> </w:t>
      </w:r>
      <w:r w:rsidRPr="00E07982">
        <w:rPr>
          <w:rFonts w:asciiTheme="minorHAnsi" w:hAnsiTheme="minorHAnsi" w:cstheme="minorHAnsi"/>
          <w:bCs/>
          <w:color w:val="1F1F1D"/>
        </w:rPr>
        <w:t>do</w:t>
      </w:r>
      <w:r w:rsidRPr="00E07982">
        <w:rPr>
          <w:rFonts w:asciiTheme="minorHAnsi" w:hAnsiTheme="minorHAnsi" w:cstheme="minorHAnsi"/>
          <w:bCs/>
          <w:color w:val="1F1F1D"/>
          <w:spacing w:val="52"/>
        </w:rPr>
        <w:t xml:space="preserve"> </w:t>
      </w:r>
      <w:r w:rsidRPr="00E07982">
        <w:rPr>
          <w:rFonts w:asciiTheme="minorHAnsi" w:hAnsiTheme="minorHAnsi" w:cstheme="minorHAnsi"/>
          <w:bCs/>
          <w:color w:val="1F1F1D"/>
        </w:rPr>
        <w:t>wykonywania</w:t>
      </w:r>
      <w:r w:rsidRPr="00E07982">
        <w:rPr>
          <w:rFonts w:asciiTheme="minorHAnsi" w:hAnsiTheme="minorHAnsi" w:cstheme="minorHAnsi"/>
          <w:bCs/>
          <w:color w:val="1F1F1D"/>
          <w:spacing w:val="68"/>
        </w:rPr>
        <w:t xml:space="preserve"> </w:t>
      </w:r>
      <w:r w:rsidRPr="00E07982">
        <w:rPr>
          <w:rFonts w:asciiTheme="minorHAnsi" w:hAnsiTheme="minorHAnsi" w:cstheme="minorHAnsi"/>
          <w:bCs/>
          <w:color w:val="1F1F1D"/>
        </w:rPr>
        <w:t>zawodu</w:t>
      </w:r>
      <w:r w:rsidRPr="00E07982">
        <w:rPr>
          <w:rFonts w:asciiTheme="minorHAnsi" w:hAnsiTheme="minorHAnsi" w:cstheme="minorHAnsi"/>
          <w:bCs/>
          <w:color w:val="1F1F1D"/>
          <w:spacing w:val="61"/>
        </w:rPr>
        <w:t xml:space="preserve"> </w:t>
      </w:r>
      <w:r w:rsidRPr="00E07982">
        <w:rPr>
          <w:rFonts w:asciiTheme="minorHAnsi" w:hAnsiTheme="minorHAnsi" w:cstheme="minorHAnsi"/>
          <w:bCs/>
          <w:color w:val="1F1F1D"/>
        </w:rPr>
        <w:t>r</w:t>
      </w:r>
      <w:r w:rsidRPr="00E07982">
        <w:rPr>
          <w:rFonts w:asciiTheme="minorHAnsi" w:hAnsiTheme="minorHAnsi" w:cstheme="minorHAnsi"/>
          <w:bCs/>
          <w:color w:val="3B3A38"/>
        </w:rPr>
        <w:t>z</w:t>
      </w:r>
      <w:r w:rsidRPr="00E07982">
        <w:rPr>
          <w:rFonts w:asciiTheme="minorHAnsi" w:hAnsiTheme="minorHAnsi" w:cstheme="minorHAnsi"/>
          <w:bCs/>
          <w:color w:val="1F1F1D"/>
        </w:rPr>
        <w:t>ec</w:t>
      </w:r>
      <w:r w:rsidRPr="00E07982">
        <w:rPr>
          <w:rFonts w:asciiTheme="minorHAnsi" w:hAnsiTheme="minorHAnsi" w:cstheme="minorHAnsi"/>
          <w:bCs/>
          <w:color w:val="3B3A38"/>
        </w:rPr>
        <w:t>z</w:t>
      </w:r>
      <w:r w:rsidRPr="00E07982">
        <w:rPr>
          <w:rFonts w:asciiTheme="minorHAnsi" w:hAnsiTheme="minorHAnsi" w:cstheme="minorHAnsi"/>
          <w:bCs/>
          <w:color w:val="1F1F1D"/>
        </w:rPr>
        <w:t>nika patentowego,</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jeżeli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właściwe</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000000" w:themeColor="text1"/>
        </w:rPr>
        <w:t>przepisy</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prawa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w</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tym</w:t>
      </w:r>
      <w:r w:rsidRPr="00E07982">
        <w:rPr>
          <w:rFonts w:asciiTheme="minorHAnsi" w:hAnsiTheme="minorHAnsi" w:cstheme="minorHAnsi"/>
          <w:bCs/>
          <w:color w:val="000000" w:themeColor="text1"/>
          <w:spacing w:val="80"/>
        </w:rPr>
        <w:t xml:space="preserve"> </w:t>
      </w:r>
      <w:r w:rsidRPr="00E07982">
        <w:rPr>
          <w:rFonts w:asciiTheme="minorHAnsi" w:hAnsiTheme="minorHAnsi" w:cstheme="minorHAnsi"/>
          <w:bCs/>
          <w:color w:val="000000" w:themeColor="text1"/>
        </w:rPr>
        <w:t>ustawa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z</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dnia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11 </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kwietnia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2001</w:t>
      </w:r>
      <w:r w:rsidRPr="00E07982">
        <w:rPr>
          <w:rFonts w:asciiTheme="minorHAnsi" w:hAnsiTheme="minorHAnsi" w:cstheme="minorHAnsi"/>
          <w:bCs/>
          <w:color w:val="000000" w:themeColor="text1"/>
          <w:spacing w:val="38"/>
        </w:rPr>
        <w:t xml:space="preserve"> </w:t>
      </w:r>
      <w:r w:rsidRPr="00E07982">
        <w:rPr>
          <w:rFonts w:asciiTheme="minorHAnsi" w:hAnsiTheme="minorHAnsi" w:cstheme="minorHAnsi"/>
          <w:bCs/>
          <w:color w:val="000000" w:themeColor="text1"/>
        </w:rPr>
        <w:t>r.</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 xml:space="preserve">o rzecznikach patentowych (tj. Dz.U. z </w:t>
      </w:r>
      <w:r w:rsidR="00220B1F" w:rsidRPr="00E07982">
        <w:rPr>
          <w:rFonts w:asciiTheme="minorHAnsi" w:hAnsiTheme="minorHAnsi" w:cstheme="minorHAnsi"/>
          <w:bCs/>
          <w:color w:val="000000" w:themeColor="text1"/>
        </w:rPr>
        <w:t>2023</w:t>
      </w:r>
      <w:r w:rsidR="00220B1F" w:rsidRPr="00E07982">
        <w:rPr>
          <w:rFonts w:asciiTheme="minorHAnsi" w:hAnsiTheme="minorHAnsi" w:cstheme="minorHAnsi"/>
          <w:bCs/>
          <w:color w:val="000000" w:themeColor="text1"/>
          <w:spacing w:val="36"/>
        </w:rPr>
        <w:t xml:space="preserve"> </w:t>
      </w:r>
      <w:r w:rsidRPr="00E07982">
        <w:rPr>
          <w:rFonts w:asciiTheme="minorHAnsi" w:hAnsiTheme="minorHAnsi" w:cstheme="minorHAnsi"/>
          <w:bCs/>
          <w:color w:val="000000" w:themeColor="text1"/>
        </w:rPr>
        <w:t xml:space="preserve">r. poz. </w:t>
      </w:r>
      <w:r w:rsidR="00220B1F" w:rsidRPr="00E07982">
        <w:rPr>
          <w:rFonts w:asciiTheme="minorHAnsi" w:hAnsiTheme="minorHAnsi" w:cstheme="minorHAnsi"/>
          <w:bCs/>
          <w:color w:val="000000" w:themeColor="text1"/>
        </w:rPr>
        <w:t>303)</w:t>
      </w:r>
      <w:r w:rsidRPr="00E07982">
        <w:rPr>
          <w:rFonts w:asciiTheme="minorHAnsi" w:hAnsiTheme="minorHAnsi" w:cstheme="minorHAnsi"/>
          <w:bCs/>
          <w:color w:val="000000" w:themeColor="text1"/>
          <w:spacing w:val="26"/>
        </w:rPr>
        <w:t xml:space="preserve"> </w:t>
      </w:r>
      <w:r w:rsidRPr="00E07982">
        <w:rPr>
          <w:rFonts w:asciiTheme="minorHAnsi" w:hAnsiTheme="minorHAnsi" w:cstheme="minorHAnsi"/>
          <w:bCs/>
          <w:color w:val="1F1F1D"/>
        </w:rPr>
        <w:t xml:space="preserve">przewidują </w:t>
      </w:r>
      <w:r w:rsidRPr="00E07982">
        <w:rPr>
          <w:rFonts w:asciiTheme="minorHAnsi" w:hAnsiTheme="minorHAnsi" w:cstheme="minorHAnsi"/>
          <w:bCs/>
          <w:color w:val="0C0A0A"/>
        </w:rPr>
        <w:t>konieczność</w:t>
      </w:r>
      <w:r w:rsidRPr="00E07982">
        <w:rPr>
          <w:rFonts w:asciiTheme="minorHAnsi" w:hAnsiTheme="minorHAnsi" w:cstheme="minorHAnsi"/>
          <w:bCs/>
          <w:color w:val="0C0A0A"/>
          <w:spacing w:val="29"/>
        </w:rPr>
        <w:t xml:space="preserve"> </w:t>
      </w:r>
      <w:r w:rsidRPr="00E07982">
        <w:rPr>
          <w:rFonts w:asciiTheme="minorHAnsi" w:hAnsiTheme="minorHAnsi" w:cstheme="minorHAnsi"/>
          <w:bCs/>
          <w:color w:val="1F1F1D"/>
        </w:rPr>
        <w:t>posłużenia się osobą</w:t>
      </w:r>
      <w:r w:rsidRPr="00E07982">
        <w:rPr>
          <w:rFonts w:asciiTheme="minorHAnsi" w:hAnsiTheme="minorHAnsi" w:cstheme="minorHAnsi"/>
          <w:bCs/>
          <w:color w:val="1F1F1D"/>
          <w:spacing w:val="-12"/>
        </w:rPr>
        <w:t xml:space="preserve"> </w:t>
      </w:r>
      <w:r w:rsidRPr="00E07982">
        <w:rPr>
          <w:rFonts w:asciiTheme="minorHAnsi" w:hAnsiTheme="minorHAnsi" w:cstheme="minorHAnsi"/>
          <w:bCs/>
          <w:color w:val="1F1F1D"/>
        </w:rPr>
        <w:t>posiadającą</w:t>
      </w:r>
      <w:r w:rsidRPr="00E07982">
        <w:rPr>
          <w:rFonts w:asciiTheme="minorHAnsi" w:hAnsiTheme="minorHAnsi" w:cstheme="minorHAnsi"/>
          <w:bCs/>
          <w:color w:val="1F1F1D"/>
          <w:spacing w:val="-11"/>
        </w:rPr>
        <w:t xml:space="preserve"> </w:t>
      </w:r>
      <w:r w:rsidRPr="00E07982">
        <w:rPr>
          <w:rFonts w:asciiTheme="minorHAnsi" w:hAnsiTheme="minorHAnsi" w:cstheme="minorHAnsi"/>
          <w:bCs/>
          <w:color w:val="1F1F1D"/>
        </w:rPr>
        <w:t>w/w</w:t>
      </w:r>
      <w:r w:rsidRPr="00E07982">
        <w:rPr>
          <w:rFonts w:asciiTheme="minorHAnsi" w:hAnsiTheme="minorHAnsi" w:cstheme="minorHAnsi"/>
          <w:bCs/>
          <w:color w:val="1F1F1D"/>
          <w:spacing w:val="22"/>
        </w:rPr>
        <w:t xml:space="preserve"> </w:t>
      </w:r>
      <w:r w:rsidRPr="00E07982">
        <w:rPr>
          <w:rFonts w:asciiTheme="minorHAnsi" w:hAnsiTheme="minorHAnsi" w:cstheme="minorHAnsi"/>
          <w:bCs/>
          <w:color w:val="1F1F1D"/>
        </w:rPr>
        <w:t>uprawnienia zawodowe.</w:t>
      </w:r>
    </w:p>
    <w:p w14:paraId="0FD9836F" w14:textId="340FF2F2" w:rsidR="008408E1" w:rsidRPr="00E07982" w:rsidRDefault="008408E1" w:rsidP="00806CB9">
      <w:pPr>
        <w:numPr>
          <w:ilvl w:val="0"/>
          <w:numId w:val="12"/>
        </w:numPr>
        <w:autoSpaceDE w:val="0"/>
        <w:autoSpaceDN w:val="0"/>
        <w:adjustRightInd w:val="0"/>
        <w:spacing w:before="90" w:line="360" w:lineRule="auto"/>
        <w:ind w:left="426" w:hanging="426"/>
        <w:jc w:val="both"/>
        <w:rPr>
          <w:rFonts w:eastAsia="Times New Roman" w:cstheme="minorHAnsi"/>
          <w:sz w:val="22"/>
          <w:szCs w:val="22"/>
          <w:lang w:eastAsia="pl-PL"/>
        </w:rPr>
      </w:pPr>
      <w:r w:rsidRPr="00E07982">
        <w:rPr>
          <w:rFonts w:eastAsia="Times New Roman" w:cstheme="minorHAnsi"/>
          <w:sz w:val="22"/>
          <w:szCs w:val="22"/>
          <w:lang w:eastAsia="pl-PL"/>
        </w:rPr>
        <w:t>Us</w:t>
      </w:r>
      <w:r w:rsidR="000E28C9" w:rsidRPr="00E07982">
        <w:rPr>
          <w:rFonts w:eastAsia="Times New Roman" w:cstheme="minorHAnsi"/>
          <w:sz w:val="22"/>
          <w:szCs w:val="22"/>
          <w:lang w:eastAsia="pl-PL"/>
        </w:rPr>
        <w:t>ługi będą świadczyć</w:t>
      </w:r>
      <w:r w:rsidRPr="00E07982">
        <w:rPr>
          <w:rFonts w:eastAsia="Times New Roman" w:cstheme="minorHAnsi"/>
          <w:sz w:val="22"/>
          <w:szCs w:val="22"/>
          <w:lang w:eastAsia="pl-PL"/>
        </w:rPr>
        <w:t xml:space="preserve"> osoby posiadające wiedzę i doświadczenie zadeklarowane w ofercie:</w:t>
      </w:r>
    </w:p>
    <w:p w14:paraId="2693FC3D" w14:textId="4869D15C" w:rsidR="008408E1" w:rsidRPr="00E07982" w:rsidRDefault="008408E1" w:rsidP="008408E1">
      <w:pPr>
        <w:numPr>
          <w:ilvl w:val="1"/>
          <w:numId w:val="12"/>
        </w:numPr>
        <w:autoSpaceDE w:val="0"/>
        <w:autoSpaceDN w:val="0"/>
        <w:adjustRightInd w:val="0"/>
        <w:spacing w:line="360" w:lineRule="auto"/>
        <w:jc w:val="both"/>
        <w:rPr>
          <w:rFonts w:eastAsia="Times New Roman" w:cstheme="minorHAnsi"/>
          <w:sz w:val="22"/>
          <w:szCs w:val="22"/>
          <w:lang w:eastAsia="pl-PL"/>
        </w:rPr>
      </w:pPr>
      <w:r w:rsidRPr="00E07982">
        <w:rPr>
          <w:rFonts w:eastAsia="Times New Roman" w:cstheme="minorHAnsi"/>
          <w:sz w:val="22"/>
          <w:szCs w:val="22"/>
          <w:lang w:eastAsia="pl-PL"/>
        </w:rPr>
        <w:t>Imię i nazwisko: ……………………………………………………………………………………………</w:t>
      </w:r>
    </w:p>
    <w:p w14:paraId="16406B82" w14:textId="07C448D3" w:rsidR="008408E1" w:rsidRPr="00E07982" w:rsidRDefault="008408E1" w:rsidP="008408E1">
      <w:pPr>
        <w:numPr>
          <w:ilvl w:val="1"/>
          <w:numId w:val="12"/>
        </w:numPr>
        <w:autoSpaceDE w:val="0"/>
        <w:autoSpaceDN w:val="0"/>
        <w:adjustRightInd w:val="0"/>
        <w:spacing w:line="360" w:lineRule="auto"/>
        <w:jc w:val="both"/>
        <w:rPr>
          <w:rFonts w:eastAsia="Times New Roman" w:cstheme="minorHAnsi"/>
          <w:sz w:val="22"/>
          <w:szCs w:val="22"/>
          <w:lang w:eastAsia="pl-PL"/>
        </w:rPr>
      </w:pPr>
      <w:r w:rsidRPr="00E07982">
        <w:rPr>
          <w:rFonts w:eastAsia="Times New Roman" w:cstheme="minorHAnsi"/>
          <w:sz w:val="22"/>
          <w:szCs w:val="22"/>
          <w:lang w:eastAsia="pl-PL"/>
        </w:rPr>
        <w:t>Imię i nazwisko: ……………………………………………………………………………………………</w:t>
      </w:r>
    </w:p>
    <w:p w14:paraId="5264E12F" w14:textId="573C06F5" w:rsidR="000E28C9" w:rsidRPr="00E07982" w:rsidRDefault="000E28C9" w:rsidP="008408E1">
      <w:pPr>
        <w:numPr>
          <w:ilvl w:val="1"/>
          <w:numId w:val="12"/>
        </w:numPr>
        <w:autoSpaceDE w:val="0"/>
        <w:autoSpaceDN w:val="0"/>
        <w:adjustRightInd w:val="0"/>
        <w:spacing w:line="360" w:lineRule="auto"/>
        <w:jc w:val="both"/>
        <w:rPr>
          <w:rFonts w:eastAsia="Times New Roman" w:cstheme="minorHAnsi"/>
          <w:sz w:val="22"/>
          <w:szCs w:val="22"/>
          <w:lang w:eastAsia="pl-PL"/>
        </w:rPr>
      </w:pPr>
      <w:r w:rsidRPr="00E07982">
        <w:rPr>
          <w:rFonts w:eastAsia="Times New Roman" w:cstheme="minorHAnsi"/>
          <w:sz w:val="22"/>
          <w:szCs w:val="22"/>
          <w:lang w:eastAsia="pl-PL"/>
        </w:rPr>
        <w:t>Imię i nazwisko: ……………………………………………………………………………………………</w:t>
      </w:r>
    </w:p>
    <w:p w14:paraId="7F9E6B0C" w14:textId="77777777" w:rsidR="00EF5885" w:rsidRPr="00E07982" w:rsidRDefault="00EF5885" w:rsidP="00806CB9">
      <w:pPr>
        <w:pStyle w:val="Akapitzlist"/>
        <w:numPr>
          <w:ilvl w:val="0"/>
          <w:numId w:val="12"/>
        </w:numPr>
        <w:ind w:left="426" w:hanging="426"/>
        <w:rPr>
          <w:rFonts w:asciiTheme="minorHAnsi" w:hAnsiTheme="minorHAnsi" w:cstheme="minorHAnsi"/>
          <w:bCs/>
          <w:color w:val="1F1F1D"/>
          <w:position w:val="1"/>
        </w:rPr>
      </w:pPr>
      <w:r w:rsidRPr="00E07982">
        <w:rPr>
          <w:rFonts w:asciiTheme="minorHAnsi" w:hAnsiTheme="minorHAnsi" w:cstheme="minorHAnsi"/>
          <w:bCs/>
          <w:color w:val="1F1F1D"/>
          <w:position w:val="1"/>
        </w:rPr>
        <w:t>Wykonawca nie może powierzyć wykonania przedmiotu zamówienia osobom trzecim, które nie zostały wskazane w ofercie.</w:t>
      </w:r>
    </w:p>
    <w:p w14:paraId="167C07D1" w14:textId="77777777" w:rsidR="00243FD5" w:rsidRPr="00E07982" w:rsidRDefault="00243FD5" w:rsidP="00806CB9">
      <w:pPr>
        <w:pStyle w:val="Akapitzlist"/>
        <w:widowControl w:val="0"/>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p>
    <w:p w14:paraId="1D889135" w14:textId="77777777" w:rsidR="00AD35CA" w:rsidRPr="00E07982" w:rsidRDefault="00FE6C47" w:rsidP="00806CB9">
      <w:pPr>
        <w:pStyle w:val="Akapitzlist"/>
        <w:widowControl w:val="0"/>
        <w:numPr>
          <w:ilvl w:val="0"/>
          <w:numId w:val="12"/>
        </w:numPr>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r w:rsidRPr="00E07982">
        <w:rPr>
          <w:rFonts w:asciiTheme="minorHAnsi" w:hAnsiTheme="minorHAnsi" w:cstheme="minorHAnsi"/>
          <w:bCs/>
          <w:color w:val="1F1F1D"/>
          <w:w w:val="105"/>
        </w:rPr>
        <w:t>Wykonawca jest odpowiedzialny za wszystkie osoby zatrudnione przez siebie przy wykonywaniu Umowy, a także za działania i zaniechania za własne działania i zaniechania.</w:t>
      </w:r>
    </w:p>
    <w:p w14:paraId="1B3FCFA6" w14:textId="4FE4A6A0" w:rsidR="00FE6C47" w:rsidRPr="00E07982" w:rsidRDefault="00FE6C47" w:rsidP="00806CB9">
      <w:pPr>
        <w:pStyle w:val="Akapitzlist"/>
        <w:widowControl w:val="0"/>
        <w:numPr>
          <w:ilvl w:val="0"/>
          <w:numId w:val="12"/>
        </w:numPr>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r w:rsidRPr="00E07982">
        <w:rPr>
          <w:rFonts w:asciiTheme="minorHAnsi" w:hAnsiTheme="minorHAnsi" w:cstheme="minorHAnsi"/>
          <w:bCs/>
          <w:color w:val="0C0A0A"/>
          <w:w w:val="105"/>
        </w:rPr>
        <w:t>Zamawiający zobowiązuje się do:</w:t>
      </w:r>
    </w:p>
    <w:p w14:paraId="4BA1B7A5" w14:textId="77777777" w:rsidR="000D5B48" w:rsidRPr="000D5B48" w:rsidRDefault="00FE6C47" w:rsidP="000D5B48">
      <w:pPr>
        <w:pStyle w:val="Akapitzlist"/>
        <w:widowControl w:val="0"/>
        <w:numPr>
          <w:ilvl w:val="1"/>
          <w:numId w:val="12"/>
        </w:numPr>
        <w:autoSpaceDE w:val="0"/>
        <w:autoSpaceDN w:val="0"/>
        <w:spacing w:line="360" w:lineRule="auto"/>
        <w:contextualSpacing w:val="0"/>
        <w:jc w:val="both"/>
        <w:rPr>
          <w:rFonts w:asciiTheme="minorHAnsi" w:hAnsiTheme="minorHAnsi" w:cstheme="minorHAnsi"/>
          <w:bCs/>
          <w:color w:val="1A1816"/>
        </w:rPr>
      </w:pPr>
      <w:r w:rsidRPr="00E07982">
        <w:rPr>
          <w:rFonts w:asciiTheme="minorHAnsi" w:hAnsiTheme="minorHAnsi" w:cstheme="minorHAnsi"/>
          <w:bCs/>
          <w:color w:val="1A1816"/>
          <w:w w:val="105"/>
        </w:rPr>
        <w:t xml:space="preserve">Zamawiający na uzasadniony wniosek Wykonawcy zobowiązany jest do przekazania </w:t>
      </w:r>
      <w:r w:rsidRPr="000D5B48">
        <w:rPr>
          <w:rFonts w:asciiTheme="minorHAnsi" w:hAnsiTheme="minorHAnsi" w:cstheme="minorHAnsi"/>
          <w:bCs/>
          <w:color w:val="1A1816"/>
          <w:w w:val="105"/>
        </w:rPr>
        <w:t>mu</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2A2A28"/>
          <w:w w:val="105"/>
        </w:rPr>
        <w:t xml:space="preserve">odpowiednich </w:t>
      </w:r>
      <w:r w:rsidRPr="000D5B48">
        <w:rPr>
          <w:rFonts w:asciiTheme="minorHAnsi" w:hAnsiTheme="minorHAnsi" w:cstheme="minorHAnsi"/>
          <w:bCs/>
          <w:color w:val="1A1816"/>
          <w:w w:val="105"/>
        </w:rPr>
        <w:t>pełnomocnictw, wymaganych</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2A2A28"/>
          <w:w w:val="105"/>
        </w:rPr>
        <w:t xml:space="preserve">dla </w:t>
      </w:r>
      <w:r w:rsidRPr="000D5B48">
        <w:rPr>
          <w:rFonts w:asciiTheme="minorHAnsi" w:hAnsiTheme="minorHAnsi" w:cstheme="minorHAnsi"/>
          <w:bCs/>
          <w:color w:val="1A1816"/>
          <w:w w:val="105"/>
        </w:rPr>
        <w:t xml:space="preserve">realizacji niniejszej </w:t>
      </w:r>
      <w:r w:rsidR="00DF2CB4" w:rsidRPr="000D5B48">
        <w:rPr>
          <w:rFonts w:asciiTheme="minorHAnsi" w:hAnsiTheme="minorHAnsi" w:cstheme="minorHAnsi"/>
          <w:bCs/>
          <w:color w:val="1A1816"/>
          <w:w w:val="105"/>
        </w:rPr>
        <w:t>umowy</w:t>
      </w:r>
    </w:p>
    <w:p w14:paraId="04CCD5AA" w14:textId="77777777" w:rsidR="000D5B48" w:rsidRPr="000D5B48" w:rsidRDefault="00FE6C47" w:rsidP="000D5B48">
      <w:pPr>
        <w:pStyle w:val="Akapitzlist"/>
        <w:widowControl w:val="0"/>
        <w:numPr>
          <w:ilvl w:val="1"/>
          <w:numId w:val="12"/>
        </w:numPr>
        <w:autoSpaceDE w:val="0"/>
        <w:autoSpaceDN w:val="0"/>
        <w:spacing w:line="360" w:lineRule="auto"/>
        <w:contextualSpacing w:val="0"/>
        <w:jc w:val="both"/>
        <w:rPr>
          <w:rFonts w:asciiTheme="minorHAnsi" w:hAnsiTheme="minorHAnsi" w:cstheme="minorHAnsi"/>
          <w:bCs/>
          <w:color w:val="1A1816"/>
        </w:rPr>
      </w:pPr>
      <w:r w:rsidRPr="000D5B48">
        <w:rPr>
          <w:rFonts w:asciiTheme="minorHAnsi" w:hAnsiTheme="minorHAnsi" w:cstheme="minorHAnsi"/>
          <w:bCs/>
          <w:color w:val="1A1816"/>
          <w:w w:val="105"/>
        </w:rPr>
        <w:lastRenderedPageBreak/>
        <w:t>Zamawiający</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zobowiązany</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jest</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2A2A28"/>
          <w:w w:val="105"/>
        </w:rPr>
        <w:t>do</w:t>
      </w:r>
      <w:r w:rsidRPr="000D5B48">
        <w:rPr>
          <w:rFonts w:asciiTheme="minorHAnsi" w:hAnsiTheme="minorHAnsi" w:cstheme="minorHAnsi"/>
          <w:bCs/>
          <w:color w:val="2A2A28"/>
          <w:spacing w:val="40"/>
          <w:w w:val="105"/>
        </w:rPr>
        <w:t xml:space="preserve"> </w:t>
      </w:r>
      <w:r w:rsidRPr="000D5B48">
        <w:rPr>
          <w:rFonts w:asciiTheme="minorHAnsi" w:hAnsiTheme="minorHAnsi" w:cstheme="minorHAnsi"/>
          <w:bCs/>
          <w:color w:val="1A1816"/>
          <w:w w:val="105"/>
        </w:rPr>
        <w:t>współpracy</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z</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Wykonawcą w</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zakresie</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niezbędnym</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 xml:space="preserve">dla prawidłowego wykonania usługi, w tym do przekazywania na  uzasadniony </w:t>
      </w:r>
      <w:r w:rsidRPr="000D5B48">
        <w:rPr>
          <w:rFonts w:asciiTheme="minorHAnsi" w:hAnsiTheme="minorHAnsi" w:cstheme="minorHAnsi"/>
          <w:bCs/>
          <w:color w:val="2A2A28"/>
          <w:w w:val="105"/>
        </w:rPr>
        <w:t xml:space="preserve">wniosek </w:t>
      </w:r>
      <w:r w:rsidRPr="000D5B48">
        <w:rPr>
          <w:rFonts w:asciiTheme="minorHAnsi" w:hAnsiTheme="minorHAnsi" w:cstheme="minorHAnsi"/>
          <w:bCs/>
          <w:color w:val="1A1816"/>
          <w:w w:val="105"/>
        </w:rPr>
        <w:t>Wykonawcy materiałów,</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instrukcji, informacji dotyczących</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 xml:space="preserve">danej </w:t>
      </w:r>
      <w:r w:rsidRPr="000D5B48">
        <w:rPr>
          <w:rFonts w:asciiTheme="minorHAnsi" w:hAnsiTheme="minorHAnsi" w:cstheme="minorHAnsi"/>
          <w:bCs/>
          <w:color w:val="2A2A28"/>
          <w:w w:val="105"/>
        </w:rPr>
        <w:t>usługi.</w:t>
      </w:r>
    </w:p>
    <w:p w14:paraId="5E46BA37" w14:textId="0A3DED7F" w:rsidR="003A0D89" w:rsidRPr="000D5B48" w:rsidRDefault="00FE6C47" w:rsidP="000D5B48">
      <w:pPr>
        <w:pStyle w:val="Akapitzlist"/>
        <w:widowControl w:val="0"/>
        <w:numPr>
          <w:ilvl w:val="1"/>
          <w:numId w:val="12"/>
        </w:numPr>
        <w:autoSpaceDE w:val="0"/>
        <w:autoSpaceDN w:val="0"/>
        <w:spacing w:line="360" w:lineRule="auto"/>
        <w:contextualSpacing w:val="0"/>
        <w:jc w:val="both"/>
        <w:rPr>
          <w:rFonts w:asciiTheme="minorHAnsi" w:hAnsiTheme="minorHAnsi" w:cstheme="minorHAnsi"/>
          <w:bCs/>
          <w:color w:val="1A1816"/>
        </w:rPr>
      </w:pPr>
      <w:r w:rsidRPr="000D5B48">
        <w:rPr>
          <w:rFonts w:asciiTheme="minorHAnsi" w:hAnsiTheme="minorHAnsi" w:cstheme="minorHAnsi"/>
          <w:bCs/>
          <w:color w:val="2A2A28"/>
          <w:w w:val="110"/>
        </w:rPr>
        <w:t xml:space="preserve">Zamawiający </w:t>
      </w:r>
      <w:r w:rsidRPr="000D5B48">
        <w:rPr>
          <w:rFonts w:asciiTheme="minorHAnsi" w:hAnsiTheme="minorHAnsi" w:cstheme="minorHAnsi"/>
          <w:bCs/>
          <w:color w:val="1A1816"/>
          <w:w w:val="110"/>
        </w:rPr>
        <w:t xml:space="preserve">zobowiązany jest do niezwłocznego poinformowania Wykonawcy o </w:t>
      </w:r>
      <w:r w:rsidRPr="000D5B48">
        <w:rPr>
          <w:rFonts w:asciiTheme="minorHAnsi" w:hAnsiTheme="minorHAnsi" w:cstheme="minorHAnsi"/>
          <w:bCs/>
          <w:color w:val="2A2A28"/>
          <w:w w:val="110"/>
        </w:rPr>
        <w:t xml:space="preserve">rezygnacji z </w:t>
      </w:r>
      <w:r w:rsidRPr="000D5B48">
        <w:rPr>
          <w:rFonts w:asciiTheme="minorHAnsi" w:hAnsiTheme="minorHAnsi" w:cstheme="minorHAnsi"/>
          <w:bCs/>
          <w:color w:val="1A1816"/>
          <w:w w:val="110"/>
        </w:rPr>
        <w:t xml:space="preserve">kontynuowania postępowania zgłoszeniowego lub rezygnacji z  </w:t>
      </w:r>
      <w:r w:rsidRPr="000D5B48">
        <w:rPr>
          <w:rFonts w:asciiTheme="minorHAnsi" w:hAnsiTheme="minorHAnsi" w:cstheme="minorHAnsi"/>
          <w:bCs/>
          <w:color w:val="2A2A28"/>
          <w:w w:val="110"/>
        </w:rPr>
        <w:t xml:space="preserve">utrzymywania ochrony </w:t>
      </w:r>
      <w:r w:rsidRPr="000D5B48">
        <w:rPr>
          <w:rFonts w:asciiTheme="minorHAnsi" w:hAnsiTheme="minorHAnsi" w:cstheme="minorHAnsi"/>
          <w:bCs/>
          <w:color w:val="1A1816"/>
          <w:w w:val="110"/>
        </w:rPr>
        <w:t>przedmiotu własności intelektualnej.</w:t>
      </w:r>
    </w:p>
    <w:p w14:paraId="0C430AF8" w14:textId="77777777" w:rsidR="00FE6C47" w:rsidRPr="00E07982" w:rsidRDefault="00FE6C47" w:rsidP="00610207">
      <w:pPr>
        <w:pStyle w:val="Akapitzlist"/>
        <w:tabs>
          <w:tab w:val="left" w:pos="1690"/>
          <w:tab w:val="left" w:pos="8040"/>
        </w:tabs>
        <w:spacing w:line="360" w:lineRule="auto"/>
        <w:ind w:left="851" w:firstLine="142"/>
        <w:rPr>
          <w:rFonts w:asciiTheme="minorHAnsi" w:hAnsiTheme="minorHAnsi" w:cstheme="minorHAnsi"/>
          <w:b/>
          <w:color w:val="1F1F1D"/>
          <w:position w:val="1"/>
        </w:rPr>
      </w:pPr>
    </w:p>
    <w:p w14:paraId="21778259" w14:textId="5429228E" w:rsidR="003758CB" w:rsidRPr="00E07982" w:rsidRDefault="003758CB" w:rsidP="00610207">
      <w:pPr>
        <w:spacing w:line="360" w:lineRule="auto"/>
        <w:ind w:left="709" w:hanging="567"/>
        <w:jc w:val="center"/>
        <w:rPr>
          <w:rFonts w:cstheme="minorHAnsi"/>
          <w:b/>
          <w:sz w:val="22"/>
          <w:szCs w:val="22"/>
        </w:rPr>
      </w:pPr>
      <w:r w:rsidRPr="00E07982">
        <w:rPr>
          <w:rFonts w:cstheme="minorHAnsi"/>
          <w:b/>
          <w:color w:val="0C0A0A"/>
          <w:w w:val="105"/>
          <w:sz w:val="22"/>
          <w:szCs w:val="22"/>
        </w:rPr>
        <w:t>§</w:t>
      </w:r>
      <w:r w:rsidRPr="00E07982">
        <w:rPr>
          <w:rFonts w:cstheme="minorHAnsi"/>
          <w:b/>
          <w:color w:val="0C0A0A"/>
          <w:spacing w:val="46"/>
          <w:w w:val="105"/>
          <w:sz w:val="22"/>
          <w:szCs w:val="22"/>
        </w:rPr>
        <w:t xml:space="preserve"> </w:t>
      </w:r>
      <w:r w:rsidRPr="00E07982">
        <w:rPr>
          <w:rFonts w:cstheme="minorHAnsi"/>
          <w:b/>
          <w:color w:val="0C0A0A"/>
          <w:spacing w:val="-10"/>
          <w:w w:val="105"/>
          <w:sz w:val="22"/>
          <w:szCs w:val="22"/>
        </w:rPr>
        <w:t>5</w:t>
      </w:r>
    </w:p>
    <w:p w14:paraId="00D06694" w14:textId="77777777" w:rsidR="003758CB" w:rsidRPr="00E07982" w:rsidRDefault="003758CB" w:rsidP="00610207">
      <w:pPr>
        <w:pStyle w:val="Nagwek1"/>
        <w:spacing w:before="0" w:after="0" w:line="360" w:lineRule="auto"/>
        <w:ind w:left="709" w:hanging="567"/>
        <w:jc w:val="center"/>
        <w:rPr>
          <w:rFonts w:asciiTheme="minorHAnsi" w:hAnsiTheme="minorHAnsi" w:cstheme="minorHAnsi"/>
          <w:b/>
          <w:bCs/>
          <w:sz w:val="22"/>
          <w:szCs w:val="22"/>
        </w:rPr>
      </w:pPr>
      <w:r w:rsidRPr="00E07982">
        <w:rPr>
          <w:rFonts w:asciiTheme="minorHAnsi" w:hAnsiTheme="minorHAnsi" w:cstheme="minorHAnsi"/>
          <w:b/>
          <w:bCs/>
          <w:color w:val="0C0A0A"/>
          <w:sz w:val="22"/>
          <w:szCs w:val="22"/>
        </w:rPr>
        <w:t>Realizacja umowy</w:t>
      </w:r>
    </w:p>
    <w:p w14:paraId="55FBF1DD" w14:textId="77777777" w:rsidR="003758CB" w:rsidRPr="00E07982"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E07982">
        <w:rPr>
          <w:rFonts w:asciiTheme="minorHAnsi" w:hAnsiTheme="minorHAnsi" w:cstheme="minorHAnsi"/>
          <w:bCs/>
          <w:color w:val="1A1816"/>
        </w:rPr>
        <w:t xml:space="preserve">Usługi </w:t>
      </w:r>
      <w:r w:rsidRPr="00E07982">
        <w:rPr>
          <w:rFonts w:asciiTheme="minorHAnsi" w:hAnsiTheme="minorHAnsi" w:cstheme="minorHAnsi"/>
          <w:bCs/>
          <w:color w:val="2A2A28"/>
        </w:rPr>
        <w:t xml:space="preserve">wchodzące </w:t>
      </w:r>
      <w:r w:rsidRPr="00E07982">
        <w:rPr>
          <w:rFonts w:asciiTheme="minorHAnsi" w:hAnsiTheme="minorHAnsi" w:cstheme="minorHAnsi"/>
          <w:bCs/>
          <w:color w:val="1A1816"/>
        </w:rPr>
        <w:t xml:space="preserve">w zakres przedmiotu niniejszej </w:t>
      </w:r>
      <w:r w:rsidRPr="00E07982">
        <w:rPr>
          <w:rFonts w:asciiTheme="minorHAnsi" w:hAnsiTheme="minorHAnsi" w:cstheme="minorHAnsi"/>
          <w:bCs/>
          <w:color w:val="2A2A28"/>
        </w:rPr>
        <w:t xml:space="preserve">umowy </w:t>
      </w:r>
      <w:r w:rsidRPr="00E07982">
        <w:rPr>
          <w:rFonts w:asciiTheme="minorHAnsi" w:hAnsiTheme="minorHAnsi" w:cstheme="minorHAnsi"/>
          <w:bCs/>
          <w:color w:val="1A1816"/>
        </w:rPr>
        <w:t>będą zlecane Wykonawcy przez pracowników Zamawiającego wyłącznie za pośrednictwem Centrum Trans</w:t>
      </w:r>
      <w:r w:rsidRPr="00E07982">
        <w:rPr>
          <w:rFonts w:asciiTheme="minorHAnsi" w:hAnsiTheme="minorHAnsi" w:cstheme="minorHAnsi"/>
          <w:bCs/>
          <w:color w:val="413F3F"/>
        </w:rPr>
        <w:t>f</w:t>
      </w:r>
      <w:r w:rsidRPr="00E07982">
        <w:rPr>
          <w:rFonts w:asciiTheme="minorHAnsi" w:hAnsiTheme="minorHAnsi" w:cstheme="minorHAnsi"/>
          <w:bCs/>
          <w:color w:val="1A1816"/>
        </w:rPr>
        <w:t>eru Technologii Uniwersytetu Łódzkiego. Zlecenia będą przekazywane za pośrednictwem korespondencji e-mail lub poczty lub aplikacji wewnętrznych</w:t>
      </w:r>
      <w:r w:rsidRPr="00E07982">
        <w:rPr>
          <w:rFonts w:asciiTheme="minorHAnsi" w:hAnsiTheme="minorHAnsi" w:cstheme="minorHAnsi"/>
          <w:bCs/>
          <w:color w:val="413F3F"/>
        </w:rPr>
        <w:t xml:space="preserve"> </w:t>
      </w:r>
      <w:r w:rsidRPr="00E07982">
        <w:rPr>
          <w:rFonts w:asciiTheme="minorHAnsi" w:hAnsiTheme="minorHAnsi" w:cstheme="minorHAnsi"/>
          <w:bCs/>
          <w:color w:val="1A1816"/>
        </w:rPr>
        <w:t>obowiązujących na Uczelni.</w:t>
      </w:r>
    </w:p>
    <w:p w14:paraId="3D7A8AAC" w14:textId="620EE812" w:rsidR="003758CB" w:rsidRPr="00E07982"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E07982">
        <w:rPr>
          <w:rFonts w:asciiTheme="minorHAnsi" w:hAnsiTheme="minorHAnsi" w:cstheme="minorHAnsi"/>
          <w:bCs/>
          <w:color w:val="1A1816"/>
        </w:rPr>
        <w:t xml:space="preserve">Każdorazowo po </w:t>
      </w:r>
      <w:r w:rsidRPr="00E07982">
        <w:rPr>
          <w:rFonts w:asciiTheme="minorHAnsi" w:hAnsiTheme="minorHAnsi" w:cstheme="minorHAnsi"/>
          <w:bCs/>
          <w:color w:val="2A2A28"/>
        </w:rPr>
        <w:t xml:space="preserve">otrzymaniu </w:t>
      </w:r>
      <w:r w:rsidRPr="00E07982">
        <w:rPr>
          <w:rFonts w:asciiTheme="minorHAnsi" w:hAnsiTheme="minorHAnsi" w:cstheme="minorHAnsi"/>
          <w:bCs/>
          <w:color w:val="1A1816"/>
        </w:rPr>
        <w:t xml:space="preserve">zlecenia Wykonawca dokona </w:t>
      </w:r>
      <w:r w:rsidRPr="00E07982">
        <w:rPr>
          <w:rFonts w:asciiTheme="minorHAnsi" w:hAnsiTheme="minorHAnsi" w:cstheme="minorHAnsi"/>
          <w:bCs/>
          <w:color w:val="2A2A28"/>
        </w:rPr>
        <w:t xml:space="preserve">wyceny </w:t>
      </w:r>
      <w:r w:rsidRPr="00E07982">
        <w:rPr>
          <w:rFonts w:asciiTheme="minorHAnsi" w:hAnsiTheme="minorHAnsi" w:cstheme="minorHAnsi"/>
          <w:bCs/>
          <w:color w:val="1A1816"/>
        </w:rPr>
        <w:t xml:space="preserve">usługi, </w:t>
      </w:r>
      <w:r w:rsidRPr="00E07982">
        <w:rPr>
          <w:rFonts w:asciiTheme="minorHAnsi" w:hAnsiTheme="minorHAnsi" w:cstheme="minorHAnsi"/>
          <w:bCs/>
          <w:color w:val="2A2A28"/>
        </w:rPr>
        <w:t xml:space="preserve">objętej </w:t>
      </w:r>
      <w:r w:rsidRPr="00E07982">
        <w:rPr>
          <w:rFonts w:asciiTheme="minorHAnsi" w:hAnsiTheme="minorHAnsi" w:cstheme="minorHAnsi"/>
          <w:bCs/>
          <w:color w:val="1A1816"/>
        </w:rPr>
        <w:t xml:space="preserve">przedmiotowym zleceniem, przy </w:t>
      </w:r>
      <w:r w:rsidRPr="00E07982">
        <w:rPr>
          <w:rFonts w:asciiTheme="minorHAnsi" w:hAnsiTheme="minorHAnsi" w:cstheme="minorHAnsi"/>
          <w:bCs/>
          <w:color w:val="2A2A28"/>
        </w:rPr>
        <w:t xml:space="preserve">zachowaniu cen </w:t>
      </w:r>
      <w:r w:rsidRPr="00E07982">
        <w:rPr>
          <w:rFonts w:asciiTheme="minorHAnsi" w:hAnsiTheme="minorHAnsi" w:cstheme="minorHAnsi"/>
          <w:bCs/>
          <w:color w:val="1A1816"/>
        </w:rPr>
        <w:t xml:space="preserve">jednostkowych określonych w Ofercie, Wykonawca przystąpi do wykonywania danej usługi po uzyskaniu akceptacji Zamawiającego dla  wyceny danej </w:t>
      </w:r>
      <w:r w:rsidRPr="00E07982">
        <w:rPr>
          <w:rFonts w:asciiTheme="minorHAnsi" w:hAnsiTheme="minorHAnsi" w:cstheme="minorHAnsi"/>
          <w:bCs/>
          <w:color w:val="2A2A28"/>
        </w:rPr>
        <w:t>usługi.</w:t>
      </w:r>
    </w:p>
    <w:p w14:paraId="378E51B1" w14:textId="77777777" w:rsidR="000D5B48" w:rsidRPr="000D5B48"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0D5B48">
        <w:rPr>
          <w:rFonts w:asciiTheme="minorHAnsi" w:hAnsiTheme="minorHAnsi" w:cstheme="minorHAnsi"/>
          <w:bCs/>
          <w:color w:val="1A1816"/>
        </w:rPr>
        <w:t xml:space="preserve">Wykonawca ma 14 dni na podjęcie </w:t>
      </w:r>
      <w:r w:rsidRPr="000D5B48">
        <w:rPr>
          <w:rFonts w:asciiTheme="minorHAnsi" w:hAnsiTheme="minorHAnsi" w:cstheme="minorHAnsi"/>
          <w:bCs/>
          <w:color w:val="2A2A28"/>
        </w:rPr>
        <w:t xml:space="preserve">czynności </w:t>
      </w:r>
      <w:r w:rsidRPr="000D5B48">
        <w:rPr>
          <w:rFonts w:asciiTheme="minorHAnsi" w:hAnsiTheme="minorHAnsi" w:cstheme="minorHAnsi"/>
          <w:bCs/>
          <w:color w:val="1A1816"/>
        </w:rPr>
        <w:t xml:space="preserve">w sprawie po każdorazowym </w:t>
      </w:r>
      <w:r w:rsidRPr="000D5B48">
        <w:rPr>
          <w:rFonts w:asciiTheme="minorHAnsi" w:hAnsiTheme="minorHAnsi" w:cstheme="minorHAnsi"/>
          <w:bCs/>
          <w:color w:val="2A2A28"/>
        </w:rPr>
        <w:t xml:space="preserve">otrzymaniu </w:t>
      </w:r>
      <w:r w:rsidRPr="000D5B48">
        <w:rPr>
          <w:rFonts w:asciiTheme="minorHAnsi" w:hAnsiTheme="minorHAnsi" w:cstheme="minorHAnsi"/>
          <w:bCs/>
          <w:color w:val="1A1816"/>
        </w:rPr>
        <w:t>zlecenia.</w:t>
      </w:r>
    </w:p>
    <w:p w14:paraId="2B5E2B7C" w14:textId="77777777" w:rsidR="000D5B48" w:rsidRPr="000D5B48"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0D5B48">
        <w:rPr>
          <w:rFonts w:asciiTheme="minorHAnsi" w:hAnsiTheme="minorHAnsi" w:cstheme="minorHAnsi"/>
          <w:bCs/>
          <w:color w:val="1A1816"/>
        </w:rPr>
        <w:t xml:space="preserve">Wykonawca zobowiązany jest do informowania </w:t>
      </w:r>
      <w:r w:rsidRPr="000D5B48">
        <w:rPr>
          <w:rFonts w:asciiTheme="minorHAnsi" w:hAnsiTheme="minorHAnsi" w:cstheme="minorHAnsi"/>
          <w:bCs/>
          <w:color w:val="2A2A28"/>
        </w:rPr>
        <w:t xml:space="preserve">Zamawiającego </w:t>
      </w:r>
      <w:r w:rsidRPr="000D5B48">
        <w:rPr>
          <w:rFonts w:asciiTheme="minorHAnsi" w:hAnsiTheme="minorHAnsi" w:cstheme="minorHAnsi"/>
          <w:bCs/>
          <w:color w:val="1A1816"/>
        </w:rPr>
        <w:t xml:space="preserve">o </w:t>
      </w:r>
      <w:r w:rsidRPr="000D5B48">
        <w:rPr>
          <w:rFonts w:asciiTheme="minorHAnsi" w:hAnsiTheme="minorHAnsi" w:cstheme="minorHAnsi"/>
          <w:bCs/>
          <w:color w:val="2A2A28"/>
        </w:rPr>
        <w:t xml:space="preserve">wykonaniu usługi, </w:t>
      </w:r>
      <w:r w:rsidRPr="000D5B48">
        <w:rPr>
          <w:rFonts w:asciiTheme="minorHAnsi" w:hAnsiTheme="minorHAnsi" w:cstheme="minorHAnsi"/>
          <w:bCs/>
          <w:color w:val="1A1816"/>
        </w:rPr>
        <w:t xml:space="preserve">w tym do przekazania Zamawiającemu wyczerpujących </w:t>
      </w:r>
      <w:r w:rsidRPr="000D5B48">
        <w:rPr>
          <w:rFonts w:asciiTheme="minorHAnsi" w:hAnsiTheme="minorHAnsi" w:cstheme="minorHAnsi"/>
          <w:bCs/>
          <w:color w:val="2A2A28"/>
        </w:rPr>
        <w:t xml:space="preserve">informacji </w:t>
      </w:r>
      <w:r w:rsidRPr="000D5B48">
        <w:rPr>
          <w:rFonts w:asciiTheme="minorHAnsi" w:hAnsiTheme="minorHAnsi" w:cstheme="minorHAnsi"/>
          <w:bCs/>
          <w:color w:val="1A1816"/>
        </w:rPr>
        <w:t>o przebiegu prowadzo</w:t>
      </w:r>
      <w:r w:rsidRPr="000D5B48">
        <w:rPr>
          <w:rFonts w:asciiTheme="minorHAnsi" w:hAnsiTheme="minorHAnsi" w:cstheme="minorHAnsi"/>
          <w:bCs/>
          <w:color w:val="413F3F"/>
        </w:rPr>
        <w:t>ny</w:t>
      </w:r>
      <w:r w:rsidRPr="000D5B48">
        <w:rPr>
          <w:rFonts w:asciiTheme="minorHAnsi" w:hAnsiTheme="minorHAnsi" w:cstheme="minorHAnsi"/>
          <w:bCs/>
          <w:color w:val="1A1816"/>
        </w:rPr>
        <w:t xml:space="preserve">ch </w:t>
      </w:r>
      <w:r w:rsidRPr="000D5B48">
        <w:rPr>
          <w:rFonts w:asciiTheme="minorHAnsi" w:hAnsiTheme="minorHAnsi" w:cstheme="minorHAnsi"/>
          <w:bCs/>
          <w:color w:val="2A2A28"/>
        </w:rPr>
        <w:t xml:space="preserve">postępowań </w:t>
      </w:r>
      <w:r w:rsidRPr="000D5B48">
        <w:rPr>
          <w:rFonts w:asciiTheme="minorHAnsi" w:hAnsiTheme="minorHAnsi" w:cstheme="minorHAnsi"/>
          <w:bCs/>
          <w:color w:val="1A1816"/>
        </w:rPr>
        <w:t xml:space="preserve">wraz ze wskazaniem potencjalnych </w:t>
      </w:r>
      <w:r w:rsidRPr="000D5B48">
        <w:rPr>
          <w:rFonts w:asciiTheme="minorHAnsi" w:hAnsiTheme="minorHAnsi" w:cstheme="minorHAnsi"/>
          <w:bCs/>
          <w:color w:val="2A2A28"/>
        </w:rPr>
        <w:t xml:space="preserve">zagrożeń </w:t>
      </w:r>
      <w:r w:rsidRPr="000D5B48">
        <w:rPr>
          <w:rFonts w:asciiTheme="minorHAnsi" w:hAnsiTheme="minorHAnsi" w:cstheme="minorHAnsi"/>
          <w:bCs/>
          <w:color w:val="1A1816"/>
        </w:rPr>
        <w:t xml:space="preserve">interesów </w:t>
      </w:r>
      <w:r w:rsidRPr="000D5B48">
        <w:rPr>
          <w:rFonts w:asciiTheme="minorHAnsi" w:hAnsiTheme="minorHAnsi" w:cstheme="minorHAnsi"/>
          <w:bCs/>
          <w:color w:val="2A2A28"/>
        </w:rPr>
        <w:t>Zamawiającego.</w:t>
      </w:r>
    </w:p>
    <w:p w14:paraId="57174D80" w14:textId="48060E44" w:rsidR="003758CB"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0D5B48">
        <w:rPr>
          <w:rFonts w:asciiTheme="minorHAnsi" w:hAnsiTheme="minorHAnsi" w:cstheme="minorHAnsi"/>
          <w:bCs/>
          <w:color w:val="1A1816"/>
        </w:rPr>
        <w:t xml:space="preserve">Zamawiający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 xml:space="preserve">terminie 7 dni od daty otrzymania </w:t>
      </w:r>
      <w:r w:rsidRPr="000D5B48">
        <w:rPr>
          <w:rFonts w:asciiTheme="minorHAnsi" w:hAnsiTheme="minorHAnsi" w:cstheme="minorHAnsi"/>
          <w:bCs/>
          <w:color w:val="2A2A28"/>
        </w:rPr>
        <w:t xml:space="preserve">informacji o </w:t>
      </w:r>
      <w:r w:rsidRPr="000D5B48">
        <w:rPr>
          <w:rFonts w:asciiTheme="minorHAnsi" w:hAnsiTheme="minorHAnsi" w:cstheme="minorHAnsi"/>
          <w:bCs/>
          <w:color w:val="1A1816"/>
        </w:rPr>
        <w:t xml:space="preserve">wykonaniu usługi, </w:t>
      </w:r>
      <w:r w:rsidRPr="000D5B48">
        <w:rPr>
          <w:rFonts w:asciiTheme="minorHAnsi" w:hAnsiTheme="minorHAnsi" w:cstheme="minorHAnsi"/>
          <w:bCs/>
          <w:color w:val="2A2A28"/>
        </w:rPr>
        <w:t xml:space="preserve">o  </w:t>
      </w:r>
      <w:r w:rsidRPr="000D5B48">
        <w:rPr>
          <w:rFonts w:asciiTheme="minorHAnsi" w:hAnsiTheme="minorHAnsi" w:cstheme="minorHAnsi"/>
          <w:bCs/>
          <w:color w:val="1A1816"/>
        </w:rPr>
        <w:t xml:space="preserve">której mowa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ust. 6 powyżej, zobowią</w:t>
      </w:r>
      <w:r w:rsidRPr="000D5B48">
        <w:rPr>
          <w:rFonts w:asciiTheme="minorHAnsi" w:hAnsiTheme="minorHAnsi" w:cstheme="minorHAnsi"/>
          <w:bCs/>
          <w:color w:val="413F3F"/>
        </w:rPr>
        <w:t>za</w:t>
      </w:r>
      <w:r w:rsidRPr="000D5B48">
        <w:rPr>
          <w:rFonts w:asciiTheme="minorHAnsi" w:hAnsiTheme="minorHAnsi" w:cstheme="minorHAnsi"/>
          <w:bCs/>
          <w:color w:val="1A1816"/>
        </w:rPr>
        <w:t xml:space="preserve">ny jest przyjąć </w:t>
      </w:r>
      <w:r w:rsidRPr="000D5B48">
        <w:rPr>
          <w:rFonts w:asciiTheme="minorHAnsi" w:hAnsiTheme="minorHAnsi" w:cstheme="minorHAnsi"/>
          <w:bCs/>
          <w:color w:val="2A2A28"/>
        </w:rPr>
        <w:t xml:space="preserve">wykonanie </w:t>
      </w:r>
      <w:r w:rsidRPr="000D5B48">
        <w:rPr>
          <w:rFonts w:asciiTheme="minorHAnsi" w:hAnsiTheme="minorHAnsi" w:cstheme="minorHAnsi"/>
          <w:bCs/>
          <w:color w:val="1A1816"/>
        </w:rPr>
        <w:t xml:space="preserve">tej </w:t>
      </w:r>
      <w:r w:rsidRPr="000D5B48">
        <w:rPr>
          <w:rFonts w:asciiTheme="minorHAnsi" w:hAnsiTheme="minorHAnsi" w:cstheme="minorHAnsi"/>
          <w:bCs/>
          <w:color w:val="2A2A28"/>
        </w:rPr>
        <w:t xml:space="preserve">usługi lub </w:t>
      </w:r>
      <w:r w:rsidRPr="000D5B48">
        <w:rPr>
          <w:rFonts w:asciiTheme="minorHAnsi" w:hAnsiTheme="minorHAnsi" w:cstheme="minorHAnsi"/>
          <w:bCs/>
          <w:color w:val="1A1816"/>
        </w:rPr>
        <w:t xml:space="preserve">zgłosić uwagi. Wykonawca winien ustosunkować się do zgłoszonych przez </w:t>
      </w:r>
      <w:r w:rsidRPr="000D5B48">
        <w:rPr>
          <w:rFonts w:asciiTheme="minorHAnsi" w:hAnsiTheme="minorHAnsi" w:cstheme="minorHAnsi"/>
          <w:bCs/>
          <w:color w:val="2A2A28"/>
        </w:rPr>
        <w:t xml:space="preserve">Zamawiającego </w:t>
      </w:r>
      <w:r w:rsidRPr="000D5B48">
        <w:rPr>
          <w:rFonts w:asciiTheme="minorHAnsi" w:hAnsiTheme="minorHAnsi" w:cstheme="minorHAnsi"/>
          <w:bCs/>
          <w:color w:val="1A1816"/>
        </w:rPr>
        <w:t xml:space="preserve">uwag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 xml:space="preserve">terminie 7 dni od dnia ich otrzymania. Brak ustosunkowania </w:t>
      </w:r>
      <w:r w:rsidRPr="000D5B48">
        <w:rPr>
          <w:rFonts w:asciiTheme="minorHAnsi" w:hAnsiTheme="minorHAnsi" w:cstheme="minorHAnsi"/>
          <w:bCs/>
          <w:color w:val="2A2A28"/>
        </w:rPr>
        <w:t xml:space="preserve">się </w:t>
      </w:r>
      <w:r w:rsidRPr="000D5B48">
        <w:rPr>
          <w:rFonts w:asciiTheme="minorHAnsi" w:hAnsiTheme="minorHAnsi" w:cstheme="minorHAnsi"/>
          <w:bCs/>
          <w:color w:val="1A1816"/>
        </w:rPr>
        <w:t xml:space="preserve">przez </w:t>
      </w:r>
      <w:r w:rsidRPr="000D5B48">
        <w:rPr>
          <w:rFonts w:asciiTheme="minorHAnsi" w:hAnsiTheme="minorHAnsi" w:cstheme="minorHAnsi"/>
          <w:bCs/>
          <w:color w:val="2A2A28"/>
        </w:rPr>
        <w:t xml:space="preserve">Wykonawcę do </w:t>
      </w:r>
      <w:r w:rsidRPr="000D5B48">
        <w:rPr>
          <w:rFonts w:asciiTheme="minorHAnsi" w:hAnsiTheme="minorHAnsi" w:cstheme="minorHAnsi"/>
          <w:bCs/>
          <w:color w:val="1A1816"/>
        </w:rPr>
        <w:t xml:space="preserve">uwag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 xml:space="preserve">w/w terminie oznacza uznanie ich przez Wykonawcą za uzasadnione i  </w:t>
      </w:r>
      <w:r w:rsidRPr="000D5B48">
        <w:rPr>
          <w:rFonts w:asciiTheme="minorHAnsi" w:hAnsiTheme="minorHAnsi" w:cstheme="minorHAnsi"/>
          <w:bCs/>
          <w:color w:val="2A2A28"/>
        </w:rPr>
        <w:t xml:space="preserve">konieczność </w:t>
      </w:r>
      <w:r w:rsidRPr="000D5B48">
        <w:rPr>
          <w:rFonts w:asciiTheme="minorHAnsi" w:hAnsiTheme="minorHAnsi" w:cstheme="minorHAnsi"/>
          <w:bCs/>
          <w:color w:val="1A1816"/>
        </w:rPr>
        <w:t>ich uwzględnienia. W przypadku braku uwag ze strony Zamawiającego w  terminie 7 dni, usługę uważa się za wykonaną zgodnie z warunkami niniejszej Umowy.</w:t>
      </w:r>
    </w:p>
    <w:p w14:paraId="73BFBC5B" w14:textId="77777777" w:rsidR="000D5B48" w:rsidRPr="000D5B48" w:rsidRDefault="000D5B48" w:rsidP="000D5B48">
      <w:pPr>
        <w:pStyle w:val="Akapitzlist"/>
        <w:widowControl w:val="0"/>
        <w:autoSpaceDE w:val="0"/>
        <w:autoSpaceDN w:val="0"/>
        <w:spacing w:line="360" w:lineRule="auto"/>
        <w:ind w:left="426"/>
        <w:contextualSpacing w:val="0"/>
        <w:jc w:val="both"/>
        <w:rPr>
          <w:rFonts w:asciiTheme="minorHAnsi" w:hAnsiTheme="minorHAnsi" w:cstheme="minorHAnsi"/>
          <w:bCs/>
          <w:color w:val="1A1816"/>
        </w:rPr>
      </w:pPr>
    </w:p>
    <w:p w14:paraId="2D68FC57" w14:textId="6299D003" w:rsidR="00DB2761" w:rsidRPr="00E07982" w:rsidRDefault="00DB2761" w:rsidP="00610207">
      <w:pPr>
        <w:spacing w:line="360" w:lineRule="auto"/>
        <w:ind w:left="709" w:hanging="567"/>
        <w:jc w:val="center"/>
        <w:rPr>
          <w:rFonts w:cstheme="minorHAnsi"/>
          <w:b/>
          <w:color w:val="1A1816"/>
          <w:sz w:val="22"/>
          <w:szCs w:val="22"/>
        </w:rPr>
      </w:pPr>
      <w:r w:rsidRPr="00E07982">
        <w:rPr>
          <w:rFonts w:cstheme="minorHAnsi"/>
          <w:b/>
          <w:color w:val="1A1816"/>
          <w:sz w:val="22"/>
          <w:szCs w:val="22"/>
        </w:rPr>
        <w:t>§</w:t>
      </w:r>
      <w:r w:rsidR="00CE5ED6" w:rsidRPr="00E07982">
        <w:rPr>
          <w:rFonts w:cstheme="minorHAnsi"/>
          <w:b/>
          <w:color w:val="1A1816"/>
          <w:sz w:val="22"/>
          <w:szCs w:val="22"/>
        </w:rPr>
        <w:t xml:space="preserve"> </w:t>
      </w:r>
      <w:r w:rsidRPr="00E07982">
        <w:rPr>
          <w:rFonts w:cstheme="minorHAnsi"/>
          <w:b/>
          <w:color w:val="1A1816"/>
          <w:sz w:val="22"/>
          <w:szCs w:val="22"/>
        </w:rPr>
        <w:t>6</w:t>
      </w:r>
    </w:p>
    <w:p w14:paraId="2FA54DE1" w14:textId="77777777" w:rsidR="00DB2761" w:rsidRPr="00E07982" w:rsidRDefault="00DB2761" w:rsidP="00610207">
      <w:pPr>
        <w:spacing w:line="360" w:lineRule="auto"/>
        <w:ind w:left="709" w:hanging="567"/>
        <w:jc w:val="center"/>
        <w:rPr>
          <w:rFonts w:cstheme="minorHAnsi"/>
          <w:b/>
          <w:color w:val="1A1816"/>
          <w:sz w:val="22"/>
          <w:szCs w:val="22"/>
        </w:rPr>
      </w:pPr>
      <w:r w:rsidRPr="00E07982">
        <w:rPr>
          <w:rFonts w:cstheme="minorHAnsi"/>
          <w:b/>
          <w:color w:val="1A1816"/>
          <w:sz w:val="22"/>
          <w:szCs w:val="22"/>
        </w:rPr>
        <w:t>Osoby do kontaktu</w:t>
      </w:r>
    </w:p>
    <w:p w14:paraId="73A97405" w14:textId="77777777" w:rsidR="00DB2761" w:rsidRPr="00E07982" w:rsidRDefault="00DB2761" w:rsidP="00A520B0">
      <w:pPr>
        <w:pStyle w:val="Akapitzlist"/>
        <w:widowControl w:val="0"/>
        <w:numPr>
          <w:ilvl w:val="0"/>
          <w:numId w:val="16"/>
        </w:numPr>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Strony ustalają, że osobami reprezentującymi Strony w zakresie realizacji Umowy są:</w:t>
      </w:r>
    </w:p>
    <w:p w14:paraId="46D4E85D" w14:textId="0C02D3C8" w:rsidR="00DB2761" w:rsidRPr="002942D9" w:rsidRDefault="00DB2761" w:rsidP="00CD4D0D">
      <w:pPr>
        <w:pStyle w:val="Akapitzlist"/>
        <w:widowControl w:val="0"/>
        <w:numPr>
          <w:ilvl w:val="1"/>
          <w:numId w:val="16"/>
        </w:numPr>
        <w:tabs>
          <w:tab w:val="left" w:pos="1276"/>
        </w:tabs>
        <w:autoSpaceDE w:val="0"/>
        <w:autoSpaceDN w:val="0"/>
        <w:spacing w:line="360" w:lineRule="auto"/>
        <w:ind w:left="1134" w:hanging="426"/>
        <w:jc w:val="both"/>
        <w:rPr>
          <w:rFonts w:cstheme="minorHAnsi"/>
          <w:bCs/>
        </w:rPr>
      </w:pPr>
      <w:r w:rsidRPr="002942D9">
        <w:rPr>
          <w:rFonts w:cstheme="minorHAnsi"/>
          <w:bCs/>
        </w:rPr>
        <w:t>Ze strony Zamawiającego:</w:t>
      </w:r>
    </w:p>
    <w:p w14:paraId="70E31E0F" w14:textId="4B0B66A9" w:rsidR="00DB2761" w:rsidRPr="00E07982" w:rsidRDefault="00DB2761" w:rsidP="00CD4D0D">
      <w:pPr>
        <w:pStyle w:val="Akapitzlist"/>
        <w:spacing w:line="360" w:lineRule="auto"/>
        <w:ind w:left="862" w:firstLine="272"/>
        <w:rPr>
          <w:rFonts w:asciiTheme="minorHAnsi" w:hAnsiTheme="minorHAnsi" w:cstheme="minorHAnsi"/>
        </w:rPr>
      </w:pPr>
      <w:r w:rsidRPr="00E07982">
        <w:rPr>
          <w:rFonts w:asciiTheme="minorHAnsi" w:hAnsiTheme="minorHAnsi" w:cstheme="minorHAnsi"/>
        </w:rPr>
        <w:t xml:space="preserve">Monika Szcześniak - specjalista ds. transferu technologii </w:t>
      </w:r>
    </w:p>
    <w:p w14:paraId="54052354" w14:textId="0DC6288A" w:rsidR="00DB2761" w:rsidRPr="00E07982" w:rsidRDefault="00F55F2D" w:rsidP="00CD4D0D">
      <w:pPr>
        <w:spacing w:line="360" w:lineRule="auto"/>
        <w:ind w:left="414" w:firstLine="720"/>
        <w:rPr>
          <w:rFonts w:cstheme="minorHAnsi"/>
          <w:bCs/>
          <w:sz w:val="22"/>
          <w:szCs w:val="22"/>
        </w:rPr>
      </w:pPr>
      <w:r w:rsidRPr="00E07982">
        <w:rPr>
          <w:rFonts w:cstheme="minorHAnsi"/>
          <w:bCs/>
          <w:sz w:val="22"/>
          <w:szCs w:val="22"/>
        </w:rPr>
        <w:lastRenderedPageBreak/>
        <w:t>nr tel.: ……………………………………., e-mail: ………………………………………………………….</w:t>
      </w:r>
    </w:p>
    <w:p w14:paraId="64292D59" w14:textId="7E3A90AF" w:rsidR="00DB2761" w:rsidRPr="002942D9" w:rsidRDefault="00DB2761" w:rsidP="00CD4D0D">
      <w:pPr>
        <w:pStyle w:val="Akapitzlist"/>
        <w:widowControl w:val="0"/>
        <w:numPr>
          <w:ilvl w:val="1"/>
          <w:numId w:val="16"/>
        </w:numPr>
        <w:tabs>
          <w:tab w:val="left" w:pos="993"/>
          <w:tab w:val="left" w:pos="1560"/>
        </w:tabs>
        <w:autoSpaceDE w:val="0"/>
        <w:autoSpaceDN w:val="0"/>
        <w:spacing w:line="360" w:lineRule="auto"/>
        <w:ind w:left="1134" w:hanging="425"/>
        <w:jc w:val="both"/>
        <w:rPr>
          <w:rFonts w:cstheme="minorHAnsi"/>
          <w:bCs/>
        </w:rPr>
      </w:pPr>
      <w:r w:rsidRPr="002942D9">
        <w:rPr>
          <w:rFonts w:cstheme="minorHAnsi"/>
          <w:bCs/>
        </w:rPr>
        <w:t>Ze strony Wykonawcy:</w:t>
      </w:r>
    </w:p>
    <w:p w14:paraId="3E130155" w14:textId="77777777" w:rsidR="00F55F2D" w:rsidRPr="00E07982" w:rsidRDefault="00F55F2D" w:rsidP="00CD4D0D">
      <w:pPr>
        <w:pStyle w:val="Akapitzlist"/>
        <w:spacing w:line="360" w:lineRule="auto"/>
        <w:ind w:left="862" w:firstLine="272"/>
        <w:rPr>
          <w:rFonts w:asciiTheme="minorHAnsi" w:hAnsiTheme="minorHAnsi" w:cstheme="minorHAnsi"/>
          <w:bCs/>
        </w:rPr>
      </w:pPr>
      <w:r w:rsidRPr="00E07982">
        <w:rPr>
          <w:rFonts w:asciiTheme="minorHAnsi" w:hAnsiTheme="minorHAnsi" w:cstheme="minorHAnsi"/>
          <w:bCs/>
        </w:rPr>
        <w:t>..............................................................................</w:t>
      </w:r>
    </w:p>
    <w:p w14:paraId="0B02F332" w14:textId="485DC9DD" w:rsidR="00752246" w:rsidRPr="00CD4D0D" w:rsidRDefault="00F55F2D" w:rsidP="00CD4D0D">
      <w:pPr>
        <w:pStyle w:val="Akapitzlist"/>
        <w:spacing w:line="360" w:lineRule="auto"/>
        <w:ind w:left="862" w:firstLine="272"/>
        <w:rPr>
          <w:rFonts w:asciiTheme="minorHAnsi" w:hAnsiTheme="minorHAnsi" w:cstheme="minorHAnsi"/>
          <w:bCs/>
        </w:rPr>
      </w:pPr>
      <w:r w:rsidRPr="00E07982">
        <w:rPr>
          <w:rFonts w:asciiTheme="minorHAnsi" w:hAnsiTheme="minorHAnsi" w:cstheme="minorHAnsi"/>
          <w:bCs/>
        </w:rPr>
        <w:t xml:space="preserve">nr tel.: </w:t>
      </w:r>
      <w:r w:rsidR="00B84ED9" w:rsidRPr="00E07982">
        <w:rPr>
          <w:rFonts w:asciiTheme="minorHAnsi" w:hAnsiTheme="minorHAnsi" w:cstheme="minorHAnsi"/>
          <w:bCs/>
        </w:rPr>
        <w:t>……………………………………., e-mail: …………………………………………………………</w:t>
      </w:r>
      <w:r w:rsidR="00CD4D0D">
        <w:rPr>
          <w:rFonts w:asciiTheme="minorHAnsi" w:hAnsiTheme="minorHAnsi" w:cstheme="minorHAnsi"/>
          <w:bCs/>
        </w:rPr>
        <w:t>.</w:t>
      </w:r>
    </w:p>
    <w:p w14:paraId="7229665B" w14:textId="77777777" w:rsidR="00AA587D" w:rsidRPr="00E07982" w:rsidRDefault="00AA587D" w:rsidP="00610207">
      <w:pPr>
        <w:widowControl w:val="0"/>
        <w:tabs>
          <w:tab w:val="left" w:pos="4695"/>
        </w:tabs>
        <w:spacing w:line="360" w:lineRule="auto"/>
        <w:jc w:val="center"/>
        <w:rPr>
          <w:rFonts w:cstheme="minorHAnsi"/>
          <w:b/>
          <w:bCs/>
          <w:sz w:val="22"/>
          <w:szCs w:val="22"/>
          <w:lang w:val="en-US"/>
        </w:rPr>
      </w:pPr>
    </w:p>
    <w:p w14:paraId="55D06248" w14:textId="1184A96E" w:rsidR="00AA587D" w:rsidRPr="00E07982" w:rsidRDefault="00AA587D" w:rsidP="00610207">
      <w:pPr>
        <w:spacing w:line="360" w:lineRule="auto"/>
        <w:ind w:left="567" w:hanging="567"/>
        <w:jc w:val="center"/>
        <w:rPr>
          <w:rFonts w:cstheme="minorHAnsi"/>
          <w:b/>
          <w:sz w:val="22"/>
          <w:szCs w:val="22"/>
        </w:rPr>
      </w:pPr>
      <w:r w:rsidRPr="00E07982">
        <w:rPr>
          <w:rFonts w:cstheme="minorHAnsi"/>
          <w:b/>
          <w:color w:val="1A1816"/>
          <w:sz w:val="22"/>
          <w:szCs w:val="22"/>
        </w:rPr>
        <w:t>§</w:t>
      </w:r>
      <w:r w:rsidR="00CE5ED6" w:rsidRPr="00E07982">
        <w:rPr>
          <w:rFonts w:cstheme="minorHAnsi"/>
          <w:b/>
          <w:color w:val="1A1816"/>
          <w:sz w:val="22"/>
          <w:szCs w:val="22"/>
        </w:rPr>
        <w:t>7</w:t>
      </w:r>
    </w:p>
    <w:p w14:paraId="3657542D" w14:textId="77777777" w:rsidR="00AA587D" w:rsidRPr="00E07982" w:rsidRDefault="00AA587D" w:rsidP="00610207">
      <w:pPr>
        <w:pStyle w:val="Nagwek1"/>
        <w:spacing w:before="0" w:after="0" w:line="360" w:lineRule="auto"/>
        <w:ind w:left="567" w:hanging="567"/>
        <w:jc w:val="center"/>
        <w:rPr>
          <w:rFonts w:asciiTheme="minorHAnsi" w:hAnsiTheme="minorHAnsi" w:cstheme="minorHAnsi"/>
          <w:b/>
          <w:sz w:val="22"/>
          <w:szCs w:val="22"/>
        </w:rPr>
      </w:pPr>
      <w:r w:rsidRPr="00E07982">
        <w:rPr>
          <w:rFonts w:asciiTheme="minorHAnsi" w:hAnsiTheme="minorHAnsi" w:cstheme="minorHAnsi"/>
          <w:b/>
          <w:color w:val="1A1816"/>
          <w:sz w:val="22"/>
          <w:szCs w:val="22"/>
        </w:rPr>
        <w:t>Opłaty urzędowe</w:t>
      </w:r>
    </w:p>
    <w:p w14:paraId="4F450B07" w14:textId="141028BF" w:rsidR="00AA587D" w:rsidRPr="00E07982" w:rsidRDefault="00AA587D" w:rsidP="00A520B0">
      <w:pPr>
        <w:pStyle w:val="Akapitzlist"/>
        <w:widowControl w:val="0"/>
        <w:numPr>
          <w:ilvl w:val="0"/>
          <w:numId w:val="18"/>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1A1816"/>
        </w:rPr>
        <w:t xml:space="preserve">Opłaty </w:t>
      </w:r>
      <w:r w:rsidRPr="00E07982">
        <w:rPr>
          <w:rFonts w:asciiTheme="minorHAnsi" w:hAnsiTheme="minorHAnsi" w:cstheme="minorHAnsi"/>
          <w:bCs/>
          <w:color w:val="2A2A28"/>
        </w:rPr>
        <w:t xml:space="preserve">urzędowe </w:t>
      </w:r>
      <w:r w:rsidRPr="00E07982">
        <w:rPr>
          <w:rFonts w:asciiTheme="minorHAnsi" w:hAnsiTheme="minorHAnsi" w:cstheme="minorHAnsi"/>
          <w:bCs/>
          <w:color w:val="1A1816"/>
        </w:rPr>
        <w:t>wyznac</w:t>
      </w:r>
      <w:r w:rsidRPr="00E07982">
        <w:rPr>
          <w:rFonts w:asciiTheme="minorHAnsi" w:hAnsiTheme="minorHAnsi" w:cstheme="minorHAnsi"/>
          <w:bCs/>
          <w:color w:val="413F3F"/>
        </w:rPr>
        <w:t>zo</w:t>
      </w:r>
      <w:r w:rsidRPr="00E07982">
        <w:rPr>
          <w:rFonts w:asciiTheme="minorHAnsi" w:hAnsiTheme="minorHAnsi" w:cstheme="minorHAnsi"/>
          <w:bCs/>
          <w:color w:val="1A1816"/>
        </w:rPr>
        <w:t xml:space="preserve">ne przez uprawnione organy, </w:t>
      </w:r>
      <w:r w:rsidRPr="00E07982">
        <w:rPr>
          <w:rFonts w:asciiTheme="minorHAnsi" w:hAnsiTheme="minorHAnsi" w:cstheme="minorHAnsi"/>
          <w:bCs/>
          <w:color w:val="2A2A28"/>
        </w:rPr>
        <w:t xml:space="preserve">w </w:t>
      </w:r>
      <w:r w:rsidRPr="00E07982">
        <w:rPr>
          <w:rFonts w:asciiTheme="minorHAnsi" w:hAnsiTheme="minorHAnsi" w:cstheme="minorHAnsi"/>
          <w:bCs/>
          <w:color w:val="1A1816"/>
        </w:rPr>
        <w:t xml:space="preserve">tym Urząd Patentowy Rzeczypospolitej </w:t>
      </w:r>
      <w:r w:rsidRPr="00E07982">
        <w:rPr>
          <w:rFonts w:asciiTheme="minorHAnsi" w:hAnsiTheme="minorHAnsi" w:cstheme="minorHAnsi"/>
          <w:bCs/>
          <w:color w:val="2A2A28"/>
        </w:rPr>
        <w:t xml:space="preserve">Polskiej, w związku </w:t>
      </w:r>
      <w:r w:rsidRPr="00E07982">
        <w:rPr>
          <w:rFonts w:asciiTheme="minorHAnsi" w:hAnsiTheme="minorHAnsi" w:cstheme="minorHAnsi"/>
          <w:bCs/>
          <w:color w:val="1A1816"/>
        </w:rPr>
        <w:t>z przyjęciem lub rozpatrzeni</w:t>
      </w:r>
      <w:r w:rsidRPr="00E07982">
        <w:rPr>
          <w:rFonts w:asciiTheme="minorHAnsi" w:hAnsiTheme="minorHAnsi" w:cstheme="minorHAnsi"/>
          <w:bCs/>
          <w:color w:val="413F3F"/>
        </w:rPr>
        <w:t>e</w:t>
      </w:r>
      <w:r w:rsidRPr="00E07982">
        <w:rPr>
          <w:rFonts w:asciiTheme="minorHAnsi" w:hAnsiTheme="minorHAnsi" w:cstheme="minorHAnsi"/>
          <w:bCs/>
          <w:color w:val="1A1816"/>
        </w:rPr>
        <w:t xml:space="preserve">m </w:t>
      </w:r>
      <w:r w:rsidRPr="00E07982">
        <w:rPr>
          <w:rFonts w:asciiTheme="minorHAnsi" w:hAnsiTheme="minorHAnsi" w:cstheme="minorHAnsi"/>
          <w:bCs/>
          <w:color w:val="2A2A28"/>
        </w:rPr>
        <w:t xml:space="preserve">zgłoszeń </w:t>
      </w:r>
      <w:r w:rsidRPr="00E07982">
        <w:rPr>
          <w:rFonts w:asciiTheme="minorHAnsi" w:hAnsiTheme="minorHAnsi" w:cstheme="minorHAnsi"/>
          <w:bCs/>
          <w:color w:val="1A1816"/>
        </w:rPr>
        <w:t xml:space="preserve">patentowych, </w:t>
      </w:r>
      <w:r w:rsidRPr="00E07982">
        <w:rPr>
          <w:rFonts w:asciiTheme="minorHAnsi" w:hAnsiTheme="minorHAnsi" w:cstheme="minorHAnsi"/>
          <w:bCs/>
          <w:color w:val="2A2A28"/>
        </w:rPr>
        <w:t xml:space="preserve">jak </w:t>
      </w:r>
      <w:r w:rsidRPr="00E07982">
        <w:rPr>
          <w:rFonts w:asciiTheme="minorHAnsi" w:hAnsiTheme="minorHAnsi" w:cstheme="minorHAnsi"/>
          <w:bCs/>
          <w:color w:val="1A1816"/>
        </w:rPr>
        <w:t>t</w:t>
      </w:r>
      <w:r w:rsidRPr="00E07982">
        <w:rPr>
          <w:rFonts w:asciiTheme="minorHAnsi" w:hAnsiTheme="minorHAnsi" w:cstheme="minorHAnsi"/>
          <w:bCs/>
          <w:color w:val="413F3F"/>
        </w:rPr>
        <w:t xml:space="preserve">ez </w:t>
      </w:r>
      <w:r w:rsidRPr="00E07982">
        <w:rPr>
          <w:rFonts w:asciiTheme="minorHAnsi" w:hAnsiTheme="minorHAnsi" w:cstheme="minorHAnsi"/>
          <w:bCs/>
          <w:color w:val="2A2A28"/>
        </w:rPr>
        <w:t xml:space="preserve">ewentualnie </w:t>
      </w:r>
      <w:r w:rsidRPr="00E07982">
        <w:rPr>
          <w:rFonts w:asciiTheme="minorHAnsi" w:hAnsiTheme="minorHAnsi" w:cstheme="minorHAnsi"/>
          <w:bCs/>
          <w:color w:val="1A1816"/>
        </w:rPr>
        <w:t xml:space="preserve">wyznaczone przez </w:t>
      </w:r>
      <w:r w:rsidRPr="00E07982">
        <w:rPr>
          <w:rFonts w:asciiTheme="minorHAnsi" w:hAnsiTheme="minorHAnsi" w:cstheme="minorHAnsi"/>
          <w:bCs/>
          <w:color w:val="2A2A28"/>
        </w:rPr>
        <w:t xml:space="preserve">te organy opłaty za </w:t>
      </w:r>
      <w:r w:rsidRPr="00E07982">
        <w:rPr>
          <w:rFonts w:asciiTheme="minorHAnsi" w:hAnsiTheme="minorHAnsi" w:cstheme="minorHAnsi"/>
          <w:bCs/>
          <w:color w:val="1A1816"/>
        </w:rPr>
        <w:t xml:space="preserve">utrzymanie </w:t>
      </w:r>
      <w:r w:rsidRPr="00E07982">
        <w:rPr>
          <w:rFonts w:asciiTheme="minorHAnsi" w:hAnsiTheme="minorHAnsi" w:cstheme="minorHAnsi"/>
          <w:bCs/>
          <w:color w:val="2A2A28"/>
        </w:rPr>
        <w:t xml:space="preserve">ochrony </w:t>
      </w:r>
      <w:r w:rsidRPr="00E07982">
        <w:rPr>
          <w:rFonts w:asciiTheme="minorHAnsi" w:hAnsiTheme="minorHAnsi" w:cstheme="minorHAnsi"/>
          <w:bCs/>
          <w:color w:val="1A1816"/>
        </w:rPr>
        <w:t xml:space="preserve">patentowej </w:t>
      </w:r>
      <w:r w:rsidRPr="00E07982">
        <w:rPr>
          <w:rFonts w:asciiTheme="minorHAnsi" w:hAnsiTheme="minorHAnsi" w:cstheme="minorHAnsi"/>
          <w:bCs/>
          <w:color w:val="2A2A28"/>
        </w:rPr>
        <w:t xml:space="preserve">rozwiązań </w:t>
      </w:r>
      <w:r w:rsidRPr="00E07982">
        <w:rPr>
          <w:rFonts w:asciiTheme="minorHAnsi" w:hAnsiTheme="minorHAnsi" w:cstheme="minorHAnsi"/>
          <w:bCs/>
          <w:color w:val="1A1816"/>
        </w:rPr>
        <w:t xml:space="preserve">pokrywa </w:t>
      </w:r>
      <w:r w:rsidRPr="00E07982">
        <w:rPr>
          <w:rFonts w:asciiTheme="minorHAnsi" w:hAnsiTheme="minorHAnsi" w:cstheme="minorHAnsi"/>
          <w:bCs/>
          <w:color w:val="2A2A28"/>
        </w:rPr>
        <w:t xml:space="preserve">Zamawiający. Przy </w:t>
      </w:r>
      <w:r w:rsidRPr="00E07982">
        <w:rPr>
          <w:rFonts w:asciiTheme="minorHAnsi" w:hAnsiTheme="minorHAnsi" w:cstheme="minorHAnsi"/>
          <w:bCs/>
          <w:color w:val="1A1816"/>
        </w:rPr>
        <w:t xml:space="preserve">czym opłaty urzędowe, o których </w:t>
      </w:r>
      <w:r w:rsidRPr="00E07982">
        <w:rPr>
          <w:rFonts w:asciiTheme="minorHAnsi" w:hAnsiTheme="minorHAnsi" w:cstheme="minorHAnsi"/>
          <w:bCs/>
          <w:color w:val="2A2A28"/>
        </w:rPr>
        <w:t xml:space="preserve">mowa </w:t>
      </w:r>
      <w:r w:rsidRPr="00E07982">
        <w:rPr>
          <w:rFonts w:asciiTheme="minorHAnsi" w:hAnsiTheme="minorHAnsi" w:cstheme="minorHAnsi"/>
          <w:bCs/>
          <w:color w:val="1A1816"/>
        </w:rPr>
        <w:t xml:space="preserve">w zdaniu </w:t>
      </w:r>
      <w:r w:rsidRPr="00E07982">
        <w:rPr>
          <w:rFonts w:asciiTheme="minorHAnsi" w:hAnsiTheme="minorHAnsi" w:cstheme="minorHAnsi"/>
          <w:bCs/>
          <w:color w:val="2A2A28"/>
        </w:rPr>
        <w:t xml:space="preserve">powyżej wnoszone </w:t>
      </w:r>
      <w:r w:rsidRPr="00E07982">
        <w:rPr>
          <w:rFonts w:asciiTheme="minorHAnsi" w:hAnsiTheme="minorHAnsi" w:cstheme="minorHAnsi"/>
          <w:bCs/>
          <w:color w:val="1A1816"/>
        </w:rPr>
        <w:t xml:space="preserve">będą przez </w:t>
      </w:r>
      <w:r w:rsidRPr="00E07982">
        <w:rPr>
          <w:rFonts w:asciiTheme="minorHAnsi" w:hAnsiTheme="minorHAnsi" w:cstheme="minorHAnsi"/>
          <w:bCs/>
          <w:color w:val="21211F"/>
        </w:rPr>
        <w:t xml:space="preserve">Wykonawcę w imieniu Zamawiającego. Po przedstawieniu przez Wykonawcą dowodu </w:t>
      </w:r>
      <w:r w:rsidRPr="00E07982">
        <w:rPr>
          <w:rFonts w:asciiTheme="minorHAnsi" w:hAnsiTheme="minorHAnsi" w:cstheme="minorHAnsi"/>
          <w:bCs/>
          <w:color w:val="0C0C0A"/>
        </w:rPr>
        <w:t xml:space="preserve">uiszczenia </w:t>
      </w:r>
      <w:r w:rsidRPr="00E07982">
        <w:rPr>
          <w:rFonts w:asciiTheme="minorHAnsi" w:hAnsiTheme="minorHAnsi" w:cstheme="minorHAnsi"/>
          <w:bCs/>
          <w:color w:val="21211F"/>
        </w:rPr>
        <w:t xml:space="preserve">opłaty </w:t>
      </w:r>
      <w:r w:rsidRPr="00E07982">
        <w:rPr>
          <w:rFonts w:asciiTheme="minorHAnsi" w:hAnsiTheme="minorHAnsi" w:cstheme="minorHAnsi"/>
          <w:bCs/>
          <w:color w:val="0C0C0A"/>
        </w:rPr>
        <w:t xml:space="preserve">urzędowej, </w:t>
      </w:r>
      <w:r w:rsidRPr="00E07982">
        <w:rPr>
          <w:rFonts w:asciiTheme="minorHAnsi" w:hAnsiTheme="minorHAnsi" w:cstheme="minorHAnsi"/>
          <w:bCs/>
          <w:color w:val="21211F"/>
        </w:rPr>
        <w:t xml:space="preserve">kwota </w:t>
      </w:r>
      <w:r w:rsidRPr="00E07982">
        <w:rPr>
          <w:rFonts w:asciiTheme="minorHAnsi" w:hAnsiTheme="minorHAnsi" w:cstheme="minorHAnsi"/>
          <w:bCs/>
          <w:color w:val="0C0C0A"/>
        </w:rPr>
        <w:t xml:space="preserve">ta </w:t>
      </w:r>
      <w:r w:rsidRPr="00E07982">
        <w:rPr>
          <w:rFonts w:asciiTheme="minorHAnsi" w:hAnsiTheme="minorHAnsi" w:cstheme="minorHAnsi"/>
          <w:bCs/>
          <w:color w:val="21211F"/>
        </w:rPr>
        <w:t xml:space="preserve">będzie Wykonawcy zwracana </w:t>
      </w:r>
      <w:r w:rsidRPr="00E07982">
        <w:rPr>
          <w:rFonts w:asciiTheme="minorHAnsi" w:hAnsiTheme="minorHAnsi" w:cstheme="minorHAnsi"/>
          <w:bCs/>
          <w:color w:val="0C0C0A"/>
        </w:rPr>
        <w:t xml:space="preserve">przez </w:t>
      </w:r>
      <w:r w:rsidRPr="00E07982">
        <w:rPr>
          <w:rFonts w:asciiTheme="minorHAnsi" w:hAnsiTheme="minorHAnsi" w:cstheme="minorHAnsi"/>
          <w:bCs/>
          <w:color w:val="21211F"/>
        </w:rPr>
        <w:t>Zamawiającego.</w:t>
      </w:r>
    </w:p>
    <w:p w14:paraId="26C4ECBA" w14:textId="77777777" w:rsidR="00AA587D" w:rsidRPr="00E07982" w:rsidRDefault="00AA587D" w:rsidP="00A520B0">
      <w:pPr>
        <w:pStyle w:val="Akapitzlist"/>
        <w:widowControl w:val="0"/>
        <w:numPr>
          <w:ilvl w:val="0"/>
          <w:numId w:val="18"/>
        </w:numPr>
        <w:tabs>
          <w:tab w:val="left" w:pos="567"/>
          <w:tab w:val="left" w:pos="723"/>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0C0C0A"/>
        </w:rPr>
        <w:t xml:space="preserve">Przed </w:t>
      </w:r>
      <w:r w:rsidRPr="00E07982">
        <w:rPr>
          <w:rFonts w:asciiTheme="minorHAnsi" w:hAnsiTheme="minorHAnsi" w:cstheme="minorHAnsi"/>
          <w:bCs/>
          <w:color w:val="21211F"/>
        </w:rPr>
        <w:t xml:space="preserve">wniesieniem opłat urzędowych, o których mowa w </w:t>
      </w:r>
      <w:r w:rsidRPr="00E07982">
        <w:rPr>
          <w:rFonts w:asciiTheme="minorHAnsi" w:hAnsiTheme="minorHAnsi" w:cstheme="minorHAnsi"/>
          <w:bCs/>
          <w:color w:val="0C0C0A"/>
        </w:rPr>
        <w:t xml:space="preserve">ust. </w:t>
      </w:r>
      <w:r w:rsidRPr="00E07982">
        <w:rPr>
          <w:rFonts w:asciiTheme="minorHAnsi" w:hAnsiTheme="minorHAnsi" w:cstheme="minorHAnsi"/>
          <w:bCs/>
          <w:color w:val="21211F"/>
        </w:rPr>
        <w:t xml:space="preserve">1 powyżej, Wykonawca </w:t>
      </w:r>
      <w:r w:rsidRPr="00E07982">
        <w:rPr>
          <w:rFonts w:asciiTheme="minorHAnsi" w:hAnsiTheme="minorHAnsi" w:cstheme="minorHAnsi"/>
          <w:bCs/>
          <w:color w:val="0C0C0A"/>
        </w:rPr>
        <w:t xml:space="preserve">zobowiązany </w:t>
      </w:r>
      <w:r w:rsidRPr="00E07982">
        <w:rPr>
          <w:rFonts w:asciiTheme="minorHAnsi" w:hAnsiTheme="minorHAnsi" w:cstheme="minorHAnsi"/>
          <w:bCs/>
          <w:color w:val="21211F"/>
        </w:rPr>
        <w:t xml:space="preserve">jest do </w:t>
      </w:r>
      <w:r w:rsidRPr="00E07982">
        <w:rPr>
          <w:rFonts w:asciiTheme="minorHAnsi" w:hAnsiTheme="minorHAnsi" w:cstheme="minorHAnsi"/>
          <w:bCs/>
          <w:color w:val="0C0C0A"/>
        </w:rPr>
        <w:t xml:space="preserve">poinformowania </w:t>
      </w:r>
      <w:r w:rsidRPr="00E07982">
        <w:rPr>
          <w:rFonts w:asciiTheme="minorHAnsi" w:hAnsiTheme="minorHAnsi" w:cstheme="minorHAnsi"/>
          <w:bCs/>
          <w:color w:val="21211F"/>
        </w:rPr>
        <w:t xml:space="preserve">Zamawiającego o konieczności wniesienia opłaty </w:t>
      </w:r>
      <w:r w:rsidRPr="00E07982">
        <w:rPr>
          <w:rFonts w:asciiTheme="minorHAnsi" w:hAnsiTheme="minorHAnsi" w:cstheme="minorHAnsi"/>
          <w:bCs/>
          <w:color w:val="0C0C0A"/>
        </w:rPr>
        <w:t xml:space="preserve">i  </w:t>
      </w:r>
      <w:r w:rsidRPr="00E07982">
        <w:rPr>
          <w:rFonts w:asciiTheme="minorHAnsi" w:hAnsiTheme="minorHAnsi" w:cstheme="minorHAnsi"/>
          <w:bCs/>
          <w:color w:val="21211F"/>
        </w:rPr>
        <w:t>o  wysokości opłaty oraz uzyskania akceptacji Zamawiającego dla wniesienia danej opłaty.</w:t>
      </w:r>
    </w:p>
    <w:p w14:paraId="6C7D6C70" w14:textId="77777777" w:rsidR="00AA587D" w:rsidRDefault="00AA587D" w:rsidP="00610207">
      <w:pPr>
        <w:widowControl w:val="0"/>
        <w:tabs>
          <w:tab w:val="left" w:pos="4695"/>
        </w:tabs>
        <w:spacing w:line="360" w:lineRule="auto"/>
        <w:rPr>
          <w:rFonts w:cstheme="minorHAnsi"/>
          <w:b/>
          <w:bCs/>
          <w:sz w:val="22"/>
          <w:szCs w:val="22"/>
        </w:rPr>
      </w:pPr>
    </w:p>
    <w:p w14:paraId="23C7889C" w14:textId="77777777" w:rsidR="00A520B0" w:rsidRDefault="00A520B0" w:rsidP="00610207">
      <w:pPr>
        <w:widowControl w:val="0"/>
        <w:tabs>
          <w:tab w:val="left" w:pos="4695"/>
        </w:tabs>
        <w:spacing w:line="360" w:lineRule="auto"/>
        <w:rPr>
          <w:rFonts w:cstheme="minorHAnsi"/>
          <w:b/>
          <w:bCs/>
          <w:sz w:val="22"/>
          <w:szCs w:val="22"/>
        </w:rPr>
      </w:pPr>
    </w:p>
    <w:p w14:paraId="369591A9" w14:textId="77777777" w:rsidR="00A520B0" w:rsidRPr="00E07982" w:rsidRDefault="00A520B0" w:rsidP="00610207">
      <w:pPr>
        <w:widowControl w:val="0"/>
        <w:tabs>
          <w:tab w:val="left" w:pos="4695"/>
        </w:tabs>
        <w:spacing w:line="360" w:lineRule="auto"/>
        <w:rPr>
          <w:rFonts w:cstheme="minorHAnsi"/>
          <w:b/>
          <w:bCs/>
          <w:sz w:val="22"/>
          <w:szCs w:val="22"/>
        </w:rPr>
      </w:pPr>
    </w:p>
    <w:p w14:paraId="4211C7DF" w14:textId="77777777" w:rsidR="009466B9" w:rsidRPr="00E07982" w:rsidRDefault="009466B9" w:rsidP="00610207">
      <w:pPr>
        <w:spacing w:line="360" w:lineRule="auto"/>
        <w:jc w:val="center"/>
        <w:rPr>
          <w:rFonts w:cstheme="minorHAnsi"/>
          <w:b/>
          <w:color w:val="0F0F0E"/>
          <w:sz w:val="22"/>
          <w:szCs w:val="22"/>
        </w:rPr>
      </w:pPr>
      <w:r w:rsidRPr="00E07982">
        <w:rPr>
          <w:rFonts w:cstheme="minorHAnsi"/>
          <w:b/>
          <w:color w:val="0F0F0E"/>
          <w:sz w:val="22"/>
          <w:szCs w:val="22"/>
        </w:rPr>
        <w:t>§8</w:t>
      </w:r>
    </w:p>
    <w:p w14:paraId="2934F4E8" w14:textId="35275C6E" w:rsidR="009466B9" w:rsidRPr="00E07982" w:rsidRDefault="009466B9" w:rsidP="00610207">
      <w:pPr>
        <w:spacing w:line="360" w:lineRule="auto"/>
        <w:jc w:val="center"/>
        <w:rPr>
          <w:rFonts w:cstheme="minorHAnsi"/>
          <w:b/>
          <w:bCs/>
          <w:sz w:val="22"/>
          <w:szCs w:val="22"/>
        </w:rPr>
      </w:pPr>
      <w:r w:rsidRPr="00E07982">
        <w:rPr>
          <w:rFonts w:cstheme="minorHAnsi"/>
          <w:b/>
          <w:bCs/>
          <w:color w:val="0F0F0E"/>
          <w:sz w:val="22"/>
          <w:szCs w:val="22"/>
        </w:rPr>
        <w:t>Kary umowne</w:t>
      </w:r>
    </w:p>
    <w:p w14:paraId="6FA4378E" w14:textId="11F69649"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Za zwłokę w rozpoczęciu czynności w stosunku do terminu określonego w § </w:t>
      </w:r>
      <w:r w:rsidR="008164E3" w:rsidRPr="00E07982">
        <w:rPr>
          <w:rFonts w:asciiTheme="minorHAnsi" w:hAnsiTheme="minorHAnsi" w:cstheme="minorHAnsi"/>
          <w:bCs/>
          <w:color w:val="21211F"/>
        </w:rPr>
        <w:t>5</w:t>
      </w:r>
      <w:r w:rsidRPr="00E07982">
        <w:rPr>
          <w:rFonts w:asciiTheme="minorHAnsi" w:hAnsiTheme="minorHAnsi" w:cstheme="minorHAnsi"/>
          <w:bCs/>
          <w:color w:val="21211F"/>
        </w:rPr>
        <w:t xml:space="preserve"> </w:t>
      </w:r>
      <w:r w:rsidRPr="00E07982">
        <w:rPr>
          <w:rFonts w:asciiTheme="minorHAnsi" w:hAnsiTheme="minorHAnsi" w:cstheme="minorHAnsi"/>
          <w:bCs/>
          <w:color w:val="0F0F0E"/>
        </w:rPr>
        <w:t xml:space="preserve">ust. </w:t>
      </w:r>
      <w:r w:rsidRPr="00E07982">
        <w:rPr>
          <w:rFonts w:asciiTheme="minorHAnsi" w:hAnsiTheme="minorHAnsi" w:cstheme="minorHAnsi"/>
          <w:bCs/>
          <w:color w:val="21211F"/>
        </w:rPr>
        <w:t xml:space="preserve">3 Wykonawca </w:t>
      </w:r>
      <w:r w:rsidRPr="00E07982">
        <w:rPr>
          <w:rFonts w:asciiTheme="minorHAnsi" w:hAnsiTheme="minorHAnsi" w:cstheme="minorHAnsi"/>
          <w:bCs/>
          <w:color w:val="0F0F0E"/>
        </w:rPr>
        <w:t xml:space="preserve">zapłaci </w:t>
      </w:r>
      <w:r w:rsidRPr="00E07982">
        <w:rPr>
          <w:rFonts w:asciiTheme="minorHAnsi" w:hAnsiTheme="minorHAnsi" w:cstheme="minorHAnsi"/>
          <w:bCs/>
          <w:color w:val="21211F"/>
        </w:rPr>
        <w:t xml:space="preserve">Zamawiającemu karę </w:t>
      </w:r>
      <w:r w:rsidRPr="00E07982">
        <w:rPr>
          <w:rFonts w:asciiTheme="minorHAnsi" w:hAnsiTheme="minorHAnsi" w:cstheme="minorHAnsi"/>
          <w:bCs/>
          <w:color w:val="0F0F0E"/>
        </w:rPr>
        <w:t xml:space="preserve">umowną </w:t>
      </w:r>
      <w:r w:rsidRPr="00E07982">
        <w:rPr>
          <w:rFonts w:asciiTheme="minorHAnsi" w:hAnsiTheme="minorHAnsi" w:cstheme="minorHAnsi"/>
          <w:bCs/>
          <w:color w:val="21211F"/>
        </w:rPr>
        <w:t xml:space="preserve">w wysokości 3% wartości </w:t>
      </w:r>
      <w:r w:rsidRPr="00E07982">
        <w:rPr>
          <w:rFonts w:asciiTheme="minorHAnsi" w:hAnsiTheme="minorHAnsi" w:cstheme="minorHAnsi"/>
          <w:bCs/>
          <w:color w:val="363433"/>
        </w:rPr>
        <w:t xml:space="preserve">brutto </w:t>
      </w:r>
      <w:r w:rsidRPr="00E07982">
        <w:rPr>
          <w:rFonts w:asciiTheme="minorHAnsi" w:hAnsiTheme="minorHAnsi" w:cstheme="minorHAnsi"/>
          <w:bCs/>
          <w:color w:val="0F0F0E"/>
        </w:rPr>
        <w:t xml:space="preserve">usługi </w:t>
      </w:r>
      <w:r w:rsidRPr="00E07982">
        <w:rPr>
          <w:rFonts w:asciiTheme="minorHAnsi" w:hAnsiTheme="minorHAnsi" w:cstheme="minorHAnsi"/>
          <w:bCs/>
          <w:color w:val="21211F"/>
        </w:rPr>
        <w:t xml:space="preserve">jednostkowej z </w:t>
      </w:r>
      <w:r w:rsidRPr="00E07982">
        <w:rPr>
          <w:rFonts w:asciiTheme="minorHAnsi" w:hAnsiTheme="minorHAnsi" w:cstheme="minorHAnsi"/>
          <w:bCs/>
          <w:color w:val="0F0F0E"/>
        </w:rPr>
        <w:t xml:space="preserve">której </w:t>
      </w:r>
      <w:r w:rsidRPr="00E07982">
        <w:rPr>
          <w:rFonts w:asciiTheme="minorHAnsi" w:hAnsiTheme="minorHAnsi" w:cstheme="minorHAnsi"/>
          <w:bCs/>
          <w:color w:val="21211F"/>
        </w:rPr>
        <w:t xml:space="preserve">realizacją Wykonawca </w:t>
      </w:r>
      <w:r w:rsidR="002213C3" w:rsidRPr="00E07982">
        <w:rPr>
          <w:rFonts w:asciiTheme="minorHAnsi" w:hAnsiTheme="minorHAnsi" w:cstheme="minorHAnsi"/>
          <w:bCs/>
          <w:color w:val="21211F"/>
        </w:rPr>
        <w:t>pozostaje w zwłoc</w:t>
      </w:r>
      <w:r w:rsidR="002A1561" w:rsidRPr="00E07982">
        <w:rPr>
          <w:rFonts w:asciiTheme="minorHAnsi" w:hAnsiTheme="minorHAnsi" w:cstheme="minorHAnsi"/>
          <w:bCs/>
          <w:color w:val="21211F"/>
        </w:rPr>
        <w:t>e</w:t>
      </w:r>
      <w:r w:rsidRPr="00E07982">
        <w:rPr>
          <w:rFonts w:asciiTheme="minorHAnsi" w:hAnsiTheme="minorHAnsi" w:cstheme="minorHAnsi"/>
          <w:bCs/>
          <w:color w:val="21211F"/>
        </w:rPr>
        <w:t xml:space="preserve"> </w:t>
      </w:r>
      <w:r w:rsidRPr="00E07982">
        <w:rPr>
          <w:rFonts w:asciiTheme="minorHAnsi" w:hAnsiTheme="minorHAnsi" w:cstheme="minorHAnsi"/>
          <w:bCs/>
          <w:color w:val="363433"/>
        </w:rPr>
        <w:t xml:space="preserve">liczoną </w:t>
      </w:r>
      <w:r w:rsidRPr="00E07982">
        <w:rPr>
          <w:rFonts w:asciiTheme="minorHAnsi" w:hAnsiTheme="minorHAnsi" w:cstheme="minorHAnsi"/>
          <w:bCs/>
          <w:color w:val="0F0F0E"/>
        </w:rPr>
        <w:t xml:space="preserve">za </w:t>
      </w:r>
      <w:r w:rsidRPr="00E07982">
        <w:rPr>
          <w:rFonts w:asciiTheme="minorHAnsi" w:hAnsiTheme="minorHAnsi" w:cstheme="minorHAnsi"/>
          <w:bCs/>
          <w:color w:val="21211F"/>
        </w:rPr>
        <w:t xml:space="preserve">każdy </w:t>
      </w:r>
      <w:r w:rsidRPr="00E07982">
        <w:rPr>
          <w:rFonts w:asciiTheme="minorHAnsi" w:hAnsiTheme="minorHAnsi" w:cstheme="minorHAnsi"/>
          <w:bCs/>
          <w:color w:val="0F0F0E"/>
        </w:rPr>
        <w:t>dzień zw</w:t>
      </w:r>
      <w:r w:rsidRPr="00E07982">
        <w:rPr>
          <w:rFonts w:asciiTheme="minorHAnsi" w:hAnsiTheme="minorHAnsi" w:cstheme="minorHAnsi"/>
          <w:bCs/>
          <w:color w:val="363433"/>
        </w:rPr>
        <w:t>ło</w:t>
      </w:r>
      <w:r w:rsidRPr="00E07982">
        <w:rPr>
          <w:rFonts w:asciiTheme="minorHAnsi" w:hAnsiTheme="minorHAnsi" w:cstheme="minorHAnsi"/>
          <w:bCs/>
          <w:color w:val="0F0F0E"/>
        </w:rPr>
        <w:t>ki.</w:t>
      </w:r>
    </w:p>
    <w:p w14:paraId="09F4232C" w14:textId="77777777"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21211F"/>
        </w:rPr>
        <w:t xml:space="preserve">W przypadku </w:t>
      </w:r>
      <w:r w:rsidRPr="00E07982">
        <w:rPr>
          <w:rFonts w:asciiTheme="minorHAnsi" w:hAnsiTheme="minorHAnsi" w:cstheme="minorHAnsi"/>
          <w:bCs/>
          <w:color w:val="0F0F0E"/>
        </w:rPr>
        <w:t>n</w:t>
      </w:r>
      <w:r w:rsidRPr="00E07982">
        <w:rPr>
          <w:rFonts w:asciiTheme="minorHAnsi" w:hAnsiTheme="minorHAnsi" w:cstheme="minorHAnsi"/>
          <w:bCs/>
          <w:color w:val="363433"/>
        </w:rPr>
        <w:t>iena</w:t>
      </w:r>
      <w:r w:rsidRPr="00E07982">
        <w:rPr>
          <w:rFonts w:asciiTheme="minorHAnsi" w:hAnsiTheme="minorHAnsi" w:cstheme="minorHAnsi"/>
          <w:bCs/>
          <w:color w:val="0F0F0E"/>
        </w:rPr>
        <w:t xml:space="preserve">leżytego </w:t>
      </w:r>
      <w:r w:rsidRPr="00E07982">
        <w:rPr>
          <w:rFonts w:asciiTheme="minorHAnsi" w:hAnsiTheme="minorHAnsi" w:cstheme="minorHAnsi"/>
          <w:bCs/>
          <w:color w:val="21211F"/>
        </w:rPr>
        <w:t xml:space="preserve">wykonania umowy Wykonawca </w:t>
      </w:r>
      <w:r w:rsidRPr="00E07982">
        <w:rPr>
          <w:rFonts w:asciiTheme="minorHAnsi" w:hAnsiTheme="minorHAnsi" w:cstheme="minorHAnsi"/>
          <w:bCs/>
          <w:color w:val="0F0F0E"/>
        </w:rPr>
        <w:t xml:space="preserve">zapłaci </w:t>
      </w:r>
      <w:r w:rsidRPr="00E07982">
        <w:rPr>
          <w:rFonts w:asciiTheme="minorHAnsi" w:hAnsiTheme="minorHAnsi" w:cstheme="minorHAnsi"/>
          <w:bCs/>
          <w:color w:val="21211F"/>
        </w:rPr>
        <w:t xml:space="preserve">na rzecz </w:t>
      </w:r>
      <w:r w:rsidRPr="00E07982">
        <w:rPr>
          <w:rFonts w:asciiTheme="minorHAnsi" w:hAnsiTheme="minorHAnsi" w:cstheme="minorHAnsi"/>
          <w:bCs/>
        </w:rPr>
        <w:t>Zamawiającego karę umowną w wysokości 2% wartości brutto danej usługi.</w:t>
      </w:r>
    </w:p>
    <w:p w14:paraId="75F607B4" w14:textId="4BEF3384"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 xml:space="preserve">W przypadku odstąpienia przez Zamawiającego od niniejszej umowy z przyczyn obciążających Wykonawcę zapłaci on na rzecz Zamawiającego karę umowną w wysokości 10% wartości wynagrodzenia brutto, określonego w § </w:t>
      </w:r>
      <w:r w:rsidR="002213C3" w:rsidRPr="00E07982">
        <w:rPr>
          <w:rFonts w:asciiTheme="minorHAnsi" w:hAnsiTheme="minorHAnsi" w:cstheme="minorHAnsi"/>
          <w:bCs/>
        </w:rPr>
        <w:t>3</w:t>
      </w:r>
      <w:r w:rsidRPr="00E07982">
        <w:rPr>
          <w:rFonts w:asciiTheme="minorHAnsi" w:hAnsiTheme="minorHAnsi" w:cstheme="minorHAnsi"/>
          <w:bCs/>
        </w:rPr>
        <w:t xml:space="preserve"> ust. 2 niniejszej umowy.</w:t>
      </w:r>
    </w:p>
    <w:p w14:paraId="5F188DDE" w14:textId="77777777"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Zastrzeżone w </w:t>
      </w:r>
      <w:r w:rsidRPr="00E07982">
        <w:rPr>
          <w:rFonts w:asciiTheme="minorHAnsi" w:hAnsiTheme="minorHAnsi" w:cstheme="minorHAnsi"/>
          <w:bCs/>
          <w:color w:val="0F0F0E"/>
        </w:rPr>
        <w:t xml:space="preserve">niniejszym </w:t>
      </w:r>
      <w:r w:rsidRPr="00E07982">
        <w:rPr>
          <w:rFonts w:asciiTheme="minorHAnsi" w:hAnsiTheme="minorHAnsi" w:cstheme="minorHAnsi"/>
          <w:bCs/>
          <w:color w:val="21211F"/>
        </w:rPr>
        <w:t xml:space="preserve">paragrafie </w:t>
      </w:r>
      <w:r w:rsidRPr="00E07982">
        <w:rPr>
          <w:rFonts w:asciiTheme="minorHAnsi" w:hAnsiTheme="minorHAnsi" w:cstheme="minorHAnsi"/>
          <w:bCs/>
          <w:color w:val="0F0F0E"/>
        </w:rPr>
        <w:t xml:space="preserve">kary </w:t>
      </w:r>
      <w:r w:rsidRPr="00E07982">
        <w:rPr>
          <w:rFonts w:asciiTheme="minorHAnsi" w:hAnsiTheme="minorHAnsi" w:cstheme="minorHAnsi"/>
          <w:bCs/>
          <w:color w:val="363433"/>
        </w:rPr>
        <w:t>umow</w:t>
      </w:r>
      <w:r w:rsidRPr="00E07982">
        <w:rPr>
          <w:rFonts w:asciiTheme="minorHAnsi" w:hAnsiTheme="minorHAnsi" w:cstheme="minorHAnsi"/>
          <w:bCs/>
          <w:color w:val="0F0F0E"/>
        </w:rPr>
        <w:t xml:space="preserve">ne </w:t>
      </w:r>
      <w:r w:rsidRPr="00E07982">
        <w:rPr>
          <w:rFonts w:asciiTheme="minorHAnsi" w:hAnsiTheme="minorHAnsi" w:cstheme="minorHAnsi"/>
          <w:bCs/>
          <w:color w:val="21211F"/>
        </w:rPr>
        <w:t>są. niezależne od siebie.</w:t>
      </w:r>
    </w:p>
    <w:p w14:paraId="4C07662C" w14:textId="77777777"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0F0F0E"/>
        </w:rPr>
      </w:pPr>
      <w:r w:rsidRPr="00E07982">
        <w:rPr>
          <w:rFonts w:asciiTheme="minorHAnsi" w:hAnsiTheme="minorHAnsi" w:cstheme="minorHAnsi"/>
          <w:bCs/>
          <w:color w:val="21211F"/>
        </w:rPr>
        <w:t>Odstąpieniem przez którąkolwiek</w:t>
      </w:r>
      <w:r w:rsidRPr="00E07982">
        <w:rPr>
          <w:rFonts w:asciiTheme="minorHAnsi" w:hAnsiTheme="minorHAnsi" w:cstheme="minorHAnsi"/>
          <w:bCs/>
          <w:color w:val="363433"/>
        </w:rPr>
        <w:t xml:space="preserve"> </w:t>
      </w:r>
      <w:r w:rsidRPr="00E07982">
        <w:rPr>
          <w:rFonts w:asciiTheme="minorHAnsi" w:hAnsiTheme="minorHAnsi" w:cstheme="minorHAnsi"/>
          <w:bCs/>
          <w:color w:val="21211F"/>
        </w:rPr>
        <w:t xml:space="preserve">ze Stron od </w:t>
      </w:r>
      <w:r w:rsidRPr="00E07982">
        <w:rPr>
          <w:rFonts w:asciiTheme="minorHAnsi" w:hAnsiTheme="minorHAnsi" w:cstheme="minorHAnsi"/>
          <w:bCs/>
          <w:color w:val="0F0F0E"/>
        </w:rPr>
        <w:t>niniejszej umowy n</w:t>
      </w:r>
      <w:r w:rsidRPr="00E07982">
        <w:rPr>
          <w:rFonts w:asciiTheme="minorHAnsi" w:hAnsiTheme="minorHAnsi" w:cstheme="minorHAnsi"/>
          <w:bCs/>
          <w:color w:val="363433"/>
        </w:rPr>
        <w:t xml:space="preserve">ie </w:t>
      </w:r>
      <w:r w:rsidRPr="00E07982">
        <w:rPr>
          <w:rFonts w:asciiTheme="minorHAnsi" w:hAnsiTheme="minorHAnsi" w:cstheme="minorHAnsi"/>
          <w:bCs/>
          <w:color w:val="21211F"/>
        </w:rPr>
        <w:t xml:space="preserve">powoduje uchylenia obowiązku zapłaty kar </w:t>
      </w:r>
      <w:r w:rsidRPr="00E07982">
        <w:rPr>
          <w:rFonts w:asciiTheme="minorHAnsi" w:hAnsiTheme="minorHAnsi" w:cstheme="minorHAnsi"/>
          <w:bCs/>
          <w:color w:val="0F0F0E"/>
        </w:rPr>
        <w:t xml:space="preserve">umownych </w:t>
      </w:r>
      <w:r w:rsidRPr="00E07982">
        <w:rPr>
          <w:rFonts w:asciiTheme="minorHAnsi" w:hAnsiTheme="minorHAnsi" w:cstheme="minorHAnsi"/>
          <w:bCs/>
          <w:color w:val="21211F"/>
        </w:rPr>
        <w:t xml:space="preserve">z </w:t>
      </w:r>
      <w:r w:rsidRPr="00E07982">
        <w:rPr>
          <w:rFonts w:asciiTheme="minorHAnsi" w:hAnsiTheme="minorHAnsi" w:cstheme="minorHAnsi"/>
          <w:bCs/>
          <w:color w:val="0F0F0E"/>
        </w:rPr>
        <w:t xml:space="preserve">tytułu </w:t>
      </w:r>
      <w:r w:rsidRPr="00E07982">
        <w:rPr>
          <w:rFonts w:asciiTheme="minorHAnsi" w:hAnsiTheme="minorHAnsi" w:cstheme="minorHAnsi"/>
          <w:bCs/>
          <w:color w:val="21211F"/>
        </w:rPr>
        <w:t xml:space="preserve">zdarzeń zaistniałych w okresie </w:t>
      </w:r>
      <w:r w:rsidRPr="00E07982">
        <w:rPr>
          <w:rFonts w:asciiTheme="minorHAnsi" w:hAnsiTheme="minorHAnsi" w:cstheme="minorHAnsi"/>
          <w:bCs/>
          <w:color w:val="0F0F0E"/>
        </w:rPr>
        <w:t xml:space="preserve">jej </w:t>
      </w:r>
      <w:r w:rsidRPr="00E07982">
        <w:rPr>
          <w:rFonts w:asciiTheme="minorHAnsi" w:hAnsiTheme="minorHAnsi" w:cstheme="minorHAnsi"/>
          <w:bCs/>
          <w:color w:val="21211F"/>
        </w:rPr>
        <w:t>obowiązywania.</w:t>
      </w:r>
    </w:p>
    <w:p w14:paraId="4CF92D16" w14:textId="542777B0" w:rsidR="00D41918" w:rsidRPr="00E07982" w:rsidRDefault="00BC0C21"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Zamawiający jest uprawniony do potrącenia naliczonych kar umownych z przysługującego wykonawcy wynagrodzenia na co Wykonawca wyraża zgodę</w:t>
      </w:r>
    </w:p>
    <w:p w14:paraId="5C13CC6F" w14:textId="77777777" w:rsidR="003521E5" w:rsidRPr="00E07982" w:rsidRDefault="003521E5" w:rsidP="00A520B0">
      <w:pPr>
        <w:pStyle w:val="Akapitzlist"/>
        <w:numPr>
          <w:ilvl w:val="0"/>
          <w:numId w:val="21"/>
        </w:numPr>
        <w:tabs>
          <w:tab w:val="left" w:pos="426"/>
        </w:tabs>
        <w:spacing w:line="360" w:lineRule="auto"/>
        <w:ind w:left="426" w:hanging="426"/>
        <w:rPr>
          <w:rFonts w:asciiTheme="minorHAnsi" w:hAnsiTheme="minorHAnsi" w:cstheme="minorHAnsi"/>
          <w:bCs/>
          <w:color w:val="21211F"/>
        </w:rPr>
      </w:pPr>
      <w:r w:rsidRPr="00E07982">
        <w:rPr>
          <w:rFonts w:asciiTheme="minorHAnsi" w:hAnsiTheme="minorHAnsi" w:cstheme="minorHAnsi"/>
          <w:bCs/>
          <w:color w:val="21211F"/>
        </w:rPr>
        <w:lastRenderedPageBreak/>
        <w:t>Zamawiającemu przysługuje prawo dochodzenia odszkodowania przewyższającego wysokość zastrzeżonych kar umownych na zasadach ogólnych, do wysokości rzeczywiście poniesionej szkody.</w:t>
      </w:r>
    </w:p>
    <w:p w14:paraId="0F9C8BDF" w14:textId="77777777" w:rsidR="00855B30" w:rsidRPr="00E07982" w:rsidRDefault="00855B30" w:rsidP="00A520B0">
      <w:pPr>
        <w:pStyle w:val="Akapitzlist"/>
        <w:widowControl w:val="0"/>
        <w:numPr>
          <w:ilvl w:val="0"/>
          <w:numId w:val="21"/>
        </w:numPr>
        <w:tabs>
          <w:tab w:val="left" w:pos="426"/>
        </w:tabs>
        <w:autoSpaceDE w:val="0"/>
        <w:autoSpaceDN w:val="0"/>
        <w:spacing w:line="360" w:lineRule="auto"/>
        <w:ind w:left="426" w:hanging="426"/>
        <w:jc w:val="both"/>
        <w:rPr>
          <w:rFonts w:asciiTheme="minorHAnsi" w:hAnsiTheme="minorHAnsi" w:cstheme="minorHAnsi"/>
          <w:bCs/>
          <w:color w:val="21211F"/>
        </w:rPr>
      </w:pPr>
      <w:r w:rsidRPr="00E07982">
        <w:rPr>
          <w:rFonts w:asciiTheme="minorHAnsi" w:hAnsiTheme="minorHAnsi" w:cstheme="minorHAnsi"/>
          <w:bCs/>
          <w:color w:val="21211F"/>
        </w:rPr>
        <w:t>Wykonawca bez pisemnej uprzedniej zgody Zamawiającego nie może zbywać na rzecz osób trzecich wierzytelności powstałych w wyniku realizacji umowy, ani dokonywać ich kompensaty.</w:t>
      </w:r>
    </w:p>
    <w:p w14:paraId="03AEA030" w14:textId="4E31D30A" w:rsidR="00855B30" w:rsidRPr="00E07982" w:rsidRDefault="00855B30" w:rsidP="00A520B0">
      <w:pPr>
        <w:pStyle w:val="Akapitzlist"/>
        <w:widowControl w:val="0"/>
        <w:numPr>
          <w:ilvl w:val="0"/>
          <w:numId w:val="21"/>
        </w:numPr>
        <w:tabs>
          <w:tab w:val="left" w:pos="426"/>
        </w:tabs>
        <w:autoSpaceDE w:val="0"/>
        <w:autoSpaceDN w:val="0"/>
        <w:spacing w:line="360" w:lineRule="auto"/>
        <w:ind w:left="426" w:hanging="426"/>
        <w:jc w:val="both"/>
        <w:rPr>
          <w:rFonts w:asciiTheme="minorHAnsi" w:hAnsiTheme="minorHAnsi" w:cstheme="minorHAnsi"/>
          <w:bCs/>
          <w:color w:val="21211F"/>
        </w:rPr>
      </w:pPr>
      <w:r w:rsidRPr="00E07982">
        <w:rPr>
          <w:rFonts w:asciiTheme="minorHAnsi" w:hAnsiTheme="minorHAnsi" w:cstheme="minorHAnsi"/>
          <w:bCs/>
          <w:color w:val="21211F"/>
        </w:rPr>
        <w:t xml:space="preserve">Zamawiający pisemnie powiadomi Wykonawcę o naliczeniu kar umownych i wezwie do ich zapłaty w terminie 3 dni, w przypadku zaś braku zapłaty w wyznaczonym terminie potrącenia mogą być dokonywane przez Zamawiającego w sposób określony w ust. </w:t>
      </w:r>
      <w:r w:rsidR="002213C3" w:rsidRPr="00E07982">
        <w:rPr>
          <w:rFonts w:asciiTheme="minorHAnsi" w:hAnsiTheme="minorHAnsi" w:cstheme="minorHAnsi"/>
          <w:bCs/>
          <w:color w:val="21211F"/>
        </w:rPr>
        <w:t>6</w:t>
      </w:r>
      <w:r w:rsidRPr="00E07982">
        <w:rPr>
          <w:rFonts w:asciiTheme="minorHAnsi" w:hAnsiTheme="minorHAnsi" w:cstheme="minorHAnsi"/>
          <w:bCs/>
          <w:color w:val="21211F"/>
        </w:rPr>
        <w:t>.</w:t>
      </w:r>
    </w:p>
    <w:p w14:paraId="6C2E945D" w14:textId="596CA931" w:rsidR="00731FB8" w:rsidRPr="00E07982" w:rsidRDefault="00CD292A"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Maksymalna wysokość kar określonych w § </w:t>
      </w:r>
      <w:r w:rsidR="002213C3" w:rsidRPr="00E07982">
        <w:rPr>
          <w:rFonts w:asciiTheme="minorHAnsi" w:hAnsiTheme="minorHAnsi" w:cstheme="minorHAnsi"/>
          <w:bCs/>
          <w:color w:val="21211F"/>
        </w:rPr>
        <w:t>8</w:t>
      </w:r>
      <w:r w:rsidRPr="00E07982">
        <w:rPr>
          <w:rFonts w:asciiTheme="minorHAnsi" w:hAnsiTheme="minorHAnsi" w:cstheme="minorHAnsi"/>
          <w:bCs/>
          <w:color w:val="21211F"/>
        </w:rPr>
        <w:t xml:space="preserve"> ust. 1</w:t>
      </w:r>
      <w:r w:rsidR="005C3AC0" w:rsidRPr="00E07982">
        <w:rPr>
          <w:rFonts w:asciiTheme="minorHAnsi" w:hAnsiTheme="minorHAnsi" w:cstheme="minorHAnsi"/>
          <w:bCs/>
          <w:color w:val="21211F"/>
        </w:rPr>
        <w:t>,2,3</w:t>
      </w:r>
      <w:r w:rsidRPr="00E07982">
        <w:rPr>
          <w:rFonts w:asciiTheme="minorHAnsi" w:hAnsiTheme="minorHAnsi" w:cstheme="minorHAnsi"/>
          <w:bCs/>
          <w:color w:val="21211F"/>
        </w:rPr>
        <w:t xml:space="preserve"> nie może przekroczyć 50% netto wynagrodzenia, o jakim mowa  w § 3</w:t>
      </w:r>
      <w:r w:rsidR="002213C3" w:rsidRPr="00E07982">
        <w:rPr>
          <w:rFonts w:asciiTheme="minorHAnsi" w:hAnsiTheme="minorHAnsi" w:cstheme="minorHAnsi"/>
          <w:bCs/>
          <w:color w:val="21211F"/>
        </w:rPr>
        <w:t xml:space="preserve"> ust. 2</w:t>
      </w:r>
      <w:r w:rsidRPr="00E07982">
        <w:rPr>
          <w:rFonts w:asciiTheme="minorHAnsi" w:hAnsiTheme="minorHAnsi" w:cstheme="minorHAnsi"/>
          <w:bCs/>
          <w:color w:val="21211F"/>
        </w:rPr>
        <w:t xml:space="preserve"> umowy</w:t>
      </w:r>
    </w:p>
    <w:p w14:paraId="3446AEC7" w14:textId="77777777" w:rsidR="00AA587D" w:rsidRPr="00E07982" w:rsidRDefault="00AA587D" w:rsidP="00610207">
      <w:pPr>
        <w:widowControl w:val="0"/>
        <w:tabs>
          <w:tab w:val="left" w:pos="4695"/>
        </w:tabs>
        <w:spacing w:line="360" w:lineRule="auto"/>
        <w:jc w:val="center"/>
        <w:rPr>
          <w:rFonts w:cstheme="minorHAnsi"/>
          <w:b/>
          <w:bCs/>
          <w:sz w:val="22"/>
          <w:szCs w:val="22"/>
        </w:rPr>
      </w:pPr>
    </w:p>
    <w:p w14:paraId="4245F070" w14:textId="5309B313" w:rsidR="00A83CDC" w:rsidRPr="00E07982" w:rsidRDefault="00A83CDC" w:rsidP="00610207">
      <w:pPr>
        <w:spacing w:line="360" w:lineRule="auto"/>
        <w:jc w:val="center"/>
        <w:rPr>
          <w:rFonts w:cstheme="minorHAnsi"/>
          <w:b/>
          <w:sz w:val="22"/>
          <w:szCs w:val="22"/>
        </w:rPr>
      </w:pPr>
      <w:r w:rsidRPr="00E07982">
        <w:rPr>
          <w:rFonts w:cstheme="minorHAnsi"/>
          <w:b/>
          <w:color w:val="0F0F0E"/>
          <w:sz w:val="22"/>
          <w:szCs w:val="22"/>
        </w:rPr>
        <w:t>§</w:t>
      </w:r>
      <w:r w:rsidR="005E15DF" w:rsidRPr="00E07982">
        <w:rPr>
          <w:rFonts w:cstheme="minorHAnsi"/>
          <w:b/>
          <w:color w:val="0F0F0E"/>
          <w:sz w:val="22"/>
          <w:szCs w:val="22"/>
        </w:rPr>
        <w:t>9</w:t>
      </w:r>
    </w:p>
    <w:p w14:paraId="1025D6F3" w14:textId="77777777" w:rsidR="00A83CDC" w:rsidRPr="00E07982" w:rsidRDefault="00A83CDC" w:rsidP="00610207">
      <w:pPr>
        <w:pStyle w:val="Nagwek1"/>
        <w:spacing w:before="0" w:after="0" w:line="360" w:lineRule="auto"/>
        <w:jc w:val="center"/>
        <w:rPr>
          <w:rFonts w:asciiTheme="minorHAnsi" w:hAnsiTheme="minorHAnsi" w:cstheme="minorHAnsi"/>
          <w:b/>
          <w:sz w:val="22"/>
          <w:szCs w:val="22"/>
        </w:rPr>
      </w:pPr>
      <w:r w:rsidRPr="00E07982">
        <w:rPr>
          <w:rFonts w:asciiTheme="minorHAnsi" w:hAnsiTheme="minorHAnsi" w:cstheme="minorHAnsi"/>
          <w:b/>
          <w:color w:val="0F0F0E"/>
          <w:sz w:val="22"/>
          <w:szCs w:val="22"/>
        </w:rPr>
        <w:t>Odstąpienie</w:t>
      </w:r>
    </w:p>
    <w:p w14:paraId="16B3EF16" w14:textId="77777777" w:rsidR="00A83CDC" w:rsidRPr="00E07982" w:rsidRDefault="00A83CDC" w:rsidP="00B96017">
      <w:pPr>
        <w:pStyle w:val="Akapitzlist"/>
        <w:widowControl w:val="0"/>
        <w:numPr>
          <w:ilvl w:val="0"/>
          <w:numId w:val="23"/>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Oprócz wypadków wymienionych w przepisach Kodeksu cywilnego Zamawiającemu przysługuje prawo odstąpienia od </w:t>
      </w:r>
      <w:r w:rsidRPr="00E07982">
        <w:rPr>
          <w:rFonts w:asciiTheme="minorHAnsi" w:hAnsiTheme="minorHAnsi" w:cstheme="minorHAnsi"/>
          <w:bCs/>
          <w:color w:val="0F0F0E"/>
        </w:rPr>
        <w:t>n</w:t>
      </w:r>
      <w:r w:rsidRPr="00E07982">
        <w:rPr>
          <w:rFonts w:asciiTheme="minorHAnsi" w:hAnsiTheme="minorHAnsi" w:cstheme="minorHAnsi"/>
          <w:bCs/>
          <w:color w:val="363433"/>
        </w:rPr>
        <w:t>inie</w:t>
      </w:r>
      <w:r w:rsidRPr="00E07982">
        <w:rPr>
          <w:rFonts w:asciiTheme="minorHAnsi" w:hAnsiTheme="minorHAnsi" w:cstheme="minorHAnsi"/>
          <w:bCs/>
          <w:color w:val="0F0F0E"/>
        </w:rPr>
        <w:t xml:space="preserve">jszej </w:t>
      </w:r>
      <w:r w:rsidRPr="00E07982">
        <w:rPr>
          <w:rFonts w:asciiTheme="minorHAnsi" w:hAnsiTheme="minorHAnsi" w:cstheme="minorHAnsi"/>
          <w:bCs/>
          <w:color w:val="21211F"/>
        </w:rPr>
        <w:t xml:space="preserve">umowy w całości </w:t>
      </w:r>
      <w:r w:rsidRPr="00E07982">
        <w:rPr>
          <w:rFonts w:asciiTheme="minorHAnsi" w:hAnsiTheme="minorHAnsi" w:cstheme="minorHAnsi"/>
          <w:bCs/>
          <w:color w:val="0F0F0E"/>
        </w:rPr>
        <w:t xml:space="preserve">lub </w:t>
      </w:r>
      <w:r w:rsidRPr="00E07982">
        <w:rPr>
          <w:rFonts w:asciiTheme="minorHAnsi" w:hAnsiTheme="minorHAnsi" w:cstheme="minorHAnsi"/>
          <w:bCs/>
          <w:color w:val="21211F"/>
        </w:rPr>
        <w:t xml:space="preserve">w części w </w:t>
      </w:r>
      <w:r w:rsidRPr="00E07982">
        <w:rPr>
          <w:rFonts w:asciiTheme="minorHAnsi" w:hAnsiTheme="minorHAnsi" w:cstheme="minorHAnsi"/>
          <w:bCs/>
          <w:color w:val="363433"/>
        </w:rPr>
        <w:t>sy</w:t>
      </w:r>
      <w:r w:rsidRPr="00E07982">
        <w:rPr>
          <w:rFonts w:asciiTheme="minorHAnsi" w:hAnsiTheme="minorHAnsi" w:cstheme="minorHAnsi"/>
          <w:bCs/>
          <w:color w:val="0F0F0E"/>
        </w:rPr>
        <w:t>tua</w:t>
      </w:r>
      <w:r w:rsidRPr="00E07982">
        <w:rPr>
          <w:rFonts w:asciiTheme="minorHAnsi" w:hAnsiTheme="minorHAnsi" w:cstheme="minorHAnsi"/>
          <w:bCs/>
          <w:color w:val="363433"/>
        </w:rPr>
        <w:t>cj</w:t>
      </w:r>
      <w:r w:rsidRPr="00E07982">
        <w:rPr>
          <w:rFonts w:asciiTheme="minorHAnsi" w:hAnsiTheme="minorHAnsi" w:cstheme="minorHAnsi"/>
          <w:bCs/>
          <w:color w:val="0F0F0E"/>
        </w:rPr>
        <w:t>i:</w:t>
      </w:r>
    </w:p>
    <w:p w14:paraId="0FE7EB6C" w14:textId="64AA545B" w:rsidR="00A83CDC" w:rsidRPr="00E07982" w:rsidRDefault="00A83CDC" w:rsidP="00B96017">
      <w:pPr>
        <w:pStyle w:val="Akapitzlist"/>
        <w:widowControl w:val="0"/>
        <w:numPr>
          <w:ilvl w:val="1"/>
          <w:numId w:val="23"/>
        </w:numPr>
        <w:tabs>
          <w:tab w:val="left" w:pos="993"/>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21211F"/>
        </w:rPr>
        <w:t xml:space="preserve">zaistnienia </w:t>
      </w:r>
      <w:r w:rsidRPr="00E07982">
        <w:rPr>
          <w:rFonts w:asciiTheme="minorHAnsi" w:hAnsiTheme="minorHAnsi" w:cstheme="minorHAnsi"/>
          <w:bCs/>
          <w:color w:val="0F0F0E"/>
        </w:rPr>
        <w:t>istotne</w:t>
      </w:r>
      <w:r w:rsidRPr="00E07982">
        <w:rPr>
          <w:rFonts w:asciiTheme="minorHAnsi" w:hAnsiTheme="minorHAnsi" w:cstheme="minorHAnsi"/>
          <w:bCs/>
          <w:color w:val="363433"/>
        </w:rPr>
        <w:t xml:space="preserve">j </w:t>
      </w:r>
      <w:r w:rsidRPr="00E07982">
        <w:rPr>
          <w:rFonts w:asciiTheme="minorHAnsi" w:hAnsiTheme="minorHAnsi" w:cstheme="minorHAnsi"/>
          <w:bCs/>
          <w:color w:val="21211F"/>
        </w:rPr>
        <w:t xml:space="preserve">zmiany okoliczności, powodującej, że wykonanie umowy nie </w:t>
      </w:r>
      <w:r w:rsidRPr="00E07982">
        <w:rPr>
          <w:rFonts w:asciiTheme="minorHAnsi" w:hAnsiTheme="minorHAnsi" w:cstheme="minorHAnsi"/>
          <w:bCs/>
          <w:color w:val="0F0F0E"/>
        </w:rPr>
        <w:t>le</w:t>
      </w:r>
      <w:r w:rsidRPr="00E07982">
        <w:rPr>
          <w:rFonts w:asciiTheme="minorHAnsi" w:hAnsiTheme="minorHAnsi" w:cstheme="minorHAnsi"/>
          <w:bCs/>
          <w:color w:val="363433"/>
        </w:rPr>
        <w:t xml:space="preserve">ży </w:t>
      </w:r>
      <w:r w:rsidRPr="00E07982">
        <w:rPr>
          <w:rFonts w:asciiTheme="minorHAnsi" w:hAnsiTheme="minorHAnsi" w:cstheme="minorHAnsi"/>
          <w:bCs/>
          <w:color w:val="21211F"/>
        </w:rPr>
        <w:t xml:space="preserve">w </w:t>
      </w:r>
      <w:r w:rsidRPr="00E07982">
        <w:rPr>
          <w:rFonts w:asciiTheme="minorHAnsi" w:hAnsiTheme="minorHAnsi" w:cstheme="minorHAnsi"/>
          <w:bCs/>
          <w:color w:val="363433"/>
        </w:rPr>
        <w:t>i</w:t>
      </w:r>
      <w:r w:rsidRPr="00E07982">
        <w:rPr>
          <w:rFonts w:asciiTheme="minorHAnsi" w:hAnsiTheme="minorHAnsi" w:cstheme="minorHAnsi"/>
          <w:bCs/>
          <w:color w:val="0F0F0E"/>
        </w:rPr>
        <w:t>nte</w:t>
      </w:r>
      <w:r w:rsidRPr="00E07982">
        <w:rPr>
          <w:rFonts w:asciiTheme="minorHAnsi" w:hAnsiTheme="minorHAnsi" w:cstheme="minorHAnsi"/>
          <w:bCs/>
          <w:color w:val="363433"/>
        </w:rPr>
        <w:t>res</w:t>
      </w:r>
      <w:r w:rsidRPr="00E07982">
        <w:rPr>
          <w:rFonts w:asciiTheme="minorHAnsi" w:hAnsiTheme="minorHAnsi" w:cstheme="minorHAnsi"/>
          <w:bCs/>
          <w:color w:val="0F0F0E"/>
        </w:rPr>
        <w:t>i</w:t>
      </w:r>
      <w:r w:rsidRPr="00E07982">
        <w:rPr>
          <w:rFonts w:asciiTheme="minorHAnsi" w:hAnsiTheme="minorHAnsi" w:cstheme="minorHAnsi"/>
          <w:bCs/>
          <w:color w:val="363433"/>
        </w:rPr>
        <w:t xml:space="preserve">e </w:t>
      </w:r>
      <w:r w:rsidRPr="00E07982">
        <w:rPr>
          <w:rFonts w:asciiTheme="minorHAnsi" w:hAnsiTheme="minorHAnsi" w:cstheme="minorHAnsi"/>
          <w:bCs/>
          <w:color w:val="21211F"/>
        </w:rPr>
        <w:t xml:space="preserve">publicznym, </w:t>
      </w:r>
      <w:r w:rsidRPr="00E07982">
        <w:rPr>
          <w:rFonts w:asciiTheme="minorHAnsi" w:hAnsiTheme="minorHAnsi" w:cstheme="minorHAnsi"/>
          <w:bCs/>
          <w:color w:val="363433"/>
        </w:rPr>
        <w:t xml:space="preserve">czego </w:t>
      </w:r>
      <w:r w:rsidRPr="00E07982">
        <w:rPr>
          <w:rFonts w:asciiTheme="minorHAnsi" w:hAnsiTheme="minorHAnsi" w:cstheme="minorHAnsi"/>
          <w:bCs/>
          <w:color w:val="21211F"/>
        </w:rPr>
        <w:t xml:space="preserve">nie można było przewidzieć w chwili zawarcia </w:t>
      </w:r>
      <w:r w:rsidRPr="00E07982">
        <w:rPr>
          <w:rFonts w:asciiTheme="minorHAnsi" w:hAnsiTheme="minorHAnsi" w:cstheme="minorHAnsi"/>
          <w:bCs/>
          <w:color w:val="0F0F0E"/>
        </w:rPr>
        <w:t>umowy</w:t>
      </w:r>
      <w:r w:rsidRPr="00E07982">
        <w:rPr>
          <w:rFonts w:asciiTheme="minorHAnsi" w:hAnsiTheme="minorHAnsi" w:cstheme="minorHAnsi"/>
          <w:bCs/>
          <w:color w:val="363433"/>
        </w:rPr>
        <w:t>;</w:t>
      </w:r>
    </w:p>
    <w:p w14:paraId="4A5B22AF" w14:textId="77777777" w:rsidR="00A83CDC" w:rsidRPr="00E07982" w:rsidRDefault="00A83CDC" w:rsidP="00B96017">
      <w:pPr>
        <w:pStyle w:val="Akapitzlist"/>
        <w:widowControl w:val="0"/>
        <w:numPr>
          <w:ilvl w:val="1"/>
          <w:numId w:val="23"/>
        </w:numPr>
        <w:tabs>
          <w:tab w:val="left" w:pos="993"/>
          <w:tab w:val="left" w:pos="1939"/>
          <w:tab w:val="left" w:pos="2785"/>
          <w:tab w:val="left" w:pos="3612"/>
          <w:tab w:val="left" w:pos="5831"/>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21211F"/>
        </w:rPr>
        <w:t xml:space="preserve">wydania nakazu zajęcia </w:t>
      </w:r>
      <w:r w:rsidRPr="00E07982">
        <w:rPr>
          <w:rFonts w:asciiTheme="minorHAnsi" w:hAnsiTheme="minorHAnsi" w:cstheme="minorHAnsi"/>
          <w:bCs/>
          <w:color w:val="0F0F0E"/>
        </w:rPr>
        <w:t xml:space="preserve">majtku </w:t>
      </w:r>
      <w:r w:rsidRPr="00E07982">
        <w:rPr>
          <w:rFonts w:asciiTheme="minorHAnsi" w:hAnsiTheme="minorHAnsi" w:cstheme="minorHAnsi"/>
          <w:bCs/>
          <w:color w:val="21211F"/>
        </w:rPr>
        <w:t xml:space="preserve">Wykonawcy w stopniu </w:t>
      </w:r>
      <w:r w:rsidRPr="00E07982">
        <w:rPr>
          <w:rFonts w:asciiTheme="minorHAnsi" w:hAnsiTheme="minorHAnsi" w:cstheme="minorHAnsi"/>
          <w:bCs/>
          <w:color w:val="0F0F0E"/>
        </w:rPr>
        <w:t>uniemożliwiającym re</w:t>
      </w:r>
      <w:r w:rsidRPr="00E07982">
        <w:rPr>
          <w:rFonts w:asciiTheme="minorHAnsi" w:hAnsiTheme="minorHAnsi" w:cstheme="minorHAnsi"/>
          <w:bCs/>
          <w:color w:val="363433"/>
        </w:rPr>
        <w:t>a</w:t>
      </w:r>
      <w:r w:rsidRPr="00E07982">
        <w:rPr>
          <w:rFonts w:asciiTheme="minorHAnsi" w:hAnsiTheme="minorHAnsi" w:cstheme="minorHAnsi"/>
          <w:bCs/>
          <w:color w:val="0F0F0E"/>
        </w:rPr>
        <w:t>liz</w:t>
      </w:r>
      <w:r w:rsidRPr="00E07982">
        <w:rPr>
          <w:rFonts w:asciiTheme="minorHAnsi" w:hAnsiTheme="minorHAnsi" w:cstheme="minorHAnsi"/>
          <w:bCs/>
          <w:color w:val="363433"/>
        </w:rPr>
        <w:t xml:space="preserve">ację </w:t>
      </w:r>
      <w:r w:rsidRPr="00E07982">
        <w:rPr>
          <w:rFonts w:asciiTheme="minorHAnsi" w:hAnsiTheme="minorHAnsi" w:cstheme="minorHAnsi"/>
          <w:bCs/>
          <w:color w:val="21211F"/>
        </w:rPr>
        <w:t>przedmiotu umowy;</w:t>
      </w:r>
    </w:p>
    <w:p w14:paraId="254E6B78" w14:textId="77777777" w:rsidR="00A83CDC" w:rsidRPr="00E07982" w:rsidRDefault="00A83CDC" w:rsidP="00B96017">
      <w:pPr>
        <w:pStyle w:val="Akapitzlist"/>
        <w:widowControl w:val="0"/>
        <w:numPr>
          <w:ilvl w:val="1"/>
          <w:numId w:val="23"/>
        </w:numPr>
        <w:tabs>
          <w:tab w:val="left" w:pos="993"/>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21211F"/>
        </w:rPr>
        <w:t xml:space="preserve">realizowania umowy przez Wykonawcę w sposób </w:t>
      </w:r>
      <w:r w:rsidRPr="00E07982">
        <w:rPr>
          <w:rFonts w:asciiTheme="minorHAnsi" w:hAnsiTheme="minorHAnsi" w:cstheme="minorHAnsi"/>
          <w:bCs/>
          <w:color w:val="0F0F0E"/>
        </w:rPr>
        <w:t>nie</w:t>
      </w:r>
      <w:r w:rsidRPr="00E07982">
        <w:rPr>
          <w:rFonts w:asciiTheme="minorHAnsi" w:hAnsiTheme="minorHAnsi" w:cstheme="minorHAnsi"/>
          <w:bCs/>
          <w:color w:val="363433"/>
        </w:rPr>
        <w:t>zgod</w:t>
      </w:r>
      <w:r w:rsidRPr="00E07982">
        <w:rPr>
          <w:rFonts w:asciiTheme="minorHAnsi" w:hAnsiTheme="minorHAnsi" w:cstheme="minorHAnsi"/>
          <w:bCs/>
          <w:color w:val="0F0F0E"/>
        </w:rPr>
        <w:t xml:space="preserve">ny </w:t>
      </w:r>
      <w:r w:rsidRPr="00E07982">
        <w:rPr>
          <w:rFonts w:asciiTheme="minorHAnsi" w:hAnsiTheme="minorHAnsi" w:cstheme="minorHAnsi"/>
          <w:bCs/>
          <w:color w:val="21211F"/>
        </w:rPr>
        <w:t xml:space="preserve">z </w:t>
      </w:r>
      <w:r w:rsidRPr="00E07982">
        <w:rPr>
          <w:rFonts w:asciiTheme="minorHAnsi" w:hAnsiTheme="minorHAnsi" w:cstheme="minorHAnsi"/>
          <w:bCs/>
          <w:color w:val="0F0F0E"/>
        </w:rPr>
        <w:t>j</w:t>
      </w:r>
      <w:r w:rsidRPr="00E07982">
        <w:rPr>
          <w:rFonts w:asciiTheme="minorHAnsi" w:hAnsiTheme="minorHAnsi" w:cstheme="minorHAnsi"/>
          <w:bCs/>
          <w:color w:val="363433"/>
        </w:rPr>
        <w:t xml:space="preserve">ej </w:t>
      </w:r>
      <w:r w:rsidRPr="00E07982">
        <w:rPr>
          <w:rFonts w:asciiTheme="minorHAnsi" w:hAnsiTheme="minorHAnsi" w:cstheme="minorHAnsi"/>
          <w:bCs/>
          <w:color w:val="21211F"/>
        </w:rPr>
        <w:t>postanowieniami;</w:t>
      </w:r>
    </w:p>
    <w:p w14:paraId="4C7D908B" w14:textId="77777777" w:rsidR="00A83CDC" w:rsidRPr="00E07982" w:rsidRDefault="00A83CDC" w:rsidP="00B96017">
      <w:pPr>
        <w:pStyle w:val="Akapitzlist"/>
        <w:widowControl w:val="0"/>
        <w:numPr>
          <w:ilvl w:val="1"/>
          <w:numId w:val="23"/>
        </w:numPr>
        <w:tabs>
          <w:tab w:val="left" w:pos="993"/>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0F0F0E"/>
        </w:rPr>
        <w:t xml:space="preserve">niezapewniania </w:t>
      </w:r>
      <w:r w:rsidRPr="00E07982">
        <w:rPr>
          <w:rFonts w:asciiTheme="minorHAnsi" w:hAnsiTheme="minorHAnsi" w:cstheme="minorHAnsi"/>
          <w:bCs/>
          <w:color w:val="21211F"/>
        </w:rPr>
        <w:t xml:space="preserve">przez Wykonawcę ustalonej jakości świadczonych usług; przy czym Strony </w:t>
      </w:r>
      <w:r w:rsidRPr="00E07982">
        <w:rPr>
          <w:rFonts w:asciiTheme="minorHAnsi" w:hAnsiTheme="minorHAnsi" w:cstheme="minorHAnsi"/>
          <w:bCs/>
          <w:color w:val="363433"/>
        </w:rPr>
        <w:t>zgod</w:t>
      </w:r>
      <w:r w:rsidRPr="00E07982">
        <w:rPr>
          <w:rFonts w:asciiTheme="minorHAnsi" w:hAnsiTheme="minorHAnsi" w:cstheme="minorHAnsi"/>
          <w:bCs/>
          <w:color w:val="0F0F0E"/>
        </w:rPr>
        <w:t xml:space="preserve">nie </w:t>
      </w:r>
      <w:r w:rsidRPr="00E07982">
        <w:rPr>
          <w:rFonts w:asciiTheme="minorHAnsi" w:hAnsiTheme="minorHAnsi" w:cstheme="minorHAnsi"/>
          <w:bCs/>
          <w:color w:val="21211F"/>
        </w:rPr>
        <w:t xml:space="preserve">oświadczają, ze odstąpienie od umowy w całości </w:t>
      </w:r>
      <w:r w:rsidRPr="00E07982">
        <w:rPr>
          <w:rFonts w:asciiTheme="minorHAnsi" w:hAnsiTheme="minorHAnsi" w:cstheme="minorHAnsi"/>
          <w:bCs/>
          <w:color w:val="363433"/>
        </w:rPr>
        <w:t>lub części</w:t>
      </w:r>
      <w:r w:rsidRPr="00E07982">
        <w:rPr>
          <w:rFonts w:asciiTheme="minorHAnsi" w:hAnsiTheme="minorHAnsi" w:cstheme="minorHAnsi"/>
          <w:bCs/>
          <w:color w:val="0F0F0E"/>
        </w:rPr>
        <w:t xml:space="preserve"> </w:t>
      </w:r>
      <w:r w:rsidRPr="00E07982">
        <w:rPr>
          <w:rFonts w:asciiTheme="minorHAnsi" w:hAnsiTheme="minorHAnsi" w:cstheme="minorHAnsi"/>
          <w:bCs/>
          <w:color w:val="363433"/>
        </w:rPr>
        <w:t xml:space="preserve">z </w:t>
      </w:r>
      <w:r w:rsidRPr="00E07982">
        <w:rPr>
          <w:rFonts w:asciiTheme="minorHAnsi" w:hAnsiTheme="minorHAnsi" w:cstheme="minorHAnsi"/>
          <w:bCs/>
          <w:color w:val="21211F"/>
        </w:rPr>
        <w:t>przyczyn wskazanych w pkt c)</w:t>
      </w:r>
      <w:r w:rsidRPr="00E07982">
        <w:rPr>
          <w:rFonts w:asciiTheme="minorHAnsi" w:hAnsiTheme="minorHAnsi" w:cstheme="minorHAnsi"/>
          <w:bCs/>
          <w:color w:val="0F0F0E"/>
        </w:rPr>
        <w:t>-</w:t>
      </w:r>
      <w:r w:rsidRPr="00E07982">
        <w:rPr>
          <w:rFonts w:asciiTheme="minorHAnsi" w:hAnsiTheme="minorHAnsi" w:cstheme="minorHAnsi"/>
          <w:bCs/>
          <w:color w:val="21211F"/>
        </w:rPr>
        <w:t xml:space="preserve">e) uznaje się to odstąpienie z </w:t>
      </w:r>
      <w:r w:rsidRPr="00E07982">
        <w:rPr>
          <w:rFonts w:asciiTheme="minorHAnsi" w:hAnsiTheme="minorHAnsi" w:cstheme="minorHAnsi"/>
          <w:bCs/>
          <w:color w:val="363433"/>
        </w:rPr>
        <w:t>p</w:t>
      </w:r>
      <w:r w:rsidRPr="00E07982">
        <w:rPr>
          <w:rFonts w:asciiTheme="minorHAnsi" w:hAnsiTheme="minorHAnsi" w:cstheme="minorHAnsi"/>
          <w:bCs/>
          <w:color w:val="0F0F0E"/>
        </w:rPr>
        <w:t>r</w:t>
      </w:r>
      <w:r w:rsidRPr="00E07982">
        <w:rPr>
          <w:rFonts w:asciiTheme="minorHAnsi" w:hAnsiTheme="minorHAnsi" w:cstheme="minorHAnsi"/>
          <w:bCs/>
          <w:color w:val="363433"/>
        </w:rPr>
        <w:t xml:space="preserve">zyczyn, </w:t>
      </w:r>
      <w:r w:rsidRPr="00E07982">
        <w:rPr>
          <w:rFonts w:asciiTheme="minorHAnsi" w:hAnsiTheme="minorHAnsi" w:cstheme="minorHAnsi"/>
          <w:bCs/>
          <w:color w:val="21211F"/>
        </w:rPr>
        <w:t>za które odpowiada Wykonawca.</w:t>
      </w:r>
    </w:p>
    <w:p w14:paraId="081EF5F2" w14:textId="77777777" w:rsidR="00A83CDC" w:rsidRPr="00E07982" w:rsidRDefault="00A83CDC" w:rsidP="00B96017">
      <w:pPr>
        <w:pStyle w:val="Akapitzlist"/>
        <w:widowControl w:val="0"/>
        <w:numPr>
          <w:ilvl w:val="0"/>
          <w:numId w:val="23"/>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0F0F0E"/>
        </w:rPr>
        <w:t>Il</w:t>
      </w:r>
      <w:r w:rsidRPr="00E07982">
        <w:rPr>
          <w:rFonts w:asciiTheme="minorHAnsi" w:hAnsiTheme="minorHAnsi" w:cstheme="minorHAnsi"/>
          <w:bCs/>
          <w:color w:val="363433"/>
        </w:rPr>
        <w:t>ek</w:t>
      </w:r>
      <w:r w:rsidRPr="00E07982">
        <w:rPr>
          <w:rFonts w:asciiTheme="minorHAnsi" w:hAnsiTheme="minorHAnsi" w:cstheme="minorHAnsi"/>
          <w:bCs/>
          <w:color w:val="0F0F0E"/>
        </w:rPr>
        <w:t xml:space="preserve">roć </w:t>
      </w:r>
      <w:r w:rsidRPr="00E07982">
        <w:rPr>
          <w:rFonts w:asciiTheme="minorHAnsi" w:hAnsiTheme="minorHAnsi" w:cstheme="minorHAnsi"/>
          <w:bCs/>
          <w:color w:val="21211F"/>
        </w:rPr>
        <w:t xml:space="preserve">w niniejszej </w:t>
      </w:r>
      <w:r w:rsidRPr="00E07982">
        <w:rPr>
          <w:rFonts w:asciiTheme="minorHAnsi" w:hAnsiTheme="minorHAnsi" w:cstheme="minorHAnsi"/>
          <w:bCs/>
          <w:color w:val="0F0F0E"/>
        </w:rPr>
        <w:t xml:space="preserve">umowie </w:t>
      </w:r>
      <w:r w:rsidRPr="00E07982">
        <w:rPr>
          <w:rFonts w:asciiTheme="minorHAnsi" w:hAnsiTheme="minorHAnsi" w:cstheme="minorHAnsi"/>
          <w:bCs/>
          <w:color w:val="21211F"/>
        </w:rPr>
        <w:t xml:space="preserve">przewidziane jest prawo odstąpienia od </w:t>
      </w:r>
      <w:r w:rsidRPr="00E07982">
        <w:rPr>
          <w:rFonts w:asciiTheme="minorHAnsi" w:hAnsiTheme="minorHAnsi" w:cstheme="minorHAnsi"/>
          <w:bCs/>
          <w:color w:val="0F0F0E"/>
        </w:rPr>
        <w:t xml:space="preserve">umowy, </w:t>
      </w:r>
      <w:r w:rsidRPr="00E07982">
        <w:rPr>
          <w:rFonts w:asciiTheme="minorHAnsi" w:hAnsiTheme="minorHAnsi" w:cstheme="minorHAnsi"/>
          <w:bCs/>
          <w:color w:val="21211F"/>
        </w:rPr>
        <w:t xml:space="preserve">oświadczenie o odstąpieniu powinno zostać złożone w </w:t>
      </w:r>
      <w:r w:rsidRPr="00E07982">
        <w:rPr>
          <w:rFonts w:asciiTheme="minorHAnsi" w:hAnsiTheme="minorHAnsi" w:cstheme="minorHAnsi"/>
          <w:bCs/>
          <w:color w:val="0F0F0E"/>
        </w:rPr>
        <w:t>formi</w:t>
      </w:r>
      <w:r w:rsidRPr="00E07982">
        <w:rPr>
          <w:rFonts w:asciiTheme="minorHAnsi" w:hAnsiTheme="minorHAnsi" w:cstheme="minorHAnsi"/>
          <w:bCs/>
          <w:color w:val="363433"/>
        </w:rPr>
        <w:t xml:space="preserve">e </w:t>
      </w:r>
      <w:r w:rsidRPr="00E07982">
        <w:rPr>
          <w:rFonts w:asciiTheme="minorHAnsi" w:hAnsiTheme="minorHAnsi" w:cstheme="minorHAnsi"/>
          <w:bCs/>
          <w:color w:val="21211F"/>
        </w:rPr>
        <w:t xml:space="preserve">pisemnej pod rygorem </w:t>
      </w:r>
      <w:r w:rsidRPr="00E07982">
        <w:rPr>
          <w:rFonts w:asciiTheme="minorHAnsi" w:hAnsiTheme="minorHAnsi" w:cstheme="minorHAnsi"/>
          <w:bCs/>
          <w:color w:val="0F0F0E"/>
        </w:rPr>
        <w:t>ni</w:t>
      </w:r>
      <w:r w:rsidRPr="00E07982">
        <w:rPr>
          <w:rFonts w:asciiTheme="minorHAnsi" w:hAnsiTheme="minorHAnsi" w:cstheme="minorHAnsi"/>
          <w:bCs/>
          <w:color w:val="363433"/>
        </w:rPr>
        <w:t>eważnośc</w:t>
      </w:r>
      <w:r w:rsidRPr="00E07982">
        <w:rPr>
          <w:rFonts w:asciiTheme="minorHAnsi" w:hAnsiTheme="minorHAnsi" w:cstheme="minorHAnsi"/>
          <w:bCs/>
          <w:color w:val="0F0F0E"/>
        </w:rPr>
        <w:t xml:space="preserve">i. </w:t>
      </w:r>
      <w:r w:rsidRPr="00E07982">
        <w:rPr>
          <w:rFonts w:asciiTheme="minorHAnsi" w:hAnsiTheme="minorHAnsi" w:cstheme="minorHAnsi"/>
          <w:bCs/>
          <w:color w:val="21211F"/>
        </w:rPr>
        <w:t xml:space="preserve">Z prawa odstąpienia można skorzystać w </w:t>
      </w:r>
      <w:r w:rsidRPr="00E07982">
        <w:rPr>
          <w:rFonts w:asciiTheme="minorHAnsi" w:hAnsiTheme="minorHAnsi" w:cstheme="minorHAnsi"/>
          <w:bCs/>
          <w:color w:val="0F0F0E"/>
        </w:rPr>
        <w:t xml:space="preserve">terminie </w:t>
      </w:r>
      <w:r w:rsidRPr="00E07982">
        <w:rPr>
          <w:rFonts w:asciiTheme="minorHAnsi" w:hAnsiTheme="minorHAnsi" w:cstheme="minorHAnsi"/>
          <w:bCs/>
          <w:color w:val="21211F"/>
        </w:rPr>
        <w:t xml:space="preserve">30 dni od </w:t>
      </w:r>
      <w:r w:rsidRPr="00E07982">
        <w:rPr>
          <w:rFonts w:asciiTheme="minorHAnsi" w:hAnsiTheme="minorHAnsi" w:cstheme="minorHAnsi"/>
          <w:bCs/>
          <w:color w:val="363433"/>
        </w:rPr>
        <w:t>powzięcia</w:t>
      </w:r>
      <w:r w:rsidRPr="00E07982">
        <w:rPr>
          <w:rFonts w:asciiTheme="minorHAnsi" w:hAnsiTheme="minorHAnsi" w:cstheme="minorHAnsi"/>
          <w:bCs/>
          <w:color w:val="0F0F0E"/>
        </w:rPr>
        <w:t xml:space="preserve"> </w:t>
      </w:r>
      <w:r w:rsidRPr="00E07982">
        <w:rPr>
          <w:rFonts w:asciiTheme="minorHAnsi" w:hAnsiTheme="minorHAnsi" w:cstheme="minorHAnsi"/>
          <w:bCs/>
          <w:color w:val="21211F"/>
        </w:rPr>
        <w:t xml:space="preserve">wiadomości o zdarzeniach stanowiących podstawę odstąpienia. Z prawa </w:t>
      </w:r>
      <w:r w:rsidRPr="00E07982">
        <w:rPr>
          <w:rFonts w:asciiTheme="minorHAnsi" w:hAnsiTheme="minorHAnsi" w:cstheme="minorHAnsi"/>
          <w:bCs/>
          <w:color w:val="363433"/>
        </w:rPr>
        <w:t>odstąp</w:t>
      </w:r>
      <w:r w:rsidRPr="00E07982">
        <w:rPr>
          <w:rFonts w:asciiTheme="minorHAnsi" w:hAnsiTheme="minorHAnsi" w:cstheme="minorHAnsi"/>
          <w:bCs/>
          <w:color w:val="0F0F0E"/>
        </w:rPr>
        <w:t xml:space="preserve">ienia </w:t>
      </w:r>
      <w:r w:rsidRPr="00E07982">
        <w:rPr>
          <w:rFonts w:asciiTheme="minorHAnsi" w:hAnsiTheme="minorHAnsi" w:cstheme="minorHAnsi"/>
          <w:bCs/>
          <w:color w:val="21211F"/>
        </w:rPr>
        <w:t xml:space="preserve">w przypadkach określonych w ust. 1 </w:t>
      </w:r>
      <w:r w:rsidRPr="00E07982">
        <w:rPr>
          <w:rFonts w:asciiTheme="minorHAnsi" w:hAnsiTheme="minorHAnsi" w:cstheme="minorHAnsi"/>
          <w:bCs/>
          <w:color w:val="0F0F0E"/>
        </w:rPr>
        <w:t>powyż</w:t>
      </w:r>
      <w:r w:rsidRPr="00E07982">
        <w:rPr>
          <w:rFonts w:asciiTheme="minorHAnsi" w:hAnsiTheme="minorHAnsi" w:cstheme="minorHAnsi"/>
          <w:bCs/>
          <w:color w:val="363433"/>
        </w:rPr>
        <w:t xml:space="preserve">ej </w:t>
      </w:r>
      <w:r w:rsidRPr="00E07982">
        <w:rPr>
          <w:rFonts w:asciiTheme="minorHAnsi" w:hAnsiTheme="minorHAnsi" w:cstheme="minorHAnsi"/>
          <w:bCs/>
          <w:color w:val="21211F"/>
        </w:rPr>
        <w:t xml:space="preserve">Zamawiający może skorzystać w całym </w:t>
      </w:r>
      <w:r w:rsidRPr="00E07982">
        <w:rPr>
          <w:rFonts w:asciiTheme="minorHAnsi" w:hAnsiTheme="minorHAnsi" w:cstheme="minorHAnsi"/>
          <w:bCs/>
          <w:color w:val="363433"/>
        </w:rPr>
        <w:t>ok</w:t>
      </w:r>
      <w:r w:rsidRPr="00E07982">
        <w:rPr>
          <w:rFonts w:asciiTheme="minorHAnsi" w:hAnsiTheme="minorHAnsi" w:cstheme="minorHAnsi"/>
          <w:bCs/>
          <w:color w:val="0F0F0E"/>
        </w:rPr>
        <w:t xml:space="preserve">resie </w:t>
      </w:r>
      <w:r w:rsidRPr="00E07982">
        <w:rPr>
          <w:rFonts w:asciiTheme="minorHAnsi" w:hAnsiTheme="minorHAnsi" w:cstheme="minorHAnsi"/>
          <w:bCs/>
          <w:color w:val="21211F"/>
        </w:rPr>
        <w:t>realizacji n</w:t>
      </w:r>
      <w:r w:rsidRPr="00E07982">
        <w:rPr>
          <w:rFonts w:asciiTheme="minorHAnsi" w:hAnsiTheme="minorHAnsi" w:cstheme="minorHAnsi"/>
          <w:bCs/>
          <w:color w:val="4F4F4D"/>
        </w:rPr>
        <w:t>i</w:t>
      </w:r>
      <w:r w:rsidRPr="00E07982">
        <w:rPr>
          <w:rFonts w:asciiTheme="minorHAnsi" w:hAnsiTheme="minorHAnsi" w:cstheme="minorHAnsi"/>
          <w:bCs/>
          <w:color w:val="21211F"/>
        </w:rPr>
        <w:t xml:space="preserve">niejszej umowy tj. od dnia podpisania umowy do dnia faktycznego zakończenia </w:t>
      </w:r>
      <w:r w:rsidRPr="00E07982">
        <w:rPr>
          <w:rFonts w:asciiTheme="minorHAnsi" w:hAnsiTheme="minorHAnsi" w:cstheme="minorHAnsi"/>
          <w:bCs/>
          <w:color w:val="0F0F0E"/>
        </w:rPr>
        <w:t>realizacji umowy.</w:t>
      </w:r>
    </w:p>
    <w:p w14:paraId="26CE0966" w14:textId="77777777" w:rsidR="00A83CDC" w:rsidRPr="00E07982" w:rsidRDefault="00A83CDC" w:rsidP="00B96017">
      <w:pPr>
        <w:pStyle w:val="Akapitzlist"/>
        <w:widowControl w:val="0"/>
        <w:numPr>
          <w:ilvl w:val="0"/>
          <w:numId w:val="23"/>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21211F"/>
        </w:rPr>
        <w:t xml:space="preserve">W przypadku odstąpienia od </w:t>
      </w:r>
      <w:r w:rsidRPr="00E07982">
        <w:rPr>
          <w:rFonts w:asciiTheme="minorHAnsi" w:hAnsiTheme="minorHAnsi" w:cstheme="minorHAnsi"/>
          <w:bCs/>
          <w:color w:val="0F0F0E"/>
        </w:rPr>
        <w:t xml:space="preserve">umowy </w:t>
      </w:r>
      <w:r w:rsidRPr="00E07982">
        <w:rPr>
          <w:rFonts w:asciiTheme="minorHAnsi" w:hAnsiTheme="minorHAnsi" w:cstheme="minorHAnsi"/>
          <w:bCs/>
          <w:color w:val="21211F"/>
        </w:rPr>
        <w:t xml:space="preserve">Wykonawca zobowiązany jest w terminie 14 dni </w:t>
      </w:r>
      <w:r w:rsidRPr="00E07982">
        <w:rPr>
          <w:rFonts w:asciiTheme="minorHAnsi" w:hAnsiTheme="minorHAnsi" w:cstheme="minorHAnsi"/>
          <w:bCs/>
          <w:color w:val="363433"/>
        </w:rPr>
        <w:t xml:space="preserve">od </w:t>
      </w:r>
      <w:r w:rsidRPr="00E07982">
        <w:rPr>
          <w:rFonts w:asciiTheme="minorHAnsi" w:hAnsiTheme="minorHAnsi" w:cstheme="minorHAnsi"/>
          <w:bCs/>
          <w:color w:val="21211F"/>
        </w:rPr>
        <w:t xml:space="preserve">daty wygaśnięcia umowy do przekazania Zamawiającemu wszelkich dokumentów uzyskanych w </w:t>
      </w:r>
      <w:r w:rsidRPr="00E07982">
        <w:rPr>
          <w:rFonts w:asciiTheme="minorHAnsi" w:hAnsiTheme="minorHAnsi" w:cstheme="minorHAnsi"/>
          <w:bCs/>
          <w:color w:val="363433"/>
        </w:rPr>
        <w:t>związk</w:t>
      </w:r>
      <w:r w:rsidRPr="00E07982">
        <w:rPr>
          <w:rFonts w:asciiTheme="minorHAnsi" w:hAnsiTheme="minorHAnsi" w:cstheme="minorHAnsi"/>
          <w:bCs/>
          <w:color w:val="0F0F0E"/>
        </w:rPr>
        <w:t xml:space="preserve">u </w:t>
      </w:r>
      <w:r w:rsidRPr="00E07982">
        <w:rPr>
          <w:rFonts w:asciiTheme="minorHAnsi" w:hAnsiTheme="minorHAnsi" w:cstheme="minorHAnsi"/>
          <w:bCs/>
          <w:color w:val="21211F"/>
        </w:rPr>
        <w:t xml:space="preserve">z </w:t>
      </w:r>
      <w:r w:rsidRPr="00E07982">
        <w:rPr>
          <w:rFonts w:asciiTheme="minorHAnsi" w:hAnsiTheme="minorHAnsi" w:cstheme="minorHAnsi"/>
          <w:bCs/>
          <w:color w:val="0F0F0E"/>
        </w:rPr>
        <w:t>zawarciem lub realizacją nin</w:t>
      </w:r>
      <w:r w:rsidRPr="00E07982">
        <w:rPr>
          <w:rFonts w:asciiTheme="minorHAnsi" w:hAnsiTheme="minorHAnsi" w:cstheme="minorHAnsi"/>
          <w:bCs/>
          <w:color w:val="363433"/>
        </w:rPr>
        <w:t xml:space="preserve">iejszej </w:t>
      </w:r>
      <w:r w:rsidRPr="00E07982">
        <w:rPr>
          <w:rFonts w:asciiTheme="minorHAnsi" w:hAnsiTheme="minorHAnsi" w:cstheme="minorHAnsi"/>
          <w:bCs/>
          <w:color w:val="21211F"/>
        </w:rPr>
        <w:t xml:space="preserve">umowy oraz przekazania </w:t>
      </w:r>
      <w:r w:rsidRPr="00E07982">
        <w:rPr>
          <w:rFonts w:asciiTheme="minorHAnsi" w:hAnsiTheme="minorHAnsi" w:cstheme="minorHAnsi"/>
          <w:bCs/>
          <w:color w:val="363433"/>
        </w:rPr>
        <w:t>Zamaw</w:t>
      </w:r>
      <w:r w:rsidRPr="00E07982">
        <w:rPr>
          <w:rFonts w:asciiTheme="minorHAnsi" w:hAnsiTheme="minorHAnsi" w:cstheme="minorHAnsi"/>
          <w:bCs/>
          <w:color w:val="0F0F0E"/>
        </w:rPr>
        <w:t>iającem</w:t>
      </w:r>
      <w:r w:rsidRPr="00E07982">
        <w:rPr>
          <w:rFonts w:asciiTheme="minorHAnsi" w:hAnsiTheme="minorHAnsi" w:cstheme="minorHAnsi"/>
          <w:bCs/>
          <w:color w:val="363433"/>
        </w:rPr>
        <w:t xml:space="preserve">u </w:t>
      </w:r>
      <w:r w:rsidRPr="00E07982">
        <w:rPr>
          <w:rFonts w:asciiTheme="minorHAnsi" w:hAnsiTheme="minorHAnsi" w:cstheme="minorHAnsi"/>
          <w:bCs/>
          <w:color w:val="21211F"/>
        </w:rPr>
        <w:t xml:space="preserve">kompletnej </w:t>
      </w:r>
      <w:r w:rsidRPr="00E07982">
        <w:rPr>
          <w:rFonts w:asciiTheme="minorHAnsi" w:hAnsiTheme="minorHAnsi" w:cstheme="minorHAnsi"/>
          <w:bCs/>
          <w:color w:val="1F1D1C"/>
        </w:rPr>
        <w:t xml:space="preserve">dokumentacji związanej z realizacją niniejszej umowy. Przekazanie w/w dokumentów </w:t>
      </w:r>
      <w:r w:rsidRPr="00E07982">
        <w:rPr>
          <w:rFonts w:asciiTheme="minorHAnsi" w:hAnsiTheme="minorHAnsi" w:cstheme="minorHAnsi"/>
          <w:bCs/>
          <w:color w:val="1F1D1C"/>
        </w:rPr>
        <w:lastRenderedPageBreak/>
        <w:t>nastąpi w siedzibie Zamawiającego.</w:t>
      </w:r>
    </w:p>
    <w:p w14:paraId="34A6C81D" w14:textId="632ED83C" w:rsidR="00A32421" w:rsidRPr="00E07982" w:rsidRDefault="00A32421" w:rsidP="00610207">
      <w:pPr>
        <w:widowControl w:val="0"/>
        <w:tabs>
          <w:tab w:val="left" w:pos="692"/>
        </w:tabs>
        <w:autoSpaceDE w:val="0"/>
        <w:autoSpaceDN w:val="0"/>
        <w:spacing w:line="360" w:lineRule="auto"/>
        <w:jc w:val="both"/>
        <w:rPr>
          <w:rFonts w:cstheme="minorHAnsi"/>
          <w:bCs/>
          <w:sz w:val="22"/>
          <w:szCs w:val="22"/>
        </w:rPr>
      </w:pPr>
    </w:p>
    <w:p w14:paraId="1294A041" w14:textId="1BEBE661" w:rsidR="00CA4D51" w:rsidRPr="00E07982" w:rsidRDefault="00CA4D51" w:rsidP="00610207">
      <w:pPr>
        <w:spacing w:line="360" w:lineRule="auto"/>
        <w:jc w:val="center"/>
        <w:rPr>
          <w:rFonts w:cstheme="minorHAnsi"/>
          <w:b/>
          <w:sz w:val="22"/>
          <w:szCs w:val="22"/>
        </w:rPr>
      </w:pPr>
      <w:r w:rsidRPr="00E07982">
        <w:rPr>
          <w:rFonts w:cstheme="minorHAnsi"/>
          <w:b/>
          <w:color w:val="0C0A0A"/>
          <w:sz w:val="22"/>
          <w:szCs w:val="22"/>
        </w:rPr>
        <w:t>§</w:t>
      </w:r>
      <w:r w:rsidR="005E15DF" w:rsidRPr="00E07982">
        <w:rPr>
          <w:rFonts w:cstheme="minorHAnsi"/>
          <w:b/>
          <w:color w:val="0C0A0A"/>
          <w:sz w:val="22"/>
          <w:szCs w:val="22"/>
        </w:rPr>
        <w:t>10</w:t>
      </w:r>
    </w:p>
    <w:p w14:paraId="6AD48C5E" w14:textId="77777777" w:rsidR="00CA4D51" w:rsidRPr="00E07982" w:rsidRDefault="00CA4D51" w:rsidP="00610207">
      <w:pPr>
        <w:pStyle w:val="Nagwek1"/>
        <w:spacing w:before="0" w:after="0" w:line="360" w:lineRule="auto"/>
        <w:jc w:val="center"/>
        <w:rPr>
          <w:rFonts w:asciiTheme="minorHAnsi" w:hAnsiTheme="minorHAnsi" w:cstheme="minorHAnsi"/>
          <w:b/>
          <w:bCs/>
          <w:color w:val="0C0A0A"/>
          <w:sz w:val="22"/>
          <w:szCs w:val="22"/>
        </w:rPr>
      </w:pPr>
      <w:r w:rsidRPr="00E07982">
        <w:rPr>
          <w:rFonts w:asciiTheme="minorHAnsi" w:hAnsiTheme="minorHAnsi" w:cstheme="minorHAnsi"/>
          <w:b/>
          <w:bCs/>
          <w:color w:val="0C0A0A"/>
          <w:sz w:val="22"/>
          <w:szCs w:val="22"/>
        </w:rPr>
        <w:t>Dane osobowe</w:t>
      </w:r>
    </w:p>
    <w:p w14:paraId="60874870" w14:textId="477FD990" w:rsidR="00A65AB3" w:rsidRPr="00E07982" w:rsidRDefault="00A65AB3" w:rsidP="00296BBA">
      <w:pPr>
        <w:pStyle w:val="paragraph"/>
        <w:numPr>
          <w:ilvl w:val="0"/>
          <w:numId w:val="46"/>
        </w:numPr>
        <w:spacing w:before="0" w:beforeAutospacing="0" w:after="0" w:afterAutospacing="0" w:line="360" w:lineRule="auto"/>
        <w:ind w:left="426" w:hanging="426"/>
        <w:jc w:val="both"/>
        <w:textAlignment w:val="baseline"/>
        <w:rPr>
          <w:rFonts w:asciiTheme="minorHAnsi" w:hAnsiTheme="minorHAnsi" w:cstheme="minorHAnsi"/>
          <w:sz w:val="22"/>
          <w:szCs w:val="22"/>
        </w:rPr>
      </w:pPr>
      <w:r w:rsidRPr="00E07982">
        <w:rPr>
          <w:rStyle w:val="normaltextrun"/>
          <w:rFonts w:asciiTheme="minorHAnsi" w:hAnsiTheme="minorHAnsi" w:cstheme="minorHAnsi"/>
          <w:sz w:val="22"/>
          <w:szCs w:val="22"/>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r w:rsidRPr="00E07982">
        <w:rPr>
          <w:rStyle w:val="eop"/>
          <w:rFonts w:asciiTheme="minorHAnsi" w:eastAsia="Arial" w:hAnsiTheme="minorHAnsi" w:cstheme="minorHAnsi"/>
          <w:sz w:val="22"/>
          <w:szCs w:val="22"/>
        </w:rPr>
        <w:t> </w:t>
      </w:r>
    </w:p>
    <w:p w14:paraId="40F2CC1A" w14:textId="21692D6F" w:rsidR="00A65AB3" w:rsidRPr="00E07982" w:rsidRDefault="00A65AB3" w:rsidP="00296BBA">
      <w:pPr>
        <w:pStyle w:val="paragraph"/>
        <w:numPr>
          <w:ilvl w:val="0"/>
          <w:numId w:val="46"/>
        </w:numPr>
        <w:spacing w:before="0" w:beforeAutospacing="0" w:after="0" w:afterAutospacing="0" w:line="360" w:lineRule="auto"/>
        <w:ind w:left="426" w:hanging="426"/>
        <w:jc w:val="both"/>
        <w:textAlignment w:val="baseline"/>
        <w:rPr>
          <w:rFonts w:asciiTheme="minorHAnsi" w:hAnsiTheme="minorHAnsi" w:cstheme="minorHAnsi"/>
          <w:sz w:val="22"/>
          <w:szCs w:val="22"/>
        </w:rPr>
      </w:pPr>
      <w:r w:rsidRPr="00E07982">
        <w:rPr>
          <w:rStyle w:val="normaltextrun"/>
          <w:rFonts w:asciiTheme="minorHAnsi" w:hAnsiTheme="minorHAnsi" w:cstheme="minorHAnsi"/>
          <w:sz w:val="22"/>
          <w:szCs w:val="22"/>
        </w:rPr>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r w:rsidRPr="00E07982">
        <w:rPr>
          <w:rStyle w:val="eop"/>
          <w:rFonts w:asciiTheme="minorHAnsi" w:eastAsia="Arial" w:hAnsiTheme="minorHAnsi" w:cstheme="minorHAnsi"/>
          <w:sz w:val="22"/>
          <w:szCs w:val="22"/>
        </w:rPr>
        <w:t> </w:t>
      </w:r>
    </w:p>
    <w:p w14:paraId="611D700F" w14:textId="22FB72A0" w:rsidR="00A65AB3" w:rsidRPr="00E07982" w:rsidRDefault="00A65AB3" w:rsidP="00296BBA">
      <w:pPr>
        <w:pStyle w:val="paragraph"/>
        <w:numPr>
          <w:ilvl w:val="0"/>
          <w:numId w:val="46"/>
        </w:numPr>
        <w:spacing w:before="0" w:beforeAutospacing="0" w:after="0" w:afterAutospacing="0" w:line="360" w:lineRule="auto"/>
        <w:ind w:left="426" w:hanging="426"/>
        <w:jc w:val="both"/>
        <w:textAlignment w:val="baseline"/>
        <w:rPr>
          <w:rFonts w:asciiTheme="minorHAnsi" w:hAnsiTheme="minorHAnsi" w:cstheme="minorHAnsi"/>
          <w:sz w:val="22"/>
          <w:szCs w:val="22"/>
        </w:rPr>
      </w:pPr>
      <w:r w:rsidRPr="00E07982">
        <w:rPr>
          <w:rStyle w:val="normaltextrun"/>
          <w:rFonts w:asciiTheme="minorHAnsi" w:hAnsiTheme="minorHAnsi" w:cstheme="minorHAnsi"/>
          <w:color w:val="000000"/>
          <w:sz w:val="22"/>
          <w:szCs w:val="22"/>
          <w:shd w:val="clear" w:color="auto" w:fill="FFFFFF"/>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r w:rsidRPr="00E07982">
        <w:rPr>
          <w:rStyle w:val="eop"/>
          <w:rFonts w:asciiTheme="minorHAnsi" w:eastAsia="Arial" w:hAnsiTheme="minorHAnsi" w:cstheme="minorHAnsi"/>
          <w:color w:val="000000"/>
          <w:sz w:val="22"/>
          <w:szCs w:val="22"/>
        </w:rPr>
        <w:t> </w:t>
      </w:r>
    </w:p>
    <w:p w14:paraId="37BE00DE" w14:textId="77777777" w:rsidR="00016FB0" w:rsidRPr="00E07982" w:rsidRDefault="00016FB0" w:rsidP="00610207">
      <w:pPr>
        <w:widowControl w:val="0"/>
        <w:tabs>
          <w:tab w:val="left" w:pos="4695"/>
        </w:tabs>
        <w:spacing w:line="360" w:lineRule="auto"/>
        <w:rPr>
          <w:rFonts w:cstheme="minorHAnsi"/>
          <w:b/>
          <w:bCs/>
          <w:sz w:val="22"/>
          <w:szCs w:val="22"/>
        </w:rPr>
      </w:pPr>
    </w:p>
    <w:p w14:paraId="05871D5E" w14:textId="04EC76AC" w:rsidR="00D876FA" w:rsidRPr="00E07982" w:rsidRDefault="00D876FA" w:rsidP="00610207">
      <w:pPr>
        <w:spacing w:line="360" w:lineRule="auto"/>
        <w:jc w:val="center"/>
        <w:rPr>
          <w:rFonts w:cstheme="minorHAnsi"/>
          <w:b/>
          <w:sz w:val="22"/>
          <w:szCs w:val="22"/>
        </w:rPr>
      </w:pPr>
      <w:r w:rsidRPr="00E07982">
        <w:rPr>
          <w:rFonts w:cstheme="minorHAnsi"/>
          <w:b/>
          <w:color w:val="161313"/>
          <w:sz w:val="22"/>
          <w:szCs w:val="22"/>
        </w:rPr>
        <w:t>§ 1</w:t>
      </w:r>
      <w:r w:rsidR="005E15DF" w:rsidRPr="00E07982">
        <w:rPr>
          <w:rFonts w:cstheme="minorHAnsi"/>
          <w:b/>
          <w:color w:val="161313"/>
          <w:sz w:val="22"/>
          <w:szCs w:val="22"/>
        </w:rPr>
        <w:t>1</w:t>
      </w:r>
    </w:p>
    <w:p w14:paraId="499DA335" w14:textId="612F51BC" w:rsidR="003F30BD" w:rsidRPr="00E07982" w:rsidRDefault="00D876FA" w:rsidP="00610207">
      <w:pPr>
        <w:pStyle w:val="Nagwek1"/>
        <w:spacing w:before="0" w:after="0" w:line="360" w:lineRule="auto"/>
        <w:jc w:val="center"/>
        <w:rPr>
          <w:rFonts w:asciiTheme="minorHAnsi" w:hAnsiTheme="minorHAnsi" w:cstheme="minorHAnsi"/>
          <w:b/>
          <w:bCs/>
          <w:sz w:val="22"/>
          <w:szCs w:val="22"/>
        </w:rPr>
      </w:pPr>
      <w:r w:rsidRPr="00E07982">
        <w:rPr>
          <w:rFonts w:asciiTheme="minorHAnsi" w:hAnsiTheme="minorHAnsi" w:cstheme="minorHAnsi"/>
          <w:b/>
          <w:bCs/>
          <w:color w:val="161313"/>
          <w:sz w:val="22"/>
          <w:szCs w:val="22"/>
        </w:rPr>
        <w:t>Klauzula waloryzacyjna</w:t>
      </w:r>
      <w:r w:rsidR="00F27E72" w:rsidRPr="00E07982">
        <w:rPr>
          <w:rFonts w:asciiTheme="minorHAnsi" w:hAnsiTheme="minorHAnsi" w:cstheme="minorHAnsi"/>
          <w:b/>
          <w:bCs/>
          <w:color w:val="161313"/>
          <w:sz w:val="22"/>
          <w:szCs w:val="22"/>
        </w:rPr>
        <w:t xml:space="preserve"> i </w:t>
      </w:r>
      <w:r w:rsidR="00D8320F" w:rsidRPr="00E07982">
        <w:rPr>
          <w:rFonts w:asciiTheme="minorHAnsi" w:hAnsiTheme="minorHAnsi" w:cstheme="minorHAnsi"/>
          <w:b/>
          <w:bCs/>
          <w:sz w:val="22"/>
          <w:szCs w:val="22"/>
        </w:rPr>
        <w:t>z</w:t>
      </w:r>
      <w:r w:rsidR="003F30BD" w:rsidRPr="00E07982">
        <w:rPr>
          <w:rFonts w:asciiTheme="minorHAnsi" w:hAnsiTheme="minorHAnsi" w:cstheme="minorHAnsi"/>
          <w:b/>
          <w:bCs/>
          <w:sz w:val="22"/>
          <w:szCs w:val="22"/>
        </w:rPr>
        <w:t>mian</w:t>
      </w:r>
      <w:r w:rsidR="00D8320F" w:rsidRPr="00E07982">
        <w:rPr>
          <w:rFonts w:asciiTheme="minorHAnsi" w:hAnsiTheme="minorHAnsi" w:cstheme="minorHAnsi"/>
          <w:b/>
          <w:bCs/>
          <w:sz w:val="22"/>
          <w:szCs w:val="22"/>
        </w:rPr>
        <w:t>y</w:t>
      </w:r>
      <w:r w:rsidR="003F30BD" w:rsidRPr="00E07982">
        <w:rPr>
          <w:rFonts w:asciiTheme="minorHAnsi" w:hAnsiTheme="minorHAnsi" w:cstheme="minorHAnsi"/>
          <w:b/>
          <w:bCs/>
          <w:sz w:val="22"/>
          <w:szCs w:val="22"/>
        </w:rPr>
        <w:t xml:space="preserve"> postanowień umowy</w:t>
      </w:r>
    </w:p>
    <w:p w14:paraId="3ED23D54" w14:textId="77777777" w:rsidR="00F27E72" w:rsidRPr="00136FF1" w:rsidRDefault="00F27E72" w:rsidP="00296BBA">
      <w:pPr>
        <w:pStyle w:val="Akapitzlist"/>
        <w:widowControl w:val="0"/>
        <w:numPr>
          <w:ilvl w:val="0"/>
          <w:numId w:val="10"/>
        </w:numPr>
        <w:tabs>
          <w:tab w:val="left" w:pos="426"/>
        </w:tabs>
        <w:suppressAutoHyphens/>
        <w:autoSpaceDN w:val="0"/>
        <w:spacing w:line="360" w:lineRule="auto"/>
        <w:ind w:left="426" w:hanging="426"/>
        <w:jc w:val="both"/>
        <w:textAlignment w:val="baseline"/>
        <w:rPr>
          <w:rFonts w:asciiTheme="minorHAnsi" w:hAnsiTheme="minorHAnsi" w:cstheme="minorHAnsi"/>
        </w:rPr>
      </w:pPr>
      <w:r w:rsidRPr="00E07982">
        <w:rPr>
          <w:rFonts w:asciiTheme="minorHAnsi" w:hAnsiTheme="minorHAnsi" w:cstheme="minorHAnsi"/>
          <w:color w:val="000000"/>
        </w:rPr>
        <w:t xml:space="preserve">Istotne zmiany zawartej umowy wymagają przeprowadzenia nowego postępowania o udzielenie </w:t>
      </w:r>
      <w:r w:rsidRPr="00136FF1">
        <w:rPr>
          <w:rFonts w:asciiTheme="minorHAnsi" w:hAnsiTheme="minorHAnsi" w:cstheme="minorHAnsi"/>
          <w:color w:val="000000"/>
        </w:rPr>
        <w:t>zamówienia. Zmiana umowy jest istotna, jeżeli powoduje, że charakter umowy zmienia się w sposób istotny w stosunku do pierwotnej umowy, w szczególności zmiana dotyczy okoliczności, o których mowa w art. 454 ust. 2 ustawy Pzp.</w:t>
      </w:r>
    </w:p>
    <w:p w14:paraId="22878414" w14:textId="77777777" w:rsidR="00F27E72" w:rsidRPr="00136FF1" w:rsidRDefault="00F27E72" w:rsidP="00296BBA">
      <w:pPr>
        <w:pStyle w:val="Akapitzlist"/>
        <w:widowControl w:val="0"/>
        <w:numPr>
          <w:ilvl w:val="0"/>
          <w:numId w:val="10"/>
        </w:numPr>
        <w:tabs>
          <w:tab w:val="left" w:pos="426"/>
        </w:tabs>
        <w:suppressAutoHyphens/>
        <w:autoSpaceDN w:val="0"/>
        <w:spacing w:line="360" w:lineRule="auto"/>
        <w:ind w:left="426" w:hanging="426"/>
        <w:jc w:val="both"/>
        <w:textAlignment w:val="baseline"/>
        <w:rPr>
          <w:rFonts w:asciiTheme="minorHAnsi" w:hAnsiTheme="minorHAnsi" w:cstheme="minorHAnsi"/>
        </w:rPr>
      </w:pPr>
      <w:r w:rsidRPr="00136FF1">
        <w:rPr>
          <w:rFonts w:asciiTheme="minorHAnsi" w:hAnsiTheme="minorHAnsi" w:cstheme="minorHAnsi"/>
        </w:rPr>
        <w:t>Dopuszcza się zmiany postanowień zawartej umowy w przypadku:</w:t>
      </w:r>
    </w:p>
    <w:p w14:paraId="43E2AE76" w14:textId="720A6D04" w:rsidR="00F27E72" w:rsidRPr="00136FF1" w:rsidRDefault="00F27E72" w:rsidP="00D23B24">
      <w:pPr>
        <w:pStyle w:val="Akapitzlist"/>
        <w:widowControl w:val="0"/>
        <w:numPr>
          <w:ilvl w:val="1"/>
          <w:numId w:val="10"/>
        </w:numPr>
        <w:tabs>
          <w:tab w:val="left" w:pos="851"/>
        </w:tabs>
        <w:suppressAutoHyphens/>
        <w:autoSpaceDN w:val="0"/>
        <w:spacing w:line="360" w:lineRule="auto"/>
        <w:ind w:left="851" w:hanging="425"/>
        <w:jc w:val="both"/>
        <w:textAlignment w:val="baseline"/>
        <w:rPr>
          <w:rFonts w:asciiTheme="minorHAnsi" w:hAnsiTheme="minorHAnsi" w:cstheme="minorHAnsi"/>
        </w:rPr>
      </w:pPr>
      <w:r w:rsidRPr="00136FF1">
        <w:rPr>
          <w:rFonts w:asciiTheme="minorHAnsi" w:hAnsiTheme="minorHAnsi" w:cstheme="minorHAnsi"/>
        </w:rPr>
        <w:t>Zmiany wysokości wynagrodzenia w przypadku zmiany:</w:t>
      </w:r>
    </w:p>
    <w:p w14:paraId="6A4BAB5F" w14:textId="4BA9BF36" w:rsidR="00F27E72" w:rsidRPr="00136FF1" w:rsidRDefault="00EC1571" w:rsidP="00D23B24">
      <w:pPr>
        <w:pStyle w:val="Akapitzlist"/>
        <w:widowControl w:val="0"/>
        <w:numPr>
          <w:ilvl w:val="0"/>
          <w:numId w:val="43"/>
        </w:numPr>
        <w:spacing w:line="360" w:lineRule="auto"/>
        <w:ind w:left="1276"/>
        <w:jc w:val="both"/>
        <w:rPr>
          <w:rFonts w:asciiTheme="minorHAnsi" w:hAnsiTheme="minorHAnsi" w:cstheme="minorHAnsi"/>
          <w:snapToGrid w:val="0"/>
        </w:rPr>
      </w:pPr>
      <w:r w:rsidRPr="00136FF1">
        <w:rPr>
          <w:rFonts w:asciiTheme="minorHAnsi" w:hAnsiTheme="minorHAnsi" w:cstheme="minorHAnsi"/>
          <w:snapToGrid w:val="0"/>
        </w:rPr>
        <w:t>s</w:t>
      </w:r>
      <w:r w:rsidR="00F27E72" w:rsidRPr="00136FF1">
        <w:rPr>
          <w:rFonts w:asciiTheme="minorHAnsi" w:hAnsiTheme="minorHAnsi" w:cstheme="minorHAnsi"/>
          <w:snapToGrid w:val="0"/>
        </w:rPr>
        <w:t>tawki podatku od towarów i usług oraz podatku akcyzowego,</w:t>
      </w:r>
    </w:p>
    <w:p w14:paraId="73FA58CA" w14:textId="6DAF77E6" w:rsidR="00F27E72" w:rsidRPr="00136FF1" w:rsidRDefault="00F27E72" w:rsidP="00D23B24">
      <w:pPr>
        <w:pStyle w:val="Akapitzlist"/>
        <w:numPr>
          <w:ilvl w:val="0"/>
          <w:numId w:val="43"/>
        </w:numPr>
        <w:tabs>
          <w:tab w:val="left" w:pos="567"/>
        </w:tabs>
        <w:suppressAutoHyphens/>
        <w:spacing w:line="360" w:lineRule="auto"/>
        <w:ind w:left="1276"/>
        <w:contextualSpacing w:val="0"/>
        <w:jc w:val="both"/>
        <w:rPr>
          <w:rFonts w:asciiTheme="minorHAnsi" w:hAnsiTheme="minorHAnsi" w:cstheme="minorHAnsi"/>
        </w:rPr>
      </w:pPr>
      <w:r w:rsidRPr="00136FF1">
        <w:rPr>
          <w:rFonts w:asciiTheme="minorHAnsi" w:hAnsiTheme="minorHAnsi" w:cstheme="minorHAnsi"/>
        </w:rPr>
        <w:t>wysokości minimalnego wynagrodzenia za pracę albo minimalnej stawki godzinowej, ustalonych na podstawie ustawy z dnia 10 października 2002 r. (</w:t>
      </w:r>
      <w:proofErr w:type="spellStart"/>
      <w:r w:rsidRPr="00136FF1">
        <w:rPr>
          <w:rFonts w:asciiTheme="minorHAnsi" w:hAnsiTheme="minorHAnsi" w:cstheme="minorHAnsi"/>
        </w:rPr>
        <w:t>t.j</w:t>
      </w:r>
      <w:proofErr w:type="spellEnd"/>
      <w:r w:rsidRPr="00136FF1">
        <w:rPr>
          <w:rFonts w:asciiTheme="minorHAnsi" w:hAnsiTheme="minorHAnsi" w:cstheme="minorHAnsi"/>
        </w:rPr>
        <w:t xml:space="preserve">. Dz.U. z 2020 r. poz. 2207 z </w:t>
      </w:r>
      <w:proofErr w:type="spellStart"/>
      <w:r w:rsidRPr="00136FF1">
        <w:rPr>
          <w:rFonts w:asciiTheme="minorHAnsi" w:hAnsiTheme="minorHAnsi" w:cstheme="minorHAnsi"/>
        </w:rPr>
        <w:t>późn</w:t>
      </w:r>
      <w:proofErr w:type="spellEnd"/>
      <w:r w:rsidRPr="00136FF1">
        <w:rPr>
          <w:rFonts w:asciiTheme="minorHAnsi" w:hAnsiTheme="minorHAnsi" w:cstheme="minorHAnsi"/>
        </w:rPr>
        <w:t>. zm.);</w:t>
      </w:r>
    </w:p>
    <w:p w14:paraId="662D3232" w14:textId="7F97B201" w:rsidR="00F27E72" w:rsidRPr="00136FF1" w:rsidRDefault="00F27E72" w:rsidP="00D23B24">
      <w:pPr>
        <w:pStyle w:val="Akapitzlist"/>
        <w:numPr>
          <w:ilvl w:val="0"/>
          <w:numId w:val="43"/>
        </w:numPr>
        <w:tabs>
          <w:tab w:val="left" w:pos="567"/>
        </w:tabs>
        <w:suppressAutoHyphens/>
        <w:spacing w:line="360" w:lineRule="auto"/>
        <w:ind w:left="1276"/>
        <w:contextualSpacing w:val="0"/>
        <w:jc w:val="both"/>
        <w:rPr>
          <w:rFonts w:asciiTheme="minorHAnsi" w:hAnsiTheme="minorHAnsi" w:cstheme="minorHAnsi"/>
        </w:rPr>
      </w:pPr>
      <w:r w:rsidRPr="00136FF1">
        <w:rPr>
          <w:rFonts w:asciiTheme="minorHAnsi" w:hAnsiTheme="minorHAnsi" w:cstheme="minorHAnsi"/>
        </w:rPr>
        <w:t>zasad podlegania ubezpieczeniom społecznym lub ubezpieczeniu zdrowotnemu lub wysokości stawki składki na ubezpieczenie społeczne lub zdrowotne;</w:t>
      </w:r>
    </w:p>
    <w:p w14:paraId="3DA41D51" w14:textId="77777777" w:rsidR="00635854" w:rsidRPr="00136FF1" w:rsidRDefault="00F27E72" w:rsidP="00D23B24">
      <w:pPr>
        <w:pStyle w:val="Akapitzlist"/>
        <w:numPr>
          <w:ilvl w:val="0"/>
          <w:numId w:val="43"/>
        </w:numPr>
        <w:tabs>
          <w:tab w:val="left" w:pos="567"/>
        </w:tabs>
        <w:suppressAutoHyphens/>
        <w:spacing w:line="360" w:lineRule="auto"/>
        <w:ind w:left="1276" w:right="-10"/>
        <w:contextualSpacing w:val="0"/>
        <w:jc w:val="both"/>
        <w:rPr>
          <w:rFonts w:asciiTheme="minorHAnsi" w:hAnsiTheme="minorHAnsi" w:cstheme="minorHAnsi"/>
        </w:rPr>
      </w:pPr>
      <w:r w:rsidRPr="00136FF1">
        <w:rPr>
          <w:rFonts w:asciiTheme="minorHAnsi" w:hAnsiTheme="minorHAnsi" w:cstheme="minorHAnsi"/>
        </w:rPr>
        <w:lastRenderedPageBreak/>
        <w:t>zasad gromadzenia i wysokości wpłat do pracowniczych planów kapitałowych, o których mowa w ustawie z dnia 4 października 2018 r. o pracowniczych planach kapitałowych.</w:t>
      </w:r>
    </w:p>
    <w:p w14:paraId="19A895FD" w14:textId="77777777" w:rsidR="0029059F" w:rsidRPr="00136FF1" w:rsidRDefault="00F27E72" w:rsidP="00296BBA">
      <w:pPr>
        <w:pStyle w:val="Akapitzlist"/>
        <w:numPr>
          <w:ilvl w:val="1"/>
          <w:numId w:val="10"/>
        </w:numPr>
        <w:tabs>
          <w:tab w:val="left" w:pos="709"/>
        </w:tabs>
        <w:suppressAutoHyphens/>
        <w:spacing w:line="360" w:lineRule="auto"/>
        <w:ind w:left="851" w:right="-10" w:hanging="426"/>
        <w:jc w:val="both"/>
        <w:rPr>
          <w:rFonts w:asciiTheme="minorHAnsi" w:hAnsiTheme="minorHAnsi" w:cstheme="minorHAnsi"/>
        </w:rPr>
      </w:pPr>
      <w:r w:rsidRPr="00136FF1">
        <w:rPr>
          <w:rFonts w:asciiTheme="minorHAnsi" w:hAnsiTheme="minorHAnsi" w:cstheme="minorHAnsi"/>
        </w:rPr>
        <w:t xml:space="preserve">Powyższe zmiany wymagają dla swej ważności formy pisemnej w postaci aneksu, a sposób dokonywania zmian wynagrodzenia umownego regulują klauzule waloryzacyjne opisane w pkt 2.3. -  2.12. </w:t>
      </w:r>
    </w:p>
    <w:p w14:paraId="41DBF7A8" w14:textId="33A374FF" w:rsidR="0029059F" w:rsidRPr="00E07982" w:rsidRDefault="00F27E72" w:rsidP="00296BBA">
      <w:pPr>
        <w:pStyle w:val="Akapitzlist"/>
        <w:numPr>
          <w:ilvl w:val="1"/>
          <w:numId w:val="10"/>
        </w:numPr>
        <w:tabs>
          <w:tab w:val="left" w:pos="709"/>
        </w:tabs>
        <w:suppressAutoHyphens/>
        <w:spacing w:line="360" w:lineRule="auto"/>
        <w:ind w:left="851" w:right="-10" w:hanging="426"/>
        <w:jc w:val="both"/>
        <w:rPr>
          <w:rFonts w:asciiTheme="minorHAnsi" w:hAnsiTheme="minorHAnsi" w:cstheme="minorHAnsi"/>
        </w:rPr>
      </w:pPr>
      <w:r w:rsidRPr="00136FF1">
        <w:rPr>
          <w:rFonts w:asciiTheme="minorHAnsi" w:hAnsiTheme="minorHAnsi" w:cstheme="minorHAnsi"/>
        </w:rPr>
        <w:t>Stosownie do treści art. 436 pkt 4 lit. b Ustawy Pzp, Zamawiający przewiduje możliwość zmiany wysokości wynagrodzenia tj. maksymalnych cen jednostkowych określonych w Załączniku nr 2 do umowy, w formie aneksu</w:t>
      </w:r>
      <w:r w:rsidRPr="00E07982">
        <w:rPr>
          <w:rFonts w:asciiTheme="minorHAnsi" w:hAnsiTheme="minorHAnsi" w:cstheme="minorHAnsi"/>
        </w:rPr>
        <w:t>, w przypadkach wskazanych w § 1</w:t>
      </w:r>
      <w:r w:rsidR="006A5284" w:rsidRPr="00E07982">
        <w:rPr>
          <w:rFonts w:asciiTheme="minorHAnsi" w:hAnsiTheme="minorHAnsi" w:cstheme="minorHAnsi"/>
        </w:rPr>
        <w:t>1</w:t>
      </w:r>
      <w:r w:rsidRPr="00E07982">
        <w:rPr>
          <w:rFonts w:asciiTheme="minorHAnsi" w:hAnsiTheme="minorHAnsi" w:cstheme="minorHAnsi"/>
        </w:rPr>
        <w:t xml:space="preserve"> ust. 2.1., jeżeli zmiany, o których mowa w pkt 1 - 4 tegoż ustępu będą miały wpływ na koszty wykonania umowy przez Wykonawcę.</w:t>
      </w:r>
    </w:p>
    <w:p w14:paraId="2B289CB2" w14:textId="3F3A0ADA" w:rsidR="0029059F" w:rsidRPr="00E07982" w:rsidRDefault="00F27E72" w:rsidP="00296BBA">
      <w:pPr>
        <w:pStyle w:val="Akapitzlist"/>
        <w:numPr>
          <w:ilvl w:val="1"/>
          <w:numId w:val="10"/>
        </w:numPr>
        <w:tabs>
          <w:tab w:val="left" w:pos="709"/>
        </w:tabs>
        <w:suppressAutoHyphens/>
        <w:spacing w:line="360" w:lineRule="auto"/>
        <w:ind w:left="851" w:right="-10" w:hanging="426"/>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1) Wykonawca jest uprawniony złożyć Zamawiającemu pisemny wniosek o zmianę maksymalnych cen jednostkowych określonych w </w:t>
      </w:r>
      <w:r w:rsidR="007707DF"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4B6E855" w14:textId="51992C72" w:rsidR="0029059F"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2) Wykonawca jest uprawniony złożyć Zamawiającemu pisemny wniosek o zmianę maksymalnych cen jednostkowych określonych w </w:t>
      </w:r>
      <w:r w:rsidR="00C02168"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A41B231" w14:textId="77777777" w:rsidR="00731D5F" w:rsidRPr="00E07982" w:rsidRDefault="00F27E72" w:rsidP="00731D5F">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3) Wykonawca jest uprawniony złożyć Zamawiającemu pisemny wniosek o zmianę maksymalnych cen </w:t>
      </w:r>
      <w:r w:rsidRPr="00E07982">
        <w:rPr>
          <w:rFonts w:asciiTheme="minorHAnsi" w:hAnsiTheme="minorHAnsi" w:cstheme="minorHAnsi"/>
        </w:rPr>
        <w:lastRenderedPageBreak/>
        <w:t xml:space="preserve">jednostkowych określonych w </w:t>
      </w:r>
      <w:r w:rsidR="00C02168"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3 na kalkulację wynagrodzenia. Wniosek może obejmować jedynie dodatkowe koszty realizacji umowy, które Wykonawca obowiązkowo ponosi w związku ze zmianą zasad, o których mowa w § </w:t>
      </w:r>
      <w:r w:rsidR="003D0DE1" w:rsidRPr="00E07982">
        <w:rPr>
          <w:rFonts w:asciiTheme="minorHAnsi" w:hAnsiTheme="minorHAnsi" w:cstheme="minorHAnsi"/>
        </w:rPr>
        <w:t xml:space="preserve">11 </w:t>
      </w:r>
      <w:r w:rsidRPr="00E07982">
        <w:rPr>
          <w:rFonts w:asciiTheme="minorHAnsi" w:hAnsiTheme="minorHAnsi" w:cstheme="minorHAnsi"/>
        </w:rPr>
        <w:t>ust. 2.1. pkt 3).</w:t>
      </w:r>
    </w:p>
    <w:p w14:paraId="150235A5" w14:textId="7B61AD18"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4) Wykonawca jest uprawniony złożyć Zamawiającemu pisemny wniosek o zmianę maksymalnych cen jednostkowych określonych w </w:t>
      </w:r>
      <w:r w:rsidR="003D0DE1"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 </w:t>
      </w:r>
      <w:r w:rsidR="003D0DE1" w:rsidRPr="00E07982">
        <w:rPr>
          <w:rFonts w:asciiTheme="minorHAnsi" w:hAnsiTheme="minorHAnsi" w:cstheme="minorHAnsi"/>
        </w:rPr>
        <w:t xml:space="preserve">11 </w:t>
      </w:r>
      <w:r w:rsidRPr="00E07982">
        <w:rPr>
          <w:rFonts w:asciiTheme="minorHAnsi" w:hAnsiTheme="minorHAnsi" w:cstheme="minorHAnsi"/>
        </w:rPr>
        <w:t>ust. 2.1. pkt 4), na kalkulację wynagrodzenia.</w:t>
      </w:r>
    </w:p>
    <w:p w14:paraId="675AFECC" w14:textId="630EC5DD"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Zmiana umowy w zakresie zmiany maksymalnych cen jednostkowych określonych w Załączniku nr 1a do umowy z przyczyn określonych w § 1</w:t>
      </w:r>
      <w:r w:rsidR="006A5284" w:rsidRPr="00E07982">
        <w:rPr>
          <w:rFonts w:asciiTheme="minorHAnsi" w:hAnsiTheme="minorHAnsi" w:cstheme="minorHAnsi"/>
        </w:rPr>
        <w:t>1</w:t>
      </w:r>
      <w:r w:rsidRPr="00E07982">
        <w:rPr>
          <w:rFonts w:asciiTheme="minorHAnsi" w:hAnsiTheme="minorHAnsi" w:cstheme="minorHAnsi"/>
        </w:rPr>
        <w:t xml:space="preserve"> ust. 2.1. pkt 1)- 4)  obejmować będzie wyłącznie płatności za prace, których w dniu zmiany odpowiednio stawki podatku VAT, wysokości minimalnego wynagrodzenia za pracę, składki na ubezpieczenia społeczne lub zdrowotne i zasad gromadzenia i wysokości wpłat do pracowniczych planów kapitałowych, jeszcze nie wykonano.</w:t>
      </w:r>
    </w:p>
    <w:p w14:paraId="6EC1AE8D" w14:textId="502BA737"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Obowiązek wykazania wpływu zmian, o których mowa w § 1</w:t>
      </w:r>
      <w:r w:rsidR="006A5284" w:rsidRPr="00E07982">
        <w:rPr>
          <w:rFonts w:asciiTheme="minorHAnsi" w:hAnsiTheme="minorHAnsi" w:cstheme="minorHAnsi"/>
        </w:rPr>
        <w:t>1</w:t>
      </w:r>
      <w:r w:rsidRPr="00E07982">
        <w:rPr>
          <w:rFonts w:asciiTheme="minorHAnsi" w:hAnsiTheme="minorHAnsi" w:cstheme="minorHAnsi"/>
        </w:rPr>
        <w:t xml:space="preserve"> ust. 2.1. pkt. 1) – 4) na zmianę maksymalnych cen jednostkowych określonych w Załączniku nr 1a do umowy, należy do Wykonawcy, pod rygorem odmowy dokonania zmiany umowy przez Zamawiającego.</w:t>
      </w:r>
    </w:p>
    <w:p w14:paraId="5AEBA8E8" w14:textId="545EFD80"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Zamawiający 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7B4D69C0" w14:textId="458AE6E4" w:rsidR="00AF640B" w:rsidRPr="00E07982" w:rsidRDefault="005178C6" w:rsidP="00D23B24">
      <w:pPr>
        <w:pStyle w:val="Akapitzlist"/>
        <w:tabs>
          <w:tab w:val="left" w:pos="567"/>
        </w:tabs>
        <w:suppressAutoHyphens/>
        <w:spacing w:line="360" w:lineRule="auto"/>
        <w:ind w:left="993" w:right="-10"/>
        <w:jc w:val="both"/>
        <w:rPr>
          <w:rFonts w:asciiTheme="minorHAnsi" w:hAnsiTheme="minorHAnsi" w:cstheme="minorHAnsi"/>
        </w:rPr>
      </w:pPr>
      <w:r w:rsidRPr="00E07982">
        <w:rPr>
          <w:rFonts w:asciiTheme="minorHAnsi" w:hAnsiTheme="minorHAnsi" w:cstheme="minorHAnsi"/>
        </w:rPr>
        <w:lastRenderedPageBreak/>
        <w:t>W</w:t>
      </w:r>
      <w:r w:rsidR="00F27E72" w:rsidRPr="00E07982">
        <w:rPr>
          <w:rFonts w:asciiTheme="minorHAnsi" w:hAnsiTheme="minorHAnsi" w:cstheme="minorHAnsi"/>
        </w:rPr>
        <w:t xml:space="preserve"> przypadku otrzymania przez Wykonawcę informacji o niezatwierdzeniu wniosku lub częściowym zatwierdzeniu wniosku, Wykonawca może ponownie wystąpić z wnioskiem, o którym mowa pkt 2.4. – 2.7. W takim przypadku pkt 2.10. i 2.12.stosuje się odpowiednio.</w:t>
      </w:r>
    </w:p>
    <w:p w14:paraId="6637D9A2" w14:textId="77777777" w:rsidR="00E26A3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Zawarcie aneksu nastąpi nie później niż w terminie 10 dni roboczych od dnia zatwierdzenia wniosku o dokonanie zmiany wysokości wynagrodzenia należnego Wykonawcy.</w:t>
      </w:r>
    </w:p>
    <w:p w14:paraId="04C53CCE" w14:textId="1F49D3E2" w:rsidR="00F27E72" w:rsidRPr="00E07982" w:rsidRDefault="00F27E72" w:rsidP="00296BBA">
      <w:pPr>
        <w:pStyle w:val="Akapitzlist"/>
        <w:numPr>
          <w:ilvl w:val="0"/>
          <w:numId w:val="42"/>
        </w:numPr>
        <w:tabs>
          <w:tab w:val="left" w:pos="567"/>
        </w:tabs>
        <w:suppressAutoHyphens/>
        <w:spacing w:line="360" w:lineRule="auto"/>
        <w:ind w:left="426" w:right="-10" w:hanging="426"/>
        <w:jc w:val="both"/>
        <w:rPr>
          <w:rFonts w:asciiTheme="minorHAnsi" w:hAnsiTheme="minorHAnsi" w:cstheme="minorHAnsi"/>
        </w:rPr>
      </w:pPr>
      <w:r w:rsidRPr="00E07982">
        <w:rPr>
          <w:rFonts w:asciiTheme="minorHAnsi" w:hAnsiTheme="minorHAnsi" w:cstheme="minorHAnsi"/>
          <w:snapToGrid w:val="0"/>
        </w:rPr>
        <w:t>Poza przypadkami określonymi w § 1</w:t>
      </w:r>
      <w:r w:rsidR="006A5284" w:rsidRPr="00E07982">
        <w:rPr>
          <w:rFonts w:asciiTheme="minorHAnsi" w:hAnsiTheme="minorHAnsi" w:cstheme="minorHAnsi"/>
          <w:snapToGrid w:val="0"/>
        </w:rPr>
        <w:t>1</w:t>
      </w:r>
      <w:r w:rsidRPr="00E07982">
        <w:rPr>
          <w:rFonts w:asciiTheme="minorHAnsi" w:hAnsiTheme="minorHAnsi" w:cstheme="minorHAnsi"/>
          <w:snapToGrid w:val="0"/>
        </w:rPr>
        <w:t xml:space="preserve"> ust. 2 umowy, Zamawiający dopuszcza zmiany postanowień zawartej umowy w opisanych niżej okolicznościach:</w:t>
      </w:r>
    </w:p>
    <w:p w14:paraId="4AF6DFA3" w14:textId="77777777" w:rsidR="00314533"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eastAsia="Calibri" w:hAnsiTheme="minorHAnsi" w:cstheme="minorHAnsi"/>
        </w:rPr>
        <w:t>zmiany formy prawnej prowadzonej działalności gospodarczej</w:t>
      </w:r>
      <w:r w:rsidR="00314533" w:rsidRPr="00E07982">
        <w:rPr>
          <w:rFonts w:asciiTheme="minorHAnsi" w:eastAsia="Calibri" w:hAnsiTheme="minorHAnsi" w:cstheme="minorHAnsi"/>
        </w:rPr>
        <w:t>,</w:t>
      </w:r>
    </w:p>
    <w:p w14:paraId="662FAC45" w14:textId="77777777" w:rsidR="00314533"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 xml:space="preserve">zmiany adresu siedziby firmy, adresu zamieszkania właściciela lub współwłaściciela firmy, nr konta bankowego,  </w:t>
      </w:r>
    </w:p>
    <w:p w14:paraId="7BCF0FC2" w14:textId="77777777" w:rsidR="00314533"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 xml:space="preserve">zmiany dotychczasowego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 </w:t>
      </w:r>
    </w:p>
    <w:p w14:paraId="776550EB" w14:textId="59AB56B1" w:rsidR="00314533" w:rsidRPr="00E07982" w:rsidRDefault="006A5284"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J</w:t>
      </w:r>
      <w:r w:rsidR="00F27E72" w:rsidRPr="00E07982">
        <w:rPr>
          <w:rFonts w:asciiTheme="minorHAnsi" w:hAnsiTheme="minorHAnsi" w:cstheme="minorHAnsi"/>
          <w:snapToGrid w:val="0"/>
        </w:rPr>
        <w:t>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r w:rsidRPr="00E07982">
        <w:rPr>
          <w:rFonts w:asciiTheme="minorHAnsi" w:hAnsiTheme="minorHAnsi" w:cstheme="minorHAnsi"/>
          <w:snapToGrid w:val="0"/>
        </w:rPr>
        <w:t xml:space="preserve"> </w:t>
      </w:r>
      <w:r w:rsidR="003F3A56" w:rsidRPr="00E07982">
        <w:rPr>
          <w:rFonts w:asciiTheme="minorHAnsi" w:hAnsiTheme="minorHAnsi" w:cstheme="minorHAnsi"/>
          <w:snapToGrid w:val="0"/>
        </w:rPr>
        <w:t>brutto</w:t>
      </w:r>
      <w:r w:rsidR="00F27E72" w:rsidRPr="00E07982">
        <w:rPr>
          <w:rFonts w:asciiTheme="minorHAnsi" w:hAnsiTheme="minorHAnsi" w:cstheme="minorHAnsi"/>
          <w:snapToGrid w:val="0"/>
        </w:rPr>
        <w:t>.</w:t>
      </w:r>
    </w:p>
    <w:p w14:paraId="75B5CCF9" w14:textId="77777777" w:rsidR="00314533" w:rsidRPr="00E07982" w:rsidRDefault="00D8320F"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zmian po zawarciu umowy przepisów prawa lub wprowadzenia nowych przepisów prawa powodujących konieczność zmiany, modyfikacji lub odstępstwa w odniesieniu do przedmiotu zamówienia.</w:t>
      </w:r>
    </w:p>
    <w:p w14:paraId="592B3785" w14:textId="77777777" w:rsidR="003B0D3C"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których łączna wartość zmian jest mniejsza niż progi unijne oraz jest niższa niż 10% wartości pierwotnej umowy, a zmiany te nie powodują zmiany ogólnego charakteru umowy.</w:t>
      </w:r>
    </w:p>
    <w:p w14:paraId="76368E31" w14:textId="53149F2C" w:rsidR="00F27E72"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 xml:space="preserve">stosownie </w:t>
      </w:r>
      <w:r w:rsidRPr="00E07982">
        <w:rPr>
          <w:rFonts w:asciiTheme="minorHAnsi" w:hAnsiTheme="minorHAnsi" w:cstheme="minorHAnsi"/>
        </w:rPr>
        <w:t>do treści art. 439 ust. 1 ustawy Pzp zmiana maksymalnych cen jednostkowych określonych w Załączniku nr 2 do umowy, może nastąpić w przypadku zmiany ceny materiałów lub kosztów związanych z realizacją zamówienia, przy czym:</w:t>
      </w:r>
    </w:p>
    <w:p w14:paraId="25F9E6BD" w14:textId="43743885" w:rsidR="00F27E72"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poziom zmiany ceny materiałów lub kosztów uprawniający strony umowy do żądania zmiany maksymalnych cen jednostkowych określonych w Załączniku nr 2 do umowy wynosi 10%;</w:t>
      </w:r>
    </w:p>
    <w:p w14:paraId="7F159ABA" w14:textId="637E421B" w:rsidR="00F27E72"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 xml:space="preserve">pierwsza zmiana maksymalnych cen jednostkowych określonych w Załączniku nr 2 do umowy może nastąpić po upływie </w:t>
      </w:r>
      <w:r w:rsidRPr="00296BBA">
        <w:rPr>
          <w:rFonts w:asciiTheme="minorHAnsi" w:hAnsiTheme="minorHAnsi" w:cstheme="minorHAnsi"/>
          <w:lang w:val="pl-PL"/>
        </w:rPr>
        <w:t>6</w:t>
      </w:r>
      <w:r w:rsidRPr="00296BBA">
        <w:rPr>
          <w:rFonts w:asciiTheme="minorHAnsi" w:hAnsiTheme="minorHAnsi" w:cstheme="minorHAnsi"/>
        </w:rPr>
        <w:t xml:space="preserve"> miesięcy od dnia zawarcia umowy i począwszy od kolejnego miesiąca po opublikowaniu w Dzienniku Urzędowym przez Prezesa </w:t>
      </w:r>
      <w:r w:rsidRPr="00296BBA">
        <w:rPr>
          <w:rFonts w:asciiTheme="minorHAnsi" w:hAnsiTheme="minorHAnsi" w:cstheme="minorHAnsi"/>
        </w:rPr>
        <w:lastRenderedPageBreak/>
        <w:t>Głównego Urzędu Statystycznego komunikatu w sprawie wskaźnika cen towarów i usług konsumpcyjnych.</w:t>
      </w:r>
    </w:p>
    <w:p w14:paraId="13E0E5FF"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 xml:space="preserve">zmiana maksymalnych cen jednostkowych określonych w Załączniku nr 2 do umowy może nastąpić nie częściej niż 1 raz na </w:t>
      </w:r>
      <w:r w:rsidRPr="00296BBA">
        <w:rPr>
          <w:rFonts w:asciiTheme="minorHAnsi" w:hAnsiTheme="minorHAnsi" w:cstheme="minorHAnsi"/>
          <w:lang w:val="pl-PL"/>
        </w:rPr>
        <w:t>6</w:t>
      </w:r>
      <w:r w:rsidRPr="00296BBA">
        <w:rPr>
          <w:rFonts w:asciiTheme="minorHAnsi" w:hAnsiTheme="minorHAnsi" w:cstheme="minorHAnsi"/>
        </w:rPr>
        <w:t xml:space="preserve"> miesięcy trwania umowy, z uwzględnieniem pkt b).</w:t>
      </w:r>
    </w:p>
    <w:p w14:paraId="45914392"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snapToGrid w:val="0"/>
        </w:rPr>
        <w:t>z</w:t>
      </w:r>
      <w:r w:rsidRPr="00296BBA">
        <w:rPr>
          <w:rFonts w:asciiTheme="minorHAnsi" w:hAnsiTheme="minorHAnsi" w:cstheme="minorHAnsi"/>
        </w:rPr>
        <w:t>miana maksymalnych cen jednostkowych zawartych w Załączniku nr 2 do umowy nastąpi o wartość wskaźnika, o którym mowa w pkt b).</w:t>
      </w:r>
    </w:p>
    <w:p w14:paraId="48AF7ACB"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waloryzacja maksymalnych cen jednostkowych określonych w Załączniku nr 2 do umowy może nastąpić pod warunkiem, że zmiana cen związanych z realizacją zamówienia ma rzeczywisty wpływ na koszt wykonania niniejszej umowy.</w:t>
      </w:r>
    </w:p>
    <w:p w14:paraId="1B86FC5C"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W sytuacji wystąpienia okoliczności uprawniających do zmiany maksymalnych cen jednostkowych określonych w Załączniku nr 2 do umowy,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maksymalnych cen jednostkowych zawartych w Załączniku nr 1a do umowy. Ponadto w przypadku żądania podwyższenia maksymalnych cen jednostkowych określonych w Załączniku nr 2 do umowy, należy również przedstawić dowody ich poniesienia w zwiększonej wysokości.</w:t>
      </w:r>
    </w:p>
    <w:p w14:paraId="4E276354" w14:textId="0F03B016" w:rsidR="00467A33"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eastAsia="Calibri" w:hAnsiTheme="minorHAnsi" w:cstheme="minorHAnsi"/>
        </w:rPr>
        <w:t>Zamawiający nie przewiduje waloryzacji maksymalnych cen jednostkowych zawartych w Załączniku nr 2 do umowy w przypadku, gdy w wyniku wszystkich waloryzacji określonych w §</w:t>
      </w:r>
      <w:r w:rsidR="003F3A56" w:rsidRPr="00296BBA">
        <w:rPr>
          <w:rFonts w:asciiTheme="minorHAnsi" w:eastAsia="Calibri" w:hAnsiTheme="minorHAnsi" w:cstheme="minorHAnsi"/>
        </w:rPr>
        <w:t xml:space="preserve">11 </w:t>
      </w:r>
      <w:r w:rsidRPr="00296BBA">
        <w:rPr>
          <w:rFonts w:asciiTheme="minorHAnsi" w:eastAsia="Calibri" w:hAnsiTheme="minorHAnsi" w:cstheme="minorHAnsi"/>
        </w:rPr>
        <w:t>ust. 3 pkt 6) niniejszej umowy, wartość łącznego wynagrodzenia dla Wykonawcy osiągnęła poziom 110% względem pierwotnie przewidzianego całkowitego wynagrodzenia umownego brutto.</w:t>
      </w:r>
    </w:p>
    <w:p w14:paraId="2B2921DE" w14:textId="77777777" w:rsidR="00467A33" w:rsidRPr="00E07982" w:rsidRDefault="00F27E72" w:rsidP="00296BBA">
      <w:pPr>
        <w:pStyle w:val="Akapitzlist"/>
        <w:widowControl w:val="0"/>
        <w:numPr>
          <w:ilvl w:val="0"/>
          <w:numId w:val="45"/>
        </w:numPr>
        <w:spacing w:line="360" w:lineRule="auto"/>
        <w:ind w:left="426" w:hanging="426"/>
        <w:jc w:val="both"/>
        <w:rPr>
          <w:rFonts w:asciiTheme="minorHAnsi" w:hAnsiTheme="minorHAnsi" w:cstheme="minorHAnsi"/>
          <w:snapToGrid w:val="0"/>
          <w:lang w:val="pl-PL"/>
        </w:rPr>
      </w:pPr>
      <w:r w:rsidRPr="00E07982">
        <w:rPr>
          <w:rFonts w:asciiTheme="minorHAnsi" w:hAnsiTheme="minorHAnsi" w:cstheme="minorHAnsi"/>
        </w:rPr>
        <w:t>Ewentualne zmiany umowy wyszczególnione w ust. 3 pkt 1 – 6, pod rygorem nieważności, wymagają formy pisemnej, w postaci aneksu.</w:t>
      </w:r>
    </w:p>
    <w:p w14:paraId="00BCEFB2" w14:textId="41014EB4" w:rsidR="00F27E72" w:rsidRPr="00E07982" w:rsidRDefault="00F27E72" w:rsidP="00296BBA">
      <w:pPr>
        <w:pStyle w:val="Akapitzlist"/>
        <w:widowControl w:val="0"/>
        <w:numPr>
          <w:ilvl w:val="0"/>
          <w:numId w:val="45"/>
        </w:numPr>
        <w:spacing w:line="360" w:lineRule="auto"/>
        <w:ind w:left="426" w:hanging="426"/>
        <w:jc w:val="both"/>
        <w:rPr>
          <w:rFonts w:asciiTheme="minorHAnsi" w:hAnsiTheme="minorHAnsi" w:cstheme="minorHAnsi"/>
          <w:snapToGrid w:val="0"/>
          <w:lang w:val="pl-PL"/>
        </w:rPr>
      </w:pPr>
      <w:r w:rsidRPr="00E07982">
        <w:rPr>
          <w:rFonts w:asciiTheme="minorHAnsi" w:hAnsiTheme="minorHAnsi" w:cstheme="minorHAnsi"/>
        </w:rPr>
        <w:t>Wykonawca, którego maksymalne ceny jednostkowe określone w umow</w:t>
      </w:r>
      <w:r w:rsidR="00796007" w:rsidRPr="00E07982">
        <w:rPr>
          <w:rFonts w:asciiTheme="minorHAnsi" w:hAnsiTheme="minorHAnsi" w:cstheme="minorHAnsi"/>
        </w:rPr>
        <w:t>ie</w:t>
      </w:r>
      <w:r w:rsidRPr="00E07982">
        <w:rPr>
          <w:rFonts w:asciiTheme="minorHAnsi" w:hAnsiTheme="minorHAnsi" w:cstheme="minorHAnsi"/>
        </w:rPr>
        <w:t xml:space="preserve"> zostały zmienione zgodnie</w:t>
      </w:r>
      <w:r w:rsidR="005178C6" w:rsidRPr="00E07982">
        <w:rPr>
          <w:rFonts w:asciiTheme="minorHAnsi" w:hAnsiTheme="minorHAnsi" w:cstheme="minorHAnsi"/>
        </w:rPr>
        <w:t xml:space="preserve"> z § 11</w:t>
      </w:r>
      <w:r w:rsidR="00A965D2" w:rsidRPr="00E07982">
        <w:rPr>
          <w:rFonts w:asciiTheme="minorHAnsi" w:hAnsiTheme="minorHAnsi" w:cstheme="minorHAnsi"/>
        </w:rPr>
        <w:t xml:space="preserve"> (</w:t>
      </w:r>
      <w:r w:rsidRPr="00E07982">
        <w:rPr>
          <w:rFonts w:asciiTheme="minorHAnsi" w:hAnsiTheme="minorHAnsi" w:cstheme="minorHAnsi"/>
        </w:rPr>
        <w:t xml:space="preserve">z </w:t>
      </w:r>
      <w:r w:rsidR="00A965D2" w:rsidRPr="00E07982">
        <w:rPr>
          <w:rFonts w:asciiTheme="minorHAnsi" w:hAnsiTheme="minorHAnsi" w:cstheme="minorHAnsi"/>
        </w:rPr>
        <w:t>wyłączeniem</w:t>
      </w:r>
      <w:r w:rsidR="00CE5ADA" w:rsidRPr="00E07982">
        <w:rPr>
          <w:rFonts w:asciiTheme="minorHAnsi" w:hAnsiTheme="minorHAnsi" w:cstheme="minorHAnsi"/>
        </w:rPr>
        <w:t xml:space="preserve"> punktu 2.1.a</w:t>
      </w:r>
      <w:r w:rsidR="00A965D2" w:rsidRPr="00E07982">
        <w:rPr>
          <w:rFonts w:asciiTheme="minorHAnsi" w:hAnsiTheme="minorHAnsi" w:cstheme="minorHAnsi"/>
        </w:rPr>
        <w:t xml:space="preserve">), </w:t>
      </w:r>
      <w:r w:rsidRPr="00E07982">
        <w:rPr>
          <w:rFonts w:asciiTheme="minorHAnsi" w:hAnsiTheme="minorHAnsi" w:cstheme="minorHAnsi"/>
        </w:rPr>
        <w:t>zobowiązany jest do zmiany wynagrodzenia przysługującego podwykonawcy, z którym zawarł umowę, w zakresie odpowiadającym zmianom cen materiałów lub kosztów dotyczących zobowiązania podwykonawcy.</w:t>
      </w:r>
    </w:p>
    <w:p w14:paraId="03A18B93" w14:textId="77777777" w:rsidR="00417A0E" w:rsidRPr="00E07982" w:rsidRDefault="00417A0E" w:rsidP="00610207">
      <w:pPr>
        <w:autoSpaceDE w:val="0"/>
        <w:autoSpaceDN w:val="0"/>
        <w:adjustRightInd w:val="0"/>
        <w:spacing w:line="360" w:lineRule="auto"/>
        <w:jc w:val="both"/>
        <w:rPr>
          <w:rFonts w:cstheme="minorHAnsi"/>
          <w:sz w:val="22"/>
          <w:szCs w:val="22"/>
        </w:rPr>
      </w:pPr>
    </w:p>
    <w:p w14:paraId="3D534CEA" w14:textId="39148885" w:rsidR="00D876FA" w:rsidRPr="00E07982" w:rsidRDefault="00D876FA" w:rsidP="00610207">
      <w:pPr>
        <w:spacing w:line="360" w:lineRule="auto"/>
        <w:jc w:val="center"/>
        <w:rPr>
          <w:rFonts w:cstheme="minorHAnsi"/>
          <w:b/>
          <w:sz w:val="22"/>
          <w:szCs w:val="22"/>
        </w:rPr>
      </w:pPr>
      <w:r w:rsidRPr="00E07982">
        <w:rPr>
          <w:rFonts w:cstheme="minorHAnsi"/>
          <w:b/>
          <w:color w:val="0C0A0A"/>
          <w:sz w:val="22"/>
          <w:szCs w:val="22"/>
        </w:rPr>
        <w:t>§ 1</w:t>
      </w:r>
      <w:r w:rsidR="00487400" w:rsidRPr="00E07982">
        <w:rPr>
          <w:rFonts w:cstheme="minorHAnsi"/>
          <w:b/>
          <w:color w:val="0C0A0A"/>
          <w:sz w:val="22"/>
          <w:szCs w:val="22"/>
        </w:rPr>
        <w:t>2</w:t>
      </w:r>
    </w:p>
    <w:p w14:paraId="3FBA71CB" w14:textId="77777777" w:rsidR="00D876FA" w:rsidRPr="00E07982" w:rsidRDefault="00D876FA" w:rsidP="00610207">
      <w:pPr>
        <w:pStyle w:val="Nagwek1"/>
        <w:spacing w:before="0" w:after="0" w:line="360" w:lineRule="auto"/>
        <w:jc w:val="center"/>
        <w:rPr>
          <w:rFonts w:asciiTheme="minorHAnsi" w:hAnsiTheme="minorHAnsi" w:cstheme="minorHAnsi"/>
          <w:b/>
          <w:bCs/>
          <w:sz w:val="22"/>
          <w:szCs w:val="22"/>
        </w:rPr>
      </w:pPr>
      <w:r w:rsidRPr="00E07982">
        <w:rPr>
          <w:rFonts w:asciiTheme="minorHAnsi" w:hAnsiTheme="minorHAnsi" w:cstheme="minorHAnsi"/>
          <w:b/>
          <w:bCs/>
          <w:color w:val="0C0A0A"/>
          <w:sz w:val="22"/>
          <w:szCs w:val="22"/>
        </w:rPr>
        <w:t>Postanowienia końcowe</w:t>
      </w:r>
    </w:p>
    <w:p w14:paraId="6EAC48D8" w14:textId="77777777" w:rsidR="00D876FA" w:rsidRPr="00E07982" w:rsidRDefault="00D876FA"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Wszelkie zmiany i uzupełnienia </w:t>
      </w:r>
      <w:r w:rsidRPr="00E07982">
        <w:rPr>
          <w:rFonts w:asciiTheme="minorHAnsi" w:hAnsiTheme="minorHAnsi" w:cstheme="minorHAnsi"/>
          <w:bCs/>
          <w:color w:val="0C0A0A"/>
        </w:rPr>
        <w:t xml:space="preserve">niniejszej </w:t>
      </w:r>
      <w:r w:rsidRPr="00E07982">
        <w:rPr>
          <w:rFonts w:asciiTheme="minorHAnsi" w:hAnsiTheme="minorHAnsi" w:cstheme="minorHAnsi"/>
          <w:bCs/>
          <w:color w:val="1F1F1D"/>
        </w:rPr>
        <w:t>umowy wymagają formy p</w:t>
      </w:r>
      <w:r w:rsidRPr="00E07982">
        <w:rPr>
          <w:rFonts w:asciiTheme="minorHAnsi" w:hAnsiTheme="minorHAnsi" w:cstheme="minorHAnsi"/>
          <w:bCs/>
          <w:color w:val="3F3F3D"/>
        </w:rPr>
        <w:t>i</w:t>
      </w:r>
      <w:r w:rsidRPr="00E07982">
        <w:rPr>
          <w:rFonts w:asciiTheme="minorHAnsi" w:hAnsiTheme="minorHAnsi" w:cstheme="minorHAnsi"/>
          <w:bCs/>
          <w:color w:val="1F1F1D"/>
        </w:rPr>
        <w:t>semnej pod rygorem nieważności.</w:t>
      </w:r>
    </w:p>
    <w:p w14:paraId="627366FA" w14:textId="77777777" w:rsidR="00D876FA" w:rsidRPr="00E07982" w:rsidRDefault="00D876FA"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Ewentualne spory powstałe </w:t>
      </w:r>
      <w:r w:rsidRPr="00E07982">
        <w:rPr>
          <w:rFonts w:asciiTheme="minorHAnsi" w:hAnsiTheme="minorHAnsi" w:cstheme="minorHAnsi"/>
          <w:bCs/>
          <w:color w:val="0C0A0A"/>
        </w:rPr>
        <w:t xml:space="preserve">na </w:t>
      </w:r>
      <w:r w:rsidRPr="00E07982">
        <w:rPr>
          <w:rFonts w:asciiTheme="minorHAnsi" w:hAnsiTheme="minorHAnsi" w:cstheme="minorHAnsi"/>
          <w:bCs/>
          <w:color w:val="1F1F1D"/>
        </w:rPr>
        <w:t>tle zawarcia i realizacji niniejszej umowy rozstrzygane będą przez sąd powszechny właściwy dla siedziby Zamaw</w:t>
      </w:r>
      <w:r w:rsidRPr="00E07982">
        <w:rPr>
          <w:rFonts w:asciiTheme="minorHAnsi" w:hAnsiTheme="minorHAnsi" w:cstheme="minorHAnsi"/>
          <w:bCs/>
          <w:color w:val="3F3F3D"/>
        </w:rPr>
        <w:t>i</w:t>
      </w:r>
      <w:r w:rsidRPr="00E07982">
        <w:rPr>
          <w:rFonts w:asciiTheme="minorHAnsi" w:hAnsiTheme="minorHAnsi" w:cstheme="minorHAnsi"/>
          <w:bCs/>
          <w:color w:val="1F1F1D"/>
        </w:rPr>
        <w:t>ającego.</w:t>
      </w:r>
    </w:p>
    <w:p w14:paraId="0F2BDFC5" w14:textId="6FCEF801" w:rsidR="0079757D" w:rsidRPr="00E07982" w:rsidRDefault="0079757D"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W sprawach nieuregulowanych w niniejszej umowie zastosowanie mają przepisy prawa polskiego, w szczególności ustawy z dnia 23 kwietnia 1964 r. Kodeks cywilny, ustawy z dnia 11 września 2019 r. Prawo zamówień publicznych, ustawy z dnia 11 kwietnia 2001 r. o rzecznikach patentowych, ustawy z dnia 30 czerwca 2000 r. Prawo własności przemysłowej, ustawy z dnia 4 lutego 1994 r. o prawie autorskim i prawach pokrewnych.</w:t>
      </w:r>
    </w:p>
    <w:p w14:paraId="0CF14E2C" w14:textId="77777777" w:rsidR="00D876FA" w:rsidRPr="00E07982" w:rsidRDefault="00D876FA"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Cesja praw wynikających z </w:t>
      </w:r>
      <w:r w:rsidRPr="00E07982">
        <w:rPr>
          <w:rFonts w:asciiTheme="minorHAnsi" w:hAnsiTheme="minorHAnsi" w:cstheme="minorHAnsi"/>
          <w:bCs/>
          <w:color w:val="0C0A0A"/>
        </w:rPr>
        <w:t xml:space="preserve">niniejszej </w:t>
      </w:r>
      <w:r w:rsidRPr="00E07982">
        <w:rPr>
          <w:rFonts w:asciiTheme="minorHAnsi" w:hAnsiTheme="minorHAnsi" w:cstheme="minorHAnsi"/>
          <w:bCs/>
          <w:color w:val="1F1F1D"/>
        </w:rPr>
        <w:t xml:space="preserve">umowy wymaga uprzedniej pisemnej zgody Zamawiającego pod </w:t>
      </w:r>
      <w:r w:rsidRPr="00E07982">
        <w:rPr>
          <w:rFonts w:asciiTheme="minorHAnsi" w:hAnsiTheme="minorHAnsi" w:cstheme="minorHAnsi"/>
          <w:bCs/>
          <w:color w:val="0C0A0A"/>
        </w:rPr>
        <w:t xml:space="preserve">rygorem </w:t>
      </w:r>
      <w:r w:rsidRPr="00E07982">
        <w:rPr>
          <w:rFonts w:asciiTheme="minorHAnsi" w:hAnsiTheme="minorHAnsi" w:cstheme="minorHAnsi"/>
          <w:bCs/>
          <w:color w:val="1F1F1D"/>
        </w:rPr>
        <w:t>nieważności.</w:t>
      </w:r>
    </w:p>
    <w:p w14:paraId="1FACE799" w14:textId="669E5348" w:rsidR="00986E8E" w:rsidRPr="00E07982" w:rsidRDefault="00986E8E" w:rsidP="007E22A7">
      <w:pPr>
        <w:pStyle w:val="Akapitzlist"/>
        <w:widowControl w:val="0"/>
        <w:numPr>
          <w:ilvl w:val="1"/>
          <w:numId w:val="34"/>
        </w:numPr>
        <w:tabs>
          <w:tab w:val="left" w:pos="709"/>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Umowa została sporządzona w formie papierowej w dwóch jednobrzmiących egzemplarzach, po jednym dla każdej ze stron / umowa została sporządzona w formie elektronicznej i podpisana przez osoby upoważnione do reprezentacji Stron za pomocą kwalifikowanych podpisów elektronicznych.*</w:t>
      </w:r>
    </w:p>
    <w:p w14:paraId="59156486" w14:textId="55A64059" w:rsidR="00490E8C" w:rsidRPr="008F09E7" w:rsidRDefault="00986E8E" w:rsidP="008F09E7">
      <w:pPr>
        <w:pStyle w:val="Akapitzlist"/>
        <w:widowControl w:val="0"/>
        <w:tabs>
          <w:tab w:val="left" w:pos="709"/>
        </w:tabs>
        <w:autoSpaceDE w:val="0"/>
        <w:autoSpaceDN w:val="0"/>
        <w:spacing w:line="360" w:lineRule="auto"/>
        <w:ind w:left="1093"/>
        <w:contextualSpacing w:val="0"/>
        <w:jc w:val="both"/>
        <w:rPr>
          <w:rFonts w:asciiTheme="minorHAnsi" w:hAnsiTheme="minorHAnsi" w:cstheme="minorHAnsi"/>
          <w:bCs/>
          <w:i/>
          <w:iCs/>
          <w:color w:val="1F1F1D"/>
          <w:sz w:val="20"/>
          <w:szCs w:val="20"/>
        </w:rPr>
      </w:pPr>
      <w:r w:rsidRPr="007E22A7">
        <w:rPr>
          <w:rFonts w:asciiTheme="minorHAnsi" w:hAnsiTheme="minorHAnsi" w:cstheme="minorHAnsi"/>
          <w:bCs/>
          <w:i/>
          <w:iCs/>
          <w:color w:val="1F1F1D"/>
          <w:sz w:val="20"/>
          <w:szCs w:val="20"/>
        </w:rPr>
        <w:t>* forma podpisania umowy – zgodnie z wyborem Zamawiającego</w:t>
      </w:r>
    </w:p>
    <w:p w14:paraId="0FC203DF" w14:textId="77777777" w:rsidR="00521228" w:rsidRPr="00E07982" w:rsidRDefault="00521228" w:rsidP="008B3F94">
      <w:pPr>
        <w:widowControl w:val="0"/>
        <w:spacing w:line="360" w:lineRule="auto"/>
        <w:rPr>
          <w:rFonts w:cstheme="minorHAnsi"/>
          <w:b/>
          <w:bCs/>
          <w:sz w:val="22"/>
          <w:szCs w:val="22"/>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521228" w:rsidRPr="00E07982" w14:paraId="7E823B3E" w14:textId="77777777" w:rsidTr="00575F9B">
        <w:trPr>
          <w:trHeight w:val="812"/>
          <w:jc w:val="center"/>
        </w:trPr>
        <w:tc>
          <w:tcPr>
            <w:tcW w:w="4747" w:type="dxa"/>
          </w:tcPr>
          <w:p w14:paraId="211B45D3" w14:textId="77777777" w:rsidR="00521228" w:rsidRPr="00E07982" w:rsidRDefault="00521228" w:rsidP="008B3F94">
            <w:pPr>
              <w:widowControl w:val="0"/>
              <w:spacing w:line="360" w:lineRule="auto"/>
              <w:jc w:val="center"/>
              <w:rPr>
                <w:rFonts w:eastAsia="Times New Roman" w:cstheme="minorHAnsi"/>
                <w:b/>
                <w:bCs/>
                <w:i/>
                <w:sz w:val="22"/>
                <w:szCs w:val="22"/>
              </w:rPr>
            </w:pPr>
            <w:r w:rsidRPr="00E07982">
              <w:rPr>
                <w:rFonts w:eastAsia="Times New Roman" w:cstheme="minorHAnsi"/>
                <w:b/>
                <w:bCs/>
                <w:i/>
                <w:sz w:val="22"/>
                <w:szCs w:val="22"/>
              </w:rPr>
              <w:t>WYKONAWCA</w:t>
            </w:r>
          </w:p>
        </w:tc>
        <w:tc>
          <w:tcPr>
            <w:tcW w:w="4747" w:type="dxa"/>
          </w:tcPr>
          <w:p w14:paraId="2E5271E4" w14:textId="77777777" w:rsidR="00521228" w:rsidRPr="00E07982" w:rsidRDefault="00521228" w:rsidP="008B3F94">
            <w:pPr>
              <w:widowControl w:val="0"/>
              <w:spacing w:line="360" w:lineRule="auto"/>
              <w:jc w:val="center"/>
              <w:rPr>
                <w:rFonts w:eastAsia="Times New Roman" w:cstheme="minorHAnsi"/>
                <w:b/>
                <w:bCs/>
                <w:i/>
                <w:sz w:val="22"/>
                <w:szCs w:val="22"/>
              </w:rPr>
            </w:pPr>
            <w:r w:rsidRPr="00E07982">
              <w:rPr>
                <w:rFonts w:eastAsia="Times New Roman" w:cstheme="minorHAnsi"/>
                <w:b/>
                <w:bCs/>
                <w:i/>
                <w:sz w:val="22"/>
                <w:szCs w:val="22"/>
              </w:rPr>
              <w:t>ZAMAWIAJĄCY</w:t>
            </w:r>
          </w:p>
          <w:p w14:paraId="2BE8012F" w14:textId="77777777" w:rsidR="00521228" w:rsidRPr="00E07982" w:rsidRDefault="00521228" w:rsidP="008B3F94">
            <w:pPr>
              <w:widowControl w:val="0"/>
              <w:spacing w:line="360" w:lineRule="auto"/>
              <w:jc w:val="center"/>
              <w:rPr>
                <w:rFonts w:eastAsia="Times New Roman" w:cstheme="minorHAnsi"/>
                <w:b/>
                <w:bCs/>
                <w:sz w:val="22"/>
                <w:szCs w:val="22"/>
              </w:rPr>
            </w:pPr>
          </w:p>
        </w:tc>
      </w:tr>
      <w:tr w:rsidR="00521228" w:rsidRPr="00E07982" w14:paraId="389052FF" w14:textId="77777777" w:rsidTr="00575F9B">
        <w:trPr>
          <w:jc w:val="center"/>
        </w:trPr>
        <w:tc>
          <w:tcPr>
            <w:tcW w:w="4747" w:type="dxa"/>
          </w:tcPr>
          <w:p w14:paraId="6527AB30" w14:textId="77777777" w:rsidR="00521228" w:rsidRPr="00E07982" w:rsidRDefault="00521228" w:rsidP="008B3F94">
            <w:pPr>
              <w:widowControl w:val="0"/>
              <w:spacing w:line="360" w:lineRule="auto"/>
              <w:jc w:val="center"/>
              <w:rPr>
                <w:rFonts w:eastAsia="Times New Roman" w:cstheme="minorHAnsi"/>
                <w:sz w:val="22"/>
                <w:szCs w:val="22"/>
              </w:rPr>
            </w:pPr>
            <w:r w:rsidRPr="00E07982">
              <w:rPr>
                <w:rFonts w:eastAsia="Times New Roman" w:cstheme="minorHAnsi"/>
                <w:sz w:val="22"/>
                <w:szCs w:val="22"/>
              </w:rPr>
              <w:t>............................................................................</w:t>
            </w:r>
          </w:p>
        </w:tc>
        <w:tc>
          <w:tcPr>
            <w:tcW w:w="4747" w:type="dxa"/>
          </w:tcPr>
          <w:p w14:paraId="3DDF3F68" w14:textId="77777777" w:rsidR="00521228" w:rsidRPr="00E07982" w:rsidRDefault="00521228" w:rsidP="008B3F94">
            <w:pPr>
              <w:widowControl w:val="0"/>
              <w:spacing w:line="360" w:lineRule="auto"/>
              <w:jc w:val="center"/>
              <w:rPr>
                <w:rFonts w:eastAsia="Times New Roman" w:cstheme="minorHAnsi"/>
                <w:sz w:val="22"/>
                <w:szCs w:val="22"/>
              </w:rPr>
            </w:pPr>
            <w:r w:rsidRPr="00E07982">
              <w:rPr>
                <w:rFonts w:eastAsia="Times New Roman" w:cstheme="minorHAnsi"/>
                <w:sz w:val="22"/>
                <w:szCs w:val="22"/>
              </w:rPr>
              <w:t>........................................................................</w:t>
            </w:r>
          </w:p>
        </w:tc>
      </w:tr>
      <w:tr w:rsidR="00521228" w:rsidRPr="00E07982" w14:paraId="28B684BD" w14:textId="77777777" w:rsidTr="00575F9B">
        <w:trPr>
          <w:trHeight w:val="478"/>
          <w:jc w:val="center"/>
        </w:trPr>
        <w:tc>
          <w:tcPr>
            <w:tcW w:w="4747" w:type="dxa"/>
          </w:tcPr>
          <w:p w14:paraId="13CCCECA" w14:textId="77777777" w:rsidR="00521228" w:rsidRPr="00E07982" w:rsidRDefault="00521228" w:rsidP="008B3F94">
            <w:pPr>
              <w:widowControl w:val="0"/>
              <w:spacing w:line="360" w:lineRule="auto"/>
              <w:jc w:val="center"/>
              <w:rPr>
                <w:rFonts w:eastAsia="Times New Roman" w:cstheme="minorHAnsi"/>
                <w:i/>
                <w:sz w:val="22"/>
                <w:szCs w:val="22"/>
              </w:rPr>
            </w:pPr>
            <w:r w:rsidRPr="00E07982">
              <w:rPr>
                <w:rFonts w:eastAsia="Times New Roman" w:cstheme="minorHAnsi"/>
                <w:i/>
                <w:sz w:val="22"/>
                <w:szCs w:val="22"/>
              </w:rPr>
              <w:t>podpis</w:t>
            </w:r>
          </w:p>
          <w:p w14:paraId="3325E02B" w14:textId="77777777" w:rsidR="00521228" w:rsidRPr="00E07982" w:rsidRDefault="00521228" w:rsidP="008B3F94">
            <w:pPr>
              <w:widowControl w:val="0"/>
              <w:spacing w:line="360" w:lineRule="auto"/>
              <w:jc w:val="center"/>
              <w:rPr>
                <w:rFonts w:eastAsia="Times New Roman" w:cstheme="minorHAnsi"/>
                <w:i/>
                <w:sz w:val="22"/>
                <w:szCs w:val="22"/>
              </w:rPr>
            </w:pPr>
          </w:p>
        </w:tc>
        <w:tc>
          <w:tcPr>
            <w:tcW w:w="4747" w:type="dxa"/>
          </w:tcPr>
          <w:p w14:paraId="4F15A1B8" w14:textId="77777777" w:rsidR="00521228" w:rsidRPr="00E07982" w:rsidRDefault="00521228" w:rsidP="008B3F94">
            <w:pPr>
              <w:widowControl w:val="0"/>
              <w:spacing w:line="360" w:lineRule="auto"/>
              <w:jc w:val="center"/>
              <w:rPr>
                <w:rFonts w:eastAsia="Times New Roman" w:cstheme="minorHAnsi"/>
                <w:i/>
                <w:sz w:val="22"/>
                <w:szCs w:val="22"/>
              </w:rPr>
            </w:pPr>
            <w:r w:rsidRPr="00E07982">
              <w:rPr>
                <w:rFonts w:eastAsia="Times New Roman" w:cstheme="minorHAnsi"/>
                <w:i/>
                <w:sz w:val="22"/>
                <w:szCs w:val="22"/>
              </w:rPr>
              <w:t>podpis</w:t>
            </w:r>
          </w:p>
          <w:p w14:paraId="0BE9F05B" w14:textId="77777777" w:rsidR="00521228" w:rsidRPr="00E07982" w:rsidRDefault="00521228" w:rsidP="008B3F94">
            <w:pPr>
              <w:widowControl w:val="0"/>
              <w:spacing w:line="360" w:lineRule="auto"/>
              <w:jc w:val="center"/>
              <w:rPr>
                <w:rFonts w:eastAsia="Times New Roman" w:cstheme="minorHAnsi"/>
                <w:i/>
                <w:sz w:val="22"/>
                <w:szCs w:val="22"/>
              </w:rPr>
            </w:pPr>
          </w:p>
        </w:tc>
      </w:tr>
    </w:tbl>
    <w:p w14:paraId="7D0F0A8B" w14:textId="4676F529" w:rsidR="00521228" w:rsidRPr="00E07982" w:rsidRDefault="00521228" w:rsidP="008B3F94">
      <w:pPr>
        <w:widowControl w:val="0"/>
        <w:spacing w:line="360" w:lineRule="auto"/>
        <w:jc w:val="right"/>
        <w:rPr>
          <w:rFonts w:cstheme="minorHAnsi"/>
          <w:b/>
          <w:sz w:val="22"/>
          <w:szCs w:val="22"/>
        </w:rPr>
      </w:pPr>
    </w:p>
    <w:p w14:paraId="45146610" w14:textId="77777777" w:rsidR="00521228" w:rsidRPr="00E07982" w:rsidRDefault="00521228" w:rsidP="00521228">
      <w:pPr>
        <w:widowControl w:val="0"/>
        <w:spacing w:line="276" w:lineRule="auto"/>
        <w:jc w:val="right"/>
        <w:rPr>
          <w:rFonts w:cstheme="minorHAnsi"/>
          <w:b/>
          <w:sz w:val="22"/>
          <w:szCs w:val="22"/>
        </w:rPr>
      </w:pPr>
    </w:p>
    <w:p w14:paraId="3A9C5F7C" w14:textId="77777777" w:rsidR="00521228" w:rsidRPr="00E07982" w:rsidRDefault="00521228" w:rsidP="00521228">
      <w:pPr>
        <w:widowControl w:val="0"/>
        <w:spacing w:line="276" w:lineRule="auto"/>
        <w:jc w:val="right"/>
        <w:rPr>
          <w:rFonts w:cstheme="minorHAnsi"/>
          <w:b/>
          <w:sz w:val="22"/>
          <w:szCs w:val="22"/>
        </w:rPr>
      </w:pPr>
    </w:p>
    <w:p w14:paraId="1C07F290" w14:textId="77777777" w:rsidR="00521228" w:rsidRPr="00E07982" w:rsidRDefault="00521228" w:rsidP="00521228">
      <w:pPr>
        <w:widowControl w:val="0"/>
        <w:spacing w:line="276" w:lineRule="auto"/>
        <w:jc w:val="right"/>
        <w:rPr>
          <w:rFonts w:cstheme="minorHAnsi"/>
          <w:b/>
          <w:sz w:val="22"/>
          <w:szCs w:val="22"/>
        </w:rPr>
      </w:pPr>
    </w:p>
    <w:p w14:paraId="77F141F8" w14:textId="77777777" w:rsidR="00521228" w:rsidRPr="00E07982" w:rsidRDefault="00521228" w:rsidP="00521228">
      <w:pPr>
        <w:widowControl w:val="0"/>
        <w:spacing w:line="276" w:lineRule="auto"/>
        <w:jc w:val="right"/>
        <w:rPr>
          <w:rFonts w:cstheme="minorHAnsi"/>
          <w:b/>
          <w:sz w:val="22"/>
          <w:szCs w:val="22"/>
        </w:rPr>
      </w:pPr>
    </w:p>
    <w:p w14:paraId="7D7CC81E" w14:textId="77777777" w:rsidR="00521228" w:rsidRPr="00E07982" w:rsidRDefault="00521228" w:rsidP="00F040DF">
      <w:pPr>
        <w:widowControl w:val="0"/>
        <w:spacing w:line="276" w:lineRule="auto"/>
        <w:jc w:val="center"/>
        <w:rPr>
          <w:rFonts w:cstheme="minorHAnsi"/>
          <w:b/>
          <w:sz w:val="22"/>
          <w:szCs w:val="22"/>
        </w:rPr>
      </w:pPr>
    </w:p>
    <w:p w14:paraId="37161F02" w14:textId="77777777" w:rsidR="00521228" w:rsidRPr="00E07982" w:rsidRDefault="00521228" w:rsidP="00521228">
      <w:pPr>
        <w:widowControl w:val="0"/>
        <w:spacing w:line="276" w:lineRule="auto"/>
        <w:jc w:val="right"/>
        <w:rPr>
          <w:rFonts w:cstheme="minorHAnsi"/>
          <w:b/>
          <w:sz w:val="22"/>
          <w:szCs w:val="22"/>
        </w:rPr>
      </w:pPr>
    </w:p>
    <w:p w14:paraId="003DBEA5" w14:textId="77777777" w:rsidR="00E24AF3" w:rsidRPr="008F09E7" w:rsidRDefault="00E24AF3" w:rsidP="00F040DF">
      <w:pPr>
        <w:spacing w:line="276" w:lineRule="auto"/>
        <w:jc w:val="both"/>
        <w:rPr>
          <w:rFonts w:cstheme="minorHAnsi"/>
          <w:i/>
          <w:iCs/>
          <w:sz w:val="22"/>
          <w:szCs w:val="22"/>
        </w:rPr>
      </w:pPr>
      <w:r w:rsidRPr="008F09E7">
        <w:rPr>
          <w:rFonts w:cstheme="minorHAnsi"/>
          <w:i/>
          <w:iCs/>
          <w:sz w:val="22"/>
          <w:szCs w:val="22"/>
        </w:rPr>
        <w:t>Załączniki:</w:t>
      </w:r>
    </w:p>
    <w:p w14:paraId="362117A9" w14:textId="6DB41506" w:rsidR="00E24AF3" w:rsidRPr="008F09E7" w:rsidRDefault="00E24AF3" w:rsidP="00F040DF">
      <w:pPr>
        <w:pStyle w:val="Akapitzlist"/>
        <w:widowControl w:val="0"/>
        <w:numPr>
          <w:ilvl w:val="3"/>
          <w:numId w:val="9"/>
        </w:numPr>
        <w:tabs>
          <w:tab w:val="left" w:pos="1418"/>
        </w:tabs>
        <w:autoSpaceDE w:val="0"/>
        <w:autoSpaceDN w:val="0"/>
        <w:spacing w:line="360" w:lineRule="auto"/>
        <w:ind w:left="426"/>
        <w:contextualSpacing w:val="0"/>
        <w:jc w:val="both"/>
        <w:rPr>
          <w:rFonts w:asciiTheme="minorHAnsi" w:hAnsiTheme="minorHAnsi" w:cstheme="minorHAnsi"/>
          <w:bCs/>
          <w:i/>
          <w:iCs/>
        </w:rPr>
      </w:pPr>
      <w:r w:rsidRPr="008F09E7">
        <w:rPr>
          <w:rFonts w:asciiTheme="minorHAnsi" w:hAnsiTheme="minorHAnsi" w:cstheme="minorHAnsi"/>
          <w:bCs/>
          <w:i/>
          <w:iCs/>
          <w:color w:val="1F1F1D"/>
        </w:rPr>
        <w:t xml:space="preserve">Załącznik nr </w:t>
      </w:r>
      <w:r w:rsidRPr="008F09E7">
        <w:rPr>
          <w:rFonts w:asciiTheme="minorHAnsi" w:hAnsiTheme="minorHAnsi" w:cstheme="minorHAnsi"/>
          <w:bCs/>
          <w:i/>
          <w:iCs/>
          <w:color w:val="0C0A0A"/>
        </w:rPr>
        <w:t>1</w:t>
      </w:r>
      <w:r w:rsidR="00F040DF" w:rsidRPr="008F09E7">
        <w:rPr>
          <w:rFonts w:asciiTheme="minorHAnsi" w:hAnsiTheme="minorHAnsi" w:cstheme="minorHAnsi"/>
          <w:bCs/>
          <w:i/>
          <w:iCs/>
          <w:color w:val="0C0A0A"/>
        </w:rPr>
        <w:t xml:space="preserve"> </w:t>
      </w:r>
      <w:r w:rsidRPr="008F09E7">
        <w:rPr>
          <w:rFonts w:asciiTheme="minorHAnsi" w:hAnsiTheme="minorHAnsi" w:cstheme="minorHAnsi"/>
          <w:bCs/>
          <w:i/>
          <w:iCs/>
          <w:color w:val="0C0A0A"/>
        </w:rPr>
        <w:t>-</w:t>
      </w:r>
      <w:r w:rsidR="00F040DF" w:rsidRPr="008F09E7">
        <w:rPr>
          <w:rFonts w:asciiTheme="minorHAnsi" w:hAnsiTheme="minorHAnsi" w:cstheme="minorHAnsi"/>
          <w:bCs/>
          <w:i/>
          <w:iCs/>
          <w:color w:val="0C0A0A"/>
        </w:rPr>
        <w:t xml:space="preserve"> </w:t>
      </w:r>
      <w:r w:rsidRPr="008F09E7">
        <w:rPr>
          <w:rFonts w:asciiTheme="minorHAnsi" w:hAnsiTheme="minorHAnsi" w:cstheme="minorHAnsi"/>
          <w:bCs/>
          <w:i/>
          <w:iCs/>
          <w:color w:val="1F1F1D"/>
        </w:rPr>
        <w:t>Opis przedmiotu zamówienia</w:t>
      </w:r>
    </w:p>
    <w:p w14:paraId="2E957BF2" w14:textId="34E863CE" w:rsidR="00E24AF3" w:rsidRPr="008F09E7" w:rsidRDefault="00E24AF3" w:rsidP="00F040DF">
      <w:pPr>
        <w:pStyle w:val="Akapitzlist"/>
        <w:widowControl w:val="0"/>
        <w:numPr>
          <w:ilvl w:val="3"/>
          <w:numId w:val="9"/>
        </w:numPr>
        <w:tabs>
          <w:tab w:val="left" w:pos="1418"/>
        </w:tabs>
        <w:autoSpaceDE w:val="0"/>
        <w:autoSpaceDN w:val="0"/>
        <w:spacing w:line="360" w:lineRule="auto"/>
        <w:ind w:left="426"/>
        <w:contextualSpacing w:val="0"/>
        <w:jc w:val="both"/>
        <w:rPr>
          <w:rFonts w:asciiTheme="minorHAnsi" w:hAnsiTheme="minorHAnsi" w:cstheme="minorHAnsi"/>
          <w:bCs/>
          <w:i/>
          <w:iCs/>
        </w:rPr>
      </w:pPr>
      <w:r w:rsidRPr="008F09E7">
        <w:rPr>
          <w:rFonts w:asciiTheme="minorHAnsi" w:hAnsiTheme="minorHAnsi" w:cstheme="minorHAnsi"/>
          <w:bCs/>
          <w:i/>
          <w:iCs/>
          <w:color w:val="1F1F1D"/>
        </w:rPr>
        <w:t>Załącznik nr 2 - Formularz ofertowy</w:t>
      </w:r>
    </w:p>
    <w:p w14:paraId="34617B87" w14:textId="3F70B866" w:rsidR="009F07A8" w:rsidRPr="00E07982" w:rsidRDefault="007656D0" w:rsidP="008C1C80">
      <w:pPr>
        <w:autoSpaceDE w:val="0"/>
        <w:autoSpaceDN w:val="0"/>
        <w:spacing w:before="90" w:after="120" w:line="360" w:lineRule="auto"/>
        <w:rPr>
          <w:rFonts w:eastAsia="Times New Roman" w:cstheme="minorHAnsi"/>
          <w:i/>
          <w:lang w:eastAsia="pl-PL"/>
        </w:rPr>
      </w:pPr>
      <w:r w:rsidRPr="00E07982">
        <w:rPr>
          <w:rFonts w:eastAsia="Times New Roman" w:cstheme="minorHAnsi"/>
          <w:i/>
          <w:lang w:eastAsia="pl-PL"/>
        </w:rPr>
        <w:br w:type="page"/>
      </w:r>
    </w:p>
    <w:p w14:paraId="36C06F00" w14:textId="77777777" w:rsidR="00F72ED1" w:rsidRPr="00E07982" w:rsidRDefault="00F72ED1" w:rsidP="009F07A8">
      <w:pPr>
        <w:spacing w:line="360" w:lineRule="auto"/>
        <w:jc w:val="center"/>
        <w:rPr>
          <w:rFonts w:cstheme="minorHAnsi"/>
          <w:color w:val="FF0000"/>
        </w:rPr>
        <w:sectPr w:rsidR="00F72ED1" w:rsidRPr="00E07982" w:rsidSect="00507332">
          <w:headerReference w:type="default" r:id="rId12"/>
          <w:pgSz w:w="11900" w:h="16840"/>
          <w:pgMar w:top="1440" w:right="1440" w:bottom="1440" w:left="1440" w:header="708" w:footer="708" w:gutter="0"/>
          <w:cols w:space="708"/>
          <w:docGrid w:linePitch="360"/>
        </w:sectPr>
      </w:pPr>
    </w:p>
    <w:p w14:paraId="751B538F" w14:textId="1F11137A" w:rsidR="009F07A8" w:rsidRPr="002B6B4F" w:rsidRDefault="009F07A8" w:rsidP="002931C4">
      <w:pPr>
        <w:spacing w:line="360" w:lineRule="auto"/>
        <w:jc w:val="center"/>
        <w:rPr>
          <w:color w:val="FF0000"/>
          <w:sz w:val="22"/>
          <w:szCs w:val="22"/>
        </w:rPr>
      </w:pPr>
      <w:r w:rsidRPr="009F07A8">
        <w:rPr>
          <w:color w:val="FF0000"/>
          <w:sz w:val="22"/>
          <w:szCs w:val="22"/>
        </w:rPr>
        <w:lastRenderedPageBreak/>
        <w:t xml:space="preserve">dokument składany w odpowiedzi na wezwanie Zamawiającego, </w:t>
      </w:r>
      <w:r w:rsidR="002931C4">
        <w:rPr>
          <w:color w:val="FF0000"/>
          <w:sz w:val="22"/>
          <w:szCs w:val="22"/>
        </w:rPr>
        <w:t xml:space="preserve"> </w:t>
      </w:r>
      <w:r w:rsidRPr="009F07A8">
        <w:rPr>
          <w:color w:val="FF0000"/>
          <w:sz w:val="22"/>
          <w:szCs w:val="22"/>
        </w:rPr>
        <w:t xml:space="preserve">wymagany na potwierdzenie spełniania warunku udziału w postępowaniu – </w:t>
      </w:r>
      <w:r w:rsidRPr="009F07A8">
        <w:rPr>
          <w:b/>
          <w:bCs/>
          <w:color w:val="FF0000"/>
          <w:sz w:val="22"/>
          <w:szCs w:val="22"/>
        </w:rPr>
        <w:t>8.2.</w:t>
      </w:r>
      <w:r w:rsidR="00D67FAD">
        <w:rPr>
          <w:b/>
          <w:bCs/>
          <w:color w:val="FF0000"/>
          <w:sz w:val="22"/>
          <w:szCs w:val="22"/>
        </w:rPr>
        <w:t>4</w:t>
      </w:r>
      <w:r w:rsidRPr="009F07A8">
        <w:rPr>
          <w:b/>
          <w:bCs/>
          <w:color w:val="FF0000"/>
          <w:sz w:val="22"/>
          <w:szCs w:val="22"/>
        </w:rPr>
        <w:t>.</w:t>
      </w:r>
      <w:r w:rsidR="00D67FAD">
        <w:rPr>
          <w:b/>
          <w:bCs/>
          <w:color w:val="FF0000"/>
          <w:sz w:val="22"/>
          <w:szCs w:val="22"/>
        </w:rPr>
        <w:t>1</w:t>
      </w:r>
      <w:r w:rsidR="00723605">
        <w:rPr>
          <w:b/>
          <w:bCs/>
          <w:color w:val="FF0000"/>
          <w:sz w:val="22"/>
          <w:szCs w:val="22"/>
        </w:rPr>
        <w:t>.</w:t>
      </w:r>
      <w:r w:rsidRPr="009F07A8">
        <w:rPr>
          <w:b/>
          <w:bCs/>
          <w:color w:val="FF0000"/>
          <w:sz w:val="22"/>
          <w:szCs w:val="22"/>
        </w:rPr>
        <w:t xml:space="preserve"> SWZ</w:t>
      </w:r>
    </w:p>
    <w:p w14:paraId="75870A07" w14:textId="4B37BFCC" w:rsidR="007656D0" w:rsidRPr="002872FE" w:rsidRDefault="007656D0" w:rsidP="007656D0">
      <w:pPr>
        <w:spacing w:line="360" w:lineRule="auto"/>
        <w:jc w:val="right"/>
        <w:rPr>
          <w:rFonts w:eastAsia="Calibri" w:cstheme="minorHAnsi"/>
          <w:b/>
          <w:sz w:val="22"/>
          <w:szCs w:val="22"/>
        </w:rPr>
      </w:pPr>
      <w:r w:rsidRPr="002872FE">
        <w:rPr>
          <w:rFonts w:eastAsia="Calibri" w:cstheme="minorHAnsi"/>
          <w:b/>
          <w:sz w:val="22"/>
          <w:szCs w:val="22"/>
        </w:rPr>
        <w:t>Załącznik nr 6</w:t>
      </w:r>
      <w:r w:rsidR="00570460">
        <w:rPr>
          <w:rFonts w:eastAsia="Calibri" w:cstheme="minorHAnsi"/>
          <w:b/>
          <w:sz w:val="22"/>
          <w:szCs w:val="22"/>
        </w:rPr>
        <w:t>.1</w:t>
      </w:r>
      <w:r w:rsidRPr="002872FE">
        <w:rPr>
          <w:rFonts w:eastAsia="Calibri" w:cstheme="minorHAnsi"/>
          <w:b/>
          <w:sz w:val="22"/>
          <w:szCs w:val="22"/>
        </w:rPr>
        <w:t xml:space="preserve"> do SWZ</w:t>
      </w:r>
    </w:p>
    <w:p w14:paraId="58989844" w14:textId="77777777" w:rsidR="007656D0" w:rsidRPr="002872FE" w:rsidRDefault="007656D0" w:rsidP="007656D0">
      <w:pPr>
        <w:spacing w:line="360" w:lineRule="auto"/>
        <w:rPr>
          <w:rFonts w:eastAsia="Calibri" w:cstheme="minorHAnsi"/>
          <w:b/>
          <w:sz w:val="22"/>
          <w:szCs w:val="22"/>
        </w:rPr>
      </w:pPr>
      <w:r w:rsidRPr="002872FE">
        <w:rPr>
          <w:rFonts w:eastAsia="Calibri" w:cstheme="minorHAnsi"/>
          <w:b/>
          <w:sz w:val="22"/>
          <w:szCs w:val="22"/>
        </w:rPr>
        <w:t>……………………………………………</w:t>
      </w:r>
    </w:p>
    <w:p w14:paraId="7FB88C82" w14:textId="72CB3B70" w:rsidR="007656D0" w:rsidRPr="00F72ED1" w:rsidRDefault="00E41AD0" w:rsidP="00F72ED1">
      <w:pPr>
        <w:spacing w:line="360" w:lineRule="auto"/>
        <w:jc w:val="both"/>
        <w:rPr>
          <w:rFonts w:eastAsia="Calibri" w:cstheme="minorHAnsi"/>
          <w:i/>
          <w:sz w:val="22"/>
          <w:szCs w:val="22"/>
        </w:rPr>
      </w:pPr>
      <w:r>
        <w:rPr>
          <w:rFonts w:eastAsia="Calibri" w:cstheme="minorHAnsi"/>
          <w:i/>
          <w:sz w:val="22"/>
          <w:szCs w:val="22"/>
        </w:rPr>
        <w:t xml:space="preserve">       </w:t>
      </w:r>
      <w:r w:rsidR="007656D0" w:rsidRPr="002872FE">
        <w:rPr>
          <w:rFonts w:eastAsia="Calibri" w:cstheme="minorHAnsi"/>
          <w:i/>
          <w:sz w:val="22"/>
          <w:szCs w:val="22"/>
        </w:rPr>
        <w:t>Nazwa Wykonawcy</w:t>
      </w:r>
    </w:p>
    <w:p w14:paraId="5EE667C3" w14:textId="113D0F8F" w:rsidR="007656D0" w:rsidRPr="00E41AD0" w:rsidRDefault="00111E54" w:rsidP="00E41AD0">
      <w:pPr>
        <w:shd w:val="clear" w:color="auto" w:fill="FFFFFF"/>
        <w:spacing w:line="360" w:lineRule="auto"/>
        <w:jc w:val="center"/>
        <w:rPr>
          <w:rFonts w:eastAsia="Calibri" w:cstheme="minorHAnsi"/>
          <w:b/>
          <w:sz w:val="22"/>
          <w:szCs w:val="22"/>
        </w:rPr>
      </w:pPr>
      <w:r>
        <w:rPr>
          <w:rFonts w:eastAsia="Calibri" w:cstheme="minorHAnsi"/>
          <w:b/>
          <w:sz w:val="22"/>
          <w:szCs w:val="22"/>
        </w:rPr>
        <w:t>Wykaz osó</w:t>
      </w:r>
      <w:r w:rsidR="00EA7299">
        <w:rPr>
          <w:rFonts w:eastAsia="Calibri" w:cstheme="minorHAnsi"/>
          <w:b/>
          <w:sz w:val="22"/>
          <w:szCs w:val="22"/>
        </w:rPr>
        <w:t xml:space="preserve">b </w:t>
      </w:r>
      <w:r w:rsidR="00131D3A">
        <w:rPr>
          <w:rFonts w:eastAsia="Calibri" w:cstheme="minorHAnsi"/>
          <w:b/>
          <w:sz w:val="22"/>
          <w:szCs w:val="22"/>
        </w:rPr>
        <w:t xml:space="preserve">skierowanych </w:t>
      </w:r>
      <w:r w:rsidR="005E7FCF">
        <w:rPr>
          <w:rFonts w:eastAsia="Calibri" w:cstheme="minorHAnsi"/>
          <w:b/>
          <w:sz w:val="22"/>
          <w:szCs w:val="22"/>
        </w:rPr>
        <w:t xml:space="preserve">przez Wykonawcę </w:t>
      </w:r>
      <w:r w:rsidR="00131D3A">
        <w:rPr>
          <w:rFonts w:eastAsia="Calibri" w:cstheme="minorHAnsi"/>
          <w:b/>
          <w:sz w:val="22"/>
          <w:szCs w:val="22"/>
        </w:rPr>
        <w:t xml:space="preserve">do </w:t>
      </w:r>
      <w:r w:rsidR="005E7FCF">
        <w:rPr>
          <w:rFonts w:eastAsia="Calibri" w:cstheme="minorHAnsi"/>
          <w:b/>
          <w:sz w:val="22"/>
          <w:szCs w:val="22"/>
        </w:rPr>
        <w:t>wykonania zamówienia</w:t>
      </w:r>
      <w:r w:rsidR="00782C61">
        <w:rPr>
          <w:rFonts w:eastAsia="Calibri" w:cstheme="minorHAnsi"/>
          <w:b/>
          <w:sz w:val="22"/>
          <w:szCs w:val="22"/>
        </w:rPr>
        <w:t xml:space="preserve"> spełniające warunki określone w SWZ</w:t>
      </w:r>
    </w:p>
    <w:tbl>
      <w:tblPr>
        <w:tblW w:w="523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6"/>
        <w:gridCol w:w="1982"/>
        <w:gridCol w:w="1982"/>
        <w:gridCol w:w="1982"/>
        <w:gridCol w:w="1982"/>
        <w:gridCol w:w="1982"/>
        <w:gridCol w:w="1982"/>
        <w:gridCol w:w="1982"/>
      </w:tblGrid>
      <w:tr w:rsidR="00F72ED1" w:rsidRPr="002872FE" w14:paraId="01BCD84F" w14:textId="2D3A85E2" w:rsidTr="00A92D05">
        <w:trPr>
          <w:cantSplit/>
          <w:trHeight w:hRule="exact" w:val="1627"/>
        </w:trPr>
        <w:tc>
          <w:tcPr>
            <w:tcW w:w="728" w:type="dxa"/>
            <w:shd w:val="clear" w:color="auto" w:fill="FFFFDD"/>
            <w:vAlign w:val="center"/>
          </w:tcPr>
          <w:p w14:paraId="48278E3D" w14:textId="77777777" w:rsidR="003F2071" w:rsidRPr="00F040DF" w:rsidRDefault="003F2071" w:rsidP="007D573C">
            <w:pPr>
              <w:widowControl w:val="0"/>
              <w:jc w:val="center"/>
              <w:rPr>
                <w:rFonts w:eastAsia="Times New Roman" w:cstheme="minorHAnsi"/>
                <w:b/>
                <w:bCs/>
                <w:iCs/>
                <w:sz w:val="22"/>
                <w:szCs w:val="22"/>
                <w:lang w:val="en-US"/>
              </w:rPr>
            </w:pPr>
            <w:r w:rsidRPr="00F040DF">
              <w:rPr>
                <w:rFonts w:eastAsia="Times New Roman" w:cstheme="minorHAnsi"/>
                <w:b/>
                <w:bCs/>
                <w:iCs/>
                <w:sz w:val="22"/>
                <w:szCs w:val="22"/>
              </w:rPr>
              <w:t>L.p.</w:t>
            </w:r>
          </w:p>
        </w:tc>
        <w:tc>
          <w:tcPr>
            <w:tcW w:w="1985" w:type="dxa"/>
            <w:shd w:val="clear" w:color="auto" w:fill="FFFFDD"/>
            <w:vAlign w:val="center"/>
          </w:tcPr>
          <w:p w14:paraId="3088914E" w14:textId="7C976F4C"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Imię i  nazwisko</w:t>
            </w:r>
          </w:p>
        </w:tc>
        <w:tc>
          <w:tcPr>
            <w:tcW w:w="1985" w:type="dxa"/>
            <w:shd w:val="clear" w:color="auto" w:fill="FFFFDD"/>
            <w:vAlign w:val="center"/>
          </w:tcPr>
          <w:p w14:paraId="6DF6E85E" w14:textId="7B5097A5"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Posiada uprawnienia polskiego</w:t>
            </w:r>
          </w:p>
          <w:p w14:paraId="343D4E2B" w14:textId="5DD68F39"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rzecznika</w:t>
            </w:r>
          </w:p>
          <w:p w14:paraId="2EEC9061" w14:textId="77777777"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patentowego</w:t>
            </w:r>
          </w:p>
          <w:p w14:paraId="023B1A55" w14:textId="6FAEA91F"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(TAK/NIE*)</w:t>
            </w:r>
          </w:p>
        </w:tc>
        <w:tc>
          <w:tcPr>
            <w:tcW w:w="1985" w:type="dxa"/>
            <w:shd w:val="clear" w:color="auto" w:fill="FFFFDD"/>
            <w:vAlign w:val="center"/>
          </w:tcPr>
          <w:p w14:paraId="6E75458C" w14:textId="0B416855"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Posiada uprawnienia</w:t>
            </w:r>
          </w:p>
          <w:p w14:paraId="23FA1162" w14:textId="674C4A8F"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europejskiego rzecznika</w:t>
            </w:r>
          </w:p>
          <w:p w14:paraId="4B79AA74" w14:textId="77777777"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patentowego</w:t>
            </w:r>
          </w:p>
          <w:p w14:paraId="306DDCD0" w14:textId="1A9B0512"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(TAK/NIE*)</w:t>
            </w:r>
          </w:p>
        </w:tc>
        <w:tc>
          <w:tcPr>
            <w:tcW w:w="1985" w:type="dxa"/>
            <w:shd w:val="clear" w:color="auto" w:fill="FFFFDD"/>
            <w:vAlign w:val="center"/>
          </w:tcPr>
          <w:p w14:paraId="031E3337" w14:textId="74D54D4D"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Posiada 3-letnie</w:t>
            </w:r>
          </w:p>
          <w:p w14:paraId="389F6F51" w14:textId="77777777"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doświadczenie w  wykonywaniu zawodu rzecznika patentowego</w:t>
            </w:r>
          </w:p>
          <w:p w14:paraId="2DB61547" w14:textId="481E524A"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(TAK/NIE*)</w:t>
            </w:r>
          </w:p>
        </w:tc>
        <w:tc>
          <w:tcPr>
            <w:tcW w:w="1985" w:type="dxa"/>
            <w:shd w:val="clear" w:color="auto" w:fill="FFFFDD"/>
            <w:vAlign w:val="center"/>
          </w:tcPr>
          <w:p w14:paraId="121DBBB8" w14:textId="093F045B" w:rsidR="003F2071" w:rsidRPr="00F040DF" w:rsidRDefault="00FC6117"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Nr i data wpisu na listę rzeczników patentowych UPRP</w:t>
            </w:r>
          </w:p>
        </w:tc>
        <w:tc>
          <w:tcPr>
            <w:tcW w:w="1985" w:type="dxa"/>
            <w:shd w:val="clear" w:color="auto" w:fill="FFFFDD"/>
            <w:vAlign w:val="center"/>
          </w:tcPr>
          <w:p w14:paraId="56E68D3A" w14:textId="5C645FAD" w:rsidR="003F2071" w:rsidRPr="00F040DF" w:rsidRDefault="00485C96"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 xml:space="preserve">Nr </w:t>
            </w:r>
            <w:r w:rsidR="00755192" w:rsidRPr="00F040DF">
              <w:rPr>
                <w:rFonts w:eastAsia="Times New Roman" w:cstheme="minorHAnsi"/>
                <w:b/>
                <w:bCs/>
                <w:iCs/>
                <w:sz w:val="22"/>
                <w:szCs w:val="22"/>
              </w:rPr>
              <w:t xml:space="preserve">i data </w:t>
            </w:r>
            <w:r w:rsidRPr="00F040DF">
              <w:rPr>
                <w:rFonts w:eastAsia="Times New Roman" w:cstheme="minorHAnsi"/>
                <w:b/>
                <w:bCs/>
                <w:iCs/>
                <w:sz w:val="22"/>
                <w:szCs w:val="22"/>
              </w:rPr>
              <w:t>wpisu na listę rzeczników patentowych EPO</w:t>
            </w:r>
          </w:p>
        </w:tc>
        <w:tc>
          <w:tcPr>
            <w:tcW w:w="1985" w:type="dxa"/>
            <w:shd w:val="clear" w:color="auto" w:fill="FFFFDD"/>
            <w:vAlign w:val="center"/>
          </w:tcPr>
          <w:p w14:paraId="392F03EC" w14:textId="4A3FA7A6" w:rsidR="003F2071" w:rsidRPr="00F040DF" w:rsidRDefault="004A71FD"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Podstawa dysponowania osobą przez Wykonawcę ** (wpisać)</w:t>
            </w:r>
          </w:p>
        </w:tc>
      </w:tr>
      <w:tr w:rsidR="007D573C" w:rsidRPr="002872FE" w14:paraId="6912CA6A" w14:textId="00BEB2BA" w:rsidTr="00A92D05">
        <w:trPr>
          <w:cantSplit/>
          <w:trHeight w:val="530"/>
        </w:trPr>
        <w:tc>
          <w:tcPr>
            <w:tcW w:w="728" w:type="dxa"/>
            <w:tcBorders>
              <w:top w:val="single" w:sz="4" w:space="0" w:color="auto"/>
            </w:tcBorders>
            <w:shd w:val="clear" w:color="auto" w:fill="FFFFDD"/>
            <w:vAlign w:val="center"/>
          </w:tcPr>
          <w:p w14:paraId="44C2F06B" w14:textId="77777777" w:rsidR="003F2071" w:rsidRPr="00F040DF" w:rsidRDefault="003F2071" w:rsidP="009848A0">
            <w:pPr>
              <w:widowControl w:val="0"/>
              <w:spacing w:line="360" w:lineRule="auto"/>
              <w:jc w:val="center"/>
              <w:rPr>
                <w:rFonts w:eastAsia="Times New Roman" w:cstheme="minorHAnsi"/>
                <w:sz w:val="22"/>
                <w:szCs w:val="22"/>
                <w:lang w:val="en-US"/>
              </w:rPr>
            </w:pPr>
            <w:r w:rsidRPr="00F040DF">
              <w:rPr>
                <w:rFonts w:eastAsia="Times New Roman" w:cstheme="minorHAnsi"/>
                <w:sz w:val="22"/>
                <w:szCs w:val="22"/>
                <w:lang w:val="en-US"/>
              </w:rPr>
              <w:t>1</w:t>
            </w:r>
          </w:p>
        </w:tc>
        <w:tc>
          <w:tcPr>
            <w:tcW w:w="1985" w:type="dxa"/>
            <w:tcBorders>
              <w:top w:val="single" w:sz="4" w:space="0" w:color="auto"/>
            </w:tcBorders>
            <w:vAlign w:val="center"/>
          </w:tcPr>
          <w:p w14:paraId="058E08AD"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vAlign w:val="center"/>
          </w:tcPr>
          <w:p w14:paraId="34EF8A1F" w14:textId="35FF030D" w:rsidR="003F2071" w:rsidRPr="00F040DF" w:rsidRDefault="003F2071" w:rsidP="009848A0">
            <w:pPr>
              <w:widowControl w:val="0"/>
              <w:spacing w:line="360" w:lineRule="auto"/>
              <w:rPr>
                <w:rFonts w:eastAsia="Times New Roman" w:cstheme="minorHAnsi"/>
                <w:sz w:val="22"/>
                <w:szCs w:val="22"/>
                <w:lang w:val="en-US"/>
              </w:rPr>
            </w:pPr>
          </w:p>
        </w:tc>
        <w:tc>
          <w:tcPr>
            <w:tcW w:w="1985" w:type="dxa"/>
            <w:tcBorders>
              <w:top w:val="single" w:sz="4" w:space="0" w:color="auto"/>
            </w:tcBorders>
          </w:tcPr>
          <w:p w14:paraId="6492A6B8" w14:textId="6EF5B5DA" w:rsidR="003F2071" w:rsidRPr="00F040DF" w:rsidRDefault="003F2071" w:rsidP="009848A0">
            <w:pPr>
              <w:widowControl w:val="0"/>
              <w:spacing w:line="360" w:lineRule="auto"/>
              <w:jc w:val="center"/>
              <w:rPr>
                <w:rFonts w:eastAsia="Times New Roman" w:cstheme="minorHAnsi"/>
                <w:b/>
                <w:bCs/>
                <w:i/>
                <w:sz w:val="22"/>
                <w:szCs w:val="22"/>
              </w:rPr>
            </w:pPr>
          </w:p>
        </w:tc>
        <w:tc>
          <w:tcPr>
            <w:tcW w:w="1985" w:type="dxa"/>
            <w:tcBorders>
              <w:top w:val="single" w:sz="4" w:space="0" w:color="auto"/>
            </w:tcBorders>
          </w:tcPr>
          <w:p w14:paraId="69B63569"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248513CF"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3B8DA356"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2EDB34CE" w14:textId="77777777" w:rsidR="003F2071" w:rsidRPr="00F040DF" w:rsidRDefault="003F2071" w:rsidP="009848A0">
            <w:pPr>
              <w:widowControl w:val="0"/>
              <w:spacing w:line="360" w:lineRule="auto"/>
              <w:jc w:val="center"/>
              <w:rPr>
                <w:rFonts w:eastAsia="Times New Roman" w:cstheme="minorHAnsi"/>
                <w:sz w:val="22"/>
                <w:szCs w:val="22"/>
                <w:lang w:val="en-US"/>
              </w:rPr>
            </w:pPr>
          </w:p>
        </w:tc>
      </w:tr>
      <w:tr w:rsidR="007D573C" w:rsidRPr="002872FE" w14:paraId="7B96392B" w14:textId="7FF992AD" w:rsidTr="00A92D05">
        <w:trPr>
          <w:cantSplit/>
          <w:trHeight w:val="535"/>
        </w:trPr>
        <w:tc>
          <w:tcPr>
            <w:tcW w:w="728" w:type="dxa"/>
            <w:tcBorders>
              <w:top w:val="single" w:sz="4" w:space="0" w:color="auto"/>
              <w:bottom w:val="single" w:sz="4" w:space="0" w:color="auto"/>
            </w:tcBorders>
            <w:shd w:val="clear" w:color="auto" w:fill="FFFFDD"/>
            <w:vAlign w:val="center"/>
          </w:tcPr>
          <w:p w14:paraId="6FB6AB28" w14:textId="3ADAA3B7" w:rsidR="003F2071" w:rsidRPr="00F040DF" w:rsidRDefault="003F2071" w:rsidP="00D931BE">
            <w:pPr>
              <w:widowControl w:val="0"/>
              <w:spacing w:line="360" w:lineRule="auto"/>
              <w:jc w:val="center"/>
              <w:rPr>
                <w:rFonts w:eastAsia="Times New Roman" w:cstheme="minorHAnsi"/>
                <w:sz w:val="22"/>
                <w:szCs w:val="22"/>
                <w:lang w:val="en-US"/>
              </w:rPr>
            </w:pPr>
            <w:r w:rsidRPr="00F040DF">
              <w:rPr>
                <w:rFonts w:eastAsia="Times New Roman" w:cstheme="minorHAnsi"/>
                <w:sz w:val="22"/>
                <w:szCs w:val="22"/>
                <w:lang w:val="en-US"/>
              </w:rPr>
              <w:t>2</w:t>
            </w:r>
          </w:p>
        </w:tc>
        <w:tc>
          <w:tcPr>
            <w:tcW w:w="1985" w:type="dxa"/>
            <w:tcBorders>
              <w:top w:val="single" w:sz="4" w:space="0" w:color="auto"/>
              <w:bottom w:val="single" w:sz="4" w:space="0" w:color="auto"/>
            </w:tcBorders>
            <w:vAlign w:val="center"/>
          </w:tcPr>
          <w:p w14:paraId="4DD1236D"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B48FD36" w14:textId="77777777" w:rsidR="003F2071" w:rsidRPr="00F040DF"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bottom w:val="single" w:sz="4" w:space="0" w:color="auto"/>
            </w:tcBorders>
          </w:tcPr>
          <w:p w14:paraId="6A27010B"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755FE9B8"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195C79E8"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728C0AD4"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247CED16" w14:textId="77777777" w:rsidR="003F2071" w:rsidRPr="00F040DF" w:rsidRDefault="003F2071" w:rsidP="00D931BE">
            <w:pPr>
              <w:widowControl w:val="0"/>
              <w:spacing w:line="360" w:lineRule="auto"/>
              <w:jc w:val="center"/>
              <w:rPr>
                <w:rFonts w:eastAsia="Times New Roman" w:cstheme="minorHAnsi"/>
                <w:sz w:val="22"/>
                <w:szCs w:val="22"/>
                <w:lang w:val="en-US"/>
              </w:rPr>
            </w:pPr>
          </w:p>
        </w:tc>
      </w:tr>
      <w:tr w:rsidR="007D573C" w:rsidRPr="002872FE" w14:paraId="46EBC0DD" w14:textId="0F3E5FAC" w:rsidTr="00A92D05">
        <w:trPr>
          <w:cantSplit/>
          <w:trHeight w:val="535"/>
        </w:trPr>
        <w:tc>
          <w:tcPr>
            <w:tcW w:w="728" w:type="dxa"/>
            <w:tcBorders>
              <w:top w:val="single" w:sz="4" w:space="0" w:color="auto"/>
              <w:bottom w:val="single" w:sz="4" w:space="0" w:color="auto"/>
            </w:tcBorders>
            <w:shd w:val="clear" w:color="auto" w:fill="FFFFDD"/>
            <w:vAlign w:val="center"/>
          </w:tcPr>
          <w:p w14:paraId="4D1C143E" w14:textId="70C7809D" w:rsidR="003F2071" w:rsidRPr="002872FE" w:rsidRDefault="003F2071" w:rsidP="00D931BE">
            <w:pPr>
              <w:widowControl w:val="0"/>
              <w:spacing w:line="360" w:lineRule="auto"/>
              <w:jc w:val="center"/>
              <w:rPr>
                <w:rFonts w:eastAsia="Times New Roman" w:cstheme="minorHAnsi"/>
                <w:sz w:val="22"/>
                <w:szCs w:val="22"/>
                <w:lang w:val="en-US"/>
              </w:rPr>
            </w:pPr>
            <w:r>
              <w:rPr>
                <w:rFonts w:eastAsia="Times New Roman" w:cstheme="minorHAnsi"/>
                <w:sz w:val="22"/>
                <w:szCs w:val="22"/>
                <w:lang w:val="en-US"/>
              </w:rPr>
              <w:t>3</w:t>
            </w:r>
          </w:p>
        </w:tc>
        <w:tc>
          <w:tcPr>
            <w:tcW w:w="1985" w:type="dxa"/>
            <w:tcBorders>
              <w:top w:val="single" w:sz="4" w:space="0" w:color="auto"/>
              <w:bottom w:val="single" w:sz="4" w:space="0" w:color="auto"/>
            </w:tcBorders>
            <w:vAlign w:val="center"/>
          </w:tcPr>
          <w:p w14:paraId="49415E79"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BD21A87" w14:textId="77777777" w:rsidR="003F2071" w:rsidRPr="002872FE"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bottom w:val="single" w:sz="4" w:space="0" w:color="auto"/>
            </w:tcBorders>
          </w:tcPr>
          <w:p w14:paraId="76508D53"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0B4A92BB"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11F65E87"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5A13A55F"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6E8F7A3" w14:textId="77777777" w:rsidR="003F2071" w:rsidRPr="002872FE" w:rsidRDefault="003F2071" w:rsidP="00D931BE">
            <w:pPr>
              <w:widowControl w:val="0"/>
              <w:spacing w:line="360" w:lineRule="auto"/>
              <w:jc w:val="center"/>
              <w:rPr>
                <w:rFonts w:eastAsia="Times New Roman" w:cstheme="minorHAnsi"/>
                <w:sz w:val="22"/>
                <w:szCs w:val="22"/>
                <w:lang w:val="en-US"/>
              </w:rPr>
            </w:pPr>
          </w:p>
        </w:tc>
      </w:tr>
      <w:tr w:rsidR="007D573C" w:rsidRPr="002872FE" w14:paraId="1AA02F5F" w14:textId="7AF21E01" w:rsidTr="00A92D05">
        <w:trPr>
          <w:cantSplit/>
          <w:trHeight w:val="535"/>
        </w:trPr>
        <w:tc>
          <w:tcPr>
            <w:tcW w:w="728" w:type="dxa"/>
            <w:tcBorders>
              <w:top w:val="single" w:sz="4" w:space="0" w:color="auto"/>
              <w:bottom w:val="single" w:sz="4" w:space="0" w:color="auto"/>
            </w:tcBorders>
            <w:shd w:val="clear" w:color="auto" w:fill="FFFFDD"/>
            <w:vAlign w:val="center"/>
          </w:tcPr>
          <w:p w14:paraId="10EC4217" w14:textId="4BA483B6" w:rsidR="003F2071" w:rsidRPr="002872FE" w:rsidRDefault="003F2071" w:rsidP="00D931BE">
            <w:pPr>
              <w:widowControl w:val="0"/>
              <w:spacing w:line="360" w:lineRule="auto"/>
              <w:jc w:val="center"/>
              <w:rPr>
                <w:rFonts w:eastAsia="Times New Roman" w:cstheme="minorHAnsi"/>
                <w:sz w:val="22"/>
                <w:szCs w:val="22"/>
                <w:lang w:val="en-US"/>
              </w:rPr>
            </w:pPr>
            <w:r>
              <w:rPr>
                <w:rFonts w:eastAsia="Times New Roman" w:cstheme="minorHAnsi"/>
                <w:sz w:val="22"/>
                <w:szCs w:val="22"/>
                <w:lang w:val="en-US"/>
              </w:rPr>
              <w:t>4</w:t>
            </w:r>
          </w:p>
        </w:tc>
        <w:tc>
          <w:tcPr>
            <w:tcW w:w="1985" w:type="dxa"/>
            <w:tcBorders>
              <w:top w:val="single" w:sz="4" w:space="0" w:color="auto"/>
              <w:bottom w:val="single" w:sz="4" w:space="0" w:color="auto"/>
            </w:tcBorders>
            <w:vAlign w:val="center"/>
          </w:tcPr>
          <w:p w14:paraId="52B03051"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4C3A6399" w14:textId="01C940CF" w:rsidR="003F2071" w:rsidRPr="002872FE"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bottom w:val="single" w:sz="4" w:space="0" w:color="auto"/>
            </w:tcBorders>
          </w:tcPr>
          <w:p w14:paraId="770BCC0E" w14:textId="1324D315"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48A5F0E0"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B0D2917"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76B7AB87"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35761256" w14:textId="77777777" w:rsidR="003F2071" w:rsidRPr="002872FE" w:rsidRDefault="003F2071" w:rsidP="00D931BE">
            <w:pPr>
              <w:widowControl w:val="0"/>
              <w:spacing w:line="360" w:lineRule="auto"/>
              <w:jc w:val="center"/>
              <w:rPr>
                <w:rFonts w:eastAsia="Times New Roman" w:cstheme="minorHAnsi"/>
                <w:sz w:val="22"/>
                <w:szCs w:val="22"/>
                <w:lang w:val="en-US"/>
              </w:rPr>
            </w:pPr>
          </w:p>
        </w:tc>
      </w:tr>
      <w:tr w:rsidR="007D573C" w:rsidRPr="002872FE" w14:paraId="558CFCE7" w14:textId="40C3E20C" w:rsidTr="00A92D05">
        <w:trPr>
          <w:cantSplit/>
          <w:trHeight w:val="535"/>
        </w:trPr>
        <w:tc>
          <w:tcPr>
            <w:tcW w:w="728" w:type="dxa"/>
            <w:tcBorders>
              <w:top w:val="single" w:sz="4" w:space="0" w:color="auto"/>
            </w:tcBorders>
            <w:shd w:val="clear" w:color="auto" w:fill="FFFFDD"/>
            <w:vAlign w:val="center"/>
          </w:tcPr>
          <w:p w14:paraId="0E4613C6" w14:textId="05432F88" w:rsidR="003F2071" w:rsidRPr="002872FE" w:rsidRDefault="003F2071" w:rsidP="00D931BE">
            <w:pPr>
              <w:widowControl w:val="0"/>
              <w:spacing w:line="360" w:lineRule="auto"/>
              <w:jc w:val="center"/>
              <w:rPr>
                <w:rFonts w:eastAsia="Times New Roman" w:cstheme="minorHAnsi"/>
                <w:sz w:val="22"/>
                <w:szCs w:val="22"/>
                <w:lang w:val="en-US"/>
              </w:rPr>
            </w:pPr>
            <w:r>
              <w:rPr>
                <w:rFonts w:eastAsia="Times New Roman" w:cstheme="minorHAnsi"/>
                <w:sz w:val="22"/>
                <w:szCs w:val="22"/>
                <w:lang w:val="en-US"/>
              </w:rPr>
              <w:t>5</w:t>
            </w:r>
          </w:p>
        </w:tc>
        <w:tc>
          <w:tcPr>
            <w:tcW w:w="1985" w:type="dxa"/>
            <w:tcBorders>
              <w:top w:val="single" w:sz="4" w:space="0" w:color="auto"/>
            </w:tcBorders>
            <w:vAlign w:val="center"/>
          </w:tcPr>
          <w:p w14:paraId="3171589D"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64615606" w14:textId="282A256F" w:rsidR="003F2071" w:rsidRPr="002872FE"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tcBorders>
          </w:tcPr>
          <w:p w14:paraId="052E1FF7" w14:textId="20C7F215"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7A9E068A"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3DF24ADE"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551F5B3F"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35C3AF7E" w14:textId="77777777" w:rsidR="003F2071" w:rsidRPr="002872FE" w:rsidRDefault="003F2071" w:rsidP="00D931BE">
            <w:pPr>
              <w:widowControl w:val="0"/>
              <w:spacing w:line="360" w:lineRule="auto"/>
              <w:jc w:val="center"/>
              <w:rPr>
                <w:rFonts w:eastAsia="Times New Roman" w:cstheme="minorHAnsi"/>
                <w:sz w:val="22"/>
                <w:szCs w:val="22"/>
                <w:lang w:val="en-US"/>
              </w:rPr>
            </w:pPr>
          </w:p>
        </w:tc>
      </w:tr>
    </w:tbl>
    <w:p w14:paraId="76DA854A" w14:textId="16720617" w:rsidR="00410924" w:rsidRPr="0002336C" w:rsidRDefault="00E81E05" w:rsidP="0002336C">
      <w:pPr>
        <w:autoSpaceDE w:val="0"/>
        <w:adjustRightInd w:val="0"/>
        <w:jc w:val="both"/>
        <w:rPr>
          <w:rFonts w:eastAsia="Calibri" w:cstheme="minorHAnsi"/>
          <w:sz w:val="18"/>
          <w:szCs w:val="18"/>
        </w:rPr>
      </w:pPr>
      <w:r w:rsidRPr="0002336C">
        <w:rPr>
          <w:rFonts w:eastAsia="Calibri" w:cstheme="minorHAnsi"/>
          <w:sz w:val="18"/>
          <w:szCs w:val="18"/>
        </w:rPr>
        <w:t>*</w:t>
      </w:r>
      <w:r w:rsidR="00867A61" w:rsidRPr="0002336C">
        <w:rPr>
          <w:rFonts w:eastAsia="Calibri" w:cstheme="minorHAnsi"/>
          <w:sz w:val="18"/>
          <w:szCs w:val="18"/>
        </w:rPr>
        <w:t>wpisać właściwe</w:t>
      </w:r>
    </w:p>
    <w:p w14:paraId="49528B01" w14:textId="57711D5F" w:rsidR="00867A61" w:rsidRDefault="0002336C" w:rsidP="002931C4">
      <w:pPr>
        <w:autoSpaceDE w:val="0"/>
        <w:adjustRightInd w:val="0"/>
        <w:jc w:val="both"/>
        <w:rPr>
          <w:rFonts w:eastAsia="Calibri" w:cstheme="minorHAnsi"/>
          <w:sz w:val="18"/>
          <w:szCs w:val="18"/>
        </w:rPr>
      </w:pPr>
      <w:r w:rsidRPr="0002336C">
        <w:rPr>
          <w:rFonts w:eastAsia="Calibri" w:cstheme="minorHAnsi"/>
          <w:sz w:val="18"/>
          <w:szCs w:val="18"/>
        </w:rPr>
        <w:t xml:space="preserve">** Należy podać podstawę do dysponowania osobami  wskazanymi w wykazie np. umowa o pracę, umowa zlecenie, osobiste świadczenie usługi przez Wykonawcę  itp. </w:t>
      </w:r>
    </w:p>
    <w:p w14:paraId="44A8FE03" w14:textId="77777777" w:rsidR="00E41AD0" w:rsidRPr="002931C4" w:rsidRDefault="00E41AD0" w:rsidP="002931C4">
      <w:pPr>
        <w:autoSpaceDE w:val="0"/>
        <w:adjustRightInd w:val="0"/>
        <w:jc w:val="both"/>
        <w:rPr>
          <w:rFonts w:eastAsia="Calibri" w:cstheme="minorHAnsi"/>
          <w:sz w:val="18"/>
          <w:szCs w:val="18"/>
        </w:rPr>
      </w:pPr>
    </w:p>
    <w:p w14:paraId="40639E82" w14:textId="77777777" w:rsidR="007656D0" w:rsidRPr="002872FE" w:rsidRDefault="007656D0" w:rsidP="00BB6020">
      <w:pPr>
        <w:shd w:val="clear" w:color="auto" w:fill="FEFBC6"/>
        <w:spacing w:line="360" w:lineRule="auto"/>
        <w:jc w:val="both"/>
        <w:rPr>
          <w:rFonts w:eastAsia="Calibri" w:cstheme="minorHAnsi"/>
          <w:b/>
          <w:sz w:val="22"/>
          <w:szCs w:val="22"/>
        </w:rPr>
      </w:pPr>
      <w:r w:rsidRPr="002872FE">
        <w:rPr>
          <w:rFonts w:eastAsia="Calibri" w:cstheme="minorHAnsi"/>
          <w:b/>
          <w:sz w:val="22"/>
          <w:szCs w:val="22"/>
          <w:shd w:val="clear" w:color="auto" w:fill="D6E3BC"/>
        </w:rPr>
        <w:t>O</w:t>
      </w:r>
      <w:r w:rsidRPr="002872FE">
        <w:rPr>
          <w:rFonts w:eastAsia="Calibri" w:cstheme="minorHAnsi"/>
          <w:b/>
          <w:sz w:val="22"/>
          <w:szCs w:val="22"/>
        </w:rPr>
        <w:t>ŚWIADCZENIE DOTYCZĄCE PODANYCH INFORMACJI:</w:t>
      </w:r>
    </w:p>
    <w:p w14:paraId="3D99F4BD" w14:textId="08FABA96" w:rsidR="007656D0" w:rsidRPr="002872FE" w:rsidRDefault="007656D0" w:rsidP="007656D0">
      <w:pPr>
        <w:spacing w:line="360" w:lineRule="auto"/>
        <w:jc w:val="both"/>
        <w:rPr>
          <w:rFonts w:eastAsia="Calibri" w:cstheme="minorHAnsi"/>
          <w:sz w:val="22"/>
          <w:szCs w:val="22"/>
        </w:rPr>
      </w:pPr>
      <w:r w:rsidRPr="002872FE">
        <w:rPr>
          <w:rFonts w:eastAsia="Calibri" w:cstheme="minorHAnsi"/>
          <w:sz w:val="22"/>
          <w:szCs w:val="22"/>
        </w:rPr>
        <w:t>Oświadczam, że wszystkie informacje podane w niniejszym wykazie są aktualne i zgodne z prawdą oraz zostały przedstawione z pełną świadomością konsekwencji wprowadzenia Zamawiającego w błąd przy przedstawianiu informacji.</w:t>
      </w:r>
    </w:p>
    <w:p w14:paraId="564EBEE4" w14:textId="77777777" w:rsidR="007656D0" w:rsidRPr="00D23B24" w:rsidRDefault="007656D0" w:rsidP="00F040DF">
      <w:pPr>
        <w:tabs>
          <w:tab w:val="left" w:pos="3686"/>
        </w:tabs>
        <w:ind w:left="9356" w:right="96"/>
        <w:jc w:val="both"/>
        <w:rPr>
          <w:rFonts w:eastAsia="Times New Roman" w:cstheme="minorHAnsi"/>
          <w:i/>
          <w:color w:val="FF0000"/>
          <w:sz w:val="16"/>
          <w:szCs w:val="16"/>
          <w:lang w:eastAsia="pl-PL"/>
        </w:rPr>
      </w:pPr>
      <w:r w:rsidRPr="00D23B24">
        <w:rPr>
          <w:rFonts w:eastAsia="Times New Roman" w:cstheme="minorHAnsi"/>
          <w:color w:val="FF0000"/>
          <w:kern w:val="24"/>
          <w:sz w:val="16"/>
          <w:szCs w:val="16"/>
          <w:lang w:eastAsia="pl-PL"/>
        </w:rPr>
        <w:t xml:space="preserve">Plik należy opatrzyć kwalifikowanym podpisem elektronicznym, podpisem zaufanym lub podpisem osobistym osoby uprawomocnionej do występowania w imieniu Wykonawcy </w:t>
      </w:r>
    </w:p>
    <w:p w14:paraId="07BA7851" w14:textId="215D9616" w:rsidR="00FE551F" w:rsidRPr="002B6B4F" w:rsidRDefault="00FE551F" w:rsidP="00FE551F">
      <w:pPr>
        <w:spacing w:line="360" w:lineRule="auto"/>
        <w:jc w:val="center"/>
        <w:rPr>
          <w:color w:val="FF0000"/>
          <w:sz w:val="22"/>
          <w:szCs w:val="22"/>
        </w:rPr>
      </w:pPr>
      <w:r w:rsidRPr="009F07A8">
        <w:rPr>
          <w:color w:val="FF0000"/>
          <w:sz w:val="22"/>
          <w:szCs w:val="22"/>
        </w:rPr>
        <w:lastRenderedPageBreak/>
        <w:t xml:space="preserve">dokument składany w odpowiedzi na wezwanie Zamawiającego, </w:t>
      </w:r>
      <w:r>
        <w:rPr>
          <w:color w:val="FF0000"/>
          <w:sz w:val="22"/>
          <w:szCs w:val="22"/>
        </w:rPr>
        <w:t xml:space="preserve"> </w:t>
      </w:r>
      <w:r w:rsidRPr="009F07A8">
        <w:rPr>
          <w:color w:val="FF0000"/>
          <w:sz w:val="22"/>
          <w:szCs w:val="22"/>
        </w:rPr>
        <w:t xml:space="preserve">wymagany na potwierdzenie spełniania warunku udziału w postępowaniu – </w:t>
      </w:r>
      <w:r w:rsidRPr="009F07A8">
        <w:rPr>
          <w:b/>
          <w:bCs/>
          <w:color w:val="FF0000"/>
          <w:sz w:val="22"/>
          <w:szCs w:val="22"/>
        </w:rPr>
        <w:t>8.2.</w:t>
      </w:r>
      <w:r w:rsidR="00723605">
        <w:rPr>
          <w:b/>
          <w:bCs/>
          <w:color w:val="FF0000"/>
          <w:sz w:val="22"/>
          <w:szCs w:val="22"/>
        </w:rPr>
        <w:t>4.2</w:t>
      </w:r>
      <w:r w:rsidRPr="009F07A8">
        <w:rPr>
          <w:b/>
          <w:bCs/>
          <w:color w:val="FF0000"/>
          <w:sz w:val="22"/>
          <w:szCs w:val="22"/>
        </w:rPr>
        <w:t>. SWZ</w:t>
      </w:r>
    </w:p>
    <w:p w14:paraId="17A65EF2" w14:textId="1711B999" w:rsidR="00FE551F" w:rsidRPr="002872FE" w:rsidRDefault="00FE551F" w:rsidP="00FE551F">
      <w:pPr>
        <w:spacing w:line="360" w:lineRule="auto"/>
        <w:jc w:val="right"/>
        <w:rPr>
          <w:rFonts w:eastAsia="Calibri" w:cstheme="minorHAnsi"/>
          <w:b/>
          <w:sz w:val="22"/>
          <w:szCs w:val="22"/>
        </w:rPr>
      </w:pPr>
      <w:r w:rsidRPr="002872FE">
        <w:rPr>
          <w:rFonts w:eastAsia="Calibri" w:cstheme="minorHAnsi"/>
          <w:b/>
          <w:sz w:val="22"/>
          <w:szCs w:val="22"/>
        </w:rPr>
        <w:t>Załącznik nr 6</w:t>
      </w:r>
      <w:r>
        <w:rPr>
          <w:rFonts w:eastAsia="Calibri" w:cstheme="minorHAnsi"/>
          <w:b/>
          <w:sz w:val="22"/>
          <w:szCs w:val="22"/>
        </w:rPr>
        <w:t>.2</w:t>
      </w:r>
      <w:r w:rsidRPr="002872FE">
        <w:rPr>
          <w:rFonts w:eastAsia="Calibri" w:cstheme="minorHAnsi"/>
          <w:b/>
          <w:sz w:val="22"/>
          <w:szCs w:val="22"/>
        </w:rPr>
        <w:t xml:space="preserve"> do SWZ</w:t>
      </w:r>
    </w:p>
    <w:p w14:paraId="64952122" w14:textId="77777777" w:rsidR="00FE551F" w:rsidRPr="002872FE" w:rsidRDefault="00FE551F" w:rsidP="00FE551F">
      <w:pPr>
        <w:spacing w:line="360" w:lineRule="auto"/>
        <w:rPr>
          <w:rFonts w:eastAsia="Calibri" w:cstheme="minorHAnsi"/>
          <w:b/>
          <w:sz w:val="22"/>
          <w:szCs w:val="22"/>
        </w:rPr>
      </w:pPr>
      <w:r w:rsidRPr="002872FE">
        <w:rPr>
          <w:rFonts w:eastAsia="Calibri" w:cstheme="minorHAnsi"/>
          <w:b/>
          <w:sz w:val="22"/>
          <w:szCs w:val="22"/>
        </w:rPr>
        <w:t>……………………………………………</w:t>
      </w:r>
    </w:p>
    <w:p w14:paraId="48251089" w14:textId="77777777" w:rsidR="00FE551F" w:rsidRPr="00F72ED1" w:rsidRDefault="00FE551F" w:rsidP="00FE551F">
      <w:pPr>
        <w:spacing w:line="360" w:lineRule="auto"/>
        <w:jc w:val="both"/>
        <w:rPr>
          <w:rFonts w:eastAsia="Calibri" w:cstheme="minorHAnsi"/>
          <w:i/>
          <w:sz w:val="22"/>
          <w:szCs w:val="22"/>
        </w:rPr>
      </w:pPr>
      <w:r>
        <w:rPr>
          <w:rFonts w:eastAsia="Calibri" w:cstheme="minorHAnsi"/>
          <w:i/>
          <w:sz w:val="22"/>
          <w:szCs w:val="22"/>
        </w:rPr>
        <w:t xml:space="preserve">       </w:t>
      </w:r>
      <w:r w:rsidRPr="002872FE">
        <w:rPr>
          <w:rFonts w:eastAsia="Calibri" w:cstheme="minorHAnsi"/>
          <w:i/>
          <w:sz w:val="22"/>
          <w:szCs w:val="22"/>
        </w:rPr>
        <w:t>Nazwa Wykonawcy</w:t>
      </w:r>
    </w:p>
    <w:p w14:paraId="77B64231" w14:textId="77777777" w:rsidR="00592A8D" w:rsidRPr="00F040DF" w:rsidRDefault="00592A8D" w:rsidP="00592A8D">
      <w:pPr>
        <w:jc w:val="both"/>
        <w:rPr>
          <w:rFonts w:ascii="Calibri" w:hAnsi="Calibri" w:cs="Calibri"/>
          <w:bCs/>
          <w:sz w:val="22"/>
          <w:szCs w:val="22"/>
        </w:rPr>
      </w:pPr>
      <w:r w:rsidRPr="00F040DF">
        <w:rPr>
          <w:rFonts w:ascii="Calibri" w:hAnsi="Calibri" w:cs="Calibri"/>
          <w:b/>
          <w:bCs/>
          <w:sz w:val="22"/>
          <w:szCs w:val="22"/>
        </w:rPr>
        <w:t>Wykaz wykonanych usług,</w:t>
      </w:r>
      <w:r w:rsidRPr="00F040DF">
        <w:rPr>
          <w:rFonts w:ascii="Calibri" w:hAnsi="Calibri" w:cs="Calibri"/>
          <w:sz w:val="22"/>
          <w:szCs w:val="22"/>
        </w:rPr>
        <w:t xml:space="preserve"> a w przypadku świadczeń powtarzających się lub ciągłych również wykonywanych, w okresie ostatnich 5 lat </w:t>
      </w:r>
      <w:r w:rsidRPr="00F040DF">
        <w:rPr>
          <w:rFonts w:ascii="Calibri" w:hAnsi="Calibri" w:cs="Calibri"/>
          <w:i/>
          <w:iCs/>
          <w:sz w:val="22"/>
          <w:szCs w:val="22"/>
        </w:rPr>
        <w:t>(okresy wyrażone w latach liczy się wstecz od dnia, w którym upływa termin składania ofert)</w:t>
      </w:r>
      <w:r w:rsidRPr="00F040DF">
        <w:rPr>
          <w:rFonts w:ascii="Calibri" w:hAnsi="Calibri" w:cs="Calibri"/>
          <w:sz w:val="22"/>
          <w:szCs w:val="22"/>
        </w:rPr>
        <w:t>, a jeżeli okres prowadzenia działalności jest krótszy – w tym okresie, wraz z podaniem przedmiotu, dat wykonania i podmiotów, na rzecz których usługi zostały wykonane lub są wykonywane  oraz 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Wskazane w wykazie usługi winny spełniać warunki opisane w </w:t>
      </w:r>
      <w:r w:rsidRPr="00F040DF">
        <w:rPr>
          <w:rFonts w:ascii="Calibri" w:hAnsi="Calibri" w:cs="Calibri"/>
          <w:bCs/>
          <w:sz w:val="22"/>
          <w:szCs w:val="22"/>
        </w:rPr>
        <w:t xml:space="preserve"> SWZ.</w:t>
      </w:r>
    </w:p>
    <w:p w14:paraId="5D8A7538" w14:textId="77777777" w:rsidR="0031002C" w:rsidRDefault="0031002C" w:rsidP="0031002C">
      <w:pPr>
        <w:spacing w:line="360" w:lineRule="auto"/>
        <w:rPr>
          <w:rFonts w:eastAsia="Times New Roman" w:cstheme="minorHAnsi"/>
          <w:kern w:val="24"/>
          <w:sz w:val="22"/>
          <w:szCs w:val="22"/>
          <w:lang w:eastAsia="pl-PL"/>
        </w:rPr>
      </w:pPr>
    </w:p>
    <w:p w14:paraId="202B2A58" w14:textId="534A5C67" w:rsidR="0031002C" w:rsidRDefault="0031002C" w:rsidP="0031002C">
      <w:pPr>
        <w:jc w:val="both"/>
        <w:rPr>
          <w:rFonts w:ascii="Calibri" w:hAnsi="Calibri" w:cs="Calibri"/>
          <w:bCs/>
        </w:rPr>
      </w:pPr>
      <w:r>
        <w:rPr>
          <w:rFonts w:ascii="Calibri" w:hAnsi="Calibri" w:cs="Calibri"/>
          <w:bCs/>
        </w:rPr>
        <w:t xml:space="preserve">1. </w:t>
      </w:r>
      <w:r w:rsidR="00231E44">
        <w:rPr>
          <w:rFonts w:ascii="Calibri" w:hAnsi="Calibri" w:cs="Calibri"/>
          <w:bCs/>
        </w:rPr>
        <w:t xml:space="preserve"> </w:t>
      </w:r>
      <w:r>
        <w:rPr>
          <w:rFonts w:ascii="Calibri" w:hAnsi="Calibri" w:cs="Calibri"/>
          <w:bCs/>
        </w:rPr>
        <w:t>Na potwierdzenie warunku określonego w pkt. 8.2.4.2.a.: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33"/>
        <w:gridCol w:w="1984"/>
        <w:gridCol w:w="3544"/>
      </w:tblGrid>
      <w:tr w:rsidR="0031002C" w:rsidRPr="00D61048" w14:paraId="5226FF0B" w14:textId="77777777" w:rsidTr="00A92D05">
        <w:trPr>
          <w:cantSplit/>
          <w:trHeight w:hRule="exact" w:val="1425"/>
        </w:trPr>
        <w:tc>
          <w:tcPr>
            <w:tcW w:w="567" w:type="dxa"/>
            <w:shd w:val="clear" w:color="auto" w:fill="FFFFDD"/>
            <w:vAlign w:val="center"/>
          </w:tcPr>
          <w:p w14:paraId="330446A4" w14:textId="77777777" w:rsidR="0031002C" w:rsidRPr="00F040DF" w:rsidRDefault="0031002C" w:rsidP="003B175E">
            <w:pPr>
              <w:spacing w:line="276" w:lineRule="auto"/>
              <w:jc w:val="center"/>
              <w:rPr>
                <w:rFonts w:eastAsia="Times New Roman" w:cstheme="minorHAnsi"/>
                <w:b/>
                <w:sz w:val="22"/>
                <w:szCs w:val="22"/>
                <w:lang w:eastAsia="pl-PL"/>
              </w:rPr>
            </w:pPr>
            <w:bookmarkStart w:id="9" w:name="_Hlk147919407"/>
            <w:r w:rsidRPr="00F040DF">
              <w:rPr>
                <w:rFonts w:eastAsia="Times New Roman" w:cstheme="minorHAnsi"/>
                <w:b/>
                <w:sz w:val="22"/>
                <w:szCs w:val="22"/>
                <w:lang w:eastAsia="pl-PL"/>
              </w:rPr>
              <w:t>L.p.</w:t>
            </w:r>
          </w:p>
        </w:tc>
        <w:tc>
          <w:tcPr>
            <w:tcW w:w="3313" w:type="dxa"/>
            <w:shd w:val="clear" w:color="auto" w:fill="FFFFDD"/>
            <w:vAlign w:val="center"/>
          </w:tcPr>
          <w:p w14:paraId="4616BECB"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33" w:type="dxa"/>
            <w:shd w:val="clear" w:color="auto" w:fill="FFFFDD"/>
            <w:vAlign w:val="center"/>
          </w:tcPr>
          <w:p w14:paraId="71A25AF1" w14:textId="77777777"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84" w:type="dxa"/>
            <w:shd w:val="clear" w:color="auto" w:fill="FFFFDD"/>
            <w:vAlign w:val="center"/>
          </w:tcPr>
          <w:p w14:paraId="7C87D0A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Nr i data zgłoszenia do UPRP</w:t>
            </w:r>
          </w:p>
        </w:tc>
        <w:tc>
          <w:tcPr>
            <w:tcW w:w="3544" w:type="dxa"/>
            <w:shd w:val="clear" w:color="auto" w:fill="FFFFDD"/>
            <w:vAlign w:val="center"/>
          </w:tcPr>
          <w:p w14:paraId="015C6F50"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p>
        </w:tc>
      </w:tr>
      <w:tr w:rsidR="0031002C" w:rsidRPr="00D61048" w14:paraId="2DAC8307" w14:textId="77777777" w:rsidTr="00A92D05">
        <w:trPr>
          <w:cantSplit/>
          <w:trHeight w:hRule="exact" w:val="567"/>
        </w:trPr>
        <w:tc>
          <w:tcPr>
            <w:tcW w:w="567" w:type="dxa"/>
            <w:shd w:val="clear" w:color="auto" w:fill="FFFFDD"/>
            <w:vAlign w:val="center"/>
          </w:tcPr>
          <w:p w14:paraId="3D131E9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p w14:paraId="21887040" w14:textId="77777777" w:rsidR="0031002C" w:rsidRPr="00F040DF" w:rsidRDefault="0031002C" w:rsidP="003B175E">
            <w:pPr>
              <w:spacing w:line="276" w:lineRule="auto"/>
              <w:jc w:val="both"/>
              <w:rPr>
                <w:rFonts w:eastAsia="Times New Roman" w:cstheme="minorHAnsi"/>
                <w:sz w:val="22"/>
                <w:szCs w:val="22"/>
                <w:lang w:eastAsia="pl-PL"/>
              </w:rPr>
            </w:pPr>
          </w:p>
        </w:tc>
        <w:tc>
          <w:tcPr>
            <w:tcW w:w="3313" w:type="dxa"/>
            <w:vAlign w:val="center"/>
          </w:tcPr>
          <w:p w14:paraId="62103598" w14:textId="77777777" w:rsidR="0031002C" w:rsidRDefault="0031002C" w:rsidP="003B175E">
            <w:pPr>
              <w:spacing w:line="276" w:lineRule="auto"/>
              <w:jc w:val="both"/>
              <w:rPr>
                <w:rFonts w:eastAsia="Times New Roman" w:cstheme="minorHAnsi"/>
                <w:sz w:val="22"/>
                <w:szCs w:val="22"/>
                <w:lang w:eastAsia="pl-PL"/>
              </w:rPr>
            </w:pPr>
          </w:p>
          <w:p w14:paraId="0A471D59" w14:textId="77777777" w:rsidR="00F040DF" w:rsidRPr="00F040DF" w:rsidRDefault="00F040DF" w:rsidP="003B175E">
            <w:pPr>
              <w:spacing w:line="276" w:lineRule="auto"/>
              <w:jc w:val="both"/>
              <w:rPr>
                <w:rFonts w:eastAsia="Times New Roman" w:cstheme="minorHAnsi"/>
                <w:sz w:val="22"/>
                <w:szCs w:val="22"/>
                <w:lang w:eastAsia="pl-PL"/>
              </w:rPr>
            </w:pPr>
          </w:p>
        </w:tc>
        <w:tc>
          <w:tcPr>
            <w:tcW w:w="3633" w:type="dxa"/>
            <w:vAlign w:val="center"/>
          </w:tcPr>
          <w:p w14:paraId="653D877E"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0483D467"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50782EE9"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636623E4" w14:textId="77777777" w:rsidTr="00A92D05">
        <w:trPr>
          <w:cantSplit/>
          <w:trHeight w:hRule="exact" w:val="567"/>
        </w:trPr>
        <w:tc>
          <w:tcPr>
            <w:tcW w:w="567" w:type="dxa"/>
            <w:shd w:val="clear" w:color="auto" w:fill="FFFFDD"/>
            <w:vAlign w:val="center"/>
          </w:tcPr>
          <w:p w14:paraId="4E2B69FA"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313" w:type="dxa"/>
            <w:vAlign w:val="center"/>
          </w:tcPr>
          <w:p w14:paraId="728D6BC4"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366C3723"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708C1A25"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49D3F4E0"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B195F3F" w14:textId="77777777" w:rsidTr="00A92D05">
        <w:trPr>
          <w:cantSplit/>
          <w:trHeight w:hRule="exact" w:val="567"/>
        </w:trPr>
        <w:tc>
          <w:tcPr>
            <w:tcW w:w="567" w:type="dxa"/>
            <w:shd w:val="clear" w:color="auto" w:fill="FFFFDD"/>
            <w:vAlign w:val="center"/>
          </w:tcPr>
          <w:p w14:paraId="607BDEF5"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3.</w:t>
            </w:r>
          </w:p>
        </w:tc>
        <w:tc>
          <w:tcPr>
            <w:tcW w:w="3313" w:type="dxa"/>
            <w:vAlign w:val="center"/>
          </w:tcPr>
          <w:p w14:paraId="0B2543E2"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2FA9F7A4"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268E0D72"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32A6911A"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5F1C507F" w14:textId="77777777" w:rsidTr="00A92D05">
        <w:trPr>
          <w:cantSplit/>
          <w:trHeight w:hRule="exact" w:val="567"/>
        </w:trPr>
        <w:tc>
          <w:tcPr>
            <w:tcW w:w="567" w:type="dxa"/>
            <w:shd w:val="clear" w:color="auto" w:fill="FFFFDD"/>
            <w:vAlign w:val="center"/>
          </w:tcPr>
          <w:p w14:paraId="5767D4B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4.</w:t>
            </w:r>
          </w:p>
        </w:tc>
        <w:tc>
          <w:tcPr>
            <w:tcW w:w="3313" w:type="dxa"/>
            <w:vAlign w:val="center"/>
          </w:tcPr>
          <w:p w14:paraId="45577E37"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4891DDBF"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EF4B318"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2C8756DE"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CB687BD" w14:textId="77777777" w:rsidTr="00A92D05">
        <w:trPr>
          <w:cantSplit/>
          <w:trHeight w:hRule="exact" w:val="567"/>
        </w:trPr>
        <w:tc>
          <w:tcPr>
            <w:tcW w:w="567" w:type="dxa"/>
            <w:shd w:val="clear" w:color="auto" w:fill="FFFFDD"/>
            <w:vAlign w:val="center"/>
          </w:tcPr>
          <w:p w14:paraId="5C490DC6"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5.</w:t>
            </w:r>
          </w:p>
        </w:tc>
        <w:tc>
          <w:tcPr>
            <w:tcW w:w="3313" w:type="dxa"/>
            <w:vAlign w:val="center"/>
          </w:tcPr>
          <w:p w14:paraId="79A24582"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61519199"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14B80B6"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18958FB3"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21C95331" w14:textId="77777777" w:rsidTr="00A92D05">
        <w:trPr>
          <w:cantSplit/>
          <w:trHeight w:hRule="exact" w:val="567"/>
        </w:trPr>
        <w:tc>
          <w:tcPr>
            <w:tcW w:w="567" w:type="dxa"/>
            <w:shd w:val="clear" w:color="auto" w:fill="FFFFDD"/>
            <w:vAlign w:val="center"/>
          </w:tcPr>
          <w:p w14:paraId="418242F7"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lastRenderedPageBreak/>
              <w:t>6.</w:t>
            </w:r>
          </w:p>
        </w:tc>
        <w:tc>
          <w:tcPr>
            <w:tcW w:w="3313" w:type="dxa"/>
            <w:vAlign w:val="center"/>
          </w:tcPr>
          <w:p w14:paraId="3D4FC763"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38A0E9A5"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0304020"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2618D5A8"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155F328C" w14:textId="77777777" w:rsidTr="00A92D05">
        <w:trPr>
          <w:cantSplit/>
          <w:trHeight w:hRule="exact" w:val="567"/>
        </w:trPr>
        <w:tc>
          <w:tcPr>
            <w:tcW w:w="567" w:type="dxa"/>
            <w:shd w:val="clear" w:color="auto" w:fill="FFFFDD"/>
            <w:vAlign w:val="center"/>
          </w:tcPr>
          <w:p w14:paraId="43894B6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7</w:t>
            </w:r>
          </w:p>
        </w:tc>
        <w:tc>
          <w:tcPr>
            <w:tcW w:w="3313" w:type="dxa"/>
            <w:vAlign w:val="center"/>
          </w:tcPr>
          <w:p w14:paraId="051D9425"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5AC902FE"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6C84A2E9"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376AC047"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bookmarkEnd w:id="9"/>
      <w:tr w:rsidR="0031002C" w:rsidRPr="00D61048" w14:paraId="4E2E0137" w14:textId="77777777" w:rsidTr="00A92D05">
        <w:trPr>
          <w:cantSplit/>
          <w:trHeight w:hRule="exact" w:val="567"/>
        </w:trPr>
        <w:tc>
          <w:tcPr>
            <w:tcW w:w="567" w:type="dxa"/>
            <w:shd w:val="clear" w:color="auto" w:fill="FFFFDD"/>
            <w:vAlign w:val="center"/>
          </w:tcPr>
          <w:p w14:paraId="0022D4AB"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8.</w:t>
            </w:r>
          </w:p>
        </w:tc>
        <w:tc>
          <w:tcPr>
            <w:tcW w:w="3313" w:type="dxa"/>
            <w:vAlign w:val="center"/>
          </w:tcPr>
          <w:p w14:paraId="53455340"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2597A1C2"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452559BB"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44F034FF"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1C1CA26B" w14:textId="77777777" w:rsidTr="00A92D05">
        <w:trPr>
          <w:cantSplit/>
          <w:trHeight w:hRule="exact" w:val="567"/>
        </w:trPr>
        <w:tc>
          <w:tcPr>
            <w:tcW w:w="567" w:type="dxa"/>
            <w:shd w:val="clear" w:color="auto" w:fill="FFFFDD"/>
            <w:vAlign w:val="center"/>
          </w:tcPr>
          <w:p w14:paraId="55F1680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9.</w:t>
            </w:r>
          </w:p>
        </w:tc>
        <w:tc>
          <w:tcPr>
            <w:tcW w:w="3313" w:type="dxa"/>
            <w:vAlign w:val="center"/>
          </w:tcPr>
          <w:p w14:paraId="292FE414"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2D4D9474"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4450108"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3645500C"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1DC5FA66" w14:textId="77777777" w:rsidTr="00A92D05">
        <w:trPr>
          <w:cantSplit/>
          <w:trHeight w:hRule="exact" w:val="567"/>
        </w:trPr>
        <w:tc>
          <w:tcPr>
            <w:tcW w:w="567" w:type="dxa"/>
            <w:shd w:val="clear" w:color="auto" w:fill="FFFFDD"/>
            <w:vAlign w:val="center"/>
          </w:tcPr>
          <w:p w14:paraId="118FB658"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10.</w:t>
            </w:r>
          </w:p>
        </w:tc>
        <w:tc>
          <w:tcPr>
            <w:tcW w:w="3313" w:type="dxa"/>
            <w:vAlign w:val="center"/>
          </w:tcPr>
          <w:p w14:paraId="51530EC8"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7A6AED10"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731579EB"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19F316FF"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639668C3" w14:textId="77777777" w:rsidTr="00A92D05">
        <w:trPr>
          <w:cantSplit/>
          <w:trHeight w:hRule="exact" w:val="567"/>
        </w:trPr>
        <w:tc>
          <w:tcPr>
            <w:tcW w:w="567" w:type="dxa"/>
            <w:shd w:val="clear" w:color="auto" w:fill="FFFFDD"/>
            <w:vAlign w:val="center"/>
          </w:tcPr>
          <w:p w14:paraId="4F23D2A7"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11.</w:t>
            </w:r>
          </w:p>
        </w:tc>
        <w:tc>
          <w:tcPr>
            <w:tcW w:w="3313" w:type="dxa"/>
            <w:vAlign w:val="center"/>
          </w:tcPr>
          <w:p w14:paraId="2C5521F7"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5904DDA4"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2AB7BF69"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6636E906"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19405D54" w14:textId="77777777" w:rsidTr="00A92D05">
        <w:trPr>
          <w:cantSplit/>
          <w:trHeight w:hRule="exact" w:val="567"/>
        </w:trPr>
        <w:tc>
          <w:tcPr>
            <w:tcW w:w="567" w:type="dxa"/>
            <w:shd w:val="clear" w:color="auto" w:fill="FFFFDD"/>
            <w:vAlign w:val="center"/>
          </w:tcPr>
          <w:p w14:paraId="1C3DFC06"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12.</w:t>
            </w:r>
          </w:p>
        </w:tc>
        <w:tc>
          <w:tcPr>
            <w:tcW w:w="3313" w:type="dxa"/>
            <w:vAlign w:val="center"/>
          </w:tcPr>
          <w:p w14:paraId="10FA3D56"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6B0FC6D5"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574BDB3B"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14263809"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5573297F" w14:textId="77777777" w:rsidTr="00A92D05">
        <w:trPr>
          <w:cantSplit/>
          <w:trHeight w:hRule="exact" w:val="567"/>
        </w:trPr>
        <w:tc>
          <w:tcPr>
            <w:tcW w:w="567" w:type="dxa"/>
            <w:shd w:val="clear" w:color="auto" w:fill="FFFFDD"/>
            <w:vAlign w:val="center"/>
          </w:tcPr>
          <w:p w14:paraId="554931DC"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13.</w:t>
            </w:r>
          </w:p>
        </w:tc>
        <w:tc>
          <w:tcPr>
            <w:tcW w:w="3313" w:type="dxa"/>
            <w:vAlign w:val="center"/>
          </w:tcPr>
          <w:p w14:paraId="740AB6A9"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5A0E6741"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759C1E2C"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013E7DF7"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19F3081C" w14:textId="77777777" w:rsidTr="00A92D05">
        <w:trPr>
          <w:cantSplit/>
          <w:trHeight w:hRule="exact" w:val="567"/>
        </w:trPr>
        <w:tc>
          <w:tcPr>
            <w:tcW w:w="567" w:type="dxa"/>
            <w:shd w:val="clear" w:color="auto" w:fill="FFFFDD"/>
            <w:vAlign w:val="center"/>
          </w:tcPr>
          <w:p w14:paraId="3E0BD2E4"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14.</w:t>
            </w:r>
          </w:p>
        </w:tc>
        <w:tc>
          <w:tcPr>
            <w:tcW w:w="3313" w:type="dxa"/>
            <w:vAlign w:val="center"/>
          </w:tcPr>
          <w:p w14:paraId="66A64D64"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14F3E9FF"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6C6487FE"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67C2097E"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26B9B706" w14:textId="77777777" w:rsidTr="00A92D05">
        <w:trPr>
          <w:cantSplit/>
          <w:trHeight w:hRule="exact" w:val="567"/>
        </w:trPr>
        <w:tc>
          <w:tcPr>
            <w:tcW w:w="567" w:type="dxa"/>
            <w:shd w:val="clear" w:color="auto" w:fill="FFFFDD"/>
            <w:vAlign w:val="center"/>
          </w:tcPr>
          <w:p w14:paraId="1B8ACBC7"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15.</w:t>
            </w:r>
          </w:p>
        </w:tc>
        <w:tc>
          <w:tcPr>
            <w:tcW w:w="3313" w:type="dxa"/>
            <w:vAlign w:val="center"/>
          </w:tcPr>
          <w:p w14:paraId="36B84E36"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579D3AF1"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45EB1AC6"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676EF4FF"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2ABC4D6A" w14:textId="77777777" w:rsidTr="00A92D05">
        <w:trPr>
          <w:cantSplit/>
          <w:trHeight w:hRule="exact" w:val="567"/>
        </w:trPr>
        <w:tc>
          <w:tcPr>
            <w:tcW w:w="567" w:type="dxa"/>
            <w:shd w:val="clear" w:color="auto" w:fill="FFFFDD"/>
            <w:vAlign w:val="center"/>
          </w:tcPr>
          <w:p w14:paraId="3DAF3998"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w:t>
            </w:r>
          </w:p>
        </w:tc>
        <w:tc>
          <w:tcPr>
            <w:tcW w:w="3313" w:type="dxa"/>
            <w:vAlign w:val="center"/>
          </w:tcPr>
          <w:p w14:paraId="064162F3"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157DB8E1"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132A56D9"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5A5284C5"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bl>
    <w:p w14:paraId="72216CB1" w14:textId="77777777" w:rsidR="004E4BD3" w:rsidRDefault="004E4BD3" w:rsidP="0031002C">
      <w:pPr>
        <w:jc w:val="both"/>
      </w:pPr>
    </w:p>
    <w:p w14:paraId="39DCBA47" w14:textId="4F7B9212" w:rsidR="0031002C" w:rsidRDefault="0031002C" w:rsidP="0031002C">
      <w:pPr>
        <w:jc w:val="both"/>
      </w:pPr>
      <w:r>
        <w:t xml:space="preserve">2. </w:t>
      </w:r>
      <w:r w:rsidR="00231E44">
        <w:t xml:space="preserve"> </w:t>
      </w:r>
      <w:r>
        <w:t>Na potwierdzenie warunku określonego w pkt. 8.2.4.2.b.:</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86"/>
        <w:gridCol w:w="1931"/>
        <w:gridCol w:w="3544"/>
      </w:tblGrid>
      <w:tr w:rsidR="0031002C" w:rsidRPr="00D61048" w14:paraId="2EFB2901" w14:textId="77777777" w:rsidTr="00A92D05">
        <w:trPr>
          <w:cantSplit/>
          <w:trHeight w:hRule="exact" w:val="1766"/>
        </w:trPr>
        <w:tc>
          <w:tcPr>
            <w:tcW w:w="567" w:type="dxa"/>
            <w:shd w:val="clear" w:color="auto" w:fill="FFFFDD"/>
            <w:vAlign w:val="center"/>
          </w:tcPr>
          <w:p w14:paraId="63E30C69"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3313" w:type="dxa"/>
            <w:shd w:val="clear" w:color="auto" w:fill="FFFFDD"/>
            <w:vAlign w:val="center"/>
          </w:tcPr>
          <w:p w14:paraId="185FF11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DD"/>
            <w:vAlign w:val="center"/>
          </w:tcPr>
          <w:p w14:paraId="33B0A3C6" w14:textId="26978021"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DD"/>
            <w:vAlign w:val="center"/>
          </w:tcPr>
          <w:p w14:paraId="1A87A10C"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ajorBidi"/>
                <w:b/>
                <w:sz w:val="22"/>
                <w:szCs w:val="22"/>
              </w:rPr>
              <w:t>w trybie procedury międzynarodowej (WIPO)</w:t>
            </w:r>
          </w:p>
        </w:tc>
        <w:tc>
          <w:tcPr>
            <w:tcW w:w="3544" w:type="dxa"/>
            <w:shd w:val="clear" w:color="auto" w:fill="FFFFDD"/>
            <w:vAlign w:val="center"/>
          </w:tcPr>
          <w:p w14:paraId="603A131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ajorBidi"/>
                <w:b/>
                <w:sz w:val="22"/>
                <w:szCs w:val="22"/>
              </w:rPr>
              <w:t>)</w:t>
            </w:r>
          </w:p>
        </w:tc>
      </w:tr>
      <w:tr w:rsidR="0031002C" w:rsidRPr="00D61048" w14:paraId="6D33E353" w14:textId="77777777" w:rsidTr="00A92D05">
        <w:trPr>
          <w:cantSplit/>
          <w:trHeight w:hRule="exact" w:val="567"/>
        </w:trPr>
        <w:tc>
          <w:tcPr>
            <w:tcW w:w="567" w:type="dxa"/>
            <w:shd w:val="clear" w:color="auto" w:fill="FFFFDD"/>
            <w:vAlign w:val="center"/>
          </w:tcPr>
          <w:p w14:paraId="7460E86C"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lastRenderedPageBreak/>
              <w:t>1.</w:t>
            </w:r>
          </w:p>
        </w:tc>
        <w:tc>
          <w:tcPr>
            <w:tcW w:w="3313" w:type="dxa"/>
            <w:vAlign w:val="center"/>
          </w:tcPr>
          <w:p w14:paraId="44C16800"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4ABFB013"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36D2AE35"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4B71F0E8"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5153EC8E" w14:textId="77777777" w:rsidTr="00A92D05">
        <w:trPr>
          <w:cantSplit/>
          <w:trHeight w:hRule="exact" w:val="567"/>
        </w:trPr>
        <w:tc>
          <w:tcPr>
            <w:tcW w:w="567" w:type="dxa"/>
            <w:shd w:val="clear" w:color="auto" w:fill="FFFFDD"/>
            <w:vAlign w:val="center"/>
          </w:tcPr>
          <w:p w14:paraId="7AA4C855"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313" w:type="dxa"/>
            <w:vAlign w:val="center"/>
          </w:tcPr>
          <w:p w14:paraId="1EA65559"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6E250388"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1D056E32"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74613C51"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631D6856" w14:textId="77777777" w:rsidTr="00A92D05">
        <w:trPr>
          <w:cantSplit/>
          <w:trHeight w:hRule="exact" w:val="567"/>
        </w:trPr>
        <w:tc>
          <w:tcPr>
            <w:tcW w:w="567" w:type="dxa"/>
            <w:shd w:val="clear" w:color="auto" w:fill="FFFFDD"/>
            <w:vAlign w:val="center"/>
          </w:tcPr>
          <w:p w14:paraId="1BA6EA9D"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w:t>
            </w:r>
          </w:p>
        </w:tc>
        <w:tc>
          <w:tcPr>
            <w:tcW w:w="3313" w:type="dxa"/>
            <w:vAlign w:val="center"/>
          </w:tcPr>
          <w:p w14:paraId="6D835981"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630DAD36"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1EBADA7E"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015CE081" w14:textId="77777777" w:rsidR="0031002C" w:rsidRPr="00F040DF" w:rsidRDefault="0031002C" w:rsidP="003B175E">
            <w:pPr>
              <w:spacing w:line="276" w:lineRule="auto"/>
              <w:jc w:val="both"/>
              <w:rPr>
                <w:rFonts w:eastAsia="Times New Roman" w:cstheme="minorHAnsi"/>
                <w:sz w:val="22"/>
                <w:szCs w:val="22"/>
                <w:lang w:eastAsia="pl-PL"/>
              </w:rPr>
            </w:pPr>
          </w:p>
        </w:tc>
      </w:tr>
    </w:tbl>
    <w:p w14:paraId="5D5E4734" w14:textId="77777777" w:rsidR="00231E44" w:rsidRDefault="00231E44" w:rsidP="0031002C">
      <w:pPr>
        <w:jc w:val="both"/>
      </w:pPr>
    </w:p>
    <w:p w14:paraId="54B109A9" w14:textId="2FAA41F1" w:rsidR="0031002C" w:rsidRDefault="0031002C" w:rsidP="0031002C">
      <w:pPr>
        <w:jc w:val="both"/>
      </w:pPr>
      <w:r>
        <w:t xml:space="preserve">3. </w:t>
      </w:r>
      <w:r w:rsidR="00231E44">
        <w:t xml:space="preserve">  </w:t>
      </w:r>
      <w:r>
        <w:t>Na potwierdzenie warunku określonego w pkt. 8.2.4.2.c.: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86"/>
        <w:gridCol w:w="1931"/>
        <w:gridCol w:w="3544"/>
      </w:tblGrid>
      <w:tr w:rsidR="0031002C" w:rsidRPr="00D61048" w14:paraId="77F2C8D9" w14:textId="77777777" w:rsidTr="00A92D05">
        <w:trPr>
          <w:cantSplit/>
          <w:trHeight w:hRule="exact" w:val="1811"/>
        </w:trPr>
        <w:tc>
          <w:tcPr>
            <w:tcW w:w="567" w:type="dxa"/>
            <w:shd w:val="clear" w:color="auto" w:fill="FFFFDD"/>
            <w:vAlign w:val="center"/>
          </w:tcPr>
          <w:p w14:paraId="26CC87BD" w14:textId="77777777" w:rsidR="0031002C" w:rsidRPr="00F040DF" w:rsidRDefault="0031002C" w:rsidP="003B175E">
            <w:pPr>
              <w:spacing w:line="276" w:lineRule="auto"/>
              <w:jc w:val="center"/>
              <w:rPr>
                <w:rFonts w:eastAsia="Times New Roman" w:cstheme="minorHAnsi"/>
                <w:b/>
                <w:sz w:val="22"/>
                <w:szCs w:val="22"/>
                <w:lang w:eastAsia="pl-PL"/>
              </w:rPr>
            </w:pPr>
            <w:bookmarkStart w:id="10" w:name="_Hlk147920338"/>
            <w:r w:rsidRPr="00F040DF">
              <w:rPr>
                <w:rFonts w:eastAsia="Times New Roman" w:cstheme="minorHAnsi"/>
                <w:b/>
                <w:sz w:val="22"/>
                <w:szCs w:val="22"/>
                <w:lang w:eastAsia="pl-PL"/>
              </w:rPr>
              <w:t>L.p.</w:t>
            </w:r>
          </w:p>
        </w:tc>
        <w:tc>
          <w:tcPr>
            <w:tcW w:w="3313" w:type="dxa"/>
            <w:shd w:val="clear" w:color="auto" w:fill="FFFFDD"/>
            <w:vAlign w:val="center"/>
          </w:tcPr>
          <w:p w14:paraId="0F80345B"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DD"/>
            <w:vAlign w:val="center"/>
          </w:tcPr>
          <w:p w14:paraId="4465409B" w14:textId="1D1B3DD1"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DD"/>
            <w:vAlign w:val="center"/>
          </w:tcPr>
          <w:p w14:paraId="7B6C40F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ajorBidi"/>
                <w:b/>
                <w:sz w:val="22"/>
                <w:szCs w:val="22"/>
              </w:rPr>
              <w:t>w trybie procedury europejskiej (EPO)</w:t>
            </w:r>
          </w:p>
        </w:tc>
        <w:tc>
          <w:tcPr>
            <w:tcW w:w="3544" w:type="dxa"/>
            <w:shd w:val="clear" w:color="auto" w:fill="FFFFDD"/>
            <w:vAlign w:val="center"/>
          </w:tcPr>
          <w:p w14:paraId="03052897"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ajorBidi"/>
                <w:b/>
                <w:sz w:val="22"/>
                <w:szCs w:val="22"/>
              </w:rPr>
              <w:t>)</w:t>
            </w:r>
          </w:p>
        </w:tc>
      </w:tr>
      <w:tr w:rsidR="0031002C" w:rsidRPr="00D61048" w14:paraId="62289209" w14:textId="77777777" w:rsidTr="00A92D05">
        <w:trPr>
          <w:cantSplit/>
          <w:trHeight w:hRule="exact" w:val="567"/>
        </w:trPr>
        <w:tc>
          <w:tcPr>
            <w:tcW w:w="567" w:type="dxa"/>
            <w:shd w:val="clear" w:color="auto" w:fill="FFFFDD"/>
            <w:vAlign w:val="center"/>
          </w:tcPr>
          <w:p w14:paraId="38101C2E"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tc>
        <w:tc>
          <w:tcPr>
            <w:tcW w:w="3313" w:type="dxa"/>
            <w:vAlign w:val="center"/>
          </w:tcPr>
          <w:p w14:paraId="5D15D81E"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2A10D4B6"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62BD0D7A"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09BAE67A"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F174674" w14:textId="77777777" w:rsidTr="00A92D05">
        <w:trPr>
          <w:cantSplit/>
          <w:trHeight w:hRule="exact" w:val="567"/>
        </w:trPr>
        <w:tc>
          <w:tcPr>
            <w:tcW w:w="567" w:type="dxa"/>
            <w:shd w:val="clear" w:color="auto" w:fill="FFFFDD"/>
            <w:vAlign w:val="center"/>
          </w:tcPr>
          <w:p w14:paraId="49775A8E"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313" w:type="dxa"/>
            <w:vAlign w:val="center"/>
          </w:tcPr>
          <w:p w14:paraId="02D9DA06"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7A8DC2E3"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2B7A6CD7"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12AE2D94"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CD6717A" w14:textId="77777777" w:rsidTr="00A92D05">
        <w:trPr>
          <w:cantSplit/>
          <w:trHeight w:hRule="exact" w:val="567"/>
        </w:trPr>
        <w:tc>
          <w:tcPr>
            <w:tcW w:w="567" w:type="dxa"/>
            <w:shd w:val="clear" w:color="auto" w:fill="FFFFDD"/>
            <w:vAlign w:val="center"/>
          </w:tcPr>
          <w:p w14:paraId="7AF6B91D"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w:t>
            </w:r>
          </w:p>
        </w:tc>
        <w:tc>
          <w:tcPr>
            <w:tcW w:w="3313" w:type="dxa"/>
            <w:vAlign w:val="center"/>
          </w:tcPr>
          <w:p w14:paraId="662879BB"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39D2DFDD"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69E2EE76"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41E30227"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bookmarkEnd w:id="10"/>
    </w:tbl>
    <w:p w14:paraId="1927C672" w14:textId="77777777" w:rsidR="0031002C" w:rsidRDefault="0031002C" w:rsidP="0031002C">
      <w:pPr>
        <w:jc w:val="both"/>
      </w:pPr>
    </w:p>
    <w:p w14:paraId="65C45B58" w14:textId="47AD7888" w:rsidR="00231E44" w:rsidRPr="00F040DF" w:rsidRDefault="0031002C" w:rsidP="00E143A8">
      <w:pPr>
        <w:pStyle w:val="Akapitzlist"/>
        <w:numPr>
          <w:ilvl w:val="1"/>
          <w:numId w:val="9"/>
        </w:numPr>
        <w:ind w:left="426"/>
        <w:jc w:val="both"/>
        <w:rPr>
          <w:rFonts w:asciiTheme="minorHAnsi" w:hAnsiTheme="minorHAnsi" w:cstheme="minorHAnsi"/>
        </w:rPr>
      </w:pPr>
      <w:r w:rsidRPr="00F040DF">
        <w:rPr>
          <w:rFonts w:asciiTheme="minorHAnsi" w:hAnsiTheme="minorHAnsi" w:cstheme="minorHAnsi"/>
        </w:rPr>
        <w:t>Na potwierdzenie warunku określonego w pkt. 8.2.4.2.d.:</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86"/>
        <w:gridCol w:w="1931"/>
        <w:gridCol w:w="3544"/>
      </w:tblGrid>
      <w:tr w:rsidR="0031002C" w:rsidRPr="00D61048" w14:paraId="11049F43" w14:textId="77777777" w:rsidTr="00A92D05">
        <w:trPr>
          <w:cantSplit/>
          <w:trHeight w:hRule="exact" w:val="1621"/>
        </w:trPr>
        <w:tc>
          <w:tcPr>
            <w:tcW w:w="567" w:type="dxa"/>
            <w:shd w:val="clear" w:color="auto" w:fill="FFFFDD"/>
            <w:vAlign w:val="center"/>
          </w:tcPr>
          <w:p w14:paraId="37B75EE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3313" w:type="dxa"/>
            <w:shd w:val="clear" w:color="auto" w:fill="FFFFDD"/>
            <w:vAlign w:val="center"/>
          </w:tcPr>
          <w:p w14:paraId="10C0699C"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DD"/>
            <w:vAlign w:val="center"/>
          </w:tcPr>
          <w:p w14:paraId="40A04729" w14:textId="391F4DDF"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DD"/>
            <w:vAlign w:val="center"/>
          </w:tcPr>
          <w:p w14:paraId="5FD6C04A"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ajorBidi"/>
                <w:b/>
                <w:sz w:val="22"/>
                <w:szCs w:val="22"/>
              </w:rPr>
              <w:t>w trybie procedury międzynarodowej (WIPO)</w:t>
            </w:r>
          </w:p>
        </w:tc>
        <w:tc>
          <w:tcPr>
            <w:tcW w:w="3544" w:type="dxa"/>
            <w:shd w:val="clear" w:color="auto" w:fill="FFFFDD"/>
            <w:vAlign w:val="center"/>
          </w:tcPr>
          <w:p w14:paraId="4C9BD343"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ajorBidi"/>
                <w:b/>
                <w:sz w:val="22"/>
                <w:szCs w:val="22"/>
              </w:rPr>
              <w:t>)</w:t>
            </w:r>
          </w:p>
        </w:tc>
      </w:tr>
      <w:tr w:rsidR="0031002C" w:rsidRPr="00D61048" w14:paraId="5A457955" w14:textId="77777777" w:rsidTr="00A92D05">
        <w:trPr>
          <w:cantSplit/>
          <w:trHeight w:hRule="exact" w:val="567"/>
        </w:trPr>
        <w:tc>
          <w:tcPr>
            <w:tcW w:w="567" w:type="dxa"/>
            <w:shd w:val="clear" w:color="auto" w:fill="FFFFDD"/>
            <w:vAlign w:val="center"/>
          </w:tcPr>
          <w:p w14:paraId="795E92B8" w14:textId="77777777" w:rsidR="0031002C" w:rsidRPr="00F040DF" w:rsidRDefault="0031002C" w:rsidP="003B175E">
            <w:pPr>
              <w:spacing w:line="276" w:lineRule="auto"/>
              <w:jc w:val="both"/>
              <w:rPr>
                <w:rFonts w:ascii="Verdana" w:eastAsia="Times New Roman" w:hAnsi="Verdana" w:cs="Tahoma"/>
                <w:sz w:val="22"/>
                <w:szCs w:val="22"/>
                <w:lang w:eastAsia="pl-PL"/>
              </w:rPr>
            </w:pPr>
            <w:r w:rsidRPr="00F040DF">
              <w:rPr>
                <w:rFonts w:ascii="Verdana" w:eastAsia="Times New Roman" w:hAnsi="Verdana" w:cs="Tahoma"/>
                <w:sz w:val="22"/>
                <w:szCs w:val="22"/>
                <w:lang w:eastAsia="pl-PL"/>
              </w:rPr>
              <w:t>1.</w:t>
            </w:r>
          </w:p>
        </w:tc>
        <w:tc>
          <w:tcPr>
            <w:tcW w:w="3313" w:type="dxa"/>
            <w:vAlign w:val="center"/>
          </w:tcPr>
          <w:p w14:paraId="3C2FA4B0"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686" w:type="dxa"/>
            <w:vAlign w:val="center"/>
          </w:tcPr>
          <w:p w14:paraId="0ACDD9EB"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162DC804"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755F0B68"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647AE1AC" w14:textId="77777777" w:rsidTr="00A92D05">
        <w:trPr>
          <w:cantSplit/>
          <w:trHeight w:hRule="exact" w:val="567"/>
        </w:trPr>
        <w:tc>
          <w:tcPr>
            <w:tcW w:w="567" w:type="dxa"/>
            <w:shd w:val="clear" w:color="auto" w:fill="FFFFDD"/>
            <w:vAlign w:val="center"/>
          </w:tcPr>
          <w:p w14:paraId="364CA917" w14:textId="77777777" w:rsidR="0031002C" w:rsidRPr="00F040DF" w:rsidRDefault="0031002C" w:rsidP="003B175E">
            <w:pPr>
              <w:spacing w:line="276" w:lineRule="auto"/>
              <w:jc w:val="both"/>
              <w:rPr>
                <w:rFonts w:ascii="Verdana" w:eastAsia="Times New Roman" w:hAnsi="Verdana" w:cs="Tahoma"/>
                <w:sz w:val="22"/>
                <w:szCs w:val="22"/>
                <w:lang w:eastAsia="pl-PL"/>
              </w:rPr>
            </w:pPr>
            <w:r w:rsidRPr="00F040DF">
              <w:rPr>
                <w:rFonts w:ascii="Verdana" w:eastAsia="Times New Roman" w:hAnsi="Verdana" w:cs="Tahoma"/>
                <w:sz w:val="22"/>
                <w:szCs w:val="22"/>
                <w:lang w:eastAsia="pl-PL"/>
              </w:rPr>
              <w:lastRenderedPageBreak/>
              <w:t>2.</w:t>
            </w:r>
          </w:p>
        </w:tc>
        <w:tc>
          <w:tcPr>
            <w:tcW w:w="3313" w:type="dxa"/>
            <w:vAlign w:val="center"/>
          </w:tcPr>
          <w:p w14:paraId="35FFB0D2"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686" w:type="dxa"/>
            <w:vAlign w:val="center"/>
          </w:tcPr>
          <w:p w14:paraId="2D2F3D7C"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085685AF"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7A53308F"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78313720" w14:textId="77777777" w:rsidTr="00A92D05">
        <w:trPr>
          <w:cantSplit/>
          <w:trHeight w:hRule="exact" w:val="567"/>
        </w:trPr>
        <w:tc>
          <w:tcPr>
            <w:tcW w:w="567" w:type="dxa"/>
            <w:shd w:val="clear" w:color="auto" w:fill="FFFFDD"/>
            <w:vAlign w:val="center"/>
          </w:tcPr>
          <w:p w14:paraId="593069E9" w14:textId="77777777" w:rsidR="0031002C" w:rsidRPr="00F040DF" w:rsidRDefault="0031002C" w:rsidP="003B175E">
            <w:pPr>
              <w:spacing w:line="276" w:lineRule="auto"/>
              <w:jc w:val="both"/>
              <w:rPr>
                <w:rFonts w:ascii="Verdana" w:eastAsia="Times New Roman" w:hAnsi="Verdana" w:cs="Tahoma"/>
                <w:sz w:val="22"/>
                <w:szCs w:val="22"/>
                <w:lang w:eastAsia="pl-PL"/>
              </w:rPr>
            </w:pPr>
            <w:r w:rsidRPr="00F040DF">
              <w:rPr>
                <w:rFonts w:ascii="Verdana" w:eastAsia="Times New Roman" w:hAnsi="Verdana" w:cs="Tahoma"/>
                <w:sz w:val="22"/>
                <w:szCs w:val="22"/>
                <w:lang w:eastAsia="pl-PL"/>
              </w:rPr>
              <w:t>…..</w:t>
            </w:r>
          </w:p>
        </w:tc>
        <w:tc>
          <w:tcPr>
            <w:tcW w:w="3313" w:type="dxa"/>
            <w:vAlign w:val="center"/>
          </w:tcPr>
          <w:p w14:paraId="315BF519"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686" w:type="dxa"/>
            <w:vAlign w:val="center"/>
          </w:tcPr>
          <w:p w14:paraId="2FD697AD"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56858849"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5BCA3A73"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bl>
    <w:p w14:paraId="4E7DED5F" w14:textId="77777777" w:rsidR="0031002C" w:rsidRDefault="0031002C" w:rsidP="0031002C">
      <w:pPr>
        <w:jc w:val="both"/>
      </w:pPr>
    </w:p>
    <w:p w14:paraId="7B2DBE97" w14:textId="6FB1F788" w:rsidR="001C39F6" w:rsidRDefault="0031002C" w:rsidP="00E143A8">
      <w:pPr>
        <w:pStyle w:val="Akapitzlist"/>
        <w:numPr>
          <w:ilvl w:val="1"/>
          <w:numId w:val="9"/>
        </w:numPr>
        <w:jc w:val="both"/>
      </w:pPr>
      <w:r>
        <w:t xml:space="preserve">Na potwierdzenie warunku określonego w pkt. 8.2.4.2.e.: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171"/>
        <w:gridCol w:w="3686"/>
        <w:gridCol w:w="1931"/>
        <w:gridCol w:w="3544"/>
      </w:tblGrid>
      <w:tr w:rsidR="0031002C" w:rsidRPr="00D61048" w14:paraId="6FB8803B" w14:textId="77777777" w:rsidTr="00A92D05">
        <w:trPr>
          <w:cantSplit/>
          <w:trHeight w:hRule="exact" w:val="1629"/>
        </w:trPr>
        <w:tc>
          <w:tcPr>
            <w:tcW w:w="709" w:type="dxa"/>
            <w:shd w:val="clear" w:color="auto" w:fill="FFFFDD"/>
            <w:vAlign w:val="center"/>
          </w:tcPr>
          <w:p w14:paraId="647AC7F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3171" w:type="dxa"/>
            <w:shd w:val="clear" w:color="auto" w:fill="FFFFDD"/>
            <w:vAlign w:val="center"/>
          </w:tcPr>
          <w:p w14:paraId="5556141D"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DD"/>
            <w:vAlign w:val="center"/>
          </w:tcPr>
          <w:p w14:paraId="624E7E04" w14:textId="2B819E02"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DD"/>
            <w:vAlign w:val="center"/>
          </w:tcPr>
          <w:p w14:paraId="7845455A"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inorHAnsi"/>
                <w:b/>
                <w:sz w:val="22"/>
                <w:szCs w:val="22"/>
              </w:rPr>
              <w:t>w trybie procedury europejskiej (EPO)</w:t>
            </w:r>
          </w:p>
        </w:tc>
        <w:tc>
          <w:tcPr>
            <w:tcW w:w="3544" w:type="dxa"/>
            <w:shd w:val="clear" w:color="auto" w:fill="FFFFDD"/>
            <w:vAlign w:val="center"/>
          </w:tcPr>
          <w:p w14:paraId="14828F19"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inorHAnsi"/>
                <w:b/>
                <w:sz w:val="22"/>
                <w:szCs w:val="22"/>
              </w:rPr>
              <w:t>)</w:t>
            </w:r>
          </w:p>
        </w:tc>
      </w:tr>
      <w:tr w:rsidR="0031002C" w:rsidRPr="00D61048" w14:paraId="0C80A194" w14:textId="77777777" w:rsidTr="00A92D05">
        <w:trPr>
          <w:cantSplit/>
          <w:trHeight w:hRule="exact" w:val="567"/>
        </w:trPr>
        <w:tc>
          <w:tcPr>
            <w:tcW w:w="709" w:type="dxa"/>
            <w:shd w:val="clear" w:color="auto" w:fill="FFFFDD"/>
            <w:vAlign w:val="center"/>
          </w:tcPr>
          <w:p w14:paraId="141C4296"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p w14:paraId="1B331E61" w14:textId="77777777" w:rsidR="0031002C" w:rsidRPr="00F040DF" w:rsidRDefault="0031002C" w:rsidP="003B175E">
            <w:pPr>
              <w:spacing w:line="276" w:lineRule="auto"/>
              <w:jc w:val="both"/>
              <w:rPr>
                <w:rFonts w:eastAsia="Times New Roman" w:cstheme="minorHAnsi"/>
                <w:sz w:val="22"/>
                <w:szCs w:val="22"/>
                <w:lang w:eastAsia="pl-PL"/>
              </w:rPr>
            </w:pPr>
          </w:p>
        </w:tc>
        <w:tc>
          <w:tcPr>
            <w:tcW w:w="3171" w:type="dxa"/>
            <w:vAlign w:val="center"/>
          </w:tcPr>
          <w:p w14:paraId="13213753"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7C541496"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40A6A97D"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54C108EF"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33049954" w14:textId="77777777" w:rsidTr="00A92D05">
        <w:trPr>
          <w:cantSplit/>
          <w:trHeight w:hRule="exact" w:val="567"/>
        </w:trPr>
        <w:tc>
          <w:tcPr>
            <w:tcW w:w="709" w:type="dxa"/>
            <w:shd w:val="clear" w:color="auto" w:fill="FFFFDD"/>
            <w:vAlign w:val="center"/>
          </w:tcPr>
          <w:p w14:paraId="3DC35BB2"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171" w:type="dxa"/>
            <w:vAlign w:val="center"/>
          </w:tcPr>
          <w:p w14:paraId="0AA18699"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71B54145"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5195DBEB"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7D2296EA"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436CBF2F" w14:textId="77777777" w:rsidTr="00A92D05">
        <w:trPr>
          <w:cantSplit/>
          <w:trHeight w:hRule="exact" w:val="567"/>
        </w:trPr>
        <w:tc>
          <w:tcPr>
            <w:tcW w:w="709" w:type="dxa"/>
            <w:shd w:val="clear" w:color="auto" w:fill="FFFFDD"/>
            <w:vAlign w:val="center"/>
          </w:tcPr>
          <w:p w14:paraId="527AEAFB"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w:t>
            </w:r>
          </w:p>
        </w:tc>
        <w:tc>
          <w:tcPr>
            <w:tcW w:w="3171" w:type="dxa"/>
            <w:vAlign w:val="center"/>
          </w:tcPr>
          <w:p w14:paraId="50957341"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107356D0"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33D62701"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39A3291B" w14:textId="77777777" w:rsidR="0031002C" w:rsidRPr="00F040DF" w:rsidRDefault="0031002C" w:rsidP="003B175E">
            <w:pPr>
              <w:spacing w:line="276" w:lineRule="auto"/>
              <w:jc w:val="both"/>
              <w:rPr>
                <w:rFonts w:eastAsia="Times New Roman" w:cstheme="minorHAnsi"/>
                <w:sz w:val="22"/>
                <w:szCs w:val="22"/>
                <w:lang w:eastAsia="pl-PL"/>
              </w:rPr>
            </w:pPr>
          </w:p>
        </w:tc>
      </w:tr>
    </w:tbl>
    <w:p w14:paraId="334DD2C4" w14:textId="77777777" w:rsidR="0031002C" w:rsidRDefault="0031002C" w:rsidP="0031002C">
      <w:pPr>
        <w:jc w:val="both"/>
      </w:pPr>
    </w:p>
    <w:p w14:paraId="32CF0177" w14:textId="3B686C33" w:rsidR="00E73FF8" w:rsidRDefault="0031002C" w:rsidP="00E143A8">
      <w:pPr>
        <w:pStyle w:val="Akapitzlist"/>
        <w:numPr>
          <w:ilvl w:val="1"/>
          <w:numId w:val="9"/>
        </w:numPr>
        <w:jc w:val="both"/>
      </w:pPr>
      <w:r>
        <w:t>Na potwierdzenie warunku określonego w pkt. 8.2.4.2.f.:</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3827"/>
        <w:gridCol w:w="3969"/>
      </w:tblGrid>
      <w:tr w:rsidR="0031002C" w:rsidRPr="00D61048" w14:paraId="684A4ECB" w14:textId="77777777" w:rsidTr="00A92D05">
        <w:trPr>
          <w:cantSplit/>
          <w:trHeight w:hRule="exact" w:val="1350"/>
        </w:trPr>
        <w:tc>
          <w:tcPr>
            <w:tcW w:w="709" w:type="dxa"/>
            <w:shd w:val="clear" w:color="auto" w:fill="FFFFDD"/>
            <w:vAlign w:val="center"/>
          </w:tcPr>
          <w:p w14:paraId="26F69A91"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4536" w:type="dxa"/>
            <w:shd w:val="clear" w:color="auto" w:fill="FFFFDD"/>
            <w:vAlign w:val="center"/>
          </w:tcPr>
          <w:p w14:paraId="5D948191" w14:textId="70634602"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(podmiot, na rzecz których usługi były wykonywane), adres</w:t>
            </w:r>
          </w:p>
        </w:tc>
        <w:tc>
          <w:tcPr>
            <w:tcW w:w="3827" w:type="dxa"/>
            <w:shd w:val="clear" w:color="auto" w:fill="FFFFDD"/>
            <w:vAlign w:val="center"/>
          </w:tcPr>
          <w:p w14:paraId="253B902A" w14:textId="1161CF88"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 przedmiotu zamówienia</w:t>
            </w:r>
          </w:p>
        </w:tc>
        <w:tc>
          <w:tcPr>
            <w:tcW w:w="3969" w:type="dxa"/>
            <w:shd w:val="clear" w:color="auto" w:fill="FFFFDD"/>
            <w:vAlign w:val="center"/>
          </w:tcPr>
          <w:p w14:paraId="791651BA"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Daty wykonywania usługi</w:t>
            </w:r>
          </w:p>
        </w:tc>
      </w:tr>
      <w:tr w:rsidR="0031002C" w:rsidRPr="00D61048" w14:paraId="705031A3" w14:textId="77777777" w:rsidTr="00A92D05">
        <w:trPr>
          <w:cantSplit/>
          <w:trHeight w:hRule="exact" w:val="851"/>
        </w:trPr>
        <w:tc>
          <w:tcPr>
            <w:tcW w:w="709" w:type="dxa"/>
            <w:shd w:val="clear" w:color="auto" w:fill="FFFFDD"/>
            <w:vAlign w:val="center"/>
          </w:tcPr>
          <w:p w14:paraId="05BDB643"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p w14:paraId="5A05ED1F" w14:textId="77777777" w:rsidR="0031002C" w:rsidRPr="00F040DF" w:rsidRDefault="0031002C" w:rsidP="003B175E">
            <w:pPr>
              <w:spacing w:line="276" w:lineRule="auto"/>
              <w:jc w:val="both"/>
              <w:rPr>
                <w:rFonts w:eastAsia="Times New Roman" w:cstheme="minorHAnsi"/>
                <w:sz w:val="22"/>
                <w:szCs w:val="22"/>
                <w:lang w:eastAsia="pl-PL"/>
              </w:rPr>
            </w:pPr>
          </w:p>
        </w:tc>
        <w:tc>
          <w:tcPr>
            <w:tcW w:w="4536" w:type="dxa"/>
            <w:vAlign w:val="center"/>
          </w:tcPr>
          <w:p w14:paraId="3066B4BA" w14:textId="77777777" w:rsidR="0031002C" w:rsidRPr="00F040DF" w:rsidRDefault="0031002C" w:rsidP="003B175E">
            <w:pPr>
              <w:spacing w:line="276" w:lineRule="auto"/>
              <w:jc w:val="both"/>
              <w:rPr>
                <w:rFonts w:eastAsia="Times New Roman" w:cstheme="minorHAnsi"/>
                <w:sz w:val="22"/>
                <w:szCs w:val="22"/>
                <w:lang w:eastAsia="pl-PL"/>
              </w:rPr>
            </w:pPr>
          </w:p>
        </w:tc>
        <w:tc>
          <w:tcPr>
            <w:tcW w:w="3827" w:type="dxa"/>
            <w:vAlign w:val="center"/>
          </w:tcPr>
          <w:p w14:paraId="6F2FFDB6" w14:textId="77777777" w:rsidR="0031002C" w:rsidRPr="00F040DF" w:rsidRDefault="0031002C" w:rsidP="003B175E">
            <w:pPr>
              <w:spacing w:line="276" w:lineRule="auto"/>
              <w:jc w:val="both"/>
              <w:rPr>
                <w:rFonts w:eastAsia="Times New Roman" w:cstheme="minorHAnsi"/>
                <w:sz w:val="22"/>
                <w:szCs w:val="22"/>
                <w:lang w:eastAsia="pl-PL"/>
              </w:rPr>
            </w:pPr>
          </w:p>
        </w:tc>
        <w:tc>
          <w:tcPr>
            <w:tcW w:w="3969" w:type="dxa"/>
            <w:vAlign w:val="center"/>
          </w:tcPr>
          <w:p w14:paraId="1F252D86"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od dnia …………………… do dnia ……………………</w:t>
            </w:r>
          </w:p>
        </w:tc>
      </w:tr>
      <w:tr w:rsidR="0031002C" w:rsidRPr="00D61048" w14:paraId="1F93E69A" w14:textId="77777777" w:rsidTr="00A92D05">
        <w:trPr>
          <w:cantSplit/>
          <w:trHeight w:hRule="exact" w:val="851"/>
        </w:trPr>
        <w:tc>
          <w:tcPr>
            <w:tcW w:w="709" w:type="dxa"/>
            <w:shd w:val="clear" w:color="auto" w:fill="FFFFDD"/>
            <w:vAlign w:val="center"/>
          </w:tcPr>
          <w:p w14:paraId="4F8D30C0"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4536" w:type="dxa"/>
            <w:vAlign w:val="center"/>
          </w:tcPr>
          <w:p w14:paraId="76941D5F" w14:textId="77777777" w:rsidR="0031002C" w:rsidRPr="00F040DF" w:rsidRDefault="0031002C" w:rsidP="003B175E">
            <w:pPr>
              <w:spacing w:line="276" w:lineRule="auto"/>
              <w:jc w:val="both"/>
              <w:rPr>
                <w:rFonts w:eastAsia="Times New Roman" w:cstheme="minorHAnsi"/>
                <w:sz w:val="22"/>
                <w:szCs w:val="22"/>
                <w:lang w:eastAsia="pl-PL"/>
              </w:rPr>
            </w:pPr>
          </w:p>
        </w:tc>
        <w:tc>
          <w:tcPr>
            <w:tcW w:w="3827" w:type="dxa"/>
            <w:vAlign w:val="center"/>
          </w:tcPr>
          <w:p w14:paraId="2B37CDBC" w14:textId="77777777" w:rsidR="0031002C" w:rsidRPr="00F040DF" w:rsidRDefault="0031002C" w:rsidP="003B175E">
            <w:pPr>
              <w:spacing w:line="276" w:lineRule="auto"/>
              <w:jc w:val="both"/>
              <w:rPr>
                <w:rFonts w:eastAsia="Times New Roman" w:cstheme="minorHAnsi"/>
                <w:sz w:val="22"/>
                <w:szCs w:val="22"/>
                <w:lang w:eastAsia="pl-PL"/>
              </w:rPr>
            </w:pPr>
          </w:p>
        </w:tc>
        <w:tc>
          <w:tcPr>
            <w:tcW w:w="3969" w:type="dxa"/>
            <w:vAlign w:val="center"/>
          </w:tcPr>
          <w:p w14:paraId="16DC6178"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od dnia …………………… do dnia ……………………</w:t>
            </w:r>
          </w:p>
        </w:tc>
      </w:tr>
      <w:tr w:rsidR="0031002C" w:rsidRPr="00D61048" w14:paraId="1BBDA5A7" w14:textId="77777777" w:rsidTr="00A92D05">
        <w:trPr>
          <w:cantSplit/>
          <w:trHeight w:hRule="exact" w:val="851"/>
        </w:trPr>
        <w:tc>
          <w:tcPr>
            <w:tcW w:w="709" w:type="dxa"/>
            <w:shd w:val="clear" w:color="auto" w:fill="FFFFDD"/>
            <w:vAlign w:val="center"/>
          </w:tcPr>
          <w:p w14:paraId="080269A8"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lastRenderedPageBreak/>
              <w:t>…..</w:t>
            </w:r>
          </w:p>
        </w:tc>
        <w:tc>
          <w:tcPr>
            <w:tcW w:w="4536" w:type="dxa"/>
            <w:vAlign w:val="center"/>
          </w:tcPr>
          <w:p w14:paraId="5F9BFEFD" w14:textId="77777777" w:rsidR="0031002C" w:rsidRPr="00F040DF" w:rsidRDefault="0031002C" w:rsidP="003B175E">
            <w:pPr>
              <w:spacing w:line="276" w:lineRule="auto"/>
              <w:jc w:val="both"/>
              <w:rPr>
                <w:rFonts w:eastAsia="Times New Roman" w:cstheme="minorHAnsi"/>
                <w:sz w:val="22"/>
                <w:szCs w:val="22"/>
                <w:lang w:eastAsia="pl-PL"/>
              </w:rPr>
            </w:pPr>
          </w:p>
        </w:tc>
        <w:tc>
          <w:tcPr>
            <w:tcW w:w="3827" w:type="dxa"/>
            <w:vAlign w:val="center"/>
          </w:tcPr>
          <w:p w14:paraId="7E920925" w14:textId="77777777" w:rsidR="0031002C" w:rsidRPr="00F040DF" w:rsidRDefault="0031002C" w:rsidP="003B175E">
            <w:pPr>
              <w:spacing w:line="276" w:lineRule="auto"/>
              <w:jc w:val="both"/>
              <w:rPr>
                <w:rFonts w:eastAsia="Times New Roman" w:cstheme="minorHAnsi"/>
                <w:sz w:val="22"/>
                <w:szCs w:val="22"/>
                <w:lang w:eastAsia="pl-PL"/>
              </w:rPr>
            </w:pPr>
          </w:p>
        </w:tc>
        <w:tc>
          <w:tcPr>
            <w:tcW w:w="3969" w:type="dxa"/>
            <w:vAlign w:val="center"/>
          </w:tcPr>
          <w:p w14:paraId="4375DD75" w14:textId="77777777" w:rsidR="0031002C" w:rsidRPr="00F040DF" w:rsidRDefault="0031002C" w:rsidP="003B175E">
            <w:pPr>
              <w:spacing w:line="276" w:lineRule="auto"/>
              <w:jc w:val="both"/>
              <w:rPr>
                <w:rFonts w:eastAsia="Times New Roman" w:cstheme="minorHAnsi"/>
                <w:sz w:val="22"/>
                <w:szCs w:val="22"/>
                <w:lang w:eastAsia="pl-PL"/>
              </w:rPr>
            </w:pPr>
          </w:p>
        </w:tc>
      </w:tr>
    </w:tbl>
    <w:p w14:paraId="5588AA78" w14:textId="77777777" w:rsidR="0031002C" w:rsidRDefault="0031002C" w:rsidP="0031002C">
      <w:pPr>
        <w:jc w:val="both"/>
      </w:pPr>
    </w:p>
    <w:p w14:paraId="77009D46" w14:textId="77777777" w:rsidR="0031002C" w:rsidRPr="00E73FF8" w:rsidRDefault="0031002C" w:rsidP="00E73FF8">
      <w:pPr>
        <w:jc w:val="both"/>
        <w:rPr>
          <w:sz w:val="20"/>
          <w:szCs w:val="20"/>
        </w:rPr>
      </w:pPr>
    </w:p>
    <w:p w14:paraId="6DF72A88" w14:textId="77777777" w:rsidR="00A60E91" w:rsidRPr="002872FE" w:rsidRDefault="00A60E91" w:rsidP="00A60E91">
      <w:pPr>
        <w:shd w:val="clear" w:color="auto" w:fill="FEFBC6"/>
        <w:spacing w:line="360" w:lineRule="auto"/>
        <w:jc w:val="both"/>
        <w:rPr>
          <w:rFonts w:eastAsia="Calibri" w:cstheme="minorHAnsi"/>
          <w:b/>
          <w:sz w:val="22"/>
          <w:szCs w:val="22"/>
        </w:rPr>
      </w:pPr>
      <w:r w:rsidRPr="00826A07">
        <w:rPr>
          <w:rFonts w:eastAsia="Calibri" w:cstheme="minorHAnsi"/>
          <w:b/>
          <w:sz w:val="22"/>
          <w:szCs w:val="22"/>
          <w:shd w:val="clear" w:color="auto" w:fill="FBF8BB"/>
        </w:rPr>
        <w:t>OŚW</w:t>
      </w:r>
      <w:r w:rsidRPr="002872FE">
        <w:rPr>
          <w:rFonts w:eastAsia="Calibri" w:cstheme="minorHAnsi"/>
          <w:b/>
          <w:sz w:val="22"/>
          <w:szCs w:val="22"/>
        </w:rPr>
        <w:t>IADCZENIE DOTYCZĄCE PODANYCH INFORMACJI:</w:t>
      </w:r>
    </w:p>
    <w:p w14:paraId="3E278497" w14:textId="77777777" w:rsidR="00A60E91" w:rsidRPr="002872FE" w:rsidRDefault="00A60E91" w:rsidP="00A60E91">
      <w:pPr>
        <w:spacing w:line="360" w:lineRule="auto"/>
        <w:jc w:val="both"/>
        <w:rPr>
          <w:rFonts w:eastAsia="Calibri" w:cstheme="minorHAnsi"/>
          <w:sz w:val="22"/>
          <w:szCs w:val="22"/>
        </w:rPr>
      </w:pPr>
      <w:r w:rsidRPr="002872FE">
        <w:rPr>
          <w:rFonts w:eastAsia="Calibri" w:cstheme="minorHAnsi"/>
          <w:sz w:val="22"/>
          <w:szCs w:val="22"/>
        </w:rPr>
        <w:t>Oświadczam, że wszystkie informacje podane w niniejszym wykazie są aktualne i zgodne z prawdą oraz zostały przedstawione z pełną świadomością konsekwencji wprowadzenia Zamawiającego w błąd przy przedstawianiu informacji.</w:t>
      </w:r>
    </w:p>
    <w:p w14:paraId="0532B881" w14:textId="77777777" w:rsidR="00E143A8" w:rsidRDefault="00E143A8" w:rsidP="00E73FF8">
      <w:pPr>
        <w:tabs>
          <w:tab w:val="left" w:pos="3686"/>
        </w:tabs>
        <w:ind w:left="8505" w:right="537"/>
        <w:jc w:val="both"/>
        <w:rPr>
          <w:rFonts w:eastAsia="Times New Roman" w:cstheme="minorHAnsi"/>
          <w:color w:val="FF0000"/>
          <w:kern w:val="24"/>
          <w:sz w:val="20"/>
          <w:szCs w:val="20"/>
          <w:lang w:eastAsia="pl-PL"/>
        </w:rPr>
      </w:pPr>
    </w:p>
    <w:p w14:paraId="06FBAB3F" w14:textId="77777777" w:rsidR="00E143A8" w:rsidRDefault="00E143A8" w:rsidP="00E73FF8">
      <w:pPr>
        <w:tabs>
          <w:tab w:val="left" w:pos="3686"/>
        </w:tabs>
        <w:ind w:left="8505" w:right="537"/>
        <w:jc w:val="both"/>
        <w:rPr>
          <w:rFonts w:eastAsia="Times New Roman" w:cstheme="minorHAnsi"/>
          <w:color w:val="FF0000"/>
          <w:kern w:val="24"/>
          <w:sz w:val="20"/>
          <w:szCs w:val="20"/>
          <w:lang w:eastAsia="pl-PL"/>
        </w:rPr>
      </w:pPr>
    </w:p>
    <w:p w14:paraId="176D6E72" w14:textId="77777777" w:rsidR="00E143A8" w:rsidRDefault="00E143A8" w:rsidP="00E73FF8">
      <w:pPr>
        <w:tabs>
          <w:tab w:val="left" w:pos="3686"/>
        </w:tabs>
        <w:ind w:left="8505" w:right="537"/>
        <w:jc w:val="both"/>
        <w:rPr>
          <w:rFonts w:eastAsia="Times New Roman" w:cstheme="minorHAnsi"/>
          <w:color w:val="FF0000"/>
          <w:kern w:val="24"/>
          <w:sz w:val="20"/>
          <w:szCs w:val="20"/>
          <w:lang w:eastAsia="pl-PL"/>
        </w:rPr>
      </w:pPr>
    </w:p>
    <w:p w14:paraId="6D9E84E8" w14:textId="7FE5369F" w:rsidR="0031002C" w:rsidRPr="00A60E91" w:rsidRDefault="0031002C" w:rsidP="00E73FF8">
      <w:pPr>
        <w:tabs>
          <w:tab w:val="left" w:pos="3686"/>
        </w:tabs>
        <w:ind w:left="8505" w:right="537"/>
        <w:jc w:val="both"/>
        <w:rPr>
          <w:rFonts w:eastAsia="Times New Roman" w:cstheme="minorHAnsi"/>
          <w:i/>
          <w:color w:val="FF0000"/>
          <w:sz w:val="18"/>
          <w:szCs w:val="18"/>
          <w:lang w:eastAsia="pl-PL"/>
        </w:rPr>
      </w:pPr>
      <w:r w:rsidRPr="00A60E91">
        <w:rPr>
          <w:rFonts w:eastAsia="Times New Roman" w:cstheme="minorHAnsi"/>
          <w:color w:val="FF0000"/>
          <w:kern w:val="24"/>
          <w:sz w:val="18"/>
          <w:szCs w:val="18"/>
          <w:lang w:eastAsia="pl-PL"/>
        </w:rPr>
        <w:t xml:space="preserve">Plik należy opatrzyć kwalifikowanym podpisem elektronicznym, podpisem zaufanym lub podpisem osobistym osoby uprawomocnionej do występowania w imieniu Wykonawcy </w:t>
      </w:r>
    </w:p>
    <w:p w14:paraId="0F6F1F0E" w14:textId="77777777" w:rsidR="00FE551F" w:rsidRDefault="00FE551F" w:rsidP="00826A07">
      <w:pPr>
        <w:spacing w:line="360" w:lineRule="auto"/>
        <w:rPr>
          <w:rFonts w:eastAsia="Times New Roman" w:cstheme="minorHAnsi"/>
          <w:kern w:val="24"/>
          <w:sz w:val="22"/>
          <w:szCs w:val="22"/>
          <w:lang w:eastAsia="pl-PL"/>
        </w:rPr>
        <w:sectPr w:rsidR="00FE551F" w:rsidSect="00F72ED1">
          <w:pgSz w:w="16840" w:h="11900" w:orient="landscape"/>
          <w:pgMar w:top="1440" w:right="1440" w:bottom="1440" w:left="1440" w:header="709" w:footer="709" w:gutter="0"/>
          <w:cols w:space="708"/>
          <w:docGrid w:linePitch="360"/>
        </w:sectPr>
      </w:pPr>
    </w:p>
    <w:p w14:paraId="680BC49F" w14:textId="77777777" w:rsidR="00CA3244" w:rsidRPr="00CF0BC1" w:rsidRDefault="00CA3244" w:rsidP="00826A07">
      <w:pPr>
        <w:tabs>
          <w:tab w:val="left" w:pos="3686"/>
        </w:tabs>
        <w:spacing w:line="360" w:lineRule="auto"/>
        <w:ind w:right="98"/>
        <w:jc w:val="both"/>
        <w:rPr>
          <w:rFonts w:eastAsia="Times New Roman" w:cstheme="minorHAnsi"/>
          <w:i/>
          <w:sz w:val="22"/>
          <w:szCs w:val="22"/>
          <w:lang w:eastAsia="pl-PL"/>
        </w:rPr>
      </w:pPr>
    </w:p>
    <w:p w14:paraId="0C19B567" w14:textId="77777777" w:rsidR="007656D0" w:rsidRPr="002872FE" w:rsidRDefault="007656D0" w:rsidP="007656D0">
      <w:pPr>
        <w:autoSpaceDE w:val="0"/>
        <w:spacing w:line="360" w:lineRule="auto"/>
        <w:ind w:left="4248" w:firstLine="708"/>
        <w:contextualSpacing/>
        <w:jc w:val="right"/>
        <w:rPr>
          <w:rFonts w:cstheme="minorHAnsi"/>
          <w:b/>
          <w:bCs/>
          <w:sz w:val="22"/>
          <w:szCs w:val="22"/>
        </w:rPr>
      </w:pPr>
      <w:r w:rsidRPr="002872FE">
        <w:rPr>
          <w:rFonts w:cstheme="minorHAnsi"/>
          <w:b/>
          <w:bCs/>
          <w:sz w:val="22"/>
          <w:szCs w:val="22"/>
        </w:rPr>
        <w:t>Załącznik nr 7 do SWZ</w:t>
      </w:r>
    </w:p>
    <w:p w14:paraId="013487B6" w14:textId="77777777" w:rsidR="00290ECD" w:rsidRPr="00AD7A63" w:rsidRDefault="00290ECD" w:rsidP="00290ECD">
      <w:pPr>
        <w:spacing w:line="276" w:lineRule="auto"/>
        <w:ind w:left="284"/>
        <w:jc w:val="center"/>
        <w:rPr>
          <w:rFonts w:ascii="Calibri" w:eastAsia="Calibri" w:hAnsi="Calibri" w:cs="Calibri"/>
          <w:b/>
          <w:sz w:val="22"/>
          <w:szCs w:val="22"/>
        </w:rPr>
      </w:pPr>
      <w:r w:rsidRPr="00AD7A63">
        <w:rPr>
          <w:rFonts w:ascii="Calibri" w:eastAsia="Calibri" w:hAnsi="Calibri" w:cs="Calibri"/>
          <w:b/>
          <w:sz w:val="22"/>
          <w:szCs w:val="22"/>
        </w:rPr>
        <w:t>ZOBOWIĄZANIE</w:t>
      </w:r>
    </w:p>
    <w:p w14:paraId="5746FC93" w14:textId="77777777" w:rsidR="00290ECD" w:rsidRPr="00AD7A63" w:rsidRDefault="00290ECD" w:rsidP="00290ECD">
      <w:pPr>
        <w:spacing w:line="276" w:lineRule="auto"/>
        <w:ind w:left="284"/>
        <w:jc w:val="center"/>
        <w:rPr>
          <w:rFonts w:ascii="Calibri" w:eastAsia="Calibri" w:hAnsi="Calibri" w:cs="Calibri"/>
          <w:b/>
          <w:sz w:val="22"/>
          <w:szCs w:val="22"/>
        </w:rPr>
      </w:pPr>
      <w:r w:rsidRPr="00AD7A63">
        <w:rPr>
          <w:rFonts w:ascii="Calibri" w:eastAsia="Calibri" w:hAnsi="Calibri" w:cs="Calibri"/>
          <w:b/>
          <w:sz w:val="22"/>
          <w:szCs w:val="22"/>
        </w:rPr>
        <w:t>podmiotu udostępniającego zasoby do oddania do dyspozycji Wykonawcy niezbędnych zasobów na potrzeby realizacji zamówienia</w:t>
      </w:r>
    </w:p>
    <w:p w14:paraId="59547ABA" w14:textId="77777777" w:rsidR="00290ECD" w:rsidRPr="00AD7A63" w:rsidRDefault="00290ECD" w:rsidP="00290ECD">
      <w:pPr>
        <w:spacing w:line="276" w:lineRule="auto"/>
        <w:ind w:left="284"/>
        <w:rPr>
          <w:rFonts w:ascii="Calibri" w:eastAsia="Calibri" w:hAnsi="Calibri" w:cs="Calibri"/>
          <w:b/>
          <w:sz w:val="22"/>
          <w:szCs w:val="22"/>
        </w:rPr>
      </w:pPr>
    </w:p>
    <w:p w14:paraId="18F52962" w14:textId="0AAC9413" w:rsidR="00290ECD" w:rsidRPr="00CF0BC1" w:rsidRDefault="00290ECD" w:rsidP="00CF0BC1">
      <w:pPr>
        <w:spacing w:before="60" w:line="276" w:lineRule="auto"/>
        <w:jc w:val="both"/>
        <w:rPr>
          <w:rFonts w:asciiTheme="majorHAnsi" w:hAnsiTheme="majorHAnsi" w:cstheme="majorHAnsi"/>
          <w:b/>
          <w:bCs/>
          <w:i/>
          <w:iCs/>
        </w:rPr>
      </w:pPr>
      <w:r w:rsidRPr="00AD7A63">
        <w:rPr>
          <w:rFonts w:ascii="Calibri" w:eastAsia="Calibri" w:hAnsi="Calibri" w:cs="Calibri"/>
          <w:bCs/>
          <w:sz w:val="22"/>
          <w:szCs w:val="22"/>
        </w:rPr>
        <w:t>W postępowaniu o udzielenie zamówienia publicznego</w:t>
      </w:r>
      <w:r w:rsidRPr="00AD7A63">
        <w:rPr>
          <w:rFonts w:ascii="Calibri" w:eastAsia="Calibri" w:hAnsi="Calibri" w:cs="Calibri"/>
          <w:b/>
          <w:sz w:val="22"/>
          <w:szCs w:val="22"/>
        </w:rPr>
        <w:t xml:space="preserve"> </w:t>
      </w:r>
      <w:r w:rsidR="00DF581B">
        <w:rPr>
          <w:rFonts w:ascii="Calibri" w:eastAsia="Calibri" w:hAnsi="Calibri" w:cs="Calibri"/>
          <w:b/>
          <w:sz w:val="22"/>
          <w:szCs w:val="22"/>
        </w:rPr>
        <w:t>58</w:t>
      </w:r>
      <w:r w:rsidRPr="00AD7A63">
        <w:rPr>
          <w:rFonts w:ascii="Calibri" w:eastAsia="Calibri" w:hAnsi="Calibri" w:cs="Calibri"/>
          <w:b/>
          <w:sz w:val="22"/>
          <w:szCs w:val="22"/>
        </w:rPr>
        <w:t>/ZP/202</w:t>
      </w:r>
      <w:r w:rsidR="00D95B90">
        <w:rPr>
          <w:rFonts w:ascii="Calibri" w:eastAsia="Calibri" w:hAnsi="Calibri" w:cs="Calibri"/>
          <w:b/>
          <w:sz w:val="22"/>
          <w:szCs w:val="22"/>
        </w:rPr>
        <w:t>3</w:t>
      </w:r>
      <w:r w:rsidRPr="00AD7A63">
        <w:rPr>
          <w:rFonts w:ascii="Calibri" w:eastAsia="Calibri" w:hAnsi="Calibri" w:cs="Calibri"/>
          <w:b/>
          <w:sz w:val="22"/>
          <w:szCs w:val="22"/>
        </w:rPr>
        <w:t xml:space="preserve">/S </w:t>
      </w:r>
      <w:r w:rsidRPr="00AD7A63">
        <w:rPr>
          <w:rFonts w:ascii="Calibri" w:eastAsia="Calibri" w:hAnsi="Calibri" w:cs="Calibri"/>
          <w:bCs/>
          <w:sz w:val="22"/>
          <w:szCs w:val="22"/>
        </w:rPr>
        <w:t>pn.</w:t>
      </w:r>
      <w:r w:rsidRPr="00AD7A63">
        <w:rPr>
          <w:rFonts w:ascii="Calibri" w:eastAsia="Calibri" w:hAnsi="Calibri" w:cs="Calibri"/>
          <w:b/>
          <w:sz w:val="22"/>
          <w:szCs w:val="22"/>
        </w:rPr>
        <w:t xml:space="preserve"> </w:t>
      </w:r>
      <w:r w:rsidR="00CF0BC1" w:rsidRPr="00CF0BC1">
        <w:rPr>
          <w:rFonts w:asciiTheme="majorHAnsi" w:hAnsiTheme="majorHAnsi" w:cstheme="majorHAnsi"/>
          <w:b/>
          <w:bCs/>
          <w:i/>
          <w:iCs/>
        </w:rPr>
        <w:t>Kompleksowe usługi rzecznika patentowego z zakresu ochrony własności intelektualnej dla rozwiązań opracowanych na Uniwersytecie Łódzkim</w:t>
      </w:r>
    </w:p>
    <w:p w14:paraId="10415917" w14:textId="77777777" w:rsidR="00290ECD" w:rsidRPr="00AD7A63" w:rsidRDefault="00290ECD" w:rsidP="00290ECD">
      <w:pPr>
        <w:spacing w:line="276" w:lineRule="auto"/>
        <w:rPr>
          <w:rFonts w:ascii="Calibri" w:eastAsia="Calibri" w:hAnsi="Calibri" w:cs="Calibri"/>
          <w:bCs/>
          <w:sz w:val="22"/>
          <w:szCs w:val="22"/>
        </w:rPr>
      </w:pPr>
    </w:p>
    <w:p w14:paraId="36037B95" w14:textId="77777777" w:rsidR="00290ECD" w:rsidRPr="00AD7A63" w:rsidRDefault="00290ECD" w:rsidP="00290ECD">
      <w:pPr>
        <w:spacing w:line="276" w:lineRule="auto"/>
        <w:rPr>
          <w:rFonts w:ascii="Calibri" w:eastAsia="Calibri" w:hAnsi="Calibri" w:cs="Calibri"/>
          <w:bCs/>
          <w:sz w:val="22"/>
          <w:szCs w:val="22"/>
        </w:rPr>
      </w:pPr>
      <w:r w:rsidRPr="00AD7A63">
        <w:rPr>
          <w:rFonts w:ascii="Calibri" w:eastAsia="Calibri" w:hAnsi="Calibri" w:cs="Calibri"/>
          <w:bCs/>
          <w:sz w:val="22"/>
          <w:szCs w:val="22"/>
        </w:rPr>
        <w:t>działając w imieniu …………………………………………………………………………………  zobowiązuje się do oddania</w:t>
      </w:r>
    </w:p>
    <w:p w14:paraId="3EA8CDC2" w14:textId="4B619D75" w:rsidR="00290ECD" w:rsidRPr="00AD7A63" w:rsidRDefault="00290ECD" w:rsidP="00290ECD">
      <w:pPr>
        <w:spacing w:line="276" w:lineRule="auto"/>
        <w:ind w:left="284"/>
        <w:jc w:val="both"/>
        <w:rPr>
          <w:rFonts w:ascii="Calibri" w:eastAsia="Calibri" w:hAnsi="Calibri" w:cs="Calibri"/>
          <w:bCs/>
          <w:sz w:val="22"/>
          <w:szCs w:val="22"/>
        </w:rPr>
      </w:pPr>
      <w:r w:rsidRPr="00AD7A63">
        <w:rPr>
          <w:rFonts w:ascii="Calibri" w:eastAsia="Calibri" w:hAnsi="Calibri" w:cs="Calibri"/>
          <w:b/>
          <w:sz w:val="22"/>
          <w:szCs w:val="22"/>
        </w:rPr>
        <w:t xml:space="preserve">                        </w:t>
      </w:r>
      <w:r>
        <w:rPr>
          <w:rFonts w:ascii="Calibri" w:eastAsia="Calibri" w:hAnsi="Calibri" w:cs="Calibri"/>
          <w:b/>
          <w:sz w:val="22"/>
          <w:szCs w:val="22"/>
        </w:rPr>
        <w:t xml:space="preserve"> </w:t>
      </w:r>
      <w:r w:rsidRPr="00AD7A63">
        <w:rPr>
          <w:rFonts w:ascii="Calibri" w:eastAsia="Calibri" w:hAnsi="Calibri" w:cs="Calibri"/>
          <w:b/>
          <w:sz w:val="22"/>
          <w:szCs w:val="22"/>
        </w:rPr>
        <w:t xml:space="preserve">     </w:t>
      </w:r>
      <w:r w:rsidRPr="00AD7A63">
        <w:rPr>
          <w:rFonts w:ascii="Calibri" w:eastAsia="Calibri" w:hAnsi="Calibri" w:cs="Calibri"/>
          <w:bCs/>
          <w:sz w:val="22"/>
          <w:szCs w:val="22"/>
        </w:rPr>
        <w:t>(nazwa i adres  podmiotu udostępniającego zasoby)</w:t>
      </w:r>
    </w:p>
    <w:p w14:paraId="6CEA6204" w14:textId="77777777" w:rsidR="00290ECD" w:rsidRPr="00AD7A63" w:rsidRDefault="00290ECD" w:rsidP="00290ECD">
      <w:pPr>
        <w:spacing w:line="276" w:lineRule="auto"/>
        <w:ind w:left="284"/>
        <w:jc w:val="both"/>
        <w:rPr>
          <w:rFonts w:ascii="Calibri" w:eastAsia="Calibri" w:hAnsi="Calibri" w:cs="Calibri"/>
          <w:b/>
          <w:sz w:val="22"/>
          <w:szCs w:val="22"/>
        </w:rPr>
      </w:pPr>
    </w:p>
    <w:p w14:paraId="76BF2BC9"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do</w:t>
      </w:r>
      <w:r w:rsidRPr="00AD7A63">
        <w:rPr>
          <w:rFonts w:ascii="Calibri" w:eastAsia="Calibri" w:hAnsi="Calibri" w:cs="Calibri"/>
          <w:b/>
          <w:sz w:val="22"/>
          <w:szCs w:val="22"/>
        </w:rPr>
        <w:t xml:space="preserve"> </w:t>
      </w:r>
      <w:r w:rsidRPr="00AD7A63">
        <w:rPr>
          <w:rFonts w:ascii="Calibri" w:eastAsia="Calibri" w:hAnsi="Calibri" w:cs="Calibri"/>
          <w:bCs/>
          <w:sz w:val="22"/>
          <w:szCs w:val="22"/>
        </w:rPr>
        <w:t xml:space="preserve">dyspozycji Wykonawcy ……………………………………………………………… biorącego udział </w:t>
      </w:r>
    </w:p>
    <w:p w14:paraId="1EFFB36F" w14:textId="7CF29F49" w:rsidR="00290ECD" w:rsidRPr="00AD7A63" w:rsidRDefault="00290ECD" w:rsidP="00290ECD">
      <w:pPr>
        <w:spacing w:line="276" w:lineRule="auto"/>
        <w:ind w:left="284"/>
        <w:jc w:val="both"/>
        <w:rPr>
          <w:rFonts w:ascii="Calibri" w:eastAsia="Calibri" w:hAnsi="Calibri" w:cs="Calibri"/>
          <w:bCs/>
          <w:sz w:val="22"/>
          <w:szCs w:val="22"/>
        </w:rPr>
      </w:pPr>
      <w:r w:rsidRPr="00AD7A63">
        <w:rPr>
          <w:rFonts w:ascii="Calibri" w:eastAsia="Calibri" w:hAnsi="Calibri" w:cs="Calibri"/>
          <w:bCs/>
          <w:sz w:val="22"/>
          <w:szCs w:val="22"/>
        </w:rPr>
        <w:t xml:space="preserve">                                                      (nazwa i adres Wykonawcy)</w:t>
      </w:r>
    </w:p>
    <w:p w14:paraId="52937513" w14:textId="77777777" w:rsidR="00290ECD" w:rsidRPr="00AD7A63" w:rsidRDefault="00290ECD" w:rsidP="00290ECD">
      <w:pPr>
        <w:spacing w:line="276" w:lineRule="auto"/>
        <w:ind w:left="284"/>
        <w:jc w:val="both"/>
        <w:rPr>
          <w:rFonts w:ascii="Calibri" w:eastAsia="Calibri" w:hAnsi="Calibri" w:cs="Calibri"/>
          <w:b/>
          <w:sz w:val="22"/>
          <w:szCs w:val="22"/>
        </w:rPr>
      </w:pPr>
    </w:p>
    <w:p w14:paraId="461CC768" w14:textId="175D17FC" w:rsidR="00290ECD" w:rsidRDefault="00290ECD" w:rsidP="006F59E6">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 xml:space="preserve">w przedmiotowym postępowaniu swoich zasobów w następującym zakresie: </w:t>
      </w:r>
    </w:p>
    <w:p w14:paraId="35A05C08" w14:textId="77777777" w:rsidR="006F59E6" w:rsidRPr="006F59E6" w:rsidRDefault="006F59E6" w:rsidP="006F59E6">
      <w:pPr>
        <w:spacing w:line="276" w:lineRule="auto"/>
        <w:jc w:val="both"/>
        <w:rPr>
          <w:rFonts w:ascii="Calibri" w:eastAsia="Calibri" w:hAnsi="Calibri" w:cs="Calibri"/>
          <w:bCs/>
          <w:sz w:val="22"/>
          <w:szCs w:val="22"/>
        </w:rPr>
      </w:pPr>
    </w:p>
    <w:p w14:paraId="591AB560" w14:textId="3F69D845"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70AD007C" w14:textId="77777777" w:rsidR="00290ECD" w:rsidRPr="00AD7A63" w:rsidRDefault="00290ECD" w:rsidP="00290ECD">
      <w:pPr>
        <w:spacing w:line="276" w:lineRule="auto"/>
        <w:jc w:val="center"/>
        <w:rPr>
          <w:rFonts w:ascii="Calibri" w:eastAsia="Calibri" w:hAnsi="Calibri" w:cs="Calibri"/>
          <w:bCs/>
          <w:sz w:val="22"/>
          <w:szCs w:val="22"/>
        </w:rPr>
      </w:pPr>
      <w:r w:rsidRPr="00AD7A63">
        <w:rPr>
          <w:rFonts w:ascii="Calibri" w:eastAsia="Calibri" w:hAnsi="Calibri" w:cs="Calibri"/>
          <w:bCs/>
          <w:sz w:val="22"/>
          <w:szCs w:val="22"/>
        </w:rPr>
        <w:t>(udostępniane zasoby dotyczą zdolności technicznych lub zawodowych lub sytuacji finansowej lub ekonomicznej które zostały określone w pkt. …… SWZ - warunki udziału w postepowaniu)</w:t>
      </w:r>
    </w:p>
    <w:p w14:paraId="37F8825E" w14:textId="77777777" w:rsidR="00290ECD" w:rsidRPr="00AD7A63" w:rsidRDefault="00290ECD" w:rsidP="00290ECD">
      <w:pPr>
        <w:spacing w:line="276" w:lineRule="auto"/>
        <w:ind w:left="284"/>
        <w:jc w:val="both"/>
        <w:rPr>
          <w:rFonts w:ascii="Calibri" w:eastAsia="Calibri" w:hAnsi="Calibri" w:cs="Calibri"/>
          <w:b/>
          <w:sz w:val="22"/>
          <w:szCs w:val="22"/>
          <w:u w:val="single"/>
        </w:rPr>
      </w:pPr>
    </w:p>
    <w:p w14:paraId="53AE2A96" w14:textId="77777777" w:rsidR="00290ECD" w:rsidRPr="00AD7A63" w:rsidRDefault="00290ECD" w:rsidP="00290ECD">
      <w:pPr>
        <w:spacing w:line="276" w:lineRule="auto"/>
        <w:jc w:val="both"/>
        <w:rPr>
          <w:rFonts w:ascii="Calibri" w:eastAsia="Calibri" w:hAnsi="Calibri" w:cs="Calibri"/>
          <w:b/>
          <w:sz w:val="22"/>
          <w:szCs w:val="22"/>
          <w:u w:val="single"/>
        </w:rPr>
      </w:pPr>
      <w:r w:rsidRPr="00AD7A63">
        <w:rPr>
          <w:rFonts w:ascii="Calibri" w:eastAsia="Calibri" w:hAnsi="Calibri" w:cs="Calibri"/>
          <w:b/>
          <w:sz w:val="22"/>
          <w:szCs w:val="22"/>
          <w:u w:val="single"/>
        </w:rPr>
        <w:t>Jednocześnie na potwierdzenie, że stosunek łączący mnie z Wykonawcą gwarantuje rzeczywisty dostęp do w/w zasobów wskazuje, iż:</w:t>
      </w:r>
    </w:p>
    <w:p w14:paraId="5BA49F8C" w14:textId="77777777" w:rsidR="00290ECD" w:rsidRPr="00AD7A63" w:rsidRDefault="00290ECD" w:rsidP="00290ECD">
      <w:pPr>
        <w:spacing w:line="276" w:lineRule="auto"/>
        <w:ind w:left="284" w:hanging="284"/>
        <w:jc w:val="both"/>
        <w:rPr>
          <w:rFonts w:ascii="Calibri" w:eastAsia="Calibri" w:hAnsi="Calibri" w:cs="Calibri"/>
          <w:bCs/>
          <w:sz w:val="22"/>
          <w:szCs w:val="22"/>
        </w:rPr>
      </w:pPr>
      <w:r w:rsidRPr="00AD7A63">
        <w:rPr>
          <w:rFonts w:ascii="Calibri" w:eastAsia="Calibri" w:hAnsi="Calibri" w:cs="Calibri"/>
          <w:b/>
          <w:sz w:val="22"/>
          <w:szCs w:val="22"/>
        </w:rPr>
        <w:t>1.</w:t>
      </w:r>
      <w:r w:rsidRPr="00AD7A63">
        <w:rPr>
          <w:rFonts w:ascii="Calibri" w:eastAsia="Calibri" w:hAnsi="Calibri" w:cs="Calibri"/>
          <w:b/>
          <w:sz w:val="22"/>
          <w:szCs w:val="22"/>
        </w:rPr>
        <w:tab/>
      </w:r>
      <w:r w:rsidRPr="00AD7A63">
        <w:rPr>
          <w:rFonts w:ascii="Calibri" w:eastAsia="Calibri" w:hAnsi="Calibri" w:cs="Calibri"/>
          <w:bCs/>
          <w:sz w:val="22"/>
          <w:szCs w:val="22"/>
        </w:rPr>
        <w:t xml:space="preserve">Zakres dostępnych Wykonawcy zasobów będzie następujący: </w:t>
      </w:r>
    </w:p>
    <w:p w14:paraId="55899CA5" w14:textId="77777777" w:rsidR="00290ECD" w:rsidRPr="00AD7A63" w:rsidRDefault="00290ECD" w:rsidP="00290ECD">
      <w:pPr>
        <w:spacing w:before="120"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1B4B372B" w14:textId="77777777" w:rsidR="00290ECD" w:rsidRPr="00AD7A63" w:rsidRDefault="00290ECD" w:rsidP="00290ECD">
      <w:pPr>
        <w:spacing w:line="276" w:lineRule="auto"/>
        <w:ind w:left="284" w:hanging="284"/>
        <w:jc w:val="both"/>
        <w:rPr>
          <w:rFonts w:ascii="Calibri" w:eastAsia="Calibri" w:hAnsi="Calibri" w:cs="Calibri"/>
          <w:bCs/>
          <w:sz w:val="22"/>
          <w:szCs w:val="22"/>
        </w:rPr>
      </w:pPr>
      <w:r w:rsidRPr="00AD7A63">
        <w:rPr>
          <w:rFonts w:ascii="Calibri" w:eastAsia="Calibri" w:hAnsi="Calibri" w:cs="Calibri"/>
          <w:b/>
          <w:sz w:val="22"/>
          <w:szCs w:val="22"/>
        </w:rPr>
        <w:t>2.</w:t>
      </w:r>
      <w:r w:rsidRPr="00AD7A63">
        <w:rPr>
          <w:rFonts w:ascii="Calibri" w:eastAsia="Calibri" w:hAnsi="Calibri" w:cs="Calibri"/>
          <w:b/>
          <w:sz w:val="22"/>
          <w:szCs w:val="22"/>
        </w:rPr>
        <w:tab/>
      </w:r>
      <w:r w:rsidRPr="00AD7A63">
        <w:rPr>
          <w:rFonts w:ascii="Calibri" w:eastAsia="Calibri" w:hAnsi="Calibri" w:cs="Calibri"/>
          <w:bCs/>
          <w:sz w:val="22"/>
          <w:szCs w:val="22"/>
        </w:rPr>
        <w:t xml:space="preserve">Sposób i okres udostępniania Wykonawcy i wykorzystania przez niego  w/w zasobów przy wykonywaniu zamówienia będzie następujący: </w:t>
      </w:r>
    </w:p>
    <w:p w14:paraId="2F901C34"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4696B77B"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
          <w:sz w:val="22"/>
          <w:szCs w:val="22"/>
        </w:rPr>
        <w:t>3.</w:t>
      </w:r>
      <w:r w:rsidRPr="00AD7A63">
        <w:rPr>
          <w:rFonts w:ascii="Calibri" w:eastAsia="Calibri" w:hAnsi="Calibri" w:cs="Calibri"/>
          <w:bCs/>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1F09B331"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522C198B" w14:textId="77777777" w:rsidR="00290ECD" w:rsidRPr="00AD7A63" w:rsidRDefault="00290ECD" w:rsidP="00290ECD">
      <w:pPr>
        <w:spacing w:line="276" w:lineRule="auto"/>
        <w:ind w:left="284" w:hanging="284"/>
        <w:jc w:val="both"/>
        <w:rPr>
          <w:rFonts w:ascii="Calibri" w:eastAsia="Calibri" w:hAnsi="Calibri" w:cs="Calibri"/>
          <w:b/>
          <w:sz w:val="22"/>
          <w:szCs w:val="22"/>
        </w:rPr>
      </w:pPr>
      <w:r w:rsidRPr="00AD7A63">
        <w:rPr>
          <w:rFonts w:ascii="Calibri" w:eastAsia="Calibri" w:hAnsi="Calibri" w:cs="Calibri"/>
          <w:b/>
          <w:sz w:val="22"/>
          <w:szCs w:val="22"/>
        </w:rPr>
        <w:t>4.</w:t>
      </w:r>
      <w:r w:rsidRPr="00AD7A63">
        <w:rPr>
          <w:rFonts w:ascii="Calibri" w:eastAsia="Calibri" w:hAnsi="Calibri" w:cs="Calibri"/>
          <w:b/>
          <w:sz w:val="22"/>
          <w:szCs w:val="22"/>
        </w:rPr>
        <w:tab/>
      </w:r>
      <w:r w:rsidRPr="00AD7A63">
        <w:rPr>
          <w:rFonts w:ascii="Calibri" w:eastAsia="Calibri" w:hAnsi="Calibri" w:cs="Calibri"/>
          <w:bCs/>
          <w:sz w:val="22"/>
          <w:szCs w:val="22"/>
        </w:rPr>
        <w:t xml:space="preserve">Inne …………………………………………………………………………………………………………………………………………… </w:t>
      </w:r>
    </w:p>
    <w:p w14:paraId="00DCD2ED" w14:textId="77777777" w:rsidR="00290ECD" w:rsidRPr="00AD7A63" w:rsidRDefault="00290ECD" w:rsidP="00290ECD">
      <w:pPr>
        <w:spacing w:line="276" w:lineRule="auto"/>
        <w:ind w:left="284"/>
        <w:jc w:val="both"/>
        <w:rPr>
          <w:rFonts w:ascii="Calibri" w:eastAsia="Calibri" w:hAnsi="Calibri" w:cs="Calibri"/>
          <w:b/>
          <w:sz w:val="22"/>
          <w:szCs w:val="22"/>
        </w:rPr>
      </w:pPr>
    </w:p>
    <w:p w14:paraId="7500E8F7" w14:textId="504236B9" w:rsidR="002F4FC1" w:rsidRPr="00E152C2" w:rsidRDefault="002F4FC1" w:rsidP="002F4FC1">
      <w:pPr>
        <w:tabs>
          <w:tab w:val="left" w:pos="3686"/>
        </w:tabs>
        <w:ind w:left="4536" w:right="96"/>
        <w:jc w:val="both"/>
        <w:rPr>
          <w:rFonts w:asciiTheme="majorHAnsi" w:eastAsia="Times New Roman" w:hAnsiTheme="majorHAnsi" w:cstheme="majorHAnsi"/>
          <w:i/>
          <w:color w:val="FF0000"/>
          <w:sz w:val="20"/>
          <w:szCs w:val="20"/>
        </w:rPr>
      </w:pPr>
      <w:r w:rsidRPr="00E152C2">
        <w:rPr>
          <w:rFonts w:asciiTheme="majorHAnsi" w:eastAsia="Times New Roman" w:hAnsiTheme="majorHAnsi" w:cstheme="majorHAnsi"/>
          <w:color w:val="FF0000"/>
          <w:kern w:val="24"/>
          <w:sz w:val="20"/>
          <w:szCs w:val="20"/>
        </w:rPr>
        <w:t xml:space="preserve">Plik należy opatrzyć kwalifikowanym podpisem elektronicznym, podpisem zaufanym lub podpisem osobistym osoby uprawomocnionej do występowania              w imieniu Wykonawcy </w:t>
      </w:r>
    </w:p>
    <w:p w14:paraId="095A777D" w14:textId="3EF649C3" w:rsidR="7EDA7FD7" w:rsidRPr="00290ECD" w:rsidRDefault="7EDA7FD7" w:rsidP="00290ECD">
      <w:pPr>
        <w:spacing w:line="276" w:lineRule="auto"/>
        <w:ind w:firstLine="708"/>
        <w:jc w:val="right"/>
        <w:rPr>
          <w:rFonts w:ascii="Calibri" w:hAnsi="Calibri" w:cs="Calibri"/>
          <w:color w:val="FF0000"/>
          <w:sz w:val="22"/>
          <w:szCs w:val="22"/>
        </w:rPr>
      </w:pPr>
    </w:p>
    <w:sectPr w:rsidR="7EDA7FD7" w:rsidRPr="00290ECD" w:rsidSect="0050733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3FEA" w14:textId="77777777" w:rsidR="006377C3" w:rsidRDefault="006377C3" w:rsidP="003E65F2">
      <w:r>
        <w:separator/>
      </w:r>
    </w:p>
  </w:endnote>
  <w:endnote w:type="continuationSeparator" w:id="0">
    <w:p w14:paraId="5085CE78" w14:textId="77777777" w:rsidR="006377C3" w:rsidRDefault="006377C3"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jaVu Sans">
    <w:altName w:val="MS Mincho"/>
    <w:charset w:val="EE"/>
    <w:family w:val="swiss"/>
    <w:pitch w:val="variable"/>
    <w:sig w:usb0="00000000"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52A2" w14:textId="77777777" w:rsidR="006377C3" w:rsidRDefault="006377C3" w:rsidP="003E65F2">
      <w:r>
        <w:separator/>
      </w:r>
    </w:p>
  </w:footnote>
  <w:footnote w:type="continuationSeparator" w:id="0">
    <w:p w14:paraId="0934EA03" w14:textId="77777777" w:rsidR="006377C3" w:rsidRDefault="006377C3"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F292" w14:textId="77777777" w:rsidR="00A5441A" w:rsidRDefault="00A5441A" w:rsidP="00A5441A">
    <w:pPr>
      <w:pStyle w:val="Nagwek"/>
      <w:tabs>
        <w:tab w:val="clear" w:pos="4513"/>
        <w:tab w:val="clear" w:pos="9026"/>
        <w:tab w:val="left" w:pos="3285"/>
      </w:tabs>
      <w:jc w:val="center"/>
      <w:rPr>
        <w:sz w:val="20"/>
        <w:szCs w:val="20"/>
      </w:rPr>
    </w:pPr>
    <w:r w:rsidRPr="002C5263">
      <w:rPr>
        <w:sz w:val="20"/>
        <w:szCs w:val="20"/>
      </w:rPr>
      <w:t xml:space="preserve">Kompleksowe usługi rzecznika patentowego z zakresu ochrony własności intelektualnej </w:t>
    </w:r>
  </w:p>
  <w:p w14:paraId="2D3BB5E3" w14:textId="77777777" w:rsidR="00A5441A" w:rsidRPr="00703FAF" w:rsidRDefault="00A5441A" w:rsidP="00A5441A">
    <w:pPr>
      <w:pStyle w:val="Nagwek"/>
      <w:tabs>
        <w:tab w:val="clear" w:pos="4513"/>
        <w:tab w:val="clear" w:pos="9026"/>
        <w:tab w:val="left" w:pos="3285"/>
      </w:tabs>
      <w:jc w:val="center"/>
      <w:rPr>
        <w:b/>
        <w:bCs/>
        <w:sz w:val="20"/>
        <w:szCs w:val="20"/>
      </w:rPr>
    </w:pPr>
    <w:r w:rsidRPr="002C5263">
      <w:rPr>
        <w:sz w:val="20"/>
        <w:szCs w:val="20"/>
      </w:rPr>
      <w:t>dla rozwiązań opracowanych na Uniwersytecie Łódzkim</w:t>
    </w:r>
    <w:r>
      <w:rPr>
        <w:sz w:val="20"/>
        <w:szCs w:val="20"/>
      </w:rPr>
      <w:t xml:space="preserve"> – </w:t>
    </w:r>
    <w:r w:rsidRPr="008B4437">
      <w:rPr>
        <w:b/>
        <w:bCs/>
        <w:sz w:val="20"/>
        <w:szCs w:val="20"/>
      </w:rPr>
      <w:t>58/ZP/2023</w:t>
    </w:r>
  </w:p>
  <w:p w14:paraId="093DB95F" w14:textId="5524F139" w:rsidR="003E65F2" w:rsidRDefault="003E65F2" w:rsidP="008279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4111"/>
        </w:tabs>
        <w:ind w:left="4543" w:hanging="432"/>
      </w:pPr>
      <w:rPr>
        <w:rFonts w:ascii="Calibri" w:hAnsi="Calibri" w:cs="Calibri"/>
        <w:b/>
        <w:sz w:val="22"/>
        <w:szCs w:val="22"/>
        <w:lang w:eastAsia="pl-PL"/>
      </w:rPr>
    </w:lvl>
    <w:lvl w:ilvl="1">
      <w:start w:val="1"/>
      <w:numFmt w:val="none"/>
      <w:suff w:val="nothing"/>
      <w:lvlText w:val=""/>
      <w:lvlJc w:val="left"/>
      <w:pPr>
        <w:tabs>
          <w:tab w:val="num" w:pos="4111"/>
        </w:tabs>
        <w:ind w:left="4687" w:hanging="576"/>
      </w:pPr>
    </w:lvl>
    <w:lvl w:ilvl="2">
      <w:start w:val="1"/>
      <w:numFmt w:val="none"/>
      <w:suff w:val="nothing"/>
      <w:lvlText w:val=""/>
      <w:lvlJc w:val="left"/>
      <w:pPr>
        <w:tabs>
          <w:tab w:val="num" w:pos="4111"/>
        </w:tabs>
        <w:ind w:left="4831" w:hanging="720"/>
      </w:pPr>
    </w:lvl>
    <w:lvl w:ilvl="3">
      <w:start w:val="1"/>
      <w:numFmt w:val="none"/>
      <w:suff w:val="nothing"/>
      <w:lvlText w:val=""/>
      <w:lvlJc w:val="left"/>
      <w:pPr>
        <w:tabs>
          <w:tab w:val="num" w:pos="4111"/>
        </w:tabs>
        <w:ind w:left="4975" w:hanging="864"/>
      </w:pPr>
    </w:lvl>
    <w:lvl w:ilvl="4">
      <w:start w:val="1"/>
      <w:numFmt w:val="none"/>
      <w:suff w:val="nothing"/>
      <w:lvlText w:val=""/>
      <w:lvlJc w:val="left"/>
      <w:pPr>
        <w:tabs>
          <w:tab w:val="num" w:pos="4111"/>
        </w:tabs>
        <w:ind w:left="5119" w:hanging="1008"/>
      </w:pPr>
    </w:lvl>
    <w:lvl w:ilvl="5">
      <w:start w:val="1"/>
      <w:numFmt w:val="none"/>
      <w:suff w:val="nothing"/>
      <w:lvlText w:val=""/>
      <w:lvlJc w:val="left"/>
      <w:pPr>
        <w:tabs>
          <w:tab w:val="num" w:pos="4111"/>
        </w:tabs>
        <w:ind w:left="5263" w:hanging="1152"/>
      </w:pPr>
    </w:lvl>
    <w:lvl w:ilvl="6">
      <w:start w:val="1"/>
      <w:numFmt w:val="none"/>
      <w:suff w:val="nothing"/>
      <w:lvlText w:val=""/>
      <w:lvlJc w:val="left"/>
      <w:pPr>
        <w:tabs>
          <w:tab w:val="num" w:pos="4111"/>
        </w:tabs>
        <w:ind w:left="5407" w:hanging="1296"/>
      </w:pPr>
    </w:lvl>
    <w:lvl w:ilvl="7">
      <w:start w:val="1"/>
      <w:numFmt w:val="none"/>
      <w:suff w:val="nothing"/>
      <w:lvlText w:val=""/>
      <w:lvlJc w:val="left"/>
      <w:pPr>
        <w:tabs>
          <w:tab w:val="num" w:pos="4111"/>
        </w:tabs>
        <w:ind w:left="5551" w:hanging="1440"/>
      </w:pPr>
    </w:lvl>
    <w:lvl w:ilvl="8">
      <w:start w:val="1"/>
      <w:numFmt w:val="none"/>
      <w:suff w:val="nothing"/>
      <w:lvlText w:val=""/>
      <w:lvlJc w:val="left"/>
      <w:pPr>
        <w:tabs>
          <w:tab w:val="num" w:pos="4111"/>
        </w:tabs>
        <w:ind w:left="5695" w:hanging="1584"/>
      </w:pPr>
    </w:lvl>
  </w:abstractNum>
  <w:abstractNum w:abstractNumId="1" w15:restartNumberingAfterBreak="0">
    <w:nsid w:val="01ED15D3"/>
    <w:multiLevelType w:val="hybridMultilevel"/>
    <w:tmpl w:val="CF3CCBBE"/>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 w15:restartNumberingAfterBreak="0">
    <w:nsid w:val="02313D23"/>
    <w:multiLevelType w:val="multilevel"/>
    <w:tmpl w:val="75C2ED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74695E"/>
    <w:multiLevelType w:val="hybridMultilevel"/>
    <w:tmpl w:val="4BE4F8E6"/>
    <w:lvl w:ilvl="0" w:tplc="F47AB466">
      <w:start w:val="1"/>
      <w:numFmt w:val="decimal"/>
      <w:lvlText w:val="%1."/>
      <w:lvlJc w:val="left"/>
      <w:pPr>
        <w:ind w:left="720" w:hanging="360"/>
      </w:pPr>
      <w:rPr>
        <w:rFonts w:hint="default"/>
        <w:color w:val="262423"/>
        <w:w w:val="11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C264D"/>
    <w:multiLevelType w:val="hybridMultilevel"/>
    <w:tmpl w:val="008C41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51A86"/>
    <w:multiLevelType w:val="multilevel"/>
    <w:tmpl w:val="15908742"/>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asciiTheme="minorHAnsi" w:hAnsiTheme="minorHAnsi" w:cstheme="minorHAnsi"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76AA4"/>
    <w:multiLevelType w:val="hybridMultilevel"/>
    <w:tmpl w:val="B1A0EB1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0387154"/>
    <w:multiLevelType w:val="hybridMultilevel"/>
    <w:tmpl w:val="8E1418D2"/>
    <w:lvl w:ilvl="0" w:tplc="162CF5FE">
      <w:start w:val="1"/>
      <w:numFmt w:val="decimal"/>
      <w:lvlText w:val="%1."/>
      <w:lvlJc w:val="left"/>
      <w:pPr>
        <w:ind w:left="691" w:hanging="425"/>
      </w:pPr>
      <w:rPr>
        <w:rFonts w:asciiTheme="majorHAnsi" w:eastAsia="Arial" w:hAnsiTheme="majorHAnsi" w:cstheme="majorHAnsi"/>
        <w:spacing w:val="0"/>
        <w:w w:val="113"/>
        <w:lang w:val="pl-PL" w:eastAsia="en-US" w:bidi="ar-SA"/>
      </w:rPr>
    </w:lvl>
    <w:lvl w:ilvl="1" w:tplc="BBF061BC">
      <w:start w:val="1"/>
      <w:numFmt w:val="lowerLetter"/>
      <w:lvlText w:val="%2)"/>
      <w:lvlJc w:val="left"/>
      <w:pPr>
        <w:ind w:left="975" w:hanging="220"/>
      </w:pPr>
      <w:rPr>
        <w:rFonts w:ascii="Arial" w:eastAsia="Arial" w:hAnsi="Arial" w:cs="Arial" w:hint="default"/>
        <w:b w:val="0"/>
        <w:bCs w:val="0"/>
        <w:i w:val="0"/>
        <w:iCs w:val="0"/>
        <w:color w:val="1F1D1C"/>
        <w:spacing w:val="-1"/>
        <w:w w:val="101"/>
        <w:sz w:val="19"/>
        <w:szCs w:val="19"/>
        <w:lang w:val="pl-PL" w:eastAsia="en-US" w:bidi="ar-SA"/>
      </w:rPr>
    </w:lvl>
    <w:lvl w:ilvl="2" w:tplc="F0F475C4">
      <w:numFmt w:val="bullet"/>
      <w:lvlText w:val="•"/>
      <w:lvlJc w:val="left"/>
      <w:pPr>
        <w:ind w:left="2080" w:hanging="220"/>
      </w:pPr>
      <w:rPr>
        <w:lang w:val="pl-PL" w:eastAsia="en-US" w:bidi="ar-SA"/>
      </w:rPr>
    </w:lvl>
    <w:lvl w:ilvl="3" w:tplc="605ADEB4">
      <w:numFmt w:val="bullet"/>
      <w:lvlText w:val="•"/>
      <w:lvlJc w:val="left"/>
      <w:pPr>
        <w:ind w:left="3180" w:hanging="220"/>
      </w:pPr>
      <w:rPr>
        <w:lang w:val="pl-PL" w:eastAsia="en-US" w:bidi="ar-SA"/>
      </w:rPr>
    </w:lvl>
    <w:lvl w:ilvl="4" w:tplc="428E9F1C">
      <w:numFmt w:val="bullet"/>
      <w:lvlText w:val="•"/>
      <w:lvlJc w:val="left"/>
      <w:pPr>
        <w:ind w:left="4280" w:hanging="220"/>
      </w:pPr>
      <w:rPr>
        <w:lang w:val="pl-PL" w:eastAsia="en-US" w:bidi="ar-SA"/>
      </w:rPr>
    </w:lvl>
    <w:lvl w:ilvl="5" w:tplc="7E40E990">
      <w:numFmt w:val="bullet"/>
      <w:lvlText w:val="•"/>
      <w:lvlJc w:val="left"/>
      <w:pPr>
        <w:ind w:left="5380" w:hanging="220"/>
      </w:pPr>
      <w:rPr>
        <w:lang w:val="pl-PL" w:eastAsia="en-US" w:bidi="ar-SA"/>
      </w:rPr>
    </w:lvl>
    <w:lvl w:ilvl="6" w:tplc="CF78DEF4">
      <w:numFmt w:val="bullet"/>
      <w:lvlText w:val="•"/>
      <w:lvlJc w:val="left"/>
      <w:pPr>
        <w:ind w:left="6480" w:hanging="220"/>
      </w:pPr>
      <w:rPr>
        <w:lang w:val="pl-PL" w:eastAsia="en-US" w:bidi="ar-SA"/>
      </w:rPr>
    </w:lvl>
    <w:lvl w:ilvl="7" w:tplc="AFEC739E">
      <w:numFmt w:val="bullet"/>
      <w:lvlText w:val="•"/>
      <w:lvlJc w:val="left"/>
      <w:pPr>
        <w:ind w:left="7580" w:hanging="220"/>
      </w:pPr>
      <w:rPr>
        <w:lang w:val="pl-PL" w:eastAsia="en-US" w:bidi="ar-SA"/>
      </w:rPr>
    </w:lvl>
    <w:lvl w:ilvl="8" w:tplc="DE7619CE">
      <w:numFmt w:val="bullet"/>
      <w:lvlText w:val="•"/>
      <w:lvlJc w:val="left"/>
      <w:pPr>
        <w:ind w:left="8680" w:hanging="220"/>
      </w:pPr>
      <w:rPr>
        <w:lang w:val="pl-PL" w:eastAsia="en-US" w:bidi="ar-SA"/>
      </w:rPr>
    </w:lvl>
  </w:abstractNum>
  <w:abstractNum w:abstractNumId="8" w15:restartNumberingAfterBreak="0">
    <w:nsid w:val="12091026"/>
    <w:multiLevelType w:val="multilevel"/>
    <w:tmpl w:val="04E2CC90"/>
    <w:lvl w:ilvl="0">
      <w:start w:val="1"/>
      <w:numFmt w:val="decimal"/>
      <w:lvlText w:val="%1."/>
      <w:lvlJc w:val="left"/>
      <w:pPr>
        <w:tabs>
          <w:tab w:val="num" w:pos="0"/>
        </w:tabs>
        <w:ind w:left="1070" w:hanging="360"/>
      </w:pPr>
      <w:rPr>
        <w:b w:val="0"/>
        <w:bCs/>
        <w:i w:val="0"/>
        <w:color w:val="000000"/>
        <w:sz w:val="20"/>
        <w:szCs w:val="20"/>
      </w:rPr>
    </w:lvl>
    <w:lvl w:ilvl="1">
      <w:start w:val="1"/>
      <w:numFmt w:val="decimal"/>
      <w:lvlText w:val="%2."/>
      <w:lvlJc w:val="left"/>
      <w:pPr>
        <w:ind w:left="644" w:hanging="360"/>
      </w:pPr>
      <w:rPr>
        <w:rFonts w:hint="default"/>
        <w:b w:val="0"/>
        <w:bCs/>
        <w:i w:val="0"/>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4036B97"/>
    <w:multiLevelType w:val="multilevel"/>
    <w:tmpl w:val="B224A008"/>
    <w:lvl w:ilvl="0">
      <w:start w:val="1"/>
      <w:numFmt w:val="decimal"/>
      <w:lvlText w:val="%1."/>
      <w:lvlJc w:val="left"/>
      <w:pPr>
        <w:ind w:left="268" w:hanging="707"/>
      </w:pPr>
      <w:rPr>
        <w:rFonts w:asciiTheme="minorHAnsi" w:hAnsiTheme="minorHAnsi" w:cstheme="minorHAnsi" w:hint="default"/>
        <w:spacing w:val="0"/>
        <w:w w:val="118"/>
        <w:lang w:val="pl-PL" w:eastAsia="en-US" w:bidi="ar-SA"/>
      </w:rPr>
    </w:lvl>
    <w:lvl w:ilvl="1">
      <w:start w:val="1"/>
      <w:numFmt w:val="decimal"/>
      <w:lvlText w:val="%1.%2."/>
      <w:lvlJc w:val="left"/>
      <w:pPr>
        <w:ind w:left="1007" w:hanging="440"/>
      </w:pPr>
      <w:rPr>
        <w:spacing w:val="-10"/>
        <w:w w:val="100"/>
        <w:lang w:val="pl-PL" w:eastAsia="en-US" w:bidi="ar-SA"/>
      </w:rPr>
    </w:lvl>
    <w:lvl w:ilvl="2">
      <w:start w:val="1"/>
      <w:numFmt w:val="decimal"/>
      <w:lvlText w:val="%1.%2.%3."/>
      <w:lvlJc w:val="left"/>
      <w:pPr>
        <w:ind w:left="265" w:hanging="628"/>
      </w:pPr>
      <w:rPr>
        <w:rFonts w:asciiTheme="majorHAnsi" w:hAnsiTheme="majorHAnsi" w:cstheme="majorHAnsi" w:hint="default"/>
        <w:spacing w:val="0"/>
        <w:w w:val="119"/>
        <w:sz w:val="18"/>
        <w:szCs w:val="18"/>
        <w:lang w:val="pl-PL" w:eastAsia="en-US" w:bidi="ar-SA"/>
      </w:rPr>
    </w:lvl>
    <w:lvl w:ilvl="3">
      <w:numFmt w:val="bullet"/>
      <w:lvlText w:val="•"/>
      <w:lvlJc w:val="left"/>
      <w:pPr>
        <w:ind w:left="2635" w:hanging="628"/>
      </w:pPr>
      <w:rPr>
        <w:lang w:val="pl-PL" w:eastAsia="en-US" w:bidi="ar-SA"/>
      </w:rPr>
    </w:lvl>
    <w:lvl w:ilvl="4">
      <w:numFmt w:val="bullet"/>
      <w:lvlText w:val="•"/>
      <w:lvlJc w:val="left"/>
      <w:pPr>
        <w:ind w:left="3813" w:hanging="628"/>
      </w:pPr>
      <w:rPr>
        <w:lang w:val="pl-PL" w:eastAsia="en-US" w:bidi="ar-SA"/>
      </w:rPr>
    </w:lvl>
    <w:lvl w:ilvl="5">
      <w:numFmt w:val="bullet"/>
      <w:lvlText w:val="•"/>
      <w:lvlJc w:val="left"/>
      <w:pPr>
        <w:ind w:left="4991" w:hanging="628"/>
      </w:pPr>
      <w:rPr>
        <w:lang w:val="pl-PL" w:eastAsia="en-US" w:bidi="ar-SA"/>
      </w:rPr>
    </w:lvl>
    <w:lvl w:ilvl="6">
      <w:numFmt w:val="bullet"/>
      <w:lvlText w:val="•"/>
      <w:lvlJc w:val="left"/>
      <w:pPr>
        <w:ind w:left="6168" w:hanging="628"/>
      </w:pPr>
      <w:rPr>
        <w:lang w:val="pl-PL" w:eastAsia="en-US" w:bidi="ar-SA"/>
      </w:rPr>
    </w:lvl>
    <w:lvl w:ilvl="7">
      <w:numFmt w:val="bullet"/>
      <w:lvlText w:val="•"/>
      <w:lvlJc w:val="left"/>
      <w:pPr>
        <w:ind w:left="7346" w:hanging="628"/>
      </w:pPr>
      <w:rPr>
        <w:lang w:val="pl-PL" w:eastAsia="en-US" w:bidi="ar-SA"/>
      </w:rPr>
    </w:lvl>
    <w:lvl w:ilvl="8">
      <w:numFmt w:val="bullet"/>
      <w:lvlText w:val="•"/>
      <w:lvlJc w:val="left"/>
      <w:pPr>
        <w:ind w:left="8524" w:hanging="628"/>
      </w:pPr>
      <w:rPr>
        <w:lang w:val="pl-PL" w:eastAsia="en-US" w:bidi="ar-SA"/>
      </w:rPr>
    </w:lvl>
  </w:abstractNum>
  <w:abstractNum w:abstractNumId="10" w15:restartNumberingAfterBreak="0">
    <w:nsid w:val="15F75B0F"/>
    <w:multiLevelType w:val="hybridMultilevel"/>
    <w:tmpl w:val="6AC47EBA"/>
    <w:lvl w:ilvl="0" w:tplc="434AD83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06C07"/>
    <w:multiLevelType w:val="hybridMultilevel"/>
    <w:tmpl w:val="DBB0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A84EE5"/>
    <w:multiLevelType w:val="hybridMultilevel"/>
    <w:tmpl w:val="F1B68E2E"/>
    <w:lvl w:ilvl="0" w:tplc="04150017">
      <w:start w:val="1"/>
      <w:numFmt w:val="lowerLetter"/>
      <w:lvlText w:val="%1)"/>
      <w:lvlJc w:val="left"/>
      <w:pPr>
        <w:ind w:left="1788" w:hanging="360"/>
      </w:pPr>
    </w:lvl>
    <w:lvl w:ilvl="1" w:tplc="04150019">
      <w:start w:val="1"/>
      <w:numFmt w:val="lowerLetter"/>
      <w:lvlText w:val="%2."/>
      <w:lvlJc w:val="left"/>
      <w:pPr>
        <w:ind w:left="2508" w:hanging="360"/>
      </w:pPr>
    </w:lvl>
    <w:lvl w:ilvl="2" w:tplc="0415001B">
      <w:start w:val="1"/>
      <w:numFmt w:val="lowerRoman"/>
      <w:lvlText w:val="%3."/>
      <w:lvlJc w:val="right"/>
      <w:pPr>
        <w:ind w:left="3228" w:hanging="180"/>
      </w:pPr>
    </w:lvl>
    <w:lvl w:ilvl="3" w:tplc="0415000F">
      <w:start w:val="1"/>
      <w:numFmt w:val="decimal"/>
      <w:lvlText w:val="%4."/>
      <w:lvlJc w:val="left"/>
      <w:pPr>
        <w:ind w:left="3948" w:hanging="360"/>
      </w:pPr>
    </w:lvl>
    <w:lvl w:ilvl="4" w:tplc="04150019">
      <w:start w:val="1"/>
      <w:numFmt w:val="lowerLetter"/>
      <w:lvlText w:val="%5."/>
      <w:lvlJc w:val="left"/>
      <w:pPr>
        <w:ind w:left="4668" w:hanging="360"/>
      </w:pPr>
    </w:lvl>
    <w:lvl w:ilvl="5" w:tplc="0415001B">
      <w:start w:val="1"/>
      <w:numFmt w:val="lowerRoman"/>
      <w:lvlText w:val="%6."/>
      <w:lvlJc w:val="right"/>
      <w:pPr>
        <w:ind w:left="5388" w:hanging="180"/>
      </w:pPr>
    </w:lvl>
    <w:lvl w:ilvl="6" w:tplc="0415000F">
      <w:start w:val="1"/>
      <w:numFmt w:val="decimal"/>
      <w:lvlText w:val="%7."/>
      <w:lvlJc w:val="left"/>
      <w:pPr>
        <w:ind w:left="6108" w:hanging="360"/>
      </w:pPr>
    </w:lvl>
    <w:lvl w:ilvl="7" w:tplc="04150019">
      <w:start w:val="1"/>
      <w:numFmt w:val="lowerLetter"/>
      <w:lvlText w:val="%8."/>
      <w:lvlJc w:val="left"/>
      <w:pPr>
        <w:ind w:left="6828" w:hanging="360"/>
      </w:pPr>
    </w:lvl>
    <w:lvl w:ilvl="8" w:tplc="0415001B">
      <w:start w:val="1"/>
      <w:numFmt w:val="lowerRoman"/>
      <w:lvlText w:val="%9."/>
      <w:lvlJc w:val="right"/>
      <w:pPr>
        <w:ind w:left="7548" w:hanging="180"/>
      </w:pPr>
    </w:lvl>
  </w:abstractNum>
  <w:abstractNum w:abstractNumId="13" w15:restartNumberingAfterBreak="0">
    <w:nsid w:val="1897175C"/>
    <w:multiLevelType w:val="hybridMultilevel"/>
    <w:tmpl w:val="3468E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996BCD"/>
    <w:multiLevelType w:val="hybridMultilevel"/>
    <w:tmpl w:val="C826CC1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E4D2B"/>
    <w:multiLevelType w:val="hybridMultilevel"/>
    <w:tmpl w:val="14A672D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68E8F76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262E8F"/>
    <w:multiLevelType w:val="hybridMultilevel"/>
    <w:tmpl w:val="A2C61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BB3510"/>
    <w:multiLevelType w:val="hybridMultilevel"/>
    <w:tmpl w:val="50064CC4"/>
    <w:lvl w:ilvl="0" w:tplc="FFFFFFFF">
      <w:start w:val="1"/>
      <w:numFmt w:val="decimal"/>
      <w:lvlText w:val="%1."/>
      <w:lvlJc w:val="left"/>
      <w:pPr>
        <w:ind w:left="693" w:hanging="359"/>
      </w:pPr>
      <w:rPr>
        <w:rFonts w:asciiTheme="majorHAnsi" w:eastAsiaTheme="minorHAnsi" w:hAnsiTheme="majorHAnsi" w:cstheme="majorHAnsi"/>
        <w:b w:val="0"/>
        <w:bCs w:val="0"/>
        <w:i w:val="0"/>
        <w:iCs w:val="0"/>
        <w:color w:val="21211F"/>
        <w:spacing w:val="-1"/>
        <w:w w:val="118"/>
        <w:sz w:val="19"/>
        <w:szCs w:val="19"/>
        <w:lang w:val="pl-PL" w:eastAsia="en-US" w:bidi="ar-SA"/>
      </w:rPr>
    </w:lvl>
    <w:lvl w:ilvl="1" w:tplc="FFFFFFFF">
      <w:start w:val="1"/>
      <w:numFmt w:val="decimal"/>
      <w:lvlText w:val="%2."/>
      <w:lvlJc w:val="left"/>
      <w:pPr>
        <w:ind w:left="699" w:hanging="286"/>
      </w:pPr>
      <w:rPr>
        <w:spacing w:val="0"/>
        <w:w w:val="111"/>
        <w:lang w:val="pl-PL" w:eastAsia="en-US" w:bidi="ar-SA"/>
      </w:rPr>
    </w:lvl>
    <w:lvl w:ilvl="2" w:tplc="FFFFFFFF">
      <w:numFmt w:val="bullet"/>
      <w:lvlText w:val="•"/>
      <w:lvlJc w:val="left"/>
      <w:pPr>
        <w:ind w:left="2736" w:hanging="286"/>
      </w:pPr>
      <w:rPr>
        <w:lang w:val="pl-PL" w:eastAsia="en-US" w:bidi="ar-SA"/>
      </w:rPr>
    </w:lvl>
    <w:lvl w:ilvl="3" w:tplc="FFFFFFFF">
      <w:numFmt w:val="bullet"/>
      <w:lvlText w:val="•"/>
      <w:lvlJc w:val="left"/>
      <w:pPr>
        <w:ind w:left="3754" w:hanging="286"/>
      </w:pPr>
      <w:rPr>
        <w:lang w:val="pl-PL" w:eastAsia="en-US" w:bidi="ar-SA"/>
      </w:rPr>
    </w:lvl>
    <w:lvl w:ilvl="4" w:tplc="FFFFFFFF">
      <w:numFmt w:val="bullet"/>
      <w:lvlText w:val="•"/>
      <w:lvlJc w:val="left"/>
      <w:pPr>
        <w:ind w:left="4772" w:hanging="286"/>
      </w:pPr>
      <w:rPr>
        <w:lang w:val="pl-PL" w:eastAsia="en-US" w:bidi="ar-SA"/>
      </w:rPr>
    </w:lvl>
    <w:lvl w:ilvl="5" w:tplc="FFFFFFFF">
      <w:numFmt w:val="bullet"/>
      <w:lvlText w:val="•"/>
      <w:lvlJc w:val="left"/>
      <w:pPr>
        <w:ind w:left="5790" w:hanging="286"/>
      </w:pPr>
      <w:rPr>
        <w:lang w:val="pl-PL" w:eastAsia="en-US" w:bidi="ar-SA"/>
      </w:rPr>
    </w:lvl>
    <w:lvl w:ilvl="6" w:tplc="FFFFFFFF">
      <w:numFmt w:val="bullet"/>
      <w:lvlText w:val="•"/>
      <w:lvlJc w:val="left"/>
      <w:pPr>
        <w:ind w:left="6808" w:hanging="286"/>
      </w:pPr>
      <w:rPr>
        <w:lang w:val="pl-PL" w:eastAsia="en-US" w:bidi="ar-SA"/>
      </w:rPr>
    </w:lvl>
    <w:lvl w:ilvl="7" w:tplc="FFFFFFFF">
      <w:numFmt w:val="bullet"/>
      <w:lvlText w:val="•"/>
      <w:lvlJc w:val="left"/>
      <w:pPr>
        <w:ind w:left="7826" w:hanging="286"/>
      </w:pPr>
      <w:rPr>
        <w:lang w:val="pl-PL" w:eastAsia="en-US" w:bidi="ar-SA"/>
      </w:rPr>
    </w:lvl>
    <w:lvl w:ilvl="8" w:tplc="FFFFFFFF">
      <w:numFmt w:val="bullet"/>
      <w:lvlText w:val="•"/>
      <w:lvlJc w:val="left"/>
      <w:pPr>
        <w:ind w:left="8844" w:hanging="286"/>
      </w:pPr>
      <w:rPr>
        <w:lang w:val="pl-PL" w:eastAsia="en-US" w:bidi="ar-SA"/>
      </w:rPr>
    </w:lvl>
  </w:abstractNum>
  <w:abstractNum w:abstractNumId="19" w15:restartNumberingAfterBreak="0">
    <w:nsid w:val="22CD55C7"/>
    <w:multiLevelType w:val="multilevel"/>
    <w:tmpl w:val="A788BB9A"/>
    <w:lvl w:ilvl="0">
      <w:start w:val="4"/>
      <w:numFmt w:val="decimal"/>
      <w:lvlText w:val="%1."/>
      <w:lvlJc w:val="left"/>
      <w:pPr>
        <w:ind w:left="360" w:hanging="360"/>
      </w:pPr>
      <w:rPr>
        <w:rFonts w:hint="default"/>
        <w:color w:val="21211F"/>
        <w:w w:val="105"/>
      </w:rPr>
    </w:lvl>
    <w:lvl w:ilvl="1">
      <w:start w:val="1"/>
      <w:numFmt w:val="decimal"/>
      <w:lvlText w:val="%1.%2."/>
      <w:lvlJc w:val="left"/>
      <w:pPr>
        <w:ind w:left="1636" w:hanging="360"/>
      </w:pPr>
      <w:rPr>
        <w:rFonts w:hint="default"/>
        <w:color w:val="21211F"/>
        <w:w w:val="105"/>
      </w:rPr>
    </w:lvl>
    <w:lvl w:ilvl="2">
      <w:start w:val="1"/>
      <w:numFmt w:val="decimal"/>
      <w:lvlText w:val="%1.%2.%3."/>
      <w:lvlJc w:val="left"/>
      <w:pPr>
        <w:ind w:left="3272" w:hanging="720"/>
      </w:pPr>
      <w:rPr>
        <w:rFonts w:hint="default"/>
        <w:color w:val="21211F"/>
        <w:w w:val="105"/>
      </w:rPr>
    </w:lvl>
    <w:lvl w:ilvl="3">
      <w:start w:val="1"/>
      <w:numFmt w:val="decimal"/>
      <w:lvlText w:val="%1.%2.%3.%4."/>
      <w:lvlJc w:val="left"/>
      <w:pPr>
        <w:ind w:left="4548" w:hanging="720"/>
      </w:pPr>
      <w:rPr>
        <w:rFonts w:hint="default"/>
        <w:color w:val="21211F"/>
        <w:w w:val="105"/>
      </w:rPr>
    </w:lvl>
    <w:lvl w:ilvl="4">
      <w:start w:val="1"/>
      <w:numFmt w:val="decimal"/>
      <w:lvlText w:val="%1.%2.%3.%4.%5."/>
      <w:lvlJc w:val="left"/>
      <w:pPr>
        <w:ind w:left="6184" w:hanging="1080"/>
      </w:pPr>
      <w:rPr>
        <w:rFonts w:hint="default"/>
        <w:color w:val="21211F"/>
        <w:w w:val="105"/>
      </w:rPr>
    </w:lvl>
    <w:lvl w:ilvl="5">
      <w:start w:val="1"/>
      <w:numFmt w:val="decimal"/>
      <w:lvlText w:val="%1.%2.%3.%4.%5.%6."/>
      <w:lvlJc w:val="left"/>
      <w:pPr>
        <w:ind w:left="7460" w:hanging="1080"/>
      </w:pPr>
      <w:rPr>
        <w:rFonts w:hint="default"/>
        <w:color w:val="21211F"/>
        <w:w w:val="105"/>
      </w:rPr>
    </w:lvl>
    <w:lvl w:ilvl="6">
      <w:start w:val="1"/>
      <w:numFmt w:val="decimal"/>
      <w:lvlText w:val="%1.%2.%3.%4.%5.%6.%7."/>
      <w:lvlJc w:val="left"/>
      <w:pPr>
        <w:ind w:left="9096" w:hanging="1440"/>
      </w:pPr>
      <w:rPr>
        <w:rFonts w:hint="default"/>
        <w:color w:val="21211F"/>
        <w:w w:val="105"/>
      </w:rPr>
    </w:lvl>
    <w:lvl w:ilvl="7">
      <w:start w:val="1"/>
      <w:numFmt w:val="decimal"/>
      <w:lvlText w:val="%1.%2.%3.%4.%5.%6.%7.%8."/>
      <w:lvlJc w:val="left"/>
      <w:pPr>
        <w:ind w:left="10372" w:hanging="1440"/>
      </w:pPr>
      <w:rPr>
        <w:rFonts w:hint="default"/>
        <w:color w:val="21211F"/>
        <w:w w:val="105"/>
      </w:rPr>
    </w:lvl>
    <w:lvl w:ilvl="8">
      <w:start w:val="1"/>
      <w:numFmt w:val="decimal"/>
      <w:lvlText w:val="%1.%2.%3.%4.%5.%6.%7.%8.%9."/>
      <w:lvlJc w:val="left"/>
      <w:pPr>
        <w:ind w:left="12008" w:hanging="1800"/>
      </w:pPr>
      <w:rPr>
        <w:rFonts w:hint="default"/>
        <w:color w:val="21211F"/>
        <w:w w:val="105"/>
      </w:rPr>
    </w:lvl>
  </w:abstractNum>
  <w:abstractNum w:abstractNumId="20" w15:restartNumberingAfterBreak="0">
    <w:nsid w:val="230C40B0"/>
    <w:multiLevelType w:val="multilevel"/>
    <w:tmpl w:val="2A06822E"/>
    <w:styleLink w:val="Biecalista1"/>
    <w:lvl w:ilvl="0">
      <w:start w:val="1"/>
      <w:numFmt w:val="upperRoman"/>
      <w:lvlText w:val="%1."/>
      <w:lvlJc w:val="right"/>
      <w:pPr>
        <w:ind w:left="720" w:hanging="360"/>
      </w:pPr>
      <w:rPr>
        <w:rFonts w:asciiTheme="majorHAnsi" w:eastAsia="Arial" w:hAnsiTheme="majorHAnsi" w:cstheme="maj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D8490C"/>
    <w:multiLevelType w:val="multilevel"/>
    <w:tmpl w:val="4F68DD78"/>
    <w:lvl w:ilvl="0">
      <w:start w:val="1"/>
      <w:numFmt w:val="decimal"/>
      <w:lvlText w:val="%1."/>
      <w:lvlJc w:val="left"/>
      <w:pPr>
        <w:ind w:left="720" w:hanging="360"/>
      </w:pPr>
      <w:rPr>
        <w:rFonts w:hint="default"/>
        <w:w w:val="105"/>
      </w:rPr>
    </w:lvl>
    <w:lvl w:ilvl="1">
      <w:start w:val="1"/>
      <w:numFmt w:val="decimal"/>
      <w:isLgl/>
      <w:lvlText w:val="%1.%2."/>
      <w:lvlJc w:val="left"/>
      <w:pPr>
        <w:ind w:left="1140" w:hanging="360"/>
      </w:pPr>
      <w:rPr>
        <w:rFonts w:eastAsia="Calibri" w:hint="default"/>
      </w:rPr>
    </w:lvl>
    <w:lvl w:ilvl="2">
      <w:start w:val="1"/>
      <w:numFmt w:val="decimal"/>
      <w:isLgl/>
      <w:lvlText w:val="%1.%2.%3."/>
      <w:lvlJc w:val="left"/>
      <w:pPr>
        <w:ind w:left="1920" w:hanging="720"/>
      </w:pPr>
      <w:rPr>
        <w:rFonts w:eastAsia="Calibri" w:hint="default"/>
      </w:rPr>
    </w:lvl>
    <w:lvl w:ilvl="3">
      <w:start w:val="1"/>
      <w:numFmt w:val="decimal"/>
      <w:isLgl/>
      <w:lvlText w:val="%1.%2.%3.%4."/>
      <w:lvlJc w:val="left"/>
      <w:pPr>
        <w:ind w:left="2340" w:hanging="720"/>
      </w:pPr>
      <w:rPr>
        <w:rFonts w:eastAsia="Calibri" w:hint="default"/>
      </w:rPr>
    </w:lvl>
    <w:lvl w:ilvl="4">
      <w:start w:val="1"/>
      <w:numFmt w:val="decimal"/>
      <w:isLgl/>
      <w:lvlText w:val="%1.%2.%3.%4.%5."/>
      <w:lvlJc w:val="left"/>
      <w:pPr>
        <w:ind w:left="3120" w:hanging="1080"/>
      </w:pPr>
      <w:rPr>
        <w:rFonts w:eastAsia="Calibri" w:hint="default"/>
      </w:rPr>
    </w:lvl>
    <w:lvl w:ilvl="5">
      <w:start w:val="1"/>
      <w:numFmt w:val="decimal"/>
      <w:isLgl/>
      <w:lvlText w:val="%1.%2.%3.%4.%5.%6."/>
      <w:lvlJc w:val="left"/>
      <w:pPr>
        <w:ind w:left="354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740" w:hanging="1440"/>
      </w:pPr>
      <w:rPr>
        <w:rFonts w:eastAsia="Calibri" w:hint="default"/>
      </w:rPr>
    </w:lvl>
    <w:lvl w:ilvl="8">
      <w:start w:val="1"/>
      <w:numFmt w:val="decimal"/>
      <w:isLgl/>
      <w:lvlText w:val="%1.%2.%3.%4.%5.%6.%7.%8.%9."/>
      <w:lvlJc w:val="left"/>
      <w:pPr>
        <w:ind w:left="5520" w:hanging="1800"/>
      </w:pPr>
      <w:rPr>
        <w:rFonts w:eastAsia="Calibri" w:hint="default"/>
      </w:rPr>
    </w:lvl>
  </w:abstractNum>
  <w:abstractNum w:abstractNumId="22" w15:restartNumberingAfterBreak="0">
    <w:nsid w:val="2474253D"/>
    <w:multiLevelType w:val="multilevel"/>
    <w:tmpl w:val="87D0D5A6"/>
    <w:lvl w:ilvl="0">
      <w:start w:val="1"/>
      <w:numFmt w:val="decimal"/>
      <w:lvlText w:val="%1."/>
      <w:lvlJc w:val="left"/>
      <w:pPr>
        <w:ind w:left="7448"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23" w15:restartNumberingAfterBreak="0">
    <w:nsid w:val="25D769F6"/>
    <w:multiLevelType w:val="hybridMultilevel"/>
    <w:tmpl w:val="474C9098"/>
    <w:lvl w:ilvl="0" w:tplc="5678B484">
      <w:start w:val="1"/>
      <w:numFmt w:val="decimal"/>
      <w:pStyle w:val="Umowaustep"/>
      <w:lvlText w:val="%1."/>
      <w:lvlJc w:val="left"/>
      <w:pPr>
        <w:tabs>
          <w:tab w:val="num" w:pos="360"/>
        </w:tabs>
        <w:ind w:left="360" w:hanging="360"/>
      </w:pPr>
    </w:lvl>
    <w:lvl w:ilvl="1" w:tplc="2AAA297C">
      <w:start w:val="1"/>
      <w:numFmt w:val="lowerLetter"/>
      <w:lvlText w:val="%2."/>
      <w:lvlJc w:val="left"/>
      <w:pPr>
        <w:tabs>
          <w:tab w:val="num" w:pos="1080"/>
        </w:tabs>
        <w:ind w:left="1080" w:hanging="360"/>
      </w:pPr>
    </w:lvl>
    <w:lvl w:ilvl="2" w:tplc="0415001B">
      <w:start w:val="1"/>
      <w:numFmt w:val="lowerRoman"/>
      <w:lvlText w:val="%3."/>
      <w:lvlJc w:val="righ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273B2E95"/>
    <w:multiLevelType w:val="hybridMultilevel"/>
    <w:tmpl w:val="D77064C6"/>
    <w:lvl w:ilvl="0" w:tplc="FFFFFFFF">
      <w:start w:val="1"/>
      <w:numFmt w:val="decimal"/>
      <w:lvlText w:val="%1."/>
      <w:lvlJc w:val="left"/>
      <w:pPr>
        <w:ind w:left="928" w:hanging="360"/>
      </w:pPr>
      <w:rPr>
        <w:rFonts w:hint="default"/>
        <w:b/>
        <w:i w:val="0"/>
        <w:color w:val="000000"/>
        <w:sz w:val="22"/>
        <w:szCs w:val="22"/>
      </w:rPr>
    </w:lvl>
    <w:lvl w:ilvl="1" w:tplc="FFFFFFFF">
      <w:start w:val="1"/>
      <w:numFmt w:val="bullet"/>
      <w:lvlText w:val=""/>
      <w:lvlJc w:val="left"/>
      <w:pPr>
        <w:ind w:left="644"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AA6BD9"/>
    <w:multiLevelType w:val="hybridMultilevel"/>
    <w:tmpl w:val="35882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E17746F"/>
    <w:multiLevelType w:val="hybridMultilevel"/>
    <w:tmpl w:val="8A6841CA"/>
    <w:lvl w:ilvl="0" w:tplc="BBF061BC">
      <w:start w:val="1"/>
      <w:numFmt w:val="lowerLetter"/>
      <w:lvlText w:val="%1)"/>
      <w:lvlJc w:val="left"/>
      <w:pPr>
        <w:ind w:left="691" w:hanging="425"/>
      </w:pPr>
      <w:rPr>
        <w:rFonts w:ascii="Arial" w:eastAsia="Arial" w:hAnsi="Arial" w:cs="Arial" w:hint="default"/>
        <w:b w:val="0"/>
        <w:bCs w:val="0"/>
        <w:i w:val="0"/>
        <w:iCs w:val="0"/>
        <w:color w:val="1F1D1C"/>
        <w:spacing w:val="-1"/>
        <w:w w:val="101"/>
        <w:sz w:val="19"/>
        <w:szCs w:val="19"/>
        <w:lang w:val="pl-PL" w:eastAsia="en-US" w:bidi="ar-SA"/>
      </w:rPr>
    </w:lvl>
    <w:lvl w:ilvl="1" w:tplc="FFFFFFFF">
      <w:start w:val="1"/>
      <w:numFmt w:val="lowerLetter"/>
      <w:lvlText w:val="%2)"/>
      <w:lvlJc w:val="left"/>
      <w:pPr>
        <w:ind w:left="975" w:hanging="220"/>
      </w:pPr>
      <w:rPr>
        <w:rFonts w:ascii="Arial" w:eastAsia="Arial" w:hAnsi="Arial" w:cs="Arial" w:hint="default"/>
        <w:b w:val="0"/>
        <w:bCs w:val="0"/>
        <w:i w:val="0"/>
        <w:iCs w:val="0"/>
        <w:color w:val="1F1D1C"/>
        <w:spacing w:val="-1"/>
        <w:w w:val="101"/>
        <w:sz w:val="19"/>
        <w:szCs w:val="19"/>
        <w:lang w:val="pl-PL" w:eastAsia="en-US" w:bidi="ar-SA"/>
      </w:rPr>
    </w:lvl>
    <w:lvl w:ilvl="2" w:tplc="FFFFFFFF">
      <w:numFmt w:val="bullet"/>
      <w:lvlText w:val="•"/>
      <w:lvlJc w:val="left"/>
      <w:pPr>
        <w:ind w:left="2080" w:hanging="220"/>
      </w:pPr>
      <w:rPr>
        <w:lang w:val="pl-PL" w:eastAsia="en-US" w:bidi="ar-SA"/>
      </w:rPr>
    </w:lvl>
    <w:lvl w:ilvl="3" w:tplc="FFFFFFFF">
      <w:numFmt w:val="bullet"/>
      <w:lvlText w:val="•"/>
      <w:lvlJc w:val="left"/>
      <w:pPr>
        <w:ind w:left="3180" w:hanging="220"/>
      </w:pPr>
      <w:rPr>
        <w:lang w:val="pl-PL" w:eastAsia="en-US" w:bidi="ar-SA"/>
      </w:rPr>
    </w:lvl>
    <w:lvl w:ilvl="4" w:tplc="FFFFFFFF">
      <w:numFmt w:val="bullet"/>
      <w:lvlText w:val="•"/>
      <w:lvlJc w:val="left"/>
      <w:pPr>
        <w:ind w:left="4280" w:hanging="220"/>
      </w:pPr>
      <w:rPr>
        <w:lang w:val="pl-PL" w:eastAsia="en-US" w:bidi="ar-SA"/>
      </w:rPr>
    </w:lvl>
    <w:lvl w:ilvl="5" w:tplc="FFFFFFFF">
      <w:numFmt w:val="bullet"/>
      <w:lvlText w:val="•"/>
      <w:lvlJc w:val="left"/>
      <w:pPr>
        <w:ind w:left="5380" w:hanging="220"/>
      </w:pPr>
      <w:rPr>
        <w:lang w:val="pl-PL" w:eastAsia="en-US" w:bidi="ar-SA"/>
      </w:rPr>
    </w:lvl>
    <w:lvl w:ilvl="6" w:tplc="FFFFFFFF">
      <w:numFmt w:val="bullet"/>
      <w:lvlText w:val="•"/>
      <w:lvlJc w:val="left"/>
      <w:pPr>
        <w:ind w:left="6480" w:hanging="220"/>
      </w:pPr>
      <w:rPr>
        <w:lang w:val="pl-PL" w:eastAsia="en-US" w:bidi="ar-SA"/>
      </w:rPr>
    </w:lvl>
    <w:lvl w:ilvl="7" w:tplc="FFFFFFFF">
      <w:numFmt w:val="bullet"/>
      <w:lvlText w:val="•"/>
      <w:lvlJc w:val="left"/>
      <w:pPr>
        <w:ind w:left="7580" w:hanging="220"/>
      </w:pPr>
      <w:rPr>
        <w:lang w:val="pl-PL" w:eastAsia="en-US" w:bidi="ar-SA"/>
      </w:rPr>
    </w:lvl>
    <w:lvl w:ilvl="8" w:tplc="FFFFFFFF">
      <w:numFmt w:val="bullet"/>
      <w:lvlText w:val="•"/>
      <w:lvlJc w:val="left"/>
      <w:pPr>
        <w:ind w:left="8680" w:hanging="220"/>
      </w:pPr>
      <w:rPr>
        <w:lang w:val="pl-PL" w:eastAsia="en-US" w:bidi="ar-SA"/>
      </w:rPr>
    </w:lvl>
  </w:abstractNum>
  <w:abstractNum w:abstractNumId="27" w15:restartNumberingAfterBreak="0">
    <w:nsid w:val="374224F9"/>
    <w:multiLevelType w:val="hybridMultilevel"/>
    <w:tmpl w:val="7E12FA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7A21343"/>
    <w:multiLevelType w:val="hybridMultilevel"/>
    <w:tmpl w:val="29C845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92E610F"/>
    <w:multiLevelType w:val="hybridMultilevel"/>
    <w:tmpl w:val="0952F3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E0E9BA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B74635"/>
    <w:multiLevelType w:val="multilevel"/>
    <w:tmpl w:val="792062C8"/>
    <w:lvl w:ilvl="0">
      <w:start w:val="3"/>
      <w:numFmt w:val="decimal"/>
      <w:lvlText w:val="%1."/>
      <w:lvlJc w:val="left"/>
      <w:pPr>
        <w:ind w:left="720" w:hanging="360"/>
      </w:pPr>
      <w:rPr>
        <w:rFonts w:hint="default"/>
        <w:w w:val="105"/>
      </w:rPr>
    </w:lvl>
    <w:lvl w:ilvl="1">
      <w:start w:val="1"/>
      <w:numFmt w:val="decimal"/>
      <w:isLgl/>
      <w:lvlText w:val="%1.%2."/>
      <w:lvlJc w:val="left"/>
      <w:pPr>
        <w:ind w:left="1140" w:hanging="360"/>
      </w:pPr>
      <w:rPr>
        <w:rFonts w:eastAsia="Calibri" w:hint="default"/>
      </w:rPr>
    </w:lvl>
    <w:lvl w:ilvl="2">
      <w:start w:val="1"/>
      <w:numFmt w:val="decimal"/>
      <w:isLgl/>
      <w:lvlText w:val="%1.%2.%3."/>
      <w:lvlJc w:val="left"/>
      <w:pPr>
        <w:ind w:left="1920" w:hanging="720"/>
      </w:pPr>
      <w:rPr>
        <w:rFonts w:eastAsia="Calibri" w:hint="default"/>
      </w:rPr>
    </w:lvl>
    <w:lvl w:ilvl="3">
      <w:start w:val="1"/>
      <w:numFmt w:val="decimal"/>
      <w:isLgl/>
      <w:lvlText w:val="%1.%2.%3.%4."/>
      <w:lvlJc w:val="left"/>
      <w:pPr>
        <w:ind w:left="2340" w:hanging="720"/>
      </w:pPr>
      <w:rPr>
        <w:rFonts w:eastAsia="Calibri" w:hint="default"/>
      </w:rPr>
    </w:lvl>
    <w:lvl w:ilvl="4">
      <w:start w:val="1"/>
      <w:numFmt w:val="decimal"/>
      <w:isLgl/>
      <w:lvlText w:val="%1.%2.%3.%4.%5."/>
      <w:lvlJc w:val="left"/>
      <w:pPr>
        <w:ind w:left="3120" w:hanging="1080"/>
      </w:pPr>
      <w:rPr>
        <w:rFonts w:eastAsia="Calibri" w:hint="default"/>
      </w:rPr>
    </w:lvl>
    <w:lvl w:ilvl="5">
      <w:start w:val="1"/>
      <w:numFmt w:val="decimal"/>
      <w:isLgl/>
      <w:lvlText w:val="%1.%2.%3.%4.%5.%6."/>
      <w:lvlJc w:val="left"/>
      <w:pPr>
        <w:ind w:left="354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740" w:hanging="1440"/>
      </w:pPr>
      <w:rPr>
        <w:rFonts w:eastAsia="Calibri" w:hint="default"/>
      </w:rPr>
    </w:lvl>
    <w:lvl w:ilvl="8">
      <w:start w:val="1"/>
      <w:numFmt w:val="decimal"/>
      <w:isLgl/>
      <w:lvlText w:val="%1.%2.%3.%4.%5.%6.%7.%8.%9."/>
      <w:lvlJc w:val="left"/>
      <w:pPr>
        <w:ind w:left="5520" w:hanging="1800"/>
      </w:pPr>
      <w:rPr>
        <w:rFonts w:eastAsia="Calibri" w:hint="default"/>
      </w:rPr>
    </w:lvl>
  </w:abstractNum>
  <w:abstractNum w:abstractNumId="31" w15:restartNumberingAfterBreak="0">
    <w:nsid w:val="47820ABB"/>
    <w:multiLevelType w:val="multilevel"/>
    <w:tmpl w:val="E0DCD636"/>
    <w:lvl w:ilvl="0">
      <w:start w:val="1"/>
      <w:numFmt w:val="decimal"/>
      <w:lvlText w:val="%1."/>
      <w:lvlJc w:val="left"/>
      <w:pPr>
        <w:ind w:left="268" w:hanging="707"/>
      </w:pPr>
      <w:rPr>
        <w:spacing w:val="0"/>
        <w:w w:val="118"/>
        <w:lang w:val="pl-PL" w:eastAsia="en-US" w:bidi="ar-SA"/>
      </w:rPr>
    </w:lvl>
    <w:lvl w:ilvl="1">
      <w:start w:val="1"/>
      <w:numFmt w:val="lowerLetter"/>
      <w:lvlText w:val="%2)"/>
      <w:lvlJc w:val="left"/>
      <w:pPr>
        <w:ind w:left="927" w:hanging="360"/>
      </w:pPr>
    </w:lvl>
    <w:lvl w:ilvl="2">
      <w:start w:val="1"/>
      <w:numFmt w:val="decimal"/>
      <w:lvlText w:val="%1.%2.%3."/>
      <w:lvlJc w:val="left"/>
      <w:pPr>
        <w:ind w:left="265" w:hanging="628"/>
      </w:pPr>
      <w:rPr>
        <w:rFonts w:asciiTheme="majorHAnsi" w:hAnsiTheme="majorHAnsi" w:cstheme="majorHAnsi" w:hint="default"/>
        <w:spacing w:val="0"/>
        <w:w w:val="119"/>
        <w:sz w:val="18"/>
        <w:szCs w:val="18"/>
        <w:lang w:val="pl-PL" w:eastAsia="en-US" w:bidi="ar-SA"/>
      </w:rPr>
    </w:lvl>
    <w:lvl w:ilvl="3">
      <w:numFmt w:val="bullet"/>
      <w:lvlText w:val="•"/>
      <w:lvlJc w:val="left"/>
      <w:pPr>
        <w:ind w:left="2635" w:hanging="628"/>
      </w:pPr>
      <w:rPr>
        <w:lang w:val="pl-PL" w:eastAsia="en-US" w:bidi="ar-SA"/>
      </w:rPr>
    </w:lvl>
    <w:lvl w:ilvl="4">
      <w:numFmt w:val="bullet"/>
      <w:lvlText w:val="•"/>
      <w:lvlJc w:val="left"/>
      <w:pPr>
        <w:ind w:left="3813" w:hanging="628"/>
      </w:pPr>
      <w:rPr>
        <w:lang w:val="pl-PL" w:eastAsia="en-US" w:bidi="ar-SA"/>
      </w:rPr>
    </w:lvl>
    <w:lvl w:ilvl="5">
      <w:numFmt w:val="bullet"/>
      <w:lvlText w:val="•"/>
      <w:lvlJc w:val="left"/>
      <w:pPr>
        <w:ind w:left="4991" w:hanging="628"/>
      </w:pPr>
      <w:rPr>
        <w:lang w:val="pl-PL" w:eastAsia="en-US" w:bidi="ar-SA"/>
      </w:rPr>
    </w:lvl>
    <w:lvl w:ilvl="6">
      <w:numFmt w:val="bullet"/>
      <w:lvlText w:val="•"/>
      <w:lvlJc w:val="left"/>
      <w:pPr>
        <w:ind w:left="6168" w:hanging="628"/>
      </w:pPr>
      <w:rPr>
        <w:lang w:val="pl-PL" w:eastAsia="en-US" w:bidi="ar-SA"/>
      </w:rPr>
    </w:lvl>
    <w:lvl w:ilvl="7">
      <w:numFmt w:val="bullet"/>
      <w:lvlText w:val="•"/>
      <w:lvlJc w:val="left"/>
      <w:pPr>
        <w:ind w:left="7346" w:hanging="628"/>
      </w:pPr>
      <w:rPr>
        <w:lang w:val="pl-PL" w:eastAsia="en-US" w:bidi="ar-SA"/>
      </w:rPr>
    </w:lvl>
    <w:lvl w:ilvl="8">
      <w:numFmt w:val="bullet"/>
      <w:lvlText w:val="•"/>
      <w:lvlJc w:val="left"/>
      <w:pPr>
        <w:ind w:left="8524" w:hanging="628"/>
      </w:pPr>
      <w:rPr>
        <w:lang w:val="pl-PL" w:eastAsia="en-US" w:bidi="ar-SA"/>
      </w:rPr>
    </w:lvl>
  </w:abstractNum>
  <w:abstractNum w:abstractNumId="32" w15:restartNumberingAfterBreak="0">
    <w:nsid w:val="49AA4F7F"/>
    <w:multiLevelType w:val="hybridMultilevel"/>
    <w:tmpl w:val="115661F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4A933450"/>
    <w:multiLevelType w:val="hybridMultilevel"/>
    <w:tmpl w:val="9850B13A"/>
    <w:lvl w:ilvl="0" w:tplc="FFFFFFFF">
      <w:start w:val="1"/>
      <w:numFmt w:val="decimal"/>
      <w:lvlText w:val="%1."/>
      <w:lvlJc w:val="left"/>
      <w:pPr>
        <w:ind w:left="713" w:hanging="356"/>
      </w:pPr>
      <w:rPr>
        <w:spacing w:val="-1"/>
        <w:w w:val="109"/>
        <w:lang w:val="pl-PL" w:eastAsia="en-US" w:bidi="ar-SA"/>
      </w:rPr>
    </w:lvl>
    <w:lvl w:ilvl="1" w:tplc="FFFFFFFF">
      <w:start w:val="1"/>
      <w:numFmt w:val="lowerLetter"/>
      <w:lvlText w:val="%2)"/>
      <w:lvlJc w:val="left"/>
      <w:pPr>
        <w:ind w:left="720" w:hanging="360"/>
      </w:pPr>
      <w:rPr>
        <w:spacing w:val="-1"/>
        <w:w w:val="101"/>
        <w:lang w:val="pl-PL" w:eastAsia="en-US" w:bidi="ar-SA"/>
      </w:rPr>
    </w:lvl>
    <w:lvl w:ilvl="2" w:tplc="FFFFFFFF">
      <w:numFmt w:val="bullet"/>
      <w:lvlText w:val="•"/>
      <w:lvlJc w:val="left"/>
      <w:pPr>
        <w:ind w:left="1145" w:hanging="227"/>
      </w:pPr>
      <w:rPr>
        <w:lang w:val="pl-PL" w:eastAsia="en-US" w:bidi="ar-SA"/>
      </w:rPr>
    </w:lvl>
    <w:lvl w:ilvl="3" w:tplc="86888B40">
      <w:start w:val="1"/>
      <w:numFmt w:val="lowerLetter"/>
      <w:lvlText w:val="%4)"/>
      <w:lvlJc w:val="left"/>
      <w:pPr>
        <w:ind w:left="1093" w:hanging="360"/>
      </w:pPr>
      <w:rPr>
        <w:strike w:val="0"/>
        <w:spacing w:val="-1"/>
        <w:w w:val="101"/>
        <w:lang w:val="pl-PL" w:eastAsia="en-US" w:bidi="ar-SA"/>
      </w:rPr>
    </w:lvl>
    <w:lvl w:ilvl="4" w:tplc="FFFFFFFF">
      <w:numFmt w:val="bullet"/>
      <w:lvlText w:val="•"/>
      <w:lvlJc w:val="left"/>
      <w:pPr>
        <w:ind w:left="1435" w:hanging="227"/>
      </w:pPr>
      <w:rPr>
        <w:lang w:val="pl-PL" w:eastAsia="en-US" w:bidi="ar-SA"/>
      </w:rPr>
    </w:lvl>
    <w:lvl w:ilvl="5" w:tplc="FFFFFFFF">
      <w:numFmt w:val="bullet"/>
      <w:lvlText w:val="•"/>
      <w:lvlJc w:val="left"/>
      <w:pPr>
        <w:ind w:left="1580" w:hanging="227"/>
      </w:pPr>
      <w:rPr>
        <w:lang w:val="pl-PL" w:eastAsia="en-US" w:bidi="ar-SA"/>
      </w:rPr>
    </w:lvl>
    <w:lvl w:ilvl="6" w:tplc="FFFFFFFF">
      <w:numFmt w:val="bullet"/>
      <w:lvlText w:val="•"/>
      <w:lvlJc w:val="left"/>
      <w:pPr>
        <w:ind w:left="1725" w:hanging="227"/>
      </w:pPr>
      <w:rPr>
        <w:lang w:val="pl-PL" w:eastAsia="en-US" w:bidi="ar-SA"/>
      </w:rPr>
    </w:lvl>
    <w:lvl w:ilvl="7" w:tplc="FFFFFFFF">
      <w:numFmt w:val="bullet"/>
      <w:lvlText w:val="•"/>
      <w:lvlJc w:val="left"/>
      <w:pPr>
        <w:ind w:left="1870" w:hanging="227"/>
      </w:pPr>
      <w:rPr>
        <w:lang w:val="pl-PL" w:eastAsia="en-US" w:bidi="ar-SA"/>
      </w:rPr>
    </w:lvl>
    <w:lvl w:ilvl="8" w:tplc="FFFFFFFF">
      <w:numFmt w:val="bullet"/>
      <w:lvlText w:val="•"/>
      <w:lvlJc w:val="left"/>
      <w:pPr>
        <w:ind w:left="2015" w:hanging="227"/>
      </w:pPr>
      <w:rPr>
        <w:lang w:val="pl-PL" w:eastAsia="en-US" w:bidi="ar-SA"/>
      </w:rPr>
    </w:lvl>
  </w:abstractNum>
  <w:abstractNum w:abstractNumId="34" w15:restartNumberingAfterBreak="0">
    <w:nsid w:val="4B071FA7"/>
    <w:multiLevelType w:val="hybridMultilevel"/>
    <w:tmpl w:val="E7949EE0"/>
    <w:lvl w:ilvl="0" w:tplc="65DAB30A">
      <w:start w:val="1"/>
      <w:numFmt w:val="decimal"/>
      <w:lvlText w:val="%1."/>
      <w:lvlJc w:val="left"/>
      <w:pPr>
        <w:ind w:left="693" w:hanging="359"/>
      </w:pPr>
      <w:rPr>
        <w:rFonts w:asciiTheme="majorHAnsi" w:eastAsiaTheme="minorHAnsi" w:hAnsiTheme="majorHAnsi" w:cstheme="majorHAnsi"/>
        <w:b w:val="0"/>
        <w:bCs w:val="0"/>
        <w:i w:val="0"/>
        <w:iCs w:val="0"/>
        <w:color w:val="21211F"/>
        <w:spacing w:val="-1"/>
        <w:w w:val="118"/>
        <w:sz w:val="19"/>
        <w:szCs w:val="19"/>
        <w:lang w:val="pl-PL" w:eastAsia="en-US" w:bidi="ar-SA"/>
      </w:rPr>
    </w:lvl>
    <w:lvl w:ilvl="1" w:tplc="9EEC3A16">
      <w:start w:val="1"/>
      <w:numFmt w:val="decimal"/>
      <w:lvlText w:val="%2."/>
      <w:lvlJc w:val="left"/>
      <w:pPr>
        <w:ind w:left="699" w:hanging="286"/>
      </w:pPr>
      <w:rPr>
        <w:spacing w:val="0"/>
        <w:w w:val="111"/>
        <w:lang w:val="pl-PL" w:eastAsia="en-US" w:bidi="ar-SA"/>
      </w:rPr>
    </w:lvl>
    <w:lvl w:ilvl="2" w:tplc="EFB2131C">
      <w:numFmt w:val="bullet"/>
      <w:lvlText w:val="•"/>
      <w:lvlJc w:val="left"/>
      <w:pPr>
        <w:ind w:left="2736" w:hanging="286"/>
      </w:pPr>
      <w:rPr>
        <w:lang w:val="pl-PL" w:eastAsia="en-US" w:bidi="ar-SA"/>
      </w:rPr>
    </w:lvl>
    <w:lvl w:ilvl="3" w:tplc="56661DE0">
      <w:numFmt w:val="bullet"/>
      <w:lvlText w:val="•"/>
      <w:lvlJc w:val="left"/>
      <w:pPr>
        <w:ind w:left="3754" w:hanging="286"/>
      </w:pPr>
      <w:rPr>
        <w:lang w:val="pl-PL" w:eastAsia="en-US" w:bidi="ar-SA"/>
      </w:rPr>
    </w:lvl>
    <w:lvl w:ilvl="4" w:tplc="901890B6">
      <w:numFmt w:val="bullet"/>
      <w:lvlText w:val="•"/>
      <w:lvlJc w:val="left"/>
      <w:pPr>
        <w:ind w:left="4772" w:hanging="286"/>
      </w:pPr>
      <w:rPr>
        <w:lang w:val="pl-PL" w:eastAsia="en-US" w:bidi="ar-SA"/>
      </w:rPr>
    </w:lvl>
    <w:lvl w:ilvl="5" w:tplc="40E604EE">
      <w:numFmt w:val="bullet"/>
      <w:lvlText w:val="•"/>
      <w:lvlJc w:val="left"/>
      <w:pPr>
        <w:ind w:left="5790" w:hanging="286"/>
      </w:pPr>
      <w:rPr>
        <w:lang w:val="pl-PL" w:eastAsia="en-US" w:bidi="ar-SA"/>
      </w:rPr>
    </w:lvl>
    <w:lvl w:ilvl="6" w:tplc="6F5A4A78">
      <w:numFmt w:val="bullet"/>
      <w:lvlText w:val="•"/>
      <w:lvlJc w:val="left"/>
      <w:pPr>
        <w:ind w:left="6808" w:hanging="286"/>
      </w:pPr>
      <w:rPr>
        <w:lang w:val="pl-PL" w:eastAsia="en-US" w:bidi="ar-SA"/>
      </w:rPr>
    </w:lvl>
    <w:lvl w:ilvl="7" w:tplc="30DA981A">
      <w:numFmt w:val="bullet"/>
      <w:lvlText w:val="•"/>
      <w:lvlJc w:val="left"/>
      <w:pPr>
        <w:ind w:left="7826" w:hanging="286"/>
      </w:pPr>
      <w:rPr>
        <w:lang w:val="pl-PL" w:eastAsia="en-US" w:bidi="ar-SA"/>
      </w:rPr>
    </w:lvl>
    <w:lvl w:ilvl="8" w:tplc="8B967524">
      <w:numFmt w:val="bullet"/>
      <w:lvlText w:val="•"/>
      <w:lvlJc w:val="left"/>
      <w:pPr>
        <w:ind w:left="8844" w:hanging="286"/>
      </w:pPr>
      <w:rPr>
        <w:lang w:val="pl-PL" w:eastAsia="en-US" w:bidi="ar-SA"/>
      </w:rPr>
    </w:lvl>
  </w:abstractNum>
  <w:abstractNum w:abstractNumId="35" w15:restartNumberingAfterBreak="0">
    <w:nsid w:val="4C2867C1"/>
    <w:multiLevelType w:val="hybridMultilevel"/>
    <w:tmpl w:val="A9302874"/>
    <w:lvl w:ilvl="0" w:tplc="380ECC4A">
      <w:start w:val="12"/>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3343C0"/>
    <w:multiLevelType w:val="hybridMultilevel"/>
    <w:tmpl w:val="724AF25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5056364F"/>
    <w:multiLevelType w:val="hybridMultilevel"/>
    <w:tmpl w:val="56544406"/>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8" w15:restartNumberingAfterBreak="0">
    <w:nsid w:val="51E45474"/>
    <w:multiLevelType w:val="multilevel"/>
    <w:tmpl w:val="213A2F10"/>
    <w:lvl w:ilvl="0">
      <w:start w:val="1"/>
      <w:numFmt w:val="decimal"/>
      <w:lvlText w:val="%1."/>
      <w:lvlJc w:val="left"/>
      <w:pPr>
        <w:ind w:left="502" w:hanging="360"/>
      </w:pPr>
      <w:rPr>
        <w:rFonts w:hint="default"/>
        <w:color w:val="1A1816"/>
      </w:rPr>
    </w:lvl>
    <w:lvl w:ilvl="1">
      <w:start w:val="1"/>
      <w:numFmt w:val="decimal"/>
      <w:isLgl/>
      <w:lvlText w:val="%1.%2."/>
      <w:lvlJc w:val="left"/>
      <w:pPr>
        <w:ind w:left="1222" w:hanging="360"/>
      </w:pPr>
      <w:rPr>
        <w:rFonts w:asciiTheme="minorHAnsi" w:hAnsiTheme="minorHAnsi" w:cstheme="minorHAnsi" w:hint="default"/>
      </w:rPr>
    </w:lvl>
    <w:lvl w:ilvl="2">
      <w:start w:val="1"/>
      <w:numFmt w:val="decimal"/>
      <w:lvlText w:val="%3."/>
      <w:lvlJc w:val="left"/>
      <w:pPr>
        <w:ind w:left="1942" w:hanging="360"/>
      </w:pPr>
    </w:lvl>
    <w:lvl w:ilvl="3">
      <w:start w:val="1"/>
      <w:numFmt w:val="decimal"/>
      <w:isLgl/>
      <w:lvlText w:val="%1.%2.%3.%4."/>
      <w:lvlJc w:val="left"/>
      <w:pPr>
        <w:ind w:left="3022" w:hanging="720"/>
      </w:pPr>
      <w:rPr>
        <w:rFonts w:hint="default"/>
      </w:rPr>
    </w:lvl>
    <w:lvl w:ilvl="4">
      <w:start w:val="1"/>
      <w:numFmt w:val="decimal"/>
      <w:isLgl/>
      <w:lvlText w:val="%1.%2.%3.%4.%5."/>
      <w:lvlJc w:val="left"/>
      <w:pPr>
        <w:ind w:left="4102" w:hanging="1080"/>
      </w:pPr>
      <w:rPr>
        <w:rFonts w:hint="default"/>
      </w:rPr>
    </w:lvl>
    <w:lvl w:ilvl="5">
      <w:start w:val="1"/>
      <w:numFmt w:val="decimal"/>
      <w:isLgl/>
      <w:lvlText w:val="%1.%2.%3.%4.%5.%6."/>
      <w:lvlJc w:val="left"/>
      <w:pPr>
        <w:ind w:left="4822" w:hanging="1080"/>
      </w:pPr>
      <w:rPr>
        <w:rFonts w:hint="default"/>
      </w:rPr>
    </w:lvl>
    <w:lvl w:ilvl="6">
      <w:start w:val="1"/>
      <w:numFmt w:val="decimal"/>
      <w:isLgl/>
      <w:lvlText w:val="%1.%2.%3.%4.%5.%6.%7."/>
      <w:lvlJc w:val="left"/>
      <w:pPr>
        <w:ind w:left="5902" w:hanging="1440"/>
      </w:pPr>
      <w:rPr>
        <w:rFonts w:hint="default"/>
      </w:rPr>
    </w:lvl>
    <w:lvl w:ilvl="7">
      <w:start w:val="1"/>
      <w:numFmt w:val="decimal"/>
      <w:isLgl/>
      <w:lvlText w:val="%1.%2.%3.%4.%5.%6.%7.%8."/>
      <w:lvlJc w:val="left"/>
      <w:pPr>
        <w:ind w:left="6622" w:hanging="1440"/>
      </w:pPr>
      <w:rPr>
        <w:rFonts w:hint="default"/>
      </w:rPr>
    </w:lvl>
    <w:lvl w:ilvl="8">
      <w:start w:val="1"/>
      <w:numFmt w:val="decimal"/>
      <w:isLgl/>
      <w:lvlText w:val="%1.%2.%3.%4.%5.%6.%7.%8.%9."/>
      <w:lvlJc w:val="left"/>
      <w:pPr>
        <w:ind w:left="7702" w:hanging="1800"/>
      </w:pPr>
      <w:rPr>
        <w:rFonts w:hint="default"/>
      </w:rPr>
    </w:lvl>
  </w:abstractNum>
  <w:abstractNum w:abstractNumId="39" w15:restartNumberingAfterBreak="0">
    <w:nsid w:val="562465E3"/>
    <w:multiLevelType w:val="hybridMultilevel"/>
    <w:tmpl w:val="1700C340"/>
    <w:lvl w:ilvl="0" w:tplc="97B6B48A">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5178C"/>
    <w:multiLevelType w:val="multilevel"/>
    <w:tmpl w:val="964C5B18"/>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rFonts w:asciiTheme="majorHAnsi" w:hAnsiTheme="majorHAnsi" w:cstheme="majorHAnsi" w:hint="default"/>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A34F2B"/>
    <w:multiLevelType w:val="hybridMultilevel"/>
    <w:tmpl w:val="A4CEDCF8"/>
    <w:lvl w:ilvl="0" w:tplc="923CB3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F47863"/>
    <w:multiLevelType w:val="hybridMultilevel"/>
    <w:tmpl w:val="F234449E"/>
    <w:lvl w:ilvl="0" w:tplc="C084FE3C">
      <w:start w:val="1"/>
      <w:numFmt w:val="decimal"/>
      <w:lvlText w:val="%1."/>
      <w:lvlJc w:val="left"/>
      <w:pPr>
        <w:ind w:left="678" w:hanging="354"/>
      </w:pPr>
      <w:rPr>
        <w:rFonts w:ascii="Calibri" w:hAnsi="Calibri" w:cs="Calibri" w:hint="default"/>
        <w:spacing w:val="0"/>
        <w:w w:val="112"/>
        <w:lang w:val="pl-PL" w:eastAsia="en-US" w:bidi="ar-SA"/>
      </w:rPr>
    </w:lvl>
    <w:lvl w:ilvl="1" w:tplc="D2AEEBA6">
      <w:start w:val="1"/>
      <w:numFmt w:val="lowerLetter"/>
      <w:lvlText w:val="%2)"/>
      <w:lvlJc w:val="left"/>
      <w:pPr>
        <w:ind w:left="1093" w:hanging="360"/>
      </w:pPr>
      <w:rPr>
        <w:spacing w:val="-1"/>
        <w:w w:val="101"/>
        <w:lang w:val="pl-PL" w:eastAsia="en-US" w:bidi="ar-SA"/>
      </w:rPr>
    </w:lvl>
    <w:lvl w:ilvl="2" w:tplc="C390DCE8">
      <w:numFmt w:val="bullet"/>
      <w:lvlText w:val="•"/>
      <w:lvlJc w:val="left"/>
      <w:pPr>
        <w:ind w:left="2044" w:hanging="198"/>
      </w:pPr>
      <w:rPr>
        <w:lang w:val="pl-PL" w:eastAsia="en-US" w:bidi="ar-SA"/>
      </w:rPr>
    </w:lvl>
    <w:lvl w:ilvl="3" w:tplc="6FE29292">
      <w:numFmt w:val="bullet"/>
      <w:lvlText w:val="•"/>
      <w:lvlJc w:val="left"/>
      <w:pPr>
        <w:ind w:left="3148" w:hanging="198"/>
      </w:pPr>
      <w:rPr>
        <w:lang w:val="pl-PL" w:eastAsia="en-US" w:bidi="ar-SA"/>
      </w:rPr>
    </w:lvl>
    <w:lvl w:ilvl="4" w:tplc="80AAA02A">
      <w:numFmt w:val="bullet"/>
      <w:lvlText w:val="•"/>
      <w:lvlJc w:val="left"/>
      <w:pPr>
        <w:ind w:left="4253" w:hanging="198"/>
      </w:pPr>
      <w:rPr>
        <w:lang w:val="pl-PL" w:eastAsia="en-US" w:bidi="ar-SA"/>
      </w:rPr>
    </w:lvl>
    <w:lvl w:ilvl="5" w:tplc="EB84D10A">
      <w:numFmt w:val="bullet"/>
      <w:lvlText w:val="•"/>
      <w:lvlJc w:val="left"/>
      <w:pPr>
        <w:ind w:left="5357" w:hanging="198"/>
      </w:pPr>
      <w:rPr>
        <w:lang w:val="pl-PL" w:eastAsia="en-US" w:bidi="ar-SA"/>
      </w:rPr>
    </w:lvl>
    <w:lvl w:ilvl="6" w:tplc="012EB9F0">
      <w:numFmt w:val="bullet"/>
      <w:lvlText w:val="•"/>
      <w:lvlJc w:val="left"/>
      <w:pPr>
        <w:ind w:left="6462" w:hanging="198"/>
      </w:pPr>
      <w:rPr>
        <w:lang w:val="pl-PL" w:eastAsia="en-US" w:bidi="ar-SA"/>
      </w:rPr>
    </w:lvl>
    <w:lvl w:ilvl="7" w:tplc="DA907F6E">
      <w:numFmt w:val="bullet"/>
      <w:lvlText w:val="•"/>
      <w:lvlJc w:val="left"/>
      <w:pPr>
        <w:ind w:left="7566" w:hanging="198"/>
      </w:pPr>
      <w:rPr>
        <w:lang w:val="pl-PL" w:eastAsia="en-US" w:bidi="ar-SA"/>
      </w:rPr>
    </w:lvl>
    <w:lvl w:ilvl="8" w:tplc="0F8E1F2A">
      <w:numFmt w:val="bullet"/>
      <w:lvlText w:val="•"/>
      <w:lvlJc w:val="left"/>
      <w:pPr>
        <w:ind w:left="8671" w:hanging="198"/>
      </w:pPr>
      <w:rPr>
        <w:lang w:val="pl-PL" w:eastAsia="en-US" w:bidi="ar-SA"/>
      </w:rPr>
    </w:lvl>
  </w:abstractNum>
  <w:abstractNum w:abstractNumId="43" w15:restartNumberingAfterBreak="0">
    <w:nsid w:val="5ED2728F"/>
    <w:multiLevelType w:val="hybridMultilevel"/>
    <w:tmpl w:val="2A06822E"/>
    <w:lvl w:ilvl="0" w:tplc="89B2D5C4">
      <w:start w:val="1"/>
      <w:numFmt w:val="upperRoman"/>
      <w:lvlText w:val="%1."/>
      <w:lvlJc w:val="right"/>
      <w:pPr>
        <w:ind w:left="1428" w:hanging="360"/>
      </w:pPr>
      <w:rPr>
        <w:rFonts w:asciiTheme="majorHAnsi" w:eastAsia="Arial" w:hAnsiTheme="majorHAnsi" w:cstheme="majorHAnsi"/>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2C14CC7"/>
    <w:multiLevelType w:val="hybridMultilevel"/>
    <w:tmpl w:val="ED9290B2"/>
    <w:lvl w:ilvl="0" w:tplc="A9E41ADE">
      <w:start w:val="1"/>
      <w:numFmt w:val="decimal"/>
      <w:lvlText w:val="%1."/>
      <w:lvlJc w:val="left"/>
      <w:pPr>
        <w:ind w:left="720" w:hanging="360"/>
      </w:pPr>
      <w:rPr>
        <w:rFonts w:asciiTheme="minorHAnsi" w:hAnsiTheme="minorHAnsi" w:cstheme="minorHAnsi" w:hint="default"/>
        <w:spacing w:val="0"/>
        <w:w w:val="11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2041D"/>
    <w:multiLevelType w:val="multilevel"/>
    <w:tmpl w:val="B224A008"/>
    <w:lvl w:ilvl="0">
      <w:start w:val="1"/>
      <w:numFmt w:val="decimal"/>
      <w:lvlText w:val="%1."/>
      <w:lvlJc w:val="left"/>
      <w:pPr>
        <w:ind w:left="268" w:hanging="707"/>
      </w:pPr>
      <w:rPr>
        <w:rFonts w:asciiTheme="minorHAnsi" w:hAnsiTheme="minorHAnsi" w:cstheme="minorHAnsi" w:hint="default"/>
        <w:spacing w:val="0"/>
        <w:w w:val="118"/>
        <w:lang w:val="pl-PL" w:eastAsia="en-US" w:bidi="ar-SA"/>
      </w:rPr>
    </w:lvl>
    <w:lvl w:ilvl="1">
      <w:start w:val="1"/>
      <w:numFmt w:val="decimal"/>
      <w:lvlText w:val="%1.%2."/>
      <w:lvlJc w:val="left"/>
      <w:pPr>
        <w:ind w:left="1007" w:hanging="440"/>
      </w:pPr>
      <w:rPr>
        <w:spacing w:val="-10"/>
        <w:w w:val="100"/>
        <w:lang w:val="pl-PL" w:eastAsia="en-US" w:bidi="ar-SA"/>
      </w:rPr>
    </w:lvl>
    <w:lvl w:ilvl="2">
      <w:start w:val="1"/>
      <w:numFmt w:val="decimal"/>
      <w:lvlText w:val="%1.%2.%3."/>
      <w:lvlJc w:val="left"/>
      <w:pPr>
        <w:ind w:left="265" w:hanging="628"/>
      </w:pPr>
      <w:rPr>
        <w:rFonts w:asciiTheme="majorHAnsi" w:hAnsiTheme="majorHAnsi" w:cstheme="majorHAnsi" w:hint="default"/>
        <w:spacing w:val="0"/>
        <w:w w:val="119"/>
        <w:sz w:val="18"/>
        <w:szCs w:val="18"/>
        <w:lang w:val="pl-PL" w:eastAsia="en-US" w:bidi="ar-SA"/>
      </w:rPr>
    </w:lvl>
    <w:lvl w:ilvl="3">
      <w:numFmt w:val="bullet"/>
      <w:lvlText w:val="•"/>
      <w:lvlJc w:val="left"/>
      <w:pPr>
        <w:ind w:left="2635" w:hanging="628"/>
      </w:pPr>
      <w:rPr>
        <w:lang w:val="pl-PL" w:eastAsia="en-US" w:bidi="ar-SA"/>
      </w:rPr>
    </w:lvl>
    <w:lvl w:ilvl="4">
      <w:numFmt w:val="bullet"/>
      <w:lvlText w:val="•"/>
      <w:lvlJc w:val="left"/>
      <w:pPr>
        <w:ind w:left="3813" w:hanging="628"/>
      </w:pPr>
      <w:rPr>
        <w:lang w:val="pl-PL" w:eastAsia="en-US" w:bidi="ar-SA"/>
      </w:rPr>
    </w:lvl>
    <w:lvl w:ilvl="5">
      <w:numFmt w:val="bullet"/>
      <w:lvlText w:val="•"/>
      <w:lvlJc w:val="left"/>
      <w:pPr>
        <w:ind w:left="4991" w:hanging="628"/>
      </w:pPr>
      <w:rPr>
        <w:lang w:val="pl-PL" w:eastAsia="en-US" w:bidi="ar-SA"/>
      </w:rPr>
    </w:lvl>
    <w:lvl w:ilvl="6">
      <w:numFmt w:val="bullet"/>
      <w:lvlText w:val="•"/>
      <w:lvlJc w:val="left"/>
      <w:pPr>
        <w:ind w:left="6168" w:hanging="628"/>
      </w:pPr>
      <w:rPr>
        <w:lang w:val="pl-PL" w:eastAsia="en-US" w:bidi="ar-SA"/>
      </w:rPr>
    </w:lvl>
    <w:lvl w:ilvl="7">
      <w:numFmt w:val="bullet"/>
      <w:lvlText w:val="•"/>
      <w:lvlJc w:val="left"/>
      <w:pPr>
        <w:ind w:left="7346" w:hanging="628"/>
      </w:pPr>
      <w:rPr>
        <w:lang w:val="pl-PL" w:eastAsia="en-US" w:bidi="ar-SA"/>
      </w:rPr>
    </w:lvl>
    <w:lvl w:ilvl="8">
      <w:numFmt w:val="bullet"/>
      <w:lvlText w:val="•"/>
      <w:lvlJc w:val="left"/>
      <w:pPr>
        <w:ind w:left="8524" w:hanging="628"/>
      </w:pPr>
      <w:rPr>
        <w:lang w:val="pl-PL" w:eastAsia="en-US" w:bidi="ar-SA"/>
      </w:rPr>
    </w:lvl>
  </w:abstractNum>
  <w:abstractNum w:abstractNumId="47" w15:restartNumberingAfterBreak="0">
    <w:nsid w:val="678D4BCA"/>
    <w:multiLevelType w:val="hybridMultilevel"/>
    <w:tmpl w:val="4000D50A"/>
    <w:lvl w:ilvl="0" w:tplc="FFFFFFFF">
      <w:start w:val="1"/>
      <w:numFmt w:val="decimal"/>
      <w:lvlText w:val="%1."/>
      <w:lvlJc w:val="left"/>
      <w:pPr>
        <w:ind w:left="678" w:hanging="354"/>
      </w:pPr>
      <w:rPr>
        <w:rFonts w:ascii="Calibri" w:hAnsi="Calibri" w:cs="Calibri" w:hint="default"/>
        <w:spacing w:val="0"/>
        <w:w w:val="112"/>
        <w:lang w:val="pl-PL" w:eastAsia="en-US" w:bidi="ar-SA"/>
      </w:rPr>
    </w:lvl>
    <w:lvl w:ilvl="1" w:tplc="87265F60">
      <w:start w:val="1"/>
      <w:numFmt w:val="decimal"/>
      <w:lvlText w:val="%2."/>
      <w:lvlJc w:val="left"/>
      <w:pPr>
        <w:ind w:left="1093" w:hanging="360"/>
      </w:pPr>
      <w:rPr>
        <w:rFonts w:asciiTheme="minorHAnsi" w:hAnsiTheme="minorHAnsi" w:cstheme="minorHAnsi" w:hint="default"/>
      </w:rPr>
    </w:lvl>
    <w:lvl w:ilvl="2" w:tplc="FFFFFFFF">
      <w:numFmt w:val="bullet"/>
      <w:lvlText w:val="•"/>
      <w:lvlJc w:val="left"/>
      <w:pPr>
        <w:ind w:left="2044" w:hanging="198"/>
      </w:pPr>
      <w:rPr>
        <w:lang w:val="pl-PL" w:eastAsia="en-US" w:bidi="ar-SA"/>
      </w:rPr>
    </w:lvl>
    <w:lvl w:ilvl="3" w:tplc="FFFFFFFF">
      <w:numFmt w:val="bullet"/>
      <w:lvlText w:val="•"/>
      <w:lvlJc w:val="left"/>
      <w:pPr>
        <w:ind w:left="3148" w:hanging="198"/>
      </w:pPr>
      <w:rPr>
        <w:lang w:val="pl-PL" w:eastAsia="en-US" w:bidi="ar-SA"/>
      </w:rPr>
    </w:lvl>
    <w:lvl w:ilvl="4" w:tplc="FFFFFFFF">
      <w:numFmt w:val="bullet"/>
      <w:lvlText w:val="•"/>
      <w:lvlJc w:val="left"/>
      <w:pPr>
        <w:ind w:left="4253" w:hanging="198"/>
      </w:pPr>
      <w:rPr>
        <w:lang w:val="pl-PL" w:eastAsia="en-US" w:bidi="ar-SA"/>
      </w:rPr>
    </w:lvl>
    <w:lvl w:ilvl="5" w:tplc="FFFFFFFF">
      <w:numFmt w:val="bullet"/>
      <w:lvlText w:val="•"/>
      <w:lvlJc w:val="left"/>
      <w:pPr>
        <w:ind w:left="5357" w:hanging="198"/>
      </w:pPr>
      <w:rPr>
        <w:lang w:val="pl-PL" w:eastAsia="en-US" w:bidi="ar-SA"/>
      </w:rPr>
    </w:lvl>
    <w:lvl w:ilvl="6" w:tplc="FFFFFFFF">
      <w:numFmt w:val="bullet"/>
      <w:lvlText w:val="•"/>
      <w:lvlJc w:val="left"/>
      <w:pPr>
        <w:ind w:left="6462" w:hanging="198"/>
      </w:pPr>
      <w:rPr>
        <w:lang w:val="pl-PL" w:eastAsia="en-US" w:bidi="ar-SA"/>
      </w:rPr>
    </w:lvl>
    <w:lvl w:ilvl="7" w:tplc="FFFFFFFF">
      <w:numFmt w:val="bullet"/>
      <w:lvlText w:val="•"/>
      <w:lvlJc w:val="left"/>
      <w:pPr>
        <w:ind w:left="7566" w:hanging="198"/>
      </w:pPr>
      <w:rPr>
        <w:lang w:val="pl-PL" w:eastAsia="en-US" w:bidi="ar-SA"/>
      </w:rPr>
    </w:lvl>
    <w:lvl w:ilvl="8" w:tplc="FFFFFFFF">
      <w:numFmt w:val="bullet"/>
      <w:lvlText w:val="•"/>
      <w:lvlJc w:val="left"/>
      <w:pPr>
        <w:ind w:left="8671" w:hanging="198"/>
      </w:pPr>
      <w:rPr>
        <w:lang w:val="pl-PL" w:eastAsia="en-US" w:bidi="ar-SA"/>
      </w:rPr>
    </w:lvl>
  </w:abstractNum>
  <w:abstractNum w:abstractNumId="48" w15:restartNumberingAfterBreak="0">
    <w:nsid w:val="68991302"/>
    <w:multiLevelType w:val="hybridMultilevel"/>
    <w:tmpl w:val="D318E2D4"/>
    <w:lvl w:ilvl="0" w:tplc="42F872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2543BC"/>
    <w:multiLevelType w:val="multilevel"/>
    <w:tmpl w:val="9D0ED00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360" w:hanging="360"/>
      </w:pPr>
      <w:rPr>
        <w:rFonts w:hint="default"/>
        <w:b/>
        <w:bCs w:val="0"/>
        <w:i w:val="0"/>
        <w:i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B821A18"/>
    <w:multiLevelType w:val="hybridMultilevel"/>
    <w:tmpl w:val="4BBA810E"/>
    <w:lvl w:ilvl="0" w:tplc="E83AB10C">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A8142F"/>
    <w:multiLevelType w:val="hybridMultilevel"/>
    <w:tmpl w:val="A7E48682"/>
    <w:lvl w:ilvl="0" w:tplc="DD2218EE">
      <w:start w:val="2"/>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DDA096F"/>
    <w:multiLevelType w:val="multilevel"/>
    <w:tmpl w:val="FA66CEDE"/>
    <w:lvl w:ilvl="0">
      <w:start w:val="1"/>
      <w:numFmt w:val="upperRoman"/>
      <w:pStyle w:val="Indeks1"/>
      <w:lvlText w:val="%1."/>
      <w:lvlJc w:val="right"/>
      <w:pPr>
        <w:tabs>
          <w:tab w:val="num" w:pos="340"/>
        </w:tabs>
        <w:ind w:left="340" w:hanging="170"/>
      </w:pPr>
      <w:rPr>
        <w:rFonts w:ascii="Times New Roman" w:hAnsi="Times New Roman" w:cs="Times New Roman" w:hint="default"/>
        <w:b/>
        <w:bCs/>
        <w:i w:val="0"/>
        <w:iCs w:val="0"/>
        <w:caps w:val="0"/>
        <w:spacing w:val="0"/>
        <w:w w:val="93"/>
        <w:kern w:val="0"/>
        <w:position w:val="0"/>
        <w:sz w:val="28"/>
        <w:szCs w:val="28"/>
      </w:rPr>
    </w:lvl>
    <w:lvl w:ilvl="1">
      <w:start w:val="1"/>
      <w:numFmt w:val="decimal"/>
      <w:pStyle w:val="Indeks2"/>
      <w:lvlText w:val="%2."/>
      <w:lvlJc w:val="right"/>
      <w:pPr>
        <w:tabs>
          <w:tab w:val="num" w:pos="680"/>
        </w:tabs>
        <w:ind w:left="680" w:hanging="170"/>
      </w:pPr>
      <w:rPr>
        <w:rFonts w:ascii="Times New Roman" w:hAnsi="Times New Roman" w:cs="Times New Roman" w:hint="default"/>
        <w:b w:val="0"/>
        <w:bCs w:val="0"/>
        <w:i w:val="0"/>
        <w:iCs w:val="0"/>
        <w:sz w:val="26"/>
        <w:szCs w:val="26"/>
      </w:rPr>
    </w:lvl>
    <w:lvl w:ilvl="2">
      <w:start w:val="1"/>
      <w:numFmt w:val="decimal"/>
      <w:lvlText w:val="%3."/>
      <w:lvlJc w:val="right"/>
      <w:pPr>
        <w:tabs>
          <w:tab w:val="num" w:pos="907"/>
        </w:tabs>
        <w:ind w:left="907" w:hanging="227"/>
      </w:pPr>
      <w:rPr>
        <w:rFonts w:ascii="Garamond" w:hAnsi="Garamond" w:cs="Garamond" w:hint="default"/>
        <w:b w:val="0"/>
        <w:bCs w:val="0"/>
        <w:i w:val="0"/>
        <w:iCs w:val="0"/>
        <w:spacing w:val="0"/>
        <w:w w:val="93"/>
        <w:kern w:val="0"/>
        <w:position w:val="0"/>
        <w:sz w:val="24"/>
        <w:szCs w:val="24"/>
        <w:u w:val="none"/>
      </w:rPr>
    </w:lvl>
    <w:lvl w:ilvl="3">
      <w:start w:val="1"/>
      <w:numFmt w:val="decimal"/>
      <w:pStyle w:val="Lista-kontynuacja"/>
      <w:lvlText w:val="%3.%4."/>
      <w:lvlJc w:val="right"/>
      <w:pPr>
        <w:tabs>
          <w:tab w:val="num" w:pos="1474"/>
        </w:tabs>
        <w:ind w:left="1474" w:hanging="227"/>
      </w:pPr>
      <w:rPr>
        <w:rFonts w:ascii="Times New Roman" w:hAnsi="Times New Roman" w:cs="Times New Roman" w:hint="default"/>
        <w:b w:val="0"/>
        <w:bCs w:val="0"/>
        <w:i w:val="0"/>
        <w:iCs w:val="0"/>
        <w:caps w:val="0"/>
        <w:strike w:val="0"/>
        <w:dstrike w:val="0"/>
        <w:vanish w:val="0"/>
        <w:sz w:val="25"/>
        <w:szCs w:val="25"/>
        <w:vertAlign w:val="baseline"/>
      </w:rPr>
    </w:lvl>
    <w:lvl w:ilvl="4">
      <w:start w:val="1"/>
      <w:numFmt w:val="decimal"/>
      <w:isLgl/>
      <w:lvlText w:val="%1.%3.%4.%5."/>
      <w:lvlJc w:val="left"/>
      <w:pPr>
        <w:tabs>
          <w:tab w:val="num" w:pos="1134"/>
        </w:tabs>
        <w:ind w:left="1134" w:hanging="1134"/>
      </w:pPr>
      <w:rPr>
        <w:rFonts w:ascii="Times New Roman" w:hAnsi="Times New Roman" w:cs="Times New Roman" w:hint="default"/>
        <w:b/>
        <w:bCs/>
        <w:i w:val="0"/>
        <w:iCs w:val="0"/>
        <w:sz w:val="30"/>
        <w:szCs w:val="30"/>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3" w15:restartNumberingAfterBreak="0">
    <w:nsid w:val="6E185FD3"/>
    <w:multiLevelType w:val="hybridMultilevel"/>
    <w:tmpl w:val="B2F4D6AE"/>
    <w:lvl w:ilvl="0" w:tplc="79E485C2">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03D2C13"/>
    <w:multiLevelType w:val="hybridMultilevel"/>
    <w:tmpl w:val="72E67578"/>
    <w:lvl w:ilvl="0" w:tplc="AE905724">
      <w:start w:val="16"/>
      <w:numFmt w:val="bullet"/>
      <w:lvlText w:val="•"/>
      <w:lvlJc w:val="left"/>
      <w:pPr>
        <w:ind w:left="360" w:firstLine="0"/>
      </w:pPr>
      <w:rPr>
        <w:rFonts w:asciiTheme="minorHAnsi" w:eastAsia="Arial" w:hAnsiTheme="minorHAns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4C216E4"/>
    <w:multiLevelType w:val="hybridMultilevel"/>
    <w:tmpl w:val="F7D083EA"/>
    <w:lvl w:ilvl="0" w:tplc="04150001">
      <w:start w:val="1"/>
      <w:numFmt w:val="bullet"/>
      <w:lvlText w:val=""/>
      <w:lvlJc w:val="left"/>
      <w:pPr>
        <w:ind w:left="2148" w:hanging="360"/>
      </w:pPr>
      <w:rPr>
        <w:rFonts w:ascii="Symbol" w:hAnsi="Symbol" w:hint="default"/>
      </w:rPr>
    </w:lvl>
    <w:lvl w:ilvl="1" w:tplc="FFFFFFFF" w:tentative="1">
      <w:start w:val="1"/>
      <w:numFmt w:val="lowerLetter"/>
      <w:lvlText w:val="%2."/>
      <w:lvlJc w:val="left"/>
      <w:pPr>
        <w:ind w:left="2868" w:hanging="360"/>
      </w:pPr>
    </w:lvl>
    <w:lvl w:ilvl="2" w:tplc="FFFFFFFF" w:tentative="1">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56" w15:restartNumberingAfterBreak="0">
    <w:nsid w:val="769D2D98"/>
    <w:multiLevelType w:val="hybridMultilevel"/>
    <w:tmpl w:val="A8D20CE0"/>
    <w:lvl w:ilvl="0" w:tplc="04150017">
      <w:start w:val="1"/>
      <w:numFmt w:val="lowerLetter"/>
      <w:lvlText w:val="%1)"/>
      <w:lvlJc w:val="left"/>
      <w:pPr>
        <w:ind w:left="720" w:hanging="360"/>
      </w:pPr>
      <w:rPr>
        <w:b w:val="0"/>
      </w:rPr>
    </w:lvl>
    <w:lvl w:ilvl="1" w:tplc="5318578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6D3424D"/>
    <w:multiLevelType w:val="hybridMultilevel"/>
    <w:tmpl w:val="EDEAC428"/>
    <w:lvl w:ilvl="0" w:tplc="2254422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97D0787"/>
    <w:multiLevelType w:val="multilevel"/>
    <w:tmpl w:val="39F279A0"/>
    <w:lvl w:ilvl="0">
      <w:start w:val="6"/>
      <w:numFmt w:val="decimal"/>
      <w:lvlText w:val="%1."/>
      <w:lvlJc w:val="left"/>
      <w:pPr>
        <w:ind w:left="360" w:hanging="360"/>
      </w:pPr>
      <w:rPr>
        <w:rFonts w:ascii="Arial" w:hAnsi="Arial" w:hint="default"/>
        <w:w w:val="110"/>
      </w:rPr>
    </w:lvl>
    <w:lvl w:ilvl="1">
      <w:start w:val="1"/>
      <w:numFmt w:val="decimal"/>
      <w:lvlText w:val="%1.%2."/>
      <w:lvlJc w:val="left"/>
      <w:pPr>
        <w:ind w:left="1494" w:hanging="360"/>
      </w:pPr>
      <w:rPr>
        <w:rFonts w:asciiTheme="minorHAnsi" w:hAnsiTheme="minorHAnsi" w:cstheme="minorHAnsi" w:hint="default"/>
        <w:w w:val="110"/>
      </w:rPr>
    </w:lvl>
    <w:lvl w:ilvl="2">
      <w:start w:val="1"/>
      <w:numFmt w:val="decimal"/>
      <w:lvlText w:val="%1.%2.%3."/>
      <w:lvlJc w:val="left"/>
      <w:pPr>
        <w:ind w:left="2988" w:hanging="720"/>
      </w:pPr>
      <w:rPr>
        <w:rFonts w:ascii="Arial" w:hAnsi="Arial" w:hint="default"/>
        <w:w w:val="110"/>
      </w:rPr>
    </w:lvl>
    <w:lvl w:ilvl="3">
      <w:start w:val="1"/>
      <w:numFmt w:val="decimal"/>
      <w:lvlText w:val="%1.%2.%3.%4."/>
      <w:lvlJc w:val="left"/>
      <w:pPr>
        <w:ind w:left="4122" w:hanging="720"/>
      </w:pPr>
      <w:rPr>
        <w:rFonts w:ascii="Arial" w:hAnsi="Arial" w:hint="default"/>
        <w:w w:val="110"/>
      </w:rPr>
    </w:lvl>
    <w:lvl w:ilvl="4">
      <w:start w:val="1"/>
      <w:numFmt w:val="decimal"/>
      <w:lvlText w:val="%1.%2.%3.%4.%5."/>
      <w:lvlJc w:val="left"/>
      <w:pPr>
        <w:ind w:left="5616" w:hanging="1080"/>
      </w:pPr>
      <w:rPr>
        <w:rFonts w:ascii="Arial" w:hAnsi="Arial" w:hint="default"/>
        <w:w w:val="110"/>
      </w:rPr>
    </w:lvl>
    <w:lvl w:ilvl="5">
      <w:start w:val="1"/>
      <w:numFmt w:val="decimal"/>
      <w:lvlText w:val="%1.%2.%3.%4.%5.%6."/>
      <w:lvlJc w:val="left"/>
      <w:pPr>
        <w:ind w:left="6750" w:hanging="1080"/>
      </w:pPr>
      <w:rPr>
        <w:rFonts w:ascii="Arial" w:hAnsi="Arial" w:hint="default"/>
        <w:w w:val="110"/>
      </w:rPr>
    </w:lvl>
    <w:lvl w:ilvl="6">
      <w:start w:val="1"/>
      <w:numFmt w:val="decimal"/>
      <w:lvlText w:val="%1.%2.%3.%4.%5.%6.%7."/>
      <w:lvlJc w:val="left"/>
      <w:pPr>
        <w:ind w:left="8244" w:hanging="1440"/>
      </w:pPr>
      <w:rPr>
        <w:rFonts w:ascii="Arial" w:hAnsi="Arial" w:hint="default"/>
        <w:w w:val="110"/>
      </w:rPr>
    </w:lvl>
    <w:lvl w:ilvl="7">
      <w:start w:val="1"/>
      <w:numFmt w:val="decimal"/>
      <w:lvlText w:val="%1.%2.%3.%4.%5.%6.%7.%8."/>
      <w:lvlJc w:val="left"/>
      <w:pPr>
        <w:ind w:left="9378" w:hanging="1440"/>
      </w:pPr>
      <w:rPr>
        <w:rFonts w:ascii="Arial" w:hAnsi="Arial" w:hint="default"/>
        <w:w w:val="110"/>
      </w:rPr>
    </w:lvl>
    <w:lvl w:ilvl="8">
      <w:start w:val="1"/>
      <w:numFmt w:val="decimal"/>
      <w:lvlText w:val="%1.%2.%3.%4.%5.%6.%7.%8.%9."/>
      <w:lvlJc w:val="left"/>
      <w:pPr>
        <w:ind w:left="10872" w:hanging="1800"/>
      </w:pPr>
      <w:rPr>
        <w:rFonts w:ascii="Arial" w:hAnsi="Arial" w:hint="default"/>
        <w:w w:val="110"/>
      </w:rPr>
    </w:lvl>
  </w:abstractNum>
  <w:abstractNum w:abstractNumId="59" w15:restartNumberingAfterBreak="0">
    <w:nsid w:val="7B343BD3"/>
    <w:multiLevelType w:val="hybridMultilevel"/>
    <w:tmpl w:val="83F82E44"/>
    <w:lvl w:ilvl="0" w:tplc="70668A8C">
      <w:start w:val="1"/>
      <w:numFmt w:val="decimal"/>
      <w:lvlText w:val="%1."/>
      <w:lvlJc w:val="left"/>
      <w:pPr>
        <w:ind w:left="691" w:hanging="438"/>
      </w:pPr>
      <w:rPr>
        <w:rFonts w:asciiTheme="majorHAnsi" w:eastAsia="Arial" w:hAnsiTheme="majorHAnsi" w:cstheme="majorHAnsi"/>
        <w:spacing w:val="0"/>
        <w:w w:val="109"/>
        <w:lang w:val="pl-PL" w:eastAsia="en-US" w:bidi="ar-SA"/>
      </w:rPr>
    </w:lvl>
    <w:lvl w:ilvl="1" w:tplc="D65C41F8">
      <w:start w:val="1"/>
      <w:numFmt w:val="upperRoman"/>
      <w:lvlText w:val="%2."/>
      <w:lvlJc w:val="left"/>
      <w:pPr>
        <w:ind w:left="1015" w:hanging="213"/>
      </w:pPr>
      <w:rPr>
        <w:spacing w:val="-1"/>
        <w:w w:val="110"/>
        <w:lang w:val="pl-PL" w:eastAsia="en-US" w:bidi="ar-SA"/>
      </w:rPr>
    </w:lvl>
    <w:lvl w:ilvl="2" w:tplc="345E5C3C">
      <w:numFmt w:val="bullet"/>
      <w:lvlText w:val="•"/>
      <w:lvlJc w:val="left"/>
      <w:pPr>
        <w:ind w:left="2115" w:hanging="213"/>
      </w:pPr>
      <w:rPr>
        <w:lang w:val="pl-PL" w:eastAsia="en-US" w:bidi="ar-SA"/>
      </w:rPr>
    </w:lvl>
    <w:lvl w:ilvl="3" w:tplc="F7B0BD26">
      <w:numFmt w:val="bullet"/>
      <w:lvlText w:val="•"/>
      <w:lvlJc w:val="left"/>
      <w:pPr>
        <w:ind w:left="3211" w:hanging="213"/>
      </w:pPr>
      <w:rPr>
        <w:lang w:val="pl-PL" w:eastAsia="en-US" w:bidi="ar-SA"/>
      </w:rPr>
    </w:lvl>
    <w:lvl w:ilvl="4" w:tplc="FDF2E654">
      <w:numFmt w:val="bullet"/>
      <w:lvlText w:val="•"/>
      <w:lvlJc w:val="left"/>
      <w:pPr>
        <w:ind w:left="4306" w:hanging="213"/>
      </w:pPr>
      <w:rPr>
        <w:lang w:val="pl-PL" w:eastAsia="en-US" w:bidi="ar-SA"/>
      </w:rPr>
    </w:lvl>
    <w:lvl w:ilvl="5" w:tplc="A2E6DABE">
      <w:numFmt w:val="bullet"/>
      <w:lvlText w:val="•"/>
      <w:lvlJc w:val="left"/>
      <w:pPr>
        <w:ind w:left="5402" w:hanging="213"/>
      </w:pPr>
      <w:rPr>
        <w:lang w:val="pl-PL" w:eastAsia="en-US" w:bidi="ar-SA"/>
      </w:rPr>
    </w:lvl>
    <w:lvl w:ilvl="6" w:tplc="4792FCD6">
      <w:numFmt w:val="bullet"/>
      <w:lvlText w:val="•"/>
      <w:lvlJc w:val="left"/>
      <w:pPr>
        <w:ind w:left="6497" w:hanging="213"/>
      </w:pPr>
      <w:rPr>
        <w:lang w:val="pl-PL" w:eastAsia="en-US" w:bidi="ar-SA"/>
      </w:rPr>
    </w:lvl>
    <w:lvl w:ilvl="7" w:tplc="534A9BDE">
      <w:numFmt w:val="bullet"/>
      <w:lvlText w:val="•"/>
      <w:lvlJc w:val="left"/>
      <w:pPr>
        <w:ind w:left="7593" w:hanging="213"/>
      </w:pPr>
      <w:rPr>
        <w:lang w:val="pl-PL" w:eastAsia="en-US" w:bidi="ar-SA"/>
      </w:rPr>
    </w:lvl>
    <w:lvl w:ilvl="8" w:tplc="FDE25BDE">
      <w:numFmt w:val="bullet"/>
      <w:lvlText w:val="•"/>
      <w:lvlJc w:val="left"/>
      <w:pPr>
        <w:ind w:left="8688" w:hanging="213"/>
      </w:pPr>
      <w:rPr>
        <w:lang w:val="pl-PL" w:eastAsia="en-US" w:bidi="ar-SA"/>
      </w:rPr>
    </w:lvl>
  </w:abstractNum>
  <w:abstractNum w:abstractNumId="60" w15:restartNumberingAfterBreak="0">
    <w:nsid w:val="7F5069A6"/>
    <w:multiLevelType w:val="hybridMultilevel"/>
    <w:tmpl w:val="805475B8"/>
    <w:lvl w:ilvl="0" w:tplc="70140F12">
      <w:start w:val="1"/>
      <w:numFmt w:val="decimal"/>
      <w:lvlText w:val="%1."/>
      <w:lvlJc w:val="left"/>
      <w:pPr>
        <w:ind w:left="661" w:hanging="367"/>
      </w:pPr>
      <w:rPr>
        <w:rFonts w:ascii="Calibri" w:hAnsi="Calibri" w:cs="Calibri" w:hint="default"/>
        <w:spacing w:val="0"/>
        <w:w w:val="120"/>
        <w:lang w:val="pl-PL" w:eastAsia="en-US" w:bidi="ar-SA"/>
      </w:rPr>
    </w:lvl>
    <w:lvl w:ilvl="1" w:tplc="3D80ADF6">
      <w:numFmt w:val="bullet"/>
      <w:lvlText w:val="•"/>
      <w:lvlJc w:val="left"/>
      <w:pPr>
        <w:ind w:left="1682" w:hanging="367"/>
      </w:pPr>
      <w:rPr>
        <w:lang w:val="pl-PL" w:eastAsia="en-US" w:bidi="ar-SA"/>
      </w:rPr>
    </w:lvl>
    <w:lvl w:ilvl="2" w:tplc="24D45D8C">
      <w:numFmt w:val="bullet"/>
      <w:lvlText w:val="•"/>
      <w:lvlJc w:val="left"/>
      <w:pPr>
        <w:ind w:left="2704" w:hanging="367"/>
      </w:pPr>
      <w:rPr>
        <w:lang w:val="pl-PL" w:eastAsia="en-US" w:bidi="ar-SA"/>
      </w:rPr>
    </w:lvl>
    <w:lvl w:ilvl="3" w:tplc="3E7EB536">
      <w:numFmt w:val="bullet"/>
      <w:lvlText w:val="•"/>
      <w:lvlJc w:val="left"/>
      <w:pPr>
        <w:ind w:left="3726" w:hanging="367"/>
      </w:pPr>
      <w:rPr>
        <w:lang w:val="pl-PL" w:eastAsia="en-US" w:bidi="ar-SA"/>
      </w:rPr>
    </w:lvl>
    <w:lvl w:ilvl="4" w:tplc="4AB45B8E">
      <w:numFmt w:val="bullet"/>
      <w:lvlText w:val="•"/>
      <w:lvlJc w:val="left"/>
      <w:pPr>
        <w:ind w:left="4748" w:hanging="367"/>
      </w:pPr>
      <w:rPr>
        <w:lang w:val="pl-PL" w:eastAsia="en-US" w:bidi="ar-SA"/>
      </w:rPr>
    </w:lvl>
    <w:lvl w:ilvl="5" w:tplc="BCFEE608">
      <w:numFmt w:val="bullet"/>
      <w:lvlText w:val="•"/>
      <w:lvlJc w:val="left"/>
      <w:pPr>
        <w:ind w:left="5770" w:hanging="367"/>
      </w:pPr>
      <w:rPr>
        <w:lang w:val="pl-PL" w:eastAsia="en-US" w:bidi="ar-SA"/>
      </w:rPr>
    </w:lvl>
    <w:lvl w:ilvl="6" w:tplc="6C241240">
      <w:numFmt w:val="bullet"/>
      <w:lvlText w:val="•"/>
      <w:lvlJc w:val="left"/>
      <w:pPr>
        <w:ind w:left="6792" w:hanging="367"/>
      </w:pPr>
      <w:rPr>
        <w:lang w:val="pl-PL" w:eastAsia="en-US" w:bidi="ar-SA"/>
      </w:rPr>
    </w:lvl>
    <w:lvl w:ilvl="7" w:tplc="9594F50C">
      <w:numFmt w:val="bullet"/>
      <w:lvlText w:val="•"/>
      <w:lvlJc w:val="left"/>
      <w:pPr>
        <w:ind w:left="7814" w:hanging="367"/>
      </w:pPr>
      <w:rPr>
        <w:lang w:val="pl-PL" w:eastAsia="en-US" w:bidi="ar-SA"/>
      </w:rPr>
    </w:lvl>
    <w:lvl w:ilvl="8" w:tplc="82EC3B72">
      <w:numFmt w:val="bullet"/>
      <w:lvlText w:val="•"/>
      <w:lvlJc w:val="left"/>
      <w:pPr>
        <w:ind w:left="8836" w:hanging="367"/>
      </w:pPr>
      <w:rPr>
        <w:lang w:val="pl-PL" w:eastAsia="en-US" w:bidi="ar-SA"/>
      </w:rPr>
    </w:lvl>
  </w:abstractNum>
  <w:num w:numId="1" w16cid:durableId="171143465">
    <w:abstractNumId w:val="40"/>
  </w:num>
  <w:num w:numId="2" w16cid:durableId="1967662735">
    <w:abstractNumId w:val="5"/>
  </w:num>
  <w:num w:numId="3" w16cid:durableId="13769325">
    <w:abstractNumId w:val="15"/>
  </w:num>
  <w:num w:numId="4" w16cid:durableId="151009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283498">
    <w:abstractNumId w:val="6"/>
  </w:num>
  <w:num w:numId="6" w16cid:durableId="1798335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182041">
    <w:abstractNumId w:val="52"/>
  </w:num>
  <w:num w:numId="8" w16cid:durableId="1868785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9560880">
    <w:abstractNumId w:val="8"/>
  </w:num>
  <w:num w:numId="10" w16cid:durableId="1890992315">
    <w:abstractNumId w:val="22"/>
  </w:num>
  <w:num w:numId="11" w16cid:durableId="87359996">
    <w:abstractNumId w:val="31"/>
  </w:num>
  <w:num w:numId="12" w16cid:durableId="1513257572">
    <w:abstractNumId w:val="9"/>
  </w:num>
  <w:num w:numId="13" w16cid:durableId="688525517">
    <w:abstractNumId w:val="4"/>
  </w:num>
  <w:num w:numId="14" w16cid:durableId="1983345011">
    <w:abstractNumId w:val="42"/>
  </w:num>
  <w:num w:numId="15" w16cid:durableId="621107226">
    <w:abstractNumId w:val="58"/>
  </w:num>
  <w:num w:numId="16" w16cid:durableId="1130824023">
    <w:abstractNumId w:val="38"/>
  </w:num>
  <w:num w:numId="17" w16cid:durableId="156118291">
    <w:abstractNumId w:val="57"/>
  </w:num>
  <w:num w:numId="18" w16cid:durableId="2144954987">
    <w:abstractNumId w:val="60"/>
    <w:lvlOverride w:ilvl="0">
      <w:startOverride w:val="1"/>
    </w:lvlOverride>
    <w:lvlOverride w:ilvl="1"/>
    <w:lvlOverride w:ilvl="2"/>
    <w:lvlOverride w:ilvl="3"/>
    <w:lvlOverride w:ilvl="4"/>
    <w:lvlOverride w:ilvl="5"/>
    <w:lvlOverride w:ilvl="6"/>
    <w:lvlOverride w:ilvl="7"/>
    <w:lvlOverride w:ilvl="8"/>
  </w:num>
  <w:num w:numId="19" w16cid:durableId="85083704">
    <w:abstractNumId w:val="19"/>
  </w:num>
  <w:num w:numId="20" w16cid:durableId="507598053">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814026664">
    <w:abstractNumId w:val="45"/>
  </w:num>
  <w:num w:numId="22" w16cid:durableId="49502421">
    <w:abstractNumId w:val="16"/>
  </w:num>
  <w:num w:numId="23" w16cid:durableId="695695340">
    <w:abstractNumId w:val="21"/>
  </w:num>
  <w:num w:numId="24" w16cid:durableId="1072311534">
    <w:abstractNumId w:val="7"/>
  </w:num>
  <w:num w:numId="25" w16cid:durableId="1426803261">
    <w:abstractNumId w:val="26"/>
  </w:num>
  <w:num w:numId="26" w16cid:durableId="1053188662">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894118281">
    <w:abstractNumId w:val="43"/>
  </w:num>
  <w:num w:numId="28" w16cid:durableId="846477744">
    <w:abstractNumId w:val="55"/>
  </w:num>
  <w:num w:numId="29" w16cid:durableId="1218710768">
    <w:abstractNumId w:val="37"/>
  </w:num>
  <w:num w:numId="30" w16cid:durableId="48264855">
    <w:abstractNumId w:val="1"/>
  </w:num>
  <w:num w:numId="31" w16cid:durableId="714695527">
    <w:abstractNumId w:val="53"/>
  </w:num>
  <w:num w:numId="32" w16cid:durableId="782581448">
    <w:abstractNumId w:val="20"/>
  </w:num>
  <w:num w:numId="33" w16cid:durableId="1306668143">
    <w:abstractNumId w:val="3"/>
  </w:num>
  <w:num w:numId="34" w16cid:durableId="1603684904">
    <w:abstractNumId w:val="47"/>
  </w:num>
  <w:num w:numId="35" w16cid:durableId="935868036">
    <w:abstractNumId w:val="33"/>
  </w:num>
  <w:num w:numId="36" w16cid:durableId="139469577">
    <w:abstractNumId w:val="29"/>
  </w:num>
  <w:num w:numId="37" w16cid:durableId="1225681191">
    <w:abstractNumId w:val="36"/>
  </w:num>
  <w:num w:numId="38" w16cid:durableId="456143741">
    <w:abstractNumId w:val="12"/>
  </w:num>
  <w:num w:numId="39" w16cid:durableId="1709054">
    <w:abstractNumId w:val="35"/>
  </w:num>
  <w:num w:numId="40" w16cid:durableId="1449199452">
    <w:abstractNumId w:val="50"/>
  </w:num>
  <w:num w:numId="41" w16cid:durableId="963191318">
    <w:abstractNumId w:val="48"/>
  </w:num>
  <w:num w:numId="42" w16cid:durableId="2046099860">
    <w:abstractNumId w:val="30"/>
  </w:num>
  <w:num w:numId="43" w16cid:durableId="1549956618">
    <w:abstractNumId w:val="56"/>
  </w:num>
  <w:num w:numId="44" w16cid:durableId="1593851101">
    <w:abstractNumId w:val="17"/>
  </w:num>
  <w:num w:numId="45" w16cid:durableId="1384402687">
    <w:abstractNumId w:val="39"/>
  </w:num>
  <w:num w:numId="46" w16cid:durableId="199174403">
    <w:abstractNumId w:val="10"/>
  </w:num>
  <w:num w:numId="47" w16cid:durableId="380832223">
    <w:abstractNumId w:val="34"/>
  </w:num>
  <w:num w:numId="48" w16cid:durableId="1767648309">
    <w:abstractNumId w:val="18"/>
  </w:num>
  <w:num w:numId="49" w16cid:durableId="1873224492">
    <w:abstractNumId w:val="11"/>
  </w:num>
  <w:num w:numId="50" w16cid:durableId="49966659">
    <w:abstractNumId w:val="54"/>
  </w:num>
  <w:num w:numId="51" w16cid:durableId="1571689870">
    <w:abstractNumId w:val="25"/>
  </w:num>
  <w:num w:numId="52" w16cid:durableId="34431129">
    <w:abstractNumId w:val="49"/>
  </w:num>
  <w:num w:numId="53" w16cid:durableId="1271232554">
    <w:abstractNumId w:val="51"/>
  </w:num>
  <w:num w:numId="54" w16cid:durableId="532619312">
    <w:abstractNumId w:val="13"/>
  </w:num>
  <w:num w:numId="55" w16cid:durableId="1932084556">
    <w:abstractNumId w:val="27"/>
  </w:num>
  <w:num w:numId="56" w16cid:durableId="1045640127">
    <w:abstractNumId w:val="41"/>
  </w:num>
  <w:num w:numId="57" w16cid:durableId="1283533173">
    <w:abstractNumId w:val="28"/>
  </w:num>
  <w:num w:numId="58" w16cid:durableId="27066914">
    <w:abstractNumId w:val="32"/>
  </w:num>
  <w:num w:numId="59" w16cid:durableId="868686237">
    <w:abstractNumId w:val="44"/>
  </w:num>
  <w:num w:numId="60" w16cid:durableId="318509311">
    <w:abstractNumId w:val="24"/>
  </w:num>
  <w:num w:numId="61" w16cid:durableId="1883982367">
    <w:abstractNumId w:val="46"/>
  </w:num>
  <w:num w:numId="62" w16cid:durableId="131421249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2BC5"/>
    <w:rsid w:val="00005FCC"/>
    <w:rsid w:val="00006155"/>
    <w:rsid w:val="00006A90"/>
    <w:rsid w:val="000100F6"/>
    <w:rsid w:val="00012315"/>
    <w:rsid w:val="000135AA"/>
    <w:rsid w:val="00013B94"/>
    <w:rsid w:val="0001429E"/>
    <w:rsid w:val="00016FB0"/>
    <w:rsid w:val="000173CC"/>
    <w:rsid w:val="0002336C"/>
    <w:rsid w:val="0003357C"/>
    <w:rsid w:val="000374C0"/>
    <w:rsid w:val="00040673"/>
    <w:rsid w:val="00041543"/>
    <w:rsid w:val="00044354"/>
    <w:rsid w:val="0004462F"/>
    <w:rsid w:val="00052CAE"/>
    <w:rsid w:val="0005308A"/>
    <w:rsid w:val="00053861"/>
    <w:rsid w:val="00054131"/>
    <w:rsid w:val="00054BE1"/>
    <w:rsid w:val="00057B78"/>
    <w:rsid w:val="0007327A"/>
    <w:rsid w:val="00075449"/>
    <w:rsid w:val="0008380C"/>
    <w:rsid w:val="000860F2"/>
    <w:rsid w:val="00090E4F"/>
    <w:rsid w:val="000934D8"/>
    <w:rsid w:val="0009713D"/>
    <w:rsid w:val="000A03BA"/>
    <w:rsid w:val="000A1942"/>
    <w:rsid w:val="000A38A6"/>
    <w:rsid w:val="000B2611"/>
    <w:rsid w:val="000B3C64"/>
    <w:rsid w:val="000B481A"/>
    <w:rsid w:val="000B4F5D"/>
    <w:rsid w:val="000B4F6F"/>
    <w:rsid w:val="000B5AF4"/>
    <w:rsid w:val="000C1EAA"/>
    <w:rsid w:val="000C2E76"/>
    <w:rsid w:val="000C5A85"/>
    <w:rsid w:val="000C7811"/>
    <w:rsid w:val="000D2A12"/>
    <w:rsid w:val="000D5701"/>
    <w:rsid w:val="000D5B48"/>
    <w:rsid w:val="000D7B38"/>
    <w:rsid w:val="000D7E86"/>
    <w:rsid w:val="000E1F17"/>
    <w:rsid w:val="000E28C9"/>
    <w:rsid w:val="000E2FB4"/>
    <w:rsid w:val="000E54BC"/>
    <w:rsid w:val="000F1448"/>
    <w:rsid w:val="000F2D12"/>
    <w:rsid w:val="000F3ADA"/>
    <w:rsid w:val="000F6A76"/>
    <w:rsid w:val="000F7A8D"/>
    <w:rsid w:val="001016F9"/>
    <w:rsid w:val="00107547"/>
    <w:rsid w:val="00111E54"/>
    <w:rsid w:val="001135EF"/>
    <w:rsid w:val="001138EB"/>
    <w:rsid w:val="001146AE"/>
    <w:rsid w:val="001161F7"/>
    <w:rsid w:val="00116B15"/>
    <w:rsid w:val="0012028D"/>
    <w:rsid w:val="001213A8"/>
    <w:rsid w:val="00122F8A"/>
    <w:rsid w:val="00123A9F"/>
    <w:rsid w:val="00124A23"/>
    <w:rsid w:val="00131D3A"/>
    <w:rsid w:val="00133E61"/>
    <w:rsid w:val="00134039"/>
    <w:rsid w:val="001348FD"/>
    <w:rsid w:val="00134C9D"/>
    <w:rsid w:val="00136FF1"/>
    <w:rsid w:val="00150FEE"/>
    <w:rsid w:val="00152F5F"/>
    <w:rsid w:val="001545EF"/>
    <w:rsid w:val="00156695"/>
    <w:rsid w:val="00161029"/>
    <w:rsid w:val="00162E59"/>
    <w:rsid w:val="00163654"/>
    <w:rsid w:val="00164E4A"/>
    <w:rsid w:val="00164E8A"/>
    <w:rsid w:val="00165BC7"/>
    <w:rsid w:val="0017089A"/>
    <w:rsid w:val="00173EC9"/>
    <w:rsid w:val="0017547F"/>
    <w:rsid w:val="00176573"/>
    <w:rsid w:val="001769D3"/>
    <w:rsid w:val="001800AB"/>
    <w:rsid w:val="00183DFB"/>
    <w:rsid w:val="00191348"/>
    <w:rsid w:val="00195024"/>
    <w:rsid w:val="00195162"/>
    <w:rsid w:val="00195A7A"/>
    <w:rsid w:val="001A49F6"/>
    <w:rsid w:val="001A503C"/>
    <w:rsid w:val="001A63A3"/>
    <w:rsid w:val="001B030D"/>
    <w:rsid w:val="001B2EF9"/>
    <w:rsid w:val="001B3BA1"/>
    <w:rsid w:val="001B5CBB"/>
    <w:rsid w:val="001B76A9"/>
    <w:rsid w:val="001B7BA5"/>
    <w:rsid w:val="001C144B"/>
    <w:rsid w:val="001C308A"/>
    <w:rsid w:val="001C39F6"/>
    <w:rsid w:val="001C7301"/>
    <w:rsid w:val="001C7D4E"/>
    <w:rsid w:val="001E00AE"/>
    <w:rsid w:val="001E0FC1"/>
    <w:rsid w:val="001E5285"/>
    <w:rsid w:val="001E7304"/>
    <w:rsid w:val="001F28AC"/>
    <w:rsid w:val="001F31E1"/>
    <w:rsid w:val="002079EF"/>
    <w:rsid w:val="00220B1F"/>
    <w:rsid w:val="0022135F"/>
    <w:rsid w:val="002213C3"/>
    <w:rsid w:val="00221680"/>
    <w:rsid w:val="002216EB"/>
    <w:rsid w:val="00221A5E"/>
    <w:rsid w:val="00225333"/>
    <w:rsid w:val="00226016"/>
    <w:rsid w:val="0023129A"/>
    <w:rsid w:val="00231E44"/>
    <w:rsid w:val="00237A7E"/>
    <w:rsid w:val="002429E1"/>
    <w:rsid w:val="00242DF7"/>
    <w:rsid w:val="00243350"/>
    <w:rsid w:val="00243928"/>
    <w:rsid w:val="00243FD5"/>
    <w:rsid w:val="00245C46"/>
    <w:rsid w:val="00246F29"/>
    <w:rsid w:val="00253B8E"/>
    <w:rsid w:val="002572C8"/>
    <w:rsid w:val="002579A4"/>
    <w:rsid w:val="00261496"/>
    <w:rsid w:val="0026367C"/>
    <w:rsid w:val="00264135"/>
    <w:rsid w:val="0026430F"/>
    <w:rsid w:val="002643A8"/>
    <w:rsid w:val="00264413"/>
    <w:rsid w:val="00267161"/>
    <w:rsid w:val="0027087F"/>
    <w:rsid w:val="00271674"/>
    <w:rsid w:val="002726E7"/>
    <w:rsid w:val="00272929"/>
    <w:rsid w:val="00272DAC"/>
    <w:rsid w:val="00273A28"/>
    <w:rsid w:val="002808C0"/>
    <w:rsid w:val="00280B4C"/>
    <w:rsid w:val="00282A22"/>
    <w:rsid w:val="002844EC"/>
    <w:rsid w:val="002855CA"/>
    <w:rsid w:val="0029059F"/>
    <w:rsid w:val="00290ECD"/>
    <w:rsid w:val="00291BD9"/>
    <w:rsid w:val="00292413"/>
    <w:rsid w:val="002931C4"/>
    <w:rsid w:val="002942D9"/>
    <w:rsid w:val="00296BBA"/>
    <w:rsid w:val="002A1561"/>
    <w:rsid w:val="002A2DFE"/>
    <w:rsid w:val="002A2EEC"/>
    <w:rsid w:val="002A6ABF"/>
    <w:rsid w:val="002A71BA"/>
    <w:rsid w:val="002B2CCD"/>
    <w:rsid w:val="002B6B4F"/>
    <w:rsid w:val="002B7987"/>
    <w:rsid w:val="002C1E10"/>
    <w:rsid w:val="002C1F26"/>
    <w:rsid w:val="002C3937"/>
    <w:rsid w:val="002C452A"/>
    <w:rsid w:val="002C73FF"/>
    <w:rsid w:val="002D03C1"/>
    <w:rsid w:val="002D1D76"/>
    <w:rsid w:val="002D298F"/>
    <w:rsid w:val="002D2A59"/>
    <w:rsid w:val="002D31FE"/>
    <w:rsid w:val="002D3B78"/>
    <w:rsid w:val="002D669C"/>
    <w:rsid w:val="002D6FD4"/>
    <w:rsid w:val="002D7021"/>
    <w:rsid w:val="002D7E74"/>
    <w:rsid w:val="002E15FF"/>
    <w:rsid w:val="002E203D"/>
    <w:rsid w:val="002E32D4"/>
    <w:rsid w:val="002E374D"/>
    <w:rsid w:val="002F09D4"/>
    <w:rsid w:val="002F11C3"/>
    <w:rsid w:val="002F1CC8"/>
    <w:rsid w:val="002F483B"/>
    <w:rsid w:val="002F4FC1"/>
    <w:rsid w:val="002F59FB"/>
    <w:rsid w:val="00307961"/>
    <w:rsid w:val="0031002C"/>
    <w:rsid w:val="00310ACD"/>
    <w:rsid w:val="00310B7E"/>
    <w:rsid w:val="0031280E"/>
    <w:rsid w:val="00314533"/>
    <w:rsid w:val="003148C0"/>
    <w:rsid w:val="00320489"/>
    <w:rsid w:val="00322108"/>
    <w:rsid w:val="00326375"/>
    <w:rsid w:val="00327323"/>
    <w:rsid w:val="0033002C"/>
    <w:rsid w:val="003312D5"/>
    <w:rsid w:val="003317C4"/>
    <w:rsid w:val="00331A2F"/>
    <w:rsid w:val="003326E9"/>
    <w:rsid w:val="00335EE9"/>
    <w:rsid w:val="00337D80"/>
    <w:rsid w:val="00340336"/>
    <w:rsid w:val="00344350"/>
    <w:rsid w:val="00346CB7"/>
    <w:rsid w:val="003500BC"/>
    <w:rsid w:val="00351463"/>
    <w:rsid w:val="003521E5"/>
    <w:rsid w:val="00353CEF"/>
    <w:rsid w:val="003552C8"/>
    <w:rsid w:val="003616DB"/>
    <w:rsid w:val="00362C9E"/>
    <w:rsid w:val="00363308"/>
    <w:rsid w:val="00365092"/>
    <w:rsid w:val="00366E3A"/>
    <w:rsid w:val="00367F91"/>
    <w:rsid w:val="003735D2"/>
    <w:rsid w:val="00374CEE"/>
    <w:rsid w:val="003758CB"/>
    <w:rsid w:val="00376B18"/>
    <w:rsid w:val="003820D4"/>
    <w:rsid w:val="00382848"/>
    <w:rsid w:val="003835B6"/>
    <w:rsid w:val="0038741D"/>
    <w:rsid w:val="00387EC6"/>
    <w:rsid w:val="00391C19"/>
    <w:rsid w:val="00395EF8"/>
    <w:rsid w:val="003A0D89"/>
    <w:rsid w:val="003A2BB9"/>
    <w:rsid w:val="003A7AA3"/>
    <w:rsid w:val="003B0005"/>
    <w:rsid w:val="003B0094"/>
    <w:rsid w:val="003B0A24"/>
    <w:rsid w:val="003B0D3C"/>
    <w:rsid w:val="003B16E6"/>
    <w:rsid w:val="003B2DCB"/>
    <w:rsid w:val="003B4EBC"/>
    <w:rsid w:val="003B6302"/>
    <w:rsid w:val="003B6E78"/>
    <w:rsid w:val="003B7A17"/>
    <w:rsid w:val="003C005B"/>
    <w:rsid w:val="003C25F0"/>
    <w:rsid w:val="003C313A"/>
    <w:rsid w:val="003C706E"/>
    <w:rsid w:val="003D0DE1"/>
    <w:rsid w:val="003D1FA3"/>
    <w:rsid w:val="003D23A2"/>
    <w:rsid w:val="003D37ED"/>
    <w:rsid w:val="003D4BE9"/>
    <w:rsid w:val="003D5ED6"/>
    <w:rsid w:val="003D6991"/>
    <w:rsid w:val="003E0CC1"/>
    <w:rsid w:val="003E221C"/>
    <w:rsid w:val="003E3621"/>
    <w:rsid w:val="003E52B9"/>
    <w:rsid w:val="003E55DE"/>
    <w:rsid w:val="003E61C8"/>
    <w:rsid w:val="003E65F2"/>
    <w:rsid w:val="003F02B0"/>
    <w:rsid w:val="003F2071"/>
    <w:rsid w:val="003F30BD"/>
    <w:rsid w:val="003F3A56"/>
    <w:rsid w:val="003F7630"/>
    <w:rsid w:val="00401872"/>
    <w:rsid w:val="004034C1"/>
    <w:rsid w:val="00410924"/>
    <w:rsid w:val="00410B83"/>
    <w:rsid w:val="004125B2"/>
    <w:rsid w:val="00417A0E"/>
    <w:rsid w:val="00420E15"/>
    <w:rsid w:val="00425B28"/>
    <w:rsid w:val="00427AA8"/>
    <w:rsid w:val="004304E2"/>
    <w:rsid w:val="00434088"/>
    <w:rsid w:val="004345CC"/>
    <w:rsid w:val="00436BE0"/>
    <w:rsid w:val="00440FE5"/>
    <w:rsid w:val="0044453B"/>
    <w:rsid w:val="00444FEE"/>
    <w:rsid w:val="00454318"/>
    <w:rsid w:val="00454C2C"/>
    <w:rsid w:val="00456A49"/>
    <w:rsid w:val="0046022E"/>
    <w:rsid w:val="0046085B"/>
    <w:rsid w:val="00461EAD"/>
    <w:rsid w:val="00462625"/>
    <w:rsid w:val="00462869"/>
    <w:rsid w:val="0046583E"/>
    <w:rsid w:val="00467468"/>
    <w:rsid w:val="0046793D"/>
    <w:rsid w:val="00467A33"/>
    <w:rsid w:val="0047188D"/>
    <w:rsid w:val="00471D19"/>
    <w:rsid w:val="00475AF8"/>
    <w:rsid w:val="0047615F"/>
    <w:rsid w:val="00485C96"/>
    <w:rsid w:val="00487400"/>
    <w:rsid w:val="004876FA"/>
    <w:rsid w:val="00487C72"/>
    <w:rsid w:val="00490E8C"/>
    <w:rsid w:val="00492B68"/>
    <w:rsid w:val="00493912"/>
    <w:rsid w:val="004977B9"/>
    <w:rsid w:val="004A0F21"/>
    <w:rsid w:val="004A1191"/>
    <w:rsid w:val="004A1A98"/>
    <w:rsid w:val="004A245E"/>
    <w:rsid w:val="004A3699"/>
    <w:rsid w:val="004A4342"/>
    <w:rsid w:val="004A71FD"/>
    <w:rsid w:val="004B463B"/>
    <w:rsid w:val="004B5E67"/>
    <w:rsid w:val="004C31F2"/>
    <w:rsid w:val="004C33F5"/>
    <w:rsid w:val="004C582F"/>
    <w:rsid w:val="004C5EC7"/>
    <w:rsid w:val="004D77DB"/>
    <w:rsid w:val="004E08EC"/>
    <w:rsid w:val="004E1253"/>
    <w:rsid w:val="004E14E3"/>
    <w:rsid w:val="004E19DF"/>
    <w:rsid w:val="004E3CCD"/>
    <w:rsid w:val="004E4BD3"/>
    <w:rsid w:val="004E4F2A"/>
    <w:rsid w:val="004E606B"/>
    <w:rsid w:val="004E618A"/>
    <w:rsid w:val="004E752B"/>
    <w:rsid w:val="004F0F7C"/>
    <w:rsid w:val="004F2084"/>
    <w:rsid w:val="004F4D6B"/>
    <w:rsid w:val="004F523E"/>
    <w:rsid w:val="004F5BC3"/>
    <w:rsid w:val="00500E17"/>
    <w:rsid w:val="00506B55"/>
    <w:rsid w:val="00507332"/>
    <w:rsid w:val="005104BD"/>
    <w:rsid w:val="0051215B"/>
    <w:rsid w:val="005125BC"/>
    <w:rsid w:val="005178B3"/>
    <w:rsid w:val="005178C6"/>
    <w:rsid w:val="00520F7D"/>
    <w:rsid w:val="00521228"/>
    <w:rsid w:val="00532537"/>
    <w:rsid w:val="00535545"/>
    <w:rsid w:val="00544FA7"/>
    <w:rsid w:val="005463E9"/>
    <w:rsid w:val="00551503"/>
    <w:rsid w:val="00556D74"/>
    <w:rsid w:val="00557E84"/>
    <w:rsid w:val="00560A28"/>
    <w:rsid w:val="00561988"/>
    <w:rsid w:val="0056532D"/>
    <w:rsid w:val="0056570D"/>
    <w:rsid w:val="00567B3E"/>
    <w:rsid w:val="00570460"/>
    <w:rsid w:val="0057113E"/>
    <w:rsid w:val="0057141E"/>
    <w:rsid w:val="00572570"/>
    <w:rsid w:val="00572B2D"/>
    <w:rsid w:val="00574CF4"/>
    <w:rsid w:val="00575B32"/>
    <w:rsid w:val="00576C8D"/>
    <w:rsid w:val="00577BA1"/>
    <w:rsid w:val="00583A5E"/>
    <w:rsid w:val="0058463A"/>
    <w:rsid w:val="005875D3"/>
    <w:rsid w:val="0058785D"/>
    <w:rsid w:val="005900F2"/>
    <w:rsid w:val="00592A8D"/>
    <w:rsid w:val="00595405"/>
    <w:rsid w:val="005A1A00"/>
    <w:rsid w:val="005A2F73"/>
    <w:rsid w:val="005A369E"/>
    <w:rsid w:val="005A412D"/>
    <w:rsid w:val="005A6D16"/>
    <w:rsid w:val="005A7C15"/>
    <w:rsid w:val="005A7F14"/>
    <w:rsid w:val="005B038F"/>
    <w:rsid w:val="005B374D"/>
    <w:rsid w:val="005B54C7"/>
    <w:rsid w:val="005B5BA0"/>
    <w:rsid w:val="005B76D2"/>
    <w:rsid w:val="005C1556"/>
    <w:rsid w:val="005C3AC0"/>
    <w:rsid w:val="005C3CCA"/>
    <w:rsid w:val="005C54B8"/>
    <w:rsid w:val="005D25BD"/>
    <w:rsid w:val="005D6601"/>
    <w:rsid w:val="005E15DF"/>
    <w:rsid w:val="005E3924"/>
    <w:rsid w:val="005E5B3D"/>
    <w:rsid w:val="005E6E30"/>
    <w:rsid w:val="005E7FCF"/>
    <w:rsid w:val="005F10D9"/>
    <w:rsid w:val="005F126D"/>
    <w:rsid w:val="005F38FC"/>
    <w:rsid w:val="005F5D9C"/>
    <w:rsid w:val="005F65F9"/>
    <w:rsid w:val="005F690D"/>
    <w:rsid w:val="0060265F"/>
    <w:rsid w:val="00602D65"/>
    <w:rsid w:val="00607D31"/>
    <w:rsid w:val="00610207"/>
    <w:rsid w:val="00610286"/>
    <w:rsid w:val="006113DD"/>
    <w:rsid w:val="00615CA1"/>
    <w:rsid w:val="0061684A"/>
    <w:rsid w:val="00621B34"/>
    <w:rsid w:val="0062360C"/>
    <w:rsid w:val="006322A2"/>
    <w:rsid w:val="00632E75"/>
    <w:rsid w:val="00634417"/>
    <w:rsid w:val="00634C7E"/>
    <w:rsid w:val="00635778"/>
    <w:rsid w:val="00635854"/>
    <w:rsid w:val="00635994"/>
    <w:rsid w:val="006375FE"/>
    <w:rsid w:val="006377C3"/>
    <w:rsid w:val="00640A57"/>
    <w:rsid w:val="00641BAE"/>
    <w:rsid w:val="00642CA8"/>
    <w:rsid w:val="00646CC7"/>
    <w:rsid w:val="00656212"/>
    <w:rsid w:val="00666852"/>
    <w:rsid w:val="0066737D"/>
    <w:rsid w:val="00673E7D"/>
    <w:rsid w:val="0067573F"/>
    <w:rsid w:val="00675D93"/>
    <w:rsid w:val="00680762"/>
    <w:rsid w:val="006814B6"/>
    <w:rsid w:val="00683FFE"/>
    <w:rsid w:val="006905E4"/>
    <w:rsid w:val="00691076"/>
    <w:rsid w:val="00691DCA"/>
    <w:rsid w:val="00692495"/>
    <w:rsid w:val="00697D12"/>
    <w:rsid w:val="00697F60"/>
    <w:rsid w:val="006A2BB8"/>
    <w:rsid w:val="006A340C"/>
    <w:rsid w:val="006A4BFA"/>
    <w:rsid w:val="006A5284"/>
    <w:rsid w:val="006A59EE"/>
    <w:rsid w:val="006B65EA"/>
    <w:rsid w:val="006C0DCA"/>
    <w:rsid w:val="006C4949"/>
    <w:rsid w:val="006C7D2F"/>
    <w:rsid w:val="006D2062"/>
    <w:rsid w:val="006D37D3"/>
    <w:rsid w:val="006E0748"/>
    <w:rsid w:val="006E2FDF"/>
    <w:rsid w:val="006E47B8"/>
    <w:rsid w:val="006E68BB"/>
    <w:rsid w:val="006E74E1"/>
    <w:rsid w:val="006F33D7"/>
    <w:rsid w:val="006F3EFA"/>
    <w:rsid w:val="006F59E6"/>
    <w:rsid w:val="006F64AB"/>
    <w:rsid w:val="007035EB"/>
    <w:rsid w:val="00703BD7"/>
    <w:rsid w:val="00706D46"/>
    <w:rsid w:val="00714C3B"/>
    <w:rsid w:val="0071568F"/>
    <w:rsid w:val="00717C3D"/>
    <w:rsid w:val="0072305F"/>
    <w:rsid w:val="00723605"/>
    <w:rsid w:val="00723798"/>
    <w:rsid w:val="007258EA"/>
    <w:rsid w:val="00725C5F"/>
    <w:rsid w:val="00726F22"/>
    <w:rsid w:val="00727FDC"/>
    <w:rsid w:val="00731CCC"/>
    <w:rsid w:val="00731D5F"/>
    <w:rsid w:val="00731FB8"/>
    <w:rsid w:val="00733B2D"/>
    <w:rsid w:val="007341BF"/>
    <w:rsid w:val="00735FDB"/>
    <w:rsid w:val="00737906"/>
    <w:rsid w:val="00743EEF"/>
    <w:rsid w:val="00745A60"/>
    <w:rsid w:val="00747566"/>
    <w:rsid w:val="00750572"/>
    <w:rsid w:val="00752246"/>
    <w:rsid w:val="00755192"/>
    <w:rsid w:val="0075633B"/>
    <w:rsid w:val="00757959"/>
    <w:rsid w:val="007601B6"/>
    <w:rsid w:val="007606CD"/>
    <w:rsid w:val="00761767"/>
    <w:rsid w:val="00764DB1"/>
    <w:rsid w:val="007656D0"/>
    <w:rsid w:val="007679B6"/>
    <w:rsid w:val="007707DF"/>
    <w:rsid w:val="0077088D"/>
    <w:rsid w:val="00772501"/>
    <w:rsid w:val="00776421"/>
    <w:rsid w:val="00776687"/>
    <w:rsid w:val="00782C61"/>
    <w:rsid w:val="007844DC"/>
    <w:rsid w:val="00784B1C"/>
    <w:rsid w:val="00796007"/>
    <w:rsid w:val="0079757D"/>
    <w:rsid w:val="007A28D0"/>
    <w:rsid w:val="007A2D33"/>
    <w:rsid w:val="007A3B34"/>
    <w:rsid w:val="007A3C4C"/>
    <w:rsid w:val="007A4523"/>
    <w:rsid w:val="007B1D5F"/>
    <w:rsid w:val="007B6DBE"/>
    <w:rsid w:val="007C0005"/>
    <w:rsid w:val="007C28A4"/>
    <w:rsid w:val="007C28E0"/>
    <w:rsid w:val="007C59A8"/>
    <w:rsid w:val="007C75F8"/>
    <w:rsid w:val="007C7874"/>
    <w:rsid w:val="007C7E00"/>
    <w:rsid w:val="007D1791"/>
    <w:rsid w:val="007D3833"/>
    <w:rsid w:val="007D3914"/>
    <w:rsid w:val="007D42FA"/>
    <w:rsid w:val="007D573C"/>
    <w:rsid w:val="007E22A7"/>
    <w:rsid w:val="007E2375"/>
    <w:rsid w:val="007E2F4D"/>
    <w:rsid w:val="007E316C"/>
    <w:rsid w:val="007E7141"/>
    <w:rsid w:val="007E77E3"/>
    <w:rsid w:val="007E7BEE"/>
    <w:rsid w:val="007F2E79"/>
    <w:rsid w:val="007F5C82"/>
    <w:rsid w:val="00800105"/>
    <w:rsid w:val="0080071F"/>
    <w:rsid w:val="00802920"/>
    <w:rsid w:val="008033A0"/>
    <w:rsid w:val="00804822"/>
    <w:rsid w:val="00806CB9"/>
    <w:rsid w:val="008164E3"/>
    <w:rsid w:val="00816967"/>
    <w:rsid w:val="00821332"/>
    <w:rsid w:val="00821E51"/>
    <w:rsid w:val="008224E5"/>
    <w:rsid w:val="00824B73"/>
    <w:rsid w:val="00826A07"/>
    <w:rsid w:val="008279F1"/>
    <w:rsid w:val="00827F63"/>
    <w:rsid w:val="00830037"/>
    <w:rsid w:val="00830A83"/>
    <w:rsid w:val="0083693D"/>
    <w:rsid w:val="008408E1"/>
    <w:rsid w:val="00841D46"/>
    <w:rsid w:val="008469FC"/>
    <w:rsid w:val="0084713D"/>
    <w:rsid w:val="0085415A"/>
    <w:rsid w:val="00855B30"/>
    <w:rsid w:val="00862455"/>
    <w:rsid w:val="00867A61"/>
    <w:rsid w:val="008701E5"/>
    <w:rsid w:val="008743EB"/>
    <w:rsid w:val="008817F0"/>
    <w:rsid w:val="0088232E"/>
    <w:rsid w:val="008845B3"/>
    <w:rsid w:val="00884CDE"/>
    <w:rsid w:val="008859DD"/>
    <w:rsid w:val="008869F6"/>
    <w:rsid w:val="00892EDE"/>
    <w:rsid w:val="008A0A6D"/>
    <w:rsid w:val="008A21F4"/>
    <w:rsid w:val="008A4CB5"/>
    <w:rsid w:val="008A50A9"/>
    <w:rsid w:val="008B002D"/>
    <w:rsid w:val="008B07F3"/>
    <w:rsid w:val="008B2ADF"/>
    <w:rsid w:val="008B3F94"/>
    <w:rsid w:val="008C1C80"/>
    <w:rsid w:val="008C2826"/>
    <w:rsid w:val="008C3AF8"/>
    <w:rsid w:val="008C5CB6"/>
    <w:rsid w:val="008D4384"/>
    <w:rsid w:val="008D50D6"/>
    <w:rsid w:val="008D664E"/>
    <w:rsid w:val="008D765D"/>
    <w:rsid w:val="008E005A"/>
    <w:rsid w:val="008E02BA"/>
    <w:rsid w:val="008E0E3E"/>
    <w:rsid w:val="008E7143"/>
    <w:rsid w:val="008E7754"/>
    <w:rsid w:val="008F09E7"/>
    <w:rsid w:val="008F12F7"/>
    <w:rsid w:val="008F20FC"/>
    <w:rsid w:val="008F43D9"/>
    <w:rsid w:val="00901203"/>
    <w:rsid w:val="009032B0"/>
    <w:rsid w:val="00903B71"/>
    <w:rsid w:val="00904DCD"/>
    <w:rsid w:val="00907674"/>
    <w:rsid w:val="0090773B"/>
    <w:rsid w:val="00912971"/>
    <w:rsid w:val="009143BB"/>
    <w:rsid w:val="00921E30"/>
    <w:rsid w:val="00922F41"/>
    <w:rsid w:val="00923933"/>
    <w:rsid w:val="00923D57"/>
    <w:rsid w:val="0093675B"/>
    <w:rsid w:val="00936C0C"/>
    <w:rsid w:val="00937A44"/>
    <w:rsid w:val="00942152"/>
    <w:rsid w:val="009447AB"/>
    <w:rsid w:val="009461BE"/>
    <w:rsid w:val="009466B9"/>
    <w:rsid w:val="00951BB0"/>
    <w:rsid w:val="009567F4"/>
    <w:rsid w:val="00957C5E"/>
    <w:rsid w:val="00962D76"/>
    <w:rsid w:val="00970EAB"/>
    <w:rsid w:val="009713CD"/>
    <w:rsid w:val="00974598"/>
    <w:rsid w:val="00982DE6"/>
    <w:rsid w:val="00983729"/>
    <w:rsid w:val="00985292"/>
    <w:rsid w:val="00986B0B"/>
    <w:rsid w:val="00986E8E"/>
    <w:rsid w:val="00987349"/>
    <w:rsid w:val="00990050"/>
    <w:rsid w:val="00991073"/>
    <w:rsid w:val="00991EDC"/>
    <w:rsid w:val="00992024"/>
    <w:rsid w:val="00997E41"/>
    <w:rsid w:val="009A4505"/>
    <w:rsid w:val="009A4A9E"/>
    <w:rsid w:val="009A786F"/>
    <w:rsid w:val="009B1DF9"/>
    <w:rsid w:val="009B2C25"/>
    <w:rsid w:val="009B3718"/>
    <w:rsid w:val="009B5966"/>
    <w:rsid w:val="009C0497"/>
    <w:rsid w:val="009C2F40"/>
    <w:rsid w:val="009C7ACA"/>
    <w:rsid w:val="009D5393"/>
    <w:rsid w:val="009D582A"/>
    <w:rsid w:val="009E193F"/>
    <w:rsid w:val="009E2722"/>
    <w:rsid w:val="009E5A9E"/>
    <w:rsid w:val="009F07A8"/>
    <w:rsid w:val="009F17E9"/>
    <w:rsid w:val="009F2677"/>
    <w:rsid w:val="009F60FE"/>
    <w:rsid w:val="009F648A"/>
    <w:rsid w:val="009F6DF7"/>
    <w:rsid w:val="009F6F76"/>
    <w:rsid w:val="00A00EF8"/>
    <w:rsid w:val="00A0109F"/>
    <w:rsid w:val="00A0262C"/>
    <w:rsid w:val="00A0486A"/>
    <w:rsid w:val="00A11E58"/>
    <w:rsid w:val="00A14C85"/>
    <w:rsid w:val="00A17182"/>
    <w:rsid w:val="00A20E18"/>
    <w:rsid w:val="00A22049"/>
    <w:rsid w:val="00A23F61"/>
    <w:rsid w:val="00A25021"/>
    <w:rsid w:val="00A255A2"/>
    <w:rsid w:val="00A26B57"/>
    <w:rsid w:val="00A30989"/>
    <w:rsid w:val="00A31EDA"/>
    <w:rsid w:val="00A32421"/>
    <w:rsid w:val="00A350E3"/>
    <w:rsid w:val="00A35490"/>
    <w:rsid w:val="00A41108"/>
    <w:rsid w:val="00A42ABD"/>
    <w:rsid w:val="00A42FE1"/>
    <w:rsid w:val="00A44760"/>
    <w:rsid w:val="00A45787"/>
    <w:rsid w:val="00A520B0"/>
    <w:rsid w:val="00A5441A"/>
    <w:rsid w:val="00A54ED7"/>
    <w:rsid w:val="00A60E91"/>
    <w:rsid w:val="00A61960"/>
    <w:rsid w:val="00A61EA2"/>
    <w:rsid w:val="00A62219"/>
    <w:rsid w:val="00A6281C"/>
    <w:rsid w:val="00A62D65"/>
    <w:rsid w:val="00A62E99"/>
    <w:rsid w:val="00A65AB3"/>
    <w:rsid w:val="00A660AE"/>
    <w:rsid w:val="00A67CDB"/>
    <w:rsid w:val="00A73BD8"/>
    <w:rsid w:val="00A75C36"/>
    <w:rsid w:val="00A75DE3"/>
    <w:rsid w:val="00A83CDC"/>
    <w:rsid w:val="00A92D05"/>
    <w:rsid w:val="00A95F9A"/>
    <w:rsid w:val="00A965D2"/>
    <w:rsid w:val="00A966A1"/>
    <w:rsid w:val="00AA1C74"/>
    <w:rsid w:val="00AA2FCD"/>
    <w:rsid w:val="00AA3571"/>
    <w:rsid w:val="00AA363C"/>
    <w:rsid w:val="00AA5755"/>
    <w:rsid w:val="00AA587D"/>
    <w:rsid w:val="00AA5F69"/>
    <w:rsid w:val="00AB5080"/>
    <w:rsid w:val="00AC1694"/>
    <w:rsid w:val="00AC5243"/>
    <w:rsid w:val="00AC6733"/>
    <w:rsid w:val="00AD0EEB"/>
    <w:rsid w:val="00AD31B5"/>
    <w:rsid w:val="00AD35CA"/>
    <w:rsid w:val="00AD3840"/>
    <w:rsid w:val="00AD53D8"/>
    <w:rsid w:val="00AE116F"/>
    <w:rsid w:val="00AE11EE"/>
    <w:rsid w:val="00AE76DD"/>
    <w:rsid w:val="00AE7809"/>
    <w:rsid w:val="00AF0980"/>
    <w:rsid w:val="00AF2CA5"/>
    <w:rsid w:val="00AF640B"/>
    <w:rsid w:val="00B124EA"/>
    <w:rsid w:val="00B22CC0"/>
    <w:rsid w:val="00B22FCB"/>
    <w:rsid w:val="00B230A4"/>
    <w:rsid w:val="00B232EF"/>
    <w:rsid w:val="00B274FB"/>
    <w:rsid w:val="00B31824"/>
    <w:rsid w:val="00B32E43"/>
    <w:rsid w:val="00B344DD"/>
    <w:rsid w:val="00B34F99"/>
    <w:rsid w:val="00B37420"/>
    <w:rsid w:val="00B45AD9"/>
    <w:rsid w:val="00B57951"/>
    <w:rsid w:val="00B63DE7"/>
    <w:rsid w:val="00B6715C"/>
    <w:rsid w:val="00B7387E"/>
    <w:rsid w:val="00B82CC4"/>
    <w:rsid w:val="00B83293"/>
    <w:rsid w:val="00B84ED9"/>
    <w:rsid w:val="00B853F1"/>
    <w:rsid w:val="00B868BB"/>
    <w:rsid w:val="00B86D74"/>
    <w:rsid w:val="00B92F59"/>
    <w:rsid w:val="00B9578C"/>
    <w:rsid w:val="00B96017"/>
    <w:rsid w:val="00B978CF"/>
    <w:rsid w:val="00BA2B2B"/>
    <w:rsid w:val="00BA48FB"/>
    <w:rsid w:val="00BA58C2"/>
    <w:rsid w:val="00BB0CE0"/>
    <w:rsid w:val="00BB0EC2"/>
    <w:rsid w:val="00BB1333"/>
    <w:rsid w:val="00BB168B"/>
    <w:rsid w:val="00BB4F4B"/>
    <w:rsid w:val="00BB6020"/>
    <w:rsid w:val="00BB79D0"/>
    <w:rsid w:val="00BC0C21"/>
    <w:rsid w:val="00BC0DCC"/>
    <w:rsid w:val="00BC3487"/>
    <w:rsid w:val="00BC554F"/>
    <w:rsid w:val="00BC6742"/>
    <w:rsid w:val="00BC6CE5"/>
    <w:rsid w:val="00BE145D"/>
    <w:rsid w:val="00BE3468"/>
    <w:rsid w:val="00BE47A8"/>
    <w:rsid w:val="00BE6DC1"/>
    <w:rsid w:val="00BE6E78"/>
    <w:rsid w:val="00BF17C8"/>
    <w:rsid w:val="00BF45CC"/>
    <w:rsid w:val="00C02168"/>
    <w:rsid w:val="00C07753"/>
    <w:rsid w:val="00C07F35"/>
    <w:rsid w:val="00C10673"/>
    <w:rsid w:val="00C10B4E"/>
    <w:rsid w:val="00C13EEB"/>
    <w:rsid w:val="00C15BA6"/>
    <w:rsid w:val="00C17200"/>
    <w:rsid w:val="00C2195C"/>
    <w:rsid w:val="00C22AD1"/>
    <w:rsid w:val="00C22D08"/>
    <w:rsid w:val="00C25722"/>
    <w:rsid w:val="00C30D6F"/>
    <w:rsid w:val="00C34874"/>
    <w:rsid w:val="00C361FC"/>
    <w:rsid w:val="00C4022E"/>
    <w:rsid w:val="00C41A28"/>
    <w:rsid w:val="00C47CCF"/>
    <w:rsid w:val="00C47F04"/>
    <w:rsid w:val="00C501E6"/>
    <w:rsid w:val="00C521BE"/>
    <w:rsid w:val="00C52534"/>
    <w:rsid w:val="00C539FC"/>
    <w:rsid w:val="00C541B1"/>
    <w:rsid w:val="00C56127"/>
    <w:rsid w:val="00C57047"/>
    <w:rsid w:val="00C57442"/>
    <w:rsid w:val="00C57B9C"/>
    <w:rsid w:val="00C61387"/>
    <w:rsid w:val="00C6341E"/>
    <w:rsid w:val="00C640C1"/>
    <w:rsid w:val="00C70432"/>
    <w:rsid w:val="00C72447"/>
    <w:rsid w:val="00C7315C"/>
    <w:rsid w:val="00C7320A"/>
    <w:rsid w:val="00C7417C"/>
    <w:rsid w:val="00C74A50"/>
    <w:rsid w:val="00C75A3E"/>
    <w:rsid w:val="00C8380D"/>
    <w:rsid w:val="00C83B9B"/>
    <w:rsid w:val="00C86DC3"/>
    <w:rsid w:val="00C9345A"/>
    <w:rsid w:val="00CA3244"/>
    <w:rsid w:val="00CA49B1"/>
    <w:rsid w:val="00CA4D51"/>
    <w:rsid w:val="00CA702F"/>
    <w:rsid w:val="00CB055D"/>
    <w:rsid w:val="00CB2442"/>
    <w:rsid w:val="00CB537E"/>
    <w:rsid w:val="00CB676E"/>
    <w:rsid w:val="00CC1B7D"/>
    <w:rsid w:val="00CC5EB1"/>
    <w:rsid w:val="00CD149F"/>
    <w:rsid w:val="00CD188B"/>
    <w:rsid w:val="00CD1C06"/>
    <w:rsid w:val="00CD1E56"/>
    <w:rsid w:val="00CD26BF"/>
    <w:rsid w:val="00CD292A"/>
    <w:rsid w:val="00CD2BE0"/>
    <w:rsid w:val="00CD3D4F"/>
    <w:rsid w:val="00CD4D0D"/>
    <w:rsid w:val="00CE17C8"/>
    <w:rsid w:val="00CE3094"/>
    <w:rsid w:val="00CE31D4"/>
    <w:rsid w:val="00CE336C"/>
    <w:rsid w:val="00CE3E33"/>
    <w:rsid w:val="00CE5ADA"/>
    <w:rsid w:val="00CE5ED6"/>
    <w:rsid w:val="00CF0B7C"/>
    <w:rsid w:val="00CF0BC1"/>
    <w:rsid w:val="00CF1901"/>
    <w:rsid w:val="00CF4F65"/>
    <w:rsid w:val="00CF5B83"/>
    <w:rsid w:val="00CF6D7D"/>
    <w:rsid w:val="00D043BC"/>
    <w:rsid w:val="00D04F61"/>
    <w:rsid w:val="00D0518A"/>
    <w:rsid w:val="00D0547E"/>
    <w:rsid w:val="00D17274"/>
    <w:rsid w:val="00D21BC9"/>
    <w:rsid w:val="00D23B24"/>
    <w:rsid w:val="00D26289"/>
    <w:rsid w:val="00D27245"/>
    <w:rsid w:val="00D346A9"/>
    <w:rsid w:val="00D35298"/>
    <w:rsid w:val="00D36505"/>
    <w:rsid w:val="00D41918"/>
    <w:rsid w:val="00D4799C"/>
    <w:rsid w:val="00D50637"/>
    <w:rsid w:val="00D53C62"/>
    <w:rsid w:val="00D55378"/>
    <w:rsid w:val="00D57A56"/>
    <w:rsid w:val="00D63C69"/>
    <w:rsid w:val="00D63D67"/>
    <w:rsid w:val="00D65147"/>
    <w:rsid w:val="00D665CA"/>
    <w:rsid w:val="00D665CF"/>
    <w:rsid w:val="00D67FAD"/>
    <w:rsid w:val="00D72474"/>
    <w:rsid w:val="00D74BBB"/>
    <w:rsid w:val="00D75ACB"/>
    <w:rsid w:val="00D77FD7"/>
    <w:rsid w:val="00D80411"/>
    <w:rsid w:val="00D82221"/>
    <w:rsid w:val="00D8320F"/>
    <w:rsid w:val="00D83680"/>
    <w:rsid w:val="00D83BDC"/>
    <w:rsid w:val="00D876FA"/>
    <w:rsid w:val="00D9148A"/>
    <w:rsid w:val="00D91EB7"/>
    <w:rsid w:val="00D931BE"/>
    <w:rsid w:val="00D95B90"/>
    <w:rsid w:val="00DA3E9E"/>
    <w:rsid w:val="00DA45C1"/>
    <w:rsid w:val="00DA596F"/>
    <w:rsid w:val="00DA61FA"/>
    <w:rsid w:val="00DB2306"/>
    <w:rsid w:val="00DB2761"/>
    <w:rsid w:val="00DB55C7"/>
    <w:rsid w:val="00DB6CF9"/>
    <w:rsid w:val="00DB7626"/>
    <w:rsid w:val="00DB7E0C"/>
    <w:rsid w:val="00DC1209"/>
    <w:rsid w:val="00DC7251"/>
    <w:rsid w:val="00DC7857"/>
    <w:rsid w:val="00DD1BB0"/>
    <w:rsid w:val="00DD716C"/>
    <w:rsid w:val="00DE7480"/>
    <w:rsid w:val="00DE7D41"/>
    <w:rsid w:val="00DF0A16"/>
    <w:rsid w:val="00DF2CB4"/>
    <w:rsid w:val="00DF4DC0"/>
    <w:rsid w:val="00DF581B"/>
    <w:rsid w:val="00DF70D9"/>
    <w:rsid w:val="00DF7FE2"/>
    <w:rsid w:val="00E024B0"/>
    <w:rsid w:val="00E07982"/>
    <w:rsid w:val="00E07B43"/>
    <w:rsid w:val="00E13B3A"/>
    <w:rsid w:val="00E143A8"/>
    <w:rsid w:val="00E152C2"/>
    <w:rsid w:val="00E16899"/>
    <w:rsid w:val="00E21614"/>
    <w:rsid w:val="00E24AF3"/>
    <w:rsid w:val="00E269E6"/>
    <w:rsid w:val="00E26A31"/>
    <w:rsid w:val="00E27D1E"/>
    <w:rsid w:val="00E3017D"/>
    <w:rsid w:val="00E31374"/>
    <w:rsid w:val="00E37608"/>
    <w:rsid w:val="00E40BA1"/>
    <w:rsid w:val="00E41AD0"/>
    <w:rsid w:val="00E44B99"/>
    <w:rsid w:val="00E460F5"/>
    <w:rsid w:val="00E47136"/>
    <w:rsid w:val="00E52AA3"/>
    <w:rsid w:val="00E56ADC"/>
    <w:rsid w:val="00E62595"/>
    <w:rsid w:val="00E64583"/>
    <w:rsid w:val="00E67875"/>
    <w:rsid w:val="00E67AF8"/>
    <w:rsid w:val="00E709C2"/>
    <w:rsid w:val="00E71AD0"/>
    <w:rsid w:val="00E72D80"/>
    <w:rsid w:val="00E73FF8"/>
    <w:rsid w:val="00E74918"/>
    <w:rsid w:val="00E766EE"/>
    <w:rsid w:val="00E77417"/>
    <w:rsid w:val="00E80D11"/>
    <w:rsid w:val="00E81E05"/>
    <w:rsid w:val="00E841FE"/>
    <w:rsid w:val="00E926F8"/>
    <w:rsid w:val="00E97960"/>
    <w:rsid w:val="00EA010B"/>
    <w:rsid w:val="00EA2ADA"/>
    <w:rsid w:val="00EA5514"/>
    <w:rsid w:val="00EA5F59"/>
    <w:rsid w:val="00EA7299"/>
    <w:rsid w:val="00EB17DF"/>
    <w:rsid w:val="00EB220F"/>
    <w:rsid w:val="00EB3121"/>
    <w:rsid w:val="00EB3308"/>
    <w:rsid w:val="00EB54CC"/>
    <w:rsid w:val="00EB68FF"/>
    <w:rsid w:val="00EB6FDC"/>
    <w:rsid w:val="00EB718F"/>
    <w:rsid w:val="00EC1571"/>
    <w:rsid w:val="00EC2946"/>
    <w:rsid w:val="00EC4FBC"/>
    <w:rsid w:val="00ED596B"/>
    <w:rsid w:val="00ED7AEA"/>
    <w:rsid w:val="00EE060B"/>
    <w:rsid w:val="00EE0692"/>
    <w:rsid w:val="00EE0F6E"/>
    <w:rsid w:val="00EE105F"/>
    <w:rsid w:val="00EE1FB2"/>
    <w:rsid w:val="00EE4FBD"/>
    <w:rsid w:val="00EF0676"/>
    <w:rsid w:val="00EF1760"/>
    <w:rsid w:val="00EF5885"/>
    <w:rsid w:val="00F002D0"/>
    <w:rsid w:val="00F02D09"/>
    <w:rsid w:val="00F039DF"/>
    <w:rsid w:val="00F040DF"/>
    <w:rsid w:val="00F05E83"/>
    <w:rsid w:val="00F060A7"/>
    <w:rsid w:val="00F16AC4"/>
    <w:rsid w:val="00F20C32"/>
    <w:rsid w:val="00F21624"/>
    <w:rsid w:val="00F24742"/>
    <w:rsid w:val="00F24996"/>
    <w:rsid w:val="00F27E72"/>
    <w:rsid w:val="00F309C9"/>
    <w:rsid w:val="00F30D5B"/>
    <w:rsid w:val="00F31F38"/>
    <w:rsid w:val="00F44580"/>
    <w:rsid w:val="00F47D76"/>
    <w:rsid w:val="00F51CB8"/>
    <w:rsid w:val="00F55D3B"/>
    <w:rsid w:val="00F55F2D"/>
    <w:rsid w:val="00F63131"/>
    <w:rsid w:val="00F6418C"/>
    <w:rsid w:val="00F7043A"/>
    <w:rsid w:val="00F72ED1"/>
    <w:rsid w:val="00F74EC2"/>
    <w:rsid w:val="00F759B3"/>
    <w:rsid w:val="00F76573"/>
    <w:rsid w:val="00F825A9"/>
    <w:rsid w:val="00F8536C"/>
    <w:rsid w:val="00F87C89"/>
    <w:rsid w:val="00F94844"/>
    <w:rsid w:val="00F954F8"/>
    <w:rsid w:val="00F96575"/>
    <w:rsid w:val="00F96BFE"/>
    <w:rsid w:val="00F97824"/>
    <w:rsid w:val="00FA3870"/>
    <w:rsid w:val="00FA6297"/>
    <w:rsid w:val="00FB2D56"/>
    <w:rsid w:val="00FB5357"/>
    <w:rsid w:val="00FB7C0C"/>
    <w:rsid w:val="00FC0C72"/>
    <w:rsid w:val="00FC0D9B"/>
    <w:rsid w:val="00FC50DC"/>
    <w:rsid w:val="00FC6117"/>
    <w:rsid w:val="00FC67F6"/>
    <w:rsid w:val="00FC7D07"/>
    <w:rsid w:val="00FD0B3A"/>
    <w:rsid w:val="00FD409B"/>
    <w:rsid w:val="00FD67D4"/>
    <w:rsid w:val="00FD7A2B"/>
    <w:rsid w:val="00FE2B16"/>
    <w:rsid w:val="00FE551F"/>
    <w:rsid w:val="00FE5E1B"/>
    <w:rsid w:val="00FE6905"/>
    <w:rsid w:val="00FE6C47"/>
    <w:rsid w:val="00FF0AF4"/>
    <w:rsid w:val="00FF1336"/>
    <w:rsid w:val="00FF20E5"/>
    <w:rsid w:val="00FF2726"/>
    <w:rsid w:val="0881621E"/>
    <w:rsid w:val="0A1D327F"/>
    <w:rsid w:val="0A84171D"/>
    <w:rsid w:val="0C422675"/>
    <w:rsid w:val="23C8FDB8"/>
    <w:rsid w:val="24B4D325"/>
    <w:rsid w:val="317A2DD0"/>
    <w:rsid w:val="35D905C4"/>
    <w:rsid w:val="48FB4397"/>
    <w:rsid w:val="4B25F909"/>
    <w:rsid w:val="500FBBF0"/>
    <w:rsid w:val="5288FD80"/>
    <w:rsid w:val="54FBFDEC"/>
    <w:rsid w:val="5571F6F4"/>
    <w:rsid w:val="575C6EA3"/>
    <w:rsid w:val="610350E9"/>
    <w:rsid w:val="6261AB8B"/>
    <w:rsid w:val="6BD441F0"/>
    <w:rsid w:val="6C9C81DA"/>
    <w:rsid w:val="726F2394"/>
    <w:rsid w:val="7274EE6E"/>
    <w:rsid w:val="72F355B6"/>
    <w:rsid w:val="76A3B67D"/>
    <w:rsid w:val="7B0EEDD1"/>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0E91"/>
  </w:style>
  <w:style w:type="paragraph" w:styleId="Nagwek1">
    <w:name w:val="heading 1"/>
    <w:basedOn w:val="Normalny"/>
    <w:next w:val="Normalny"/>
    <w:link w:val="Nagwek1Znak"/>
    <w:uiPriority w:val="9"/>
    <w:qFormat/>
    <w:rsid w:val="00990050"/>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990050"/>
    <w:pPr>
      <w:keepNext/>
      <w:keepLines/>
      <w:numPr>
        <w:numId w:val="1"/>
      </w:numPr>
      <w:spacing w:before="360" w:line="276" w:lineRule="auto"/>
      <w:jc w:val="both"/>
      <w:outlineLvl w:val="1"/>
    </w:pPr>
    <w:rPr>
      <w:rFonts w:asciiTheme="majorHAnsi" w:eastAsia="Arial" w:hAnsiTheme="majorHAnsi" w:cstheme="majorHAnsi"/>
      <w:sz w:val="32"/>
      <w:szCs w:val="32"/>
      <w:lang w:val="pl" w:eastAsia="pl-PL"/>
    </w:rPr>
  </w:style>
  <w:style w:type="paragraph" w:styleId="Nagwek3">
    <w:name w:val="heading 3"/>
    <w:basedOn w:val="Normalny"/>
    <w:next w:val="Normalny"/>
    <w:link w:val="Nagwek3Znak"/>
    <w:uiPriority w:val="9"/>
    <w:unhideWhenUsed/>
    <w:qFormat/>
    <w:rsid w:val="00990050"/>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990050"/>
    <w:pPr>
      <w:keepNext/>
      <w:keepLines/>
      <w:spacing w:before="280" w:after="80" w:line="276" w:lineRule="auto"/>
      <w:outlineLvl w:val="3"/>
    </w:pPr>
    <w:rPr>
      <w:rFonts w:ascii="Arial" w:eastAsia="Arial" w:hAnsi="Arial" w:cs="Arial"/>
      <w:color w:val="666666"/>
      <w:lang w:val="pl" w:eastAsia="pl-PL"/>
    </w:rPr>
  </w:style>
  <w:style w:type="paragraph" w:styleId="Nagwek5">
    <w:name w:val="heading 5"/>
    <w:basedOn w:val="Normalny"/>
    <w:next w:val="Normalny"/>
    <w:link w:val="Nagwek5Znak"/>
    <w:uiPriority w:val="9"/>
    <w:semiHidden/>
    <w:unhideWhenUsed/>
    <w:qFormat/>
    <w:rsid w:val="00990050"/>
    <w:pPr>
      <w:keepNext/>
      <w:keepLines/>
      <w:spacing w:before="240" w:after="80" w:line="276" w:lineRule="auto"/>
      <w:outlineLvl w:val="4"/>
    </w:pPr>
    <w:rPr>
      <w:rFonts w:ascii="Arial" w:eastAsia="Arial" w:hAnsi="Arial" w:cs="Arial"/>
      <w:color w:val="666666"/>
      <w:sz w:val="22"/>
      <w:szCs w:val="22"/>
      <w:lang w:val="pl" w:eastAsia="pl-PL"/>
    </w:rPr>
  </w:style>
  <w:style w:type="paragraph" w:styleId="Nagwek6">
    <w:name w:val="heading 6"/>
    <w:basedOn w:val="Normalny"/>
    <w:next w:val="Normalny"/>
    <w:link w:val="Nagwek6Znak"/>
    <w:uiPriority w:val="9"/>
    <w:semiHidden/>
    <w:unhideWhenUsed/>
    <w:qFormat/>
    <w:rsid w:val="00990050"/>
    <w:pPr>
      <w:keepNext/>
      <w:keepLines/>
      <w:spacing w:before="240" w:after="80" w:line="276" w:lineRule="auto"/>
      <w:outlineLvl w:val="5"/>
    </w:pPr>
    <w:rPr>
      <w:rFonts w:ascii="Arial" w:eastAsia="Arial" w:hAnsi="Arial" w:cs="Arial"/>
      <w:i/>
      <w:color w:val="666666"/>
      <w:sz w:val="22"/>
      <w:szCs w:val="22"/>
      <w:lang w:val="pl" w:eastAsia="pl-PL"/>
    </w:rPr>
  </w:style>
  <w:style w:type="paragraph" w:styleId="Nagwek7">
    <w:name w:val="heading 7"/>
    <w:basedOn w:val="Normalny"/>
    <w:next w:val="Normalny"/>
    <w:link w:val="Nagwek7Znak"/>
    <w:uiPriority w:val="9"/>
    <w:unhideWhenUsed/>
    <w:qFormat/>
    <w:rsid w:val="00990050"/>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val="pl" w:eastAsia="pl-PL"/>
    </w:rPr>
  </w:style>
  <w:style w:type="paragraph" w:styleId="Nagwek8">
    <w:name w:val="heading 8"/>
    <w:basedOn w:val="Normalny"/>
    <w:next w:val="Normalny"/>
    <w:link w:val="Nagwek8Znak"/>
    <w:uiPriority w:val="9"/>
    <w:unhideWhenUsed/>
    <w:qFormat/>
    <w:rsid w:val="00990050"/>
    <w:pPr>
      <w:keepNext/>
      <w:keepLines/>
      <w:spacing w:before="40" w:line="276" w:lineRule="auto"/>
      <w:outlineLvl w:val="7"/>
    </w:pPr>
    <w:rPr>
      <w:rFonts w:asciiTheme="majorHAnsi" w:eastAsiaTheme="majorEastAsia" w:hAnsiTheme="majorHAnsi" w:cstheme="majorBidi"/>
      <w:color w:val="272727" w:themeColor="text1" w:themeTint="D8"/>
      <w:sz w:val="21"/>
      <w:szCs w:val="21"/>
      <w:lang w:val="pl" w:eastAsia="pl-PL"/>
    </w:rPr>
  </w:style>
  <w:style w:type="paragraph" w:styleId="Nagwek9">
    <w:name w:val="heading 9"/>
    <w:basedOn w:val="Normalny"/>
    <w:next w:val="Normalny"/>
    <w:link w:val="Nagwek9Znak"/>
    <w:uiPriority w:val="9"/>
    <w:semiHidden/>
    <w:unhideWhenUsed/>
    <w:qFormat/>
    <w:rsid w:val="00990050"/>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
    <w:basedOn w:val="Normalny"/>
    <w:link w:val="NagwekZnak"/>
    <w:uiPriority w:val="99"/>
    <w:unhideWhenUsed/>
    <w:rsid w:val="003E65F2"/>
    <w:pPr>
      <w:tabs>
        <w:tab w:val="center" w:pos="4513"/>
        <w:tab w:val="right" w:pos="9026"/>
      </w:tabs>
    </w:pPr>
  </w:style>
  <w:style w:type="character" w:customStyle="1" w:styleId="NagwekZnak">
    <w:name w:val="Nagłówek Znak"/>
    <w:aliases w:val="Nagłówek strony Znak,Nagłówek strony1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990050"/>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990050"/>
    <w:rPr>
      <w:rFonts w:asciiTheme="majorHAnsi" w:eastAsia="Arial" w:hAnsiTheme="majorHAnsi" w:cstheme="majorHAnsi"/>
      <w:sz w:val="32"/>
      <w:szCs w:val="32"/>
      <w:lang w:val="pl" w:eastAsia="pl-PL"/>
    </w:rPr>
  </w:style>
  <w:style w:type="character" w:customStyle="1" w:styleId="Nagwek3Znak">
    <w:name w:val="Nagłówek 3 Znak"/>
    <w:basedOn w:val="Domylnaczcionkaakapitu"/>
    <w:link w:val="Nagwek3"/>
    <w:uiPriority w:val="9"/>
    <w:rsid w:val="00990050"/>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990050"/>
    <w:rPr>
      <w:rFonts w:ascii="Arial" w:eastAsia="Arial" w:hAnsi="Arial" w:cs="Arial"/>
      <w:color w:val="666666"/>
      <w:lang w:val="pl" w:eastAsia="pl-PL"/>
    </w:rPr>
  </w:style>
  <w:style w:type="character" w:customStyle="1" w:styleId="Nagwek5Znak">
    <w:name w:val="Nagłówek 5 Znak"/>
    <w:basedOn w:val="Domylnaczcionkaakapitu"/>
    <w:link w:val="Nagwek5"/>
    <w:uiPriority w:val="9"/>
    <w:semiHidden/>
    <w:rsid w:val="00990050"/>
    <w:rPr>
      <w:rFonts w:ascii="Arial" w:eastAsia="Arial" w:hAnsi="Arial" w:cs="Arial"/>
      <w:color w:val="666666"/>
      <w:sz w:val="22"/>
      <w:szCs w:val="22"/>
      <w:lang w:val="pl" w:eastAsia="pl-PL"/>
    </w:rPr>
  </w:style>
  <w:style w:type="character" w:customStyle="1" w:styleId="Nagwek6Znak">
    <w:name w:val="Nagłówek 6 Znak"/>
    <w:basedOn w:val="Domylnaczcionkaakapitu"/>
    <w:link w:val="Nagwek6"/>
    <w:uiPriority w:val="9"/>
    <w:semiHidden/>
    <w:rsid w:val="00990050"/>
    <w:rPr>
      <w:rFonts w:ascii="Arial" w:eastAsia="Arial" w:hAnsi="Arial" w:cs="Arial"/>
      <w:i/>
      <w:color w:val="666666"/>
      <w:sz w:val="22"/>
      <w:szCs w:val="22"/>
      <w:lang w:val="pl" w:eastAsia="pl-PL"/>
    </w:rPr>
  </w:style>
  <w:style w:type="character" w:customStyle="1" w:styleId="Nagwek7Znak">
    <w:name w:val="Nagłówek 7 Znak"/>
    <w:basedOn w:val="Domylnaczcionkaakapitu"/>
    <w:link w:val="Nagwek7"/>
    <w:uiPriority w:val="9"/>
    <w:rsid w:val="00990050"/>
    <w:rPr>
      <w:rFonts w:asciiTheme="majorHAnsi" w:eastAsiaTheme="majorEastAsia" w:hAnsiTheme="majorHAnsi" w:cstheme="majorBidi"/>
      <w:i/>
      <w:iCs/>
      <w:color w:val="1F3763" w:themeColor="accent1" w:themeShade="7F"/>
      <w:sz w:val="22"/>
      <w:szCs w:val="22"/>
      <w:lang w:val="pl" w:eastAsia="pl-PL"/>
    </w:rPr>
  </w:style>
  <w:style w:type="character" w:customStyle="1" w:styleId="Nagwek8Znak">
    <w:name w:val="Nagłówek 8 Znak"/>
    <w:basedOn w:val="Domylnaczcionkaakapitu"/>
    <w:link w:val="Nagwek8"/>
    <w:uiPriority w:val="9"/>
    <w:rsid w:val="00990050"/>
    <w:rPr>
      <w:rFonts w:asciiTheme="majorHAnsi" w:eastAsiaTheme="majorEastAsia" w:hAnsiTheme="majorHAnsi" w:cstheme="majorBidi"/>
      <w:color w:val="272727" w:themeColor="text1" w:themeTint="D8"/>
      <w:sz w:val="21"/>
      <w:szCs w:val="21"/>
      <w:lang w:val="pl" w:eastAsia="pl-PL"/>
    </w:rPr>
  </w:style>
  <w:style w:type="character" w:customStyle="1" w:styleId="Nagwek9Znak">
    <w:name w:val="Nagłówek 9 Znak"/>
    <w:basedOn w:val="Domylnaczcionkaakapitu"/>
    <w:link w:val="Nagwek9"/>
    <w:uiPriority w:val="9"/>
    <w:semiHidden/>
    <w:rsid w:val="00990050"/>
    <w:rPr>
      <w:rFonts w:asciiTheme="majorHAnsi" w:eastAsiaTheme="majorEastAsia" w:hAnsiTheme="majorHAnsi" w:cstheme="majorBidi"/>
      <w:i/>
      <w:iCs/>
      <w:color w:val="272727" w:themeColor="text1" w:themeTint="D8"/>
      <w:sz w:val="21"/>
      <w:szCs w:val="21"/>
      <w:lang w:val="pl" w:eastAsia="pl-PL"/>
    </w:rPr>
  </w:style>
  <w:style w:type="character" w:customStyle="1" w:styleId="alb">
    <w:name w:val="a_lb"/>
    <w:basedOn w:val="Domylnaczcionkaakapitu"/>
    <w:rsid w:val="00990050"/>
  </w:style>
  <w:style w:type="paragraph" w:styleId="Tytu">
    <w:name w:val="Title"/>
    <w:basedOn w:val="Normalny"/>
    <w:next w:val="Normalny"/>
    <w:link w:val="TytuZnak"/>
    <w:uiPriority w:val="10"/>
    <w:qFormat/>
    <w:rsid w:val="00990050"/>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990050"/>
    <w:rPr>
      <w:rFonts w:ascii="Arial" w:eastAsia="Arial" w:hAnsi="Arial" w:cs="Arial"/>
      <w:sz w:val="52"/>
      <w:szCs w:val="52"/>
      <w:lang w:val="pl" w:eastAsia="pl-PL"/>
    </w:rPr>
  </w:style>
  <w:style w:type="paragraph" w:styleId="Podtytu">
    <w:name w:val="Subtitle"/>
    <w:basedOn w:val="Normalny"/>
    <w:next w:val="Normalny"/>
    <w:link w:val="PodtytuZnak"/>
    <w:qFormat/>
    <w:rsid w:val="00990050"/>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rsid w:val="00990050"/>
    <w:rPr>
      <w:rFonts w:ascii="Arial" w:eastAsia="Arial" w:hAnsi="Arial" w:cs="Arial"/>
      <w:color w:val="666666"/>
      <w:sz w:val="30"/>
      <w:szCs w:val="30"/>
      <w:lang w:val="pl"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1"/>
    <w:qFormat/>
    <w:rsid w:val="00990050"/>
    <w:pPr>
      <w:spacing w:line="276" w:lineRule="auto"/>
      <w:ind w:left="720"/>
      <w:contextualSpacing/>
    </w:pPr>
    <w:rPr>
      <w:rFonts w:ascii="Arial" w:eastAsia="Arial" w:hAnsi="Arial" w:cs="Arial"/>
      <w:sz w:val="22"/>
      <w:szCs w:val="22"/>
      <w:lang w:val="pl" w:eastAsia="pl-PL"/>
    </w:rPr>
  </w:style>
  <w:style w:type="character" w:styleId="Hipercze">
    <w:name w:val="Hyperlink"/>
    <w:uiPriority w:val="99"/>
    <w:rsid w:val="00990050"/>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1"/>
    <w:qFormat/>
    <w:locked/>
    <w:rsid w:val="00990050"/>
    <w:rPr>
      <w:rFonts w:ascii="Arial" w:eastAsia="Arial" w:hAnsi="Arial" w:cs="Arial"/>
      <w:sz w:val="22"/>
      <w:szCs w:val="22"/>
      <w:lang w:val="pl" w:eastAsia="pl-PL"/>
    </w:rPr>
  </w:style>
  <w:style w:type="character" w:styleId="Odwoaniedokomentarza">
    <w:name w:val="annotation reference"/>
    <w:basedOn w:val="Domylnaczcionkaakapitu"/>
    <w:uiPriority w:val="99"/>
    <w:unhideWhenUsed/>
    <w:rsid w:val="00990050"/>
    <w:rPr>
      <w:sz w:val="16"/>
      <w:szCs w:val="16"/>
    </w:rPr>
  </w:style>
  <w:style w:type="paragraph" w:styleId="Tekstkomentarza">
    <w:name w:val="annotation text"/>
    <w:basedOn w:val="Normalny"/>
    <w:link w:val="TekstkomentarzaZnak"/>
    <w:uiPriority w:val="99"/>
    <w:unhideWhenUsed/>
    <w:rsid w:val="00990050"/>
    <w:rPr>
      <w:rFonts w:ascii="Arial" w:eastAsia="Arial" w:hAnsi="Arial" w:cs="Arial"/>
      <w:sz w:val="20"/>
      <w:szCs w:val="20"/>
      <w:lang w:val="pl" w:eastAsia="pl-PL"/>
    </w:rPr>
  </w:style>
  <w:style w:type="character" w:customStyle="1" w:styleId="TekstkomentarzaZnak">
    <w:name w:val="Tekst komentarza Znak"/>
    <w:basedOn w:val="Domylnaczcionkaakapitu"/>
    <w:link w:val="Tekstkomentarza"/>
    <w:uiPriority w:val="99"/>
    <w:rsid w:val="00990050"/>
    <w:rPr>
      <w:rFonts w:ascii="Arial" w:eastAsia="Arial" w:hAnsi="Arial" w:cs="Arial"/>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990050"/>
    <w:rPr>
      <w:b/>
      <w:bCs/>
    </w:rPr>
  </w:style>
  <w:style w:type="character" w:customStyle="1" w:styleId="TematkomentarzaZnak">
    <w:name w:val="Temat komentarza Znak"/>
    <w:basedOn w:val="TekstkomentarzaZnak"/>
    <w:link w:val="Tematkomentarza"/>
    <w:uiPriority w:val="99"/>
    <w:semiHidden/>
    <w:rsid w:val="00990050"/>
    <w:rPr>
      <w:rFonts w:ascii="Arial" w:eastAsia="Arial" w:hAnsi="Arial" w:cs="Arial"/>
      <w:b/>
      <w:bCs/>
      <w:sz w:val="20"/>
      <w:szCs w:val="20"/>
      <w:lang w:val="pl" w:eastAsia="pl-PL"/>
    </w:rPr>
  </w:style>
  <w:style w:type="paragraph" w:customStyle="1" w:styleId="BodyTextIndentZnak">
    <w:name w:val="Body Text Indent Znak"/>
    <w:basedOn w:val="Normalny"/>
    <w:rsid w:val="00990050"/>
    <w:pPr>
      <w:suppressAutoHyphens/>
      <w:spacing w:line="360" w:lineRule="auto"/>
      <w:ind w:left="708"/>
      <w:jc w:val="both"/>
    </w:pPr>
    <w:rPr>
      <w:rFonts w:ascii="Arial Narrow" w:eastAsia="Times New Roman" w:hAnsi="Arial Narrow" w:cs="Arial Narrow"/>
      <w:sz w:val="20"/>
      <w:lang w:eastAsia="zh-CN"/>
    </w:rPr>
  </w:style>
  <w:style w:type="paragraph" w:styleId="Tekstpodstawowy">
    <w:name w:val="Body Text"/>
    <w:basedOn w:val="Normalny"/>
    <w:link w:val="TekstpodstawowyZnak"/>
    <w:uiPriority w:val="1"/>
    <w:qFormat/>
    <w:rsid w:val="00990050"/>
    <w:pPr>
      <w:suppressAutoHyphens/>
      <w:overflowPunct w:val="0"/>
      <w:autoSpaceDE w:val="0"/>
      <w:jc w:val="both"/>
      <w:textAlignment w:val="baseline"/>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uiPriority w:val="1"/>
    <w:rsid w:val="00990050"/>
    <w:rPr>
      <w:rFonts w:ascii="Times New Roman" w:eastAsia="Times New Roman" w:hAnsi="Times New Roman" w:cs="Times New Roman"/>
      <w:position w:val="6"/>
      <w:szCs w:val="20"/>
      <w:lang w:eastAsia="zh-CN"/>
    </w:rPr>
  </w:style>
  <w:style w:type="paragraph" w:styleId="Tekstpodstawowywcity2">
    <w:name w:val="Body Text Indent 2"/>
    <w:basedOn w:val="Normalny"/>
    <w:link w:val="Tekstpodstawowywcity2Znak1"/>
    <w:uiPriority w:val="99"/>
    <w:semiHidden/>
    <w:unhideWhenUsed/>
    <w:rsid w:val="00990050"/>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990050"/>
  </w:style>
  <w:style w:type="character" w:customStyle="1" w:styleId="Tekstpodstawowywcity2Znak1">
    <w:name w:val="Tekst podstawowy wcięty 2 Znak1"/>
    <w:basedOn w:val="Domylnaczcionkaakapitu"/>
    <w:link w:val="Tekstpodstawowywcity2"/>
    <w:uiPriority w:val="99"/>
    <w:semiHidden/>
    <w:rsid w:val="00990050"/>
    <w:rPr>
      <w:rFonts w:ascii="Times New Roman" w:eastAsia="Times New Roman" w:hAnsi="Times New Roman" w:cs="Times New Roman"/>
      <w:lang w:eastAsia="zh-CN"/>
    </w:rPr>
  </w:style>
  <w:style w:type="paragraph" w:customStyle="1" w:styleId="ZARTzmartartykuempunktem">
    <w:name w:val="Z/ART(§) – zm. art. (§) artykułem (punktem)"/>
    <w:basedOn w:val="Normalny"/>
    <w:uiPriority w:val="30"/>
    <w:qFormat/>
    <w:rsid w:val="00990050"/>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990050"/>
    <w:pPr>
      <w:spacing w:before="60" w:after="60"/>
      <w:ind w:left="851" w:hanging="295"/>
      <w:jc w:val="both"/>
    </w:pPr>
    <w:rPr>
      <w:rFonts w:ascii="Times New Roman" w:eastAsia="Times New Roman" w:hAnsi="Times New Roman" w:cs="Times New Roman"/>
      <w:lang w:eastAsia="pl-PL"/>
    </w:rPr>
  </w:style>
  <w:style w:type="paragraph" w:styleId="Tekstdymka">
    <w:name w:val="Balloon Text"/>
    <w:basedOn w:val="Normalny"/>
    <w:link w:val="TekstdymkaZnak"/>
    <w:unhideWhenUsed/>
    <w:rsid w:val="00990050"/>
    <w:rPr>
      <w:rFonts w:ascii="Tahoma" w:eastAsia="Arial" w:hAnsi="Tahoma" w:cs="Tahoma"/>
      <w:sz w:val="16"/>
      <w:szCs w:val="16"/>
      <w:lang w:val="pl" w:eastAsia="pl-PL"/>
    </w:rPr>
  </w:style>
  <w:style w:type="character" w:customStyle="1" w:styleId="TekstdymkaZnak">
    <w:name w:val="Tekst dymka Znak"/>
    <w:basedOn w:val="Domylnaczcionkaakapitu"/>
    <w:link w:val="Tekstdymka"/>
    <w:rsid w:val="00990050"/>
    <w:rPr>
      <w:rFonts w:ascii="Tahoma" w:eastAsia="Arial" w:hAnsi="Tahoma" w:cs="Tahoma"/>
      <w:sz w:val="16"/>
      <w:szCs w:val="16"/>
      <w:lang w:val="pl" w:eastAsia="pl-PL"/>
    </w:rPr>
  </w:style>
  <w:style w:type="paragraph" w:styleId="Poprawka">
    <w:name w:val="Revision"/>
    <w:hidden/>
    <w:uiPriority w:val="99"/>
    <w:semiHidden/>
    <w:rsid w:val="00990050"/>
    <w:rPr>
      <w:rFonts w:ascii="Arial" w:eastAsia="Arial" w:hAnsi="Arial" w:cs="Arial"/>
      <w:sz w:val="22"/>
      <w:szCs w:val="22"/>
      <w:lang w:val="pl" w:eastAsia="pl-PL"/>
    </w:rPr>
  </w:style>
  <w:style w:type="paragraph" w:styleId="Spistreci2">
    <w:name w:val="toc 2"/>
    <w:basedOn w:val="Normalny"/>
    <w:next w:val="Normalny"/>
    <w:autoRedefine/>
    <w:uiPriority w:val="39"/>
    <w:unhideWhenUsed/>
    <w:rsid w:val="00990050"/>
    <w:pPr>
      <w:tabs>
        <w:tab w:val="left" w:pos="880"/>
        <w:tab w:val="right" w:leader="dot" w:pos="9183"/>
      </w:tabs>
      <w:spacing w:after="100" w:line="276" w:lineRule="auto"/>
      <w:ind w:left="220"/>
    </w:pPr>
    <w:rPr>
      <w:rFonts w:ascii="Arial" w:eastAsia="Arial" w:hAnsi="Arial" w:cs="Arial"/>
      <w:sz w:val="22"/>
      <w:szCs w:val="22"/>
      <w:lang w:val="pl" w:eastAsia="pl-PL"/>
    </w:rPr>
  </w:style>
  <w:style w:type="paragraph" w:styleId="Spistreci1">
    <w:name w:val="toc 1"/>
    <w:basedOn w:val="Normalny"/>
    <w:next w:val="Normalny"/>
    <w:autoRedefine/>
    <w:uiPriority w:val="39"/>
    <w:unhideWhenUsed/>
    <w:rsid w:val="00990050"/>
    <w:pPr>
      <w:tabs>
        <w:tab w:val="right" w:leader="dot" w:pos="9183"/>
      </w:tabs>
      <w:spacing w:after="100" w:line="276" w:lineRule="auto"/>
    </w:pPr>
    <w:rPr>
      <w:rFonts w:ascii="Arial" w:eastAsia="Arial" w:hAnsi="Arial" w:cs="Arial"/>
      <w:sz w:val="22"/>
      <w:szCs w:val="22"/>
      <w:lang w:val="pl" w:eastAsia="pl-PL"/>
    </w:rPr>
  </w:style>
  <w:style w:type="paragraph" w:styleId="Spistreci3">
    <w:name w:val="toc 3"/>
    <w:basedOn w:val="Normalny"/>
    <w:next w:val="Normalny"/>
    <w:autoRedefine/>
    <w:uiPriority w:val="39"/>
    <w:unhideWhenUsed/>
    <w:rsid w:val="00990050"/>
    <w:pPr>
      <w:spacing w:after="100" w:line="276" w:lineRule="auto"/>
      <w:ind w:left="440"/>
    </w:pPr>
    <w:rPr>
      <w:rFonts w:ascii="Arial" w:eastAsia="Arial" w:hAnsi="Arial" w:cs="Arial"/>
      <w:sz w:val="22"/>
      <w:szCs w:val="22"/>
      <w:lang w:val="pl" w:eastAsia="pl-PL"/>
    </w:rPr>
  </w:style>
  <w:style w:type="paragraph" w:styleId="Nagwekspisutreci">
    <w:name w:val="TOC Heading"/>
    <w:basedOn w:val="Nagwek1"/>
    <w:next w:val="Normalny"/>
    <w:uiPriority w:val="39"/>
    <w:semiHidden/>
    <w:unhideWhenUsed/>
    <w:qFormat/>
    <w:rsid w:val="00990050"/>
    <w:pPr>
      <w:spacing w:before="480" w:after="0"/>
      <w:outlineLvl w:val="9"/>
    </w:pPr>
    <w:rPr>
      <w:rFonts w:asciiTheme="majorHAnsi" w:eastAsiaTheme="majorEastAsia" w:hAnsiTheme="majorHAnsi" w:cstheme="majorBidi"/>
      <w:b/>
      <w:bCs/>
      <w:color w:val="2F5496" w:themeColor="accent1" w:themeShade="BF"/>
      <w:sz w:val="28"/>
      <w:szCs w:val="28"/>
      <w:lang w:val="pl-PL"/>
    </w:rPr>
  </w:style>
  <w:style w:type="table" w:customStyle="1" w:styleId="TableNormal1">
    <w:name w:val="Table Normal1"/>
    <w:rsid w:val="00990050"/>
    <w:pPr>
      <w:spacing w:line="276" w:lineRule="auto"/>
    </w:pPr>
    <w:rPr>
      <w:rFonts w:ascii="Arial" w:eastAsia="Arial" w:hAnsi="Arial" w:cs="Arial"/>
      <w:sz w:val="22"/>
      <w:szCs w:val="22"/>
      <w:lang w:val="pl" w:eastAsia="pl-PL"/>
    </w:rPr>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990050"/>
    <w:rPr>
      <w:color w:val="605E5C"/>
      <w:shd w:val="clear" w:color="auto" w:fill="E1DFDD"/>
    </w:rPr>
  </w:style>
  <w:style w:type="character" w:customStyle="1" w:styleId="Nierozpoznanawzmianka1">
    <w:name w:val="Nierozpoznana wzmianka1"/>
    <w:basedOn w:val="Domylnaczcionkaakapitu"/>
    <w:uiPriority w:val="99"/>
    <w:semiHidden/>
    <w:unhideWhenUsed/>
    <w:rsid w:val="00990050"/>
    <w:rPr>
      <w:color w:val="605E5C"/>
      <w:shd w:val="clear" w:color="auto" w:fill="E1DFDD"/>
    </w:rPr>
  </w:style>
  <w:style w:type="paragraph" w:styleId="Tekstpodstawowy3">
    <w:name w:val="Body Text 3"/>
    <w:basedOn w:val="Normalny"/>
    <w:link w:val="Tekstpodstawowy3Znak"/>
    <w:uiPriority w:val="99"/>
    <w:unhideWhenUsed/>
    <w:rsid w:val="00990050"/>
    <w:pPr>
      <w:spacing w:after="120"/>
    </w:pPr>
    <w:rPr>
      <w:sz w:val="16"/>
      <w:szCs w:val="16"/>
    </w:rPr>
  </w:style>
  <w:style w:type="character" w:customStyle="1" w:styleId="Tekstpodstawowy3Znak">
    <w:name w:val="Tekst podstawowy 3 Znak"/>
    <w:basedOn w:val="Domylnaczcionkaakapitu"/>
    <w:link w:val="Tekstpodstawowy3"/>
    <w:uiPriority w:val="99"/>
    <w:rsid w:val="00990050"/>
    <w:rPr>
      <w:sz w:val="16"/>
      <w:szCs w:val="16"/>
    </w:rPr>
  </w:style>
  <w:style w:type="table" w:styleId="Tabela-Siatka">
    <w:name w:val="Table Grid"/>
    <w:basedOn w:val="Standardowy"/>
    <w:uiPriority w:val="59"/>
    <w:rsid w:val="00990050"/>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990050"/>
    <w:pPr>
      <w:suppressAutoHyphens/>
      <w:spacing w:after="120"/>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990050"/>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99005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990050"/>
    <w:rPr>
      <w:vertAlign w:val="superscript"/>
    </w:rPr>
  </w:style>
  <w:style w:type="table" w:customStyle="1" w:styleId="Zwykatabela11">
    <w:name w:val="Zwykła tabela 11"/>
    <w:basedOn w:val="Standardowy"/>
    <w:uiPriority w:val="41"/>
    <w:rsid w:val="00990050"/>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990050"/>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semiHidden/>
    <w:unhideWhenUsed/>
    <w:rsid w:val="00990050"/>
    <w:rPr>
      <w:rFonts w:ascii="Arial" w:eastAsia="Arial" w:hAnsi="Arial" w:cs="Arial"/>
      <w:sz w:val="20"/>
      <w:szCs w:val="20"/>
      <w:lang w:val="pl" w:eastAsia="pl-PL"/>
    </w:rPr>
  </w:style>
  <w:style w:type="character" w:customStyle="1" w:styleId="TekstprzypisukocowegoZnak">
    <w:name w:val="Tekst przypisu końcowego Znak"/>
    <w:basedOn w:val="Domylnaczcionkaakapitu"/>
    <w:link w:val="Tekstprzypisukocowego"/>
    <w:semiHidden/>
    <w:rsid w:val="00990050"/>
    <w:rPr>
      <w:rFonts w:ascii="Arial" w:eastAsia="Arial" w:hAnsi="Arial" w:cs="Arial"/>
      <w:sz w:val="20"/>
      <w:szCs w:val="20"/>
      <w:lang w:val="pl" w:eastAsia="pl-PL"/>
    </w:rPr>
  </w:style>
  <w:style w:type="character" w:styleId="Odwoanieprzypisukocowego">
    <w:name w:val="endnote reference"/>
    <w:basedOn w:val="Domylnaczcionkaakapitu"/>
    <w:semiHidden/>
    <w:unhideWhenUsed/>
    <w:rsid w:val="00990050"/>
    <w:rPr>
      <w:vertAlign w:val="superscript"/>
    </w:rPr>
  </w:style>
  <w:style w:type="paragraph" w:styleId="NormalnyWeb">
    <w:name w:val="Normal (Web)"/>
    <w:basedOn w:val="Normalny"/>
    <w:uiPriority w:val="99"/>
    <w:unhideWhenUsed/>
    <w:rsid w:val="00990050"/>
    <w:pPr>
      <w:spacing w:line="276" w:lineRule="auto"/>
    </w:pPr>
    <w:rPr>
      <w:rFonts w:ascii="Times New Roman" w:eastAsia="Arial" w:hAnsi="Times New Roman" w:cs="Times New Roman"/>
      <w:lang w:val="pl" w:eastAsia="pl-PL"/>
    </w:rPr>
  </w:style>
  <w:style w:type="paragraph" w:customStyle="1" w:styleId="Default">
    <w:name w:val="Default"/>
    <w:rsid w:val="00990050"/>
    <w:pPr>
      <w:autoSpaceDE w:val="0"/>
      <w:autoSpaceDN w:val="0"/>
      <w:adjustRightInd w:val="0"/>
    </w:pPr>
    <w:rPr>
      <w:rFonts w:ascii="Calibri" w:eastAsia="Calibri" w:hAnsi="Calibri" w:cs="Calibri"/>
      <w:color w:val="000000"/>
      <w:lang w:eastAsia="pl-PL"/>
    </w:rPr>
  </w:style>
  <w:style w:type="numbering" w:customStyle="1" w:styleId="Bezlisty1">
    <w:name w:val="Bez listy1"/>
    <w:next w:val="Bezlisty"/>
    <w:uiPriority w:val="99"/>
    <w:semiHidden/>
    <w:unhideWhenUsed/>
    <w:rsid w:val="00990050"/>
  </w:style>
  <w:style w:type="character" w:styleId="Nierozpoznanawzmianka">
    <w:name w:val="Unresolved Mention"/>
    <w:basedOn w:val="Domylnaczcionkaakapitu"/>
    <w:uiPriority w:val="99"/>
    <w:unhideWhenUsed/>
    <w:rsid w:val="00990050"/>
    <w:rPr>
      <w:color w:val="605E5C"/>
      <w:shd w:val="clear" w:color="auto" w:fill="E1DFDD"/>
    </w:rPr>
  </w:style>
  <w:style w:type="character" w:customStyle="1" w:styleId="hgkelc">
    <w:name w:val="hgkelc"/>
    <w:basedOn w:val="Domylnaczcionkaakapitu"/>
    <w:rsid w:val="00990050"/>
  </w:style>
  <w:style w:type="paragraph" w:styleId="Bezodstpw">
    <w:name w:val="No Spacing"/>
    <w:uiPriority w:val="1"/>
    <w:qFormat/>
    <w:rsid w:val="00990050"/>
    <w:rPr>
      <w:rFonts w:ascii="Arial" w:eastAsia="Arial" w:hAnsi="Arial" w:cs="Arial"/>
      <w:sz w:val="22"/>
      <w:szCs w:val="22"/>
      <w:lang w:val="pl" w:eastAsia="pl-PL"/>
    </w:rPr>
  </w:style>
  <w:style w:type="character" w:customStyle="1" w:styleId="normaltextrun">
    <w:name w:val="normaltextrun"/>
    <w:basedOn w:val="Domylnaczcionkaakapitu"/>
    <w:rsid w:val="00990050"/>
  </w:style>
  <w:style w:type="character" w:customStyle="1" w:styleId="eop">
    <w:name w:val="eop"/>
    <w:basedOn w:val="Domylnaczcionkaakapitu"/>
    <w:rsid w:val="00990050"/>
  </w:style>
  <w:style w:type="character" w:styleId="Pogrubienie">
    <w:name w:val="Strong"/>
    <w:basedOn w:val="Domylnaczcionkaakapitu"/>
    <w:uiPriority w:val="22"/>
    <w:qFormat/>
    <w:rsid w:val="00990050"/>
    <w:rPr>
      <w:b/>
      <w:bCs/>
    </w:rPr>
  </w:style>
  <w:style w:type="character" w:customStyle="1" w:styleId="cf01">
    <w:name w:val="cf01"/>
    <w:basedOn w:val="Domylnaczcionkaakapitu"/>
    <w:rsid w:val="00990050"/>
    <w:rPr>
      <w:rFonts w:ascii="Segoe UI" w:hAnsi="Segoe UI" w:cs="Segoe UI" w:hint="default"/>
      <w:sz w:val="18"/>
      <w:szCs w:val="18"/>
    </w:rPr>
  </w:style>
  <w:style w:type="character" w:customStyle="1" w:styleId="st">
    <w:name w:val="st"/>
    <w:basedOn w:val="Domylnaczcionkaakapitu"/>
    <w:rsid w:val="007656D0"/>
  </w:style>
  <w:style w:type="paragraph" w:customStyle="1" w:styleId="Umowaustep">
    <w:name w:val="Umowa ustep"/>
    <w:basedOn w:val="Normalny"/>
    <w:qFormat/>
    <w:rsid w:val="007656D0"/>
    <w:pPr>
      <w:numPr>
        <w:numId w:val="6"/>
      </w:numPr>
      <w:spacing w:line="360" w:lineRule="auto"/>
      <w:jc w:val="both"/>
    </w:pPr>
    <w:rPr>
      <w:rFonts w:ascii="Times New Roman" w:eastAsia="Calibri" w:hAnsi="Times New Roman" w:cs="Times New Roman"/>
      <w:szCs w:val="22"/>
    </w:rPr>
  </w:style>
  <w:style w:type="paragraph" w:customStyle="1" w:styleId="Umowaparagraf">
    <w:name w:val="Umowa paragraf"/>
    <w:basedOn w:val="Akapitzlist"/>
    <w:qFormat/>
    <w:rsid w:val="007656D0"/>
    <w:pPr>
      <w:spacing w:after="200" w:line="360" w:lineRule="auto"/>
      <w:ind w:left="0"/>
      <w:jc w:val="center"/>
    </w:pPr>
    <w:rPr>
      <w:rFonts w:ascii="Times New Roman" w:eastAsia="Calibri" w:hAnsi="Times New Roman" w:cs="Times New Roman"/>
      <w:b/>
      <w:sz w:val="24"/>
      <w:szCs w:val="24"/>
      <w:lang w:val="pl-PL" w:eastAsia="en-US"/>
    </w:rPr>
  </w:style>
  <w:style w:type="paragraph" w:customStyle="1" w:styleId="Tekst">
    <w:name w:val="Tekst"/>
    <w:basedOn w:val="Normalny"/>
    <w:link w:val="TekstZnak"/>
    <w:qFormat/>
    <w:rsid w:val="007656D0"/>
    <w:pPr>
      <w:spacing w:line="360" w:lineRule="auto"/>
      <w:jc w:val="both"/>
    </w:pPr>
    <w:rPr>
      <w:rFonts w:ascii="Times New Roman" w:eastAsia="Times New Roman" w:hAnsi="Times New Roman" w:cs="Times New Roman"/>
      <w:lang w:eastAsia="pl-PL"/>
    </w:rPr>
  </w:style>
  <w:style w:type="paragraph" w:customStyle="1" w:styleId="Standard">
    <w:name w:val="Standard"/>
    <w:rsid w:val="007656D0"/>
    <w:pPr>
      <w:widowControl w:val="0"/>
      <w:suppressAutoHyphens/>
      <w:autoSpaceDN w:val="0"/>
    </w:pPr>
    <w:rPr>
      <w:rFonts w:ascii="Times New Roman" w:eastAsia="Lucida Sans Unicode" w:hAnsi="Times New Roman" w:cs="Times New Roman"/>
      <w:kern w:val="3"/>
      <w:lang w:eastAsia="pl-PL"/>
    </w:rPr>
  </w:style>
  <w:style w:type="paragraph" w:styleId="Tekstpodstawowywcity">
    <w:name w:val="Body Text Indent"/>
    <w:basedOn w:val="Normalny"/>
    <w:link w:val="TekstpodstawowywcityZnak"/>
    <w:unhideWhenUsed/>
    <w:rsid w:val="007656D0"/>
    <w:pPr>
      <w:spacing w:after="120"/>
      <w:ind w:left="283"/>
    </w:pPr>
    <w:rPr>
      <w:rFonts w:ascii="Times New Roman" w:eastAsia="Times New Roman" w:hAnsi="Times New Roman" w:cs="Times New Roman"/>
      <w:lang w:eastAsia="pl-PL"/>
    </w:rPr>
  </w:style>
  <w:style w:type="character" w:customStyle="1" w:styleId="TekstpodstawowywcityZnak">
    <w:name w:val="Tekst podstawowy wcięty Znak"/>
    <w:basedOn w:val="Domylnaczcionkaakapitu"/>
    <w:link w:val="Tekstpodstawowywcity"/>
    <w:rsid w:val="007656D0"/>
    <w:rPr>
      <w:rFonts w:ascii="Times New Roman" w:eastAsia="Times New Roman" w:hAnsi="Times New Roman" w:cs="Times New Roman"/>
      <w:lang w:eastAsia="pl-PL"/>
    </w:rPr>
  </w:style>
  <w:style w:type="paragraph" w:styleId="Tekstblokowy">
    <w:name w:val="Block Text"/>
    <w:basedOn w:val="Normalny"/>
    <w:rsid w:val="007656D0"/>
    <w:pPr>
      <w:widowControl w:val="0"/>
      <w:suppressAutoHyphens/>
      <w:spacing w:line="360" w:lineRule="auto"/>
      <w:ind w:left="360" w:right="98"/>
      <w:jc w:val="both"/>
    </w:pPr>
    <w:rPr>
      <w:rFonts w:ascii="Times New Roman" w:eastAsia="Times New Roman" w:hAnsi="Times New Roman" w:cs="Times New Roman"/>
      <w:sz w:val="22"/>
      <w:szCs w:val="20"/>
      <w:lang w:eastAsia="ar-SA"/>
    </w:rPr>
  </w:style>
  <w:style w:type="paragraph" w:customStyle="1" w:styleId="Standardowy1">
    <w:name w:val="Standardowy1"/>
    <w:rsid w:val="007656D0"/>
    <w:pPr>
      <w:overflowPunct w:val="0"/>
      <w:autoSpaceDE w:val="0"/>
      <w:autoSpaceDN w:val="0"/>
      <w:adjustRightInd w:val="0"/>
      <w:spacing w:after="120"/>
      <w:ind w:firstLine="567"/>
      <w:textAlignment w:val="baseline"/>
    </w:pPr>
    <w:rPr>
      <w:rFonts w:ascii="Times New Roman" w:eastAsia="Times New Roman" w:hAnsi="Times New Roman" w:cs="Times New Roman"/>
      <w:kern w:val="24"/>
      <w:szCs w:val="20"/>
      <w:lang w:eastAsia="pl-PL"/>
    </w:rPr>
  </w:style>
  <w:style w:type="paragraph" w:customStyle="1" w:styleId="Akapitzlist1">
    <w:name w:val="Akapit z listą1"/>
    <w:basedOn w:val="Normalny"/>
    <w:rsid w:val="007656D0"/>
    <w:pPr>
      <w:spacing w:line="276" w:lineRule="auto"/>
      <w:ind w:left="720"/>
      <w:contextualSpacing/>
    </w:pPr>
    <w:rPr>
      <w:rFonts w:ascii="Calibri" w:eastAsia="Times New Roman" w:hAnsi="Calibri" w:cs="Times New Roman"/>
      <w:sz w:val="22"/>
      <w:szCs w:val="22"/>
    </w:rPr>
  </w:style>
  <w:style w:type="character" w:styleId="Uwydatnienie">
    <w:name w:val="Emphasis"/>
    <w:uiPriority w:val="20"/>
    <w:qFormat/>
    <w:rsid w:val="007656D0"/>
    <w:rPr>
      <w:i/>
      <w:iCs/>
    </w:rPr>
  </w:style>
  <w:style w:type="paragraph" w:customStyle="1" w:styleId="Akapitzlist2">
    <w:name w:val="Akapit z listą2"/>
    <w:basedOn w:val="Normalny"/>
    <w:rsid w:val="007656D0"/>
    <w:pPr>
      <w:suppressAutoHyphens/>
      <w:spacing w:after="200" w:line="276" w:lineRule="auto"/>
      <w:ind w:left="720"/>
      <w:contextualSpacing/>
    </w:pPr>
    <w:rPr>
      <w:rFonts w:ascii="Calibri" w:eastAsia="DejaVu Sans" w:hAnsi="Calibri" w:cs="Times New Roman"/>
      <w:kern w:val="1"/>
      <w:sz w:val="22"/>
      <w:szCs w:val="22"/>
    </w:rPr>
  </w:style>
  <w:style w:type="paragraph" w:styleId="Lista-kontynuacja">
    <w:name w:val="List Continue"/>
    <w:basedOn w:val="Normalny"/>
    <w:uiPriority w:val="99"/>
    <w:rsid w:val="007656D0"/>
    <w:pPr>
      <w:keepNext/>
      <w:numPr>
        <w:ilvl w:val="3"/>
        <w:numId w:val="7"/>
      </w:numPr>
      <w:spacing w:before="90" w:line="380" w:lineRule="atLeast"/>
      <w:jc w:val="both"/>
    </w:pPr>
    <w:rPr>
      <w:rFonts w:ascii="Times New Roman" w:eastAsia="Times New Roman" w:hAnsi="Times New Roman" w:cs="Times New Roman"/>
      <w:w w:val="89"/>
      <w:sz w:val="25"/>
      <w:szCs w:val="25"/>
      <w:lang w:eastAsia="pl-PL"/>
    </w:rPr>
  </w:style>
  <w:style w:type="paragraph" w:styleId="Indeks1">
    <w:name w:val="index 1"/>
    <w:basedOn w:val="Normalny"/>
    <w:next w:val="Normalny"/>
    <w:autoRedefine/>
    <w:uiPriority w:val="99"/>
    <w:semiHidden/>
    <w:rsid w:val="007656D0"/>
    <w:pPr>
      <w:numPr>
        <w:numId w:val="7"/>
      </w:numPr>
      <w:tabs>
        <w:tab w:val="clear" w:pos="340"/>
        <w:tab w:val="num" w:pos="360"/>
      </w:tabs>
      <w:autoSpaceDE w:val="0"/>
      <w:autoSpaceDN w:val="0"/>
      <w:spacing w:before="90" w:line="380" w:lineRule="atLeast"/>
      <w:ind w:left="0" w:firstLine="0"/>
      <w:jc w:val="both"/>
    </w:pPr>
    <w:rPr>
      <w:rFonts w:ascii="Times New Roman" w:eastAsia="Times New Roman" w:hAnsi="Times New Roman" w:cs="Times New Roman"/>
      <w:w w:val="89"/>
      <w:sz w:val="25"/>
      <w:szCs w:val="25"/>
      <w:lang w:eastAsia="pl-PL"/>
    </w:rPr>
  </w:style>
  <w:style w:type="paragraph" w:styleId="Indeks2">
    <w:name w:val="index 2"/>
    <w:basedOn w:val="Normalny"/>
    <w:next w:val="Normalny"/>
    <w:autoRedefine/>
    <w:uiPriority w:val="99"/>
    <w:semiHidden/>
    <w:rsid w:val="007656D0"/>
    <w:pPr>
      <w:numPr>
        <w:ilvl w:val="1"/>
        <w:numId w:val="7"/>
      </w:numPr>
      <w:autoSpaceDE w:val="0"/>
      <w:autoSpaceDN w:val="0"/>
      <w:spacing w:before="90" w:line="380" w:lineRule="atLeast"/>
      <w:jc w:val="both"/>
    </w:pPr>
    <w:rPr>
      <w:rFonts w:ascii="Times New Roman" w:eastAsia="Times New Roman" w:hAnsi="Times New Roman" w:cs="Times New Roman"/>
      <w:w w:val="89"/>
      <w:sz w:val="25"/>
      <w:szCs w:val="25"/>
      <w:lang w:eastAsia="pl-PL"/>
    </w:rPr>
  </w:style>
  <w:style w:type="paragraph" w:styleId="Lista">
    <w:name w:val="List"/>
    <w:basedOn w:val="Normalny"/>
    <w:semiHidden/>
    <w:unhideWhenUsed/>
    <w:rsid w:val="007656D0"/>
    <w:pPr>
      <w:ind w:left="283" w:hanging="283"/>
      <w:contextualSpacing/>
    </w:pPr>
    <w:rPr>
      <w:rFonts w:ascii="Times New Roman" w:eastAsia="Times New Roman" w:hAnsi="Times New Roman" w:cs="Times New Roman"/>
      <w:lang w:eastAsia="pl-PL"/>
    </w:rPr>
  </w:style>
  <w:style w:type="paragraph" w:styleId="Lista2">
    <w:name w:val="List 2"/>
    <w:basedOn w:val="Normalny"/>
    <w:uiPriority w:val="99"/>
    <w:rsid w:val="007656D0"/>
    <w:pPr>
      <w:tabs>
        <w:tab w:val="num" w:pos="114"/>
        <w:tab w:val="right" w:leader="dot" w:pos="9639"/>
      </w:tabs>
      <w:autoSpaceDE w:val="0"/>
      <w:autoSpaceDN w:val="0"/>
      <w:spacing w:before="90" w:line="380" w:lineRule="atLeast"/>
      <w:ind w:left="114" w:hanging="114"/>
      <w:jc w:val="both"/>
    </w:pPr>
    <w:rPr>
      <w:rFonts w:ascii="Times New Roman" w:eastAsia="Times New Roman" w:hAnsi="Times New Roman" w:cs="Times New Roman"/>
      <w:w w:val="89"/>
      <w:sz w:val="25"/>
      <w:szCs w:val="25"/>
      <w:lang w:eastAsia="pl-PL"/>
    </w:rPr>
  </w:style>
  <w:style w:type="paragraph" w:customStyle="1" w:styleId="Subitemnumbered">
    <w:name w:val="Subitem numbered"/>
    <w:basedOn w:val="Normalny"/>
    <w:rsid w:val="007656D0"/>
    <w:pPr>
      <w:spacing w:line="360" w:lineRule="auto"/>
      <w:ind w:left="567" w:hanging="283"/>
    </w:pPr>
    <w:rPr>
      <w:rFonts w:ascii="Arial" w:eastAsia="Times New Roman" w:hAnsi="Arial" w:cs="Times New Roman"/>
      <w:sz w:val="20"/>
      <w:szCs w:val="20"/>
      <w:lang w:eastAsia="pl-PL"/>
    </w:rPr>
  </w:style>
  <w:style w:type="paragraph" w:customStyle="1" w:styleId="paragraph">
    <w:name w:val="paragraph"/>
    <w:basedOn w:val="Normalny"/>
    <w:rsid w:val="007656D0"/>
    <w:pPr>
      <w:spacing w:before="100" w:beforeAutospacing="1" w:after="100" w:afterAutospacing="1"/>
    </w:pPr>
    <w:rPr>
      <w:rFonts w:ascii="Times New Roman" w:eastAsia="Times New Roman" w:hAnsi="Times New Roman" w:cs="Times New Roman"/>
      <w:lang w:eastAsia="pl-PL"/>
    </w:rPr>
  </w:style>
  <w:style w:type="table" w:customStyle="1" w:styleId="Tabela-Siatka1">
    <w:name w:val="Tabela - Siatka1"/>
    <w:basedOn w:val="Standardowy"/>
    <w:next w:val="Tabela-Siatka"/>
    <w:rsid w:val="007656D0"/>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
    <w:name w:val="Zwykła tabela 31"/>
    <w:basedOn w:val="Standardowy"/>
    <w:uiPriority w:val="43"/>
    <w:rsid w:val="007656D0"/>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41">
    <w:name w:val="Zwykła tabela 41"/>
    <w:basedOn w:val="Standardowy"/>
    <w:uiPriority w:val="44"/>
    <w:rsid w:val="007656D0"/>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strony">
    <w:name w:val="page number"/>
    <w:basedOn w:val="Domylnaczcionkaakapitu"/>
    <w:uiPriority w:val="99"/>
    <w:semiHidden/>
    <w:unhideWhenUsed/>
    <w:rsid w:val="00D876FA"/>
  </w:style>
  <w:style w:type="character" w:customStyle="1" w:styleId="TekstZnak">
    <w:name w:val="Tekst Znak"/>
    <w:basedOn w:val="Domylnaczcionkaakapitu"/>
    <w:link w:val="Tekst"/>
    <w:rsid w:val="00D876FA"/>
    <w:rPr>
      <w:rFonts w:ascii="Times New Roman" w:eastAsia="Times New Roman" w:hAnsi="Times New Roman" w:cs="Times New Roman"/>
      <w:lang w:eastAsia="pl-PL"/>
    </w:rPr>
  </w:style>
  <w:style w:type="paragraph" w:customStyle="1" w:styleId="msonormal0">
    <w:name w:val="msonormal"/>
    <w:basedOn w:val="Normalny"/>
    <w:rsid w:val="00D876FA"/>
    <w:pPr>
      <w:spacing w:before="100" w:beforeAutospacing="1" w:after="100" w:afterAutospacing="1"/>
    </w:pPr>
    <w:rPr>
      <w:rFonts w:ascii="Times New Roman" w:eastAsia="Times New Roman" w:hAnsi="Times New Roman" w:cs="Times New Roman"/>
      <w:lang w:eastAsia="pl-PL"/>
    </w:rPr>
  </w:style>
  <w:style w:type="paragraph" w:customStyle="1" w:styleId="TableParagraph">
    <w:name w:val="Table Paragraph"/>
    <w:basedOn w:val="Normalny"/>
    <w:uiPriority w:val="1"/>
    <w:qFormat/>
    <w:rsid w:val="00D876FA"/>
    <w:pPr>
      <w:widowControl w:val="0"/>
      <w:autoSpaceDE w:val="0"/>
      <w:autoSpaceDN w:val="0"/>
    </w:pPr>
    <w:rPr>
      <w:rFonts w:ascii="Arial" w:eastAsia="Arial" w:hAnsi="Arial" w:cs="Arial"/>
      <w:sz w:val="22"/>
      <w:szCs w:val="22"/>
    </w:rPr>
  </w:style>
  <w:style w:type="table" w:customStyle="1" w:styleId="NormalTable0">
    <w:name w:val="Normal Table0"/>
    <w:uiPriority w:val="2"/>
    <w:semiHidden/>
    <w:qFormat/>
    <w:rsid w:val="00D876FA"/>
    <w:pPr>
      <w:widowControl w:val="0"/>
      <w:autoSpaceDE w:val="0"/>
      <w:autoSpaceDN w:val="0"/>
    </w:pPr>
    <w:rPr>
      <w:sz w:val="22"/>
      <w:szCs w:val="22"/>
      <w:lang w:val="en-US"/>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D876FA"/>
    <w:rPr>
      <w:color w:val="800080"/>
      <w:u w:val="single"/>
    </w:rPr>
  </w:style>
  <w:style w:type="numbering" w:customStyle="1" w:styleId="Biecalista1">
    <w:name w:val="Bieżąca lista1"/>
    <w:uiPriority w:val="99"/>
    <w:rsid w:val="00D876FA"/>
    <w:pPr>
      <w:numPr>
        <w:numId w:val="32"/>
      </w:numPr>
    </w:pPr>
  </w:style>
  <w:style w:type="table" w:styleId="Tabelasiatki5ciemnaakcent5">
    <w:name w:val="Grid Table 5 Dark Accent 5"/>
    <w:basedOn w:val="Standardowy"/>
    <w:uiPriority w:val="50"/>
    <w:rsid w:val="000860F2"/>
    <w:rPr>
      <w:kern w:val="2"/>
      <w:sz w:val="22"/>
      <w:szCs w:val="2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siatki5ciemnaakcent3">
    <w:name w:val="Grid Table 5 Dark Accent 3"/>
    <w:basedOn w:val="Standardowy"/>
    <w:uiPriority w:val="50"/>
    <w:rsid w:val="000860F2"/>
    <w:rPr>
      <w:kern w:val="2"/>
      <w:sz w:val="22"/>
      <w:szCs w:val="2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641">
      <w:bodyDiv w:val="1"/>
      <w:marLeft w:val="0"/>
      <w:marRight w:val="0"/>
      <w:marTop w:val="0"/>
      <w:marBottom w:val="0"/>
      <w:divBdr>
        <w:top w:val="none" w:sz="0" w:space="0" w:color="auto"/>
        <w:left w:val="none" w:sz="0" w:space="0" w:color="auto"/>
        <w:bottom w:val="none" w:sz="0" w:space="0" w:color="auto"/>
        <w:right w:val="none" w:sz="0" w:space="0" w:color="auto"/>
      </w:divBdr>
    </w:div>
    <w:div w:id="89857925">
      <w:bodyDiv w:val="1"/>
      <w:marLeft w:val="0"/>
      <w:marRight w:val="0"/>
      <w:marTop w:val="0"/>
      <w:marBottom w:val="0"/>
      <w:divBdr>
        <w:top w:val="none" w:sz="0" w:space="0" w:color="auto"/>
        <w:left w:val="none" w:sz="0" w:space="0" w:color="auto"/>
        <w:bottom w:val="none" w:sz="0" w:space="0" w:color="auto"/>
        <w:right w:val="none" w:sz="0" w:space="0" w:color="auto"/>
      </w:divBdr>
    </w:div>
    <w:div w:id="1005478959">
      <w:bodyDiv w:val="1"/>
      <w:marLeft w:val="0"/>
      <w:marRight w:val="0"/>
      <w:marTop w:val="0"/>
      <w:marBottom w:val="0"/>
      <w:divBdr>
        <w:top w:val="none" w:sz="0" w:space="0" w:color="auto"/>
        <w:left w:val="none" w:sz="0" w:space="0" w:color="auto"/>
        <w:bottom w:val="none" w:sz="0" w:space="0" w:color="auto"/>
        <w:right w:val="none" w:sz="0" w:space="0" w:color="auto"/>
      </w:divBdr>
    </w:div>
    <w:div w:id="1236625016">
      <w:bodyDiv w:val="1"/>
      <w:marLeft w:val="0"/>
      <w:marRight w:val="0"/>
      <w:marTop w:val="0"/>
      <w:marBottom w:val="0"/>
      <w:divBdr>
        <w:top w:val="none" w:sz="0" w:space="0" w:color="auto"/>
        <w:left w:val="none" w:sz="0" w:space="0" w:color="auto"/>
        <w:bottom w:val="none" w:sz="0" w:space="0" w:color="auto"/>
        <w:right w:val="none" w:sz="0" w:space="0" w:color="auto"/>
      </w:divBdr>
      <w:divsChild>
        <w:div w:id="1502431314">
          <w:marLeft w:val="0"/>
          <w:marRight w:val="0"/>
          <w:marTop w:val="0"/>
          <w:marBottom w:val="0"/>
          <w:divBdr>
            <w:top w:val="none" w:sz="0" w:space="0" w:color="auto"/>
            <w:left w:val="none" w:sz="0" w:space="0" w:color="auto"/>
            <w:bottom w:val="none" w:sz="0" w:space="0" w:color="auto"/>
            <w:right w:val="none" w:sz="0" w:space="0" w:color="auto"/>
          </w:divBdr>
        </w:div>
        <w:div w:id="222453278">
          <w:marLeft w:val="0"/>
          <w:marRight w:val="0"/>
          <w:marTop w:val="0"/>
          <w:marBottom w:val="0"/>
          <w:divBdr>
            <w:top w:val="none" w:sz="0" w:space="0" w:color="auto"/>
            <w:left w:val="none" w:sz="0" w:space="0" w:color="auto"/>
            <w:bottom w:val="none" w:sz="0" w:space="0" w:color="auto"/>
            <w:right w:val="none" w:sz="0" w:space="0" w:color="auto"/>
          </w:divBdr>
        </w:div>
        <w:div w:id="1373773751">
          <w:marLeft w:val="0"/>
          <w:marRight w:val="0"/>
          <w:marTop w:val="0"/>
          <w:marBottom w:val="0"/>
          <w:divBdr>
            <w:top w:val="none" w:sz="0" w:space="0" w:color="auto"/>
            <w:left w:val="none" w:sz="0" w:space="0" w:color="auto"/>
            <w:bottom w:val="none" w:sz="0" w:space="0" w:color="auto"/>
            <w:right w:val="none" w:sz="0" w:space="0" w:color="auto"/>
          </w:divBdr>
        </w:div>
      </w:divsChild>
    </w:div>
    <w:div w:id="1917475908">
      <w:bodyDiv w:val="1"/>
      <w:marLeft w:val="0"/>
      <w:marRight w:val="0"/>
      <w:marTop w:val="0"/>
      <w:marBottom w:val="0"/>
      <w:divBdr>
        <w:top w:val="none" w:sz="0" w:space="0" w:color="auto"/>
        <w:left w:val="none" w:sz="0" w:space="0" w:color="auto"/>
        <w:bottom w:val="none" w:sz="0" w:space="0" w:color="auto"/>
        <w:right w:val="none" w:sz="0" w:space="0" w:color="auto"/>
      </w:divBdr>
    </w:div>
    <w:div w:id="1938251350">
      <w:bodyDiv w:val="1"/>
      <w:marLeft w:val="0"/>
      <w:marRight w:val="0"/>
      <w:marTop w:val="0"/>
      <w:marBottom w:val="0"/>
      <w:divBdr>
        <w:top w:val="none" w:sz="0" w:space="0" w:color="auto"/>
        <w:left w:val="none" w:sz="0" w:space="0" w:color="auto"/>
        <w:bottom w:val="none" w:sz="0" w:space="0" w:color="auto"/>
        <w:right w:val="none" w:sz="0" w:space="0" w:color="auto"/>
      </w:divBdr>
      <w:divsChild>
        <w:div w:id="599921314">
          <w:marLeft w:val="0"/>
          <w:marRight w:val="0"/>
          <w:marTop w:val="0"/>
          <w:marBottom w:val="0"/>
          <w:divBdr>
            <w:top w:val="none" w:sz="0" w:space="0" w:color="auto"/>
            <w:left w:val="none" w:sz="0" w:space="0" w:color="auto"/>
            <w:bottom w:val="none" w:sz="0" w:space="0" w:color="auto"/>
            <w:right w:val="none" w:sz="0" w:space="0" w:color="auto"/>
          </w:divBdr>
        </w:div>
        <w:div w:id="1295909583">
          <w:marLeft w:val="0"/>
          <w:marRight w:val="0"/>
          <w:marTop w:val="0"/>
          <w:marBottom w:val="0"/>
          <w:divBdr>
            <w:top w:val="none" w:sz="0" w:space="0" w:color="auto"/>
            <w:left w:val="none" w:sz="0" w:space="0" w:color="auto"/>
            <w:bottom w:val="none" w:sz="0" w:space="0" w:color="auto"/>
            <w:right w:val="none" w:sz="0" w:space="0" w:color="auto"/>
          </w:divBdr>
        </w:div>
        <w:div w:id="1076439383">
          <w:marLeft w:val="0"/>
          <w:marRight w:val="0"/>
          <w:marTop w:val="0"/>
          <w:marBottom w:val="0"/>
          <w:divBdr>
            <w:top w:val="none" w:sz="0" w:space="0" w:color="auto"/>
            <w:left w:val="none" w:sz="0" w:space="0" w:color="auto"/>
            <w:bottom w:val="none" w:sz="0" w:space="0" w:color="auto"/>
            <w:right w:val="none" w:sz="0" w:space="0" w:color="auto"/>
          </w:divBdr>
        </w:div>
      </w:divsChild>
    </w:div>
    <w:div w:id="20286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strona/1-regulami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ABF2D-7838-4BD0-83B8-E3924FF327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4966BE-4FB3-436C-8D96-3B95D0B0C17A}">
  <ds:schemaRefs>
    <ds:schemaRef ds:uri="http://schemas.microsoft.com/sharepoint/v3/contenttype/forms"/>
  </ds:schemaRefs>
</ds:datastoreItem>
</file>

<file path=customXml/itemProps3.xml><?xml version="1.0" encoding="utf-8"?>
<ds:datastoreItem xmlns:ds="http://schemas.openxmlformats.org/officeDocument/2006/customXml" ds:itemID="{2FDC4AC0-3B38-464C-A8C1-1E901855E86D}">
  <ds:schemaRefs>
    <ds:schemaRef ds:uri="http://schemas.openxmlformats.org/officeDocument/2006/bibliography"/>
  </ds:schemaRefs>
</ds:datastoreItem>
</file>

<file path=customXml/itemProps4.xml><?xml version="1.0" encoding="utf-8"?>
<ds:datastoreItem xmlns:ds="http://schemas.openxmlformats.org/officeDocument/2006/customXml" ds:itemID="{DAA0E714-7ABA-4991-BED3-7E10F4D94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47</Pages>
  <Words>11740</Words>
  <Characters>70443</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3</cp:revision>
  <cp:lastPrinted>2023-09-19T11:51:00Z</cp:lastPrinted>
  <dcterms:created xsi:type="dcterms:W3CDTF">2023-10-31T11:58:00Z</dcterms:created>
  <dcterms:modified xsi:type="dcterms:W3CDTF">2023-10-31T12:42:00Z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