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9345D" w14:textId="77777777" w:rsidR="00256B55" w:rsidRDefault="00256B55" w:rsidP="00256B55">
      <w:pPr>
        <w:spacing w:after="240"/>
        <w:ind w:left="5528"/>
        <w:rPr>
          <w:b/>
          <w:bCs/>
          <w:sz w:val="22"/>
        </w:rPr>
      </w:pPr>
    </w:p>
    <w:p w14:paraId="2AB09F79" w14:textId="1FB0FE92" w:rsidR="00E20F97" w:rsidRPr="00E20F97" w:rsidRDefault="00D96038" w:rsidP="00256B55">
      <w:pPr>
        <w:spacing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9E512E">
      <w:pPr>
        <w:spacing w:after="0"/>
        <w:ind w:left="5528"/>
      </w:pPr>
      <w:r>
        <w:t>Gmina Miejska Przemyśl</w:t>
      </w:r>
    </w:p>
    <w:p w14:paraId="1945AF37" w14:textId="5D9E2286" w:rsidR="00E20F97" w:rsidRPr="00E20F97" w:rsidRDefault="009E512E" w:rsidP="009E512E">
      <w:pPr>
        <w:spacing w:after="0"/>
        <w:ind w:left="5528"/>
      </w:pPr>
      <w:r>
        <w:t>Rynek 1</w:t>
      </w:r>
    </w:p>
    <w:p w14:paraId="215F97A4" w14:textId="0A4CCFAD" w:rsidR="00E20F97" w:rsidRDefault="009E512E" w:rsidP="009E512E">
      <w:pPr>
        <w:spacing w:after="0"/>
        <w:ind w:left="5528"/>
      </w:pPr>
      <w:r>
        <w:t>37 – 700 Przemyśl</w:t>
      </w:r>
    </w:p>
    <w:p w14:paraId="7D568672" w14:textId="77777777" w:rsidR="00256B55" w:rsidRPr="00E20F97" w:rsidRDefault="00256B55" w:rsidP="009E512E">
      <w:pPr>
        <w:spacing w:after="0"/>
        <w:ind w:left="5528"/>
      </w:pPr>
    </w:p>
    <w:p w14:paraId="7B70ACC3" w14:textId="77777777" w:rsidR="00256B55" w:rsidRDefault="00256B55" w:rsidP="00256B55">
      <w:pPr>
        <w:spacing w:after="0" w:line="276" w:lineRule="auto"/>
        <w:jc w:val="center"/>
        <w:rPr>
          <w:b/>
          <w:sz w:val="24"/>
          <w:szCs w:val="24"/>
        </w:rPr>
      </w:pPr>
    </w:p>
    <w:p w14:paraId="11456DDF" w14:textId="77777777" w:rsidR="00E20F97" w:rsidRDefault="00E20F97" w:rsidP="00256B55">
      <w:pPr>
        <w:spacing w:after="0" w:line="276" w:lineRule="auto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28CD6118" w14:textId="77777777" w:rsidR="00256B55" w:rsidRPr="00FA6843" w:rsidRDefault="00256B55" w:rsidP="00256B55">
      <w:pPr>
        <w:spacing w:after="0" w:line="276" w:lineRule="auto"/>
        <w:jc w:val="center"/>
        <w:rPr>
          <w:b/>
          <w:szCs w:val="20"/>
        </w:rPr>
      </w:pPr>
    </w:p>
    <w:p w14:paraId="0E865072" w14:textId="77777777" w:rsidR="00FA6843" w:rsidRPr="00FA6843" w:rsidRDefault="00FA6843" w:rsidP="00256B55">
      <w:pPr>
        <w:spacing w:after="0" w:line="276" w:lineRule="auto"/>
        <w:jc w:val="center"/>
        <w:rPr>
          <w:b/>
          <w:szCs w:val="20"/>
        </w:rPr>
      </w:pP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proofErr w:type="gramStart"/>
      <w:r w:rsidRPr="00E20F97">
        <w:t>działając</w:t>
      </w:r>
      <w:proofErr w:type="gramEnd"/>
      <w:r w:rsidRPr="00E20F97">
        <w:t xml:space="preserve">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3B88333E" w14:textId="77777777" w:rsidR="00CB526C" w:rsidRDefault="00CB526C" w:rsidP="00E20F97">
      <w:proofErr w:type="gramStart"/>
      <w:r w:rsidRPr="00CB526C">
        <w:t>adres</w:t>
      </w:r>
      <w:proofErr w:type="gramEnd"/>
      <w:r w:rsidRPr="00CB526C">
        <w:t xml:space="preserve"> e-mail: _____________________________ - na ten adres kierowana będzie, za pośrednictwem platformy zakupowej, cała korespondencja z Wykonawcą. W </w:t>
      </w:r>
      <w:proofErr w:type="gramStart"/>
      <w:r w:rsidRPr="00CB526C">
        <w:t>przypadku gdy</w:t>
      </w:r>
      <w:proofErr w:type="gramEnd"/>
      <w:r w:rsidRPr="00CB526C">
        <w:t xml:space="preserve"> Wykonawca poda dwa lub więcej adresów e-mail, wówczas Zamawiający będzie kierował całą korespondencję na pierwszy adres e-mail.</w:t>
      </w:r>
    </w:p>
    <w:p w14:paraId="7B98A7E1" w14:textId="77777777" w:rsidR="00CB526C" w:rsidRDefault="00CB526C" w:rsidP="00CB526C">
      <w:r w:rsidRPr="00E20F97">
        <w:t>Wykonawca jest</w:t>
      </w:r>
      <w:r>
        <w:t>:</w:t>
      </w:r>
    </w:p>
    <w:p w14:paraId="2A6D53A8" w14:textId="77777777" w:rsidR="00CB526C" w:rsidRDefault="00CB526C" w:rsidP="00CB526C">
      <w:proofErr w:type="gramStart"/>
      <w:r w:rsidRPr="00E20F97">
        <w:t>mikro</w:t>
      </w:r>
      <w:proofErr w:type="gramEnd"/>
      <w:r>
        <w:t>*</w:t>
      </w:r>
    </w:p>
    <w:p w14:paraId="3F2F23AE" w14:textId="77777777" w:rsidR="00CB526C" w:rsidRDefault="00CB526C" w:rsidP="00CB526C">
      <w:proofErr w:type="gramStart"/>
      <w:r w:rsidRPr="00E20F97">
        <w:t>małym</w:t>
      </w:r>
      <w:proofErr w:type="gramEnd"/>
      <w:r>
        <w:t>*</w:t>
      </w:r>
    </w:p>
    <w:p w14:paraId="0E78A746" w14:textId="77777777" w:rsidR="00CB526C" w:rsidRDefault="00CB526C" w:rsidP="00CB526C">
      <w:proofErr w:type="gramStart"/>
      <w:r w:rsidRPr="00E20F97">
        <w:t>średnim</w:t>
      </w:r>
      <w:proofErr w:type="gramEnd"/>
      <w:r>
        <w:t>*</w:t>
      </w:r>
    </w:p>
    <w:p w14:paraId="45B5F2D5" w14:textId="77777777" w:rsidR="00CB526C" w:rsidRDefault="00CB526C" w:rsidP="00CB526C">
      <w:proofErr w:type="gramStart"/>
      <w:r>
        <w:t>innym</w:t>
      </w:r>
      <w:proofErr w:type="gramEnd"/>
      <w:r>
        <w:t xml:space="preserve"> </w:t>
      </w:r>
      <w:r w:rsidRPr="00E20F97">
        <w:t>przedsiębiorcą</w:t>
      </w:r>
      <w:r>
        <w:t>*</w:t>
      </w:r>
    </w:p>
    <w:p w14:paraId="7031BD60" w14:textId="77777777" w:rsidR="00CB526C" w:rsidRDefault="00CB526C" w:rsidP="00CB526C">
      <w:r>
        <w:t>* postawić „X” przy właściwym</w:t>
      </w:r>
    </w:p>
    <w:p w14:paraId="3F3B1093" w14:textId="77777777" w:rsidR="00CB526C" w:rsidRDefault="00CB526C" w:rsidP="00CB526C">
      <w:pPr>
        <w:jc w:val="both"/>
        <w:rPr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>Mikroprzedsiębiorstwo</w:t>
      </w:r>
      <w:r w:rsidRPr="00023513">
        <w:rPr>
          <w:i/>
          <w:sz w:val="16"/>
          <w:szCs w:val="16"/>
        </w:rPr>
        <w:t xml:space="preserve"> – przedsiębiorstwo, które zatrudnia mniej niż 10 pracowników oraz jego roczny obrót nie przekracza 2 milionów euro lub całkowity bilans roczny nie przekracza 2 milionów euro.</w:t>
      </w:r>
    </w:p>
    <w:p w14:paraId="2302E2C6" w14:textId="77777777" w:rsidR="001E07E7" w:rsidRPr="00023513" w:rsidRDefault="001E07E7" w:rsidP="001E07E7">
      <w:pPr>
        <w:jc w:val="both"/>
        <w:rPr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 xml:space="preserve">Małe przedsiębiorstwo </w:t>
      </w:r>
      <w:r w:rsidRPr="00023513">
        <w:rPr>
          <w:b/>
          <w:i/>
          <w:sz w:val="16"/>
          <w:szCs w:val="16"/>
        </w:rPr>
        <w:t xml:space="preserve">– </w:t>
      </w:r>
      <w:r w:rsidRPr="00023513">
        <w:rPr>
          <w:bCs/>
          <w:i/>
          <w:sz w:val="16"/>
          <w:szCs w:val="16"/>
        </w:rPr>
        <w:t>przedsiębiorstwo, które zatrudnia mniej niż 50 pracowników oraz jego roczny obrót nie przekracza 10 milionów euro lub całkowity bilans roczny nie przekracza 10 milionów euro.</w:t>
      </w:r>
    </w:p>
    <w:p w14:paraId="40C28399" w14:textId="77777777" w:rsidR="001E07E7" w:rsidRPr="00023513" w:rsidRDefault="001E07E7" w:rsidP="001E07E7">
      <w:pPr>
        <w:jc w:val="both"/>
        <w:rPr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 xml:space="preserve">Średnie przedsiębiorstwo </w:t>
      </w:r>
      <w:r w:rsidRPr="00023513">
        <w:rPr>
          <w:b/>
          <w:i/>
          <w:sz w:val="16"/>
          <w:szCs w:val="16"/>
        </w:rPr>
        <w:t xml:space="preserve">– </w:t>
      </w:r>
      <w:r w:rsidRPr="00023513">
        <w:rPr>
          <w:bCs/>
          <w:i/>
          <w:sz w:val="16"/>
          <w:szCs w:val="16"/>
        </w:rPr>
        <w:t>przedsiębiorstwo, które zatrudnia mniej niż 250 pracowników oraz jego roczny obrót nie przekracza 50 milionów euro lub całkowity bilans roczny nie przekracza 43 milionów euro.</w:t>
      </w:r>
    </w:p>
    <w:p w14:paraId="430B3822" w14:textId="0C8E9CB4" w:rsidR="00E20F97" w:rsidRPr="00201BB2" w:rsidRDefault="00E20F97" w:rsidP="000459E1">
      <w:pPr>
        <w:spacing w:after="0"/>
        <w:jc w:val="both"/>
        <w:rPr>
          <w:b/>
        </w:rPr>
      </w:pPr>
      <w:r w:rsidRPr="00E20F97">
        <w:t>Ubiegając się o udz</w:t>
      </w:r>
      <w:r w:rsidR="00C3440A">
        <w:t>ielenie zamówienia publicznego pn</w:t>
      </w:r>
      <w:r w:rsidR="006E7E6B">
        <w:t>.</w:t>
      </w:r>
      <w:r w:rsidR="00D62218">
        <w:t xml:space="preserve">: </w:t>
      </w:r>
      <w:r w:rsidR="000459E1" w:rsidRPr="000459E1">
        <w:rPr>
          <w:b/>
          <w:bCs/>
        </w:rPr>
        <w:t>KOMPLEKSOWA DOSTAWA GAZU ZIEMNEGO WYSOKOMETANOWEGO TYPU E DLA GMINY MIEJSKIEJ PRZEMYŚL</w:t>
      </w:r>
      <w:r w:rsidR="003172DE">
        <w:rPr>
          <w:b/>
        </w:rPr>
        <w:t>:</w:t>
      </w:r>
    </w:p>
    <w:p w14:paraId="501BFAEB" w14:textId="6FE17A71" w:rsidR="00E20F97" w:rsidRDefault="00E20F97" w:rsidP="00242C9C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3A73FB93" w:rsidR="00E20F97" w:rsidRDefault="003D7A96" w:rsidP="00242C9C">
      <w:pPr>
        <w:pStyle w:val="Akapitzlist"/>
        <w:numPr>
          <w:ilvl w:val="1"/>
          <w:numId w:val="14"/>
        </w:numPr>
        <w:ind w:left="1276"/>
        <w:jc w:val="both"/>
      </w:pPr>
      <w:proofErr w:type="gramStart"/>
      <w:r w:rsidRPr="003D7A96">
        <w:rPr>
          <w:b/>
          <w:bCs/>
        </w:rPr>
        <w:t>c</w:t>
      </w:r>
      <w:r w:rsidR="00E20F97" w:rsidRPr="003D7A96">
        <w:rPr>
          <w:b/>
          <w:bCs/>
        </w:rPr>
        <w:t>ena</w:t>
      </w:r>
      <w:proofErr w:type="gramEnd"/>
      <w:r w:rsidR="00E20F97" w:rsidRPr="003D7A96">
        <w:rPr>
          <w:b/>
          <w:bCs/>
        </w:rPr>
        <w:t xml:space="preserve"> oferty brutto za realizację całego zamówienia 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E20F97" w:rsidRPr="00E20F97">
        <w:t>,</w:t>
      </w:r>
    </w:p>
    <w:p w14:paraId="2F20B130" w14:textId="19E09B42" w:rsidR="003D7A96" w:rsidRDefault="003D7A96" w:rsidP="00242C9C">
      <w:pPr>
        <w:pStyle w:val="Akapitzlist"/>
        <w:ind w:left="1276"/>
        <w:jc w:val="both"/>
      </w:pPr>
      <w:r>
        <w:t>(słownie: ___________________________________________________________)</w:t>
      </w:r>
    </w:p>
    <w:p w14:paraId="4A5C2677" w14:textId="20A9BB7C" w:rsidR="00765655" w:rsidRDefault="00765655" w:rsidP="00765655">
      <w:pPr>
        <w:pStyle w:val="Akapitzlist"/>
        <w:numPr>
          <w:ilvl w:val="1"/>
          <w:numId w:val="14"/>
        </w:numPr>
        <w:ind w:left="1276"/>
        <w:jc w:val="both"/>
      </w:pPr>
      <w:proofErr w:type="gramStart"/>
      <w:r w:rsidRPr="004F39B3">
        <w:rPr>
          <w:bCs/>
        </w:rPr>
        <w:lastRenderedPageBreak/>
        <w:t>cena</w:t>
      </w:r>
      <w:proofErr w:type="gramEnd"/>
      <w:r w:rsidRPr="004F39B3">
        <w:rPr>
          <w:bCs/>
        </w:rPr>
        <w:t xml:space="preserve"> oferty </w:t>
      </w:r>
      <w:r w:rsidR="004F39B3" w:rsidRPr="004F39B3">
        <w:rPr>
          <w:bCs/>
        </w:rPr>
        <w:t>netto</w:t>
      </w:r>
      <w:r w:rsidRPr="004F39B3">
        <w:rPr>
          <w:bCs/>
        </w:rPr>
        <w:t xml:space="preserve"> za realizację całego zamówienia wynosi</w:t>
      </w:r>
      <w:r w:rsidRPr="004F39B3">
        <w:t>:</w:t>
      </w:r>
      <w:r w:rsidRPr="00E20F97">
        <w:t xml:space="preserve"> </w:t>
      </w:r>
      <w:r>
        <w:t>_______</w:t>
      </w:r>
      <w:r w:rsidR="004F39B3">
        <w:t>____</w:t>
      </w:r>
      <w:r>
        <w:t>_________ zł</w:t>
      </w:r>
      <w:r w:rsidRPr="00E20F97">
        <w:t>,</w:t>
      </w:r>
    </w:p>
    <w:p w14:paraId="45858041" w14:textId="4C3C7CB2" w:rsidR="00765655" w:rsidRPr="00E20F97" w:rsidRDefault="00765655" w:rsidP="00765655">
      <w:pPr>
        <w:pStyle w:val="Akapitzlist"/>
        <w:ind w:left="1276"/>
        <w:jc w:val="both"/>
      </w:pPr>
      <w:r>
        <w:t>(słownie: ___________________________________________________________)</w:t>
      </w:r>
    </w:p>
    <w:p w14:paraId="0771A84A" w14:textId="536096B5" w:rsidR="00765655" w:rsidRDefault="00765655" w:rsidP="00765655">
      <w:pPr>
        <w:pStyle w:val="Akapitzlist"/>
        <w:numPr>
          <w:ilvl w:val="1"/>
          <w:numId w:val="14"/>
        </w:numPr>
        <w:ind w:left="1276"/>
      </w:pPr>
      <w:r w:rsidRPr="00765655">
        <w:t xml:space="preserve">VAT: stawka ___%, </w:t>
      </w:r>
    </w:p>
    <w:p w14:paraId="7DB4EB55" w14:textId="7141364A" w:rsidR="00CE4AEA" w:rsidRDefault="00840D19" w:rsidP="00A933D1">
      <w:pPr>
        <w:pStyle w:val="Akapitzlist"/>
        <w:spacing w:after="0"/>
        <w:ind w:left="851"/>
      </w:pPr>
      <w:proofErr w:type="gramStart"/>
      <w:r>
        <w:t>z</w:t>
      </w:r>
      <w:r w:rsidR="006E22B2">
        <w:t>godnie</w:t>
      </w:r>
      <w:proofErr w:type="gramEnd"/>
      <w:r w:rsidR="006E22B2">
        <w:t xml:space="preserve"> z poniższ</w:t>
      </w:r>
      <w:r w:rsidR="00097833">
        <w:t>ą</w:t>
      </w:r>
      <w:r w:rsidR="00A933D1">
        <w:t xml:space="preserve"> tabel</w:t>
      </w:r>
      <w:r w:rsidR="00097833">
        <w:t>ą</w:t>
      </w:r>
      <w:r w:rsidR="00A933D1">
        <w:t xml:space="preserve">: </w:t>
      </w:r>
      <w:r w:rsidR="0093128D">
        <w:t>(należy uzupełnić)</w:t>
      </w:r>
    </w:p>
    <w:p w14:paraId="14E57BF5" w14:textId="04E4462A" w:rsidR="006E22B2" w:rsidRDefault="006E22B2" w:rsidP="006E22B2">
      <w:pPr>
        <w:pStyle w:val="Akapitzlist"/>
        <w:spacing w:after="0"/>
        <w:ind w:left="142"/>
      </w:pPr>
      <w:r w:rsidRPr="006E22B2">
        <w:t>DOSTAWA PALIWA GAZOWEGO BE</w:t>
      </w:r>
      <w:r w:rsidR="00F37627">
        <w:t>Z AKCYZY</w:t>
      </w:r>
      <w:r w:rsidR="006A7244">
        <w:t xml:space="preserve"> </w:t>
      </w:r>
      <w:r w:rsidR="006A7244" w:rsidRPr="006A7244">
        <w:t>01.01.2024 R. DO 31.12.2024 R.</w:t>
      </w:r>
      <w:bookmarkStart w:id="0" w:name="_GoBack"/>
      <w:bookmarkEnd w:id="0"/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709"/>
        <w:gridCol w:w="1134"/>
        <w:gridCol w:w="1134"/>
        <w:gridCol w:w="1559"/>
        <w:gridCol w:w="1417"/>
      </w:tblGrid>
      <w:tr w:rsidR="00CE4AEA" w14:paraId="1C55F6C4" w14:textId="77777777" w:rsidTr="008F11E6">
        <w:trPr>
          <w:trHeight w:val="7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20E4D0" w14:textId="77777777" w:rsidR="00CE4AEA" w:rsidRPr="00A315DA" w:rsidRDefault="00CE4AEA" w:rsidP="008F11E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>Nazwa opłaty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F6A121" w14:textId="77777777" w:rsidR="00CE4AEA" w:rsidRPr="00A315DA" w:rsidRDefault="00CE4AEA" w:rsidP="008F11E6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gramStart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>jednostki</w:t>
            </w:r>
            <w:proofErr w:type="gramEnd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 xml:space="preserve">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905737" w14:textId="77777777" w:rsidR="00CE4AEA" w:rsidRPr="00A315DA" w:rsidRDefault="00CE4AEA" w:rsidP="008F11E6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gramStart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>ilość</w:t>
            </w:r>
            <w:proofErr w:type="gramEnd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>ppg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6EB152" w14:textId="77777777" w:rsidR="00CE4AEA" w:rsidRPr="00A315DA" w:rsidRDefault="00CE4AEA" w:rsidP="008F11E6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>Ilość j.m. Zamówienie podstawowe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5768D" w14:textId="77777777" w:rsidR="00CE4AEA" w:rsidRPr="00A315DA" w:rsidRDefault="00CE4AEA" w:rsidP="008F11E6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gramStart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>cena</w:t>
            </w:r>
            <w:proofErr w:type="gramEnd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1B7F2" w14:textId="77777777" w:rsidR="00CE4AEA" w:rsidRPr="00A315DA" w:rsidRDefault="00CE4AEA" w:rsidP="008F11E6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gramStart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>wartość</w:t>
            </w:r>
            <w:proofErr w:type="gramEnd"/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 xml:space="preserve"> netto [(kol 3 x kol. 4) x kol. 5]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2A85A6" w14:textId="77777777" w:rsidR="00CE4AEA" w:rsidRPr="00A315DA" w:rsidRDefault="00CE4AEA" w:rsidP="008F11E6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315DA">
              <w:rPr>
                <w:rFonts w:cs="Arial"/>
                <w:b/>
                <w:color w:val="000000"/>
                <w:sz w:val="16"/>
                <w:szCs w:val="16"/>
              </w:rPr>
              <w:t>Wartość brutto (kol. 6 + VAT)</w:t>
            </w:r>
          </w:p>
        </w:tc>
      </w:tr>
      <w:tr w:rsidR="00CE4AEA" w14:paraId="51B7D5AF" w14:textId="77777777" w:rsidTr="008F11E6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E87F4B" w14:textId="77777777" w:rsidR="00CE4AEA" w:rsidRPr="00BB09B3" w:rsidRDefault="00CE4AEA" w:rsidP="008F11E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9B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81BA9" w14:textId="77777777" w:rsidR="00CE4AEA" w:rsidRPr="00BB09B3" w:rsidRDefault="00CE4AEA" w:rsidP="008F11E6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9B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A242D" w14:textId="77777777" w:rsidR="00CE4AEA" w:rsidRPr="00BB09B3" w:rsidRDefault="00CE4AEA" w:rsidP="008F11E6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9B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A768A" w14:textId="77777777" w:rsidR="00CE4AEA" w:rsidRPr="00BB09B3" w:rsidRDefault="00CE4AEA" w:rsidP="008F11E6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9B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25BB5" w14:textId="77777777" w:rsidR="00CE4AEA" w:rsidRPr="00BB09B3" w:rsidRDefault="00CE4AEA" w:rsidP="008F11E6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9B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504D8" w14:textId="77777777" w:rsidR="00CE4AEA" w:rsidRPr="00BB09B3" w:rsidRDefault="00CE4AEA" w:rsidP="008F11E6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9B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7C75B" w14:textId="77777777" w:rsidR="00CE4AEA" w:rsidRPr="00BB09B3" w:rsidRDefault="00CE4AEA" w:rsidP="008F11E6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B09B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EF2560" w14:paraId="0A1463CD" w14:textId="77777777" w:rsidTr="00FC5DF1">
        <w:trPr>
          <w:trHeight w:val="3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7C82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D3224">
              <w:rPr>
                <w:rFonts w:cs="Arial"/>
                <w:color w:val="000000"/>
                <w:sz w:val="18"/>
                <w:szCs w:val="18"/>
              </w:rPr>
              <w:t>Paliwo gazowe bez akcyzy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4A37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D3224">
              <w:rPr>
                <w:rFonts w:cs="Arial"/>
                <w:color w:val="000000"/>
                <w:sz w:val="18"/>
                <w:szCs w:val="18"/>
              </w:rPr>
              <w:t>kWh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E24A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D3224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32793" w14:textId="74CCF3EB" w:rsidR="00EF2560" w:rsidRPr="00EF2560" w:rsidRDefault="00ED6BCE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D6BCE">
              <w:rPr>
                <w:rFonts w:cs="Arial"/>
                <w:color w:val="000000"/>
                <w:sz w:val="18"/>
                <w:szCs w:val="18"/>
              </w:rPr>
              <w:t>197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D6BCE">
              <w:rPr>
                <w:rFonts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B16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CD08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9746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2560" w14:paraId="7A495C39" w14:textId="77777777" w:rsidTr="00FC5DF1">
        <w:trPr>
          <w:trHeight w:val="3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5D41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D3224">
              <w:rPr>
                <w:rFonts w:cs="Arial"/>
                <w:color w:val="000000"/>
                <w:sz w:val="18"/>
                <w:szCs w:val="18"/>
              </w:rPr>
              <w:t>Opłata handlowa za sprzedaż paliwa gazowego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5FC7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D3224">
              <w:rPr>
                <w:rFonts w:cs="Arial"/>
                <w:color w:val="000000"/>
                <w:sz w:val="18"/>
                <w:szCs w:val="18"/>
              </w:rPr>
              <w:t>licznik</w:t>
            </w:r>
            <w:proofErr w:type="gramEnd"/>
            <w:r w:rsidRPr="00DD3224">
              <w:rPr>
                <w:rFonts w:cs="Arial"/>
                <w:color w:val="000000"/>
                <w:sz w:val="18"/>
                <w:szCs w:val="18"/>
              </w:rPr>
              <w:t xml:space="preserve"> x m-c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34F9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D3224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32EF" w14:textId="74D7E282" w:rsidR="00EF2560" w:rsidRPr="00EF2560" w:rsidRDefault="00ED6BCE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C0B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2727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F61B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2560" w14:paraId="421F6818" w14:textId="77777777" w:rsidTr="00FC5DF1">
        <w:trPr>
          <w:trHeight w:val="3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DE8E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D3224">
              <w:rPr>
                <w:rFonts w:cs="Arial"/>
                <w:color w:val="000000"/>
                <w:sz w:val="18"/>
                <w:szCs w:val="18"/>
              </w:rPr>
              <w:t>Opłata dystrybucyjna zmienna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E47F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DD3224">
              <w:rPr>
                <w:rFonts w:cs="Arial"/>
                <w:color w:val="000000"/>
                <w:sz w:val="18"/>
                <w:szCs w:val="18"/>
              </w:rPr>
              <w:t>kWh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C02B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D3224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F7FB" w14:textId="505E8414" w:rsidR="00EF2560" w:rsidRPr="00EF2560" w:rsidRDefault="00ED6BCE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D6BCE">
              <w:rPr>
                <w:rFonts w:cs="Arial"/>
                <w:color w:val="000000"/>
                <w:sz w:val="18"/>
                <w:szCs w:val="18"/>
              </w:rPr>
              <w:t>197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D6BCE">
              <w:rPr>
                <w:rFonts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12A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1EF3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3030" w14:textId="77777777" w:rsidR="00EF2560" w:rsidRPr="00DD3224" w:rsidRDefault="00EF2560" w:rsidP="00EF2560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F088C" w:rsidRPr="004F088C" w14:paraId="2BA467D6" w14:textId="77777777" w:rsidTr="00FC5DF1">
        <w:trPr>
          <w:trHeight w:val="3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4592" w14:textId="29F5F5B1" w:rsidR="00EF2560" w:rsidRPr="004F088C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F088C">
              <w:rPr>
                <w:rFonts w:cs="Arial"/>
                <w:sz w:val="18"/>
                <w:szCs w:val="18"/>
              </w:rPr>
              <w:t>Opłata dystrybucyjna stała</w:t>
            </w:r>
            <w:r w:rsidR="00676751" w:rsidRPr="004F088C">
              <w:rPr>
                <w:rFonts w:cs="Arial"/>
                <w:sz w:val="18"/>
                <w:szCs w:val="18"/>
              </w:rPr>
              <w:t xml:space="preserve"> (abonament)</w:t>
            </w:r>
            <w:r w:rsidRPr="004F08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DE9D" w14:textId="558AAAE8" w:rsidR="00EF2560" w:rsidRPr="004F088C" w:rsidRDefault="00645824" w:rsidP="0064582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F088C">
              <w:rPr>
                <w:rFonts w:cs="Arial"/>
                <w:sz w:val="18"/>
                <w:szCs w:val="18"/>
              </w:rPr>
              <w:t>Opłata x miesiąc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E814" w14:textId="77777777" w:rsidR="00EF2560" w:rsidRPr="004F088C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F088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A2633" w14:textId="2535F968" w:rsidR="00EF2560" w:rsidRPr="004F088C" w:rsidRDefault="00645824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F088C">
              <w:rPr>
                <w:rFonts w:cs="Arial"/>
                <w:sz w:val="18"/>
                <w:szCs w:val="18"/>
              </w:rPr>
              <w:t>12</w:t>
            </w:r>
            <w:r w:rsidR="003F2DD9">
              <w:rPr>
                <w:rFonts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1B0" w14:textId="77777777" w:rsidR="00EF2560" w:rsidRPr="004F088C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9AA3" w14:textId="77777777" w:rsidR="00EF2560" w:rsidRPr="004F088C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46EA" w14:textId="77777777" w:rsidR="00EF2560" w:rsidRPr="004F088C" w:rsidRDefault="00EF2560" w:rsidP="00EF256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03228BC" w14:textId="1D0BEEE2" w:rsidR="00E20F97" w:rsidRDefault="00FF028C" w:rsidP="00E30D41">
      <w:pPr>
        <w:pStyle w:val="Akapitzlist"/>
        <w:numPr>
          <w:ilvl w:val="1"/>
          <w:numId w:val="14"/>
        </w:numPr>
        <w:spacing w:before="240"/>
        <w:ind w:left="1276"/>
        <w:jc w:val="both"/>
      </w:pPr>
      <w:proofErr w:type="gramStart"/>
      <w:r>
        <w:t>z</w:t>
      </w:r>
      <w:r w:rsidR="00E20F97" w:rsidRPr="00E20F97">
        <w:t>amówienie</w:t>
      </w:r>
      <w:proofErr w:type="gramEnd"/>
      <w:r w:rsidR="00E20F97" w:rsidRPr="00E20F97">
        <w:t xml:space="preserve"> wykonamy w terminie</w:t>
      </w:r>
      <w:r w:rsidR="004043A2">
        <w:t xml:space="preserve"> </w:t>
      </w:r>
      <w:r w:rsidR="00CE4AEA" w:rsidRPr="00CE4AEA">
        <w:rPr>
          <w:b/>
        </w:rPr>
        <w:t>od 01.0</w:t>
      </w:r>
      <w:r w:rsidR="00E44485">
        <w:rPr>
          <w:b/>
        </w:rPr>
        <w:t>1</w:t>
      </w:r>
      <w:r w:rsidR="00376A3D">
        <w:rPr>
          <w:b/>
        </w:rPr>
        <w:t>.202</w:t>
      </w:r>
      <w:r w:rsidR="00E44485">
        <w:rPr>
          <w:b/>
        </w:rPr>
        <w:t>4</w:t>
      </w:r>
      <w:r w:rsidR="00376A3D">
        <w:rPr>
          <w:b/>
        </w:rPr>
        <w:t xml:space="preserve"> </w:t>
      </w:r>
      <w:proofErr w:type="gramStart"/>
      <w:r w:rsidR="00376A3D">
        <w:rPr>
          <w:b/>
        </w:rPr>
        <w:t>r</w:t>
      </w:r>
      <w:proofErr w:type="gramEnd"/>
      <w:r w:rsidR="00376A3D">
        <w:rPr>
          <w:b/>
        </w:rPr>
        <w:t>. do 31.12.</w:t>
      </w:r>
      <w:r w:rsidR="00CE4AEA" w:rsidRPr="00CE4AEA">
        <w:rPr>
          <w:b/>
        </w:rPr>
        <w:t>202</w:t>
      </w:r>
      <w:r w:rsidR="00E44485">
        <w:rPr>
          <w:b/>
        </w:rPr>
        <w:t>4</w:t>
      </w:r>
      <w:r w:rsidR="00CE4AEA" w:rsidRPr="00CE4AEA">
        <w:rPr>
          <w:b/>
        </w:rPr>
        <w:t xml:space="preserve"> r.</w:t>
      </w:r>
      <w:r w:rsidR="002962EB">
        <w:t>;</w:t>
      </w: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535EC1C2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0B6A63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1B86614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 xml:space="preserve">z </w:t>
      </w:r>
      <w:r w:rsidR="00E342D6">
        <w:t>Istotnymi</w:t>
      </w:r>
      <w:r w:rsidRPr="00E20F97">
        <w:t xml:space="preserve">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6D98AF89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(Dz.U. </w:t>
      </w:r>
      <w:proofErr w:type="gramStart"/>
      <w:r w:rsidR="0081796D" w:rsidRPr="0081796D">
        <w:rPr>
          <w:rFonts w:cs="Arial"/>
          <w:color w:val="000000"/>
          <w:szCs w:val="20"/>
        </w:rPr>
        <w:t>z</w:t>
      </w:r>
      <w:proofErr w:type="gramEnd"/>
      <w:r w:rsidR="0081796D" w:rsidRPr="0081796D">
        <w:rPr>
          <w:rFonts w:cs="Arial"/>
          <w:color w:val="000000"/>
          <w:szCs w:val="20"/>
        </w:rPr>
        <w:t> 20</w:t>
      </w:r>
      <w:r w:rsidR="006C7983">
        <w:rPr>
          <w:rFonts w:cs="Arial"/>
          <w:color w:val="000000"/>
          <w:szCs w:val="20"/>
        </w:rPr>
        <w:t>23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6C7983">
        <w:rPr>
          <w:rFonts w:cs="Arial"/>
          <w:color w:val="000000"/>
          <w:szCs w:val="20"/>
        </w:rPr>
        <w:t>1605</w:t>
      </w:r>
      <w:r w:rsidR="0081796D" w:rsidRPr="0081796D">
        <w:rPr>
          <w:rFonts w:cs="Arial"/>
          <w:color w:val="000000"/>
          <w:szCs w:val="20"/>
        </w:rPr>
        <w:t xml:space="preserve"> z późn. </w:t>
      </w:r>
      <w:proofErr w:type="gramStart"/>
      <w:r w:rsidR="0081796D" w:rsidRPr="0081796D">
        <w:rPr>
          <w:rFonts w:cs="Arial"/>
          <w:color w:val="000000"/>
          <w:szCs w:val="20"/>
        </w:rPr>
        <w:t>zm</w:t>
      </w:r>
      <w:proofErr w:type="gramEnd"/>
      <w:r w:rsidR="0081796D" w:rsidRPr="0081796D">
        <w:rPr>
          <w:rFonts w:cs="Arial"/>
          <w:color w:val="000000"/>
          <w:szCs w:val="20"/>
        </w:rPr>
        <w:t>.)</w:t>
      </w:r>
      <w:r w:rsidR="0081796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FE7827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B7036B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 xml:space="preserve">g (tekst jednolity: Dz.U. </w:t>
      </w:r>
      <w:proofErr w:type="gramStart"/>
      <w:r>
        <w:rPr>
          <w:rFonts w:cs="Arial"/>
          <w:color w:val="000000"/>
          <w:szCs w:val="20"/>
        </w:rPr>
        <w:t>z</w:t>
      </w:r>
      <w:proofErr w:type="gramEnd"/>
      <w:r>
        <w:rPr>
          <w:rFonts w:cs="Arial"/>
          <w:color w:val="000000"/>
          <w:szCs w:val="20"/>
        </w:rPr>
        <w:t xml:space="preserve"> 202</w:t>
      </w:r>
      <w:r w:rsidR="0064369E">
        <w:rPr>
          <w:rFonts w:cs="Arial"/>
          <w:color w:val="000000"/>
          <w:szCs w:val="20"/>
        </w:rPr>
        <w:t>3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64369E">
        <w:rPr>
          <w:rFonts w:cs="Arial"/>
          <w:color w:val="000000"/>
          <w:szCs w:val="20"/>
        </w:rPr>
        <w:t>1570</w:t>
      </w:r>
      <w:r>
        <w:rPr>
          <w:rFonts w:cs="Arial"/>
          <w:color w:val="000000"/>
          <w:szCs w:val="20"/>
        </w:rPr>
        <w:t xml:space="preserve"> z późn. </w:t>
      </w:r>
      <w:proofErr w:type="gramStart"/>
      <w:r>
        <w:rPr>
          <w:rFonts w:cs="Arial"/>
          <w:color w:val="000000"/>
          <w:szCs w:val="20"/>
        </w:rPr>
        <w:t>zm</w:t>
      </w:r>
      <w:proofErr w:type="gramEnd"/>
      <w:r>
        <w:rPr>
          <w:rFonts w:cs="Arial"/>
          <w:color w:val="000000"/>
          <w:szCs w:val="20"/>
        </w:rPr>
        <w:t>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proofErr w:type="gramStart"/>
      <w:r w:rsidRPr="00EA708F">
        <w:rPr>
          <w:rFonts w:cs="Arial"/>
          <w:color w:val="000000"/>
          <w:szCs w:val="20"/>
        </w:rPr>
        <w:t>_________________________       __________________</w:t>
      </w:r>
      <w:proofErr w:type="gramEnd"/>
      <w:r w:rsidRPr="00EA708F">
        <w:rPr>
          <w:rFonts w:cs="Arial"/>
          <w:color w:val="000000"/>
          <w:szCs w:val="20"/>
        </w:rPr>
        <w:t>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5206CD3D" w14:textId="4EF45AF7" w:rsidR="00131027" w:rsidRDefault="00093367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093367">
        <w:rPr>
          <w:rFonts w:cs="Arial"/>
          <w:b/>
          <w:color w:val="000000"/>
          <w:szCs w:val="20"/>
        </w:rPr>
        <w:t>OŚWIADCZAMY</w:t>
      </w:r>
      <w:r w:rsidR="00131027" w:rsidRPr="0030027C">
        <w:rPr>
          <w:rFonts w:cs="Arial"/>
          <w:color w:val="000000"/>
          <w:szCs w:val="20"/>
        </w:rPr>
        <w:t>, że z</w:t>
      </w:r>
      <w:r w:rsidR="00131027">
        <w:rPr>
          <w:rFonts w:cs="Arial"/>
          <w:color w:val="000000"/>
          <w:szCs w:val="20"/>
        </w:rPr>
        <w:t>amówienie wykonamy samodzielnie/przy pomocy podwykonawców</w:t>
      </w:r>
      <w:r w:rsidR="00131027" w:rsidRPr="0030027C">
        <w:rPr>
          <w:rFonts w:cs="Arial"/>
          <w:b/>
          <w:color w:val="000000"/>
          <w:szCs w:val="20"/>
        </w:rPr>
        <w:t>*</w:t>
      </w:r>
    </w:p>
    <w:p w14:paraId="69FC8D07" w14:textId="08A93F17" w:rsidR="00131027" w:rsidRPr="00131027" w:rsidRDefault="00131027" w:rsidP="00131027">
      <w:pPr>
        <w:spacing w:after="0"/>
        <w:ind w:left="709"/>
        <w:rPr>
          <w:rFonts w:cs="Arial"/>
          <w:color w:val="000000"/>
          <w:szCs w:val="20"/>
        </w:rPr>
      </w:pPr>
      <w:r w:rsidRPr="00131027">
        <w:rPr>
          <w:rFonts w:cs="Arial"/>
          <w:color w:val="000000"/>
          <w:szCs w:val="20"/>
        </w:rPr>
        <w:t>__________________________________________________________________________</w:t>
      </w:r>
    </w:p>
    <w:p w14:paraId="18BB26A7" w14:textId="77777777" w:rsidR="00131027" w:rsidRPr="00277D3A" w:rsidRDefault="00131027" w:rsidP="00131027">
      <w:pPr>
        <w:pStyle w:val="Akapitzlist"/>
        <w:spacing w:after="0"/>
        <w:ind w:left="360"/>
        <w:jc w:val="center"/>
        <w:rPr>
          <w:rFonts w:cs="Arial"/>
          <w:color w:val="000000"/>
          <w:sz w:val="16"/>
          <w:szCs w:val="16"/>
        </w:rPr>
      </w:pPr>
      <w:r w:rsidRPr="00277D3A">
        <w:rPr>
          <w:rFonts w:cs="Arial"/>
          <w:color w:val="000000"/>
          <w:sz w:val="16"/>
          <w:szCs w:val="16"/>
        </w:rPr>
        <w:t>(dane podwykonawcy lub podwykonawców)</w:t>
      </w:r>
    </w:p>
    <w:p w14:paraId="5EC697BA" w14:textId="77777777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proofErr w:type="gramStart"/>
      <w:r w:rsidRPr="007E5A5B">
        <w:rPr>
          <w:rFonts w:cs="Arial"/>
          <w:color w:val="000000"/>
          <w:szCs w:val="20"/>
        </w:rPr>
        <w:t>którym</w:t>
      </w:r>
      <w:proofErr w:type="gramEnd"/>
      <w:r w:rsidRPr="007E5A5B">
        <w:rPr>
          <w:rFonts w:cs="Arial"/>
          <w:color w:val="000000"/>
          <w:szCs w:val="20"/>
        </w:rPr>
        <w:t xml:space="preserve"> zamierzamy powierzyć wykonanie następującego zakresu zamówienia:</w:t>
      </w:r>
    </w:p>
    <w:p w14:paraId="03B7AA38" w14:textId="2FDAD5F9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__________________________________________________________________________</w:t>
      </w:r>
    </w:p>
    <w:p w14:paraId="3809CC2F" w14:textId="77777777" w:rsidR="00131027" w:rsidRPr="002155D6" w:rsidRDefault="00131027" w:rsidP="00131027">
      <w:pPr>
        <w:pStyle w:val="Akapitzlist"/>
        <w:spacing w:after="0"/>
        <w:ind w:left="709"/>
        <w:jc w:val="center"/>
        <w:rPr>
          <w:rFonts w:cs="Arial"/>
          <w:color w:val="000000"/>
          <w:sz w:val="16"/>
          <w:szCs w:val="16"/>
        </w:rPr>
      </w:pPr>
      <w:r w:rsidRPr="002155D6">
        <w:rPr>
          <w:rFonts w:cs="Arial"/>
          <w:color w:val="000000"/>
          <w:sz w:val="16"/>
          <w:szCs w:val="16"/>
        </w:rPr>
        <w:t>(zakres zamówienia, który będzie wykonywany przez podwykonawców)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519A4756" w14:textId="77777777" w:rsidR="00E20F97" w:rsidRDefault="00E20F97" w:rsidP="00B748E8">
      <w:pPr>
        <w:spacing w:after="0" w:line="240" w:lineRule="auto"/>
      </w:pPr>
    </w:p>
    <w:p w14:paraId="508D3699" w14:textId="77777777" w:rsidR="00D47802" w:rsidRDefault="00D47802" w:rsidP="00D47802">
      <w:pPr>
        <w:spacing w:after="0" w:line="240" w:lineRule="auto"/>
        <w:ind w:left="3969"/>
        <w:jc w:val="center"/>
      </w:pPr>
    </w:p>
    <w:p w14:paraId="54746CFD" w14:textId="77777777" w:rsidR="00D47802" w:rsidRDefault="00D47802" w:rsidP="00D47802">
      <w:pPr>
        <w:spacing w:after="0" w:line="240" w:lineRule="auto"/>
        <w:ind w:left="3969"/>
        <w:jc w:val="center"/>
      </w:pPr>
    </w:p>
    <w:p w14:paraId="12A92FB1" w14:textId="77777777" w:rsidR="00D47802" w:rsidRDefault="00D47802" w:rsidP="00D47802">
      <w:pPr>
        <w:spacing w:after="0" w:line="240" w:lineRule="auto"/>
        <w:ind w:left="3969"/>
        <w:jc w:val="center"/>
      </w:pPr>
      <w:r>
        <w:t>____________________________________</w:t>
      </w:r>
    </w:p>
    <w:p w14:paraId="7F976726" w14:textId="77777777" w:rsidR="00D47802" w:rsidRPr="006D193B" w:rsidRDefault="00D47802" w:rsidP="00D47802">
      <w:pPr>
        <w:spacing w:after="0" w:line="240" w:lineRule="auto"/>
        <w:ind w:left="3969"/>
        <w:jc w:val="center"/>
        <w:rPr>
          <w:sz w:val="16"/>
          <w:szCs w:val="16"/>
        </w:rPr>
      </w:pPr>
      <w:r w:rsidRPr="006D193B">
        <w:rPr>
          <w:sz w:val="16"/>
          <w:szCs w:val="16"/>
        </w:rPr>
        <w:t>(kwalifikowany podpis elektroniczny</w:t>
      </w:r>
    </w:p>
    <w:p w14:paraId="6E5D1271" w14:textId="77777777" w:rsidR="00D47802" w:rsidRPr="006D193B" w:rsidRDefault="00D47802" w:rsidP="00D47802">
      <w:pPr>
        <w:spacing w:after="0" w:line="240" w:lineRule="auto"/>
        <w:ind w:left="3969"/>
        <w:jc w:val="center"/>
        <w:rPr>
          <w:sz w:val="16"/>
          <w:szCs w:val="16"/>
        </w:rPr>
      </w:pPr>
      <w:proofErr w:type="gramStart"/>
      <w:r w:rsidRPr="006D193B">
        <w:rPr>
          <w:sz w:val="16"/>
          <w:szCs w:val="16"/>
        </w:rPr>
        <w:t>lub</w:t>
      </w:r>
      <w:proofErr w:type="gramEnd"/>
      <w:r w:rsidRPr="006D193B">
        <w:rPr>
          <w:sz w:val="16"/>
          <w:szCs w:val="16"/>
        </w:rPr>
        <w:t xml:space="preserve"> podpis zaufany lub podpis osobisty)</w:t>
      </w:r>
    </w:p>
    <w:p w14:paraId="6CD06B17" w14:textId="77777777" w:rsidR="00D47802" w:rsidRDefault="00D47802" w:rsidP="00B748E8">
      <w:pPr>
        <w:spacing w:after="0" w:line="240" w:lineRule="auto"/>
      </w:pPr>
    </w:p>
    <w:p w14:paraId="6FCA0A24" w14:textId="77777777" w:rsidR="00CC5486" w:rsidRDefault="00CC5486" w:rsidP="00B748E8">
      <w:pPr>
        <w:spacing w:after="0" w:line="240" w:lineRule="auto"/>
      </w:pPr>
    </w:p>
    <w:p w14:paraId="34F3FDD7" w14:textId="77777777" w:rsidR="00CC5486" w:rsidRDefault="00CC5486" w:rsidP="00B748E8">
      <w:pPr>
        <w:spacing w:after="0" w:line="240" w:lineRule="auto"/>
      </w:pPr>
    </w:p>
    <w:p w14:paraId="0F5DF734" w14:textId="77777777" w:rsidR="00CC5486" w:rsidRDefault="00CC5486" w:rsidP="00B748E8">
      <w:pPr>
        <w:spacing w:after="0" w:line="240" w:lineRule="auto"/>
      </w:pPr>
    </w:p>
    <w:p w14:paraId="2D163AAE" w14:textId="77777777" w:rsidR="00D47802" w:rsidRDefault="00D47802" w:rsidP="00B748E8">
      <w:pPr>
        <w:spacing w:after="0" w:line="240" w:lineRule="auto"/>
      </w:pPr>
    </w:p>
    <w:p w14:paraId="48D5E3B3" w14:textId="77777777" w:rsidR="00D47802" w:rsidRDefault="00D47802" w:rsidP="00B748E8">
      <w:pPr>
        <w:spacing w:after="0" w:line="240" w:lineRule="auto"/>
      </w:pPr>
    </w:p>
    <w:p w14:paraId="33B09059" w14:textId="77777777" w:rsidR="00CC5486" w:rsidRDefault="00CC5486" w:rsidP="00B748E8">
      <w:pPr>
        <w:spacing w:after="0" w:line="240" w:lineRule="auto"/>
      </w:pPr>
    </w:p>
    <w:p w14:paraId="22E12E0E" w14:textId="77777777" w:rsidR="00CC5486" w:rsidRPr="00E20F97" w:rsidRDefault="00CC5486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39959CA" w14:textId="77777777" w:rsidR="00D47802" w:rsidRDefault="00D47802" w:rsidP="00A54B58">
      <w:pPr>
        <w:spacing w:after="0"/>
      </w:pPr>
    </w:p>
    <w:p w14:paraId="6C961E6F" w14:textId="254A6AE1" w:rsidR="00E20F97" w:rsidRPr="00E20F97" w:rsidRDefault="00A54B58" w:rsidP="00E342D6">
      <w:pPr>
        <w:spacing w:after="0"/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E342D6">
      <w:pPr>
        <w:spacing w:after="0"/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 xml:space="preserve">04.05.2016, </w:t>
      </w:r>
      <w:proofErr w:type="gramStart"/>
      <w:r w:rsidR="00E20F97" w:rsidRPr="00E20F97">
        <w:rPr>
          <w:sz w:val="18"/>
          <w:szCs w:val="18"/>
        </w:rPr>
        <w:t>str</w:t>
      </w:r>
      <w:proofErr w:type="gramEnd"/>
      <w:r w:rsidR="00E20F97" w:rsidRPr="00E20F97">
        <w:rPr>
          <w:sz w:val="18"/>
          <w:szCs w:val="18"/>
        </w:rPr>
        <w:t>. 1).</w:t>
      </w:r>
      <w:bookmarkStart w:id="1" w:name="page15"/>
      <w:bookmarkEnd w:id="1"/>
    </w:p>
    <w:sectPr w:rsidR="004C0089" w:rsidRPr="00152EEA" w:rsidSect="00075EF5">
      <w:headerReference w:type="default" r:id="rId7"/>
      <w:footerReference w:type="default" r:id="rId8"/>
      <w:pgSz w:w="11900" w:h="16841"/>
      <w:pgMar w:top="709" w:right="1419" w:bottom="152" w:left="1416" w:header="283" w:footer="283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0218B" w14:textId="77777777" w:rsidR="009B04E9" w:rsidRDefault="009B04E9" w:rsidP="008C60FF">
      <w:pPr>
        <w:spacing w:after="0" w:line="240" w:lineRule="auto"/>
      </w:pPr>
      <w:r>
        <w:separator/>
      </w:r>
    </w:p>
  </w:endnote>
  <w:endnote w:type="continuationSeparator" w:id="0">
    <w:p w14:paraId="10D977C8" w14:textId="77777777" w:rsidR="009B04E9" w:rsidRDefault="009B04E9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99981CA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A7244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AE96C" w14:textId="77777777" w:rsidR="009B04E9" w:rsidRDefault="009B04E9" w:rsidP="008C60FF">
      <w:pPr>
        <w:spacing w:after="0" w:line="240" w:lineRule="auto"/>
      </w:pPr>
      <w:r>
        <w:separator/>
      </w:r>
    </w:p>
  </w:footnote>
  <w:footnote w:type="continuationSeparator" w:id="0">
    <w:p w14:paraId="311F832E" w14:textId="77777777" w:rsidR="009B04E9" w:rsidRDefault="009B04E9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221E3" w14:textId="09542B49" w:rsidR="00075EF5" w:rsidRDefault="00075EF5" w:rsidP="00075EF5">
    <w:pPr>
      <w:pStyle w:val="Nagwek"/>
      <w:jc w:val="right"/>
    </w:pPr>
    <w:r>
      <w:rPr>
        <w:rFonts w:eastAsia="Trebuchet MS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8F0EB96C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97"/>
    <w:rsid w:val="00006F75"/>
    <w:rsid w:val="000459E1"/>
    <w:rsid w:val="00062DE1"/>
    <w:rsid w:val="00075EF5"/>
    <w:rsid w:val="00080C49"/>
    <w:rsid w:val="00093367"/>
    <w:rsid w:val="00097833"/>
    <w:rsid w:val="000A765A"/>
    <w:rsid w:val="000B6A63"/>
    <w:rsid w:val="000C4975"/>
    <w:rsid w:val="00107F7C"/>
    <w:rsid w:val="00131027"/>
    <w:rsid w:val="00152EEA"/>
    <w:rsid w:val="0016394E"/>
    <w:rsid w:val="0019235A"/>
    <w:rsid w:val="001944A4"/>
    <w:rsid w:val="001D6FE1"/>
    <w:rsid w:val="001E07E7"/>
    <w:rsid w:val="001F42DC"/>
    <w:rsid w:val="00201BB2"/>
    <w:rsid w:val="0022378C"/>
    <w:rsid w:val="00242C9C"/>
    <w:rsid w:val="00253E20"/>
    <w:rsid w:val="00256B55"/>
    <w:rsid w:val="00260A32"/>
    <w:rsid w:val="00265332"/>
    <w:rsid w:val="0027084D"/>
    <w:rsid w:val="00275E2B"/>
    <w:rsid w:val="002962EB"/>
    <w:rsid w:val="002966E6"/>
    <w:rsid w:val="002B78B3"/>
    <w:rsid w:val="002F3569"/>
    <w:rsid w:val="002F3A00"/>
    <w:rsid w:val="003170D0"/>
    <w:rsid w:val="003172DE"/>
    <w:rsid w:val="00320B38"/>
    <w:rsid w:val="003217EF"/>
    <w:rsid w:val="00325A5E"/>
    <w:rsid w:val="00337BC1"/>
    <w:rsid w:val="0035391B"/>
    <w:rsid w:val="00376A3D"/>
    <w:rsid w:val="00390050"/>
    <w:rsid w:val="003B3D39"/>
    <w:rsid w:val="003B454E"/>
    <w:rsid w:val="003C757F"/>
    <w:rsid w:val="003D7A96"/>
    <w:rsid w:val="003F2DD9"/>
    <w:rsid w:val="004043A2"/>
    <w:rsid w:val="004052D9"/>
    <w:rsid w:val="004136CE"/>
    <w:rsid w:val="0042785B"/>
    <w:rsid w:val="00447B69"/>
    <w:rsid w:val="0047723F"/>
    <w:rsid w:val="00483066"/>
    <w:rsid w:val="00485A78"/>
    <w:rsid w:val="00486C7D"/>
    <w:rsid w:val="004C0089"/>
    <w:rsid w:val="004F088C"/>
    <w:rsid w:val="004F39B3"/>
    <w:rsid w:val="00512A7E"/>
    <w:rsid w:val="00516B5F"/>
    <w:rsid w:val="005611EF"/>
    <w:rsid w:val="0059503A"/>
    <w:rsid w:val="00595EFB"/>
    <w:rsid w:val="005A53F7"/>
    <w:rsid w:val="005C43FE"/>
    <w:rsid w:val="005D0435"/>
    <w:rsid w:val="005E1C79"/>
    <w:rsid w:val="005F4D76"/>
    <w:rsid w:val="005F619B"/>
    <w:rsid w:val="0064369E"/>
    <w:rsid w:val="00645824"/>
    <w:rsid w:val="00672731"/>
    <w:rsid w:val="00676751"/>
    <w:rsid w:val="006A7244"/>
    <w:rsid w:val="006C6019"/>
    <w:rsid w:val="006C6810"/>
    <w:rsid w:val="006C7983"/>
    <w:rsid w:val="006D4D2B"/>
    <w:rsid w:val="006E22B2"/>
    <w:rsid w:val="006E69BB"/>
    <w:rsid w:val="006E6BB8"/>
    <w:rsid w:val="006E7E6B"/>
    <w:rsid w:val="00704442"/>
    <w:rsid w:val="00745251"/>
    <w:rsid w:val="00746ACC"/>
    <w:rsid w:val="00765655"/>
    <w:rsid w:val="007B3491"/>
    <w:rsid w:val="007C2AD1"/>
    <w:rsid w:val="007C437E"/>
    <w:rsid w:val="007D38DD"/>
    <w:rsid w:val="007D4C87"/>
    <w:rsid w:val="0081796D"/>
    <w:rsid w:val="00840D19"/>
    <w:rsid w:val="008C60FF"/>
    <w:rsid w:val="008E6DB6"/>
    <w:rsid w:val="00906941"/>
    <w:rsid w:val="0093128D"/>
    <w:rsid w:val="00942E68"/>
    <w:rsid w:val="0095462A"/>
    <w:rsid w:val="00960C2F"/>
    <w:rsid w:val="0097356C"/>
    <w:rsid w:val="009866D4"/>
    <w:rsid w:val="009B04E9"/>
    <w:rsid w:val="009B4DE7"/>
    <w:rsid w:val="009D248E"/>
    <w:rsid w:val="009E512E"/>
    <w:rsid w:val="009F11A3"/>
    <w:rsid w:val="00A0038B"/>
    <w:rsid w:val="00A00BB5"/>
    <w:rsid w:val="00A00F7A"/>
    <w:rsid w:val="00A53E3D"/>
    <w:rsid w:val="00A54B58"/>
    <w:rsid w:val="00A7073C"/>
    <w:rsid w:val="00A933D1"/>
    <w:rsid w:val="00AA48AE"/>
    <w:rsid w:val="00AE104B"/>
    <w:rsid w:val="00B54D15"/>
    <w:rsid w:val="00B56C24"/>
    <w:rsid w:val="00B7036B"/>
    <w:rsid w:val="00B748E8"/>
    <w:rsid w:val="00B80EBE"/>
    <w:rsid w:val="00B964B4"/>
    <w:rsid w:val="00BB48D1"/>
    <w:rsid w:val="00BE0CD4"/>
    <w:rsid w:val="00C00411"/>
    <w:rsid w:val="00C12685"/>
    <w:rsid w:val="00C250AD"/>
    <w:rsid w:val="00C3440A"/>
    <w:rsid w:val="00C55FC1"/>
    <w:rsid w:val="00C56B2A"/>
    <w:rsid w:val="00CB526C"/>
    <w:rsid w:val="00CC5486"/>
    <w:rsid w:val="00CE4AEA"/>
    <w:rsid w:val="00D05613"/>
    <w:rsid w:val="00D47802"/>
    <w:rsid w:val="00D62218"/>
    <w:rsid w:val="00D96038"/>
    <w:rsid w:val="00DE3B90"/>
    <w:rsid w:val="00E20F97"/>
    <w:rsid w:val="00E21341"/>
    <w:rsid w:val="00E30D41"/>
    <w:rsid w:val="00E342D6"/>
    <w:rsid w:val="00E42969"/>
    <w:rsid w:val="00E44485"/>
    <w:rsid w:val="00E76A2E"/>
    <w:rsid w:val="00E84D8D"/>
    <w:rsid w:val="00E85618"/>
    <w:rsid w:val="00EA3C19"/>
    <w:rsid w:val="00EA708F"/>
    <w:rsid w:val="00EB05B4"/>
    <w:rsid w:val="00ED6BCE"/>
    <w:rsid w:val="00EF00EB"/>
    <w:rsid w:val="00EF2560"/>
    <w:rsid w:val="00F30B18"/>
    <w:rsid w:val="00F346CE"/>
    <w:rsid w:val="00F36EE2"/>
    <w:rsid w:val="00F37627"/>
    <w:rsid w:val="00F5419C"/>
    <w:rsid w:val="00FA6843"/>
    <w:rsid w:val="00FC7CB8"/>
    <w:rsid w:val="00FE115E"/>
    <w:rsid w:val="00FE4B28"/>
    <w:rsid w:val="00FE7827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Konto Microsoft</cp:lastModifiedBy>
  <cp:revision>108</cp:revision>
  <dcterms:created xsi:type="dcterms:W3CDTF">2021-01-27T08:37:00Z</dcterms:created>
  <dcterms:modified xsi:type="dcterms:W3CDTF">2023-10-09T11:02:00Z</dcterms:modified>
</cp:coreProperties>
</file>