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6" w:rsidRPr="008834A6" w:rsidRDefault="00C63A80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WZ.271.15</w:t>
      </w:r>
      <w:bookmarkStart w:id="0" w:name="_GoBack"/>
      <w:bookmarkEnd w:id="0"/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F6F5D" w:rsidRDefault="004F2144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F7B60" w:rsidRPr="008F6F5D" w:rsidRDefault="002F7B60" w:rsidP="008F6F5D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8834A6" w:rsidRPr="008834A6" w:rsidRDefault="000020EF" w:rsidP="008834A6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</w:t>
      </w:r>
    </w:p>
    <w:p w:rsidR="008834A6" w:rsidRPr="008834A6" w:rsidRDefault="008834A6" w:rsidP="008834A6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4F2144" w:rsidRPr="008F6F5D" w:rsidRDefault="008834A6" w:rsidP="008F6F5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(pełna nazwa/firma, adres, w zależności od </w:t>
      </w:r>
      <w:r w:rsidR="00867D24">
        <w:rPr>
          <w:rFonts w:ascii="Arial" w:eastAsia="Times New Roman" w:hAnsi="Arial" w:cs="Arial"/>
          <w:i/>
          <w:sz w:val="16"/>
          <w:szCs w:val="16"/>
          <w:lang w:eastAsia="pl-PL"/>
        </w:rPr>
        <w:t>podmiotu: NIP</w:t>
      </w: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, KRS/</w:t>
      </w:r>
      <w:proofErr w:type="spellStart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wykonawcy</w:t>
      </w:r>
    </w:p>
    <w:p w:rsidR="008834A6" w:rsidRPr="008834A6" w:rsidRDefault="008834A6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4F214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 niepodleganiu wykluczeniu oraz spełnianiu warunków udziału w postępowaniu</w:t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125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. 1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606B50" w:rsidRPr="00A9678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Budowa drogi dojazdowej </w:t>
      </w:r>
      <w:r w:rsidR="00606B50">
        <w:rPr>
          <w:rFonts w:ascii="Arial" w:eastAsia="Times New Roman" w:hAnsi="Arial" w:cs="Arial"/>
          <w:b/>
          <w:bCs/>
          <w:sz w:val="20"/>
          <w:szCs w:val="24"/>
          <w:lang w:eastAsia="pl-PL"/>
        </w:rPr>
        <w:t xml:space="preserve">do budynku świetlicy wiejskiej </w:t>
      </w:r>
      <w:r w:rsidR="00606B50" w:rsidRPr="00A9678A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w Łęgu-Kolonii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 w:rsidR="006C4D8F"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</w:rPr>
        <w:t xml:space="preserve">oświadczam, że spełniam warunki udziału w postępowaniu </w:t>
      </w:r>
      <w:r>
        <w:rPr>
          <w:rFonts w:ascii="Arial" w:hAnsi="Arial" w:cs="Arial"/>
        </w:rPr>
        <w:t>w zakresie wskazanym przez zamawiającego w SWZ,</w:t>
      </w:r>
    </w:p>
    <w:p w:rsidR="00867D24" w:rsidRPr="00867D24" w:rsidRDefault="00867D24" w:rsidP="00867D2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 xml:space="preserve">oświadczam, że zachodzą wobec do mnie podstawy wykluczenia z postępowania na podstawie art. ………….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b/>
          <w:spacing w:val="4"/>
          <w:vertAlign w:val="superscript"/>
        </w:rPr>
        <w:footnoteReference w:id="1"/>
      </w:r>
      <w:r w:rsidRPr="00867D24">
        <w:rPr>
          <w:rFonts w:ascii="Arial" w:hAnsi="Arial" w:cs="Arial"/>
          <w:spacing w:val="4"/>
          <w:vertAlign w:val="superscript"/>
        </w:rPr>
        <w:t>.</w:t>
      </w:r>
      <w:r w:rsidRPr="00867D24">
        <w:rPr>
          <w:rFonts w:ascii="Arial" w:hAnsi="Arial" w:cs="Arial"/>
          <w:spacing w:val="4"/>
        </w:rPr>
        <w:t xml:space="preserve"> Jednocześnie oświadczam, że w związku z ww. okolicznością, na podstawie art. 110 ustawy </w:t>
      </w:r>
      <w:proofErr w:type="spellStart"/>
      <w:r w:rsidRPr="00867D24">
        <w:rPr>
          <w:rFonts w:ascii="Arial" w:hAnsi="Arial" w:cs="Arial"/>
          <w:spacing w:val="4"/>
        </w:rPr>
        <w:t>Pzp</w:t>
      </w:r>
      <w:proofErr w:type="spellEnd"/>
      <w:r w:rsidRPr="00867D24">
        <w:rPr>
          <w:rFonts w:ascii="Arial" w:hAnsi="Arial" w:cs="Arial"/>
          <w:spacing w:val="4"/>
        </w:rPr>
        <w:t xml:space="preserve"> podjąłem następujące środki naprawcze: </w:t>
      </w:r>
      <w:r>
        <w:rPr>
          <w:rFonts w:ascii="Arial" w:hAnsi="Arial" w:cs="Arial"/>
          <w:spacing w:val="4"/>
        </w:rPr>
        <w:t>…………………………..</w:t>
      </w:r>
    </w:p>
    <w:p w:rsidR="004F2144" w:rsidRPr="004F2144" w:rsidRDefault="004F2144" w:rsidP="004F2144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 w:rsidR="000020EF"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 przy przedstawianiu informacji.</w:t>
      </w: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Wykonawcy</w:t>
      </w:r>
      <w:r w:rsidR="00B63BF7" w:rsidRPr="00B63BF7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</w:t>
      </w:r>
    </w:p>
    <w:p w:rsidR="008834A6" w:rsidRPr="008834A6" w:rsidRDefault="008834A6" w:rsidP="008F6F5D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05878" w:rsidRPr="008834A6" w:rsidRDefault="00D05878" w:rsidP="008834A6"/>
    <w:sectPr w:rsidR="00D05878" w:rsidRPr="008834A6" w:rsidSect="0078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13" w:rsidRDefault="00A65413">
      <w:r>
        <w:separator/>
      </w:r>
    </w:p>
  </w:endnote>
  <w:endnote w:type="continuationSeparator" w:id="0">
    <w:p w:rsidR="00A65413" w:rsidRDefault="00A6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13" w:rsidRDefault="00A65413">
      <w:r>
        <w:separator/>
      </w:r>
    </w:p>
  </w:footnote>
  <w:footnote w:type="continuationSeparator" w:id="0">
    <w:p w:rsidR="00A65413" w:rsidRDefault="00A65413">
      <w:r>
        <w:continuationSeparator/>
      </w:r>
    </w:p>
  </w:footnote>
  <w:footnote w:id="1">
    <w:p w:rsidR="00867D24" w:rsidRPr="00867D24" w:rsidRDefault="00867D24" w:rsidP="00867D2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67D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67D24">
        <w:rPr>
          <w:rFonts w:ascii="Arial" w:hAnsi="Arial" w:cs="Arial"/>
          <w:sz w:val="18"/>
          <w:szCs w:val="18"/>
        </w:rPr>
        <w:t xml:space="preserve"> Jeżeli dotyczy </w:t>
      </w:r>
      <w:r w:rsidRPr="00867D24">
        <w:rPr>
          <w:rFonts w:ascii="Arial" w:hAnsi="Arial" w:cs="Arial"/>
          <w:i/>
          <w:sz w:val="18"/>
          <w:szCs w:val="18"/>
        </w:rPr>
        <w:t xml:space="preserve">podać podstawę wykluczenia spośród wymienionych w art. 108 ust. 1 ustawy </w:t>
      </w:r>
      <w:proofErr w:type="spellStart"/>
      <w:r w:rsidRPr="00867D24">
        <w:rPr>
          <w:rFonts w:ascii="Arial" w:hAnsi="Arial" w:cs="Arial"/>
          <w:i/>
          <w:sz w:val="18"/>
          <w:szCs w:val="18"/>
        </w:rPr>
        <w:t>Pzp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9" w:rsidRPr="00361518" w:rsidRDefault="00361518" w:rsidP="00361518">
    <w:pPr>
      <w:pStyle w:val="Nagwek"/>
    </w:pPr>
    <w:r>
      <w:rPr>
        <w:noProof/>
        <w:lang w:eastAsia="pl-PL"/>
      </w:rPr>
      <w:drawing>
        <wp:inline distT="0" distB="0" distL="0" distR="0" wp14:anchorId="23F89C04" wp14:editId="1385FEC7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13F85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1518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1550"/>
    <w:rsid w:val="005F06C9"/>
    <w:rsid w:val="005F2DEF"/>
    <w:rsid w:val="005F363C"/>
    <w:rsid w:val="005F5317"/>
    <w:rsid w:val="005F7218"/>
    <w:rsid w:val="00606B50"/>
    <w:rsid w:val="00606EBA"/>
    <w:rsid w:val="00613504"/>
    <w:rsid w:val="00613568"/>
    <w:rsid w:val="006214C4"/>
    <w:rsid w:val="006226ED"/>
    <w:rsid w:val="006331CD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8F6F5D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5413"/>
    <w:rsid w:val="00A67025"/>
    <w:rsid w:val="00A67E63"/>
    <w:rsid w:val="00A73013"/>
    <w:rsid w:val="00AA7EBA"/>
    <w:rsid w:val="00AC1A81"/>
    <w:rsid w:val="00AD23A9"/>
    <w:rsid w:val="00AD4D74"/>
    <w:rsid w:val="00AF43A9"/>
    <w:rsid w:val="00B122C9"/>
    <w:rsid w:val="00B344D6"/>
    <w:rsid w:val="00B427F3"/>
    <w:rsid w:val="00B45080"/>
    <w:rsid w:val="00B456BA"/>
    <w:rsid w:val="00B63BF7"/>
    <w:rsid w:val="00B80432"/>
    <w:rsid w:val="00B9207D"/>
    <w:rsid w:val="00BA269D"/>
    <w:rsid w:val="00BB3BCE"/>
    <w:rsid w:val="00BD2802"/>
    <w:rsid w:val="00BE7E06"/>
    <w:rsid w:val="00BF03DE"/>
    <w:rsid w:val="00C048DF"/>
    <w:rsid w:val="00C057DB"/>
    <w:rsid w:val="00C15555"/>
    <w:rsid w:val="00C314D1"/>
    <w:rsid w:val="00C37EE2"/>
    <w:rsid w:val="00C42CB0"/>
    <w:rsid w:val="00C621FE"/>
    <w:rsid w:val="00C63A80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41CB-718A-45A4-B14D-E016E1F1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10</cp:revision>
  <cp:lastPrinted>2021-02-08T13:18:00Z</cp:lastPrinted>
  <dcterms:created xsi:type="dcterms:W3CDTF">2021-02-08T13:02:00Z</dcterms:created>
  <dcterms:modified xsi:type="dcterms:W3CDTF">2021-04-06T09:34:00Z</dcterms:modified>
</cp:coreProperties>
</file>