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241C6" w14:textId="0073F350" w:rsidR="002B7A74" w:rsidRPr="00885D97" w:rsidRDefault="002B7A74" w:rsidP="002B7A74">
      <w:pPr>
        <w:ind w:left="794" w:hanging="437"/>
        <w:jc w:val="center"/>
        <w:rPr>
          <w:rFonts w:ascii="Garamond" w:hAnsi="Garamond"/>
          <w:b/>
          <w:bCs/>
          <w:color w:val="FF0000"/>
          <w:sz w:val="22"/>
          <w:szCs w:val="22"/>
        </w:rPr>
      </w:pPr>
      <w:bookmarkStart w:id="0" w:name="_Hlk9862392"/>
      <w:r w:rsidRPr="00726941">
        <w:rPr>
          <w:rFonts w:ascii="Garamond" w:hAnsi="Garamond"/>
          <w:b/>
          <w:bCs/>
          <w:color w:val="000000" w:themeColor="text1"/>
          <w:sz w:val="22"/>
          <w:szCs w:val="22"/>
        </w:rPr>
        <w:tab/>
      </w:r>
      <w:r w:rsidRPr="00726941">
        <w:rPr>
          <w:rFonts w:ascii="Garamond" w:hAnsi="Garamond"/>
          <w:b/>
          <w:bCs/>
          <w:color w:val="000000" w:themeColor="text1"/>
          <w:sz w:val="22"/>
          <w:szCs w:val="22"/>
        </w:rPr>
        <w:tab/>
      </w:r>
      <w:r w:rsidRPr="00726941">
        <w:rPr>
          <w:rFonts w:ascii="Garamond" w:hAnsi="Garamond"/>
          <w:b/>
          <w:bCs/>
          <w:color w:val="000000" w:themeColor="text1"/>
          <w:sz w:val="22"/>
          <w:szCs w:val="22"/>
        </w:rPr>
        <w:tab/>
      </w:r>
      <w:r w:rsidRPr="00726941">
        <w:rPr>
          <w:rFonts w:ascii="Garamond" w:hAnsi="Garamond"/>
          <w:b/>
          <w:bCs/>
          <w:color w:val="000000" w:themeColor="text1"/>
          <w:sz w:val="22"/>
          <w:szCs w:val="22"/>
        </w:rPr>
        <w:tab/>
      </w:r>
      <w:r w:rsidRPr="00726941">
        <w:rPr>
          <w:rFonts w:ascii="Garamond" w:hAnsi="Garamond"/>
          <w:b/>
          <w:bCs/>
          <w:color w:val="000000" w:themeColor="text1"/>
          <w:sz w:val="22"/>
          <w:szCs w:val="22"/>
        </w:rPr>
        <w:tab/>
      </w:r>
      <w:r w:rsidRPr="00726941">
        <w:rPr>
          <w:rFonts w:ascii="Garamond" w:hAnsi="Garamond"/>
          <w:b/>
          <w:bCs/>
          <w:color w:val="000000" w:themeColor="text1"/>
          <w:sz w:val="22"/>
          <w:szCs w:val="22"/>
        </w:rPr>
        <w:tab/>
      </w:r>
      <w:r w:rsidRPr="00726941">
        <w:rPr>
          <w:rFonts w:ascii="Garamond" w:hAnsi="Garamond"/>
          <w:b/>
          <w:bCs/>
          <w:color w:val="000000" w:themeColor="text1"/>
          <w:sz w:val="22"/>
          <w:szCs w:val="22"/>
        </w:rPr>
        <w:tab/>
      </w:r>
      <w:r w:rsidRPr="00726941">
        <w:rPr>
          <w:rFonts w:ascii="Garamond" w:hAnsi="Garamond"/>
          <w:b/>
          <w:bCs/>
          <w:color w:val="000000" w:themeColor="text1"/>
          <w:sz w:val="22"/>
          <w:szCs w:val="22"/>
        </w:rPr>
        <w:tab/>
      </w:r>
      <w:r w:rsidR="00885D97"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         </w:t>
      </w:r>
      <w:r w:rsidR="005A4DDA" w:rsidRPr="00726941">
        <w:rPr>
          <w:rFonts w:ascii="Garamond" w:hAnsi="Garamond"/>
          <w:b/>
          <w:bCs/>
          <w:color w:val="000000" w:themeColor="text1"/>
          <w:sz w:val="22"/>
          <w:szCs w:val="22"/>
        </w:rPr>
        <w:t>Załącznik Nr 7</w:t>
      </w:r>
      <w:r w:rsidRPr="00726941"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 </w:t>
      </w:r>
      <w:r w:rsidR="00CA14C7">
        <w:rPr>
          <w:rFonts w:ascii="Garamond" w:hAnsi="Garamond"/>
          <w:b/>
          <w:bCs/>
          <w:color w:val="000000" w:themeColor="text1"/>
          <w:sz w:val="22"/>
          <w:szCs w:val="22"/>
        </w:rPr>
        <w:t>– Modyfikacja nr 1</w:t>
      </w:r>
    </w:p>
    <w:p w14:paraId="76D4E0C5" w14:textId="77777777" w:rsidR="002B7A74" w:rsidRPr="00726941" w:rsidRDefault="002B7A74" w:rsidP="002B7A74">
      <w:pPr>
        <w:ind w:left="794" w:hanging="437"/>
        <w:jc w:val="center"/>
        <w:rPr>
          <w:rFonts w:ascii="Garamond" w:hAnsi="Garamond"/>
          <w:b/>
          <w:bCs/>
          <w:color w:val="000000" w:themeColor="text1"/>
          <w:sz w:val="22"/>
          <w:szCs w:val="22"/>
        </w:rPr>
      </w:pPr>
    </w:p>
    <w:p w14:paraId="56749507" w14:textId="0D97EF1B" w:rsidR="00306A81" w:rsidRPr="00726941" w:rsidRDefault="002B7A74" w:rsidP="002B7A74">
      <w:pPr>
        <w:ind w:left="794" w:hanging="437"/>
        <w:jc w:val="center"/>
        <w:rPr>
          <w:rFonts w:ascii="Garamond" w:hAnsi="Garamond"/>
          <w:b/>
          <w:bCs/>
          <w:color w:val="000000" w:themeColor="text1"/>
          <w:sz w:val="22"/>
          <w:szCs w:val="22"/>
        </w:rPr>
      </w:pPr>
      <w:r w:rsidRPr="00726941">
        <w:rPr>
          <w:rFonts w:ascii="Garamond" w:hAnsi="Garamond"/>
          <w:b/>
          <w:bCs/>
          <w:color w:val="000000" w:themeColor="text1"/>
          <w:sz w:val="22"/>
          <w:szCs w:val="22"/>
        </w:rPr>
        <w:t>UMOWA NR ……../….. (Projekt umowy)</w:t>
      </w:r>
    </w:p>
    <w:p w14:paraId="18BC86E6" w14:textId="77777777" w:rsidR="005A4DDA" w:rsidRPr="00726941" w:rsidRDefault="005A4DDA" w:rsidP="002B7A74">
      <w:pPr>
        <w:ind w:left="794" w:hanging="437"/>
        <w:jc w:val="center"/>
        <w:rPr>
          <w:rFonts w:ascii="Garamond" w:hAnsi="Garamond"/>
          <w:b/>
          <w:bCs/>
          <w:color w:val="000000" w:themeColor="text1"/>
          <w:sz w:val="22"/>
          <w:szCs w:val="22"/>
        </w:rPr>
      </w:pPr>
    </w:p>
    <w:p w14:paraId="518618B1" w14:textId="00844BAF" w:rsidR="00306A81" w:rsidRPr="00726941" w:rsidRDefault="00306A81" w:rsidP="00306A81">
      <w:pPr>
        <w:spacing w:line="360" w:lineRule="auto"/>
        <w:ind w:left="36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726941">
        <w:rPr>
          <w:rFonts w:ascii="Garamond" w:hAnsi="Garamond"/>
          <w:color w:val="000000" w:themeColor="text1"/>
          <w:sz w:val="22"/>
          <w:szCs w:val="22"/>
        </w:rPr>
        <w:t>zawarta w dniu .............................. w Rzepinie, pomiędzy Gminą  Rzepin, 69-110 Rzepin, Pl. Ratuszowy 1</w:t>
      </w:r>
      <w:r w:rsidR="00CE100D" w:rsidRPr="00726941">
        <w:rPr>
          <w:rFonts w:ascii="Garamond" w:hAnsi="Garamond"/>
          <w:color w:val="000000" w:themeColor="text1"/>
          <w:sz w:val="22"/>
          <w:szCs w:val="22"/>
        </w:rPr>
        <w:t xml:space="preserve">, NIP : 598-00-05-597,  REGON : 210966830, </w:t>
      </w:r>
      <w:r w:rsidRPr="00726941">
        <w:rPr>
          <w:rFonts w:ascii="Garamond" w:hAnsi="Garamond"/>
          <w:color w:val="000000" w:themeColor="text1"/>
          <w:sz w:val="22"/>
          <w:szCs w:val="22"/>
        </w:rPr>
        <w:t xml:space="preserve">reprezentowaną przez </w:t>
      </w:r>
    </w:p>
    <w:p w14:paraId="206E0E67" w14:textId="4E3332AE" w:rsidR="00306A81" w:rsidRPr="00726941" w:rsidRDefault="00306A81" w:rsidP="00306A81">
      <w:pPr>
        <w:spacing w:line="360" w:lineRule="auto"/>
        <w:ind w:left="794" w:hanging="434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726941">
        <w:rPr>
          <w:rFonts w:ascii="Garamond" w:hAnsi="Garamond"/>
          <w:color w:val="000000" w:themeColor="text1"/>
          <w:sz w:val="22"/>
          <w:szCs w:val="22"/>
        </w:rPr>
        <w:t>Sławomira Dudzisa – Burmistrza Rzepina</w:t>
      </w:r>
    </w:p>
    <w:p w14:paraId="392B3F90" w14:textId="77777777" w:rsidR="00306A81" w:rsidRPr="00726941" w:rsidRDefault="00306A81" w:rsidP="00306A81">
      <w:pPr>
        <w:spacing w:line="360" w:lineRule="auto"/>
        <w:ind w:left="794" w:hanging="434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726941">
        <w:rPr>
          <w:rFonts w:ascii="Garamond" w:hAnsi="Garamond"/>
          <w:color w:val="000000" w:themeColor="text1"/>
          <w:sz w:val="22"/>
          <w:szCs w:val="22"/>
        </w:rPr>
        <w:t>przy kontrasygnacie skarbnika – Małgorzaty Barwińskiej</w:t>
      </w:r>
    </w:p>
    <w:p w14:paraId="4B324F5A" w14:textId="77777777" w:rsidR="00306A81" w:rsidRPr="00726941" w:rsidRDefault="00306A81" w:rsidP="00306A81">
      <w:pPr>
        <w:spacing w:line="360" w:lineRule="auto"/>
        <w:ind w:left="794" w:hanging="434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726941">
        <w:rPr>
          <w:rFonts w:ascii="Garamond" w:hAnsi="Garamond"/>
          <w:color w:val="000000" w:themeColor="text1"/>
          <w:sz w:val="22"/>
          <w:szCs w:val="22"/>
        </w:rPr>
        <w:t>zwanym dalej "Zamawiającym"</w:t>
      </w:r>
    </w:p>
    <w:p w14:paraId="641B19F1" w14:textId="78A9D680" w:rsidR="00306A81" w:rsidRPr="00726941" w:rsidRDefault="00306A81" w:rsidP="00CF169A">
      <w:pPr>
        <w:spacing w:line="360" w:lineRule="auto"/>
        <w:ind w:left="360"/>
        <w:jc w:val="center"/>
        <w:rPr>
          <w:rFonts w:ascii="Garamond" w:hAnsi="Garamond"/>
          <w:color w:val="000000" w:themeColor="text1"/>
          <w:sz w:val="22"/>
          <w:szCs w:val="22"/>
        </w:rPr>
      </w:pPr>
      <w:r w:rsidRPr="00726941">
        <w:rPr>
          <w:rFonts w:ascii="Garamond" w:hAnsi="Garamond"/>
          <w:color w:val="000000" w:themeColor="text1"/>
          <w:sz w:val="22"/>
          <w:szCs w:val="22"/>
        </w:rPr>
        <w:t>a</w:t>
      </w:r>
    </w:p>
    <w:p w14:paraId="058CC480" w14:textId="77777777" w:rsidR="00306A81" w:rsidRPr="00726941" w:rsidRDefault="00306A81" w:rsidP="00306A81">
      <w:pPr>
        <w:spacing w:line="360" w:lineRule="auto"/>
        <w:ind w:left="794" w:hanging="434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726941">
        <w:rPr>
          <w:rFonts w:ascii="Garamond" w:hAnsi="Garamond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045B0FB0" w14:textId="77777777" w:rsidR="00306A81" w:rsidRPr="00726941" w:rsidRDefault="00306A81" w:rsidP="00306A81">
      <w:pPr>
        <w:spacing w:line="360" w:lineRule="auto"/>
        <w:ind w:left="794" w:hanging="434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726941">
        <w:rPr>
          <w:rFonts w:ascii="Garamond" w:hAnsi="Garamond"/>
          <w:color w:val="000000" w:themeColor="text1"/>
          <w:sz w:val="22"/>
          <w:szCs w:val="22"/>
        </w:rPr>
        <w:t>zwanej dalej "Wykonawcą",</w:t>
      </w:r>
    </w:p>
    <w:p w14:paraId="3475745B" w14:textId="77777777" w:rsidR="00306A81" w:rsidRPr="00726941" w:rsidRDefault="00306A81" w:rsidP="00306A81">
      <w:pPr>
        <w:spacing w:line="360" w:lineRule="auto"/>
        <w:ind w:left="794" w:hanging="434"/>
        <w:jc w:val="both"/>
        <w:rPr>
          <w:rFonts w:ascii="Garamond" w:hAnsi="Garamond"/>
          <w:color w:val="000000" w:themeColor="text1"/>
          <w:sz w:val="22"/>
          <w:szCs w:val="22"/>
        </w:rPr>
      </w:pPr>
    </w:p>
    <w:p w14:paraId="18FDA15A" w14:textId="3C29314D" w:rsidR="00306A81" w:rsidRPr="00726941" w:rsidRDefault="00306A81" w:rsidP="008B19A7">
      <w:pPr>
        <w:spacing w:line="360" w:lineRule="auto"/>
        <w:ind w:left="36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726941">
        <w:rPr>
          <w:rFonts w:ascii="Garamond" w:hAnsi="Garamond"/>
          <w:color w:val="000000" w:themeColor="text1"/>
          <w:sz w:val="22"/>
          <w:szCs w:val="22"/>
        </w:rPr>
        <w:t xml:space="preserve">W rezultacie dokonania przez Zamawiającego wyboru oferty Wykonawcy w postępowaniu o zamówienie publiczne </w:t>
      </w:r>
      <w:r w:rsidR="008B19A7" w:rsidRPr="008B19A7">
        <w:rPr>
          <w:rFonts w:ascii="Garamond" w:hAnsi="Garamond"/>
          <w:color w:val="000000" w:themeColor="text1"/>
          <w:sz w:val="22"/>
          <w:szCs w:val="22"/>
        </w:rPr>
        <w:t>w trybie przetargu nieograniczonego, na podstawie art. 132 ustawy z dnia 11 września 2019 r. – Prawo zamówień publicznych (tekst jednolity - Dz. U. z 2022 r., poz. 1710 z późn. zm.)</w:t>
      </w:r>
      <w:r w:rsidRPr="00726941">
        <w:rPr>
          <w:rFonts w:ascii="Garamond" w:hAnsi="Garamond"/>
          <w:color w:val="000000" w:themeColor="text1"/>
          <w:sz w:val="22"/>
          <w:szCs w:val="22"/>
        </w:rPr>
        <w:t xml:space="preserve"> została zawarta umowa o treści następującej:</w:t>
      </w:r>
    </w:p>
    <w:p w14:paraId="5523A873" w14:textId="77777777" w:rsidR="00306A81" w:rsidRPr="00726941" w:rsidRDefault="00306A81" w:rsidP="00306A81">
      <w:pPr>
        <w:spacing w:line="360" w:lineRule="auto"/>
        <w:ind w:left="794" w:hanging="434"/>
        <w:jc w:val="center"/>
        <w:rPr>
          <w:rFonts w:ascii="Garamond" w:hAnsi="Garamond"/>
          <w:color w:val="000000" w:themeColor="text1"/>
          <w:sz w:val="22"/>
          <w:szCs w:val="22"/>
        </w:rPr>
      </w:pPr>
      <w:r w:rsidRPr="00726941">
        <w:rPr>
          <w:rFonts w:ascii="Times New Roman" w:hAnsi="Times New Roman"/>
          <w:color w:val="000000" w:themeColor="text1"/>
          <w:sz w:val="22"/>
          <w:szCs w:val="22"/>
        </w:rPr>
        <w:t>§</w:t>
      </w:r>
      <w:r w:rsidRPr="00726941">
        <w:rPr>
          <w:rFonts w:ascii="Garamond" w:hAnsi="Garamond"/>
          <w:color w:val="000000" w:themeColor="text1"/>
          <w:sz w:val="22"/>
          <w:szCs w:val="22"/>
        </w:rPr>
        <w:t xml:space="preserve"> 1.</w:t>
      </w:r>
    </w:p>
    <w:p w14:paraId="2DB64DA7" w14:textId="5D5F0660" w:rsidR="00CF169A" w:rsidRPr="008373D2" w:rsidRDefault="00306A81" w:rsidP="00F752C0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Zamawiający zleca a Wykonawca przyjmuje do wykonania </w:t>
      </w:r>
      <w:r w:rsidR="00CF169A" w:rsidRPr="008373D2">
        <w:rPr>
          <w:rFonts w:ascii="Garamond" w:hAnsi="Garamond"/>
          <w:sz w:val="22"/>
          <w:szCs w:val="22"/>
        </w:rPr>
        <w:t xml:space="preserve">zamówienie pn.: </w:t>
      </w:r>
      <w:r w:rsidR="00CF169A" w:rsidRPr="008373D2">
        <w:rPr>
          <w:rFonts w:ascii="Garamond" w:hAnsi="Garamond"/>
          <w:i/>
          <w:iCs/>
          <w:sz w:val="22"/>
          <w:szCs w:val="22"/>
          <w:u w:val="single"/>
        </w:rPr>
        <w:t xml:space="preserve">Odbiór i </w:t>
      </w:r>
      <w:r w:rsidRPr="008373D2">
        <w:rPr>
          <w:rFonts w:ascii="Garamond" w:hAnsi="Garamond"/>
          <w:i/>
          <w:iCs/>
          <w:sz w:val="22"/>
          <w:szCs w:val="22"/>
          <w:u w:val="single"/>
        </w:rPr>
        <w:t>transpor</w:t>
      </w:r>
      <w:r w:rsidR="00CF169A" w:rsidRPr="008373D2">
        <w:rPr>
          <w:rFonts w:ascii="Garamond" w:hAnsi="Garamond"/>
          <w:i/>
          <w:iCs/>
          <w:sz w:val="22"/>
          <w:szCs w:val="22"/>
          <w:u w:val="single"/>
        </w:rPr>
        <w:t>t</w:t>
      </w:r>
      <w:r w:rsidRPr="008373D2">
        <w:rPr>
          <w:rFonts w:ascii="Garamond" w:hAnsi="Garamond"/>
          <w:i/>
          <w:iCs/>
          <w:sz w:val="22"/>
          <w:szCs w:val="22"/>
          <w:u w:val="single"/>
        </w:rPr>
        <w:t xml:space="preserve"> odpadów komunalnych </w:t>
      </w:r>
      <w:r w:rsidR="00CF169A" w:rsidRPr="008373D2">
        <w:rPr>
          <w:rFonts w:ascii="Garamond" w:hAnsi="Garamond" w:cs="Arial"/>
          <w:i/>
          <w:iCs/>
          <w:sz w:val="22"/>
          <w:szCs w:val="22"/>
          <w:u w:val="single"/>
          <w:shd w:val="clear" w:color="auto" w:fill="FFFFFF"/>
        </w:rPr>
        <w:t>zmieszanych i segregowanych od właścicieli nieruchomości zamieszkałych na terenie miasta i terenie gminy Rzepin</w:t>
      </w:r>
      <w:r w:rsidR="00CF169A" w:rsidRPr="008373D2">
        <w:rPr>
          <w:rFonts w:ascii="Garamond" w:hAnsi="Garamond"/>
          <w:i/>
          <w:iCs/>
          <w:sz w:val="22"/>
          <w:szCs w:val="22"/>
          <w:u w:val="single"/>
        </w:rPr>
        <w:t xml:space="preserve">, </w:t>
      </w:r>
      <w:r w:rsidR="00CF169A" w:rsidRPr="008373D2">
        <w:rPr>
          <w:rFonts w:ascii="Garamond" w:hAnsi="Garamond" w:cs="Arial"/>
          <w:i/>
          <w:iCs/>
          <w:sz w:val="22"/>
          <w:szCs w:val="22"/>
          <w:u w:val="single"/>
        </w:rPr>
        <w:t xml:space="preserve">Część I – </w:t>
      </w:r>
      <w:r w:rsidR="00CF169A" w:rsidRPr="008373D2">
        <w:rPr>
          <w:rFonts w:ascii="Garamond" w:hAnsi="Garamond" w:cs="Arial"/>
          <w:i/>
          <w:iCs/>
          <w:sz w:val="22"/>
          <w:szCs w:val="22"/>
          <w:u w:val="single"/>
          <w:shd w:val="clear" w:color="auto" w:fill="FFFFFF"/>
        </w:rPr>
        <w:t>Odbiór i transport odpadów komunalnych od właścicieli nieruchomości zamieszkałych na terenie miasta i terenie gminy Rzepin</w:t>
      </w:r>
      <w:r w:rsidR="00CF169A" w:rsidRPr="008373D2">
        <w:rPr>
          <w:rFonts w:ascii="Garamond" w:hAnsi="Garamond" w:cs="Arial"/>
          <w:sz w:val="22"/>
          <w:szCs w:val="22"/>
        </w:rPr>
        <w:t>.</w:t>
      </w:r>
    </w:p>
    <w:p w14:paraId="21847F8C" w14:textId="43308AA0" w:rsidR="00A81BF3" w:rsidRPr="008373D2" w:rsidRDefault="00A81BF3" w:rsidP="00A81BF3">
      <w:pPr>
        <w:spacing w:line="360" w:lineRule="auto"/>
        <w:ind w:left="709" w:hanging="283"/>
        <w:jc w:val="both"/>
        <w:rPr>
          <w:rFonts w:ascii="Garamond" w:hAnsi="Garamond" w:cs="Arial"/>
          <w:sz w:val="22"/>
          <w:szCs w:val="22"/>
        </w:rPr>
      </w:pPr>
      <w:bookmarkStart w:id="1" w:name="_Hlk100929555"/>
      <w:r w:rsidRPr="008373D2">
        <w:rPr>
          <w:rFonts w:ascii="Garamond" w:hAnsi="Garamond" w:cs="Arial"/>
          <w:sz w:val="22"/>
          <w:szCs w:val="22"/>
        </w:rPr>
        <w:t xml:space="preserve">1a. Orientacyjna ilość odpadów komunalnych, którą Zamawiający przewiduje do odebrania w zakresie podstawowym szacuje się na około </w:t>
      </w:r>
      <w:r w:rsidR="005A7A2C" w:rsidRPr="005A7A2C">
        <w:rPr>
          <w:rFonts w:ascii="Garamond" w:hAnsi="Garamond" w:cs="Arial"/>
          <w:sz w:val="22"/>
          <w:szCs w:val="22"/>
        </w:rPr>
        <w:t>3 504,78</w:t>
      </w:r>
      <w:r w:rsidRPr="008373D2">
        <w:rPr>
          <w:rFonts w:ascii="Garamond" w:hAnsi="Garamond" w:cs="Arial"/>
          <w:sz w:val="22"/>
          <w:szCs w:val="22"/>
        </w:rPr>
        <w:t xml:space="preserve"> Mg </w:t>
      </w:r>
      <w:r w:rsidR="0080162B" w:rsidRPr="008373D2">
        <w:rPr>
          <w:rFonts w:ascii="Garamond" w:hAnsi="Garamond" w:cs="Arial"/>
          <w:sz w:val="22"/>
          <w:szCs w:val="22"/>
        </w:rPr>
        <w:t>ilości</w:t>
      </w:r>
      <w:r w:rsidRPr="008373D2">
        <w:rPr>
          <w:rFonts w:ascii="Garamond" w:hAnsi="Garamond" w:cs="Arial"/>
          <w:sz w:val="22"/>
          <w:szCs w:val="22"/>
        </w:rPr>
        <w:t xml:space="preserve"> odpadów komunalnych, którą Zamawiający przewiduje do odebrania od właścicieli nieruchomości zamieszkałych z terenu Gminy Rzepin (dla wymienionych frakcji) w okresie realizacji zamówienia</w:t>
      </w:r>
      <w:r w:rsidR="00426F69" w:rsidRPr="008373D2">
        <w:rPr>
          <w:rFonts w:ascii="Garamond" w:hAnsi="Garamond" w:cs="Arial"/>
          <w:sz w:val="22"/>
          <w:szCs w:val="22"/>
        </w:rPr>
        <w:t>.</w:t>
      </w:r>
    </w:p>
    <w:p w14:paraId="25FCDA86" w14:textId="071575CF" w:rsidR="00426F69" w:rsidRPr="008373D2" w:rsidRDefault="00426F69" w:rsidP="00A81BF3">
      <w:pPr>
        <w:spacing w:line="360" w:lineRule="auto"/>
        <w:ind w:left="709" w:hanging="283"/>
        <w:jc w:val="both"/>
        <w:rPr>
          <w:rFonts w:ascii="Garamond" w:hAnsi="Garamond" w:cs="Arial"/>
          <w:sz w:val="22"/>
          <w:szCs w:val="22"/>
        </w:rPr>
      </w:pPr>
      <w:r w:rsidRPr="008373D2">
        <w:rPr>
          <w:rFonts w:ascii="Garamond" w:hAnsi="Garamond" w:cs="Arial"/>
          <w:sz w:val="22"/>
          <w:szCs w:val="22"/>
        </w:rPr>
        <w:t>1b. Zamawiający przewiduje możliwość skorzystania z prawa opcji i zwiększenie zamówienia podstawowego o 20</w:t>
      </w:r>
      <w:r w:rsidR="00E66BAE" w:rsidRPr="008373D2">
        <w:rPr>
          <w:rFonts w:ascii="Garamond" w:hAnsi="Garamond" w:cs="Arial"/>
          <w:sz w:val="22"/>
          <w:szCs w:val="22"/>
        </w:rPr>
        <w:t xml:space="preserve"> </w:t>
      </w:r>
      <w:r w:rsidRPr="008373D2">
        <w:rPr>
          <w:rFonts w:ascii="Garamond" w:hAnsi="Garamond" w:cs="Arial"/>
          <w:sz w:val="22"/>
          <w:szCs w:val="22"/>
        </w:rPr>
        <w:t xml:space="preserve">%, tj. o </w:t>
      </w:r>
      <w:r w:rsidR="005A7A2C" w:rsidRPr="005A7A2C">
        <w:rPr>
          <w:rFonts w:ascii="Garamond" w:hAnsi="Garamond" w:cs="Arial"/>
          <w:sz w:val="22"/>
          <w:szCs w:val="22"/>
        </w:rPr>
        <w:t xml:space="preserve">700,95 </w:t>
      </w:r>
      <w:r w:rsidRPr="008373D2">
        <w:rPr>
          <w:rFonts w:ascii="Garamond" w:hAnsi="Garamond" w:cs="Arial"/>
          <w:sz w:val="22"/>
          <w:szCs w:val="22"/>
        </w:rPr>
        <w:t xml:space="preserve">Mg </w:t>
      </w:r>
      <w:r w:rsidR="006265BC" w:rsidRPr="008373D2">
        <w:rPr>
          <w:rFonts w:ascii="Garamond" w:hAnsi="Garamond" w:cs="Arial"/>
          <w:sz w:val="22"/>
          <w:szCs w:val="22"/>
        </w:rPr>
        <w:t xml:space="preserve">więcej </w:t>
      </w:r>
      <w:r w:rsidR="0080162B" w:rsidRPr="008373D2">
        <w:rPr>
          <w:rFonts w:ascii="Garamond" w:hAnsi="Garamond" w:cs="Arial"/>
          <w:sz w:val="22"/>
          <w:szCs w:val="22"/>
        </w:rPr>
        <w:t xml:space="preserve">ilości odpadów komunalnych </w:t>
      </w:r>
      <w:r w:rsidR="006265BC" w:rsidRPr="008373D2">
        <w:rPr>
          <w:rFonts w:ascii="Garamond" w:hAnsi="Garamond" w:cs="Arial"/>
          <w:sz w:val="22"/>
          <w:szCs w:val="22"/>
        </w:rPr>
        <w:t xml:space="preserve">do odebrania </w:t>
      </w:r>
      <w:r w:rsidR="006265BC" w:rsidRPr="008373D2">
        <w:rPr>
          <w:rFonts w:ascii="Garamond" w:hAnsi="Garamond" w:cs="Arial"/>
          <w:sz w:val="22"/>
          <w:szCs w:val="22"/>
        </w:rPr>
        <w:br/>
        <w:t>z</w:t>
      </w:r>
      <w:r w:rsidRPr="008373D2">
        <w:rPr>
          <w:rFonts w:ascii="Garamond" w:hAnsi="Garamond" w:cs="Arial"/>
          <w:sz w:val="22"/>
          <w:szCs w:val="22"/>
        </w:rPr>
        <w:t xml:space="preserve"> nieruchomości zamieszkałych z terenu Gminy Rzepin.</w:t>
      </w:r>
    </w:p>
    <w:p w14:paraId="2CE01DB2" w14:textId="77777777" w:rsidR="00426F69" w:rsidRPr="008373D2" w:rsidRDefault="00426F69" w:rsidP="00426F69">
      <w:pPr>
        <w:spacing w:line="360" w:lineRule="auto"/>
        <w:ind w:left="709" w:hanging="283"/>
        <w:jc w:val="both"/>
        <w:rPr>
          <w:rFonts w:ascii="Garamond" w:hAnsi="Garamond" w:cs="Arial"/>
          <w:sz w:val="22"/>
          <w:szCs w:val="22"/>
        </w:rPr>
      </w:pPr>
      <w:r w:rsidRPr="008373D2">
        <w:rPr>
          <w:rFonts w:ascii="Garamond" w:hAnsi="Garamond" w:cs="Arial"/>
          <w:sz w:val="22"/>
          <w:szCs w:val="22"/>
        </w:rPr>
        <w:t>1c. Zasady realizacji prawa opcji.</w:t>
      </w:r>
    </w:p>
    <w:bookmarkEnd w:id="1"/>
    <w:p w14:paraId="663DCC08" w14:textId="0315D554" w:rsidR="00426F69" w:rsidRPr="00D02452" w:rsidRDefault="005A7A2C" w:rsidP="00426F69">
      <w:pPr>
        <w:spacing w:line="360" w:lineRule="auto"/>
        <w:ind w:left="709"/>
        <w:jc w:val="both"/>
        <w:rPr>
          <w:rFonts w:ascii="Garamond" w:hAnsi="Garamond"/>
          <w:sz w:val="22"/>
          <w:szCs w:val="22"/>
        </w:rPr>
      </w:pPr>
      <w:r w:rsidRPr="00D02452">
        <w:rPr>
          <w:rFonts w:ascii="Garamond" w:hAnsi="Garamond" w:cs="Arial"/>
          <w:sz w:val="22"/>
          <w:szCs w:val="22"/>
        </w:rPr>
        <w:t xml:space="preserve">W przypadku, gdy będzie to leżeć w interesie Zamawiającego i będzie wynikać z jego bieżących potrzeb (zwiększonej ilości odpadów oddanych do odbioru przez mieszkańców) - po zrealizowaniu zakresu podstawowego zamówienia. W przypadku, gdy ilość odpadów przekazanych przez mieszkańców przekroczy ilość podstawową </w:t>
      </w:r>
      <w:r w:rsidR="00984537">
        <w:rPr>
          <w:rFonts w:ascii="Garamond" w:hAnsi="Garamond" w:cs="Arial"/>
          <w:sz w:val="22"/>
          <w:szCs w:val="22"/>
        </w:rPr>
        <w:t>Z</w:t>
      </w:r>
      <w:r w:rsidRPr="00D02452">
        <w:rPr>
          <w:rFonts w:ascii="Garamond" w:hAnsi="Garamond" w:cs="Arial"/>
          <w:sz w:val="22"/>
          <w:szCs w:val="22"/>
        </w:rPr>
        <w:t xml:space="preserve">amawiający przekaże pisemną informację Wykonawcy o potrzebie realizacji prawa opcji w ramach realizacji umowy. Prawo opcji jest jednostronnym uprawnieniem Zamawiającego, z którego może, ale nie ma obowiązku skorzystać w ramach realizacji przedmiotu zamówienia - w okresie obowiązywania umowy. W przypadku nieskorzystania przez Zamawiającego z prawa opcji Wykonawcy nie przysługują żadne roszczenia z tego tytułu. Jeżeli Zamawiający skorzysta z prawa opcji, obowiązkiem umownym Wykonawcy jest wykonanie świadczenia w zakresie objętym wykorzystanym prawem opcji. Zamawiający ma prawo wielokrotnie korzystać z prawa opcji po zrealizowaniu zakresu podstawowego zamówienia - jednak do wyczerpania maksymalnego zakresu </w:t>
      </w:r>
      <w:r w:rsidRPr="00D02452">
        <w:rPr>
          <w:rFonts w:ascii="Garamond" w:hAnsi="Garamond" w:cs="Arial"/>
          <w:sz w:val="22"/>
          <w:szCs w:val="22"/>
        </w:rPr>
        <w:lastRenderedPageBreak/>
        <w:t>prawa opcji. Odbiór odpadów w ilości przekraczającej prawo opcji wymaga zmiany umowy. Uruchomienie opcji nie będzie wymagało zmiany umowy. O uruchomieniu opcji Zamawiający poinformuje Wykonawcę pisemnie w formie oświadczenia woli.</w:t>
      </w:r>
    </w:p>
    <w:p w14:paraId="7230F14E" w14:textId="05BAF428" w:rsidR="00306A81" w:rsidRPr="00A575D2" w:rsidRDefault="009A6C29" w:rsidP="00F752C0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A575D2">
        <w:rPr>
          <w:rFonts w:ascii="Garamond" w:hAnsi="Garamond"/>
          <w:sz w:val="22"/>
          <w:szCs w:val="22"/>
        </w:rPr>
        <w:t>W</w:t>
      </w:r>
      <w:r w:rsidR="00306A81" w:rsidRPr="00A575D2">
        <w:rPr>
          <w:rFonts w:ascii="Garamond" w:hAnsi="Garamond"/>
          <w:sz w:val="22"/>
          <w:szCs w:val="22"/>
        </w:rPr>
        <w:t xml:space="preserve">ykonawca zobowiązany jest do przekazywania wszystkich odebranych odpadów komunalnych </w:t>
      </w:r>
      <w:r w:rsidR="00306A81" w:rsidRPr="00A575D2">
        <w:rPr>
          <w:rFonts w:ascii="Garamond" w:hAnsi="Garamond"/>
          <w:sz w:val="22"/>
          <w:szCs w:val="22"/>
        </w:rPr>
        <w:br/>
        <w:t xml:space="preserve">z nieruchomości położonych na terenie Gminy Rzepin do regionalnej instalacji przetwarzania odpadów komunalnych, tj. do Celowego Związku Gmin CZG-12 Zakład Unieszkodliwiania Odpadów Komunalnych w Długoszynie, </w:t>
      </w:r>
      <w:r w:rsidR="00306A81" w:rsidRPr="00A575D2">
        <w:rPr>
          <w:rFonts w:ascii="Garamond" w:hAnsi="Garamond"/>
          <w:sz w:val="22"/>
          <w:szCs w:val="22"/>
          <w:u w:val="single"/>
        </w:rPr>
        <w:t>a w przypadku awarii instalacji regionalnej lub gdy instalacja regionalna nie może przyjmować odpadów z innych przyczyn</w:t>
      </w:r>
      <w:r w:rsidR="00306A81" w:rsidRPr="00A575D2">
        <w:rPr>
          <w:rFonts w:ascii="Garamond" w:hAnsi="Garamond"/>
          <w:sz w:val="22"/>
          <w:szCs w:val="22"/>
        </w:rPr>
        <w:t>, do zastępczej instalacji do przetwarzania odpadów komunalnych, właściwej dla regionu centralnego zgodnie z uchwałą nr X</w:t>
      </w:r>
      <w:r w:rsidR="000901E4" w:rsidRPr="00A575D2">
        <w:rPr>
          <w:rFonts w:ascii="Garamond" w:hAnsi="Garamond"/>
          <w:sz w:val="22"/>
          <w:szCs w:val="22"/>
        </w:rPr>
        <w:t>X</w:t>
      </w:r>
      <w:r w:rsidR="00306A81" w:rsidRPr="00A575D2">
        <w:rPr>
          <w:rFonts w:ascii="Garamond" w:hAnsi="Garamond"/>
          <w:sz w:val="22"/>
          <w:szCs w:val="22"/>
        </w:rPr>
        <w:t>IX/</w:t>
      </w:r>
      <w:r w:rsidR="000901E4" w:rsidRPr="00A575D2">
        <w:rPr>
          <w:rFonts w:ascii="Garamond" w:hAnsi="Garamond"/>
          <w:sz w:val="22"/>
          <w:szCs w:val="22"/>
        </w:rPr>
        <w:t>449</w:t>
      </w:r>
      <w:r w:rsidR="00306A81" w:rsidRPr="00A575D2">
        <w:rPr>
          <w:rFonts w:ascii="Garamond" w:hAnsi="Garamond"/>
          <w:sz w:val="22"/>
          <w:szCs w:val="22"/>
        </w:rPr>
        <w:t>/1</w:t>
      </w:r>
      <w:r w:rsidR="000901E4" w:rsidRPr="00A575D2">
        <w:rPr>
          <w:rFonts w:ascii="Garamond" w:hAnsi="Garamond"/>
          <w:sz w:val="22"/>
          <w:szCs w:val="22"/>
        </w:rPr>
        <w:t>7</w:t>
      </w:r>
      <w:r w:rsidR="00306A81" w:rsidRPr="00A575D2">
        <w:rPr>
          <w:rFonts w:ascii="Garamond" w:hAnsi="Garamond"/>
          <w:sz w:val="22"/>
          <w:szCs w:val="22"/>
        </w:rPr>
        <w:t xml:space="preserve"> Sejmiku Województwa Lubuskiego z dnia 1</w:t>
      </w:r>
      <w:r w:rsidR="000901E4" w:rsidRPr="00A575D2">
        <w:rPr>
          <w:rFonts w:ascii="Garamond" w:hAnsi="Garamond"/>
          <w:sz w:val="22"/>
          <w:szCs w:val="22"/>
        </w:rPr>
        <w:t>0</w:t>
      </w:r>
      <w:r w:rsidR="00306A81" w:rsidRPr="00A575D2">
        <w:rPr>
          <w:rFonts w:ascii="Garamond" w:hAnsi="Garamond"/>
          <w:sz w:val="22"/>
          <w:szCs w:val="22"/>
        </w:rPr>
        <w:t xml:space="preserve"> kwietnia 201</w:t>
      </w:r>
      <w:r w:rsidR="000901E4" w:rsidRPr="00A575D2">
        <w:rPr>
          <w:rFonts w:ascii="Garamond" w:hAnsi="Garamond"/>
          <w:sz w:val="22"/>
          <w:szCs w:val="22"/>
        </w:rPr>
        <w:t>7</w:t>
      </w:r>
      <w:r w:rsidR="00306A81" w:rsidRPr="00A575D2">
        <w:rPr>
          <w:rFonts w:ascii="Garamond" w:hAnsi="Garamond"/>
          <w:sz w:val="22"/>
          <w:szCs w:val="22"/>
        </w:rPr>
        <w:t xml:space="preserve"> r. w sprawie wykonania </w:t>
      </w:r>
      <w:r w:rsidR="000901E4" w:rsidRPr="00A575D2">
        <w:rPr>
          <w:rFonts w:ascii="Garamond" w:hAnsi="Garamond"/>
          <w:sz w:val="22"/>
          <w:szCs w:val="22"/>
        </w:rPr>
        <w:t xml:space="preserve">Aktualizacji Wojewódzkiego </w:t>
      </w:r>
      <w:r w:rsidR="00306A81" w:rsidRPr="00A575D2">
        <w:rPr>
          <w:rFonts w:ascii="Garamond" w:hAnsi="Garamond"/>
          <w:sz w:val="22"/>
          <w:szCs w:val="22"/>
        </w:rPr>
        <w:t xml:space="preserve">Planu </w:t>
      </w:r>
      <w:r w:rsidR="000901E4" w:rsidRPr="00A575D2">
        <w:rPr>
          <w:rFonts w:ascii="Garamond" w:hAnsi="Garamond"/>
          <w:sz w:val="22"/>
          <w:szCs w:val="22"/>
        </w:rPr>
        <w:t>G</w:t>
      </w:r>
      <w:r w:rsidR="00306A81" w:rsidRPr="00A575D2">
        <w:rPr>
          <w:rFonts w:ascii="Garamond" w:hAnsi="Garamond"/>
          <w:sz w:val="22"/>
          <w:szCs w:val="22"/>
        </w:rPr>
        <w:t xml:space="preserve">ospodarki </w:t>
      </w:r>
      <w:r w:rsidR="000901E4" w:rsidRPr="00A575D2">
        <w:rPr>
          <w:rFonts w:ascii="Garamond" w:hAnsi="Garamond"/>
          <w:sz w:val="22"/>
          <w:szCs w:val="22"/>
        </w:rPr>
        <w:t>O</w:t>
      </w:r>
      <w:r w:rsidR="00306A81" w:rsidRPr="00A575D2">
        <w:rPr>
          <w:rFonts w:ascii="Garamond" w:hAnsi="Garamond"/>
          <w:sz w:val="22"/>
          <w:szCs w:val="22"/>
        </w:rPr>
        <w:t xml:space="preserve">dpadami </w:t>
      </w:r>
      <w:r w:rsidR="000901E4" w:rsidRPr="00A575D2">
        <w:rPr>
          <w:rFonts w:ascii="Garamond" w:hAnsi="Garamond"/>
          <w:sz w:val="22"/>
          <w:szCs w:val="22"/>
        </w:rPr>
        <w:t xml:space="preserve">wraz z Planem Inwestycyjnym w zakresie odpadów komunalnych </w:t>
      </w:r>
      <w:r w:rsidR="0057094C" w:rsidRPr="00A575D2">
        <w:rPr>
          <w:rFonts w:ascii="Garamond" w:hAnsi="Garamond"/>
          <w:sz w:val="22"/>
          <w:szCs w:val="22"/>
        </w:rPr>
        <w:t>(</w:t>
      </w:r>
      <w:r w:rsidR="000901E4" w:rsidRPr="00A575D2">
        <w:rPr>
          <w:rFonts w:ascii="Garamond" w:hAnsi="Garamond"/>
          <w:sz w:val="22"/>
          <w:szCs w:val="22"/>
        </w:rPr>
        <w:t>Dz. Urz. Woj. Lubuskiego z 2017 r. poz. 1027</w:t>
      </w:r>
      <w:r w:rsidR="0057094C" w:rsidRPr="00A575D2">
        <w:rPr>
          <w:rFonts w:ascii="Garamond" w:hAnsi="Garamond"/>
          <w:sz w:val="22"/>
          <w:szCs w:val="22"/>
        </w:rPr>
        <w:t>)</w:t>
      </w:r>
      <w:r w:rsidRPr="00A575D2">
        <w:rPr>
          <w:rFonts w:ascii="Garamond" w:hAnsi="Garamond"/>
          <w:sz w:val="22"/>
          <w:szCs w:val="22"/>
        </w:rPr>
        <w:t xml:space="preserve">. </w:t>
      </w:r>
    </w:p>
    <w:p w14:paraId="5AA640AF" w14:textId="0559293D" w:rsidR="00306A81" w:rsidRPr="008373D2" w:rsidRDefault="00306A81" w:rsidP="00F752C0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Wykaz obsługiwanych miejs</w:t>
      </w:r>
      <w:r w:rsidR="008F6F8A" w:rsidRPr="008373D2">
        <w:rPr>
          <w:rFonts w:ascii="Garamond" w:hAnsi="Garamond"/>
          <w:sz w:val="22"/>
          <w:szCs w:val="22"/>
        </w:rPr>
        <w:t>c</w:t>
      </w:r>
      <w:r w:rsidRPr="008373D2">
        <w:rPr>
          <w:rFonts w:ascii="Garamond" w:hAnsi="Garamond"/>
          <w:sz w:val="22"/>
          <w:szCs w:val="22"/>
        </w:rPr>
        <w:t xml:space="preserve"> na terenie miasta i </w:t>
      </w:r>
      <w:r w:rsidR="008F6F8A" w:rsidRPr="008373D2">
        <w:rPr>
          <w:rFonts w:ascii="Garamond" w:hAnsi="Garamond"/>
          <w:sz w:val="22"/>
          <w:szCs w:val="22"/>
        </w:rPr>
        <w:t xml:space="preserve">miejscowości na </w:t>
      </w:r>
      <w:r w:rsidRPr="008373D2">
        <w:rPr>
          <w:rFonts w:ascii="Garamond" w:hAnsi="Garamond"/>
          <w:sz w:val="22"/>
          <w:szCs w:val="22"/>
        </w:rPr>
        <w:t xml:space="preserve">terenie gminy Rzepin stanowi załącznik nr 1 do umowy. </w:t>
      </w:r>
    </w:p>
    <w:p w14:paraId="370C6373" w14:textId="2E238A2F" w:rsidR="00306A81" w:rsidRPr="008373D2" w:rsidRDefault="00306A81" w:rsidP="00F752C0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Wykaz obsługiwanych nieruchomości zamieszkałych z uwzględnieniem informacji o segregujących odpady wraz z danymi adresowymi stanowi załącznik nr 2 do umowy. </w:t>
      </w:r>
    </w:p>
    <w:p w14:paraId="714FFF80" w14:textId="1936EDC2" w:rsidR="00306A81" w:rsidRPr="008373D2" w:rsidRDefault="00306A81" w:rsidP="00F752C0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Wykonawca zobowiązany będzie do wyposażenia w urządzenia do zbierania odpadów i do prowadzenia Punktu Selektywnego Zbierania Opadów Komunalnych, zwanym dalej PSZOK na terenie miejscowości Rzepin na nieruchomości zlokalizowanej na terenie ZAMK ul. Sienkiewicza 20, Rzepin. Prowadzenie PSZOK obejmuje wyposażenie,  utrzymanie w odpowiednim stanie technicznym i sanitarnym urządzeń do zbierania odpadów oraz ich opróżnianie. Wykonawca wyposaży PSZOK w pojemniki  (</w:t>
      </w:r>
      <w:r w:rsidR="00CF169A" w:rsidRPr="008373D2">
        <w:rPr>
          <w:rFonts w:ascii="Garamond" w:hAnsi="Garamond"/>
          <w:sz w:val="22"/>
          <w:szCs w:val="22"/>
        </w:rPr>
        <w:t>8</w:t>
      </w:r>
      <w:r w:rsidRPr="008373D2">
        <w:rPr>
          <w:rFonts w:ascii="Garamond" w:hAnsi="Garamond"/>
          <w:sz w:val="22"/>
          <w:szCs w:val="22"/>
        </w:rPr>
        <w:t xml:space="preserve"> szt.  x 1100  l) do gromadzenia  frakcji zbieranych selektywnie </w:t>
      </w:r>
      <w:r w:rsidR="00CF169A" w:rsidRPr="008373D2">
        <w:rPr>
          <w:rFonts w:ascii="Garamond" w:hAnsi="Garamond"/>
          <w:sz w:val="22"/>
          <w:szCs w:val="22"/>
        </w:rPr>
        <w:t>(papier i tektura, szkło, tworzywa sztuczne i metale, bioodpady) opisanych odpowiednio dla każdej frakcji , pojemnika 120 litrów dla przeterminowanych leków odpowiednio opisanych) oraz kontenera do gromadzenia gruzu i kontenera na odpady wielkogabarytowe</w:t>
      </w:r>
      <w:r w:rsidRPr="008373D2">
        <w:rPr>
          <w:rFonts w:ascii="Garamond" w:hAnsi="Garamond"/>
          <w:sz w:val="22"/>
          <w:szCs w:val="22"/>
        </w:rPr>
        <w:t>. Obsługa PSZOK w zakresie przyjmowania odpadów należeć będzie do Zamawiającego.</w:t>
      </w:r>
    </w:p>
    <w:p w14:paraId="2509D1B4" w14:textId="30003E9F" w:rsidR="00306A81" w:rsidRPr="008373D2" w:rsidRDefault="00306A81" w:rsidP="00F752C0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Zakres usługi obejmuje również wyposażenie nieruchomości, w tym nowo zamieszkałych nieruchomości, w urządzenia do zbiórki odpadów </w:t>
      </w:r>
      <w:r w:rsidR="008F6F8A" w:rsidRPr="008373D2">
        <w:rPr>
          <w:rFonts w:ascii="Garamond" w:hAnsi="Garamond"/>
          <w:sz w:val="22"/>
          <w:szCs w:val="22"/>
        </w:rPr>
        <w:t>- pojemniki na odpady zmieszane (zarówno w zakresie selektywnej jak i nieselektywnej zbiórki odpadów), oraz worki HDPE  o pojemności 60 L i 120 L lub pojemniki 240L lub 1100 L do gromadzenia odpadów.</w:t>
      </w:r>
      <w:r w:rsidRPr="008373D2">
        <w:rPr>
          <w:rFonts w:ascii="Garamond" w:hAnsi="Garamond"/>
          <w:sz w:val="22"/>
          <w:szCs w:val="22"/>
        </w:rPr>
        <w:t xml:space="preserve"> </w:t>
      </w:r>
      <w:bookmarkStart w:id="2" w:name="_Hlk71287778"/>
      <w:r w:rsidRPr="008373D2">
        <w:rPr>
          <w:rFonts w:ascii="Garamond" w:hAnsi="Garamond"/>
          <w:sz w:val="22"/>
          <w:szCs w:val="22"/>
        </w:rPr>
        <w:t xml:space="preserve">Wyposażenie nieruchomości zamieszkałych odbędzie się w terminie </w:t>
      </w:r>
      <w:r w:rsidRPr="005A7A2C">
        <w:rPr>
          <w:rFonts w:ascii="Garamond" w:hAnsi="Garamond"/>
          <w:color w:val="FF0000"/>
          <w:sz w:val="22"/>
          <w:szCs w:val="22"/>
        </w:rPr>
        <w:t>do 01.07.20</w:t>
      </w:r>
      <w:r w:rsidR="00CF169A" w:rsidRPr="005A7A2C">
        <w:rPr>
          <w:rFonts w:ascii="Garamond" w:hAnsi="Garamond"/>
          <w:color w:val="FF0000"/>
          <w:sz w:val="22"/>
          <w:szCs w:val="22"/>
        </w:rPr>
        <w:t>2</w:t>
      </w:r>
      <w:r w:rsidR="005A7A2C" w:rsidRPr="005A7A2C">
        <w:rPr>
          <w:rFonts w:ascii="Garamond" w:hAnsi="Garamond"/>
          <w:color w:val="FF0000"/>
          <w:sz w:val="22"/>
          <w:szCs w:val="22"/>
        </w:rPr>
        <w:t>3</w:t>
      </w:r>
      <w:r w:rsidR="00CF169A" w:rsidRPr="005A7A2C">
        <w:rPr>
          <w:rFonts w:ascii="Garamond" w:hAnsi="Garamond"/>
          <w:color w:val="FF0000"/>
          <w:sz w:val="22"/>
          <w:szCs w:val="22"/>
        </w:rPr>
        <w:t xml:space="preserve"> </w:t>
      </w:r>
      <w:r w:rsidR="009A6C29">
        <w:rPr>
          <w:rFonts w:ascii="Garamond" w:hAnsi="Garamond"/>
          <w:color w:val="FF0000"/>
          <w:sz w:val="22"/>
          <w:szCs w:val="22"/>
        </w:rPr>
        <w:t xml:space="preserve">r. </w:t>
      </w:r>
      <w:r w:rsidR="00CF169A" w:rsidRPr="008373D2">
        <w:rPr>
          <w:rFonts w:ascii="Garamond" w:hAnsi="Garamond"/>
          <w:sz w:val="22"/>
          <w:szCs w:val="22"/>
        </w:rPr>
        <w:t xml:space="preserve">lub w </w:t>
      </w:r>
      <w:r w:rsidR="00C64982" w:rsidRPr="008373D2">
        <w:rPr>
          <w:rFonts w:ascii="Garamond" w:hAnsi="Garamond"/>
          <w:sz w:val="22"/>
          <w:szCs w:val="22"/>
        </w:rPr>
        <w:t xml:space="preserve">przypadku zawarcia umowy </w:t>
      </w:r>
      <w:r w:rsidR="00C64982" w:rsidRPr="005A7A2C">
        <w:rPr>
          <w:rFonts w:ascii="Garamond" w:hAnsi="Garamond"/>
          <w:color w:val="FF0000"/>
          <w:sz w:val="22"/>
          <w:szCs w:val="22"/>
        </w:rPr>
        <w:t>po 1 lipca 202</w:t>
      </w:r>
      <w:r w:rsidR="005A7A2C" w:rsidRPr="005A7A2C">
        <w:rPr>
          <w:rFonts w:ascii="Garamond" w:hAnsi="Garamond"/>
          <w:color w:val="FF0000"/>
          <w:sz w:val="22"/>
          <w:szCs w:val="22"/>
        </w:rPr>
        <w:t>3</w:t>
      </w:r>
      <w:r w:rsidR="00C64982" w:rsidRPr="005A7A2C">
        <w:rPr>
          <w:rFonts w:ascii="Garamond" w:hAnsi="Garamond"/>
          <w:color w:val="FF0000"/>
          <w:sz w:val="22"/>
          <w:szCs w:val="22"/>
        </w:rPr>
        <w:t xml:space="preserve"> r.</w:t>
      </w:r>
      <w:r w:rsidR="00C64982" w:rsidRPr="008373D2">
        <w:rPr>
          <w:rFonts w:ascii="Garamond" w:hAnsi="Garamond"/>
          <w:sz w:val="22"/>
          <w:szCs w:val="22"/>
        </w:rPr>
        <w:t xml:space="preserve"> - w </w:t>
      </w:r>
      <w:r w:rsidR="00CF169A" w:rsidRPr="008373D2">
        <w:rPr>
          <w:rFonts w:ascii="Garamond" w:hAnsi="Garamond"/>
          <w:sz w:val="22"/>
          <w:szCs w:val="22"/>
        </w:rPr>
        <w:t xml:space="preserve">terminie </w:t>
      </w:r>
      <w:r w:rsidR="00C64982" w:rsidRPr="008373D2">
        <w:rPr>
          <w:rFonts w:ascii="Garamond" w:hAnsi="Garamond"/>
          <w:sz w:val="22"/>
          <w:szCs w:val="22"/>
        </w:rPr>
        <w:t>5</w:t>
      </w:r>
      <w:r w:rsidR="00CF169A" w:rsidRPr="008373D2">
        <w:rPr>
          <w:rFonts w:ascii="Garamond" w:hAnsi="Garamond"/>
          <w:sz w:val="22"/>
          <w:szCs w:val="22"/>
        </w:rPr>
        <w:t xml:space="preserve"> dni od daty zawarcia niniejszej umowy)</w:t>
      </w:r>
      <w:r w:rsidRPr="008373D2">
        <w:rPr>
          <w:rFonts w:ascii="Garamond" w:hAnsi="Garamond"/>
          <w:sz w:val="22"/>
          <w:szCs w:val="22"/>
        </w:rPr>
        <w:t>, wyposażenie nowo zamieszkałych nieruchomości – w terminie 5 dni roboczych od zgłoszenia przez Zamawiającego (zgłoszenie może odbyć się w formie e-mail, fax).</w:t>
      </w:r>
      <w:bookmarkEnd w:id="2"/>
    </w:p>
    <w:p w14:paraId="70D55E01" w14:textId="77777777" w:rsidR="00306A81" w:rsidRPr="008373D2" w:rsidRDefault="00306A81" w:rsidP="00F752C0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Koszt odbioru i transportu </w:t>
      </w:r>
      <w:r w:rsidRPr="008373D2">
        <w:rPr>
          <w:rFonts w:ascii="Garamond" w:hAnsi="Garamond" w:cs="Courier New"/>
          <w:sz w:val="22"/>
          <w:szCs w:val="22"/>
        </w:rPr>
        <w:t>tych odpadów ponosi Wykonawca.</w:t>
      </w:r>
    </w:p>
    <w:p w14:paraId="44843EDB" w14:textId="3EB10894" w:rsidR="00306A81" w:rsidRPr="008373D2" w:rsidRDefault="00306A81" w:rsidP="00F752C0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Zamawiający wymaga zatrudnienia przez Wykonawcę lub </w:t>
      </w:r>
      <w:r w:rsidR="00CE100D" w:rsidRPr="008373D2">
        <w:rPr>
          <w:rFonts w:ascii="Garamond" w:hAnsi="Garamond"/>
          <w:sz w:val="22"/>
          <w:szCs w:val="22"/>
        </w:rPr>
        <w:t>p</w:t>
      </w:r>
      <w:r w:rsidRPr="008373D2">
        <w:rPr>
          <w:rFonts w:ascii="Garamond" w:hAnsi="Garamond"/>
          <w:sz w:val="22"/>
          <w:szCs w:val="22"/>
        </w:rPr>
        <w:t xml:space="preserve">odwykonawcę na podstawie umowy </w:t>
      </w:r>
      <w:r w:rsidRPr="008373D2">
        <w:rPr>
          <w:rFonts w:ascii="Garamond" w:hAnsi="Garamond"/>
          <w:sz w:val="22"/>
          <w:szCs w:val="22"/>
        </w:rPr>
        <w:br/>
        <w:t xml:space="preserve">o pracę osób wykonujących następujące czynności w zakresie realizacji zamówienia: </w:t>
      </w:r>
    </w:p>
    <w:p w14:paraId="4A961DD0" w14:textId="39EBBB16" w:rsidR="00D543A2" w:rsidRPr="008373D2" w:rsidRDefault="00D543A2" w:rsidP="00F752C0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993" w:hanging="284"/>
        <w:contextualSpacing/>
        <w:jc w:val="both"/>
        <w:rPr>
          <w:rFonts w:ascii="Garamond" w:hAnsi="Garamond" w:cs="Arial"/>
          <w:sz w:val="22"/>
          <w:szCs w:val="22"/>
          <w:u w:val="single"/>
        </w:rPr>
      </w:pPr>
      <w:r w:rsidRPr="008373D2">
        <w:rPr>
          <w:rFonts w:ascii="Garamond" w:hAnsi="Garamond" w:cs="Arial"/>
          <w:sz w:val="22"/>
          <w:szCs w:val="22"/>
          <w:u w:val="single"/>
        </w:rPr>
        <w:t>załadunku pojemników, worków do pojazdów specjalistycznych przystosowanych do odbioru odpadów</w:t>
      </w:r>
    </w:p>
    <w:p w14:paraId="103489C6" w14:textId="7C0286D5" w:rsidR="00D543A2" w:rsidRPr="008373D2" w:rsidRDefault="00D543A2" w:rsidP="00F752C0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993" w:hanging="284"/>
        <w:contextualSpacing/>
        <w:jc w:val="both"/>
        <w:rPr>
          <w:rFonts w:ascii="Garamond" w:hAnsi="Garamond" w:cs="Arial"/>
          <w:sz w:val="22"/>
          <w:szCs w:val="22"/>
          <w:u w:val="single"/>
        </w:rPr>
      </w:pPr>
      <w:r w:rsidRPr="008373D2">
        <w:rPr>
          <w:rFonts w:ascii="Garamond" w:hAnsi="Garamond" w:cs="Arial"/>
          <w:sz w:val="22"/>
          <w:szCs w:val="22"/>
          <w:u w:val="single"/>
        </w:rPr>
        <w:t>kierowania pojazdami specjalistycznymi służącymi do wykonania zamówienia</w:t>
      </w:r>
    </w:p>
    <w:p w14:paraId="73408F28" w14:textId="7D45C2FC" w:rsidR="00D543A2" w:rsidRPr="00A575D2" w:rsidRDefault="00AF6627" w:rsidP="00D47AE1">
      <w:pPr>
        <w:pStyle w:val="Akapitzlist"/>
        <w:numPr>
          <w:ilvl w:val="0"/>
          <w:numId w:val="3"/>
        </w:numPr>
        <w:tabs>
          <w:tab w:val="clear" w:pos="720"/>
          <w:tab w:val="left" w:pos="284"/>
          <w:tab w:val="num" w:pos="1134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Garamond" w:hAnsi="Garamond" w:cs="Arial"/>
          <w:sz w:val="22"/>
          <w:szCs w:val="22"/>
        </w:rPr>
      </w:pPr>
      <w:r w:rsidRPr="00A575D2">
        <w:rPr>
          <w:rFonts w:ascii="Garamond" w:hAnsi="Garamond" w:cs="Arial"/>
          <w:b/>
          <w:sz w:val="22"/>
          <w:szCs w:val="22"/>
        </w:rPr>
        <w:lastRenderedPageBreak/>
        <w:t xml:space="preserve">Wykonawca nie później niż w terminie 7 dni od dnia zawarcia umowy lub umowy z </w:t>
      </w:r>
      <w:r w:rsidR="00984537" w:rsidRPr="00A575D2">
        <w:rPr>
          <w:rFonts w:ascii="Garamond" w:hAnsi="Garamond" w:cs="Arial"/>
          <w:b/>
          <w:sz w:val="22"/>
          <w:szCs w:val="22"/>
        </w:rPr>
        <w:t>p</w:t>
      </w:r>
      <w:r w:rsidRPr="00A575D2">
        <w:rPr>
          <w:rFonts w:ascii="Garamond" w:hAnsi="Garamond" w:cs="Arial"/>
          <w:b/>
          <w:sz w:val="22"/>
          <w:szCs w:val="22"/>
        </w:rPr>
        <w:t xml:space="preserve">odwykonawcą złoży Zamawiającemu w formie pisemnej oświadczenie, że osoby wykonujące bezpośrednią czynność przy realizacji zamówienia są zatrudnione u Wykonawcy lub </w:t>
      </w:r>
      <w:r w:rsidR="00984537" w:rsidRPr="00A575D2">
        <w:rPr>
          <w:rFonts w:ascii="Garamond" w:hAnsi="Garamond" w:cs="Arial"/>
          <w:b/>
          <w:sz w:val="22"/>
          <w:szCs w:val="22"/>
        </w:rPr>
        <w:t>p</w:t>
      </w:r>
      <w:r w:rsidRPr="00A575D2">
        <w:rPr>
          <w:rFonts w:ascii="Garamond" w:hAnsi="Garamond" w:cs="Arial"/>
          <w:b/>
          <w:sz w:val="22"/>
          <w:szCs w:val="22"/>
        </w:rPr>
        <w:t>odwykonawcy na podstawie umowy o pracę</w:t>
      </w:r>
      <w:r w:rsidR="00D543A2" w:rsidRPr="00A575D2">
        <w:rPr>
          <w:rFonts w:ascii="Garamond" w:hAnsi="Garamond" w:cs="Arial"/>
          <w:sz w:val="22"/>
          <w:szCs w:val="22"/>
        </w:rPr>
        <w:t>.</w:t>
      </w:r>
    </w:p>
    <w:p w14:paraId="18F2C30C" w14:textId="72AFE049" w:rsidR="00D543A2" w:rsidRPr="00A575D2" w:rsidRDefault="00D543A2" w:rsidP="00ED7BDD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A575D2">
        <w:rPr>
          <w:rFonts w:ascii="Garamond" w:hAnsi="Garamond" w:cs="Arial"/>
          <w:sz w:val="22"/>
          <w:szCs w:val="22"/>
        </w:rPr>
        <w:t xml:space="preserve">W trakcie realizacji zamówienia </w:t>
      </w:r>
      <w:r w:rsidRPr="00A575D2">
        <w:rPr>
          <w:rFonts w:ascii="Garamond" w:hAnsi="Garamond" w:cs="Arial"/>
          <w:b/>
          <w:sz w:val="22"/>
          <w:szCs w:val="22"/>
        </w:rPr>
        <w:t>Zamawia</w:t>
      </w:r>
      <w:r w:rsidR="00246347" w:rsidRPr="00A575D2">
        <w:rPr>
          <w:rFonts w:ascii="Garamond" w:hAnsi="Garamond" w:cs="Arial"/>
          <w:b/>
          <w:sz w:val="22"/>
          <w:szCs w:val="22"/>
        </w:rPr>
        <w:t>jący</w:t>
      </w:r>
      <w:r w:rsidRPr="00A575D2">
        <w:rPr>
          <w:rFonts w:ascii="Garamond" w:hAnsi="Garamond" w:cs="Arial"/>
          <w:sz w:val="22"/>
          <w:szCs w:val="22"/>
        </w:rPr>
        <w:t xml:space="preserve"> uprawniony jest do wykonywania czynności kontrolnych wobec </w:t>
      </w:r>
      <w:r w:rsidR="00246347" w:rsidRPr="00A575D2">
        <w:rPr>
          <w:rFonts w:ascii="Garamond" w:hAnsi="Garamond" w:cs="Arial"/>
          <w:sz w:val="22"/>
          <w:szCs w:val="22"/>
        </w:rPr>
        <w:t>W</w:t>
      </w:r>
      <w:r w:rsidRPr="00A575D2">
        <w:rPr>
          <w:rFonts w:ascii="Garamond" w:hAnsi="Garamond" w:cs="Arial"/>
          <w:sz w:val="22"/>
          <w:szCs w:val="22"/>
        </w:rPr>
        <w:t xml:space="preserve">ykonawcy odnośnie spełniania przez </w:t>
      </w:r>
      <w:r w:rsidR="00246347" w:rsidRPr="00A575D2">
        <w:rPr>
          <w:rFonts w:ascii="Garamond" w:hAnsi="Garamond" w:cs="Arial"/>
          <w:sz w:val="22"/>
          <w:szCs w:val="22"/>
        </w:rPr>
        <w:t>W</w:t>
      </w:r>
      <w:r w:rsidRPr="00A575D2">
        <w:rPr>
          <w:rFonts w:ascii="Garamond" w:hAnsi="Garamond" w:cs="Arial"/>
          <w:sz w:val="22"/>
          <w:szCs w:val="22"/>
        </w:rPr>
        <w:t xml:space="preserve">ykonawcę lub podwykonawcę wymogu zatrudnienia na podstawie umowy o pracę osób wykonujących wskazane w ust. </w:t>
      </w:r>
      <w:r w:rsidR="00BE7A78" w:rsidRPr="00A575D2">
        <w:rPr>
          <w:rFonts w:ascii="Garamond" w:hAnsi="Garamond" w:cs="Arial"/>
          <w:sz w:val="22"/>
          <w:szCs w:val="22"/>
        </w:rPr>
        <w:t>8</w:t>
      </w:r>
      <w:r w:rsidRPr="00A575D2">
        <w:rPr>
          <w:rFonts w:ascii="Garamond" w:hAnsi="Garamond" w:cs="Arial"/>
          <w:sz w:val="22"/>
          <w:szCs w:val="22"/>
        </w:rPr>
        <w:t xml:space="preserve"> czynności. </w:t>
      </w:r>
      <w:r w:rsidR="00246347" w:rsidRPr="00A575D2">
        <w:rPr>
          <w:rFonts w:ascii="Garamond" w:hAnsi="Garamond" w:cs="Arial"/>
          <w:sz w:val="22"/>
          <w:szCs w:val="22"/>
        </w:rPr>
        <w:t xml:space="preserve">Zamawiający </w:t>
      </w:r>
      <w:r w:rsidRPr="00A575D2">
        <w:rPr>
          <w:rFonts w:ascii="Garamond" w:hAnsi="Garamond" w:cs="Arial"/>
          <w:sz w:val="22"/>
          <w:szCs w:val="22"/>
        </w:rPr>
        <w:t xml:space="preserve">uprawniony jest w szczególności do: </w:t>
      </w:r>
    </w:p>
    <w:p w14:paraId="248CA114" w14:textId="59408C9E" w:rsidR="00AF6627" w:rsidRPr="00A575D2" w:rsidRDefault="00AF6627" w:rsidP="00ED7BDD">
      <w:pPr>
        <w:pStyle w:val="Akapitzlist"/>
        <w:numPr>
          <w:ilvl w:val="0"/>
          <w:numId w:val="26"/>
        </w:numPr>
        <w:tabs>
          <w:tab w:val="num" w:pos="1134"/>
        </w:tabs>
        <w:spacing w:before="120" w:line="360" w:lineRule="auto"/>
        <w:ind w:left="1134" w:hanging="283"/>
        <w:contextualSpacing/>
        <w:jc w:val="both"/>
        <w:rPr>
          <w:rFonts w:ascii="Garamond" w:hAnsi="Garamond" w:cs="Arial"/>
          <w:sz w:val="22"/>
          <w:szCs w:val="22"/>
        </w:rPr>
      </w:pPr>
      <w:r w:rsidRPr="00A575D2">
        <w:rPr>
          <w:rFonts w:ascii="Garamond" w:hAnsi="Garamond" w:cs="Arial"/>
          <w:sz w:val="22"/>
          <w:szCs w:val="22"/>
        </w:rPr>
        <w:t>żądania następujących oświadczeń i dokumentów:</w:t>
      </w:r>
    </w:p>
    <w:p w14:paraId="78BD6DBA" w14:textId="77777777" w:rsidR="00AF6627" w:rsidRPr="00A575D2" w:rsidRDefault="00AF6627" w:rsidP="00ED7BDD">
      <w:pPr>
        <w:pStyle w:val="Akapitzlist"/>
        <w:numPr>
          <w:ilvl w:val="4"/>
          <w:numId w:val="3"/>
        </w:numPr>
        <w:spacing w:before="120" w:line="360" w:lineRule="auto"/>
        <w:ind w:left="1560" w:hanging="426"/>
        <w:contextualSpacing/>
        <w:jc w:val="both"/>
        <w:rPr>
          <w:rFonts w:ascii="Garamond" w:hAnsi="Garamond" w:cs="Arial"/>
          <w:sz w:val="22"/>
          <w:szCs w:val="22"/>
        </w:rPr>
      </w:pPr>
      <w:r w:rsidRPr="00A575D2">
        <w:rPr>
          <w:rFonts w:ascii="Garamond" w:hAnsi="Garamond" w:cs="Arial"/>
          <w:sz w:val="22"/>
          <w:szCs w:val="22"/>
        </w:rPr>
        <w:t>oświadczenia zatrudnionego pracownika,</w:t>
      </w:r>
    </w:p>
    <w:p w14:paraId="16277507" w14:textId="1EB4CA4A" w:rsidR="00AF6627" w:rsidRPr="00A575D2" w:rsidRDefault="00AF6627" w:rsidP="00ED7BDD">
      <w:pPr>
        <w:pStyle w:val="Akapitzlist"/>
        <w:numPr>
          <w:ilvl w:val="4"/>
          <w:numId w:val="3"/>
        </w:numPr>
        <w:spacing w:before="120" w:line="360" w:lineRule="auto"/>
        <w:ind w:left="1560" w:hanging="426"/>
        <w:contextualSpacing/>
        <w:jc w:val="both"/>
        <w:rPr>
          <w:rFonts w:ascii="Garamond" w:hAnsi="Garamond" w:cs="Arial"/>
          <w:sz w:val="22"/>
          <w:szCs w:val="22"/>
        </w:rPr>
      </w:pPr>
      <w:r w:rsidRPr="00A575D2">
        <w:rPr>
          <w:rFonts w:ascii="Garamond" w:hAnsi="Garamond" w:cs="Arial"/>
          <w:sz w:val="22"/>
          <w:szCs w:val="22"/>
        </w:rPr>
        <w:t xml:space="preserve">oświadczenia </w:t>
      </w:r>
      <w:r w:rsidR="00F35C9B" w:rsidRPr="00A575D2">
        <w:rPr>
          <w:rFonts w:ascii="Garamond" w:hAnsi="Garamond" w:cs="Arial"/>
          <w:sz w:val="22"/>
          <w:szCs w:val="22"/>
        </w:rPr>
        <w:t>W</w:t>
      </w:r>
      <w:r w:rsidRPr="00A575D2">
        <w:rPr>
          <w:rFonts w:ascii="Garamond" w:hAnsi="Garamond" w:cs="Arial"/>
          <w:sz w:val="22"/>
          <w:szCs w:val="22"/>
        </w:rPr>
        <w:t>ykonawcy lub podwykonawcy o zatrudnieniu pracownika na podstawie umowy o pracę,</w:t>
      </w:r>
    </w:p>
    <w:p w14:paraId="02C15C26" w14:textId="321AFB64" w:rsidR="00AF6627" w:rsidRPr="00A575D2" w:rsidRDefault="00AF6627" w:rsidP="00ED7BDD">
      <w:pPr>
        <w:pStyle w:val="Akapitzlist"/>
        <w:numPr>
          <w:ilvl w:val="4"/>
          <w:numId w:val="3"/>
        </w:numPr>
        <w:spacing w:before="120" w:line="360" w:lineRule="auto"/>
        <w:ind w:left="1560" w:hanging="426"/>
        <w:contextualSpacing/>
        <w:jc w:val="both"/>
        <w:rPr>
          <w:rFonts w:ascii="Garamond" w:hAnsi="Garamond" w:cs="Arial"/>
          <w:sz w:val="22"/>
          <w:szCs w:val="22"/>
        </w:rPr>
      </w:pPr>
      <w:r w:rsidRPr="00A575D2">
        <w:rPr>
          <w:rFonts w:ascii="Garamond" w:hAnsi="Garamond" w:cs="Arial"/>
          <w:sz w:val="22"/>
          <w:szCs w:val="22"/>
        </w:rPr>
        <w:t>poświadczonej za zgodność z oryginałem kopii umowy o pracę zatrudnionego pracownika</w:t>
      </w:r>
      <w:r w:rsidR="009E7203" w:rsidRPr="00A575D2">
        <w:rPr>
          <w:rFonts w:ascii="Garamond" w:hAnsi="Garamond" w:cs="Arial"/>
          <w:sz w:val="22"/>
          <w:szCs w:val="22"/>
        </w:rPr>
        <w:t>,</w:t>
      </w:r>
    </w:p>
    <w:p w14:paraId="294B63F7" w14:textId="1F45514C" w:rsidR="00AF6627" w:rsidRPr="00A575D2" w:rsidRDefault="00AF6627" w:rsidP="0035534F">
      <w:pPr>
        <w:pStyle w:val="Akapitzlist"/>
        <w:numPr>
          <w:ilvl w:val="4"/>
          <w:numId w:val="3"/>
        </w:numPr>
        <w:spacing w:before="120" w:line="360" w:lineRule="auto"/>
        <w:ind w:left="1560" w:hanging="426"/>
        <w:contextualSpacing/>
        <w:jc w:val="both"/>
        <w:rPr>
          <w:rFonts w:ascii="Garamond" w:hAnsi="Garamond" w:cs="Arial"/>
          <w:sz w:val="22"/>
          <w:szCs w:val="22"/>
        </w:rPr>
      </w:pPr>
      <w:r w:rsidRPr="00A575D2">
        <w:rPr>
          <w:rFonts w:ascii="Garamond" w:hAnsi="Garamond" w:cs="Arial"/>
          <w:sz w:val="22"/>
          <w:szCs w:val="22"/>
        </w:rPr>
        <w:t xml:space="preserve"> innych dokumentów</w:t>
      </w:r>
      <w:r w:rsidR="00ED7BDD" w:rsidRPr="00A575D2">
        <w:rPr>
          <w:rFonts w:ascii="Garamond" w:hAnsi="Garamond" w:cs="Arial"/>
          <w:sz w:val="22"/>
          <w:szCs w:val="22"/>
        </w:rPr>
        <w:t>,</w:t>
      </w:r>
      <w:r w:rsidR="0035534F" w:rsidRPr="00A575D2">
        <w:rPr>
          <w:rFonts w:ascii="Garamond" w:hAnsi="Garamond" w:cs="Arial"/>
          <w:sz w:val="22"/>
          <w:szCs w:val="22"/>
        </w:rPr>
        <w:t xml:space="preserve"> </w:t>
      </w:r>
      <w:r w:rsidR="00ED7BDD" w:rsidRPr="00A575D2">
        <w:rPr>
          <w:rFonts w:ascii="Garamond" w:hAnsi="Garamond" w:cs="Arial"/>
          <w:sz w:val="22"/>
          <w:szCs w:val="22"/>
        </w:rPr>
        <w:t>zawierających informacje, w tym dane osobowe, niezbędne do weryfikacji zatrudnienia na podstawie umowy o pracę, w szczególności imię i nazwisko zatrudnionego pracownika, datę zawarcia umowy o pracę, rodzaj umowy o pracę i zakres obowiązków pracownika,</w:t>
      </w:r>
    </w:p>
    <w:p w14:paraId="34315F74" w14:textId="2348EFE7" w:rsidR="00D543A2" w:rsidRPr="00A575D2" w:rsidRDefault="00ED7BDD" w:rsidP="00ED7BDD">
      <w:pPr>
        <w:pStyle w:val="Akapitzlist"/>
        <w:numPr>
          <w:ilvl w:val="0"/>
          <w:numId w:val="26"/>
        </w:numPr>
        <w:tabs>
          <w:tab w:val="num" w:pos="1134"/>
        </w:tabs>
        <w:spacing w:before="120" w:line="360" w:lineRule="auto"/>
        <w:ind w:left="1134" w:hanging="283"/>
        <w:contextualSpacing/>
        <w:jc w:val="both"/>
        <w:rPr>
          <w:rFonts w:ascii="Garamond" w:hAnsi="Garamond" w:cs="Arial"/>
          <w:sz w:val="22"/>
          <w:szCs w:val="22"/>
        </w:rPr>
      </w:pPr>
      <w:r w:rsidRPr="00A575D2">
        <w:rPr>
          <w:rFonts w:ascii="Garamond" w:hAnsi="Garamond" w:cs="Arial"/>
          <w:sz w:val="22"/>
          <w:szCs w:val="22"/>
        </w:rPr>
        <w:t>żądania wyjaśnień w przypadku wątpliwości w zakresie potwierdzenia spełniania ww. wymogów</w:t>
      </w:r>
      <w:r w:rsidR="00D543A2" w:rsidRPr="00A575D2">
        <w:rPr>
          <w:rFonts w:ascii="Garamond" w:hAnsi="Garamond" w:cs="Arial"/>
          <w:sz w:val="22"/>
          <w:szCs w:val="22"/>
        </w:rPr>
        <w:t>,</w:t>
      </w:r>
    </w:p>
    <w:p w14:paraId="3EF94A53" w14:textId="77777777" w:rsidR="00D543A2" w:rsidRPr="00A575D2" w:rsidRDefault="00D543A2" w:rsidP="00ED7BDD">
      <w:pPr>
        <w:pStyle w:val="Akapitzlist"/>
        <w:numPr>
          <w:ilvl w:val="0"/>
          <w:numId w:val="26"/>
        </w:numPr>
        <w:tabs>
          <w:tab w:val="num" w:pos="1134"/>
        </w:tabs>
        <w:spacing w:before="120" w:line="360" w:lineRule="auto"/>
        <w:ind w:left="1134" w:hanging="283"/>
        <w:contextualSpacing/>
        <w:jc w:val="both"/>
        <w:rPr>
          <w:rFonts w:ascii="Garamond" w:hAnsi="Garamond" w:cs="Arial"/>
          <w:sz w:val="22"/>
          <w:szCs w:val="22"/>
        </w:rPr>
      </w:pPr>
      <w:r w:rsidRPr="00A575D2">
        <w:rPr>
          <w:rFonts w:ascii="Garamond" w:hAnsi="Garamond" w:cs="Arial"/>
          <w:sz w:val="22"/>
          <w:szCs w:val="22"/>
        </w:rPr>
        <w:t>przeprowadzania kontroli na miejscu wykonywania świadczenia.</w:t>
      </w:r>
    </w:p>
    <w:p w14:paraId="7CA52518" w14:textId="765D8561" w:rsidR="00D543A2" w:rsidRPr="00A575D2" w:rsidRDefault="004E4499" w:rsidP="00F752C0">
      <w:pPr>
        <w:pStyle w:val="Akapitzlist"/>
        <w:numPr>
          <w:ilvl w:val="0"/>
          <w:numId w:val="3"/>
        </w:numPr>
        <w:tabs>
          <w:tab w:val="clear" w:pos="720"/>
          <w:tab w:val="num" w:pos="1134"/>
        </w:tabs>
        <w:spacing w:before="120" w:line="360" w:lineRule="auto"/>
        <w:ind w:left="709" w:hanging="425"/>
        <w:contextualSpacing/>
        <w:jc w:val="both"/>
        <w:rPr>
          <w:rFonts w:ascii="Garamond" w:hAnsi="Garamond" w:cs="Arial"/>
          <w:sz w:val="22"/>
          <w:szCs w:val="22"/>
        </w:rPr>
      </w:pPr>
      <w:r w:rsidRPr="00A575D2">
        <w:rPr>
          <w:rFonts w:ascii="Garamond" w:hAnsi="Garamond" w:cs="Arial"/>
          <w:sz w:val="22"/>
          <w:szCs w:val="22"/>
        </w:rPr>
        <w:t xml:space="preserve">W trakcie realizacji zamówienia na każde wezwanie Zamawiającego, </w:t>
      </w:r>
      <w:r w:rsidR="00F35C9B" w:rsidRPr="00A575D2">
        <w:rPr>
          <w:rFonts w:ascii="Garamond" w:hAnsi="Garamond" w:cs="Arial"/>
          <w:sz w:val="22"/>
          <w:szCs w:val="22"/>
        </w:rPr>
        <w:t xml:space="preserve">Wykonawca/podwykonawca </w:t>
      </w:r>
      <w:r w:rsidR="00D47AE1">
        <w:rPr>
          <w:rFonts w:ascii="Garamond" w:hAnsi="Garamond" w:cs="Arial"/>
          <w:sz w:val="22"/>
          <w:szCs w:val="22"/>
        </w:rPr>
        <w:t xml:space="preserve">w terminie </w:t>
      </w:r>
      <w:r w:rsidRPr="00A575D2">
        <w:rPr>
          <w:rFonts w:ascii="Garamond" w:hAnsi="Garamond" w:cs="Arial"/>
          <w:sz w:val="22"/>
          <w:szCs w:val="22"/>
        </w:rPr>
        <w:t xml:space="preserve">5 dni roboczych od otrzymania pisemnego wezwania, przedłoży Zamawiającemu </w:t>
      </w:r>
      <w:r w:rsidR="00D47AE1" w:rsidRPr="00D47AE1">
        <w:rPr>
          <w:rFonts w:ascii="Garamond" w:hAnsi="Garamond" w:cs="Arial"/>
          <w:sz w:val="22"/>
          <w:szCs w:val="22"/>
        </w:rPr>
        <w:t xml:space="preserve">wskazane w ust. 10 pkt 1 powyżej dokumenty i oświadczenia </w:t>
      </w:r>
      <w:r w:rsidR="00D47AE1">
        <w:rPr>
          <w:rFonts w:ascii="Garamond" w:hAnsi="Garamond" w:cs="Arial"/>
          <w:sz w:val="22"/>
          <w:szCs w:val="22"/>
        </w:rPr>
        <w:t xml:space="preserve">w celu </w:t>
      </w:r>
      <w:r w:rsidR="00D47AE1" w:rsidRPr="00D47AE1">
        <w:rPr>
          <w:rFonts w:ascii="Garamond" w:hAnsi="Garamond" w:cs="Arial"/>
          <w:sz w:val="22"/>
          <w:szCs w:val="22"/>
        </w:rPr>
        <w:t xml:space="preserve"> potwierdzenia spełnienia wymogu zatrudnienia na podstawie umowy o pracę przez Wykonawcę lub podwykonawcę osób wykonujących wskazane w ust. 8 czynności w trakcie realizacji zamówienia</w:t>
      </w:r>
      <w:r w:rsidR="00D47AE1">
        <w:rPr>
          <w:rFonts w:ascii="Garamond" w:hAnsi="Garamond" w:cs="Arial"/>
          <w:sz w:val="22"/>
          <w:szCs w:val="22"/>
        </w:rPr>
        <w:t>.</w:t>
      </w:r>
    </w:p>
    <w:p w14:paraId="4C328F83" w14:textId="1C807E22" w:rsidR="00D543A2" w:rsidRPr="00A575D2" w:rsidRDefault="00ED7BDD" w:rsidP="00F752C0">
      <w:pPr>
        <w:pStyle w:val="Akapitzlist"/>
        <w:numPr>
          <w:ilvl w:val="0"/>
          <w:numId w:val="3"/>
        </w:numPr>
        <w:spacing w:before="120" w:line="360" w:lineRule="auto"/>
        <w:contextualSpacing/>
        <w:jc w:val="both"/>
        <w:rPr>
          <w:rFonts w:ascii="Garamond" w:hAnsi="Garamond" w:cs="Arial"/>
          <w:sz w:val="22"/>
          <w:szCs w:val="22"/>
        </w:rPr>
      </w:pPr>
      <w:r w:rsidRPr="00A575D2">
        <w:rPr>
          <w:rFonts w:ascii="Garamond" w:hAnsi="Garamond" w:cs="Arial"/>
          <w:sz w:val="22"/>
          <w:szCs w:val="22"/>
        </w:rPr>
        <w:t xml:space="preserve">Z tytułu niespełnienia przez Wykonawcę lub podwykonawcę wymogu zatrudnienia na podstawie umowy o pracę osób wykonujących wskazane w ust. </w:t>
      </w:r>
      <w:r w:rsidR="001B68DF" w:rsidRPr="00A575D2">
        <w:rPr>
          <w:rFonts w:ascii="Garamond" w:hAnsi="Garamond" w:cs="Arial"/>
          <w:sz w:val="22"/>
          <w:szCs w:val="22"/>
        </w:rPr>
        <w:t>8</w:t>
      </w:r>
      <w:r w:rsidRPr="00A575D2">
        <w:rPr>
          <w:rFonts w:ascii="Garamond" w:hAnsi="Garamond" w:cs="Arial"/>
          <w:sz w:val="22"/>
          <w:szCs w:val="22"/>
        </w:rPr>
        <w:t xml:space="preserve"> czynności Zamawiający przewiduje sankcję w postaci obowiązku zapłaty przez Wykonawcę kary umownej w wysokości określonej w niniejszej umowie.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8 czynności.</w:t>
      </w:r>
      <w:r w:rsidR="00D543A2" w:rsidRPr="00A575D2">
        <w:rPr>
          <w:rFonts w:ascii="Garamond" w:hAnsi="Garamond" w:cs="Arial"/>
          <w:sz w:val="22"/>
          <w:szCs w:val="22"/>
        </w:rPr>
        <w:t xml:space="preserve"> </w:t>
      </w:r>
    </w:p>
    <w:p w14:paraId="5587AEC9" w14:textId="494E8628" w:rsidR="004564A2" w:rsidRPr="002D0446" w:rsidRDefault="00D543A2" w:rsidP="00F752C0">
      <w:pPr>
        <w:numPr>
          <w:ilvl w:val="0"/>
          <w:numId w:val="3"/>
        </w:numPr>
        <w:tabs>
          <w:tab w:val="clear" w:pos="720"/>
          <w:tab w:val="num" w:pos="1134"/>
        </w:tabs>
        <w:spacing w:line="360" w:lineRule="auto"/>
        <w:ind w:left="709" w:hanging="425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 w:cs="Arial"/>
          <w:sz w:val="22"/>
          <w:szCs w:val="22"/>
        </w:rPr>
        <w:t xml:space="preserve">W przypadku uzasadnionych wątpliwości co do przestrzegania prawa pracy przez </w:t>
      </w:r>
      <w:r w:rsidR="00246347" w:rsidRPr="008373D2">
        <w:rPr>
          <w:rFonts w:ascii="Garamond" w:hAnsi="Garamond" w:cs="Arial"/>
          <w:sz w:val="22"/>
          <w:szCs w:val="22"/>
        </w:rPr>
        <w:t>W</w:t>
      </w:r>
      <w:r w:rsidRPr="008373D2">
        <w:rPr>
          <w:rFonts w:ascii="Garamond" w:hAnsi="Garamond" w:cs="Arial"/>
          <w:sz w:val="22"/>
          <w:szCs w:val="22"/>
        </w:rPr>
        <w:t xml:space="preserve">ykonawcę lub podwykonawcę, </w:t>
      </w:r>
      <w:r w:rsidR="00295666" w:rsidRPr="008373D2">
        <w:rPr>
          <w:rFonts w:ascii="Garamond" w:hAnsi="Garamond" w:cs="Arial"/>
          <w:b/>
          <w:sz w:val="22"/>
          <w:szCs w:val="22"/>
        </w:rPr>
        <w:t>Zamawiający</w:t>
      </w:r>
      <w:r w:rsidRPr="008373D2">
        <w:rPr>
          <w:rFonts w:ascii="Garamond" w:hAnsi="Garamond" w:cs="Arial"/>
          <w:sz w:val="22"/>
          <w:szCs w:val="22"/>
        </w:rPr>
        <w:t xml:space="preserve"> może zwrócić się o przeprowadzenie kontroli przez Państwową Inspekcję Pracy.</w:t>
      </w:r>
    </w:p>
    <w:p w14:paraId="10428310" w14:textId="292990C8" w:rsidR="002D0446" w:rsidRPr="00A575D2" w:rsidRDefault="002D0446" w:rsidP="00F752C0">
      <w:pPr>
        <w:numPr>
          <w:ilvl w:val="0"/>
          <w:numId w:val="3"/>
        </w:numPr>
        <w:tabs>
          <w:tab w:val="clear" w:pos="720"/>
          <w:tab w:val="num" w:pos="1134"/>
        </w:tabs>
        <w:spacing w:line="360" w:lineRule="auto"/>
        <w:ind w:left="709" w:hanging="425"/>
        <w:jc w:val="both"/>
        <w:rPr>
          <w:rFonts w:ascii="Garamond" w:hAnsi="Garamond"/>
          <w:b/>
          <w:bCs/>
          <w:sz w:val="22"/>
          <w:szCs w:val="22"/>
        </w:rPr>
      </w:pPr>
      <w:r w:rsidRPr="00A575D2">
        <w:rPr>
          <w:rFonts w:ascii="Garamond" w:hAnsi="Garamond" w:cs="Arial"/>
          <w:b/>
          <w:bCs/>
          <w:sz w:val="22"/>
          <w:szCs w:val="22"/>
        </w:rPr>
        <w:t>Wykonawca deklaruje / nie deklaruje</w:t>
      </w:r>
      <w:r w:rsidRPr="00A575D2">
        <w:rPr>
          <w:rFonts w:ascii="Garamond" w:hAnsi="Garamond"/>
          <w:sz w:val="22"/>
          <w:szCs w:val="22"/>
          <w:shd w:val="clear" w:color="auto" w:fill="FFFFFF"/>
          <w:vertAlign w:val="superscript"/>
        </w:rPr>
        <w:footnoteReference w:id="2"/>
      </w:r>
      <w:r w:rsidRPr="00A575D2">
        <w:rPr>
          <w:rFonts w:ascii="Garamond" w:hAnsi="Garamond" w:cs="Arial"/>
          <w:b/>
          <w:bCs/>
          <w:sz w:val="22"/>
          <w:szCs w:val="22"/>
        </w:rPr>
        <w:t xml:space="preserve"> wykonanie materiałów informujących o sposobie zbierania odpadów komunalnych oraz promujących selektywną zbiórkę odpadów komunalnych na terenie Gminy Rzepin, zgodnie z warunkami określonymi w rozdz. XIII </w:t>
      </w:r>
      <w:r w:rsidRPr="00A575D2">
        <w:rPr>
          <w:rFonts w:ascii="Garamond" w:hAnsi="Garamond" w:cs="Arial"/>
          <w:b/>
          <w:bCs/>
          <w:sz w:val="22"/>
          <w:szCs w:val="22"/>
        </w:rPr>
        <w:br/>
        <w:t>ust 2 pkt 2 SWZ.</w:t>
      </w:r>
    </w:p>
    <w:p w14:paraId="5149333E" w14:textId="77777777" w:rsidR="00306A81" w:rsidRPr="008373D2" w:rsidRDefault="00306A81" w:rsidP="00306A81">
      <w:pPr>
        <w:spacing w:line="360" w:lineRule="auto"/>
        <w:ind w:left="794" w:hanging="434"/>
        <w:jc w:val="center"/>
        <w:rPr>
          <w:rFonts w:ascii="Garamond" w:hAnsi="Garamond"/>
          <w:sz w:val="22"/>
          <w:szCs w:val="22"/>
        </w:rPr>
      </w:pPr>
      <w:r w:rsidRPr="008373D2">
        <w:rPr>
          <w:rFonts w:ascii="Times New Roman" w:hAnsi="Times New Roman"/>
          <w:sz w:val="22"/>
          <w:szCs w:val="22"/>
        </w:rPr>
        <w:lastRenderedPageBreak/>
        <w:t>§</w:t>
      </w:r>
      <w:r w:rsidRPr="008373D2">
        <w:rPr>
          <w:rFonts w:ascii="Garamond" w:hAnsi="Garamond"/>
          <w:sz w:val="22"/>
          <w:szCs w:val="22"/>
        </w:rPr>
        <w:t xml:space="preserve"> 2.</w:t>
      </w:r>
    </w:p>
    <w:p w14:paraId="003FA7FF" w14:textId="77777777" w:rsidR="00306A81" w:rsidRPr="008373D2" w:rsidRDefault="00306A81" w:rsidP="00F752C0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Wykonawca zobowiązany jest do ważenia poszczególnych rodzajów odpadów odbieranych od właścicieli nieruchomości zamieszkałych z terenu miasta i terenu gminy w punkcie wagowym zlokalizowanym w miejscu przekazywania odpadów do składowania.</w:t>
      </w:r>
    </w:p>
    <w:p w14:paraId="251C8647" w14:textId="77777777" w:rsidR="00306A81" w:rsidRPr="008373D2" w:rsidRDefault="00306A81" w:rsidP="00F752C0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W uzasadnionych przypadkach Zamawiający dopuszcza posługiwanie się bazami przeładunkowymi Celowego Związku Gmin CZG-12 Zakład Unieszkodliwiania Odpadów Komunalnych Długoszyn </w:t>
      </w:r>
      <w:r w:rsidRPr="008373D2">
        <w:rPr>
          <w:rFonts w:ascii="Garamond" w:hAnsi="Garamond"/>
          <w:sz w:val="22"/>
          <w:szCs w:val="22"/>
        </w:rPr>
        <w:br/>
        <w:t>w celu realizacji niniejszej umowy.</w:t>
      </w:r>
    </w:p>
    <w:p w14:paraId="525824D0" w14:textId="49E27249" w:rsidR="00306A81" w:rsidRPr="008373D2" w:rsidRDefault="00306A81" w:rsidP="00F752C0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Wykonawca ma obowiązek odbierać z nieruchomości </w:t>
      </w:r>
      <w:bookmarkStart w:id="3" w:name="_Hlk74572763"/>
      <w:r w:rsidRPr="008373D2">
        <w:rPr>
          <w:rFonts w:ascii="Garamond" w:hAnsi="Garamond"/>
          <w:sz w:val="22"/>
          <w:szCs w:val="22"/>
        </w:rPr>
        <w:t>zamieszkałych</w:t>
      </w:r>
      <w:bookmarkEnd w:id="3"/>
      <w:r w:rsidRPr="008373D2">
        <w:rPr>
          <w:rFonts w:ascii="Garamond" w:hAnsi="Garamond"/>
          <w:sz w:val="22"/>
          <w:szCs w:val="22"/>
        </w:rPr>
        <w:t xml:space="preserve"> odpady spełniające definicję odpadów komunalnych według ustawy o odpadach z dnia 14 grudnia 2012 r. (</w:t>
      </w:r>
      <w:r w:rsidR="00DF75C9" w:rsidRPr="008373D2">
        <w:rPr>
          <w:rFonts w:ascii="Garamond" w:hAnsi="Garamond"/>
          <w:sz w:val="22"/>
          <w:szCs w:val="22"/>
        </w:rPr>
        <w:t xml:space="preserve">tekst jednolity - </w:t>
      </w:r>
      <w:r w:rsidRPr="008373D2">
        <w:rPr>
          <w:rFonts w:ascii="Garamond" w:hAnsi="Garamond"/>
          <w:sz w:val="22"/>
          <w:szCs w:val="22"/>
        </w:rPr>
        <w:t xml:space="preserve"> </w:t>
      </w:r>
      <w:r w:rsidR="006A4D8B" w:rsidRPr="008373D2">
        <w:rPr>
          <w:rFonts w:ascii="Garamond" w:hAnsi="Garamond"/>
          <w:sz w:val="22"/>
          <w:szCs w:val="22"/>
        </w:rPr>
        <w:br/>
      </w:r>
      <w:r w:rsidRPr="008373D2">
        <w:rPr>
          <w:rFonts w:ascii="Garamond" w:hAnsi="Garamond"/>
          <w:sz w:val="22"/>
          <w:szCs w:val="22"/>
        </w:rPr>
        <w:t>Dz.</w:t>
      </w:r>
      <w:r w:rsidR="00DF75C9" w:rsidRPr="008373D2">
        <w:rPr>
          <w:rFonts w:ascii="Garamond" w:hAnsi="Garamond"/>
          <w:sz w:val="22"/>
          <w:szCs w:val="22"/>
        </w:rPr>
        <w:t xml:space="preserve"> </w:t>
      </w:r>
      <w:r w:rsidRPr="008373D2">
        <w:rPr>
          <w:rFonts w:ascii="Garamond" w:hAnsi="Garamond"/>
          <w:sz w:val="22"/>
          <w:szCs w:val="22"/>
        </w:rPr>
        <w:t xml:space="preserve">U. z </w:t>
      </w:r>
      <w:r w:rsidR="00246347" w:rsidRPr="008373D2">
        <w:rPr>
          <w:rFonts w:ascii="Garamond" w:hAnsi="Garamond"/>
          <w:sz w:val="22"/>
          <w:szCs w:val="22"/>
        </w:rPr>
        <w:t>202</w:t>
      </w:r>
      <w:r w:rsidR="00D346FC" w:rsidRPr="008373D2">
        <w:rPr>
          <w:rFonts w:ascii="Garamond" w:hAnsi="Garamond"/>
          <w:sz w:val="22"/>
          <w:szCs w:val="22"/>
        </w:rPr>
        <w:t>2</w:t>
      </w:r>
      <w:r w:rsidR="00246347" w:rsidRPr="008373D2">
        <w:rPr>
          <w:rFonts w:ascii="Garamond" w:hAnsi="Garamond"/>
          <w:sz w:val="22"/>
          <w:szCs w:val="22"/>
        </w:rPr>
        <w:t xml:space="preserve"> </w:t>
      </w:r>
      <w:r w:rsidRPr="008373D2">
        <w:rPr>
          <w:rFonts w:ascii="Garamond" w:hAnsi="Garamond"/>
          <w:sz w:val="22"/>
          <w:szCs w:val="22"/>
        </w:rPr>
        <w:t xml:space="preserve">r., poz. </w:t>
      </w:r>
      <w:r w:rsidR="00D346FC" w:rsidRPr="008373D2">
        <w:rPr>
          <w:rFonts w:ascii="Garamond" w:hAnsi="Garamond"/>
          <w:sz w:val="22"/>
          <w:szCs w:val="22"/>
        </w:rPr>
        <w:t>699</w:t>
      </w:r>
      <w:r w:rsidR="005A7A2C">
        <w:rPr>
          <w:rFonts w:ascii="Garamond" w:hAnsi="Garamond"/>
          <w:sz w:val="22"/>
          <w:szCs w:val="22"/>
        </w:rPr>
        <w:t xml:space="preserve"> z późn. zm.</w:t>
      </w:r>
      <w:r w:rsidRPr="008373D2">
        <w:rPr>
          <w:rFonts w:ascii="Garamond" w:hAnsi="Garamond"/>
          <w:sz w:val="22"/>
          <w:szCs w:val="22"/>
        </w:rPr>
        <w:t>).</w:t>
      </w:r>
    </w:p>
    <w:p w14:paraId="1A8931AE" w14:textId="2BB411BC" w:rsidR="00306A81" w:rsidRPr="008373D2" w:rsidRDefault="00306A81" w:rsidP="00F752C0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W celu weryfikacji wypełniania obowiązku wydzielania z odpadów komunalnych odpadów objętych selektywną zbiórką przez właścicieli nieruchomości zamieszkałych, Wykonawca ma obowiązek przedstawiać Zamawiającemu miesięczne raporty z wykonanych kontroli zawartości pojemników i urządzeń, przeznaczonych do gromadzenia odpadów komunalnych na terenie nieruchomości. Raport zawiera dokładny adres nieruchomości i szczegółowy opis stwierdzonych nieprawidłowości, a także dokumentację fotograficzną bądź oświadczenie Wykonawcy o braku stwierdzonych nieprawidłowości. </w:t>
      </w:r>
    </w:p>
    <w:p w14:paraId="1C43AC31" w14:textId="730CD768" w:rsidR="00306A81" w:rsidRPr="008373D2" w:rsidRDefault="00306A81" w:rsidP="00F752C0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Comiesięczną kontrolą nieruchomości zamieszkałych objętych selektywną zbiórką (typowanych przez </w:t>
      </w:r>
      <w:r w:rsidR="00FF3A26" w:rsidRPr="008373D2">
        <w:rPr>
          <w:rFonts w:ascii="Garamond" w:hAnsi="Garamond"/>
          <w:sz w:val="22"/>
          <w:szCs w:val="22"/>
        </w:rPr>
        <w:t>Wykonawcę lub Zamawiającego</w:t>
      </w:r>
      <w:r w:rsidRPr="008373D2">
        <w:rPr>
          <w:rFonts w:ascii="Garamond" w:hAnsi="Garamond"/>
          <w:sz w:val="22"/>
          <w:szCs w:val="22"/>
        </w:rPr>
        <w:t>) należy obejmować 5 nieruchomości zamieszkałych położonych na terenie miasta Rzepin oraz 4 nieruchomości zamieszkałe położone w miejscowościach wiejskich (ogółem na terenie wiejskim)</w:t>
      </w:r>
      <w:r w:rsidR="00BD12EC" w:rsidRPr="008373D2">
        <w:rPr>
          <w:rFonts w:ascii="Garamond" w:hAnsi="Garamond"/>
          <w:sz w:val="22"/>
          <w:szCs w:val="22"/>
        </w:rPr>
        <w:t>.</w:t>
      </w:r>
    </w:p>
    <w:p w14:paraId="6B318E51" w14:textId="3619329D" w:rsidR="00306A81" w:rsidRPr="008373D2" w:rsidRDefault="00306A81" w:rsidP="00F752C0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W</w:t>
      </w:r>
      <w:r w:rsidRPr="008373D2">
        <w:rPr>
          <w:rFonts w:ascii="Garamond" w:hAnsi="Garamond" w:cs="Courier New"/>
          <w:sz w:val="22"/>
          <w:szCs w:val="22"/>
        </w:rPr>
        <w:t xml:space="preserve"> sytuacjach nadzwyczajnych, jak np. nieprzejezdność lub zamkniecie drogi, gdy nie jest możliwa realizacja usługi zgodnie z umową, sposób i termin odbioru odpadów będzie każdorazowo uzgadniany pomiędzy Zamawiającym i Wykonawcą i może polegać w szczególności na wyznaczeniu zastępczych miejsc gromadzenia odpadów przez właścicieli nieruchomości oraz innych terminów ich odbioru. W takich przypadkach Wykonawcy nie przysługuje dodatkowe wynagrodzenie.  </w:t>
      </w:r>
    </w:p>
    <w:p w14:paraId="672DB44E" w14:textId="77777777" w:rsidR="00306A81" w:rsidRPr="008373D2" w:rsidRDefault="00306A81" w:rsidP="00F752C0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Jeżeli w toku realizacji zamówienia nastąpi uszkodzenie lub zniszczenie pojemników ich niezwłoczne naprawienie i doprowadzenie do stanu poprzedniego należy do Wykonawcy. </w:t>
      </w:r>
      <w:r w:rsidRPr="008373D2">
        <w:rPr>
          <w:rFonts w:ascii="Garamond" w:hAnsi="Garamond" w:cs="Courier New"/>
          <w:sz w:val="22"/>
          <w:szCs w:val="22"/>
        </w:rPr>
        <w:t xml:space="preserve">W przypadku braku możliwości naprawy lub kradzieży pojemnika, Wykonawca udostępni nowy pojemnik (bez uszkodzeń i wad) w terminie do pięciu dni od zgłoszenia. </w:t>
      </w:r>
      <w:r w:rsidRPr="008373D2">
        <w:rPr>
          <w:rFonts w:ascii="Garamond" w:hAnsi="Garamond"/>
          <w:sz w:val="22"/>
          <w:szCs w:val="22"/>
        </w:rPr>
        <w:t xml:space="preserve">Wykonawca powinien być ubezpieczony </w:t>
      </w:r>
      <w:r w:rsidRPr="008373D2">
        <w:rPr>
          <w:rFonts w:ascii="Garamond" w:hAnsi="Garamond"/>
          <w:sz w:val="22"/>
          <w:szCs w:val="22"/>
        </w:rPr>
        <w:br/>
        <w:t>na taką ewentualność.</w:t>
      </w:r>
    </w:p>
    <w:p w14:paraId="5F6B1057" w14:textId="25C47DC8" w:rsidR="00306A81" w:rsidRPr="00726941" w:rsidRDefault="00306A81" w:rsidP="00F752C0">
      <w:pPr>
        <w:numPr>
          <w:ilvl w:val="0"/>
          <w:numId w:val="4"/>
        </w:numPr>
        <w:spacing w:line="360" w:lineRule="auto"/>
        <w:jc w:val="both"/>
        <w:rPr>
          <w:rFonts w:ascii="Garamond" w:hAnsi="Garamond" w:cs="Arial"/>
          <w:color w:val="000000" w:themeColor="text1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W przypadku niewykonania usługi odbioru odpadów komunalnych od właścicieli nieruchomości </w:t>
      </w:r>
      <w:r w:rsidRPr="008373D2">
        <w:rPr>
          <w:rFonts w:ascii="Garamond" w:hAnsi="Garamond"/>
          <w:sz w:val="22"/>
          <w:szCs w:val="22"/>
        </w:rPr>
        <w:br/>
        <w:t>w terminie określonym w harmonogramie, Wykonawca ma obowiązek niezwłocznie powiadomić Zamawiającego telefonicznie lub poprzez e-mail  o zaistniałej sytuacji oraz jej przyczynie. I</w:t>
      </w:r>
      <w:r w:rsidRPr="008373D2">
        <w:rPr>
          <w:rFonts w:ascii="Garamond" w:hAnsi="Garamond" w:cs="Courier New"/>
          <w:sz w:val="22"/>
          <w:szCs w:val="22"/>
        </w:rPr>
        <w:t xml:space="preserve">nformację </w:t>
      </w:r>
      <w:r w:rsidRPr="00726941">
        <w:rPr>
          <w:rFonts w:ascii="Garamond" w:hAnsi="Garamond" w:cs="Courier New"/>
          <w:color w:val="000000" w:themeColor="text1"/>
          <w:sz w:val="22"/>
          <w:szCs w:val="22"/>
        </w:rPr>
        <w:t>wraz z wyjaśnieniem każdorazowo należy wysłać na adres e-mail:</w:t>
      </w:r>
      <w:hyperlink r:id="rId8" w:history="1">
        <w:r w:rsidR="00184F58" w:rsidRPr="00726941">
          <w:rPr>
            <w:rStyle w:val="Hipercze"/>
            <w:rFonts w:ascii="Garamond" w:hAnsi="Garamond"/>
            <w:color w:val="000000" w:themeColor="text1"/>
            <w:sz w:val="22"/>
            <w:szCs w:val="22"/>
          </w:rPr>
          <w:t xml:space="preserve"> </w:t>
        </w:r>
        <w:hyperlink r:id="rId9" w:history="1">
          <w:r w:rsidR="00222F44" w:rsidRPr="00984924">
            <w:rPr>
              <w:rStyle w:val="Hipercze"/>
              <w:rFonts w:ascii="Arial Narrow" w:hAnsi="Arial Narrow" w:cs="Courier New"/>
              <w:sz w:val="22"/>
              <w:szCs w:val="22"/>
            </w:rPr>
            <w:t>kstadnik@rzepin.pl</w:t>
          </w:r>
        </w:hyperlink>
        <w:r w:rsidR="006A4D8B" w:rsidRPr="00726941">
          <w:rPr>
            <w:rFonts w:ascii="Garamond" w:hAnsi="Garamond" w:cs="Courier New"/>
            <w:color w:val="000000" w:themeColor="text1"/>
            <w:sz w:val="22"/>
            <w:szCs w:val="22"/>
          </w:rPr>
          <w:t>).</w:t>
        </w:r>
      </w:hyperlink>
    </w:p>
    <w:p w14:paraId="2C19957D" w14:textId="674EA462" w:rsidR="007F0E9D" w:rsidRPr="00426F69" w:rsidRDefault="00306A81" w:rsidP="00426F69">
      <w:pPr>
        <w:numPr>
          <w:ilvl w:val="0"/>
          <w:numId w:val="4"/>
        </w:numPr>
        <w:spacing w:line="360" w:lineRule="auto"/>
        <w:ind w:left="709"/>
        <w:jc w:val="both"/>
        <w:rPr>
          <w:rFonts w:ascii="Garamond" w:hAnsi="Garamond" w:cs="Arial"/>
          <w:color w:val="000000" w:themeColor="text1"/>
          <w:sz w:val="22"/>
          <w:szCs w:val="22"/>
        </w:rPr>
      </w:pPr>
      <w:r w:rsidRPr="00726941">
        <w:rPr>
          <w:rFonts w:ascii="Garamond" w:hAnsi="Garamond"/>
          <w:color w:val="000000" w:themeColor="text1"/>
          <w:sz w:val="22"/>
          <w:szCs w:val="22"/>
        </w:rPr>
        <w:t xml:space="preserve">W przypadku okresowego zwiększenia się ilości wytwarzanych odpadów zbieranych selektywnie </w:t>
      </w:r>
      <w:r w:rsidRPr="00726941">
        <w:rPr>
          <w:rFonts w:ascii="Garamond" w:hAnsi="Garamond"/>
          <w:color w:val="000000" w:themeColor="text1"/>
          <w:sz w:val="22"/>
          <w:szCs w:val="22"/>
        </w:rPr>
        <w:br/>
        <w:t xml:space="preserve">w </w:t>
      </w:r>
      <w:r w:rsidR="006A4D8B" w:rsidRPr="00726941">
        <w:rPr>
          <w:rFonts w:ascii="Garamond" w:hAnsi="Garamond"/>
          <w:color w:val="000000" w:themeColor="text1"/>
          <w:sz w:val="22"/>
          <w:szCs w:val="22"/>
        </w:rPr>
        <w:t xml:space="preserve">pojemnikach lub innych </w:t>
      </w:r>
      <w:r w:rsidRPr="00726941">
        <w:rPr>
          <w:rFonts w:ascii="Garamond" w:hAnsi="Garamond"/>
          <w:color w:val="000000" w:themeColor="text1"/>
          <w:sz w:val="22"/>
          <w:szCs w:val="22"/>
        </w:rPr>
        <w:t>urządzeniach</w:t>
      </w:r>
      <w:r w:rsidR="006A4D8B" w:rsidRPr="00726941">
        <w:rPr>
          <w:rFonts w:ascii="Garamond" w:hAnsi="Garamond"/>
          <w:color w:val="000000" w:themeColor="text1"/>
          <w:sz w:val="22"/>
          <w:szCs w:val="22"/>
        </w:rPr>
        <w:t xml:space="preserve">, </w:t>
      </w:r>
      <w:r w:rsidRPr="00726941">
        <w:rPr>
          <w:rFonts w:ascii="Garamond" w:hAnsi="Garamond"/>
          <w:color w:val="000000" w:themeColor="text1"/>
          <w:sz w:val="22"/>
          <w:szCs w:val="22"/>
        </w:rPr>
        <w:t xml:space="preserve">powodującej przesypywanie się odpadów, Wykonawca ma obowiązek tymczasowego podstawienia dodatkowego </w:t>
      </w:r>
      <w:r w:rsidR="006A4D8B" w:rsidRPr="00726941">
        <w:rPr>
          <w:rFonts w:ascii="Garamond" w:hAnsi="Garamond"/>
          <w:color w:val="000000" w:themeColor="text1"/>
          <w:sz w:val="22"/>
          <w:szCs w:val="22"/>
        </w:rPr>
        <w:t xml:space="preserve">pojemnika, </w:t>
      </w:r>
      <w:r w:rsidRPr="00726941">
        <w:rPr>
          <w:rFonts w:ascii="Garamond" w:hAnsi="Garamond"/>
          <w:color w:val="000000" w:themeColor="text1"/>
          <w:sz w:val="22"/>
          <w:szCs w:val="22"/>
        </w:rPr>
        <w:t>urządzenia (bądź urządzeń) służącego do selektywnej zbiórki odpadów komunalnych, w terminie do 5 dni roboczych od zgłoszenia przez Zamawiającego.</w:t>
      </w:r>
    </w:p>
    <w:p w14:paraId="34A06559" w14:textId="2EB68BAF" w:rsidR="00306A81" w:rsidRPr="005A7A2C" w:rsidRDefault="00306A81" w:rsidP="00306A81">
      <w:pPr>
        <w:spacing w:line="360" w:lineRule="auto"/>
        <w:ind w:left="794" w:hanging="434"/>
        <w:jc w:val="center"/>
        <w:rPr>
          <w:rFonts w:ascii="Garamond" w:hAnsi="Garamond"/>
          <w:sz w:val="22"/>
          <w:szCs w:val="22"/>
        </w:rPr>
      </w:pPr>
      <w:r w:rsidRPr="005A7A2C">
        <w:rPr>
          <w:rFonts w:ascii="Times New Roman" w:hAnsi="Times New Roman"/>
          <w:sz w:val="22"/>
          <w:szCs w:val="22"/>
        </w:rPr>
        <w:t>§</w:t>
      </w:r>
      <w:r w:rsidRPr="005A7A2C">
        <w:rPr>
          <w:rFonts w:ascii="Garamond" w:hAnsi="Garamond"/>
          <w:sz w:val="22"/>
          <w:szCs w:val="22"/>
        </w:rPr>
        <w:t xml:space="preserve"> 3.</w:t>
      </w:r>
    </w:p>
    <w:p w14:paraId="085CE6F2" w14:textId="30A74C41" w:rsidR="00306A81" w:rsidRPr="00A575D2" w:rsidRDefault="00306A81" w:rsidP="0071252C">
      <w:pPr>
        <w:spacing w:line="360" w:lineRule="auto"/>
        <w:ind w:left="709"/>
        <w:jc w:val="both"/>
        <w:rPr>
          <w:rFonts w:ascii="Garamond" w:hAnsi="Garamond" w:cs="Courier New"/>
          <w:b/>
          <w:sz w:val="22"/>
          <w:szCs w:val="22"/>
        </w:rPr>
      </w:pPr>
      <w:r w:rsidRPr="00A575D2">
        <w:rPr>
          <w:rFonts w:ascii="Garamond" w:hAnsi="Garamond"/>
          <w:sz w:val="22"/>
          <w:szCs w:val="22"/>
        </w:rPr>
        <w:lastRenderedPageBreak/>
        <w:t>Okres realizacji</w:t>
      </w:r>
      <w:r w:rsidR="00214FF1" w:rsidRPr="00A575D2">
        <w:rPr>
          <w:rFonts w:ascii="Garamond" w:hAnsi="Garamond"/>
          <w:sz w:val="22"/>
          <w:szCs w:val="22"/>
        </w:rPr>
        <w:t xml:space="preserve"> umowy - </w:t>
      </w:r>
      <w:r w:rsidR="00214FF1" w:rsidRPr="00A575D2">
        <w:rPr>
          <w:rFonts w:ascii="Garamond" w:hAnsi="Garamond" w:cs="Arial"/>
          <w:b/>
          <w:sz w:val="22"/>
          <w:szCs w:val="22"/>
        </w:rPr>
        <w:t>12 miesięcy od daty podpisania umowy, nie wcześniej niż od 1 lipca 202</w:t>
      </w:r>
      <w:r w:rsidR="005A7A2C" w:rsidRPr="00A575D2">
        <w:rPr>
          <w:rFonts w:ascii="Garamond" w:hAnsi="Garamond" w:cs="Arial"/>
          <w:b/>
          <w:sz w:val="22"/>
          <w:szCs w:val="22"/>
        </w:rPr>
        <w:t>3</w:t>
      </w:r>
      <w:r w:rsidR="00214FF1" w:rsidRPr="00A575D2">
        <w:rPr>
          <w:rFonts w:ascii="Garamond" w:hAnsi="Garamond" w:cs="Arial"/>
          <w:b/>
          <w:sz w:val="22"/>
          <w:szCs w:val="22"/>
        </w:rPr>
        <w:t xml:space="preserve"> r.</w:t>
      </w:r>
      <w:r w:rsidR="009075C1" w:rsidRPr="00A575D2">
        <w:rPr>
          <w:rFonts w:ascii="Garamond" w:hAnsi="Garamond" w:cs="Arial"/>
          <w:b/>
          <w:sz w:val="22"/>
          <w:szCs w:val="22"/>
        </w:rPr>
        <w:t xml:space="preserve"> lub do wyczerpania maksymalnego zakresu prawa opcji - cokolwiek nastąpi wcześniej.</w:t>
      </w:r>
    </w:p>
    <w:p w14:paraId="6F147CB2" w14:textId="77777777" w:rsidR="00306A81" w:rsidRPr="00726941" w:rsidRDefault="00306A81" w:rsidP="00306A81">
      <w:pPr>
        <w:spacing w:line="360" w:lineRule="auto"/>
        <w:ind w:left="794" w:hanging="434"/>
        <w:jc w:val="center"/>
        <w:rPr>
          <w:rFonts w:ascii="Garamond" w:hAnsi="Garamond"/>
          <w:color w:val="000000" w:themeColor="text1"/>
          <w:sz w:val="22"/>
          <w:szCs w:val="22"/>
        </w:rPr>
      </w:pPr>
      <w:r w:rsidRPr="00726941">
        <w:rPr>
          <w:rFonts w:ascii="Times New Roman" w:hAnsi="Times New Roman"/>
          <w:color w:val="000000" w:themeColor="text1"/>
          <w:sz w:val="22"/>
          <w:szCs w:val="22"/>
        </w:rPr>
        <w:t>§</w:t>
      </w:r>
      <w:r w:rsidRPr="00726941">
        <w:rPr>
          <w:rFonts w:ascii="Garamond" w:hAnsi="Garamond"/>
          <w:color w:val="000000" w:themeColor="text1"/>
          <w:sz w:val="22"/>
          <w:szCs w:val="22"/>
        </w:rPr>
        <w:t xml:space="preserve"> 4.</w:t>
      </w:r>
    </w:p>
    <w:p w14:paraId="0000AE02" w14:textId="77777777" w:rsidR="00306A81" w:rsidRPr="00726941" w:rsidRDefault="00306A81" w:rsidP="00306A81">
      <w:pPr>
        <w:spacing w:line="360" w:lineRule="auto"/>
        <w:ind w:left="794" w:hanging="85"/>
        <w:jc w:val="both"/>
        <w:rPr>
          <w:rFonts w:ascii="Garamond" w:hAnsi="Garamond"/>
          <w:color w:val="000000" w:themeColor="text1"/>
          <w:sz w:val="22"/>
          <w:szCs w:val="22"/>
        </w:rPr>
      </w:pPr>
      <w:bookmarkStart w:id="4" w:name="_Hlk9942448"/>
      <w:r w:rsidRPr="00726941">
        <w:rPr>
          <w:rFonts w:ascii="Garamond" w:hAnsi="Garamond"/>
          <w:color w:val="000000" w:themeColor="text1"/>
          <w:sz w:val="22"/>
          <w:szCs w:val="22"/>
        </w:rPr>
        <w:t>Wywóz odpadów komunalnych odbywać się będzie według następujących zasad:</w:t>
      </w:r>
    </w:p>
    <w:p w14:paraId="35202139" w14:textId="694D324C" w:rsidR="00306A81" w:rsidRPr="00726941" w:rsidRDefault="00306A81" w:rsidP="00F752C0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726941">
        <w:rPr>
          <w:rFonts w:ascii="Garamond" w:hAnsi="Garamond"/>
          <w:color w:val="000000" w:themeColor="text1"/>
          <w:sz w:val="22"/>
          <w:szCs w:val="22"/>
        </w:rPr>
        <w:t>Odbiór</w:t>
      </w:r>
      <w:r w:rsidR="00741F99" w:rsidRPr="00726941">
        <w:rPr>
          <w:rFonts w:ascii="Garamond" w:hAnsi="Garamond"/>
          <w:color w:val="000000" w:themeColor="text1"/>
          <w:sz w:val="22"/>
          <w:szCs w:val="22"/>
        </w:rPr>
        <w:t xml:space="preserve"> odpadów z poszczególnych </w:t>
      </w:r>
      <w:r w:rsidR="00E13B0C" w:rsidRPr="00726941">
        <w:rPr>
          <w:rFonts w:ascii="Garamond" w:hAnsi="Garamond"/>
          <w:color w:val="000000" w:themeColor="text1"/>
          <w:sz w:val="22"/>
          <w:szCs w:val="22"/>
        </w:rPr>
        <w:t>nieruchomości</w:t>
      </w:r>
      <w:r w:rsidR="00741F99" w:rsidRPr="00726941">
        <w:rPr>
          <w:rFonts w:ascii="Garamond" w:hAnsi="Garamond"/>
          <w:color w:val="000000" w:themeColor="text1"/>
          <w:sz w:val="22"/>
          <w:szCs w:val="22"/>
        </w:rPr>
        <w:t xml:space="preserve"> musi być realizowany zgodnie z </w:t>
      </w:r>
      <w:r w:rsidR="00E13B0C" w:rsidRPr="00726941">
        <w:rPr>
          <w:rFonts w:ascii="Garamond" w:hAnsi="Garamond"/>
          <w:color w:val="000000" w:themeColor="text1"/>
          <w:sz w:val="22"/>
          <w:szCs w:val="22"/>
        </w:rPr>
        <w:t>przygotowanym</w:t>
      </w:r>
      <w:r w:rsidR="00741F99" w:rsidRPr="00726941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E13B0C" w:rsidRPr="00726941">
        <w:rPr>
          <w:rFonts w:ascii="Garamond" w:hAnsi="Garamond"/>
          <w:color w:val="000000" w:themeColor="text1"/>
          <w:sz w:val="22"/>
          <w:szCs w:val="22"/>
        </w:rPr>
        <w:t>przez</w:t>
      </w:r>
      <w:r w:rsidR="00741F99" w:rsidRPr="00726941">
        <w:rPr>
          <w:rFonts w:ascii="Garamond" w:hAnsi="Garamond"/>
          <w:color w:val="000000" w:themeColor="text1"/>
          <w:sz w:val="22"/>
          <w:szCs w:val="22"/>
        </w:rPr>
        <w:t xml:space="preserve"> Wykon</w:t>
      </w:r>
      <w:r w:rsidR="00E13B0C" w:rsidRPr="00726941">
        <w:rPr>
          <w:rFonts w:ascii="Garamond" w:hAnsi="Garamond"/>
          <w:color w:val="000000" w:themeColor="text1"/>
          <w:sz w:val="22"/>
          <w:szCs w:val="22"/>
        </w:rPr>
        <w:t>a</w:t>
      </w:r>
      <w:r w:rsidR="00741F99" w:rsidRPr="00726941">
        <w:rPr>
          <w:rFonts w:ascii="Garamond" w:hAnsi="Garamond"/>
          <w:color w:val="000000" w:themeColor="text1"/>
          <w:sz w:val="22"/>
          <w:szCs w:val="22"/>
        </w:rPr>
        <w:t>wcę (w oparciu o zał</w:t>
      </w:r>
      <w:r w:rsidR="00152060" w:rsidRPr="00726941">
        <w:rPr>
          <w:rFonts w:ascii="Garamond" w:hAnsi="Garamond"/>
          <w:color w:val="000000" w:themeColor="text1"/>
          <w:sz w:val="22"/>
          <w:szCs w:val="22"/>
        </w:rPr>
        <w:t>o</w:t>
      </w:r>
      <w:r w:rsidR="00741F99" w:rsidRPr="00726941">
        <w:rPr>
          <w:rFonts w:ascii="Garamond" w:hAnsi="Garamond"/>
          <w:color w:val="000000" w:themeColor="text1"/>
          <w:sz w:val="22"/>
          <w:szCs w:val="22"/>
        </w:rPr>
        <w:t>żenia określone w SWZ) i zatwierdzonym przez Zamawiającego harmonogramem</w:t>
      </w:r>
      <w:r w:rsidR="00E13B0C" w:rsidRPr="00726941">
        <w:rPr>
          <w:rFonts w:ascii="Garamond" w:hAnsi="Garamond"/>
          <w:color w:val="000000" w:themeColor="text1"/>
          <w:sz w:val="22"/>
          <w:szCs w:val="22"/>
        </w:rPr>
        <w:t xml:space="preserve"> odbioru odpadów. Wykonawca jest obowiązany do przedstawienia Zamawiającemu, w terminie do 5 dni od daty podpisania umowy harmonogramu odbioru odpadów. Zamawiający dopuszcza zmiany harmonogramu – wszelkie zmiany harmonogramu będą wymagały uprzedniej zgody Zamawiającego. </w:t>
      </w:r>
    </w:p>
    <w:p w14:paraId="2CA75EC7" w14:textId="70A77AF7" w:rsidR="00306A81" w:rsidRPr="00726941" w:rsidRDefault="00306A81" w:rsidP="00F752C0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726941">
        <w:rPr>
          <w:rFonts w:ascii="Garamond" w:hAnsi="Garamond"/>
          <w:color w:val="000000" w:themeColor="text1"/>
          <w:sz w:val="22"/>
          <w:szCs w:val="22"/>
        </w:rPr>
        <w:t>Odbiór odpadów zielonych</w:t>
      </w:r>
      <w:r w:rsidR="00B01F3B" w:rsidRPr="00726941">
        <w:rPr>
          <w:color w:val="000000" w:themeColor="text1"/>
        </w:rPr>
        <w:t xml:space="preserve"> </w:t>
      </w:r>
      <w:r w:rsidR="00B01F3B" w:rsidRPr="00726941">
        <w:rPr>
          <w:rFonts w:ascii="Garamond" w:hAnsi="Garamond"/>
          <w:color w:val="000000" w:themeColor="text1"/>
          <w:sz w:val="22"/>
          <w:szCs w:val="22"/>
        </w:rPr>
        <w:t>biodegradowalnych</w:t>
      </w:r>
      <w:r w:rsidRPr="00726941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B01F3B" w:rsidRPr="00726941">
        <w:rPr>
          <w:rFonts w:ascii="Garamond" w:hAnsi="Garamond"/>
          <w:color w:val="000000" w:themeColor="text1"/>
          <w:sz w:val="22"/>
          <w:szCs w:val="22"/>
        </w:rPr>
        <w:t xml:space="preserve">w okresie obowiązywania umowy </w:t>
      </w:r>
      <w:r w:rsidRPr="00726941">
        <w:rPr>
          <w:rFonts w:ascii="Garamond" w:hAnsi="Garamond"/>
          <w:color w:val="000000" w:themeColor="text1"/>
          <w:sz w:val="22"/>
          <w:szCs w:val="22"/>
        </w:rPr>
        <w:t xml:space="preserve">odbywać się będzie </w:t>
      </w:r>
      <w:r w:rsidR="00B01F3B" w:rsidRPr="00726941">
        <w:rPr>
          <w:rFonts w:ascii="Garamond" w:hAnsi="Garamond"/>
          <w:color w:val="000000" w:themeColor="text1"/>
          <w:sz w:val="22"/>
          <w:szCs w:val="22"/>
        </w:rPr>
        <w:t>1 raz na dwa tygodnie, a w okresie od 1 kwietnia do 30 listopada 1 raz w tygodniu.</w:t>
      </w:r>
      <w:r w:rsidR="00B01F3B" w:rsidRPr="00726941">
        <w:rPr>
          <w:color w:val="000000" w:themeColor="text1"/>
        </w:rPr>
        <w:t xml:space="preserve"> </w:t>
      </w:r>
      <w:r w:rsidR="00B01F3B" w:rsidRPr="00726941">
        <w:rPr>
          <w:rFonts w:ascii="Garamond" w:hAnsi="Garamond"/>
          <w:color w:val="000000" w:themeColor="text1"/>
          <w:sz w:val="22"/>
          <w:szCs w:val="22"/>
        </w:rPr>
        <w:t>W terminie do 5 dni od daty podpisania umowy</w:t>
      </w:r>
      <w:r w:rsidR="00B01F3B" w:rsidRPr="00726941">
        <w:rPr>
          <w:color w:val="000000" w:themeColor="text1"/>
        </w:rPr>
        <w:t xml:space="preserve"> </w:t>
      </w:r>
      <w:r w:rsidR="00B01F3B" w:rsidRPr="00726941">
        <w:rPr>
          <w:rFonts w:ascii="Garamond" w:hAnsi="Garamond"/>
          <w:color w:val="000000" w:themeColor="text1"/>
          <w:sz w:val="22"/>
          <w:szCs w:val="22"/>
        </w:rPr>
        <w:t>Wykonawca jest obowiązany do przedstawienia Zamawiającemu harmonogramu odbioru w/w odpadów.</w:t>
      </w:r>
    </w:p>
    <w:p w14:paraId="0D9C1A0C" w14:textId="3A143793" w:rsidR="00306A81" w:rsidRPr="008373D2" w:rsidRDefault="00306A81" w:rsidP="00F752C0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726941">
        <w:rPr>
          <w:rFonts w:ascii="Garamond" w:hAnsi="Garamond"/>
          <w:color w:val="000000" w:themeColor="text1"/>
          <w:sz w:val="22"/>
          <w:szCs w:val="22"/>
        </w:rPr>
        <w:t xml:space="preserve">Odbiór odpadów gromadzonych w zlokalizowanym PSZOK przy ul. Sienkiewicza 20 w Rzepinie będzie odbywał się po uprzednim zgłoszeniu (telefon, e-mail, faks) przez pracownika Zamawiającego, </w:t>
      </w:r>
      <w:r w:rsidRPr="008373D2">
        <w:rPr>
          <w:rFonts w:ascii="Garamond" w:hAnsi="Garamond"/>
          <w:sz w:val="22"/>
          <w:szCs w:val="22"/>
        </w:rPr>
        <w:t xml:space="preserve">w terminie nie dłuższym niż trzy dni </w:t>
      </w:r>
      <w:r w:rsidR="0087113A" w:rsidRPr="008373D2">
        <w:rPr>
          <w:rFonts w:ascii="Garamond" w:hAnsi="Garamond"/>
          <w:sz w:val="22"/>
          <w:szCs w:val="22"/>
        </w:rPr>
        <w:t xml:space="preserve">robocze </w:t>
      </w:r>
      <w:r w:rsidRPr="008373D2">
        <w:rPr>
          <w:rFonts w:ascii="Garamond" w:hAnsi="Garamond"/>
          <w:sz w:val="22"/>
          <w:szCs w:val="22"/>
        </w:rPr>
        <w:t>od dokonania zgłoszenia</w:t>
      </w:r>
      <w:bookmarkEnd w:id="4"/>
      <w:r w:rsidRPr="008373D2">
        <w:rPr>
          <w:rFonts w:ascii="Garamond" w:hAnsi="Garamond"/>
          <w:sz w:val="22"/>
          <w:szCs w:val="22"/>
        </w:rPr>
        <w:t xml:space="preserve">. </w:t>
      </w:r>
    </w:p>
    <w:p w14:paraId="34A4C577" w14:textId="35DCA15F" w:rsidR="00BE7A78" w:rsidRPr="008373D2" w:rsidRDefault="00162104" w:rsidP="00F752C0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Dot.</w:t>
      </w:r>
      <w:r w:rsidR="00BE7A78" w:rsidRPr="008373D2">
        <w:rPr>
          <w:rFonts w:ascii="Garamond" w:hAnsi="Garamond"/>
          <w:sz w:val="22"/>
          <w:szCs w:val="22"/>
        </w:rPr>
        <w:t xml:space="preserve"> odpadów wielkogabarytowych, zużytego sprzętu elektrycznego i elektronicznego, odpadów metalowych i chemikaliów, zużytych opon, zużytych baterii i akumulatorów</w:t>
      </w:r>
      <w:r w:rsidRPr="008373D2">
        <w:rPr>
          <w:rFonts w:ascii="Garamond" w:hAnsi="Garamond"/>
          <w:sz w:val="22"/>
          <w:szCs w:val="22"/>
        </w:rPr>
        <w:t>, tj.</w:t>
      </w:r>
      <w:r w:rsidR="00BE7A78" w:rsidRPr="008373D2">
        <w:rPr>
          <w:rFonts w:ascii="Garamond" w:hAnsi="Garamond"/>
          <w:sz w:val="22"/>
          <w:szCs w:val="22"/>
        </w:rPr>
        <w:t>:</w:t>
      </w:r>
    </w:p>
    <w:p w14:paraId="71B9FCFF" w14:textId="1D56776F" w:rsidR="00BE7A78" w:rsidRPr="008373D2" w:rsidRDefault="00BE7A78" w:rsidP="00BE7A78">
      <w:pPr>
        <w:pStyle w:val="Akapitzlist"/>
        <w:numPr>
          <w:ilvl w:val="4"/>
          <w:numId w:val="5"/>
        </w:numPr>
        <w:spacing w:line="360" w:lineRule="auto"/>
        <w:ind w:left="993" w:hanging="284"/>
        <w:jc w:val="both"/>
        <w:rPr>
          <w:rFonts w:ascii="Garamond" w:hAnsi="Garamond"/>
          <w:bCs/>
          <w:sz w:val="22"/>
          <w:szCs w:val="22"/>
        </w:rPr>
      </w:pPr>
      <w:r w:rsidRPr="008373D2">
        <w:rPr>
          <w:rFonts w:ascii="Garamond" w:hAnsi="Garamond"/>
          <w:bCs/>
          <w:sz w:val="22"/>
          <w:szCs w:val="22"/>
        </w:rPr>
        <w:t xml:space="preserve">meble oraz inne odpady wielkogabarytowe wystawione przez właścicieli nieruchomości w miejscu niezakłócającym ruchu pieszych lub pojazdów (wystawki) odbierane </w:t>
      </w:r>
      <w:r w:rsidR="00162104" w:rsidRPr="008373D2">
        <w:rPr>
          <w:rFonts w:ascii="Garamond" w:hAnsi="Garamond"/>
          <w:bCs/>
          <w:sz w:val="22"/>
          <w:szCs w:val="22"/>
        </w:rPr>
        <w:t>będą</w:t>
      </w:r>
      <w:r w:rsidRPr="008373D2">
        <w:rPr>
          <w:rFonts w:ascii="Garamond" w:hAnsi="Garamond"/>
          <w:bCs/>
          <w:sz w:val="22"/>
          <w:szCs w:val="22"/>
        </w:rPr>
        <w:t xml:space="preserve"> co 6 miesięcy, zgodnie z harmonogramem obwieszczonym przez gminę lub na bieżąco do punktu selektywnego zbierania wskazanego przez Gminę Rzepin, </w:t>
      </w:r>
    </w:p>
    <w:p w14:paraId="06ABDD1B" w14:textId="358D3EAE" w:rsidR="00985E98" w:rsidRPr="00F406EC" w:rsidRDefault="00BE7A78" w:rsidP="00F406EC">
      <w:pPr>
        <w:pStyle w:val="Akapitzlist"/>
        <w:numPr>
          <w:ilvl w:val="4"/>
          <w:numId w:val="5"/>
        </w:numPr>
        <w:spacing w:line="360" w:lineRule="auto"/>
        <w:ind w:left="993" w:hanging="284"/>
        <w:jc w:val="both"/>
        <w:rPr>
          <w:rFonts w:ascii="Garamond" w:hAnsi="Garamond"/>
          <w:bCs/>
          <w:sz w:val="22"/>
          <w:szCs w:val="22"/>
        </w:rPr>
      </w:pPr>
      <w:r w:rsidRPr="008373D2">
        <w:rPr>
          <w:rFonts w:ascii="Garamond" w:hAnsi="Garamond"/>
          <w:bCs/>
          <w:sz w:val="22"/>
          <w:szCs w:val="22"/>
        </w:rPr>
        <w:t>zużyty sprzęt elektryczny i elektroniczny, oraz odpady metalowe i chemikalia, zużyte opony, zużyte baterie i akumulatory przekazywane na bieżąco - do punktu selektywnego zbierania wskazanego przez Gminę Rzepin,</w:t>
      </w:r>
    </w:p>
    <w:p w14:paraId="38A007B7" w14:textId="20AC2248" w:rsidR="00306A81" w:rsidRPr="008373D2" w:rsidRDefault="00306A81" w:rsidP="00306A81">
      <w:pPr>
        <w:spacing w:line="360" w:lineRule="auto"/>
        <w:ind w:left="794" w:hanging="434"/>
        <w:jc w:val="center"/>
        <w:rPr>
          <w:rFonts w:ascii="Garamond" w:hAnsi="Garamond"/>
          <w:sz w:val="22"/>
          <w:szCs w:val="22"/>
        </w:rPr>
      </w:pPr>
      <w:r w:rsidRPr="008373D2">
        <w:rPr>
          <w:rFonts w:ascii="Times New Roman" w:hAnsi="Times New Roman"/>
          <w:sz w:val="22"/>
          <w:szCs w:val="22"/>
        </w:rPr>
        <w:t>§</w:t>
      </w:r>
      <w:r w:rsidRPr="008373D2">
        <w:rPr>
          <w:rFonts w:ascii="Garamond" w:hAnsi="Garamond"/>
          <w:sz w:val="22"/>
          <w:szCs w:val="22"/>
        </w:rPr>
        <w:t xml:space="preserve"> 5.</w:t>
      </w:r>
    </w:p>
    <w:p w14:paraId="6E54CAA6" w14:textId="77777777" w:rsidR="00306A81" w:rsidRPr="008373D2" w:rsidRDefault="00306A81" w:rsidP="00F752C0">
      <w:pPr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Odbiór segregowanych odpadów komunalnych z terenu nieruchomości zamieszkałych </w:t>
      </w:r>
      <w:r w:rsidRPr="008373D2">
        <w:rPr>
          <w:rFonts w:ascii="Garamond" w:hAnsi="Garamond"/>
          <w:sz w:val="22"/>
          <w:szCs w:val="22"/>
        </w:rPr>
        <w:br/>
        <w:t xml:space="preserve">odbywać się będzie zgodnie z harmonogramem stanowiącym zał. nr 6 do niniejszej umowy. </w:t>
      </w:r>
    </w:p>
    <w:p w14:paraId="45EF33F9" w14:textId="77777777" w:rsidR="00306A81" w:rsidRPr="008373D2" w:rsidRDefault="00306A81" w:rsidP="00F752C0">
      <w:pPr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Odpady segregowane gromadzone będą w urządzeniach do zbierania odpadów (pojemnikach, workach):</w:t>
      </w:r>
    </w:p>
    <w:p w14:paraId="04A9A011" w14:textId="77777777" w:rsidR="00306A81" w:rsidRPr="008373D2" w:rsidRDefault="00306A81" w:rsidP="00F752C0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w kolorze niebieskim – papier i tektura,</w:t>
      </w:r>
    </w:p>
    <w:p w14:paraId="7A6E6006" w14:textId="77777777" w:rsidR="00306A81" w:rsidRPr="008373D2" w:rsidRDefault="00306A81" w:rsidP="00F752C0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w kolorze żółtym - tworzywa sztuczne, metal, opakowania wielomateriałowe,</w:t>
      </w:r>
    </w:p>
    <w:p w14:paraId="7766BAB1" w14:textId="77777777" w:rsidR="00306A81" w:rsidRPr="008373D2" w:rsidRDefault="00306A81" w:rsidP="00F752C0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w kolorze zielonym – szkło,</w:t>
      </w:r>
    </w:p>
    <w:p w14:paraId="3B150386" w14:textId="77777777" w:rsidR="00306A81" w:rsidRPr="008373D2" w:rsidRDefault="00306A81" w:rsidP="00F752C0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w kolorze </w:t>
      </w:r>
      <w:r w:rsidR="00BE7866" w:rsidRPr="008373D2">
        <w:rPr>
          <w:rFonts w:ascii="Garamond" w:hAnsi="Garamond"/>
          <w:sz w:val="22"/>
          <w:szCs w:val="22"/>
        </w:rPr>
        <w:t>brązowym</w:t>
      </w:r>
      <w:r w:rsidRPr="008373D2">
        <w:rPr>
          <w:rFonts w:ascii="Garamond" w:hAnsi="Garamond"/>
          <w:sz w:val="22"/>
          <w:szCs w:val="22"/>
        </w:rPr>
        <w:t xml:space="preserve"> – odpady zielone.</w:t>
      </w:r>
    </w:p>
    <w:p w14:paraId="303502D3" w14:textId="21F18345" w:rsidR="00306A81" w:rsidRPr="008373D2" w:rsidRDefault="00306A81" w:rsidP="00F752C0">
      <w:pPr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Odpady segregowane odbierane będą w workach HDPE z taśmą do związywania o poj. 120 l oraz </w:t>
      </w:r>
      <w:r w:rsidRPr="008373D2">
        <w:rPr>
          <w:rFonts w:ascii="Garamond" w:hAnsi="Garamond"/>
          <w:sz w:val="22"/>
          <w:szCs w:val="22"/>
        </w:rPr>
        <w:br/>
        <w:t>z zabudowy wielorodzinnej w urządzeniach przeznaczonych do selektywnej zbiórki</w:t>
      </w:r>
      <w:r w:rsidR="00DF2121">
        <w:rPr>
          <w:rFonts w:ascii="Garamond" w:hAnsi="Garamond"/>
          <w:sz w:val="22"/>
          <w:szCs w:val="22"/>
        </w:rPr>
        <w:t xml:space="preserve">. </w:t>
      </w:r>
    </w:p>
    <w:p w14:paraId="7CBA15A4" w14:textId="77777777" w:rsidR="00306A81" w:rsidRPr="008373D2" w:rsidRDefault="00306A81" w:rsidP="00F752C0">
      <w:pPr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Wykonawca, w przypadku niedopełnienia przez właściciela nieruchomości obowiązku w zakresie selektywnego zbierania odpadów komunalnych, przyjmie je jako zmieszane odpady komunalne</w:t>
      </w:r>
      <w:r w:rsidRPr="008373D2">
        <w:rPr>
          <w:rFonts w:ascii="Garamond" w:hAnsi="Garamond"/>
          <w:sz w:val="22"/>
          <w:szCs w:val="22"/>
        </w:rPr>
        <w:br/>
        <w:t>i powiadomi o tym Zamawiającego niezwłocznie.</w:t>
      </w:r>
    </w:p>
    <w:p w14:paraId="09DD2F3D" w14:textId="77777777" w:rsidR="00306A81" w:rsidRPr="008373D2" w:rsidRDefault="00306A81" w:rsidP="00F752C0">
      <w:pPr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lastRenderedPageBreak/>
        <w:t xml:space="preserve">Wykonawca przed zakwalifikowaniem odpadów segregowanych do zmieszanych, w przypadku niedopełnienia przez właściciela nieruchomości obowiązku w zakresie selektywnego zbierania odpadów komunalnych, sporządza na tę okoliczność dokumentację (np. oświadczenie, dokumentację fotograficzną) na poziomie umożliwiającym wydanie przez Zamawiającego decyzji administracyjnej naliczającej zmianę wysokości opłaty. Dokumentację wraz z wykazem właścicieli nieprawidłowo segregujących odpady niezwłocznie przekaże Zamawiającemu. </w:t>
      </w:r>
    </w:p>
    <w:p w14:paraId="0569F7FA" w14:textId="770889E0" w:rsidR="00306A81" w:rsidRPr="008373D2" w:rsidRDefault="00306A81" w:rsidP="00F752C0">
      <w:pPr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Wykonawca zobowiązany jest do bieżącego wydawania Zamawiającemu pakietów worków do selektywnej zbiórki odpadów do siedziby Zamawiającego, zgodnie z zapotrzebowaniem zgłaszanym przez pracownika Zamawiającego (telefon, faks, e-mail). </w:t>
      </w:r>
      <w:r w:rsidR="000870E9" w:rsidRPr="008373D2">
        <w:rPr>
          <w:rFonts w:ascii="Garamond" w:hAnsi="Garamond"/>
          <w:sz w:val="22"/>
          <w:szCs w:val="22"/>
        </w:rPr>
        <w:t xml:space="preserve">Szacuje się, iż </w:t>
      </w:r>
      <w:r w:rsidRPr="008373D2">
        <w:rPr>
          <w:rFonts w:ascii="Garamond" w:hAnsi="Garamond"/>
          <w:sz w:val="22"/>
          <w:szCs w:val="22"/>
        </w:rPr>
        <w:t xml:space="preserve">comiesięczne zapotrzebowanie worków dostarczanych do siedziby Zamawiającego wynosi: worki koloru niebieskiego i zielonego – po </w:t>
      </w:r>
      <w:r w:rsidR="000870E9" w:rsidRPr="008373D2">
        <w:rPr>
          <w:rFonts w:ascii="Garamond" w:hAnsi="Garamond"/>
          <w:sz w:val="22"/>
          <w:szCs w:val="22"/>
        </w:rPr>
        <w:t>2</w:t>
      </w:r>
      <w:r w:rsidRPr="008373D2">
        <w:rPr>
          <w:rFonts w:ascii="Garamond" w:hAnsi="Garamond"/>
          <w:sz w:val="22"/>
          <w:szCs w:val="22"/>
        </w:rPr>
        <w:t>00 szt., worek koloru żó</w:t>
      </w:r>
      <w:r w:rsidR="00664D9A" w:rsidRPr="008373D2">
        <w:rPr>
          <w:rFonts w:ascii="Garamond" w:hAnsi="Garamond"/>
          <w:sz w:val="22"/>
          <w:szCs w:val="22"/>
        </w:rPr>
        <w:t xml:space="preserve">łtego – </w:t>
      </w:r>
      <w:r w:rsidR="000870E9" w:rsidRPr="008373D2">
        <w:rPr>
          <w:rFonts w:ascii="Garamond" w:hAnsi="Garamond"/>
          <w:sz w:val="22"/>
          <w:szCs w:val="22"/>
        </w:rPr>
        <w:t>3</w:t>
      </w:r>
      <w:r w:rsidR="00664D9A" w:rsidRPr="008373D2">
        <w:rPr>
          <w:rFonts w:ascii="Garamond" w:hAnsi="Garamond"/>
          <w:sz w:val="22"/>
          <w:szCs w:val="22"/>
        </w:rPr>
        <w:t>00 szt., worek koloru brązowego</w:t>
      </w:r>
      <w:r w:rsidRPr="008373D2">
        <w:rPr>
          <w:rFonts w:ascii="Garamond" w:hAnsi="Garamond"/>
          <w:sz w:val="22"/>
          <w:szCs w:val="22"/>
        </w:rPr>
        <w:t xml:space="preserve"> (w okresie od kwietnia do listopada włącznie) - </w:t>
      </w:r>
      <w:r w:rsidR="000870E9" w:rsidRPr="008373D2">
        <w:rPr>
          <w:rFonts w:ascii="Garamond" w:hAnsi="Garamond"/>
          <w:sz w:val="22"/>
          <w:szCs w:val="22"/>
        </w:rPr>
        <w:t>3</w:t>
      </w:r>
      <w:r w:rsidRPr="008373D2">
        <w:rPr>
          <w:rFonts w:ascii="Garamond" w:hAnsi="Garamond"/>
          <w:sz w:val="22"/>
          <w:szCs w:val="22"/>
        </w:rPr>
        <w:t>00 szt. Koszt</w:t>
      </w:r>
      <w:r w:rsidR="000870E9" w:rsidRPr="008373D2">
        <w:rPr>
          <w:rFonts w:ascii="Garamond" w:hAnsi="Garamond"/>
          <w:sz w:val="22"/>
          <w:szCs w:val="22"/>
        </w:rPr>
        <w:t xml:space="preserve"> wyposażenia nieruchomości w worki oraz</w:t>
      </w:r>
      <w:r w:rsidRPr="008373D2">
        <w:rPr>
          <w:rFonts w:ascii="Garamond" w:hAnsi="Garamond"/>
          <w:sz w:val="22"/>
          <w:szCs w:val="22"/>
        </w:rPr>
        <w:t xml:space="preserve"> zaopatrzenia Zamawiającego ponosi Wykonawca</w:t>
      </w:r>
      <w:r w:rsidR="000870E9" w:rsidRPr="008373D2">
        <w:rPr>
          <w:rFonts w:ascii="Garamond" w:hAnsi="Garamond"/>
          <w:sz w:val="22"/>
          <w:szCs w:val="22"/>
        </w:rPr>
        <w:t xml:space="preserve">. </w:t>
      </w:r>
      <w:r w:rsidRPr="008373D2">
        <w:rPr>
          <w:rFonts w:ascii="Garamond" w:hAnsi="Garamond"/>
          <w:sz w:val="22"/>
          <w:szCs w:val="22"/>
        </w:rPr>
        <w:t>Każdorazowo odbiór worków zostanie potwierdzony protokolarnie przez pracownika Zamawiającego.</w:t>
      </w:r>
    </w:p>
    <w:p w14:paraId="4D5AE9DE" w14:textId="77777777" w:rsidR="00306A81" w:rsidRPr="008373D2" w:rsidRDefault="00306A81" w:rsidP="00306A81">
      <w:pPr>
        <w:spacing w:line="360" w:lineRule="auto"/>
        <w:ind w:left="794" w:hanging="434"/>
        <w:jc w:val="center"/>
        <w:rPr>
          <w:rFonts w:ascii="Garamond" w:hAnsi="Garamond"/>
          <w:sz w:val="22"/>
          <w:szCs w:val="22"/>
        </w:rPr>
      </w:pPr>
      <w:r w:rsidRPr="008373D2">
        <w:rPr>
          <w:rFonts w:ascii="Times New Roman" w:hAnsi="Times New Roman"/>
          <w:sz w:val="22"/>
          <w:szCs w:val="22"/>
        </w:rPr>
        <w:t>§</w:t>
      </w:r>
      <w:r w:rsidRPr="008373D2">
        <w:rPr>
          <w:rFonts w:ascii="Garamond" w:hAnsi="Garamond"/>
          <w:sz w:val="22"/>
          <w:szCs w:val="22"/>
        </w:rPr>
        <w:t xml:space="preserve"> 6.</w:t>
      </w:r>
    </w:p>
    <w:p w14:paraId="33CABE65" w14:textId="77777777" w:rsidR="00306A81" w:rsidRPr="008373D2" w:rsidRDefault="00306A81" w:rsidP="0071252C">
      <w:pPr>
        <w:spacing w:line="360" w:lineRule="auto"/>
        <w:ind w:left="709"/>
        <w:jc w:val="both"/>
        <w:rPr>
          <w:rFonts w:ascii="Garamond" w:hAnsi="Garamond" w:cs="Arial"/>
          <w:b/>
          <w:spacing w:val="-3"/>
        </w:rPr>
      </w:pPr>
      <w:r w:rsidRPr="008373D2">
        <w:rPr>
          <w:rFonts w:ascii="Garamond" w:hAnsi="Garamond"/>
          <w:sz w:val="22"/>
          <w:szCs w:val="22"/>
        </w:rPr>
        <w:t xml:space="preserve">Strony ustalają, że odbiór odpadów komunalnych odbywać się będzie od poniedziałku do piątku             w godz. 07:00 - 20:00. </w:t>
      </w:r>
      <w:r w:rsidRPr="008373D2">
        <w:rPr>
          <w:rFonts w:ascii="Garamond" w:hAnsi="Garamond" w:cs="Courier New"/>
          <w:sz w:val="22"/>
          <w:szCs w:val="22"/>
        </w:rPr>
        <w:t xml:space="preserve">Jeżeli zaplanowany w harmonogramie dzień wywozu wypada w święto (dzień ustawowo wolny od pracy), Wykonawca wykona usługę następnego dnia roboczego. </w:t>
      </w:r>
      <w:r w:rsidRPr="008373D2">
        <w:rPr>
          <w:rFonts w:ascii="Garamond" w:hAnsi="Garamond" w:cs="Arial"/>
          <w:spacing w:val="2"/>
          <w:sz w:val="22"/>
          <w:szCs w:val="22"/>
        </w:rPr>
        <w:t xml:space="preserve">Jeżeli w tygodniu roboczym (od poniedziałku do piątku) przypadnie dzień świąteczny lub zaistnieje inna potrzeba dostarczenia odpadów do RIPOK lub zastępczej </w:t>
      </w:r>
      <w:r w:rsidRPr="008373D2">
        <w:rPr>
          <w:rFonts w:ascii="Garamond" w:hAnsi="Garamond"/>
          <w:spacing w:val="-1"/>
          <w:sz w:val="22"/>
          <w:szCs w:val="22"/>
        </w:rPr>
        <w:t xml:space="preserve">instalacji do przetwarzania odpadów </w:t>
      </w:r>
      <w:r w:rsidRPr="008373D2">
        <w:rPr>
          <w:rFonts w:ascii="Garamond" w:hAnsi="Garamond" w:cs="Arial"/>
          <w:spacing w:val="2"/>
          <w:sz w:val="22"/>
          <w:szCs w:val="22"/>
        </w:rPr>
        <w:t xml:space="preserve">komunalnych w sobotę, to Wykonawca osobiście ustali w RIPOK lub </w:t>
      </w:r>
      <w:r w:rsidRPr="008373D2">
        <w:rPr>
          <w:rFonts w:ascii="Garamond" w:hAnsi="Garamond"/>
          <w:spacing w:val="-1"/>
          <w:sz w:val="22"/>
          <w:szCs w:val="22"/>
        </w:rPr>
        <w:t>zastępczej instalacji do przetwarzania odpadów komunalnych</w:t>
      </w:r>
      <w:r w:rsidRPr="008373D2">
        <w:rPr>
          <w:rFonts w:ascii="Garamond" w:hAnsi="Garamond" w:cs="Arial"/>
          <w:spacing w:val="2"/>
          <w:sz w:val="22"/>
          <w:szCs w:val="22"/>
        </w:rPr>
        <w:t xml:space="preserve"> możliwość dostarczenia odpadów w tym dniu.</w:t>
      </w:r>
    </w:p>
    <w:p w14:paraId="6EE5A716" w14:textId="77777777" w:rsidR="00985E98" w:rsidRPr="008373D2" w:rsidRDefault="00985E98" w:rsidP="00306A81">
      <w:pPr>
        <w:spacing w:line="360" w:lineRule="auto"/>
        <w:ind w:left="794" w:hanging="434"/>
        <w:jc w:val="center"/>
        <w:rPr>
          <w:rFonts w:ascii="Times New Roman" w:hAnsi="Times New Roman"/>
          <w:sz w:val="22"/>
          <w:szCs w:val="22"/>
        </w:rPr>
      </w:pPr>
    </w:p>
    <w:p w14:paraId="03F6ECE1" w14:textId="0A4E0A16" w:rsidR="00306A81" w:rsidRPr="008373D2" w:rsidRDefault="00306A81" w:rsidP="00306A81">
      <w:pPr>
        <w:spacing w:line="360" w:lineRule="auto"/>
        <w:ind w:left="794" w:hanging="434"/>
        <w:jc w:val="center"/>
        <w:rPr>
          <w:rFonts w:ascii="Garamond" w:hAnsi="Garamond"/>
          <w:sz w:val="22"/>
          <w:szCs w:val="22"/>
        </w:rPr>
      </w:pPr>
      <w:r w:rsidRPr="008373D2">
        <w:rPr>
          <w:rFonts w:ascii="Times New Roman" w:hAnsi="Times New Roman"/>
          <w:sz w:val="22"/>
          <w:szCs w:val="22"/>
        </w:rPr>
        <w:t>§</w:t>
      </w:r>
      <w:r w:rsidRPr="008373D2">
        <w:rPr>
          <w:rFonts w:ascii="Garamond" w:hAnsi="Garamond"/>
          <w:sz w:val="22"/>
          <w:szCs w:val="22"/>
        </w:rPr>
        <w:t xml:space="preserve"> 7.</w:t>
      </w:r>
    </w:p>
    <w:p w14:paraId="32EA3274" w14:textId="77777777" w:rsidR="00306A81" w:rsidRPr="008373D2" w:rsidRDefault="00306A81" w:rsidP="00F752C0">
      <w:pPr>
        <w:numPr>
          <w:ilvl w:val="0"/>
          <w:numId w:val="8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Wykonawca zobowiązany jest do przedkładania Zamawiającemu wraz z fakturą następujących dokumentów za miesiąc rozliczeniowy:</w:t>
      </w:r>
    </w:p>
    <w:p w14:paraId="5D9E6740" w14:textId="77777777" w:rsidR="00306A81" w:rsidRPr="008373D2" w:rsidRDefault="00306A81" w:rsidP="00F752C0">
      <w:pPr>
        <w:numPr>
          <w:ilvl w:val="0"/>
          <w:numId w:val="9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miesięczne zestawienie odebranych odpadów komunalnych - zał. nr 7 do umowy;</w:t>
      </w:r>
    </w:p>
    <w:p w14:paraId="20EBFDA9" w14:textId="77777777" w:rsidR="00306A81" w:rsidRPr="008373D2" w:rsidRDefault="00306A81" w:rsidP="00F752C0">
      <w:pPr>
        <w:numPr>
          <w:ilvl w:val="0"/>
          <w:numId w:val="9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raporty wagowe od przyjmujących poszczególne rodzaje odpadów;</w:t>
      </w:r>
    </w:p>
    <w:p w14:paraId="186EF618" w14:textId="77777777" w:rsidR="00306A81" w:rsidRPr="008373D2" w:rsidRDefault="00306A81" w:rsidP="00F752C0">
      <w:pPr>
        <w:numPr>
          <w:ilvl w:val="0"/>
          <w:numId w:val="9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dowody przyjęcia poszczególnych rodzajów odebranych odpadów komunalnych przez RIPOK (kart przekazania odpadów sporządzonych zgodnie z obowiązującymi przepisami);</w:t>
      </w:r>
    </w:p>
    <w:p w14:paraId="73E3A4F2" w14:textId="77777777" w:rsidR="00306A81" w:rsidRPr="008373D2" w:rsidRDefault="00306A81" w:rsidP="00F752C0">
      <w:pPr>
        <w:numPr>
          <w:ilvl w:val="0"/>
          <w:numId w:val="9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dowody przyjęcia poszczególnych rodzajów selektywnie odebranych odpadów komunalnych przez </w:t>
      </w:r>
      <w:r w:rsidRPr="008373D2">
        <w:rPr>
          <w:rFonts w:ascii="Garamond" w:hAnsi="Garamond"/>
          <w:spacing w:val="-1"/>
          <w:sz w:val="22"/>
          <w:szCs w:val="22"/>
        </w:rPr>
        <w:t xml:space="preserve">instalację odzysku i unieszkodliwiania odpadów </w:t>
      </w:r>
      <w:r w:rsidRPr="008373D2">
        <w:rPr>
          <w:rFonts w:ascii="Garamond" w:hAnsi="Garamond"/>
          <w:sz w:val="22"/>
          <w:szCs w:val="22"/>
        </w:rPr>
        <w:t>(kart przekazania odpadów sporządzonych zgodnie z obowiązującymi przepisami);</w:t>
      </w:r>
    </w:p>
    <w:p w14:paraId="7F3BDAE3" w14:textId="77777777" w:rsidR="00306A81" w:rsidRPr="008373D2" w:rsidRDefault="00306A81" w:rsidP="00F752C0">
      <w:pPr>
        <w:numPr>
          <w:ilvl w:val="0"/>
          <w:numId w:val="9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raport z kontroli zawartości urządzeń przeznaczonych do gromadzenia odpadów komunalnych (jeżeli została przeprowadzona w danym miesiącu);</w:t>
      </w:r>
    </w:p>
    <w:p w14:paraId="364923C9" w14:textId="77777777" w:rsidR="00306A81" w:rsidRPr="008373D2" w:rsidRDefault="00306A81" w:rsidP="00F752C0">
      <w:pPr>
        <w:numPr>
          <w:ilvl w:val="0"/>
          <w:numId w:val="9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raport z kontroli selektywnej zbiórki; </w:t>
      </w:r>
    </w:p>
    <w:p w14:paraId="2EEEB076" w14:textId="77777777" w:rsidR="00306A81" w:rsidRPr="008373D2" w:rsidRDefault="00306A81" w:rsidP="00F752C0">
      <w:pPr>
        <w:numPr>
          <w:ilvl w:val="0"/>
          <w:numId w:val="9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miesięczne zestawienie odebranych odpadów komunalnych zgromadzonych w PSZOK, zlokalizowanym przy ul. Sienkiewicza 20 w Rzepinie – zał. nr 8 do umowy;</w:t>
      </w:r>
    </w:p>
    <w:p w14:paraId="15F45B90" w14:textId="77777777" w:rsidR="00306A81" w:rsidRPr="008373D2" w:rsidRDefault="00306A81" w:rsidP="00F752C0">
      <w:pPr>
        <w:numPr>
          <w:ilvl w:val="0"/>
          <w:numId w:val="9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lastRenderedPageBreak/>
        <w:t xml:space="preserve">raport z odbioru odpadów wielkogabarytowych i zużytego sprzętu elektrycznego </w:t>
      </w:r>
      <w:r w:rsidRPr="008373D2">
        <w:rPr>
          <w:rFonts w:ascii="Garamond" w:hAnsi="Garamond"/>
          <w:sz w:val="22"/>
          <w:szCs w:val="22"/>
        </w:rPr>
        <w:br/>
        <w:t xml:space="preserve">i elektronicznego – zał. nr 9 do umowy (w przypadku odbioru odpadów wielkogabarytowych </w:t>
      </w:r>
      <w:r w:rsidRPr="008373D2">
        <w:rPr>
          <w:rFonts w:ascii="Garamond" w:hAnsi="Garamond"/>
          <w:sz w:val="22"/>
          <w:szCs w:val="22"/>
        </w:rPr>
        <w:br/>
        <w:t>w danym miesiącu rozliczeniowym),</w:t>
      </w:r>
    </w:p>
    <w:p w14:paraId="28558723" w14:textId="358E0ADE" w:rsidR="0065041D" w:rsidRPr="008373D2" w:rsidRDefault="00306A81" w:rsidP="0065041D">
      <w:pPr>
        <w:numPr>
          <w:ilvl w:val="0"/>
          <w:numId w:val="9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raport miesięczny zawierający informację o rodzaju i ilości podstawionych pojemników wraz </w:t>
      </w:r>
      <w:r w:rsidRPr="008373D2">
        <w:rPr>
          <w:rFonts w:ascii="Garamond" w:hAnsi="Garamond"/>
          <w:sz w:val="22"/>
          <w:szCs w:val="22"/>
        </w:rPr>
        <w:br/>
        <w:t>z lokalizacją – zał. nr 10 do umowy.</w:t>
      </w:r>
    </w:p>
    <w:p w14:paraId="16F10C86" w14:textId="77777777" w:rsidR="00306A81" w:rsidRPr="008373D2" w:rsidRDefault="00306A81" w:rsidP="00F752C0">
      <w:pPr>
        <w:numPr>
          <w:ilvl w:val="0"/>
          <w:numId w:val="8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Ilość poszczególnych rodzajów odpadów wykazanych na kartach przekazania odpadów powinna odpowiadać ilości wynikającej z raportów wagowych za odpowiedni okres rozliczeniowy.</w:t>
      </w:r>
    </w:p>
    <w:p w14:paraId="387A2043" w14:textId="77777777" w:rsidR="00306A81" w:rsidRPr="008373D2" w:rsidRDefault="00306A81" w:rsidP="00F752C0">
      <w:pPr>
        <w:numPr>
          <w:ilvl w:val="0"/>
          <w:numId w:val="8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W przypadku błędnego wpisu w ww. raportach i potwierdzeniach należy błędny wpis przekreślić, czytelnie wpisać prawidłowy zapis i zaparafować.</w:t>
      </w:r>
    </w:p>
    <w:p w14:paraId="6AC58C3F" w14:textId="27D7DF6B" w:rsidR="001F5DCA" w:rsidRPr="008373D2" w:rsidRDefault="00306A81" w:rsidP="000E29C7">
      <w:pPr>
        <w:numPr>
          <w:ilvl w:val="0"/>
          <w:numId w:val="8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Wykonawca zobowiązany jest do przedkładania sprawozdań zgodnie z art. 9n ustawy</w:t>
      </w:r>
      <w:r w:rsidRPr="008373D2">
        <w:rPr>
          <w:rFonts w:ascii="Garamond" w:hAnsi="Garamond"/>
          <w:sz w:val="22"/>
          <w:szCs w:val="22"/>
        </w:rPr>
        <w:br/>
      </w:r>
      <w:r w:rsidR="00BD12EC" w:rsidRPr="008373D2">
        <w:rPr>
          <w:rFonts w:ascii="Garamond" w:hAnsi="Garamond"/>
          <w:sz w:val="22"/>
          <w:szCs w:val="22"/>
        </w:rPr>
        <w:t>z dnia 13 września 1996 r. o utrzymaniu czystości i porządku w gminach (t</w:t>
      </w:r>
      <w:r w:rsidR="00DA07AB">
        <w:rPr>
          <w:rFonts w:ascii="Garamond" w:hAnsi="Garamond"/>
          <w:sz w:val="22"/>
          <w:szCs w:val="22"/>
        </w:rPr>
        <w:t>ekst jednolity -</w:t>
      </w:r>
      <w:r w:rsidR="00BD12EC" w:rsidRPr="008373D2">
        <w:rPr>
          <w:rFonts w:ascii="Garamond" w:hAnsi="Garamond"/>
          <w:sz w:val="22"/>
          <w:szCs w:val="22"/>
        </w:rPr>
        <w:t xml:space="preserve"> Dz. U. z 20</w:t>
      </w:r>
      <w:r w:rsidR="007C0694" w:rsidRPr="008373D2">
        <w:rPr>
          <w:rFonts w:ascii="Garamond" w:hAnsi="Garamond"/>
          <w:sz w:val="22"/>
          <w:szCs w:val="22"/>
        </w:rPr>
        <w:t>2</w:t>
      </w:r>
      <w:r w:rsidR="009075C1">
        <w:rPr>
          <w:rFonts w:ascii="Garamond" w:hAnsi="Garamond"/>
          <w:sz w:val="22"/>
          <w:szCs w:val="22"/>
        </w:rPr>
        <w:t>2</w:t>
      </w:r>
      <w:r w:rsidR="00BD12EC" w:rsidRPr="008373D2">
        <w:rPr>
          <w:rFonts w:ascii="Garamond" w:hAnsi="Garamond"/>
          <w:sz w:val="22"/>
          <w:szCs w:val="22"/>
        </w:rPr>
        <w:t xml:space="preserve"> r. poz. </w:t>
      </w:r>
      <w:r w:rsidR="009075C1">
        <w:rPr>
          <w:rFonts w:ascii="Garamond" w:hAnsi="Garamond"/>
          <w:sz w:val="22"/>
          <w:szCs w:val="22"/>
        </w:rPr>
        <w:t>2519</w:t>
      </w:r>
      <w:r w:rsidR="00D80A48" w:rsidRPr="008373D2">
        <w:rPr>
          <w:rFonts w:ascii="Garamond" w:hAnsi="Garamond"/>
          <w:sz w:val="22"/>
          <w:szCs w:val="22"/>
        </w:rPr>
        <w:t xml:space="preserve"> z późn. zm.</w:t>
      </w:r>
      <w:r w:rsidR="007A3820" w:rsidRPr="008373D2">
        <w:rPr>
          <w:rFonts w:ascii="Garamond" w:hAnsi="Garamond"/>
          <w:sz w:val="22"/>
          <w:szCs w:val="22"/>
        </w:rPr>
        <w:t>).</w:t>
      </w:r>
      <w:r w:rsidRPr="008373D2">
        <w:rPr>
          <w:rFonts w:ascii="Garamond" w:hAnsi="Garamond"/>
          <w:sz w:val="22"/>
          <w:szCs w:val="22"/>
        </w:rPr>
        <w:t xml:space="preserve"> Sprawozdanie</w:t>
      </w:r>
      <w:r w:rsidR="007A3820" w:rsidRPr="008373D2">
        <w:rPr>
          <w:rFonts w:ascii="Garamond" w:hAnsi="Garamond"/>
          <w:sz w:val="22"/>
          <w:szCs w:val="22"/>
        </w:rPr>
        <w:t xml:space="preserve"> jest przekazywane w terminie do dnia 31 stycznia za poprzedni rok kalendarzowy.</w:t>
      </w:r>
    </w:p>
    <w:p w14:paraId="35F6F5F7" w14:textId="53A136F1" w:rsidR="00306A81" w:rsidRPr="008373D2" w:rsidRDefault="00306A81" w:rsidP="00306A81">
      <w:pPr>
        <w:spacing w:line="360" w:lineRule="auto"/>
        <w:ind w:left="794" w:hanging="434"/>
        <w:jc w:val="center"/>
        <w:rPr>
          <w:rFonts w:ascii="Garamond" w:hAnsi="Garamond"/>
          <w:sz w:val="22"/>
          <w:szCs w:val="22"/>
        </w:rPr>
      </w:pPr>
      <w:r w:rsidRPr="008373D2">
        <w:rPr>
          <w:rFonts w:ascii="Times New Roman" w:hAnsi="Times New Roman"/>
          <w:sz w:val="22"/>
          <w:szCs w:val="22"/>
        </w:rPr>
        <w:t>§</w:t>
      </w:r>
      <w:r w:rsidRPr="008373D2">
        <w:rPr>
          <w:rFonts w:ascii="Garamond" w:hAnsi="Garamond"/>
          <w:sz w:val="22"/>
          <w:szCs w:val="22"/>
        </w:rPr>
        <w:t xml:space="preserve"> 8.</w:t>
      </w:r>
    </w:p>
    <w:p w14:paraId="5E46E5D6" w14:textId="77777777" w:rsidR="00306A81" w:rsidRPr="008373D2" w:rsidRDefault="00306A81" w:rsidP="00F752C0">
      <w:pPr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Zamawiający ma prawo kompleksowej i wyrywkowej kontroli sposobu wykonywania usługi.</w:t>
      </w:r>
    </w:p>
    <w:p w14:paraId="60EC2C2A" w14:textId="77777777" w:rsidR="00306A81" w:rsidRPr="008373D2" w:rsidRDefault="00306A81" w:rsidP="00F752C0">
      <w:pPr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W przypadku wadliwego wykonania usługi Zamawiający domagał się będzie usunięcia stwierdzonych uchybień, wyznaczając w tym celu odpowiedni termin. Po jego bezskutecznym upływie, Zamawiający może powierzyć (zlecić) poprawienie usługi innemu podmiotowi na koszt Wykonawcy.</w:t>
      </w:r>
    </w:p>
    <w:p w14:paraId="15B2081F" w14:textId="2C8A53AB" w:rsidR="00306A81" w:rsidRPr="008373D2" w:rsidRDefault="00306A81" w:rsidP="007A3820">
      <w:pPr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Zamawiający ma prawo do wydania Wykonawcy polecenia dokonania zmian w realizacji zadania, jeżeli uzna, że jest to niezbędne dla prawidłowego wykonania zlecenia. W szczególności w trakcie realizacji umowy zmianom (zwiększeniu lub zmniejszeniu ilości) mogą ulec przekazywane Wykonawcy wykazy obsługiwanych nieruchomości zamieszkałych</w:t>
      </w:r>
      <w:r w:rsidR="00981300" w:rsidRPr="008373D2">
        <w:rPr>
          <w:rFonts w:ascii="Garamond" w:hAnsi="Garamond"/>
          <w:sz w:val="22"/>
          <w:szCs w:val="22"/>
        </w:rPr>
        <w:t>.</w:t>
      </w:r>
    </w:p>
    <w:p w14:paraId="69EE5CAF" w14:textId="77777777" w:rsidR="00306A81" w:rsidRPr="008373D2" w:rsidRDefault="00306A81" w:rsidP="00306A81">
      <w:pPr>
        <w:spacing w:line="360" w:lineRule="auto"/>
        <w:ind w:left="794" w:hanging="434"/>
        <w:jc w:val="center"/>
        <w:rPr>
          <w:rFonts w:ascii="Garamond" w:hAnsi="Garamond"/>
          <w:sz w:val="22"/>
          <w:szCs w:val="22"/>
        </w:rPr>
      </w:pPr>
      <w:r w:rsidRPr="008373D2">
        <w:rPr>
          <w:rFonts w:ascii="Times New Roman" w:hAnsi="Times New Roman"/>
          <w:sz w:val="22"/>
          <w:szCs w:val="22"/>
        </w:rPr>
        <w:t>§</w:t>
      </w:r>
      <w:r w:rsidRPr="008373D2">
        <w:rPr>
          <w:rFonts w:ascii="Garamond" w:hAnsi="Garamond"/>
          <w:sz w:val="22"/>
          <w:szCs w:val="22"/>
        </w:rPr>
        <w:t xml:space="preserve"> 9.</w:t>
      </w:r>
    </w:p>
    <w:p w14:paraId="78669417" w14:textId="77777777" w:rsidR="00306A81" w:rsidRPr="008373D2" w:rsidRDefault="00306A81" w:rsidP="00306A81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1.</w:t>
      </w:r>
      <w:r w:rsidRPr="008373D2">
        <w:rPr>
          <w:rFonts w:ascii="Garamond" w:hAnsi="Garamond"/>
          <w:sz w:val="22"/>
          <w:szCs w:val="22"/>
        </w:rPr>
        <w:tab/>
        <w:t>Pracownikiem Zamawiającego uprawnionym do kontaktów z Wykonawcą jest …………………….</w:t>
      </w:r>
    </w:p>
    <w:p w14:paraId="124C337D" w14:textId="77777777" w:rsidR="00306A81" w:rsidRPr="008373D2" w:rsidRDefault="00306A81" w:rsidP="0071252C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2.</w:t>
      </w:r>
      <w:r w:rsidRPr="008373D2">
        <w:rPr>
          <w:rFonts w:ascii="Garamond" w:hAnsi="Garamond"/>
          <w:sz w:val="22"/>
          <w:szCs w:val="22"/>
        </w:rPr>
        <w:tab/>
        <w:t>Pracownikiem Wykonawcy, z którym będą prowadzone bieżące ustalenia na temat realizacji zamówienia, jest: ………………………… .</w:t>
      </w:r>
    </w:p>
    <w:p w14:paraId="10600314" w14:textId="77777777" w:rsidR="00306A81" w:rsidRPr="008373D2" w:rsidRDefault="00306A81" w:rsidP="00306A81">
      <w:pPr>
        <w:spacing w:line="360" w:lineRule="auto"/>
        <w:ind w:left="794" w:hanging="434"/>
        <w:jc w:val="center"/>
        <w:rPr>
          <w:rFonts w:ascii="Garamond" w:hAnsi="Garamond"/>
          <w:sz w:val="22"/>
          <w:szCs w:val="22"/>
        </w:rPr>
      </w:pPr>
      <w:r w:rsidRPr="008373D2">
        <w:rPr>
          <w:rFonts w:ascii="Times New Roman" w:hAnsi="Times New Roman"/>
          <w:sz w:val="22"/>
          <w:szCs w:val="22"/>
        </w:rPr>
        <w:t>§</w:t>
      </w:r>
      <w:r w:rsidRPr="008373D2">
        <w:rPr>
          <w:rFonts w:ascii="Garamond" w:hAnsi="Garamond"/>
          <w:sz w:val="22"/>
          <w:szCs w:val="22"/>
        </w:rPr>
        <w:t xml:space="preserve"> 10.</w:t>
      </w:r>
    </w:p>
    <w:p w14:paraId="4E62C060" w14:textId="77777777" w:rsidR="00306A81" w:rsidRPr="008373D2" w:rsidRDefault="00306A81" w:rsidP="00F752C0">
      <w:pPr>
        <w:numPr>
          <w:ilvl w:val="0"/>
          <w:numId w:val="19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Wykonawca ponosi całkowitą odpowiedzialność za prawidłową gospodarkę odebranymi odpadami zgodnie z przepisami obowiązującymi w tym zakresie. Dotyczy to między innymi: transportu, wyposażenia pojazdów oraz innych spraw związanych ze zebraniem i dostarczeniem odpadów uprawnionemu przedsiębiorcy prowadzącemu działalność w zakresie odzysku lub unieszkodliwiania odpadów komunalnych.</w:t>
      </w:r>
    </w:p>
    <w:p w14:paraId="3D7AFFDD" w14:textId="7B47E090" w:rsidR="00306A81" w:rsidRPr="008373D2" w:rsidRDefault="00306A81" w:rsidP="00F752C0">
      <w:pPr>
        <w:numPr>
          <w:ilvl w:val="0"/>
          <w:numId w:val="19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eastAsia="Calibri" w:hAnsi="Garamond"/>
          <w:sz w:val="22"/>
          <w:szCs w:val="22"/>
          <w:lang w:eastAsia="en-US"/>
        </w:rPr>
        <w:t>Wykonawca zobowiązany jest do odbierania odpadów komunalnych w sposób, który zapewni odpowiedni stan sanitarny poprzez zapobieganie wysypywaniu się odpadów z pojemników i worków w czasie odbioru i transportu, a w przypadku wysypania – obowiązany jest do natychmiastowego uprzątnięcia odpadów oraz skutków ich wysypania (plamy, zabrudzenia itp.).</w:t>
      </w:r>
    </w:p>
    <w:p w14:paraId="0F7EF1F8" w14:textId="4684EC33" w:rsidR="00985E98" w:rsidRDefault="00985E98" w:rsidP="00F752C0">
      <w:pPr>
        <w:numPr>
          <w:ilvl w:val="0"/>
          <w:numId w:val="19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Wykonawca oświadcza, że dysponuje wymaganą ilością oraz rodzajem środków transportu wraz z wymaganym wyposażeniem, niezbędnych do realizacji przedmiotu niniejszej umowy, oraz zobowiązuje się do ich utrzymania w pełnej sprawności przez cały okres świadczenia usług, a w przypadku ich awarii </w:t>
      </w:r>
      <w:r w:rsidRPr="008373D2">
        <w:rPr>
          <w:rFonts w:ascii="Garamond" w:hAnsi="Garamond"/>
          <w:sz w:val="22"/>
          <w:szCs w:val="22"/>
        </w:rPr>
        <w:lastRenderedPageBreak/>
        <w:t>bądź uszkodzenia do zastąpienia ich innymi, o parametrach wymaganych przez Zamawiającego,</w:t>
      </w:r>
      <w:r w:rsidRPr="008373D2">
        <w:rPr>
          <w:rFonts w:ascii="Garamond" w:hAnsi="Garamond"/>
          <w:sz w:val="22"/>
          <w:szCs w:val="22"/>
        </w:rPr>
        <w:br/>
        <w:t xml:space="preserve"> w czasie i w sposób zapewniający ciągłość i terminowość realizacji usług odbierania odpadów.</w:t>
      </w:r>
    </w:p>
    <w:p w14:paraId="350387C0" w14:textId="476F9E75" w:rsidR="00B02A57" w:rsidRPr="00A575D2" w:rsidRDefault="00B02A57" w:rsidP="00F752C0">
      <w:pPr>
        <w:numPr>
          <w:ilvl w:val="0"/>
          <w:numId w:val="19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A575D2">
        <w:rPr>
          <w:rFonts w:ascii="Garamond" w:hAnsi="Garamond"/>
          <w:sz w:val="22"/>
          <w:szCs w:val="22"/>
        </w:rPr>
        <w:t>Wykonawca zobowiązany jest, aby odbiór i transport odpadów komunalnych odbywały się w sposób zapewniający osiągnięcie odpowiednich poziomów recyklingu, przygotowania do ponownego użycia i odzysku innymi metodami odpadów komunalnych, zgodnie z obowiązującymi w czasie trwania umowy aktami prawnymi oraz zgodnie z obowiązującym w czasie trwania umowy Regulaminem utrzymania czystości i porządku na terenie Gminy Rzepin.</w:t>
      </w:r>
    </w:p>
    <w:p w14:paraId="74664B26" w14:textId="1A793EC4" w:rsidR="00985E98" w:rsidRPr="00A575D2" w:rsidRDefault="00FA3544" w:rsidP="00F752C0">
      <w:pPr>
        <w:numPr>
          <w:ilvl w:val="0"/>
          <w:numId w:val="19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A575D2">
        <w:rPr>
          <w:rFonts w:ascii="Garamond" w:hAnsi="Garamond"/>
          <w:sz w:val="22"/>
          <w:szCs w:val="22"/>
        </w:rPr>
        <w:t>Strony działając na podstawie art. 68 ust. 3 w zw. z art. 68a ust. 1 pkt 1 i 2 oraz w zw. z art. 68b pkt 3 lit. d ustawy z dnia 11 stycznia 2018 r. o elektromobilności i paliwach alternatywnych (tekst jednolity - Dz. U. z 2022 r. poz. 1083 z późn. zm.), ustala, że Wykonawca zobowiązany jest zapewnić łączny udział pojazdów elektrycznych lub pojazdów napędzanych gazem ziemnym we flocie pojazdów samochodowych w rozumieniu art. 2 pkt. 33 ustawy z dnia 20 czerwca 1997 r. – Prawo o ruchu</w:t>
      </w:r>
      <w:r w:rsidR="003D6CE2" w:rsidRPr="00A575D2">
        <w:rPr>
          <w:rFonts w:ascii="Garamond" w:hAnsi="Garamond"/>
          <w:sz w:val="22"/>
          <w:szCs w:val="22"/>
        </w:rPr>
        <w:t xml:space="preserve"> drogowym (tekst jednolity - Dz. U. z 2022 r. poz. 988 z późn. zm.),</w:t>
      </w:r>
      <w:r w:rsidR="00FE72BE" w:rsidRPr="00A575D2">
        <w:rPr>
          <w:rStyle w:val="Odwoaniedokomentarza"/>
        </w:rPr>
        <w:t xml:space="preserve"> </w:t>
      </w:r>
      <w:r w:rsidR="00FE72BE" w:rsidRPr="00A575D2">
        <w:rPr>
          <w:rFonts w:ascii="Garamond" w:hAnsi="Garamond"/>
          <w:sz w:val="22"/>
          <w:szCs w:val="22"/>
        </w:rPr>
        <w:t>u</w:t>
      </w:r>
      <w:r w:rsidRPr="00A575D2">
        <w:rPr>
          <w:rFonts w:ascii="Garamond" w:hAnsi="Garamond"/>
          <w:sz w:val="22"/>
          <w:szCs w:val="22"/>
        </w:rPr>
        <w:t>żywanych przy wykonywaniu zadania będącego przedmiotem umowy na poziomie co najmniej 10%.</w:t>
      </w:r>
      <w:r w:rsidR="00985E98" w:rsidRPr="00A575D2">
        <w:rPr>
          <w:rFonts w:ascii="Garamond" w:hAnsi="Garamond"/>
          <w:sz w:val="22"/>
          <w:szCs w:val="22"/>
        </w:rPr>
        <w:t xml:space="preserve"> </w:t>
      </w:r>
    </w:p>
    <w:p w14:paraId="66118AB0" w14:textId="1B1F4734" w:rsidR="00FA3544" w:rsidRPr="00A575D2" w:rsidRDefault="00FA3544" w:rsidP="00985E98">
      <w:pPr>
        <w:numPr>
          <w:ilvl w:val="0"/>
          <w:numId w:val="19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A575D2">
        <w:rPr>
          <w:rFonts w:ascii="Garamond" w:hAnsi="Garamond"/>
          <w:sz w:val="22"/>
          <w:szCs w:val="22"/>
        </w:rPr>
        <w:t xml:space="preserve">W celu potwierdzenia spełnienia ww. wymogu Wykonawca zobowiązany jest złożyć, na każde wezwanie Zamawiającego, w wyznaczonym w tym wezwaniu terminie, pisemne oświadczenie w zakresie realizacji obowiązku określonego w ust. 5, poprzez wskazanie jaki udział pojazdów we flocie pojazdów elektrycznych lub pojazdów napędzanych gazem ziemnym we flocie pojazdów samochodowych w rozumieniu art. 2 pkt. 33 </w:t>
      </w:r>
      <w:r w:rsidR="003D6CE2" w:rsidRPr="00A575D2">
        <w:rPr>
          <w:rFonts w:ascii="Garamond" w:hAnsi="Garamond"/>
          <w:sz w:val="22"/>
          <w:szCs w:val="22"/>
        </w:rPr>
        <w:t xml:space="preserve">wyżej wymienionej </w:t>
      </w:r>
      <w:r w:rsidRPr="00A575D2">
        <w:rPr>
          <w:rFonts w:ascii="Garamond" w:hAnsi="Garamond"/>
          <w:sz w:val="22"/>
          <w:szCs w:val="22"/>
        </w:rPr>
        <w:t xml:space="preserve">ustawy </w:t>
      </w:r>
      <w:r w:rsidR="003D6CE2" w:rsidRPr="00A575D2">
        <w:rPr>
          <w:rFonts w:ascii="Garamond" w:hAnsi="Garamond"/>
          <w:sz w:val="22"/>
          <w:szCs w:val="22"/>
        </w:rPr>
        <w:t>Prawo o ruchu drogowym</w:t>
      </w:r>
      <w:r w:rsidR="00FE72BE" w:rsidRPr="00A575D2">
        <w:rPr>
          <w:rStyle w:val="Odwoaniedokomentarza"/>
        </w:rPr>
        <w:t xml:space="preserve"> </w:t>
      </w:r>
      <w:r w:rsidR="00FE72BE" w:rsidRPr="00A575D2">
        <w:rPr>
          <w:rStyle w:val="Odwoaniedokomentarza"/>
          <w:sz w:val="18"/>
          <w:szCs w:val="18"/>
        </w:rPr>
        <w:t>z</w:t>
      </w:r>
      <w:r w:rsidRPr="00A575D2">
        <w:rPr>
          <w:rFonts w:ascii="Garamond" w:hAnsi="Garamond"/>
          <w:sz w:val="22"/>
          <w:szCs w:val="22"/>
        </w:rPr>
        <w:t>ostał wykorzystany na etapie wykonania zadania, które stanowi przedmiot niniejszej umowy.</w:t>
      </w:r>
    </w:p>
    <w:p w14:paraId="595F1DC1" w14:textId="3FFDE0B5" w:rsidR="00FA3544" w:rsidRPr="00A575D2" w:rsidRDefault="00FA3544" w:rsidP="00985E98">
      <w:pPr>
        <w:numPr>
          <w:ilvl w:val="0"/>
          <w:numId w:val="19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A575D2">
        <w:rPr>
          <w:rFonts w:ascii="Garamond" w:hAnsi="Garamond"/>
          <w:sz w:val="22"/>
          <w:szCs w:val="22"/>
        </w:rPr>
        <w:t>Niewykonanie obowiązków, o których mowa w ust. 5 i 6, skutkować będzie obowiązkiem zapłaty kary umownej w wysokości 500,00 zł za naruszenie każdego z tych obowiązków</w:t>
      </w:r>
    </w:p>
    <w:p w14:paraId="13A89B6C" w14:textId="77777777" w:rsidR="00FA3544" w:rsidRPr="00FA3544" w:rsidRDefault="00FA3544" w:rsidP="007C0694">
      <w:pPr>
        <w:ind w:left="437" w:hanging="437"/>
        <w:jc w:val="center"/>
        <w:rPr>
          <w:rFonts w:ascii="Garamond" w:hAnsi="Garamond"/>
          <w:color w:val="FF0000"/>
          <w:sz w:val="16"/>
          <w:szCs w:val="16"/>
        </w:rPr>
      </w:pPr>
    </w:p>
    <w:p w14:paraId="32B684B9" w14:textId="7EFEE51E" w:rsidR="00306A81" w:rsidRPr="008373D2" w:rsidRDefault="00BA0CEE" w:rsidP="007C0694">
      <w:pPr>
        <w:ind w:left="437" w:hanging="437"/>
        <w:jc w:val="center"/>
        <w:rPr>
          <w:rFonts w:ascii="Garamond" w:hAnsi="Garamond"/>
          <w:sz w:val="22"/>
          <w:szCs w:val="22"/>
        </w:rPr>
      </w:pPr>
      <w:r w:rsidRPr="008373D2">
        <w:rPr>
          <w:rFonts w:ascii="Times New Roman" w:hAnsi="Times New Roman"/>
          <w:sz w:val="22"/>
          <w:szCs w:val="22"/>
        </w:rPr>
        <w:t>§</w:t>
      </w:r>
      <w:r w:rsidR="00306A81" w:rsidRPr="008373D2">
        <w:rPr>
          <w:rFonts w:ascii="Garamond" w:hAnsi="Garamond"/>
          <w:sz w:val="22"/>
          <w:szCs w:val="22"/>
        </w:rPr>
        <w:t xml:space="preserve"> 11.</w:t>
      </w:r>
    </w:p>
    <w:p w14:paraId="6B6B4437" w14:textId="385A2539" w:rsidR="00DC7962" w:rsidRPr="008373D2" w:rsidRDefault="00DC7962" w:rsidP="00DC7962">
      <w:pPr>
        <w:pStyle w:val="NormalnyWeb"/>
        <w:numPr>
          <w:ilvl w:val="0"/>
          <w:numId w:val="31"/>
        </w:numPr>
        <w:spacing w:after="0" w:afterAutospacing="0"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Szacunkową wartość przedmiotu umowy określa się na kwotę ........... zł netto , </w:t>
      </w:r>
      <w:r w:rsidR="00511EF1" w:rsidRPr="008373D2">
        <w:rPr>
          <w:rFonts w:ascii="Garamond" w:hAnsi="Garamond"/>
          <w:sz w:val="22"/>
          <w:szCs w:val="22"/>
        </w:rPr>
        <w:t>do którego dolicza się</w:t>
      </w:r>
      <w:r w:rsidRPr="008373D2">
        <w:rPr>
          <w:rFonts w:ascii="Garamond" w:hAnsi="Garamond"/>
          <w:sz w:val="22"/>
          <w:szCs w:val="22"/>
        </w:rPr>
        <w:t xml:space="preserve"> podatek VAT w wysokości ... %, tj. Razem .....</w:t>
      </w:r>
      <w:r w:rsidR="00511EF1" w:rsidRPr="008373D2">
        <w:rPr>
          <w:rFonts w:ascii="Garamond" w:hAnsi="Garamond"/>
          <w:sz w:val="22"/>
          <w:szCs w:val="22"/>
        </w:rPr>
        <w:t>...............</w:t>
      </w:r>
      <w:r w:rsidRPr="008373D2">
        <w:rPr>
          <w:rFonts w:ascii="Garamond" w:hAnsi="Garamond"/>
          <w:sz w:val="22"/>
          <w:szCs w:val="22"/>
        </w:rPr>
        <w:t>zł brutto , w tym:</w:t>
      </w:r>
    </w:p>
    <w:p w14:paraId="0D24DA0F" w14:textId="52BECE42" w:rsidR="00DC7962" w:rsidRPr="008373D2" w:rsidRDefault="00DC7962" w:rsidP="00DC7962">
      <w:pPr>
        <w:pStyle w:val="NormalnyWeb"/>
        <w:spacing w:before="0" w:beforeAutospacing="0" w:after="0" w:afterAutospacing="0" w:line="360" w:lineRule="auto"/>
        <w:ind w:left="720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1) dla </w:t>
      </w:r>
      <w:r w:rsidR="00511EF1" w:rsidRPr="008373D2">
        <w:rPr>
          <w:rFonts w:ascii="Garamond" w:hAnsi="Garamond"/>
          <w:sz w:val="22"/>
          <w:szCs w:val="22"/>
        </w:rPr>
        <w:t>zamówienia</w:t>
      </w:r>
      <w:r w:rsidRPr="008373D2">
        <w:rPr>
          <w:rFonts w:ascii="Garamond" w:hAnsi="Garamond"/>
          <w:sz w:val="22"/>
          <w:szCs w:val="22"/>
        </w:rPr>
        <w:t xml:space="preserve"> podstawowego </w:t>
      </w:r>
      <w:r w:rsidR="00511EF1" w:rsidRPr="008373D2">
        <w:rPr>
          <w:rFonts w:ascii="Garamond" w:hAnsi="Garamond"/>
          <w:sz w:val="22"/>
          <w:szCs w:val="22"/>
        </w:rPr>
        <w:t xml:space="preserve">- </w:t>
      </w:r>
      <w:r w:rsidRPr="008373D2">
        <w:rPr>
          <w:rFonts w:ascii="Garamond" w:hAnsi="Garamond"/>
          <w:sz w:val="22"/>
          <w:szCs w:val="22"/>
        </w:rPr>
        <w:t xml:space="preserve"> ............................ zł </w:t>
      </w:r>
      <w:r w:rsidR="004B2B30" w:rsidRPr="008373D2">
        <w:rPr>
          <w:rFonts w:ascii="Garamond" w:hAnsi="Garamond"/>
          <w:sz w:val="22"/>
          <w:szCs w:val="22"/>
        </w:rPr>
        <w:t>netto</w:t>
      </w:r>
      <w:r w:rsidRPr="008373D2">
        <w:rPr>
          <w:rFonts w:ascii="Garamond" w:hAnsi="Garamond"/>
          <w:sz w:val="22"/>
          <w:szCs w:val="22"/>
        </w:rPr>
        <w:t>,</w:t>
      </w:r>
    </w:p>
    <w:p w14:paraId="33BA6272" w14:textId="153FF73B" w:rsidR="00426F69" w:rsidRPr="008373D2" w:rsidRDefault="00DC7962" w:rsidP="00DC7962">
      <w:pPr>
        <w:pStyle w:val="NormalnyWeb"/>
        <w:spacing w:before="0" w:beforeAutospacing="0" w:after="0" w:afterAutospacing="0" w:line="360" w:lineRule="auto"/>
        <w:ind w:left="720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2) dla </w:t>
      </w:r>
      <w:r w:rsidR="00511EF1" w:rsidRPr="008373D2">
        <w:rPr>
          <w:rFonts w:ascii="Garamond" w:hAnsi="Garamond"/>
          <w:sz w:val="22"/>
          <w:szCs w:val="22"/>
        </w:rPr>
        <w:t>zamówienia</w:t>
      </w:r>
      <w:r w:rsidRPr="008373D2">
        <w:rPr>
          <w:rFonts w:ascii="Garamond" w:hAnsi="Garamond"/>
          <w:sz w:val="22"/>
          <w:szCs w:val="22"/>
        </w:rPr>
        <w:t xml:space="preserve"> objętego prawem opcji </w:t>
      </w:r>
      <w:r w:rsidR="00511EF1" w:rsidRPr="008373D2">
        <w:rPr>
          <w:rFonts w:ascii="Garamond" w:hAnsi="Garamond"/>
          <w:sz w:val="22"/>
          <w:szCs w:val="22"/>
        </w:rPr>
        <w:t xml:space="preserve">- </w:t>
      </w:r>
      <w:r w:rsidRPr="008373D2">
        <w:rPr>
          <w:rFonts w:ascii="Garamond" w:hAnsi="Garamond"/>
          <w:sz w:val="22"/>
          <w:szCs w:val="22"/>
        </w:rPr>
        <w:t xml:space="preserve">............................ zł </w:t>
      </w:r>
      <w:r w:rsidR="004B2B30" w:rsidRPr="008373D2">
        <w:rPr>
          <w:rFonts w:ascii="Garamond" w:hAnsi="Garamond"/>
          <w:sz w:val="22"/>
          <w:szCs w:val="22"/>
        </w:rPr>
        <w:t>netto</w:t>
      </w:r>
      <w:r w:rsidRPr="008373D2">
        <w:rPr>
          <w:rFonts w:ascii="Garamond" w:hAnsi="Garamond"/>
          <w:sz w:val="22"/>
          <w:szCs w:val="22"/>
        </w:rPr>
        <w:t>.</w:t>
      </w:r>
    </w:p>
    <w:p w14:paraId="125E3EA2" w14:textId="720AAAE6" w:rsidR="00BB4F21" w:rsidRPr="00F6530E" w:rsidRDefault="007C0694" w:rsidP="00F6530E">
      <w:pPr>
        <w:pStyle w:val="NormalnyWeb"/>
        <w:numPr>
          <w:ilvl w:val="0"/>
          <w:numId w:val="31"/>
        </w:numPr>
        <w:spacing w:before="0" w:beforeAutospacing="0" w:after="0" w:afterAutospacing="0" w:line="360" w:lineRule="auto"/>
        <w:ind w:left="709" w:hanging="284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Z tytułu realizacji przedmiotu niniejszej Umowy, Zamawiający wypłaci Wykonawcy wynagrodzenie </w:t>
      </w:r>
      <w:r w:rsidRPr="008373D2">
        <w:rPr>
          <w:rFonts w:ascii="Garamond" w:hAnsi="Garamond"/>
          <w:bCs/>
          <w:spacing w:val="-1"/>
          <w:sz w:val="22"/>
          <w:szCs w:val="22"/>
        </w:rPr>
        <w:t xml:space="preserve">za wykonaną usługę w postaci rozliczenia tonażowego wg wskazanych poniżej stawek netto za 1 Mg </w:t>
      </w:r>
      <w:r w:rsidRPr="008373D2">
        <w:rPr>
          <w:rFonts w:ascii="Garamond" w:hAnsi="Garamond"/>
          <w:bCs/>
          <w:spacing w:val="-1"/>
          <w:sz w:val="22"/>
          <w:szCs w:val="22"/>
        </w:rPr>
        <w:br/>
        <w:t>w zależności od rodzaju odpadu komunalnego:</w:t>
      </w:r>
    </w:p>
    <w:tbl>
      <w:tblPr>
        <w:tblStyle w:val="Tabela-Siatka"/>
        <w:tblW w:w="0" w:type="auto"/>
        <w:tblInd w:w="289" w:type="dxa"/>
        <w:tblLook w:val="04A0" w:firstRow="1" w:lastRow="0" w:firstColumn="1" w:lastColumn="0" w:noHBand="0" w:noVBand="1"/>
      </w:tblPr>
      <w:tblGrid>
        <w:gridCol w:w="845"/>
        <w:gridCol w:w="1700"/>
        <w:gridCol w:w="4815"/>
        <w:gridCol w:w="1695"/>
      </w:tblGrid>
      <w:tr w:rsidR="008373D2" w:rsidRPr="008373D2" w14:paraId="1A6CBCFA" w14:textId="77777777" w:rsidTr="00A70D55">
        <w:trPr>
          <w:trHeight w:val="463"/>
        </w:trPr>
        <w:tc>
          <w:tcPr>
            <w:tcW w:w="846" w:type="dxa"/>
            <w:shd w:val="clear" w:color="auto" w:fill="BFBFBF" w:themeFill="background1" w:themeFillShade="BF"/>
          </w:tcPr>
          <w:p w14:paraId="670146DF" w14:textId="77777777" w:rsidR="007C0694" w:rsidRPr="008373D2" w:rsidRDefault="007C0694" w:rsidP="00F94637">
            <w:pPr>
              <w:jc w:val="center"/>
              <w:rPr>
                <w:b/>
                <w:bCs/>
              </w:rPr>
            </w:pPr>
            <w:r w:rsidRPr="008373D2">
              <w:rPr>
                <w:b/>
                <w:bCs/>
              </w:rPr>
              <w:t>Lp.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3708CBA7" w14:textId="77777777" w:rsidR="007C0694" w:rsidRPr="008373D2" w:rsidRDefault="007C0694" w:rsidP="00F94637">
            <w:pPr>
              <w:jc w:val="center"/>
              <w:rPr>
                <w:b/>
                <w:bCs/>
              </w:rPr>
            </w:pPr>
            <w:r w:rsidRPr="008373D2">
              <w:rPr>
                <w:b/>
                <w:bCs/>
              </w:rPr>
              <w:t>Kod odpadu</w:t>
            </w:r>
          </w:p>
        </w:tc>
        <w:tc>
          <w:tcPr>
            <w:tcW w:w="4819" w:type="dxa"/>
            <w:shd w:val="clear" w:color="auto" w:fill="BFBFBF" w:themeFill="background1" w:themeFillShade="BF"/>
          </w:tcPr>
          <w:p w14:paraId="67799C0F" w14:textId="77777777" w:rsidR="007C0694" w:rsidRPr="008373D2" w:rsidRDefault="007C0694" w:rsidP="00F94637">
            <w:pPr>
              <w:jc w:val="center"/>
              <w:rPr>
                <w:b/>
                <w:bCs/>
              </w:rPr>
            </w:pPr>
            <w:r w:rsidRPr="008373D2">
              <w:rPr>
                <w:b/>
                <w:bCs/>
              </w:rPr>
              <w:t>Rodzaj odpadu</w:t>
            </w:r>
          </w:p>
        </w:tc>
        <w:tc>
          <w:tcPr>
            <w:tcW w:w="1696" w:type="dxa"/>
            <w:shd w:val="clear" w:color="auto" w:fill="BFBFBF" w:themeFill="background1" w:themeFillShade="BF"/>
          </w:tcPr>
          <w:p w14:paraId="3F64D5D9" w14:textId="77777777" w:rsidR="007C0694" w:rsidRPr="008373D2" w:rsidRDefault="007C0694" w:rsidP="00F94637">
            <w:pPr>
              <w:jc w:val="center"/>
              <w:rPr>
                <w:b/>
                <w:bCs/>
              </w:rPr>
            </w:pPr>
            <w:r w:rsidRPr="008373D2">
              <w:rPr>
                <w:b/>
                <w:bCs/>
              </w:rPr>
              <w:t>Cena netto            w zł za 1 Mg</w:t>
            </w:r>
          </w:p>
        </w:tc>
      </w:tr>
      <w:tr w:rsidR="008373D2" w:rsidRPr="008373D2" w14:paraId="75524E9B" w14:textId="77777777" w:rsidTr="00A70D55">
        <w:tc>
          <w:tcPr>
            <w:tcW w:w="846" w:type="dxa"/>
            <w:shd w:val="clear" w:color="auto" w:fill="E2EFD9" w:themeFill="accent6" w:themeFillTint="33"/>
          </w:tcPr>
          <w:p w14:paraId="589A7FD0" w14:textId="1F31584B" w:rsidR="007C0694" w:rsidRPr="008373D2" w:rsidRDefault="007C0694" w:rsidP="007C0694">
            <w:pPr>
              <w:jc w:val="center"/>
            </w:pPr>
            <w:r w:rsidRPr="008373D2">
              <w:rPr>
                <w:rFonts w:ascii="Arial Narrow" w:hAnsi="Arial Narrow"/>
              </w:rPr>
              <w:t>1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3A2622DC" w14:textId="14842F22" w:rsidR="007C0694" w:rsidRPr="008373D2" w:rsidRDefault="007C0694" w:rsidP="007C0694">
            <w:pPr>
              <w:jc w:val="center"/>
            </w:pPr>
            <w:r w:rsidRPr="008373D2">
              <w:rPr>
                <w:rFonts w:ascii="Arial Narrow" w:hAnsi="Arial Narrow"/>
              </w:rPr>
              <w:t>200301</w:t>
            </w:r>
          </w:p>
        </w:tc>
        <w:tc>
          <w:tcPr>
            <w:tcW w:w="4819" w:type="dxa"/>
            <w:shd w:val="clear" w:color="auto" w:fill="E2EFD9" w:themeFill="accent6" w:themeFillTint="33"/>
          </w:tcPr>
          <w:p w14:paraId="641412A8" w14:textId="57866518" w:rsidR="007C0694" w:rsidRPr="008373D2" w:rsidRDefault="007C0694" w:rsidP="007C0694">
            <w:pPr>
              <w:jc w:val="center"/>
            </w:pPr>
            <w:r w:rsidRPr="008373D2">
              <w:rPr>
                <w:rFonts w:ascii="Arial Narrow" w:hAnsi="Arial Narrow"/>
              </w:rPr>
              <w:t>Niesegregowane zmieszane odpady komunalne</w:t>
            </w:r>
          </w:p>
        </w:tc>
        <w:tc>
          <w:tcPr>
            <w:tcW w:w="1696" w:type="dxa"/>
            <w:shd w:val="clear" w:color="auto" w:fill="E2EFD9" w:themeFill="accent6" w:themeFillTint="33"/>
          </w:tcPr>
          <w:p w14:paraId="711CB4D5" w14:textId="77777777" w:rsidR="007C0694" w:rsidRPr="008373D2" w:rsidRDefault="007C0694" w:rsidP="007C0694">
            <w:pPr>
              <w:jc w:val="center"/>
            </w:pPr>
            <w:r w:rsidRPr="008373D2">
              <w:t>……. zł</w:t>
            </w:r>
          </w:p>
        </w:tc>
      </w:tr>
      <w:tr w:rsidR="008373D2" w:rsidRPr="008373D2" w14:paraId="2AEA10FF" w14:textId="77777777" w:rsidTr="00A70D55">
        <w:tc>
          <w:tcPr>
            <w:tcW w:w="846" w:type="dxa"/>
            <w:shd w:val="clear" w:color="auto" w:fill="F8FDCB"/>
          </w:tcPr>
          <w:p w14:paraId="719E7AA1" w14:textId="2CF2D890" w:rsidR="007C0694" w:rsidRPr="008373D2" w:rsidRDefault="007C0694" w:rsidP="007C0694">
            <w:pPr>
              <w:jc w:val="center"/>
            </w:pPr>
            <w:r w:rsidRPr="008373D2">
              <w:rPr>
                <w:rFonts w:ascii="Arial Narrow" w:hAnsi="Arial Narrow"/>
              </w:rPr>
              <w:t>2</w:t>
            </w:r>
          </w:p>
        </w:tc>
        <w:tc>
          <w:tcPr>
            <w:tcW w:w="1701" w:type="dxa"/>
            <w:shd w:val="clear" w:color="auto" w:fill="F8FDCB"/>
          </w:tcPr>
          <w:p w14:paraId="4CBEF25A" w14:textId="77777777" w:rsidR="007C0694" w:rsidRPr="008373D2" w:rsidRDefault="007C0694" w:rsidP="007C0694">
            <w:pPr>
              <w:jc w:val="center"/>
              <w:rPr>
                <w:rFonts w:ascii="Arial Narrow" w:hAnsi="Arial Narrow"/>
              </w:rPr>
            </w:pPr>
            <w:r w:rsidRPr="008373D2">
              <w:rPr>
                <w:rFonts w:ascii="Arial Narrow" w:hAnsi="Arial Narrow"/>
              </w:rPr>
              <w:t>150101</w:t>
            </w:r>
          </w:p>
          <w:p w14:paraId="67D36919" w14:textId="546440FC" w:rsidR="007C0694" w:rsidRPr="008373D2" w:rsidRDefault="007C0694" w:rsidP="007C0694">
            <w:pPr>
              <w:jc w:val="center"/>
            </w:pPr>
            <w:r w:rsidRPr="008373D2">
              <w:rPr>
                <w:rFonts w:ascii="Arial Narrow" w:hAnsi="Arial Narrow"/>
              </w:rPr>
              <w:t>200101</w:t>
            </w:r>
          </w:p>
        </w:tc>
        <w:tc>
          <w:tcPr>
            <w:tcW w:w="4819" w:type="dxa"/>
            <w:shd w:val="clear" w:color="auto" w:fill="F8FDCB"/>
          </w:tcPr>
          <w:p w14:paraId="3473D29A" w14:textId="050DD8CA" w:rsidR="007C0694" w:rsidRPr="008373D2" w:rsidRDefault="007C0694" w:rsidP="007C0694">
            <w:pPr>
              <w:jc w:val="center"/>
            </w:pPr>
            <w:r w:rsidRPr="008373D2">
              <w:rPr>
                <w:rFonts w:ascii="Arial Narrow" w:hAnsi="Arial Narrow"/>
              </w:rPr>
              <w:t>Papier i tektura</w:t>
            </w:r>
          </w:p>
        </w:tc>
        <w:tc>
          <w:tcPr>
            <w:tcW w:w="1696" w:type="dxa"/>
            <w:shd w:val="clear" w:color="auto" w:fill="F8FDCB"/>
          </w:tcPr>
          <w:p w14:paraId="5A6334B6" w14:textId="77777777" w:rsidR="007C0694" w:rsidRPr="008373D2" w:rsidRDefault="007C0694" w:rsidP="007C0694">
            <w:pPr>
              <w:jc w:val="center"/>
            </w:pPr>
            <w:r w:rsidRPr="008373D2">
              <w:t>……. zł</w:t>
            </w:r>
          </w:p>
        </w:tc>
      </w:tr>
      <w:tr w:rsidR="008373D2" w:rsidRPr="008373D2" w14:paraId="7C3A4E60" w14:textId="77777777" w:rsidTr="00A70D55">
        <w:tc>
          <w:tcPr>
            <w:tcW w:w="846" w:type="dxa"/>
            <w:shd w:val="clear" w:color="auto" w:fill="E2EFD9" w:themeFill="accent6" w:themeFillTint="33"/>
          </w:tcPr>
          <w:p w14:paraId="709AC92C" w14:textId="318929C3" w:rsidR="007C0694" w:rsidRPr="008373D2" w:rsidRDefault="007C0694" w:rsidP="007C0694">
            <w:pPr>
              <w:jc w:val="center"/>
            </w:pPr>
            <w:r w:rsidRPr="008373D2">
              <w:rPr>
                <w:rFonts w:ascii="Arial Narrow" w:hAnsi="Arial Narrow"/>
              </w:rPr>
              <w:t>3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73B9066B" w14:textId="77777777" w:rsidR="007C0694" w:rsidRPr="008373D2" w:rsidRDefault="007C0694" w:rsidP="007C0694">
            <w:pPr>
              <w:jc w:val="center"/>
              <w:rPr>
                <w:rFonts w:ascii="Arial Narrow" w:hAnsi="Arial Narrow"/>
              </w:rPr>
            </w:pPr>
            <w:r w:rsidRPr="008373D2">
              <w:rPr>
                <w:rFonts w:ascii="Arial Narrow" w:hAnsi="Arial Narrow"/>
              </w:rPr>
              <w:t>150107</w:t>
            </w:r>
          </w:p>
          <w:p w14:paraId="7D248236" w14:textId="1C383713" w:rsidR="007C0694" w:rsidRPr="008373D2" w:rsidRDefault="007C0694" w:rsidP="007C0694">
            <w:pPr>
              <w:jc w:val="center"/>
            </w:pPr>
            <w:r w:rsidRPr="008373D2">
              <w:rPr>
                <w:rFonts w:ascii="Arial Narrow" w:hAnsi="Arial Narrow"/>
              </w:rPr>
              <w:t>200102</w:t>
            </w:r>
          </w:p>
        </w:tc>
        <w:tc>
          <w:tcPr>
            <w:tcW w:w="4819" w:type="dxa"/>
            <w:shd w:val="clear" w:color="auto" w:fill="E2EFD9" w:themeFill="accent6" w:themeFillTint="33"/>
          </w:tcPr>
          <w:p w14:paraId="7CA43ABD" w14:textId="74D0B1A9" w:rsidR="007C0694" w:rsidRPr="008373D2" w:rsidRDefault="007C0694" w:rsidP="007C0694">
            <w:pPr>
              <w:jc w:val="center"/>
            </w:pPr>
            <w:r w:rsidRPr="008373D2">
              <w:rPr>
                <w:rFonts w:ascii="Arial Narrow" w:hAnsi="Arial Narrow"/>
              </w:rPr>
              <w:t>Szkło</w:t>
            </w:r>
          </w:p>
        </w:tc>
        <w:tc>
          <w:tcPr>
            <w:tcW w:w="1696" w:type="dxa"/>
            <w:shd w:val="clear" w:color="auto" w:fill="E2EFD9" w:themeFill="accent6" w:themeFillTint="33"/>
          </w:tcPr>
          <w:p w14:paraId="436E5EDE" w14:textId="77777777" w:rsidR="007C0694" w:rsidRPr="008373D2" w:rsidRDefault="007C0694" w:rsidP="007C0694">
            <w:pPr>
              <w:jc w:val="center"/>
            </w:pPr>
            <w:r w:rsidRPr="008373D2">
              <w:t>……. zł</w:t>
            </w:r>
          </w:p>
        </w:tc>
      </w:tr>
      <w:tr w:rsidR="008373D2" w:rsidRPr="008373D2" w14:paraId="4EE248C8" w14:textId="77777777" w:rsidTr="00A70D55">
        <w:tc>
          <w:tcPr>
            <w:tcW w:w="846" w:type="dxa"/>
            <w:shd w:val="clear" w:color="auto" w:fill="F8FDCB"/>
          </w:tcPr>
          <w:p w14:paraId="63DDB002" w14:textId="7F8E3A7C" w:rsidR="007C0694" w:rsidRPr="008373D2" w:rsidRDefault="007C0694" w:rsidP="007C0694">
            <w:pPr>
              <w:jc w:val="center"/>
            </w:pPr>
            <w:r w:rsidRPr="008373D2">
              <w:rPr>
                <w:rFonts w:ascii="Arial Narrow" w:hAnsi="Arial Narrow"/>
              </w:rPr>
              <w:t>4</w:t>
            </w:r>
          </w:p>
        </w:tc>
        <w:tc>
          <w:tcPr>
            <w:tcW w:w="1701" w:type="dxa"/>
            <w:shd w:val="clear" w:color="auto" w:fill="F8FDCB"/>
          </w:tcPr>
          <w:p w14:paraId="119B85E7" w14:textId="77777777" w:rsidR="007C0694" w:rsidRPr="00A575D2" w:rsidRDefault="007C0694" w:rsidP="007C0694">
            <w:pPr>
              <w:jc w:val="center"/>
              <w:rPr>
                <w:rFonts w:ascii="Arial Narrow" w:hAnsi="Arial Narrow"/>
              </w:rPr>
            </w:pPr>
            <w:r w:rsidRPr="00A575D2">
              <w:rPr>
                <w:rFonts w:ascii="Arial Narrow" w:hAnsi="Arial Narrow"/>
              </w:rPr>
              <w:t>150102</w:t>
            </w:r>
          </w:p>
          <w:p w14:paraId="166C9F53" w14:textId="77777777" w:rsidR="007C0694" w:rsidRPr="00A575D2" w:rsidRDefault="007C0694" w:rsidP="007C0694">
            <w:pPr>
              <w:jc w:val="center"/>
              <w:rPr>
                <w:rFonts w:ascii="Arial Narrow" w:hAnsi="Arial Narrow"/>
              </w:rPr>
            </w:pPr>
            <w:r w:rsidRPr="00A575D2">
              <w:rPr>
                <w:rFonts w:ascii="Arial Narrow" w:hAnsi="Arial Narrow"/>
              </w:rPr>
              <w:t>200139</w:t>
            </w:r>
          </w:p>
          <w:p w14:paraId="6028F3AA" w14:textId="77777777" w:rsidR="007C0694" w:rsidRPr="00A575D2" w:rsidRDefault="007C0694" w:rsidP="007C0694">
            <w:pPr>
              <w:jc w:val="center"/>
              <w:rPr>
                <w:rFonts w:ascii="Arial Narrow" w:hAnsi="Arial Narrow"/>
              </w:rPr>
            </w:pPr>
            <w:r w:rsidRPr="00A575D2">
              <w:rPr>
                <w:rFonts w:ascii="Arial Narrow" w:hAnsi="Arial Narrow"/>
              </w:rPr>
              <w:t>150105</w:t>
            </w:r>
          </w:p>
          <w:p w14:paraId="4AB635BC" w14:textId="1E18A9A9" w:rsidR="007C0694" w:rsidRPr="00A575D2" w:rsidRDefault="007C0694" w:rsidP="007C0694">
            <w:pPr>
              <w:jc w:val="center"/>
            </w:pPr>
            <w:r w:rsidRPr="00A575D2">
              <w:rPr>
                <w:rFonts w:ascii="Arial Narrow" w:hAnsi="Arial Narrow"/>
              </w:rPr>
              <w:t>200140</w:t>
            </w:r>
          </w:p>
        </w:tc>
        <w:tc>
          <w:tcPr>
            <w:tcW w:w="4819" w:type="dxa"/>
            <w:shd w:val="clear" w:color="auto" w:fill="F8FDCB"/>
          </w:tcPr>
          <w:p w14:paraId="0BB90808" w14:textId="77777777" w:rsidR="007C0694" w:rsidRPr="008373D2" w:rsidRDefault="007C0694" w:rsidP="007C0694">
            <w:pPr>
              <w:jc w:val="center"/>
              <w:rPr>
                <w:rFonts w:ascii="Arial Narrow" w:hAnsi="Arial Narrow"/>
              </w:rPr>
            </w:pPr>
            <w:r w:rsidRPr="008373D2">
              <w:rPr>
                <w:rFonts w:ascii="Arial Narrow" w:hAnsi="Arial Narrow"/>
              </w:rPr>
              <w:t>Tworzywa sztuczne</w:t>
            </w:r>
          </w:p>
          <w:p w14:paraId="5475C158" w14:textId="77777777" w:rsidR="007C0694" w:rsidRPr="008373D2" w:rsidRDefault="007C0694" w:rsidP="007C0694">
            <w:pPr>
              <w:jc w:val="center"/>
              <w:rPr>
                <w:rFonts w:ascii="Arial Narrow" w:hAnsi="Arial Narrow"/>
              </w:rPr>
            </w:pPr>
            <w:r w:rsidRPr="008373D2">
              <w:rPr>
                <w:rFonts w:ascii="Arial Narrow" w:hAnsi="Arial Narrow"/>
              </w:rPr>
              <w:t>Opakowania wielomateriałowe</w:t>
            </w:r>
          </w:p>
          <w:p w14:paraId="4B38548C" w14:textId="44872DC7" w:rsidR="007C0694" w:rsidRPr="008373D2" w:rsidRDefault="007C0694" w:rsidP="007C0694">
            <w:pPr>
              <w:jc w:val="center"/>
            </w:pPr>
            <w:r w:rsidRPr="008373D2">
              <w:rPr>
                <w:rFonts w:ascii="Arial Narrow" w:hAnsi="Arial Narrow"/>
              </w:rPr>
              <w:t>metal</w:t>
            </w:r>
          </w:p>
        </w:tc>
        <w:tc>
          <w:tcPr>
            <w:tcW w:w="1696" w:type="dxa"/>
            <w:shd w:val="clear" w:color="auto" w:fill="F8FDCB"/>
          </w:tcPr>
          <w:p w14:paraId="4B10643D" w14:textId="77777777" w:rsidR="007C0694" w:rsidRPr="008373D2" w:rsidRDefault="007C0694" w:rsidP="007C0694">
            <w:pPr>
              <w:jc w:val="center"/>
            </w:pPr>
            <w:r w:rsidRPr="008373D2">
              <w:t>……. zł</w:t>
            </w:r>
          </w:p>
        </w:tc>
      </w:tr>
      <w:tr w:rsidR="008373D2" w:rsidRPr="008373D2" w14:paraId="0BF7B984" w14:textId="77777777" w:rsidTr="00A70D55">
        <w:tc>
          <w:tcPr>
            <w:tcW w:w="846" w:type="dxa"/>
            <w:shd w:val="clear" w:color="auto" w:fill="E2EFD9" w:themeFill="accent6" w:themeFillTint="33"/>
          </w:tcPr>
          <w:p w14:paraId="5A0F0B94" w14:textId="7A9E503B" w:rsidR="007C0694" w:rsidRPr="008373D2" w:rsidRDefault="007C0694" w:rsidP="007C0694">
            <w:pPr>
              <w:jc w:val="center"/>
            </w:pPr>
            <w:r w:rsidRPr="008373D2">
              <w:rPr>
                <w:rFonts w:ascii="Arial Narrow" w:hAnsi="Arial Narrow"/>
              </w:rPr>
              <w:t>5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05168417" w14:textId="61CCC46D" w:rsidR="007C0694" w:rsidRPr="00A575D2" w:rsidRDefault="007C0694" w:rsidP="007C0694">
            <w:pPr>
              <w:jc w:val="center"/>
              <w:rPr>
                <w:rFonts w:ascii="Arial Narrow" w:hAnsi="Arial Narrow"/>
              </w:rPr>
            </w:pPr>
            <w:r w:rsidRPr="00A575D2">
              <w:rPr>
                <w:rFonts w:ascii="Arial Narrow" w:hAnsi="Arial Narrow"/>
              </w:rPr>
              <w:t>200</w:t>
            </w:r>
            <w:r w:rsidR="00816760" w:rsidRPr="00A575D2">
              <w:rPr>
                <w:rFonts w:ascii="Arial Narrow" w:hAnsi="Arial Narrow"/>
              </w:rPr>
              <w:t>201</w:t>
            </w:r>
          </w:p>
          <w:p w14:paraId="0E3C0E53" w14:textId="2678D881" w:rsidR="007C0694" w:rsidRPr="00A575D2" w:rsidRDefault="007C0694" w:rsidP="007C0694">
            <w:pPr>
              <w:jc w:val="center"/>
            </w:pPr>
          </w:p>
        </w:tc>
        <w:tc>
          <w:tcPr>
            <w:tcW w:w="4819" w:type="dxa"/>
            <w:shd w:val="clear" w:color="auto" w:fill="E2EFD9" w:themeFill="accent6" w:themeFillTint="33"/>
          </w:tcPr>
          <w:p w14:paraId="30FE4CA9" w14:textId="6EE93AB7" w:rsidR="007C0694" w:rsidRPr="008373D2" w:rsidRDefault="007C0694" w:rsidP="007C0694">
            <w:pPr>
              <w:jc w:val="center"/>
            </w:pPr>
            <w:r w:rsidRPr="008373D2">
              <w:rPr>
                <w:rFonts w:ascii="Arial Narrow" w:hAnsi="Arial Narrow"/>
              </w:rPr>
              <w:t>Odpady ulegające biodegradacji</w:t>
            </w:r>
          </w:p>
        </w:tc>
        <w:tc>
          <w:tcPr>
            <w:tcW w:w="1696" w:type="dxa"/>
            <w:shd w:val="clear" w:color="auto" w:fill="E2EFD9" w:themeFill="accent6" w:themeFillTint="33"/>
          </w:tcPr>
          <w:p w14:paraId="26CFC650" w14:textId="77777777" w:rsidR="007C0694" w:rsidRPr="008373D2" w:rsidRDefault="007C0694" w:rsidP="007C0694">
            <w:pPr>
              <w:jc w:val="center"/>
            </w:pPr>
            <w:r w:rsidRPr="008373D2">
              <w:t>……. zł</w:t>
            </w:r>
          </w:p>
        </w:tc>
      </w:tr>
      <w:tr w:rsidR="008373D2" w:rsidRPr="008373D2" w14:paraId="65A12914" w14:textId="77777777" w:rsidTr="00A70D55">
        <w:tc>
          <w:tcPr>
            <w:tcW w:w="846" w:type="dxa"/>
            <w:shd w:val="clear" w:color="auto" w:fill="F8FDCB"/>
          </w:tcPr>
          <w:p w14:paraId="3994B740" w14:textId="7F202752" w:rsidR="007C0694" w:rsidRPr="008373D2" w:rsidRDefault="007C0694" w:rsidP="007C0694">
            <w:pPr>
              <w:jc w:val="center"/>
            </w:pPr>
            <w:r w:rsidRPr="008373D2">
              <w:rPr>
                <w:rFonts w:ascii="Arial Narrow" w:hAnsi="Arial Narrow"/>
              </w:rPr>
              <w:t>6</w:t>
            </w:r>
          </w:p>
        </w:tc>
        <w:tc>
          <w:tcPr>
            <w:tcW w:w="1701" w:type="dxa"/>
            <w:shd w:val="clear" w:color="auto" w:fill="F8FDCB"/>
          </w:tcPr>
          <w:p w14:paraId="5B199C65" w14:textId="77777777" w:rsidR="007C0694" w:rsidRPr="008373D2" w:rsidRDefault="007C0694" w:rsidP="007C0694">
            <w:pPr>
              <w:jc w:val="center"/>
              <w:rPr>
                <w:rFonts w:ascii="Arial Narrow" w:hAnsi="Arial Narrow"/>
                <w:szCs w:val="18"/>
              </w:rPr>
            </w:pPr>
            <w:r w:rsidRPr="008373D2">
              <w:rPr>
                <w:rFonts w:ascii="Arial Narrow" w:hAnsi="Arial Narrow"/>
                <w:szCs w:val="18"/>
              </w:rPr>
              <w:t>200307</w:t>
            </w:r>
          </w:p>
          <w:p w14:paraId="0091B3D9" w14:textId="77777777" w:rsidR="007C0694" w:rsidRPr="008373D2" w:rsidRDefault="007C0694" w:rsidP="007C0694">
            <w:pPr>
              <w:jc w:val="center"/>
              <w:rPr>
                <w:rFonts w:ascii="Arial Narrow" w:hAnsi="Arial Narrow"/>
                <w:szCs w:val="18"/>
              </w:rPr>
            </w:pPr>
            <w:r w:rsidRPr="008373D2">
              <w:rPr>
                <w:rFonts w:ascii="Arial Narrow" w:hAnsi="Arial Narrow"/>
                <w:szCs w:val="18"/>
              </w:rPr>
              <w:t>200123</w:t>
            </w:r>
          </w:p>
          <w:p w14:paraId="70AD478C" w14:textId="77777777" w:rsidR="007C0694" w:rsidRPr="008373D2" w:rsidRDefault="007C0694" w:rsidP="007C0694">
            <w:pPr>
              <w:jc w:val="center"/>
              <w:rPr>
                <w:rFonts w:ascii="Arial Narrow" w:hAnsi="Arial Narrow"/>
                <w:szCs w:val="18"/>
              </w:rPr>
            </w:pPr>
            <w:r w:rsidRPr="008373D2">
              <w:rPr>
                <w:rFonts w:ascii="Arial Narrow" w:hAnsi="Arial Narrow"/>
                <w:szCs w:val="18"/>
              </w:rPr>
              <w:t>200135</w:t>
            </w:r>
          </w:p>
          <w:p w14:paraId="1946D1DE" w14:textId="429EBD26" w:rsidR="007C0694" w:rsidRPr="008373D2" w:rsidRDefault="007C0694" w:rsidP="007C0694">
            <w:pPr>
              <w:jc w:val="center"/>
            </w:pPr>
            <w:r w:rsidRPr="008373D2">
              <w:rPr>
                <w:rFonts w:ascii="Arial Narrow" w:eastAsia="Calibri" w:hAnsi="Arial Narrow"/>
                <w:szCs w:val="18"/>
                <w:lang w:eastAsia="en-US"/>
              </w:rPr>
              <w:lastRenderedPageBreak/>
              <w:t>160103</w:t>
            </w:r>
          </w:p>
        </w:tc>
        <w:tc>
          <w:tcPr>
            <w:tcW w:w="4819" w:type="dxa"/>
            <w:shd w:val="clear" w:color="auto" w:fill="F8FDCB"/>
          </w:tcPr>
          <w:p w14:paraId="31A75288" w14:textId="77777777" w:rsidR="007C0694" w:rsidRPr="008373D2" w:rsidRDefault="007C0694" w:rsidP="007C0694">
            <w:pPr>
              <w:jc w:val="center"/>
              <w:rPr>
                <w:rFonts w:ascii="Arial Narrow" w:hAnsi="Arial Narrow"/>
                <w:szCs w:val="18"/>
              </w:rPr>
            </w:pPr>
            <w:r w:rsidRPr="008373D2">
              <w:rPr>
                <w:rFonts w:ascii="Arial Narrow" w:hAnsi="Arial Narrow"/>
                <w:szCs w:val="18"/>
              </w:rPr>
              <w:lastRenderedPageBreak/>
              <w:t>Odpady wielkogabarytowe</w:t>
            </w:r>
          </w:p>
          <w:p w14:paraId="7B1604F1" w14:textId="77777777" w:rsidR="007C0694" w:rsidRPr="008373D2" w:rsidRDefault="007C0694" w:rsidP="007C0694">
            <w:pPr>
              <w:jc w:val="center"/>
              <w:rPr>
                <w:rFonts w:ascii="Arial Narrow" w:hAnsi="Arial Narrow"/>
                <w:szCs w:val="18"/>
              </w:rPr>
            </w:pPr>
            <w:r w:rsidRPr="008373D2">
              <w:rPr>
                <w:rFonts w:ascii="Arial Narrow" w:hAnsi="Arial Narrow"/>
                <w:szCs w:val="18"/>
              </w:rPr>
              <w:t>zużyty sprzęt elektryczny i elektroniczny</w:t>
            </w:r>
          </w:p>
          <w:p w14:paraId="4CEDED4A" w14:textId="16C89414" w:rsidR="007C0694" w:rsidRPr="008373D2" w:rsidRDefault="007C0694" w:rsidP="007C0694">
            <w:pPr>
              <w:jc w:val="center"/>
            </w:pPr>
            <w:r w:rsidRPr="008373D2">
              <w:rPr>
                <w:rFonts w:ascii="Arial Narrow" w:hAnsi="Arial Narrow"/>
                <w:szCs w:val="18"/>
              </w:rPr>
              <w:t>zużyte opony</w:t>
            </w:r>
          </w:p>
        </w:tc>
        <w:tc>
          <w:tcPr>
            <w:tcW w:w="1696" w:type="dxa"/>
            <w:shd w:val="clear" w:color="auto" w:fill="F8FDCB"/>
          </w:tcPr>
          <w:p w14:paraId="5EB52033" w14:textId="77777777" w:rsidR="007C0694" w:rsidRPr="008373D2" w:rsidRDefault="007C0694" w:rsidP="007C0694">
            <w:pPr>
              <w:jc w:val="center"/>
            </w:pPr>
            <w:r w:rsidRPr="008373D2">
              <w:t>……. zł</w:t>
            </w:r>
          </w:p>
        </w:tc>
      </w:tr>
      <w:tr w:rsidR="008373D2" w:rsidRPr="008373D2" w14:paraId="3843B25D" w14:textId="77777777" w:rsidTr="00A70D55">
        <w:tc>
          <w:tcPr>
            <w:tcW w:w="846" w:type="dxa"/>
            <w:shd w:val="clear" w:color="auto" w:fill="F8FDCB"/>
            <w:vAlign w:val="center"/>
          </w:tcPr>
          <w:p w14:paraId="0A8B8366" w14:textId="2004E7C5" w:rsidR="00A70D55" w:rsidRPr="008373D2" w:rsidRDefault="00A70D55" w:rsidP="00A70D55">
            <w:pPr>
              <w:jc w:val="center"/>
              <w:rPr>
                <w:rFonts w:ascii="Arial Narrow" w:hAnsi="Arial Narrow"/>
              </w:rPr>
            </w:pPr>
            <w:r w:rsidRPr="008373D2">
              <w:rPr>
                <w:rFonts w:ascii="Arial Narrow" w:hAnsi="Arial Narrow" w:cs="Calibri"/>
                <w:szCs w:val="18"/>
              </w:rPr>
              <w:t>7</w:t>
            </w:r>
          </w:p>
        </w:tc>
        <w:tc>
          <w:tcPr>
            <w:tcW w:w="1701" w:type="dxa"/>
            <w:shd w:val="clear" w:color="auto" w:fill="F8FDCB"/>
            <w:vAlign w:val="center"/>
          </w:tcPr>
          <w:p w14:paraId="253CA13F" w14:textId="773C25C3" w:rsidR="00A70D55" w:rsidRPr="008373D2" w:rsidRDefault="00A70D55" w:rsidP="00A70D55">
            <w:pPr>
              <w:jc w:val="center"/>
              <w:rPr>
                <w:rFonts w:ascii="Arial Narrow" w:hAnsi="Arial Narrow"/>
                <w:szCs w:val="18"/>
              </w:rPr>
            </w:pPr>
            <w:r w:rsidRPr="008373D2">
              <w:rPr>
                <w:rFonts w:ascii="Arial Narrow" w:hAnsi="Arial Narrow" w:cs="Calibri"/>
                <w:szCs w:val="18"/>
              </w:rPr>
              <w:t>170107</w:t>
            </w:r>
          </w:p>
        </w:tc>
        <w:tc>
          <w:tcPr>
            <w:tcW w:w="4819" w:type="dxa"/>
            <w:shd w:val="clear" w:color="auto" w:fill="F8FDCB"/>
            <w:vAlign w:val="center"/>
          </w:tcPr>
          <w:p w14:paraId="2202A26A" w14:textId="5981A8B1" w:rsidR="00A70D55" w:rsidRPr="008373D2" w:rsidRDefault="00A70D55" w:rsidP="00A70D55">
            <w:pPr>
              <w:jc w:val="center"/>
              <w:rPr>
                <w:rFonts w:ascii="Arial Narrow" w:hAnsi="Arial Narrow"/>
                <w:szCs w:val="18"/>
              </w:rPr>
            </w:pPr>
            <w:r w:rsidRPr="008373D2">
              <w:rPr>
                <w:rFonts w:ascii="Arial Narrow" w:hAnsi="Arial Narrow" w:cs="Calibri"/>
                <w:szCs w:val="18"/>
              </w:rPr>
              <w:t>Gruz i odpady betonowe</w:t>
            </w:r>
          </w:p>
        </w:tc>
        <w:tc>
          <w:tcPr>
            <w:tcW w:w="1696" w:type="dxa"/>
            <w:shd w:val="clear" w:color="auto" w:fill="F8FDCB"/>
          </w:tcPr>
          <w:p w14:paraId="5A1D7CA5" w14:textId="448ABCB8" w:rsidR="00A70D55" w:rsidRPr="008373D2" w:rsidRDefault="00A70D55" w:rsidP="00A70D55">
            <w:pPr>
              <w:jc w:val="center"/>
            </w:pPr>
            <w:r w:rsidRPr="008373D2">
              <w:t>……. zł</w:t>
            </w:r>
          </w:p>
        </w:tc>
      </w:tr>
      <w:tr w:rsidR="008373D2" w:rsidRPr="008373D2" w14:paraId="3C0677AD" w14:textId="77777777" w:rsidTr="00A70D55">
        <w:tc>
          <w:tcPr>
            <w:tcW w:w="846" w:type="dxa"/>
            <w:shd w:val="clear" w:color="auto" w:fill="F8FDCB"/>
            <w:vAlign w:val="center"/>
          </w:tcPr>
          <w:p w14:paraId="4130983E" w14:textId="5F29EBE2" w:rsidR="00A70D55" w:rsidRPr="008373D2" w:rsidRDefault="00A70D55" w:rsidP="00A70D55">
            <w:pPr>
              <w:jc w:val="center"/>
              <w:rPr>
                <w:rFonts w:ascii="Arial Narrow" w:hAnsi="Arial Narrow" w:cs="Calibri"/>
                <w:szCs w:val="18"/>
              </w:rPr>
            </w:pPr>
            <w:r w:rsidRPr="008373D2">
              <w:rPr>
                <w:rFonts w:ascii="Arial Narrow" w:hAnsi="Arial Narrow" w:cs="Calibri"/>
                <w:szCs w:val="18"/>
              </w:rPr>
              <w:t>8</w:t>
            </w:r>
          </w:p>
        </w:tc>
        <w:tc>
          <w:tcPr>
            <w:tcW w:w="1701" w:type="dxa"/>
            <w:shd w:val="clear" w:color="auto" w:fill="F8FDCB"/>
            <w:vAlign w:val="center"/>
          </w:tcPr>
          <w:p w14:paraId="004D5373" w14:textId="3ABB1F0D" w:rsidR="00A70D55" w:rsidRPr="008373D2" w:rsidRDefault="00BB4F21" w:rsidP="00A70D55">
            <w:pPr>
              <w:jc w:val="center"/>
              <w:rPr>
                <w:rFonts w:ascii="Arial Narrow" w:hAnsi="Arial Narrow" w:cs="Calibri"/>
                <w:szCs w:val="18"/>
              </w:rPr>
            </w:pPr>
            <w:r w:rsidRPr="008373D2">
              <w:rPr>
                <w:rFonts w:ascii="Arial Narrow" w:hAnsi="Arial Narrow" w:cs="Calibri"/>
                <w:szCs w:val="18"/>
              </w:rPr>
              <w:t>200132</w:t>
            </w:r>
          </w:p>
        </w:tc>
        <w:tc>
          <w:tcPr>
            <w:tcW w:w="4819" w:type="dxa"/>
            <w:shd w:val="clear" w:color="auto" w:fill="F8FDCB"/>
            <w:vAlign w:val="center"/>
          </w:tcPr>
          <w:p w14:paraId="31871CD9" w14:textId="695471E0" w:rsidR="00A70D55" w:rsidRPr="008373D2" w:rsidRDefault="00A70D55" w:rsidP="00A70D55">
            <w:pPr>
              <w:jc w:val="center"/>
              <w:rPr>
                <w:rFonts w:ascii="Arial Narrow" w:hAnsi="Arial Narrow" w:cs="Calibri"/>
                <w:szCs w:val="18"/>
              </w:rPr>
            </w:pPr>
            <w:r w:rsidRPr="008373D2">
              <w:rPr>
                <w:rFonts w:ascii="Arial Narrow" w:hAnsi="Arial Narrow" w:cs="Calibri"/>
                <w:szCs w:val="18"/>
              </w:rPr>
              <w:t xml:space="preserve">leki </w:t>
            </w:r>
          </w:p>
        </w:tc>
        <w:tc>
          <w:tcPr>
            <w:tcW w:w="1696" w:type="dxa"/>
            <w:shd w:val="clear" w:color="auto" w:fill="F8FDCB"/>
          </w:tcPr>
          <w:p w14:paraId="276A81E8" w14:textId="1976B683" w:rsidR="00A70D55" w:rsidRPr="008373D2" w:rsidRDefault="00A70D55" w:rsidP="00A70D55">
            <w:pPr>
              <w:jc w:val="center"/>
            </w:pPr>
            <w:r w:rsidRPr="008373D2">
              <w:t>……. zł</w:t>
            </w:r>
          </w:p>
        </w:tc>
      </w:tr>
      <w:tr w:rsidR="008373D2" w:rsidRPr="008373D2" w14:paraId="094F2065" w14:textId="77777777" w:rsidTr="00A70D55">
        <w:tc>
          <w:tcPr>
            <w:tcW w:w="846" w:type="dxa"/>
            <w:shd w:val="clear" w:color="auto" w:fill="F8FDCB"/>
            <w:vAlign w:val="center"/>
          </w:tcPr>
          <w:p w14:paraId="376CAE9E" w14:textId="3B9A88AD" w:rsidR="00BB4F21" w:rsidRPr="008373D2" w:rsidRDefault="00BB4F21" w:rsidP="00A70D55">
            <w:pPr>
              <w:jc w:val="center"/>
              <w:rPr>
                <w:rFonts w:ascii="Arial Narrow" w:hAnsi="Arial Narrow" w:cs="Calibri"/>
                <w:szCs w:val="18"/>
              </w:rPr>
            </w:pPr>
            <w:r w:rsidRPr="008373D2">
              <w:rPr>
                <w:rFonts w:ascii="Arial Narrow" w:hAnsi="Arial Narrow" w:cs="Calibri"/>
                <w:szCs w:val="18"/>
              </w:rPr>
              <w:t>9</w:t>
            </w:r>
          </w:p>
        </w:tc>
        <w:tc>
          <w:tcPr>
            <w:tcW w:w="1701" w:type="dxa"/>
            <w:shd w:val="clear" w:color="auto" w:fill="F8FDCB"/>
            <w:vAlign w:val="center"/>
          </w:tcPr>
          <w:p w14:paraId="42D6A4CA" w14:textId="77777777" w:rsidR="00BB4F21" w:rsidRPr="008373D2" w:rsidRDefault="00BB4F21" w:rsidP="00A70D55">
            <w:pPr>
              <w:jc w:val="center"/>
              <w:rPr>
                <w:rFonts w:ascii="Arial Narrow" w:hAnsi="Arial Narrow" w:cs="Calibri"/>
                <w:szCs w:val="18"/>
              </w:rPr>
            </w:pPr>
            <w:r w:rsidRPr="008373D2">
              <w:rPr>
                <w:rFonts w:ascii="Arial Narrow" w:hAnsi="Arial Narrow" w:cs="Calibri"/>
                <w:szCs w:val="18"/>
              </w:rPr>
              <w:t>200121</w:t>
            </w:r>
          </w:p>
          <w:p w14:paraId="5F73A389" w14:textId="4BD16C59" w:rsidR="00BB4F21" w:rsidRPr="008373D2" w:rsidRDefault="00BB4F21" w:rsidP="00A70D55">
            <w:pPr>
              <w:jc w:val="center"/>
              <w:rPr>
                <w:rFonts w:ascii="Arial Narrow" w:hAnsi="Arial Narrow" w:cs="Calibri"/>
                <w:szCs w:val="18"/>
              </w:rPr>
            </w:pPr>
            <w:r w:rsidRPr="008373D2">
              <w:rPr>
                <w:rFonts w:ascii="Arial Narrow" w:hAnsi="Arial Narrow" w:cs="Calibri"/>
                <w:szCs w:val="18"/>
              </w:rPr>
              <w:t>200133</w:t>
            </w:r>
          </w:p>
        </w:tc>
        <w:tc>
          <w:tcPr>
            <w:tcW w:w="4819" w:type="dxa"/>
            <w:shd w:val="clear" w:color="auto" w:fill="F8FDCB"/>
            <w:vAlign w:val="center"/>
          </w:tcPr>
          <w:p w14:paraId="7255AB30" w14:textId="4578321B" w:rsidR="00BB4F21" w:rsidRPr="008373D2" w:rsidRDefault="00BB4F21" w:rsidP="00A70D55">
            <w:pPr>
              <w:jc w:val="center"/>
              <w:rPr>
                <w:rFonts w:ascii="Arial Narrow" w:hAnsi="Arial Narrow" w:cs="Calibri"/>
                <w:szCs w:val="18"/>
              </w:rPr>
            </w:pPr>
            <w:r w:rsidRPr="008373D2">
              <w:rPr>
                <w:rFonts w:ascii="Arial Narrow" w:hAnsi="Arial Narrow" w:cs="Calibri"/>
                <w:szCs w:val="18"/>
              </w:rPr>
              <w:t>Lampy rtęciowe i inne + baterie</w:t>
            </w:r>
          </w:p>
        </w:tc>
        <w:tc>
          <w:tcPr>
            <w:tcW w:w="1696" w:type="dxa"/>
            <w:shd w:val="clear" w:color="auto" w:fill="F8FDCB"/>
          </w:tcPr>
          <w:p w14:paraId="56C2FD15" w14:textId="77777777" w:rsidR="00BB4F21" w:rsidRPr="008373D2" w:rsidRDefault="00BB4F21" w:rsidP="00A70D55">
            <w:pPr>
              <w:jc w:val="center"/>
            </w:pPr>
          </w:p>
          <w:p w14:paraId="5B954A45" w14:textId="1173FCDA" w:rsidR="00BB4F21" w:rsidRPr="008373D2" w:rsidRDefault="00BB4F21" w:rsidP="00A70D55">
            <w:pPr>
              <w:jc w:val="center"/>
            </w:pPr>
            <w:r w:rsidRPr="008373D2">
              <w:t>……. zł</w:t>
            </w:r>
          </w:p>
        </w:tc>
      </w:tr>
    </w:tbl>
    <w:p w14:paraId="3DEC9A87" w14:textId="4CAB072B" w:rsidR="007C0694" w:rsidRPr="008373D2" w:rsidRDefault="007C0694" w:rsidP="00B40C34">
      <w:pPr>
        <w:pStyle w:val="NormalnyWeb"/>
        <w:numPr>
          <w:ilvl w:val="0"/>
          <w:numId w:val="31"/>
        </w:numPr>
        <w:spacing w:after="0" w:afterAutospacing="0"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Wynagrodzenie miesięczne Wykonawcy z tytułu realizacji usług objętych umową stanowić będzie iloczyn ilości odebranych i zagospodarowanych przez Wykonawcę ton odpadów komunalnych od właścicieli nieruchomości zamieszkałych i ceny </w:t>
      </w:r>
      <w:r w:rsidR="00BE2FDE" w:rsidRPr="008373D2">
        <w:rPr>
          <w:rFonts w:ascii="Garamond" w:hAnsi="Garamond"/>
          <w:sz w:val="22"/>
          <w:szCs w:val="22"/>
        </w:rPr>
        <w:t xml:space="preserve">jednostkowej </w:t>
      </w:r>
      <w:r w:rsidRPr="008373D2">
        <w:rPr>
          <w:rFonts w:ascii="Garamond" w:hAnsi="Garamond"/>
          <w:sz w:val="22"/>
          <w:szCs w:val="22"/>
        </w:rPr>
        <w:t xml:space="preserve">netto </w:t>
      </w:r>
      <w:r w:rsidR="00BE2FDE" w:rsidRPr="008373D2">
        <w:rPr>
          <w:rFonts w:ascii="Garamond" w:hAnsi="Garamond"/>
          <w:sz w:val="22"/>
          <w:szCs w:val="22"/>
        </w:rPr>
        <w:t xml:space="preserve">(za 1 MG) </w:t>
      </w:r>
      <w:r w:rsidRPr="008373D2">
        <w:rPr>
          <w:rFonts w:ascii="Garamond" w:hAnsi="Garamond"/>
          <w:sz w:val="22"/>
          <w:szCs w:val="22"/>
        </w:rPr>
        <w:t xml:space="preserve">określonej w ust. </w:t>
      </w:r>
      <w:r w:rsidR="00511EF1" w:rsidRPr="008373D2">
        <w:rPr>
          <w:rFonts w:ascii="Garamond" w:hAnsi="Garamond"/>
          <w:sz w:val="22"/>
          <w:szCs w:val="22"/>
        </w:rPr>
        <w:t>2</w:t>
      </w:r>
      <w:r w:rsidRPr="008373D2">
        <w:rPr>
          <w:rFonts w:ascii="Garamond" w:hAnsi="Garamond"/>
          <w:sz w:val="22"/>
          <w:szCs w:val="22"/>
        </w:rPr>
        <w:t xml:space="preserve"> </w:t>
      </w:r>
      <w:r w:rsidR="00BE2FDE" w:rsidRPr="008373D2">
        <w:rPr>
          <w:rFonts w:ascii="Garamond" w:hAnsi="Garamond"/>
          <w:sz w:val="22"/>
          <w:szCs w:val="22"/>
        </w:rPr>
        <w:br/>
      </w:r>
      <w:r w:rsidRPr="008373D2">
        <w:rPr>
          <w:rFonts w:ascii="Garamond" w:hAnsi="Garamond"/>
          <w:sz w:val="22"/>
          <w:szCs w:val="22"/>
        </w:rPr>
        <w:t>(</w:t>
      </w:r>
      <w:r w:rsidRPr="008373D2">
        <w:rPr>
          <w:rFonts w:ascii="Garamond" w:hAnsi="Garamond"/>
          <w:bCs/>
          <w:spacing w:val="-1"/>
          <w:sz w:val="22"/>
          <w:szCs w:val="22"/>
        </w:rPr>
        <w:t>w zależności od rodzaju odpadu komunalnego</w:t>
      </w:r>
      <w:r w:rsidRPr="008373D2">
        <w:rPr>
          <w:rFonts w:ascii="Garamond" w:hAnsi="Garamond"/>
          <w:sz w:val="22"/>
          <w:szCs w:val="22"/>
        </w:rPr>
        <w:t>).</w:t>
      </w:r>
    </w:p>
    <w:p w14:paraId="62BAAB4D" w14:textId="38DD5FC7" w:rsidR="00B40C34" w:rsidRPr="008373D2" w:rsidRDefault="00B40C34" w:rsidP="00B40C34">
      <w:pPr>
        <w:pStyle w:val="NormalnyWeb"/>
        <w:numPr>
          <w:ilvl w:val="0"/>
          <w:numId w:val="31"/>
        </w:numPr>
        <w:spacing w:after="0" w:afterAutospacing="0"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Ceny jednostkowe, o których mowa w ust. </w:t>
      </w:r>
      <w:r w:rsidR="00511EF1" w:rsidRPr="008373D2">
        <w:rPr>
          <w:rFonts w:ascii="Garamond" w:hAnsi="Garamond"/>
          <w:sz w:val="22"/>
          <w:szCs w:val="22"/>
        </w:rPr>
        <w:t>2</w:t>
      </w:r>
      <w:r w:rsidRPr="008373D2">
        <w:rPr>
          <w:rFonts w:ascii="Garamond" w:hAnsi="Garamond"/>
          <w:sz w:val="22"/>
          <w:szCs w:val="22"/>
        </w:rPr>
        <w:t xml:space="preserve"> obejmują transport odpadów, podatki, ubezpieczenie i koszty niezbędne do prawidłowego wykonania umowy oraz wszelkie inne koszty Wykonawcy niezbędne do prawidłowego wykonania umowy.</w:t>
      </w:r>
    </w:p>
    <w:p w14:paraId="1156D5A8" w14:textId="4B807744" w:rsidR="00B40C34" w:rsidRPr="008373D2" w:rsidRDefault="00B40C34" w:rsidP="00B40C34">
      <w:pPr>
        <w:pStyle w:val="NormalnyWeb"/>
        <w:numPr>
          <w:ilvl w:val="0"/>
          <w:numId w:val="31"/>
        </w:numPr>
        <w:spacing w:after="0" w:afterAutospacing="0"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W przypadku, gdy liczba mieszkańców lub ilość ton odpadów zmaleje w stosunku do wielkości podanych w załącznikach do SWZ</w:t>
      </w:r>
      <w:r w:rsidR="00925EA7" w:rsidRPr="008373D2">
        <w:rPr>
          <w:rFonts w:ascii="Garamond" w:hAnsi="Garamond"/>
          <w:sz w:val="22"/>
          <w:szCs w:val="22"/>
        </w:rPr>
        <w:t>,</w:t>
      </w:r>
      <w:r w:rsidRPr="008373D2">
        <w:rPr>
          <w:rFonts w:ascii="Garamond" w:hAnsi="Garamond"/>
          <w:sz w:val="22"/>
          <w:szCs w:val="22"/>
        </w:rPr>
        <w:t xml:space="preserve"> Wykonawcy nie przysługuje żadne roszczenie w stosunku do Zamawiającego</w:t>
      </w:r>
      <w:r w:rsidR="00A46D6D" w:rsidRPr="008373D2">
        <w:rPr>
          <w:rFonts w:ascii="Garamond" w:hAnsi="Garamond"/>
          <w:sz w:val="22"/>
          <w:szCs w:val="22"/>
        </w:rPr>
        <w:t xml:space="preserve"> przy czym </w:t>
      </w:r>
      <w:r w:rsidR="00A46D6D" w:rsidRPr="008373D2">
        <w:rPr>
          <w:rFonts w:ascii="Garamond" w:hAnsi="Garamond"/>
          <w:b/>
          <w:bCs/>
          <w:sz w:val="22"/>
          <w:szCs w:val="22"/>
          <w:u w:val="single"/>
        </w:rPr>
        <w:t xml:space="preserve">Zamawiający </w:t>
      </w:r>
      <w:r w:rsidR="00DD0B6B" w:rsidRPr="008373D2">
        <w:rPr>
          <w:rFonts w:ascii="Garamond" w:hAnsi="Garamond"/>
          <w:b/>
          <w:bCs/>
          <w:sz w:val="22"/>
          <w:szCs w:val="22"/>
          <w:u w:val="single"/>
        </w:rPr>
        <w:t xml:space="preserve">wskazuje minimalną wielkość świadczenia stron tj. </w:t>
      </w:r>
      <w:r w:rsidR="001048E9" w:rsidRPr="001048E9">
        <w:rPr>
          <w:rFonts w:ascii="Garamond" w:hAnsi="Garamond"/>
          <w:b/>
          <w:bCs/>
          <w:sz w:val="22"/>
          <w:szCs w:val="22"/>
          <w:u w:val="single"/>
        </w:rPr>
        <w:t>minimalna wartość świadczenia wynosi 50 % wynagrodzenia wskazanego w ust. 1</w:t>
      </w:r>
      <w:r w:rsidR="001048E9">
        <w:rPr>
          <w:rFonts w:ascii="Garamond" w:hAnsi="Garamond"/>
          <w:b/>
          <w:bCs/>
          <w:sz w:val="22"/>
          <w:szCs w:val="22"/>
          <w:u w:val="single"/>
        </w:rPr>
        <w:t xml:space="preserve"> pkt 1</w:t>
      </w:r>
      <w:r w:rsidR="00990B86" w:rsidRPr="008373D2">
        <w:rPr>
          <w:rFonts w:ascii="Garamond" w:hAnsi="Garamond"/>
          <w:b/>
          <w:bCs/>
          <w:sz w:val="22"/>
          <w:szCs w:val="22"/>
          <w:u w:val="single"/>
        </w:rPr>
        <w:t>.</w:t>
      </w:r>
    </w:p>
    <w:p w14:paraId="5F21A562" w14:textId="245E9E81" w:rsidR="00511EF1" w:rsidRPr="008373D2" w:rsidRDefault="001F506A" w:rsidP="00A46D6D">
      <w:pPr>
        <w:numPr>
          <w:ilvl w:val="0"/>
          <w:numId w:val="2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Za dzień zapłaty przyjmuje się datę obciążenia rachunku Zamawiającego.</w:t>
      </w:r>
    </w:p>
    <w:p w14:paraId="372A10EA" w14:textId="77777777" w:rsidR="00DD0B6B" w:rsidRPr="008373D2" w:rsidRDefault="00DD0B6B" w:rsidP="00306A81">
      <w:pPr>
        <w:spacing w:line="360" w:lineRule="auto"/>
        <w:ind w:left="794" w:hanging="434"/>
        <w:jc w:val="center"/>
        <w:rPr>
          <w:rFonts w:ascii="Times New Roman" w:hAnsi="Times New Roman"/>
          <w:sz w:val="22"/>
          <w:szCs w:val="22"/>
        </w:rPr>
      </w:pPr>
    </w:p>
    <w:p w14:paraId="694D8962" w14:textId="39CAE117" w:rsidR="00306A81" w:rsidRPr="008373D2" w:rsidRDefault="00306A81" w:rsidP="00306A81">
      <w:pPr>
        <w:spacing w:line="360" w:lineRule="auto"/>
        <w:ind w:left="794" w:hanging="434"/>
        <w:jc w:val="center"/>
        <w:rPr>
          <w:rFonts w:ascii="Garamond" w:hAnsi="Garamond"/>
          <w:sz w:val="22"/>
          <w:szCs w:val="22"/>
        </w:rPr>
      </w:pPr>
      <w:r w:rsidRPr="008373D2">
        <w:rPr>
          <w:rFonts w:ascii="Times New Roman" w:hAnsi="Times New Roman"/>
          <w:sz w:val="22"/>
          <w:szCs w:val="22"/>
        </w:rPr>
        <w:t>§</w:t>
      </w:r>
      <w:r w:rsidRPr="008373D2">
        <w:rPr>
          <w:rFonts w:ascii="Garamond" w:hAnsi="Garamond"/>
          <w:sz w:val="22"/>
          <w:szCs w:val="22"/>
        </w:rPr>
        <w:t xml:space="preserve"> 12.</w:t>
      </w:r>
    </w:p>
    <w:p w14:paraId="5E9C65F7" w14:textId="032C1CF3" w:rsidR="00306A81" w:rsidRPr="008373D2" w:rsidRDefault="00306A81" w:rsidP="00F752C0">
      <w:pPr>
        <w:numPr>
          <w:ilvl w:val="0"/>
          <w:numId w:val="11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bookmarkStart w:id="5" w:name="_Hlk134433508"/>
      <w:bookmarkStart w:id="6" w:name="_Hlk134433560"/>
      <w:r w:rsidRPr="008373D2">
        <w:rPr>
          <w:rFonts w:ascii="Garamond" w:hAnsi="Garamond"/>
          <w:sz w:val="22"/>
          <w:szCs w:val="22"/>
        </w:rPr>
        <w:t>Strony postanawiają, że obowiązującą je formą odszkodowania będą kary umowne.</w:t>
      </w:r>
      <w:bookmarkEnd w:id="5"/>
      <w:r w:rsidR="00E00B17" w:rsidRPr="008373D2">
        <w:rPr>
          <w:rFonts w:ascii="Garamond" w:hAnsi="Garamond"/>
          <w:sz w:val="22"/>
          <w:szCs w:val="22"/>
        </w:rPr>
        <w:t xml:space="preserve"> </w:t>
      </w:r>
    </w:p>
    <w:p w14:paraId="3100AE1E" w14:textId="71E40430" w:rsidR="00306A81" w:rsidRPr="00A575D2" w:rsidRDefault="001048E9" w:rsidP="00F752C0">
      <w:pPr>
        <w:numPr>
          <w:ilvl w:val="0"/>
          <w:numId w:val="11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A575D2">
        <w:rPr>
          <w:rFonts w:ascii="Garamond" w:hAnsi="Garamond"/>
          <w:sz w:val="22"/>
          <w:szCs w:val="22"/>
        </w:rPr>
        <w:t>Wykonawca jest zobowiązany do zapłaty na rzecz Zamawiającego kary umownej:</w:t>
      </w:r>
    </w:p>
    <w:p w14:paraId="02247245" w14:textId="57F4A5E4" w:rsidR="00306A81" w:rsidRPr="008373D2" w:rsidRDefault="001048E9" w:rsidP="005B4536">
      <w:pPr>
        <w:numPr>
          <w:ilvl w:val="2"/>
          <w:numId w:val="12"/>
        </w:numPr>
        <w:tabs>
          <w:tab w:val="clear" w:pos="1440"/>
          <w:tab w:val="num" w:pos="993"/>
        </w:tabs>
        <w:spacing w:line="360" w:lineRule="auto"/>
        <w:ind w:left="993" w:hanging="426"/>
        <w:jc w:val="both"/>
        <w:rPr>
          <w:rFonts w:ascii="Garamond" w:hAnsi="Garamond"/>
          <w:sz w:val="22"/>
          <w:szCs w:val="22"/>
        </w:rPr>
      </w:pPr>
      <w:bookmarkStart w:id="7" w:name="_Hlk133581840"/>
      <w:bookmarkEnd w:id="6"/>
      <w:r>
        <w:rPr>
          <w:rFonts w:ascii="Garamond" w:hAnsi="Garamond"/>
          <w:sz w:val="22"/>
          <w:szCs w:val="22"/>
        </w:rPr>
        <w:t xml:space="preserve">za </w:t>
      </w:r>
      <w:r w:rsidR="00B40C34" w:rsidRPr="008373D2">
        <w:rPr>
          <w:rFonts w:ascii="Garamond" w:hAnsi="Garamond"/>
          <w:sz w:val="22"/>
          <w:szCs w:val="22"/>
        </w:rPr>
        <w:t>zwłok</w:t>
      </w:r>
      <w:r w:rsidR="00925EA7" w:rsidRPr="008373D2">
        <w:rPr>
          <w:rFonts w:ascii="Garamond" w:hAnsi="Garamond"/>
          <w:sz w:val="22"/>
          <w:szCs w:val="22"/>
        </w:rPr>
        <w:t>ę</w:t>
      </w:r>
      <w:r w:rsidR="00306A81" w:rsidRPr="008373D2">
        <w:rPr>
          <w:rFonts w:ascii="Garamond" w:hAnsi="Garamond"/>
          <w:sz w:val="22"/>
          <w:szCs w:val="22"/>
        </w:rPr>
        <w:t xml:space="preserve"> w wykonaniu usługi</w:t>
      </w:r>
      <w:r w:rsidR="00C72564" w:rsidRPr="008373D2">
        <w:rPr>
          <w:rFonts w:ascii="Garamond" w:hAnsi="Garamond"/>
          <w:sz w:val="22"/>
          <w:szCs w:val="22"/>
        </w:rPr>
        <w:t>,</w:t>
      </w:r>
      <w:r w:rsidR="00E13B0C" w:rsidRPr="008373D2">
        <w:rPr>
          <w:rFonts w:ascii="Garamond" w:hAnsi="Garamond"/>
          <w:sz w:val="22"/>
          <w:szCs w:val="22"/>
        </w:rPr>
        <w:t xml:space="preserve"> czyli nieodebranie lub odebranie odpadów z nieruchomości objętej obowiązkiem odbierania odpadów w terminie nie</w:t>
      </w:r>
      <w:r w:rsidR="003D6CE2">
        <w:rPr>
          <w:rFonts w:ascii="Garamond" w:hAnsi="Garamond"/>
          <w:sz w:val="22"/>
          <w:szCs w:val="22"/>
        </w:rPr>
        <w:t>z</w:t>
      </w:r>
      <w:r w:rsidR="00E13B0C" w:rsidRPr="008373D2">
        <w:rPr>
          <w:rFonts w:ascii="Garamond" w:hAnsi="Garamond"/>
          <w:sz w:val="22"/>
          <w:szCs w:val="22"/>
        </w:rPr>
        <w:t>godnym z ustalonym i zatwierdzonym harmonogramem</w:t>
      </w:r>
      <w:r w:rsidR="00E13B0C" w:rsidRPr="008373D2">
        <w:rPr>
          <w:rStyle w:val="Odwoaniedokomentarza"/>
        </w:rPr>
        <w:t xml:space="preserve"> </w:t>
      </w:r>
      <w:r w:rsidR="00306A81" w:rsidRPr="008373D2">
        <w:rPr>
          <w:rFonts w:ascii="Garamond" w:hAnsi="Garamond"/>
          <w:sz w:val="22"/>
          <w:szCs w:val="22"/>
        </w:rPr>
        <w:t xml:space="preserve">- w wysokości </w:t>
      </w:r>
      <w:r w:rsidR="007D258B">
        <w:rPr>
          <w:rFonts w:ascii="Garamond" w:hAnsi="Garamond"/>
          <w:sz w:val="22"/>
          <w:szCs w:val="22"/>
        </w:rPr>
        <w:t>5</w:t>
      </w:r>
      <w:r w:rsidR="00306A81" w:rsidRPr="008373D2">
        <w:rPr>
          <w:rFonts w:ascii="Garamond" w:hAnsi="Garamond"/>
          <w:sz w:val="22"/>
          <w:szCs w:val="22"/>
        </w:rPr>
        <w:t xml:space="preserve">00,00 zł za każdy rozpoczęty dzień </w:t>
      </w:r>
      <w:r w:rsidR="00B40C34" w:rsidRPr="008373D2">
        <w:rPr>
          <w:rFonts w:ascii="Garamond" w:hAnsi="Garamond"/>
          <w:sz w:val="22"/>
          <w:szCs w:val="22"/>
        </w:rPr>
        <w:t>zwłoki</w:t>
      </w:r>
      <w:r w:rsidR="00306A81" w:rsidRPr="008373D2">
        <w:rPr>
          <w:rFonts w:ascii="Garamond" w:hAnsi="Garamond"/>
          <w:sz w:val="22"/>
          <w:szCs w:val="22"/>
        </w:rPr>
        <w:t>;</w:t>
      </w:r>
    </w:p>
    <w:bookmarkEnd w:id="7"/>
    <w:p w14:paraId="4B406B7A" w14:textId="3822ED2A" w:rsidR="00306A81" w:rsidRPr="008373D2" w:rsidRDefault="001048E9" w:rsidP="005B4536">
      <w:pPr>
        <w:numPr>
          <w:ilvl w:val="2"/>
          <w:numId w:val="12"/>
        </w:numPr>
        <w:tabs>
          <w:tab w:val="clear" w:pos="1440"/>
          <w:tab w:val="num" w:pos="993"/>
        </w:tabs>
        <w:spacing w:line="360" w:lineRule="auto"/>
        <w:ind w:left="993" w:hanging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za</w:t>
      </w:r>
      <w:r w:rsidRPr="008373D2">
        <w:rPr>
          <w:rFonts w:ascii="Garamond" w:hAnsi="Garamond"/>
          <w:sz w:val="22"/>
          <w:szCs w:val="22"/>
        </w:rPr>
        <w:t xml:space="preserve"> </w:t>
      </w:r>
      <w:r w:rsidR="00E13B0C" w:rsidRPr="008373D2">
        <w:rPr>
          <w:rFonts w:ascii="Garamond" w:hAnsi="Garamond"/>
          <w:sz w:val="22"/>
          <w:szCs w:val="22"/>
        </w:rPr>
        <w:t>p</w:t>
      </w:r>
      <w:r w:rsidR="00306A81" w:rsidRPr="008373D2">
        <w:rPr>
          <w:rFonts w:ascii="Garamond" w:hAnsi="Garamond"/>
          <w:sz w:val="22"/>
          <w:szCs w:val="22"/>
        </w:rPr>
        <w:t xml:space="preserve">ozostawienie nieuporządkowanego miejsca gromadzenia odpadów, zanieczyszczenie trasy przejazdu - w wysokości </w:t>
      </w:r>
      <w:r w:rsidR="007D258B">
        <w:rPr>
          <w:rFonts w:ascii="Garamond" w:hAnsi="Garamond"/>
          <w:sz w:val="22"/>
          <w:szCs w:val="22"/>
        </w:rPr>
        <w:t>5</w:t>
      </w:r>
      <w:r w:rsidR="007D258B" w:rsidRPr="008373D2">
        <w:rPr>
          <w:rFonts w:ascii="Garamond" w:hAnsi="Garamond"/>
          <w:sz w:val="22"/>
          <w:szCs w:val="22"/>
        </w:rPr>
        <w:t>00</w:t>
      </w:r>
      <w:r w:rsidR="00306A81" w:rsidRPr="008373D2">
        <w:rPr>
          <w:rFonts w:ascii="Garamond" w:hAnsi="Garamond"/>
          <w:sz w:val="22"/>
          <w:szCs w:val="22"/>
        </w:rPr>
        <w:t>,00 zł za każdy stwierdzony przypadek zanieczyszczenia lub pozostawienia nieuporządkowanego miejsca gromadzenia odpadów oraz za każdy stwierdzony przypadek zanieczyszczenia trasy przejazdu;</w:t>
      </w:r>
    </w:p>
    <w:p w14:paraId="0167F9D3" w14:textId="75C30F74" w:rsidR="00306A81" w:rsidRPr="008373D2" w:rsidRDefault="001048E9" w:rsidP="005B4536">
      <w:pPr>
        <w:numPr>
          <w:ilvl w:val="2"/>
          <w:numId w:val="12"/>
        </w:numPr>
        <w:tabs>
          <w:tab w:val="clear" w:pos="1440"/>
          <w:tab w:val="num" w:pos="993"/>
        </w:tabs>
        <w:spacing w:line="360" w:lineRule="auto"/>
        <w:ind w:left="993" w:hanging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za</w:t>
      </w:r>
      <w:r w:rsidRPr="008373D2">
        <w:rPr>
          <w:rFonts w:ascii="Garamond" w:hAnsi="Garamond"/>
          <w:sz w:val="22"/>
          <w:szCs w:val="22"/>
        </w:rPr>
        <w:t xml:space="preserve"> </w:t>
      </w:r>
      <w:r w:rsidR="00306A81" w:rsidRPr="008373D2">
        <w:rPr>
          <w:rFonts w:ascii="Garamond" w:hAnsi="Garamond"/>
          <w:sz w:val="22"/>
          <w:szCs w:val="22"/>
        </w:rPr>
        <w:t xml:space="preserve">odstąpienie od umowy z przyczyn zależnych od Wykonawcy lub za które odpowiedzialność ponosi Wykonawca w wysokości </w:t>
      </w:r>
      <w:r w:rsidR="00B40C34" w:rsidRPr="008373D2">
        <w:rPr>
          <w:rFonts w:ascii="Garamond" w:hAnsi="Garamond"/>
          <w:sz w:val="22"/>
          <w:szCs w:val="22"/>
        </w:rPr>
        <w:t>50</w:t>
      </w:r>
      <w:r w:rsidR="007D258B">
        <w:rPr>
          <w:rFonts w:ascii="Garamond" w:hAnsi="Garamond"/>
          <w:sz w:val="22"/>
          <w:szCs w:val="22"/>
        </w:rPr>
        <w:t xml:space="preserve"> </w:t>
      </w:r>
      <w:r w:rsidR="00306A81" w:rsidRPr="008373D2">
        <w:rPr>
          <w:rFonts w:ascii="Garamond" w:hAnsi="Garamond"/>
          <w:sz w:val="22"/>
          <w:szCs w:val="22"/>
        </w:rPr>
        <w:t>000,00 zł;</w:t>
      </w:r>
    </w:p>
    <w:p w14:paraId="1CFFB869" w14:textId="37C50F9B" w:rsidR="00306A81" w:rsidRPr="00C752E2" w:rsidRDefault="00306A81" w:rsidP="00C752E2">
      <w:pPr>
        <w:numPr>
          <w:ilvl w:val="2"/>
          <w:numId w:val="12"/>
        </w:numPr>
        <w:tabs>
          <w:tab w:val="clear" w:pos="1440"/>
          <w:tab w:val="num" w:pos="993"/>
        </w:tabs>
        <w:spacing w:line="360" w:lineRule="auto"/>
        <w:ind w:left="993" w:hanging="426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za każdorazowe stwierdzenie przekazania odpadów komunalnych z nieruchomości położonych na terenie Gminy Rzepin niezgodnie z </w:t>
      </w:r>
      <w:r w:rsidRPr="008373D2">
        <w:rPr>
          <w:rFonts w:ascii="Times New Roman" w:hAnsi="Times New Roman"/>
          <w:sz w:val="22"/>
          <w:szCs w:val="22"/>
        </w:rPr>
        <w:t>§</w:t>
      </w:r>
      <w:r w:rsidRPr="008373D2">
        <w:rPr>
          <w:rFonts w:ascii="Garamond" w:hAnsi="Garamond"/>
          <w:sz w:val="22"/>
          <w:szCs w:val="22"/>
        </w:rPr>
        <w:t xml:space="preserve"> 1 </w:t>
      </w:r>
      <w:r w:rsidR="00D63935" w:rsidRPr="008373D2">
        <w:rPr>
          <w:rFonts w:ascii="Garamond" w:hAnsi="Garamond"/>
          <w:sz w:val="22"/>
          <w:szCs w:val="22"/>
        </w:rPr>
        <w:t>ust.</w:t>
      </w:r>
      <w:r w:rsidRPr="008373D2">
        <w:rPr>
          <w:rFonts w:ascii="Garamond" w:hAnsi="Garamond"/>
          <w:sz w:val="22"/>
          <w:szCs w:val="22"/>
        </w:rPr>
        <w:t xml:space="preserve"> 2 </w:t>
      </w:r>
      <w:r w:rsidR="00E13B0C" w:rsidRPr="008373D2">
        <w:rPr>
          <w:rFonts w:ascii="Garamond" w:hAnsi="Garamond"/>
          <w:sz w:val="22"/>
          <w:szCs w:val="22"/>
        </w:rPr>
        <w:t xml:space="preserve">lub </w:t>
      </w:r>
      <w:r w:rsidRPr="008373D2">
        <w:rPr>
          <w:rFonts w:ascii="Times New Roman" w:hAnsi="Times New Roman"/>
          <w:sz w:val="22"/>
          <w:szCs w:val="22"/>
        </w:rPr>
        <w:t>§</w:t>
      </w:r>
      <w:r w:rsidRPr="008373D2">
        <w:rPr>
          <w:rFonts w:ascii="Garamond" w:hAnsi="Garamond"/>
          <w:sz w:val="22"/>
          <w:szCs w:val="22"/>
        </w:rPr>
        <w:t xml:space="preserve"> 2 </w:t>
      </w:r>
      <w:r w:rsidR="00D63935" w:rsidRPr="008373D2">
        <w:rPr>
          <w:rFonts w:ascii="Garamond" w:hAnsi="Garamond"/>
          <w:sz w:val="22"/>
          <w:szCs w:val="22"/>
        </w:rPr>
        <w:t>ust.</w:t>
      </w:r>
      <w:r w:rsidRPr="008373D2">
        <w:rPr>
          <w:rFonts w:ascii="Garamond" w:hAnsi="Garamond"/>
          <w:sz w:val="22"/>
          <w:szCs w:val="22"/>
        </w:rPr>
        <w:t xml:space="preserve"> 2 niniejszej umowy </w:t>
      </w:r>
      <w:r w:rsidR="00B17DF9" w:rsidRPr="008373D2">
        <w:rPr>
          <w:rFonts w:ascii="Garamond" w:hAnsi="Garamond"/>
          <w:sz w:val="22"/>
          <w:szCs w:val="22"/>
        </w:rPr>
        <w:t>w wysokości 10 000,00 zł za każdy stwierdzony przypadek;</w:t>
      </w:r>
    </w:p>
    <w:p w14:paraId="19524BAB" w14:textId="2AFCDD6F" w:rsidR="00306A81" w:rsidRPr="008373D2" w:rsidRDefault="001048E9" w:rsidP="005B4536">
      <w:pPr>
        <w:numPr>
          <w:ilvl w:val="2"/>
          <w:numId w:val="12"/>
        </w:numPr>
        <w:tabs>
          <w:tab w:val="clear" w:pos="1440"/>
          <w:tab w:val="num" w:pos="993"/>
        </w:tabs>
        <w:spacing w:line="360" w:lineRule="auto"/>
        <w:ind w:left="993" w:hanging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za</w:t>
      </w:r>
      <w:r w:rsidRPr="008373D2">
        <w:rPr>
          <w:rFonts w:ascii="Garamond" w:hAnsi="Garamond"/>
          <w:sz w:val="22"/>
          <w:szCs w:val="22"/>
        </w:rPr>
        <w:t xml:space="preserve"> </w:t>
      </w:r>
      <w:r w:rsidR="00306A81" w:rsidRPr="008373D2">
        <w:rPr>
          <w:rFonts w:ascii="Garamond" w:hAnsi="Garamond"/>
          <w:sz w:val="22"/>
          <w:szCs w:val="22"/>
        </w:rPr>
        <w:t xml:space="preserve">niedotrzymanie obowiązku przedkładania raportu z dokonywania comiesięcznych kontroli, </w:t>
      </w:r>
      <w:r w:rsidR="00306A81" w:rsidRPr="008373D2">
        <w:rPr>
          <w:rFonts w:ascii="Garamond" w:hAnsi="Garamond"/>
          <w:sz w:val="22"/>
          <w:szCs w:val="22"/>
        </w:rPr>
        <w:br/>
        <w:t xml:space="preserve">o których mowa w </w:t>
      </w:r>
      <w:r w:rsidR="00306A81" w:rsidRPr="008373D2">
        <w:rPr>
          <w:rFonts w:ascii="Times New Roman" w:hAnsi="Times New Roman"/>
          <w:sz w:val="22"/>
          <w:szCs w:val="22"/>
        </w:rPr>
        <w:t>§</w:t>
      </w:r>
      <w:r w:rsidR="00306A81" w:rsidRPr="008373D2">
        <w:rPr>
          <w:rFonts w:ascii="Garamond" w:hAnsi="Garamond"/>
          <w:sz w:val="22"/>
          <w:szCs w:val="22"/>
        </w:rPr>
        <w:t xml:space="preserve"> 2 ust. </w:t>
      </w:r>
      <w:r w:rsidR="00085071">
        <w:rPr>
          <w:rFonts w:ascii="Garamond" w:hAnsi="Garamond"/>
          <w:sz w:val="22"/>
          <w:szCs w:val="22"/>
        </w:rPr>
        <w:t>4</w:t>
      </w:r>
      <w:r w:rsidR="00085071">
        <w:rPr>
          <w:rStyle w:val="Odwoaniedokomentarza"/>
        </w:rPr>
        <w:t xml:space="preserve"> n</w:t>
      </w:r>
      <w:r w:rsidR="00306A81" w:rsidRPr="008373D2">
        <w:rPr>
          <w:rFonts w:ascii="Garamond" w:hAnsi="Garamond"/>
          <w:sz w:val="22"/>
          <w:szCs w:val="22"/>
        </w:rPr>
        <w:t xml:space="preserve">iniejszej umowy, </w:t>
      </w:r>
      <w:r w:rsidR="00B17DF9" w:rsidRPr="008373D2">
        <w:rPr>
          <w:rFonts w:ascii="Garamond" w:hAnsi="Garamond"/>
          <w:sz w:val="22"/>
          <w:szCs w:val="22"/>
        </w:rPr>
        <w:t>w wysokości 1 000,00 zł za każdy stwierdzony przypadek</w:t>
      </w:r>
      <w:r w:rsidR="00306A81" w:rsidRPr="008373D2">
        <w:rPr>
          <w:rFonts w:ascii="Garamond" w:hAnsi="Garamond"/>
          <w:sz w:val="22"/>
          <w:szCs w:val="22"/>
        </w:rPr>
        <w:t>;</w:t>
      </w:r>
    </w:p>
    <w:p w14:paraId="43CA81CF" w14:textId="2FFABE0B" w:rsidR="00306A81" w:rsidRPr="008373D2" w:rsidRDefault="001048E9" w:rsidP="005B4536">
      <w:pPr>
        <w:numPr>
          <w:ilvl w:val="2"/>
          <w:numId w:val="12"/>
        </w:numPr>
        <w:tabs>
          <w:tab w:val="clear" w:pos="1440"/>
          <w:tab w:val="num" w:pos="993"/>
        </w:tabs>
        <w:spacing w:line="360" w:lineRule="auto"/>
        <w:ind w:left="993" w:hanging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za</w:t>
      </w:r>
      <w:r w:rsidRPr="008373D2">
        <w:rPr>
          <w:rFonts w:ascii="Garamond" w:hAnsi="Garamond"/>
          <w:sz w:val="22"/>
          <w:szCs w:val="22"/>
        </w:rPr>
        <w:t xml:space="preserve"> </w:t>
      </w:r>
      <w:r w:rsidR="00306A81" w:rsidRPr="008373D2">
        <w:rPr>
          <w:rFonts w:ascii="Garamond" w:hAnsi="Garamond"/>
          <w:sz w:val="22"/>
          <w:szCs w:val="22"/>
        </w:rPr>
        <w:t xml:space="preserve">niedotrzymanie obowiązku dokonywania comiesięcznych kontroli, o których mowa w </w:t>
      </w:r>
      <w:r w:rsidR="00306A81" w:rsidRPr="008373D2">
        <w:rPr>
          <w:rFonts w:ascii="Times New Roman" w:hAnsi="Times New Roman"/>
          <w:sz w:val="22"/>
          <w:szCs w:val="22"/>
        </w:rPr>
        <w:t>§</w:t>
      </w:r>
      <w:r w:rsidR="00306A81" w:rsidRPr="008373D2">
        <w:rPr>
          <w:rFonts w:ascii="Garamond" w:hAnsi="Garamond"/>
          <w:sz w:val="22"/>
          <w:szCs w:val="22"/>
        </w:rPr>
        <w:t xml:space="preserve"> 2 </w:t>
      </w:r>
      <w:r w:rsidR="00306A81" w:rsidRPr="008373D2">
        <w:rPr>
          <w:rFonts w:ascii="Garamond" w:hAnsi="Garamond"/>
          <w:sz w:val="22"/>
          <w:szCs w:val="22"/>
        </w:rPr>
        <w:br/>
        <w:t xml:space="preserve">ust. </w:t>
      </w:r>
      <w:r w:rsidR="00496FFE" w:rsidRPr="008373D2">
        <w:rPr>
          <w:rFonts w:ascii="Garamond" w:hAnsi="Garamond"/>
          <w:sz w:val="22"/>
          <w:szCs w:val="22"/>
        </w:rPr>
        <w:t>5</w:t>
      </w:r>
      <w:r w:rsidR="00306A81" w:rsidRPr="008373D2">
        <w:rPr>
          <w:rFonts w:ascii="Garamond" w:hAnsi="Garamond"/>
          <w:sz w:val="22"/>
          <w:szCs w:val="22"/>
        </w:rPr>
        <w:t xml:space="preserve"> niniejszej umowy, </w:t>
      </w:r>
      <w:r w:rsidR="00B17DF9" w:rsidRPr="008373D2">
        <w:rPr>
          <w:rFonts w:ascii="Garamond" w:hAnsi="Garamond"/>
          <w:sz w:val="22"/>
          <w:szCs w:val="22"/>
        </w:rPr>
        <w:t>w wysokości 1 000,00 zł za każdy stwierdzony przypadek;</w:t>
      </w:r>
    </w:p>
    <w:p w14:paraId="4AE2C4A8" w14:textId="423FDEAD" w:rsidR="00306A81" w:rsidRPr="008373D2" w:rsidRDefault="001048E9" w:rsidP="005B4536">
      <w:pPr>
        <w:numPr>
          <w:ilvl w:val="2"/>
          <w:numId w:val="12"/>
        </w:numPr>
        <w:tabs>
          <w:tab w:val="clear" w:pos="1440"/>
          <w:tab w:val="num" w:pos="993"/>
        </w:tabs>
        <w:spacing w:line="360" w:lineRule="auto"/>
        <w:ind w:left="993" w:hanging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za</w:t>
      </w:r>
      <w:r w:rsidRPr="008373D2">
        <w:rPr>
          <w:rFonts w:ascii="Garamond" w:hAnsi="Garamond"/>
          <w:sz w:val="22"/>
          <w:szCs w:val="22"/>
        </w:rPr>
        <w:t xml:space="preserve"> </w:t>
      </w:r>
      <w:r w:rsidR="00306A81" w:rsidRPr="008373D2">
        <w:rPr>
          <w:rFonts w:ascii="Garamond" w:hAnsi="Garamond"/>
          <w:sz w:val="22"/>
          <w:szCs w:val="22"/>
        </w:rPr>
        <w:t xml:space="preserve">niewyposażenie </w:t>
      </w:r>
      <w:r w:rsidR="002B3113" w:rsidRPr="008373D2">
        <w:rPr>
          <w:rFonts w:ascii="Garamond" w:hAnsi="Garamond"/>
          <w:sz w:val="22"/>
          <w:szCs w:val="22"/>
        </w:rPr>
        <w:t>wszystkich wskazanych</w:t>
      </w:r>
      <w:r w:rsidR="001708A4" w:rsidRPr="008373D2">
        <w:rPr>
          <w:rFonts w:ascii="Garamond" w:hAnsi="Garamond"/>
          <w:sz w:val="22"/>
          <w:szCs w:val="22"/>
        </w:rPr>
        <w:t xml:space="preserve"> przez Zamawiającego (także w trakcie trwania umowy</w:t>
      </w:r>
      <w:r w:rsidR="00EE04B6" w:rsidRPr="008373D2">
        <w:rPr>
          <w:rFonts w:ascii="Garamond" w:hAnsi="Garamond"/>
          <w:sz w:val="22"/>
          <w:szCs w:val="22"/>
        </w:rPr>
        <w:t>)</w:t>
      </w:r>
      <w:r w:rsidR="002B3113" w:rsidRPr="008373D2">
        <w:rPr>
          <w:rFonts w:ascii="Garamond" w:hAnsi="Garamond"/>
          <w:sz w:val="22"/>
          <w:szCs w:val="22"/>
        </w:rPr>
        <w:t xml:space="preserve"> </w:t>
      </w:r>
      <w:r w:rsidR="00306A81" w:rsidRPr="008373D2">
        <w:rPr>
          <w:rFonts w:ascii="Garamond" w:hAnsi="Garamond"/>
          <w:sz w:val="22"/>
          <w:szCs w:val="22"/>
        </w:rPr>
        <w:t>nieruchomości w pojemniki i urządzenia do gromadzenia odpadów, w terminie do 01.07.20</w:t>
      </w:r>
      <w:r w:rsidR="00C64982" w:rsidRPr="008373D2">
        <w:rPr>
          <w:rFonts w:ascii="Garamond" w:hAnsi="Garamond"/>
          <w:sz w:val="22"/>
          <w:szCs w:val="22"/>
        </w:rPr>
        <w:t>2</w:t>
      </w:r>
      <w:r w:rsidR="003D6CE2">
        <w:rPr>
          <w:rFonts w:ascii="Garamond" w:hAnsi="Garamond"/>
          <w:sz w:val="22"/>
          <w:szCs w:val="22"/>
        </w:rPr>
        <w:t>3</w:t>
      </w:r>
      <w:r w:rsidR="000703AD" w:rsidRPr="008373D2">
        <w:rPr>
          <w:rFonts w:ascii="Garamond" w:hAnsi="Garamond"/>
          <w:sz w:val="22"/>
          <w:szCs w:val="22"/>
        </w:rPr>
        <w:t xml:space="preserve"> </w:t>
      </w:r>
      <w:r w:rsidR="00306A81" w:rsidRPr="008373D2">
        <w:rPr>
          <w:rFonts w:ascii="Garamond" w:hAnsi="Garamond"/>
          <w:sz w:val="22"/>
          <w:szCs w:val="22"/>
        </w:rPr>
        <w:t>r.</w:t>
      </w:r>
      <w:r w:rsidR="00A176E0" w:rsidRPr="008373D2">
        <w:rPr>
          <w:rFonts w:ascii="Garamond" w:hAnsi="Garamond"/>
          <w:sz w:val="22"/>
          <w:szCs w:val="22"/>
        </w:rPr>
        <w:t xml:space="preserve"> a </w:t>
      </w:r>
      <w:r w:rsidR="00A176E0" w:rsidRPr="008373D2">
        <w:rPr>
          <w:rFonts w:ascii="Garamond" w:hAnsi="Garamond"/>
          <w:sz w:val="22"/>
          <w:szCs w:val="22"/>
        </w:rPr>
        <w:lastRenderedPageBreak/>
        <w:t xml:space="preserve">w przypadku zawarcia umowy po tym terminie – w terminie </w:t>
      </w:r>
      <w:r w:rsidR="00C64982" w:rsidRPr="008373D2">
        <w:rPr>
          <w:rFonts w:ascii="Garamond" w:hAnsi="Garamond"/>
          <w:sz w:val="22"/>
          <w:szCs w:val="22"/>
        </w:rPr>
        <w:t>5</w:t>
      </w:r>
      <w:r w:rsidR="00A176E0" w:rsidRPr="008373D2">
        <w:rPr>
          <w:rFonts w:ascii="Garamond" w:hAnsi="Garamond"/>
          <w:sz w:val="22"/>
          <w:szCs w:val="22"/>
        </w:rPr>
        <w:t xml:space="preserve"> dni od daty zawarcia umowy</w:t>
      </w:r>
      <w:r w:rsidR="00306A81" w:rsidRPr="008373D2">
        <w:rPr>
          <w:rFonts w:ascii="Garamond" w:hAnsi="Garamond"/>
          <w:sz w:val="22"/>
          <w:szCs w:val="22"/>
        </w:rPr>
        <w:t xml:space="preserve"> - w wysokości </w:t>
      </w:r>
      <w:r w:rsidR="007D258B">
        <w:rPr>
          <w:rFonts w:ascii="Garamond" w:hAnsi="Garamond"/>
          <w:sz w:val="22"/>
          <w:szCs w:val="22"/>
        </w:rPr>
        <w:t>5</w:t>
      </w:r>
      <w:r w:rsidR="00306A81" w:rsidRPr="008373D2">
        <w:rPr>
          <w:rFonts w:ascii="Garamond" w:hAnsi="Garamond"/>
          <w:sz w:val="22"/>
          <w:szCs w:val="22"/>
        </w:rPr>
        <w:t xml:space="preserve">00,00 zł za każdy dzień </w:t>
      </w:r>
      <w:r w:rsidR="00B17DF9" w:rsidRPr="008373D2">
        <w:rPr>
          <w:rFonts w:ascii="Garamond" w:hAnsi="Garamond"/>
          <w:sz w:val="22"/>
          <w:szCs w:val="22"/>
        </w:rPr>
        <w:t>zwłoki</w:t>
      </w:r>
      <w:r w:rsidR="00306A81" w:rsidRPr="008373D2">
        <w:rPr>
          <w:rFonts w:ascii="Garamond" w:hAnsi="Garamond"/>
          <w:sz w:val="22"/>
          <w:szCs w:val="22"/>
        </w:rPr>
        <w:t>;</w:t>
      </w:r>
    </w:p>
    <w:p w14:paraId="789F2E6E" w14:textId="37FE1E98" w:rsidR="00306A81" w:rsidRPr="008373D2" w:rsidRDefault="001048E9" w:rsidP="005B4536">
      <w:pPr>
        <w:numPr>
          <w:ilvl w:val="2"/>
          <w:numId w:val="12"/>
        </w:numPr>
        <w:tabs>
          <w:tab w:val="clear" w:pos="1440"/>
          <w:tab w:val="num" w:pos="993"/>
        </w:tabs>
        <w:spacing w:line="360" w:lineRule="auto"/>
        <w:ind w:left="993" w:hanging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za</w:t>
      </w:r>
      <w:r w:rsidRPr="008373D2">
        <w:rPr>
          <w:rFonts w:ascii="Garamond" w:hAnsi="Garamond"/>
          <w:sz w:val="22"/>
          <w:szCs w:val="22"/>
        </w:rPr>
        <w:t xml:space="preserve"> </w:t>
      </w:r>
      <w:r w:rsidR="00306A81" w:rsidRPr="008373D2">
        <w:rPr>
          <w:rFonts w:ascii="Garamond" w:hAnsi="Garamond"/>
          <w:sz w:val="22"/>
          <w:szCs w:val="22"/>
        </w:rPr>
        <w:t>niedostarczenie w terminie do 5 dni roboczych od zgłoszenia przez Zamawiającego pojemnika do nowo zamieszkałej nieruchomości lub nieruchomości niezamieszkałej, na której powstały odpady</w:t>
      </w:r>
      <w:r w:rsidR="007A3820" w:rsidRPr="008373D2">
        <w:rPr>
          <w:rFonts w:ascii="Garamond" w:hAnsi="Garamond"/>
          <w:sz w:val="22"/>
          <w:szCs w:val="22"/>
        </w:rPr>
        <w:t xml:space="preserve"> komunalne, o których mowa w </w:t>
      </w:r>
      <w:r w:rsidR="00014B9C" w:rsidRPr="008373D2">
        <w:rPr>
          <w:rFonts w:ascii="Times New Roman" w:hAnsi="Times New Roman"/>
          <w:sz w:val="22"/>
          <w:szCs w:val="22"/>
        </w:rPr>
        <w:t>§</w:t>
      </w:r>
      <w:r w:rsidR="007A3820" w:rsidRPr="008373D2">
        <w:rPr>
          <w:rFonts w:ascii="Garamond" w:hAnsi="Garamond"/>
          <w:sz w:val="22"/>
          <w:szCs w:val="22"/>
        </w:rPr>
        <w:t xml:space="preserve"> 2 ust. 3 umowy, </w:t>
      </w:r>
      <w:r w:rsidR="00306A81" w:rsidRPr="008373D2">
        <w:rPr>
          <w:rFonts w:ascii="Garamond" w:hAnsi="Garamond"/>
          <w:sz w:val="22"/>
          <w:szCs w:val="22"/>
        </w:rPr>
        <w:t xml:space="preserve">pomimo wezwania złożonego na piśmie, </w:t>
      </w:r>
      <w:r w:rsidR="00B17DF9" w:rsidRPr="008373D2">
        <w:rPr>
          <w:rFonts w:ascii="Garamond" w:hAnsi="Garamond"/>
          <w:sz w:val="22"/>
          <w:szCs w:val="22"/>
        </w:rPr>
        <w:t xml:space="preserve">w wysokości </w:t>
      </w:r>
      <w:r w:rsidR="007D258B">
        <w:rPr>
          <w:rFonts w:ascii="Garamond" w:hAnsi="Garamond"/>
          <w:sz w:val="22"/>
          <w:szCs w:val="22"/>
        </w:rPr>
        <w:t>2</w:t>
      </w:r>
      <w:r w:rsidR="00B17DF9" w:rsidRPr="008373D2">
        <w:rPr>
          <w:rFonts w:ascii="Garamond" w:hAnsi="Garamond"/>
          <w:sz w:val="22"/>
          <w:szCs w:val="22"/>
        </w:rPr>
        <w:t>00,00 zł za każdy dzień zwłoki;</w:t>
      </w:r>
    </w:p>
    <w:p w14:paraId="0DC52428" w14:textId="0217E520" w:rsidR="00306A81" w:rsidRPr="008373D2" w:rsidRDefault="001048E9" w:rsidP="005B4536">
      <w:pPr>
        <w:numPr>
          <w:ilvl w:val="2"/>
          <w:numId w:val="12"/>
        </w:numPr>
        <w:tabs>
          <w:tab w:val="clear" w:pos="1440"/>
          <w:tab w:val="num" w:pos="993"/>
        </w:tabs>
        <w:spacing w:line="360" w:lineRule="auto"/>
        <w:ind w:left="993" w:hanging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za</w:t>
      </w:r>
      <w:r w:rsidRPr="008373D2">
        <w:rPr>
          <w:rFonts w:ascii="Garamond" w:hAnsi="Garamond"/>
          <w:sz w:val="22"/>
          <w:szCs w:val="22"/>
        </w:rPr>
        <w:t xml:space="preserve"> </w:t>
      </w:r>
      <w:r w:rsidR="00306A81" w:rsidRPr="008373D2">
        <w:rPr>
          <w:rFonts w:ascii="Garamond" w:hAnsi="Garamond"/>
          <w:sz w:val="22"/>
          <w:szCs w:val="22"/>
        </w:rPr>
        <w:t xml:space="preserve">niedostarczenie bądź za nienaprawienie w terminie do 5 dni roboczych od zgłoszenia przez Zamawiającego pojemnika do gromadzenia odpadów do nieruchomości zamieszkałej, na której powstały odpady, w przypadku jego uszkodzenia, zniszczenia bądź kradzieży, pomimo wezwania złożonego na piśmie, </w:t>
      </w:r>
      <w:r w:rsidR="00B17DF9" w:rsidRPr="008373D2">
        <w:rPr>
          <w:rFonts w:ascii="Garamond" w:hAnsi="Garamond"/>
          <w:sz w:val="22"/>
          <w:szCs w:val="22"/>
        </w:rPr>
        <w:t xml:space="preserve">w wysokości </w:t>
      </w:r>
      <w:r w:rsidR="007D258B">
        <w:rPr>
          <w:rFonts w:ascii="Garamond" w:hAnsi="Garamond"/>
          <w:sz w:val="22"/>
          <w:szCs w:val="22"/>
        </w:rPr>
        <w:t>2</w:t>
      </w:r>
      <w:r w:rsidR="00B17DF9" w:rsidRPr="008373D2">
        <w:rPr>
          <w:rFonts w:ascii="Garamond" w:hAnsi="Garamond"/>
          <w:sz w:val="22"/>
          <w:szCs w:val="22"/>
        </w:rPr>
        <w:t>00,00 zł za każdy dzień zwłoki</w:t>
      </w:r>
      <w:r w:rsidR="00306A81" w:rsidRPr="008373D2">
        <w:rPr>
          <w:rFonts w:ascii="Garamond" w:hAnsi="Garamond"/>
          <w:sz w:val="22"/>
          <w:szCs w:val="22"/>
        </w:rPr>
        <w:t>;</w:t>
      </w:r>
    </w:p>
    <w:p w14:paraId="5F08BF1D" w14:textId="575598A5" w:rsidR="00306A81" w:rsidRPr="008373D2" w:rsidRDefault="001048E9" w:rsidP="005B4536">
      <w:pPr>
        <w:numPr>
          <w:ilvl w:val="2"/>
          <w:numId w:val="12"/>
        </w:numPr>
        <w:tabs>
          <w:tab w:val="clear" w:pos="1440"/>
          <w:tab w:val="num" w:pos="993"/>
        </w:tabs>
        <w:spacing w:line="360" w:lineRule="auto"/>
        <w:ind w:left="993" w:hanging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za</w:t>
      </w:r>
      <w:r w:rsidRPr="008373D2">
        <w:rPr>
          <w:rFonts w:ascii="Garamond" w:hAnsi="Garamond"/>
          <w:sz w:val="22"/>
          <w:szCs w:val="22"/>
        </w:rPr>
        <w:t xml:space="preserve"> </w:t>
      </w:r>
      <w:r w:rsidR="00306A81" w:rsidRPr="008373D2">
        <w:rPr>
          <w:rFonts w:ascii="Garamond" w:hAnsi="Garamond"/>
          <w:sz w:val="22"/>
          <w:szCs w:val="22"/>
        </w:rPr>
        <w:t>niedostarczenie w terminie do 5 dni roboczych od zgłoszenia przez Zamawiającego dodatkowego pojemnika do segregacji odpadów do nieruchomości zamieszkałej lub nieruchomości niezamieszkałej, na której powstały odpady</w:t>
      </w:r>
      <w:r w:rsidR="007A3820" w:rsidRPr="008373D2">
        <w:t xml:space="preserve"> </w:t>
      </w:r>
      <w:r w:rsidR="007A3820" w:rsidRPr="008373D2">
        <w:rPr>
          <w:rFonts w:ascii="Garamond" w:hAnsi="Garamond"/>
          <w:sz w:val="22"/>
          <w:szCs w:val="22"/>
        </w:rPr>
        <w:t xml:space="preserve">komunalne, o których mowa w </w:t>
      </w:r>
      <w:r w:rsidR="00014B9C" w:rsidRPr="008373D2">
        <w:rPr>
          <w:rFonts w:ascii="Times New Roman" w:hAnsi="Times New Roman"/>
          <w:sz w:val="22"/>
          <w:szCs w:val="22"/>
        </w:rPr>
        <w:t>§</w:t>
      </w:r>
      <w:r w:rsidR="007A3820" w:rsidRPr="008373D2">
        <w:rPr>
          <w:rFonts w:ascii="Garamond" w:hAnsi="Garamond"/>
          <w:sz w:val="22"/>
          <w:szCs w:val="22"/>
        </w:rPr>
        <w:t xml:space="preserve"> 2 ust. 3 umowy</w:t>
      </w:r>
      <w:r w:rsidR="00306A81" w:rsidRPr="008373D2">
        <w:rPr>
          <w:rFonts w:ascii="Garamond" w:hAnsi="Garamond"/>
          <w:sz w:val="22"/>
          <w:szCs w:val="22"/>
        </w:rPr>
        <w:t xml:space="preserve">, </w:t>
      </w:r>
      <w:r w:rsidR="007A3820" w:rsidRPr="008373D2">
        <w:rPr>
          <w:rFonts w:ascii="Garamond" w:hAnsi="Garamond"/>
          <w:sz w:val="22"/>
          <w:szCs w:val="22"/>
        </w:rPr>
        <w:t xml:space="preserve">w </w:t>
      </w:r>
      <w:r w:rsidR="00306A81" w:rsidRPr="008373D2">
        <w:rPr>
          <w:rFonts w:ascii="Garamond" w:hAnsi="Garamond"/>
          <w:sz w:val="22"/>
          <w:szCs w:val="22"/>
        </w:rPr>
        <w:t xml:space="preserve">przypadku zwiększenia ich ilości, </w:t>
      </w:r>
      <w:r w:rsidR="00B17DF9" w:rsidRPr="008373D2">
        <w:rPr>
          <w:rFonts w:ascii="Garamond" w:hAnsi="Garamond"/>
          <w:sz w:val="22"/>
          <w:szCs w:val="22"/>
        </w:rPr>
        <w:t xml:space="preserve">w wysokości </w:t>
      </w:r>
      <w:r w:rsidR="007D258B">
        <w:rPr>
          <w:rFonts w:ascii="Garamond" w:hAnsi="Garamond"/>
          <w:sz w:val="22"/>
          <w:szCs w:val="22"/>
        </w:rPr>
        <w:t>2</w:t>
      </w:r>
      <w:r w:rsidR="00B17DF9" w:rsidRPr="008373D2">
        <w:rPr>
          <w:rFonts w:ascii="Garamond" w:hAnsi="Garamond"/>
          <w:sz w:val="22"/>
          <w:szCs w:val="22"/>
        </w:rPr>
        <w:t>00,00 zł za każdy dzień zwłoki</w:t>
      </w:r>
      <w:r w:rsidR="00306A81" w:rsidRPr="008373D2">
        <w:rPr>
          <w:rFonts w:ascii="Garamond" w:hAnsi="Garamond"/>
          <w:sz w:val="22"/>
          <w:szCs w:val="22"/>
        </w:rPr>
        <w:t>;</w:t>
      </w:r>
    </w:p>
    <w:p w14:paraId="6D98984B" w14:textId="1E4A8F5A" w:rsidR="00306A81" w:rsidRPr="008373D2" w:rsidRDefault="001048E9" w:rsidP="005B4536">
      <w:pPr>
        <w:numPr>
          <w:ilvl w:val="2"/>
          <w:numId w:val="12"/>
        </w:numPr>
        <w:tabs>
          <w:tab w:val="clear" w:pos="1440"/>
          <w:tab w:val="num" w:pos="993"/>
        </w:tabs>
        <w:spacing w:line="360" w:lineRule="auto"/>
        <w:ind w:left="993" w:hanging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za</w:t>
      </w:r>
      <w:r w:rsidRPr="008373D2">
        <w:rPr>
          <w:rFonts w:ascii="Garamond" w:hAnsi="Garamond"/>
          <w:sz w:val="22"/>
          <w:szCs w:val="22"/>
        </w:rPr>
        <w:t xml:space="preserve"> </w:t>
      </w:r>
      <w:r w:rsidR="00306A81" w:rsidRPr="008373D2">
        <w:rPr>
          <w:rFonts w:ascii="Garamond" w:hAnsi="Garamond"/>
          <w:sz w:val="22"/>
          <w:szCs w:val="22"/>
        </w:rPr>
        <w:t>niedostarczenie w terminie do 5 dni roboczych od zgłoszenia przez Zamawiającego dodatkowego pojemnika po zgłoszeniu zapotrzebowania</w:t>
      </w:r>
      <w:r w:rsidR="00D50DE9" w:rsidRPr="008373D2">
        <w:rPr>
          <w:rFonts w:ascii="Garamond" w:hAnsi="Garamond"/>
          <w:sz w:val="22"/>
          <w:szCs w:val="22"/>
        </w:rPr>
        <w:t xml:space="preserve"> do nieruchomości</w:t>
      </w:r>
      <w:r w:rsidR="00306A81" w:rsidRPr="008373D2">
        <w:rPr>
          <w:rFonts w:ascii="Garamond" w:hAnsi="Garamond"/>
          <w:sz w:val="22"/>
          <w:szCs w:val="22"/>
        </w:rPr>
        <w:t>,</w:t>
      </w:r>
      <w:r w:rsidR="00D50DE9" w:rsidRPr="008373D2">
        <w:rPr>
          <w:rFonts w:ascii="Garamond" w:hAnsi="Garamond"/>
          <w:sz w:val="22"/>
          <w:szCs w:val="22"/>
        </w:rPr>
        <w:t xml:space="preserve"> n</w:t>
      </w:r>
      <w:r w:rsidR="00306A81" w:rsidRPr="008373D2">
        <w:rPr>
          <w:rFonts w:ascii="Garamond" w:hAnsi="Garamond"/>
          <w:sz w:val="22"/>
          <w:szCs w:val="22"/>
        </w:rPr>
        <w:t xml:space="preserve">a której powstały odpady, </w:t>
      </w:r>
      <w:r w:rsidR="00B17DF9" w:rsidRPr="008373D2">
        <w:rPr>
          <w:rFonts w:ascii="Garamond" w:hAnsi="Garamond"/>
          <w:sz w:val="22"/>
          <w:szCs w:val="22"/>
        </w:rPr>
        <w:t xml:space="preserve">w wysokości </w:t>
      </w:r>
      <w:r w:rsidR="007D258B">
        <w:rPr>
          <w:rFonts w:ascii="Garamond" w:hAnsi="Garamond"/>
          <w:sz w:val="22"/>
          <w:szCs w:val="22"/>
        </w:rPr>
        <w:t>2</w:t>
      </w:r>
      <w:r w:rsidR="00B17DF9" w:rsidRPr="008373D2">
        <w:rPr>
          <w:rFonts w:ascii="Garamond" w:hAnsi="Garamond"/>
          <w:sz w:val="22"/>
          <w:szCs w:val="22"/>
        </w:rPr>
        <w:t>00,00 zł za każdy dzień zwłoki</w:t>
      </w:r>
      <w:r w:rsidR="00306A81" w:rsidRPr="008373D2">
        <w:rPr>
          <w:rFonts w:ascii="Garamond" w:hAnsi="Garamond"/>
          <w:sz w:val="22"/>
          <w:szCs w:val="22"/>
        </w:rPr>
        <w:t>;</w:t>
      </w:r>
    </w:p>
    <w:p w14:paraId="12177082" w14:textId="6193E305" w:rsidR="00CE4A10" w:rsidRPr="00A575D2" w:rsidRDefault="001048E9" w:rsidP="005B4536">
      <w:pPr>
        <w:numPr>
          <w:ilvl w:val="2"/>
          <w:numId w:val="12"/>
        </w:numPr>
        <w:tabs>
          <w:tab w:val="clear" w:pos="1440"/>
          <w:tab w:val="num" w:pos="993"/>
        </w:tabs>
        <w:spacing w:line="360" w:lineRule="auto"/>
        <w:ind w:left="993" w:hanging="426"/>
        <w:jc w:val="both"/>
        <w:rPr>
          <w:rFonts w:ascii="Garamond" w:hAnsi="Garamond"/>
          <w:sz w:val="22"/>
          <w:szCs w:val="22"/>
        </w:rPr>
      </w:pPr>
      <w:r w:rsidRPr="00A575D2">
        <w:rPr>
          <w:rFonts w:ascii="Garamond" w:hAnsi="Garamond"/>
          <w:sz w:val="22"/>
          <w:szCs w:val="22"/>
        </w:rPr>
        <w:t xml:space="preserve">w każdym przypadku niedopełnienia obowiązku, o którym mowa w </w:t>
      </w:r>
      <w:r w:rsidR="00014B9C" w:rsidRPr="00A575D2">
        <w:rPr>
          <w:rFonts w:ascii="Times New Roman" w:hAnsi="Times New Roman"/>
          <w:sz w:val="22"/>
          <w:szCs w:val="22"/>
        </w:rPr>
        <w:t>§</w:t>
      </w:r>
      <w:r w:rsidRPr="00A575D2">
        <w:rPr>
          <w:rFonts w:ascii="Garamond" w:hAnsi="Garamond"/>
          <w:sz w:val="22"/>
          <w:szCs w:val="22"/>
        </w:rPr>
        <w:t xml:space="preserve"> 1 ust. 8 umowy – </w:t>
      </w:r>
      <w:r w:rsidRPr="00A575D2">
        <w:rPr>
          <w:rFonts w:ascii="Garamond" w:hAnsi="Garamond"/>
          <w:sz w:val="22"/>
          <w:szCs w:val="22"/>
        </w:rPr>
        <w:br/>
        <w:t xml:space="preserve">w wysokości po 100,00 zł za każdy dzień roboczy, w którym osoba niezatrudniona przez Wykonawcę lub podwykonawcę na podstawie umowy o pracę wykonywała czynności wymienione w </w:t>
      </w:r>
      <w:r w:rsidR="00014B9C" w:rsidRPr="00A575D2">
        <w:rPr>
          <w:rFonts w:ascii="Times New Roman" w:hAnsi="Times New Roman"/>
          <w:sz w:val="22"/>
          <w:szCs w:val="22"/>
        </w:rPr>
        <w:t>§</w:t>
      </w:r>
      <w:r w:rsidRPr="00A575D2">
        <w:rPr>
          <w:rFonts w:ascii="Garamond" w:hAnsi="Garamond"/>
          <w:sz w:val="22"/>
          <w:szCs w:val="22"/>
        </w:rPr>
        <w:t xml:space="preserve"> 1 ust. 8 umowy</w:t>
      </w:r>
      <w:r w:rsidR="00CE4A10" w:rsidRPr="00A575D2">
        <w:rPr>
          <w:rFonts w:ascii="Garamond" w:hAnsi="Garamond"/>
          <w:sz w:val="22"/>
          <w:szCs w:val="22"/>
        </w:rPr>
        <w:t>.</w:t>
      </w:r>
    </w:p>
    <w:p w14:paraId="70C37ACA" w14:textId="160FD3CD" w:rsidR="001048E9" w:rsidRPr="00A575D2" w:rsidRDefault="001048E9" w:rsidP="005B4536">
      <w:pPr>
        <w:numPr>
          <w:ilvl w:val="2"/>
          <w:numId w:val="12"/>
        </w:numPr>
        <w:tabs>
          <w:tab w:val="clear" w:pos="1440"/>
          <w:tab w:val="num" w:pos="993"/>
        </w:tabs>
        <w:spacing w:line="360" w:lineRule="auto"/>
        <w:ind w:left="993" w:hanging="426"/>
        <w:jc w:val="both"/>
        <w:rPr>
          <w:rFonts w:ascii="Garamond" w:hAnsi="Garamond"/>
          <w:sz w:val="22"/>
          <w:szCs w:val="22"/>
        </w:rPr>
      </w:pPr>
      <w:r w:rsidRPr="00A575D2">
        <w:rPr>
          <w:rFonts w:ascii="Garamond" w:hAnsi="Garamond"/>
          <w:sz w:val="22"/>
          <w:szCs w:val="22"/>
        </w:rPr>
        <w:t xml:space="preserve">za zwłokę w dostarczeniu dowodów, o których mowa w </w:t>
      </w:r>
      <w:r w:rsidR="00014B9C" w:rsidRPr="00A575D2">
        <w:rPr>
          <w:rFonts w:ascii="Times New Roman" w:hAnsi="Times New Roman"/>
          <w:sz w:val="22"/>
          <w:szCs w:val="22"/>
        </w:rPr>
        <w:t>§</w:t>
      </w:r>
      <w:r w:rsidRPr="00A575D2">
        <w:rPr>
          <w:rFonts w:ascii="Garamond" w:hAnsi="Garamond"/>
          <w:sz w:val="22"/>
          <w:szCs w:val="22"/>
        </w:rPr>
        <w:t xml:space="preserve"> 1 ust. 1</w:t>
      </w:r>
      <w:r w:rsidR="00BB6E2A" w:rsidRPr="00A575D2">
        <w:rPr>
          <w:rFonts w:ascii="Garamond" w:hAnsi="Garamond"/>
          <w:sz w:val="22"/>
          <w:szCs w:val="22"/>
        </w:rPr>
        <w:t>1</w:t>
      </w:r>
      <w:r w:rsidRPr="00A575D2">
        <w:rPr>
          <w:rFonts w:ascii="Garamond" w:hAnsi="Garamond"/>
          <w:sz w:val="22"/>
          <w:szCs w:val="22"/>
        </w:rPr>
        <w:t xml:space="preserve"> umowy – w wysokości po 100,00 zł za każdy dzień zwłoki liczonego od terminu, o którym mowa w </w:t>
      </w:r>
      <w:r w:rsidR="00014B9C" w:rsidRPr="00A575D2">
        <w:rPr>
          <w:rFonts w:ascii="Times New Roman" w:hAnsi="Times New Roman"/>
          <w:sz w:val="22"/>
          <w:szCs w:val="22"/>
        </w:rPr>
        <w:t>§</w:t>
      </w:r>
      <w:r w:rsidRPr="00A575D2">
        <w:rPr>
          <w:rFonts w:ascii="Garamond" w:hAnsi="Garamond"/>
          <w:sz w:val="22"/>
          <w:szCs w:val="22"/>
        </w:rPr>
        <w:t xml:space="preserve"> 1 ust. 1</w:t>
      </w:r>
      <w:r w:rsidR="00BB6E2A" w:rsidRPr="00A575D2">
        <w:rPr>
          <w:rFonts w:ascii="Garamond" w:hAnsi="Garamond"/>
          <w:sz w:val="22"/>
          <w:szCs w:val="22"/>
        </w:rPr>
        <w:t>1</w:t>
      </w:r>
      <w:r w:rsidRPr="00A575D2">
        <w:rPr>
          <w:rFonts w:ascii="Garamond" w:hAnsi="Garamond"/>
          <w:sz w:val="22"/>
          <w:szCs w:val="22"/>
        </w:rPr>
        <w:t xml:space="preserve"> umowy</w:t>
      </w:r>
      <w:r w:rsidR="00BB6E2A" w:rsidRPr="00A575D2">
        <w:rPr>
          <w:rFonts w:ascii="Garamond" w:hAnsi="Garamond"/>
          <w:sz w:val="22"/>
          <w:szCs w:val="22"/>
        </w:rPr>
        <w:t>,</w:t>
      </w:r>
    </w:p>
    <w:p w14:paraId="3FDCF5FE" w14:textId="6589D691" w:rsidR="00A861E8" w:rsidRDefault="001048E9" w:rsidP="005B4536">
      <w:pPr>
        <w:numPr>
          <w:ilvl w:val="2"/>
          <w:numId w:val="12"/>
        </w:numPr>
        <w:tabs>
          <w:tab w:val="clear" w:pos="1440"/>
          <w:tab w:val="num" w:pos="993"/>
        </w:tabs>
        <w:spacing w:line="360" w:lineRule="auto"/>
        <w:ind w:left="993" w:hanging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za</w:t>
      </w:r>
      <w:r w:rsidRPr="008373D2">
        <w:rPr>
          <w:rFonts w:ascii="Garamond" w:hAnsi="Garamond"/>
          <w:sz w:val="22"/>
          <w:szCs w:val="22"/>
        </w:rPr>
        <w:t xml:space="preserve"> </w:t>
      </w:r>
      <w:r w:rsidR="00A861E8" w:rsidRPr="008373D2">
        <w:rPr>
          <w:rFonts w:ascii="Garamond" w:hAnsi="Garamond"/>
          <w:sz w:val="22"/>
          <w:szCs w:val="22"/>
        </w:rPr>
        <w:t xml:space="preserve">nieprzedłożenie do zaakceptowania projektu bądź umowy o podwykonawstwo - </w:t>
      </w:r>
      <w:r w:rsidR="003E3728" w:rsidRPr="008373D2">
        <w:rPr>
          <w:rFonts w:ascii="Garamond" w:hAnsi="Garamond"/>
          <w:sz w:val="22"/>
          <w:szCs w:val="22"/>
        </w:rPr>
        <w:br/>
      </w:r>
      <w:r w:rsidR="00B77D86" w:rsidRPr="008373D2">
        <w:rPr>
          <w:rFonts w:ascii="Garamond" w:hAnsi="Garamond"/>
          <w:sz w:val="22"/>
          <w:szCs w:val="22"/>
        </w:rPr>
        <w:t xml:space="preserve">w wysokości </w:t>
      </w:r>
      <w:r w:rsidR="00726941" w:rsidRPr="008373D2">
        <w:rPr>
          <w:rFonts w:ascii="Garamond" w:hAnsi="Garamond"/>
          <w:sz w:val="22"/>
          <w:szCs w:val="22"/>
        </w:rPr>
        <w:t>2</w:t>
      </w:r>
      <w:r w:rsidR="00B77D86" w:rsidRPr="008373D2">
        <w:rPr>
          <w:rFonts w:ascii="Garamond" w:hAnsi="Garamond"/>
          <w:sz w:val="22"/>
          <w:szCs w:val="22"/>
        </w:rPr>
        <w:t xml:space="preserve"> 000,00 zł za </w:t>
      </w:r>
      <w:r w:rsidR="00A861E8" w:rsidRPr="008373D2">
        <w:rPr>
          <w:rFonts w:ascii="Garamond" w:hAnsi="Garamond"/>
          <w:sz w:val="22"/>
          <w:szCs w:val="22"/>
        </w:rPr>
        <w:t>każdy przypadek.</w:t>
      </w:r>
    </w:p>
    <w:p w14:paraId="6127838A" w14:textId="77777777" w:rsidR="00C752E2" w:rsidRPr="00A575D2" w:rsidRDefault="00A773C2" w:rsidP="00C752E2">
      <w:pPr>
        <w:numPr>
          <w:ilvl w:val="2"/>
          <w:numId w:val="12"/>
        </w:numPr>
        <w:tabs>
          <w:tab w:val="clear" w:pos="1440"/>
          <w:tab w:val="num" w:pos="993"/>
        </w:tabs>
        <w:spacing w:line="360" w:lineRule="auto"/>
        <w:ind w:left="993" w:hanging="426"/>
        <w:jc w:val="both"/>
        <w:rPr>
          <w:rFonts w:ascii="Garamond" w:hAnsi="Garamond"/>
          <w:sz w:val="22"/>
          <w:szCs w:val="22"/>
        </w:rPr>
      </w:pPr>
      <w:r w:rsidRPr="00A575D2">
        <w:rPr>
          <w:rFonts w:ascii="Garamond" w:hAnsi="Garamond"/>
          <w:sz w:val="22"/>
          <w:szCs w:val="22"/>
        </w:rPr>
        <w:t xml:space="preserve">gdy zadeklaruje w ofercie wykonanie materiałów informujących o sposobie zbierania odpadów komunalnych oraz promujących selektywną zbiórkę odpadów komunalnych na terenie Gminy Rzepin (zgodnie z </w:t>
      </w:r>
      <w:r w:rsidR="00014B9C" w:rsidRPr="00A575D2">
        <w:rPr>
          <w:rFonts w:ascii="Times New Roman" w:hAnsi="Times New Roman"/>
          <w:sz w:val="22"/>
          <w:szCs w:val="22"/>
        </w:rPr>
        <w:t>§</w:t>
      </w:r>
      <w:r w:rsidRPr="00A575D2">
        <w:rPr>
          <w:rFonts w:ascii="Garamond" w:hAnsi="Garamond"/>
          <w:sz w:val="22"/>
          <w:szCs w:val="22"/>
        </w:rPr>
        <w:t xml:space="preserve"> 1 ust. 14 umowy) i nie wykona ulotek w terminie 60 dni od podpisania umowy zgodnie z warunkami określonymi w rozdz. XIII ust 2 pkt 2 SWZ - w wysokości </w:t>
      </w:r>
      <w:r w:rsidR="00C752E2" w:rsidRPr="00A575D2">
        <w:rPr>
          <w:rFonts w:ascii="Garamond" w:hAnsi="Garamond"/>
          <w:sz w:val="22"/>
          <w:szCs w:val="22"/>
        </w:rPr>
        <w:t>1</w:t>
      </w:r>
      <w:r w:rsidRPr="00A575D2">
        <w:rPr>
          <w:rFonts w:ascii="Garamond" w:hAnsi="Garamond"/>
          <w:sz w:val="22"/>
          <w:szCs w:val="22"/>
        </w:rPr>
        <w:t>0 000,00 zł.</w:t>
      </w:r>
    </w:p>
    <w:p w14:paraId="4D9E3E41" w14:textId="1CBCB323" w:rsidR="00306A81" w:rsidRPr="00C752E2" w:rsidRDefault="00306A81" w:rsidP="00C752E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Garamond" w:hAnsi="Garamond"/>
          <w:color w:val="FF0000"/>
          <w:sz w:val="22"/>
          <w:szCs w:val="22"/>
        </w:rPr>
      </w:pPr>
      <w:r w:rsidRPr="00C752E2">
        <w:rPr>
          <w:rFonts w:ascii="Garamond" w:hAnsi="Garamond"/>
          <w:sz w:val="22"/>
          <w:szCs w:val="22"/>
        </w:rPr>
        <w:t xml:space="preserve">Za nienależyte wykonanie umowy będące podstawą naliczania kar umownych nie są traktowane przypadki niezrealizowania (opóźnienie w realizacji) usługi wynikające z przyczyn niezależnych </w:t>
      </w:r>
      <w:r w:rsidR="001D006D" w:rsidRPr="00C752E2">
        <w:rPr>
          <w:rFonts w:ascii="Garamond" w:hAnsi="Garamond"/>
          <w:sz w:val="22"/>
          <w:szCs w:val="22"/>
        </w:rPr>
        <w:br/>
      </w:r>
      <w:r w:rsidRPr="00C752E2">
        <w:rPr>
          <w:rFonts w:ascii="Garamond" w:hAnsi="Garamond"/>
          <w:sz w:val="22"/>
          <w:szCs w:val="22"/>
        </w:rPr>
        <w:t>od Wykonawcy.</w:t>
      </w:r>
    </w:p>
    <w:p w14:paraId="43C336D0" w14:textId="242823E0" w:rsidR="0012458C" w:rsidRPr="008373D2" w:rsidRDefault="0012458C" w:rsidP="00F752C0">
      <w:pPr>
        <w:numPr>
          <w:ilvl w:val="0"/>
          <w:numId w:val="11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W wypadku wystąpienia w danym miesiącu kalendarzowym zdarzeń uzasadniających naliczenie przez Zamawiającego kar umownych, o których mowa w niniejszej </w:t>
      </w:r>
      <w:r w:rsidR="00316B5F">
        <w:rPr>
          <w:rFonts w:ascii="Garamond" w:hAnsi="Garamond"/>
          <w:sz w:val="22"/>
          <w:szCs w:val="22"/>
        </w:rPr>
        <w:t>u</w:t>
      </w:r>
      <w:r w:rsidRPr="008373D2">
        <w:rPr>
          <w:rFonts w:ascii="Garamond" w:hAnsi="Garamond"/>
          <w:sz w:val="22"/>
          <w:szCs w:val="22"/>
        </w:rPr>
        <w:t xml:space="preserve">mowie, w terminie do 7 dnia roboczego następnego miesiąca kalendarzowego, Zamawiający wystawi notę obciążeniową obejmującą sumę kar umownych naliczonych za poprzedni miesiąc. Wykonawca jest zobowiązany do uiszczenia naliczonych kar umownych w terminie 14 dni roboczych od dnia doręczenia noty obciążeniowej. W wypadku uchybienia terminowi płatności kar umownych przez Wykonawcę, Zamawiającemu przysługuje prawo do potrącenia kwoty naliczonych kar umownych z </w:t>
      </w:r>
      <w:r w:rsidR="00316B5F">
        <w:rPr>
          <w:rFonts w:ascii="Garamond" w:hAnsi="Garamond"/>
          <w:sz w:val="22"/>
          <w:szCs w:val="22"/>
        </w:rPr>
        <w:t>w</w:t>
      </w:r>
      <w:r w:rsidRPr="008373D2">
        <w:rPr>
          <w:rFonts w:ascii="Garamond" w:hAnsi="Garamond"/>
          <w:sz w:val="22"/>
          <w:szCs w:val="22"/>
        </w:rPr>
        <w:t>ynagrodzenia Wykonawcy,</w:t>
      </w:r>
      <w:r w:rsidR="00D50DE9" w:rsidRPr="008373D2">
        <w:rPr>
          <w:rFonts w:ascii="Garamond" w:hAnsi="Garamond"/>
          <w:sz w:val="22"/>
          <w:szCs w:val="22"/>
        </w:rPr>
        <w:t xml:space="preserve"> na co Wykonawca wyraża zgodę</w:t>
      </w:r>
      <w:r w:rsidR="003751C8">
        <w:rPr>
          <w:rFonts w:ascii="Garamond" w:hAnsi="Garamond"/>
          <w:sz w:val="22"/>
          <w:szCs w:val="22"/>
        </w:rPr>
        <w:t>.</w:t>
      </w:r>
    </w:p>
    <w:p w14:paraId="5371406F" w14:textId="135009B6" w:rsidR="0071252C" w:rsidRPr="008373D2" w:rsidRDefault="00306A81" w:rsidP="00F752C0">
      <w:pPr>
        <w:numPr>
          <w:ilvl w:val="0"/>
          <w:numId w:val="11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lastRenderedPageBreak/>
        <w:t>Strony zastrzegają sobie prawo do odszkodowania uzupełniającego, jeżeli wysokość kar umownych nie pokrywa wysokości rzeczywiście poniesionych szkód.</w:t>
      </w:r>
    </w:p>
    <w:p w14:paraId="2E0D3D59" w14:textId="50CC77E0" w:rsidR="004B2B30" w:rsidRPr="00A575D2" w:rsidRDefault="003751C8" w:rsidP="00E175F3">
      <w:pPr>
        <w:numPr>
          <w:ilvl w:val="0"/>
          <w:numId w:val="11"/>
        </w:numPr>
        <w:spacing w:line="360" w:lineRule="auto"/>
        <w:jc w:val="both"/>
        <w:rPr>
          <w:rFonts w:ascii="Garamond" w:hAnsi="Garamond" w:cs="Arial"/>
          <w:b/>
          <w:bCs/>
          <w:sz w:val="22"/>
          <w:szCs w:val="22"/>
        </w:rPr>
      </w:pPr>
      <w:bookmarkStart w:id="8" w:name="_Hlk101274551"/>
      <w:r w:rsidRPr="00A575D2">
        <w:rPr>
          <w:rFonts w:ascii="Garamond" w:hAnsi="Garamond" w:cs="Arial"/>
          <w:b/>
          <w:bCs/>
          <w:sz w:val="22"/>
          <w:szCs w:val="22"/>
        </w:rPr>
        <w:t xml:space="preserve">Strony zastrzegają możliwość kumulatywnego naliczania kar umownych z różnych tytułów </w:t>
      </w:r>
      <w:r w:rsidRPr="00A575D2">
        <w:rPr>
          <w:rFonts w:ascii="Garamond" w:hAnsi="Garamond" w:cs="Arial"/>
          <w:b/>
          <w:bCs/>
          <w:sz w:val="22"/>
          <w:szCs w:val="22"/>
        </w:rPr>
        <w:br/>
        <w:t xml:space="preserve">do maksymalnej wysokości 30 % łącznego wynagrodzenia brutto, o którym mowa </w:t>
      </w:r>
      <w:r w:rsidRPr="00A575D2">
        <w:rPr>
          <w:rFonts w:ascii="Garamond" w:hAnsi="Garamond" w:cs="Arial"/>
          <w:b/>
          <w:bCs/>
          <w:sz w:val="22"/>
          <w:szCs w:val="22"/>
          <w:u w:val="single"/>
        </w:rPr>
        <w:t xml:space="preserve">w </w:t>
      </w:r>
      <w:r w:rsidR="00014B9C" w:rsidRPr="00A575D2">
        <w:rPr>
          <w:rFonts w:ascii="Times New Roman" w:hAnsi="Times New Roman"/>
          <w:sz w:val="22"/>
          <w:szCs w:val="22"/>
        </w:rPr>
        <w:t>§</w:t>
      </w:r>
      <w:r w:rsidRPr="00A575D2">
        <w:rPr>
          <w:rFonts w:ascii="Garamond" w:hAnsi="Garamond" w:cs="Arial"/>
          <w:b/>
          <w:bCs/>
          <w:sz w:val="22"/>
          <w:szCs w:val="22"/>
          <w:u w:val="single"/>
        </w:rPr>
        <w:t xml:space="preserve"> 11 ust. 1 umowy</w:t>
      </w:r>
      <w:r w:rsidRPr="00A575D2">
        <w:rPr>
          <w:rFonts w:ascii="Garamond" w:hAnsi="Garamond" w:cs="Arial"/>
          <w:b/>
          <w:bCs/>
          <w:sz w:val="22"/>
          <w:szCs w:val="22"/>
        </w:rPr>
        <w:t>.</w:t>
      </w:r>
      <w:bookmarkEnd w:id="8"/>
    </w:p>
    <w:p w14:paraId="3AC1BC04" w14:textId="7809E118" w:rsidR="00306A81" w:rsidRPr="008373D2" w:rsidRDefault="00306A81" w:rsidP="00306A81">
      <w:pPr>
        <w:spacing w:line="360" w:lineRule="auto"/>
        <w:ind w:left="794" w:hanging="434"/>
        <w:jc w:val="center"/>
        <w:rPr>
          <w:rFonts w:ascii="Garamond" w:hAnsi="Garamond"/>
          <w:sz w:val="22"/>
          <w:szCs w:val="22"/>
        </w:rPr>
      </w:pPr>
      <w:r w:rsidRPr="008373D2">
        <w:rPr>
          <w:rFonts w:ascii="Times New Roman" w:hAnsi="Times New Roman"/>
          <w:sz w:val="22"/>
          <w:szCs w:val="22"/>
        </w:rPr>
        <w:t xml:space="preserve">§ </w:t>
      </w:r>
      <w:r w:rsidRPr="008373D2">
        <w:rPr>
          <w:rFonts w:ascii="Garamond" w:hAnsi="Garamond"/>
          <w:sz w:val="22"/>
          <w:szCs w:val="22"/>
        </w:rPr>
        <w:t>13.</w:t>
      </w:r>
    </w:p>
    <w:p w14:paraId="3556A930" w14:textId="1F683328" w:rsidR="00306A81" w:rsidRPr="008373D2" w:rsidRDefault="004A6D61" w:rsidP="004A6D6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Rozliczanie wynagrodzenia Wykonawcy za realizację przedmiotu zamówienia odbywać się będzie w okresach miesięcznych. Wynagrodzenie za dany miesiąc będzie obliczane jako suma iloczynów cen jednostkowych netto za 1 Mg odebranych odpadów komunalnych oraz mas odpadów komunalnych odebranych w danym miesiącu. Wartość ta powiększona zostaje o obowiązującą stawkę VAT. </w:t>
      </w:r>
      <w:r w:rsidR="00306A81" w:rsidRPr="008373D2">
        <w:rPr>
          <w:rFonts w:ascii="Garamond" w:hAnsi="Garamond"/>
          <w:sz w:val="22"/>
          <w:szCs w:val="22"/>
        </w:rPr>
        <w:t xml:space="preserve">Wykonawca jest zobowiązany do dostarczenia faktur wraz z dokumentami, o których mowa </w:t>
      </w:r>
      <w:r w:rsidR="00337C48" w:rsidRPr="008373D2">
        <w:rPr>
          <w:rFonts w:ascii="Garamond" w:hAnsi="Garamond"/>
          <w:sz w:val="22"/>
          <w:szCs w:val="22"/>
        </w:rPr>
        <w:br/>
      </w:r>
      <w:r w:rsidR="00306A81" w:rsidRPr="008373D2">
        <w:rPr>
          <w:rFonts w:ascii="Garamond" w:hAnsi="Garamond"/>
          <w:sz w:val="22"/>
          <w:szCs w:val="22"/>
        </w:rPr>
        <w:t>w §7 niniejszej umowy do 10 dnia każdego miesiąca przypadającego po miesiącu rozliczeniowym.</w:t>
      </w:r>
    </w:p>
    <w:p w14:paraId="58A57811" w14:textId="77777777" w:rsidR="00306A81" w:rsidRPr="008373D2" w:rsidRDefault="00306A81" w:rsidP="00F752C0">
      <w:pPr>
        <w:numPr>
          <w:ilvl w:val="0"/>
          <w:numId w:val="16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Strony postanawiają, że termin zapłaty faktur Wykonawcy wynosić będzie 30 dni, licząc od dnia dostarczenia Zamawiającemu faktury wraz z prawidłowo sporządzonymi dokumentami rozliczeniowymi. </w:t>
      </w:r>
      <w:r w:rsidR="004D6A58" w:rsidRPr="008373D2">
        <w:rPr>
          <w:rFonts w:ascii="Garamond" w:hAnsi="Garamond"/>
          <w:sz w:val="22"/>
          <w:szCs w:val="22"/>
        </w:rPr>
        <w:t>W przypadku wystawienia przez Wykonawcę faktury VAT niezgodnie z niniejszą umową lub obowiązującymi przepisami prawa, Zamawiający ma prawo do wstrzymania płatności do czasu wyjaśnienia przez Wykonawcę przyczyn oraz usunięcia tej niezgodności, a także w razie potrzeby otrzymania faktury lub noty korygującej VAT, bez obowiązku płacenia odsetek za ten okres.</w:t>
      </w:r>
    </w:p>
    <w:p w14:paraId="53E82517" w14:textId="4E20990F" w:rsidR="007A24F3" w:rsidRPr="008373D2" w:rsidRDefault="003F39B5" w:rsidP="00F752C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Zamawiający </w:t>
      </w:r>
      <w:r w:rsidR="007A24F3" w:rsidRPr="008373D2">
        <w:rPr>
          <w:rFonts w:ascii="Garamond" w:hAnsi="Garamond"/>
          <w:sz w:val="22"/>
          <w:szCs w:val="22"/>
        </w:rPr>
        <w:t>będzie regulował płatności stosując mechanizm split payment (płatność podzielona) na rachunki bankowe Wykonawcy ujawnione w elektronicznym wykazie podmiotów prowadzonym przez Szefa Krajowej Administracji Skarbowej (biała lista podatników VAT).</w:t>
      </w:r>
    </w:p>
    <w:p w14:paraId="0BC9D6FF" w14:textId="4D94411D" w:rsidR="003F39B5" w:rsidRPr="008373D2" w:rsidRDefault="00306A81" w:rsidP="00F752C0">
      <w:pPr>
        <w:numPr>
          <w:ilvl w:val="0"/>
          <w:numId w:val="16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Na fakturze należy wskazać jako nabywcę (płatnika) Gmina Rzepin pl. Ratuszowy 1, 69-110 Rzepin</w:t>
      </w:r>
      <w:r w:rsidR="003F39B5" w:rsidRPr="008373D2">
        <w:t xml:space="preserve"> </w:t>
      </w:r>
      <w:r w:rsidR="003F39B5" w:rsidRPr="008373D2">
        <w:rPr>
          <w:rFonts w:ascii="Garamond" w:hAnsi="Garamond"/>
          <w:sz w:val="22"/>
          <w:szCs w:val="22"/>
        </w:rPr>
        <w:t xml:space="preserve">NIP : 598-00-05-597 </w:t>
      </w:r>
      <w:r w:rsidRPr="008373D2">
        <w:rPr>
          <w:rFonts w:ascii="Garamond" w:hAnsi="Garamond"/>
          <w:sz w:val="22"/>
          <w:szCs w:val="22"/>
        </w:rPr>
        <w:t>a jako odbiorcę Urząd Miejski w Rzepinie pl. Ratuszowy 1, 69-110 Rzepin</w:t>
      </w:r>
      <w:r w:rsidR="003F39B5" w:rsidRPr="008373D2">
        <w:rPr>
          <w:rFonts w:ascii="Garamond" w:hAnsi="Garamond"/>
          <w:sz w:val="22"/>
          <w:szCs w:val="22"/>
        </w:rPr>
        <w:t>.</w:t>
      </w:r>
    </w:p>
    <w:p w14:paraId="4B92D4C5" w14:textId="76A4E8A4" w:rsidR="00140F2B" w:rsidRPr="008373D2" w:rsidRDefault="00140F2B" w:rsidP="0057094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bookmarkStart w:id="9" w:name="_Hlk72910478"/>
      <w:r w:rsidRPr="008373D2">
        <w:rPr>
          <w:rFonts w:ascii="Garamond" w:hAnsi="Garamond"/>
          <w:sz w:val="22"/>
          <w:szCs w:val="22"/>
        </w:rPr>
        <w:t>Wykonawca ma prawo skorzystania z możliwości przekazania ustrukturyzowanej faktury elektronicznej na zasadach określonych w ustawie z dnia 9 listopada 2018 r. o elektronicznym fakturowaniu w zamówieniach publicznych, koncesjach na roboty budowlane lub usługi oraz partnerstwie publiczno-prywatnym</w:t>
      </w:r>
      <w:bookmarkEnd w:id="9"/>
      <w:r w:rsidR="000F5DDA" w:rsidRPr="008373D2">
        <w:rPr>
          <w:rFonts w:ascii="Garamond" w:hAnsi="Garamond"/>
          <w:sz w:val="22"/>
          <w:szCs w:val="22"/>
        </w:rPr>
        <w:t xml:space="preserve"> (t</w:t>
      </w:r>
      <w:r w:rsidR="00C628A5">
        <w:rPr>
          <w:rFonts w:ascii="Garamond" w:hAnsi="Garamond"/>
          <w:sz w:val="22"/>
          <w:szCs w:val="22"/>
        </w:rPr>
        <w:t xml:space="preserve">ekst </w:t>
      </w:r>
      <w:r w:rsidR="000F5DDA" w:rsidRPr="008373D2">
        <w:rPr>
          <w:rFonts w:ascii="Garamond" w:hAnsi="Garamond"/>
          <w:sz w:val="22"/>
          <w:szCs w:val="22"/>
        </w:rPr>
        <w:t>j</w:t>
      </w:r>
      <w:r w:rsidR="00C628A5">
        <w:rPr>
          <w:rFonts w:ascii="Garamond" w:hAnsi="Garamond"/>
          <w:sz w:val="22"/>
          <w:szCs w:val="22"/>
        </w:rPr>
        <w:t>ednolity -</w:t>
      </w:r>
      <w:r w:rsidR="000F5DDA" w:rsidRPr="008373D2">
        <w:rPr>
          <w:rFonts w:ascii="Garamond" w:hAnsi="Garamond"/>
          <w:sz w:val="22"/>
          <w:szCs w:val="22"/>
        </w:rPr>
        <w:t xml:space="preserve"> Dz. U. z 2020 r. poz. 1666 ze zm.)</w:t>
      </w:r>
    </w:p>
    <w:p w14:paraId="3E854311" w14:textId="77777777" w:rsidR="00E175F3" w:rsidRPr="006866B4" w:rsidRDefault="00E175F3" w:rsidP="006866B4">
      <w:pPr>
        <w:spacing w:line="360" w:lineRule="auto"/>
        <w:ind w:left="360"/>
        <w:jc w:val="both"/>
        <w:rPr>
          <w:rFonts w:ascii="Garamond" w:hAnsi="Garamond"/>
          <w:sz w:val="16"/>
          <w:szCs w:val="16"/>
        </w:rPr>
      </w:pPr>
    </w:p>
    <w:p w14:paraId="06A57A14" w14:textId="76B7CC55" w:rsidR="00306A81" w:rsidRPr="008373D2" w:rsidRDefault="00306A81" w:rsidP="00140F2B">
      <w:pPr>
        <w:spacing w:line="360" w:lineRule="auto"/>
        <w:ind w:left="360"/>
        <w:jc w:val="center"/>
        <w:rPr>
          <w:rFonts w:ascii="Garamond" w:hAnsi="Garamond"/>
          <w:sz w:val="22"/>
          <w:szCs w:val="22"/>
        </w:rPr>
      </w:pPr>
      <w:r w:rsidRPr="008373D2">
        <w:rPr>
          <w:rFonts w:ascii="Times New Roman" w:hAnsi="Times New Roman"/>
          <w:sz w:val="22"/>
          <w:szCs w:val="22"/>
        </w:rPr>
        <w:t>§</w:t>
      </w:r>
      <w:r w:rsidRPr="008373D2">
        <w:rPr>
          <w:rFonts w:ascii="Garamond" w:hAnsi="Garamond"/>
          <w:sz w:val="22"/>
          <w:szCs w:val="22"/>
        </w:rPr>
        <w:t xml:space="preserve"> 14.</w:t>
      </w:r>
    </w:p>
    <w:p w14:paraId="3C73D81E" w14:textId="1CFD127A" w:rsidR="00D45DAC" w:rsidRPr="008373D2" w:rsidRDefault="00306A81" w:rsidP="004B2B30">
      <w:pPr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W razie opóźnienia w zapłacie wzajemnych zobowiązań pieniężnych Strony zobowiązują się do zapłaty ustawowych odsetek za opóźnienie</w:t>
      </w:r>
      <w:r w:rsidR="004504FE" w:rsidRPr="008373D2">
        <w:rPr>
          <w:rFonts w:ascii="Garamond" w:hAnsi="Garamond"/>
          <w:sz w:val="22"/>
          <w:szCs w:val="22"/>
        </w:rPr>
        <w:t xml:space="preserve"> w transakcjach handlowych na zasadach ustawy z dnia 8 marca 2013 r. o przeciwdziałaniu nadmiernym opóźnieniom w transakcjach handlowych (t</w:t>
      </w:r>
      <w:r w:rsidR="00981D31">
        <w:rPr>
          <w:rFonts w:ascii="Garamond" w:hAnsi="Garamond"/>
          <w:sz w:val="22"/>
          <w:szCs w:val="22"/>
        </w:rPr>
        <w:t xml:space="preserve">ekst </w:t>
      </w:r>
      <w:r w:rsidR="004504FE" w:rsidRPr="008373D2">
        <w:rPr>
          <w:rFonts w:ascii="Garamond" w:hAnsi="Garamond"/>
          <w:sz w:val="22"/>
          <w:szCs w:val="22"/>
        </w:rPr>
        <w:t>j</w:t>
      </w:r>
      <w:r w:rsidR="00981D31">
        <w:rPr>
          <w:rFonts w:ascii="Garamond" w:hAnsi="Garamond"/>
          <w:sz w:val="22"/>
          <w:szCs w:val="22"/>
        </w:rPr>
        <w:t>ednolity -</w:t>
      </w:r>
      <w:r w:rsidR="004504FE" w:rsidRPr="008373D2">
        <w:rPr>
          <w:rFonts w:ascii="Garamond" w:hAnsi="Garamond"/>
          <w:sz w:val="22"/>
          <w:szCs w:val="22"/>
        </w:rPr>
        <w:t xml:space="preserve"> Dz. U.  z 202</w:t>
      </w:r>
      <w:r w:rsidR="00DE6C0A">
        <w:rPr>
          <w:rFonts w:ascii="Garamond" w:hAnsi="Garamond"/>
          <w:sz w:val="22"/>
          <w:szCs w:val="22"/>
        </w:rPr>
        <w:t>3</w:t>
      </w:r>
      <w:r w:rsidR="004504FE" w:rsidRPr="008373D2">
        <w:rPr>
          <w:rFonts w:ascii="Garamond" w:hAnsi="Garamond"/>
          <w:sz w:val="22"/>
          <w:szCs w:val="22"/>
        </w:rPr>
        <w:t xml:space="preserve"> r. poz. </w:t>
      </w:r>
      <w:r w:rsidR="00DE6C0A">
        <w:rPr>
          <w:rFonts w:ascii="Garamond" w:hAnsi="Garamond"/>
          <w:sz w:val="22"/>
          <w:szCs w:val="22"/>
        </w:rPr>
        <w:t>711</w:t>
      </w:r>
      <w:r w:rsidR="004504FE" w:rsidRPr="008373D2">
        <w:rPr>
          <w:rFonts w:ascii="Garamond" w:hAnsi="Garamond"/>
          <w:sz w:val="22"/>
          <w:szCs w:val="22"/>
        </w:rPr>
        <w:t>).</w:t>
      </w:r>
    </w:p>
    <w:p w14:paraId="2DC63902" w14:textId="0FAEB574" w:rsidR="00306A81" w:rsidRPr="008373D2" w:rsidRDefault="00306A81" w:rsidP="00306A81">
      <w:pPr>
        <w:spacing w:line="360" w:lineRule="auto"/>
        <w:ind w:left="794" w:hanging="434"/>
        <w:jc w:val="center"/>
        <w:rPr>
          <w:rFonts w:ascii="Garamond" w:hAnsi="Garamond"/>
          <w:sz w:val="22"/>
          <w:szCs w:val="22"/>
        </w:rPr>
      </w:pPr>
      <w:r w:rsidRPr="008373D2">
        <w:rPr>
          <w:rFonts w:ascii="Times New Roman" w:hAnsi="Times New Roman"/>
          <w:sz w:val="22"/>
          <w:szCs w:val="22"/>
        </w:rPr>
        <w:t>§</w:t>
      </w:r>
      <w:r w:rsidRPr="008373D2">
        <w:rPr>
          <w:rFonts w:ascii="Garamond" w:hAnsi="Garamond"/>
          <w:sz w:val="22"/>
          <w:szCs w:val="22"/>
        </w:rPr>
        <w:t xml:space="preserve"> 15.</w:t>
      </w:r>
    </w:p>
    <w:p w14:paraId="3C4916E8" w14:textId="77777777" w:rsidR="007D1103" w:rsidRPr="008373D2" w:rsidRDefault="007D1103" w:rsidP="00F752C0">
      <w:pPr>
        <w:widowControl w:val="0"/>
        <w:numPr>
          <w:ilvl w:val="0"/>
          <w:numId w:val="29"/>
        </w:numPr>
        <w:suppressAutoHyphens/>
        <w:autoSpaceDE w:val="0"/>
        <w:spacing w:line="360" w:lineRule="auto"/>
        <w:ind w:left="426" w:hanging="426"/>
        <w:jc w:val="both"/>
        <w:rPr>
          <w:rFonts w:ascii="Garamond" w:eastAsia="Calibri" w:hAnsi="Garamond" w:cs="Cambria"/>
          <w:kern w:val="1"/>
          <w:sz w:val="22"/>
          <w:szCs w:val="22"/>
          <w:lang w:eastAsia="ar-SA"/>
        </w:rPr>
      </w:pPr>
      <w:r w:rsidRPr="008373D2">
        <w:rPr>
          <w:rFonts w:ascii="Garamond" w:eastAsia="Calibri" w:hAnsi="Garamond" w:cs="Cambria"/>
          <w:kern w:val="1"/>
          <w:sz w:val="22"/>
          <w:szCs w:val="22"/>
          <w:lang w:eastAsia="ar-SA"/>
        </w:rPr>
        <w:t>Do zawarcia przez Wykonawcę umowy z podwykonawcą jest wymagana zgoda Zamawiającego. Jeżeli Zamawiający, w terminie 14 dni od przedstawienia mu przez Wykonawcę umowy z podwykonawcą lub jej projektu nie zgłosi na piśmie sprzeciwu lub zastrzeżeń, uważa się, że wyraził zgodę na zawarcie umowy.</w:t>
      </w:r>
    </w:p>
    <w:p w14:paraId="5B009F0B" w14:textId="7294592C" w:rsidR="007D1103" w:rsidRPr="008373D2" w:rsidRDefault="007D1103" w:rsidP="00F752C0">
      <w:pPr>
        <w:widowControl w:val="0"/>
        <w:numPr>
          <w:ilvl w:val="0"/>
          <w:numId w:val="29"/>
        </w:numPr>
        <w:suppressAutoHyphens/>
        <w:autoSpaceDE w:val="0"/>
        <w:spacing w:line="360" w:lineRule="auto"/>
        <w:ind w:left="426" w:hanging="426"/>
        <w:jc w:val="both"/>
        <w:rPr>
          <w:rFonts w:ascii="Garamond" w:eastAsia="Calibri" w:hAnsi="Garamond" w:cs="Cambria"/>
          <w:kern w:val="1"/>
          <w:sz w:val="22"/>
          <w:szCs w:val="22"/>
          <w:lang w:eastAsia="ar-SA"/>
        </w:rPr>
      </w:pPr>
      <w:r w:rsidRPr="008373D2">
        <w:rPr>
          <w:rFonts w:ascii="Garamond" w:eastAsia="Calibri" w:hAnsi="Garamond" w:cs="Cambria"/>
          <w:kern w:val="1"/>
          <w:sz w:val="22"/>
          <w:szCs w:val="22"/>
          <w:lang w:eastAsia="ar-SA"/>
        </w:rPr>
        <w:t xml:space="preserve">Do zawarcia przez podwykonawcę umowy z dalszym podwykonawcą jest wymagana zgoda Zamawiającego i Wykonawcy. Zapis ust. </w:t>
      </w:r>
      <w:r w:rsidR="00337C48" w:rsidRPr="008373D2">
        <w:rPr>
          <w:rFonts w:ascii="Garamond" w:eastAsia="Calibri" w:hAnsi="Garamond" w:cs="Cambria"/>
          <w:kern w:val="1"/>
          <w:sz w:val="22"/>
          <w:szCs w:val="22"/>
          <w:lang w:eastAsia="ar-SA"/>
        </w:rPr>
        <w:t>4</w:t>
      </w:r>
      <w:r w:rsidRPr="008373D2">
        <w:rPr>
          <w:rFonts w:ascii="Garamond" w:eastAsia="Calibri" w:hAnsi="Garamond" w:cs="Cambria"/>
          <w:kern w:val="1"/>
          <w:sz w:val="22"/>
          <w:szCs w:val="22"/>
          <w:lang w:eastAsia="ar-SA"/>
        </w:rPr>
        <w:t xml:space="preserve"> stosuje się odpowiednio.</w:t>
      </w:r>
    </w:p>
    <w:p w14:paraId="41E23DE4" w14:textId="7760D5EA" w:rsidR="007D1103" w:rsidRPr="008373D2" w:rsidRDefault="007D1103" w:rsidP="00F752C0">
      <w:pPr>
        <w:widowControl w:val="0"/>
        <w:numPr>
          <w:ilvl w:val="0"/>
          <w:numId w:val="29"/>
        </w:numPr>
        <w:suppressAutoHyphens/>
        <w:autoSpaceDE w:val="0"/>
        <w:spacing w:line="360" w:lineRule="auto"/>
        <w:ind w:left="426" w:hanging="426"/>
        <w:jc w:val="both"/>
        <w:rPr>
          <w:rFonts w:ascii="Garamond" w:eastAsia="Calibri" w:hAnsi="Garamond" w:cs="Cambria"/>
          <w:kern w:val="1"/>
          <w:sz w:val="22"/>
          <w:szCs w:val="22"/>
          <w:lang w:eastAsia="ar-SA"/>
        </w:rPr>
      </w:pPr>
      <w:r w:rsidRPr="008373D2">
        <w:rPr>
          <w:rFonts w:ascii="Garamond" w:eastAsia="Calibri" w:hAnsi="Garamond" w:cs="Cambria"/>
          <w:kern w:val="1"/>
          <w:sz w:val="22"/>
          <w:szCs w:val="22"/>
          <w:lang w:eastAsia="ar-SA"/>
        </w:rPr>
        <w:t xml:space="preserve">Umowy, o których mowa w ust. </w:t>
      </w:r>
      <w:r w:rsidR="00337C48" w:rsidRPr="008373D2">
        <w:rPr>
          <w:rFonts w:ascii="Garamond" w:eastAsia="Calibri" w:hAnsi="Garamond" w:cs="Cambria"/>
          <w:kern w:val="1"/>
          <w:sz w:val="22"/>
          <w:szCs w:val="22"/>
          <w:lang w:eastAsia="ar-SA"/>
        </w:rPr>
        <w:t>1</w:t>
      </w:r>
      <w:r w:rsidRPr="008373D2">
        <w:rPr>
          <w:rFonts w:ascii="Garamond" w:eastAsia="Calibri" w:hAnsi="Garamond" w:cs="Cambria"/>
          <w:kern w:val="1"/>
          <w:sz w:val="22"/>
          <w:szCs w:val="22"/>
          <w:lang w:eastAsia="ar-SA"/>
        </w:rPr>
        <w:t xml:space="preserve"> i </w:t>
      </w:r>
      <w:r w:rsidR="00337C48" w:rsidRPr="008373D2">
        <w:rPr>
          <w:rFonts w:ascii="Garamond" w:eastAsia="Calibri" w:hAnsi="Garamond" w:cs="Cambria"/>
          <w:kern w:val="1"/>
          <w:sz w:val="22"/>
          <w:szCs w:val="22"/>
          <w:lang w:eastAsia="ar-SA"/>
        </w:rPr>
        <w:t>2</w:t>
      </w:r>
      <w:r w:rsidRPr="008373D2">
        <w:rPr>
          <w:rFonts w:ascii="Garamond" w:eastAsia="Calibri" w:hAnsi="Garamond" w:cs="Cambria"/>
          <w:kern w:val="1"/>
          <w:sz w:val="22"/>
          <w:szCs w:val="22"/>
          <w:lang w:eastAsia="ar-SA"/>
        </w:rPr>
        <w:t xml:space="preserve">, powinny być sporządzone w formie pisemnej pod rygorem </w:t>
      </w:r>
      <w:r w:rsidRPr="008373D2">
        <w:rPr>
          <w:rFonts w:ascii="Garamond" w:eastAsia="Calibri" w:hAnsi="Garamond" w:cs="Cambria"/>
          <w:kern w:val="1"/>
          <w:sz w:val="22"/>
          <w:szCs w:val="22"/>
          <w:lang w:eastAsia="ar-SA"/>
        </w:rPr>
        <w:lastRenderedPageBreak/>
        <w:t>nieważności.</w:t>
      </w:r>
    </w:p>
    <w:p w14:paraId="1F6D25F4" w14:textId="77777777" w:rsidR="007D1103" w:rsidRPr="008373D2" w:rsidRDefault="007D1103" w:rsidP="00F752C0">
      <w:pPr>
        <w:widowControl w:val="0"/>
        <w:numPr>
          <w:ilvl w:val="0"/>
          <w:numId w:val="29"/>
        </w:numPr>
        <w:suppressAutoHyphens/>
        <w:autoSpaceDE w:val="0"/>
        <w:spacing w:line="360" w:lineRule="auto"/>
        <w:ind w:left="426" w:hanging="426"/>
        <w:jc w:val="both"/>
        <w:rPr>
          <w:rFonts w:ascii="Garamond" w:eastAsia="Calibri" w:hAnsi="Garamond" w:cs="Cambria"/>
          <w:kern w:val="1"/>
          <w:sz w:val="22"/>
          <w:szCs w:val="22"/>
          <w:lang w:eastAsia="ar-SA"/>
        </w:rPr>
      </w:pPr>
      <w:r w:rsidRPr="008373D2">
        <w:rPr>
          <w:rFonts w:ascii="Garamond" w:eastAsia="Calibri" w:hAnsi="Garamond" w:cs="Cambria"/>
          <w:kern w:val="1"/>
          <w:sz w:val="22"/>
          <w:szCs w:val="22"/>
          <w:lang w:eastAsia="ar-SA"/>
        </w:rPr>
        <w:t xml:space="preserve">Wykonawca ponosi pełną odpowiedzialność za działania i/lub zaniechania osób </w:t>
      </w:r>
      <w:r w:rsidRPr="008373D2">
        <w:rPr>
          <w:rFonts w:ascii="Garamond" w:eastAsia="Calibri" w:hAnsi="Garamond" w:cs="Cambria"/>
          <w:kern w:val="1"/>
          <w:sz w:val="22"/>
          <w:szCs w:val="22"/>
          <w:lang w:eastAsia="ar-SA"/>
        </w:rPr>
        <w:br/>
        <w:t>i podmiotów przy pomocy, których wykonuje przedmiot umowy. W szczególności jak za własne działania i zaniechania Wykonawca odpowiada za ewentualnych podwykonawców.</w:t>
      </w:r>
    </w:p>
    <w:p w14:paraId="3955B81D" w14:textId="77777777" w:rsidR="007D1103" w:rsidRPr="008373D2" w:rsidRDefault="007D1103" w:rsidP="00F752C0">
      <w:pPr>
        <w:widowControl w:val="0"/>
        <w:numPr>
          <w:ilvl w:val="0"/>
          <w:numId w:val="29"/>
        </w:numPr>
        <w:suppressAutoHyphens/>
        <w:autoSpaceDE w:val="0"/>
        <w:spacing w:line="360" w:lineRule="auto"/>
        <w:ind w:left="426" w:hanging="426"/>
        <w:jc w:val="both"/>
        <w:rPr>
          <w:rFonts w:ascii="Garamond" w:eastAsia="Calibri" w:hAnsi="Garamond" w:cs="Cambria"/>
          <w:kern w:val="1"/>
          <w:sz w:val="22"/>
          <w:szCs w:val="22"/>
          <w:lang w:eastAsia="ar-SA"/>
        </w:rPr>
      </w:pPr>
      <w:r w:rsidRPr="008373D2">
        <w:rPr>
          <w:rFonts w:ascii="Garamond" w:eastAsia="Calibri" w:hAnsi="Garamond" w:cs="Cambria"/>
          <w:kern w:val="1"/>
          <w:sz w:val="22"/>
          <w:szCs w:val="22"/>
          <w:lang w:eastAsia="ar-SA"/>
        </w:rPr>
        <w:t>Wykonawca ponosi całkowitą odpowiedzialność cywilną za straty i szkody powstałe w związku z wykonywanymi przez podwykonawcę czynnościami lub przy okazji ich wykonywania, w szczególności będące następstwem działania podwykonawcy, rażącego niedbalstwa lub braku należytej staranności.</w:t>
      </w:r>
    </w:p>
    <w:p w14:paraId="28850C66" w14:textId="77777777" w:rsidR="007D1103" w:rsidRPr="008373D2" w:rsidRDefault="007D1103" w:rsidP="00F752C0">
      <w:pPr>
        <w:widowControl w:val="0"/>
        <w:numPr>
          <w:ilvl w:val="0"/>
          <w:numId w:val="29"/>
        </w:numPr>
        <w:suppressAutoHyphens/>
        <w:autoSpaceDE w:val="0"/>
        <w:spacing w:line="360" w:lineRule="auto"/>
        <w:ind w:left="426" w:hanging="426"/>
        <w:jc w:val="both"/>
        <w:rPr>
          <w:rFonts w:ascii="Garamond" w:eastAsia="Calibri" w:hAnsi="Garamond" w:cs="Cambria"/>
          <w:kern w:val="1"/>
          <w:sz w:val="22"/>
          <w:szCs w:val="22"/>
          <w:u w:val="single"/>
          <w:lang w:eastAsia="ar-SA"/>
        </w:rPr>
      </w:pPr>
      <w:r w:rsidRPr="008373D2">
        <w:rPr>
          <w:rFonts w:ascii="Garamond" w:eastAsia="Calibri" w:hAnsi="Garamond" w:cs="Cambria"/>
          <w:kern w:val="1"/>
          <w:sz w:val="22"/>
          <w:szCs w:val="22"/>
          <w:lang w:eastAsia="ar-SA"/>
        </w:rPr>
        <w:t>Wykonawca we własnym zakresie i na własny koszt zapewnia nadzór i koordynację działań podwykonawców.</w:t>
      </w:r>
    </w:p>
    <w:p w14:paraId="2E068C3C" w14:textId="43BBA7FE" w:rsidR="00306A81" w:rsidRPr="008373D2" w:rsidRDefault="00306A81" w:rsidP="00306A81">
      <w:pPr>
        <w:spacing w:line="360" w:lineRule="auto"/>
        <w:ind w:left="794" w:hanging="434"/>
        <w:jc w:val="center"/>
        <w:rPr>
          <w:rFonts w:ascii="Garamond" w:hAnsi="Garamond"/>
          <w:sz w:val="22"/>
          <w:szCs w:val="22"/>
        </w:rPr>
      </w:pPr>
      <w:r w:rsidRPr="008373D2">
        <w:rPr>
          <w:rFonts w:ascii="Times New Roman" w:hAnsi="Times New Roman"/>
          <w:sz w:val="22"/>
          <w:szCs w:val="22"/>
        </w:rPr>
        <w:t>§</w:t>
      </w:r>
      <w:r w:rsidRPr="008373D2">
        <w:rPr>
          <w:rFonts w:ascii="Garamond" w:hAnsi="Garamond"/>
          <w:sz w:val="22"/>
          <w:szCs w:val="22"/>
        </w:rPr>
        <w:t xml:space="preserve"> 16.</w:t>
      </w:r>
    </w:p>
    <w:p w14:paraId="1A2860CA" w14:textId="065D79D7" w:rsidR="00306A81" w:rsidRPr="008373D2" w:rsidRDefault="0012458C" w:rsidP="0012458C">
      <w:pPr>
        <w:pStyle w:val="Akapitzlist"/>
        <w:numPr>
          <w:ilvl w:val="3"/>
          <w:numId w:val="16"/>
        </w:numPr>
        <w:tabs>
          <w:tab w:val="clear" w:pos="2880"/>
          <w:tab w:val="num" w:pos="284"/>
        </w:tabs>
        <w:spacing w:line="360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Zamawiający może rozwiązać niniejszą </w:t>
      </w:r>
      <w:r w:rsidR="00D87970">
        <w:rPr>
          <w:rFonts w:ascii="Garamond" w:hAnsi="Garamond"/>
          <w:sz w:val="22"/>
          <w:szCs w:val="22"/>
        </w:rPr>
        <w:t>u</w:t>
      </w:r>
      <w:r w:rsidRPr="008373D2">
        <w:rPr>
          <w:rFonts w:ascii="Garamond" w:hAnsi="Garamond"/>
          <w:sz w:val="22"/>
          <w:szCs w:val="22"/>
        </w:rPr>
        <w:t xml:space="preserve">mowę (odstąpienie od </w:t>
      </w:r>
      <w:r w:rsidR="00D87970">
        <w:rPr>
          <w:rFonts w:ascii="Garamond" w:hAnsi="Garamond"/>
          <w:sz w:val="22"/>
          <w:szCs w:val="22"/>
        </w:rPr>
        <w:t>u</w:t>
      </w:r>
      <w:r w:rsidRPr="008373D2">
        <w:rPr>
          <w:rFonts w:ascii="Garamond" w:hAnsi="Garamond"/>
          <w:sz w:val="22"/>
          <w:szCs w:val="22"/>
        </w:rPr>
        <w:t>mowy) w przypadkach określonych przepisami prawa, a także w przypadku:</w:t>
      </w:r>
    </w:p>
    <w:p w14:paraId="1A15E599" w14:textId="7A43C6D1" w:rsidR="00306A81" w:rsidRPr="008373D2" w:rsidRDefault="0012458C" w:rsidP="00F752C0">
      <w:pPr>
        <w:numPr>
          <w:ilvl w:val="0"/>
          <w:numId w:val="1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utraty przez Wykonawcę możliwości prawidłowego wykonania </w:t>
      </w:r>
      <w:r w:rsidR="00D87970">
        <w:rPr>
          <w:rFonts w:ascii="Garamond" w:hAnsi="Garamond"/>
          <w:sz w:val="22"/>
          <w:szCs w:val="22"/>
        </w:rPr>
        <w:t>u</w:t>
      </w:r>
      <w:r w:rsidRPr="008373D2">
        <w:rPr>
          <w:rFonts w:ascii="Garamond" w:hAnsi="Garamond"/>
          <w:sz w:val="22"/>
          <w:szCs w:val="22"/>
        </w:rPr>
        <w:t xml:space="preserve">mowy, a w szczególności utraty zezwoleń, uprawnień lub statusu niezbędnych do realizacji </w:t>
      </w:r>
      <w:r w:rsidR="00D87970">
        <w:rPr>
          <w:rFonts w:ascii="Garamond" w:hAnsi="Garamond"/>
          <w:sz w:val="22"/>
          <w:szCs w:val="22"/>
        </w:rPr>
        <w:t>zamówienia</w:t>
      </w:r>
      <w:r w:rsidR="00306A81" w:rsidRPr="008373D2">
        <w:rPr>
          <w:rFonts w:ascii="Garamond" w:hAnsi="Garamond"/>
          <w:sz w:val="22"/>
          <w:szCs w:val="22"/>
        </w:rPr>
        <w:t>,</w:t>
      </w:r>
    </w:p>
    <w:p w14:paraId="766FF191" w14:textId="285FC05B" w:rsidR="0012458C" w:rsidRPr="008373D2" w:rsidRDefault="0012458C" w:rsidP="0012458C">
      <w:pPr>
        <w:numPr>
          <w:ilvl w:val="0"/>
          <w:numId w:val="1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nierozpoczęcia przez Wykonawcę wykonywania </w:t>
      </w:r>
      <w:r w:rsidR="00D87970">
        <w:rPr>
          <w:rFonts w:ascii="Garamond" w:hAnsi="Garamond"/>
          <w:sz w:val="22"/>
          <w:szCs w:val="22"/>
        </w:rPr>
        <w:t>zamówieni</w:t>
      </w:r>
      <w:r w:rsidR="00B107F0">
        <w:rPr>
          <w:rFonts w:ascii="Garamond" w:hAnsi="Garamond"/>
          <w:sz w:val="22"/>
          <w:szCs w:val="22"/>
        </w:rPr>
        <w:t>a w</w:t>
      </w:r>
      <w:r w:rsidRPr="008373D2">
        <w:rPr>
          <w:rFonts w:ascii="Garamond" w:hAnsi="Garamond"/>
          <w:sz w:val="22"/>
          <w:szCs w:val="22"/>
        </w:rPr>
        <w:t xml:space="preserve"> pełnym zakresie albo zaprzestania realizacji </w:t>
      </w:r>
      <w:r w:rsidR="00D87970">
        <w:rPr>
          <w:rFonts w:ascii="Garamond" w:hAnsi="Garamond"/>
          <w:sz w:val="22"/>
          <w:szCs w:val="22"/>
        </w:rPr>
        <w:t>zamówienia</w:t>
      </w:r>
      <w:r w:rsidRPr="008373D2">
        <w:rPr>
          <w:rFonts w:ascii="Garamond" w:hAnsi="Garamond"/>
          <w:sz w:val="22"/>
          <w:szCs w:val="22"/>
        </w:rPr>
        <w:t xml:space="preserve"> w pełnym zakresie – przez okres powyżej </w:t>
      </w:r>
      <w:r w:rsidR="00DE6C0A">
        <w:rPr>
          <w:rFonts w:ascii="Garamond" w:hAnsi="Garamond"/>
          <w:sz w:val="22"/>
          <w:szCs w:val="22"/>
        </w:rPr>
        <w:t>5</w:t>
      </w:r>
      <w:r w:rsidRPr="008373D2">
        <w:rPr>
          <w:rFonts w:ascii="Garamond" w:hAnsi="Garamond"/>
          <w:sz w:val="22"/>
          <w:szCs w:val="22"/>
        </w:rPr>
        <w:t xml:space="preserve"> dni roboczych,</w:t>
      </w:r>
    </w:p>
    <w:p w14:paraId="3F934628" w14:textId="4B8EC1FC" w:rsidR="0012458C" w:rsidRPr="008373D2" w:rsidRDefault="0012458C" w:rsidP="0012458C">
      <w:pPr>
        <w:numPr>
          <w:ilvl w:val="0"/>
          <w:numId w:val="1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jeśli wskutek działania </w:t>
      </w:r>
      <w:r w:rsidR="00D87970">
        <w:rPr>
          <w:rFonts w:ascii="Garamond" w:hAnsi="Garamond"/>
          <w:sz w:val="22"/>
          <w:szCs w:val="22"/>
        </w:rPr>
        <w:t>siły wyższej</w:t>
      </w:r>
      <w:r w:rsidRPr="008373D2">
        <w:rPr>
          <w:rFonts w:ascii="Garamond" w:hAnsi="Garamond"/>
          <w:sz w:val="22"/>
          <w:szCs w:val="22"/>
        </w:rPr>
        <w:t xml:space="preserve"> </w:t>
      </w:r>
      <w:r w:rsidR="00D87970">
        <w:rPr>
          <w:rFonts w:ascii="Garamond" w:hAnsi="Garamond"/>
          <w:sz w:val="22"/>
          <w:szCs w:val="22"/>
        </w:rPr>
        <w:t>wykonanie</w:t>
      </w:r>
      <w:r w:rsidRPr="008373D2">
        <w:rPr>
          <w:rFonts w:ascii="Garamond" w:hAnsi="Garamond"/>
          <w:sz w:val="22"/>
          <w:szCs w:val="22"/>
        </w:rPr>
        <w:t xml:space="preserve"> </w:t>
      </w:r>
      <w:r w:rsidR="00D87970">
        <w:rPr>
          <w:rFonts w:ascii="Garamond" w:hAnsi="Garamond"/>
          <w:sz w:val="22"/>
          <w:szCs w:val="22"/>
        </w:rPr>
        <w:t xml:space="preserve">zamówienia </w:t>
      </w:r>
      <w:r w:rsidRPr="008373D2">
        <w:rPr>
          <w:rFonts w:ascii="Garamond" w:hAnsi="Garamond"/>
          <w:sz w:val="22"/>
          <w:szCs w:val="22"/>
        </w:rPr>
        <w:t>przez Wykonawcę jest niemożliwe w całości lub w znacznej części przez okres co najmniej 7 dni roboczych,</w:t>
      </w:r>
    </w:p>
    <w:p w14:paraId="0FF73763" w14:textId="1CED645B" w:rsidR="0012458C" w:rsidRPr="008373D2" w:rsidRDefault="0012458C" w:rsidP="0012458C">
      <w:pPr>
        <w:numPr>
          <w:ilvl w:val="0"/>
          <w:numId w:val="1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gdy Wykonawca rażąco narusza postanowienia niniejszej </w:t>
      </w:r>
      <w:r w:rsidR="00D87970">
        <w:rPr>
          <w:rFonts w:ascii="Garamond" w:hAnsi="Garamond"/>
          <w:sz w:val="22"/>
          <w:szCs w:val="22"/>
        </w:rPr>
        <w:t>u</w:t>
      </w:r>
      <w:r w:rsidRPr="008373D2">
        <w:rPr>
          <w:rFonts w:ascii="Garamond" w:hAnsi="Garamond"/>
          <w:sz w:val="22"/>
          <w:szCs w:val="22"/>
        </w:rPr>
        <w:t xml:space="preserve">mowy, przy czym w takim wypadku Zamawiający zobowiązany jest uprzednio wezwać Wykonawcę do usunięcia naruszeń pod rygorem rozwiązania </w:t>
      </w:r>
      <w:r w:rsidR="00D87970">
        <w:rPr>
          <w:rFonts w:ascii="Garamond" w:hAnsi="Garamond"/>
          <w:sz w:val="22"/>
          <w:szCs w:val="22"/>
        </w:rPr>
        <w:t>u</w:t>
      </w:r>
      <w:r w:rsidRPr="008373D2">
        <w:rPr>
          <w:rFonts w:ascii="Garamond" w:hAnsi="Garamond"/>
          <w:sz w:val="22"/>
          <w:szCs w:val="22"/>
        </w:rPr>
        <w:t xml:space="preserve">mowy, wyznaczając Wykonawcy w tym celu </w:t>
      </w:r>
      <w:r w:rsidR="00981D31">
        <w:rPr>
          <w:rFonts w:ascii="Garamond" w:hAnsi="Garamond"/>
          <w:sz w:val="22"/>
          <w:szCs w:val="22"/>
        </w:rPr>
        <w:t>7</w:t>
      </w:r>
      <w:r w:rsidRPr="008373D2">
        <w:rPr>
          <w:rFonts w:ascii="Garamond" w:hAnsi="Garamond"/>
          <w:sz w:val="22"/>
          <w:szCs w:val="22"/>
        </w:rPr>
        <w:t xml:space="preserve"> dniow</w:t>
      </w:r>
      <w:r w:rsidR="00981D31">
        <w:rPr>
          <w:rFonts w:ascii="Garamond" w:hAnsi="Garamond"/>
          <w:sz w:val="22"/>
          <w:szCs w:val="22"/>
        </w:rPr>
        <w:t>y</w:t>
      </w:r>
      <w:r w:rsidRPr="008373D2">
        <w:rPr>
          <w:rFonts w:ascii="Garamond" w:hAnsi="Garamond"/>
          <w:sz w:val="22"/>
          <w:szCs w:val="22"/>
        </w:rPr>
        <w:t xml:space="preserve"> termin,</w:t>
      </w:r>
    </w:p>
    <w:p w14:paraId="44FC8F05" w14:textId="5A184BC1" w:rsidR="00306A81" w:rsidRPr="008373D2" w:rsidRDefault="0012458C" w:rsidP="0012458C">
      <w:pPr>
        <w:numPr>
          <w:ilvl w:val="0"/>
          <w:numId w:val="1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gdy suma naliczonych przez Zamawiającego na podstawie </w:t>
      </w:r>
      <w:r w:rsidR="00D87970">
        <w:rPr>
          <w:rFonts w:ascii="Garamond" w:hAnsi="Garamond"/>
          <w:sz w:val="22"/>
          <w:szCs w:val="22"/>
        </w:rPr>
        <w:t>u</w:t>
      </w:r>
      <w:r w:rsidRPr="008373D2">
        <w:rPr>
          <w:rFonts w:ascii="Garamond" w:hAnsi="Garamond"/>
          <w:sz w:val="22"/>
          <w:szCs w:val="22"/>
        </w:rPr>
        <w:t xml:space="preserve">mowy kar umownych przekroczy 10% </w:t>
      </w:r>
      <w:r w:rsidR="00D87970">
        <w:rPr>
          <w:rFonts w:ascii="Garamond" w:hAnsi="Garamond"/>
          <w:sz w:val="22"/>
          <w:szCs w:val="22"/>
        </w:rPr>
        <w:t>w</w:t>
      </w:r>
      <w:r w:rsidRPr="008373D2">
        <w:rPr>
          <w:rFonts w:ascii="Garamond" w:hAnsi="Garamond"/>
          <w:sz w:val="22"/>
          <w:szCs w:val="22"/>
        </w:rPr>
        <w:t xml:space="preserve">ynagrodzenia Wykonawcy w </w:t>
      </w:r>
      <w:r w:rsidR="00DE6C0A">
        <w:rPr>
          <w:rFonts w:ascii="Garamond" w:hAnsi="Garamond"/>
          <w:sz w:val="22"/>
          <w:szCs w:val="22"/>
        </w:rPr>
        <w:t>o</w:t>
      </w:r>
      <w:r w:rsidRPr="008373D2">
        <w:rPr>
          <w:rFonts w:ascii="Garamond" w:hAnsi="Garamond"/>
          <w:sz w:val="22"/>
          <w:szCs w:val="22"/>
        </w:rPr>
        <w:t xml:space="preserve">kresie  </w:t>
      </w:r>
      <w:r w:rsidR="00DE6C0A">
        <w:rPr>
          <w:rFonts w:ascii="Garamond" w:hAnsi="Garamond"/>
          <w:sz w:val="22"/>
          <w:szCs w:val="22"/>
        </w:rPr>
        <w:t>realizacji</w:t>
      </w:r>
      <w:r w:rsidRPr="008373D2">
        <w:rPr>
          <w:rFonts w:ascii="Garamond" w:hAnsi="Garamond"/>
          <w:sz w:val="22"/>
          <w:szCs w:val="22"/>
        </w:rPr>
        <w:t xml:space="preserve"> </w:t>
      </w:r>
      <w:r w:rsidR="00D87970">
        <w:rPr>
          <w:rFonts w:ascii="Garamond" w:hAnsi="Garamond"/>
          <w:sz w:val="22"/>
          <w:szCs w:val="22"/>
        </w:rPr>
        <w:t>u</w:t>
      </w:r>
      <w:r w:rsidRPr="008373D2">
        <w:rPr>
          <w:rFonts w:ascii="Garamond" w:hAnsi="Garamond"/>
          <w:sz w:val="22"/>
          <w:szCs w:val="22"/>
        </w:rPr>
        <w:t xml:space="preserve">mowy. </w:t>
      </w:r>
    </w:p>
    <w:p w14:paraId="6447B6C5" w14:textId="77777777" w:rsidR="00306A81" w:rsidRPr="008373D2" w:rsidRDefault="00306A81" w:rsidP="00F752C0">
      <w:pPr>
        <w:numPr>
          <w:ilvl w:val="0"/>
          <w:numId w:val="1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Wykonawca przekazuje odpady komunalne z nieruchomości położonych na terenie Gminy Rzepin niezgodnie z § 1 </w:t>
      </w:r>
      <w:r w:rsidR="00055402" w:rsidRPr="008373D2">
        <w:rPr>
          <w:rFonts w:ascii="Garamond" w:hAnsi="Garamond"/>
          <w:sz w:val="22"/>
          <w:szCs w:val="22"/>
        </w:rPr>
        <w:t>ust.</w:t>
      </w:r>
      <w:r w:rsidRPr="008373D2">
        <w:rPr>
          <w:rFonts w:ascii="Garamond" w:hAnsi="Garamond"/>
          <w:sz w:val="22"/>
          <w:szCs w:val="22"/>
        </w:rPr>
        <w:t xml:space="preserve"> 2 oraz § 2 </w:t>
      </w:r>
      <w:r w:rsidR="00055402" w:rsidRPr="008373D2">
        <w:rPr>
          <w:rFonts w:ascii="Garamond" w:hAnsi="Garamond"/>
          <w:sz w:val="22"/>
          <w:szCs w:val="22"/>
        </w:rPr>
        <w:t>ust.</w:t>
      </w:r>
      <w:r w:rsidRPr="008373D2">
        <w:rPr>
          <w:rFonts w:ascii="Garamond" w:hAnsi="Garamond"/>
          <w:sz w:val="22"/>
          <w:szCs w:val="22"/>
        </w:rPr>
        <w:t xml:space="preserve"> 2 niniejszej umowy, pomimo wezwania Zamawiającego złożonego na piśmie;</w:t>
      </w:r>
    </w:p>
    <w:p w14:paraId="3E0FB061" w14:textId="0C282C8A" w:rsidR="00306A81" w:rsidRPr="00D87970" w:rsidRDefault="00306A81" w:rsidP="00D87970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D87970">
        <w:rPr>
          <w:rFonts w:ascii="Garamond" w:hAnsi="Garamond"/>
          <w:sz w:val="22"/>
          <w:szCs w:val="22"/>
        </w:rPr>
        <w:t xml:space="preserve">Zamawiającemu przysługuje prawo odstąpienia od umowy w terminie </w:t>
      </w:r>
      <w:r w:rsidR="00DE6C0A" w:rsidRPr="00D87970">
        <w:rPr>
          <w:rFonts w:ascii="Garamond" w:hAnsi="Garamond"/>
          <w:sz w:val="22"/>
          <w:szCs w:val="22"/>
        </w:rPr>
        <w:t>30</w:t>
      </w:r>
      <w:r w:rsidRPr="00D87970">
        <w:rPr>
          <w:rFonts w:ascii="Garamond" w:hAnsi="Garamond"/>
          <w:sz w:val="22"/>
          <w:szCs w:val="22"/>
        </w:rPr>
        <w:t xml:space="preserve"> dni, licząc od dnia stwierdzenia okoliczności o których mowa w </w:t>
      </w:r>
      <w:r w:rsidR="00D87970">
        <w:rPr>
          <w:rFonts w:ascii="Garamond" w:hAnsi="Garamond"/>
          <w:sz w:val="22"/>
          <w:szCs w:val="22"/>
        </w:rPr>
        <w:t xml:space="preserve">ust. 1 </w:t>
      </w:r>
      <w:r w:rsidRPr="00D87970">
        <w:rPr>
          <w:rFonts w:ascii="Garamond" w:hAnsi="Garamond"/>
          <w:sz w:val="22"/>
          <w:szCs w:val="22"/>
        </w:rPr>
        <w:t xml:space="preserve">pkt </w:t>
      </w:r>
      <w:r w:rsidR="0012458C" w:rsidRPr="00D87970">
        <w:rPr>
          <w:rFonts w:ascii="Garamond" w:hAnsi="Garamond"/>
          <w:sz w:val="22"/>
          <w:szCs w:val="22"/>
        </w:rPr>
        <w:t>1</w:t>
      </w:r>
      <w:r w:rsidRPr="00D87970">
        <w:rPr>
          <w:rFonts w:ascii="Garamond" w:hAnsi="Garamond"/>
          <w:sz w:val="22"/>
          <w:szCs w:val="22"/>
        </w:rPr>
        <w:t>)-</w:t>
      </w:r>
      <w:r w:rsidR="0012458C" w:rsidRPr="00D87970">
        <w:rPr>
          <w:rFonts w:ascii="Garamond" w:hAnsi="Garamond"/>
          <w:sz w:val="22"/>
          <w:szCs w:val="22"/>
        </w:rPr>
        <w:t>6</w:t>
      </w:r>
      <w:r w:rsidRPr="00D87970">
        <w:rPr>
          <w:rFonts w:ascii="Garamond" w:hAnsi="Garamond"/>
          <w:sz w:val="22"/>
          <w:szCs w:val="22"/>
        </w:rPr>
        <w:t xml:space="preserve">). </w:t>
      </w:r>
    </w:p>
    <w:p w14:paraId="7AEE6069" w14:textId="5F2AAC6A" w:rsidR="00306A81" w:rsidRPr="008373D2" w:rsidRDefault="00306A81" w:rsidP="00F752C0">
      <w:pPr>
        <w:numPr>
          <w:ilvl w:val="0"/>
          <w:numId w:val="15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bookmarkStart w:id="10" w:name="_Hlk134433264"/>
      <w:r w:rsidRPr="008373D2">
        <w:rPr>
          <w:rFonts w:ascii="Garamond" w:hAnsi="Garamond"/>
          <w:sz w:val="22"/>
          <w:szCs w:val="22"/>
        </w:rPr>
        <w:t xml:space="preserve">Wykonawcy przysługuje prawo odstąpienia od umowy w terminie </w:t>
      </w:r>
      <w:r w:rsidR="00D87970">
        <w:rPr>
          <w:rFonts w:ascii="Garamond" w:hAnsi="Garamond"/>
          <w:sz w:val="22"/>
          <w:szCs w:val="22"/>
        </w:rPr>
        <w:t>30 dni</w:t>
      </w:r>
      <w:r w:rsidRPr="008373D2">
        <w:rPr>
          <w:rFonts w:ascii="Garamond" w:hAnsi="Garamond"/>
          <w:sz w:val="22"/>
          <w:szCs w:val="22"/>
        </w:rPr>
        <w:t xml:space="preserve"> od upływu określonego w niniejszej umowie terminu na zapłatę faktury,</w:t>
      </w:r>
      <w:r w:rsidR="00D87970" w:rsidRPr="00D87970">
        <w:rPr>
          <w:rFonts w:ascii="Garamond" w:hAnsi="Garamond"/>
          <w:sz w:val="22"/>
          <w:szCs w:val="22"/>
        </w:rPr>
        <w:t xml:space="preserve"> </w:t>
      </w:r>
      <w:r w:rsidR="00D87970" w:rsidRPr="008373D2">
        <w:rPr>
          <w:rFonts w:ascii="Garamond" w:hAnsi="Garamond"/>
          <w:sz w:val="22"/>
          <w:szCs w:val="22"/>
        </w:rPr>
        <w:t>jeżeli Zamawiający nie wywiązuje się z obowiązku zapłaty faktury, mimo dodatkowego wezwania</w:t>
      </w:r>
      <w:r w:rsidR="00B107F0">
        <w:rPr>
          <w:rFonts w:ascii="Garamond" w:hAnsi="Garamond"/>
          <w:sz w:val="22"/>
          <w:szCs w:val="22"/>
        </w:rPr>
        <w:t>.</w:t>
      </w:r>
    </w:p>
    <w:bookmarkEnd w:id="10"/>
    <w:p w14:paraId="25F5A0EB" w14:textId="293C9FF3" w:rsidR="00306A81" w:rsidRDefault="00306A81" w:rsidP="0095208C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Odstąpienie od umowy powinno nastąpić w formie pisemnej pod rygorem nieważności takiego</w:t>
      </w:r>
      <w:r w:rsidR="00055402" w:rsidRPr="008373D2">
        <w:rPr>
          <w:rFonts w:ascii="Garamond" w:hAnsi="Garamond"/>
          <w:sz w:val="22"/>
          <w:szCs w:val="22"/>
        </w:rPr>
        <w:t xml:space="preserve"> </w:t>
      </w:r>
      <w:r w:rsidRPr="008373D2">
        <w:rPr>
          <w:rFonts w:ascii="Garamond" w:hAnsi="Garamond"/>
          <w:sz w:val="22"/>
          <w:szCs w:val="22"/>
        </w:rPr>
        <w:t xml:space="preserve">oświadczenia i powinno zawierać uzasadnienie. </w:t>
      </w:r>
    </w:p>
    <w:p w14:paraId="395B88A9" w14:textId="2D635452" w:rsidR="00DE6C0A" w:rsidRPr="00A575D2" w:rsidRDefault="00DE6C0A" w:rsidP="0095208C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A575D2">
        <w:rPr>
          <w:rFonts w:ascii="Garamond" w:hAnsi="Garamond"/>
          <w:sz w:val="22"/>
          <w:szCs w:val="22"/>
        </w:rPr>
        <w:t xml:space="preserve">Zamawiający i Wykonawca ma prawo do wypowiedzenia niniejszej umowy z zachowaniem </w:t>
      </w:r>
      <w:r w:rsidRPr="00A575D2">
        <w:rPr>
          <w:rFonts w:ascii="Garamond" w:hAnsi="Garamond"/>
          <w:sz w:val="22"/>
          <w:szCs w:val="22"/>
        </w:rPr>
        <w:br/>
        <w:t>6 miesięcznego okresu wypowiedzenia – ze skutkiem na koniec miesiąca.</w:t>
      </w:r>
    </w:p>
    <w:p w14:paraId="73B95D49" w14:textId="77777777" w:rsidR="0095208C" w:rsidRPr="008373D2" w:rsidRDefault="0095208C" w:rsidP="0095208C">
      <w:pPr>
        <w:pStyle w:val="Akapitzlist"/>
        <w:spacing w:line="360" w:lineRule="auto"/>
        <w:ind w:left="720"/>
        <w:jc w:val="both"/>
        <w:rPr>
          <w:rFonts w:ascii="Garamond" w:hAnsi="Garamond"/>
          <w:sz w:val="16"/>
          <w:szCs w:val="16"/>
        </w:rPr>
      </w:pPr>
    </w:p>
    <w:p w14:paraId="2734BF0A" w14:textId="77777777" w:rsidR="001E5AD0" w:rsidRDefault="00306A81" w:rsidP="001E5AD0">
      <w:pPr>
        <w:spacing w:line="360" w:lineRule="auto"/>
        <w:ind w:left="794" w:hanging="434"/>
        <w:jc w:val="center"/>
        <w:rPr>
          <w:rFonts w:ascii="Garamond" w:hAnsi="Garamond"/>
          <w:sz w:val="22"/>
          <w:szCs w:val="22"/>
        </w:rPr>
      </w:pPr>
      <w:r w:rsidRPr="008373D2">
        <w:rPr>
          <w:rFonts w:ascii="Times New Roman" w:hAnsi="Times New Roman"/>
          <w:sz w:val="22"/>
          <w:szCs w:val="22"/>
        </w:rPr>
        <w:t>§</w:t>
      </w:r>
      <w:r w:rsidRPr="008373D2">
        <w:rPr>
          <w:rFonts w:ascii="Garamond" w:hAnsi="Garamond"/>
          <w:sz w:val="22"/>
          <w:szCs w:val="22"/>
        </w:rPr>
        <w:t xml:space="preserve"> 17</w:t>
      </w:r>
      <w:r w:rsidR="001E5AD0">
        <w:rPr>
          <w:rFonts w:ascii="Garamond" w:hAnsi="Garamond"/>
          <w:sz w:val="22"/>
          <w:szCs w:val="22"/>
        </w:rPr>
        <w:t xml:space="preserve">. </w:t>
      </w:r>
    </w:p>
    <w:p w14:paraId="22483F16" w14:textId="1472B1F3" w:rsidR="00306A81" w:rsidRPr="001E5AD0" w:rsidRDefault="00306A81" w:rsidP="001E5AD0">
      <w:pPr>
        <w:pStyle w:val="Akapitzlist"/>
        <w:numPr>
          <w:ilvl w:val="0"/>
          <w:numId w:val="17"/>
        </w:numPr>
        <w:tabs>
          <w:tab w:val="clear" w:pos="720"/>
        </w:tabs>
        <w:spacing w:line="360" w:lineRule="auto"/>
        <w:ind w:left="709" w:hanging="283"/>
        <w:jc w:val="both"/>
        <w:rPr>
          <w:rFonts w:ascii="Garamond" w:hAnsi="Garamond"/>
          <w:sz w:val="22"/>
          <w:szCs w:val="22"/>
        </w:rPr>
      </w:pPr>
      <w:r w:rsidRPr="001E5AD0">
        <w:rPr>
          <w:rFonts w:ascii="Garamond" w:hAnsi="Garamond"/>
          <w:sz w:val="22"/>
          <w:szCs w:val="22"/>
        </w:rPr>
        <w:t xml:space="preserve">W razie powstania sporu na tle wykonania niniejszej umowy o wykonanie usługi w sprawie zamówienia publicznego </w:t>
      </w:r>
      <w:r w:rsidR="004E4499" w:rsidRPr="001E5AD0">
        <w:rPr>
          <w:rFonts w:ascii="Garamond" w:hAnsi="Garamond"/>
          <w:sz w:val="22"/>
          <w:szCs w:val="22"/>
        </w:rPr>
        <w:t>Zamawiający</w:t>
      </w:r>
      <w:r w:rsidRPr="001E5AD0">
        <w:rPr>
          <w:rFonts w:ascii="Garamond" w:hAnsi="Garamond"/>
          <w:sz w:val="22"/>
          <w:szCs w:val="22"/>
        </w:rPr>
        <w:t xml:space="preserve"> zobowiązany jest przede wszystkim do wyczerpania drogi postępowania reklamacyjnego. </w:t>
      </w:r>
    </w:p>
    <w:p w14:paraId="48A8EDB5" w14:textId="713F283A" w:rsidR="00306A81" w:rsidRPr="008373D2" w:rsidRDefault="00306A81" w:rsidP="00F752C0">
      <w:pPr>
        <w:numPr>
          <w:ilvl w:val="0"/>
          <w:numId w:val="17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lastRenderedPageBreak/>
        <w:t xml:space="preserve">Reklamację wykonuje się poprzez skierowanie konkretnego roszczenia do </w:t>
      </w:r>
      <w:r w:rsidR="004E4499">
        <w:rPr>
          <w:rFonts w:ascii="Garamond" w:hAnsi="Garamond"/>
          <w:sz w:val="22"/>
          <w:szCs w:val="22"/>
        </w:rPr>
        <w:t>Wykonawcy</w:t>
      </w:r>
      <w:r w:rsidRPr="008373D2">
        <w:rPr>
          <w:rFonts w:ascii="Garamond" w:hAnsi="Garamond"/>
          <w:sz w:val="22"/>
          <w:szCs w:val="22"/>
        </w:rPr>
        <w:t>.</w:t>
      </w:r>
    </w:p>
    <w:p w14:paraId="13B413DF" w14:textId="37943CA9" w:rsidR="00306A81" w:rsidRPr="008373D2" w:rsidRDefault="004E4499" w:rsidP="00F752C0">
      <w:pPr>
        <w:numPr>
          <w:ilvl w:val="0"/>
          <w:numId w:val="17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Wykonawca</w:t>
      </w:r>
      <w:r w:rsidR="00306A81" w:rsidRPr="008373D2">
        <w:rPr>
          <w:rFonts w:ascii="Garamond" w:hAnsi="Garamond"/>
          <w:sz w:val="22"/>
          <w:szCs w:val="22"/>
        </w:rPr>
        <w:t xml:space="preserve"> ma obowiązek do pisemnego ustosunkowania się do zgłoszonego przez </w:t>
      </w:r>
      <w:r>
        <w:rPr>
          <w:rFonts w:ascii="Garamond" w:hAnsi="Garamond"/>
          <w:sz w:val="22"/>
          <w:szCs w:val="22"/>
        </w:rPr>
        <w:t>Zamawiającego</w:t>
      </w:r>
      <w:r w:rsidR="00306A81" w:rsidRPr="008373D2">
        <w:rPr>
          <w:rFonts w:ascii="Garamond" w:hAnsi="Garamond"/>
          <w:sz w:val="22"/>
          <w:szCs w:val="22"/>
        </w:rPr>
        <w:t xml:space="preserve"> roszczenia w terminie 21 dni od daty zgłoszenia roszczenia.</w:t>
      </w:r>
    </w:p>
    <w:p w14:paraId="7E6B00B0" w14:textId="2DAB0CE4" w:rsidR="00306A81" w:rsidRPr="008373D2" w:rsidRDefault="00306A81" w:rsidP="00F752C0">
      <w:pPr>
        <w:numPr>
          <w:ilvl w:val="0"/>
          <w:numId w:val="17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W razie odmowy przez </w:t>
      </w:r>
      <w:r w:rsidR="004E4499">
        <w:rPr>
          <w:rFonts w:ascii="Garamond" w:hAnsi="Garamond"/>
          <w:sz w:val="22"/>
          <w:szCs w:val="22"/>
        </w:rPr>
        <w:t>Wykonawcę</w:t>
      </w:r>
      <w:r w:rsidRPr="008373D2">
        <w:rPr>
          <w:rFonts w:ascii="Garamond" w:hAnsi="Garamond"/>
          <w:sz w:val="22"/>
          <w:szCs w:val="22"/>
        </w:rPr>
        <w:t xml:space="preserve"> uznania roszczenia </w:t>
      </w:r>
      <w:r w:rsidR="004E4499">
        <w:rPr>
          <w:rFonts w:ascii="Garamond" w:hAnsi="Garamond"/>
          <w:sz w:val="22"/>
          <w:szCs w:val="22"/>
        </w:rPr>
        <w:t>Zamawiającego</w:t>
      </w:r>
      <w:r w:rsidRPr="008373D2">
        <w:rPr>
          <w:rFonts w:ascii="Garamond" w:hAnsi="Garamond"/>
          <w:sz w:val="22"/>
          <w:szCs w:val="22"/>
        </w:rPr>
        <w:t xml:space="preserve">, względnie nieudzielenia odpowiedzi na roszczenia w terminie, o którym mowa w ust. 3, </w:t>
      </w:r>
      <w:r w:rsidR="004E4499">
        <w:rPr>
          <w:rFonts w:ascii="Garamond" w:hAnsi="Garamond"/>
          <w:sz w:val="22"/>
          <w:szCs w:val="22"/>
        </w:rPr>
        <w:t>Zamawiający</w:t>
      </w:r>
      <w:r w:rsidRPr="008373D2">
        <w:rPr>
          <w:rFonts w:ascii="Garamond" w:hAnsi="Garamond"/>
          <w:sz w:val="22"/>
          <w:szCs w:val="22"/>
        </w:rPr>
        <w:t xml:space="preserve"> uprawniony jest do wystąpienia na drogę sądową.</w:t>
      </w:r>
    </w:p>
    <w:p w14:paraId="478BC9A1" w14:textId="7408464D" w:rsidR="00C64982" w:rsidRPr="008373D2" w:rsidRDefault="00306A81" w:rsidP="00F752C0">
      <w:pPr>
        <w:numPr>
          <w:ilvl w:val="0"/>
          <w:numId w:val="17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Właściwym do rozpatrzenia sporów wynikłych na tle realizacji niniejszej umowy jest Sąd właściwy dla siedziby Zamawiającego.</w:t>
      </w:r>
    </w:p>
    <w:p w14:paraId="4BDBA0D2" w14:textId="42441957" w:rsidR="000B052F" w:rsidRPr="008373D2" w:rsidRDefault="000B052F" w:rsidP="00A61BB8">
      <w:pPr>
        <w:spacing w:line="360" w:lineRule="auto"/>
        <w:ind w:left="1143" w:hanging="434"/>
        <w:jc w:val="center"/>
        <w:rPr>
          <w:rFonts w:ascii="Garamond" w:hAnsi="Garamond"/>
          <w:sz w:val="22"/>
          <w:szCs w:val="22"/>
        </w:rPr>
      </w:pPr>
      <w:r w:rsidRPr="008373D2">
        <w:rPr>
          <w:rFonts w:ascii="Times New Roman" w:hAnsi="Times New Roman"/>
          <w:sz w:val="22"/>
          <w:szCs w:val="22"/>
        </w:rPr>
        <w:t>§</w:t>
      </w:r>
      <w:r w:rsidRPr="008373D2">
        <w:rPr>
          <w:rFonts w:ascii="Garamond" w:hAnsi="Garamond"/>
          <w:sz w:val="22"/>
          <w:szCs w:val="22"/>
        </w:rPr>
        <w:t xml:space="preserve"> 1</w:t>
      </w:r>
      <w:r w:rsidR="00337C48" w:rsidRPr="008373D2">
        <w:rPr>
          <w:rFonts w:ascii="Garamond" w:hAnsi="Garamond"/>
          <w:sz w:val="22"/>
          <w:szCs w:val="22"/>
        </w:rPr>
        <w:t>8</w:t>
      </w:r>
      <w:r w:rsidRPr="008373D2">
        <w:rPr>
          <w:rFonts w:ascii="Garamond" w:hAnsi="Garamond"/>
          <w:sz w:val="22"/>
          <w:szCs w:val="22"/>
        </w:rPr>
        <w:t>.</w:t>
      </w:r>
    </w:p>
    <w:p w14:paraId="309048AA" w14:textId="77777777" w:rsidR="00E728D7" w:rsidRPr="00E728D7" w:rsidRDefault="00E728D7" w:rsidP="00E728D7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  <w:r w:rsidRPr="00E728D7">
        <w:rPr>
          <w:rFonts w:ascii="Garamond" w:hAnsi="Garamond"/>
          <w:sz w:val="22"/>
          <w:szCs w:val="22"/>
        </w:rPr>
        <w:t>1.</w:t>
      </w:r>
      <w:r w:rsidRPr="00E728D7">
        <w:rPr>
          <w:rFonts w:ascii="Garamond" w:hAnsi="Garamond"/>
          <w:sz w:val="22"/>
          <w:szCs w:val="22"/>
        </w:rPr>
        <w:tab/>
        <w:t>Każda ze stron oświadcza, że jest administratorem w rozumieniu art. 4 pkt. 7 rozporządzenia Parlamentu Europejskiego i Rady (UE) 2016/679 z dnia 27 kwietnia 2016 r. w sprawie ochrony osób fizycznych w związku z przetwarzaniem danych osobowych i w sprawie swobodnego przepływu takich danych oraz uchylenia dyrektywy 95/46/WE (Dz. Urz. UE L Nr 119, str. 1, zwane dalej „Rozporządzeniem”), danych osobowych osób, wskazanych w umowie, jako osoby kontaktowe lub odpowiedzialne za realizację poszczególnych zadań wynikających z umowy.</w:t>
      </w:r>
    </w:p>
    <w:p w14:paraId="2A4060B3" w14:textId="77777777" w:rsidR="00E728D7" w:rsidRPr="00E728D7" w:rsidRDefault="00E728D7" w:rsidP="00E728D7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  <w:r w:rsidRPr="00E728D7">
        <w:rPr>
          <w:rFonts w:ascii="Garamond" w:hAnsi="Garamond"/>
          <w:sz w:val="22"/>
          <w:szCs w:val="22"/>
        </w:rPr>
        <w:t>2.</w:t>
      </w:r>
      <w:r w:rsidRPr="00E728D7">
        <w:rPr>
          <w:rFonts w:ascii="Garamond" w:hAnsi="Garamond"/>
          <w:sz w:val="22"/>
          <w:szCs w:val="22"/>
        </w:rPr>
        <w:tab/>
        <w:t>Każda ze stron zobowiązuje się zrealizować w imieniu drugiej strony obowiązek informacyjny, wobec wskazanych przez siebie osób, o których mowa w ust. 1 powyżej, w tym poinformować je o udostępnieniu ich danych drugiej stronie w celu realizacji niniejszej umowy</w:t>
      </w:r>
    </w:p>
    <w:p w14:paraId="02CA7CB0" w14:textId="77777777" w:rsidR="00E728D7" w:rsidRPr="00E728D7" w:rsidRDefault="00E728D7" w:rsidP="00E728D7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  <w:r w:rsidRPr="00E728D7">
        <w:rPr>
          <w:rFonts w:ascii="Garamond" w:hAnsi="Garamond"/>
          <w:sz w:val="22"/>
          <w:szCs w:val="22"/>
        </w:rPr>
        <w:t>3.</w:t>
      </w:r>
      <w:r w:rsidRPr="00E728D7">
        <w:rPr>
          <w:rFonts w:ascii="Garamond" w:hAnsi="Garamond"/>
          <w:sz w:val="22"/>
          <w:szCs w:val="22"/>
        </w:rPr>
        <w:tab/>
        <w:t>Jeżeli w trakcie realizacji umowy dojdzie do przekazania między stronami danych osobowych niezbędnych do realizacji zamówienia, Zamawiający będzie ich administratorem, a Wykonawca – podmiotem przetwarzającym te dane w rozumieniu art. 4 pkt 8 Rozporządzenia.</w:t>
      </w:r>
    </w:p>
    <w:p w14:paraId="2D1E0E42" w14:textId="77777777" w:rsidR="00E728D7" w:rsidRPr="00E728D7" w:rsidRDefault="00E728D7" w:rsidP="00E728D7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  <w:r w:rsidRPr="00E728D7">
        <w:rPr>
          <w:rFonts w:ascii="Garamond" w:hAnsi="Garamond"/>
          <w:sz w:val="22"/>
          <w:szCs w:val="22"/>
        </w:rPr>
        <w:t>4.</w:t>
      </w:r>
      <w:r w:rsidRPr="00E728D7">
        <w:rPr>
          <w:rFonts w:ascii="Garamond" w:hAnsi="Garamond"/>
          <w:sz w:val="22"/>
          <w:szCs w:val="22"/>
        </w:rPr>
        <w:tab/>
        <w:t>Powierzone dane osobowe będą przetwarzane wyłącznie w celu wykonania przedmiotu umowy.</w:t>
      </w:r>
    </w:p>
    <w:p w14:paraId="7515B4CB" w14:textId="77777777" w:rsidR="00E728D7" w:rsidRPr="00E728D7" w:rsidRDefault="00E728D7" w:rsidP="00E728D7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  <w:r w:rsidRPr="00E728D7">
        <w:rPr>
          <w:rFonts w:ascii="Garamond" w:hAnsi="Garamond"/>
          <w:sz w:val="22"/>
          <w:szCs w:val="22"/>
        </w:rPr>
        <w:t>5.</w:t>
      </w:r>
      <w:r w:rsidRPr="00E728D7">
        <w:rPr>
          <w:rFonts w:ascii="Garamond" w:hAnsi="Garamond"/>
          <w:sz w:val="22"/>
          <w:szCs w:val="22"/>
        </w:rPr>
        <w:tab/>
        <w:t>Strony zobowiązują się:</w:t>
      </w:r>
    </w:p>
    <w:p w14:paraId="5CC5D724" w14:textId="77777777" w:rsidR="00E728D7" w:rsidRPr="00E728D7" w:rsidRDefault="00E728D7" w:rsidP="009B2696">
      <w:pPr>
        <w:spacing w:line="360" w:lineRule="auto"/>
        <w:ind w:left="1276" w:hanging="434"/>
        <w:jc w:val="both"/>
        <w:rPr>
          <w:rFonts w:ascii="Garamond" w:hAnsi="Garamond"/>
          <w:sz w:val="22"/>
          <w:szCs w:val="22"/>
        </w:rPr>
      </w:pPr>
      <w:r w:rsidRPr="00E728D7">
        <w:rPr>
          <w:rFonts w:ascii="Garamond" w:hAnsi="Garamond"/>
          <w:sz w:val="22"/>
          <w:szCs w:val="22"/>
        </w:rPr>
        <w:t>1)</w:t>
      </w:r>
      <w:r w:rsidRPr="00E728D7">
        <w:rPr>
          <w:rFonts w:ascii="Garamond" w:hAnsi="Garamond"/>
          <w:sz w:val="22"/>
          <w:szCs w:val="22"/>
        </w:rPr>
        <w:tab/>
        <w:t>przetwarzać powierzone dane osobowe zgodnie z niniejszą umową, Rozporządzeniem oraz z innymi przepisami prawa powszechnie obowiązującego, które chronią prawa osób, których dane dotyczą,</w:t>
      </w:r>
    </w:p>
    <w:p w14:paraId="2CDB629C" w14:textId="77777777" w:rsidR="00E728D7" w:rsidRPr="00E728D7" w:rsidRDefault="00E728D7" w:rsidP="009B2696">
      <w:pPr>
        <w:spacing w:line="360" w:lineRule="auto"/>
        <w:ind w:left="1276" w:hanging="434"/>
        <w:jc w:val="both"/>
        <w:rPr>
          <w:rFonts w:ascii="Garamond" w:hAnsi="Garamond"/>
          <w:sz w:val="22"/>
          <w:szCs w:val="22"/>
        </w:rPr>
      </w:pPr>
      <w:r w:rsidRPr="00E728D7">
        <w:rPr>
          <w:rFonts w:ascii="Garamond" w:hAnsi="Garamond"/>
          <w:sz w:val="22"/>
          <w:szCs w:val="22"/>
        </w:rPr>
        <w:t>2)</w:t>
      </w:r>
      <w:r w:rsidRPr="00E728D7">
        <w:rPr>
          <w:rFonts w:ascii="Garamond" w:hAnsi="Garamond"/>
          <w:sz w:val="22"/>
          <w:szCs w:val="22"/>
        </w:rPr>
        <w:tab/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14:paraId="7762CF0A" w14:textId="77777777" w:rsidR="00E728D7" w:rsidRPr="00E728D7" w:rsidRDefault="00E728D7" w:rsidP="009B2696">
      <w:pPr>
        <w:spacing w:line="360" w:lineRule="auto"/>
        <w:ind w:left="1276" w:hanging="434"/>
        <w:jc w:val="both"/>
        <w:rPr>
          <w:rFonts w:ascii="Garamond" w:hAnsi="Garamond"/>
          <w:sz w:val="22"/>
          <w:szCs w:val="22"/>
        </w:rPr>
      </w:pPr>
      <w:r w:rsidRPr="00E728D7">
        <w:rPr>
          <w:rFonts w:ascii="Garamond" w:hAnsi="Garamond"/>
          <w:sz w:val="22"/>
          <w:szCs w:val="22"/>
        </w:rPr>
        <w:t>3)</w:t>
      </w:r>
      <w:r w:rsidRPr="00E728D7">
        <w:rPr>
          <w:rFonts w:ascii="Garamond" w:hAnsi="Garamond"/>
          <w:sz w:val="22"/>
          <w:szCs w:val="22"/>
        </w:rPr>
        <w:tab/>
        <w:t>dołożyć należytej staranności przy przetwarzaniu powierzonych danych osobowych,</w:t>
      </w:r>
    </w:p>
    <w:p w14:paraId="24ADA0B4" w14:textId="77777777" w:rsidR="00E728D7" w:rsidRPr="00E728D7" w:rsidRDefault="00E728D7" w:rsidP="009B2696">
      <w:pPr>
        <w:spacing w:line="360" w:lineRule="auto"/>
        <w:ind w:left="1276" w:hanging="434"/>
        <w:jc w:val="both"/>
        <w:rPr>
          <w:rFonts w:ascii="Garamond" w:hAnsi="Garamond"/>
          <w:sz w:val="22"/>
          <w:szCs w:val="22"/>
        </w:rPr>
      </w:pPr>
      <w:r w:rsidRPr="00E728D7">
        <w:rPr>
          <w:rFonts w:ascii="Garamond" w:hAnsi="Garamond"/>
          <w:sz w:val="22"/>
          <w:szCs w:val="22"/>
        </w:rPr>
        <w:t>4)</w:t>
      </w:r>
      <w:r w:rsidRPr="00E728D7">
        <w:rPr>
          <w:rFonts w:ascii="Garamond" w:hAnsi="Garamond"/>
          <w:sz w:val="22"/>
          <w:szCs w:val="22"/>
        </w:rPr>
        <w:tab/>
        <w:t>do nadania upoważnień do przetwarzania danych osobowych wszystkim osobom, które będą przetwarzały powierzone dane w celu realizacji niniejszej umowy,</w:t>
      </w:r>
    </w:p>
    <w:p w14:paraId="33FAECC9" w14:textId="77777777" w:rsidR="00E728D7" w:rsidRPr="00E728D7" w:rsidRDefault="00E728D7" w:rsidP="009B2696">
      <w:pPr>
        <w:spacing w:line="360" w:lineRule="auto"/>
        <w:ind w:left="1276" w:hanging="434"/>
        <w:jc w:val="both"/>
        <w:rPr>
          <w:rFonts w:ascii="Garamond" w:hAnsi="Garamond"/>
          <w:sz w:val="22"/>
          <w:szCs w:val="22"/>
        </w:rPr>
      </w:pPr>
      <w:r w:rsidRPr="00E728D7">
        <w:rPr>
          <w:rFonts w:ascii="Garamond" w:hAnsi="Garamond"/>
          <w:sz w:val="22"/>
          <w:szCs w:val="22"/>
        </w:rPr>
        <w:t>5)</w:t>
      </w:r>
      <w:r w:rsidRPr="00E728D7">
        <w:rPr>
          <w:rFonts w:ascii="Garamond" w:hAnsi="Garamond"/>
          <w:sz w:val="22"/>
          <w:szCs w:val="22"/>
        </w:rPr>
        <w:tab/>
        <w:t>zapewnić zachowanie w tajemnicy (o której mowa w art. 28 ust 3 pkt b Rozporządzenia) przetwarzanych danych przez osoby, które upoważnia do przetwarzania danych osobowych w celu realizacji niniejszej umowy, zarówno w trakcie zatrudnienia jak i po jego ustaniu.</w:t>
      </w:r>
    </w:p>
    <w:p w14:paraId="3C5ABB3A" w14:textId="77777777" w:rsidR="00E728D7" w:rsidRPr="00E728D7" w:rsidRDefault="00E728D7" w:rsidP="00E728D7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  <w:r w:rsidRPr="00E728D7">
        <w:rPr>
          <w:rFonts w:ascii="Garamond" w:hAnsi="Garamond"/>
          <w:sz w:val="22"/>
          <w:szCs w:val="22"/>
        </w:rPr>
        <w:t>6.</w:t>
      </w:r>
      <w:r w:rsidRPr="00E728D7">
        <w:rPr>
          <w:rFonts w:ascii="Garamond" w:hAnsi="Garamond"/>
          <w:sz w:val="22"/>
          <w:szCs w:val="22"/>
        </w:rPr>
        <w:tab/>
        <w:t>Każda ze stron po wykonaniu przedmiotu zamówienia, usuwa / zwraca drugiej stronie wszelkie dane osobowe oraz usuwa wszelkie ich istniejące kopie, chyba że prawo Unii lub prawo państwa członkowskiego nakazują przechowywanie danych osobowych.</w:t>
      </w:r>
    </w:p>
    <w:p w14:paraId="7FCD8299" w14:textId="77777777" w:rsidR="00E728D7" w:rsidRPr="00E728D7" w:rsidRDefault="00E728D7" w:rsidP="00E728D7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  <w:r w:rsidRPr="00E728D7">
        <w:rPr>
          <w:rFonts w:ascii="Garamond" w:hAnsi="Garamond"/>
          <w:sz w:val="22"/>
          <w:szCs w:val="22"/>
        </w:rPr>
        <w:lastRenderedPageBreak/>
        <w:t>7.</w:t>
      </w:r>
      <w:r w:rsidRPr="00E728D7">
        <w:rPr>
          <w:rFonts w:ascii="Garamond" w:hAnsi="Garamond"/>
          <w:sz w:val="22"/>
          <w:szCs w:val="22"/>
        </w:rPr>
        <w:tab/>
        <w:t>Strony wzajemnie pomagają sobie w niezbędnym zakresie wywiązywać się z obowiązku odpowiadania na żądania osoby, której dane dotyczą oraz wywiązywania się z obowiązków określonych w art. 32-36 Rozporządzenia.</w:t>
      </w:r>
    </w:p>
    <w:p w14:paraId="0A182251" w14:textId="77777777" w:rsidR="00E728D7" w:rsidRPr="00E728D7" w:rsidRDefault="00E728D7" w:rsidP="00E728D7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  <w:r w:rsidRPr="00E728D7">
        <w:rPr>
          <w:rFonts w:ascii="Garamond" w:hAnsi="Garamond"/>
          <w:sz w:val="22"/>
          <w:szCs w:val="22"/>
        </w:rPr>
        <w:t>8.</w:t>
      </w:r>
      <w:r w:rsidRPr="00E728D7">
        <w:rPr>
          <w:rFonts w:ascii="Garamond" w:hAnsi="Garamond"/>
          <w:sz w:val="22"/>
          <w:szCs w:val="22"/>
        </w:rPr>
        <w:tab/>
        <w:t>Każda ze stron, po stwierdzeniu naruszenia ochrony danych osobowych bez zbędnej zwłoki zgłasza je administratorowi, nie później niż w ciągu 48 godzin od stwierdzenia naruszenia.</w:t>
      </w:r>
    </w:p>
    <w:p w14:paraId="5AE94548" w14:textId="77777777" w:rsidR="00E728D7" w:rsidRPr="00E728D7" w:rsidRDefault="00E728D7" w:rsidP="00E728D7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  <w:r w:rsidRPr="00E728D7">
        <w:rPr>
          <w:rFonts w:ascii="Garamond" w:hAnsi="Garamond"/>
          <w:sz w:val="22"/>
          <w:szCs w:val="22"/>
        </w:rPr>
        <w:t>9.</w:t>
      </w:r>
      <w:r w:rsidRPr="00E728D7">
        <w:rPr>
          <w:rFonts w:ascii="Garamond" w:hAnsi="Garamond"/>
          <w:sz w:val="22"/>
          <w:szCs w:val="22"/>
        </w:rPr>
        <w:tab/>
        <w:t>Każda ze stron, zgodnie z art. 28 ust. 3 pkt h) Rozporządzenia ma prawo kontroli, czy środki zastosowane przez drugą stronę przy przetwarzaniu i zabezpieczeniu powierzonych danych osobowych spełniają postanowienia umowy, w tym zlecenia jej wykonania audytorowi.</w:t>
      </w:r>
    </w:p>
    <w:p w14:paraId="4213BC6A" w14:textId="77777777" w:rsidR="00E728D7" w:rsidRPr="00E728D7" w:rsidRDefault="00E728D7" w:rsidP="00E728D7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  <w:r w:rsidRPr="00E728D7">
        <w:rPr>
          <w:rFonts w:ascii="Garamond" w:hAnsi="Garamond"/>
          <w:sz w:val="22"/>
          <w:szCs w:val="22"/>
        </w:rPr>
        <w:t>10.</w:t>
      </w:r>
      <w:r w:rsidRPr="00E728D7">
        <w:rPr>
          <w:rFonts w:ascii="Garamond" w:hAnsi="Garamond"/>
          <w:sz w:val="22"/>
          <w:szCs w:val="22"/>
        </w:rPr>
        <w:tab/>
        <w:t>Każda ze stron realizować będzie prawo kontroli w godzinach pracy drugiej strony informując o kontroli minimum 3 dni przed planowanym jej przeprowadzeniem.</w:t>
      </w:r>
    </w:p>
    <w:p w14:paraId="0A2FFF82" w14:textId="77777777" w:rsidR="00E728D7" w:rsidRPr="00E728D7" w:rsidRDefault="00E728D7" w:rsidP="00E728D7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  <w:r w:rsidRPr="00E728D7">
        <w:rPr>
          <w:rFonts w:ascii="Garamond" w:hAnsi="Garamond"/>
          <w:sz w:val="22"/>
          <w:szCs w:val="22"/>
        </w:rPr>
        <w:t>11.</w:t>
      </w:r>
      <w:r w:rsidRPr="00E728D7">
        <w:rPr>
          <w:rFonts w:ascii="Garamond" w:hAnsi="Garamond"/>
          <w:sz w:val="22"/>
          <w:szCs w:val="22"/>
        </w:rPr>
        <w:tab/>
        <w:t>Strony zobowiązują się do usunięcia uchybień stwierdzonych podczas kontroli w terminie nie dłuższym niż 7 dni</w:t>
      </w:r>
    </w:p>
    <w:p w14:paraId="6E69DF43" w14:textId="77777777" w:rsidR="00E728D7" w:rsidRPr="00E728D7" w:rsidRDefault="00E728D7" w:rsidP="00E728D7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  <w:r w:rsidRPr="00E728D7">
        <w:rPr>
          <w:rFonts w:ascii="Garamond" w:hAnsi="Garamond"/>
          <w:sz w:val="22"/>
          <w:szCs w:val="22"/>
        </w:rPr>
        <w:t>12.</w:t>
      </w:r>
      <w:r w:rsidRPr="00E728D7">
        <w:rPr>
          <w:rFonts w:ascii="Garamond" w:hAnsi="Garamond"/>
          <w:sz w:val="22"/>
          <w:szCs w:val="22"/>
        </w:rPr>
        <w:tab/>
        <w:t>Strony wzajemnie udostępniają sobie wszelkie informacje niezbędne do wykazania spełnienia obowiązków określonych w art. 28 Rozporządzenia.</w:t>
      </w:r>
    </w:p>
    <w:p w14:paraId="6EA700A7" w14:textId="77777777" w:rsidR="00E728D7" w:rsidRPr="00E728D7" w:rsidRDefault="00E728D7" w:rsidP="00E728D7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  <w:r w:rsidRPr="00E728D7">
        <w:rPr>
          <w:rFonts w:ascii="Garamond" w:hAnsi="Garamond"/>
          <w:sz w:val="22"/>
          <w:szCs w:val="22"/>
        </w:rPr>
        <w:t>13.</w:t>
      </w:r>
      <w:r w:rsidRPr="00E728D7">
        <w:rPr>
          <w:rFonts w:ascii="Garamond" w:hAnsi="Garamond"/>
          <w:sz w:val="22"/>
          <w:szCs w:val="22"/>
        </w:rPr>
        <w:tab/>
        <w:t>Wykonawca może powierzyć dane osobowe objęte niniejszą umową do dalszego przetwarzania podwykonawcom jedynie w celu wykonania umowy po uzyskaniu uprzedniej pisemnej zgody Zamawiającego.</w:t>
      </w:r>
    </w:p>
    <w:p w14:paraId="17D0F57D" w14:textId="77777777" w:rsidR="00E728D7" w:rsidRPr="00E728D7" w:rsidRDefault="00E728D7" w:rsidP="00E728D7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  <w:r w:rsidRPr="00E728D7">
        <w:rPr>
          <w:rFonts w:ascii="Garamond" w:hAnsi="Garamond"/>
          <w:sz w:val="22"/>
          <w:szCs w:val="22"/>
        </w:rPr>
        <w:t>14.</w:t>
      </w:r>
      <w:r w:rsidRPr="00E728D7">
        <w:rPr>
          <w:rFonts w:ascii="Garamond" w:hAnsi="Garamond"/>
          <w:sz w:val="22"/>
          <w:szCs w:val="22"/>
        </w:rPr>
        <w:tab/>
        <w:t>Podwykonawca, winien spełniać te same gwarancje i obowiązki jakie zostały nałożone na Wykonawcę.</w:t>
      </w:r>
    </w:p>
    <w:p w14:paraId="466688C3" w14:textId="77777777" w:rsidR="00E728D7" w:rsidRPr="00E728D7" w:rsidRDefault="00E728D7" w:rsidP="00E728D7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  <w:r w:rsidRPr="00E728D7">
        <w:rPr>
          <w:rFonts w:ascii="Garamond" w:hAnsi="Garamond"/>
          <w:sz w:val="22"/>
          <w:szCs w:val="22"/>
        </w:rPr>
        <w:t>15.</w:t>
      </w:r>
      <w:r w:rsidRPr="00E728D7">
        <w:rPr>
          <w:rFonts w:ascii="Garamond" w:hAnsi="Garamond"/>
          <w:sz w:val="22"/>
          <w:szCs w:val="22"/>
        </w:rPr>
        <w:tab/>
        <w:t>Wykonawca ponosi pełną odpowiedzialność wobec Zamawiającego za działanie podwykonawcy w zakresie obowiązku ochrony danych.</w:t>
      </w:r>
    </w:p>
    <w:p w14:paraId="66997E33" w14:textId="77777777" w:rsidR="00E728D7" w:rsidRPr="00E728D7" w:rsidRDefault="00E728D7" w:rsidP="00E728D7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  <w:r w:rsidRPr="00E728D7">
        <w:rPr>
          <w:rFonts w:ascii="Garamond" w:hAnsi="Garamond"/>
          <w:sz w:val="22"/>
          <w:szCs w:val="22"/>
        </w:rPr>
        <w:t>16.</w:t>
      </w:r>
      <w:r w:rsidRPr="00E728D7">
        <w:rPr>
          <w:rFonts w:ascii="Garamond" w:hAnsi="Garamond"/>
          <w:sz w:val="22"/>
          <w:szCs w:val="22"/>
        </w:rPr>
        <w:tab/>
        <w:t>Strony zobowiązują się do niezwłocznego, wzajemnego informowania się o jakimkolwiek postępowaniu, w szczególności administracyjnym lub sądowym, dotyczącym przetwarzania danych osobowych określonych w umowie, o jakiejkolwiek decyzji administracyjnej lub orzeczeniu dotyczącym przetwarzania tych danych, a także o wszelkich planowanych, o ile są wiadome, lub realizowanych kontrolach i inspekcjach dotyczących przetwarzania danych osobowych, w szczególności prowadzonych przez inspektorów upoważnionych przez Prezesa Urzędu Ochrony Danych Osobowych.</w:t>
      </w:r>
    </w:p>
    <w:p w14:paraId="298B50CE" w14:textId="77777777" w:rsidR="00E728D7" w:rsidRPr="00E728D7" w:rsidRDefault="00E728D7" w:rsidP="00E728D7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  <w:r w:rsidRPr="00E728D7">
        <w:rPr>
          <w:rFonts w:ascii="Garamond" w:hAnsi="Garamond"/>
          <w:sz w:val="22"/>
          <w:szCs w:val="22"/>
        </w:rPr>
        <w:t>17.</w:t>
      </w:r>
      <w:r w:rsidRPr="00E728D7">
        <w:rPr>
          <w:rFonts w:ascii="Garamond" w:hAnsi="Garamond"/>
          <w:sz w:val="22"/>
          <w:szCs w:val="22"/>
        </w:rPr>
        <w:tab/>
        <w:t>Strony zobowiązują się do zachowania w tajemnicy wszelkich informacji, danych, materiałów, dokumentów i danych osobowych otrzymanych od siebie oraz danych uzyskanych w jakikolwiek inny sposób, zamierzony czy przypadkowy w formie ustnej, pisemnej lub elektronicznej („dane poufne”).</w:t>
      </w:r>
    </w:p>
    <w:p w14:paraId="60A7C65A" w14:textId="77777777" w:rsidR="00E728D7" w:rsidRPr="00E728D7" w:rsidRDefault="00E728D7" w:rsidP="00E728D7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  <w:r w:rsidRPr="00E728D7">
        <w:rPr>
          <w:rFonts w:ascii="Garamond" w:hAnsi="Garamond"/>
          <w:sz w:val="22"/>
          <w:szCs w:val="22"/>
        </w:rPr>
        <w:t>18.</w:t>
      </w:r>
      <w:r w:rsidRPr="00E728D7">
        <w:rPr>
          <w:rFonts w:ascii="Garamond" w:hAnsi="Garamond"/>
          <w:sz w:val="22"/>
          <w:szCs w:val="22"/>
        </w:rPr>
        <w:tab/>
        <w:t>Strony oświadczają, że w związku ze zobowiązaniem do zachowania w tajemnicy danych poufnych nie będą one wykorzystywane, ujawniane ani udostępniane w innym celu niż wykonanie Umowy, chyba że konieczność ujawnienia posiadanych informacji wynika z obowiązujących przepisów prawa lub Umowy.</w:t>
      </w:r>
    </w:p>
    <w:p w14:paraId="1F714A88" w14:textId="77777777" w:rsidR="00E728D7" w:rsidRPr="00E728D7" w:rsidRDefault="00E728D7" w:rsidP="00E728D7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  <w:r w:rsidRPr="00E728D7">
        <w:rPr>
          <w:rFonts w:ascii="Garamond" w:hAnsi="Garamond"/>
          <w:sz w:val="22"/>
          <w:szCs w:val="22"/>
        </w:rPr>
        <w:t>19.</w:t>
      </w:r>
      <w:r w:rsidRPr="00E728D7">
        <w:rPr>
          <w:rFonts w:ascii="Garamond" w:hAnsi="Garamond"/>
          <w:sz w:val="22"/>
          <w:szCs w:val="22"/>
        </w:rPr>
        <w:tab/>
        <w:t>W przypadku, gdy wykonanie obowiązków, o których mowa w art. 15 ust. 1-3 Rozporządzenia wymagałoby niewspółmiernie dużego wysiłku, każda ze stron może żądać od osoby, której dane dotyczą, wskazania dodatkowych informacji mających na celu sprecyzowanie żądania, w szczególności podania nazwy lub daty postępowania o udzielenie zamówienia publicznego lub konkursu.</w:t>
      </w:r>
    </w:p>
    <w:p w14:paraId="58450318" w14:textId="77777777" w:rsidR="00E728D7" w:rsidRPr="00E728D7" w:rsidRDefault="00E728D7" w:rsidP="00E728D7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  <w:r w:rsidRPr="00E728D7">
        <w:rPr>
          <w:rFonts w:ascii="Garamond" w:hAnsi="Garamond"/>
          <w:sz w:val="22"/>
          <w:szCs w:val="22"/>
        </w:rPr>
        <w:t>20.</w:t>
      </w:r>
      <w:r w:rsidRPr="00E728D7">
        <w:rPr>
          <w:rFonts w:ascii="Garamond" w:hAnsi="Garamond"/>
          <w:sz w:val="22"/>
          <w:szCs w:val="22"/>
        </w:rPr>
        <w:tab/>
        <w:t xml:space="preserve">Skorzystanie przez osobę, której dane dotyczą, z uprawnienia do sprostowania lub uzupełnienia danych osobowych, o którym mowa w art. 16 Rozporządzenia, nie może skutkować zmianą wyniku </w:t>
      </w:r>
      <w:r w:rsidRPr="00E728D7">
        <w:rPr>
          <w:rFonts w:ascii="Garamond" w:hAnsi="Garamond"/>
          <w:sz w:val="22"/>
          <w:szCs w:val="22"/>
        </w:rPr>
        <w:lastRenderedPageBreak/>
        <w:t>postępowania o udzielenie zamówienia publicznego lub konkursu ani zmianą postanowień umowy w zakresie niezgodnym z ustawą.</w:t>
      </w:r>
    </w:p>
    <w:p w14:paraId="5161841C" w14:textId="6A9498B1" w:rsidR="0095208C" w:rsidRPr="009C3D7A" w:rsidRDefault="00E728D7" w:rsidP="00E728D7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  <w:r w:rsidRPr="00E728D7">
        <w:rPr>
          <w:rFonts w:ascii="Garamond" w:hAnsi="Garamond"/>
          <w:sz w:val="22"/>
          <w:szCs w:val="22"/>
        </w:rPr>
        <w:t>21.</w:t>
      </w:r>
      <w:r w:rsidRPr="00E728D7">
        <w:rPr>
          <w:rFonts w:ascii="Garamond" w:hAnsi="Garamond"/>
          <w:sz w:val="22"/>
          <w:szCs w:val="22"/>
        </w:rPr>
        <w:tab/>
        <w:t>W sprawach nieuregulowanych niniejszym paragrafem, zastosowanie będą miały przepisy kodeksu cywilnego, Rozporządzenia, ustawy z dnia 10 maja 2018 r. o ochronie danych osobowych (tekst jednolity – Dz. U. z 2019 r. poz. 1781).</w:t>
      </w:r>
    </w:p>
    <w:p w14:paraId="381EF2DA" w14:textId="1170F484" w:rsidR="0012458C" w:rsidRPr="008373D2" w:rsidRDefault="007D1103" w:rsidP="007D1103">
      <w:pPr>
        <w:spacing w:line="360" w:lineRule="auto"/>
        <w:ind w:left="794" w:hanging="434"/>
        <w:jc w:val="center"/>
        <w:rPr>
          <w:rFonts w:ascii="Times New Roman" w:hAnsi="Times New Roman"/>
          <w:sz w:val="22"/>
          <w:szCs w:val="22"/>
        </w:rPr>
      </w:pPr>
      <w:r w:rsidRPr="008373D2">
        <w:rPr>
          <w:rFonts w:ascii="Times New Roman" w:hAnsi="Times New Roman"/>
          <w:sz w:val="22"/>
          <w:szCs w:val="22"/>
        </w:rPr>
        <w:t xml:space="preserve">§ </w:t>
      </w:r>
      <w:r w:rsidR="00C47C09" w:rsidRPr="008373D2">
        <w:rPr>
          <w:rFonts w:ascii="Times New Roman" w:hAnsi="Times New Roman"/>
          <w:sz w:val="22"/>
          <w:szCs w:val="22"/>
        </w:rPr>
        <w:t>19</w:t>
      </w:r>
    </w:p>
    <w:p w14:paraId="14899408" w14:textId="430550A6" w:rsidR="00C47C09" w:rsidRPr="008373D2" w:rsidRDefault="00C47C09" w:rsidP="00C47C09">
      <w:pPr>
        <w:pStyle w:val="Akapitzlist"/>
        <w:numPr>
          <w:ilvl w:val="3"/>
          <w:numId w:val="17"/>
        </w:numPr>
        <w:tabs>
          <w:tab w:val="clear" w:pos="2880"/>
          <w:tab w:val="num" w:pos="709"/>
        </w:tabs>
        <w:spacing w:line="360" w:lineRule="auto"/>
        <w:ind w:left="709" w:hanging="283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W wypadku niewykonania lub nienależytego wykonania niniejszej </w:t>
      </w:r>
      <w:r w:rsidR="008F555C">
        <w:rPr>
          <w:rFonts w:ascii="Garamond" w:hAnsi="Garamond"/>
          <w:sz w:val="22"/>
          <w:szCs w:val="22"/>
        </w:rPr>
        <w:t>u</w:t>
      </w:r>
      <w:r w:rsidRPr="008373D2">
        <w:rPr>
          <w:rFonts w:ascii="Garamond" w:hAnsi="Garamond"/>
          <w:sz w:val="22"/>
          <w:szCs w:val="22"/>
        </w:rPr>
        <w:t xml:space="preserve">mowy, przez którąkolwiek ze </w:t>
      </w:r>
      <w:r w:rsidR="008F555C">
        <w:rPr>
          <w:rFonts w:ascii="Garamond" w:hAnsi="Garamond"/>
          <w:sz w:val="22"/>
          <w:szCs w:val="22"/>
        </w:rPr>
        <w:t>s</w:t>
      </w:r>
      <w:r w:rsidRPr="008373D2">
        <w:rPr>
          <w:rFonts w:ascii="Garamond" w:hAnsi="Garamond"/>
          <w:sz w:val="22"/>
          <w:szCs w:val="22"/>
        </w:rPr>
        <w:t xml:space="preserve">tron, będącego następstwem wyłącznie działania </w:t>
      </w:r>
      <w:r w:rsidR="008F555C">
        <w:rPr>
          <w:rFonts w:ascii="Garamond" w:hAnsi="Garamond"/>
          <w:sz w:val="22"/>
          <w:szCs w:val="22"/>
        </w:rPr>
        <w:t>s</w:t>
      </w:r>
      <w:r w:rsidRPr="008373D2">
        <w:rPr>
          <w:rFonts w:ascii="Garamond" w:hAnsi="Garamond"/>
          <w:sz w:val="22"/>
          <w:szCs w:val="22"/>
        </w:rPr>
        <w:t xml:space="preserve">iły </w:t>
      </w:r>
      <w:r w:rsidR="008F555C">
        <w:rPr>
          <w:rFonts w:ascii="Garamond" w:hAnsi="Garamond"/>
          <w:sz w:val="22"/>
          <w:szCs w:val="22"/>
        </w:rPr>
        <w:t>w</w:t>
      </w:r>
      <w:r w:rsidRPr="008373D2">
        <w:rPr>
          <w:rFonts w:ascii="Garamond" w:hAnsi="Garamond"/>
          <w:sz w:val="22"/>
          <w:szCs w:val="22"/>
        </w:rPr>
        <w:t>yższej, tj. ataków terrorystycznych, wojen, klęsk żywiołowych, stanu epidemii, a także innych zdarzeń, o charakterze zewnętrznym, na które strony nie mają żadnego wpływu i których nie mogły uniknąć bądź przewidzieć w chwili podpisania umowy</w:t>
      </w:r>
      <w:r w:rsidR="0091675B" w:rsidRPr="008373D2">
        <w:rPr>
          <w:rFonts w:ascii="Garamond" w:hAnsi="Garamond"/>
          <w:sz w:val="22"/>
          <w:szCs w:val="22"/>
        </w:rPr>
        <w:t xml:space="preserve">, </w:t>
      </w:r>
      <w:r w:rsidR="008F555C">
        <w:rPr>
          <w:rFonts w:ascii="Garamond" w:hAnsi="Garamond"/>
          <w:sz w:val="22"/>
          <w:szCs w:val="22"/>
        </w:rPr>
        <w:t>s</w:t>
      </w:r>
      <w:r w:rsidRPr="008373D2">
        <w:rPr>
          <w:rFonts w:ascii="Garamond" w:hAnsi="Garamond"/>
          <w:sz w:val="22"/>
          <w:szCs w:val="22"/>
        </w:rPr>
        <w:t>trona która dopuściła się naruszenia jest zwolniona z odpowiedzialności w wypadku łącznego spełnienia poniższych warunków:</w:t>
      </w:r>
    </w:p>
    <w:p w14:paraId="7D00B22C" w14:textId="4E0EAE8F" w:rsidR="00C47C09" w:rsidRPr="008373D2" w:rsidRDefault="00C47C09" w:rsidP="00C47C09">
      <w:pPr>
        <w:spacing w:line="360" w:lineRule="auto"/>
        <w:ind w:left="993" w:hanging="284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1)</w:t>
      </w:r>
      <w:r w:rsidRPr="008373D2">
        <w:rPr>
          <w:rFonts w:ascii="Garamond" w:hAnsi="Garamond"/>
          <w:sz w:val="22"/>
          <w:szCs w:val="22"/>
        </w:rPr>
        <w:tab/>
        <w:t xml:space="preserve">niezwłocznego powiadomienia drugiej </w:t>
      </w:r>
      <w:r w:rsidR="008F555C">
        <w:rPr>
          <w:rFonts w:ascii="Garamond" w:hAnsi="Garamond"/>
          <w:sz w:val="22"/>
          <w:szCs w:val="22"/>
        </w:rPr>
        <w:t>s</w:t>
      </w:r>
      <w:r w:rsidRPr="008373D2">
        <w:rPr>
          <w:rFonts w:ascii="Garamond" w:hAnsi="Garamond"/>
          <w:sz w:val="22"/>
          <w:szCs w:val="22"/>
        </w:rPr>
        <w:t>trony o powstaniu naruszenia, jego przyczynie i przewidywanym czasie trwania naruszenia,</w:t>
      </w:r>
    </w:p>
    <w:p w14:paraId="1EC035D3" w14:textId="3DC8B949" w:rsidR="00C47C09" w:rsidRPr="008373D2" w:rsidRDefault="00C47C09" w:rsidP="00C47C09">
      <w:pPr>
        <w:spacing w:line="360" w:lineRule="auto"/>
        <w:ind w:left="993" w:hanging="284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2)</w:t>
      </w:r>
      <w:r w:rsidRPr="008373D2">
        <w:rPr>
          <w:rFonts w:ascii="Garamond" w:hAnsi="Garamond"/>
          <w:sz w:val="22"/>
          <w:szCs w:val="22"/>
        </w:rPr>
        <w:tab/>
        <w:t xml:space="preserve">przystąpienia do należytego wykonywania </w:t>
      </w:r>
      <w:r w:rsidR="008F555C">
        <w:rPr>
          <w:rFonts w:ascii="Garamond" w:hAnsi="Garamond"/>
          <w:sz w:val="22"/>
          <w:szCs w:val="22"/>
        </w:rPr>
        <w:t>u</w:t>
      </w:r>
      <w:r w:rsidRPr="008373D2">
        <w:rPr>
          <w:rFonts w:ascii="Garamond" w:hAnsi="Garamond"/>
          <w:sz w:val="22"/>
          <w:szCs w:val="22"/>
        </w:rPr>
        <w:t xml:space="preserve">mowy niezwłocznie po ustąpieniu przyczyn skutkujących wstrzymaniem jej wykonywania i niezwłocznego powiadomienia drugiej </w:t>
      </w:r>
      <w:r w:rsidR="008F555C">
        <w:rPr>
          <w:rFonts w:ascii="Garamond" w:hAnsi="Garamond"/>
          <w:sz w:val="22"/>
          <w:szCs w:val="22"/>
        </w:rPr>
        <w:t>s</w:t>
      </w:r>
      <w:r w:rsidRPr="008373D2">
        <w:rPr>
          <w:rFonts w:ascii="Garamond" w:hAnsi="Garamond"/>
          <w:sz w:val="22"/>
          <w:szCs w:val="22"/>
        </w:rPr>
        <w:t>trony o ustaniu tych przyczyn.</w:t>
      </w:r>
    </w:p>
    <w:p w14:paraId="224866EA" w14:textId="45F3A973" w:rsidR="0012458C" w:rsidRPr="008373D2" w:rsidRDefault="00C47C09" w:rsidP="00517111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Strony zgodnie postanawiają, że w rozumieniu niniejszej </w:t>
      </w:r>
      <w:r w:rsidR="008F555C">
        <w:rPr>
          <w:rFonts w:ascii="Garamond" w:hAnsi="Garamond"/>
          <w:sz w:val="22"/>
          <w:szCs w:val="22"/>
        </w:rPr>
        <w:t>u</w:t>
      </w:r>
      <w:r w:rsidRPr="008373D2">
        <w:rPr>
          <w:rFonts w:ascii="Garamond" w:hAnsi="Garamond"/>
          <w:sz w:val="22"/>
          <w:szCs w:val="22"/>
        </w:rPr>
        <w:t xml:space="preserve">mowy </w:t>
      </w:r>
      <w:r w:rsidR="008F555C">
        <w:rPr>
          <w:rFonts w:ascii="Garamond" w:hAnsi="Garamond"/>
          <w:sz w:val="22"/>
          <w:szCs w:val="22"/>
        </w:rPr>
        <w:t>s</w:t>
      </w:r>
      <w:r w:rsidRPr="008373D2">
        <w:rPr>
          <w:rFonts w:ascii="Garamond" w:hAnsi="Garamond"/>
          <w:sz w:val="22"/>
          <w:szCs w:val="22"/>
        </w:rPr>
        <w:t xml:space="preserve">iłą </w:t>
      </w:r>
      <w:r w:rsidR="008F555C">
        <w:rPr>
          <w:rFonts w:ascii="Garamond" w:hAnsi="Garamond"/>
          <w:sz w:val="22"/>
          <w:szCs w:val="22"/>
        </w:rPr>
        <w:t>w</w:t>
      </w:r>
      <w:r w:rsidRPr="008373D2">
        <w:rPr>
          <w:rFonts w:ascii="Garamond" w:hAnsi="Garamond"/>
          <w:sz w:val="22"/>
          <w:szCs w:val="22"/>
        </w:rPr>
        <w:t xml:space="preserve">yższą jest także zdarzenie polegające na przekazaniu przez Wykonawcę </w:t>
      </w:r>
      <w:r w:rsidR="00E1026A">
        <w:rPr>
          <w:rFonts w:ascii="Garamond" w:hAnsi="Garamond"/>
          <w:sz w:val="22"/>
          <w:szCs w:val="22"/>
        </w:rPr>
        <w:t>i</w:t>
      </w:r>
      <w:r w:rsidRPr="008373D2">
        <w:rPr>
          <w:rFonts w:ascii="Garamond" w:hAnsi="Garamond"/>
          <w:sz w:val="22"/>
          <w:szCs w:val="22"/>
        </w:rPr>
        <w:t xml:space="preserve">nfrastruktury innym podmiotom, w celu przeprowadzenia ewakuacji ludności, w celu niesienia pomocy związanej z usuwaniem skutków klęsk żywiołowych lub innych analogicznych nagłych zdarzeń na obszarze </w:t>
      </w:r>
      <w:r w:rsidR="00E1026A">
        <w:rPr>
          <w:rFonts w:ascii="Garamond" w:hAnsi="Garamond"/>
          <w:sz w:val="22"/>
          <w:szCs w:val="22"/>
        </w:rPr>
        <w:t>g</w:t>
      </w:r>
      <w:r w:rsidRPr="008373D2">
        <w:rPr>
          <w:rFonts w:ascii="Garamond" w:hAnsi="Garamond"/>
          <w:sz w:val="22"/>
          <w:szCs w:val="22"/>
        </w:rPr>
        <w:t xml:space="preserve">miny – jeżeli takie przekazanie wynika z obowiązków nałożonych na Wykonawcę decyzją uprawnionych organów, a jego następstwem jest czasowe ograniczenie potencjału Wykonawcy w zakresie uniemożliwiającym należyte </w:t>
      </w:r>
      <w:r w:rsidR="00E1026A">
        <w:rPr>
          <w:rFonts w:ascii="Garamond" w:hAnsi="Garamond"/>
          <w:sz w:val="22"/>
          <w:szCs w:val="22"/>
        </w:rPr>
        <w:t>wykonanie przedmiotu umowy.</w:t>
      </w:r>
    </w:p>
    <w:p w14:paraId="7E86C0F2" w14:textId="77777777" w:rsidR="004B5330" w:rsidRPr="008373D2" w:rsidRDefault="004B5330" w:rsidP="008A30FC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192CDEA7" w14:textId="2DA3C344" w:rsidR="007D1103" w:rsidRPr="008373D2" w:rsidRDefault="00C47C09" w:rsidP="007D1103">
      <w:pPr>
        <w:spacing w:line="360" w:lineRule="auto"/>
        <w:ind w:left="794" w:hanging="434"/>
        <w:jc w:val="center"/>
        <w:rPr>
          <w:rFonts w:ascii="Times New Roman" w:hAnsi="Times New Roman"/>
          <w:sz w:val="22"/>
          <w:szCs w:val="22"/>
        </w:rPr>
      </w:pPr>
      <w:r w:rsidRPr="008373D2">
        <w:rPr>
          <w:rFonts w:ascii="Times New Roman" w:hAnsi="Times New Roman"/>
          <w:sz w:val="22"/>
          <w:szCs w:val="22"/>
        </w:rPr>
        <w:t>§ 20</w:t>
      </w:r>
    </w:p>
    <w:p w14:paraId="4208EDFA" w14:textId="1260D42B" w:rsidR="00BB57B1" w:rsidRPr="008373D2" w:rsidRDefault="00A837FC" w:rsidP="008A37F9">
      <w:pPr>
        <w:pStyle w:val="Akapitzlist"/>
        <w:numPr>
          <w:ilvl w:val="3"/>
          <w:numId w:val="34"/>
        </w:numPr>
        <w:tabs>
          <w:tab w:val="clear" w:pos="2880"/>
          <w:tab w:val="num" w:pos="284"/>
        </w:tabs>
        <w:spacing w:line="360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Strony przewidują możliwość zmiany </w:t>
      </w:r>
      <w:r w:rsidR="00BB57B1" w:rsidRPr="008373D2">
        <w:rPr>
          <w:rFonts w:ascii="Garamond" w:hAnsi="Garamond"/>
          <w:sz w:val="22"/>
          <w:szCs w:val="22"/>
        </w:rPr>
        <w:t>umowy, tj.:</w:t>
      </w:r>
    </w:p>
    <w:p w14:paraId="5E356D54" w14:textId="646529BF" w:rsidR="00B4593A" w:rsidRPr="008373D2" w:rsidRDefault="00BB57B1" w:rsidP="008A37F9">
      <w:pPr>
        <w:pStyle w:val="Akapitzlist"/>
        <w:numPr>
          <w:ilvl w:val="5"/>
          <w:numId w:val="34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zmiany </w:t>
      </w:r>
      <w:r w:rsidR="00A837FC" w:rsidRPr="008373D2">
        <w:rPr>
          <w:rFonts w:ascii="Garamond" w:hAnsi="Garamond"/>
          <w:sz w:val="22"/>
          <w:szCs w:val="22"/>
        </w:rPr>
        <w:t>wynagrodzenia w przypadku, gdy dojdzie do zmiany instalacji, do których Wykonawca będzie zobowiązany transportować odpady objęte przedmiotem zamówienia w sytuacji</w:t>
      </w:r>
      <w:r w:rsidR="00E1026A">
        <w:rPr>
          <w:rFonts w:ascii="Garamond" w:hAnsi="Garamond"/>
          <w:sz w:val="22"/>
          <w:szCs w:val="22"/>
        </w:rPr>
        <w:t>,</w:t>
      </w:r>
      <w:r w:rsidR="00A837FC" w:rsidRPr="008373D2">
        <w:rPr>
          <w:rFonts w:ascii="Garamond" w:hAnsi="Garamond"/>
          <w:sz w:val="22"/>
          <w:szCs w:val="22"/>
        </w:rPr>
        <w:t xml:space="preserve"> gdy zmiana instalacji wiąże się ze zmianą odległości w zakresie transportu odpadów w stosunku do odległości dotychczasowej - jeżeli ww. zmiana będzie miała wpływ na koszty wykonania zamówienia przez Wykonawcę. Wniosek w sprawie zmiany wynagrodzenia, zgłoszony przez Wykonawcę, powinien zawierać kalkulację niezbędnych kosztów ww. zmiany.</w:t>
      </w:r>
    </w:p>
    <w:p w14:paraId="1C7ADA08" w14:textId="17FF7BAD" w:rsidR="00BB57B1" w:rsidRPr="008373D2" w:rsidRDefault="00BB57B1" w:rsidP="008A37F9">
      <w:pPr>
        <w:pStyle w:val="Akapitzlist"/>
        <w:numPr>
          <w:ilvl w:val="5"/>
          <w:numId w:val="34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zmiany wynagrodzenia w przypadku ustawowej zmiany wysokości stawek podatków</w:t>
      </w:r>
      <w:r w:rsidR="00E1026A">
        <w:rPr>
          <w:rFonts w:ascii="Garamond" w:hAnsi="Garamond"/>
          <w:sz w:val="22"/>
          <w:szCs w:val="22"/>
        </w:rPr>
        <w:t>,</w:t>
      </w:r>
      <w:r w:rsidRPr="008373D2">
        <w:rPr>
          <w:rFonts w:ascii="Garamond" w:hAnsi="Garamond"/>
          <w:sz w:val="22"/>
          <w:szCs w:val="22"/>
        </w:rPr>
        <w:t xml:space="preserve"> gdy zmiana ta spowoduje zmianę wynagrodzenia; zmiana dotyczyć będzie wyłącznie wynagrodzenia należnego za okres po wejściu w życie zmiany,</w:t>
      </w:r>
    </w:p>
    <w:p w14:paraId="6C0E8AB9" w14:textId="451680B1" w:rsidR="00BB57B1" w:rsidRPr="00E728D7" w:rsidRDefault="00BB57B1" w:rsidP="00E728D7">
      <w:pPr>
        <w:pStyle w:val="Akapitzlist"/>
        <w:numPr>
          <w:ilvl w:val="5"/>
          <w:numId w:val="34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bookmarkStart w:id="11" w:name="_Hlk134430094"/>
      <w:r w:rsidRPr="008373D2">
        <w:rPr>
          <w:rFonts w:ascii="Garamond" w:hAnsi="Garamond"/>
          <w:sz w:val="22"/>
          <w:szCs w:val="22"/>
        </w:rPr>
        <w:t xml:space="preserve">zmiany terminów realizacji </w:t>
      </w:r>
      <w:r w:rsidR="00E1026A">
        <w:rPr>
          <w:rFonts w:ascii="Garamond" w:hAnsi="Garamond"/>
          <w:sz w:val="22"/>
          <w:szCs w:val="22"/>
        </w:rPr>
        <w:t xml:space="preserve">umowy </w:t>
      </w:r>
      <w:r w:rsidRPr="008373D2">
        <w:rPr>
          <w:rFonts w:ascii="Garamond" w:hAnsi="Garamond"/>
          <w:sz w:val="22"/>
          <w:szCs w:val="22"/>
        </w:rPr>
        <w:t xml:space="preserve">oraz zmiany wynagrodzenia </w:t>
      </w:r>
      <w:r w:rsidR="00E728D7" w:rsidRPr="00E728D7">
        <w:rPr>
          <w:rFonts w:ascii="Garamond" w:hAnsi="Garamond"/>
          <w:sz w:val="22"/>
          <w:szCs w:val="22"/>
        </w:rPr>
        <w:t xml:space="preserve">w przypadku wystąpienia siły wyższej uniemożliwiającej wykonanie przedmiotu umowy zgodnie z jej postanowieniami lub obowiązującymi przepisami prawa. Zmiana terminu nastąpi wyłącznie o czas działania siły wyższej oraz czas potrzebny na usunięcie skutków tego działania. </w:t>
      </w:r>
    </w:p>
    <w:bookmarkEnd w:id="11"/>
    <w:p w14:paraId="1EDF0196" w14:textId="3CD002F8" w:rsidR="00463120" w:rsidRPr="008373D2" w:rsidRDefault="00463120" w:rsidP="00E1026A">
      <w:pPr>
        <w:pStyle w:val="Akapitzlist"/>
        <w:numPr>
          <w:ilvl w:val="5"/>
          <w:numId w:val="34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lastRenderedPageBreak/>
        <w:t xml:space="preserve">w odniesieniu do sposobu i zakresu realizacji </w:t>
      </w:r>
      <w:r w:rsidR="005D2A25">
        <w:rPr>
          <w:rFonts w:ascii="Garamond" w:hAnsi="Garamond"/>
          <w:sz w:val="22"/>
          <w:szCs w:val="22"/>
        </w:rPr>
        <w:t xml:space="preserve">przedmiotu umowy </w:t>
      </w:r>
      <w:r w:rsidRPr="008373D2">
        <w:rPr>
          <w:rFonts w:ascii="Garamond" w:hAnsi="Garamond"/>
          <w:sz w:val="22"/>
          <w:szCs w:val="22"/>
        </w:rPr>
        <w:t>– jeżeli konieczność takiej zmiany wynikać będzie ze zmiany uregulowań prawnych, w tym przepisów prawa miejscowego, mających wpływ na sposób i zakres wykonani</w:t>
      </w:r>
      <w:r w:rsidR="00E1026A">
        <w:rPr>
          <w:rFonts w:ascii="Garamond" w:hAnsi="Garamond"/>
          <w:sz w:val="22"/>
          <w:szCs w:val="22"/>
        </w:rPr>
        <w:t>a przedmiotu umowy</w:t>
      </w:r>
      <w:r w:rsidRPr="008373D2">
        <w:rPr>
          <w:rFonts w:ascii="Garamond" w:hAnsi="Garamond"/>
          <w:sz w:val="22"/>
          <w:szCs w:val="22"/>
        </w:rPr>
        <w:t>, w tym konieczność spełnienia przez Wykonawcę odpowiednich wymogów, uzyskania stosownych zezwoleń, pozwoleń i uprawnień.</w:t>
      </w:r>
    </w:p>
    <w:p w14:paraId="324EBB34" w14:textId="3DABB0FF" w:rsidR="008A37F9" w:rsidRPr="008373D2" w:rsidRDefault="008A37F9" w:rsidP="008A37F9">
      <w:pPr>
        <w:pStyle w:val="Akapitzlist"/>
        <w:numPr>
          <w:ilvl w:val="5"/>
          <w:numId w:val="34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w przypadku wystąpienie opóźnień, przeszkód, utrudnień powstałych z przyczyn dotyczących Zamawiającego, w szczególności w przypadku niewyłonienia </w:t>
      </w:r>
      <w:r w:rsidR="008D6794">
        <w:rPr>
          <w:rFonts w:ascii="Garamond" w:hAnsi="Garamond"/>
          <w:sz w:val="22"/>
          <w:szCs w:val="22"/>
        </w:rPr>
        <w:t>wy</w:t>
      </w:r>
      <w:r w:rsidRPr="008373D2">
        <w:rPr>
          <w:rFonts w:ascii="Garamond" w:hAnsi="Garamond"/>
          <w:sz w:val="22"/>
          <w:szCs w:val="22"/>
        </w:rPr>
        <w:t>konawcy na kolejny okres wykonywania przedmiotu umowy.</w:t>
      </w:r>
    </w:p>
    <w:p w14:paraId="70F22449" w14:textId="65957AFB" w:rsidR="008A37F9" w:rsidRPr="008373D2" w:rsidRDefault="008A37F9" w:rsidP="008A37F9">
      <w:pPr>
        <w:pStyle w:val="Akapitzlist"/>
        <w:numPr>
          <w:ilvl w:val="0"/>
          <w:numId w:val="34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Strony dopuszczają możliwość zmiany umowy ze względu na ograniczenia i nakazy spowodowane epidemią koronawirusa w przypadkach i na zasadach określonych w obowiązujących przepisach, w szczególności w ustawie z dnia 2 marca 2020 r. o szczególnych rozwiązaniach związanych z zapobieganiem, przeciwdziałaniem i zwalczaniem COVID-19, innych chorób zakaźnych oraz wywołanych nimi sytuacji kryzysowych</w:t>
      </w:r>
      <w:r w:rsidR="00700ED2" w:rsidRPr="008373D2">
        <w:rPr>
          <w:rFonts w:ascii="Garamond" w:hAnsi="Garamond"/>
          <w:sz w:val="22"/>
          <w:szCs w:val="22"/>
        </w:rPr>
        <w:t xml:space="preserve"> (t</w:t>
      </w:r>
      <w:r w:rsidR="00E1026A">
        <w:rPr>
          <w:rFonts w:ascii="Garamond" w:hAnsi="Garamond"/>
          <w:sz w:val="22"/>
          <w:szCs w:val="22"/>
        </w:rPr>
        <w:t>ekst jednolity -</w:t>
      </w:r>
      <w:r w:rsidR="00700ED2" w:rsidRPr="008373D2">
        <w:rPr>
          <w:rFonts w:ascii="Garamond" w:hAnsi="Garamond"/>
          <w:sz w:val="22"/>
          <w:szCs w:val="22"/>
        </w:rPr>
        <w:t xml:space="preserve"> Dz. U. z 2021 r. poz. 2095 z</w:t>
      </w:r>
      <w:r w:rsidR="00E1026A">
        <w:rPr>
          <w:rFonts w:ascii="Garamond" w:hAnsi="Garamond"/>
          <w:sz w:val="22"/>
          <w:szCs w:val="22"/>
        </w:rPr>
        <w:t xml:space="preserve"> późń.</w:t>
      </w:r>
      <w:r w:rsidR="00700ED2" w:rsidRPr="008373D2">
        <w:rPr>
          <w:rFonts w:ascii="Garamond" w:hAnsi="Garamond"/>
          <w:sz w:val="22"/>
          <w:szCs w:val="22"/>
        </w:rPr>
        <w:t xml:space="preserve"> zm.)</w:t>
      </w:r>
    </w:p>
    <w:p w14:paraId="14482555" w14:textId="6314E969" w:rsidR="00007F2E" w:rsidRDefault="00942B92" w:rsidP="0085751E">
      <w:pPr>
        <w:pStyle w:val="Akapitzlist"/>
        <w:numPr>
          <w:ilvl w:val="0"/>
          <w:numId w:val="34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W przypadku konieczności wprowadzenia zmian do umowy na skutek okoliczności, o których mowa powyżej, </w:t>
      </w:r>
      <w:r w:rsidR="000A081A">
        <w:rPr>
          <w:rFonts w:ascii="Garamond" w:hAnsi="Garamond"/>
          <w:sz w:val="22"/>
          <w:szCs w:val="22"/>
        </w:rPr>
        <w:t>s</w:t>
      </w:r>
      <w:r w:rsidRPr="008373D2">
        <w:rPr>
          <w:rFonts w:ascii="Garamond" w:hAnsi="Garamond"/>
          <w:sz w:val="22"/>
          <w:szCs w:val="22"/>
        </w:rPr>
        <w:t xml:space="preserve">trona która poweźmie o nich wiadomość zobowiązana jest niezwłocznie poinformować o tym pisemnie drugą </w:t>
      </w:r>
      <w:r w:rsidR="000A081A">
        <w:rPr>
          <w:rFonts w:ascii="Garamond" w:hAnsi="Garamond"/>
          <w:sz w:val="22"/>
          <w:szCs w:val="22"/>
        </w:rPr>
        <w:t>s</w:t>
      </w:r>
      <w:r w:rsidRPr="008373D2">
        <w:rPr>
          <w:rFonts w:ascii="Garamond" w:hAnsi="Garamond"/>
          <w:sz w:val="22"/>
          <w:szCs w:val="22"/>
        </w:rPr>
        <w:t>tronę.</w:t>
      </w:r>
    </w:p>
    <w:p w14:paraId="2EE8E0CB" w14:textId="2AF2795B" w:rsidR="00DE6C0A" w:rsidRPr="00A575D2" w:rsidRDefault="00DE6C0A" w:rsidP="0085751E">
      <w:pPr>
        <w:pStyle w:val="Akapitzlist"/>
        <w:numPr>
          <w:ilvl w:val="0"/>
          <w:numId w:val="34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A575D2">
        <w:rPr>
          <w:rFonts w:ascii="Garamond" w:hAnsi="Garamond"/>
          <w:sz w:val="22"/>
          <w:szCs w:val="22"/>
        </w:rPr>
        <w:t>Strona, która występuje z propozycją zmiany umowy, w oparciu o przedstawiony powyżej katalog zmian umowy zobowiązana jest do sporządzenia i uzasadnienia wniosku o taką zmianę. Wszelkie zmiany umowy dla swej ważności wymagają formy pisemnej w postaci aneksu do umowy.</w:t>
      </w:r>
    </w:p>
    <w:p w14:paraId="63CFC307" w14:textId="0A178BF2" w:rsidR="00DE6C0A" w:rsidRPr="00A575D2" w:rsidRDefault="00DE6C0A" w:rsidP="0085751E">
      <w:pPr>
        <w:pStyle w:val="Akapitzlist"/>
        <w:numPr>
          <w:ilvl w:val="0"/>
          <w:numId w:val="34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A575D2">
        <w:rPr>
          <w:rFonts w:ascii="Garamond" w:hAnsi="Garamond"/>
          <w:sz w:val="22"/>
          <w:szCs w:val="22"/>
        </w:rPr>
        <w:t>Wszystkie powyższe postanowienia stanowią katalog zmian, na które Zamawiający może wyrazić zgodę. Nie stanowią jednocześnie zobowiązania do wyrażenia takiej zgody.</w:t>
      </w:r>
    </w:p>
    <w:p w14:paraId="10876742" w14:textId="2A267294" w:rsidR="001003ED" w:rsidRPr="00A575D2" w:rsidRDefault="001003ED" w:rsidP="001003ED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A575D2">
        <w:rPr>
          <w:rFonts w:ascii="Times New Roman" w:hAnsi="Times New Roman"/>
          <w:sz w:val="22"/>
          <w:szCs w:val="22"/>
        </w:rPr>
        <w:t>§ 21</w:t>
      </w:r>
    </w:p>
    <w:p w14:paraId="55CD2AC6" w14:textId="344B4613" w:rsidR="001003ED" w:rsidRPr="00A575D2" w:rsidRDefault="001003ED" w:rsidP="00BB57B1">
      <w:pPr>
        <w:spacing w:line="360" w:lineRule="auto"/>
        <w:jc w:val="center"/>
        <w:rPr>
          <w:rFonts w:ascii="Garamond" w:hAnsi="Garamond"/>
          <w:sz w:val="22"/>
          <w:szCs w:val="22"/>
        </w:rPr>
      </w:pPr>
      <w:r w:rsidRPr="00A575D2">
        <w:rPr>
          <w:rFonts w:ascii="Garamond" w:hAnsi="Garamond"/>
          <w:sz w:val="22"/>
          <w:szCs w:val="22"/>
        </w:rPr>
        <w:t>KLAZULA</w:t>
      </w:r>
      <w:r w:rsidR="000A081A" w:rsidRPr="00A575D2">
        <w:rPr>
          <w:rFonts w:ascii="Garamond" w:hAnsi="Garamond"/>
          <w:sz w:val="22"/>
          <w:szCs w:val="22"/>
        </w:rPr>
        <w:t xml:space="preserve"> </w:t>
      </w:r>
      <w:r w:rsidRPr="00A575D2">
        <w:rPr>
          <w:rFonts w:ascii="Garamond" w:hAnsi="Garamond"/>
          <w:sz w:val="22"/>
          <w:szCs w:val="22"/>
        </w:rPr>
        <w:t>WALORYZACYJNA</w:t>
      </w:r>
    </w:p>
    <w:p w14:paraId="2BE12697" w14:textId="63984193" w:rsidR="001003ED" w:rsidRPr="00A575D2" w:rsidRDefault="001003ED" w:rsidP="001003ED">
      <w:pPr>
        <w:pStyle w:val="Akapitzlist"/>
        <w:numPr>
          <w:ilvl w:val="3"/>
          <w:numId w:val="34"/>
        </w:numPr>
        <w:tabs>
          <w:tab w:val="clear" w:pos="2880"/>
          <w:tab w:val="num" w:pos="284"/>
        </w:tabs>
        <w:spacing w:line="360" w:lineRule="auto"/>
        <w:ind w:left="284" w:hanging="284"/>
        <w:rPr>
          <w:rFonts w:ascii="Garamond" w:hAnsi="Garamond"/>
          <w:sz w:val="22"/>
          <w:szCs w:val="22"/>
        </w:rPr>
      </w:pPr>
      <w:r w:rsidRPr="00A575D2">
        <w:rPr>
          <w:rFonts w:ascii="Garamond" w:hAnsi="Garamond"/>
          <w:sz w:val="22"/>
          <w:szCs w:val="22"/>
        </w:rPr>
        <w:t>Strony przewidują możliwość zmiany wynagrodzenia Wykonawcy zgodnie z poniższymi zasadami, w przypadku zmiany ceny materiałów lub kosztów związanych z realizacją zamówienia:</w:t>
      </w:r>
    </w:p>
    <w:p w14:paraId="40EE9CD2" w14:textId="3C7BFC8C" w:rsidR="001003ED" w:rsidRPr="00A575D2" w:rsidRDefault="001003ED" w:rsidP="001003ED">
      <w:pPr>
        <w:pStyle w:val="Akapitzlist"/>
        <w:numPr>
          <w:ilvl w:val="5"/>
          <w:numId w:val="34"/>
        </w:numPr>
        <w:spacing w:line="360" w:lineRule="auto"/>
        <w:ind w:left="709" w:hanging="425"/>
        <w:jc w:val="both"/>
        <w:rPr>
          <w:rFonts w:ascii="Garamond" w:hAnsi="Garamond"/>
          <w:sz w:val="22"/>
          <w:szCs w:val="22"/>
        </w:rPr>
      </w:pPr>
      <w:r w:rsidRPr="00A575D2">
        <w:rPr>
          <w:rFonts w:ascii="Garamond" w:hAnsi="Garamond"/>
          <w:sz w:val="22"/>
          <w:szCs w:val="22"/>
        </w:rPr>
        <w:t>wyliczenie wysokości zmiany wynagrodzenia odbywać się będzie w oparciu o miesięczny wskaźnik towarów i usług konsumpcyjnych publikowany przez Prezesa GUS w stosunku do poprzedniego miesiąca = zwany dalej wskaźnikiem GUS.</w:t>
      </w:r>
    </w:p>
    <w:p w14:paraId="02B3E538" w14:textId="0E33A628" w:rsidR="001003ED" w:rsidRPr="00A575D2" w:rsidRDefault="00E03AD7" w:rsidP="001003ED">
      <w:pPr>
        <w:pStyle w:val="Akapitzlist"/>
        <w:numPr>
          <w:ilvl w:val="5"/>
          <w:numId w:val="34"/>
        </w:numPr>
        <w:spacing w:line="360" w:lineRule="auto"/>
        <w:ind w:left="709" w:hanging="425"/>
        <w:jc w:val="both"/>
        <w:rPr>
          <w:rFonts w:ascii="Garamond" w:hAnsi="Garamond"/>
          <w:sz w:val="22"/>
          <w:szCs w:val="22"/>
        </w:rPr>
      </w:pPr>
      <w:r w:rsidRPr="00A575D2">
        <w:rPr>
          <w:rFonts w:ascii="Garamond" w:hAnsi="Garamond"/>
          <w:sz w:val="22"/>
          <w:szCs w:val="22"/>
        </w:rPr>
        <w:t xml:space="preserve">w sytuacji, gdy wskaźnik GUS w dowolnym miesiącu realizacji </w:t>
      </w:r>
      <w:r w:rsidR="00DE06BF" w:rsidRPr="00A575D2">
        <w:rPr>
          <w:rFonts w:ascii="Garamond" w:hAnsi="Garamond"/>
          <w:sz w:val="22"/>
          <w:szCs w:val="22"/>
        </w:rPr>
        <w:t>zamówienia</w:t>
      </w:r>
      <w:r w:rsidRPr="00A575D2">
        <w:rPr>
          <w:rFonts w:ascii="Garamond" w:hAnsi="Garamond"/>
          <w:sz w:val="22"/>
          <w:szCs w:val="22"/>
        </w:rPr>
        <w:t xml:space="preserve"> zmieni się minimum o 2 % w stosunku do poprzedniego miesiąca, strony mogą złożyć wniosek o dokonanie odpowiedniej zmiany wynagrodzenia od miesiąca następującego po miesiącu, w którym nastąpiła zmiana wskaźnika;</w:t>
      </w:r>
    </w:p>
    <w:p w14:paraId="3B322271" w14:textId="167C14A7" w:rsidR="001003ED" w:rsidRPr="00A575D2" w:rsidRDefault="00E03AD7" w:rsidP="001003ED">
      <w:pPr>
        <w:pStyle w:val="Akapitzlist"/>
        <w:numPr>
          <w:ilvl w:val="5"/>
          <w:numId w:val="34"/>
        </w:numPr>
        <w:spacing w:line="360" w:lineRule="auto"/>
        <w:ind w:left="709" w:hanging="425"/>
        <w:jc w:val="both"/>
        <w:rPr>
          <w:rFonts w:ascii="Garamond" w:hAnsi="Garamond"/>
          <w:sz w:val="22"/>
          <w:szCs w:val="22"/>
        </w:rPr>
      </w:pPr>
      <w:r w:rsidRPr="00A575D2">
        <w:rPr>
          <w:rFonts w:ascii="Garamond" w:hAnsi="Garamond"/>
          <w:sz w:val="22"/>
          <w:szCs w:val="22"/>
        </w:rPr>
        <w:t>strona po spełnieniu przesłanek wskazanych w pkt 1-2 może złożyć wniosek o zmianę ceny 1 Mg każdego z rodzajów odpadów w wysokości wynikającej z wyliczenia:</w:t>
      </w:r>
    </w:p>
    <w:p w14:paraId="736D3442" w14:textId="249D0CEE" w:rsidR="001003ED" w:rsidRPr="00A575D2" w:rsidRDefault="00E03AD7" w:rsidP="00E03AD7">
      <w:pPr>
        <w:pStyle w:val="Akapitzlist"/>
        <w:numPr>
          <w:ilvl w:val="4"/>
          <w:numId w:val="3"/>
        </w:numPr>
        <w:autoSpaceDE w:val="0"/>
        <w:autoSpaceDN w:val="0"/>
        <w:adjustRightInd w:val="0"/>
        <w:spacing w:line="360" w:lineRule="auto"/>
        <w:ind w:left="1134" w:hanging="425"/>
        <w:rPr>
          <w:rFonts w:ascii="Garamond" w:hAnsi="Garamond" w:cs="Cambria"/>
          <w:b/>
          <w:bCs/>
          <w:sz w:val="22"/>
          <w:szCs w:val="22"/>
        </w:rPr>
      </w:pPr>
      <w:r w:rsidRPr="00A575D2">
        <w:rPr>
          <w:rFonts w:ascii="Garamond" w:hAnsi="Garamond"/>
          <w:sz w:val="22"/>
          <w:szCs w:val="22"/>
        </w:rPr>
        <w:t xml:space="preserve">przy wzroście wskaźnika GUS: </w:t>
      </w:r>
      <w:r w:rsidR="001003ED" w:rsidRPr="00A575D2">
        <w:rPr>
          <w:rFonts w:ascii="Garamond" w:hAnsi="Garamond"/>
          <w:b/>
          <w:bCs/>
          <w:sz w:val="22"/>
          <w:szCs w:val="22"/>
        </w:rPr>
        <w:t>A x (B</w:t>
      </w:r>
      <w:r w:rsidRPr="00A575D2">
        <w:rPr>
          <w:rFonts w:ascii="Garamond" w:hAnsi="Garamond"/>
          <w:b/>
          <w:bCs/>
          <w:sz w:val="22"/>
          <w:szCs w:val="22"/>
        </w:rPr>
        <w:t>1</w:t>
      </w:r>
      <w:r w:rsidR="001003ED" w:rsidRPr="00A575D2">
        <w:rPr>
          <w:rFonts w:ascii="Garamond" w:hAnsi="Garamond" w:cs="Cambria"/>
          <w:b/>
          <w:bCs/>
          <w:sz w:val="22"/>
          <w:szCs w:val="22"/>
        </w:rPr>
        <w:t>% - 2</w:t>
      </w:r>
      <w:r w:rsidR="00FB089D" w:rsidRPr="00A575D2">
        <w:rPr>
          <w:rFonts w:ascii="Garamond" w:hAnsi="Garamond" w:cs="Cambria"/>
          <w:b/>
          <w:bCs/>
          <w:sz w:val="22"/>
          <w:szCs w:val="22"/>
        </w:rPr>
        <w:t xml:space="preserve"> </w:t>
      </w:r>
      <w:r w:rsidR="001003ED" w:rsidRPr="00A575D2">
        <w:rPr>
          <w:rFonts w:ascii="Garamond" w:hAnsi="Garamond" w:cs="Cambria"/>
          <w:b/>
          <w:bCs/>
          <w:sz w:val="22"/>
          <w:szCs w:val="22"/>
        </w:rPr>
        <w:t>%) = C</w:t>
      </w:r>
      <w:r w:rsidRPr="00A575D2">
        <w:rPr>
          <w:rFonts w:ascii="Garamond" w:hAnsi="Garamond" w:cs="Cambria"/>
          <w:b/>
          <w:bCs/>
          <w:sz w:val="22"/>
          <w:szCs w:val="22"/>
        </w:rPr>
        <w:t>1</w:t>
      </w:r>
    </w:p>
    <w:p w14:paraId="2A9E1CCA" w14:textId="3805DEBA" w:rsidR="00E03AD7" w:rsidRPr="00A575D2" w:rsidRDefault="00E03AD7" w:rsidP="00E03AD7">
      <w:pPr>
        <w:pStyle w:val="Akapitzlist"/>
        <w:numPr>
          <w:ilvl w:val="4"/>
          <w:numId w:val="3"/>
        </w:numPr>
        <w:autoSpaceDE w:val="0"/>
        <w:autoSpaceDN w:val="0"/>
        <w:adjustRightInd w:val="0"/>
        <w:spacing w:line="360" w:lineRule="auto"/>
        <w:ind w:left="1134" w:hanging="425"/>
        <w:rPr>
          <w:rFonts w:ascii="Garamond" w:hAnsi="Garamond" w:cs="Cambria"/>
          <w:b/>
          <w:bCs/>
          <w:sz w:val="22"/>
          <w:szCs w:val="22"/>
        </w:rPr>
      </w:pPr>
      <w:r w:rsidRPr="00A575D2">
        <w:rPr>
          <w:rFonts w:ascii="Garamond" w:hAnsi="Garamond"/>
          <w:sz w:val="22"/>
          <w:szCs w:val="22"/>
        </w:rPr>
        <w:t xml:space="preserve">przy spadku wskaźnika GUS: </w:t>
      </w:r>
      <w:r w:rsidRPr="00A575D2">
        <w:rPr>
          <w:rFonts w:ascii="Garamond" w:hAnsi="Garamond"/>
          <w:b/>
          <w:bCs/>
          <w:sz w:val="22"/>
          <w:szCs w:val="22"/>
        </w:rPr>
        <w:t>A x (B2</w:t>
      </w:r>
      <w:r w:rsidRPr="00A575D2">
        <w:rPr>
          <w:rFonts w:ascii="Garamond" w:hAnsi="Garamond" w:cs="Cambria"/>
          <w:b/>
          <w:bCs/>
          <w:sz w:val="22"/>
          <w:szCs w:val="22"/>
        </w:rPr>
        <w:t>% - 2 %) = C2</w:t>
      </w:r>
    </w:p>
    <w:p w14:paraId="3959997C" w14:textId="77777777" w:rsidR="001003ED" w:rsidRPr="00A575D2" w:rsidRDefault="001003ED" w:rsidP="001003ED">
      <w:pPr>
        <w:pStyle w:val="Akapitzlist"/>
        <w:autoSpaceDE w:val="0"/>
        <w:autoSpaceDN w:val="0"/>
        <w:adjustRightInd w:val="0"/>
        <w:spacing w:line="360" w:lineRule="auto"/>
        <w:ind w:left="720"/>
        <w:rPr>
          <w:rFonts w:ascii="Garamond" w:hAnsi="Garamond" w:cs="Cambria"/>
          <w:sz w:val="22"/>
          <w:szCs w:val="22"/>
        </w:rPr>
      </w:pPr>
      <w:r w:rsidRPr="00A575D2">
        <w:rPr>
          <w:rFonts w:ascii="Garamond" w:hAnsi="Garamond" w:cs="Cambria"/>
          <w:sz w:val="22"/>
          <w:szCs w:val="22"/>
        </w:rPr>
        <w:t>gdzie:</w:t>
      </w:r>
    </w:p>
    <w:p w14:paraId="78F768D3" w14:textId="77777777" w:rsidR="00E03AD7" w:rsidRPr="00A575D2" w:rsidRDefault="00E03AD7" w:rsidP="00E03AD7">
      <w:pPr>
        <w:pStyle w:val="Akapitzlist"/>
        <w:autoSpaceDE w:val="0"/>
        <w:autoSpaceDN w:val="0"/>
        <w:adjustRightInd w:val="0"/>
        <w:spacing w:line="360" w:lineRule="auto"/>
        <w:ind w:left="720"/>
        <w:rPr>
          <w:rFonts w:ascii="Garamond" w:hAnsi="Garamond" w:cs="Cambria"/>
          <w:sz w:val="22"/>
          <w:szCs w:val="22"/>
        </w:rPr>
      </w:pPr>
      <w:r w:rsidRPr="00A575D2">
        <w:rPr>
          <w:rFonts w:ascii="Garamond" w:hAnsi="Garamond" w:cs="Cambria"/>
          <w:sz w:val="22"/>
          <w:szCs w:val="22"/>
        </w:rPr>
        <w:t>A – cena 1 Mg odpadów sprzed zmiany;</w:t>
      </w:r>
    </w:p>
    <w:p w14:paraId="467D56D2" w14:textId="77777777" w:rsidR="00E03AD7" w:rsidRPr="00A575D2" w:rsidRDefault="00E03AD7" w:rsidP="00E03AD7">
      <w:pPr>
        <w:pStyle w:val="Akapitzlist"/>
        <w:autoSpaceDE w:val="0"/>
        <w:autoSpaceDN w:val="0"/>
        <w:adjustRightInd w:val="0"/>
        <w:spacing w:line="360" w:lineRule="auto"/>
        <w:ind w:left="720"/>
        <w:rPr>
          <w:rFonts w:ascii="Garamond" w:hAnsi="Garamond" w:cs="Cambria"/>
          <w:sz w:val="22"/>
          <w:szCs w:val="22"/>
        </w:rPr>
      </w:pPr>
      <w:r w:rsidRPr="00A575D2">
        <w:rPr>
          <w:rFonts w:ascii="Garamond" w:hAnsi="Garamond" w:cs="Cambria"/>
          <w:sz w:val="22"/>
          <w:szCs w:val="22"/>
        </w:rPr>
        <w:t>B1 – wartość wzrostu wskaźnika GUS</w:t>
      </w:r>
    </w:p>
    <w:p w14:paraId="51788CFB" w14:textId="77777777" w:rsidR="00E03AD7" w:rsidRPr="00A575D2" w:rsidRDefault="00E03AD7" w:rsidP="00E03AD7">
      <w:pPr>
        <w:pStyle w:val="Akapitzlist"/>
        <w:autoSpaceDE w:val="0"/>
        <w:autoSpaceDN w:val="0"/>
        <w:adjustRightInd w:val="0"/>
        <w:spacing w:line="360" w:lineRule="auto"/>
        <w:ind w:left="720"/>
        <w:rPr>
          <w:rFonts w:ascii="Garamond" w:hAnsi="Garamond" w:cs="Cambria"/>
          <w:sz w:val="22"/>
          <w:szCs w:val="22"/>
        </w:rPr>
      </w:pPr>
      <w:r w:rsidRPr="00A575D2">
        <w:rPr>
          <w:rFonts w:ascii="Garamond" w:hAnsi="Garamond" w:cs="Cambria"/>
          <w:sz w:val="22"/>
          <w:szCs w:val="22"/>
        </w:rPr>
        <w:t>B2 – wartość spadku wskaźnika GUS</w:t>
      </w:r>
    </w:p>
    <w:p w14:paraId="18C55918" w14:textId="77777777" w:rsidR="00E03AD7" w:rsidRPr="00A575D2" w:rsidRDefault="00E03AD7" w:rsidP="00E03AD7">
      <w:pPr>
        <w:pStyle w:val="Akapitzlist"/>
        <w:autoSpaceDE w:val="0"/>
        <w:autoSpaceDN w:val="0"/>
        <w:adjustRightInd w:val="0"/>
        <w:spacing w:line="360" w:lineRule="auto"/>
        <w:ind w:left="720"/>
        <w:rPr>
          <w:rFonts w:ascii="Garamond" w:hAnsi="Garamond" w:cs="Cambria"/>
          <w:sz w:val="22"/>
          <w:szCs w:val="22"/>
        </w:rPr>
      </w:pPr>
      <w:r w:rsidRPr="00A575D2">
        <w:rPr>
          <w:rFonts w:ascii="Garamond" w:hAnsi="Garamond" w:cs="Cambria"/>
          <w:sz w:val="22"/>
          <w:szCs w:val="22"/>
        </w:rPr>
        <w:t>C1 - wartość zmiany ceny 1 Mg odpadu (podwyższenia kwoty wynagrodzenia)</w:t>
      </w:r>
    </w:p>
    <w:p w14:paraId="18AE00B4" w14:textId="65F7B460" w:rsidR="001003ED" w:rsidRPr="00A575D2" w:rsidRDefault="00E03AD7" w:rsidP="00E03AD7">
      <w:pPr>
        <w:pStyle w:val="Akapitzlist"/>
        <w:autoSpaceDE w:val="0"/>
        <w:autoSpaceDN w:val="0"/>
        <w:adjustRightInd w:val="0"/>
        <w:spacing w:line="360" w:lineRule="auto"/>
        <w:ind w:left="720"/>
        <w:rPr>
          <w:rFonts w:ascii="Garamond" w:hAnsi="Garamond" w:cs="Cambria"/>
          <w:sz w:val="22"/>
          <w:szCs w:val="22"/>
        </w:rPr>
      </w:pPr>
      <w:r w:rsidRPr="00A575D2">
        <w:rPr>
          <w:rFonts w:ascii="Garamond" w:hAnsi="Garamond" w:cs="Cambria"/>
          <w:sz w:val="22"/>
          <w:szCs w:val="22"/>
        </w:rPr>
        <w:t>C2 - wartość zmiany ceny 1 Mg odpadu (obniżenie kwoty wynagrodzenia)</w:t>
      </w:r>
    </w:p>
    <w:p w14:paraId="4268C2E4" w14:textId="77777777" w:rsidR="001003ED" w:rsidRPr="00A575D2" w:rsidRDefault="001003ED" w:rsidP="001003ED">
      <w:pPr>
        <w:pStyle w:val="Akapitzlist"/>
        <w:numPr>
          <w:ilvl w:val="5"/>
          <w:numId w:val="34"/>
        </w:numPr>
        <w:spacing w:line="360" w:lineRule="auto"/>
        <w:ind w:left="567" w:hanging="283"/>
        <w:jc w:val="both"/>
        <w:rPr>
          <w:rFonts w:ascii="Garamond" w:hAnsi="Garamond"/>
          <w:sz w:val="22"/>
          <w:szCs w:val="22"/>
        </w:rPr>
      </w:pPr>
      <w:r w:rsidRPr="00A575D2">
        <w:rPr>
          <w:rFonts w:ascii="Garamond" w:hAnsi="Garamond"/>
          <w:sz w:val="22"/>
          <w:szCs w:val="22"/>
        </w:rPr>
        <w:lastRenderedPageBreak/>
        <w:t>strona składając wniosek o zmianę powinna przedstawić wyliczenie wnioskowanej kwoty zmiany wynagrodzenia;</w:t>
      </w:r>
    </w:p>
    <w:p w14:paraId="48098D34" w14:textId="3BFBEB24" w:rsidR="001003ED" w:rsidRPr="00A575D2" w:rsidRDefault="001003ED" w:rsidP="001003ED">
      <w:pPr>
        <w:pStyle w:val="Akapitzlist"/>
        <w:numPr>
          <w:ilvl w:val="5"/>
          <w:numId w:val="34"/>
        </w:numPr>
        <w:spacing w:line="360" w:lineRule="auto"/>
        <w:ind w:left="567" w:hanging="283"/>
        <w:jc w:val="both"/>
        <w:rPr>
          <w:rFonts w:ascii="Garamond" w:hAnsi="Garamond"/>
          <w:sz w:val="22"/>
          <w:szCs w:val="22"/>
        </w:rPr>
      </w:pPr>
      <w:r w:rsidRPr="00A575D2">
        <w:rPr>
          <w:rFonts w:ascii="Garamond" w:hAnsi="Garamond"/>
          <w:sz w:val="22"/>
          <w:szCs w:val="22"/>
        </w:rPr>
        <w:t xml:space="preserve">łączna wartość zmian wysokości wynagrodzenia Wykonawcy, dokonanych na podstawie postanowień niniejszego ustępu nie może być wyższa niż </w:t>
      </w:r>
      <w:r w:rsidR="00E03AD7" w:rsidRPr="00A575D2">
        <w:rPr>
          <w:rFonts w:ascii="Garamond" w:hAnsi="Garamond"/>
          <w:sz w:val="22"/>
          <w:szCs w:val="22"/>
        </w:rPr>
        <w:t>5</w:t>
      </w:r>
      <w:r w:rsidRPr="00A575D2">
        <w:rPr>
          <w:rFonts w:ascii="Garamond" w:hAnsi="Garamond"/>
          <w:sz w:val="22"/>
          <w:szCs w:val="22"/>
        </w:rPr>
        <w:t xml:space="preserve"> % w stosunku do pierwotnej wartości umowy.</w:t>
      </w:r>
    </w:p>
    <w:p w14:paraId="317ADEB4" w14:textId="53B4BED3" w:rsidR="001003ED" w:rsidRPr="00A575D2" w:rsidRDefault="001003ED" w:rsidP="001003ED">
      <w:pPr>
        <w:pStyle w:val="Akapitzlist"/>
        <w:numPr>
          <w:ilvl w:val="5"/>
          <w:numId w:val="34"/>
        </w:numPr>
        <w:spacing w:line="360" w:lineRule="auto"/>
        <w:ind w:left="567" w:hanging="283"/>
        <w:jc w:val="both"/>
        <w:rPr>
          <w:rFonts w:ascii="Garamond" w:hAnsi="Garamond"/>
          <w:sz w:val="22"/>
          <w:szCs w:val="22"/>
        </w:rPr>
      </w:pPr>
      <w:r w:rsidRPr="00A575D2">
        <w:rPr>
          <w:rFonts w:ascii="Garamond" w:hAnsi="Garamond"/>
          <w:sz w:val="22"/>
          <w:szCs w:val="22"/>
        </w:rPr>
        <w:t>wnioski o podwyższenie wynagrodzenia mogą być składane wielokrotnie, po opublikowaniu kolejnych wskaźników GUS w okresie obowiązywania umowy - o ile spełnione będą warunki wskazane w pkt 2);</w:t>
      </w:r>
    </w:p>
    <w:p w14:paraId="4442658B" w14:textId="4BA7E2A2" w:rsidR="001003ED" w:rsidRPr="00A575D2" w:rsidRDefault="001003ED" w:rsidP="001003ED">
      <w:pPr>
        <w:pStyle w:val="Akapitzlist"/>
        <w:numPr>
          <w:ilvl w:val="5"/>
          <w:numId w:val="34"/>
        </w:numPr>
        <w:spacing w:line="360" w:lineRule="auto"/>
        <w:ind w:left="567" w:hanging="283"/>
        <w:jc w:val="both"/>
        <w:rPr>
          <w:rFonts w:ascii="Garamond" w:hAnsi="Garamond"/>
          <w:sz w:val="22"/>
          <w:szCs w:val="22"/>
        </w:rPr>
      </w:pPr>
      <w:r w:rsidRPr="00A575D2">
        <w:rPr>
          <w:rFonts w:ascii="Garamond" w:hAnsi="Garamond"/>
          <w:sz w:val="22"/>
          <w:szCs w:val="22"/>
        </w:rPr>
        <w:t>zmiana wynagrodzenia w oparciu o niniejszy ustęp wymaga zgodnej woli obu stron wyrażonej aneksem do umowy.</w:t>
      </w:r>
    </w:p>
    <w:p w14:paraId="50C3DC9C" w14:textId="7F96505B" w:rsidR="001003ED" w:rsidRPr="00A575D2" w:rsidRDefault="001003ED" w:rsidP="001003ED">
      <w:pPr>
        <w:pStyle w:val="Akapitzlist"/>
        <w:numPr>
          <w:ilvl w:val="3"/>
          <w:numId w:val="34"/>
        </w:numPr>
        <w:tabs>
          <w:tab w:val="clear" w:pos="2880"/>
          <w:tab w:val="num" w:pos="284"/>
        </w:tabs>
        <w:spacing w:line="360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A575D2">
        <w:rPr>
          <w:rFonts w:ascii="Garamond" w:hAnsi="Garamond"/>
          <w:sz w:val="22"/>
          <w:szCs w:val="22"/>
        </w:rPr>
        <w:t>W przypadku dokonania zmiany niniejszej umowy na podstawie ust. 1, Wykonawca zobowiązany jest, w terminie 7 dni, do zmiany wynagrodzenia przysługującego podwykonawcy, z którym zawarł umowę na dostawy</w:t>
      </w:r>
      <w:r w:rsidR="002D6BE3" w:rsidRPr="00A575D2">
        <w:rPr>
          <w:rFonts w:ascii="Garamond" w:hAnsi="Garamond"/>
          <w:sz w:val="22"/>
          <w:szCs w:val="22"/>
        </w:rPr>
        <w:t xml:space="preserve"> l</w:t>
      </w:r>
      <w:r w:rsidRPr="00A575D2">
        <w:rPr>
          <w:rFonts w:ascii="Garamond" w:hAnsi="Garamond"/>
          <w:sz w:val="22"/>
          <w:szCs w:val="22"/>
        </w:rPr>
        <w:t>ub usługi obowiązującą przez okres przekraczający 6 miesięcy, w zakresie odpowiadającym zmianom cen materiałów lub kosztów dotyczących zobowiązania podwykonawcy.</w:t>
      </w:r>
    </w:p>
    <w:p w14:paraId="1ACD7331" w14:textId="77777777" w:rsidR="001003ED" w:rsidRPr="001003ED" w:rsidRDefault="001003ED" w:rsidP="001003ED">
      <w:pPr>
        <w:spacing w:line="360" w:lineRule="auto"/>
        <w:rPr>
          <w:rFonts w:ascii="Times New Roman" w:hAnsi="Times New Roman"/>
          <w:sz w:val="16"/>
          <w:szCs w:val="16"/>
        </w:rPr>
      </w:pPr>
    </w:p>
    <w:p w14:paraId="7534318D" w14:textId="0DD67223" w:rsidR="001003ED" w:rsidRPr="008373D2" w:rsidRDefault="001003ED" w:rsidP="001003ED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8373D2">
        <w:rPr>
          <w:rFonts w:ascii="Times New Roman" w:hAnsi="Times New Roman"/>
          <w:sz w:val="22"/>
          <w:szCs w:val="22"/>
        </w:rPr>
        <w:t>§ 2</w:t>
      </w:r>
      <w:r>
        <w:rPr>
          <w:rFonts w:ascii="Times New Roman" w:hAnsi="Times New Roman"/>
          <w:sz w:val="22"/>
          <w:szCs w:val="22"/>
        </w:rPr>
        <w:t>2</w:t>
      </w:r>
    </w:p>
    <w:p w14:paraId="39381957" w14:textId="2514349E" w:rsidR="007D1103" w:rsidRPr="008373D2" w:rsidRDefault="007D1103" w:rsidP="009B7EDD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W sprawach nieuregulowanych niniejszą umową stosuje się obowiązujące przepisy prawa.</w:t>
      </w:r>
    </w:p>
    <w:p w14:paraId="6DE653FF" w14:textId="05BFBDA1" w:rsidR="007D1103" w:rsidRPr="008373D2" w:rsidRDefault="007D1103" w:rsidP="009B7EDD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Wszelkie zmiany niniejszej umowy pod rygorem nieważności wymagają formy pisemnej.</w:t>
      </w:r>
    </w:p>
    <w:p w14:paraId="12DB865B" w14:textId="21FC5D7E" w:rsidR="00E7194A" w:rsidRPr="008373D2" w:rsidRDefault="00C47C09" w:rsidP="009B7EDD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Żadna </w:t>
      </w:r>
      <w:r w:rsidR="00DE06BF">
        <w:rPr>
          <w:rFonts w:ascii="Garamond" w:hAnsi="Garamond"/>
          <w:sz w:val="22"/>
          <w:szCs w:val="22"/>
        </w:rPr>
        <w:t>s</w:t>
      </w:r>
      <w:r w:rsidRPr="008373D2">
        <w:rPr>
          <w:rFonts w:ascii="Garamond" w:hAnsi="Garamond"/>
          <w:sz w:val="22"/>
          <w:szCs w:val="22"/>
        </w:rPr>
        <w:t xml:space="preserve">trona nie jest uprawniona do przeniesienia swoich praw i obowiązków wynikających z </w:t>
      </w:r>
      <w:r w:rsidR="00DE06BF">
        <w:rPr>
          <w:rFonts w:ascii="Garamond" w:hAnsi="Garamond"/>
          <w:sz w:val="22"/>
          <w:szCs w:val="22"/>
        </w:rPr>
        <w:t>u</w:t>
      </w:r>
      <w:r w:rsidRPr="008373D2">
        <w:rPr>
          <w:rFonts w:ascii="Garamond" w:hAnsi="Garamond"/>
          <w:sz w:val="22"/>
          <w:szCs w:val="22"/>
        </w:rPr>
        <w:t xml:space="preserve">mowy bez zgody drugiej </w:t>
      </w:r>
      <w:r w:rsidR="00DE06BF">
        <w:rPr>
          <w:rFonts w:ascii="Garamond" w:hAnsi="Garamond"/>
          <w:sz w:val="22"/>
          <w:szCs w:val="22"/>
        </w:rPr>
        <w:t>s</w:t>
      </w:r>
      <w:r w:rsidRPr="008373D2">
        <w:rPr>
          <w:rFonts w:ascii="Garamond" w:hAnsi="Garamond"/>
          <w:sz w:val="22"/>
          <w:szCs w:val="22"/>
        </w:rPr>
        <w:t>trony wyrażonej w formie pisemnej pod rygorem nieważności.</w:t>
      </w:r>
    </w:p>
    <w:p w14:paraId="7AE1E91E" w14:textId="005D9C73" w:rsidR="00410D79" w:rsidRPr="008373D2" w:rsidRDefault="00B379F5" w:rsidP="009B7EDD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Przedmiot umowy będzie wykonany zgodnie z ustawą z dnia 19 lipca 2019 r. o zapewnieniu dostępności osobom ze szczególnymi potrzebami (t</w:t>
      </w:r>
      <w:r w:rsidR="000A081A">
        <w:rPr>
          <w:rFonts w:ascii="Garamond" w:hAnsi="Garamond"/>
          <w:sz w:val="22"/>
          <w:szCs w:val="22"/>
        </w:rPr>
        <w:t xml:space="preserve">ekst </w:t>
      </w:r>
      <w:r w:rsidRPr="008373D2">
        <w:rPr>
          <w:rFonts w:ascii="Garamond" w:hAnsi="Garamond"/>
          <w:sz w:val="22"/>
          <w:szCs w:val="22"/>
        </w:rPr>
        <w:t>j</w:t>
      </w:r>
      <w:r w:rsidR="000A081A">
        <w:rPr>
          <w:rFonts w:ascii="Garamond" w:hAnsi="Garamond"/>
          <w:sz w:val="22"/>
          <w:szCs w:val="22"/>
        </w:rPr>
        <w:t>ednolity -</w:t>
      </w:r>
      <w:r w:rsidRPr="008373D2">
        <w:rPr>
          <w:rFonts w:ascii="Garamond" w:hAnsi="Garamond"/>
          <w:sz w:val="22"/>
          <w:szCs w:val="22"/>
        </w:rPr>
        <w:t xml:space="preserve"> Dz. U. z 202</w:t>
      </w:r>
      <w:r w:rsidR="00F12BDC">
        <w:rPr>
          <w:rFonts w:ascii="Garamond" w:hAnsi="Garamond"/>
          <w:sz w:val="22"/>
          <w:szCs w:val="22"/>
        </w:rPr>
        <w:t>2</w:t>
      </w:r>
      <w:r w:rsidRPr="008373D2">
        <w:rPr>
          <w:rFonts w:ascii="Garamond" w:hAnsi="Garamond"/>
          <w:sz w:val="22"/>
          <w:szCs w:val="22"/>
        </w:rPr>
        <w:t xml:space="preserve"> r., poz. </w:t>
      </w:r>
      <w:r w:rsidR="00F12BDC">
        <w:rPr>
          <w:rFonts w:ascii="Garamond" w:hAnsi="Garamond"/>
          <w:sz w:val="22"/>
          <w:szCs w:val="22"/>
        </w:rPr>
        <w:t>2240</w:t>
      </w:r>
      <w:r w:rsidRPr="008373D2">
        <w:rPr>
          <w:rFonts w:ascii="Garamond" w:hAnsi="Garamond"/>
          <w:sz w:val="22"/>
          <w:szCs w:val="22"/>
        </w:rPr>
        <w:t>), a w przypadku braku możliwości zapewnienia dostępności ze względów technicznych lub prawnych – będzie zapewniony dostęp alternatywny, o którym mowa w art. 7 ww. ustawy.</w:t>
      </w:r>
    </w:p>
    <w:p w14:paraId="44133BE7" w14:textId="77777777" w:rsidR="009B7EDD" w:rsidRPr="008373D2" w:rsidRDefault="009B7EDD" w:rsidP="00BB57B1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14:paraId="2612C931" w14:textId="5A86F905" w:rsidR="00306A81" w:rsidRPr="008373D2" w:rsidRDefault="00306A81" w:rsidP="00BB57B1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8373D2">
        <w:rPr>
          <w:rFonts w:ascii="Times New Roman" w:hAnsi="Times New Roman"/>
          <w:sz w:val="22"/>
          <w:szCs w:val="22"/>
        </w:rPr>
        <w:t xml:space="preserve">§ </w:t>
      </w:r>
      <w:r w:rsidR="00E7194A" w:rsidRPr="008373D2">
        <w:rPr>
          <w:rFonts w:ascii="Times New Roman" w:hAnsi="Times New Roman"/>
          <w:sz w:val="22"/>
          <w:szCs w:val="22"/>
        </w:rPr>
        <w:t>2</w:t>
      </w:r>
      <w:r w:rsidR="001003ED">
        <w:rPr>
          <w:rFonts w:ascii="Times New Roman" w:hAnsi="Times New Roman"/>
          <w:sz w:val="22"/>
          <w:szCs w:val="22"/>
        </w:rPr>
        <w:t>3</w:t>
      </w:r>
    </w:p>
    <w:p w14:paraId="39BD2AF4" w14:textId="77777777" w:rsidR="00306A81" w:rsidRPr="008373D2" w:rsidRDefault="00306A81" w:rsidP="00306A81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Integralną część umowy stanowią załączniki:</w:t>
      </w:r>
    </w:p>
    <w:p w14:paraId="2925976D" w14:textId="77777777" w:rsidR="00306A81" w:rsidRPr="008373D2" w:rsidRDefault="00306A81" w:rsidP="00F752C0">
      <w:pPr>
        <w:numPr>
          <w:ilvl w:val="0"/>
          <w:numId w:val="18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Wykaz obsługiwanych miejscowości na terenie gminy Rzepin.</w:t>
      </w:r>
    </w:p>
    <w:p w14:paraId="222F00B3" w14:textId="645F13C0" w:rsidR="00306A81" w:rsidRPr="008373D2" w:rsidRDefault="00306A81" w:rsidP="00F752C0">
      <w:pPr>
        <w:numPr>
          <w:ilvl w:val="0"/>
          <w:numId w:val="18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Wykaz obsługiwanych nieruchomości zamieszkałych z uwzględnien</w:t>
      </w:r>
      <w:r w:rsidR="00E7194A" w:rsidRPr="008373D2">
        <w:rPr>
          <w:rFonts w:ascii="Garamond" w:hAnsi="Garamond"/>
          <w:sz w:val="22"/>
          <w:szCs w:val="22"/>
        </w:rPr>
        <w:t xml:space="preserve">iem informacji o segregujących </w:t>
      </w:r>
      <w:r w:rsidRPr="008373D2">
        <w:rPr>
          <w:rFonts w:ascii="Garamond" w:hAnsi="Garamond"/>
          <w:sz w:val="22"/>
          <w:szCs w:val="22"/>
        </w:rPr>
        <w:t xml:space="preserve"> odpady wraz z danymi adresowymi</w:t>
      </w:r>
      <w:r w:rsidR="001708A4" w:rsidRPr="008373D2">
        <w:rPr>
          <w:rFonts w:ascii="Garamond" w:hAnsi="Garamond"/>
          <w:sz w:val="22"/>
          <w:szCs w:val="22"/>
        </w:rPr>
        <w:t xml:space="preserve"> tj. nr nieruchomości, nr domu, ulica, miejscowość</w:t>
      </w:r>
      <w:r w:rsidRPr="008373D2">
        <w:rPr>
          <w:rFonts w:ascii="Garamond" w:hAnsi="Garamond"/>
          <w:sz w:val="22"/>
          <w:szCs w:val="22"/>
        </w:rPr>
        <w:t>.</w:t>
      </w:r>
    </w:p>
    <w:p w14:paraId="003A8D2D" w14:textId="77777777" w:rsidR="00306A81" w:rsidRPr="008373D2" w:rsidRDefault="00306A81" w:rsidP="00F752C0">
      <w:pPr>
        <w:numPr>
          <w:ilvl w:val="0"/>
          <w:numId w:val="18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Harmonogram odbioru odpadów komunalnych zmieszanych z terenu miasta i terenu gminy.</w:t>
      </w:r>
    </w:p>
    <w:p w14:paraId="6146A906" w14:textId="77777777" w:rsidR="00306A81" w:rsidRPr="008373D2" w:rsidRDefault="00306A81" w:rsidP="00F752C0">
      <w:pPr>
        <w:numPr>
          <w:ilvl w:val="0"/>
          <w:numId w:val="18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Harmonogram odbioru odpadów zielonych z terenu miasta i terenu gminy.</w:t>
      </w:r>
    </w:p>
    <w:p w14:paraId="6ECF356D" w14:textId="77777777" w:rsidR="00306A81" w:rsidRPr="008373D2" w:rsidRDefault="00306A81" w:rsidP="00F752C0">
      <w:pPr>
        <w:numPr>
          <w:ilvl w:val="0"/>
          <w:numId w:val="18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Harmonogram odbioru odpadów biodegradowalnych z terenu miasta i terenu gminy.</w:t>
      </w:r>
    </w:p>
    <w:p w14:paraId="1E41948E" w14:textId="77777777" w:rsidR="00306A81" w:rsidRPr="008373D2" w:rsidRDefault="00306A81" w:rsidP="00F752C0">
      <w:pPr>
        <w:numPr>
          <w:ilvl w:val="0"/>
          <w:numId w:val="18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Harmonogram odbioru odpadów komunalnych segregowanych z terenu miasta i terenu gminy (w tym odpady wielkogabarytowe).</w:t>
      </w:r>
    </w:p>
    <w:p w14:paraId="54ECCC19" w14:textId="77777777" w:rsidR="00306A81" w:rsidRPr="008373D2" w:rsidRDefault="00306A81" w:rsidP="00F752C0">
      <w:pPr>
        <w:numPr>
          <w:ilvl w:val="0"/>
          <w:numId w:val="18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Wzór miesięcznego zestawienia odebranych odpadów komunalnych zmieszanych.</w:t>
      </w:r>
    </w:p>
    <w:p w14:paraId="1B5EC3FC" w14:textId="77777777" w:rsidR="00306A81" w:rsidRPr="008373D2" w:rsidRDefault="00306A81" w:rsidP="00F752C0">
      <w:pPr>
        <w:numPr>
          <w:ilvl w:val="0"/>
          <w:numId w:val="18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Wzór zestawienia odpadów odebranych z PSZOK ul. Sienkiewicza 20 Rzepin.</w:t>
      </w:r>
    </w:p>
    <w:p w14:paraId="1D91596A" w14:textId="480508FF" w:rsidR="00306A81" w:rsidRPr="008373D2" w:rsidRDefault="00306A81" w:rsidP="00F752C0">
      <w:pPr>
        <w:numPr>
          <w:ilvl w:val="0"/>
          <w:numId w:val="18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Wzór zestawienia odpadów odebranych</w:t>
      </w:r>
      <w:r w:rsidR="00101390" w:rsidRPr="008373D2">
        <w:rPr>
          <w:rFonts w:ascii="Garamond" w:hAnsi="Garamond"/>
          <w:sz w:val="22"/>
          <w:szCs w:val="22"/>
        </w:rPr>
        <w:t>.</w:t>
      </w:r>
    </w:p>
    <w:p w14:paraId="6C1FFA31" w14:textId="77777777" w:rsidR="00306A81" w:rsidRPr="008373D2" w:rsidRDefault="00306A81" w:rsidP="00F752C0">
      <w:pPr>
        <w:numPr>
          <w:ilvl w:val="0"/>
          <w:numId w:val="18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Wzór raportu o podstawionych pojemnikach.</w:t>
      </w:r>
    </w:p>
    <w:p w14:paraId="21CE1CF8" w14:textId="77777777" w:rsidR="00306A81" w:rsidRPr="008373D2" w:rsidRDefault="00306A81" w:rsidP="00F752C0">
      <w:pPr>
        <w:numPr>
          <w:ilvl w:val="0"/>
          <w:numId w:val="18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Oferta Wykonawcy.</w:t>
      </w:r>
    </w:p>
    <w:p w14:paraId="7B3A109C" w14:textId="66BE6E53" w:rsidR="00306A81" w:rsidRPr="008373D2" w:rsidRDefault="00306A81" w:rsidP="00F752C0">
      <w:pPr>
        <w:numPr>
          <w:ilvl w:val="0"/>
          <w:numId w:val="18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SWZ.</w:t>
      </w:r>
    </w:p>
    <w:p w14:paraId="7D9C2B8D" w14:textId="76ABFCE7" w:rsidR="00306A81" w:rsidRPr="008373D2" w:rsidRDefault="00306A81" w:rsidP="00306A81">
      <w:pPr>
        <w:spacing w:line="360" w:lineRule="auto"/>
        <w:ind w:left="794" w:hanging="434"/>
        <w:jc w:val="center"/>
        <w:rPr>
          <w:rFonts w:ascii="Garamond" w:hAnsi="Garamond"/>
          <w:sz w:val="22"/>
          <w:szCs w:val="22"/>
        </w:rPr>
      </w:pPr>
      <w:r w:rsidRPr="008373D2">
        <w:rPr>
          <w:rFonts w:ascii="Times New Roman" w:hAnsi="Times New Roman"/>
          <w:sz w:val="22"/>
          <w:szCs w:val="22"/>
        </w:rPr>
        <w:t>§</w:t>
      </w:r>
      <w:r w:rsidRPr="008373D2">
        <w:rPr>
          <w:rFonts w:ascii="Garamond" w:hAnsi="Garamond"/>
          <w:sz w:val="22"/>
          <w:szCs w:val="22"/>
        </w:rPr>
        <w:t xml:space="preserve"> 2</w:t>
      </w:r>
      <w:r w:rsidR="001003ED">
        <w:rPr>
          <w:rFonts w:ascii="Garamond" w:hAnsi="Garamond"/>
          <w:sz w:val="22"/>
          <w:szCs w:val="22"/>
        </w:rPr>
        <w:t>4</w:t>
      </w:r>
    </w:p>
    <w:p w14:paraId="6B3FBC3A" w14:textId="77777777" w:rsidR="00306A81" w:rsidRPr="008373D2" w:rsidRDefault="00306A81" w:rsidP="00306A81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lastRenderedPageBreak/>
        <w:t>Umowę sporządzono w 3 egzemplarzach, 2 dla Zamawiającego i 1 dla Wykonawcy.</w:t>
      </w:r>
    </w:p>
    <w:p w14:paraId="0724EE97" w14:textId="77777777" w:rsidR="00306A81" w:rsidRPr="008373D2" w:rsidRDefault="00306A81" w:rsidP="00306A81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</w:p>
    <w:p w14:paraId="2EE1D187" w14:textId="77777777" w:rsidR="00306A81" w:rsidRPr="008373D2" w:rsidRDefault="00306A81" w:rsidP="00306A81">
      <w:pPr>
        <w:spacing w:line="360" w:lineRule="auto"/>
        <w:ind w:left="794" w:hanging="434"/>
        <w:jc w:val="center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Zamawiający                                                                                 </w:t>
      </w:r>
      <w:r w:rsidRPr="008373D2">
        <w:rPr>
          <w:rFonts w:ascii="Garamond" w:hAnsi="Garamond"/>
          <w:sz w:val="22"/>
          <w:szCs w:val="22"/>
        </w:rPr>
        <w:tab/>
        <w:t>Wykonawca</w:t>
      </w:r>
    </w:p>
    <w:p w14:paraId="0F9AFE70" w14:textId="77777777" w:rsidR="00454B48" w:rsidRPr="008373D2" w:rsidRDefault="00454B48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4A7CC58A" w14:textId="4336BA7C" w:rsidR="00FF3A26" w:rsidRPr="008373D2" w:rsidRDefault="00FF3A26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259CFABE" w14:textId="0B96E769" w:rsidR="00D45DAC" w:rsidRPr="008373D2" w:rsidRDefault="00D45DAC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373860C4" w14:textId="08E50CD5" w:rsidR="00D45DAC" w:rsidRPr="008373D2" w:rsidRDefault="00D45DAC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562A01BF" w14:textId="2491E956" w:rsidR="00D45DAC" w:rsidRDefault="00D45DAC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329C46B7" w14:textId="77777777" w:rsidR="00FB089D" w:rsidRDefault="00FB089D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45A58BD2" w14:textId="77777777" w:rsidR="00FB089D" w:rsidRDefault="00FB089D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28FC5BA8" w14:textId="77777777" w:rsidR="00FB089D" w:rsidRDefault="00FB089D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7A2757E1" w14:textId="77777777" w:rsidR="00FB089D" w:rsidRDefault="00FB089D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1FD922FB" w14:textId="77777777" w:rsidR="00A575D2" w:rsidRDefault="00A575D2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24136DDA" w14:textId="77777777" w:rsidR="00A575D2" w:rsidRDefault="00A575D2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348BB071" w14:textId="77777777" w:rsidR="00A575D2" w:rsidRDefault="00A575D2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11C40639" w14:textId="77777777" w:rsidR="00A575D2" w:rsidRDefault="00A575D2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3CA6EC25" w14:textId="77777777" w:rsidR="00A575D2" w:rsidRDefault="00A575D2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1BA5121B" w14:textId="77777777" w:rsidR="00A575D2" w:rsidRDefault="00A575D2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6FBC6C8C" w14:textId="77777777" w:rsidR="00A575D2" w:rsidRDefault="00A575D2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6B873BDE" w14:textId="77777777" w:rsidR="00A575D2" w:rsidRDefault="00A575D2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2143AA5B" w14:textId="77777777" w:rsidR="00A575D2" w:rsidRDefault="00A575D2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48A288B4" w14:textId="77777777" w:rsidR="00A575D2" w:rsidRDefault="00A575D2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60C16E25" w14:textId="77777777" w:rsidR="00A575D2" w:rsidRDefault="00A575D2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07F89B5F" w14:textId="77777777" w:rsidR="00A575D2" w:rsidRDefault="00A575D2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62981E4A" w14:textId="77777777" w:rsidR="00A575D2" w:rsidRDefault="00A575D2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1EDE9188" w14:textId="77777777" w:rsidR="00A575D2" w:rsidRDefault="00A575D2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1C091780" w14:textId="77777777" w:rsidR="00A575D2" w:rsidRDefault="00A575D2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17758484" w14:textId="77777777" w:rsidR="00A575D2" w:rsidRDefault="00A575D2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72AAF7B5" w14:textId="77777777" w:rsidR="00A575D2" w:rsidRDefault="00A575D2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61ADC250" w14:textId="77777777" w:rsidR="00A575D2" w:rsidRDefault="00A575D2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4394E5C9" w14:textId="77777777" w:rsidR="00FB089D" w:rsidRDefault="00FB089D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069FE58F" w14:textId="368E5252" w:rsidR="00D45DAC" w:rsidRPr="008373D2" w:rsidRDefault="00D45DAC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54231873" w14:textId="77777777" w:rsidR="000807B8" w:rsidRPr="008373D2" w:rsidRDefault="000807B8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2FB3299B" w14:textId="77777777" w:rsidR="00306A81" w:rsidRPr="008373D2" w:rsidRDefault="00306A81" w:rsidP="00306A81">
      <w:pPr>
        <w:spacing w:line="360" w:lineRule="auto"/>
        <w:ind w:left="794" w:hanging="434"/>
        <w:jc w:val="right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Załącznik nr 1</w:t>
      </w:r>
    </w:p>
    <w:p w14:paraId="074FFD6C" w14:textId="77777777" w:rsidR="00306A81" w:rsidRPr="008373D2" w:rsidRDefault="00306A81" w:rsidP="00306A81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</w:p>
    <w:p w14:paraId="22B9D11B" w14:textId="77777777" w:rsidR="00306A81" w:rsidRPr="008373D2" w:rsidRDefault="00306A81" w:rsidP="00306A81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Wykaz obsługiwanych miejscowości na terenie gminy Rzepin:</w:t>
      </w:r>
    </w:p>
    <w:p w14:paraId="4D97CD7A" w14:textId="77777777" w:rsidR="00306A81" w:rsidRPr="008373D2" w:rsidRDefault="00306A81" w:rsidP="00306A81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Obszar miejski: Rzepin</w:t>
      </w:r>
    </w:p>
    <w:p w14:paraId="53B2A4E6" w14:textId="77777777" w:rsidR="00306A81" w:rsidRPr="008373D2" w:rsidRDefault="00306A81" w:rsidP="00306A81">
      <w:pPr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Obszar wiejski: Gajec (w tym Nowy Młyn, Zielony Bór, Rzepinek), Drzeńsko, Sułów, Starków, Radów, Kowalów (w tym Maniszewo), Serbów, Lubiechnia Wielka, Lubiechnia Mała, Starościn. </w:t>
      </w:r>
    </w:p>
    <w:p w14:paraId="076CF4C2" w14:textId="77777777" w:rsidR="00306A81" w:rsidRPr="008373D2" w:rsidRDefault="00306A81" w:rsidP="00306A81">
      <w:pPr>
        <w:jc w:val="both"/>
        <w:rPr>
          <w:rFonts w:ascii="Garamond" w:hAnsi="Garamond"/>
          <w:sz w:val="22"/>
          <w:szCs w:val="22"/>
        </w:rPr>
      </w:pPr>
    </w:p>
    <w:p w14:paraId="7D6E05C2" w14:textId="77777777" w:rsidR="00306A81" w:rsidRPr="008373D2" w:rsidRDefault="00306A81" w:rsidP="00306A81">
      <w:pPr>
        <w:spacing w:line="360" w:lineRule="auto"/>
        <w:ind w:left="794" w:hanging="434"/>
        <w:jc w:val="right"/>
        <w:rPr>
          <w:rFonts w:ascii="Garamond" w:hAnsi="Garamond"/>
          <w:sz w:val="22"/>
          <w:szCs w:val="22"/>
        </w:rPr>
      </w:pPr>
    </w:p>
    <w:p w14:paraId="00DFD84B" w14:textId="77777777" w:rsidR="00306A81" w:rsidRPr="008373D2" w:rsidRDefault="00306A81" w:rsidP="00306A81">
      <w:pPr>
        <w:spacing w:line="360" w:lineRule="auto"/>
        <w:ind w:left="794" w:hanging="434"/>
        <w:jc w:val="right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lastRenderedPageBreak/>
        <w:t>Załącznik nr 2</w:t>
      </w:r>
    </w:p>
    <w:p w14:paraId="26796F9E" w14:textId="653F698C" w:rsidR="00306A81" w:rsidRPr="008373D2" w:rsidRDefault="00306A81" w:rsidP="00306A81">
      <w:pPr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Wykaz obsługiwanych nieruchomości zamieszkałych z uwzględnieniem informacji </w:t>
      </w:r>
      <w:r w:rsidRPr="008373D2">
        <w:rPr>
          <w:rFonts w:ascii="Garamond" w:hAnsi="Garamond"/>
          <w:sz w:val="22"/>
          <w:szCs w:val="22"/>
        </w:rPr>
        <w:br/>
        <w:t>o segregujących odpady wraz z danymi adresowymi.</w:t>
      </w:r>
    </w:p>
    <w:p w14:paraId="1BBBC6FC" w14:textId="77777777" w:rsidR="00306A81" w:rsidRPr="008373D2" w:rsidRDefault="00306A81" w:rsidP="00306A81">
      <w:pPr>
        <w:ind w:left="794" w:hanging="434"/>
        <w:jc w:val="both"/>
        <w:rPr>
          <w:rFonts w:ascii="Garamond" w:hAnsi="Garamond"/>
          <w:sz w:val="22"/>
          <w:szCs w:val="22"/>
        </w:rPr>
      </w:pPr>
    </w:p>
    <w:p w14:paraId="1DFDDE05" w14:textId="77777777" w:rsidR="00FF3A26" w:rsidRPr="008373D2" w:rsidRDefault="00FF3A26" w:rsidP="00306A81">
      <w:pPr>
        <w:ind w:left="794" w:hanging="434"/>
        <w:jc w:val="both"/>
        <w:rPr>
          <w:rFonts w:ascii="Garamond" w:hAnsi="Garamond"/>
          <w:sz w:val="22"/>
          <w:szCs w:val="22"/>
        </w:rPr>
      </w:pPr>
    </w:p>
    <w:p w14:paraId="2F3B20E6" w14:textId="77777777" w:rsidR="00306A81" w:rsidRPr="008373D2" w:rsidRDefault="00306A81" w:rsidP="00306A81">
      <w:pPr>
        <w:ind w:left="794" w:hanging="434"/>
        <w:jc w:val="both"/>
        <w:rPr>
          <w:rFonts w:ascii="Garamond" w:hAnsi="Garamond"/>
          <w:sz w:val="22"/>
          <w:szCs w:val="22"/>
        </w:rPr>
      </w:pPr>
    </w:p>
    <w:p w14:paraId="0A69E6CC" w14:textId="305C6E31" w:rsidR="00306A81" w:rsidRPr="008373D2" w:rsidRDefault="00306A81" w:rsidP="00306A81">
      <w:pPr>
        <w:spacing w:line="360" w:lineRule="auto"/>
        <w:ind w:left="794" w:hanging="434"/>
        <w:jc w:val="right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Załącznik nr </w:t>
      </w:r>
      <w:r w:rsidR="0065041D" w:rsidRPr="008373D2">
        <w:rPr>
          <w:rFonts w:ascii="Garamond" w:hAnsi="Garamond"/>
          <w:sz w:val="22"/>
          <w:szCs w:val="22"/>
        </w:rPr>
        <w:t>7</w:t>
      </w:r>
    </w:p>
    <w:p w14:paraId="1BC7C3AA" w14:textId="77777777" w:rsidR="00306A81" w:rsidRPr="008373D2" w:rsidRDefault="00306A81" w:rsidP="00306A81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Wzór miesięcznego zestawienia odebranych odpadów komunalnych.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6"/>
        <w:gridCol w:w="2693"/>
        <w:gridCol w:w="2604"/>
      </w:tblGrid>
      <w:tr w:rsidR="008373D2" w:rsidRPr="008373D2" w14:paraId="01D81056" w14:textId="77777777" w:rsidTr="006521D9">
        <w:trPr>
          <w:jc w:val="center"/>
        </w:trPr>
        <w:tc>
          <w:tcPr>
            <w:tcW w:w="3316" w:type="dxa"/>
            <w:shd w:val="clear" w:color="auto" w:fill="auto"/>
          </w:tcPr>
          <w:p w14:paraId="59AA1EA5" w14:textId="77777777" w:rsidR="00306A81" w:rsidRPr="008373D2" w:rsidRDefault="00306A81" w:rsidP="00306A81">
            <w:pPr>
              <w:spacing w:line="360" w:lineRule="auto"/>
              <w:ind w:left="360"/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</w:pPr>
            <w:r w:rsidRPr="008373D2"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  <w:t>Rodzaj odpadu</w:t>
            </w:r>
          </w:p>
        </w:tc>
        <w:tc>
          <w:tcPr>
            <w:tcW w:w="2693" w:type="dxa"/>
            <w:shd w:val="clear" w:color="auto" w:fill="auto"/>
          </w:tcPr>
          <w:p w14:paraId="6E6685E1" w14:textId="77777777" w:rsidR="00306A81" w:rsidRPr="008373D2" w:rsidRDefault="00306A81" w:rsidP="00306A81">
            <w:pPr>
              <w:spacing w:line="360" w:lineRule="auto"/>
              <w:ind w:left="360"/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</w:pPr>
            <w:r w:rsidRPr="008373D2"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  <w:t>Miesiąc rozliczeniowy</w:t>
            </w:r>
          </w:p>
        </w:tc>
        <w:tc>
          <w:tcPr>
            <w:tcW w:w="2604" w:type="dxa"/>
            <w:shd w:val="clear" w:color="auto" w:fill="auto"/>
          </w:tcPr>
          <w:p w14:paraId="6E2AFA7A" w14:textId="77777777" w:rsidR="00306A81" w:rsidRPr="008373D2" w:rsidRDefault="00306A81" w:rsidP="00306A81">
            <w:pPr>
              <w:spacing w:line="360" w:lineRule="auto"/>
              <w:ind w:left="360"/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</w:pPr>
            <w:r w:rsidRPr="008373D2"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  <w:t>Ilość Mg</w:t>
            </w:r>
          </w:p>
        </w:tc>
      </w:tr>
      <w:tr w:rsidR="008373D2" w:rsidRPr="008373D2" w14:paraId="397A3E6A" w14:textId="77777777" w:rsidTr="006521D9">
        <w:trPr>
          <w:trHeight w:val="274"/>
          <w:jc w:val="center"/>
        </w:trPr>
        <w:tc>
          <w:tcPr>
            <w:tcW w:w="3316" w:type="dxa"/>
            <w:shd w:val="clear" w:color="auto" w:fill="auto"/>
          </w:tcPr>
          <w:p w14:paraId="58F76A03" w14:textId="77777777" w:rsidR="00306A81" w:rsidRPr="008373D2" w:rsidRDefault="00306A81" w:rsidP="00306A81">
            <w:pPr>
              <w:ind w:left="360"/>
              <w:jc w:val="both"/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</w:pPr>
            <w:r w:rsidRPr="008373D2">
              <w:rPr>
                <w:rFonts w:ascii="Garamond" w:hAnsi="Garamond" w:cs="Courier New"/>
                <w:sz w:val="22"/>
                <w:szCs w:val="22"/>
              </w:rPr>
              <w:t>odpady komunalne zmieszane,</w:t>
            </w:r>
          </w:p>
        </w:tc>
        <w:tc>
          <w:tcPr>
            <w:tcW w:w="2693" w:type="dxa"/>
            <w:shd w:val="clear" w:color="auto" w:fill="auto"/>
          </w:tcPr>
          <w:p w14:paraId="26AAECD4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04" w:type="dxa"/>
            <w:shd w:val="clear" w:color="auto" w:fill="auto"/>
          </w:tcPr>
          <w:p w14:paraId="064C558A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</w:pPr>
          </w:p>
        </w:tc>
      </w:tr>
      <w:tr w:rsidR="008373D2" w:rsidRPr="008373D2" w14:paraId="681F8CBD" w14:textId="77777777" w:rsidTr="006521D9">
        <w:trPr>
          <w:jc w:val="center"/>
        </w:trPr>
        <w:tc>
          <w:tcPr>
            <w:tcW w:w="3316" w:type="dxa"/>
            <w:shd w:val="clear" w:color="auto" w:fill="auto"/>
          </w:tcPr>
          <w:p w14:paraId="21B93397" w14:textId="77777777" w:rsidR="00306A81" w:rsidRPr="008373D2" w:rsidRDefault="00306A81" w:rsidP="00306A81">
            <w:pPr>
              <w:ind w:left="360"/>
              <w:jc w:val="both"/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</w:pPr>
            <w:r w:rsidRPr="008373D2">
              <w:rPr>
                <w:rFonts w:ascii="Garamond" w:hAnsi="Garamond" w:cs="Courier New"/>
                <w:sz w:val="22"/>
                <w:szCs w:val="22"/>
              </w:rPr>
              <w:t>odpady komunalne zielone</w:t>
            </w:r>
            <w:r w:rsidRPr="008373D2"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  <w:t>,</w:t>
            </w:r>
          </w:p>
          <w:p w14:paraId="58FCDB7B" w14:textId="77777777" w:rsidR="00306A81" w:rsidRPr="008373D2" w:rsidRDefault="00306A81" w:rsidP="00306A81">
            <w:pPr>
              <w:ind w:left="360"/>
              <w:jc w:val="both"/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</w:pPr>
            <w:r w:rsidRPr="008373D2">
              <w:rPr>
                <w:rFonts w:ascii="Garamond" w:hAnsi="Garamond" w:cs="Courier New"/>
                <w:sz w:val="22"/>
                <w:szCs w:val="22"/>
              </w:rPr>
              <w:t>odpady biodegradowalne</w:t>
            </w:r>
          </w:p>
        </w:tc>
        <w:tc>
          <w:tcPr>
            <w:tcW w:w="2693" w:type="dxa"/>
            <w:shd w:val="clear" w:color="auto" w:fill="auto"/>
          </w:tcPr>
          <w:p w14:paraId="777CDD4A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04" w:type="dxa"/>
            <w:shd w:val="clear" w:color="auto" w:fill="auto"/>
          </w:tcPr>
          <w:p w14:paraId="0C425766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</w:pPr>
          </w:p>
        </w:tc>
      </w:tr>
      <w:tr w:rsidR="008373D2" w:rsidRPr="008373D2" w14:paraId="129D9799" w14:textId="77777777" w:rsidTr="006521D9">
        <w:trPr>
          <w:jc w:val="center"/>
        </w:trPr>
        <w:tc>
          <w:tcPr>
            <w:tcW w:w="3316" w:type="dxa"/>
            <w:shd w:val="clear" w:color="auto" w:fill="auto"/>
          </w:tcPr>
          <w:p w14:paraId="1D6720B4" w14:textId="77777777" w:rsidR="00306A81" w:rsidRPr="008373D2" w:rsidRDefault="00306A81" w:rsidP="00306A81">
            <w:pPr>
              <w:ind w:left="360"/>
              <w:jc w:val="both"/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</w:pPr>
            <w:r w:rsidRPr="008373D2"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  <w:t>papier</w:t>
            </w:r>
          </w:p>
        </w:tc>
        <w:tc>
          <w:tcPr>
            <w:tcW w:w="2693" w:type="dxa"/>
            <w:shd w:val="clear" w:color="auto" w:fill="auto"/>
          </w:tcPr>
          <w:p w14:paraId="185E5E67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04" w:type="dxa"/>
            <w:shd w:val="clear" w:color="auto" w:fill="auto"/>
          </w:tcPr>
          <w:p w14:paraId="7758540E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</w:pPr>
          </w:p>
        </w:tc>
      </w:tr>
      <w:tr w:rsidR="008373D2" w:rsidRPr="008373D2" w14:paraId="0716DE46" w14:textId="77777777" w:rsidTr="006521D9">
        <w:trPr>
          <w:jc w:val="center"/>
        </w:trPr>
        <w:tc>
          <w:tcPr>
            <w:tcW w:w="3316" w:type="dxa"/>
            <w:shd w:val="clear" w:color="auto" w:fill="auto"/>
          </w:tcPr>
          <w:p w14:paraId="42CD7B75" w14:textId="77777777" w:rsidR="00306A81" w:rsidRPr="008373D2" w:rsidRDefault="00306A81" w:rsidP="00306A81">
            <w:pPr>
              <w:ind w:left="360"/>
              <w:jc w:val="both"/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</w:pPr>
            <w:r w:rsidRPr="008373D2"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  <w:t>szkło</w:t>
            </w:r>
          </w:p>
        </w:tc>
        <w:tc>
          <w:tcPr>
            <w:tcW w:w="2693" w:type="dxa"/>
            <w:shd w:val="clear" w:color="auto" w:fill="auto"/>
          </w:tcPr>
          <w:p w14:paraId="60061E27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04" w:type="dxa"/>
            <w:shd w:val="clear" w:color="auto" w:fill="auto"/>
          </w:tcPr>
          <w:p w14:paraId="65BFB886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</w:pPr>
          </w:p>
        </w:tc>
      </w:tr>
      <w:tr w:rsidR="00306A81" w:rsidRPr="008373D2" w14:paraId="54169453" w14:textId="77777777" w:rsidTr="006521D9">
        <w:trPr>
          <w:jc w:val="center"/>
        </w:trPr>
        <w:tc>
          <w:tcPr>
            <w:tcW w:w="3316" w:type="dxa"/>
            <w:shd w:val="clear" w:color="auto" w:fill="auto"/>
          </w:tcPr>
          <w:p w14:paraId="1359E4FF" w14:textId="77777777" w:rsidR="00306A81" w:rsidRPr="008373D2" w:rsidRDefault="00306A81" w:rsidP="00306A81">
            <w:pPr>
              <w:ind w:left="360"/>
              <w:jc w:val="both"/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</w:pPr>
            <w:r w:rsidRPr="008373D2">
              <w:rPr>
                <w:rFonts w:ascii="Garamond" w:hAnsi="Garamond" w:cs="Courier New"/>
                <w:sz w:val="22"/>
                <w:szCs w:val="22"/>
              </w:rPr>
              <w:t>tworzywa sztuczne, metal, opakowania wielomateriałowe)</w:t>
            </w:r>
          </w:p>
        </w:tc>
        <w:tc>
          <w:tcPr>
            <w:tcW w:w="2693" w:type="dxa"/>
            <w:shd w:val="clear" w:color="auto" w:fill="auto"/>
          </w:tcPr>
          <w:p w14:paraId="7AB2BBA3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04" w:type="dxa"/>
            <w:shd w:val="clear" w:color="auto" w:fill="auto"/>
          </w:tcPr>
          <w:p w14:paraId="35D5547A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</w:pPr>
          </w:p>
        </w:tc>
      </w:tr>
    </w:tbl>
    <w:p w14:paraId="0145235A" w14:textId="77777777" w:rsidR="00306A81" w:rsidRPr="008373D2" w:rsidRDefault="00306A81" w:rsidP="00FF3A26">
      <w:pPr>
        <w:spacing w:line="360" w:lineRule="auto"/>
        <w:rPr>
          <w:rFonts w:ascii="Garamond" w:hAnsi="Garamond"/>
          <w:sz w:val="22"/>
          <w:szCs w:val="22"/>
        </w:rPr>
      </w:pPr>
    </w:p>
    <w:p w14:paraId="5469D616" w14:textId="35987222" w:rsidR="00306A81" w:rsidRPr="008373D2" w:rsidRDefault="00306A81" w:rsidP="00306A81">
      <w:pPr>
        <w:spacing w:line="360" w:lineRule="auto"/>
        <w:ind w:left="794" w:hanging="434"/>
        <w:jc w:val="right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Załącznik nr </w:t>
      </w:r>
      <w:r w:rsidR="0065041D" w:rsidRPr="008373D2">
        <w:rPr>
          <w:rFonts w:ascii="Garamond" w:hAnsi="Garamond"/>
          <w:sz w:val="22"/>
          <w:szCs w:val="22"/>
        </w:rPr>
        <w:t>8</w:t>
      </w:r>
    </w:p>
    <w:p w14:paraId="7B46F224" w14:textId="77777777" w:rsidR="00306A81" w:rsidRPr="008373D2" w:rsidRDefault="00306A81" w:rsidP="00306A81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Wzór zestawienia odpadów odebranych z PSZOK ul. Sienkiewicza 20 w Rzepinie.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6"/>
        <w:gridCol w:w="2693"/>
        <w:gridCol w:w="2604"/>
      </w:tblGrid>
      <w:tr w:rsidR="008373D2" w:rsidRPr="008373D2" w14:paraId="6F2B54BE" w14:textId="77777777" w:rsidTr="006521D9">
        <w:trPr>
          <w:jc w:val="center"/>
        </w:trPr>
        <w:tc>
          <w:tcPr>
            <w:tcW w:w="3316" w:type="dxa"/>
            <w:shd w:val="clear" w:color="auto" w:fill="auto"/>
          </w:tcPr>
          <w:p w14:paraId="6BC446D0" w14:textId="77777777" w:rsidR="00306A81" w:rsidRPr="008373D2" w:rsidRDefault="00306A81" w:rsidP="00306A81">
            <w:pPr>
              <w:spacing w:line="360" w:lineRule="auto"/>
              <w:ind w:left="360"/>
              <w:rPr>
                <w:rFonts w:ascii="Garamond" w:hAnsi="Garamond" w:cs="Courier New"/>
                <w:sz w:val="22"/>
                <w:shd w:val="clear" w:color="auto" w:fill="FFFFFF"/>
              </w:rPr>
            </w:pPr>
            <w:r w:rsidRPr="008373D2"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  <w:t>Rodzaj odpadu</w:t>
            </w:r>
          </w:p>
        </w:tc>
        <w:tc>
          <w:tcPr>
            <w:tcW w:w="2693" w:type="dxa"/>
            <w:shd w:val="clear" w:color="auto" w:fill="auto"/>
          </w:tcPr>
          <w:p w14:paraId="63DD7D97" w14:textId="77777777" w:rsidR="00306A81" w:rsidRPr="008373D2" w:rsidRDefault="00306A81" w:rsidP="00306A81">
            <w:pPr>
              <w:spacing w:line="360" w:lineRule="auto"/>
              <w:ind w:left="360"/>
              <w:rPr>
                <w:rFonts w:ascii="Garamond" w:hAnsi="Garamond" w:cs="Courier New"/>
                <w:sz w:val="22"/>
                <w:shd w:val="clear" w:color="auto" w:fill="FFFFFF"/>
              </w:rPr>
            </w:pPr>
            <w:r w:rsidRPr="008373D2"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  <w:t>Data wywozu</w:t>
            </w:r>
          </w:p>
        </w:tc>
        <w:tc>
          <w:tcPr>
            <w:tcW w:w="2604" w:type="dxa"/>
            <w:shd w:val="clear" w:color="auto" w:fill="auto"/>
          </w:tcPr>
          <w:p w14:paraId="4327F694" w14:textId="77777777" w:rsidR="00306A81" w:rsidRPr="008373D2" w:rsidRDefault="00306A81" w:rsidP="00306A81">
            <w:pPr>
              <w:spacing w:line="360" w:lineRule="auto"/>
              <w:ind w:left="360"/>
              <w:rPr>
                <w:rFonts w:ascii="Garamond" w:hAnsi="Garamond" w:cs="Courier New"/>
                <w:sz w:val="22"/>
                <w:shd w:val="clear" w:color="auto" w:fill="FFFFFF"/>
              </w:rPr>
            </w:pPr>
            <w:r w:rsidRPr="008373D2"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  <w:t>Ilość Mg</w:t>
            </w:r>
          </w:p>
        </w:tc>
      </w:tr>
      <w:tr w:rsidR="008373D2" w:rsidRPr="008373D2" w14:paraId="7C6F9EFA" w14:textId="77777777" w:rsidTr="006521D9">
        <w:trPr>
          <w:trHeight w:val="274"/>
          <w:jc w:val="center"/>
        </w:trPr>
        <w:tc>
          <w:tcPr>
            <w:tcW w:w="3316" w:type="dxa"/>
            <w:shd w:val="clear" w:color="auto" w:fill="auto"/>
          </w:tcPr>
          <w:p w14:paraId="6C5EFA14" w14:textId="77777777" w:rsidR="00306A81" w:rsidRPr="008373D2" w:rsidRDefault="00306A81" w:rsidP="00306A81">
            <w:pPr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14:paraId="12ACB140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  <w:tc>
          <w:tcPr>
            <w:tcW w:w="2604" w:type="dxa"/>
            <w:shd w:val="clear" w:color="auto" w:fill="auto"/>
          </w:tcPr>
          <w:p w14:paraId="0618B1F4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</w:tr>
      <w:tr w:rsidR="008373D2" w:rsidRPr="008373D2" w14:paraId="560EE77E" w14:textId="77777777" w:rsidTr="006521D9">
        <w:trPr>
          <w:jc w:val="center"/>
        </w:trPr>
        <w:tc>
          <w:tcPr>
            <w:tcW w:w="3316" w:type="dxa"/>
            <w:shd w:val="clear" w:color="auto" w:fill="auto"/>
          </w:tcPr>
          <w:p w14:paraId="6132C5A5" w14:textId="77777777" w:rsidR="00306A81" w:rsidRPr="008373D2" w:rsidRDefault="00306A81" w:rsidP="00306A81">
            <w:pPr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14:paraId="73D52946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  <w:tc>
          <w:tcPr>
            <w:tcW w:w="2604" w:type="dxa"/>
            <w:shd w:val="clear" w:color="auto" w:fill="auto"/>
          </w:tcPr>
          <w:p w14:paraId="539D5691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</w:tr>
      <w:tr w:rsidR="008373D2" w:rsidRPr="008373D2" w14:paraId="0B8CD7C9" w14:textId="77777777" w:rsidTr="006521D9">
        <w:trPr>
          <w:jc w:val="center"/>
        </w:trPr>
        <w:tc>
          <w:tcPr>
            <w:tcW w:w="3316" w:type="dxa"/>
            <w:shd w:val="clear" w:color="auto" w:fill="auto"/>
          </w:tcPr>
          <w:p w14:paraId="14D3BF6B" w14:textId="77777777" w:rsidR="00306A81" w:rsidRPr="008373D2" w:rsidRDefault="00306A81" w:rsidP="00306A81">
            <w:pPr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14:paraId="1A631BE7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  <w:tc>
          <w:tcPr>
            <w:tcW w:w="2604" w:type="dxa"/>
            <w:shd w:val="clear" w:color="auto" w:fill="auto"/>
          </w:tcPr>
          <w:p w14:paraId="673230F3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</w:tr>
      <w:tr w:rsidR="008373D2" w:rsidRPr="008373D2" w14:paraId="607BE0D5" w14:textId="77777777" w:rsidTr="006521D9">
        <w:trPr>
          <w:jc w:val="center"/>
        </w:trPr>
        <w:tc>
          <w:tcPr>
            <w:tcW w:w="3316" w:type="dxa"/>
            <w:shd w:val="clear" w:color="auto" w:fill="auto"/>
          </w:tcPr>
          <w:p w14:paraId="353EF703" w14:textId="77777777" w:rsidR="00306A81" w:rsidRPr="008373D2" w:rsidRDefault="00306A81" w:rsidP="00306A81">
            <w:pPr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14:paraId="4B970262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  <w:tc>
          <w:tcPr>
            <w:tcW w:w="2604" w:type="dxa"/>
            <w:shd w:val="clear" w:color="auto" w:fill="auto"/>
          </w:tcPr>
          <w:p w14:paraId="7B4350B3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</w:tr>
      <w:tr w:rsidR="00306A81" w:rsidRPr="008373D2" w14:paraId="79F6F355" w14:textId="77777777" w:rsidTr="006521D9">
        <w:trPr>
          <w:jc w:val="center"/>
        </w:trPr>
        <w:tc>
          <w:tcPr>
            <w:tcW w:w="3316" w:type="dxa"/>
            <w:shd w:val="clear" w:color="auto" w:fill="auto"/>
          </w:tcPr>
          <w:p w14:paraId="0B6D2453" w14:textId="77777777" w:rsidR="00306A81" w:rsidRPr="008373D2" w:rsidRDefault="00306A81" w:rsidP="00306A81">
            <w:pPr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14:paraId="75172891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  <w:tc>
          <w:tcPr>
            <w:tcW w:w="2604" w:type="dxa"/>
            <w:shd w:val="clear" w:color="auto" w:fill="auto"/>
          </w:tcPr>
          <w:p w14:paraId="147C2728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</w:tr>
    </w:tbl>
    <w:p w14:paraId="11E200DD" w14:textId="77777777" w:rsidR="00306A81" w:rsidRPr="008373D2" w:rsidRDefault="00306A81" w:rsidP="00830A2D">
      <w:pPr>
        <w:rPr>
          <w:rFonts w:ascii="Garamond" w:hAnsi="Garamond"/>
          <w:sz w:val="22"/>
          <w:szCs w:val="22"/>
        </w:rPr>
      </w:pPr>
    </w:p>
    <w:p w14:paraId="4605A2F0" w14:textId="77777777" w:rsidR="007826C6" w:rsidRPr="008373D2" w:rsidRDefault="007826C6" w:rsidP="00306A81">
      <w:pPr>
        <w:spacing w:line="360" w:lineRule="auto"/>
        <w:ind w:left="794" w:hanging="434"/>
        <w:jc w:val="right"/>
        <w:rPr>
          <w:rFonts w:ascii="Garamond" w:hAnsi="Garamond"/>
          <w:sz w:val="22"/>
          <w:szCs w:val="22"/>
        </w:rPr>
      </w:pPr>
    </w:p>
    <w:p w14:paraId="2647D0DD" w14:textId="20AA72DF" w:rsidR="00306A81" w:rsidRPr="008373D2" w:rsidRDefault="00306A81" w:rsidP="00306A81">
      <w:pPr>
        <w:spacing w:line="360" w:lineRule="auto"/>
        <w:ind w:left="794" w:hanging="434"/>
        <w:jc w:val="right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Załącznik nr</w:t>
      </w:r>
      <w:r w:rsidR="0065041D" w:rsidRPr="008373D2">
        <w:rPr>
          <w:rFonts w:ascii="Garamond" w:hAnsi="Garamond"/>
          <w:sz w:val="22"/>
          <w:szCs w:val="22"/>
        </w:rPr>
        <w:t xml:space="preserve"> 9</w:t>
      </w:r>
    </w:p>
    <w:p w14:paraId="2C247911" w14:textId="1A2E22ED" w:rsidR="00306A81" w:rsidRPr="008373D2" w:rsidRDefault="00306A81" w:rsidP="00306A81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Wzór zestawienia odpadów odebranych</w:t>
      </w:r>
      <w:r w:rsidR="00101390" w:rsidRPr="008373D2">
        <w:rPr>
          <w:rFonts w:ascii="Garamond" w:hAnsi="Garamond"/>
          <w:sz w:val="22"/>
          <w:szCs w:val="22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6"/>
        <w:gridCol w:w="2693"/>
        <w:gridCol w:w="2604"/>
      </w:tblGrid>
      <w:tr w:rsidR="008373D2" w:rsidRPr="008373D2" w14:paraId="3CA337A8" w14:textId="77777777" w:rsidTr="006521D9">
        <w:trPr>
          <w:jc w:val="center"/>
        </w:trPr>
        <w:tc>
          <w:tcPr>
            <w:tcW w:w="3316" w:type="dxa"/>
            <w:shd w:val="clear" w:color="auto" w:fill="auto"/>
          </w:tcPr>
          <w:p w14:paraId="0E453F4B" w14:textId="77777777" w:rsidR="00306A81" w:rsidRPr="008373D2" w:rsidRDefault="00306A81" w:rsidP="00306A81">
            <w:pPr>
              <w:spacing w:line="360" w:lineRule="auto"/>
              <w:ind w:left="360"/>
              <w:rPr>
                <w:rFonts w:ascii="Garamond" w:hAnsi="Garamond" w:cs="Courier New"/>
                <w:sz w:val="22"/>
                <w:shd w:val="clear" w:color="auto" w:fill="FFFFFF"/>
              </w:rPr>
            </w:pPr>
            <w:r w:rsidRPr="008373D2"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  <w:t>Rodzaj odpadu</w:t>
            </w:r>
          </w:p>
        </w:tc>
        <w:tc>
          <w:tcPr>
            <w:tcW w:w="2693" w:type="dxa"/>
            <w:shd w:val="clear" w:color="auto" w:fill="auto"/>
          </w:tcPr>
          <w:p w14:paraId="1199E9FB" w14:textId="77777777" w:rsidR="00306A81" w:rsidRPr="008373D2" w:rsidRDefault="00306A81" w:rsidP="00306A81">
            <w:pPr>
              <w:spacing w:line="360" w:lineRule="auto"/>
              <w:ind w:left="360"/>
              <w:rPr>
                <w:rFonts w:ascii="Garamond" w:hAnsi="Garamond" w:cs="Courier New"/>
                <w:sz w:val="22"/>
                <w:shd w:val="clear" w:color="auto" w:fill="FFFFFF"/>
              </w:rPr>
            </w:pPr>
            <w:r w:rsidRPr="008373D2"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  <w:t>Termin akcji</w:t>
            </w:r>
          </w:p>
        </w:tc>
        <w:tc>
          <w:tcPr>
            <w:tcW w:w="2604" w:type="dxa"/>
            <w:shd w:val="clear" w:color="auto" w:fill="auto"/>
          </w:tcPr>
          <w:p w14:paraId="58B1EB78" w14:textId="77777777" w:rsidR="00306A81" w:rsidRPr="008373D2" w:rsidRDefault="00306A81" w:rsidP="00306A81">
            <w:pPr>
              <w:spacing w:line="360" w:lineRule="auto"/>
              <w:ind w:left="360"/>
              <w:rPr>
                <w:rFonts w:ascii="Garamond" w:hAnsi="Garamond" w:cs="Courier New"/>
                <w:sz w:val="22"/>
                <w:shd w:val="clear" w:color="auto" w:fill="FFFFFF"/>
              </w:rPr>
            </w:pPr>
            <w:r w:rsidRPr="008373D2"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  <w:t>Ilość Mg</w:t>
            </w:r>
          </w:p>
        </w:tc>
      </w:tr>
      <w:tr w:rsidR="008373D2" w:rsidRPr="008373D2" w14:paraId="160EF330" w14:textId="77777777" w:rsidTr="006521D9">
        <w:trPr>
          <w:trHeight w:val="274"/>
          <w:jc w:val="center"/>
        </w:trPr>
        <w:tc>
          <w:tcPr>
            <w:tcW w:w="3316" w:type="dxa"/>
            <w:shd w:val="clear" w:color="auto" w:fill="auto"/>
          </w:tcPr>
          <w:p w14:paraId="5C9AF26F" w14:textId="77777777" w:rsidR="00306A81" w:rsidRPr="008373D2" w:rsidRDefault="00306A81" w:rsidP="00306A81">
            <w:pPr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  <w:r w:rsidRPr="008373D2"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  <w:t>odpady wielkogabarytowe</w:t>
            </w:r>
          </w:p>
        </w:tc>
        <w:tc>
          <w:tcPr>
            <w:tcW w:w="2693" w:type="dxa"/>
            <w:shd w:val="clear" w:color="auto" w:fill="auto"/>
          </w:tcPr>
          <w:p w14:paraId="3F537453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  <w:tc>
          <w:tcPr>
            <w:tcW w:w="2604" w:type="dxa"/>
            <w:shd w:val="clear" w:color="auto" w:fill="auto"/>
          </w:tcPr>
          <w:p w14:paraId="7FA2727C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</w:tr>
      <w:tr w:rsidR="008373D2" w:rsidRPr="008373D2" w14:paraId="0EB69FF3" w14:textId="77777777" w:rsidTr="006521D9">
        <w:trPr>
          <w:jc w:val="center"/>
        </w:trPr>
        <w:tc>
          <w:tcPr>
            <w:tcW w:w="3316" w:type="dxa"/>
            <w:shd w:val="clear" w:color="auto" w:fill="auto"/>
          </w:tcPr>
          <w:p w14:paraId="569440E4" w14:textId="77777777" w:rsidR="00306A81" w:rsidRPr="008373D2" w:rsidRDefault="00306A81" w:rsidP="00306A81">
            <w:pPr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  <w:r w:rsidRPr="008373D2"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  <w:t>inne odebrane odpady</w:t>
            </w:r>
          </w:p>
        </w:tc>
        <w:tc>
          <w:tcPr>
            <w:tcW w:w="2693" w:type="dxa"/>
            <w:shd w:val="clear" w:color="auto" w:fill="auto"/>
          </w:tcPr>
          <w:p w14:paraId="108A5D79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  <w:tc>
          <w:tcPr>
            <w:tcW w:w="2604" w:type="dxa"/>
            <w:shd w:val="clear" w:color="auto" w:fill="auto"/>
          </w:tcPr>
          <w:p w14:paraId="27309AFD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</w:tr>
      <w:tr w:rsidR="008373D2" w:rsidRPr="008373D2" w14:paraId="35CA2012" w14:textId="77777777" w:rsidTr="006521D9">
        <w:trPr>
          <w:jc w:val="center"/>
        </w:trPr>
        <w:tc>
          <w:tcPr>
            <w:tcW w:w="3316" w:type="dxa"/>
            <w:shd w:val="clear" w:color="auto" w:fill="auto"/>
          </w:tcPr>
          <w:p w14:paraId="0F22DE0F" w14:textId="77777777" w:rsidR="00306A81" w:rsidRPr="008373D2" w:rsidRDefault="00306A81" w:rsidP="00306A81">
            <w:pPr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14:paraId="47ADA271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  <w:tc>
          <w:tcPr>
            <w:tcW w:w="2604" w:type="dxa"/>
            <w:shd w:val="clear" w:color="auto" w:fill="auto"/>
          </w:tcPr>
          <w:p w14:paraId="6B3D9D58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</w:tr>
      <w:tr w:rsidR="00306A81" w:rsidRPr="008373D2" w14:paraId="1673DB02" w14:textId="77777777" w:rsidTr="006521D9">
        <w:trPr>
          <w:jc w:val="center"/>
        </w:trPr>
        <w:tc>
          <w:tcPr>
            <w:tcW w:w="3316" w:type="dxa"/>
            <w:shd w:val="clear" w:color="auto" w:fill="auto"/>
          </w:tcPr>
          <w:p w14:paraId="263D29FB" w14:textId="77777777" w:rsidR="00306A81" w:rsidRPr="008373D2" w:rsidRDefault="00306A81" w:rsidP="00306A81">
            <w:pPr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14:paraId="13805B0D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  <w:tc>
          <w:tcPr>
            <w:tcW w:w="2604" w:type="dxa"/>
            <w:shd w:val="clear" w:color="auto" w:fill="auto"/>
          </w:tcPr>
          <w:p w14:paraId="3E31C588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</w:tr>
    </w:tbl>
    <w:p w14:paraId="75A5A514" w14:textId="77777777" w:rsidR="00306A81" w:rsidRPr="008373D2" w:rsidRDefault="00306A81" w:rsidP="00830A2D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6EBAE9CC" w14:textId="77777777" w:rsidR="00830A2D" w:rsidRPr="008373D2" w:rsidRDefault="00830A2D" w:rsidP="00306A81">
      <w:pPr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</w:p>
    <w:p w14:paraId="13A828EE" w14:textId="36D01002" w:rsidR="00306A81" w:rsidRPr="008373D2" w:rsidRDefault="00306A81" w:rsidP="00306A81">
      <w:pPr>
        <w:spacing w:line="360" w:lineRule="auto"/>
        <w:ind w:left="794" w:hanging="434"/>
        <w:jc w:val="right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Załącznik nr </w:t>
      </w:r>
      <w:r w:rsidR="0065041D" w:rsidRPr="008373D2">
        <w:rPr>
          <w:rFonts w:ascii="Garamond" w:hAnsi="Garamond"/>
          <w:sz w:val="22"/>
          <w:szCs w:val="22"/>
        </w:rPr>
        <w:t>10</w:t>
      </w:r>
    </w:p>
    <w:p w14:paraId="3536E2A4" w14:textId="77777777" w:rsidR="00306A81" w:rsidRPr="008373D2" w:rsidRDefault="00306A81" w:rsidP="00306A81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Wzór raportu o podstawionych pojemnikach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2"/>
        <w:gridCol w:w="1186"/>
        <w:gridCol w:w="2693"/>
        <w:gridCol w:w="3260"/>
      </w:tblGrid>
      <w:tr w:rsidR="008373D2" w:rsidRPr="008373D2" w14:paraId="39979462" w14:textId="77777777" w:rsidTr="006521D9">
        <w:trPr>
          <w:jc w:val="center"/>
        </w:trPr>
        <w:tc>
          <w:tcPr>
            <w:tcW w:w="1572" w:type="dxa"/>
            <w:shd w:val="clear" w:color="auto" w:fill="auto"/>
          </w:tcPr>
          <w:p w14:paraId="15A17F8D" w14:textId="77777777" w:rsidR="00306A81" w:rsidRPr="008373D2" w:rsidRDefault="00306A81" w:rsidP="00306A81">
            <w:pPr>
              <w:spacing w:line="360" w:lineRule="auto"/>
              <w:ind w:left="360"/>
              <w:rPr>
                <w:rFonts w:ascii="Garamond" w:hAnsi="Garamond" w:cs="Courier New"/>
                <w:sz w:val="22"/>
                <w:shd w:val="clear" w:color="auto" w:fill="FFFFFF"/>
              </w:rPr>
            </w:pPr>
            <w:r w:rsidRPr="008373D2"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  <w:t>Rodzaj pojemnika</w:t>
            </w:r>
            <w:r w:rsidRPr="008373D2">
              <w:rPr>
                <w:rFonts w:ascii="Garamond" w:hAnsi="Garamond"/>
                <w:sz w:val="22"/>
                <w:szCs w:val="22"/>
                <w:shd w:val="clear" w:color="auto" w:fill="FFFFFF"/>
                <w:vertAlign w:val="superscript"/>
              </w:rPr>
              <w:footnoteReference w:id="3"/>
            </w:r>
          </w:p>
        </w:tc>
        <w:tc>
          <w:tcPr>
            <w:tcW w:w="1186" w:type="dxa"/>
            <w:shd w:val="clear" w:color="auto" w:fill="auto"/>
          </w:tcPr>
          <w:p w14:paraId="6FA7131F" w14:textId="77777777" w:rsidR="00306A81" w:rsidRPr="008373D2" w:rsidRDefault="00306A81" w:rsidP="00306A81">
            <w:pPr>
              <w:spacing w:line="360" w:lineRule="auto"/>
              <w:rPr>
                <w:rFonts w:ascii="Garamond" w:hAnsi="Garamond" w:cs="Courier New"/>
                <w:sz w:val="22"/>
                <w:shd w:val="clear" w:color="auto" w:fill="FFFFFF"/>
              </w:rPr>
            </w:pPr>
            <w:r w:rsidRPr="008373D2"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  <w:t>Ilość</w:t>
            </w:r>
          </w:p>
        </w:tc>
        <w:tc>
          <w:tcPr>
            <w:tcW w:w="2693" w:type="dxa"/>
            <w:shd w:val="clear" w:color="auto" w:fill="auto"/>
          </w:tcPr>
          <w:p w14:paraId="7795705D" w14:textId="77777777" w:rsidR="00306A81" w:rsidRPr="008373D2" w:rsidRDefault="00306A81" w:rsidP="00306A81">
            <w:pPr>
              <w:spacing w:line="360" w:lineRule="auto"/>
              <w:ind w:left="360"/>
              <w:rPr>
                <w:rFonts w:ascii="Garamond" w:hAnsi="Garamond" w:cs="Courier New"/>
                <w:sz w:val="22"/>
                <w:shd w:val="clear" w:color="auto" w:fill="FFFFFF"/>
              </w:rPr>
            </w:pPr>
            <w:r w:rsidRPr="008373D2"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  <w:t>Pojemność pojemnika</w:t>
            </w:r>
          </w:p>
        </w:tc>
        <w:tc>
          <w:tcPr>
            <w:tcW w:w="3260" w:type="dxa"/>
            <w:shd w:val="clear" w:color="auto" w:fill="auto"/>
          </w:tcPr>
          <w:p w14:paraId="3B049366" w14:textId="77777777" w:rsidR="00306A81" w:rsidRPr="008373D2" w:rsidRDefault="00306A81" w:rsidP="00306A81">
            <w:pPr>
              <w:spacing w:line="360" w:lineRule="auto"/>
              <w:ind w:left="360"/>
              <w:rPr>
                <w:rFonts w:ascii="Garamond" w:hAnsi="Garamond" w:cs="Courier New"/>
                <w:sz w:val="22"/>
                <w:shd w:val="clear" w:color="auto" w:fill="FFFFFF"/>
              </w:rPr>
            </w:pPr>
            <w:r w:rsidRPr="008373D2"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  <w:t>Lokalizacja podstawienia pojemnika</w:t>
            </w:r>
          </w:p>
        </w:tc>
      </w:tr>
      <w:tr w:rsidR="008373D2" w:rsidRPr="008373D2" w14:paraId="6E7D60E8" w14:textId="77777777" w:rsidTr="006521D9">
        <w:trPr>
          <w:trHeight w:val="274"/>
          <w:jc w:val="center"/>
        </w:trPr>
        <w:tc>
          <w:tcPr>
            <w:tcW w:w="1572" w:type="dxa"/>
            <w:shd w:val="clear" w:color="auto" w:fill="auto"/>
          </w:tcPr>
          <w:p w14:paraId="072455C3" w14:textId="77777777" w:rsidR="00306A81" w:rsidRPr="008373D2" w:rsidRDefault="00306A81" w:rsidP="00306A81">
            <w:pPr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  <w:tc>
          <w:tcPr>
            <w:tcW w:w="1186" w:type="dxa"/>
            <w:shd w:val="clear" w:color="auto" w:fill="auto"/>
          </w:tcPr>
          <w:p w14:paraId="17FACB5F" w14:textId="77777777" w:rsidR="00306A81" w:rsidRPr="008373D2" w:rsidRDefault="00306A81" w:rsidP="00306A81">
            <w:pPr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14:paraId="0B58B177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14:paraId="649CCD50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</w:tr>
      <w:tr w:rsidR="008373D2" w:rsidRPr="008373D2" w14:paraId="5A084CD2" w14:textId="77777777" w:rsidTr="006521D9">
        <w:trPr>
          <w:jc w:val="center"/>
        </w:trPr>
        <w:tc>
          <w:tcPr>
            <w:tcW w:w="1572" w:type="dxa"/>
            <w:shd w:val="clear" w:color="auto" w:fill="auto"/>
          </w:tcPr>
          <w:p w14:paraId="5AFBA53B" w14:textId="77777777" w:rsidR="00306A81" w:rsidRPr="008373D2" w:rsidRDefault="00306A81" w:rsidP="00306A81">
            <w:pPr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  <w:tc>
          <w:tcPr>
            <w:tcW w:w="1186" w:type="dxa"/>
            <w:shd w:val="clear" w:color="auto" w:fill="auto"/>
          </w:tcPr>
          <w:p w14:paraId="02FEB981" w14:textId="77777777" w:rsidR="00306A81" w:rsidRPr="008373D2" w:rsidRDefault="00306A81" w:rsidP="00306A81">
            <w:pPr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14:paraId="011F4104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14:paraId="270DDDF2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</w:tr>
      <w:tr w:rsidR="008373D2" w:rsidRPr="008373D2" w14:paraId="4300DC73" w14:textId="77777777" w:rsidTr="006521D9">
        <w:trPr>
          <w:jc w:val="center"/>
        </w:trPr>
        <w:tc>
          <w:tcPr>
            <w:tcW w:w="1572" w:type="dxa"/>
            <w:shd w:val="clear" w:color="auto" w:fill="auto"/>
          </w:tcPr>
          <w:p w14:paraId="0B77FF07" w14:textId="77777777" w:rsidR="00306A81" w:rsidRPr="008373D2" w:rsidRDefault="00306A81" w:rsidP="00306A81">
            <w:pPr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  <w:tc>
          <w:tcPr>
            <w:tcW w:w="1186" w:type="dxa"/>
            <w:shd w:val="clear" w:color="auto" w:fill="auto"/>
          </w:tcPr>
          <w:p w14:paraId="157F6C8A" w14:textId="77777777" w:rsidR="00306A81" w:rsidRPr="008373D2" w:rsidRDefault="00306A81" w:rsidP="00306A81">
            <w:pPr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14:paraId="54739810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14:paraId="719D84E9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</w:tr>
      <w:tr w:rsidR="00306A81" w:rsidRPr="008373D2" w14:paraId="13281A44" w14:textId="77777777" w:rsidTr="006521D9">
        <w:trPr>
          <w:jc w:val="center"/>
        </w:trPr>
        <w:tc>
          <w:tcPr>
            <w:tcW w:w="1572" w:type="dxa"/>
            <w:shd w:val="clear" w:color="auto" w:fill="auto"/>
          </w:tcPr>
          <w:p w14:paraId="131600B8" w14:textId="77777777" w:rsidR="00306A81" w:rsidRPr="008373D2" w:rsidRDefault="00306A81" w:rsidP="00306A81">
            <w:pPr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  <w:tc>
          <w:tcPr>
            <w:tcW w:w="1186" w:type="dxa"/>
            <w:shd w:val="clear" w:color="auto" w:fill="auto"/>
          </w:tcPr>
          <w:p w14:paraId="4E265D9F" w14:textId="77777777" w:rsidR="00306A81" w:rsidRPr="008373D2" w:rsidRDefault="00306A81" w:rsidP="00306A81">
            <w:pPr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14:paraId="30E2813E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14:paraId="7C84F140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</w:tr>
      <w:bookmarkEnd w:id="0"/>
    </w:tbl>
    <w:p w14:paraId="0484597B" w14:textId="77777777" w:rsidR="00A52263" w:rsidRPr="008373D2" w:rsidRDefault="00A52263" w:rsidP="004A7691">
      <w:pPr>
        <w:tabs>
          <w:tab w:val="left" w:pos="5145"/>
        </w:tabs>
        <w:rPr>
          <w:rFonts w:ascii="Garamond" w:hAnsi="Garamond"/>
          <w:sz w:val="22"/>
          <w:szCs w:val="22"/>
        </w:rPr>
      </w:pPr>
    </w:p>
    <w:sectPr w:rsidR="00A52263" w:rsidRPr="008373D2" w:rsidSect="005A4DDA">
      <w:headerReference w:type="even" r:id="rId10"/>
      <w:headerReference w:type="default" r:id="rId11"/>
      <w:footerReference w:type="even" r:id="rId12"/>
      <w:footerReference w:type="default" r:id="rId13"/>
      <w:footnotePr>
        <w:numFmt w:val="chicago"/>
      </w:footnotePr>
      <w:pgSz w:w="11906" w:h="16838"/>
      <w:pgMar w:top="568" w:right="1418" w:bottom="899" w:left="1134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91BFC" w14:textId="77777777" w:rsidR="001E6735" w:rsidRDefault="001E6735">
      <w:r>
        <w:separator/>
      </w:r>
    </w:p>
  </w:endnote>
  <w:endnote w:type="continuationSeparator" w:id="0">
    <w:p w14:paraId="75193378" w14:textId="77777777" w:rsidR="001E6735" w:rsidRDefault="001E6735">
      <w:r>
        <w:continuationSeparator/>
      </w:r>
    </w:p>
  </w:endnote>
  <w:endnote w:type="continuationNotice" w:id="1">
    <w:p w14:paraId="2497DB08" w14:textId="77777777" w:rsidR="001E6735" w:rsidRDefault="001E67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74AC1" w14:textId="77777777" w:rsidR="00CD1ECC" w:rsidRDefault="00CD1ECC" w:rsidP="000A28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4FBC579" w14:textId="77777777" w:rsidR="00CD1ECC" w:rsidRDefault="00CD1ECC" w:rsidP="0003498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800AC" w14:textId="77777777" w:rsidR="00CD1ECC" w:rsidRDefault="00CD1ECC" w:rsidP="000A28BC">
    <w:pPr>
      <w:pStyle w:val="Stopka"/>
      <w:framePr w:wrap="around" w:vAnchor="text" w:hAnchor="margin" w:xAlign="right" w:y="1"/>
      <w:ind w:left="36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63414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1A4E8FB1" w14:textId="77777777" w:rsidR="00CD1ECC" w:rsidRDefault="00CD1ECC" w:rsidP="00034982">
    <w:pPr>
      <w:pStyle w:val="Stopka"/>
      <w:ind w:left="360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D02ED" w14:textId="77777777" w:rsidR="001E6735" w:rsidRDefault="001E6735">
      <w:r>
        <w:separator/>
      </w:r>
    </w:p>
  </w:footnote>
  <w:footnote w:type="continuationSeparator" w:id="0">
    <w:p w14:paraId="3A576622" w14:textId="77777777" w:rsidR="001E6735" w:rsidRDefault="001E6735">
      <w:r>
        <w:continuationSeparator/>
      </w:r>
    </w:p>
  </w:footnote>
  <w:footnote w:type="continuationNotice" w:id="1">
    <w:p w14:paraId="06502D8F" w14:textId="77777777" w:rsidR="001E6735" w:rsidRDefault="001E6735"/>
  </w:footnote>
  <w:footnote w:id="2">
    <w:p w14:paraId="3AA411DD" w14:textId="5529A521" w:rsidR="002D0446" w:rsidRPr="00B11E02" w:rsidRDefault="002D0446" w:rsidP="002D0446">
      <w:pPr>
        <w:pStyle w:val="Tekstprzypisudolnego"/>
      </w:pPr>
      <w:r>
        <w:rPr>
          <w:rStyle w:val="Odwoanieprzypisudolnego"/>
        </w:rPr>
        <w:footnoteRef/>
      </w:r>
      <w:r>
        <w:t>Zgodnie z Ofertą Wykonawcy</w:t>
      </w:r>
      <w:r w:rsidR="00A773C2">
        <w:t xml:space="preserve"> w ramach kryterium </w:t>
      </w:r>
      <w:r w:rsidR="00A773C2" w:rsidRPr="00A773C2">
        <w:t>AKCJA EDUKACYJNA –  MATERIAŁY INFORMACYJNE</w:t>
      </w:r>
    </w:p>
    <w:p w14:paraId="434E1085" w14:textId="77777777" w:rsidR="002D0446" w:rsidRDefault="002D0446" w:rsidP="002D0446">
      <w:pPr>
        <w:pStyle w:val="Tekstprzypisudolnego"/>
      </w:pPr>
    </w:p>
  </w:footnote>
  <w:footnote w:id="3">
    <w:p w14:paraId="7332A834" w14:textId="77777777" w:rsidR="00CD1ECC" w:rsidRPr="00B11E02" w:rsidRDefault="00CD1ECC" w:rsidP="00306A81">
      <w:pPr>
        <w:pStyle w:val="Tekstprzypisudolnego"/>
      </w:pPr>
      <w:r>
        <w:rPr>
          <w:rStyle w:val="Odwoanieprzypisudolnego"/>
        </w:rPr>
        <w:footnoteRef/>
      </w:r>
      <w:r w:rsidRPr="00B11E02">
        <w:t>przeznaczony na zmieszane odpady, bioodpady, szkło, papier, plastik</w:t>
      </w:r>
    </w:p>
    <w:p w14:paraId="796BD38A" w14:textId="77777777" w:rsidR="00CD1ECC" w:rsidRDefault="00CD1ECC" w:rsidP="00306A8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8901D" w14:textId="77777777" w:rsidR="00CD1ECC" w:rsidRDefault="00CD1ECC" w:rsidP="005B120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9D8347" w14:textId="77777777" w:rsidR="00CD1ECC" w:rsidRDefault="00CD1ECC" w:rsidP="00B53312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DC0EF" w14:textId="77777777" w:rsidR="00CD1ECC" w:rsidRDefault="00CD1ECC">
    <w:pPr>
      <w:pStyle w:val="Nagwek"/>
    </w:pPr>
  </w:p>
  <w:p w14:paraId="26CF89E9" w14:textId="77777777" w:rsidR="00CD1ECC" w:rsidRDefault="00CD1E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BB8F37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37B232D0"/>
    <w:name w:val="WW8Num5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mbria" w:hAnsi="Cambria" w:cs="Cambria"/>
        <w:b w:val="0"/>
        <w:bCs w:val="0"/>
        <w:sz w:val="24"/>
        <w:szCs w:val="24"/>
      </w:rPr>
    </w:lvl>
  </w:abstractNum>
  <w:abstractNum w:abstractNumId="4" w15:restartNumberingAfterBreak="0">
    <w:nsid w:val="00000019"/>
    <w:multiLevelType w:val="singleLevel"/>
    <w:tmpl w:val="21FAC9A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 w:cs="Cambria" w:hint="default"/>
        <w:b w:val="0"/>
        <w:bCs w:val="0"/>
        <w:strike w:val="0"/>
        <w:sz w:val="24"/>
        <w:szCs w:val="24"/>
      </w:rPr>
    </w:lvl>
  </w:abstractNum>
  <w:abstractNum w:abstractNumId="5" w15:restartNumberingAfterBreak="0">
    <w:nsid w:val="04A273D1"/>
    <w:multiLevelType w:val="multilevel"/>
    <w:tmpl w:val="4E765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Garamond" w:eastAsia="Times New Roman" w:hAnsi="Garamond" w:cs="Times New Roman"/>
      </w:rPr>
    </w:lvl>
    <w:lvl w:ilvl="4">
      <w:start w:val="1"/>
      <w:numFmt w:val="decimal"/>
      <w:lvlText w:val="%5"/>
      <w:lvlJc w:val="left"/>
      <w:pPr>
        <w:ind w:left="3675" w:hanging="435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575" w:hanging="435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24768F"/>
    <w:multiLevelType w:val="hybridMultilevel"/>
    <w:tmpl w:val="3CDE5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8065A"/>
    <w:multiLevelType w:val="multilevel"/>
    <w:tmpl w:val="B2001A1C"/>
    <w:lvl w:ilvl="0">
      <w:start w:val="1"/>
      <w:numFmt w:val="decimal"/>
      <w:lvlText w:val="%1."/>
      <w:lvlJc w:val="left"/>
      <w:rPr>
        <w:rFonts w:ascii="Arial" w:eastAsia="Bookman Old Style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Garamond" w:eastAsia="Bookman Old Style" w:hAnsi="Garamond" w:cs="Aria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)"/>
      <w:lvlJc w:val="left"/>
      <w:rPr>
        <w:rFonts w:ascii="Arial" w:eastAsia="Bookman Old Styl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09B33F6"/>
    <w:multiLevelType w:val="hybridMultilevel"/>
    <w:tmpl w:val="272E53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8D62DE"/>
    <w:multiLevelType w:val="multilevel"/>
    <w:tmpl w:val="69D48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"/>
      <w:lvlJc w:val="left"/>
      <w:pPr>
        <w:ind w:left="3675" w:hanging="435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F2032E"/>
    <w:multiLevelType w:val="hybridMultilevel"/>
    <w:tmpl w:val="77A44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3331B4"/>
    <w:multiLevelType w:val="hybridMultilevel"/>
    <w:tmpl w:val="13B8E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E677A6"/>
    <w:multiLevelType w:val="hybridMultilevel"/>
    <w:tmpl w:val="00B687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9841EE"/>
    <w:multiLevelType w:val="hybridMultilevel"/>
    <w:tmpl w:val="B5BEAD9A"/>
    <w:lvl w:ilvl="0" w:tplc="FFFFFFFF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34D0089"/>
    <w:multiLevelType w:val="multilevel"/>
    <w:tmpl w:val="00C60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BA443A"/>
    <w:multiLevelType w:val="multilevel"/>
    <w:tmpl w:val="69D48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"/>
      <w:lvlJc w:val="left"/>
      <w:pPr>
        <w:ind w:left="3675" w:hanging="435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EE4765"/>
    <w:multiLevelType w:val="hybridMultilevel"/>
    <w:tmpl w:val="4FAC0CC0"/>
    <w:lvl w:ilvl="0" w:tplc="8A124CE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E227A5"/>
    <w:multiLevelType w:val="multilevel"/>
    <w:tmpl w:val="B64E65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  <w:b w:val="0"/>
      </w:rPr>
    </w:lvl>
  </w:abstractNum>
  <w:abstractNum w:abstractNumId="19" w15:restartNumberingAfterBreak="0">
    <w:nsid w:val="337A0657"/>
    <w:multiLevelType w:val="hybridMultilevel"/>
    <w:tmpl w:val="2B0E2546"/>
    <w:lvl w:ilvl="0" w:tplc="3D3EDE78">
      <w:start w:val="1"/>
      <w:numFmt w:val="decimal"/>
      <w:lvlText w:val="%1)"/>
      <w:lvlJc w:val="left"/>
      <w:pPr>
        <w:ind w:left="129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0" w15:restartNumberingAfterBreak="0">
    <w:nsid w:val="356D6064"/>
    <w:multiLevelType w:val="hybridMultilevel"/>
    <w:tmpl w:val="D5A6C82A"/>
    <w:name w:val="WW8Num522"/>
    <w:lvl w:ilvl="0" w:tplc="EAFEA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E27FBE"/>
    <w:multiLevelType w:val="hybridMultilevel"/>
    <w:tmpl w:val="F76C7F6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D465ECB"/>
    <w:multiLevelType w:val="multilevel"/>
    <w:tmpl w:val="E5827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DD74A3"/>
    <w:multiLevelType w:val="multilevel"/>
    <w:tmpl w:val="BDE44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"/>
      <w:lvlJc w:val="left"/>
      <w:pPr>
        <w:ind w:left="3675" w:hanging="435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575" w:hanging="435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9D6BD2"/>
    <w:multiLevelType w:val="multilevel"/>
    <w:tmpl w:val="CC580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8F3634"/>
    <w:multiLevelType w:val="multilevel"/>
    <w:tmpl w:val="4E765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Garamond" w:eastAsia="Times New Roman" w:hAnsi="Garamond" w:cs="Times New Roman"/>
      </w:rPr>
    </w:lvl>
    <w:lvl w:ilvl="4">
      <w:start w:val="1"/>
      <w:numFmt w:val="decimal"/>
      <w:lvlText w:val="%5"/>
      <w:lvlJc w:val="left"/>
      <w:pPr>
        <w:ind w:left="3675" w:hanging="435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575" w:hanging="435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2E4BB3"/>
    <w:multiLevelType w:val="hybridMultilevel"/>
    <w:tmpl w:val="C5EC6D26"/>
    <w:lvl w:ilvl="0" w:tplc="593818FA">
      <w:start w:val="1"/>
      <w:numFmt w:val="decimal"/>
      <w:lvlText w:val="%1)"/>
      <w:lvlJc w:val="left"/>
      <w:pPr>
        <w:ind w:left="1080" w:hanging="360"/>
      </w:pPr>
    </w:lvl>
    <w:lvl w:ilvl="1" w:tplc="6CD833CC">
      <w:start w:val="1"/>
      <w:numFmt w:val="lowerLetter"/>
      <w:lvlText w:val="%2."/>
      <w:lvlJc w:val="left"/>
      <w:pPr>
        <w:ind w:left="1800" w:hanging="360"/>
      </w:pPr>
    </w:lvl>
    <w:lvl w:ilvl="2" w:tplc="A352F86A">
      <w:start w:val="1"/>
      <w:numFmt w:val="lowerRoman"/>
      <w:lvlText w:val="%3."/>
      <w:lvlJc w:val="right"/>
      <w:pPr>
        <w:ind w:left="2520" w:hanging="180"/>
      </w:pPr>
    </w:lvl>
    <w:lvl w:ilvl="3" w:tplc="B2E23202">
      <w:start w:val="1"/>
      <w:numFmt w:val="decimal"/>
      <w:lvlText w:val="%4)"/>
      <w:lvlJc w:val="left"/>
      <w:pPr>
        <w:ind w:left="3240" w:hanging="360"/>
      </w:pPr>
    </w:lvl>
    <w:lvl w:ilvl="4" w:tplc="CC58CCE2">
      <w:start w:val="1"/>
      <w:numFmt w:val="lowerLetter"/>
      <w:lvlText w:val="%5."/>
      <w:lvlJc w:val="left"/>
      <w:pPr>
        <w:ind w:left="3960" w:hanging="360"/>
      </w:pPr>
    </w:lvl>
    <w:lvl w:ilvl="5" w:tplc="9AD0B9F4">
      <w:start w:val="1"/>
      <w:numFmt w:val="lowerRoman"/>
      <w:lvlText w:val="%6."/>
      <w:lvlJc w:val="right"/>
      <w:pPr>
        <w:ind w:left="4680" w:hanging="180"/>
      </w:pPr>
    </w:lvl>
    <w:lvl w:ilvl="6" w:tplc="5BFEA164" w:tentative="1">
      <w:start w:val="1"/>
      <w:numFmt w:val="decimal"/>
      <w:lvlText w:val="%7."/>
      <w:lvlJc w:val="left"/>
      <w:pPr>
        <w:ind w:left="5400" w:hanging="360"/>
      </w:pPr>
    </w:lvl>
    <w:lvl w:ilvl="7" w:tplc="1084E0CC" w:tentative="1">
      <w:start w:val="1"/>
      <w:numFmt w:val="lowerLetter"/>
      <w:lvlText w:val="%8."/>
      <w:lvlJc w:val="left"/>
      <w:pPr>
        <w:ind w:left="6120" w:hanging="360"/>
      </w:pPr>
    </w:lvl>
    <w:lvl w:ilvl="8" w:tplc="A4ACC27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C90ED8"/>
    <w:multiLevelType w:val="multilevel"/>
    <w:tmpl w:val="685E5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28" w15:restartNumberingAfterBreak="0">
    <w:nsid w:val="4A3A5A27"/>
    <w:multiLevelType w:val="multilevel"/>
    <w:tmpl w:val="69D48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"/>
      <w:lvlJc w:val="left"/>
      <w:pPr>
        <w:ind w:left="3675" w:hanging="435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A5772F"/>
    <w:multiLevelType w:val="hybridMultilevel"/>
    <w:tmpl w:val="234C751C"/>
    <w:lvl w:ilvl="0" w:tplc="FC42030E">
      <w:start w:val="1"/>
      <w:numFmt w:val="decimal"/>
      <w:lvlText w:val="%1."/>
      <w:lvlJc w:val="left"/>
      <w:pPr>
        <w:ind w:left="720" w:hanging="360"/>
      </w:pPr>
    </w:lvl>
    <w:lvl w:ilvl="1" w:tplc="8320E6C0">
      <w:start w:val="1"/>
      <w:numFmt w:val="lowerLetter"/>
      <w:lvlText w:val="%2."/>
      <w:lvlJc w:val="left"/>
      <w:pPr>
        <w:ind w:left="1440" w:hanging="360"/>
      </w:pPr>
    </w:lvl>
    <w:lvl w:ilvl="2" w:tplc="11B6DFC6" w:tentative="1">
      <w:start w:val="1"/>
      <w:numFmt w:val="lowerRoman"/>
      <w:lvlText w:val="%3."/>
      <w:lvlJc w:val="right"/>
      <w:pPr>
        <w:ind w:left="2160" w:hanging="180"/>
      </w:pPr>
    </w:lvl>
    <w:lvl w:ilvl="3" w:tplc="2E1C5EFC" w:tentative="1">
      <w:start w:val="1"/>
      <w:numFmt w:val="decimal"/>
      <w:lvlText w:val="%4."/>
      <w:lvlJc w:val="left"/>
      <w:pPr>
        <w:ind w:left="2880" w:hanging="360"/>
      </w:pPr>
    </w:lvl>
    <w:lvl w:ilvl="4" w:tplc="851AB276" w:tentative="1">
      <w:start w:val="1"/>
      <w:numFmt w:val="lowerLetter"/>
      <w:lvlText w:val="%5."/>
      <w:lvlJc w:val="left"/>
      <w:pPr>
        <w:ind w:left="3600" w:hanging="360"/>
      </w:pPr>
    </w:lvl>
    <w:lvl w:ilvl="5" w:tplc="D33C1F90" w:tentative="1">
      <w:start w:val="1"/>
      <w:numFmt w:val="lowerRoman"/>
      <w:lvlText w:val="%6."/>
      <w:lvlJc w:val="right"/>
      <w:pPr>
        <w:ind w:left="4320" w:hanging="180"/>
      </w:pPr>
    </w:lvl>
    <w:lvl w:ilvl="6" w:tplc="42D0B304" w:tentative="1">
      <w:start w:val="1"/>
      <w:numFmt w:val="decimal"/>
      <w:lvlText w:val="%7."/>
      <w:lvlJc w:val="left"/>
      <w:pPr>
        <w:ind w:left="5040" w:hanging="360"/>
      </w:pPr>
    </w:lvl>
    <w:lvl w:ilvl="7" w:tplc="50E6F7BA" w:tentative="1">
      <w:start w:val="1"/>
      <w:numFmt w:val="lowerLetter"/>
      <w:lvlText w:val="%8."/>
      <w:lvlJc w:val="left"/>
      <w:pPr>
        <w:ind w:left="5760" w:hanging="360"/>
      </w:pPr>
    </w:lvl>
    <w:lvl w:ilvl="8" w:tplc="24AAE2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AD6BAF"/>
    <w:multiLevelType w:val="hybridMultilevel"/>
    <w:tmpl w:val="28A83484"/>
    <w:lvl w:ilvl="0" w:tplc="A6963E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08A9DC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22436A8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4F4945"/>
    <w:multiLevelType w:val="multilevel"/>
    <w:tmpl w:val="BDE44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"/>
      <w:lvlJc w:val="left"/>
      <w:pPr>
        <w:ind w:left="3675" w:hanging="435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575" w:hanging="435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7748A7"/>
    <w:multiLevelType w:val="multilevel"/>
    <w:tmpl w:val="E5827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190C00"/>
    <w:multiLevelType w:val="hybridMultilevel"/>
    <w:tmpl w:val="1A662214"/>
    <w:lvl w:ilvl="0" w:tplc="F9E08B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EE4373"/>
    <w:multiLevelType w:val="multilevel"/>
    <w:tmpl w:val="46FEDC16"/>
    <w:styleLink w:val="Styl1"/>
    <w:lvl w:ilvl="0">
      <w:start w:val="2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none"/>
      <w:lvlText w:val="28.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Zero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 w15:restartNumberingAfterBreak="0">
    <w:nsid w:val="72F15844"/>
    <w:multiLevelType w:val="hybridMultilevel"/>
    <w:tmpl w:val="41C6D276"/>
    <w:lvl w:ilvl="0" w:tplc="8AA44C5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35F4981"/>
    <w:multiLevelType w:val="multilevel"/>
    <w:tmpl w:val="F53EDD2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1080"/>
      </w:pPr>
      <w:rPr>
        <w:rFonts w:ascii="Garamond" w:eastAsia="Times New Roman" w:hAnsi="Garamond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37" w15:restartNumberingAfterBreak="0">
    <w:nsid w:val="7C6046A1"/>
    <w:multiLevelType w:val="multilevel"/>
    <w:tmpl w:val="CFFA47B0"/>
    <w:lvl w:ilvl="0">
      <w:start w:val="1"/>
      <w:numFmt w:val="decimal"/>
      <w:pStyle w:val="Nagwek1"/>
      <w:lvlText w:val="%1."/>
      <w:lvlJc w:val="left"/>
      <w:pPr>
        <w:tabs>
          <w:tab w:val="num" w:pos="1495"/>
        </w:tabs>
        <w:ind w:left="1495" w:hanging="360"/>
      </w:pPr>
      <w:rPr>
        <w:rFonts w:ascii="Tahoma" w:hAnsi="Tahoma" w:cs="Tahoma" w:hint="default"/>
        <w:b/>
        <w:i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947"/>
        </w:tabs>
        <w:ind w:left="947" w:hanging="72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174"/>
        </w:tabs>
        <w:ind w:left="1174" w:hanging="720"/>
      </w:pPr>
      <w:rPr>
        <w:rFonts w:ascii="Tahoma" w:hAnsi="Tahoma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861" w:hanging="181"/>
      </w:pPr>
      <w:rPr>
        <w:rFonts w:ascii="Tahoma" w:hAnsi="Tahoma" w:cs="Times New Roman" w:hint="default"/>
        <w:b w:val="0"/>
        <w:i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907"/>
        </w:tabs>
        <w:ind w:left="1134" w:hanging="227"/>
      </w:pPr>
      <w:rPr>
        <w:rFonts w:ascii="Tahoma" w:hAnsi="Tahoma" w:cs="Times New Roman" w:hint="default"/>
        <w:b w:val="0"/>
        <w:i w:val="0"/>
        <w:sz w:val="18"/>
      </w:rPr>
    </w:lvl>
    <w:lvl w:ilvl="5">
      <w:start w:val="1"/>
      <w:numFmt w:val="bullet"/>
      <w:lvlText w:val="-"/>
      <w:lvlJc w:val="left"/>
      <w:pPr>
        <w:tabs>
          <w:tab w:val="num" w:pos="1134"/>
        </w:tabs>
        <w:ind w:left="567" w:firstLine="1134"/>
      </w:pPr>
      <w:rPr>
        <w:rFonts w:ascii="Tahoma" w:hAnsi="Tahoma" w:hint="default"/>
        <w:b w:val="0"/>
        <w:i w:val="0"/>
        <w:color w:val="auto"/>
        <w:sz w:val="18"/>
      </w:rPr>
    </w:lvl>
    <w:lvl w:ilvl="6">
      <w:start w:val="1"/>
      <w:numFmt w:val="bullet"/>
      <w:lvlText w:val="-"/>
      <w:lvlJc w:val="left"/>
      <w:pPr>
        <w:tabs>
          <w:tab w:val="num" w:pos="2268"/>
        </w:tabs>
        <w:ind w:left="2948" w:hanging="907"/>
      </w:pPr>
      <w:rPr>
        <w:rFonts w:ascii="Tahoma" w:hAnsi="Tahoma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2552"/>
        </w:tabs>
        <w:ind w:left="2948" w:hanging="963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616"/>
        </w:tabs>
        <w:ind w:left="3616" w:hanging="1800"/>
      </w:pPr>
      <w:rPr>
        <w:rFonts w:hint="default"/>
      </w:rPr>
    </w:lvl>
  </w:abstractNum>
  <w:abstractNum w:abstractNumId="38" w15:restartNumberingAfterBreak="0">
    <w:nsid w:val="7E526E51"/>
    <w:multiLevelType w:val="multilevel"/>
    <w:tmpl w:val="BFE2B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48424029">
    <w:abstractNumId w:val="37"/>
  </w:num>
  <w:num w:numId="2" w16cid:durableId="1586114313">
    <w:abstractNumId w:val="0"/>
  </w:num>
  <w:num w:numId="3" w16cid:durableId="1718553171">
    <w:abstractNumId w:val="15"/>
  </w:num>
  <w:num w:numId="4" w16cid:durableId="1450122725">
    <w:abstractNumId w:val="27"/>
  </w:num>
  <w:num w:numId="5" w16cid:durableId="1725367420">
    <w:abstractNumId w:val="24"/>
  </w:num>
  <w:num w:numId="6" w16cid:durableId="893782762">
    <w:abstractNumId w:val="22"/>
  </w:num>
  <w:num w:numId="7" w16cid:durableId="2108621804">
    <w:abstractNumId w:val="35"/>
  </w:num>
  <w:num w:numId="8" w16cid:durableId="910583876">
    <w:abstractNumId w:val="9"/>
  </w:num>
  <w:num w:numId="9" w16cid:durableId="1688865736">
    <w:abstractNumId w:val="14"/>
  </w:num>
  <w:num w:numId="10" w16cid:durableId="1125343938">
    <w:abstractNumId w:val="32"/>
  </w:num>
  <w:num w:numId="11" w16cid:durableId="583534901">
    <w:abstractNumId w:val="16"/>
  </w:num>
  <w:num w:numId="12" w16cid:durableId="730036302">
    <w:abstractNumId w:val="36"/>
  </w:num>
  <w:num w:numId="13" w16cid:durableId="1082993138">
    <w:abstractNumId w:val="23"/>
  </w:num>
  <w:num w:numId="14" w16cid:durableId="1679654445">
    <w:abstractNumId w:val="26"/>
  </w:num>
  <w:num w:numId="15" w16cid:durableId="1697386909">
    <w:abstractNumId w:val="30"/>
  </w:num>
  <w:num w:numId="16" w16cid:durableId="1900939987">
    <w:abstractNumId w:val="28"/>
  </w:num>
  <w:num w:numId="17" w16cid:durableId="1628268831">
    <w:abstractNumId w:val="25"/>
  </w:num>
  <w:num w:numId="18" w16cid:durableId="1158421074">
    <w:abstractNumId w:val="31"/>
  </w:num>
  <w:num w:numId="19" w16cid:durableId="1407801744">
    <w:abstractNumId w:val="29"/>
  </w:num>
  <w:num w:numId="20" w16cid:durableId="264195562">
    <w:abstractNumId w:val="34"/>
  </w:num>
  <w:num w:numId="21" w16cid:durableId="1810660568">
    <w:abstractNumId w:val="6"/>
  </w:num>
  <w:num w:numId="22" w16cid:durableId="594751882">
    <w:abstractNumId w:val="17"/>
  </w:num>
  <w:num w:numId="23" w16cid:durableId="51317029">
    <w:abstractNumId w:val="13"/>
  </w:num>
  <w:num w:numId="24" w16cid:durableId="1334143722">
    <w:abstractNumId w:val="7"/>
  </w:num>
  <w:num w:numId="25" w16cid:durableId="1658148424">
    <w:abstractNumId w:val="21"/>
  </w:num>
  <w:num w:numId="26" w16cid:durableId="1875070819">
    <w:abstractNumId w:val="12"/>
  </w:num>
  <w:num w:numId="27" w16cid:durableId="650525618">
    <w:abstractNumId w:val="19"/>
  </w:num>
  <w:num w:numId="28" w16cid:durableId="68575442">
    <w:abstractNumId w:val="8"/>
  </w:num>
  <w:num w:numId="29" w16cid:durableId="852766182">
    <w:abstractNumId w:val="4"/>
  </w:num>
  <w:num w:numId="30" w16cid:durableId="399132577">
    <w:abstractNumId w:val="11"/>
  </w:num>
  <w:num w:numId="31" w16cid:durableId="1482772091">
    <w:abstractNumId w:val="38"/>
  </w:num>
  <w:num w:numId="32" w16cid:durableId="1554468447">
    <w:abstractNumId w:val="10"/>
  </w:num>
  <w:num w:numId="33" w16cid:durableId="231743586">
    <w:abstractNumId w:val="33"/>
  </w:num>
  <w:num w:numId="34" w16cid:durableId="1823616256">
    <w:abstractNumId w:val="5"/>
  </w:num>
  <w:num w:numId="35" w16cid:durableId="1220897335">
    <w:abstractNumId w:val="1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029"/>
    <w:rsid w:val="0000214E"/>
    <w:rsid w:val="00002888"/>
    <w:rsid w:val="0000328A"/>
    <w:rsid w:val="00004353"/>
    <w:rsid w:val="0000454F"/>
    <w:rsid w:val="0000464E"/>
    <w:rsid w:val="00006468"/>
    <w:rsid w:val="00006D2F"/>
    <w:rsid w:val="000070A4"/>
    <w:rsid w:val="0000793C"/>
    <w:rsid w:val="00007F2E"/>
    <w:rsid w:val="00010A1D"/>
    <w:rsid w:val="00010DA0"/>
    <w:rsid w:val="00011579"/>
    <w:rsid w:val="00011622"/>
    <w:rsid w:val="00011894"/>
    <w:rsid w:val="0001338E"/>
    <w:rsid w:val="00013D60"/>
    <w:rsid w:val="000142A8"/>
    <w:rsid w:val="00014825"/>
    <w:rsid w:val="00014B9C"/>
    <w:rsid w:val="000153D2"/>
    <w:rsid w:val="00015D37"/>
    <w:rsid w:val="0002080B"/>
    <w:rsid w:val="000209FB"/>
    <w:rsid w:val="00024E1A"/>
    <w:rsid w:val="00024E7A"/>
    <w:rsid w:val="00026202"/>
    <w:rsid w:val="0002657E"/>
    <w:rsid w:val="00027029"/>
    <w:rsid w:val="00030140"/>
    <w:rsid w:val="00030143"/>
    <w:rsid w:val="000312DF"/>
    <w:rsid w:val="000313F4"/>
    <w:rsid w:val="000322BE"/>
    <w:rsid w:val="000333D8"/>
    <w:rsid w:val="00034618"/>
    <w:rsid w:val="0003471F"/>
    <w:rsid w:val="00034982"/>
    <w:rsid w:val="000353EC"/>
    <w:rsid w:val="00037389"/>
    <w:rsid w:val="00040F5E"/>
    <w:rsid w:val="00041980"/>
    <w:rsid w:val="00041A1F"/>
    <w:rsid w:val="000424D3"/>
    <w:rsid w:val="00043269"/>
    <w:rsid w:val="00046448"/>
    <w:rsid w:val="00047830"/>
    <w:rsid w:val="00047A8A"/>
    <w:rsid w:val="000517DE"/>
    <w:rsid w:val="00051864"/>
    <w:rsid w:val="00051AC2"/>
    <w:rsid w:val="0005426A"/>
    <w:rsid w:val="00055402"/>
    <w:rsid w:val="00055425"/>
    <w:rsid w:val="0005592D"/>
    <w:rsid w:val="00055A1E"/>
    <w:rsid w:val="00055FD6"/>
    <w:rsid w:val="000566BA"/>
    <w:rsid w:val="00056880"/>
    <w:rsid w:val="00060B8B"/>
    <w:rsid w:val="00061C8F"/>
    <w:rsid w:val="00062CDC"/>
    <w:rsid w:val="000637B2"/>
    <w:rsid w:val="00063F7F"/>
    <w:rsid w:val="00064317"/>
    <w:rsid w:val="000647E1"/>
    <w:rsid w:val="00064C9D"/>
    <w:rsid w:val="000674E0"/>
    <w:rsid w:val="000703AD"/>
    <w:rsid w:val="0007099B"/>
    <w:rsid w:val="00070D70"/>
    <w:rsid w:val="000719E6"/>
    <w:rsid w:val="000734F3"/>
    <w:rsid w:val="00074161"/>
    <w:rsid w:val="00074DB2"/>
    <w:rsid w:val="00075487"/>
    <w:rsid w:val="000755F4"/>
    <w:rsid w:val="0007595C"/>
    <w:rsid w:val="00075DF4"/>
    <w:rsid w:val="00076527"/>
    <w:rsid w:val="00077BDC"/>
    <w:rsid w:val="0008060E"/>
    <w:rsid w:val="000807B8"/>
    <w:rsid w:val="00080B08"/>
    <w:rsid w:val="00081BA0"/>
    <w:rsid w:val="00082897"/>
    <w:rsid w:val="00083FDD"/>
    <w:rsid w:val="00084D39"/>
    <w:rsid w:val="00085071"/>
    <w:rsid w:val="00085B7D"/>
    <w:rsid w:val="000870E9"/>
    <w:rsid w:val="000872E0"/>
    <w:rsid w:val="000873F5"/>
    <w:rsid w:val="000901E4"/>
    <w:rsid w:val="000914C0"/>
    <w:rsid w:val="00092B43"/>
    <w:rsid w:val="000942C1"/>
    <w:rsid w:val="000945C4"/>
    <w:rsid w:val="00095F28"/>
    <w:rsid w:val="00096130"/>
    <w:rsid w:val="00097F55"/>
    <w:rsid w:val="000A015B"/>
    <w:rsid w:val="000A081A"/>
    <w:rsid w:val="000A08D5"/>
    <w:rsid w:val="000A0FE8"/>
    <w:rsid w:val="000A28BC"/>
    <w:rsid w:val="000A2B1E"/>
    <w:rsid w:val="000A3BD8"/>
    <w:rsid w:val="000A4ED4"/>
    <w:rsid w:val="000A6743"/>
    <w:rsid w:val="000A71D1"/>
    <w:rsid w:val="000A7647"/>
    <w:rsid w:val="000B052F"/>
    <w:rsid w:val="000B0590"/>
    <w:rsid w:val="000B2A11"/>
    <w:rsid w:val="000B43EA"/>
    <w:rsid w:val="000B7F3C"/>
    <w:rsid w:val="000C042E"/>
    <w:rsid w:val="000C15CD"/>
    <w:rsid w:val="000C1830"/>
    <w:rsid w:val="000C1E76"/>
    <w:rsid w:val="000C4882"/>
    <w:rsid w:val="000C5587"/>
    <w:rsid w:val="000C56CA"/>
    <w:rsid w:val="000C7667"/>
    <w:rsid w:val="000D101F"/>
    <w:rsid w:val="000D1AA4"/>
    <w:rsid w:val="000D1E4E"/>
    <w:rsid w:val="000D2331"/>
    <w:rsid w:val="000D30DD"/>
    <w:rsid w:val="000D36E2"/>
    <w:rsid w:val="000D5238"/>
    <w:rsid w:val="000D58A0"/>
    <w:rsid w:val="000D5A7A"/>
    <w:rsid w:val="000D5DDA"/>
    <w:rsid w:val="000D7CE2"/>
    <w:rsid w:val="000D7FFB"/>
    <w:rsid w:val="000E0395"/>
    <w:rsid w:val="000E11BD"/>
    <w:rsid w:val="000E263F"/>
    <w:rsid w:val="000E29C7"/>
    <w:rsid w:val="000E3C9A"/>
    <w:rsid w:val="000E4720"/>
    <w:rsid w:val="000E5582"/>
    <w:rsid w:val="000E64B7"/>
    <w:rsid w:val="000E675E"/>
    <w:rsid w:val="000E6F93"/>
    <w:rsid w:val="000F08F8"/>
    <w:rsid w:val="000F0985"/>
    <w:rsid w:val="000F14FA"/>
    <w:rsid w:val="000F3982"/>
    <w:rsid w:val="000F3B4C"/>
    <w:rsid w:val="000F3D9C"/>
    <w:rsid w:val="000F4788"/>
    <w:rsid w:val="000F500B"/>
    <w:rsid w:val="000F535C"/>
    <w:rsid w:val="000F5DDA"/>
    <w:rsid w:val="000F6B2B"/>
    <w:rsid w:val="000F757A"/>
    <w:rsid w:val="001003ED"/>
    <w:rsid w:val="001003EE"/>
    <w:rsid w:val="00101390"/>
    <w:rsid w:val="00102A57"/>
    <w:rsid w:val="0010357E"/>
    <w:rsid w:val="001048E9"/>
    <w:rsid w:val="00104D0C"/>
    <w:rsid w:val="00105E52"/>
    <w:rsid w:val="00106058"/>
    <w:rsid w:val="00107799"/>
    <w:rsid w:val="00113E7A"/>
    <w:rsid w:val="00114480"/>
    <w:rsid w:val="00115254"/>
    <w:rsid w:val="0011540A"/>
    <w:rsid w:val="0011557F"/>
    <w:rsid w:val="00117BFE"/>
    <w:rsid w:val="00123816"/>
    <w:rsid w:val="00123B2A"/>
    <w:rsid w:val="00123F54"/>
    <w:rsid w:val="001241F1"/>
    <w:rsid w:val="0012458C"/>
    <w:rsid w:val="00124BA5"/>
    <w:rsid w:val="00124F93"/>
    <w:rsid w:val="001256C9"/>
    <w:rsid w:val="00125B71"/>
    <w:rsid w:val="00125E61"/>
    <w:rsid w:val="001267AF"/>
    <w:rsid w:val="001307A1"/>
    <w:rsid w:val="00130FB2"/>
    <w:rsid w:val="00131DDA"/>
    <w:rsid w:val="00132663"/>
    <w:rsid w:val="00132D7A"/>
    <w:rsid w:val="00133054"/>
    <w:rsid w:val="00133735"/>
    <w:rsid w:val="00133967"/>
    <w:rsid w:val="001339A7"/>
    <w:rsid w:val="0013473A"/>
    <w:rsid w:val="00136C1B"/>
    <w:rsid w:val="001405E9"/>
    <w:rsid w:val="00140EA8"/>
    <w:rsid w:val="00140F2B"/>
    <w:rsid w:val="00141418"/>
    <w:rsid w:val="001415A7"/>
    <w:rsid w:val="00141BD4"/>
    <w:rsid w:val="0014261D"/>
    <w:rsid w:val="0014426A"/>
    <w:rsid w:val="0014682F"/>
    <w:rsid w:val="001472BC"/>
    <w:rsid w:val="001477A7"/>
    <w:rsid w:val="00151B96"/>
    <w:rsid w:val="00151FF7"/>
    <w:rsid w:val="00152060"/>
    <w:rsid w:val="00152294"/>
    <w:rsid w:val="0015412A"/>
    <w:rsid w:val="00154F43"/>
    <w:rsid w:val="00155517"/>
    <w:rsid w:val="00155B0C"/>
    <w:rsid w:val="00156AAF"/>
    <w:rsid w:val="00156AD8"/>
    <w:rsid w:val="00157746"/>
    <w:rsid w:val="00161910"/>
    <w:rsid w:val="00162104"/>
    <w:rsid w:val="00163CF5"/>
    <w:rsid w:val="00164584"/>
    <w:rsid w:val="00165A20"/>
    <w:rsid w:val="001660B3"/>
    <w:rsid w:val="001705B2"/>
    <w:rsid w:val="001708A4"/>
    <w:rsid w:val="00170C53"/>
    <w:rsid w:val="00171FD7"/>
    <w:rsid w:val="00173E27"/>
    <w:rsid w:val="00175393"/>
    <w:rsid w:val="0017625D"/>
    <w:rsid w:val="0017749E"/>
    <w:rsid w:val="00177AAA"/>
    <w:rsid w:val="001800C4"/>
    <w:rsid w:val="001811EE"/>
    <w:rsid w:val="00181646"/>
    <w:rsid w:val="001818DB"/>
    <w:rsid w:val="00181E18"/>
    <w:rsid w:val="001825F9"/>
    <w:rsid w:val="0018328A"/>
    <w:rsid w:val="00184F58"/>
    <w:rsid w:val="001866DB"/>
    <w:rsid w:val="00186716"/>
    <w:rsid w:val="00190E3E"/>
    <w:rsid w:val="00191629"/>
    <w:rsid w:val="001923F7"/>
    <w:rsid w:val="001933C7"/>
    <w:rsid w:val="00193E94"/>
    <w:rsid w:val="00194692"/>
    <w:rsid w:val="00195797"/>
    <w:rsid w:val="00195CD2"/>
    <w:rsid w:val="00196065"/>
    <w:rsid w:val="001965E3"/>
    <w:rsid w:val="00196BC2"/>
    <w:rsid w:val="00197CAC"/>
    <w:rsid w:val="001A0827"/>
    <w:rsid w:val="001A2BA4"/>
    <w:rsid w:val="001A4881"/>
    <w:rsid w:val="001A4BB8"/>
    <w:rsid w:val="001A5023"/>
    <w:rsid w:val="001A54C2"/>
    <w:rsid w:val="001A557A"/>
    <w:rsid w:val="001A63BE"/>
    <w:rsid w:val="001A6D93"/>
    <w:rsid w:val="001A705F"/>
    <w:rsid w:val="001A798B"/>
    <w:rsid w:val="001A7FDB"/>
    <w:rsid w:val="001B0582"/>
    <w:rsid w:val="001B139E"/>
    <w:rsid w:val="001B212B"/>
    <w:rsid w:val="001B2341"/>
    <w:rsid w:val="001B2498"/>
    <w:rsid w:val="001B3C1F"/>
    <w:rsid w:val="001B4B09"/>
    <w:rsid w:val="001B50DF"/>
    <w:rsid w:val="001B61BF"/>
    <w:rsid w:val="001B68DF"/>
    <w:rsid w:val="001B7069"/>
    <w:rsid w:val="001B750C"/>
    <w:rsid w:val="001C0DE7"/>
    <w:rsid w:val="001C165D"/>
    <w:rsid w:val="001C1A82"/>
    <w:rsid w:val="001C1CB2"/>
    <w:rsid w:val="001C1FC4"/>
    <w:rsid w:val="001C275E"/>
    <w:rsid w:val="001C31E3"/>
    <w:rsid w:val="001C4D39"/>
    <w:rsid w:val="001C714E"/>
    <w:rsid w:val="001C727D"/>
    <w:rsid w:val="001D006D"/>
    <w:rsid w:val="001D02AC"/>
    <w:rsid w:val="001D0E28"/>
    <w:rsid w:val="001D1D4E"/>
    <w:rsid w:val="001D36FC"/>
    <w:rsid w:val="001D3993"/>
    <w:rsid w:val="001D4040"/>
    <w:rsid w:val="001D42FB"/>
    <w:rsid w:val="001D633D"/>
    <w:rsid w:val="001D79B6"/>
    <w:rsid w:val="001E113D"/>
    <w:rsid w:val="001E122D"/>
    <w:rsid w:val="001E1717"/>
    <w:rsid w:val="001E228C"/>
    <w:rsid w:val="001E31B2"/>
    <w:rsid w:val="001E3239"/>
    <w:rsid w:val="001E3D5A"/>
    <w:rsid w:val="001E4024"/>
    <w:rsid w:val="001E4276"/>
    <w:rsid w:val="001E42A5"/>
    <w:rsid w:val="001E5AD0"/>
    <w:rsid w:val="001E6735"/>
    <w:rsid w:val="001E6A26"/>
    <w:rsid w:val="001F1511"/>
    <w:rsid w:val="001F307B"/>
    <w:rsid w:val="001F4520"/>
    <w:rsid w:val="001F506A"/>
    <w:rsid w:val="001F519A"/>
    <w:rsid w:val="001F520D"/>
    <w:rsid w:val="001F5DCA"/>
    <w:rsid w:val="001F6F71"/>
    <w:rsid w:val="001F7107"/>
    <w:rsid w:val="00200A68"/>
    <w:rsid w:val="00201C53"/>
    <w:rsid w:val="0020335B"/>
    <w:rsid w:val="00204180"/>
    <w:rsid w:val="0020443D"/>
    <w:rsid w:val="00204906"/>
    <w:rsid w:val="002050CE"/>
    <w:rsid w:val="0020558C"/>
    <w:rsid w:val="00205BBE"/>
    <w:rsid w:val="00205DAE"/>
    <w:rsid w:val="00205E91"/>
    <w:rsid w:val="002060BF"/>
    <w:rsid w:val="002065C7"/>
    <w:rsid w:val="00206D10"/>
    <w:rsid w:val="002070B6"/>
    <w:rsid w:val="002142B3"/>
    <w:rsid w:val="00214FF1"/>
    <w:rsid w:val="002163B6"/>
    <w:rsid w:val="002178D6"/>
    <w:rsid w:val="00217AF0"/>
    <w:rsid w:val="002205B0"/>
    <w:rsid w:val="0022271A"/>
    <w:rsid w:val="00222F44"/>
    <w:rsid w:val="00225144"/>
    <w:rsid w:val="002261F7"/>
    <w:rsid w:val="00232F56"/>
    <w:rsid w:val="00233FB8"/>
    <w:rsid w:val="00234629"/>
    <w:rsid w:val="00234682"/>
    <w:rsid w:val="00234B78"/>
    <w:rsid w:val="00234D86"/>
    <w:rsid w:val="00235148"/>
    <w:rsid w:val="002369A3"/>
    <w:rsid w:val="002406EA"/>
    <w:rsid w:val="00240A03"/>
    <w:rsid w:val="0024474A"/>
    <w:rsid w:val="00245616"/>
    <w:rsid w:val="00245CF9"/>
    <w:rsid w:val="00246088"/>
    <w:rsid w:val="00246347"/>
    <w:rsid w:val="00246383"/>
    <w:rsid w:val="00247E66"/>
    <w:rsid w:val="00247FF9"/>
    <w:rsid w:val="002500A0"/>
    <w:rsid w:val="00250246"/>
    <w:rsid w:val="002503C0"/>
    <w:rsid w:val="00251262"/>
    <w:rsid w:val="00251F89"/>
    <w:rsid w:val="002553FA"/>
    <w:rsid w:val="00255E2F"/>
    <w:rsid w:val="002565D5"/>
    <w:rsid w:val="00257015"/>
    <w:rsid w:val="002573B5"/>
    <w:rsid w:val="00257DA3"/>
    <w:rsid w:val="00260AD4"/>
    <w:rsid w:val="00261478"/>
    <w:rsid w:val="0026153F"/>
    <w:rsid w:val="002619D7"/>
    <w:rsid w:val="00261FF1"/>
    <w:rsid w:val="00262E5D"/>
    <w:rsid w:val="00263599"/>
    <w:rsid w:val="0026627B"/>
    <w:rsid w:val="00266DD3"/>
    <w:rsid w:val="0026705D"/>
    <w:rsid w:val="00270989"/>
    <w:rsid w:val="00272A05"/>
    <w:rsid w:val="002735A7"/>
    <w:rsid w:val="002743F1"/>
    <w:rsid w:val="002745EA"/>
    <w:rsid w:val="0027592A"/>
    <w:rsid w:val="00276B4F"/>
    <w:rsid w:val="00277F30"/>
    <w:rsid w:val="002817B7"/>
    <w:rsid w:val="00281D6A"/>
    <w:rsid w:val="00282861"/>
    <w:rsid w:val="0028356A"/>
    <w:rsid w:val="002840E4"/>
    <w:rsid w:val="00284293"/>
    <w:rsid w:val="002877A3"/>
    <w:rsid w:val="002879D8"/>
    <w:rsid w:val="00287B59"/>
    <w:rsid w:val="00287CDE"/>
    <w:rsid w:val="002919AF"/>
    <w:rsid w:val="00293EBF"/>
    <w:rsid w:val="00295666"/>
    <w:rsid w:val="00295B83"/>
    <w:rsid w:val="00296019"/>
    <w:rsid w:val="0029622A"/>
    <w:rsid w:val="00296872"/>
    <w:rsid w:val="00297996"/>
    <w:rsid w:val="002A0979"/>
    <w:rsid w:val="002A0D54"/>
    <w:rsid w:val="002A1D80"/>
    <w:rsid w:val="002A32B7"/>
    <w:rsid w:val="002A4A53"/>
    <w:rsid w:val="002A4BFC"/>
    <w:rsid w:val="002A696D"/>
    <w:rsid w:val="002A775C"/>
    <w:rsid w:val="002B12CE"/>
    <w:rsid w:val="002B14D8"/>
    <w:rsid w:val="002B237E"/>
    <w:rsid w:val="002B23A3"/>
    <w:rsid w:val="002B3113"/>
    <w:rsid w:val="002B7114"/>
    <w:rsid w:val="002B7A74"/>
    <w:rsid w:val="002B7ACF"/>
    <w:rsid w:val="002B7E38"/>
    <w:rsid w:val="002C073C"/>
    <w:rsid w:val="002C133E"/>
    <w:rsid w:val="002C179C"/>
    <w:rsid w:val="002C7BCB"/>
    <w:rsid w:val="002D0446"/>
    <w:rsid w:val="002D06A6"/>
    <w:rsid w:val="002D1901"/>
    <w:rsid w:val="002D1A4D"/>
    <w:rsid w:val="002D6BE3"/>
    <w:rsid w:val="002D7B79"/>
    <w:rsid w:val="002E0AD4"/>
    <w:rsid w:val="002E169D"/>
    <w:rsid w:val="002E1CFD"/>
    <w:rsid w:val="002E2226"/>
    <w:rsid w:val="002E244C"/>
    <w:rsid w:val="002E30B3"/>
    <w:rsid w:val="002E449A"/>
    <w:rsid w:val="002E561B"/>
    <w:rsid w:val="002E5EEF"/>
    <w:rsid w:val="002F0647"/>
    <w:rsid w:val="002F084F"/>
    <w:rsid w:val="002F10C4"/>
    <w:rsid w:val="002F23EF"/>
    <w:rsid w:val="002F39FA"/>
    <w:rsid w:val="002F740F"/>
    <w:rsid w:val="00300E41"/>
    <w:rsid w:val="00301F6B"/>
    <w:rsid w:val="00301FD6"/>
    <w:rsid w:val="00304228"/>
    <w:rsid w:val="00304FF7"/>
    <w:rsid w:val="0030567C"/>
    <w:rsid w:val="00306003"/>
    <w:rsid w:val="00306A81"/>
    <w:rsid w:val="0030793B"/>
    <w:rsid w:val="00311BEF"/>
    <w:rsid w:val="00312016"/>
    <w:rsid w:val="0031213C"/>
    <w:rsid w:val="003131F6"/>
    <w:rsid w:val="003139D9"/>
    <w:rsid w:val="00314156"/>
    <w:rsid w:val="0031657F"/>
    <w:rsid w:val="00316B5F"/>
    <w:rsid w:val="00317A2E"/>
    <w:rsid w:val="0032018A"/>
    <w:rsid w:val="0032072D"/>
    <w:rsid w:val="00320BCA"/>
    <w:rsid w:val="00320E61"/>
    <w:rsid w:val="00321101"/>
    <w:rsid w:val="00322457"/>
    <w:rsid w:val="003233B5"/>
    <w:rsid w:val="00323685"/>
    <w:rsid w:val="0032385A"/>
    <w:rsid w:val="00323AC2"/>
    <w:rsid w:val="00323C85"/>
    <w:rsid w:val="00324B1A"/>
    <w:rsid w:val="00325BCA"/>
    <w:rsid w:val="00325D21"/>
    <w:rsid w:val="00327158"/>
    <w:rsid w:val="003275FE"/>
    <w:rsid w:val="0033012F"/>
    <w:rsid w:val="00330EAC"/>
    <w:rsid w:val="003325C9"/>
    <w:rsid w:val="00333AEE"/>
    <w:rsid w:val="00334439"/>
    <w:rsid w:val="0033484A"/>
    <w:rsid w:val="003351BB"/>
    <w:rsid w:val="00336BF6"/>
    <w:rsid w:val="00337090"/>
    <w:rsid w:val="00337808"/>
    <w:rsid w:val="00337C48"/>
    <w:rsid w:val="00340A67"/>
    <w:rsid w:val="00340EF8"/>
    <w:rsid w:val="00341378"/>
    <w:rsid w:val="00342831"/>
    <w:rsid w:val="00342D6B"/>
    <w:rsid w:val="003438D0"/>
    <w:rsid w:val="003438FB"/>
    <w:rsid w:val="00343C98"/>
    <w:rsid w:val="00344AD9"/>
    <w:rsid w:val="003456EB"/>
    <w:rsid w:val="00346880"/>
    <w:rsid w:val="00346E61"/>
    <w:rsid w:val="003476E4"/>
    <w:rsid w:val="00347C94"/>
    <w:rsid w:val="00351754"/>
    <w:rsid w:val="00351ACF"/>
    <w:rsid w:val="0035296F"/>
    <w:rsid w:val="00353331"/>
    <w:rsid w:val="00354F21"/>
    <w:rsid w:val="0035534F"/>
    <w:rsid w:val="00356054"/>
    <w:rsid w:val="00356B11"/>
    <w:rsid w:val="003577A0"/>
    <w:rsid w:val="00360A26"/>
    <w:rsid w:val="003612EC"/>
    <w:rsid w:val="00361D0D"/>
    <w:rsid w:val="00363850"/>
    <w:rsid w:val="00363B6C"/>
    <w:rsid w:val="00364456"/>
    <w:rsid w:val="00364FC2"/>
    <w:rsid w:val="00365171"/>
    <w:rsid w:val="003659E5"/>
    <w:rsid w:val="00367293"/>
    <w:rsid w:val="00374FD6"/>
    <w:rsid w:val="003751C8"/>
    <w:rsid w:val="003763BE"/>
    <w:rsid w:val="00380997"/>
    <w:rsid w:val="00383088"/>
    <w:rsid w:val="00383236"/>
    <w:rsid w:val="0038345A"/>
    <w:rsid w:val="00383961"/>
    <w:rsid w:val="00383C14"/>
    <w:rsid w:val="00384835"/>
    <w:rsid w:val="00387958"/>
    <w:rsid w:val="00391CAD"/>
    <w:rsid w:val="0039244E"/>
    <w:rsid w:val="003924CA"/>
    <w:rsid w:val="00392728"/>
    <w:rsid w:val="00392837"/>
    <w:rsid w:val="00394D9B"/>
    <w:rsid w:val="0039618B"/>
    <w:rsid w:val="0039721B"/>
    <w:rsid w:val="003A07D4"/>
    <w:rsid w:val="003A12CF"/>
    <w:rsid w:val="003A196E"/>
    <w:rsid w:val="003A3CA0"/>
    <w:rsid w:val="003A40F1"/>
    <w:rsid w:val="003A42B7"/>
    <w:rsid w:val="003A6BA4"/>
    <w:rsid w:val="003A7FB0"/>
    <w:rsid w:val="003B0EF0"/>
    <w:rsid w:val="003B128D"/>
    <w:rsid w:val="003B1505"/>
    <w:rsid w:val="003B2AFD"/>
    <w:rsid w:val="003B35EF"/>
    <w:rsid w:val="003B3C3B"/>
    <w:rsid w:val="003B5042"/>
    <w:rsid w:val="003B693A"/>
    <w:rsid w:val="003B6A96"/>
    <w:rsid w:val="003B6BD3"/>
    <w:rsid w:val="003B7428"/>
    <w:rsid w:val="003B7EC6"/>
    <w:rsid w:val="003C03A8"/>
    <w:rsid w:val="003C2CD5"/>
    <w:rsid w:val="003C36C6"/>
    <w:rsid w:val="003C417D"/>
    <w:rsid w:val="003C4774"/>
    <w:rsid w:val="003C4B60"/>
    <w:rsid w:val="003C6CF5"/>
    <w:rsid w:val="003C78A9"/>
    <w:rsid w:val="003C79F4"/>
    <w:rsid w:val="003C7D36"/>
    <w:rsid w:val="003D139C"/>
    <w:rsid w:val="003D39A2"/>
    <w:rsid w:val="003D4535"/>
    <w:rsid w:val="003D50C2"/>
    <w:rsid w:val="003D5AD8"/>
    <w:rsid w:val="003D617A"/>
    <w:rsid w:val="003D6A61"/>
    <w:rsid w:val="003D6CE2"/>
    <w:rsid w:val="003D72B9"/>
    <w:rsid w:val="003E0C64"/>
    <w:rsid w:val="003E33C5"/>
    <w:rsid w:val="003E3728"/>
    <w:rsid w:val="003E37BE"/>
    <w:rsid w:val="003E45C7"/>
    <w:rsid w:val="003E4E9A"/>
    <w:rsid w:val="003E6051"/>
    <w:rsid w:val="003E72F8"/>
    <w:rsid w:val="003E7986"/>
    <w:rsid w:val="003F0581"/>
    <w:rsid w:val="003F1110"/>
    <w:rsid w:val="003F3310"/>
    <w:rsid w:val="003F353A"/>
    <w:rsid w:val="003F39B5"/>
    <w:rsid w:val="003F4CB8"/>
    <w:rsid w:val="003F4D47"/>
    <w:rsid w:val="003F5354"/>
    <w:rsid w:val="003F56C5"/>
    <w:rsid w:val="003F56EE"/>
    <w:rsid w:val="003F6279"/>
    <w:rsid w:val="00401444"/>
    <w:rsid w:val="00401C81"/>
    <w:rsid w:val="00402029"/>
    <w:rsid w:val="00402124"/>
    <w:rsid w:val="00402B69"/>
    <w:rsid w:val="00402ED5"/>
    <w:rsid w:val="00403453"/>
    <w:rsid w:val="004039AD"/>
    <w:rsid w:val="00403C8B"/>
    <w:rsid w:val="00404322"/>
    <w:rsid w:val="00405CCF"/>
    <w:rsid w:val="00410B9A"/>
    <w:rsid w:val="00410D79"/>
    <w:rsid w:val="004113B4"/>
    <w:rsid w:val="004116C8"/>
    <w:rsid w:val="00411F35"/>
    <w:rsid w:val="00412832"/>
    <w:rsid w:val="00412D93"/>
    <w:rsid w:val="00414E53"/>
    <w:rsid w:val="00416043"/>
    <w:rsid w:val="004161E8"/>
    <w:rsid w:val="00416533"/>
    <w:rsid w:val="0041794D"/>
    <w:rsid w:val="00421E34"/>
    <w:rsid w:val="00422113"/>
    <w:rsid w:val="00424FD9"/>
    <w:rsid w:val="00425F83"/>
    <w:rsid w:val="00426F69"/>
    <w:rsid w:val="0042757F"/>
    <w:rsid w:val="00427C3B"/>
    <w:rsid w:val="00427E1E"/>
    <w:rsid w:val="00430317"/>
    <w:rsid w:val="004313FA"/>
    <w:rsid w:val="0043222A"/>
    <w:rsid w:val="004329C6"/>
    <w:rsid w:val="00435072"/>
    <w:rsid w:val="004359FB"/>
    <w:rsid w:val="00435AA5"/>
    <w:rsid w:val="004375CB"/>
    <w:rsid w:val="00437E3D"/>
    <w:rsid w:val="00440DF4"/>
    <w:rsid w:val="00440E64"/>
    <w:rsid w:val="00443194"/>
    <w:rsid w:val="00443248"/>
    <w:rsid w:val="004462CF"/>
    <w:rsid w:val="004463AF"/>
    <w:rsid w:val="00447C5E"/>
    <w:rsid w:val="00450104"/>
    <w:rsid w:val="004504FE"/>
    <w:rsid w:val="004520FE"/>
    <w:rsid w:val="00453BC5"/>
    <w:rsid w:val="004546A8"/>
    <w:rsid w:val="00454B48"/>
    <w:rsid w:val="004564A2"/>
    <w:rsid w:val="00456D37"/>
    <w:rsid w:val="004578AF"/>
    <w:rsid w:val="00460A74"/>
    <w:rsid w:val="00460AA6"/>
    <w:rsid w:val="00460ACA"/>
    <w:rsid w:val="00460D1A"/>
    <w:rsid w:val="00460D85"/>
    <w:rsid w:val="004612A6"/>
    <w:rsid w:val="0046142A"/>
    <w:rsid w:val="004615F9"/>
    <w:rsid w:val="00462E87"/>
    <w:rsid w:val="00463120"/>
    <w:rsid w:val="0046327A"/>
    <w:rsid w:val="0046381F"/>
    <w:rsid w:val="004643CE"/>
    <w:rsid w:val="00465DBA"/>
    <w:rsid w:val="0046660E"/>
    <w:rsid w:val="00466ECC"/>
    <w:rsid w:val="00467E84"/>
    <w:rsid w:val="00470D1D"/>
    <w:rsid w:val="00471496"/>
    <w:rsid w:val="00471DBE"/>
    <w:rsid w:val="004722FB"/>
    <w:rsid w:val="00473AA5"/>
    <w:rsid w:val="0047618C"/>
    <w:rsid w:val="0047652D"/>
    <w:rsid w:val="00476778"/>
    <w:rsid w:val="00477092"/>
    <w:rsid w:val="00480C53"/>
    <w:rsid w:val="004810A9"/>
    <w:rsid w:val="00483F6E"/>
    <w:rsid w:val="00485004"/>
    <w:rsid w:val="00486401"/>
    <w:rsid w:val="00486547"/>
    <w:rsid w:val="00486A0F"/>
    <w:rsid w:val="0048762E"/>
    <w:rsid w:val="00487E7E"/>
    <w:rsid w:val="00491834"/>
    <w:rsid w:val="004927B2"/>
    <w:rsid w:val="00494DF2"/>
    <w:rsid w:val="00495574"/>
    <w:rsid w:val="00495DCD"/>
    <w:rsid w:val="00495E85"/>
    <w:rsid w:val="00496EC8"/>
    <w:rsid w:val="00496FFE"/>
    <w:rsid w:val="004A0B89"/>
    <w:rsid w:val="004A16C9"/>
    <w:rsid w:val="004A1FD7"/>
    <w:rsid w:val="004A2777"/>
    <w:rsid w:val="004A669E"/>
    <w:rsid w:val="004A6D61"/>
    <w:rsid w:val="004A6DDE"/>
    <w:rsid w:val="004A7691"/>
    <w:rsid w:val="004A77E6"/>
    <w:rsid w:val="004B1DB9"/>
    <w:rsid w:val="004B2B30"/>
    <w:rsid w:val="004B37B2"/>
    <w:rsid w:val="004B39B3"/>
    <w:rsid w:val="004B4957"/>
    <w:rsid w:val="004B5330"/>
    <w:rsid w:val="004B56D2"/>
    <w:rsid w:val="004B7123"/>
    <w:rsid w:val="004C0072"/>
    <w:rsid w:val="004C2572"/>
    <w:rsid w:val="004C30D2"/>
    <w:rsid w:val="004C5EDC"/>
    <w:rsid w:val="004C7028"/>
    <w:rsid w:val="004D0F8A"/>
    <w:rsid w:val="004D1548"/>
    <w:rsid w:val="004D16C6"/>
    <w:rsid w:val="004D277F"/>
    <w:rsid w:val="004D3A1B"/>
    <w:rsid w:val="004D4577"/>
    <w:rsid w:val="004D4D04"/>
    <w:rsid w:val="004D5622"/>
    <w:rsid w:val="004D5ED0"/>
    <w:rsid w:val="004D6A58"/>
    <w:rsid w:val="004D79B2"/>
    <w:rsid w:val="004D7BDB"/>
    <w:rsid w:val="004E1803"/>
    <w:rsid w:val="004E192B"/>
    <w:rsid w:val="004E2B12"/>
    <w:rsid w:val="004E4287"/>
    <w:rsid w:val="004E4499"/>
    <w:rsid w:val="004E47BE"/>
    <w:rsid w:val="004E4E4F"/>
    <w:rsid w:val="004E595D"/>
    <w:rsid w:val="004E60C2"/>
    <w:rsid w:val="004E63BD"/>
    <w:rsid w:val="004E697A"/>
    <w:rsid w:val="004E6F98"/>
    <w:rsid w:val="004E7096"/>
    <w:rsid w:val="004F02C0"/>
    <w:rsid w:val="004F054B"/>
    <w:rsid w:val="004F0E0D"/>
    <w:rsid w:val="004F0E90"/>
    <w:rsid w:val="004F254C"/>
    <w:rsid w:val="004F3997"/>
    <w:rsid w:val="004F405E"/>
    <w:rsid w:val="004F4769"/>
    <w:rsid w:val="004F4A12"/>
    <w:rsid w:val="004F5109"/>
    <w:rsid w:val="004F517D"/>
    <w:rsid w:val="004F5AF6"/>
    <w:rsid w:val="004F6289"/>
    <w:rsid w:val="004F6434"/>
    <w:rsid w:val="004F6E82"/>
    <w:rsid w:val="004F701C"/>
    <w:rsid w:val="004F7B64"/>
    <w:rsid w:val="005004E2"/>
    <w:rsid w:val="00500A2A"/>
    <w:rsid w:val="00500CE1"/>
    <w:rsid w:val="00502ACD"/>
    <w:rsid w:val="00504106"/>
    <w:rsid w:val="00504523"/>
    <w:rsid w:val="005048EE"/>
    <w:rsid w:val="00504F38"/>
    <w:rsid w:val="00505296"/>
    <w:rsid w:val="005060A2"/>
    <w:rsid w:val="0050642C"/>
    <w:rsid w:val="005064A3"/>
    <w:rsid w:val="00511EF1"/>
    <w:rsid w:val="00513952"/>
    <w:rsid w:val="00514526"/>
    <w:rsid w:val="00514DE2"/>
    <w:rsid w:val="00515407"/>
    <w:rsid w:val="00517111"/>
    <w:rsid w:val="00517306"/>
    <w:rsid w:val="00517340"/>
    <w:rsid w:val="005176FA"/>
    <w:rsid w:val="00520875"/>
    <w:rsid w:val="00520A38"/>
    <w:rsid w:val="00520DC9"/>
    <w:rsid w:val="00521240"/>
    <w:rsid w:val="00521BD0"/>
    <w:rsid w:val="005231B6"/>
    <w:rsid w:val="00524B0B"/>
    <w:rsid w:val="00524BBF"/>
    <w:rsid w:val="00524F6E"/>
    <w:rsid w:val="00525FFC"/>
    <w:rsid w:val="00526035"/>
    <w:rsid w:val="005261D6"/>
    <w:rsid w:val="00527577"/>
    <w:rsid w:val="00527A13"/>
    <w:rsid w:val="00530A00"/>
    <w:rsid w:val="00534206"/>
    <w:rsid w:val="0053453F"/>
    <w:rsid w:val="00534FF5"/>
    <w:rsid w:val="00535BE6"/>
    <w:rsid w:val="0053676B"/>
    <w:rsid w:val="0053764D"/>
    <w:rsid w:val="00537742"/>
    <w:rsid w:val="00543ABA"/>
    <w:rsid w:val="00545525"/>
    <w:rsid w:val="005457CC"/>
    <w:rsid w:val="00545F81"/>
    <w:rsid w:val="005478C7"/>
    <w:rsid w:val="005478D0"/>
    <w:rsid w:val="005526E2"/>
    <w:rsid w:val="00552C36"/>
    <w:rsid w:val="00555283"/>
    <w:rsid w:val="0055535D"/>
    <w:rsid w:val="00555580"/>
    <w:rsid w:val="00556FD8"/>
    <w:rsid w:val="00557352"/>
    <w:rsid w:val="0055756A"/>
    <w:rsid w:val="00561DCC"/>
    <w:rsid w:val="0056302D"/>
    <w:rsid w:val="00564159"/>
    <w:rsid w:val="0056439A"/>
    <w:rsid w:val="00565EDC"/>
    <w:rsid w:val="00566152"/>
    <w:rsid w:val="00566AD2"/>
    <w:rsid w:val="00566F31"/>
    <w:rsid w:val="0057094C"/>
    <w:rsid w:val="00571459"/>
    <w:rsid w:val="0057245A"/>
    <w:rsid w:val="00572A64"/>
    <w:rsid w:val="00572E58"/>
    <w:rsid w:val="00572F35"/>
    <w:rsid w:val="00574596"/>
    <w:rsid w:val="00574748"/>
    <w:rsid w:val="00575B5F"/>
    <w:rsid w:val="00575C55"/>
    <w:rsid w:val="00575F76"/>
    <w:rsid w:val="00577C10"/>
    <w:rsid w:val="00580ABD"/>
    <w:rsid w:val="005840EE"/>
    <w:rsid w:val="00584B48"/>
    <w:rsid w:val="005856EE"/>
    <w:rsid w:val="00585E80"/>
    <w:rsid w:val="00587470"/>
    <w:rsid w:val="00590BCE"/>
    <w:rsid w:val="00590E5B"/>
    <w:rsid w:val="00591D1C"/>
    <w:rsid w:val="00592015"/>
    <w:rsid w:val="005928D8"/>
    <w:rsid w:val="00592B76"/>
    <w:rsid w:val="005947CA"/>
    <w:rsid w:val="005947D1"/>
    <w:rsid w:val="00594FA6"/>
    <w:rsid w:val="00595052"/>
    <w:rsid w:val="005959A0"/>
    <w:rsid w:val="00596BB2"/>
    <w:rsid w:val="005A0574"/>
    <w:rsid w:val="005A0682"/>
    <w:rsid w:val="005A09A5"/>
    <w:rsid w:val="005A0E23"/>
    <w:rsid w:val="005A143F"/>
    <w:rsid w:val="005A1B0B"/>
    <w:rsid w:val="005A24F8"/>
    <w:rsid w:val="005A337F"/>
    <w:rsid w:val="005A38E0"/>
    <w:rsid w:val="005A4DDA"/>
    <w:rsid w:val="005A7665"/>
    <w:rsid w:val="005A7969"/>
    <w:rsid w:val="005A7A2C"/>
    <w:rsid w:val="005B1203"/>
    <w:rsid w:val="005B2531"/>
    <w:rsid w:val="005B2CBF"/>
    <w:rsid w:val="005B3242"/>
    <w:rsid w:val="005B36ED"/>
    <w:rsid w:val="005B4536"/>
    <w:rsid w:val="005B5EF1"/>
    <w:rsid w:val="005B5F5A"/>
    <w:rsid w:val="005B6331"/>
    <w:rsid w:val="005B6D1A"/>
    <w:rsid w:val="005B7A8D"/>
    <w:rsid w:val="005B7EDD"/>
    <w:rsid w:val="005C06BB"/>
    <w:rsid w:val="005C1120"/>
    <w:rsid w:val="005C3436"/>
    <w:rsid w:val="005C5524"/>
    <w:rsid w:val="005C62A0"/>
    <w:rsid w:val="005D0050"/>
    <w:rsid w:val="005D17F1"/>
    <w:rsid w:val="005D2812"/>
    <w:rsid w:val="005D2A25"/>
    <w:rsid w:val="005D39B6"/>
    <w:rsid w:val="005D49A0"/>
    <w:rsid w:val="005D6852"/>
    <w:rsid w:val="005E0774"/>
    <w:rsid w:val="005E1444"/>
    <w:rsid w:val="005E1732"/>
    <w:rsid w:val="005E2C9E"/>
    <w:rsid w:val="005E40C0"/>
    <w:rsid w:val="005E63C6"/>
    <w:rsid w:val="005E742C"/>
    <w:rsid w:val="005E7F8E"/>
    <w:rsid w:val="005E7F9E"/>
    <w:rsid w:val="005F1F0A"/>
    <w:rsid w:val="005F3A46"/>
    <w:rsid w:val="005F655C"/>
    <w:rsid w:val="005F71B3"/>
    <w:rsid w:val="005F7DCF"/>
    <w:rsid w:val="006005DD"/>
    <w:rsid w:val="0060125F"/>
    <w:rsid w:val="006016C6"/>
    <w:rsid w:val="00602B39"/>
    <w:rsid w:val="00606A04"/>
    <w:rsid w:val="006073FB"/>
    <w:rsid w:val="006074BF"/>
    <w:rsid w:val="006077F1"/>
    <w:rsid w:val="00607865"/>
    <w:rsid w:val="00607E4E"/>
    <w:rsid w:val="006101B5"/>
    <w:rsid w:val="00611C77"/>
    <w:rsid w:val="00611E49"/>
    <w:rsid w:val="00612A16"/>
    <w:rsid w:val="00613113"/>
    <w:rsid w:val="00614A0C"/>
    <w:rsid w:val="00616185"/>
    <w:rsid w:val="00617416"/>
    <w:rsid w:val="00620CC2"/>
    <w:rsid w:val="006213A5"/>
    <w:rsid w:val="006216B1"/>
    <w:rsid w:val="00621F06"/>
    <w:rsid w:val="006233C7"/>
    <w:rsid w:val="006237D4"/>
    <w:rsid w:val="0062402D"/>
    <w:rsid w:val="0062455A"/>
    <w:rsid w:val="00625549"/>
    <w:rsid w:val="00625F18"/>
    <w:rsid w:val="006265BC"/>
    <w:rsid w:val="00626A6F"/>
    <w:rsid w:val="00630471"/>
    <w:rsid w:val="0063113C"/>
    <w:rsid w:val="00632220"/>
    <w:rsid w:val="0063364A"/>
    <w:rsid w:val="0063380F"/>
    <w:rsid w:val="00633A6C"/>
    <w:rsid w:val="00633FD9"/>
    <w:rsid w:val="0063449F"/>
    <w:rsid w:val="006348EB"/>
    <w:rsid w:val="00635F86"/>
    <w:rsid w:val="00636375"/>
    <w:rsid w:val="00636567"/>
    <w:rsid w:val="0063796B"/>
    <w:rsid w:val="00640064"/>
    <w:rsid w:val="006408C2"/>
    <w:rsid w:val="0064115A"/>
    <w:rsid w:val="006420BE"/>
    <w:rsid w:val="006426BF"/>
    <w:rsid w:val="00643F49"/>
    <w:rsid w:val="0064475D"/>
    <w:rsid w:val="00644C04"/>
    <w:rsid w:val="00645568"/>
    <w:rsid w:val="006458DF"/>
    <w:rsid w:val="00646BE0"/>
    <w:rsid w:val="0064720F"/>
    <w:rsid w:val="00647991"/>
    <w:rsid w:val="00647B4E"/>
    <w:rsid w:val="0065041D"/>
    <w:rsid w:val="00651789"/>
    <w:rsid w:val="00651801"/>
    <w:rsid w:val="00651B1A"/>
    <w:rsid w:val="006521D9"/>
    <w:rsid w:val="006557B7"/>
    <w:rsid w:val="006558E8"/>
    <w:rsid w:val="00655F0A"/>
    <w:rsid w:val="00660707"/>
    <w:rsid w:val="00660743"/>
    <w:rsid w:val="00660FFE"/>
    <w:rsid w:val="00661C48"/>
    <w:rsid w:val="006622FD"/>
    <w:rsid w:val="006627D8"/>
    <w:rsid w:val="006629E9"/>
    <w:rsid w:val="00663414"/>
    <w:rsid w:val="0066350E"/>
    <w:rsid w:val="00664D9A"/>
    <w:rsid w:val="006650E6"/>
    <w:rsid w:val="0066615E"/>
    <w:rsid w:val="00671CB7"/>
    <w:rsid w:val="0067207A"/>
    <w:rsid w:val="006720C1"/>
    <w:rsid w:val="006735FF"/>
    <w:rsid w:val="00674393"/>
    <w:rsid w:val="00674BD1"/>
    <w:rsid w:val="0067596F"/>
    <w:rsid w:val="00676374"/>
    <w:rsid w:val="0067687E"/>
    <w:rsid w:val="00680FA7"/>
    <w:rsid w:val="00681B3D"/>
    <w:rsid w:val="00682A1D"/>
    <w:rsid w:val="0068383F"/>
    <w:rsid w:val="00683B4F"/>
    <w:rsid w:val="00683FE2"/>
    <w:rsid w:val="006842F3"/>
    <w:rsid w:val="00684778"/>
    <w:rsid w:val="0068480F"/>
    <w:rsid w:val="00685161"/>
    <w:rsid w:val="006852B5"/>
    <w:rsid w:val="006856A1"/>
    <w:rsid w:val="00685A53"/>
    <w:rsid w:val="00686591"/>
    <w:rsid w:val="006866B4"/>
    <w:rsid w:val="0068699D"/>
    <w:rsid w:val="0069167D"/>
    <w:rsid w:val="00691E25"/>
    <w:rsid w:val="0069383F"/>
    <w:rsid w:val="00694C12"/>
    <w:rsid w:val="00695321"/>
    <w:rsid w:val="0069563D"/>
    <w:rsid w:val="006959CC"/>
    <w:rsid w:val="00696D1D"/>
    <w:rsid w:val="006A074F"/>
    <w:rsid w:val="006A340A"/>
    <w:rsid w:val="006A3801"/>
    <w:rsid w:val="006A3A5B"/>
    <w:rsid w:val="006A3E9A"/>
    <w:rsid w:val="006A4D8B"/>
    <w:rsid w:val="006A52D0"/>
    <w:rsid w:val="006A581E"/>
    <w:rsid w:val="006A60DA"/>
    <w:rsid w:val="006A628B"/>
    <w:rsid w:val="006A7D69"/>
    <w:rsid w:val="006B0031"/>
    <w:rsid w:val="006B1EF5"/>
    <w:rsid w:val="006B28A4"/>
    <w:rsid w:val="006B43E6"/>
    <w:rsid w:val="006B496E"/>
    <w:rsid w:val="006B53C0"/>
    <w:rsid w:val="006B5601"/>
    <w:rsid w:val="006B5D88"/>
    <w:rsid w:val="006B6A4B"/>
    <w:rsid w:val="006B74F2"/>
    <w:rsid w:val="006B79E3"/>
    <w:rsid w:val="006B7DE1"/>
    <w:rsid w:val="006C64E5"/>
    <w:rsid w:val="006D0A62"/>
    <w:rsid w:val="006D11B8"/>
    <w:rsid w:val="006D1B8D"/>
    <w:rsid w:val="006D3615"/>
    <w:rsid w:val="006D3C41"/>
    <w:rsid w:val="006D532A"/>
    <w:rsid w:val="006D556D"/>
    <w:rsid w:val="006D55CC"/>
    <w:rsid w:val="006D6442"/>
    <w:rsid w:val="006D6457"/>
    <w:rsid w:val="006D6956"/>
    <w:rsid w:val="006D7AA6"/>
    <w:rsid w:val="006D7C25"/>
    <w:rsid w:val="006D7EB2"/>
    <w:rsid w:val="006E008C"/>
    <w:rsid w:val="006E2168"/>
    <w:rsid w:val="006E2271"/>
    <w:rsid w:val="006E2524"/>
    <w:rsid w:val="006E2A41"/>
    <w:rsid w:val="006E2FFF"/>
    <w:rsid w:val="006E33BA"/>
    <w:rsid w:val="006E5587"/>
    <w:rsid w:val="006E76E3"/>
    <w:rsid w:val="006E7BCA"/>
    <w:rsid w:val="006E7E2F"/>
    <w:rsid w:val="006F0019"/>
    <w:rsid w:val="006F2A28"/>
    <w:rsid w:val="006F32D3"/>
    <w:rsid w:val="006F6984"/>
    <w:rsid w:val="007005F6"/>
    <w:rsid w:val="00700BBE"/>
    <w:rsid w:val="00700ED2"/>
    <w:rsid w:val="00701523"/>
    <w:rsid w:val="00701697"/>
    <w:rsid w:val="00701C3C"/>
    <w:rsid w:val="007023B8"/>
    <w:rsid w:val="007025CC"/>
    <w:rsid w:val="007035E4"/>
    <w:rsid w:val="0070694B"/>
    <w:rsid w:val="00707842"/>
    <w:rsid w:val="00707C15"/>
    <w:rsid w:val="00710EB0"/>
    <w:rsid w:val="0071252C"/>
    <w:rsid w:val="00714016"/>
    <w:rsid w:val="00714EFE"/>
    <w:rsid w:val="007168F1"/>
    <w:rsid w:val="00717FA0"/>
    <w:rsid w:val="007203D9"/>
    <w:rsid w:val="00722A92"/>
    <w:rsid w:val="00722BC9"/>
    <w:rsid w:val="00726383"/>
    <w:rsid w:val="00726941"/>
    <w:rsid w:val="00726F5B"/>
    <w:rsid w:val="007271DF"/>
    <w:rsid w:val="00727914"/>
    <w:rsid w:val="0073081C"/>
    <w:rsid w:val="00730E25"/>
    <w:rsid w:val="00731AF6"/>
    <w:rsid w:val="00731DD4"/>
    <w:rsid w:val="00733149"/>
    <w:rsid w:val="007338A7"/>
    <w:rsid w:val="00736682"/>
    <w:rsid w:val="00736756"/>
    <w:rsid w:val="00736CA9"/>
    <w:rsid w:val="0073741A"/>
    <w:rsid w:val="00737F03"/>
    <w:rsid w:val="00741F99"/>
    <w:rsid w:val="007426BB"/>
    <w:rsid w:val="00742AB9"/>
    <w:rsid w:val="00743362"/>
    <w:rsid w:val="00746131"/>
    <w:rsid w:val="0075307D"/>
    <w:rsid w:val="007534B7"/>
    <w:rsid w:val="00753873"/>
    <w:rsid w:val="00754CB8"/>
    <w:rsid w:val="00755C23"/>
    <w:rsid w:val="00756786"/>
    <w:rsid w:val="0076021F"/>
    <w:rsid w:val="00760469"/>
    <w:rsid w:val="007606C2"/>
    <w:rsid w:val="00763341"/>
    <w:rsid w:val="00763755"/>
    <w:rsid w:val="00763BE9"/>
    <w:rsid w:val="00765107"/>
    <w:rsid w:val="007660E5"/>
    <w:rsid w:val="0076692A"/>
    <w:rsid w:val="00766EA0"/>
    <w:rsid w:val="0076721E"/>
    <w:rsid w:val="00767A6A"/>
    <w:rsid w:val="00767DD5"/>
    <w:rsid w:val="007701F6"/>
    <w:rsid w:val="007708B7"/>
    <w:rsid w:val="007719B1"/>
    <w:rsid w:val="007743B4"/>
    <w:rsid w:val="007763FA"/>
    <w:rsid w:val="00776D35"/>
    <w:rsid w:val="0077734B"/>
    <w:rsid w:val="00780704"/>
    <w:rsid w:val="00780A7B"/>
    <w:rsid w:val="00782143"/>
    <w:rsid w:val="007826C6"/>
    <w:rsid w:val="00782F25"/>
    <w:rsid w:val="00784376"/>
    <w:rsid w:val="00784A53"/>
    <w:rsid w:val="007860B7"/>
    <w:rsid w:val="00794A19"/>
    <w:rsid w:val="00795C37"/>
    <w:rsid w:val="007A02E3"/>
    <w:rsid w:val="007A06A1"/>
    <w:rsid w:val="007A1754"/>
    <w:rsid w:val="007A1F44"/>
    <w:rsid w:val="007A21A6"/>
    <w:rsid w:val="007A24F3"/>
    <w:rsid w:val="007A2687"/>
    <w:rsid w:val="007A294C"/>
    <w:rsid w:val="007A3688"/>
    <w:rsid w:val="007A3820"/>
    <w:rsid w:val="007A48D4"/>
    <w:rsid w:val="007A4DDF"/>
    <w:rsid w:val="007A6078"/>
    <w:rsid w:val="007A6D15"/>
    <w:rsid w:val="007A744D"/>
    <w:rsid w:val="007A79E0"/>
    <w:rsid w:val="007A7CA7"/>
    <w:rsid w:val="007B012E"/>
    <w:rsid w:val="007B0732"/>
    <w:rsid w:val="007B0A9B"/>
    <w:rsid w:val="007B0CA3"/>
    <w:rsid w:val="007B2224"/>
    <w:rsid w:val="007B2580"/>
    <w:rsid w:val="007B39FC"/>
    <w:rsid w:val="007B4FBE"/>
    <w:rsid w:val="007C0694"/>
    <w:rsid w:val="007C151D"/>
    <w:rsid w:val="007C2354"/>
    <w:rsid w:val="007C3619"/>
    <w:rsid w:val="007C408C"/>
    <w:rsid w:val="007C41FE"/>
    <w:rsid w:val="007C42FB"/>
    <w:rsid w:val="007C649C"/>
    <w:rsid w:val="007C6C55"/>
    <w:rsid w:val="007D1103"/>
    <w:rsid w:val="007D2376"/>
    <w:rsid w:val="007D258B"/>
    <w:rsid w:val="007D26AA"/>
    <w:rsid w:val="007D28CC"/>
    <w:rsid w:val="007D2E6D"/>
    <w:rsid w:val="007D3857"/>
    <w:rsid w:val="007D3971"/>
    <w:rsid w:val="007D3B21"/>
    <w:rsid w:val="007D51B1"/>
    <w:rsid w:val="007D52AB"/>
    <w:rsid w:val="007D56A9"/>
    <w:rsid w:val="007D6229"/>
    <w:rsid w:val="007D6323"/>
    <w:rsid w:val="007E1133"/>
    <w:rsid w:val="007E1A59"/>
    <w:rsid w:val="007E204E"/>
    <w:rsid w:val="007E3DC5"/>
    <w:rsid w:val="007E3EFD"/>
    <w:rsid w:val="007E4D36"/>
    <w:rsid w:val="007E5447"/>
    <w:rsid w:val="007E5A52"/>
    <w:rsid w:val="007E6590"/>
    <w:rsid w:val="007E699B"/>
    <w:rsid w:val="007E6ECD"/>
    <w:rsid w:val="007E761B"/>
    <w:rsid w:val="007F07F7"/>
    <w:rsid w:val="007F0E9D"/>
    <w:rsid w:val="007F152B"/>
    <w:rsid w:val="007F17F5"/>
    <w:rsid w:val="007F2D5B"/>
    <w:rsid w:val="007F2DE4"/>
    <w:rsid w:val="007F3BEC"/>
    <w:rsid w:val="007F3D52"/>
    <w:rsid w:val="007F5584"/>
    <w:rsid w:val="007F5612"/>
    <w:rsid w:val="007F713A"/>
    <w:rsid w:val="007F7BF4"/>
    <w:rsid w:val="008006BA"/>
    <w:rsid w:val="0080162B"/>
    <w:rsid w:val="008019F2"/>
    <w:rsid w:val="008021DB"/>
    <w:rsid w:val="00802E74"/>
    <w:rsid w:val="00803D73"/>
    <w:rsid w:val="00804654"/>
    <w:rsid w:val="00806D81"/>
    <w:rsid w:val="00807FEC"/>
    <w:rsid w:val="008114D1"/>
    <w:rsid w:val="00811FBC"/>
    <w:rsid w:val="00812B3F"/>
    <w:rsid w:val="00812B91"/>
    <w:rsid w:val="0081315A"/>
    <w:rsid w:val="00813905"/>
    <w:rsid w:val="00814499"/>
    <w:rsid w:val="00814680"/>
    <w:rsid w:val="00815041"/>
    <w:rsid w:val="00815081"/>
    <w:rsid w:val="00815BD1"/>
    <w:rsid w:val="00816389"/>
    <w:rsid w:val="008164FF"/>
    <w:rsid w:val="00816760"/>
    <w:rsid w:val="00816928"/>
    <w:rsid w:val="008172B2"/>
    <w:rsid w:val="008175BD"/>
    <w:rsid w:val="00817A02"/>
    <w:rsid w:val="0082029B"/>
    <w:rsid w:val="008207A5"/>
    <w:rsid w:val="00820874"/>
    <w:rsid w:val="008217BC"/>
    <w:rsid w:val="00821C13"/>
    <w:rsid w:val="0082287B"/>
    <w:rsid w:val="0082307D"/>
    <w:rsid w:val="00824394"/>
    <w:rsid w:val="008252F0"/>
    <w:rsid w:val="0082631C"/>
    <w:rsid w:val="00826B81"/>
    <w:rsid w:val="008270DF"/>
    <w:rsid w:val="008302F8"/>
    <w:rsid w:val="00830A2D"/>
    <w:rsid w:val="00830E03"/>
    <w:rsid w:val="00832364"/>
    <w:rsid w:val="00833A25"/>
    <w:rsid w:val="008341D6"/>
    <w:rsid w:val="00834749"/>
    <w:rsid w:val="008373D2"/>
    <w:rsid w:val="00841328"/>
    <w:rsid w:val="00841DDA"/>
    <w:rsid w:val="008432BC"/>
    <w:rsid w:val="00843576"/>
    <w:rsid w:val="00843C3D"/>
    <w:rsid w:val="00844A01"/>
    <w:rsid w:val="00845D62"/>
    <w:rsid w:val="008464DB"/>
    <w:rsid w:val="00852BE0"/>
    <w:rsid w:val="00853A16"/>
    <w:rsid w:val="00855607"/>
    <w:rsid w:val="00856893"/>
    <w:rsid w:val="0085751E"/>
    <w:rsid w:val="00860195"/>
    <w:rsid w:val="00861602"/>
    <w:rsid w:val="00862B00"/>
    <w:rsid w:val="00864706"/>
    <w:rsid w:val="00864A22"/>
    <w:rsid w:val="00866EAB"/>
    <w:rsid w:val="00867D32"/>
    <w:rsid w:val="00867EE8"/>
    <w:rsid w:val="008702E1"/>
    <w:rsid w:val="0087113A"/>
    <w:rsid w:val="00871FEC"/>
    <w:rsid w:val="008721DB"/>
    <w:rsid w:val="00873CA8"/>
    <w:rsid w:val="00875BC0"/>
    <w:rsid w:val="0087625E"/>
    <w:rsid w:val="008801B9"/>
    <w:rsid w:val="008823A0"/>
    <w:rsid w:val="00883489"/>
    <w:rsid w:val="00885D97"/>
    <w:rsid w:val="00886B78"/>
    <w:rsid w:val="0088763F"/>
    <w:rsid w:val="008879B6"/>
    <w:rsid w:val="00890F16"/>
    <w:rsid w:val="00890F66"/>
    <w:rsid w:val="008919A2"/>
    <w:rsid w:val="00893FA5"/>
    <w:rsid w:val="0089401D"/>
    <w:rsid w:val="00894EAD"/>
    <w:rsid w:val="00896FF0"/>
    <w:rsid w:val="008A02BB"/>
    <w:rsid w:val="008A079F"/>
    <w:rsid w:val="008A111A"/>
    <w:rsid w:val="008A26BA"/>
    <w:rsid w:val="008A30FC"/>
    <w:rsid w:val="008A37F9"/>
    <w:rsid w:val="008A3B7D"/>
    <w:rsid w:val="008A3B90"/>
    <w:rsid w:val="008A4EC4"/>
    <w:rsid w:val="008A730B"/>
    <w:rsid w:val="008B19A7"/>
    <w:rsid w:val="008B19D7"/>
    <w:rsid w:val="008B1FB0"/>
    <w:rsid w:val="008B3293"/>
    <w:rsid w:val="008B3A9D"/>
    <w:rsid w:val="008B42E1"/>
    <w:rsid w:val="008B467F"/>
    <w:rsid w:val="008B4859"/>
    <w:rsid w:val="008B6253"/>
    <w:rsid w:val="008B62D6"/>
    <w:rsid w:val="008B6EC2"/>
    <w:rsid w:val="008B7053"/>
    <w:rsid w:val="008B712A"/>
    <w:rsid w:val="008C0A20"/>
    <w:rsid w:val="008C1568"/>
    <w:rsid w:val="008C1C4D"/>
    <w:rsid w:val="008C24E8"/>
    <w:rsid w:val="008C3690"/>
    <w:rsid w:val="008C3C33"/>
    <w:rsid w:val="008C3DD6"/>
    <w:rsid w:val="008C500C"/>
    <w:rsid w:val="008C5FA4"/>
    <w:rsid w:val="008C6433"/>
    <w:rsid w:val="008C69A2"/>
    <w:rsid w:val="008C6D85"/>
    <w:rsid w:val="008C797E"/>
    <w:rsid w:val="008C7DF0"/>
    <w:rsid w:val="008D00E7"/>
    <w:rsid w:val="008D10E3"/>
    <w:rsid w:val="008D1F9A"/>
    <w:rsid w:val="008D224F"/>
    <w:rsid w:val="008D31E8"/>
    <w:rsid w:val="008D3A27"/>
    <w:rsid w:val="008D3AA3"/>
    <w:rsid w:val="008D54D3"/>
    <w:rsid w:val="008D5EB0"/>
    <w:rsid w:val="008D6794"/>
    <w:rsid w:val="008D7203"/>
    <w:rsid w:val="008D741E"/>
    <w:rsid w:val="008D7965"/>
    <w:rsid w:val="008E09AB"/>
    <w:rsid w:val="008E2BB2"/>
    <w:rsid w:val="008E2BE6"/>
    <w:rsid w:val="008E65CD"/>
    <w:rsid w:val="008E7FAE"/>
    <w:rsid w:val="008F0967"/>
    <w:rsid w:val="008F213F"/>
    <w:rsid w:val="008F22EB"/>
    <w:rsid w:val="008F2C02"/>
    <w:rsid w:val="008F468E"/>
    <w:rsid w:val="008F555C"/>
    <w:rsid w:val="008F6F8A"/>
    <w:rsid w:val="00900435"/>
    <w:rsid w:val="00900A19"/>
    <w:rsid w:val="0090100F"/>
    <w:rsid w:val="00903F1A"/>
    <w:rsid w:val="00906C36"/>
    <w:rsid w:val="00906C98"/>
    <w:rsid w:val="009075C1"/>
    <w:rsid w:val="00910125"/>
    <w:rsid w:val="00910552"/>
    <w:rsid w:val="009106BA"/>
    <w:rsid w:val="00911546"/>
    <w:rsid w:val="009124F0"/>
    <w:rsid w:val="00913528"/>
    <w:rsid w:val="00913F96"/>
    <w:rsid w:val="00913FC5"/>
    <w:rsid w:val="00914B5D"/>
    <w:rsid w:val="009161F2"/>
    <w:rsid w:val="009164F4"/>
    <w:rsid w:val="0091675B"/>
    <w:rsid w:val="00916912"/>
    <w:rsid w:val="00917399"/>
    <w:rsid w:val="0092014E"/>
    <w:rsid w:val="00920350"/>
    <w:rsid w:val="00921B9F"/>
    <w:rsid w:val="00922F13"/>
    <w:rsid w:val="00923682"/>
    <w:rsid w:val="009239B2"/>
    <w:rsid w:val="00923DE1"/>
    <w:rsid w:val="00923F73"/>
    <w:rsid w:val="00925BC9"/>
    <w:rsid w:val="00925C06"/>
    <w:rsid w:val="00925EA7"/>
    <w:rsid w:val="0092613E"/>
    <w:rsid w:val="009274CD"/>
    <w:rsid w:val="00927A89"/>
    <w:rsid w:val="009300A3"/>
    <w:rsid w:val="00930DE6"/>
    <w:rsid w:val="00931D9E"/>
    <w:rsid w:val="00933F6D"/>
    <w:rsid w:val="00935227"/>
    <w:rsid w:val="00935A48"/>
    <w:rsid w:val="009364EC"/>
    <w:rsid w:val="009368C7"/>
    <w:rsid w:val="00937A2D"/>
    <w:rsid w:val="00940279"/>
    <w:rsid w:val="009418FE"/>
    <w:rsid w:val="0094202F"/>
    <w:rsid w:val="0094205D"/>
    <w:rsid w:val="009425CD"/>
    <w:rsid w:val="00942B92"/>
    <w:rsid w:val="00942EE8"/>
    <w:rsid w:val="00943957"/>
    <w:rsid w:val="009441CE"/>
    <w:rsid w:val="00944C3F"/>
    <w:rsid w:val="00945785"/>
    <w:rsid w:val="00947150"/>
    <w:rsid w:val="009472D2"/>
    <w:rsid w:val="009474EE"/>
    <w:rsid w:val="00947748"/>
    <w:rsid w:val="009506F1"/>
    <w:rsid w:val="0095208C"/>
    <w:rsid w:val="00954414"/>
    <w:rsid w:val="00955A2D"/>
    <w:rsid w:val="009576E0"/>
    <w:rsid w:val="0096092D"/>
    <w:rsid w:val="00960D65"/>
    <w:rsid w:val="0096225F"/>
    <w:rsid w:val="00962381"/>
    <w:rsid w:val="00963873"/>
    <w:rsid w:val="009644E3"/>
    <w:rsid w:val="00966790"/>
    <w:rsid w:val="0097073D"/>
    <w:rsid w:val="00970975"/>
    <w:rsid w:val="00970CB6"/>
    <w:rsid w:val="00971A73"/>
    <w:rsid w:val="009726F7"/>
    <w:rsid w:val="009729ED"/>
    <w:rsid w:val="00972BEE"/>
    <w:rsid w:val="00974569"/>
    <w:rsid w:val="00975CB5"/>
    <w:rsid w:val="009766E9"/>
    <w:rsid w:val="00976DF6"/>
    <w:rsid w:val="00976F8C"/>
    <w:rsid w:val="00981300"/>
    <w:rsid w:val="00981402"/>
    <w:rsid w:val="00981D31"/>
    <w:rsid w:val="00982076"/>
    <w:rsid w:val="0098225B"/>
    <w:rsid w:val="00983DBD"/>
    <w:rsid w:val="00984537"/>
    <w:rsid w:val="00985E98"/>
    <w:rsid w:val="00986778"/>
    <w:rsid w:val="009867BE"/>
    <w:rsid w:val="00990484"/>
    <w:rsid w:val="00990B86"/>
    <w:rsid w:val="00991BD0"/>
    <w:rsid w:val="0099226F"/>
    <w:rsid w:val="00994F75"/>
    <w:rsid w:val="00995CE3"/>
    <w:rsid w:val="0099713F"/>
    <w:rsid w:val="0099717E"/>
    <w:rsid w:val="00997A6D"/>
    <w:rsid w:val="009A2881"/>
    <w:rsid w:val="009A4018"/>
    <w:rsid w:val="009A4B1F"/>
    <w:rsid w:val="009A4EC6"/>
    <w:rsid w:val="009A5B83"/>
    <w:rsid w:val="009A6C29"/>
    <w:rsid w:val="009A7AB8"/>
    <w:rsid w:val="009A7B13"/>
    <w:rsid w:val="009B2696"/>
    <w:rsid w:val="009B28EE"/>
    <w:rsid w:val="009B3D1E"/>
    <w:rsid w:val="009B5576"/>
    <w:rsid w:val="009B6682"/>
    <w:rsid w:val="009B7EDD"/>
    <w:rsid w:val="009C2368"/>
    <w:rsid w:val="009C3D7A"/>
    <w:rsid w:val="009C4454"/>
    <w:rsid w:val="009C7C03"/>
    <w:rsid w:val="009C7EA1"/>
    <w:rsid w:val="009D0575"/>
    <w:rsid w:val="009D06BA"/>
    <w:rsid w:val="009D0FED"/>
    <w:rsid w:val="009D3B4D"/>
    <w:rsid w:val="009D5FD5"/>
    <w:rsid w:val="009D7543"/>
    <w:rsid w:val="009D77E6"/>
    <w:rsid w:val="009E37B3"/>
    <w:rsid w:val="009E4042"/>
    <w:rsid w:val="009E4D90"/>
    <w:rsid w:val="009E7203"/>
    <w:rsid w:val="009F2596"/>
    <w:rsid w:val="009F2CD3"/>
    <w:rsid w:val="009F36CD"/>
    <w:rsid w:val="009F48B8"/>
    <w:rsid w:val="009F5388"/>
    <w:rsid w:val="009F6ABD"/>
    <w:rsid w:val="009F6B23"/>
    <w:rsid w:val="009F752E"/>
    <w:rsid w:val="00A002D6"/>
    <w:rsid w:val="00A003A1"/>
    <w:rsid w:val="00A0111F"/>
    <w:rsid w:val="00A01395"/>
    <w:rsid w:val="00A01A01"/>
    <w:rsid w:val="00A03411"/>
    <w:rsid w:val="00A03524"/>
    <w:rsid w:val="00A054DB"/>
    <w:rsid w:val="00A10521"/>
    <w:rsid w:val="00A12391"/>
    <w:rsid w:val="00A1433A"/>
    <w:rsid w:val="00A14913"/>
    <w:rsid w:val="00A15FB5"/>
    <w:rsid w:val="00A176E0"/>
    <w:rsid w:val="00A20458"/>
    <w:rsid w:val="00A21D05"/>
    <w:rsid w:val="00A22C1F"/>
    <w:rsid w:val="00A23922"/>
    <w:rsid w:val="00A24F44"/>
    <w:rsid w:val="00A25051"/>
    <w:rsid w:val="00A253E2"/>
    <w:rsid w:val="00A255B6"/>
    <w:rsid w:val="00A25AF6"/>
    <w:rsid w:val="00A264DC"/>
    <w:rsid w:val="00A2744F"/>
    <w:rsid w:val="00A31B89"/>
    <w:rsid w:val="00A32775"/>
    <w:rsid w:val="00A36606"/>
    <w:rsid w:val="00A37C55"/>
    <w:rsid w:val="00A40783"/>
    <w:rsid w:val="00A4078C"/>
    <w:rsid w:val="00A428EA"/>
    <w:rsid w:val="00A42CC5"/>
    <w:rsid w:val="00A43031"/>
    <w:rsid w:val="00A4402D"/>
    <w:rsid w:val="00A4529D"/>
    <w:rsid w:val="00A46034"/>
    <w:rsid w:val="00A46D6D"/>
    <w:rsid w:val="00A47057"/>
    <w:rsid w:val="00A47538"/>
    <w:rsid w:val="00A502B9"/>
    <w:rsid w:val="00A5152C"/>
    <w:rsid w:val="00A5154F"/>
    <w:rsid w:val="00A52263"/>
    <w:rsid w:val="00A525DF"/>
    <w:rsid w:val="00A5318D"/>
    <w:rsid w:val="00A54928"/>
    <w:rsid w:val="00A55B27"/>
    <w:rsid w:val="00A560AE"/>
    <w:rsid w:val="00A561A1"/>
    <w:rsid w:val="00A575D2"/>
    <w:rsid w:val="00A57631"/>
    <w:rsid w:val="00A57914"/>
    <w:rsid w:val="00A57F2B"/>
    <w:rsid w:val="00A60120"/>
    <w:rsid w:val="00A607EE"/>
    <w:rsid w:val="00A60CDA"/>
    <w:rsid w:val="00A61BB8"/>
    <w:rsid w:val="00A62206"/>
    <w:rsid w:val="00A6333D"/>
    <w:rsid w:val="00A6712E"/>
    <w:rsid w:val="00A7062D"/>
    <w:rsid w:val="00A70BA3"/>
    <w:rsid w:val="00A70D55"/>
    <w:rsid w:val="00A715F0"/>
    <w:rsid w:val="00A71DF2"/>
    <w:rsid w:val="00A73605"/>
    <w:rsid w:val="00A73BC9"/>
    <w:rsid w:val="00A741D5"/>
    <w:rsid w:val="00A75E80"/>
    <w:rsid w:val="00A7600F"/>
    <w:rsid w:val="00A768D1"/>
    <w:rsid w:val="00A76D3A"/>
    <w:rsid w:val="00A773C2"/>
    <w:rsid w:val="00A776D5"/>
    <w:rsid w:val="00A81BF3"/>
    <w:rsid w:val="00A823D3"/>
    <w:rsid w:val="00A83467"/>
    <w:rsid w:val="00A8373D"/>
    <w:rsid w:val="00A837FC"/>
    <w:rsid w:val="00A84033"/>
    <w:rsid w:val="00A85904"/>
    <w:rsid w:val="00A85EDF"/>
    <w:rsid w:val="00A861E8"/>
    <w:rsid w:val="00A869B8"/>
    <w:rsid w:val="00A86FC5"/>
    <w:rsid w:val="00A87171"/>
    <w:rsid w:val="00A90657"/>
    <w:rsid w:val="00A912F7"/>
    <w:rsid w:val="00A91F98"/>
    <w:rsid w:val="00A921D9"/>
    <w:rsid w:val="00A928AB"/>
    <w:rsid w:val="00A929C8"/>
    <w:rsid w:val="00A93469"/>
    <w:rsid w:val="00A9399F"/>
    <w:rsid w:val="00A956CE"/>
    <w:rsid w:val="00A9695A"/>
    <w:rsid w:val="00A978E2"/>
    <w:rsid w:val="00AA0850"/>
    <w:rsid w:val="00AA0958"/>
    <w:rsid w:val="00AA1B05"/>
    <w:rsid w:val="00AA35D3"/>
    <w:rsid w:val="00AA5030"/>
    <w:rsid w:val="00AA6F47"/>
    <w:rsid w:val="00AA74AD"/>
    <w:rsid w:val="00AB0532"/>
    <w:rsid w:val="00AB277F"/>
    <w:rsid w:val="00AB3C2B"/>
    <w:rsid w:val="00AB4C6E"/>
    <w:rsid w:val="00AB4F8B"/>
    <w:rsid w:val="00AB553A"/>
    <w:rsid w:val="00AB6BCC"/>
    <w:rsid w:val="00AC1905"/>
    <w:rsid w:val="00AC588B"/>
    <w:rsid w:val="00AC5C4D"/>
    <w:rsid w:val="00AC7FD3"/>
    <w:rsid w:val="00AD084B"/>
    <w:rsid w:val="00AD09A4"/>
    <w:rsid w:val="00AD58A5"/>
    <w:rsid w:val="00AE04EE"/>
    <w:rsid w:val="00AE0946"/>
    <w:rsid w:val="00AE2175"/>
    <w:rsid w:val="00AE31BE"/>
    <w:rsid w:val="00AE64F9"/>
    <w:rsid w:val="00AE7745"/>
    <w:rsid w:val="00AE7A94"/>
    <w:rsid w:val="00AF0951"/>
    <w:rsid w:val="00AF09A5"/>
    <w:rsid w:val="00AF1782"/>
    <w:rsid w:val="00AF1FDA"/>
    <w:rsid w:val="00AF29DE"/>
    <w:rsid w:val="00AF2B99"/>
    <w:rsid w:val="00AF5268"/>
    <w:rsid w:val="00AF52BD"/>
    <w:rsid w:val="00AF5461"/>
    <w:rsid w:val="00AF55AB"/>
    <w:rsid w:val="00AF563B"/>
    <w:rsid w:val="00AF6627"/>
    <w:rsid w:val="00AF6B35"/>
    <w:rsid w:val="00AF73A7"/>
    <w:rsid w:val="00B01F3B"/>
    <w:rsid w:val="00B01F86"/>
    <w:rsid w:val="00B02A57"/>
    <w:rsid w:val="00B034FA"/>
    <w:rsid w:val="00B04D1A"/>
    <w:rsid w:val="00B0710B"/>
    <w:rsid w:val="00B079E4"/>
    <w:rsid w:val="00B107F0"/>
    <w:rsid w:val="00B10825"/>
    <w:rsid w:val="00B1090F"/>
    <w:rsid w:val="00B11576"/>
    <w:rsid w:val="00B11E02"/>
    <w:rsid w:val="00B1374E"/>
    <w:rsid w:val="00B13C61"/>
    <w:rsid w:val="00B14DD0"/>
    <w:rsid w:val="00B154E3"/>
    <w:rsid w:val="00B1749D"/>
    <w:rsid w:val="00B17DF9"/>
    <w:rsid w:val="00B20B63"/>
    <w:rsid w:val="00B21A9D"/>
    <w:rsid w:val="00B22AAE"/>
    <w:rsid w:val="00B22BC0"/>
    <w:rsid w:val="00B230D0"/>
    <w:rsid w:val="00B23B2F"/>
    <w:rsid w:val="00B247D9"/>
    <w:rsid w:val="00B25039"/>
    <w:rsid w:val="00B2557A"/>
    <w:rsid w:val="00B255ED"/>
    <w:rsid w:val="00B25B5F"/>
    <w:rsid w:val="00B25C41"/>
    <w:rsid w:val="00B26C6D"/>
    <w:rsid w:val="00B273FC"/>
    <w:rsid w:val="00B3082D"/>
    <w:rsid w:val="00B33126"/>
    <w:rsid w:val="00B336E1"/>
    <w:rsid w:val="00B337F8"/>
    <w:rsid w:val="00B34129"/>
    <w:rsid w:val="00B35692"/>
    <w:rsid w:val="00B3599B"/>
    <w:rsid w:val="00B35FE8"/>
    <w:rsid w:val="00B36052"/>
    <w:rsid w:val="00B36A1C"/>
    <w:rsid w:val="00B36DC7"/>
    <w:rsid w:val="00B378E5"/>
    <w:rsid w:val="00B379F5"/>
    <w:rsid w:val="00B40C34"/>
    <w:rsid w:val="00B414EA"/>
    <w:rsid w:val="00B41839"/>
    <w:rsid w:val="00B43D29"/>
    <w:rsid w:val="00B43FF6"/>
    <w:rsid w:val="00B443DA"/>
    <w:rsid w:val="00B45156"/>
    <w:rsid w:val="00B4593A"/>
    <w:rsid w:val="00B46EDD"/>
    <w:rsid w:val="00B47881"/>
    <w:rsid w:val="00B5076E"/>
    <w:rsid w:val="00B519E2"/>
    <w:rsid w:val="00B52650"/>
    <w:rsid w:val="00B52ED3"/>
    <w:rsid w:val="00B53312"/>
    <w:rsid w:val="00B55838"/>
    <w:rsid w:val="00B5798A"/>
    <w:rsid w:val="00B57B97"/>
    <w:rsid w:val="00B623DB"/>
    <w:rsid w:val="00B6281C"/>
    <w:rsid w:val="00B6313A"/>
    <w:rsid w:val="00B63696"/>
    <w:rsid w:val="00B63772"/>
    <w:rsid w:val="00B64997"/>
    <w:rsid w:val="00B64B40"/>
    <w:rsid w:val="00B6532F"/>
    <w:rsid w:val="00B657B9"/>
    <w:rsid w:val="00B6756D"/>
    <w:rsid w:val="00B705D1"/>
    <w:rsid w:val="00B70976"/>
    <w:rsid w:val="00B70BCB"/>
    <w:rsid w:val="00B7119D"/>
    <w:rsid w:val="00B71838"/>
    <w:rsid w:val="00B72A5E"/>
    <w:rsid w:val="00B72F26"/>
    <w:rsid w:val="00B74A9F"/>
    <w:rsid w:val="00B7525A"/>
    <w:rsid w:val="00B75FFC"/>
    <w:rsid w:val="00B767FB"/>
    <w:rsid w:val="00B76DE6"/>
    <w:rsid w:val="00B774EF"/>
    <w:rsid w:val="00B77BC3"/>
    <w:rsid w:val="00B77D86"/>
    <w:rsid w:val="00B8020D"/>
    <w:rsid w:val="00B802CB"/>
    <w:rsid w:val="00B818D6"/>
    <w:rsid w:val="00B81C88"/>
    <w:rsid w:val="00B81F16"/>
    <w:rsid w:val="00B81FD5"/>
    <w:rsid w:val="00B8277B"/>
    <w:rsid w:val="00B85364"/>
    <w:rsid w:val="00B857DE"/>
    <w:rsid w:val="00B9000C"/>
    <w:rsid w:val="00B90546"/>
    <w:rsid w:val="00B91AE2"/>
    <w:rsid w:val="00B93151"/>
    <w:rsid w:val="00B955F2"/>
    <w:rsid w:val="00B9641E"/>
    <w:rsid w:val="00B96430"/>
    <w:rsid w:val="00B96C58"/>
    <w:rsid w:val="00B96D11"/>
    <w:rsid w:val="00B97594"/>
    <w:rsid w:val="00B977BF"/>
    <w:rsid w:val="00BA0CEE"/>
    <w:rsid w:val="00BA2424"/>
    <w:rsid w:val="00BA532C"/>
    <w:rsid w:val="00BA6FDF"/>
    <w:rsid w:val="00BB0103"/>
    <w:rsid w:val="00BB0902"/>
    <w:rsid w:val="00BB09FD"/>
    <w:rsid w:val="00BB0DEE"/>
    <w:rsid w:val="00BB2506"/>
    <w:rsid w:val="00BB25B0"/>
    <w:rsid w:val="00BB2D0D"/>
    <w:rsid w:val="00BB32C4"/>
    <w:rsid w:val="00BB38BB"/>
    <w:rsid w:val="00BB3C48"/>
    <w:rsid w:val="00BB4667"/>
    <w:rsid w:val="00BB4F21"/>
    <w:rsid w:val="00BB57B1"/>
    <w:rsid w:val="00BB59B7"/>
    <w:rsid w:val="00BB67AC"/>
    <w:rsid w:val="00BB6E2A"/>
    <w:rsid w:val="00BB7E4B"/>
    <w:rsid w:val="00BB7F03"/>
    <w:rsid w:val="00BC1FEB"/>
    <w:rsid w:val="00BC2115"/>
    <w:rsid w:val="00BC26E9"/>
    <w:rsid w:val="00BC2E34"/>
    <w:rsid w:val="00BC462E"/>
    <w:rsid w:val="00BC522D"/>
    <w:rsid w:val="00BC58E1"/>
    <w:rsid w:val="00BC665B"/>
    <w:rsid w:val="00BC684E"/>
    <w:rsid w:val="00BC78E0"/>
    <w:rsid w:val="00BD12EC"/>
    <w:rsid w:val="00BD1B65"/>
    <w:rsid w:val="00BD24E2"/>
    <w:rsid w:val="00BD2583"/>
    <w:rsid w:val="00BD2702"/>
    <w:rsid w:val="00BD27E6"/>
    <w:rsid w:val="00BD34D4"/>
    <w:rsid w:val="00BD4ABC"/>
    <w:rsid w:val="00BD58DE"/>
    <w:rsid w:val="00BD5EA4"/>
    <w:rsid w:val="00BD63B6"/>
    <w:rsid w:val="00BD6523"/>
    <w:rsid w:val="00BD6AFB"/>
    <w:rsid w:val="00BD6F40"/>
    <w:rsid w:val="00BD7F36"/>
    <w:rsid w:val="00BE0B3F"/>
    <w:rsid w:val="00BE269F"/>
    <w:rsid w:val="00BE2FDE"/>
    <w:rsid w:val="00BE3803"/>
    <w:rsid w:val="00BE44E1"/>
    <w:rsid w:val="00BE45EA"/>
    <w:rsid w:val="00BE5039"/>
    <w:rsid w:val="00BE6638"/>
    <w:rsid w:val="00BE7115"/>
    <w:rsid w:val="00BE72E6"/>
    <w:rsid w:val="00BE7866"/>
    <w:rsid w:val="00BE7A78"/>
    <w:rsid w:val="00BF111F"/>
    <w:rsid w:val="00BF1669"/>
    <w:rsid w:val="00BF1785"/>
    <w:rsid w:val="00BF3F19"/>
    <w:rsid w:val="00BF5D00"/>
    <w:rsid w:val="00BF60A8"/>
    <w:rsid w:val="00BF6595"/>
    <w:rsid w:val="00BF68B8"/>
    <w:rsid w:val="00BF6DFB"/>
    <w:rsid w:val="00BF6EDD"/>
    <w:rsid w:val="00BF71C1"/>
    <w:rsid w:val="00BF71F1"/>
    <w:rsid w:val="00BF7321"/>
    <w:rsid w:val="00C01291"/>
    <w:rsid w:val="00C019D7"/>
    <w:rsid w:val="00C01ABB"/>
    <w:rsid w:val="00C0232D"/>
    <w:rsid w:val="00C03A76"/>
    <w:rsid w:val="00C03CF5"/>
    <w:rsid w:val="00C05BD4"/>
    <w:rsid w:val="00C06978"/>
    <w:rsid w:val="00C072F8"/>
    <w:rsid w:val="00C10110"/>
    <w:rsid w:val="00C101EF"/>
    <w:rsid w:val="00C10AFE"/>
    <w:rsid w:val="00C10FCB"/>
    <w:rsid w:val="00C11F63"/>
    <w:rsid w:val="00C12CE3"/>
    <w:rsid w:val="00C1355E"/>
    <w:rsid w:val="00C151D2"/>
    <w:rsid w:val="00C15D9F"/>
    <w:rsid w:val="00C16B3E"/>
    <w:rsid w:val="00C17852"/>
    <w:rsid w:val="00C17C88"/>
    <w:rsid w:val="00C17F5F"/>
    <w:rsid w:val="00C2024E"/>
    <w:rsid w:val="00C20EBC"/>
    <w:rsid w:val="00C2155B"/>
    <w:rsid w:val="00C219F6"/>
    <w:rsid w:val="00C21D7E"/>
    <w:rsid w:val="00C221E8"/>
    <w:rsid w:val="00C2237A"/>
    <w:rsid w:val="00C237C2"/>
    <w:rsid w:val="00C254EB"/>
    <w:rsid w:val="00C25CF9"/>
    <w:rsid w:val="00C272CE"/>
    <w:rsid w:val="00C276D0"/>
    <w:rsid w:val="00C27B01"/>
    <w:rsid w:val="00C313A7"/>
    <w:rsid w:val="00C34694"/>
    <w:rsid w:val="00C3486E"/>
    <w:rsid w:val="00C35787"/>
    <w:rsid w:val="00C35DB3"/>
    <w:rsid w:val="00C367CA"/>
    <w:rsid w:val="00C368AB"/>
    <w:rsid w:val="00C36B39"/>
    <w:rsid w:val="00C36C38"/>
    <w:rsid w:val="00C412DE"/>
    <w:rsid w:val="00C41607"/>
    <w:rsid w:val="00C4170E"/>
    <w:rsid w:val="00C4349D"/>
    <w:rsid w:val="00C43BD6"/>
    <w:rsid w:val="00C43E1F"/>
    <w:rsid w:val="00C4401C"/>
    <w:rsid w:val="00C46449"/>
    <w:rsid w:val="00C46DC7"/>
    <w:rsid w:val="00C47C09"/>
    <w:rsid w:val="00C5089C"/>
    <w:rsid w:val="00C50DFB"/>
    <w:rsid w:val="00C518AE"/>
    <w:rsid w:val="00C53680"/>
    <w:rsid w:val="00C55009"/>
    <w:rsid w:val="00C556C1"/>
    <w:rsid w:val="00C565C9"/>
    <w:rsid w:val="00C571BF"/>
    <w:rsid w:val="00C57D52"/>
    <w:rsid w:val="00C628A5"/>
    <w:rsid w:val="00C62A85"/>
    <w:rsid w:val="00C62B78"/>
    <w:rsid w:val="00C637CF"/>
    <w:rsid w:val="00C637E6"/>
    <w:rsid w:val="00C6407B"/>
    <w:rsid w:val="00C64982"/>
    <w:rsid w:val="00C64AB1"/>
    <w:rsid w:val="00C64FA8"/>
    <w:rsid w:val="00C64FDD"/>
    <w:rsid w:val="00C6713A"/>
    <w:rsid w:val="00C70109"/>
    <w:rsid w:val="00C704B9"/>
    <w:rsid w:val="00C70AB0"/>
    <w:rsid w:val="00C72564"/>
    <w:rsid w:val="00C729DA"/>
    <w:rsid w:val="00C752E2"/>
    <w:rsid w:val="00C7577D"/>
    <w:rsid w:val="00C7624A"/>
    <w:rsid w:val="00C76E82"/>
    <w:rsid w:val="00C76EF0"/>
    <w:rsid w:val="00C807F5"/>
    <w:rsid w:val="00C80A20"/>
    <w:rsid w:val="00C835F2"/>
    <w:rsid w:val="00C85DF9"/>
    <w:rsid w:val="00C865FE"/>
    <w:rsid w:val="00C871F9"/>
    <w:rsid w:val="00C901CD"/>
    <w:rsid w:val="00C90877"/>
    <w:rsid w:val="00C90FC2"/>
    <w:rsid w:val="00C9214A"/>
    <w:rsid w:val="00C9394F"/>
    <w:rsid w:val="00C9472C"/>
    <w:rsid w:val="00C962F0"/>
    <w:rsid w:val="00C975FC"/>
    <w:rsid w:val="00C97CAF"/>
    <w:rsid w:val="00CA0CA1"/>
    <w:rsid w:val="00CA14AF"/>
    <w:rsid w:val="00CA14C7"/>
    <w:rsid w:val="00CA2DF3"/>
    <w:rsid w:val="00CA4939"/>
    <w:rsid w:val="00CA50BA"/>
    <w:rsid w:val="00CA5C29"/>
    <w:rsid w:val="00CA67B8"/>
    <w:rsid w:val="00CA7AE3"/>
    <w:rsid w:val="00CB181A"/>
    <w:rsid w:val="00CB3428"/>
    <w:rsid w:val="00CB37D2"/>
    <w:rsid w:val="00CB387E"/>
    <w:rsid w:val="00CB477B"/>
    <w:rsid w:val="00CB4B50"/>
    <w:rsid w:val="00CB6691"/>
    <w:rsid w:val="00CB693C"/>
    <w:rsid w:val="00CC0215"/>
    <w:rsid w:val="00CC2618"/>
    <w:rsid w:val="00CC2ADA"/>
    <w:rsid w:val="00CC7836"/>
    <w:rsid w:val="00CC798B"/>
    <w:rsid w:val="00CC7F4E"/>
    <w:rsid w:val="00CC7F9E"/>
    <w:rsid w:val="00CD0425"/>
    <w:rsid w:val="00CD0980"/>
    <w:rsid w:val="00CD128D"/>
    <w:rsid w:val="00CD1ECC"/>
    <w:rsid w:val="00CD30DC"/>
    <w:rsid w:val="00CD50DC"/>
    <w:rsid w:val="00CD6111"/>
    <w:rsid w:val="00CD6BD6"/>
    <w:rsid w:val="00CD76E1"/>
    <w:rsid w:val="00CE09D8"/>
    <w:rsid w:val="00CE100D"/>
    <w:rsid w:val="00CE1413"/>
    <w:rsid w:val="00CE2E72"/>
    <w:rsid w:val="00CE3F58"/>
    <w:rsid w:val="00CE417C"/>
    <w:rsid w:val="00CE42C4"/>
    <w:rsid w:val="00CE4498"/>
    <w:rsid w:val="00CE466E"/>
    <w:rsid w:val="00CE4A10"/>
    <w:rsid w:val="00CE4F07"/>
    <w:rsid w:val="00CE6C0B"/>
    <w:rsid w:val="00CE70E9"/>
    <w:rsid w:val="00CE75FA"/>
    <w:rsid w:val="00CE7807"/>
    <w:rsid w:val="00CE7C77"/>
    <w:rsid w:val="00CF0193"/>
    <w:rsid w:val="00CF0886"/>
    <w:rsid w:val="00CF169A"/>
    <w:rsid w:val="00CF1805"/>
    <w:rsid w:val="00CF26AA"/>
    <w:rsid w:val="00CF2FE5"/>
    <w:rsid w:val="00CF3D30"/>
    <w:rsid w:val="00CF4FEF"/>
    <w:rsid w:val="00CF6109"/>
    <w:rsid w:val="00CF69BB"/>
    <w:rsid w:val="00CF6EDE"/>
    <w:rsid w:val="00CF754A"/>
    <w:rsid w:val="00CF77E5"/>
    <w:rsid w:val="00D01079"/>
    <w:rsid w:val="00D01492"/>
    <w:rsid w:val="00D01DF7"/>
    <w:rsid w:val="00D02123"/>
    <w:rsid w:val="00D02452"/>
    <w:rsid w:val="00D03716"/>
    <w:rsid w:val="00D039F3"/>
    <w:rsid w:val="00D03D43"/>
    <w:rsid w:val="00D049AB"/>
    <w:rsid w:val="00D04EC2"/>
    <w:rsid w:val="00D051A1"/>
    <w:rsid w:val="00D05BCA"/>
    <w:rsid w:val="00D06D88"/>
    <w:rsid w:val="00D077F2"/>
    <w:rsid w:val="00D07CB5"/>
    <w:rsid w:val="00D10E4B"/>
    <w:rsid w:val="00D1111B"/>
    <w:rsid w:val="00D1372A"/>
    <w:rsid w:val="00D153E0"/>
    <w:rsid w:val="00D1664A"/>
    <w:rsid w:val="00D21C0D"/>
    <w:rsid w:val="00D21DDB"/>
    <w:rsid w:val="00D22818"/>
    <w:rsid w:val="00D234C8"/>
    <w:rsid w:val="00D23FB9"/>
    <w:rsid w:val="00D24049"/>
    <w:rsid w:val="00D24EBD"/>
    <w:rsid w:val="00D25D10"/>
    <w:rsid w:val="00D260B2"/>
    <w:rsid w:val="00D26217"/>
    <w:rsid w:val="00D27B6C"/>
    <w:rsid w:val="00D30741"/>
    <w:rsid w:val="00D31B76"/>
    <w:rsid w:val="00D3299F"/>
    <w:rsid w:val="00D329F3"/>
    <w:rsid w:val="00D33534"/>
    <w:rsid w:val="00D3451E"/>
    <w:rsid w:val="00D346FC"/>
    <w:rsid w:val="00D348B0"/>
    <w:rsid w:val="00D34DDA"/>
    <w:rsid w:val="00D35A85"/>
    <w:rsid w:val="00D36EC4"/>
    <w:rsid w:val="00D37592"/>
    <w:rsid w:val="00D37F66"/>
    <w:rsid w:val="00D40732"/>
    <w:rsid w:val="00D42461"/>
    <w:rsid w:val="00D4285F"/>
    <w:rsid w:val="00D43905"/>
    <w:rsid w:val="00D444CA"/>
    <w:rsid w:val="00D452D5"/>
    <w:rsid w:val="00D45DAC"/>
    <w:rsid w:val="00D4749E"/>
    <w:rsid w:val="00D4764E"/>
    <w:rsid w:val="00D47AE1"/>
    <w:rsid w:val="00D5049E"/>
    <w:rsid w:val="00D50976"/>
    <w:rsid w:val="00D50DE9"/>
    <w:rsid w:val="00D5105C"/>
    <w:rsid w:val="00D51498"/>
    <w:rsid w:val="00D51ABA"/>
    <w:rsid w:val="00D524AA"/>
    <w:rsid w:val="00D543A2"/>
    <w:rsid w:val="00D54751"/>
    <w:rsid w:val="00D550AD"/>
    <w:rsid w:val="00D55532"/>
    <w:rsid w:val="00D55B2F"/>
    <w:rsid w:val="00D576AA"/>
    <w:rsid w:val="00D57A0A"/>
    <w:rsid w:val="00D60236"/>
    <w:rsid w:val="00D60B09"/>
    <w:rsid w:val="00D61137"/>
    <w:rsid w:val="00D61BEC"/>
    <w:rsid w:val="00D638EA"/>
    <w:rsid w:val="00D63935"/>
    <w:rsid w:val="00D63E17"/>
    <w:rsid w:val="00D63F6F"/>
    <w:rsid w:val="00D64468"/>
    <w:rsid w:val="00D6491A"/>
    <w:rsid w:val="00D6507B"/>
    <w:rsid w:val="00D655CF"/>
    <w:rsid w:val="00D65B0E"/>
    <w:rsid w:val="00D660E4"/>
    <w:rsid w:val="00D70129"/>
    <w:rsid w:val="00D701BF"/>
    <w:rsid w:val="00D71292"/>
    <w:rsid w:val="00D719DB"/>
    <w:rsid w:val="00D72F05"/>
    <w:rsid w:val="00D731D4"/>
    <w:rsid w:val="00D733D9"/>
    <w:rsid w:val="00D734BD"/>
    <w:rsid w:val="00D734D8"/>
    <w:rsid w:val="00D76893"/>
    <w:rsid w:val="00D8011A"/>
    <w:rsid w:val="00D80A48"/>
    <w:rsid w:val="00D80B20"/>
    <w:rsid w:val="00D81618"/>
    <w:rsid w:val="00D8224C"/>
    <w:rsid w:val="00D82E2C"/>
    <w:rsid w:val="00D8437B"/>
    <w:rsid w:val="00D848D8"/>
    <w:rsid w:val="00D84998"/>
    <w:rsid w:val="00D85317"/>
    <w:rsid w:val="00D854E6"/>
    <w:rsid w:val="00D87970"/>
    <w:rsid w:val="00D879A3"/>
    <w:rsid w:val="00D87DF7"/>
    <w:rsid w:val="00D904FC"/>
    <w:rsid w:val="00D90BF1"/>
    <w:rsid w:val="00D90FCF"/>
    <w:rsid w:val="00D9192A"/>
    <w:rsid w:val="00D9242A"/>
    <w:rsid w:val="00D9444A"/>
    <w:rsid w:val="00D94508"/>
    <w:rsid w:val="00D94F74"/>
    <w:rsid w:val="00D956E3"/>
    <w:rsid w:val="00D97454"/>
    <w:rsid w:val="00DA07AB"/>
    <w:rsid w:val="00DA0890"/>
    <w:rsid w:val="00DA11D1"/>
    <w:rsid w:val="00DA3AB8"/>
    <w:rsid w:val="00DA3DFD"/>
    <w:rsid w:val="00DA4E12"/>
    <w:rsid w:val="00DA5B6D"/>
    <w:rsid w:val="00DA6064"/>
    <w:rsid w:val="00DA6A52"/>
    <w:rsid w:val="00DA6CF6"/>
    <w:rsid w:val="00DA7A3D"/>
    <w:rsid w:val="00DA7A6A"/>
    <w:rsid w:val="00DB042F"/>
    <w:rsid w:val="00DB205E"/>
    <w:rsid w:val="00DB256A"/>
    <w:rsid w:val="00DB273D"/>
    <w:rsid w:val="00DB2D81"/>
    <w:rsid w:val="00DB4329"/>
    <w:rsid w:val="00DB5C83"/>
    <w:rsid w:val="00DB6519"/>
    <w:rsid w:val="00DB68FA"/>
    <w:rsid w:val="00DB68FD"/>
    <w:rsid w:val="00DC04C2"/>
    <w:rsid w:val="00DC1ED2"/>
    <w:rsid w:val="00DC207C"/>
    <w:rsid w:val="00DC3DC1"/>
    <w:rsid w:val="00DC4850"/>
    <w:rsid w:val="00DC4D73"/>
    <w:rsid w:val="00DC55E7"/>
    <w:rsid w:val="00DC5DC9"/>
    <w:rsid w:val="00DC7803"/>
    <w:rsid w:val="00DC7962"/>
    <w:rsid w:val="00DD0A5A"/>
    <w:rsid w:val="00DD0B6B"/>
    <w:rsid w:val="00DD2471"/>
    <w:rsid w:val="00DD54E8"/>
    <w:rsid w:val="00DD6A5C"/>
    <w:rsid w:val="00DE0576"/>
    <w:rsid w:val="00DE06BF"/>
    <w:rsid w:val="00DE0CB1"/>
    <w:rsid w:val="00DE1E4F"/>
    <w:rsid w:val="00DE3225"/>
    <w:rsid w:val="00DE37E7"/>
    <w:rsid w:val="00DE3B12"/>
    <w:rsid w:val="00DE3D4B"/>
    <w:rsid w:val="00DE502A"/>
    <w:rsid w:val="00DE607D"/>
    <w:rsid w:val="00DE6C0A"/>
    <w:rsid w:val="00DF1193"/>
    <w:rsid w:val="00DF141D"/>
    <w:rsid w:val="00DF15D6"/>
    <w:rsid w:val="00DF2121"/>
    <w:rsid w:val="00DF29F7"/>
    <w:rsid w:val="00DF3C1D"/>
    <w:rsid w:val="00DF6139"/>
    <w:rsid w:val="00DF6297"/>
    <w:rsid w:val="00DF6741"/>
    <w:rsid w:val="00DF6F72"/>
    <w:rsid w:val="00DF7303"/>
    <w:rsid w:val="00DF75C9"/>
    <w:rsid w:val="00E00B17"/>
    <w:rsid w:val="00E02072"/>
    <w:rsid w:val="00E03AD7"/>
    <w:rsid w:val="00E044A7"/>
    <w:rsid w:val="00E049DE"/>
    <w:rsid w:val="00E04AC3"/>
    <w:rsid w:val="00E04EE8"/>
    <w:rsid w:val="00E052C0"/>
    <w:rsid w:val="00E0567C"/>
    <w:rsid w:val="00E1026A"/>
    <w:rsid w:val="00E10C20"/>
    <w:rsid w:val="00E10F79"/>
    <w:rsid w:val="00E13B0C"/>
    <w:rsid w:val="00E141FD"/>
    <w:rsid w:val="00E16235"/>
    <w:rsid w:val="00E175F3"/>
    <w:rsid w:val="00E1785E"/>
    <w:rsid w:val="00E200F8"/>
    <w:rsid w:val="00E23FB9"/>
    <w:rsid w:val="00E24B08"/>
    <w:rsid w:val="00E24D98"/>
    <w:rsid w:val="00E24DE8"/>
    <w:rsid w:val="00E256FE"/>
    <w:rsid w:val="00E27974"/>
    <w:rsid w:val="00E27FD3"/>
    <w:rsid w:val="00E304F2"/>
    <w:rsid w:val="00E318F0"/>
    <w:rsid w:val="00E31E0E"/>
    <w:rsid w:val="00E32260"/>
    <w:rsid w:val="00E3354F"/>
    <w:rsid w:val="00E33637"/>
    <w:rsid w:val="00E341C6"/>
    <w:rsid w:val="00E34736"/>
    <w:rsid w:val="00E363FD"/>
    <w:rsid w:val="00E3741F"/>
    <w:rsid w:val="00E40083"/>
    <w:rsid w:val="00E41C3A"/>
    <w:rsid w:val="00E43CA5"/>
    <w:rsid w:val="00E468B0"/>
    <w:rsid w:val="00E469FB"/>
    <w:rsid w:val="00E5003C"/>
    <w:rsid w:val="00E503ED"/>
    <w:rsid w:val="00E50608"/>
    <w:rsid w:val="00E50823"/>
    <w:rsid w:val="00E53CD5"/>
    <w:rsid w:val="00E541BE"/>
    <w:rsid w:val="00E56F42"/>
    <w:rsid w:val="00E62E24"/>
    <w:rsid w:val="00E63DDB"/>
    <w:rsid w:val="00E651B6"/>
    <w:rsid w:val="00E653A3"/>
    <w:rsid w:val="00E6583A"/>
    <w:rsid w:val="00E66BAE"/>
    <w:rsid w:val="00E67870"/>
    <w:rsid w:val="00E67D33"/>
    <w:rsid w:val="00E716D6"/>
    <w:rsid w:val="00E7194A"/>
    <w:rsid w:val="00E71DA0"/>
    <w:rsid w:val="00E71F30"/>
    <w:rsid w:val="00E728D7"/>
    <w:rsid w:val="00E7306A"/>
    <w:rsid w:val="00E73790"/>
    <w:rsid w:val="00E73EE6"/>
    <w:rsid w:val="00E74188"/>
    <w:rsid w:val="00E754AC"/>
    <w:rsid w:val="00E76D64"/>
    <w:rsid w:val="00E77449"/>
    <w:rsid w:val="00E7757F"/>
    <w:rsid w:val="00E77C63"/>
    <w:rsid w:val="00E80C1E"/>
    <w:rsid w:val="00E83B81"/>
    <w:rsid w:val="00E83C0C"/>
    <w:rsid w:val="00E83D66"/>
    <w:rsid w:val="00E8579A"/>
    <w:rsid w:val="00E8582C"/>
    <w:rsid w:val="00E85A02"/>
    <w:rsid w:val="00E85F00"/>
    <w:rsid w:val="00E866E0"/>
    <w:rsid w:val="00E909E7"/>
    <w:rsid w:val="00E9123F"/>
    <w:rsid w:val="00E92BD2"/>
    <w:rsid w:val="00E931C4"/>
    <w:rsid w:val="00E93DC8"/>
    <w:rsid w:val="00E940DF"/>
    <w:rsid w:val="00E957F0"/>
    <w:rsid w:val="00E9775F"/>
    <w:rsid w:val="00EA0958"/>
    <w:rsid w:val="00EA1042"/>
    <w:rsid w:val="00EA146B"/>
    <w:rsid w:val="00EA2343"/>
    <w:rsid w:val="00EA2C9B"/>
    <w:rsid w:val="00EA36DB"/>
    <w:rsid w:val="00EA4949"/>
    <w:rsid w:val="00EA4C37"/>
    <w:rsid w:val="00EA5025"/>
    <w:rsid w:val="00EA59AF"/>
    <w:rsid w:val="00EA61C5"/>
    <w:rsid w:val="00EA6F1A"/>
    <w:rsid w:val="00EB02FB"/>
    <w:rsid w:val="00EB0543"/>
    <w:rsid w:val="00EB10B1"/>
    <w:rsid w:val="00EB2947"/>
    <w:rsid w:val="00EB3070"/>
    <w:rsid w:val="00EB4B85"/>
    <w:rsid w:val="00EB6576"/>
    <w:rsid w:val="00EB7BE6"/>
    <w:rsid w:val="00EB7CC5"/>
    <w:rsid w:val="00EC1187"/>
    <w:rsid w:val="00EC34D8"/>
    <w:rsid w:val="00EC3B99"/>
    <w:rsid w:val="00EC42F3"/>
    <w:rsid w:val="00EC481A"/>
    <w:rsid w:val="00EC4C71"/>
    <w:rsid w:val="00EC5911"/>
    <w:rsid w:val="00EC6F0D"/>
    <w:rsid w:val="00EC78A9"/>
    <w:rsid w:val="00ED138D"/>
    <w:rsid w:val="00ED1B81"/>
    <w:rsid w:val="00ED1CCC"/>
    <w:rsid w:val="00ED3738"/>
    <w:rsid w:val="00ED38E4"/>
    <w:rsid w:val="00ED3D37"/>
    <w:rsid w:val="00ED4C5F"/>
    <w:rsid w:val="00ED6B34"/>
    <w:rsid w:val="00ED7BDD"/>
    <w:rsid w:val="00EE04B6"/>
    <w:rsid w:val="00EE13AD"/>
    <w:rsid w:val="00EE1BA5"/>
    <w:rsid w:val="00EE243D"/>
    <w:rsid w:val="00EE5AE4"/>
    <w:rsid w:val="00EE7860"/>
    <w:rsid w:val="00EF2A5C"/>
    <w:rsid w:val="00EF39CF"/>
    <w:rsid w:val="00EF3B8F"/>
    <w:rsid w:val="00EF3FBD"/>
    <w:rsid w:val="00EF45B9"/>
    <w:rsid w:val="00EF6AFD"/>
    <w:rsid w:val="00F00143"/>
    <w:rsid w:val="00F002F1"/>
    <w:rsid w:val="00F0138A"/>
    <w:rsid w:val="00F0143D"/>
    <w:rsid w:val="00F02020"/>
    <w:rsid w:val="00F026BD"/>
    <w:rsid w:val="00F0320E"/>
    <w:rsid w:val="00F04186"/>
    <w:rsid w:val="00F04378"/>
    <w:rsid w:val="00F050AF"/>
    <w:rsid w:val="00F05250"/>
    <w:rsid w:val="00F059F0"/>
    <w:rsid w:val="00F05C39"/>
    <w:rsid w:val="00F0738F"/>
    <w:rsid w:val="00F109BA"/>
    <w:rsid w:val="00F109E3"/>
    <w:rsid w:val="00F112EF"/>
    <w:rsid w:val="00F116BB"/>
    <w:rsid w:val="00F12B9C"/>
    <w:rsid w:val="00F12BDC"/>
    <w:rsid w:val="00F1382B"/>
    <w:rsid w:val="00F13EB0"/>
    <w:rsid w:val="00F14F94"/>
    <w:rsid w:val="00F150EC"/>
    <w:rsid w:val="00F155D0"/>
    <w:rsid w:val="00F15A46"/>
    <w:rsid w:val="00F15F05"/>
    <w:rsid w:val="00F205DF"/>
    <w:rsid w:val="00F208FB"/>
    <w:rsid w:val="00F22012"/>
    <w:rsid w:val="00F22CA5"/>
    <w:rsid w:val="00F23802"/>
    <w:rsid w:val="00F23CAE"/>
    <w:rsid w:val="00F24C41"/>
    <w:rsid w:val="00F2528D"/>
    <w:rsid w:val="00F2622D"/>
    <w:rsid w:val="00F26A46"/>
    <w:rsid w:val="00F26BDF"/>
    <w:rsid w:val="00F307E9"/>
    <w:rsid w:val="00F31601"/>
    <w:rsid w:val="00F3287D"/>
    <w:rsid w:val="00F33800"/>
    <w:rsid w:val="00F346D0"/>
    <w:rsid w:val="00F3550C"/>
    <w:rsid w:val="00F35C9B"/>
    <w:rsid w:val="00F375F3"/>
    <w:rsid w:val="00F37DA6"/>
    <w:rsid w:val="00F37DE9"/>
    <w:rsid w:val="00F40160"/>
    <w:rsid w:val="00F406EC"/>
    <w:rsid w:val="00F40F46"/>
    <w:rsid w:val="00F41CEC"/>
    <w:rsid w:val="00F42B2D"/>
    <w:rsid w:val="00F42F03"/>
    <w:rsid w:val="00F42F34"/>
    <w:rsid w:val="00F4401C"/>
    <w:rsid w:val="00F44A30"/>
    <w:rsid w:val="00F4663C"/>
    <w:rsid w:val="00F506B5"/>
    <w:rsid w:val="00F52BE0"/>
    <w:rsid w:val="00F53BE7"/>
    <w:rsid w:val="00F542D6"/>
    <w:rsid w:val="00F544F6"/>
    <w:rsid w:val="00F548E4"/>
    <w:rsid w:val="00F54C98"/>
    <w:rsid w:val="00F55554"/>
    <w:rsid w:val="00F557DB"/>
    <w:rsid w:val="00F55D71"/>
    <w:rsid w:val="00F55DAE"/>
    <w:rsid w:val="00F564CB"/>
    <w:rsid w:val="00F5781D"/>
    <w:rsid w:val="00F60A8A"/>
    <w:rsid w:val="00F60BF9"/>
    <w:rsid w:val="00F61426"/>
    <w:rsid w:val="00F62162"/>
    <w:rsid w:val="00F6530E"/>
    <w:rsid w:val="00F6578E"/>
    <w:rsid w:val="00F65A91"/>
    <w:rsid w:val="00F674FA"/>
    <w:rsid w:val="00F707C8"/>
    <w:rsid w:val="00F70D08"/>
    <w:rsid w:val="00F70FC3"/>
    <w:rsid w:val="00F73607"/>
    <w:rsid w:val="00F73F63"/>
    <w:rsid w:val="00F745EC"/>
    <w:rsid w:val="00F74698"/>
    <w:rsid w:val="00F752C0"/>
    <w:rsid w:val="00F76B39"/>
    <w:rsid w:val="00F801C8"/>
    <w:rsid w:val="00F80DC5"/>
    <w:rsid w:val="00F81D90"/>
    <w:rsid w:val="00F81E79"/>
    <w:rsid w:val="00F82E40"/>
    <w:rsid w:val="00F83343"/>
    <w:rsid w:val="00F839CB"/>
    <w:rsid w:val="00F83ED6"/>
    <w:rsid w:val="00F856BE"/>
    <w:rsid w:val="00F85A14"/>
    <w:rsid w:val="00F8616D"/>
    <w:rsid w:val="00F861CB"/>
    <w:rsid w:val="00F86BCC"/>
    <w:rsid w:val="00F86FDE"/>
    <w:rsid w:val="00F8752D"/>
    <w:rsid w:val="00F9071F"/>
    <w:rsid w:val="00F913BC"/>
    <w:rsid w:val="00F92557"/>
    <w:rsid w:val="00F92CE5"/>
    <w:rsid w:val="00F94275"/>
    <w:rsid w:val="00F94E55"/>
    <w:rsid w:val="00F95B82"/>
    <w:rsid w:val="00FA03A0"/>
    <w:rsid w:val="00FA0B6E"/>
    <w:rsid w:val="00FA10F5"/>
    <w:rsid w:val="00FA142C"/>
    <w:rsid w:val="00FA26CA"/>
    <w:rsid w:val="00FA3406"/>
    <w:rsid w:val="00FA3415"/>
    <w:rsid w:val="00FA3544"/>
    <w:rsid w:val="00FA4543"/>
    <w:rsid w:val="00FA7FE2"/>
    <w:rsid w:val="00FB089D"/>
    <w:rsid w:val="00FB1110"/>
    <w:rsid w:val="00FB1C6D"/>
    <w:rsid w:val="00FB2A0C"/>
    <w:rsid w:val="00FB31A4"/>
    <w:rsid w:val="00FB36CA"/>
    <w:rsid w:val="00FB40D7"/>
    <w:rsid w:val="00FB448C"/>
    <w:rsid w:val="00FB4B4B"/>
    <w:rsid w:val="00FB5251"/>
    <w:rsid w:val="00FB6076"/>
    <w:rsid w:val="00FB6934"/>
    <w:rsid w:val="00FB7225"/>
    <w:rsid w:val="00FB73C7"/>
    <w:rsid w:val="00FC16F5"/>
    <w:rsid w:val="00FC2056"/>
    <w:rsid w:val="00FC286A"/>
    <w:rsid w:val="00FC29C7"/>
    <w:rsid w:val="00FC2AAE"/>
    <w:rsid w:val="00FC2D2E"/>
    <w:rsid w:val="00FC330C"/>
    <w:rsid w:val="00FC36DB"/>
    <w:rsid w:val="00FC4643"/>
    <w:rsid w:val="00FC4CA4"/>
    <w:rsid w:val="00FD1127"/>
    <w:rsid w:val="00FD2F1A"/>
    <w:rsid w:val="00FD54E8"/>
    <w:rsid w:val="00FD55BE"/>
    <w:rsid w:val="00FD5D94"/>
    <w:rsid w:val="00FD7F5D"/>
    <w:rsid w:val="00FE1389"/>
    <w:rsid w:val="00FE25F0"/>
    <w:rsid w:val="00FE31D2"/>
    <w:rsid w:val="00FE338D"/>
    <w:rsid w:val="00FE3B5E"/>
    <w:rsid w:val="00FE3FA8"/>
    <w:rsid w:val="00FE5FBE"/>
    <w:rsid w:val="00FE72BE"/>
    <w:rsid w:val="00FF01F6"/>
    <w:rsid w:val="00FF08E2"/>
    <w:rsid w:val="00FF18CD"/>
    <w:rsid w:val="00FF1E09"/>
    <w:rsid w:val="00FF2338"/>
    <w:rsid w:val="00FF2A02"/>
    <w:rsid w:val="00FF2F1D"/>
    <w:rsid w:val="00FF39DE"/>
    <w:rsid w:val="00FF3A26"/>
    <w:rsid w:val="00FF3A4F"/>
    <w:rsid w:val="00FF5501"/>
    <w:rsid w:val="00FF64EC"/>
    <w:rsid w:val="00FF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D9C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D128D"/>
    <w:rPr>
      <w:rFonts w:ascii="Courier New" w:hAnsi="Courier New"/>
      <w:sz w:val="18"/>
      <w:szCs w:val="24"/>
    </w:rPr>
  </w:style>
  <w:style w:type="paragraph" w:styleId="Nagwek1">
    <w:name w:val="heading 1"/>
    <w:basedOn w:val="Normalny"/>
    <w:next w:val="Normalny"/>
    <w:qFormat/>
    <w:rsid w:val="00FD55BE"/>
    <w:pPr>
      <w:keepNext/>
      <w:numPr>
        <w:numId w:val="1"/>
      </w:numPr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Nagwek2">
    <w:name w:val="heading 2"/>
    <w:basedOn w:val="Normalny"/>
    <w:next w:val="Normalny"/>
    <w:qFormat/>
    <w:rsid w:val="00DE60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9F36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0202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0202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402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B53312"/>
  </w:style>
  <w:style w:type="paragraph" w:styleId="Tekstdymka">
    <w:name w:val="Balloon Text"/>
    <w:basedOn w:val="Normalny"/>
    <w:semiHidden/>
    <w:rsid w:val="00006468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rsid w:val="00A607EE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 Unicode MS" w:hAnsi="Arial Unicode MS"/>
      <w:sz w:val="24"/>
    </w:rPr>
  </w:style>
  <w:style w:type="paragraph" w:customStyle="1" w:styleId="Style3">
    <w:name w:val="Style3"/>
    <w:basedOn w:val="Normalny"/>
    <w:rsid w:val="00A607EE"/>
    <w:pPr>
      <w:widowControl w:val="0"/>
      <w:autoSpaceDE w:val="0"/>
      <w:autoSpaceDN w:val="0"/>
      <w:adjustRightInd w:val="0"/>
    </w:pPr>
    <w:rPr>
      <w:rFonts w:ascii="Arial Unicode MS" w:hAnsi="Arial Unicode MS"/>
      <w:sz w:val="24"/>
    </w:rPr>
  </w:style>
  <w:style w:type="character" w:customStyle="1" w:styleId="FontStyle12">
    <w:name w:val="Font Style12"/>
    <w:rsid w:val="00A607E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rsid w:val="00A607EE"/>
    <w:rPr>
      <w:rFonts w:ascii="Times New Roman" w:hAnsi="Times New Roman" w:cs="Times New Roman"/>
      <w:sz w:val="20"/>
      <w:szCs w:val="20"/>
    </w:rPr>
  </w:style>
  <w:style w:type="character" w:styleId="Hipercze">
    <w:name w:val="Hyperlink"/>
    <w:uiPriority w:val="99"/>
    <w:rsid w:val="00A607EE"/>
    <w:rPr>
      <w:color w:val="0000FF"/>
      <w:u w:val="single"/>
    </w:rPr>
  </w:style>
  <w:style w:type="paragraph" w:styleId="Tekstpodstawowy2">
    <w:name w:val="Body Text 2"/>
    <w:basedOn w:val="Normalny"/>
    <w:rsid w:val="00F40160"/>
    <w:pPr>
      <w:jc w:val="both"/>
    </w:pPr>
    <w:rPr>
      <w:rFonts w:ascii="Arial" w:hAnsi="Arial" w:cs="Arial"/>
      <w:sz w:val="20"/>
    </w:rPr>
  </w:style>
  <w:style w:type="paragraph" w:customStyle="1" w:styleId="ZnakZnak1">
    <w:name w:val="Znak Znak1"/>
    <w:basedOn w:val="Normalny"/>
    <w:rsid w:val="003D4535"/>
    <w:rPr>
      <w:rFonts w:ascii="Arial" w:hAnsi="Arial" w:cs="Arial"/>
      <w:sz w:val="24"/>
    </w:rPr>
  </w:style>
  <w:style w:type="paragraph" w:styleId="Listapunktowana">
    <w:name w:val="List Bullet"/>
    <w:basedOn w:val="Normalny"/>
    <w:link w:val="ListapunktowanaZnak"/>
    <w:rsid w:val="00545525"/>
    <w:pPr>
      <w:numPr>
        <w:numId w:val="2"/>
      </w:numPr>
    </w:pPr>
  </w:style>
  <w:style w:type="character" w:customStyle="1" w:styleId="ListapunktowanaZnak">
    <w:name w:val="Lista punktowana Znak"/>
    <w:link w:val="Listapunktowana"/>
    <w:rsid w:val="00545525"/>
    <w:rPr>
      <w:rFonts w:ascii="Courier New" w:hAnsi="Courier New"/>
      <w:sz w:val="18"/>
      <w:szCs w:val="24"/>
    </w:rPr>
  </w:style>
  <w:style w:type="paragraph" w:styleId="Tekstprzypisukocowego">
    <w:name w:val="endnote text"/>
    <w:basedOn w:val="Normalny"/>
    <w:semiHidden/>
    <w:rsid w:val="00EB4B85"/>
    <w:rPr>
      <w:sz w:val="20"/>
      <w:szCs w:val="20"/>
    </w:rPr>
  </w:style>
  <w:style w:type="character" w:styleId="Odwoanieprzypisukocowego">
    <w:name w:val="endnote reference"/>
    <w:semiHidden/>
    <w:rsid w:val="00EB4B85"/>
    <w:rPr>
      <w:vertAlign w:val="superscript"/>
    </w:rPr>
  </w:style>
  <w:style w:type="paragraph" w:customStyle="1" w:styleId="Akapitzlist1">
    <w:name w:val="Akapit z listą1"/>
    <w:basedOn w:val="Normalny"/>
    <w:rsid w:val="009239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782F25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FontStyle11">
    <w:name w:val="Font Style11"/>
    <w:rsid w:val="00402ED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Normalny"/>
    <w:rsid w:val="00402ED5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  <w:sz w:val="24"/>
    </w:rPr>
  </w:style>
  <w:style w:type="paragraph" w:customStyle="1" w:styleId="Style6">
    <w:name w:val="Style6"/>
    <w:basedOn w:val="Normalny"/>
    <w:rsid w:val="00402ED5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/>
      <w:sz w:val="24"/>
    </w:rPr>
  </w:style>
  <w:style w:type="paragraph" w:customStyle="1" w:styleId="Style7">
    <w:name w:val="Style7"/>
    <w:basedOn w:val="Normalny"/>
    <w:rsid w:val="00402ED5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Times New Roman" w:hAnsi="Times New Roman"/>
      <w:sz w:val="24"/>
    </w:rPr>
  </w:style>
  <w:style w:type="paragraph" w:customStyle="1" w:styleId="Style8">
    <w:name w:val="Style8"/>
    <w:basedOn w:val="Normalny"/>
    <w:rsid w:val="00402ED5"/>
    <w:pPr>
      <w:widowControl w:val="0"/>
      <w:autoSpaceDE w:val="0"/>
      <w:autoSpaceDN w:val="0"/>
      <w:adjustRightInd w:val="0"/>
    </w:pPr>
    <w:rPr>
      <w:rFonts w:ascii="Times New Roman" w:hAnsi="Times New Roman"/>
      <w:sz w:val="24"/>
    </w:rPr>
  </w:style>
  <w:style w:type="paragraph" w:customStyle="1" w:styleId="Style9">
    <w:name w:val="Style9"/>
    <w:basedOn w:val="Normalny"/>
    <w:rsid w:val="00402ED5"/>
    <w:pPr>
      <w:widowControl w:val="0"/>
      <w:autoSpaceDE w:val="0"/>
      <w:autoSpaceDN w:val="0"/>
      <w:adjustRightInd w:val="0"/>
    </w:pPr>
    <w:rPr>
      <w:rFonts w:ascii="Times New Roman" w:hAnsi="Times New Roman"/>
      <w:sz w:val="24"/>
    </w:rPr>
  </w:style>
  <w:style w:type="character" w:customStyle="1" w:styleId="FontStyle14">
    <w:name w:val="Font Style14"/>
    <w:rsid w:val="00402ED5"/>
    <w:rPr>
      <w:rFonts w:ascii="Times New Roman" w:hAnsi="Times New Roman" w:cs="Times New Roman"/>
      <w:sz w:val="18"/>
      <w:szCs w:val="18"/>
    </w:rPr>
  </w:style>
  <w:style w:type="character" w:styleId="Pogrubienie">
    <w:name w:val="Strong"/>
    <w:qFormat/>
    <w:rsid w:val="009274CD"/>
    <w:rPr>
      <w:b/>
      <w:bCs/>
    </w:rPr>
  </w:style>
  <w:style w:type="character" w:customStyle="1" w:styleId="Teksttreci">
    <w:name w:val="Tekst treści_"/>
    <w:link w:val="Teksttreci0"/>
    <w:rsid w:val="00311BEF"/>
    <w:rPr>
      <w:rFonts w:ascii="Arial" w:hAnsi="Arial"/>
      <w:sz w:val="18"/>
      <w:szCs w:val="18"/>
      <w:shd w:val="clear" w:color="auto" w:fill="FFFFFF"/>
      <w:lang w:bidi="ar-SA"/>
    </w:rPr>
  </w:style>
  <w:style w:type="paragraph" w:customStyle="1" w:styleId="Teksttreci0">
    <w:name w:val="Tekst treści"/>
    <w:basedOn w:val="Normalny"/>
    <w:link w:val="Teksttreci"/>
    <w:rsid w:val="00311BEF"/>
    <w:pPr>
      <w:widowControl w:val="0"/>
      <w:shd w:val="clear" w:color="auto" w:fill="FFFFFF"/>
      <w:spacing w:before="240" w:after="240" w:line="240" w:lineRule="atLeast"/>
      <w:ind w:hanging="520"/>
      <w:jc w:val="both"/>
    </w:pPr>
    <w:rPr>
      <w:rFonts w:ascii="Arial" w:hAnsi="Arial"/>
      <w:szCs w:val="18"/>
      <w:shd w:val="clear" w:color="auto" w:fill="FFFFFF"/>
    </w:rPr>
  </w:style>
  <w:style w:type="paragraph" w:styleId="Tekstprzypisudolnego">
    <w:name w:val="footnote text"/>
    <w:basedOn w:val="Normalny"/>
    <w:link w:val="TekstprzypisudolnegoZnak"/>
    <w:uiPriority w:val="99"/>
    <w:rsid w:val="00CE4498"/>
    <w:rPr>
      <w:rFonts w:ascii="Times New Roman" w:hAnsi="Times New Roman"/>
      <w:sz w:val="20"/>
    </w:rPr>
  </w:style>
  <w:style w:type="character" w:styleId="Odwoanieprzypisudolnego">
    <w:name w:val="footnote reference"/>
    <w:semiHidden/>
    <w:rsid w:val="00CE4498"/>
    <w:rPr>
      <w:rFonts w:cs="Times New Roman"/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CE4498"/>
    <w:rPr>
      <w:szCs w:val="24"/>
      <w:lang w:val="pl-PL" w:eastAsia="pl-PL" w:bidi="ar-SA"/>
    </w:rPr>
  </w:style>
  <w:style w:type="character" w:customStyle="1" w:styleId="text">
    <w:name w:val="text"/>
    <w:basedOn w:val="Domylnaczcionkaakapitu"/>
    <w:rsid w:val="007A744D"/>
  </w:style>
  <w:style w:type="paragraph" w:customStyle="1" w:styleId="Default">
    <w:name w:val="Default"/>
    <w:rsid w:val="000D523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uiPriority w:val="99"/>
    <w:rsid w:val="006B5D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B5D8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B5D88"/>
    <w:rPr>
      <w:rFonts w:ascii="Courier New" w:hAnsi="Courier New"/>
    </w:rPr>
  </w:style>
  <w:style w:type="paragraph" w:styleId="Tematkomentarza">
    <w:name w:val="annotation subject"/>
    <w:basedOn w:val="Tekstkomentarza"/>
    <w:next w:val="Tekstkomentarza"/>
    <w:link w:val="TematkomentarzaZnak"/>
    <w:rsid w:val="006B5D88"/>
    <w:rPr>
      <w:b/>
      <w:bCs/>
    </w:rPr>
  </w:style>
  <w:style w:type="character" w:customStyle="1" w:styleId="TematkomentarzaZnak">
    <w:name w:val="Temat komentarza Znak"/>
    <w:link w:val="Tematkomentarza"/>
    <w:rsid w:val="006B5D88"/>
    <w:rPr>
      <w:rFonts w:ascii="Courier New" w:hAnsi="Courier New"/>
      <w:b/>
      <w:bCs/>
    </w:rPr>
  </w:style>
  <w:style w:type="character" w:customStyle="1" w:styleId="text2">
    <w:name w:val="text2"/>
    <w:rsid w:val="003B35EF"/>
  </w:style>
  <w:style w:type="paragraph" w:customStyle="1" w:styleId="pkt">
    <w:name w:val="pkt"/>
    <w:basedOn w:val="Normalny"/>
    <w:rsid w:val="0098225B"/>
    <w:pPr>
      <w:spacing w:before="60" w:after="60"/>
      <w:ind w:left="851" w:hanging="295"/>
      <w:jc w:val="both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4F254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F254C"/>
    <w:rPr>
      <w:rFonts w:ascii="Courier New" w:hAnsi="Courier New"/>
      <w:sz w:val="18"/>
      <w:szCs w:val="24"/>
    </w:rPr>
  </w:style>
  <w:style w:type="paragraph" w:styleId="Tekstpodstawowywcity2">
    <w:name w:val="Body Text Indent 2"/>
    <w:basedOn w:val="Normalny"/>
    <w:link w:val="Tekstpodstawowywcity2Znak"/>
    <w:rsid w:val="009766E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9766E9"/>
    <w:rPr>
      <w:rFonts w:ascii="Courier New" w:hAnsi="Courier New"/>
      <w:sz w:val="18"/>
      <w:szCs w:val="24"/>
    </w:rPr>
  </w:style>
  <w:style w:type="character" w:customStyle="1" w:styleId="ustbparbustb">
    <w:name w:val="ustb parb_ustb"/>
    <w:basedOn w:val="Domylnaczcionkaakapitu"/>
    <w:rsid w:val="00E40083"/>
  </w:style>
  <w:style w:type="character" w:customStyle="1" w:styleId="pktl">
    <w:name w:val="pktl"/>
    <w:basedOn w:val="Domylnaczcionkaakapitu"/>
    <w:rsid w:val="00E40083"/>
  </w:style>
  <w:style w:type="numbering" w:customStyle="1" w:styleId="Styl1">
    <w:name w:val="Styl1"/>
    <w:rsid w:val="00BC2E34"/>
    <w:pPr>
      <w:numPr>
        <w:numId w:val="20"/>
      </w:numPr>
    </w:pPr>
  </w:style>
  <w:style w:type="paragraph" w:styleId="Akapitzlist">
    <w:name w:val="List Paragraph"/>
    <w:aliases w:val="L1,Numerowanie,List Paragraph,Akapit z listą5,Akapit z listą BS,Kolorowa lista — akcent 11,T_SZ_List Paragraph,normalny tekst,BulletC,Wyliczanie,Obiekt,Akapit z listą31,Bullets,CW_Lista,maz_wyliczenie,opis dzialania,K-P_odwolanie,Normal"/>
    <w:basedOn w:val="Normalny"/>
    <w:link w:val="AkapitzlistZnak"/>
    <w:uiPriority w:val="34"/>
    <w:qFormat/>
    <w:rsid w:val="00BC58E1"/>
    <w:pPr>
      <w:ind w:left="708"/>
    </w:pPr>
  </w:style>
  <w:style w:type="paragraph" w:styleId="Poprawka">
    <w:name w:val="Revision"/>
    <w:hidden/>
    <w:uiPriority w:val="99"/>
    <w:semiHidden/>
    <w:rsid w:val="00B034FA"/>
    <w:rPr>
      <w:rFonts w:ascii="Courier New" w:hAnsi="Courier New"/>
      <w:sz w:val="18"/>
      <w:szCs w:val="24"/>
    </w:rPr>
  </w:style>
  <w:style w:type="paragraph" w:customStyle="1" w:styleId="SIWZtekst">
    <w:name w:val="SIWZ tekst"/>
    <w:basedOn w:val="Normalny"/>
    <w:rsid w:val="009F2596"/>
    <w:pPr>
      <w:widowControl w:val="0"/>
      <w:suppressAutoHyphens/>
      <w:jc w:val="both"/>
    </w:pPr>
    <w:rPr>
      <w:rFonts w:ascii="Times New Roman" w:eastAsia="Lucida Sans Unicode" w:hAnsi="Times New Roman"/>
      <w:sz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4EC4"/>
    <w:rPr>
      <w:color w:val="605E5C"/>
      <w:shd w:val="clear" w:color="auto" w:fill="E1DFDD"/>
    </w:rPr>
  </w:style>
  <w:style w:type="character" w:customStyle="1" w:styleId="Bodytext12BoldNotItalic">
    <w:name w:val="Body text (12) + Bold;Not Italic"/>
    <w:basedOn w:val="Domylnaczcionkaakapitu"/>
    <w:rsid w:val="005F655C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/>
    </w:rPr>
  </w:style>
  <w:style w:type="character" w:customStyle="1" w:styleId="txt-new">
    <w:name w:val="txt-new"/>
    <w:basedOn w:val="Domylnaczcionkaakapitu"/>
    <w:rsid w:val="005F655C"/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,T_SZ_List Paragraph Znak,normalny tekst Znak,BulletC Znak,Wyliczanie Znak,Obiekt Znak,Akapit z listą31 Znak"/>
    <w:link w:val="Akapitzlist"/>
    <w:uiPriority w:val="34"/>
    <w:qFormat/>
    <w:locked/>
    <w:rsid w:val="005F655C"/>
    <w:rPr>
      <w:rFonts w:ascii="Courier New" w:hAnsi="Courier New"/>
      <w:sz w:val="18"/>
      <w:szCs w:val="24"/>
    </w:rPr>
  </w:style>
  <w:style w:type="character" w:customStyle="1" w:styleId="Nagwek5BezpogrubieniaOdstpy0pt">
    <w:name w:val="Nagłówek #5 + Bez pogrubienia;Odstępy 0 pt"/>
    <w:basedOn w:val="Domylnaczcionkaakapitu"/>
    <w:rsid w:val="005F655C"/>
    <w:rPr>
      <w:rFonts w:ascii="Palatino Linotype" w:eastAsia="Palatino Linotype" w:hAnsi="Palatino Linotype" w:cs="Palatino Linotype"/>
      <w:b/>
      <w:bCs/>
      <w:spacing w:val="10"/>
      <w:sz w:val="21"/>
      <w:szCs w:val="21"/>
      <w:shd w:val="clear" w:color="auto" w:fill="FFFFFF"/>
    </w:rPr>
  </w:style>
  <w:style w:type="character" w:customStyle="1" w:styleId="alb">
    <w:name w:val="a_lb"/>
    <w:basedOn w:val="Domylnaczcionkaakapitu"/>
    <w:rsid w:val="00F41CEC"/>
  </w:style>
  <w:style w:type="paragraph" w:customStyle="1" w:styleId="text-justify">
    <w:name w:val="text-justify"/>
    <w:basedOn w:val="Normalny"/>
    <w:rsid w:val="00F41CEC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Tekstpodstawowy5">
    <w:name w:val="Tekst podstawowy5"/>
    <w:basedOn w:val="Normalny"/>
    <w:rsid w:val="008C500C"/>
    <w:pPr>
      <w:widowControl w:val="0"/>
      <w:shd w:val="clear" w:color="auto" w:fill="FFFFFF"/>
      <w:spacing w:line="226" w:lineRule="exact"/>
      <w:ind w:hanging="1700"/>
    </w:pPr>
    <w:rPr>
      <w:rFonts w:ascii="Arial" w:eastAsia="Arial" w:hAnsi="Arial" w:cs="Arial"/>
      <w:color w:val="000000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B774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774EF"/>
    <w:rPr>
      <w:rFonts w:ascii="Courier New" w:hAnsi="Courier New"/>
      <w:sz w:val="18"/>
      <w:szCs w:val="24"/>
    </w:rPr>
  </w:style>
  <w:style w:type="paragraph" w:customStyle="1" w:styleId="Tekstpodstawowy33">
    <w:name w:val="Tekst podstawowy 33"/>
    <w:basedOn w:val="Normalny"/>
    <w:uiPriority w:val="99"/>
    <w:rsid w:val="00ED1CCC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F095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rsid w:val="009F36C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odytext4">
    <w:name w:val="Body text (4)_"/>
    <w:basedOn w:val="Domylnaczcionkaakapitu"/>
    <w:link w:val="Bodytext40"/>
    <w:rsid w:val="00BE44E1"/>
    <w:rPr>
      <w:rFonts w:ascii="Arial Narrow" w:eastAsia="Arial Narrow" w:hAnsi="Arial Narrow" w:cs="Arial Narrow"/>
      <w:b/>
      <w:bCs/>
      <w:sz w:val="14"/>
      <w:szCs w:val="14"/>
      <w:shd w:val="clear" w:color="auto" w:fill="FFFFFF"/>
    </w:rPr>
  </w:style>
  <w:style w:type="character" w:customStyle="1" w:styleId="Bodytext21">
    <w:name w:val="Body text (21)_"/>
    <w:basedOn w:val="Domylnaczcionkaakapitu"/>
    <w:link w:val="Bodytext210"/>
    <w:rsid w:val="00BE44E1"/>
    <w:rPr>
      <w:rFonts w:ascii="Arial Narrow" w:eastAsia="Arial Narrow" w:hAnsi="Arial Narrow" w:cs="Arial Narrow"/>
      <w:sz w:val="14"/>
      <w:szCs w:val="14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BE44E1"/>
    <w:pPr>
      <w:widowControl w:val="0"/>
      <w:shd w:val="clear" w:color="auto" w:fill="FFFFFF"/>
      <w:spacing w:after="120" w:line="0" w:lineRule="atLeast"/>
      <w:ind w:hanging="280"/>
    </w:pPr>
    <w:rPr>
      <w:rFonts w:ascii="Arial Narrow" w:eastAsia="Arial Narrow" w:hAnsi="Arial Narrow" w:cs="Arial Narrow"/>
      <w:b/>
      <w:bCs/>
      <w:sz w:val="14"/>
      <w:szCs w:val="14"/>
    </w:rPr>
  </w:style>
  <w:style w:type="paragraph" w:customStyle="1" w:styleId="Bodytext210">
    <w:name w:val="Body text (21)"/>
    <w:basedOn w:val="Normalny"/>
    <w:link w:val="Bodytext21"/>
    <w:rsid w:val="00BE44E1"/>
    <w:pPr>
      <w:widowControl w:val="0"/>
      <w:shd w:val="clear" w:color="auto" w:fill="FFFFFF"/>
      <w:spacing w:line="182" w:lineRule="exact"/>
      <w:ind w:hanging="320"/>
      <w:jc w:val="both"/>
    </w:pPr>
    <w:rPr>
      <w:rFonts w:ascii="Arial Narrow" w:eastAsia="Arial Narrow" w:hAnsi="Arial Narrow" w:cs="Arial Narrow"/>
      <w:sz w:val="14"/>
      <w:szCs w:val="14"/>
    </w:rPr>
  </w:style>
  <w:style w:type="character" w:customStyle="1" w:styleId="Bodytext7">
    <w:name w:val="Body text (7)_"/>
    <w:basedOn w:val="Domylnaczcionkaakapitu"/>
    <w:link w:val="Bodytext70"/>
    <w:rsid w:val="00BE44E1"/>
    <w:rPr>
      <w:rFonts w:ascii="Calibri" w:eastAsia="Calibri" w:hAnsi="Calibri" w:cs="Calibri"/>
      <w:i/>
      <w:iCs/>
      <w:sz w:val="17"/>
      <w:szCs w:val="17"/>
      <w:shd w:val="clear" w:color="auto" w:fill="FFFFFF"/>
    </w:rPr>
  </w:style>
  <w:style w:type="character" w:customStyle="1" w:styleId="Bodytext12">
    <w:name w:val="Body text (12)_"/>
    <w:basedOn w:val="Domylnaczcionkaakapitu"/>
    <w:link w:val="Bodytext120"/>
    <w:rsid w:val="00BE44E1"/>
    <w:rPr>
      <w:rFonts w:ascii="Verdana" w:eastAsia="Verdana" w:hAnsi="Verdana" w:cs="Verdana"/>
      <w:i/>
      <w:iCs/>
      <w:sz w:val="15"/>
      <w:szCs w:val="15"/>
      <w:shd w:val="clear" w:color="auto" w:fill="FFFFFF"/>
    </w:rPr>
  </w:style>
  <w:style w:type="character" w:customStyle="1" w:styleId="Bodytext12Calibri85pt">
    <w:name w:val="Body text (12) + Calibri;8;5 pt"/>
    <w:basedOn w:val="Bodytext12"/>
    <w:rsid w:val="00BE44E1"/>
    <w:rPr>
      <w:rFonts w:ascii="Calibri" w:eastAsia="Calibri" w:hAnsi="Calibri" w:cs="Calibri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paragraph" w:customStyle="1" w:styleId="Bodytext70">
    <w:name w:val="Body text (7)"/>
    <w:basedOn w:val="Normalny"/>
    <w:link w:val="Bodytext7"/>
    <w:rsid w:val="00BE44E1"/>
    <w:pPr>
      <w:widowControl w:val="0"/>
      <w:shd w:val="clear" w:color="auto" w:fill="FFFFFF"/>
      <w:spacing w:before="120" w:after="120" w:line="0" w:lineRule="atLeast"/>
    </w:pPr>
    <w:rPr>
      <w:rFonts w:ascii="Calibri" w:eastAsia="Calibri" w:hAnsi="Calibri" w:cs="Calibri"/>
      <w:i/>
      <w:iCs/>
      <w:sz w:val="17"/>
      <w:szCs w:val="17"/>
    </w:rPr>
  </w:style>
  <w:style w:type="paragraph" w:customStyle="1" w:styleId="Bodytext120">
    <w:name w:val="Body text (12)"/>
    <w:basedOn w:val="Normalny"/>
    <w:link w:val="Bodytext12"/>
    <w:rsid w:val="00BE44E1"/>
    <w:pPr>
      <w:widowControl w:val="0"/>
      <w:shd w:val="clear" w:color="auto" w:fill="FFFFFF"/>
      <w:spacing w:before="180" w:after="420" w:line="226" w:lineRule="exact"/>
      <w:ind w:hanging="420"/>
      <w:jc w:val="both"/>
    </w:pPr>
    <w:rPr>
      <w:rFonts w:ascii="Verdana" w:eastAsia="Verdana" w:hAnsi="Verdana" w:cs="Verdana"/>
      <w:i/>
      <w:iCs/>
      <w:sz w:val="15"/>
      <w:szCs w:val="15"/>
    </w:rPr>
  </w:style>
  <w:style w:type="paragraph" w:styleId="Tytu">
    <w:name w:val="Title"/>
    <w:basedOn w:val="Normalny"/>
    <w:next w:val="Normalny"/>
    <w:link w:val="TytuZnak"/>
    <w:qFormat/>
    <w:rsid w:val="00EF3FB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EF3F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kstkomentarzaZnak1">
    <w:name w:val="Tekst komentarza Znak1"/>
    <w:basedOn w:val="Domylnaczcionkaakapitu"/>
    <w:uiPriority w:val="99"/>
    <w:rsid w:val="00EF45B9"/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26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8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06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9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577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63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4991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496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651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53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2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3009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apiasecka@rzepin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stadnik@rzepin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48F54-576D-41A1-BE8D-C5D728920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6939</Words>
  <Characters>44143</Characters>
  <Application>Microsoft Office Word</Application>
  <DocSecurity>0</DocSecurity>
  <Lines>367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50981</CharactersWithSpaces>
  <SharedDoc>false</SharedDoc>
  <HLinks>
    <vt:vector size="24" baseType="variant">
      <vt:variant>
        <vt:i4>3538998</vt:i4>
      </vt:variant>
      <vt:variant>
        <vt:i4>9</vt:i4>
      </vt:variant>
      <vt:variant>
        <vt:i4>0</vt:i4>
      </vt:variant>
      <vt:variant>
        <vt:i4>5</vt:i4>
      </vt:variant>
      <vt:variant>
        <vt:lpwstr>mailto:ochrona_srodowiska@osno.pl</vt:lpwstr>
      </vt:variant>
      <vt:variant>
        <vt:lpwstr/>
      </vt:variant>
      <vt:variant>
        <vt:i4>3538998</vt:i4>
      </vt:variant>
      <vt:variant>
        <vt:i4>6</vt:i4>
      </vt:variant>
      <vt:variant>
        <vt:i4>0</vt:i4>
      </vt:variant>
      <vt:variant>
        <vt:i4>5</vt:i4>
      </vt:variant>
      <vt:variant>
        <vt:lpwstr>mailto:ochrona_srodowiska@osno.pl</vt:lpwstr>
      </vt:variant>
      <vt:variant>
        <vt:lpwstr/>
      </vt:variant>
      <vt:variant>
        <vt:i4>3604574</vt:i4>
      </vt:variant>
      <vt:variant>
        <vt:i4>3</vt:i4>
      </vt:variant>
      <vt:variant>
        <vt:i4>0</vt:i4>
      </vt:variant>
      <vt:variant>
        <vt:i4>5</vt:i4>
      </vt:variant>
      <vt:variant>
        <vt:lpwstr>mailto:m.wolodzko@osno.pl</vt:lpwstr>
      </vt:variant>
      <vt:variant>
        <vt:lpwstr/>
      </vt:variant>
      <vt:variant>
        <vt:i4>6815804</vt:i4>
      </vt:variant>
      <vt:variant>
        <vt:i4>0</vt:i4>
      </vt:variant>
      <vt:variant>
        <vt:i4>0</vt:i4>
      </vt:variant>
      <vt:variant>
        <vt:i4>5</vt:i4>
      </vt:variant>
      <vt:variant>
        <vt:lpwstr>http://www.osno.pl/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2023-05-09T06:20:00Z</dcterms:created>
  <dcterms:modified xsi:type="dcterms:W3CDTF">2023-06-07T09:29:00Z</dcterms:modified>
</cp:coreProperties>
</file>