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D9" w:rsidRDefault="004049D9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296A74" w:rsidRPr="002B6A1B" w:rsidRDefault="00296A74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2B6A1B">
        <w:rPr>
          <w:rFonts w:ascii="Calibri" w:hAnsi="Calibri" w:cs="Calibri"/>
          <w:b w:val="0"/>
          <w:sz w:val="20"/>
          <w:szCs w:val="20"/>
        </w:rPr>
        <w:t>Znak sprawy: ZP/</w:t>
      </w:r>
      <w:r w:rsidR="00ED6ED3" w:rsidRPr="002B6A1B">
        <w:rPr>
          <w:rFonts w:ascii="Calibri" w:hAnsi="Calibri" w:cs="Calibri"/>
          <w:b w:val="0"/>
          <w:sz w:val="20"/>
          <w:szCs w:val="20"/>
        </w:rPr>
        <w:t>34-I</w:t>
      </w:r>
      <w:r w:rsidR="00766613">
        <w:rPr>
          <w:rFonts w:ascii="Calibri" w:hAnsi="Calibri" w:cs="Calibri"/>
          <w:b w:val="0"/>
          <w:sz w:val="20"/>
          <w:szCs w:val="20"/>
        </w:rPr>
        <w:t>I</w:t>
      </w:r>
      <w:r w:rsidRPr="002B6A1B">
        <w:rPr>
          <w:rFonts w:ascii="Calibri" w:hAnsi="Calibri" w:cs="Calibri"/>
          <w:b w:val="0"/>
          <w:sz w:val="20"/>
          <w:szCs w:val="20"/>
        </w:rPr>
        <w:t xml:space="preserve">/2019                                                                             </w:t>
      </w:r>
      <w:r w:rsidR="00ED6ED3" w:rsidRPr="002B6A1B">
        <w:rPr>
          <w:rFonts w:ascii="Calibri" w:hAnsi="Calibri" w:cs="Calibri"/>
          <w:b w:val="0"/>
          <w:sz w:val="20"/>
          <w:szCs w:val="20"/>
        </w:rPr>
        <w:t xml:space="preserve">                  </w:t>
      </w:r>
      <w:r w:rsidR="00766613">
        <w:rPr>
          <w:rFonts w:ascii="Calibri" w:hAnsi="Calibri" w:cs="Calibri"/>
          <w:b w:val="0"/>
          <w:sz w:val="20"/>
          <w:szCs w:val="20"/>
        </w:rPr>
        <w:t>Gdańsk, dnia 1</w:t>
      </w:r>
      <w:r w:rsidR="00502E40">
        <w:rPr>
          <w:rFonts w:ascii="Calibri" w:hAnsi="Calibri" w:cs="Calibri"/>
          <w:b w:val="0"/>
          <w:sz w:val="20"/>
          <w:szCs w:val="20"/>
        </w:rPr>
        <w:t>1</w:t>
      </w:r>
      <w:r w:rsidRPr="002B6A1B">
        <w:rPr>
          <w:rFonts w:ascii="Calibri" w:hAnsi="Calibri" w:cs="Calibri"/>
          <w:b w:val="0"/>
          <w:sz w:val="20"/>
          <w:szCs w:val="20"/>
        </w:rPr>
        <w:t>.</w:t>
      </w:r>
      <w:r w:rsidR="00766613">
        <w:rPr>
          <w:rFonts w:ascii="Calibri" w:hAnsi="Calibri" w:cs="Calibri"/>
          <w:b w:val="0"/>
          <w:sz w:val="20"/>
          <w:szCs w:val="20"/>
        </w:rPr>
        <w:t>03</w:t>
      </w:r>
      <w:r w:rsidRPr="002B6A1B">
        <w:rPr>
          <w:rFonts w:ascii="Calibri" w:hAnsi="Calibri" w:cs="Calibri"/>
          <w:b w:val="0"/>
          <w:sz w:val="20"/>
          <w:szCs w:val="20"/>
        </w:rPr>
        <w:t>.20</w:t>
      </w:r>
      <w:r w:rsidR="00766613">
        <w:rPr>
          <w:rFonts w:ascii="Calibri" w:hAnsi="Calibri" w:cs="Calibri"/>
          <w:b w:val="0"/>
          <w:sz w:val="20"/>
          <w:szCs w:val="20"/>
        </w:rPr>
        <w:t>20</w:t>
      </w:r>
      <w:r w:rsidRPr="002B6A1B">
        <w:rPr>
          <w:rFonts w:ascii="Calibri" w:hAnsi="Calibri" w:cs="Calibri"/>
          <w:b w:val="0"/>
          <w:sz w:val="20"/>
          <w:szCs w:val="20"/>
        </w:rPr>
        <w:t>r.</w:t>
      </w: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B6A1B">
      <w:pPr>
        <w:ind w:right="543"/>
        <w:jc w:val="center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INFORMACJA O UDZIELENIU ZAMÓWIENIA</w:t>
      </w: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2B6A1B" w:rsidRDefault="00296A74" w:rsidP="00296A74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B6A1B" w:rsidRDefault="002B6A1B" w:rsidP="002B6A1B">
      <w:pPr>
        <w:pStyle w:val="Z-podpispodkropkami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2B6A1B">
        <w:rPr>
          <w:rFonts w:ascii="Calibri" w:hAnsi="Calibri" w:cs="Calibri"/>
          <w:sz w:val="20"/>
          <w:szCs w:val="20"/>
        </w:rPr>
        <w:t xml:space="preserve">Dotyczy postępowania na zawarcie umowy wykonawczej do Umowy ramowej </w:t>
      </w:r>
      <w:r w:rsidRPr="002B6A1B">
        <w:rPr>
          <w:rFonts w:ascii="Calibri" w:hAnsi="Calibri" w:cs="Calibri"/>
          <w:color w:val="000000"/>
          <w:sz w:val="20"/>
          <w:szCs w:val="20"/>
        </w:rPr>
        <w:t xml:space="preserve">ZP/34/KDZ/2019 z dnia 23.08.2019r. </w:t>
      </w:r>
      <w:r w:rsidRPr="002B6A1B">
        <w:rPr>
          <w:rFonts w:ascii="Calibri" w:hAnsi="Calibri" w:cs="Calibri"/>
          <w:sz w:val="20"/>
          <w:szCs w:val="20"/>
        </w:rPr>
        <w:t>na udostępnienie  specjalistów  do wykonania  prac informatycznych polegająceych na:</w:t>
      </w:r>
    </w:p>
    <w:p w:rsidR="004049D9" w:rsidRPr="002B6A1B" w:rsidRDefault="004049D9" w:rsidP="002B6A1B">
      <w:pPr>
        <w:pStyle w:val="Z-podpispodkropkami"/>
        <w:spacing w:line="288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</w:p>
    <w:p w:rsidR="00766613" w:rsidRPr="00E2778E" w:rsidRDefault="00766613" w:rsidP="00766613">
      <w:pPr>
        <w:pStyle w:val="Z-podpispodkropkami"/>
        <w:numPr>
          <w:ilvl w:val="0"/>
          <w:numId w:val="2"/>
        </w:numPr>
        <w:spacing w:line="288" w:lineRule="auto"/>
        <w:rPr>
          <w:rStyle w:val="FontStyle28"/>
          <w:rFonts w:ascii="Calibri" w:hAnsi="Calibri" w:cs="Calibri"/>
          <w:bCs/>
          <w:sz w:val="20"/>
          <w:szCs w:val="20"/>
        </w:rPr>
      </w:pPr>
      <w:r>
        <w:rPr>
          <w:rStyle w:val="FontStyle28"/>
          <w:rFonts w:ascii="Calibri" w:hAnsi="Calibri" w:cs="Calibri"/>
          <w:bCs/>
          <w:sz w:val="20"/>
          <w:szCs w:val="20"/>
        </w:rPr>
        <w:t>Utrzymaniu i ozwoju Platformy Centralnej w zakresie gromadzenia danych szczegółowych o próbkach i opracowania mechanizmw ich wyszukiwania</w:t>
      </w:r>
    </w:p>
    <w:p w:rsidR="00766613" w:rsidRPr="00E2778E" w:rsidRDefault="00766613" w:rsidP="00766613">
      <w:pPr>
        <w:pStyle w:val="Z-podpispodkropkami"/>
        <w:numPr>
          <w:ilvl w:val="0"/>
          <w:numId w:val="2"/>
        </w:numPr>
        <w:spacing w:line="288" w:lineRule="auto"/>
        <w:rPr>
          <w:rStyle w:val="FontStyle28"/>
          <w:rFonts w:ascii="Calibri" w:hAnsi="Calibri" w:cs="Calibri"/>
          <w:bCs/>
          <w:sz w:val="20"/>
          <w:szCs w:val="20"/>
        </w:rPr>
      </w:pPr>
      <w:r w:rsidRPr="00E2778E">
        <w:rPr>
          <w:rStyle w:val="FontStyle28"/>
          <w:rFonts w:ascii="Calibri" w:hAnsi="Calibri" w:cs="Calibri"/>
          <w:bCs/>
          <w:sz w:val="20"/>
          <w:szCs w:val="20"/>
        </w:rPr>
        <w:t xml:space="preserve">Testowaniu </w:t>
      </w:r>
      <w:r>
        <w:rPr>
          <w:rStyle w:val="FontStyle28"/>
          <w:rFonts w:ascii="Calibri" w:hAnsi="Calibri" w:cs="Calibri"/>
          <w:bCs/>
          <w:sz w:val="20"/>
          <w:szCs w:val="20"/>
        </w:rPr>
        <w:t>i zabezpieczenie elementów systemu informatycznego</w:t>
      </w:r>
    </w:p>
    <w:p w:rsidR="00766613" w:rsidRPr="00E2778E" w:rsidRDefault="00766613" w:rsidP="00766613">
      <w:pPr>
        <w:pStyle w:val="Z-podpispodkropkami"/>
        <w:numPr>
          <w:ilvl w:val="0"/>
          <w:numId w:val="2"/>
        </w:numPr>
        <w:spacing w:line="288" w:lineRule="auto"/>
        <w:rPr>
          <w:rStyle w:val="FontStyle28"/>
          <w:rFonts w:ascii="Calibri" w:hAnsi="Calibri" w:cs="Calibri"/>
          <w:bCs/>
          <w:sz w:val="20"/>
          <w:szCs w:val="20"/>
        </w:rPr>
      </w:pPr>
      <w:r>
        <w:rPr>
          <w:rStyle w:val="FontStyle28"/>
          <w:rFonts w:ascii="Calibri" w:hAnsi="Calibri" w:cs="Calibri"/>
          <w:bCs/>
          <w:sz w:val="20"/>
          <w:szCs w:val="20"/>
        </w:rPr>
        <w:t>Przeprowadzenie warsztatów i konsultacji rozwiązań z potencjalnymi użytkownikami Platformy Centralnej</w:t>
      </w:r>
    </w:p>
    <w:p w:rsidR="00766613" w:rsidRDefault="00766613" w:rsidP="00766613">
      <w:pPr>
        <w:pStyle w:val="Z-podpispodkropkami"/>
        <w:numPr>
          <w:ilvl w:val="0"/>
          <w:numId w:val="2"/>
        </w:numPr>
        <w:spacing w:line="288" w:lineRule="auto"/>
        <w:rPr>
          <w:rStyle w:val="FontStyle28"/>
          <w:rFonts w:ascii="Calibri" w:hAnsi="Calibri" w:cs="Calibri"/>
          <w:bCs/>
          <w:sz w:val="20"/>
          <w:szCs w:val="20"/>
        </w:rPr>
      </w:pPr>
      <w:r>
        <w:rPr>
          <w:rStyle w:val="FontStyle28"/>
          <w:rFonts w:ascii="Calibri" w:hAnsi="Calibri" w:cs="Calibri"/>
          <w:bCs/>
          <w:sz w:val="20"/>
          <w:szCs w:val="20"/>
        </w:rPr>
        <w:t>Zaprojektowanie modułu MIREK związanego z integracją (m.in. z systemami NFZ, HIS, BBMS i BBMRI-ERIC)</w:t>
      </w:r>
    </w:p>
    <w:p w:rsidR="00766613" w:rsidRPr="00E2778E" w:rsidRDefault="00766613" w:rsidP="00766613">
      <w:pPr>
        <w:pStyle w:val="Z-podpispodkropkami"/>
        <w:numPr>
          <w:ilvl w:val="0"/>
          <w:numId w:val="2"/>
        </w:numPr>
        <w:spacing w:line="288" w:lineRule="auto"/>
        <w:rPr>
          <w:rStyle w:val="FontStyle28"/>
          <w:rFonts w:ascii="Calibri" w:hAnsi="Calibri" w:cs="Calibri"/>
          <w:bCs/>
          <w:sz w:val="20"/>
          <w:szCs w:val="20"/>
        </w:rPr>
      </w:pPr>
      <w:r>
        <w:rPr>
          <w:rStyle w:val="FontStyle28"/>
          <w:rFonts w:ascii="Calibri" w:hAnsi="Calibri" w:cs="Calibri"/>
          <w:bCs/>
          <w:sz w:val="20"/>
          <w:szCs w:val="20"/>
        </w:rPr>
        <w:t>Wykonanie analizy systemu wraz z jego zabezpieczeniem oraz stabilizacją</w:t>
      </w:r>
    </w:p>
    <w:p w:rsidR="002B6A1B" w:rsidRPr="002B6A1B" w:rsidRDefault="002B6A1B" w:rsidP="00766613">
      <w:pPr>
        <w:pStyle w:val="Z-podpispodkropkami"/>
        <w:spacing w:line="288" w:lineRule="auto"/>
        <w:jc w:val="both"/>
        <w:rPr>
          <w:rStyle w:val="FontStyle28"/>
          <w:rFonts w:ascii="Calibri" w:hAnsi="Calibri" w:cs="Calibri"/>
          <w:bCs/>
          <w:sz w:val="20"/>
          <w:szCs w:val="20"/>
        </w:rPr>
      </w:pPr>
    </w:p>
    <w:bookmarkEnd w:id="0"/>
    <w:p w:rsidR="00296A74" w:rsidRPr="002B6A1B" w:rsidRDefault="00296A74" w:rsidP="00ED6ED3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B6A1B" w:rsidRPr="002B6A1B" w:rsidRDefault="004049D9" w:rsidP="002B6A1B">
      <w:pP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Gdański Uniwersytet Medyczny</w:t>
      </w:r>
      <w:r w:rsidR="002B6A1B" w:rsidRPr="002B6A1B">
        <w:rPr>
          <w:rFonts w:ascii="Calibri" w:hAnsi="Calibri" w:cs="Calibri"/>
          <w:sz w:val="20"/>
          <w:szCs w:val="20"/>
        </w:rPr>
        <w:t xml:space="preserve"> jako Zamawiający 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 xml:space="preserve">zawiadamia, że w przedmiotowym postępowaniu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766613">
        <w:rPr>
          <w:rFonts w:ascii="Calibri" w:hAnsi="Calibri" w:cs="Calibri"/>
          <w:color w:val="000000"/>
          <w:sz w:val="20"/>
          <w:szCs w:val="20"/>
        </w:rPr>
        <w:t>w dniu 10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>.</w:t>
      </w:r>
      <w:r w:rsidR="00766613">
        <w:rPr>
          <w:rFonts w:ascii="Calibri" w:hAnsi="Calibri" w:cs="Calibri"/>
          <w:color w:val="000000"/>
          <w:sz w:val="20"/>
          <w:szCs w:val="20"/>
        </w:rPr>
        <w:t>03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>.20</w:t>
      </w:r>
      <w:r w:rsidR="00766613">
        <w:rPr>
          <w:rFonts w:ascii="Calibri" w:hAnsi="Calibri" w:cs="Calibri"/>
          <w:color w:val="000000"/>
          <w:sz w:val="20"/>
          <w:szCs w:val="20"/>
        </w:rPr>
        <w:t>20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>r. zawarto umowę z Wykonawcą: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 xml:space="preserve">Bee2code sp. z o.o. 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ul. Daszyńskiego 5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44-100 Gliwice</w:t>
      </w:r>
    </w:p>
    <w:p w:rsidR="002B6A1B" w:rsidRPr="002B6A1B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D759F4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8B5D4B" w:rsidRDefault="002B6A1B" w:rsidP="002B6A1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2B6A1B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B5D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 w:rsidRPr="004049D9">
        <w:rPr>
          <w:rFonts w:ascii="Calibri" w:hAnsi="Calibri" w:cs="Arial"/>
          <w:sz w:val="18"/>
          <w:szCs w:val="18"/>
        </w:rPr>
        <w:t xml:space="preserve">  </w:t>
      </w:r>
      <w:r w:rsidRPr="004049D9">
        <w:rPr>
          <w:rFonts w:ascii="Calibri" w:hAnsi="Calibri" w:cs="Arial"/>
          <w:i/>
          <w:sz w:val="18"/>
          <w:szCs w:val="18"/>
        </w:rPr>
        <w:t xml:space="preserve">Kanclerz </w:t>
      </w:r>
    </w:p>
    <w:p w:rsidR="00502E40" w:rsidRPr="004049D9" w:rsidRDefault="00502E40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ab/>
        <w:t xml:space="preserve">     /-/</w:t>
      </w:r>
    </w:p>
    <w:p w:rsidR="002B6A1B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4049D9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049D9">
        <w:rPr>
          <w:rFonts w:ascii="Calibri" w:hAnsi="Calibri" w:cs="Arial"/>
          <w:i/>
          <w:sz w:val="18"/>
          <w:szCs w:val="18"/>
        </w:rPr>
        <w:t xml:space="preserve">                 mgr</w:t>
      </w:r>
      <w:r w:rsidRPr="004049D9">
        <w:rPr>
          <w:rFonts w:ascii="Calibri" w:hAnsi="Calibri" w:cs="Arial"/>
          <w:i/>
          <w:sz w:val="18"/>
          <w:szCs w:val="18"/>
        </w:rPr>
        <w:t xml:space="preserve"> Marek Langowski</w:t>
      </w:r>
    </w:p>
    <w:p w:rsidR="000A396A" w:rsidRPr="00ED6ED3" w:rsidRDefault="000A396A" w:rsidP="006A4DF5">
      <w:pPr>
        <w:ind w:left="851"/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1F" w:rsidRDefault="004E1E1F" w:rsidP="000A396A">
      <w:r>
        <w:separator/>
      </w:r>
    </w:p>
  </w:endnote>
  <w:endnote w:type="continuationSeparator" w:id="0">
    <w:p w:rsidR="004E1E1F" w:rsidRDefault="004E1E1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1F" w:rsidRDefault="004E1E1F" w:rsidP="000A396A">
      <w:r>
        <w:separator/>
      </w:r>
    </w:p>
  </w:footnote>
  <w:footnote w:type="continuationSeparator" w:id="0">
    <w:p w:rsidR="004E1E1F" w:rsidRDefault="004E1E1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A4C"/>
    <w:multiLevelType w:val="hybridMultilevel"/>
    <w:tmpl w:val="DA50C22E"/>
    <w:lvl w:ilvl="0" w:tplc="1736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10"/>
    <w:multiLevelType w:val="hybridMultilevel"/>
    <w:tmpl w:val="C7D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13A1"/>
    <w:rsid w:val="000A396A"/>
    <w:rsid w:val="000E05A1"/>
    <w:rsid w:val="001057C5"/>
    <w:rsid w:val="001518F7"/>
    <w:rsid w:val="00156D62"/>
    <w:rsid w:val="00176252"/>
    <w:rsid w:val="001C6021"/>
    <w:rsid w:val="00223323"/>
    <w:rsid w:val="00245BC6"/>
    <w:rsid w:val="00262C04"/>
    <w:rsid w:val="002826A6"/>
    <w:rsid w:val="00296A74"/>
    <w:rsid w:val="002B6A1B"/>
    <w:rsid w:val="00365D10"/>
    <w:rsid w:val="003921AF"/>
    <w:rsid w:val="00392C41"/>
    <w:rsid w:val="003D298F"/>
    <w:rsid w:val="003E391F"/>
    <w:rsid w:val="004049D9"/>
    <w:rsid w:val="004E1E1F"/>
    <w:rsid w:val="004E3A8D"/>
    <w:rsid w:val="00502E40"/>
    <w:rsid w:val="00550603"/>
    <w:rsid w:val="00584B3A"/>
    <w:rsid w:val="005862F3"/>
    <w:rsid w:val="00594C6D"/>
    <w:rsid w:val="005B4AE8"/>
    <w:rsid w:val="005D6C67"/>
    <w:rsid w:val="005E23AA"/>
    <w:rsid w:val="00615D95"/>
    <w:rsid w:val="006A4DF5"/>
    <w:rsid w:val="006D7D77"/>
    <w:rsid w:val="00720ED6"/>
    <w:rsid w:val="00731EBE"/>
    <w:rsid w:val="00766613"/>
    <w:rsid w:val="00823298"/>
    <w:rsid w:val="00896FDA"/>
    <w:rsid w:val="008B47B3"/>
    <w:rsid w:val="008C39AE"/>
    <w:rsid w:val="008D461C"/>
    <w:rsid w:val="00904FD2"/>
    <w:rsid w:val="009A69DE"/>
    <w:rsid w:val="009F20EF"/>
    <w:rsid w:val="00A14904"/>
    <w:rsid w:val="00A252C3"/>
    <w:rsid w:val="00A96880"/>
    <w:rsid w:val="00AC5651"/>
    <w:rsid w:val="00AE273E"/>
    <w:rsid w:val="00B31E84"/>
    <w:rsid w:val="00B676E4"/>
    <w:rsid w:val="00B77CC9"/>
    <w:rsid w:val="00B844A3"/>
    <w:rsid w:val="00BC68AD"/>
    <w:rsid w:val="00DC46E4"/>
    <w:rsid w:val="00DF3DA8"/>
    <w:rsid w:val="00E02042"/>
    <w:rsid w:val="00E4349A"/>
    <w:rsid w:val="00E60550"/>
    <w:rsid w:val="00EA3AF2"/>
    <w:rsid w:val="00ED6ED3"/>
    <w:rsid w:val="00EF1EE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BEB7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96A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6A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6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1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rsid w:val="00ED6ED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FontStyle28">
    <w:name w:val="Font Style28"/>
    <w:basedOn w:val="Domylnaczcionkaakapitu"/>
    <w:uiPriority w:val="99"/>
    <w:rsid w:val="00ED6ED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2020-03-09T12:25:00Z</cp:lastPrinted>
  <dcterms:created xsi:type="dcterms:W3CDTF">2020-03-02T14:17:00Z</dcterms:created>
  <dcterms:modified xsi:type="dcterms:W3CDTF">2020-03-09T13:54:00Z</dcterms:modified>
</cp:coreProperties>
</file>