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6C" w:rsidRPr="00F2096C" w:rsidRDefault="00F2096C" w:rsidP="00F20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2096C">
        <w:rPr>
          <w:rFonts w:ascii="Times New Roman" w:eastAsia="Times New Roman" w:hAnsi="Times New Roman" w:cs="Times New Roman"/>
          <w:b/>
          <w:color w:val="000000"/>
          <w:lang w:eastAsia="pl-PL"/>
        </w:rPr>
        <w:t>Przewód OMY 2x0.75mm H03VV-F (linka)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3 opakowania (3x 100 m)</w:t>
      </w:r>
    </w:p>
    <w:p w:rsidR="00F2096C" w:rsidRPr="00F2096C" w:rsidRDefault="00F2096C" w:rsidP="00F20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2096C" w:rsidRPr="00F2096C" w:rsidRDefault="00F2096C" w:rsidP="00F209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2096C">
        <w:rPr>
          <w:rFonts w:ascii="Times New Roman" w:eastAsia="Times New Roman" w:hAnsi="Times New Roman" w:cs="Times New Roman"/>
          <w:color w:val="000000"/>
          <w:lang w:eastAsia="pl-PL"/>
        </w:rPr>
        <w:t>lub rozwiązanie równoważne spełniające wymagania techniczne produktu :</w:t>
      </w:r>
    </w:p>
    <w:p w:rsidR="00F2096C" w:rsidRPr="00F2096C" w:rsidRDefault="00F2096C" w:rsidP="00F209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2096C" w:rsidRPr="00F2096C" w:rsidRDefault="00F2096C" w:rsidP="00F209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2096C">
        <w:rPr>
          <w:rFonts w:ascii="Times New Roman" w:eastAsia="Times New Roman" w:hAnsi="Times New Roman" w:cs="Times New Roman"/>
          <w:color w:val="000000"/>
          <w:lang w:eastAsia="pl-PL"/>
        </w:rPr>
        <w:t>-przekrój żył: 0.75mm2;</w:t>
      </w:r>
    </w:p>
    <w:p w:rsidR="00F2096C" w:rsidRPr="00F2096C" w:rsidRDefault="00F2096C" w:rsidP="00F209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2096C">
        <w:rPr>
          <w:rFonts w:ascii="Times New Roman" w:eastAsia="Times New Roman" w:hAnsi="Times New Roman" w:cs="Times New Roman"/>
          <w:color w:val="000000"/>
          <w:lang w:eastAsia="pl-PL"/>
        </w:rPr>
        <w:t>-ilość żył: 2;</w:t>
      </w:r>
      <w:bookmarkStart w:id="0" w:name="_GoBack"/>
      <w:bookmarkEnd w:id="0"/>
    </w:p>
    <w:p w:rsidR="00F2096C" w:rsidRPr="00F2096C" w:rsidRDefault="00F2096C" w:rsidP="00F209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2096C">
        <w:rPr>
          <w:rFonts w:ascii="Times New Roman" w:eastAsia="Times New Roman" w:hAnsi="Times New Roman" w:cs="Times New Roman"/>
          <w:color w:val="000000"/>
          <w:lang w:eastAsia="pl-PL"/>
        </w:rPr>
        <w:t>-napięcie znamionowe: 300/300V;</w:t>
      </w:r>
    </w:p>
    <w:p w:rsidR="00F2096C" w:rsidRPr="00F2096C" w:rsidRDefault="00F2096C" w:rsidP="00F209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2096C">
        <w:rPr>
          <w:rFonts w:ascii="Times New Roman" w:eastAsia="Times New Roman" w:hAnsi="Times New Roman" w:cs="Times New Roman"/>
          <w:color w:val="000000"/>
          <w:lang w:eastAsia="pl-PL"/>
        </w:rPr>
        <w:t>-materiał żyły: miedź;</w:t>
      </w:r>
    </w:p>
    <w:p w:rsidR="00F2096C" w:rsidRPr="00F2096C" w:rsidRDefault="00F2096C" w:rsidP="00F209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2096C">
        <w:rPr>
          <w:rFonts w:ascii="Times New Roman" w:eastAsia="Times New Roman" w:hAnsi="Times New Roman" w:cs="Times New Roman"/>
          <w:color w:val="000000"/>
          <w:lang w:eastAsia="pl-PL"/>
        </w:rPr>
        <w:t>-izolacja zewnętrzna: PVC (kolor biały);</w:t>
      </w:r>
    </w:p>
    <w:p w:rsidR="00F2096C" w:rsidRPr="00F2096C" w:rsidRDefault="00F2096C" w:rsidP="00F209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2096C">
        <w:rPr>
          <w:rFonts w:ascii="Times New Roman" w:eastAsia="Times New Roman" w:hAnsi="Times New Roman" w:cs="Times New Roman"/>
          <w:color w:val="000000"/>
          <w:lang w:eastAsia="pl-PL"/>
        </w:rPr>
        <w:t>-żyły: wielodrutowe;</w:t>
      </w:r>
    </w:p>
    <w:p w:rsidR="00F34769" w:rsidRPr="00F2096C" w:rsidRDefault="00F2096C" w:rsidP="00F2096C">
      <w:pPr>
        <w:rPr>
          <w:rFonts w:ascii="Times New Roman" w:hAnsi="Times New Roman" w:cs="Times New Roman"/>
        </w:rPr>
      </w:pPr>
      <w:r w:rsidRPr="00F2096C">
        <w:rPr>
          <w:rFonts w:ascii="Times New Roman" w:eastAsia="Times New Roman" w:hAnsi="Times New Roman" w:cs="Times New Roman"/>
          <w:color w:val="000000"/>
          <w:lang w:eastAsia="pl-PL"/>
        </w:rPr>
        <w:t>-identyfikacja żyły: kolor;</w:t>
      </w:r>
    </w:p>
    <w:sectPr w:rsidR="00F34769" w:rsidRPr="00F2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6C"/>
    <w:rsid w:val="00F2096C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4FD4"/>
  <w15:chartTrackingRefBased/>
  <w15:docId w15:val="{314EC70B-946F-4C5B-B31C-878BE91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2020-12-11T10:48:00Z</dcterms:created>
  <dcterms:modified xsi:type="dcterms:W3CDTF">2020-12-11T10:48:00Z</dcterms:modified>
</cp:coreProperties>
</file>