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50C58D7D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EA4142">
        <w:rPr>
          <w:rFonts w:asciiTheme="minorHAnsi" w:hAnsiTheme="minorHAnsi"/>
        </w:rPr>
        <w:t>11</w:t>
      </w:r>
      <w:r w:rsidR="00C1067A">
        <w:rPr>
          <w:rFonts w:asciiTheme="minorHAnsi" w:hAnsiTheme="minorHAnsi"/>
        </w:rPr>
        <w:t xml:space="preserve"> </w:t>
      </w:r>
      <w:r w:rsidR="00EA4142">
        <w:rPr>
          <w:rFonts w:asciiTheme="minorHAnsi" w:hAnsiTheme="minorHAnsi"/>
        </w:rPr>
        <w:t>październik</w:t>
      </w:r>
      <w:r w:rsidR="007D0F00">
        <w:rPr>
          <w:rFonts w:asciiTheme="minorHAnsi" w:hAnsiTheme="minorHAnsi"/>
        </w:rPr>
        <w:t>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712553">
        <w:rPr>
          <w:rFonts w:asciiTheme="minorHAnsi" w:hAnsiTheme="minorHAnsi"/>
        </w:rPr>
        <w:t>4</w:t>
      </w:r>
      <w:r w:rsidR="00987F76" w:rsidRPr="00B31CAB">
        <w:rPr>
          <w:rFonts w:asciiTheme="minorHAnsi" w:hAnsiTheme="minorHAnsi"/>
        </w:rPr>
        <w:t>r.</w:t>
      </w:r>
    </w:p>
    <w:p w14:paraId="67D567D6" w14:textId="35B2F1C8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817865">
        <w:rPr>
          <w:rFonts w:asciiTheme="minorHAnsi" w:eastAsia="Times New Roman" w:hAnsiTheme="minorHAnsi" w:cs="Times New Roman"/>
          <w:b/>
          <w:bCs/>
          <w:sz w:val="24"/>
          <w:szCs w:val="24"/>
        </w:rPr>
        <w:t>2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EA4142">
        <w:rPr>
          <w:rFonts w:asciiTheme="minorHAnsi" w:eastAsia="Times New Roman" w:hAnsiTheme="minorHAnsi" w:cs="Times New Roman"/>
          <w:b/>
          <w:bCs/>
          <w:sz w:val="24"/>
          <w:szCs w:val="24"/>
        </w:rPr>
        <w:t>21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712553">
        <w:rPr>
          <w:rFonts w:asciiTheme="minorHAnsi" w:eastAsia="Times New Roman" w:hAnsiTheme="minorHAnsi" w:cs="Times New Roman"/>
          <w:b/>
          <w:bCs/>
          <w:sz w:val="24"/>
          <w:szCs w:val="24"/>
        </w:rPr>
        <w:t>4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240F3471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kern w:val="3"/>
        </w:rPr>
      </w:pPr>
      <w:bookmarkStart w:id="2" w:name="_Hlk104536997"/>
      <w:bookmarkStart w:id="3" w:name="OLE_LINK15"/>
    </w:p>
    <w:p w14:paraId="30CBD4A3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0D0410AE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</w:t>
      </w:r>
      <w:r w:rsidR="00712AAA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</w:t>
      </w:r>
      <w:r w:rsidR="00FA58A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r w:rsidR="00EA4142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sprzętu elektrycznego </w:t>
      </w:r>
      <w:bookmarkStart w:id="4" w:name="_GoBack"/>
      <w:bookmarkEnd w:id="4"/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bookmarkEnd w:id="0"/>
      <w:bookmarkEnd w:id="1"/>
      <w:bookmarkEnd w:id="2"/>
      <w:bookmarkEnd w:id="3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755D6297" w14:textId="207C43EA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r w:rsidR="00D61933">
        <w:rPr>
          <w:rFonts w:asciiTheme="minorHAnsi" w:hAnsiTheme="minorHAnsi" w:cstheme="minorHAnsi"/>
          <w:sz w:val="24"/>
          <w:szCs w:val="24"/>
        </w:rPr>
        <w:t xml:space="preserve">ze względu na </w:t>
      </w:r>
      <w:r w:rsidR="00817865" w:rsidRPr="00817865">
        <w:rPr>
          <w:rFonts w:asciiTheme="minorHAnsi" w:hAnsiTheme="minorHAnsi" w:cstheme="minorHAnsi"/>
          <w:sz w:val="24"/>
          <w:szCs w:val="24"/>
        </w:rPr>
        <w:t>niewystarczając</w:t>
      </w:r>
      <w:r w:rsidR="00817865">
        <w:rPr>
          <w:rFonts w:asciiTheme="minorHAnsi" w:hAnsiTheme="minorHAnsi" w:cstheme="minorHAnsi"/>
          <w:sz w:val="24"/>
          <w:szCs w:val="24"/>
        </w:rPr>
        <w:t>e</w:t>
      </w:r>
      <w:r w:rsidR="00817865" w:rsidRPr="00817865">
        <w:rPr>
          <w:rFonts w:asciiTheme="minorHAnsi" w:hAnsiTheme="minorHAnsi" w:cstheme="minorHAnsi"/>
          <w:sz w:val="24"/>
          <w:szCs w:val="24"/>
        </w:rPr>
        <w:t xml:space="preserve"> środk</w:t>
      </w:r>
      <w:r w:rsidR="00817865">
        <w:rPr>
          <w:rFonts w:asciiTheme="minorHAnsi" w:hAnsiTheme="minorHAnsi" w:cstheme="minorHAnsi"/>
          <w:sz w:val="24"/>
          <w:szCs w:val="24"/>
        </w:rPr>
        <w:t>i</w:t>
      </w:r>
      <w:r w:rsidR="00817865" w:rsidRPr="00817865">
        <w:rPr>
          <w:rFonts w:asciiTheme="minorHAnsi" w:hAnsiTheme="minorHAnsi" w:cstheme="minorHAnsi"/>
          <w:sz w:val="24"/>
          <w:szCs w:val="24"/>
        </w:rPr>
        <w:t xml:space="preserve"> na realizację zamówienia</w:t>
      </w:r>
      <w:r w:rsidR="00712AAA">
        <w:rPr>
          <w:rFonts w:asciiTheme="minorHAnsi" w:hAnsiTheme="minorHAnsi" w:cstheme="minorHAnsi"/>
          <w:sz w:val="24"/>
          <w:szCs w:val="24"/>
        </w:rPr>
        <w:t>.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0CEA4E94" w:rsidR="00A65774" w:rsidRPr="00A65774" w:rsidRDefault="00712AAA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Zastępca </w:t>
      </w:r>
      <w:r w:rsidR="00A65774"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  <w:r>
        <w:rPr>
          <w:rFonts w:ascii="Calibri" w:eastAsia="Calibri" w:hAnsi="Calibri" w:cs="Calibri"/>
          <w:sz w:val="20"/>
          <w:szCs w:val="20"/>
          <w:lang w:bidi="ar-SA"/>
        </w:rPr>
        <w:t>a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34DE4EC0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712553">
        <w:rPr>
          <w:rFonts w:ascii="Calibri" w:eastAsia="Calibri" w:hAnsi="Calibri" w:cs="Calibri"/>
          <w:sz w:val="20"/>
          <w:szCs w:val="20"/>
          <w:lang w:bidi="ar-SA"/>
        </w:rPr>
        <w:t>ppłk</w:t>
      </w:r>
      <w:r w:rsidR="00712AAA">
        <w:rPr>
          <w:rFonts w:ascii="Calibri" w:eastAsia="Calibri" w:hAnsi="Calibri" w:cs="Calibri"/>
          <w:sz w:val="20"/>
          <w:szCs w:val="20"/>
          <w:lang w:bidi="ar-SA"/>
        </w:rPr>
        <w:t xml:space="preserve"> mgr inż. Mariusz Plis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4F7FE5C7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89EEED0" w14:textId="77777777" w:rsidR="00712553" w:rsidRPr="00EA35BF" w:rsidRDefault="0071255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61CF972" w14:textId="24B693D5" w:rsidR="007D0F00" w:rsidRPr="00EA3D32" w:rsidRDefault="00B807E2" w:rsidP="00712AAA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  <w:r w:rsidR="007D0F00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776D3E7F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712AA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jako komunikat publiczny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5E2D0" w14:textId="77777777" w:rsidR="001A5072" w:rsidRDefault="001A5072">
      <w:r>
        <w:separator/>
      </w:r>
    </w:p>
  </w:endnote>
  <w:endnote w:type="continuationSeparator" w:id="0">
    <w:p w14:paraId="1D78D716" w14:textId="77777777" w:rsidR="001A5072" w:rsidRDefault="001A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3C1F" w14:textId="77777777" w:rsidR="001A5072" w:rsidRDefault="001A5072">
      <w:r>
        <w:separator/>
      </w:r>
    </w:p>
  </w:footnote>
  <w:footnote w:type="continuationSeparator" w:id="0">
    <w:p w14:paraId="001BB914" w14:textId="77777777" w:rsidR="001A5072" w:rsidRDefault="001A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A5072"/>
    <w:rsid w:val="001B1AE8"/>
    <w:rsid w:val="001D31CB"/>
    <w:rsid w:val="001E0B28"/>
    <w:rsid w:val="001E6319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4F7BF6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12553"/>
    <w:rsid w:val="00712AAA"/>
    <w:rsid w:val="00753B86"/>
    <w:rsid w:val="007D0F00"/>
    <w:rsid w:val="00817865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2DCA"/>
    <w:rsid w:val="00A20E91"/>
    <w:rsid w:val="00A26EBA"/>
    <w:rsid w:val="00A65774"/>
    <w:rsid w:val="00A95A1C"/>
    <w:rsid w:val="00AA4239"/>
    <w:rsid w:val="00AB0B48"/>
    <w:rsid w:val="00B31CAB"/>
    <w:rsid w:val="00B32B6A"/>
    <w:rsid w:val="00B35214"/>
    <w:rsid w:val="00B6180D"/>
    <w:rsid w:val="00B67B58"/>
    <w:rsid w:val="00B807E2"/>
    <w:rsid w:val="00B8521A"/>
    <w:rsid w:val="00BD06DB"/>
    <w:rsid w:val="00C1067A"/>
    <w:rsid w:val="00C361D0"/>
    <w:rsid w:val="00C63E4A"/>
    <w:rsid w:val="00C70B25"/>
    <w:rsid w:val="00C87B6B"/>
    <w:rsid w:val="00CD060F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A4142"/>
    <w:rsid w:val="00EB07AD"/>
    <w:rsid w:val="00EE693D"/>
    <w:rsid w:val="00F037B1"/>
    <w:rsid w:val="00F03820"/>
    <w:rsid w:val="00F06EF5"/>
    <w:rsid w:val="00F230EC"/>
    <w:rsid w:val="00F47482"/>
    <w:rsid w:val="00F56D05"/>
    <w:rsid w:val="00F67002"/>
    <w:rsid w:val="00F87D11"/>
    <w:rsid w:val="00FA22E7"/>
    <w:rsid w:val="00FA3A15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Małaszewska</cp:lastModifiedBy>
  <cp:revision>10</cp:revision>
  <cp:lastPrinted>2023-11-07T10:06:00Z</cp:lastPrinted>
  <dcterms:created xsi:type="dcterms:W3CDTF">2023-04-25T10:59:00Z</dcterms:created>
  <dcterms:modified xsi:type="dcterms:W3CDTF">2024-10-11T10:07:00Z</dcterms:modified>
  <dc:language>pl-PL</dc:language>
</cp:coreProperties>
</file>