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49981" w14:textId="77777777" w:rsidR="006660D3" w:rsidRPr="00D45680" w:rsidRDefault="006660D3" w:rsidP="006660D3">
      <w:pPr>
        <w:pStyle w:val="Akapitzlist"/>
        <w:jc w:val="center"/>
        <w:rPr>
          <w:rFonts w:ascii="Fira Sans Condensed" w:hAnsi="Fira Sans Condensed"/>
          <w:b/>
          <w:sz w:val="22"/>
          <w:szCs w:val="22"/>
        </w:rPr>
      </w:pPr>
      <w:r w:rsidRPr="00D45680">
        <w:rPr>
          <w:rFonts w:ascii="Fira Sans Condensed" w:hAnsi="Fira Sans Condensed"/>
          <w:b/>
          <w:sz w:val="22"/>
          <w:szCs w:val="22"/>
        </w:rPr>
        <w:t>Szacowanie przedmiotu zamówienia</w:t>
      </w:r>
    </w:p>
    <w:p w14:paraId="31B1C115" w14:textId="77777777" w:rsidR="006660D3" w:rsidRPr="00D45680" w:rsidRDefault="006660D3" w:rsidP="006660D3">
      <w:pPr>
        <w:pStyle w:val="Akapitzlist"/>
        <w:jc w:val="center"/>
        <w:rPr>
          <w:rFonts w:ascii="Fira Sans Condensed" w:hAnsi="Fira Sans Condensed"/>
          <w:b/>
          <w:sz w:val="22"/>
          <w:szCs w:val="22"/>
        </w:rPr>
      </w:pPr>
    </w:p>
    <w:p w14:paraId="0B490698" w14:textId="77777777" w:rsidR="006660D3" w:rsidRPr="00D45680" w:rsidRDefault="006660D3" w:rsidP="006660D3">
      <w:pPr>
        <w:pStyle w:val="NormalnyWeb"/>
        <w:spacing w:before="240" w:beforeAutospacing="0" w:after="0" w:afterAutospacing="0" w:line="360" w:lineRule="auto"/>
        <w:rPr>
          <w:rFonts w:ascii="Fira Sans Condensed" w:hAnsi="Fira Sans Condensed"/>
          <w:b/>
          <w:sz w:val="22"/>
          <w:szCs w:val="22"/>
        </w:rPr>
      </w:pPr>
      <w:r w:rsidRPr="00D45680">
        <w:rPr>
          <w:rFonts w:ascii="Fira Sans Condensed" w:hAnsi="Fira Sans Condensed" w:cs="Arial"/>
          <w:b/>
          <w:bCs/>
          <w:color w:val="333333"/>
          <w:sz w:val="22"/>
          <w:szCs w:val="22"/>
        </w:rPr>
        <w:t>Szanowni Państwo,  </w:t>
      </w:r>
    </w:p>
    <w:p w14:paraId="0B8E9F08" w14:textId="77777777" w:rsidR="006660D3" w:rsidRPr="00D45680" w:rsidRDefault="006660D3" w:rsidP="006660D3">
      <w:pPr>
        <w:pStyle w:val="NormalnyWeb"/>
        <w:spacing w:before="0" w:beforeAutospacing="0" w:after="0" w:afterAutospacing="0" w:line="360" w:lineRule="auto"/>
        <w:rPr>
          <w:rFonts w:ascii="Fira Sans Condensed" w:hAnsi="Fira Sans Condensed"/>
          <w:b/>
          <w:sz w:val="22"/>
          <w:szCs w:val="22"/>
        </w:rPr>
      </w:pPr>
      <w:r w:rsidRPr="00D45680">
        <w:rPr>
          <w:rFonts w:ascii="Fira Sans Condensed" w:hAnsi="Fira Sans Condensed" w:cs="Arial"/>
          <w:b/>
          <w:color w:val="333333"/>
          <w:sz w:val="22"/>
          <w:szCs w:val="22"/>
        </w:rPr>
        <w:t>informujemy, że poniższe postępowanie ma charakter szacowania wartości zamówienia.  </w:t>
      </w:r>
    </w:p>
    <w:p w14:paraId="7977B704" w14:textId="77777777" w:rsidR="006660D3" w:rsidRPr="00D45680" w:rsidRDefault="006660D3" w:rsidP="006660D3">
      <w:pPr>
        <w:pStyle w:val="NormalnyWeb"/>
        <w:spacing w:before="0" w:beforeAutospacing="0" w:after="0" w:afterAutospacing="0" w:line="360" w:lineRule="auto"/>
        <w:rPr>
          <w:rFonts w:ascii="Fira Sans Condensed" w:hAnsi="Fira Sans Condensed"/>
          <w:b/>
          <w:sz w:val="22"/>
          <w:szCs w:val="22"/>
        </w:rPr>
      </w:pPr>
      <w:r w:rsidRPr="00D45680">
        <w:rPr>
          <w:rFonts w:ascii="Fira Sans Condensed" w:hAnsi="Fira Sans Condensed" w:cs="Arial"/>
          <w:b/>
          <w:color w:val="333333"/>
          <w:sz w:val="22"/>
          <w:szCs w:val="22"/>
        </w:rPr>
        <w:t>Niniejsze postępowanie nie stanowi zaproszenia do składania ofert w rozumieniu art. 66 Kodeksu cywilnego,</w:t>
      </w:r>
      <w:r w:rsidRPr="00D45680">
        <w:rPr>
          <w:rStyle w:val="Pogrubienie"/>
          <w:rFonts w:ascii="Fira Sans Condensed" w:hAnsi="Fira Sans Condensed" w:cs="Arial"/>
          <w:b w:val="0"/>
          <w:color w:val="333333"/>
          <w:sz w:val="22"/>
          <w:szCs w:val="22"/>
        </w:rPr>
        <w:t xml:space="preserve"> </w:t>
      </w:r>
      <w:r w:rsidRPr="00D45680">
        <w:rPr>
          <w:rStyle w:val="Pogrubienie"/>
          <w:rFonts w:ascii="Fira Sans Condensed" w:hAnsi="Fira Sans Condensed" w:cs="Arial"/>
          <w:color w:val="333333"/>
          <w:sz w:val="22"/>
          <w:szCs w:val="22"/>
        </w:rPr>
        <w:t>nie zobowiązuje Zamawiającego do zawarcia umowy, czy też udzielenia zamówienia</w:t>
      </w:r>
      <w:r w:rsidRPr="00D45680">
        <w:rPr>
          <w:rFonts w:ascii="Fira Sans Condensed" w:hAnsi="Fira Sans Condensed" w:cs="Arial"/>
          <w:color w:val="333333"/>
          <w:sz w:val="22"/>
          <w:szCs w:val="22"/>
        </w:rPr>
        <w:t xml:space="preserve"> </w:t>
      </w:r>
      <w:r w:rsidRPr="00D45680">
        <w:rPr>
          <w:rFonts w:ascii="Fira Sans Condensed" w:hAnsi="Fira Sans Condensed" w:cs="Arial"/>
          <w:color w:val="333333"/>
          <w:sz w:val="22"/>
          <w:szCs w:val="22"/>
        </w:rPr>
        <w:br/>
      </w:r>
      <w:r w:rsidRPr="00D45680">
        <w:rPr>
          <w:rFonts w:ascii="Fira Sans Condensed" w:hAnsi="Fira Sans Condensed" w:cs="Arial"/>
          <w:b/>
          <w:color w:val="333333"/>
          <w:sz w:val="22"/>
          <w:szCs w:val="22"/>
        </w:rPr>
        <w:t>i nie stanowi części procedury udzielania zamówienia publicznego realizowanego na podstawie ustawy Prawo zamówień publicznych. </w:t>
      </w:r>
    </w:p>
    <w:p w14:paraId="00B50EBE" w14:textId="77777777" w:rsidR="006660D3" w:rsidRPr="00D45680" w:rsidRDefault="006660D3" w:rsidP="006660D3">
      <w:pPr>
        <w:spacing w:line="360" w:lineRule="auto"/>
        <w:jc w:val="both"/>
        <w:rPr>
          <w:rFonts w:ascii="Fira Sans Condensed" w:hAnsi="Fira Sans Condensed"/>
          <w:sz w:val="22"/>
          <w:szCs w:val="22"/>
        </w:rPr>
      </w:pPr>
    </w:p>
    <w:p w14:paraId="4383B54A" w14:textId="6CD1A67B" w:rsidR="006660D3" w:rsidRDefault="006660D3" w:rsidP="006660D3">
      <w:pPr>
        <w:spacing w:line="360" w:lineRule="auto"/>
        <w:jc w:val="both"/>
        <w:rPr>
          <w:rFonts w:ascii="Fira Sans Condensed" w:hAnsi="Fira Sans Condensed"/>
          <w:b/>
          <w:sz w:val="22"/>
          <w:szCs w:val="22"/>
        </w:rPr>
      </w:pPr>
      <w:r w:rsidRPr="00D45680">
        <w:rPr>
          <w:rFonts w:ascii="Fira Sans Condensed" w:hAnsi="Fira Sans Condensed"/>
          <w:b/>
          <w:sz w:val="22"/>
          <w:szCs w:val="22"/>
          <w:u w:val="single"/>
        </w:rPr>
        <w:t xml:space="preserve">Prosimy o przesłanie formularza do dnia </w:t>
      </w:r>
      <w:r>
        <w:rPr>
          <w:rFonts w:ascii="Fira Sans Condensed" w:hAnsi="Fira Sans Condensed"/>
          <w:b/>
          <w:sz w:val="22"/>
          <w:szCs w:val="22"/>
          <w:u w:val="single"/>
        </w:rPr>
        <w:t>06.08.</w:t>
      </w:r>
      <w:r w:rsidRPr="00D45680">
        <w:rPr>
          <w:rFonts w:ascii="Fira Sans Condensed" w:hAnsi="Fira Sans Condensed"/>
          <w:b/>
          <w:sz w:val="22"/>
          <w:szCs w:val="22"/>
          <w:u w:val="single"/>
        </w:rPr>
        <w:t>2024 roku do godz. 1</w:t>
      </w:r>
      <w:r>
        <w:rPr>
          <w:rFonts w:ascii="Fira Sans Condensed" w:hAnsi="Fira Sans Condensed"/>
          <w:b/>
          <w:sz w:val="22"/>
          <w:szCs w:val="22"/>
          <w:u w:val="single"/>
        </w:rPr>
        <w:t>1</w:t>
      </w:r>
      <w:r w:rsidRPr="00D45680">
        <w:rPr>
          <w:rFonts w:ascii="Fira Sans Condensed" w:hAnsi="Fira Sans Condensed"/>
          <w:b/>
          <w:sz w:val="22"/>
          <w:szCs w:val="22"/>
          <w:u w:val="single"/>
        </w:rPr>
        <w:t xml:space="preserve">.00 </w:t>
      </w:r>
    </w:p>
    <w:p w14:paraId="4AC9D4C6" w14:textId="77777777" w:rsidR="006660D3" w:rsidRDefault="006660D3" w:rsidP="00FC7A7A">
      <w:pPr>
        <w:spacing w:line="360" w:lineRule="auto"/>
        <w:ind w:left="-142"/>
        <w:jc w:val="center"/>
        <w:rPr>
          <w:rFonts w:ascii="Fira Sans Condensed" w:hAnsi="Fira Sans Condensed"/>
          <w:b/>
          <w:sz w:val="22"/>
          <w:szCs w:val="22"/>
        </w:rPr>
      </w:pPr>
    </w:p>
    <w:p w14:paraId="6603AB88" w14:textId="77777777" w:rsidR="00DD066A" w:rsidRPr="00FC7A7A" w:rsidRDefault="00DD066A" w:rsidP="00DD066A">
      <w:pPr>
        <w:tabs>
          <w:tab w:val="left" w:pos="281"/>
        </w:tabs>
        <w:spacing w:line="360" w:lineRule="auto"/>
        <w:rPr>
          <w:rFonts w:ascii="Fira Sans Condensed" w:hAnsi="Fira Sans Condensed"/>
          <w:b/>
          <w:sz w:val="22"/>
          <w:szCs w:val="22"/>
        </w:rPr>
      </w:pPr>
      <w:r w:rsidRPr="00FC7A7A">
        <w:rPr>
          <w:rFonts w:ascii="Fira Sans Condensed" w:hAnsi="Fira Sans Condensed"/>
          <w:sz w:val="22"/>
          <w:szCs w:val="22"/>
        </w:rPr>
        <w:t xml:space="preserve">Przedmiotem zamówienia jest przygotowanie programu i przeprowadzenie szkolenia dla nauczycieli </w:t>
      </w:r>
      <w:r w:rsidRPr="00FC7A7A">
        <w:rPr>
          <w:rFonts w:ascii="Fira Sans Condensed" w:hAnsi="Fira Sans Condensed"/>
          <w:sz w:val="22"/>
          <w:szCs w:val="22"/>
        </w:rPr>
        <w:br/>
        <w:t>pt. „</w:t>
      </w:r>
      <w:r w:rsidRPr="00DB6143">
        <w:rPr>
          <w:rFonts w:ascii="Fira Sans Condensed" w:hAnsi="Fira Sans Condensed" w:cstheme="minorHAnsi"/>
          <w:b/>
          <w:sz w:val="22"/>
          <w:szCs w:val="22"/>
        </w:rPr>
        <w:t xml:space="preserve">Nauczyciel w roli </w:t>
      </w:r>
      <w:proofErr w:type="spellStart"/>
      <w:r w:rsidRPr="00DB6143">
        <w:rPr>
          <w:rFonts w:ascii="Fira Sans Condensed" w:hAnsi="Fira Sans Condensed" w:cstheme="minorHAnsi"/>
          <w:b/>
          <w:sz w:val="22"/>
          <w:szCs w:val="22"/>
        </w:rPr>
        <w:t>coacha</w:t>
      </w:r>
      <w:proofErr w:type="spellEnd"/>
      <w:r w:rsidRPr="00DB6143">
        <w:rPr>
          <w:rFonts w:ascii="Fira Sans Condensed" w:hAnsi="Fira Sans Condensed" w:cstheme="minorHAnsi"/>
          <w:b/>
          <w:sz w:val="22"/>
          <w:szCs w:val="22"/>
        </w:rPr>
        <w:t>, mentora, tutora</w:t>
      </w:r>
      <w:r w:rsidRPr="00FC7A7A">
        <w:rPr>
          <w:rFonts w:ascii="Fira Sans Condensed" w:hAnsi="Fira Sans Condensed"/>
          <w:sz w:val="22"/>
          <w:szCs w:val="22"/>
          <w:highlight w:val="white"/>
        </w:rPr>
        <w:t>”</w:t>
      </w:r>
      <w:r>
        <w:rPr>
          <w:rFonts w:ascii="Fira Sans Condensed" w:hAnsi="Fira Sans Condensed"/>
          <w:sz w:val="22"/>
          <w:szCs w:val="22"/>
          <w:highlight w:val="white"/>
        </w:rPr>
        <w:t>.</w:t>
      </w:r>
      <w:r w:rsidRPr="00FC7A7A">
        <w:rPr>
          <w:rFonts w:ascii="Fira Sans Condensed" w:hAnsi="Fira Sans Condensed"/>
          <w:sz w:val="22"/>
          <w:szCs w:val="22"/>
          <w:highlight w:val="white"/>
        </w:rPr>
        <w:br/>
      </w:r>
    </w:p>
    <w:p w14:paraId="35D85CB9" w14:textId="765FE6B1" w:rsidR="00DD066A" w:rsidRDefault="00DD066A" w:rsidP="00DD066A">
      <w:pPr>
        <w:numPr>
          <w:ilvl w:val="0"/>
          <w:numId w:val="7"/>
        </w:numPr>
        <w:tabs>
          <w:tab w:val="left" w:pos="281"/>
        </w:tabs>
        <w:spacing w:line="360" w:lineRule="auto"/>
        <w:ind w:left="709" w:hanging="283"/>
        <w:jc w:val="both"/>
        <w:rPr>
          <w:rFonts w:ascii="Fira Sans Condensed" w:hAnsi="Fira Sans Condensed"/>
          <w:sz w:val="22"/>
          <w:szCs w:val="22"/>
        </w:rPr>
      </w:pPr>
      <w:r w:rsidRPr="00FC7A7A">
        <w:rPr>
          <w:rFonts w:ascii="Fira Sans Condensed" w:hAnsi="Fira Sans Condensed"/>
          <w:sz w:val="22"/>
          <w:szCs w:val="22"/>
        </w:rPr>
        <w:t>Przewidywana data realizacji:  10.2024-</w:t>
      </w:r>
      <w:r>
        <w:rPr>
          <w:rFonts w:ascii="Fira Sans Condensed" w:hAnsi="Fira Sans Condensed"/>
          <w:sz w:val="22"/>
          <w:szCs w:val="22"/>
        </w:rPr>
        <w:t>12.2024</w:t>
      </w:r>
      <w:bookmarkStart w:id="0" w:name="_GoBack"/>
      <w:bookmarkEnd w:id="0"/>
    </w:p>
    <w:p w14:paraId="4869E74B" w14:textId="77777777" w:rsidR="00DD066A" w:rsidRPr="00455745" w:rsidRDefault="00DD066A" w:rsidP="00DD066A">
      <w:pPr>
        <w:numPr>
          <w:ilvl w:val="0"/>
          <w:numId w:val="7"/>
        </w:numPr>
        <w:tabs>
          <w:tab w:val="left" w:pos="281"/>
        </w:tabs>
        <w:spacing w:line="360" w:lineRule="auto"/>
        <w:ind w:left="709" w:hanging="283"/>
        <w:jc w:val="both"/>
        <w:rPr>
          <w:rFonts w:ascii="Fira Sans Condensed" w:hAnsi="Fira Sans Condensed"/>
          <w:sz w:val="22"/>
          <w:szCs w:val="22"/>
        </w:rPr>
      </w:pPr>
      <w:r w:rsidRPr="00455745">
        <w:rPr>
          <w:rFonts w:ascii="Fira Sans Condensed" w:hAnsi="Fira Sans Condensed"/>
          <w:sz w:val="22"/>
          <w:szCs w:val="22"/>
        </w:rPr>
        <w:t>Liczba grup: 13</w:t>
      </w:r>
    </w:p>
    <w:p w14:paraId="21DB0A08" w14:textId="77777777" w:rsidR="00DD066A" w:rsidRDefault="00DD066A" w:rsidP="00DD066A">
      <w:pPr>
        <w:numPr>
          <w:ilvl w:val="0"/>
          <w:numId w:val="7"/>
        </w:numPr>
        <w:tabs>
          <w:tab w:val="left" w:pos="281"/>
        </w:tabs>
        <w:spacing w:line="360" w:lineRule="auto"/>
        <w:ind w:left="709" w:hanging="283"/>
        <w:jc w:val="both"/>
        <w:rPr>
          <w:rFonts w:ascii="Fira Sans Condensed" w:hAnsi="Fira Sans Condensed"/>
          <w:sz w:val="22"/>
          <w:szCs w:val="22"/>
        </w:rPr>
      </w:pPr>
      <w:r w:rsidRPr="00FC7A7A">
        <w:rPr>
          <w:rFonts w:ascii="Fira Sans Condensed" w:hAnsi="Fira Sans Condensed"/>
          <w:sz w:val="22"/>
          <w:szCs w:val="22"/>
        </w:rPr>
        <w:t>Liczba godzin dydaktycznych na grupę: 5</w:t>
      </w:r>
    </w:p>
    <w:p w14:paraId="6B1C89F4" w14:textId="77777777" w:rsidR="00DD066A" w:rsidRPr="00C34013" w:rsidRDefault="00DD066A" w:rsidP="00DD066A">
      <w:pPr>
        <w:numPr>
          <w:ilvl w:val="0"/>
          <w:numId w:val="7"/>
        </w:numPr>
        <w:tabs>
          <w:tab w:val="left" w:pos="281"/>
        </w:tabs>
        <w:spacing w:line="360" w:lineRule="auto"/>
        <w:ind w:left="709" w:hanging="283"/>
        <w:jc w:val="both"/>
        <w:rPr>
          <w:rFonts w:ascii="Fira Sans Condensed" w:hAnsi="Fira Sans Condensed"/>
          <w:sz w:val="22"/>
          <w:szCs w:val="22"/>
        </w:rPr>
      </w:pPr>
      <w:r>
        <w:rPr>
          <w:rFonts w:ascii="Fira Sans Condensed" w:hAnsi="Fira Sans Condensed"/>
          <w:sz w:val="22"/>
          <w:szCs w:val="22"/>
        </w:rPr>
        <w:t>Liczba godzin ogółem: 65 (5 x 13 grup)</w:t>
      </w:r>
    </w:p>
    <w:p w14:paraId="40E5468F" w14:textId="77777777" w:rsidR="00DD066A" w:rsidRPr="00FC7A7A" w:rsidRDefault="00DD066A" w:rsidP="00DD066A">
      <w:pPr>
        <w:numPr>
          <w:ilvl w:val="0"/>
          <w:numId w:val="7"/>
        </w:numPr>
        <w:tabs>
          <w:tab w:val="left" w:pos="281"/>
        </w:tabs>
        <w:spacing w:line="360" w:lineRule="auto"/>
        <w:ind w:left="709" w:hanging="283"/>
        <w:jc w:val="both"/>
        <w:rPr>
          <w:rFonts w:ascii="Fira Sans Condensed" w:hAnsi="Fira Sans Condensed"/>
          <w:sz w:val="22"/>
          <w:szCs w:val="22"/>
        </w:rPr>
      </w:pPr>
      <w:r w:rsidRPr="00FC7A7A">
        <w:rPr>
          <w:rFonts w:ascii="Fira Sans Condensed" w:hAnsi="Fira Sans Condensed"/>
          <w:sz w:val="22"/>
          <w:szCs w:val="22"/>
        </w:rPr>
        <w:t>Forma zdalna/stacjonarna: stacjonarna</w:t>
      </w:r>
    </w:p>
    <w:p w14:paraId="36D0AB99" w14:textId="77777777" w:rsidR="00DD066A" w:rsidRDefault="00DD066A" w:rsidP="00DD066A">
      <w:pPr>
        <w:numPr>
          <w:ilvl w:val="0"/>
          <w:numId w:val="7"/>
        </w:numPr>
        <w:tabs>
          <w:tab w:val="left" w:pos="281"/>
        </w:tabs>
        <w:spacing w:line="360" w:lineRule="auto"/>
        <w:ind w:left="709" w:hanging="283"/>
        <w:jc w:val="both"/>
        <w:rPr>
          <w:rFonts w:ascii="Fira Sans Condensed" w:hAnsi="Fira Sans Condensed"/>
          <w:sz w:val="22"/>
          <w:szCs w:val="22"/>
        </w:rPr>
      </w:pPr>
      <w:r w:rsidRPr="00FC7A7A">
        <w:rPr>
          <w:rFonts w:ascii="Fira Sans Condensed" w:hAnsi="Fira Sans Condensed"/>
          <w:sz w:val="22"/>
          <w:szCs w:val="22"/>
        </w:rPr>
        <w:t xml:space="preserve">Miejsce wykonania zamówienia: </w:t>
      </w:r>
    </w:p>
    <w:p w14:paraId="7E53E9A4" w14:textId="77777777" w:rsidR="00DD066A" w:rsidRDefault="00DD066A" w:rsidP="00DD066A">
      <w:pPr>
        <w:tabs>
          <w:tab w:val="left" w:pos="281"/>
        </w:tabs>
        <w:spacing w:line="360" w:lineRule="auto"/>
        <w:ind w:left="709"/>
        <w:jc w:val="both"/>
        <w:rPr>
          <w:rFonts w:ascii="Fira Sans Condensed" w:hAnsi="Fira Sans Condensed"/>
          <w:sz w:val="22"/>
          <w:szCs w:val="22"/>
        </w:rPr>
      </w:pPr>
      <w:r>
        <w:rPr>
          <w:rFonts w:ascii="Fira Sans Condensed" w:hAnsi="Fira Sans Condensed"/>
          <w:sz w:val="22"/>
          <w:szCs w:val="22"/>
        </w:rPr>
        <w:t>Gmina Czarne – 1 grupa</w:t>
      </w:r>
    </w:p>
    <w:p w14:paraId="74372958" w14:textId="77777777" w:rsidR="00DD066A" w:rsidRDefault="00DD066A" w:rsidP="00DD066A">
      <w:pPr>
        <w:tabs>
          <w:tab w:val="left" w:pos="281"/>
        </w:tabs>
        <w:spacing w:line="360" w:lineRule="auto"/>
        <w:ind w:left="709"/>
        <w:jc w:val="both"/>
        <w:rPr>
          <w:rFonts w:ascii="Fira Sans Condensed" w:hAnsi="Fira Sans Condensed"/>
          <w:sz w:val="22"/>
          <w:szCs w:val="22"/>
        </w:rPr>
      </w:pPr>
      <w:r>
        <w:rPr>
          <w:rFonts w:ascii="Fira Sans Condensed" w:hAnsi="Fira Sans Condensed"/>
          <w:sz w:val="22"/>
          <w:szCs w:val="22"/>
        </w:rPr>
        <w:t>Gmina Kępice– 2 grupa</w:t>
      </w:r>
    </w:p>
    <w:p w14:paraId="0339FD0C" w14:textId="77777777" w:rsidR="00DD066A" w:rsidRDefault="00DD066A" w:rsidP="00DD066A">
      <w:pPr>
        <w:tabs>
          <w:tab w:val="left" w:pos="281"/>
        </w:tabs>
        <w:spacing w:line="360" w:lineRule="auto"/>
        <w:ind w:left="709"/>
        <w:jc w:val="both"/>
        <w:rPr>
          <w:rFonts w:ascii="Fira Sans Condensed" w:hAnsi="Fira Sans Condensed"/>
          <w:sz w:val="22"/>
          <w:szCs w:val="22"/>
        </w:rPr>
      </w:pPr>
      <w:r>
        <w:rPr>
          <w:rFonts w:ascii="Fira Sans Condensed" w:hAnsi="Fira Sans Condensed"/>
          <w:sz w:val="22"/>
          <w:szCs w:val="22"/>
        </w:rPr>
        <w:t>Gmina Dębnica Kaszubska– 3 grupa</w:t>
      </w:r>
    </w:p>
    <w:p w14:paraId="62AD745F" w14:textId="77777777" w:rsidR="00DD066A" w:rsidRDefault="00DD066A" w:rsidP="00DD066A">
      <w:pPr>
        <w:tabs>
          <w:tab w:val="left" w:pos="281"/>
        </w:tabs>
        <w:spacing w:line="360" w:lineRule="auto"/>
        <w:ind w:left="709"/>
        <w:jc w:val="both"/>
        <w:rPr>
          <w:rFonts w:ascii="Fira Sans Condensed" w:hAnsi="Fira Sans Condensed"/>
          <w:sz w:val="22"/>
          <w:szCs w:val="22"/>
        </w:rPr>
      </w:pPr>
      <w:r>
        <w:rPr>
          <w:rFonts w:ascii="Fira Sans Condensed" w:hAnsi="Fira Sans Condensed"/>
          <w:sz w:val="22"/>
          <w:szCs w:val="22"/>
        </w:rPr>
        <w:t>Gmina Rzeczenica – 4 grupa</w:t>
      </w:r>
    </w:p>
    <w:p w14:paraId="33565780" w14:textId="77777777" w:rsidR="00DD066A" w:rsidRDefault="00DD066A" w:rsidP="00DD066A">
      <w:pPr>
        <w:tabs>
          <w:tab w:val="left" w:pos="281"/>
        </w:tabs>
        <w:spacing w:line="360" w:lineRule="auto"/>
        <w:ind w:left="709"/>
        <w:jc w:val="both"/>
        <w:rPr>
          <w:rFonts w:ascii="Fira Sans Condensed" w:hAnsi="Fira Sans Condensed"/>
          <w:sz w:val="22"/>
          <w:szCs w:val="22"/>
        </w:rPr>
      </w:pPr>
      <w:r>
        <w:rPr>
          <w:rFonts w:ascii="Fira Sans Condensed" w:hAnsi="Fira Sans Condensed"/>
          <w:sz w:val="22"/>
          <w:szCs w:val="22"/>
        </w:rPr>
        <w:t>Gmina Damnica– 5 grupa</w:t>
      </w:r>
    </w:p>
    <w:p w14:paraId="1267A511" w14:textId="77777777" w:rsidR="00DD066A" w:rsidRDefault="00DD066A" w:rsidP="00DD066A">
      <w:pPr>
        <w:tabs>
          <w:tab w:val="left" w:pos="281"/>
        </w:tabs>
        <w:spacing w:line="360" w:lineRule="auto"/>
        <w:ind w:left="709"/>
        <w:jc w:val="both"/>
        <w:rPr>
          <w:rFonts w:ascii="Fira Sans Condensed" w:hAnsi="Fira Sans Condensed"/>
          <w:sz w:val="22"/>
          <w:szCs w:val="22"/>
        </w:rPr>
      </w:pPr>
      <w:r>
        <w:rPr>
          <w:rFonts w:ascii="Fira Sans Condensed" w:hAnsi="Fira Sans Condensed"/>
          <w:sz w:val="22"/>
          <w:szCs w:val="22"/>
        </w:rPr>
        <w:t>Gmina Człuchów– 6 grupa</w:t>
      </w:r>
    </w:p>
    <w:p w14:paraId="2D342F4E" w14:textId="77777777" w:rsidR="00DD066A" w:rsidRDefault="00DD066A" w:rsidP="00DD066A">
      <w:pPr>
        <w:tabs>
          <w:tab w:val="left" w:pos="281"/>
        </w:tabs>
        <w:spacing w:line="360" w:lineRule="auto"/>
        <w:ind w:left="709"/>
        <w:jc w:val="both"/>
        <w:rPr>
          <w:rFonts w:ascii="Fira Sans Condensed" w:hAnsi="Fira Sans Condensed"/>
          <w:sz w:val="22"/>
          <w:szCs w:val="22"/>
        </w:rPr>
      </w:pPr>
      <w:r>
        <w:rPr>
          <w:rFonts w:ascii="Fira Sans Condensed" w:hAnsi="Fira Sans Condensed"/>
          <w:sz w:val="22"/>
          <w:szCs w:val="22"/>
        </w:rPr>
        <w:t>Gmina Kołczygłowy– 7 grupa</w:t>
      </w:r>
    </w:p>
    <w:p w14:paraId="46078AAB" w14:textId="77777777" w:rsidR="00DD066A" w:rsidRDefault="00DD066A" w:rsidP="00DD066A">
      <w:pPr>
        <w:tabs>
          <w:tab w:val="left" w:pos="281"/>
        </w:tabs>
        <w:spacing w:line="360" w:lineRule="auto"/>
        <w:ind w:left="709"/>
        <w:jc w:val="both"/>
        <w:rPr>
          <w:rFonts w:ascii="Fira Sans Condensed" w:hAnsi="Fira Sans Condensed"/>
          <w:sz w:val="22"/>
          <w:szCs w:val="22"/>
        </w:rPr>
      </w:pPr>
      <w:r>
        <w:rPr>
          <w:rFonts w:ascii="Fira Sans Condensed" w:hAnsi="Fira Sans Condensed"/>
          <w:sz w:val="22"/>
          <w:szCs w:val="22"/>
        </w:rPr>
        <w:t>Gmina Miastko– 8 grupa</w:t>
      </w:r>
    </w:p>
    <w:p w14:paraId="2A5F98F7" w14:textId="77777777" w:rsidR="00DD066A" w:rsidRDefault="00DD066A" w:rsidP="00DD066A">
      <w:pPr>
        <w:tabs>
          <w:tab w:val="left" w:pos="281"/>
        </w:tabs>
        <w:spacing w:line="360" w:lineRule="auto"/>
        <w:ind w:left="709"/>
        <w:jc w:val="both"/>
        <w:rPr>
          <w:rFonts w:ascii="Fira Sans Condensed" w:hAnsi="Fira Sans Condensed"/>
          <w:sz w:val="22"/>
          <w:szCs w:val="22"/>
        </w:rPr>
      </w:pPr>
      <w:r>
        <w:rPr>
          <w:rFonts w:ascii="Fira Sans Condensed" w:hAnsi="Fira Sans Condensed"/>
          <w:sz w:val="22"/>
          <w:szCs w:val="22"/>
        </w:rPr>
        <w:t>Gmina Potęgowo– 9 grupa</w:t>
      </w:r>
    </w:p>
    <w:p w14:paraId="307C0337" w14:textId="77777777" w:rsidR="00DD066A" w:rsidRDefault="00DD066A" w:rsidP="00DD066A">
      <w:pPr>
        <w:tabs>
          <w:tab w:val="left" w:pos="281"/>
        </w:tabs>
        <w:spacing w:line="360" w:lineRule="auto"/>
        <w:ind w:left="709"/>
        <w:jc w:val="both"/>
        <w:rPr>
          <w:rFonts w:ascii="Fira Sans Condensed" w:hAnsi="Fira Sans Condensed"/>
          <w:sz w:val="22"/>
          <w:szCs w:val="22"/>
        </w:rPr>
      </w:pPr>
      <w:r>
        <w:rPr>
          <w:rFonts w:ascii="Fira Sans Condensed" w:hAnsi="Fira Sans Condensed"/>
          <w:sz w:val="22"/>
          <w:szCs w:val="22"/>
        </w:rPr>
        <w:t>Gmina Debrzno– 10 grupa</w:t>
      </w:r>
    </w:p>
    <w:p w14:paraId="20941366" w14:textId="77777777" w:rsidR="00DD066A" w:rsidRDefault="00DD066A" w:rsidP="00DD066A">
      <w:pPr>
        <w:tabs>
          <w:tab w:val="left" w:pos="281"/>
        </w:tabs>
        <w:spacing w:line="360" w:lineRule="auto"/>
        <w:ind w:left="709"/>
        <w:jc w:val="both"/>
        <w:rPr>
          <w:rFonts w:ascii="Fira Sans Condensed" w:hAnsi="Fira Sans Condensed"/>
          <w:sz w:val="22"/>
          <w:szCs w:val="22"/>
        </w:rPr>
      </w:pPr>
      <w:r>
        <w:rPr>
          <w:rFonts w:ascii="Fira Sans Condensed" w:hAnsi="Fira Sans Condensed"/>
          <w:sz w:val="22"/>
          <w:szCs w:val="22"/>
        </w:rPr>
        <w:t>Gmina Główczyce– 11 grupa</w:t>
      </w:r>
    </w:p>
    <w:p w14:paraId="6BB8EF4B" w14:textId="77777777" w:rsidR="00DD066A" w:rsidRDefault="00DD066A" w:rsidP="00DD066A">
      <w:pPr>
        <w:tabs>
          <w:tab w:val="left" w:pos="281"/>
        </w:tabs>
        <w:spacing w:line="360" w:lineRule="auto"/>
        <w:ind w:left="709"/>
        <w:jc w:val="both"/>
        <w:rPr>
          <w:rFonts w:ascii="Fira Sans Condensed" w:hAnsi="Fira Sans Condensed"/>
          <w:sz w:val="22"/>
          <w:szCs w:val="22"/>
        </w:rPr>
      </w:pPr>
      <w:r>
        <w:rPr>
          <w:rFonts w:ascii="Fira Sans Condensed" w:hAnsi="Fira Sans Condensed"/>
          <w:sz w:val="22"/>
          <w:szCs w:val="22"/>
        </w:rPr>
        <w:t>Gmina Koczała– 12 grupa</w:t>
      </w:r>
    </w:p>
    <w:p w14:paraId="30C0F5C6" w14:textId="77777777" w:rsidR="00DD066A" w:rsidRDefault="00DD066A" w:rsidP="00DD066A">
      <w:pPr>
        <w:tabs>
          <w:tab w:val="left" w:pos="281"/>
        </w:tabs>
        <w:spacing w:line="360" w:lineRule="auto"/>
        <w:ind w:left="709"/>
        <w:jc w:val="both"/>
        <w:rPr>
          <w:rFonts w:ascii="Fira Sans Condensed" w:hAnsi="Fira Sans Condensed"/>
          <w:sz w:val="22"/>
          <w:szCs w:val="22"/>
        </w:rPr>
      </w:pPr>
      <w:r>
        <w:rPr>
          <w:rFonts w:ascii="Fira Sans Condensed" w:hAnsi="Fira Sans Condensed"/>
          <w:sz w:val="22"/>
          <w:szCs w:val="22"/>
        </w:rPr>
        <w:t>Gmina Konarzyny– 13 grupa</w:t>
      </w:r>
    </w:p>
    <w:p w14:paraId="75A18B90" w14:textId="77777777" w:rsidR="00DD066A" w:rsidRPr="00455745" w:rsidRDefault="00DD066A" w:rsidP="00DD066A">
      <w:pPr>
        <w:numPr>
          <w:ilvl w:val="0"/>
          <w:numId w:val="7"/>
        </w:numPr>
        <w:tabs>
          <w:tab w:val="left" w:pos="281"/>
        </w:tabs>
        <w:spacing w:line="360" w:lineRule="auto"/>
        <w:ind w:left="709" w:hanging="283"/>
        <w:jc w:val="both"/>
        <w:rPr>
          <w:rFonts w:ascii="Fira Sans Condensed" w:hAnsi="Fira Sans Condensed"/>
          <w:sz w:val="22"/>
          <w:szCs w:val="22"/>
        </w:rPr>
      </w:pPr>
      <w:r w:rsidRPr="00FC7A7A">
        <w:rPr>
          <w:rFonts w:ascii="Fira Sans Condensed" w:hAnsi="Fira Sans Condensed"/>
          <w:sz w:val="22"/>
          <w:szCs w:val="22"/>
        </w:rPr>
        <w:t>Przewidywana liczba uczestników w jednej grupie: 1</w:t>
      </w:r>
      <w:r>
        <w:rPr>
          <w:rFonts w:ascii="Fira Sans Condensed" w:hAnsi="Fira Sans Condensed"/>
          <w:sz w:val="22"/>
          <w:szCs w:val="22"/>
        </w:rPr>
        <w:t>5</w:t>
      </w:r>
    </w:p>
    <w:p w14:paraId="4FFDA24F" w14:textId="77777777" w:rsidR="00DD066A" w:rsidRDefault="00DD066A" w:rsidP="00DD066A">
      <w:pPr>
        <w:tabs>
          <w:tab w:val="left" w:pos="426"/>
        </w:tabs>
        <w:spacing w:before="240" w:after="240" w:line="276" w:lineRule="auto"/>
        <w:ind w:left="426"/>
        <w:rPr>
          <w:rFonts w:ascii="Fira Sans Condensed" w:hAnsi="Fira Sans Condensed"/>
          <w:b/>
          <w:sz w:val="22"/>
          <w:szCs w:val="22"/>
        </w:rPr>
      </w:pPr>
    </w:p>
    <w:p w14:paraId="5173FCF6" w14:textId="2C583BDF" w:rsidR="00DD066A" w:rsidRDefault="00DD066A" w:rsidP="00DD066A">
      <w:pPr>
        <w:tabs>
          <w:tab w:val="left" w:pos="426"/>
        </w:tabs>
        <w:spacing w:before="240" w:after="240" w:line="276" w:lineRule="auto"/>
        <w:ind w:left="426"/>
        <w:rPr>
          <w:rFonts w:ascii="Fira Sans Condensed" w:hAnsi="Fira Sans Condensed"/>
          <w:b/>
          <w:sz w:val="22"/>
          <w:szCs w:val="22"/>
        </w:rPr>
      </w:pPr>
      <w:r>
        <w:rPr>
          <w:rFonts w:ascii="Fira Sans Condensed" w:hAnsi="Fira Sans Condensed"/>
          <w:b/>
          <w:sz w:val="22"/>
          <w:szCs w:val="22"/>
        </w:rPr>
        <w:lastRenderedPageBreak/>
        <w:t>Poruszane zagadnienia:</w:t>
      </w:r>
    </w:p>
    <w:p w14:paraId="69BC47B3" w14:textId="77777777" w:rsidR="00DD066A" w:rsidRPr="00455745" w:rsidRDefault="00DD066A" w:rsidP="00DD066A">
      <w:pPr>
        <w:pStyle w:val="Akapitzlist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Fira Sans Condensed" w:hAnsi="Fira Sans Condensed"/>
          <w:sz w:val="22"/>
          <w:szCs w:val="22"/>
        </w:rPr>
      </w:pPr>
      <w:r w:rsidRPr="00455745">
        <w:rPr>
          <w:rFonts w:ascii="Fira Sans Condensed" w:hAnsi="Fira Sans Condensed"/>
          <w:bCs/>
          <w:sz w:val="22"/>
          <w:szCs w:val="22"/>
        </w:rPr>
        <w:t xml:space="preserve">Role i różnice między coachingiem, mentoringiem a </w:t>
      </w:r>
      <w:proofErr w:type="spellStart"/>
      <w:r w:rsidRPr="00455745">
        <w:rPr>
          <w:rFonts w:ascii="Fira Sans Condensed" w:hAnsi="Fira Sans Condensed"/>
          <w:bCs/>
          <w:sz w:val="22"/>
          <w:szCs w:val="22"/>
        </w:rPr>
        <w:t>tutoryką</w:t>
      </w:r>
      <w:proofErr w:type="spellEnd"/>
    </w:p>
    <w:p w14:paraId="7717922A" w14:textId="77777777" w:rsidR="00DD066A" w:rsidRPr="00455745" w:rsidRDefault="00DD066A" w:rsidP="00DD066A">
      <w:pPr>
        <w:pStyle w:val="Akapitzlist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Fira Sans Condensed" w:hAnsi="Fira Sans Condensed"/>
          <w:sz w:val="22"/>
          <w:szCs w:val="22"/>
        </w:rPr>
      </w:pPr>
      <w:r w:rsidRPr="00455745">
        <w:rPr>
          <w:rFonts w:ascii="Fira Sans Condensed" w:hAnsi="Fira Sans Condensed"/>
          <w:bCs/>
          <w:sz w:val="22"/>
          <w:szCs w:val="22"/>
        </w:rPr>
        <w:t>Umiejętności interpersonalne i komunikacyjne</w:t>
      </w:r>
    </w:p>
    <w:p w14:paraId="5E4F43ED" w14:textId="77777777" w:rsidR="00DD066A" w:rsidRPr="00455745" w:rsidRDefault="00DD066A" w:rsidP="00DD066A">
      <w:pPr>
        <w:pStyle w:val="Akapitzlist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Fira Sans Condensed" w:hAnsi="Fira Sans Condensed"/>
          <w:sz w:val="22"/>
          <w:szCs w:val="22"/>
        </w:rPr>
      </w:pPr>
      <w:r w:rsidRPr="00455745">
        <w:rPr>
          <w:rFonts w:ascii="Fira Sans Condensed" w:hAnsi="Fira Sans Condensed"/>
          <w:bCs/>
          <w:sz w:val="22"/>
          <w:szCs w:val="22"/>
        </w:rPr>
        <w:t>Metody pracy z uczniami</w:t>
      </w:r>
      <w:r w:rsidRPr="00455745">
        <w:rPr>
          <w:rFonts w:ascii="Fira Sans Condensed" w:hAnsi="Fira Sans Condensed"/>
          <w:sz w:val="22"/>
          <w:szCs w:val="22"/>
        </w:rPr>
        <w:t xml:space="preserve">. Przykłady technik </w:t>
      </w:r>
      <w:proofErr w:type="spellStart"/>
      <w:r w:rsidRPr="00455745">
        <w:rPr>
          <w:rFonts w:ascii="Fira Sans Condensed" w:hAnsi="Fira Sans Condensed"/>
          <w:sz w:val="22"/>
          <w:szCs w:val="22"/>
        </w:rPr>
        <w:t>coachingowych</w:t>
      </w:r>
      <w:proofErr w:type="spellEnd"/>
      <w:r w:rsidRPr="00455745">
        <w:rPr>
          <w:rFonts w:ascii="Fira Sans Condensed" w:hAnsi="Fira Sans Condensed"/>
          <w:sz w:val="22"/>
          <w:szCs w:val="22"/>
        </w:rPr>
        <w:t xml:space="preserve"> i </w:t>
      </w:r>
      <w:proofErr w:type="spellStart"/>
      <w:r w:rsidRPr="00455745">
        <w:rPr>
          <w:rFonts w:ascii="Fira Sans Condensed" w:hAnsi="Fira Sans Condensed"/>
          <w:sz w:val="22"/>
          <w:szCs w:val="22"/>
        </w:rPr>
        <w:t>mentoringowych</w:t>
      </w:r>
      <w:proofErr w:type="spellEnd"/>
      <w:r w:rsidRPr="00455745">
        <w:rPr>
          <w:rFonts w:ascii="Fira Sans Condensed" w:hAnsi="Fira Sans Condensed"/>
          <w:sz w:val="22"/>
          <w:szCs w:val="22"/>
        </w:rPr>
        <w:t>.</w:t>
      </w:r>
    </w:p>
    <w:p w14:paraId="21EDBFE1" w14:textId="77777777" w:rsidR="00DD066A" w:rsidRPr="00455745" w:rsidRDefault="00DD066A" w:rsidP="00DD066A">
      <w:pPr>
        <w:pStyle w:val="Akapitzlist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Fira Sans Condensed" w:hAnsi="Fira Sans Condensed"/>
          <w:sz w:val="22"/>
          <w:szCs w:val="22"/>
        </w:rPr>
      </w:pPr>
      <w:r w:rsidRPr="00455745">
        <w:rPr>
          <w:rFonts w:ascii="Fira Sans Condensed" w:hAnsi="Fira Sans Condensed"/>
          <w:bCs/>
          <w:sz w:val="22"/>
          <w:szCs w:val="22"/>
        </w:rPr>
        <w:t>Zarządzanie i wspieranie procesu uczenia się</w:t>
      </w:r>
    </w:p>
    <w:p w14:paraId="38E6D9FB" w14:textId="77777777" w:rsidR="00DD066A" w:rsidRPr="00FC7A7A" w:rsidRDefault="00DD066A" w:rsidP="00DD066A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b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b/>
          <w:sz w:val="22"/>
          <w:szCs w:val="22"/>
        </w:rPr>
        <w:t>Zakres zadań:</w:t>
      </w:r>
    </w:p>
    <w:p w14:paraId="0B45315A" w14:textId="0B072662" w:rsidR="00DD066A" w:rsidRDefault="00DD066A" w:rsidP="00DD066A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 xml:space="preserve">Opracowanie autorskiego programu zgodnie ze wzorem przedłożonym przez Zamawiającego </w:t>
      </w:r>
    </w:p>
    <w:p w14:paraId="788301E3" w14:textId="77777777" w:rsidR="00DD066A" w:rsidRDefault="00DD066A" w:rsidP="00DD066A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Zapewnienie materiałów szkoleniowych i dydaktycznych uczestnikom, które będą wykorzystywane podczas szkolenia,</w:t>
      </w:r>
    </w:p>
    <w:p w14:paraId="0CBEDF9C" w14:textId="77777777" w:rsidR="00DD066A" w:rsidRDefault="00DD066A" w:rsidP="00DD066A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Przekazanie Zamawiającemu listy obecności z własnoręcznym podpisem</w:t>
      </w:r>
      <w:r>
        <w:rPr>
          <w:rFonts w:ascii="Fira Sans Condensed" w:eastAsia="Fira Sans Condensed" w:hAnsi="Fira Sans Condensed" w:cs="Fira Sans Condensed"/>
          <w:sz w:val="22"/>
          <w:szCs w:val="22"/>
        </w:rPr>
        <w:t>,</w:t>
      </w:r>
    </w:p>
    <w:p w14:paraId="11952A1C" w14:textId="77777777" w:rsidR="00DD066A" w:rsidRDefault="00DD066A" w:rsidP="00DD066A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 xml:space="preserve"> Prowadzenie dziennika zajęć,</w:t>
      </w:r>
    </w:p>
    <w:p w14:paraId="227D1DC2" w14:textId="77777777" w:rsidR="00DD066A" w:rsidRPr="00FC7A7A" w:rsidRDefault="00DD066A" w:rsidP="00DD066A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Wykonanie fotodokumentacji szkolenia</w:t>
      </w:r>
    </w:p>
    <w:p w14:paraId="3F558321" w14:textId="4A93309F" w:rsidR="00FC7A7A" w:rsidRPr="00FC7A7A" w:rsidRDefault="00FC7A7A" w:rsidP="00DD066A">
      <w:pPr>
        <w:spacing w:line="360" w:lineRule="auto"/>
        <w:ind w:left="-142"/>
        <w:jc w:val="center"/>
        <w:rPr>
          <w:rFonts w:ascii="Fira Sans Condensed" w:eastAsia="Fira Sans Condensed" w:hAnsi="Fira Sans Condensed" w:cs="Fira Sans Condensed"/>
          <w:sz w:val="22"/>
          <w:szCs w:val="22"/>
        </w:rPr>
      </w:pPr>
    </w:p>
    <w:sectPr w:rsidR="00FC7A7A" w:rsidRPr="00FC7A7A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22977" w14:textId="77777777" w:rsidR="00EE4072" w:rsidRDefault="00EE4072" w:rsidP="00F74FD7">
      <w:r>
        <w:separator/>
      </w:r>
    </w:p>
  </w:endnote>
  <w:endnote w:type="continuationSeparator" w:id="0">
    <w:p w14:paraId="1B40106B" w14:textId="77777777" w:rsidR="00EE4072" w:rsidRDefault="00EE4072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9ABD4" w14:textId="77777777" w:rsidR="00916709" w:rsidRPr="00B92FCB" w:rsidRDefault="00916709" w:rsidP="00AB2D9F">
    <w:pPr>
      <w:pStyle w:val="Stopka"/>
    </w:pPr>
    <w:r>
      <w:rPr>
        <w:noProof/>
      </w:rPr>
      <w:drawing>
        <wp:anchor distT="0" distB="0" distL="114300" distR="114300" simplePos="0" relativeHeight="251692032" behindDoc="0" locked="0" layoutInCell="1" allowOverlap="1" wp14:anchorId="6DFC82B5" wp14:editId="7D0C7745">
          <wp:simplePos x="0" y="0"/>
          <wp:positionH relativeFrom="margin">
            <wp:align>left</wp:align>
          </wp:positionH>
          <wp:positionV relativeFrom="paragraph">
            <wp:posOffset>-210236</wp:posOffset>
          </wp:positionV>
          <wp:extent cx="6115050" cy="412750"/>
          <wp:effectExtent l="0" t="0" r="0" b="6350"/>
          <wp:wrapNone/>
          <wp:docPr id="8" name="Obraz 8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49610054"/>
      <w:docPartObj>
        <w:docPartGallery w:val="Page Numbers (Bottom of Page)"/>
        <w:docPartUnique/>
      </w:docPartObj>
    </w:sdtPr>
    <w:sdtEndPr/>
    <w:sdtContent>
      <w:p w14:paraId="69B1D6CE" w14:textId="333A3F8F" w:rsidR="00916709" w:rsidRDefault="00916709" w:rsidP="00AB2D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CFF">
          <w:rPr>
            <w:noProof/>
          </w:rPr>
          <w:t>1</w:t>
        </w:r>
        <w:r>
          <w:fldChar w:fldCharType="end"/>
        </w:r>
      </w:p>
    </w:sdtContent>
  </w:sdt>
  <w:p w14:paraId="668A982A" w14:textId="77777777" w:rsidR="00916709" w:rsidRPr="001A1E4F" w:rsidRDefault="00916709" w:rsidP="00AB2D9F">
    <w:pPr>
      <w:pStyle w:val="Stopka"/>
    </w:pPr>
  </w:p>
  <w:p w14:paraId="40728680" w14:textId="77777777" w:rsidR="00916709" w:rsidRPr="00AB2D9F" w:rsidRDefault="00916709" w:rsidP="00AB2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25F8B" w14:textId="77777777" w:rsidR="00EE4072" w:rsidRDefault="00EE4072" w:rsidP="00F74FD7">
      <w:r>
        <w:separator/>
      </w:r>
    </w:p>
  </w:footnote>
  <w:footnote w:type="continuationSeparator" w:id="0">
    <w:p w14:paraId="0DFE7A90" w14:textId="77777777" w:rsidR="00EE4072" w:rsidRDefault="00EE4072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B44D" w14:textId="77777777" w:rsidR="00916709" w:rsidRDefault="00916709" w:rsidP="00AB2D9F">
    <w:pPr>
      <w:pStyle w:val="Nagwek"/>
    </w:pPr>
    <w:r>
      <w:rPr>
        <w:noProof/>
      </w:rPr>
      <w:drawing>
        <wp:anchor distT="0" distB="0" distL="114300" distR="114300" simplePos="0" relativeHeight="251689984" behindDoc="0" locked="0" layoutInCell="1" allowOverlap="1" wp14:anchorId="7054C597" wp14:editId="7F2D1A0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05525" cy="57594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FB6CD" w14:textId="77777777" w:rsidR="00916709" w:rsidRPr="001A1E4F" w:rsidRDefault="00916709" w:rsidP="00AB2D9F">
    <w:pPr>
      <w:pStyle w:val="Nagwek"/>
    </w:pPr>
  </w:p>
  <w:p w14:paraId="1829744F" w14:textId="47F6B451" w:rsidR="00916709" w:rsidRPr="00AB2D9F" w:rsidRDefault="00916709" w:rsidP="00AB2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3" w15:restartNumberingAfterBreak="0">
    <w:nsid w:val="0D9C4BA0"/>
    <w:multiLevelType w:val="hybridMultilevel"/>
    <w:tmpl w:val="1B9EC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065E6"/>
    <w:multiLevelType w:val="hybridMultilevel"/>
    <w:tmpl w:val="C50C1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3F1"/>
    <w:multiLevelType w:val="hybridMultilevel"/>
    <w:tmpl w:val="5600C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F0F85"/>
    <w:multiLevelType w:val="hybridMultilevel"/>
    <w:tmpl w:val="0322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00528"/>
    <w:multiLevelType w:val="hybridMultilevel"/>
    <w:tmpl w:val="20DAA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93770"/>
    <w:multiLevelType w:val="hybridMultilevel"/>
    <w:tmpl w:val="F7CCF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84E6CCE"/>
    <w:multiLevelType w:val="hybridMultilevel"/>
    <w:tmpl w:val="E7CC1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405CA"/>
    <w:multiLevelType w:val="hybridMultilevel"/>
    <w:tmpl w:val="8C3E8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10C20"/>
    <w:multiLevelType w:val="hybridMultilevel"/>
    <w:tmpl w:val="A8E84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14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494B7D9F"/>
    <w:multiLevelType w:val="hybridMultilevel"/>
    <w:tmpl w:val="02BA1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D92B01"/>
    <w:multiLevelType w:val="hybridMultilevel"/>
    <w:tmpl w:val="F63E2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A0067"/>
    <w:multiLevelType w:val="hybridMultilevel"/>
    <w:tmpl w:val="16F86790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1" w15:restartNumberingAfterBreak="0">
    <w:nsid w:val="6C490D05"/>
    <w:multiLevelType w:val="multilevel"/>
    <w:tmpl w:val="55CA9E2E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5"/>
  </w:num>
  <w:num w:numId="5">
    <w:abstractNumId w:val="1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3"/>
  </w:num>
  <w:num w:numId="9">
    <w:abstractNumId w:val="7"/>
  </w:num>
  <w:num w:numId="10">
    <w:abstractNumId w:val="6"/>
  </w:num>
  <w:num w:numId="11">
    <w:abstractNumId w:val="10"/>
  </w:num>
  <w:num w:numId="12">
    <w:abstractNumId w:val="16"/>
  </w:num>
  <w:num w:numId="13">
    <w:abstractNumId w:val="4"/>
  </w:num>
  <w:num w:numId="14">
    <w:abstractNumId w:val="18"/>
  </w:num>
  <w:num w:numId="15">
    <w:abstractNumId w:val="11"/>
  </w:num>
  <w:num w:numId="16">
    <w:abstractNumId w:val="20"/>
  </w:num>
  <w:num w:numId="17">
    <w:abstractNumId w:val="5"/>
  </w:num>
  <w:num w:numId="18">
    <w:abstractNumId w:val="8"/>
  </w:num>
  <w:num w:numId="19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45FCB"/>
    <w:rsid w:val="0005154F"/>
    <w:rsid w:val="00051770"/>
    <w:rsid w:val="00052C0E"/>
    <w:rsid w:val="00053A77"/>
    <w:rsid w:val="000665B0"/>
    <w:rsid w:val="000814C3"/>
    <w:rsid w:val="00096229"/>
    <w:rsid w:val="000A1C4A"/>
    <w:rsid w:val="000B1AC7"/>
    <w:rsid w:val="000C0B15"/>
    <w:rsid w:val="000C2B8A"/>
    <w:rsid w:val="000E5D01"/>
    <w:rsid w:val="000F31F0"/>
    <w:rsid w:val="000F6881"/>
    <w:rsid w:val="000F78EF"/>
    <w:rsid w:val="00103A49"/>
    <w:rsid w:val="00105539"/>
    <w:rsid w:val="001066BF"/>
    <w:rsid w:val="00106D41"/>
    <w:rsid w:val="001076AC"/>
    <w:rsid w:val="0011141E"/>
    <w:rsid w:val="0011289A"/>
    <w:rsid w:val="00112AC2"/>
    <w:rsid w:val="001130C8"/>
    <w:rsid w:val="00121B84"/>
    <w:rsid w:val="00122160"/>
    <w:rsid w:val="00122394"/>
    <w:rsid w:val="00125D82"/>
    <w:rsid w:val="001312B2"/>
    <w:rsid w:val="00134C70"/>
    <w:rsid w:val="001424DB"/>
    <w:rsid w:val="001541AB"/>
    <w:rsid w:val="00164B43"/>
    <w:rsid w:val="00164B7A"/>
    <w:rsid w:val="001710CF"/>
    <w:rsid w:val="001767EF"/>
    <w:rsid w:val="00192DE6"/>
    <w:rsid w:val="001978EE"/>
    <w:rsid w:val="001A1182"/>
    <w:rsid w:val="001A1E4F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295F"/>
    <w:rsid w:val="0021375C"/>
    <w:rsid w:val="0021536E"/>
    <w:rsid w:val="0021549A"/>
    <w:rsid w:val="002154FC"/>
    <w:rsid w:val="00230CF3"/>
    <w:rsid w:val="00231A07"/>
    <w:rsid w:val="00232B64"/>
    <w:rsid w:val="00233789"/>
    <w:rsid w:val="00234612"/>
    <w:rsid w:val="00250620"/>
    <w:rsid w:val="00257654"/>
    <w:rsid w:val="0026573C"/>
    <w:rsid w:val="002722B0"/>
    <w:rsid w:val="00275AA2"/>
    <w:rsid w:val="00275E1F"/>
    <w:rsid w:val="00276807"/>
    <w:rsid w:val="0028085E"/>
    <w:rsid w:val="00287EE8"/>
    <w:rsid w:val="00290058"/>
    <w:rsid w:val="002947BE"/>
    <w:rsid w:val="002B4708"/>
    <w:rsid w:val="002C05B7"/>
    <w:rsid w:val="002C063C"/>
    <w:rsid w:val="002C1746"/>
    <w:rsid w:val="002C27E5"/>
    <w:rsid w:val="002C406F"/>
    <w:rsid w:val="002C673E"/>
    <w:rsid w:val="002C6B63"/>
    <w:rsid w:val="002E7613"/>
    <w:rsid w:val="002F4499"/>
    <w:rsid w:val="0030028B"/>
    <w:rsid w:val="003202F2"/>
    <w:rsid w:val="00333C68"/>
    <w:rsid w:val="00343956"/>
    <w:rsid w:val="00343AB4"/>
    <w:rsid w:val="003473E5"/>
    <w:rsid w:val="003540E1"/>
    <w:rsid w:val="0035472E"/>
    <w:rsid w:val="00355F03"/>
    <w:rsid w:val="003576B0"/>
    <w:rsid w:val="00371A60"/>
    <w:rsid w:val="00372D9A"/>
    <w:rsid w:val="00372E25"/>
    <w:rsid w:val="00374AF4"/>
    <w:rsid w:val="00384E8E"/>
    <w:rsid w:val="00391F8B"/>
    <w:rsid w:val="00395F5D"/>
    <w:rsid w:val="003974E8"/>
    <w:rsid w:val="003A0476"/>
    <w:rsid w:val="003A18CA"/>
    <w:rsid w:val="003A31B0"/>
    <w:rsid w:val="003A4935"/>
    <w:rsid w:val="003A5535"/>
    <w:rsid w:val="003A5CFF"/>
    <w:rsid w:val="003A7D0A"/>
    <w:rsid w:val="003B1DA7"/>
    <w:rsid w:val="003B39A7"/>
    <w:rsid w:val="003B759C"/>
    <w:rsid w:val="003B7DB9"/>
    <w:rsid w:val="003D44C3"/>
    <w:rsid w:val="003D5929"/>
    <w:rsid w:val="003D7D3C"/>
    <w:rsid w:val="003E2CC0"/>
    <w:rsid w:val="003F063C"/>
    <w:rsid w:val="003F1C86"/>
    <w:rsid w:val="004002E5"/>
    <w:rsid w:val="0040270A"/>
    <w:rsid w:val="00402F90"/>
    <w:rsid w:val="00403F0C"/>
    <w:rsid w:val="004048E0"/>
    <w:rsid w:val="00421131"/>
    <w:rsid w:val="00421AB6"/>
    <w:rsid w:val="00423906"/>
    <w:rsid w:val="00424F13"/>
    <w:rsid w:val="00430BE0"/>
    <w:rsid w:val="0043313B"/>
    <w:rsid w:val="004335D7"/>
    <w:rsid w:val="00435AEC"/>
    <w:rsid w:val="00437EDE"/>
    <w:rsid w:val="00441A30"/>
    <w:rsid w:val="00441C43"/>
    <w:rsid w:val="00461723"/>
    <w:rsid w:val="0047137E"/>
    <w:rsid w:val="00474C6E"/>
    <w:rsid w:val="00476D3A"/>
    <w:rsid w:val="004811B9"/>
    <w:rsid w:val="004A2EBF"/>
    <w:rsid w:val="004A360F"/>
    <w:rsid w:val="004A61A4"/>
    <w:rsid w:val="004A6CFD"/>
    <w:rsid w:val="004A6E40"/>
    <w:rsid w:val="004A7933"/>
    <w:rsid w:val="004B330D"/>
    <w:rsid w:val="004B3FD3"/>
    <w:rsid w:val="004C0241"/>
    <w:rsid w:val="004C791C"/>
    <w:rsid w:val="004C7C9C"/>
    <w:rsid w:val="004D1047"/>
    <w:rsid w:val="004D2734"/>
    <w:rsid w:val="004D5CA4"/>
    <w:rsid w:val="004E6D7D"/>
    <w:rsid w:val="004F18C1"/>
    <w:rsid w:val="004F21A4"/>
    <w:rsid w:val="004F512B"/>
    <w:rsid w:val="004F5B7E"/>
    <w:rsid w:val="00510E43"/>
    <w:rsid w:val="00511478"/>
    <w:rsid w:val="0051180D"/>
    <w:rsid w:val="00522827"/>
    <w:rsid w:val="00524A3B"/>
    <w:rsid w:val="005262B9"/>
    <w:rsid w:val="005276DA"/>
    <w:rsid w:val="005340F6"/>
    <w:rsid w:val="00540BCC"/>
    <w:rsid w:val="00541851"/>
    <w:rsid w:val="00542846"/>
    <w:rsid w:val="00542DCE"/>
    <w:rsid w:val="005544B5"/>
    <w:rsid w:val="00563A25"/>
    <w:rsid w:val="00565163"/>
    <w:rsid w:val="00567C8A"/>
    <w:rsid w:val="00573411"/>
    <w:rsid w:val="00580400"/>
    <w:rsid w:val="00597BB4"/>
    <w:rsid w:val="00597D41"/>
    <w:rsid w:val="005A2A13"/>
    <w:rsid w:val="005A5013"/>
    <w:rsid w:val="005B41C4"/>
    <w:rsid w:val="005C688F"/>
    <w:rsid w:val="005C74F0"/>
    <w:rsid w:val="005D121D"/>
    <w:rsid w:val="005E675A"/>
    <w:rsid w:val="005F03F6"/>
    <w:rsid w:val="005F077F"/>
    <w:rsid w:val="005F2646"/>
    <w:rsid w:val="005F3345"/>
    <w:rsid w:val="005F3ABF"/>
    <w:rsid w:val="006127FB"/>
    <w:rsid w:val="00626474"/>
    <w:rsid w:val="0063289A"/>
    <w:rsid w:val="00646A9D"/>
    <w:rsid w:val="0066416A"/>
    <w:rsid w:val="006660D3"/>
    <w:rsid w:val="00667B0B"/>
    <w:rsid w:val="00672B08"/>
    <w:rsid w:val="00673090"/>
    <w:rsid w:val="00673F8D"/>
    <w:rsid w:val="00684C99"/>
    <w:rsid w:val="006A7AA8"/>
    <w:rsid w:val="006C062C"/>
    <w:rsid w:val="006C513E"/>
    <w:rsid w:val="006C5B2A"/>
    <w:rsid w:val="006E1869"/>
    <w:rsid w:val="006E5E7F"/>
    <w:rsid w:val="006E6F46"/>
    <w:rsid w:val="006E7966"/>
    <w:rsid w:val="006F3C60"/>
    <w:rsid w:val="006F4E40"/>
    <w:rsid w:val="007014B9"/>
    <w:rsid w:val="0070559F"/>
    <w:rsid w:val="0070756F"/>
    <w:rsid w:val="00712440"/>
    <w:rsid w:val="00712607"/>
    <w:rsid w:val="007137ED"/>
    <w:rsid w:val="00723FC6"/>
    <w:rsid w:val="00740047"/>
    <w:rsid w:val="007479FB"/>
    <w:rsid w:val="00752523"/>
    <w:rsid w:val="0076074E"/>
    <w:rsid w:val="0077493C"/>
    <w:rsid w:val="00783BB6"/>
    <w:rsid w:val="00785082"/>
    <w:rsid w:val="00790D76"/>
    <w:rsid w:val="00797AA8"/>
    <w:rsid w:val="007A6B69"/>
    <w:rsid w:val="007B2B95"/>
    <w:rsid w:val="007C5002"/>
    <w:rsid w:val="007D3C24"/>
    <w:rsid w:val="007D444A"/>
    <w:rsid w:val="007E55EA"/>
    <w:rsid w:val="007F0484"/>
    <w:rsid w:val="007F2A5F"/>
    <w:rsid w:val="008019B2"/>
    <w:rsid w:val="00811355"/>
    <w:rsid w:val="00813072"/>
    <w:rsid w:val="00816D46"/>
    <w:rsid w:val="008411D1"/>
    <w:rsid w:val="008436D2"/>
    <w:rsid w:val="00844EC0"/>
    <w:rsid w:val="00845A8F"/>
    <w:rsid w:val="00845BD1"/>
    <w:rsid w:val="008528E7"/>
    <w:rsid w:val="00862F4B"/>
    <w:rsid w:val="00865CA8"/>
    <w:rsid w:val="00866D85"/>
    <w:rsid w:val="0087001A"/>
    <w:rsid w:val="00875F61"/>
    <w:rsid w:val="00876E0B"/>
    <w:rsid w:val="008939AA"/>
    <w:rsid w:val="008A3B9E"/>
    <w:rsid w:val="008A6BE9"/>
    <w:rsid w:val="008B28F4"/>
    <w:rsid w:val="008B3D1F"/>
    <w:rsid w:val="008B5A5D"/>
    <w:rsid w:val="008C609C"/>
    <w:rsid w:val="008C77AE"/>
    <w:rsid w:val="008D045A"/>
    <w:rsid w:val="008D19A7"/>
    <w:rsid w:val="008D3AB4"/>
    <w:rsid w:val="008E1383"/>
    <w:rsid w:val="008F6E5B"/>
    <w:rsid w:val="008F7437"/>
    <w:rsid w:val="00900303"/>
    <w:rsid w:val="00901133"/>
    <w:rsid w:val="009015F8"/>
    <w:rsid w:val="0090233D"/>
    <w:rsid w:val="009150B8"/>
    <w:rsid w:val="00916709"/>
    <w:rsid w:val="00917059"/>
    <w:rsid w:val="00921C9A"/>
    <w:rsid w:val="00932823"/>
    <w:rsid w:val="009362A2"/>
    <w:rsid w:val="00937224"/>
    <w:rsid w:val="009517B6"/>
    <w:rsid w:val="00956C3A"/>
    <w:rsid w:val="0097406A"/>
    <w:rsid w:val="00974466"/>
    <w:rsid w:val="009765F8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6525"/>
    <w:rsid w:val="009D223F"/>
    <w:rsid w:val="009E3FBB"/>
    <w:rsid w:val="009E446C"/>
    <w:rsid w:val="009E69C4"/>
    <w:rsid w:val="009F02A4"/>
    <w:rsid w:val="00A10135"/>
    <w:rsid w:val="00A117CC"/>
    <w:rsid w:val="00A128AF"/>
    <w:rsid w:val="00A14B74"/>
    <w:rsid w:val="00A23A5F"/>
    <w:rsid w:val="00A252CF"/>
    <w:rsid w:val="00A3321E"/>
    <w:rsid w:val="00A33D7C"/>
    <w:rsid w:val="00A40CA5"/>
    <w:rsid w:val="00A41081"/>
    <w:rsid w:val="00A41818"/>
    <w:rsid w:val="00A43F6E"/>
    <w:rsid w:val="00A52C60"/>
    <w:rsid w:val="00A52F49"/>
    <w:rsid w:val="00A61118"/>
    <w:rsid w:val="00A650D3"/>
    <w:rsid w:val="00A76699"/>
    <w:rsid w:val="00A86C5C"/>
    <w:rsid w:val="00A93DD3"/>
    <w:rsid w:val="00AB0F61"/>
    <w:rsid w:val="00AB2D9F"/>
    <w:rsid w:val="00AB4068"/>
    <w:rsid w:val="00AB44BE"/>
    <w:rsid w:val="00AB4D07"/>
    <w:rsid w:val="00AB5801"/>
    <w:rsid w:val="00AB6AB9"/>
    <w:rsid w:val="00AD76F3"/>
    <w:rsid w:val="00AE0185"/>
    <w:rsid w:val="00AF540D"/>
    <w:rsid w:val="00AF7CF8"/>
    <w:rsid w:val="00B028A2"/>
    <w:rsid w:val="00B102FE"/>
    <w:rsid w:val="00B12683"/>
    <w:rsid w:val="00B17B2D"/>
    <w:rsid w:val="00B2129D"/>
    <w:rsid w:val="00B216DF"/>
    <w:rsid w:val="00B23258"/>
    <w:rsid w:val="00B36728"/>
    <w:rsid w:val="00B44067"/>
    <w:rsid w:val="00B44D0A"/>
    <w:rsid w:val="00B51754"/>
    <w:rsid w:val="00B54605"/>
    <w:rsid w:val="00B5697E"/>
    <w:rsid w:val="00B702B8"/>
    <w:rsid w:val="00B83135"/>
    <w:rsid w:val="00B84DC9"/>
    <w:rsid w:val="00B853C5"/>
    <w:rsid w:val="00B87D25"/>
    <w:rsid w:val="00B94CAE"/>
    <w:rsid w:val="00B97B89"/>
    <w:rsid w:val="00BA6CE7"/>
    <w:rsid w:val="00BB324C"/>
    <w:rsid w:val="00BB60B7"/>
    <w:rsid w:val="00BC47B0"/>
    <w:rsid w:val="00BC6BA5"/>
    <w:rsid w:val="00BD553E"/>
    <w:rsid w:val="00BE23B4"/>
    <w:rsid w:val="00BE57B7"/>
    <w:rsid w:val="00BF24C4"/>
    <w:rsid w:val="00BF3C6A"/>
    <w:rsid w:val="00BF40B9"/>
    <w:rsid w:val="00BF4C6C"/>
    <w:rsid w:val="00BF569D"/>
    <w:rsid w:val="00BF60EC"/>
    <w:rsid w:val="00C01602"/>
    <w:rsid w:val="00C13741"/>
    <w:rsid w:val="00C17A82"/>
    <w:rsid w:val="00C2326D"/>
    <w:rsid w:val="00C25799"/>
    <w:rsid w:val="00C30A2E"/>
    <w:rsid w:val="00C33EFC"/>
    <w:rsid w:val="00C34013"/>
    <w:rsid w:val="00C53DC7"/>
    <w:rsid w:val="00C53E41"/>
    <w:rsid w:val="00C65725"/>
    <w:rsid w:val="00C70BE2"/>
    <w:rsid w:val="00C73B68"/>
    <w:rsid w:val="00CA2955"/>
    <w:rsid w:val="00CB65D4"/>
    <w:rsid w:val="00CC3597"/>
    <w:rsid w:val="00CE0CCF"/>
    <w:rsid w:val="00CF3AA1"/>
    <w:rsid w:val="00D14203"/>
    <w:rsid w:val="00D15BE7"/>
    <w:rsid w:val="00D16258"/>
    <w:rsid w:val="00D23758"/>
    <w:rsid w:val="00D24C1B"/>
    <w:rsid w:val="00D25267"/>
    <w:rsid w:val="00D342FD"/>
    <w:rsid w:val="00D370F0"/>
    <w:rsid w:val="00D477B4"/>
    <w:rsid w:val="00D50D9D"/>
    <w:rsid w:val="00D53395"/>
    <w:rsid w:val="00D544CB"/>
    <w:rsid w:val="00D57C39"/>
    <w:rsid w:val="00D64C35"/>
    <w:rsid w:val="00D67CD6"/>
    <w:rsid w:val="00D70444"/>
    <w:rsid w:val="00D7134B"/>
    <w:rsid w:val="00D75420"/>
    <w:rsid w:val="00D81B54"/>
    <w:rsid w:val="00D82E04"/>
    <w:rsid w:val="00D83BF9"/>
    <w:rsid w:val="00DB03D9"/>
    <w:rsid w:val="00DB08EC"/>
    <w:rsid w:val="00DC389D"/>
    <w:rsid w:val="00DD066A"/>
    <w:rsid w:val="00DD5267"/>
    <w:rsid w:val="00DE0A36"/>
    <w:rsid w:val="00DE6FF4"/>
    <w:rsid w:val="00DF3C91"/>
    <w:rsid w:val="00E030CA"/>
    <w:rsid w:val="00E03735"/>
    <w:rsid w:val="00E0540A"/>
    <w:rsid w:val="00E1202B"/>
    <w:rsid w:val="00E14C2B"/>
    <w:rsid w:val="00E16E22"/>
    <w:rsid w:val="00E20F49"/>
    <w:rsid w:val="00E22044"/>
    <w:rsid w:val="00E22CAC"/>
    <w:rsid w:val="00E24C24"/>
    <w:rsid w:val="00E25069"/>
    <w:rsid w:val="00E25F53"/>
    <w:rsid w:val="00E3257F"/>
    <w:rsid w:val="00E36699"/>
    <w:rsid w:val="00E42CA9"/>
    <w:rsid w:val="00E4430E"/>
    <w:rsid w:val="00E44E60"/>
    <w:rsid w:val="00E50AE4"/>
    <w:rsid w:val="00E51E3B"/>
    <w:rsid w:val="00E55353"/>
    <w:rsid w:val="00E606DF"/>
    <w:rsid w:val="00E60792"/>
    <w:rsid w:val="00E648A2"/>
    <w:rsid w:val="00E706D9"/>
    <w:rsid w:val="00E76514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656C"/>
    <w:rsid w:val="00EC742F"/>
    <w:rsid w:val="00ED28B4"/>
    <w:rsid w:val="00EE098C"/>
    <w:rsid w:val="00EE4072"/>
    <w:rsid w:val="00EE67AA"/>
    <w:rsid w:val="00EF1587"/>
    <w:rsid w:val="00F018D3"/>
    <w:rsid w:val="00F07DD9"/>
    <w:rsid w:val="00F11885"/>
    <w:rsid w:val="00F161F2"/>
    <w:rsid w:val="00F17C74"/>
    <w:rsid w:val="00F17E26"/>
    <w:rsid w:val="00F213C6"/>
    <w:rsid w:val="00F24033"/>
    <w:rsid w:val="00F31B45"/>
    <w:rsid w:val="00F33657"/>
    <w:rsid w:val="00F34202"/>
    <w:rsid w:val="00F513AB"/>
    <w:rsid w:val="00F544BA"/>
    <w:rsid w:val="00F67AFC"/>
    <w:rsid w:val="00F74FD7"/>
    <w:rsid w:val="00F76F04"/>
    <w:rsid w:val="00F77350"/>
    <w:rsid w:val="00F80EBF"/>
    <w:rsid w:val="00F85784"/>
    <w:rsid w:val="00F85FF8"/>
    <w:rsid w:val="00F95763"/>
    <w:rsid w:val="00FA107A"/>
    <w:rsid w:val="00FA4342"/>
    <w:rsid w:val="00FA6A33"/>
    <w:rsid w:val="00FB004B"/>
    <w:rsid w:val="00FB12BC"/>
    <w:rsid w:val="00FB145F"/>
    <w:rsid w:val="00FB2E68"/>
    <w:rsid w:val="00FC0DF3"/>
    <w:rsid w:val="00FC7A7A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4"/>
      </w:numPr>
    </w:pPr>
  </w:style>
  <w:style w:type="numbering" w:customStyle="1" w:styleId="WWNum2">
    <w:name w:val="WWNum2"/>
    <w:basedOn w:val="Bezlisty"/>
    <w:rsid w:val="005262B9"/>
    <w:pPr>
      <w:numPr>
        <w:numId w:val="5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6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567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B0F61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F61"/>
    <w:rPr>
      <w:color w:val="605E5C"/>
      <w:shd w:val="clear" w:color="auto" w:fill="E1DFDD"/>
    </w:rPr>
  </w:style>
  <w:style w:type="paragraph" w:customStyle="1" w:styleId="Adreszwrotny1">
    <w:name w:val="Adres zwrotny 1"/>
    <w:basedOn w:val="Normalny"/>
    <w:rsid w:val="00D16258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ED554-7135-426B-ADC5-FBA53854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Anna Sobczyk</cp:lastModifiedBy>
  <cp:revision>2</cp:revision>
  <cp:lastPrinted>2024-07-19T07:02:00Z</cp:lastPrinted>
  <dcterms:created xsi:type="dcterms:W3CDTF">2024-07-30T09:38:00Z</dcterms:created>
  <dcterms:modified xsi:type="dcterms:W3CDTF">2024-07-30T09:38:00Z</dcterms:modified>
</cp:coreProperties>
</file>