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9" w:rsidRPr="00A84BB5" w:rsidRDefault="00A84BB5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sz w:val="24"/>
          <w:szCs w:val="24"/>
        </w:rPr>
      </w:pPr>
      <w:r w:rsidRPr="00A84BB5">
        <w:rPr>
          <w:rFonts w:eastAsia="Times New Roman" w:cs="Tahoma"/>
          <w:b/>
          <w:sz w:val="24"/>
          <w:szCs w:val="24"/>
          <w:lang w:eastAsia="pl-PL"/>
        </w:rPr>
        <w:t>Umowa - wzór</w:t>
      </w:r>
    </w:p>
    <w:p w:rsidR="003C6F39" w:rsidRPr="00A84BB5" w:rsidRDefault="00A84BB5" w:rsidP="00A7404E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Nr </w:t>
      </w:r>
      <w:r w:rsidR="00B143F1" w:rsidRPr="00A84BB5">
        <w:rPr>
          <w:rFonts w:eastAsia="Times New Roman" w:cs="Times New Roman"/>
          <w:b/>
          <w:sz w:val="24"/>
          <w:szCs w:val="24"/>
          <w:lang w:eastAsia="pl-PL"/>
        </w:rPr>
        <w:t>IPP</w:t>
      </w:r>
      <w:r w:rsidR="00125AEE" w:rsidRPr="00A84BB5">
        <w:rPr>
          <w:rFonts w:eastAsia="Times New Roman" w:cs="Times New Roman"/>
          <w:b/>
          <w:sz w:val="24"/>
          <w:szCs w:val="24"/>
          <w:lang w:eastAsia="pl-PL"/>
        </w:rPr>
        <w:t>.272</w:t>
      </w:r>
      <w:r>
        <w:rPr>
          <w:rFonts w:eastAsia="Times New Roman" w:cs="Times New Roman"/>
          <w:b/>
          <w:sz w:val="24"/>
          <w:szCs w:val="24"/>
          <w:lang w:eastAsia="pl-PL"/>
        </w:rPr>
        <w:t>…...2018</w:t>
      </w:r>
    </w:p>
    <w:p w:rsidR="0028514E" w:rsidRPr="002B4FCF" w:rsidRDefault="0028514E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2B4FCF" w:rsidRDefault="00063EF9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 xml:space="preserve">zawarta w dniu </w:t>
      </w:r>
      <w:r w:rsidR="00007496">
        <w:rPr>
          <w:rFonts w:eastAsia="Times New Roman" w:cs="Tahoma"/>
          <w:sz w:val="24"/>
          <w:szCs w:val="24"/>
          <w:lang w:eastAsia="pl-PL"/>
        </w:rPr>
        <w:t>…</w:t>
      </w:r>
      <w:r w:rsidR="00A84BB5">
        <w:rPr>
          <w:rFonts w:eastAsia="Times New Roman" w:cs="Tahoma"/>
          <w:sz w:val="24"/>
          <w:szCs w:val="24"/>
          <w:lang w:eastAsia="pl-PL"/>
        </w:rPr>
        <w:t xml:space="preserve"> października 2018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 r. w Koronowie  pomiędzy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: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Gminą Koronowo</w:t>
      </w:r>
      <w:r w:rsidRPr="002B4FCF">
        <w:rPr>
          <w:rFonts w:eastAsia="Times New Roman" w:cs="Tahoma"/>
          <w:color w:val="000000"/>
          <w:sz w:val="24"/>
          <w:szCs w:val="24"/>
          <w:lang w:eastAsia="pl-PL"/>
        </w:rPr>
        <w:t xml:space="preserve">, mającą swoją siedzibę w Koronowie, przy ul. Plac Zwycięstwa 1, 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 xml:space="preserve">w imieniu której działa Stanisław Gliszczyński - Burmistrz Koronowa, przy kontrasygnacie Skarbnika Gminy </w:t>
      </w:r>
      <w:r w:rsidR="00CD5E1D" w:rsidRPr="002B4FCF">
        <w:rPr>
          <w:rFonts w:eastAsia="Times New Roman" w:cs="Tahoma"/>
          <w:sz w:val="24"/>
          <w:szCs w:val="24"/>
          <w:lang w:eastAsia="pl-PL"/>
        </w:rPr>
        <w:t>Alicji Tymek</w:t>
      </w:r>
      <w:r w:rsidRPr="002B4FCF">
        <w:rPr>
          <w:rFonts w:eastAsia="Times New Roman" w:cs="Tahoma"/>
          <w:sz w:val="24"/>
          <w:szCs w:val="24"/>
          <w:lang w:eastAsia="pl-PL"/>
        </w:rPr>
        <w:t>,  zwaną dalej w treści umowy</w:t>
      </w:r>
      <w:r w:rsidRPr="002B4FCF">
        <w:rPr>
          <w:rFonts w:eastAsia="Times New Roman" w:cs="Tahoma"/>
          <w:b/>
          <w:sz w:val="24"/>
          <w:szCs w:val="24"/>
          <w:lang w:eastAsia="pl-PL"/>
        </w:rPr>
        <w:t xml:space="preserve"> „Zamawiającym"</w:t>
      </w:r>
    </w:p>
    <w:p w:rsidR="003C6F39" w:rsidRPr="002B4FCF" w:rsidRDefault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>a</w:t>
      </w:r>
    </w:p>
    <w:p w:rsidR="003C6F39" w:rsidRPr="002B4FCF" w:rsidRDefault="00A84BB5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b/>
          <w:sz w:val="24"/>
          <w:szCs w:val="24"/>
          <w:lang w:eastAsia="pl-PL"/>
        </w:rPr>
        <w:t xml:space="preserve">………………………………………………… </w:t>
      </w:r>
      <w:r w:rsidR="00BE0C15">
        <w:rPr>
          <w:rFonts w:eastAsia="Times New Roman" w:cs="Tahoma"/>
          <w:sz w:val="24"/>
          <w:szCs w:val="24"/>
          <w:lang w:eastAsia="pl-PL"/>
        </w:rPr>
        <w:t xml:space="preserve">z siedzibą </w:t>
      </w:r>
      <w:r w:rsidR="00BC3CE5" w:rsidRPr="00270E9B">
        <w:rPr>
          <w:rFonts w:eastAsia="Times New Roman" w:cs="Tahoma"/>
          <w:sz w:val="24"/>
          <w:szCs w:val="24"/>
          <w:lang w:eastAsia="pl-PL"/>
        </w:rPr>
        <w:t xml:space="preserve">w </w:t>
      </w:r>
      <w:r>
        <w:rPr>
          <w:rFonts w:eastAsia="Times New Roman" w:cs="Tahoma"/>
          <w:sz w:val="24"/>
          <w:szCs w:val="24"/>
          <w:lang w:eastAsia="pl-PL"/>
        </w:rPr>
        <w:t>…………………………………….</w:t>
      </w:r>
      <w:r w:rsidR="0068304D" w:rsidRPr="00270E9B">
        <w:rPr>
          <w:rFonts w:eastAsia="Times New Roman" w:cs="Tahoma"/>
          <w:sz w:val="24"/>
          <w:szCs w:val="24"/>
          <w:lang w:eastAsia="pl-PL"/>
        </w:rPr>
        <w:t xml:space="preserve">, </w:t>
      </w:r>
      <w:r w:rsidR="00EC000E" w:rsidRPr="00270E9B">
        <w:rPr>
          <w:rFonts w:eastAsia="Times New Roman" w:cs="Tahoma"/>
          <w:sz w:val="24"/>
          <w:szCs w:val="24"/>
          <w:lang w:eastAsia="pl-PL"/>
        </w:rPr>
        <w:t xml:space="preserve">zwanym </w:t>
      </w:r>
      <w:r w:rsidR="002B5C48" w:rsidRPr="00270E9B">
        <w:rPr>
          <w:rFonts w:eastAsia="Times New Roman" w:cs="Tahoma"/>
          <w:sz w:val="24"/>
          <w:szCs w:val="24"/>
          <w:lang w:eastAsia="pl-PL"/>
        </w:rPr>
        <w:t xml:space="preserve">dalej w treści umowy </w:t>
      </w:r>
      <w:r w:rsidR="00D933A9" w:rsidRPr="00270E9B">
        <w:rPr>
          <w:rFonts w:eastAsia="Times New Roman" w:cs="Tahoma"/>
          <w:b/>
          <w:sz w:val="24"/>
          <w:szCs w:val="24"/>
          <w:lang w:eastAsia="pl-PL"/>
        </w:rPr>
        <w:t xml:space="preserve">„Wykonawcą. </w:t>
      </w:r>
      <w:r w:rsidR="002B5C48" w:rsidRPr="00270E9B">
        <w:rPr>
          <w:rFonts w:eastAsia="Times New Roman" w:cs="Times New Roman"/>
          <w:sz w:val="24"/>
          <w:szCs w:val="24"/>
          <w:lang w:eastAsia="pl-PL"/>
        </w:rPr>
        <w:t xml:space="preserve">NIP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………………………….</w:t>
      </w:r>
      <w:r w:rsidR="00EC000E" w:rsidRPr="00270E9B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2B5C48" w:rsidRPr="00270E9B">
        <w:rPr>
          <w:rFonts w:eastAsia="Times New Roman" w:cs="Times New Roman"/>
          <w:sz w:val="24"/>
          <w:szCs w:val="24"/>
          <w:lang w:eastAsia="pl-PL"/>
        </w:rPr>
        <w:t>REGON</w:t>
      </w:r>
      <w:r w:rsidR="00EC000E" w:rsidRPr="00270E9B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………………….</w:t>
      </w:r>
      <w:r w:rsidR="000E0D25">
        <w:rPr>
          <w:rFonts w:eastAsia="Times New Roman" w:cs="Times New Roman"/>
          <w:sz w:val="24"/>
          <w:szCs w:val="24"/>
          <w:lang w:eastAsia="pl-PL"/>
        </w:rPr>
        <w:t>.</w:t>
      </w:r>
    </w:p>
    <w:p w:rsidR="003C6F39" w:rsidRDefault="003C6F39">
      <w:pPr>
        <w:pStyle w:val="Domylnie"/>
        <w:tabs>
          <w:tab w:val="left" w:pos="567"/>
        </w:tabs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A84BB5" w:rsidRPr="00EF01F9" w:rsidRDefault="00A84BB5">
      <w:pPr>
        <w:pStyle w:val="Domylnie"/>
        <w:tabs>
          <w:tab w:val="left" w:pos="567"/>
        </w:tabs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7948B1" w:rsidRPr="007948B1" w:rsidRDefault="007948B1" w:rsidP="007948B1">
      <w:pPr>
        <w:pStyle w:val="Tekstpodstawowy"/>
        <w:rPr>
          <w:rFonts w:ascii="Calibri" w:hAnsi="Calibri"/>
          <w:b w:val="0"/>
          <w:sz w:val="24"/>
          <w:szCs w:val="24"/>
        </w:rPr>
      </w:pPr>
      <w:r w:rsidRPr="007948B1">
        <w:rPr>
          <w:rFonts w:ascii="Calibri" w:hAnsi="Calibri"/>
          <w:b w:val="0"/>
          <w:sz w:val="24"/>
          <w:szCs w:val="24"/>
        </w:rPr>
        <w:t>W rezultacie wyboru oferty w trybie zapytania ofertowego, oznac</w:t>
      </w:r>
      <w:r w:rsidR="00A84BB5">
        <w:rPr>
          <w:rFonts w:ascii="Calibri" w:hAnsi="Calibri"/>
          <w:b w:val="0"/>
          <w:sz w:val="24"/>
          <w:szCs w:val="24"/>
        </w:rPr>
        <w:t>zonego numerem sprawy IPP.271.42.2018</w:t>
      </w:r>
      <w:r w:rsidRPr="007948B1">
        <w:rPr>
          <w:rFonts w:ascii="Calibri" w:hAnsi="Calibri"/>
          <w:b w:val="0"/>
          <w:sz w:val="24"/>
          <w:szCs w:val="24"/>
        </w:rPr>
        <w:t xml:space="preserve"> oraz na podstawie załącznika nr</w:t>
      </w:r>
      <w:r>
        <w:rPr>
          <w:rFonts w:ascii="Calibri" w:hAnsi="Calibri"/>
          <w:b w:val="0"/>
          <w:sz w:val="24"/>
          <w:szCs w:val="24"/>
        </w:rPr>
        <w:t xml:space="preserve"> 3</w:t>
      </w:r>
      <w:r w:rsidR="00A84BB5">
        <w:rPr>
          <w:rFonts w:ascii="Calibri" w:hAnsi="Calibri"/>
          <w:b w:val="0"/>
          <w:sz w:val="24"/>
          <w:szCs w:val="24"/>
        </w:rPr>
        <w:t xml:space="preserve"> – Zadania inwestycyjne w 2018</w:t>
      </w:r>
      <w:r>
        <w:rPr>
          <w:rFonts w:ascii="Calibri" w:hAnsi="Calibri"/>
          <w:b w:val="0"/>
          <w:sz w:val="24"/>
          <w:szCs w:val="24"/>
        </w:rPr>
        <w:t xml:space="preserve"> roku</w:t>
      </w:r>
      <w:r>
        <w:rPr>
          <w:rFonts w:ascii="Calibri" w:hAnsi="Calibri"/>
          <w:b w:val="0"/>
          <w:sz w:val="24"/>
          <w:szCs w:val="24"/>
        </w:rPr>
        <w:br/>
      </w:r>
      <w:r w:rsidRPr="007948B1">
        <w:rPr>
          <w:rFonts w:ascii="Calibri" w:hAnsi="Calibri"/>
          <w:b w:val="0"/>
          <w:sz w:val="24"/>
          <w:szCs w:val="24"/>
        </w:rPr>
        <w:t>do uchwały nr L</w:t>
      </w:r>
      <w:r w:rsidR="00A84BB5">
        <w:rPr>
          <w:rFonts w:ascii="Calibri" w:hAnsi="Calibri"/>
          <w:b w:val="0"/>
          <w:sz w:val="24"/>
          <w:szCs w:val="24"/>
        </w:rPr>
        <w:t>XXIV/599/18</w:t>
      </w:r>
      <w:r w:rsidRPr="007948B1">
        <w:rPr>
          <w:rFonts w:ascii="Calibri" w:hAnsi="Calibri"/>
          <w:b w:val="0"/>
          <w:sz w:val="24"/>
          <w:szCs w:val="24"/>
        </w:rPr>
        <w:t xml:space="preserve"> z dnia </w:t>
      </w:r>
      <w:r w:rsidR="00A84BB5">
        <w:rPr>
          <w:rFonts w:ascii="Calibri" w:hAnsi="Calibri"/>
          <w:b w:val="0"/>
          <w:sz w:val="24"/>
          <w:szCs w:val="24"/>
        </w:rPr>
        <w:t>26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A84BB5">
        <w:rPr>
          <w:rFonts w:ascii="Calibri" w:hAnsi="Calibri"/>
          <w:b w:val="0"/>
          <w:sz w:val="24"/>
          <w:szCs w:val="24"/>
        </w:rPr>
        <w:t>września 2018</w:t>
      </w:r>
      <w:r w:rsidRPr="007948B1">
        <w:rPr>
          <w:rFonts w:ascii="Calibri" w:hAnsi="Calibri"/>
          <w:b w:val="0"/>
          <w:sz w:val="24"/>
          <w:szCs w:val="24"/>
        </w:rPr>
        <w:t xml:space="preserve"> r., Dział  </w:t>
      </w:r>
      <w:r w:rsidR="00A84BB5">
        <w:rPr>
          <w:rFonts w:ascii="Calibri" w:hAnsi="Calibri"/>
          <w:b w:val="0"/>
          <w:sz w:val="24"/>
          <w:szCs w:val="24"/>
        </w:rPr>
        <w:t>900, Rozdział 90095</w:t>
      </w:r>
      <w:r w:rsidRPr="007948B1">
        <w:rPr>
          <w:rFonts w:ascii="Calibri" w:hAnsi="Calibri"/>
          <w:b w:val="0"/>
          <w:sz w:val="24"/>
          <w:szCs w:val="24"/>
        </w:rPr>
        <w:t>, § 6050 pozycja nr</w:t>
      </w:r>
      <w:r w:rsidR="00A84BB5">
        <w:rPr>
          <w:rFonts w:ascii="Calibri" w:hAnsi="Calibri"/>
          <w:b w:val="0"/>
          <w:sz w:val="24"/>
          <w:szCs w:val="24"/>
        </w:rPr>
        <w:t xml:space="preserve"> 74</w:t>
      </w:r>
      <w:r w:rsidRPr="007948B1">
        <w:rPr>
          <w:rFonts w:ascii="Calibri" w:hAnsi="Calibri"/>
          <w:b w:val="0"/>
          <w:sz w:val="24"/>
          <w:szCs w:val="24"/>
        </w:rPr>
        <w:t xml:space="preserve"> – </w:t>
      </w:r>
      <w:r w:rsidR="00A84BB5">
        <w:rPr>
          <w:rFonts w:ascii="Calibri" w:hAnsi="Calibri"/>
          <w:b w:val="0"/>
          <w:sz w:val="24"/>
          <w:szCs w:val="24"/>
        </w:rPr>
        <w:t>Zagospodarowanie terenu wokół zbiornika wodnego w Stopce</w:t>
      </w:r>
      <w:r w:rsidRPr="007948B1">
        <w:rPr>
          <w:rFonts w:ascii="Calibri" w:hAnsi="Calibri"/>
          <w:b w:val="0"/>
          <w:sz w:val="24"/>
          <w:szCs w:val="24"/>
        </w:rPr>
        <w:t>.</w:t>
      </w:r>
    </w:p>
    <w:p w:rsidR="003C6F39" w:rsidRDefault="003C6F39">
      <w:pPr>
        <w:pStyle w:val="Domylnie"/>
        <w:tabs>
          <w:tab w:val="left" w:pos="567"/>
        </w:tabs>
        <w:spacing w:after="0" w:line="100" w:lineRule="atLeast"/>
        <w:jc w:val="both"/>
      </w:pPr>
    </w:p>
    <w:p w:rsidR="002B4FCF" w:rsidRPr="00A7404E" w:rsidRDefault="002B5C48" w:rsidP="00A7404E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I. Postanowienia ogólne</w:t>
      </w:r>
    </w:p>
    <w:p w:rsidR="003C6F39" w:rsidRPr="002B4FCF" w:rsidRDefault="002B5C48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§ 1</w:t>
      </w:r>
    </w:p>
    <w:p w:rsidR="002B5646" w:rsidRDefault="002B5646" w:rsidP="002B5646">
      <w:pPr>
        <w:pStyle w:val="Bezodstpw"/>
        <w:jc w:val="both"/>
        <w:rPr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1. Przedmiotem umowy jest </w:t>
      </w:r>
      <w:r>
        <w:rPr>
          <w:sz w:val="24"/>
          <w:szCs w:val="24"/>
        </w:rPr>
        <w:t>zagospodarowanie terenu wokół zbiornika wodnego</w:t>
      </w:r>
      <w:r>
        <w:rPr>
          <w:sz w:val="24"/>
          <w:szCs w:val="24"/>
        </w:rPr>
        <w:br/>
        <w:t>w Stopce na działce</w:t>
      </w:r>
      <w:r w:rsidR="00673504">
        <w:rPr>
          <w:sz w:val="24"/>
          <w:szCs w:val="24"/>
        </w:rPr>
        <w:t xml:space="preserve"> nr</w:t>
      </w:r>
      <w:r>
        <w:rPr>
          <w:sz w:val="24"/>
          <w:szCs w:val="24"/>
        </w:rPr>
        <w:t xml:space="preserve"> 96/42</w:t>
      </w:r>
      <w:r w:rsidRPr="00402766">
        <w:rPr>
          <w:sz w:val="24"/>
          <w:szCs w:val="24"/>
        </w:rPr>
        <w:t>.</w:t>
      </w:r>
    </w:p>
    <w:p w:rsidR="002B5646" w:rsidRDefault="002B5646" w:rsidP="002B564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Zakres robót przy zbiorniku wodnym</w:t>
      </w:r>
      <w:r w:rsidR="00385942">
        <w:rPr>
          <w:sz w:val="24"/>
          <w:szCs w:val="24"/>
        </w:rPr>
        <w:t xml:space="preserve"> obejmuje</w:t>
      </w:r>
      <w:r>
        <w:rPr>
          <w:sz w:val="24"/>
          <w:szCs w:val="24"/>
        </w:rPr>
        <w:t xml:space="preserve">: </w:t>
      </w:r>
    </w:p>
    <w:p w:rsidR="002B5646" w:rsidRPr="00A941A4" w:rsidRDefault="002B5646" w:rsidP="002B5646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941A4">
        <w:rPr>
          <w:sz w:val="24"/>
          <w:szCs w:val="24"/>
        </w:rPr>
        <w:t>Wycięcie istniejących krzewów, chwastów wokół zbiornika wodnego wraz z wywoze</w:t>
      </w:r>
      <w:r>
        <w:rPr>
          <w:sz w:val="24"/>
          <w:szCs w:val="24"/>
        </w:rPr>
        <w:t>m gałęzi i uprzątnięciem terenu,</w:t>
      </w:r>
    </w:p>
    <w:p w:rsidR="002B5646" w:rsidRPr="00A941A4" w:rsidRDefault="002B5646" w:rsidP="002B5646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941A4">
        <w:rPr>
          <w:sz w:val="24"/>
          <w:szCs w:val="24"/>
        </w:rPr>
        <w:t>Oczyszczenie zbiornika z roślin</w:t>
      </w:r>
      <w:r>
        <w:rPr>
          <w:sz w:val="24"/>
          <w:szCs w:val="24"/>
        </w:rPr>
        <w:t>,</w:t>
      </w:r>
    </w:p>
    <w:p w:rsidR="002B5646" w:rsidRPr="00A941A4" w:rsidRDefault="002B5646" w:rsidP="002B5646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941A4">
        <w:rPr>
          <w:sz w:val="24"/>
          <w:szCs w:val="24"/>
        </w:rPr>
        <w:t>Rozebranie pozostałości po pomoście metalowym</w:t>
      </w:r>
      <w:r>
        <w:rPr>
          <w:sz w:val="24"/>
          <w:szCs w:val="24"/>
        </w:rPr>
        <w:t>,</w:t>
      </w:r>
    </w:p>
    <w:p w:rsidR="002B5646" w:rsidRPr="00A941A4" w:rsidRDefault="002B5646" w:rsidP="002B5646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941A4">
        <w:rPr>
          <w:sz w:val="24"/>
          <w:szCs w:val="24"/>
        </w:rPr>
        <w:t>Rozebranie trzepaka metalowego</w:t>
      </w:r>
      <w:r>
        <w:rPr>
          <w:sz w:val="24"/>
          <w:szCs w:val="24"/>
        </w:rPr>
        <w:t>.</w:t>
      </w:r>
    </w:p>
    <w:p w:rsidR="003C6F39" w:rsidRPr="00C205E0" w:rsidRDefault="003C6F39" w:rsidP="002B5646">
      <w:pPr>
        <w:pStyle w:val="Bezodstpw"/>
        <w:jc w:val="both"/>
        <w:rPr>
          <w:sz w:val="24"/>
          <w:szCs w:val="24"/>
          <w:highlight w:val="yellow"/>
        </w:rPr>
      </w:pPr>
    </w:p>
    <w:p w:rsidR="003C6F39" w:rsidRPr="00AC3A9B" w:rsidRDefault="002B5C48" w:rsidP="00CC1D41">
      <w:pPr>
        <w:pStyle w:val="Domylnie"/>
        <w:tabs>
          <w:tab w:val="left" w:pos="4305"/>
          <w:tab w:val="center" w:pos="4464"/>
        </w:tabs>
        <w:spacing w:after="0" w:line="100" w:lineRule="atLeast"/>
        <w:jc w:val="center"/>
        <w:rPr>
          <w:sz w:val="24"/>
          <w:szCs w:val="24"/>
        </w:rPr>
      </w:pPr>
      <w:r w:rsidRPr="00AC3A9B">
        <w:rPr>
          <w:rFonts w:eastAsia="Times New Roman" w:cs="Tahoma"/>
          <w:b/>
          <w:sz w:val="24"/>
          <w:szCs w:val="24"/>
          <w:lang w:eastAsia="pl-PL"/>
        </w:rPr>
        <w:t>§</w:t>
      </w:r>
      <w:r w:rsidRPr="00AC3A9B">
        <w:rPr>
          <w:rFonts w:eastAsia="Times New Roman" w:cs="Tahoma"/>
          <w:sz w:val="24"/>
          <w:szCs w:val="24"/>
          <w:lang w:eastAsia="pl-PL"/>
        </w:rPr>
        <w:t xml:space="preserve"> </w:t>
      </w:r>
      <w:r w:rsidRPr="00AC3A9B">
        <w:rPr>
          <w:rFonts w:eastAsia="Times New Roman" w:cs="Tahoma"/>
          <w:b/>
          <w:sz w:val="24"/>
          <w:szCs w:val="24"/>
          <w:lang w:eastAsia="pl-PL"/>
        </w:rPr>
        <w:t>2</w:t>
      </w:r>
    </w:p>
    <w:p w:rsidR="003C6F39" w:rsidRPr="00AC3A9B" w:rsidRDefault="002B5C48" w:rsidP="007A19A9">
      <w:pPr>
        <w:pStyle w:val="Domylnie"/>
        <w:numPr>
          <w:ilvl w:val="0"/>
          <w:numId w:val="19"/>
        </w:numPr>
        <w:tabs>
          <w:tab w:val="left" w:pos="284"/>
          <w:tab w:val="left" w:pos="4305"/>
          <w:tab w:val="center" w:pos="4464"/>
        </w:tabs>
        <w:spacing w:after="0" w:line="100" w:lineRule="atLeast"/>
        <w:ind w:left="0" w:firstLine="0"/>
        <w:rPr>
          <w:sz w:val="24"/>
          <w:szCs w:val="24"/>
        </w:rPr>
      </w:pPr>
      <w:r w:rsidRPr="00AC3A9B">
        <w:rPr>
          <w:rFonts w:eastAsia="Times New Roman" w:cs="Tahoma"/>
          <w:sz w:val="24"/>
          <w:szCs w:val="24"/>
          <w:lang w:eastAsia="pl-PL"/>
        </w:rPr>
        <w:t>Przedstawiciel</w:t>
      </w:r>
      <w:r w:rsidR="0068304D" w:rsidRPr="00AC3A9B">
        <w:rPr>
          <w:rFonts w:eastAsia="Times New Roman" w:cs="Tahoma"/>
          <w:sz w:val="24"/>
          <w:szCs w:val="24"/>
          <w:lang w:eastAsia="pl-PL"/>
        </w:rPr>
        <w:t>em Wykonawcy będzie</w:t>
      </w:r>
      <w:r w:rsidR="00140090" w:rsidRPr="00AC3A9B">
        <w:rPr>
          <w:rFonts w:eastAsia="Times New Roman" w:cs="Tahoma"/>
          <w:sz w:val="24"/>
          <w:szCs w:val="24"/>
          <w:lang w:eastAsia="pl-PL"/>
        </w:rPr>
        <w:t xml:space="preserve"> </w:t>
      </w:r>
      <w:r w:rsidR="002B5646">
        <w:rPr>
          <w:rFonts w:eastAsia="Times New Roman" w:cs="Tahoma"/>
          <w:sz w:val="24"/>
          <w:szCs w:val="24"/>
          <w:lang w:eastAsia="pl-PL"/>
        </w:rPr>
        <w:t>……………………………..</w:t>
      </w:r>
      <w:r w:rsidR="000E0D25" w:rsidRPr="006C5E4C">
        <w:rPr>
          <w:rFonts w:eastAsia="Times New Roman" w:cs="Tahoma"/>
          <w:sz w:val="24"/>
          <w:szCs w:val="24"/>
          <w:lang w:eastAsia="pl-PL"/>
        </w:rPr>
        <w:t>.</w:t>
      </w:r>
    </w:p>
    <w:p w:rsidR="003C6F39" w:rsidRPr="00AC3A9B" w:rsidRDefault="002B5C48" w:rsidP="00A65693">
      <w:pPr>
        <w:pStyle w:val="Standar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 w:rsidRPr="00AC3A9B">
        <w:rPr>
          <w:rFonts w:ascii="Calibri" w:hAnsi="Calibri" w:cs="Tahoma"/>
        </w:rPr>
        <w:t xml:space="preserve">Funkcję </w:t>
      </w:r>
      <w:r w:rsidR="00207156" w:rsidRPr="00AC3A9B">
        <w:rPr>
          <w:rFonts w:ascii="Calibri" w:hAnsi="Calibri" w:cs="Tahoma"/>
        </w:rPr>
        <w:t>Koordynatora w imieniu Zamawiając</w:t>
      </w:r>
      <w:r w:rsidR="00AC3A9B" w:rsidRPr="00AC3A9B">
        <w:rPr>
          <w:rFonts w:ascii="Calibri" w:hAnsi="Calibri" w:cs="Tahoma"/>
        </w:rPr>
        <w:t>ego sprawować będzie</w:t>
      </w:r>
      <w:r w:rsidR="00CC1D41" w:rsidRPr="00AC3A9B">
        <w:rPr>
          <w:rFonts w:ascii="Calibri" w:hAnsi="Calibri" w:cs="Tahoma"/>
        </w:rPr>
        <w:t xml:space="preserve">: </w:t>
      </w:r>
      <w:r w:rsidR="00AC3A9B" w:rsidRPr="00AC3A9B">
        <w:rPr>
          <w:rFonts w:ascii="Calibri" w:hAnsi="Calibri" w:cs="Tahoma"/>
        </w:rPr>
        <w:t>Artur Senski</w:t>
      </w:r>
      <w:r w:rsidR="007A14FE" w:rsidRPr="00AC3A9B">
        <w:rPr>
          <w:rFonts w:ascii="Calibri" w:hAnsi="Calibri"/>
        </w:rPr>
        <w:t>.</w:t>
      </w:r>
    </w:p>
    <w:p w:rsidR="008C0570" w:rsidRPr="00C205E0" w:rsidRDefault="008C0570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highlight w:val="yellow"/>
          <w:lang w:eastAsia="pl-PL"/>
        </w:rPr>
      </w:pPr>
    </w:p>
    <w:p w:rsidR="003C6F39" w:rsidRPr="004F6B92" w:rsidRDefault="00A65693" w:rsidP="00CC1D41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4F6B92">
        <w:rPr>
          <w:rFonts w:eastAsia="Times New Roman" w:cs="Tahoma"/>
          <w:b/>
          <w:sz w:val="24"/>
          <w:szCs w:val="24"/>
          <w:lang w:eastAsia="pl-PL"/>
        </w:rPr>
        <w:t>§ 3</w:t>
      </w:r>
    </w:p>
    <w:p w:rsidR="002C5BC0" w:rsidRPr="004F6B92" w:rsidRDefault="004850DB" w:rsidP="004850DB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F6B92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4F6B92">
        <w:rPr>
          <w:rFonts w:eastAsia="Times New Roman" w:cs="Tahoma"/>
          <w:sz w:val="24"/>
          <w:szCs w:val="24"/>
          <w:lang w:eastAsia="pl-PL"/>
        </w:rPr>
        <w:t xml:space="preserve">Wykonawca </w:t>
      </w:r>
      <w:r w:rsidR="002A274A" w:rsidRPr="004F6B92">
        <w:rPr>
          <w:rFonts w:eastAsia="Times New Roman" w:cs="Tahoma"/>
          <w:sz w:val="24"/>
          <w:szCs w:val="24"/>
          <w:lang w:eastAsia="pl-PL"/>
        </w:rPr>
        <w:t>zobowiązuje się wykonać przedmiot umowy określony w § 1</w:t>
      </w:r>
      <w:r w:rsidRPr="004F6B92">
        <w:rPr>
          <w:rFonts w:eastAsia="Times New Roman" w:cs="Tahoma"/>
          <w:sz w:val="24"/>
          <w:szCs w:val="24"/>
          <w:lang w:eastAsia="pl-PL"/>
        </w:rPr>
        <w:t xml:space="preserve"> profesjonalnie oraz zgodnie z przepisami bhp, zasadami współczesnej wiedzy technicznej, obowiązującymi przepisami i normami. </w:t>
      </w:r>
    </w:p>
    <w:p w:rsidR="004850DB" w:rsidRPr="004F6B92" w:rsidRDefault="004850DB" w:rsidP="004850DB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F6B92">
        <w:rPr>
          <w:rFonts w:eastAsia="Times New Roman" w:cs="Tahoma"/>
          <w:sz w:val="24"/>
          <w:szCs w:val="24"/>
          <w:lang w:eastAsia="pl-PL"/>
        </w:rPr>
        <w:t xml:space="preserve">2. Wykonawca przed przystąpieniem do wykonania przedmiotu umowy, o którym mowa w § 1, jak również po jego zakończeniu, zobowiązany jest poinformować o tym fakcie Zamawiającego. </w:t>
      </w:r>
    </w:p>
    <w:p w:rsidR="004850DB" w:rsidRPr="004F6B92" w:rsidRDefault="004850DB" w:rsidP="004850DB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F6B92">
        <w:rPr>
          <w:rFonts w:eastAsia="Times New Roman" w:cs="Tahoma"/>
          <w:sz w:val="24"/>
          <w:szCs w:val="24"/>
          <w:lang w:eastAsia="pl-PL"/>
        </w:rPr>
        <w:t xml:space="preserve">3. </w:t>
      </w:r>
      <w:r w:rsidR="004F6B92" w:rsidRPr="004F6B92">
        <w:rPr>
          <w:rFonts w:eastAsia="Times New Roman" w:cs="Tahoma"/>
          <w:sz w:val="24"/>
          <w:szCs w:val="24"/>
          <w:lang w:eastAsia="pl-PL"/>
        </w:rPr>
        <w:t>Zamawiający w trakcie trwania umowy zastrzega sobie prawo do kontrolowania wykonanych</w:t>
      </w:r>
      <w:r w:rsidR="00576D9C">
        <w:rPr>
          <w:rFonts w:eastAsia="Times New Roman" w:cs="Tahoma"/>
          <w:sz w:val="24"/>
          <w:szCs w:val="24"/>
          <w:lang w:eastAsia="pl-PL"/>
        </w:rPr>
        <w:t xml:space="preserve"> </w:t>
      </w:r>
      <w:r w:rsidR="00576D9C" w:rsidRPr="004F6B92">
        <w:rPr>
          <w:rFonts w:eastAsia="Times New Roman" w:cs="Tahoma"/>
          <w:sz w:val="24"/>
          <w:szCs w:val="24"/>
          <w:lang w:eastAsia="pl-PL"/>
        </w:rPr>
        <w:t>przez Wykonawcę</w:t>
      </w:r>
      <w:r w:rsidR="00576D9C">
        <w:rPr>
          <w:rFonts w:eastAsia="Times New Roman" w:cs="Tahoma"/>
          <w:sz w:val="24"/>
          <w:szCs w:val="24"/>
          <w:lang w:eastAsia="pl-PL"/>
        </w:rPr>
        <w:t xml:space="preserve"> prac</w:t>
      </w:r>
      <w:r w:rsidR="004F6B92" w:rsidRPr="004F6B92">
        <w:rPr>
          <w:rFonts w:eastAsia="Times New Roman" w:cs="Tahoma"/>
          <w:sz w:val="24"/>
          <w:szCs w:val="24"/>
          <w:lang w:eastAsia="pl-PL"/>
        </w:rPr>
        <w:t xml:space="preserve">. </w:t>
      </w:r>
    </w:p>
    <w:p w:rsidR="00E95042" w:rsidRPr="00576D9C" w:rsidRDefault="00E95042" w:rsidP="00E950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4. Wykonawca </w:t>
      </w:r>
      <w:r w:rsidRPr="00576D9C">
        <w:rPr>
          <w:rFonts w:ascii="Calibri" w:hAnsi="Calibri" w:cs="Calibri"/>
          <w:sz w:val="24"/>
          <w:szCs w:val="24"/>
        </w:rPr>
        <w:t>ponosi odpowiedzialność</w:t>
      </w:r>
      <w:r>
        <w:rPr>
          <w:rFonts w:eastAsia="Times New Roman" w:cs="Tahoma"/>
          <w:sz w:val="24"/>
          <w:szCs w:val="24"/>
        </w:rPr>
        <w:t xml:space="preserve"> za </w:t>
      </w:r>
      <w:r w:rsidR="004F6B92" w:rsidRPr="004F6B92">
        <w:rPr>
          <w:rFonts w:eastAsia="Times New Roman" w:cs="Tahoma"/>
          <w:sz w:val="24"/>
          <w:szCs w:val="24"/>
        </w:rPr>
        <w:t>wszelkie szkody</w:t>
      </w:r>
      <w:r>
        <w:rPr>
          <w:rFonts w:eastAsia="Times New Roman" w:cs="Tahoma"/>
          <w:sz w:val="24"/>
          <w:szCs w:val="24"/>
        </w:rPr>
        <w:t xml:space="preserve"> osobowe lub/i rzeczowe,</w:t>
      </w:r>
      <w:r>
        <w:rPr>
          <w:rFonts w:eastAsia="Times New Roman" w:cs="Tahoma"/>
          <w:sz w:val="24"/>
          <w:szCs w:val="24"/>
        </w:rPr>
        <w:br/>
      </w:r>
      <w:r w:rsidR="004F6B92" w:rsidRPr="004F6B92">
        <w:rPr>
          <w:rFonts w:eastAsia="Times New Roman" w:cs="Tahoma"/>
          <w:sz w:val="24"/>
          <w:szCs w:val="24"/>
        </w:rPr>
        <w:t>w przypadku ewentualnych zniszczeń</w:t>
      </w:r>
      <w:r w:rsidRPr="00965189">
        <w:rPr>
          <w:rFonts w:ascii="Calibri" w:hAnsi="Calibri" w:cs="Calibri"/>
          <w:sz w:val="24"/>
          <w:szCs w:val="24"/>
        </w:rPr>
        <w:t xml:space="preserve"> (</w:t>
      </w:r>
      <w:r w:rsidRPr="004F6B92">
        <w:rPr>
          <w:rFonts w:eastAsia="Times New Roman" w:cs="Tahoma"/>
          <w:sz w:val="24"/>
          <w:szCs w:val="24"/>
        </w:rPr>
        <w:t>również za szkody, związane z realizacją niniejszej umowy, które ujawniły się po zakończeniu</w:t>
      </w:r>
      <w:r>
        <w:rPr>
          <w:rFonts w:eastAsia="Times New Roman" w:cs="Tahoma"/>
          <w:sz w:val="24"/>
          <w:szCs w:val="24"/>
        </w:rPr>
        <w:t xml:space="preserve"> realizacji</w:t>
      </w:r>
      <w:r w:rsidRPr="004F6B92">
        <w:rPr>
          <w:rFonts w:eastAsia="Times New Roman" w:cs="Tahoma"/>
          <w:sz w:val="24"/>
          <w:szCs w:val="24"/>
        </w:rPr>
        <w:t xml:space="preserve"> umowy</w:t>
      </w:r>
      <w:r w:rsidRPr="00965189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4850DB" w:rsidRDefault="004F6B92" w:rsidP="004850DB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5. Kary nałożone przez organy państwowe za nieprzestrzeganie przepisów bhp i innych</w:t>
      </w:r>
      <w:r>
        <w:rPr>
          <w:rFonts w:eastAsia="Times New Roman" w:cs="Tahoma"/>
          <w:sz w:val="24"/>
          <w:szCs w:val="24"/>
          <w:lang w:eastAsia="pl-PL"/>
        </w:rPr>
        <w:br/>
        <w:t xml:space="preserve">w zakresie wykonania przedmiotu umowy obciążają Wykonawcę. </w:t>
      </w:r>
    </w:p>
    <w:p w:rsidR="00E95042" w:rsidRPr="00E95042" w:rsidRDefault="00E95042" w:rsidP="004850DB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</w:p>
    <w:p w:rsidR="004F6B92" w:rsidRPr="00C205E0" w:rsidRDefault="004F6B92" w:rsidP="004850DB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highlight w:val="yellow"/>
          <w:lang w:eastAsia="pl-PL"/>
        </w:rPr>
      </w:pPr>
    </w:p>
    <w:p w:rsidR="003C6F39" w:rsidRPr="00AC3A9B" w:rsidRDefault="00A65693" w:rsidP="002B4FCF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AC3A9B">
        <w:rPr>
          <w:rFonts w:eastAsia="Times New Roman" w:cs="Tahoma"/>
          <w:b/>
          <w:sz w:val="24"/>
          <w:szCs w:val="24"/>
          <w:lang w:eastAsia="pl-PL"/>
        </w:rPr>
        <w:lastRenderedPageBreak/>
        <w:t xml:space="preserve"> § 4</w:t>
      </w:r>
    </w:p>
    <w:p w:rsidR="003C6F39" w:rsidRPr="00AC3A9B" w:rsidRDefault="002B5C48" w:rsidP="00330379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AC3A9B">
        <w:rPr>
          <w:rFonts w:eastAsia="Times New Roman" w:cs="Tahoma"/>
          <w:sz w:val="24"/>
          <w:szCs w:val="24"/>
          <w:lang w:eastAsia="pl-PL"/>
        </w:rPr>
        <w:t xml:space="preserve">Wykonawca </w:t>
      </w:r>
      <w:r w:rsidR="00330379" w:rsidRPr="00AC3A9B">
        <w:rPr>
          <w:rFonts w:eastAsia="Times New Roman" w:cs="Tahoma"/>
          <w:sz w:val="24"/>
          <w:szCs w:val="24"/>
          <w:lang w:eastAsia="pl-PL"/>
        </w:rPr>
        <w:t>wykona przedmiot umowy siłami własnymi.</w:t>
      </w:r>
    </w:p>
    <w:p w:rsidR="00330379" w:rsidRPr="00C205E0" w:rsidRDefault="00330379" w:rsidP="00330379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576D9C" w:rsidRDefault="002B5C48" w:rsidP="00A7404E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576D9C">
        <w:rPr>
          <w:rFonts w:eastAsia="Times New Roman" w:cs="Times New Roman"/>
          <w:b/>
          <w:sz w:val="24"/>
          <w:szCs w:val="24"/>
          <w:lang w:eastAsia="pl-PL"/>
        </w:rPr>
        <w:t>II. Prawa i obowiązki stron umowy</w:t>
      </w:r>
    </w:p>
    <w:p w:rsidR="003C6F39" w:rsidRPr="00576D9C" w:rsidRDefault="00A65693" w:rsidP="002B4FCF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576D9C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3C6F39" w:rsidRPr="00C84DC1" w:rsidRDefault="00576D9C" w:rsidP="00576D9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C84DC1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C84DC1">
        <w:rPr>
          <w:rFonts w:eastAsia="Times New Roman" w:cs="Tahoma"/>
          <w:sz w:val="24"/>
          <w:szCs w:val="24"/>
          <w:lang w:eastAsia="pl-PL"/>
        </w:rPr>
        <w:t>Poza innymi obowiązkami</w:t>
      </w:r>
      <w:r w:rsidRPr="00C84DC1">
        <w:rPr>
          <w:rFonts w:eastAsia="Times New Roman" w:cs="Tahoma"/>
          <w:sz w:val="24"/>
          <w:szCs w:val="24"/>
          <w:lang w:eastAsia="pl-PL"/>
        </w:rPr>
        <w:t xml:space="preserve"> wynikającymi z treści umowy i zapytania ofertowego</w:t>
      </w:r>
      <w:r w:rsidRPr="00C84DC1">
        <w:rPr>
          <w:rFonts w:eastAsia="Times New Roman" w:cs="Tahoma"/>
          <w:sz w:val="24"/>
          <w:szCs w:val="24"/>
          <w:lang w:eastAsia="pl-PL"/>
        </w:rPr>
        <w:br/>
      </w:r>
      <w:r w:rsidR="002B5C48" w:rsidRPr="00C84DC1">
        <w:rPr>
          <w:rFonts w:eastAsia="Times New Roman" w:cs="Tahoma"/>
          <w:sz w:val="24"/>
          <w:szCs w:val="24"/>
          <w:lang w:eastAsia="pl-PL"/>
        </w:rPr>
        <w:t>do obowiązków Zamawiającego należy:</w:t>
      </w:r>
    </w:p>
    <w:p w:rsidR="00836759" w:rsidRPr="00C84DC1" w:rsidRDefault="00576D9C" w:rsidP="00576D9C">
      <w:pPr>
        <w:pStyle w:val="Domylnie"/>
        <w:tabs>
          <w:tab w:val="left" w:pos="284"/>
          <w:tab w:val="left" w:pos="56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C84DC1">
        <w:rPr>
          <w:rFonts w:eastAsia="Times New Roman" w:cs="Tahoma"/>
          <w:sz w:val="24"/>
          <w:szCs w:val="24"/>
          <w:lang w:eastAsia="pl-PL"/>
        </w:rPr>
        <w:t xml:space="preserve">1) </w:t>
      </w:r>
      <w:r w:rsidR="002B5C48" w:rsidRPr="00C84DC1">
        <w:rPr>
          <w:rFonts w:eastAsia="Times New Roman" w:cs="Tahoma"/>
          <w:sz w:val="24"/>
          <w:szCs w:val="24"/>
          <w:lang w:eastAsia="pl-PL"/>
        </w:rPr>
        <w:t>zapewnienie środków finansowych na pokryci</w:t>
      </w:r>
      <w:r w:rsidR="00836759" w:rsidRPr="00C84DC1">
        <w:rPr>
          <w:rFonts w:eastAsia="Times New Roman" w:cs="Tahoma"/>
          <w:sz w:val="24"/>
          <w:szCs w:val="24"/>
          <w:lang w:eastAsia="pl-PL"/>
        </w:rPr>
        <w:t>e kosztów realizacji inwestycji,</w:t>
      </w:r>
    </w:p>
    <w:p w:rsidR="003C6F39" w:rsidRPr="00C84DC1" w:rsidRDefault="00576D9C" w:rsidP="00576D9C">
      <w:pPr>
        <w:pStyle w:val="Domylnie"/>
        <w:tabs>
          <w:tab w:val="left" w:pos="284"/>
          <w:tab w:val="left" w:pos="56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C84DC1">
        <w:rPr>
          <w:rFonts w:eastAsia="Times New Roman" w:cs="Tahoma"/>
          <w:sz w:val="24"/>
          <w:szCs w:val="24"/>
          <w:lang w:eastAsia="pl-PL"/>
        </w:rPr>
        <w:t xml:space="preserve">2) </w:t>
      </w:r>
      <w:r w:rsidR="002B5C48" w:rsidRPr="00C84DC1">
        <w:rPr>
          <w:rFonts w:eastAsia="Times New Roman" w:cs="Tahoma"/>
          <w:sz w:val="24"/>
          <w:szCs w:val="24"/>
          <w:lang w:eastAsia="pl-PL"/>
        </w:rPr>
        <w:t>dokonanie od</w:t>
      </w:r>
      <w:r w:rsidRPr="00C84DC1">
        <w:rPr>
          <w:rFonts w:eastAsia="Times New Roman" w:cs="Tahoma"/>
          <w:sz w:val="24"/>
          <w:szCs w:val="24"/>
          <w:lang w:eastAsia="pl-PL"/>
        </w:rPr>
        <w:t>bioru końcowego wykonanych prac</w:t>
      </w:r>
      <w:r w:rsidR="002B5C48" w:rsidRPr="00C84DC1">
        <w:rPr>
          <w:rFonts w:eastAsia="Times New Roman" w:cs="Tahoma"/>
          <w:sz w:val="24"/>
          <w:szCs w:val="24"/>
          <w:lang w:eastAsia="pl-PL"/>
        </w:rPr>
        <w:t xml:space="preserve">. </w:t>
      </w:r>
    </w:p>
    <w:p w:rsidR="003C6F39" w:rsidRPr="00C84DC1" w:rsidRDefault="00576D9C" w:rsidP="00576D9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C84DC1">
        <w:rPr>
          <w:rFonts w:eastAsia="Times New Roman" w:cs="Tahoma"/>
          <w:sz w:val="24"/>
          <w:szCs w:val="24"/>
          <w:lang w:eastAsia="pl-PL"/>
        </w:rPr>
        <w:t xml:space="preserve">2. </w:t>
      </w:r>
      <w:r w:rsidR="002B5C48" w:rsidRPr="00C84DC1">
        <w:rPr>
          <w:rFonts w:eastAsia="Times New Roman" w:cs="Tahoma"/>
          <w:sz w:val="24"/>
          <w:szCs w:val="24"/>
          <w:lang w:eastAsia="pl-PL"/>
        </w:rPr>
        <w:t>Poza innymi obowiązkami wynikającymi z treści umowy i</w:t>
      </w:r>
      <w:r w:rsidR="002C5BC0" w:rsidRPr="00C84DC1">
        <w:rPr>
          <w:rFonts w:eastAsia="Times New Roman" w:cs="Tahoma"/>
          <w:sz w:val="24"/>
          <w:szCs w:val="24"/>
          <w:lang w:eastAsia="pl-PL"/>
        </w:rPr>
        <w:t xml:space="preserve"> </w:t>
      </w:r>
      <w:r w:rsidRPr="00C84DC1">
        <w:rPr>
          <w:rFonts w:eastAsia="Times New Roman" w:cs="Tahoma"/>
          <w:sz w:val="24"/>
          <w:szCs w:val="24"/>
          <w:lang w:eastAsia="pl-PL"/>
        </w:rPr>
        <w:t>zapytania ofertowego,</w:t>
      </w:r>
      <w:r w:rsidRPr="00C84DC1">
        <w:rPr>
          <w:rFonts w:eastAsia="Times New Roman" w:cs="Tahoma"/>
          <w:sz w:val="24"/>
          <w:szCs w:val="24"/>
          <w:lang w:eastAsia="pl-PL"/>
        </w:rPr>
        <w:br/>
      </w:r>
      <w:r w:rsidR="00847581" w:rsidRPr="00C84DC1">
        <w:rPr>
          <w:rFonts w:eastAsia="Times New Roman" w:cs="Tahoma"/>
          <w:sz w:val="24"/>
          <w:szCs w:val="24"/>
          <w:lang w:eastAsia="pl-PL"/>
        </w:rPr>
        <w:t xml:space="preserve">do obowiązków Wykonawcy </w:t>
      </w:r>
      <w:r w:rsidRPr="00C84DC1">
        <w:rPr>
          <w:rFonts w:eastAsia="Times New Roman" w:cs="Tahoma"/>
          <w:sz w:val="24"/>
          <w:szCs w:val="24"/>
          <w:lang w:eastAsia="pl-PL"/>
        </w:rPr>
        <w:t>należy:</w:t>
      </w:r>
    </w:p>
    <w:p w:rsidR="00576D9C" w:rsidRPr="00C84DC1" w:rsidRDefault="00576D9C" w:rsidP="00576D9C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C84DC1">
        <w:rPr>
          <w:sz w:val="24"/>
          <w:szCs w:val="24"/>
        </w:rPr>
        <w:t xml:space="preserve">1) </w:t>
      </w:r>
      <w:r w:rsidRPr="00C84DC1">
        <w:rPr>
          <w:rFonts w:ascii="Calibri" w:hAnsi="Calibri" w:cs="Calibri"/>
          <w:sz w:val="24"/>
          <w:szCs w:val="24"/>
        </w:rPr>
        <w:t xml:space="preserve">posiadanie niezbędnego sprzętu oraz wszystkich koniecznych uprawnień w zakresie wykonania ww. prac, </w:t>
      </w:r>
    </w:p>
    <w:p w:rsidR="00576D9C" w:rsidRPr="00C84DC1" w:rsidRDefault="00576D9C" w:rsidP="00576D9C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C84DC1">
        <w:rPr>
          <w:rFonts w:ascii="Calibri" w:hAnsi="Calibri" w:cs="Calibri"/>
          <w:sz w:val="24"/>
          <w:szCs w:val="24"/>
        </w:rPr>
        <w:t>2) wykonanie prac profesjonalnie oraz zgodnie z przepisami bhp,</w:t>
      </w:r>
    </w:p>
    <w:p w:rsidR="00576D9C" w:rsidRPr="00C84DC1" w:rsidRDefault="00576D9C" w:rsidP="00576D9C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C84DC1">
        <w:rPr>
          <w:rFonts w:ascii="Calibri" w:hAnsi="Calibri" w:cs="Calibri"/>
          <w:sz w:val="24"/>
          <w:szCs w:val="24"/>
        </w:rPr>
        <w:t>3) przeprowadzenie prac w sposób nie kolidujący z pozostałymi drzewami</w:t>
      </w:r>
      <w:r w:rsidRPr="00C84DC1">
        <w:rPr>
          <w:rFonts w:ascii="Calibri" w:hAnsi="Calibri" w:cs="Calibri"/>
          <w:sz w:val="24"/>
          <w:szCs w:val="24"/>
        </w:rPr>
        <w:br/>
        <w:t>oraz zagospodarowaniem terenu,</w:t>
      </w:r>
    </w:p>
    <w:p w:rsidR="00576D9C" w:rsidRPr="00C84DC1" w:rsidRDefault="00576D9C" w:rsidP="00576D9C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C84DC1">
        <w:rPr>
          <w:rFonts w:ascii="Calibri" w:hAnsi="Calibri" w:cs="Calibri"/>
          <w:sz w:val="24"/>
          <w:szCs w:val="24"/>
        </w:rPr>
        <w:t xml:space="preserve">4) zapewnienie we własnym zakresie i na własny koszt narzędzi i specjalistycznego sprzętu niezbędnego do realizacji zadania, </w:t>
      </w:r>
    </w:p>
    <w:p w:rsidR="00576D9C" w:rsidRPr="00FD5186" w:rsidRDefault="00576D9C" w:rsidP="00576D9C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FD5186">
        <w:rPr>
          <w:rFonts w:ascii="Calibri" w:hAnsi="Calibri" w:cs="Calibri"/>
          <w:sz w:val="24"/>
          <w:szCs w:val="24"/>
        </w:rPr>
        <w:t xml:space="preserve">5) zabezpieczenie terenu prac oraz zapewnienie </w:t>
      </w:r>
      <w:r w:rsidR="00C84DC1" w:rsidRPr="00FD5186">
        <w:rPr>
          <w:rFonts w:ascii="Calibri" w:hAnsi="Calibri" w:cs="Calibri"/>
          <w:sz w:val="24"/>
          <w:szCs w:val="24"/>
        </w:rPr>
        <w:t xml:space="preserve">odpowiednich </w:t>
      </w:r>
      <w:r w:rsidRPr="00FD5186">
        <w:rPr>
          <w:rFonts w:ascii="Calibri" w:hAnsi="Calibri" w:cs="Calibri"/>
          <w:sz w:val="24"/>
          <w:szCs w:val="24"/>
        </w:rPr>
        <w:t>warunków bezpieczeństwa</w:t>
      </w:r>
      <w:r w:rsidR="00C84DC1" w:rsidRPr="00FD5186">
        <w:rPr>
          <w:rFonts w:ascii="Calibri" w:hAnsi="Calibri" w:cs="Calibri"/>
          <w:sz w:val="24"/>
          <w:szCs w:val="24"/>
        </w:rPr>
        <w:t>,</w:t>
      </w:r>
    </w:p>
    <w:p w:rsidR="00AD3185" w:rsidRPr="00FD5186" w:rsidRDefault="00AD3185" w:rsidP="00576D9C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FD5186">
        <w:rPr>
          <w:rFonts w:ascii="Calibri" w:hAnsi="Calibri" w:cs="Calibri"/>
          <w:sz w:val="24"/>
          <w:szCs w:val="24"/>
        </w:rPr>
        <w:t>6) delegowanie do wykonywania robót w ramach umowy pracowników posiadających wiedzę fachową oraz doświadczenie w realizacji zamówień o podobnym charakterze i zakresie,</w:t>
      </w:r>
    </w:p>
    <w:p w:rsidR="00AD3185" w:rsidRPr="00FD5186" w:rsidRDefault="00AD3185" w:rsidP="00AD3185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FD5186">
        <w:rPr>
          <w:rFonts w:ascii="Calibri" w:hAnsi="Calibri" w:cs="Calibri"/>
          <w:sz w:val="24"/>
          <w:szCs w:val="24"/>
        </w:rPr>
        <w:t>7) utrzymanie ładu i porządku na terenie prowadzonych robót,</w:t>
      </w:r>
    </w:p>
    <w:p w:rsidR="00576D9C" w:rsidRPr="00C84DC1" w:rsidRDefault="00AD3185" w:rsidP="00576D9C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576D9C" w:rsidRPr="00C84DC1">
        <w:rPr>
          <w:rFonts w:ascii="Calibri" w:hAnsi="Calibri" w:cs="Calibri"/>
          <w:sz w:val="24"/>
          <w:szCs w:val="24"/>
        </w:rPr>
        <w:t>) powiadomienie o utrudnieniach właścicieli posesji przyległy</w:t>
      </w:r>
      <w:r w:rsidR="00DA71AB" w:rsidRPr="00C84DC1">
        <w:rPr>
          <w:rFonts w:ascii="Calibri" w:hAnsi="Calibri" w:cs="Calibri"/>
          <w:sz w:val="24"/>
          <w:szCs w:val="24"/>
        </w:rPr>
        <w:t>ch do terenu prowadzonych prac,</w:t>
      </w:r>
    </w:p>
    <w:p w:rsidR="00F07E81" w:rsidRDefault="00385942" w:rsidP="00576D9C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F07E81">
        <w:rPr>
          <w:rFonts w:ascii="Calibri" w:hAnsi="Calibri" w:cs="Calibri"/>
          <w:sz w:val="24"/>
          <w:szCs w:val="24"/>
        </w:rPr>
        <w:t>) wykonania na własny koszt robót wynikłych z wszelkich zawinionych przez siebie uszkodzeń i wad powstałych w trakcie realizacji robót,</w:t>
      </w:r>
    </w:p>
    <w:p w:rsidR="001C3931" w:rsidRDefault="00385942" w:rsidP="00576D9C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1C3931" w:rsidRPr="00C84DC1">
        <w:rPr>
          <w:rFonts w:ascii="Calibri" w:hAnsi="Calibri" w:cs="Calibri"/>
          <w:sz w:val="24"/>
          <w:szCs w:val="24"/>
        </w:rPr>
        <w:t xml:space="preserve">) </w:t>
      </w:r>
      <w:r w:rsidR="00270E9B" w:rsidRPr="00C84DC1">
        <w:rPr>
          <w:rFonts w:ascii="Calibri" w:hAnsi="Calibri" w:cs="Calibri"/>
          <w:sz w:val="24"/>
          <w:szCs w:val="24"/>
        </w:rPr>
        <w:t>posiadanie</w:t>
      </w:r>
      <w:r w:rsidR="00965189" w:rsidRPr="00C84DC1">
        <w:rPr>
          <w:rFonts w:ascii="Calibri" w:hAnsi="Calibri" w:cs="Calibri"/>
          <w:sz w:val="24"/>
          <w:szCs w:val="24"/>
        </w:rPr>
        <w:t xml:space="preserve"> ważnej polisy</w:t>
      </w:r>
      <w:r w:rsidR="00270E9B" w:rsidRPr="00C84DC1">
        <w:rPr>
          <w:rFonts w:ascii="Calibri" w:hAnsi="Calibri" w:cs="Calibri"/>
          <w:sz w:val="24"/>
          <w:szCs w:val="24"/>
        </w:rPr>
        <w:t xml:space="preserve"> ubezpieczenia </w:t>
      </w:r>
      <w:r w:rsidR="00965189" w:rsidRPr="00C84DC1">
        <w:rPr>
          <w:rFonts w:ascii="Calibri" w:hAnsi="Calibri" w:cs="Calibri"/>
          <w:sz w:val="24"/>
          <w:szCs w:val="24"/>
        </w:rPr>
        <w:t>OC</w:t>
      </w:r>
      <w:r w:rsidR="00270E9B" w:rsidRPr="00C84DC1">
        <w:rPr>
          <w:rFonts w:ascii="Calibri" w:hAnsi="Calibri" w:cs="Calibri"/>
          <w:sz w:val="24"/>
          <w:szCs w:val="24"/>
        </w:rPr>
        <w:t xml:space="preserve"> </w:t>
      </w:r>
      <w:r w:rsidR="00965189" w:rsidRPr="00C84DC1">
        <w:rPr>
          <w:rFonts w:ascii="Calibri" w:hAnsi="Calibri" w:cs="Calibri"/>
          <w:sz w:val="24"/>
          <w:szCs w:val="24"/>
        </w:rPr>
        <w:t>z tytułu prowadzonej działalności</w:t>
      </w:r>
      <w:r w:rsidR="00270E9B" w:rsidRPr="00C84DC1">
        <w:rPr>
          <w:rFonts w:ascii="Calibri" w:hAnsi="Calibri" w:cs="Calibri"/>
          <w:sz w:val="24"/>
          <w:szCs w:val="24"/>
        </w:rPr>
        <w:t xml:space="preserve"> (w przypadku wy</w:t>
      </w:r>
      <w:bookmarkStart w:id="0" w:name="_GoBack"/>
      <w:bookmarkEnd w:id="0"/>
      <w:r w:rsidR="00270E9B" w:rsidRPr="00C84DC1">
        <w:rPr>
          <w:rFonts w:ascii="Calibri" w:hAnsi="Calibri" w:cs="Calibri"/>
          <w:sz w:val="24"/>
          <w:szCs w:val="24"/>
        </w:rPr>
        <w:t>gaśnięcia ubezpieczenia Wykonawca zobowiązany jest do jego przedłużenia na okres obowiązywania umowy).</w:t>
      </w:r>
    </w:p>
    <w:p w:rsidR="00AD3185" w:rsidRPr="00576D9C" w:rsidRDefault="00AD3185" w:rsidP="00AD31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</w:rPr>
        <w:t xml:space="preserve">3. </w:t>
      </w:r>
      <w:r w:rsidRPr="001E7412">
        <w:rPr>
          <w:rFonts w:eastAsia="Times New Roman" w:cs="Tahoma"/>
          <w:color w:val="00000A"/>
          <w:sz w:val="24"/>
          <w:szCs w:val="24"/>
        </w:rPr>
        <w:t xml:space="preserve">Wszystkie materiały pochodzące z prowadzonych w ramach inwestycji robót, wymagające wywozu, będą stanowiły własność Wykonawcy. Wykonawca jako wytwarzający odpady zobowiązany jest do przestrzegania przepisów prawnych wynikających z ustawy z dnia </w:t>
      </w:r>
      <w:r w:rsidRPr="008C68AE">
        <w:rPr>
          <w:rFonts w:eastAsia="Times New Roman" w:cs="Tahoma"/>
          <w:color w:val="00000A"/>
          <w:sz w:val="24"/>
          <w:szCs w:val="24"/>
        </w:rPr>
        <w:t xml:space="preserve">27 </w:t>
      </w:r>
      <w:r w:rsidRPr="00AD3185">
        <w:rPr>
          <w:rFonts w:eastAsia="Times New Roman" w:cs="Tahoma"/>
          <w:color w:val="00000A"/>
          <w:sz w:val="24"/>
          <w:szCs w:val="24"/>
        </w:rPr>
        <w:t>04.2001 r. Prawo ochro</w:t>
      </w:r>
      <w:r w:rsidRPr="00AD3185">
        <w:rPr>
          <w:rFonts w:eastAsia="Times New Roman" w:cs="Tahoma"/>
          <w:color w:val="00000A"/>
          <w:sz w:val="24"/>
          <w:szCs w:val="24"/>
        </w:rPr>
        <w:t>ny środowiska (</w:t>
      </w:r>
      <w:proofErr w:type="spellStart"/>
      <w:r w:rsidRPr="00AD3185">
        <w:rPr>
          <w:rFonts w:eastAsia="Times New Roman" w:cs="Tahoma"/>
          <w:color w:val="00000A"/>
          <w:sz w:val="24"/>
          <w:szCs w:val="24"/>
        </w:rPr>
        <w:t>t.j</w:t>
      </w:r>
      <w:proofErr w:type="spellEnd"/>
      <w:r w:rsidRPr="00AD3185">
        <w:rPr>
          <w:rFonts w:eastAsia="Times New Roman" w:cs="Tahoma"/>
          <w:color w:val="00000A"/>
          <w:sz w:val="24"/>
          <w:szCs w:val="24"/>
        </w:rPr>
        <w:t>. Dz.U. z 2018 r., poz. 799</w:t>
      </w:r>
      <w:r w:rsidRPr="00AD3185">
        <w:rPr>
          <w:rFonts w:eastAsia="Times New Roman" w:cs="Tahoma"/>
          <w:color w:val="00000A"/>
          <w:sz w:val="24"/>
          <w:szCs w:val="24"/>
        </w:rPr>
        <w:t xml:space="preserve"> ze zm.) oraz ustawy</w:t>
      </w:r>
      <w:r w:rsidRPr="00AD3185">
        <w:rPr>
          <w:rFonts w:eastAsia="Times New Roman" w:cs="Tahoma"/>
          <w:color w:val="00000A"/>
          <w:sz w:val="24"/>
          <w:szCs w:val="24"/>
        </w:rPr>
        <w:br/>
        <w:t>z dnia 14.12.2012 r. o odpadach (Dz. U. z 2018</w:t>
      </w:r>
      <w:r w:rsidRPr="00AD3185">
        <w:rPr>
          <w:rFonts w:eastAsia="Times New Roman" w:cs="Tahoma"/>
          <w:color w:val="00000A"/>
          <w:sz w:val="24"/>
          <w:szCs w:val="24"/>
        </w:rPr>
        <w:t xml:space="preserve"> r., poz. 992</w:t>
      </w:r>
      <w:r w:rsidRPr="00AD3185">
        <w:rPr>
          <w:rFonts w:eastAsia="Times New Roman" w:cs="Tahoma"/>
          <w:color w:val="00000A"/>
          <w:sz w:val="24"/>
          <w:szCs w:val="24"/>
        </w:rPr>
        <w:t xml:space="preserve"> ze zm.).</w:t>
      </w:r>
      <w:r w:rsidRPr="001E7412">
        <w:rPr>
          <w:rFonts w:eastAsia="Times New Roman" w:cs="Tahoma"/>
          <w:color w:val="00000A"/>
          <w:sz w:val="24"/>
          <w:szCs w:val="24"/>
        </w:rPr>
        <w:t xml:space="preserve"> Wykonawca w trakcie realizacji przedmiotu umowy, ma obowiązek w pierwszej kolejności poddania odpadów budowlanych odzyskowi, a jeżeli z przyczyn technologicznych jest on</w:t>
      </w:r>
      <w:r w:rsidR="00F07E81">
        <w:rPr>
          <w:rFonts w:eastAsia="Times New Roman" w:cs="Tahoma"/>
          <w:color w:val="00000A"/>
          <w:sz w:val="24"/>
          <w:szCs w:val="24"/>
        </w:rPr>
        <w:t xml:space="preserve"> niemożliwy lub nie uzasadniony </w:t>
      </w:r>
      <w:r w:rsidRPr="001E7412">
        <w:rPr>
          <w:rFonts w:eastAsia="Times New Roman" w:cs="Tahoma"/>
          <w:color w:val="00000A"/>
          <w:sz w:val="24"/>
          <w:szCs w:val="24"/>
        </w:rPr>
        <w:t>z przyczyn ekologicznych lub ekonomicznych, to Wykonawca zobowiązany jest udokumentować</w:t>
      </w:r>
    </w:p>
    <w:p w:rsidR="00081DA8" w:rsidRPr="00C205E0" w:rsidRDefault="00081DA8" w:rsidP="00081DA8">
      <w:pPr>
        <w:pStyle w:val="Domylnie"/>
        <w:tabs>
          <w:tab w:val="left" w:pos="0"/>
          <w:tab w:val="left" w:pos="284"/>
          <w:tab w:val="left" w:pos="374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372AC1" w:rsidRDefault="002B5C48" w:rsidP="00A7404E">
      <w:pPr>
        <w:pStyle w:val="Domylnie"/>
        <w:tabs>
          <w:tab w:val="left" w:pos="90"/>
          <w:tab w:val="left" w:pos="374"/>
          <w:tab w:val="left" w:pos="738"/>
          <w:tab w:val="left" w:pos="768"/>
        </w:tabs>
        <w:spacing w:after="0" w:line="100" w:lineRule="atLeast"/>
        <w:ind w:left="30"/>
        <w:jc w:val="center"/>
        <w:rPr>
          <w:sz w:val="24"/>
          <w:szCs w:val="24"/>
        </w:rPr>
      </w:pPr>
      <w:r w:rsidRPr="00372AC1">
        <w:rPr>
          <w:rFonts w:eastAsia="Times New Roman" w:cs="Tahoma"/>
          <w:b/>
          <w:sz w:val="24"/>
          <w:szCs w:val="24"/>
          <w:lang w:eastAsia="pl-PL"/>
        </w:rPr>
        <w:t>III. Termin wykonania</w:t>
      </w:r>
    </w:p>
    <w:p w:rsidR="003C6F39" w:rsidRPr="00372AC1" w:rsidRDefault="00A65693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72AC1">
        <w:rPr>
          <w:rFonts w:eastAsia="Times New Roman" w:cs="Tahoma"/>
          <w:b/>
          <w:sz w:val="24"/>
          <w:szCs w:val="24"/>
          <w:lang w:eastAsia="pl-PL"/>
        </w:rPr>
        <w:t>§ 6</w:t>
      </w:r>
    </w:p>
    <w:p w:rsidR="003C6F39" w:rsidRPr="001A64AD" w:rsidRDefault="002B5C48">
      <w:pPr>
        <w:pStyle w:val="Domylnie"/>
        <w:numPr>
          <w:ilvl w:val="0"/>
          <w:numId w:val="9"/>
        </w:numPr>
        <w:tabs>
          <w:tab w:val="left" w:pos="0"/>
          <w:tab w:val="left" w:pos="284"/>
          <w:tab w:val="left" w:pos="567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372AC1">
        <w:rPr>
          <w:rFonts w:eastAsia="Times New Roman" w:cs="Tahoma"/>
          <w:sz w:val="24"/>
          <w:szCs w:val="24"/>
          <w:lang w:eastAsia="pl-PL"/>
        </w:rPr>
        <w:t>Term</w:t>
      </w:r>
      <w:r w:rsidR="00372AC1">
        <w:rPr>
          <w:rFonts w:eastAsia="Times New Roman" w:cs="Tahoma"/>
          <w:sz w:val="24"/>
          <w:szCs w:val="24"/>
          <w:lang w:eastAsia="pl-PL"/>
        </w:rPr>
        <w:t>in wykonania przedmiotu umowy</w:t>
      </w:r>
      <w:r w:rsidR="001C629C" w:rsidRPr="00372AC1">
        <w:rPr>
          <w:rFonts w:eastAsia="Times New Roman" w:cs="Tahoma"/>
          <w:sz w:val="24"/>
          <w:szCs w:val="24"/>
          <w:lang w:eastAsia="pl-PL"/>
        </w:rPr>
        <w:t xml:space="preserve"> </w:t>
      </w:r>
      <w:r w:rsidR="002B5646">
        <w:rPr>
          <w:rFonts w:eastAsia="Times New Roman" w:cs="Tahoma"/>
          <w:b/>
          <w:sz w:val="24"/>
          <w:szCs w:val="24"/>
          <w:lang w:eastAsia="pl-PL"/>
        </w:rPr>
        <w:t>do dnia  18</w:t>
      </w:r>
      <w:r w:rsidR="00372AC1">
        <w:rPr>
          <w:rFonts w:eastAsia="Times New Roman" w:cs="Tahoma"/>
          <w:b/>
          <w:sz w:val="24"/>
          <w:szCs w:val="24"/>
          <w:lang w:eastAsia="pl-PL"/>
        </w:rPr>
        <w:t xml:space="preserve"> grudnia</w:t>
      </w:r>
      <w:r w:rsidR="002B5646">
        <w:rPr>
          <w:rFonts w:eastAsia="Times New Roman" w:cs="Tahoma"/>
          <w:b/>
          <w:sz w:val="24"/>
          <w:szCs w:val="24"/>
          <w:lang w:eastAsia="pl-PL"/>
        </w:rPr>
        <w:t xml:space="preserve"> 2018</w:t>
      </w:r>
      <w:r w:rsidRPr="00372AC1">
        <w:rPr>
          <w:rFonts w:eastAsia="Times New Roman" w:cs="Tahoma"/>
          <w:b/>
          <w:sz w:val="24"/>
          <w:szCs w:val="24"/>
          <w:lang w:eastAsia="pl-PL"/>
        </w:rPr>
        <w:t xml:space="preserve"> r.</w:t>
      </w:r>
    </w:p>
    <w:p w:rsidR="003F7DFD" w:rsidRDefault="001A64AD" w:rsidP="001A64AD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Termin realizacji przedmiotu umowy </w:t>
      </w:r>
      <w:r w:rsidR="003F7DFD">
        <w:rPr>
          <w:sz w:val="24"/>
          <w:szCs w:val="24"/>
        </w:rPr>
        <w:t>może ulec zmianie na uzasadniony i pisemny wniosek Wykonawcy, złożony przed upływem terminu wykonania przedmiotu umowy</w:t>
      </w:r>
      <w:r w:rsidR="002D6119">
        <w:rPr>
          <w:sz w:val="24"/>
          <w:szCs w:val="24"/>
        </w:rPr>
        <w:t>,</w:t>
      </w:r>
      <w:r w:rsidR="003F7DFD">
        <w:rPr>
          <w:sz w:val="24"/>
          <w:szCs w:val="24"/>
        </w:rPr>
        <w:t xml:space="preserve"> w następujących przypadkach: </w:t>
      </w:r>
    </w:p>
    <w:p w:rsidR="003F7DFD" w:rsidRDefault="003F7DFD" w:rsidP="003F7DFD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wystąpienia okoliczności, których strony umowy nie były w stanie przewidzieć, pomimo zachowania należytej staranności, </w:t>
      </w:r>
    </w:p>
    <w:p w:rsidR="001A64AD" w:rsidRDefault="003F7DFD" w:rsidP="003F7DFD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działania siły wyższej (np. klęski żywiołowe) mające bezpośredni wpływ na terminowe wykonanie przedmiotu umowy, </w:t>
      </w:r>
    </w:p>
    <w:p w:rsidR="00DE0375" w:rsidRDefault="003F7DFD" w:rsidP="002D6119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zmiany spowodowane działaniem osób trzecich, w wyniku których wykonanie przedmiotu umowy, będzie niemożliwe, </w:t>
      </w:r>
      <w:r w:rsidR="002D6119">
        <w:rPr>
          <w:sz w:val="24"/>
          <w:szCs w:val="24"/>
        </w:rPr>
        <w:t xml:space="preserve">a działania te nie będą konsekwencją winy którejkolwiek ze stron. </w:t>
      </w:r>
    </w:p>
    <w:p w:rsidR="002D6119" w:rsidRPr="002D6119" w:rsidRDefault="002D6119" w:rsidP="002D6119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060247" w:rsidRDefault="002B5C48" w:rsidP="00A7404E">
      <w:pPr>
        <w:pStyle w:val="Domylnie"/>
        <w:tabs>
          <w:tab w:val="left" w:pos="0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60247">
        <w:rPr>
          <w:rFonts w:eastAsia="Times New Roman" w:cs="Tahoma"/>
          <w:b/>
          <w:sz w:val="24"/>
          <w:szCs w:val="24"/>
          <w:lang w:eastAsia="pl-PL"/>
        </w:rPr>
        <w:t>IV.  Wynagrodzenie Wykonawcy</w:t>
      </w:r>
    </w:p>
    <w:p w:rsidR="003C6F39" w:rsidRPr="00060247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60247">
        <w:rPr>
          <w:rFonts w:eastAsia="Times New Roman" w:cs="Tahoma"/>
          <w:b/>
          <w:sz w:val="24"/>
          <w:szCs w:val="24"/>
          <w:lang w:eastAsia="pl-PL"/>
        </w:rPr>
        <w:t>§ 7</w:t>
      </w:r>
    </w:p>
    <w:p w:rsidR="004911C7" w:rsidRPr="00060247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11C7" w:rsidRPr="00060247">
        <w:rPr>
          <w:sz w:val="24"/>
          <w:szCs w:val="24"/>
        </w:rPr>
        <w:t>Strony ustalają, iż obowiązującą ich formą wynagrodzen</w:t>
      </w:r>
      <w:r w:rsidR="007F2B31" w:rsidRPr="00060247">
        <w:rPr>
          <w:sz w:val="24"/>
          <w:szCs w:val="24"/>
        </w:rPr>
        <w:t>ia będzie ryczałt, zdefiniowany</w:t>
      </w:r>
      <w:r w:rsidR="007F2B31" w:rsidRPr="00060247">
        <w:rPr>
          <w:sz w:val="24"/>
          <w:szCs w:val="24"/>
        </w:rPr>
        <w:br/>
      </w:r>
      <w:r w:rsidR="004911C7" w:rsidRPr="00060247">
        <w:rPr>
          <w:sz w:val="24"/>
          <w:szCs w:val="24"/>
        </w:rPr>
        <w:t>w art. 632 Kodeksu cywilnego</w:t>
      </w:r>
      <w:r w:rsidR="00867F8E" w:rsidRPr="00060247">
        <w:rPr>
          <w:sz w:val="24"/>
          <w:szCs w:val="24"/>
        </w:rPr>
        <w:t xml:space="preserve"> i obejmuje wszystkie koszty bezpośrednie i pośrednie niezbędne do prawidłowego i terminowego wykonania przedmiotu umowy, zysk oraz wsz</w:t>
      </w:r>
      <w:r w:rsidR="002C5A53" w:rsidRPr="00060247">
        <w:rPr>
          <w:sz w:val="24"/>
          <w:szCs w:val="24"/>
        </w:rPr>
        <w:t>ystkie wymagane przepisami poda</w:t>
      </w:r>
      <w:r w:rsidR="00867F8E" w:rsidRPr="00060247">
        <w:rPr>
          <w:sz w:val="24"/>
          <w:szCs w:val="24"/>
        </w:rPr>
        <w:t>tki i opłaty</w:t>
      </w:r>
      <w:r w:rsidR="002C5A53" w:rsidRPr="00060247">
        <w:rPr>
          <w:sz w:val="24"/>
          <w:szCs w:val="24"/>
        </w:rPr>
        <w:t>, w tym</w:t>
      </w:r>
      <w:r w:rsidR="00DE6B01" w:rsidRPr="00060247">
        <w:rPr>
          <w:sz w:val="24"/>
          <w:szCs w:val="24"/>
        </w:rPr>
        <w:t xml:space="preserve"> należny</w:t>
      </w:r>
      <w:r w:rsidR="002C5A53" w:rsidRPr="00060247">
        <w:rPr>
          <w:sz w:val="24"/>
          <w:szCs w:val="24"/>
        </w:rPr>
        <w:t xml:space="preserve"> podatek VAT</w:t>
      </w:r>
      <w:r w:rsidR="009A1B02" w:rsidRPr="00060247">
        <w:rPr>
          <w:sz w:val="24"/>
          <w:szCs w:val="24"/>
        </w:rPr>
        <w:t>.</w:t>
      </w:r>
    </w:p>
    <w:p w:rsidR="00210A9A" w:rsidRPr="00060247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2. </w:t>
      </w:r>
      <w:r w:rsidR="002B5C48" w:rsidRPr="00060247">
        <w:rPr>
          <w:rFonts w:eastAsia="Times New Roman" w:cs="Tahoma"/>
          <w:sz w:val="24"/>
          <w:szCs w:val="24"/>
          <w:lang w:eastAsia="pl-PL"/>
        </w:rPr>
        <w:t>W</w:t>
      </w:r>
      <w:r w:rsidR="00867F8E" w:rsidRPr="00060247">
        <w:rPr>
          <w:rFonts w:eastAsia="Times New Roman" w:cs="Tahoma"/>
          <w:sz w:val="24"/>
          <w:szCs w:val="24"/>
          <w:lang w:eastAsia="pl-PL"/>
        </w:rPr>
        <w:t xml:space="preserve">ynagrodzenie </w:t>
      </w:r>
      <w:r w:rsidR="00867F8E" w:rsidRPr="00060247">
        <w:rPr>
          <w:sz w:val="24"/>
          <w:szCs w:val="24"/>
        </w:rPr>
        <w:t>W</w:t>
      </w:r>
      <w:r>
        <w:rPr>
          <w:rFonts w:eastAsia="Times New Roman" w:cs="Tahoma"/>
          <w:sz w:val="24"/>
          <w:szCs w:val="24"/>
          <w:lang w:eastAsia="pl-PL"/>
        </w:rPr>
        <w:t>ykonawcy za wykonanie przedmiotu umowy</w:t>
      </w:r>
      <w:r w:rsidR="00867F8E" w:rsidRPr="00060247">
        <w:rPr>
          <w:rFonts w:eastAsia="Times New Roman" w:cs="Tahoma"/>
          <w:sz w:val="24"/>
          <w:szCs w:val="24"/>
          <w:lang w:eastAsia="pl-PL"/>
        </w:rPr>
        <w:t xml:space="preserve"> wynosi</w:t>
      </w:r>
      <w:r w:rsidR="002B5646">
        <w:rPr>
          <w:rFonts w:eastAsia="Times New Roman" w:cs="Tahoma"/>
          <w:sz w:val="24"/>
          <w:szCs w:val="24"/>
          <w:lang w:eastAsia="pl-PL"/>
        </w:rPr>
        <w:t xml:space="preserve"> …………………………….</w:t>
      </w:r>
      <w:r w:rsidR="00BF7388">
        <w:rPr>
          <w:rFonts w:eastAsia="Times New Roman" w:cs="Tahoma"/>
          <w:b/>
          <w:sz w:val="24"/>
          <w:szCs w:val="24"/>
          <w:lang w:eastAsia="pl-PL"/>
        </w:rPr>
        <w:t xml:space="preserve"> złotych</w:t>
      </w:r>
      <w:r w:rsidRPr="000E0D25">
        <w:rPr>
          <w:rFonts w:eastAsia="Times New Roman" w:cs="Tahoma"/>
          <w:b/>
          <w:sz w:val="24"/>
          <w:szCs w:val="24"/>
          <w:lang w:eastAsia="pl-PL"/>
        </w:rPr>
        <w:t xml:space="preserve"> brutto</w:t>
      </w:r>
      <w:r>
        <w:rPr>
          <w:rFonts w:eastAsia="Times New Roman" w:cs="Tahoma"/>
          <w:sz w:val="24"/>
          <w:szCs w:val="24"/>
          <w:lang w:eastAsia="pl-PL"/>
        </w:rPr>
        <w:t xml:space="preserve"> (słownie: </w:t>
      </w:r>
      <w:r w:rsidR="002B5646">
        <w:rPr>
          <w:rFonts w:eastAsia="Times New Roman" w:cs="Tahoma"/>
          <w:sz w:val="24"/>
          <w:szCs w:val="24"/>
          <w:lang w:eastAsia="pl-PL"/>
        </w:rPr>
        <w:t>……………………………………</w:t>
      </w:r>
      <w:r w:rsidR="000E0D25">
        <w:rPr>
          <w:rFonts w:eastAsia="Times New Roman" w:cs="Tahoma"/>
          <w:sz w:val="24"/>
          <w:szCs w:val="24"/>
          <w:lang w:eastAsia="pl-PL"/>
        </w:rPr>
        <w:t xml:space="preserve"> </w:t>
      </w:r>
      <w:r w:rsidR="00BF7388">
        <w:rPr>
          <w:rFonts w:eastAsia="Times New Roman" w:cs="Tahoma"/>
          <w:sz w:val="24"/>
          <w:szCs w:val="24"/>
          <w:lang w:eastAsia="pl-PL"/>
        </w:rPr>
        <w:t>złotych</w:t>
      </w:r>
      <w:r w:rsidR="002B5646">
        <w:rPr>
          <w:rFonts w:eastAsia="Times New Roman" w:cs="Tahoma"/>
          <w:sz w:val="24"/>
          <w:szCs w:val="24"/>
          <w:lang w:eastAsia="pl-PL"/>
        </w:rPr>
        <w:t xml:space="preserve"> …..</w:t>
      </w:r>
      <w:r>
        <w:rPr>
          <w:rFonts w:eastAsia="Times New Roman" w:cs="Tahoma"/>
          <w:sz w:val="24"/>
          <w:szCs w:val="24"/>
          <w:lang w:eastAsia="pl-PL"/>
        </w:rPr>
        <w:t>/100).</w:t>
      </w:r>
    </w:p>
    <w:p w:rsidR="004911C7" w:rsidRPr="00060247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3. </w:t>
      </w:r>
      <w:r w:rsidR="002B5C48" w:rsidRPr="00060247">
        <w:rPr>
          <w:rFonts w:eastAsia="Times New Roman" w:cs="Tahoma"/>
          <w:sz w:val="24"/>
          <w:szCs w:val="24"/>
          <w:lang w:eastAsia="pl-PL"/>
        </w:rPr>
        <w:t xml:space="preserve">Wynagrodzenie </w:t>
      </w:r>
      <w:r w:rsidR="004911C7" w:rsidRPr="00060247">
        <w:rPr>
          <w:rFonts w:eastAsia="Times New Roman" w:cs="Tahoma"/>
          <w:sz w:val="24"/>
          <w:szCs w:val="24"/>
          <w:lang w:eastAsia="pl-PL"/>
        </w:rPr>
        <w:t xml:space="preserve">ryczałtowe </w:t>
      </w:r>
      <w:r w:rsidR="002B5C48" w:rsidRPr="00060247">
        <w:rPr>
          <w:rFonts w:eastAsia="Times New Roman" w:cs="Tahoma"/>
          <w:sz w:val="24"/>
          <w:szCs w:val="24"/>
          <w:lang w:eastAsia="pl-PL"/>
        </w:rPr>
        <w:t xml:space="preserve">określone w ust. </w:t>
      </w:r>
      <w:r w:rsidR="002B5646">
        <w:rPr>
          <w:rFonts w:eastAsia="Times New Roman" w:cs="Tahoma"/>
          <w:sz w:val="24"/>
          <w:szCs w:val="24"/>
          <w:lang w:eastAsia="pl-PL"/>
        </w:rPr>
        <w:t>1</w:t>
      </w:r>
      <w:r w:rsidR="001C629C" w:rsidRPr="00060247">
        <w:rPr>
          <w:rFonts w:eastAsia="Times New Roman" w:cs="Tahoma"/>
          <w:sz w:val="24"/>
          <w:szCs w:val="24"/>
          <w:lang w:eastAsia="pl-PL"/>
        </w:rPr>
        <w:t xml:space="preserve"> obejmuje </w:t>
      </w:r>
      <w:r w:rsidR="00210A9A" w:rsidRPr="00060247">
        <w:rPr>
          <w:rFonts w:eastAsia="Times New Roman" w:cs="Tahoma"/>
          <w:sz w:val="24"/>
          <w:szCs w:val="24"/>
          <w:lang w:eastAsia="pl-PL"/>
        </w:rPr>
        <w:t>wszelkie koszty związane</w:t>
      </w:r>
      <w:r w:rsidR="00210A9A" w:rsidRPr="00060247">
        <w:rPr>
          <w:rFonts w:eastAsia="Times New Roman" w:cs="Tahoma"/>
          <w:sz w:val="24"/>
          <w:szCs w:val="24"/>
          <w:lang w:eastAsia="pl-PL"/>
        </w:rPr>
        <w:br/>
      </w:r>
      <w:r w:rsidR="004911C7" w:rsidRPr="00060247">
        <w:rPr>
          <w:rFonts w:eastAsia="Times New Roman" w:cs="Tahoma"/>
          <w:sz w:val="24"/>
          <w:szCs w:val="24"/>
          <w:lang w:eastAsia="pl-PL"/>
        </w:rPr>
        <w:t>z realizacją przedmiotu umowy, w tym ryzyko Wykonawcy z tytułu oszacowani</w:t>
      </w:r>
      <w:r w:rsidR="004A5280" w:rsidRPr="00060247">
        <w:rPr>
          <w:rFonts w:eastAsia="Times New Roman" w:cs="Tahoma"/>
          <w:sz w:val="24"/>
          <w:szCs w:val="24"/>
          <w:lang w:eastAsia="pl-PL"/>
        </w:rPr>
        <w:t xml:space="preserve">a wszelkich kosztów związanych </w:t>
      </w:r>
      <w:r w:rsidR="004911C7" w:rsidRPr="00060247">
        <w:rPr>
          <w:rFonts w:eastAsia="Times New Roman" w:cs="Tahoma"/>
          <w:sz w:val="24"/>
          <w:szCs w:val="24"/>
          <w:lang w:eastAsia="pl-PL"/>
        </w:rPr>
        <w:t>z realizacją przedmiotu umowy. Niedoszacowanie, pominięcie oraz brak rozpoznania zakresu przedmiotu umowy nie może być podstawą do żądania zmiany wynagrodzenia ryczałtowego ustalonego w ust. 2.</w:t>
      </w:r>
    </w:p>
    <w:p w:rsidR="00DE6B01" w:rsidRPr="00060247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4. </w:t>
      </w:r>
      <w:r w:rsidR="002B5C48" w:rsidRPr="00060247">
        <w:rPr>
          <w:rFonts w:eastAsia="Times New Roman" w:cs="Tahoma"/>
          <w:sz w:val="24"/>
          <w:szCs w:val="24"/>
          <w:lang w:eastAsia="pl-PL"/>
        </w:rPr>
        <w:t>Nie przewiduje się zaliczek na poczet wydatków Wykonawcy, związanych z realizacją przedmiotu zamówienia.</w:t>
      </w:r>
    </w:p>
    <w:p w:rsidR="00316F20" w:rsidRPr="00C205E0" w:rsidRDefault="00316F20" w:rsidP="00DE6B01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060247" w:rsidRDefault="002B5C48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60247">
        <w:rPr>
          <w:rFonts w:eastAsia="Times New Roman" w:cs="Tahoma"/>
          <w:b/>
          <w:sz w:val="24"/>
          <w:szCs w:val="24"/>
          <w:lang w:eastAsia="pl-PL"/>
        </w:rPr>
        <w:t>V.   Warunki płatności</w:t>
      </w:r>
    </w:p>
    <w:p w:rsidR="003C6F39" w:rsidRPr="00060247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60247">
        <w:rPr>
          <w:rFonts w:eastAsia="Times New Roman" w:cs="Tahoma"/>
          <w:b/>
          <w:sz w:val="24"/>
          <w:szCs w:val="24"/>
          <w:lang w:eastAsia="pl-PL"/>
        </w:rPr>
        <w:t>§ 8</w:t>
      </w:r>
    </w:p>
    <w:p w:rsidR="005606BF" w:rsidRPr="00060247" w:rsidRDefault="00060247" w:rsidP="00060247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1. 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>Podstawą zapłaty wynagrodzenia wykonawcy za zrealizowani</w:t>
      </w:r>
      <w:r w:rsidRPr="00060247">
        <w:rPr>
          <w:rFonts w:eastAsia="Times New Roman" w:cs="Tahoma"/>
          <w:sz w:val="24"/>
          <w:szCs w:val="24"/>
          <w:lang w:eastAsia="pl-PL"/>
        </w:rPr>
        <w:t>e przedmiotu umowy będzie faktura</w:t>
      </w:r>
      <w:r w:rsidR="00356D33" w:rsidRPr="00060247">
        <w:rPr>
          <w:rFonts w:eastAsia="Times New Roman" w:cs="Tahoma"/>
          <w:sz w:val="24"/>
          <w:szCs w:val="24"/>
          <w:lang w:eastAsia="pl-PL"/>
        </w:rPr>
        <w:t xml:space="preserve">, </w:t>
      </w:r>
      <w:r w:rsidRPr="00060247">
        <w:rPr>
          <w:rFonts w:eastAsia="Times New Roman" w:cs="Tahoma"/>
          <w:sz w:val="24"/>
          <w:szCs w:val="24"/>
          <w:lang w:eastAsia="pl-PL"/>
        </w:rPr>
        <w:t>wystawiona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 xml:space="preserve"> przez Wykonawcę dla Zamawiającego</w:t>
      </w:r>
      <w:r w:rsidRPr="00060247">
        <w:rPr>
          <w:rFonts w:eastAsia="Times New Roman" w:cs="Tahoma"/>
          <w:sz w:val="24"/>
          <w:szCs w:val="24"/>
          <w:lang w:eastAsia="pl-PL"/>
        </w:rPr>
        <w:t xml:space="preserve"> </w:t>
      </w:r>
      <w:r w:rsidR="00097852" w:rsidRPr="00060247">
        <w:rPr>
          <w:rFonts w:eastAsia="Times New Roman" w:cs="Tahoma"/>
          <w:sz w:val="24"/>
          <w:szCs w:val="24"/>
          <w:lang w:eastAsia="pl-PL"/>
        </w:rPr>
        <w:t>po zakończeniu realizacji przedmiotu</w:t>
      </w:r>
      <w:r w:rsidR="00DA71AB">
        <w:rPr>
          <w:rFonts w:eastAsia="Times New Roman" w:cs="Tahoma"/>
          <w:sz w:val="24"/>
          <w:szCs w:val="24"/>
          <w:lang w:eastAsia="pl-PL"/>
        </w:rPr>
        <w:t xml:space="preserve"> umowy i odbiorze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>.</w:t>
      </w:r>
    </w:p>
    <w:p w:rsidR="005606BF" w:rsidRPr="00060247" w:rsidRDefault="00060247" w:rsidP="00060247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2. 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>Termin płatn</w:t>
      </w:r>
      <w:r w:rsidR="00097852" w:rsidRPr="00060247">
        <w:rPr>
          <w:rFonts w:eastAsia="Times New Roman" w:cs="Tahoma"/>
          <w:sz w:val="24"/>
          <w:szCs w:val="24"/>
          <w:lang w:eastAsia="pl-PL"/>
        </w:rPr>
        <w:t xml:space="preserve">ości </w:t>
      </w:r>
      <w:r w:rsidR="00356D33" w:rsidRPr="00060247">
        <w:rPr>
          <w:rFonts w:eastAsia="Times New Roman" w:cs="Tahoma"/>
          <w:sz w:val="24"/>
          <w:szCs w:val="24"/>
          <w:lang w:eastAsia="pl-PL"/>
        </w:rPr>
        <w:t>faktury</w:t>
      </w:r>
      <w:r w:rsidR="00523926" w:rsidRPr="00060247">
        <w:rPr>
          <w:rFonts w:eastAsia="Times New Roman" w:cs="Tahoma"/>
          <w:sz w:val="24"/>
          <w:szCs w:val="24"/>
          <w:lang w:eastAsia="pl-PL"/>
        </w:rPr>
        <w:t xml:space="preserve"> </w:t>
      </w:r>
      <w:r w:rsidR="00D007C8" w:rsidRPr="00060247">
        <w:rPr>
          <w:rFonts w:eastAsia="Times New Roman" w:cs="Tahoma"/>
          <w:sz w:val="24"/>
          <w:szCs w:val="24"/>
          <w:lang w:eastAsia="pl-PL"/>
        </w:rPr>
        <w:t>wynosi 30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 xml:space="preserve"> dni, licząc od daty przyjęcia prawidłowo wystawionej faktury przez Zamawiającego.</w:t>
      </w:r>
    </w:p>
    <w:p w:rsidR="005606BF" w:rsidRDefault="00060247" w:rsidP="00097852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060247">
        <w:rPr>
          <w:rFonts w:eastAsia="Times New Roman" w:cs="Tahoma"/>
          <w:sz w:val="24"/>
          <w:szCs w:val="24"/>
          <w:lang w:eastAsia="pl-PL"/>
        </w:rPr>
        <w:t>3</w:t>
      </w:r>
      <w:r w:rsidR="00097852" w:rsidRPr="00060247">
        <w:rPr>
          <w:rFonts w:eastAsia="Times New Roman" w:cs="Tahoma"/>
          <w:sz w:val="24"/>
          <w:szCs w:val="24"/>
          <w:lang w:eastAsia="pl-PL"/>
        </w:rPr>
        <w:t xml:space="preserve">. 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>Podstawą</w:t>
      </w:r>
      <w:r w:rsidR="00356D33" w:rsidRPr="00060247">
        <w:rPr>
          <w:rFonts w:eastAsia="Times New Roman" w:cs="Tahoma"/>
          <w:sz w:val="24"/>
          <w:szCs w:val="24"/>
          <w:lang w:eastAsia="pl-PL"/>
        </w:rPr>
        <w:t xml:space="preserve"> do wystawienia faktury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 xml:space="preserve"> będzie pr</w:t>
      </w:r>
      <w:r w:rsidR="00DA71AB">
        <w:rPr>
          <w:rFonts w:eastAsia="Times New Roman" w:cs="Tahoma"/>
          <w:sz w:val="24"/>
          <w:szCs w:val="24"/>
          <w:lang w:eastAsia="pl-PL"/>
        </w:rPr>
        <w:t>otokół</w:t>
      </w:r>
      <w:r w:rsidRPr="00060247">
        <w:rPr>
          <w:rFonts w:eastAsia="Times New Roman" w:cs="Tahoma"/>
          <w:sz w:val="24"/>
          <w:szCs w:val="24"/>
          <w:lang w:eastAsia="pl-PL"/>
        </w:rPr>
        <w:t xml:space="preserve"> odbioru</w:t>
      </w:r>
      <w:r w:rsidR="00356D33" w:rsidRPr="00060247">
        <w:rPr>
          <w:rFonts w:eastAsia="Times New Roman" w:cs="Tahoma"/>
          <w:sz w:val="24"/>
          <w:szCs w:val="24"/>
          <w:lang w:eastAsia="pl-PL"/>
        </w:rPr>
        <w:t xml:space="preserve"> 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>be</w:t>
      </w:r>
      <w:r w:rsidRPr="00060247">
        <w:rPr>
          <w:rFonts w:eastAsia="Times New Roman" w:cs="Tahoma"/>
          <w:sz w:val="24"/>
          <w:szCs w:val="24"/>
          <w:lang w:eastAsia="pl-PL"/>
        </w:rPr>
        <w:t xml:space="preserve">z wad 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 xml:space="preserve">i usterek. </w:t>
      </w:r>
    </w:p>
    <w:p w:rsidR="00F07E81" w:rsidRDefault="00F07E81" w:rsidP="00097852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4. Jeżeli w toku odbioru zostaną stwierdzone wady robót, Zamawiający:</w:t>
      </w:r>
    </w:p>
    <w:p w:rsidR="00F07E81" w:rsidRDefault="00F07E81" w:rsidP="00F07E81">
      <w:pPr>
        <w:pStyle w:val="Domylnie"/>
        <w:tabs>
          <w:tab w:val="left" w:pos="142"/>
          <w:tab w:val="left" w:pos="284"/>
        </w:tabs>
        <w:spacing w:after="0" w:line="100" w:lineRule="atLeast"/>
        <w:ind w:left="284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1) ma prawo odmówić odbioru robót do czasu usunięcia wad, jeżeli wady nadają się do usunięcia i wyznaczyć termin techniczne uzasadniony na ich usunięcie,</w:t>
      </w:r>
    </w:p>
    <w:p w:rsidR="00F07E81" w:rsidRPr="00060247" w:rsidRDefault="00F07E81" w:rsidP="00F07E81">
      <w:pPr>
        <w:pStyle w:val="Domylnie"/>
        <w:tabs>
          <w:tab w:val="left" w:pos="142"/>
          <w:tab w:val="left" w:pos="284"/>
        </w:tabs>
        <w:spacing w:after="0" w:line="100" w:lineRule="atLeast"/>
        <w:ind w:left="284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>2) ma prawo wypowiedzieć umowę w terminie 30 dni od daty stwierdzenia istnienia wad przez Zamawiającego albo żądać wykonania robót po raz drugi, jeżeli wady nie nadają się do usunięcia.</w:t>
      </w:r>
    </w:p>
    <w:p w:rsidR="005606BF" w:rsidRPr="00060247" w:rsidRDefault="00F07E81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1A48" w:rsidRPr="00060247">
        <w:rPr>
          <w:sz w:val="24"/>
          <w:szCs w:val="24"/>
        </w:rPr>
        <w:t xml:space="preserve">. 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>Wynagrodzenie Wykon</w:t>
      </w:r>
      <w:r w:rsidR="002B5646">
        <w:rPr>
          <w:rFonts w:eastAsia="Times New Roman" w:cs="Tahoma"/>
          <w:sz w:val="24"/>
          <w:szCs w:val="24"/>
          <w:lang w:eastAsia="pl-PL"/>
        </w:rPr>
        <w:t>awcy zostanie przekazane na rachunek bankowy wskazany</w:t>
      </w:r>
      <w:r w:rsidR="00060247" w:rsidRPr="00060247">
        <w:rPr>
          <w:rFonts w:eastAsia="Times New Roman" w:cs="Tahoma"/>
          <w:sz w:val="24"/>
          <w:szCs w:val="24"/>
          <w:lang w:eastAsia="pl-PL"/>
        </w:rPr>
        <w:t xml:space="preserve"> na fakturze</w:t>
      </w:r>
      <w:r w:rsidR="005606BF" w:rsidRPr="00060247">
        <w:rPr>
          <w:rFonts w:eastAsia="Times New Roman" w:cs="Tahoma"/>
          <w:sz w:val="24"/>
          <w:szCs w:val="24"/>
          <w:lang w:eastAsia="pl-PL"/>
        </w:rPr>
        <w:t>.</w:t>
      </w:r>
    </w:p>
    <w:p w:rsidR="005606BF" w:rsidRPr="00C205E0" w:rsidRDefault="00F07E81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  <w:highlight w:val="yellow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C11A48" w:rsidRPr="00060247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5606BF" w:rsidRPr="00060247">
        <w:rPr>
          <w:rFonts w:eastAsia="Times New Roman" w:cs="Times New Roman"/>
          <w:sz w:val="24"/>
          <w:szCs w:val="24"/>
          <w:lang w:eastAsia="pl-PL"/>
        </w:rPr>
        <w:t>Za dzień zapłaty uważa się dzień obciążenia rachunku bankowego Zamawiającego.</w:t>
      </w:r>
    </w:p>
    <w:p w:rsidR="005606BF" w:rsidRPr="00965189" w:rsidRDefault="00F07E81" w:rsidP="005606BF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3B6837">
        <w:rPr>
          <w:rFonts w:eastAsia="Times New Roman" w:cs="Tahoma"/>
          <w:sz w:val="24"/>
          <w:szCs w:val="24"/>
          <w:lang w:eastAsia="pl-PL"/>
        </w:rPr>
        <w:t>7</w:t>
      </w:r>
      <w:r w:rsidR="005606BF" w:rsidRPr="003B6837">
        <w:rPr>
          <w:rFonts w:eastAsia="Times New Roman" w:cs="Tahoma"/>
          <w:sz w:val="24"/>
          <w:szCs w:val="24"/>
          <w:lang w:eastAsia="pl-PL"/>
        </w:rPr>
        <w:t>.</w:t>
      </w:r>
      <w:r w:rsidR="00C11A48" w:rsidRPr="003B6837">
        <w:rPr>
          <w:rFonts w:eastAsia="Times New Roman" w:cs="Tahoma"/>
          <w:sz w:val="24"/>
          <w:szCs w:val="24"/>
          <w:lang w:eastAsia="pl-PL"/>
        </w:rPr>
        <w:t xml:space="preserve"> </w:t>
      </w:r>
      <w:r w:rsidR="005606BF" w:rsidRPr="003B6837">
        <w:rPr>
          <w:rFonts w:eastAsia="Times New Roman" w:cs="Tahoma"/>
          <w:sz w:val="24"/>
          <w:szCs w:val="24"/>
          <w:lang w:eastAsia="pl-PL"/>
        </w:rPr>
        <w:t>Zamawiający wstrzyma do czasu ustania przycz</w:t>
      </w:r>
      <w:r w:rsidR="007F2B31" w:rsidRPr="003B6837">
        <w:rPr>
          <w:rFonts w:eastAsia="Times New Roman" w:cs="Tahoma"/>
          <w:sz w:val="24"/>
          <w:szCs w:val="24"/>
          <w:lang w:eastAsia="pl-PL"/>
        </w:rPr>
        <w:t>yny, płatności bieżących faktur w całości</w:t>
      </w:r>
      <w:r w:rsidR="007F2B31" w:rsidRPr="003B6837">
        <w:rPr>
          <w:rFonts w:eastAsia="Times New Roman" w:cs="Tahoma"/>
          <w:sz w:val="24"/>
          <w:szCs w:val="24"/>
          <w:lang w:eastAsia="pl-PL"/>
        </w:rPr>
        <w:br/>
      </w:r>
      <w:r w:rsidR="005606BF" w:rsidRPr="003B6837">
        <w:rPr>
          <w:rFonts w:eastAsia="Times New Roman" w:cs="Tahoma"/>
          <w:sz w:val="24"/>
          <w:szCs w:val="24"/>
          <w:lang w:eastAsia="pl-PL"/>
        </w:rPr>
        <w:t>lub części, w przypadku nie wywiązania się Wykonawcy z któregokolwiek ze zobowiązań wynikających z niniejszej umowy. W takim przypadku nie przysługują</w:t>
      </w:r>
      <w:r w:rsidR="00D809D5" w:rsidRPr="003B6837">
        <w:rPr>
          <w:rFonts w:eastAsia="Times New Roman" w:cs="Tahoma"/>
          <w:sz w:val="24"/>
          <w:szCs w:val="24"/>
          <w:lang w:eastAsia="pl-PL"/>
        </w:rPr>
        <w:t xml:space="preserve"> Wykonawcy odsetki</w:t>
      </w:r>
      <w:r w:rsidR="00D809D5" w:rsidRPr="003B6837">
        <w:rPr>
          <w:rFonts w:eastAsia="Times New Roman" w:cs="Tahoma"/>
          <w:sz w:val="24"/>
          <w:szCs w:val="24"/>
          <w:lang w:eastAsia="pl-PL"/>
        </w:rPr>
        <w:br/>
      </w:r>
      <w:r w:rsidR="005606BF" w:rsidRPr="003B6837">
        <w:rPr>
          <w:rFonts w:eastAsia="Times New Roman" w:cs="Tahoma"/>
          <w:sz w:val="24"/>
          <w:szCs w:val="24"/>
          <w:lang w:eastAsia="pl-PL"/>
        </w:rPr>
        <w:t>z tytułu opóźnienia w zapłacie.</w:t>
      </w:r>
    </w:p>
    <w:p w:rsidR="005606BF" w:rsidRPr="00C205E0" w:rsidRDefault="00F07E81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  <w:r>
        <w:rPr>
          <w:rFonts w:eastAsia="Times New Roman" w:cs="Tahoma"/>
          <w:sz w:val="24"/>
          <w:szCs w:val="24"/>
          <w:lang w:eastAsia="pl-PL"/>
        </w:rPr>
        <w:t>8</w:t>
      </w:r>
      <w:r w:rsidR="00060247">
        <w:rPr>
          <w:rFonts w:eastAsia="Times New Roman" w:cs="Tahoma"/>
          <w:sz w:val="24"/>
          <w:szCs w:val="24"/>
          <w:lang w:eastAsia="pl-PL"/>
        </w:rPr>
        <w:t xml:space="preserve">. </w:t>
      </w:r>
      <w:r w:rsidR="00063EF9" w:rsidRPr="00060247">
        <w:rPr>
          <w:rFonts w:eastAsia="Times New Roman" w:cs="Tahoma"/>
          <w:sz w:val="24"/>
          <w:szCs w:val="24"/>
          <w:lang w:eastAsia="pl-PL"/>
        </w:rPr>
        <w:t>W przypadku nie przystąpienia przez Wyk</w:t>
      </w:r>
      <w:r w:rsidR="00D809D5" w:rsidRPr="00060247">
        <w:rPr>
          <w:rFonts w:eastAsia="Times New Roman" w:cs="Tahoma"/>
          <w:sz w:val="24"/>
          <w:szCs w:val="24"/>
          <w:lang w:eastAsia="pl-PL"/>
        </w:rPr>
        <w:t>onawcę do czynności odbiorowych</w:t>
      </w:r>
      <w:r w:rsidR="00D809D5" w:rsidRPr="00060247">
        <w:rPr>
          <w:rFonts w:eastAsia="Times New Roman" w:cs="Tahoma"/>
          <w:sz w:val="24"/>
          <w:szCs w:val="24"/>
          <w:lang w:eastAsia="pl-PL"/>
        </w:rPr>
        <w:br/>
      </w:r>
      <w:r w:rsidR="00063EF9" w:rsidRPr="00060247">
        <w:rPr>
          <w:rFonts w:eastAsia="Times New Roman" w:cs="Tahoma"/>
          <w:sz w:val="24"/>
          <w:szCs w:val="24"/>
          <w:lang w:eastAsia="pl-PL"/>
        </w:rPr>
        <w:t>w wyznaczonym terminie Zamawiający ma prawo jednostronnego protokołu odbioru.</w:t>
      </w:r>
    </w:p>
    <w:p w:rsidR="00A65693" w:rsidRPr="00C205E0" w:rsidRDefault="00A65693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060247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60247">
        <w:rPr>
          <w:rFonts w:eastAsia="Times New Roman" w:cs="Tahoma"/>
          <w:b/>
          <w:sz w:val="24"/>
          <w:szCs w:val="24"/>
          <w:lang w:eastAsia="pl-PL"/>
        </w:rPr>
        <w:t>§ 9</w:t>
      </w:r>
    </w:p>
    <w:p w:rsidR="003C6F39" w:rsidRPr="00060247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060247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060247">
        <w:rPr>
          <w:rFonts w:eastAsia="Times New Roman" w:cs="Tahoma"/>
          <w:sz w:val="24"/>
          <w:szCs w:val="24"/>
          <w:lang w:eastAsia="pl-PL"/>
        </w:rPr>
        <w:t>Wykonawca zobowiązany jest do pisemnego informowania Zamawiającego o każdej zmianie siedziby, podmiotu, nr konta bankowego, nr NIP, REGON i nr telefonu.</w:t>
      </w:r>
    </w:p>
    <w:p w:rsidR="003C6F39" w:rsidRPr="00060247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060247">
        <w:rPr>
          <w:rFonts w:eastAsia="Times New Roman" w:cs="Tahoma"/>
          <w:sz w:val="24"/>
          <w:szCs w:val="24"/>
          <w:lang w:eastAsia="pl-PL"/>
        </w:rPr>
        <w:t>2</w:t>
      </w:r>
      <w:r w:rsidR="002B5C48" w:rsidRPr="00060247">
        <w:rPr>
          <w:rFonts w:eastAsia="Times New Roman" w:cs="Tahoma"/>
          <w:sz w:val="24"/>
          <w:szCs w:val="24"/>
          <w:lang w:eastAsia="pl-PL"/>
        </w:rPr>
        <w:t>. Wykonawca nie może bez pisemnej zgody Zamawiającego, pod rygorem nieważności, dokonać przelewu wierzytelności z niniejszej umowy na osobę trzecią.</w:t>
      </w:r>
    </w:p>
    <w:p w:rsidR="00C11A48" w:rsidRPr="00C205E0" w:rsidRDefault="00C11A48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0834BC" w:rsidRDefault="00D809D5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834BC">
        <w:rPr>
          <w:rFonts w:eastAsia="Times New Roman" w:cs="Tahoma"/>
          <w:b/>
          <w:sz w:val="24"/>
          <w:szCs w:val="24"/>
          <w:lang w:eastAsia="pl-PL"/>
        </w:rPr>
        <w:t>VI</w:t>
      </w:r>
      <w:r w:rsidR="002B5C48" w:rsidRPr="000834BC">
        <w:rPr>
          <w:rFonts w:eastAsia="Times New Roman" w:cs="Tahoma"/>
          <w:b/>
          <w:sz w:val="24"/>
          <w:szCs w:val="24"/>
          <w:lang w:eastAsia="pl-PL"/>
        </w:rPr>
        <w:t>.   Kary umowne</w:t>
      </w:r>
    </w:p>
    <w:p w:rsidR="003C6F39" w:rsidRPr="000834BC" w:rsidRDefault="0006024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834BC">
        <w:rPr>
          <w:rFonts w:eastAsia="Times New Roman" w:cs="Tahoma"/>
          <w:b/>
          <w:sz w:val="24"/>
          <w:szCs w:val="24"/>
          <w:lang w:eastAsia="pl-PL"/>
        </w:rPr>
        <w:t>§ 10</w:t>
      </w:r>
    </w:p>
    <w:p w:rsidR="003C6F39" w:rsidRPr="000834BC" w:rsidRDefault="000834BC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0834BC">
        <w:rPr>
          <w:rFonts w:eastAsia="Times New Roman" w:cs="Tahoma"/>
          <w:sz w:val="24"/>
          <w:szCs w:val="24"/>
          <w:lang w:eastAsia="pl-PL"/>
        </w:rPr>
        <w:t>Strony postanawiają, że obowiązującą je formę odszkodowania stanowią kary umowne.</w:t>
      </w:r>
    </w:p>
    <w:p w:rsidR="003C6F39" w:rsidRPr="000834BC" w:rsidRDefault="000834BC" w:rsidP="0091735E">
      <w:pPr>
        <w:tabs>
          <w:tab w:val="left" w:pos="1428"/>
          <w:tab w:val="left" w:pos="1724"/>
          <w:tab w:val="left" w:pos="2008"/>
          <w:tab w:val="left" w:pos="2148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</w:rPr>
        <w:t>2</w:t>
      </w:r>
      <w:r w:rsidR="0091735E" w:rsidRPr="000834BC">
        <w:rPr>
          <w:rFonts w:eastAsia="Times New Roman" w:cs="Tahoma"/>
          <w:sz w:val="24"/>
          <w:szCs w:val="24"/>
        </w:rPr>
        <w:t xml:space="preserve">. </w:t>
      </w:r>
      <w:r w:rsidR="002B5C48" w:rsidRPr="000834BC">
        <w:rPr>
          <w:rFonts w:eastAsia="Times New Roman" w:cs="Tahoma"/>
          <w:sz w:val="24"/>
          <w:szCs w:val="24"/>
        </w:rPr>
        <w:t>Wykonawca zapłaci Zamawiającemu kary umowne za:</w:t>
      </w:r>
    </w:p>
    <w:p w:rsidR="003C6F39" w:rsidRPr="000834BC" w:rsidRDefault="00C93663" w:rsidP="00C93663">
      <w:pPr>
        <w:pStyle w:val="Domylnie"/>
        <w:tabs>
          <w:tab w:val="clear" w:pos="708"/>
          <w:tab w:val="left" w:pos="284"/>
          <w:tab w:val="left" w:pos="852"/>
          <w:tab w:val="left" w:pos="992"/>
        </w:tabs>
        <w:spacing w:after="0" w:line="100" w:lineRule="atLeast"/>
        <w:ind w:left="142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przekro</w:t>
      </w:r>
      <w:r w:rsidR="007F2B31" w:rsidRPr="000834BC">
        <w:rPr>
          <w:rFonts w:eastAsia="Times New Roman" w:cs="Times New Roman"/>
          <w:sz w:val="24"/>
          <w:szCs w:val="24"/>
          <w:lang w:eastAsia="pl-PL"/>
        </w:rPr>
        <w:t>czenie terminu określonego w § 6 ust. 1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 xml:space="preserve"> w wysokości 0,2 % kwoty wynagrodzenia umownego brutto za każdy dzień opóźnienia,</w:t>
      </w:r>
    </w:p>
    <w:p w:rsidR="00C93663" w:rsidRDefault="00C93663" w:rsidP="00C93663">
      <w:pPr>
        <w:pStyle w:val="Domylnie"/>
        <w:tabs>
          <w:tab w:val="clear" w:pos="708"/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opóźnienie w usunięciu wad i usterek stwie</w:t>
      </w:r>
      <w:r w:rsidR="00DA71AB">
        <w:rPr>
          <w:rFonts w:eastAsia="Times New Roman" w:cs="Times New Roman"/>
          <w:sz w:val="24"/>
          <w:szCs w:val="24"/>
          <w:lang w:eastAsia="pl-PL"/>
        </w:rPr>
        <w:t xml:space="preserve">rdzonych przy odbiorze 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w wysokości 0,2 % kwot</w:t>
      </w:r>
      <w:r w:rsidR="000834BC" w:rsidRPr="000834BC">
        <w:rPr>
          <w:rFonts w:eastAsia="Times New Roman" w:cs="Times New Roman"/>
          <w:sz w:val="24"/>
          <w:szCs w:val="24"/>
          <w:lang w:eastAsia="pl-PL"/>
        </w:rPr>
        <w:t xml:space="preserve">y wynagrodzenia umownego brutto 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za każdy dzień opóźnien</w:t>
      </w:r>
      <w:r w:rsidR="00DA71AB">
        <w:rPr>
          <w:rFonts w:eastAsia="Times New Roman" w:cs="Times New Roman"/>
          <w:sz w:val="24"/>
          <w:szCs w:val="24"/>
          <w:lang w:eastAsia="pl-PL"/>
        </w:rPr>
        <w:t>ia, liczony od dnia następnego,</w:t>
      </w:r>
      <w:r w:rsidR="00DA71AB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w którym minął termin wyznaczony przez Zamawiającego,</w:t>
      </w:r>
    </w:p>
    <w:p w:rsidR="003C6F39" w:rsidRPr="000834BC" w:rsidRDefault="00C93663" w:rsidP="00C93663">
      <w:pPr>
        <w:pStyle w:val="Domylnie"/>
        <w:tabs>
          <w:tab w:val="clear" w:pos="708"/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odstąpienie od umowy z przyczyn leżących  po stronie Wykonawcy w wysokości 20% kwot</w:t>
      </w:r>
      <w:r w:rsidR="00DA71AB">
        <w:rPr>
          <w:rFonts w:eastAsia="Times New Roman" w:cs="Times New Roman"/>
          <w:sz w:val="24"/>
          <w:szCs w:val="24"/>
          <w:lang w:eastAsia="pl-PL"/>
        </w:rPr>
        <w:t>y wynagrodzenia umownego brutto.</w:t>
      </w:r>
    </w:p>
    <w:p w:rsidR="003C6F39" w:rsidRPr="000834BC" w:rsidRDefault="000834BC" w:rsidP="0091735E">
      <w:pPr>
        <w:pStyle w:val="Akapitzlist"/>
        <w:tabs>
          <w:tab w:val="left" w:pos="0"/>
          <w:tab w:val="left" w:pos="284"/>
          <w:tab w:val="left" w:pos="568"/>
        </w:tabs>
        <w:spacing w:after="0" w:line="100" w:lineRule="atLeast"/>
        <w:ind w:left="0"/>
        <w:jc w:val="both"/>
        <w:rPr>
          <w:sz w:val="24"/>
          <w:szCs w:val="24"/>
        </w:rPr>
      </w:pPr>
      <w:r w:rsidRPr="000834BC">
        <w:rPr>
          <w:rFonts w:eastAsia="Times New Roman" w:cs="Times New Roman"/>
          <w:sz w:val="24"/>
          <w:szCs w:val="24"/>
          <w:lang w:eastAsia="pl-PL"/>
        </w:rPr>
        <w:t>3</w:t>
      </w:r>
      <w:r w:rsidR="0091735E" w:rsidRPr="000834BC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3C6F39" w:rsidRPr="000834BC" w:rsidRDefault="00C93663" w:rsidP="00C93663">
      <w:pPr>
        <w:pStyle w:val="Domylnie"/>
        <w:tabs>
          <w:tab w:val="clear" w:pos="708"/>
          <w:tab w:val="left" w:pos="284"/>
        </w:tabs>
        <w:spacing w:after="0" w:line="100" w:lineRule="atLeast"/>
        <w:ind w:left="142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za pierwszy rozpoczęty dzień opóźnienia – w tym dniu,</w:t>
      </w:r>
    </w:p>
    <w:p w:rsidR="003C6F39" w:rsidRPr="000834BC" w:rsidRDefault="002B5C48" w:rsidP="00C93663">
      <w:pPr>
        <w:pStyle w:val="Domylnie"/>
        <w:numPr>
          <w:ilvl w:val="0"/>
          <w:numId w:val="29"/>
        </w:numPr>
        <w:tabs>
          <w:tab w:val="clear" w:pos="708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0834BC">
        <w:rPr>
          <w:rFonts w:eastAsia="Times New Roman" w:cs="Times New Roman"/>
          <w:sz w:val="24"/>
          <w:szCs w:val="24"/>
          <w:lang w:eastAsia="pl-PL"/>
        </w:rPr>
        <w:t>za każdy następny dzień opóźnienia – odpowiednio w każdym z tych dni.</w:t>
      </w:r>
    </w:p>
    <w:p w:rsidR="000834BC" w:rsidRDefault="00DA71AB" w:rsidP="00DA71AB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4. </w:t>
      </w:r>
      <w:r w:rsidR="000834BC">
        <w:rPr>
          <w:rFonts w:eastAsia="Times New Roman" w:cs="Tahoma"/>
          <w:sz w:val="24"/>
          <w:szCs w:val="24"/>
          <w:lang w:eastAsia="pl-PL"/>
        </w:rPr>
        <w:t xml:space="preserve">Pod pojęciem nienależytego wykonania umowy należy </w:t>
      </w:r>
      <w:r w:rsidR="00C93663">
        <w:rPr>
          <w:rFonts w:eastAsia="Times New Roman" w:cs="Tahoma"/>
          <w:sz w:val="24"/>
          <w:szCs w:val="24"/>
          <w:lang w:eastAsia="pl-PL"/>
        </w:rPr>
        <w:t xml:space="preserve">rozumieć m.in.: </w:t>
      </w:r>
    </w:p>
    <w:p w:rsidR="00C93663" w:rsidRPr="00C84DC1" w:rsidRDefault="00C93663" w:rsidP="00C93663">
      <w:pPr>
        <w:pStyle w:val="Domylnie"/>
        <w:tabs>
          <w:tab w:val="left" w:pos="284"/>
          <w:tab w:val="left" w:pos="567"/>
        </w:tabs>
        <w:spacing w:after="0" w:line="100" w:lineRule="atLeast"/>
        <w:ind w:left="142"/>
        <w:jc w:val="both"/>
        <w:rPr>
          <w:rFonts w:eastAsia="Times New Roman" w:cs="Tahoma"/>
          <w:sz w:val="24"/>
          <w:szCs w:val="24"/>
          <w:lang w:eastAsia="pl-PL"/>
        </w:rPr>
      </w:pPr>
      <w:r w:rsidRPr="00C84DC1">
        <w:rPr>
          <w:rFonts w:eastAsia="Times New Roman" w:cs="Tahoma"/>
          <w:sz w:val="24"/>
          <w:szCs w:val="24"/>
          <w:lang w:eastAsia="pl-PL"/>
        </w:rPr>
        <w:t>1) pozostawienie odpadów z wycinki</w:t>
      </w:r>
      <w:r w:rsidR="00C84DC1" w:rsidRPr="00C84DC1">
        <w:rPr>
          <w:rFonts w:eastAsia="Times New Roman" w:cs="Tahoma"/>
          <w:sz w:val="24"/>
          <w:szCs w:val="24"/>
          <w:lang w:eastAsia="pl-PL"/>
        </w:rPr>
        <w:t xml:space="preserve"> lub pozostałości z rozbiórki</w:t>
      </w:r>
      <w:r w:rsidRPr="00C84DC1">
        <w:rPr>
          <w:rFonts w:eastAsia="Times New Roman" w:cs="Tahoma"/>
          <w:sz w:val="24"/>
          <w:szCs w:val="24"/>
          <w:lang w:eastAsia="pl-PL"/>
        </w:rPr>
        <w:t xml:space="preserve"> (</w:t>
      </w:r>
      <w:r w:rsidR="00E9251B" w:rsidRPr="00C84DC1">
        <w:rPr>
          <w:rFonts w:eastAsia="Times New Roman" w:cs="Tahoma"/>
          <w:sz w:val="24"/>
          <w:szCs w:val="24"/>
          <w:lang w:eastAsia="pl-PL"/>
        </w:rPr>
        <w:t>gałęzie</w:t>
      </w:r>
      <w:r w:rsidRPr="00C84DC1">
        <w:rPr>
          <w:rFonts w:eastAsia="Times New Roman" w:cs="Tahoma"/>
          <w:sz w:val="24"/>
          <w:szCs w:val="24"/>
          <w:lang w:eastAsia="pl-PL"/>
        </w:rPr>
        <w:t>,</w:t>
      </w:r>
      <w:r w:rsidR="00E9251B" w:rsidRPr="00C84DC1">
        <w:rPr>
          <w:rFonts w:eastAsia="Times New Roman" w:cs="Tahoma"/>
          <w:sz w:val="24"/>
          <w:szCs w:val="24"/>
          <w:lang w:eastAsia="pl-PL"/>
        </w:rPr>
        <w:t xml:space="preserve"> krzewy, chwasty </w:t>
      </w:r>
      <w:r w:rsidRPr="00C84DC1">
        <w:rPr>
          <w:rFonts w:eastAsia="Times New Roman" w:cs="Tahoma"/>
          <w:sz w:val="24"/>
          <w:szCs w:val="24"/>
          <w:lang w:eastAsia="pl-PL"/>
        </w:rPr>
        <w:t>itp.)</w:t>
      </w:r>
    </w:p>
    <w:p w:rsidR="00C93663" w:rsidRPr="00C84DC1" w:rsidRDefault="00C93663" w:rsidP="00C93663">
      <w:pPr>
        <w:pStyle w:val="Domylnie"/>
        <w:tabs>
          <w:tab w:val="left" w:pos="284"/>
          <w:tab w:val="left" w:pos="567"/>
        </w:tabs>
        <w:spacing w:after="0" w:line="100" w:lineRule="atLeast"/>
        <w:ind w:left="142"/>
        <w:jc w:val="both"/>
        <w:rPr>
          <w:rFonts w:eastAsia="Times New Roman" w:cs="Tahoma"/>
          <w:sz w:val="24"/>
          <w:szCs w:val="24"/>
          <w:lang w:eastAsia="pl-PL"/>
        </w:rPr>
      </w:pPr>
      <w:r w:rsidRPr="00C84DC1">
        <w:rPr>
          <w:rFonts w:eastAsia="Times New Roman" w:cs="Tahoma"/>
          <w:sz w:val="24"/>
          <w:szCs w:val="24"/>
          <w:lang w:eastAsia="pl-PL"/>
        </w:rPr>
        <w:t>2) przemieszczenie odpadów z wycinki</w:t>
      </w:r>
      <w:r w:rsidR="00C84DC1" w:rsidRPr="00C84DC1">
        <w:rPr>
          <w:rFonts w:eastAsia="Times New Roman" w:cs="Tahoma"/>
          <w:sz w:val="24"/>
          <w:szCs w:val="24"/>
          <w:lang w:eastAsia="pl-PL"/>
        </w:rPr>
        <w:t xml:space="preserve"> lub pozostałości z rozbiórki</w:t>
      </w:r>
      <w:r w:rsidRPr="00C84DC1">
        <w:rPr>
          <w:rFonts w:eastAsia="Times New Roman" w:cs="Tahoma"/>
          <w:sz w:val="24"/>
          <w:szCs w:val="24"/>
          <w:lang w:eastAsia="pl-PL"/>
        </w:rPr>
        <w:t xml:space="preserve"> na inne tereny przyległe,</w:t>
      </w:r>
    </w:p>
    <w:p w:rsidR="00C93663" w:rsidRDefault="00C93663" w:rsidP="00C84DC1">
      <w:pPr>
        <w:pStyle w:val="Domylnie"/>
        <w:tabs>
          <w:tab w:val="left" w:pos="284"/>
          <w:tab w:val="left" w:pos="567"/>
        </w:tabs>
        <w:spacing w:after="0" w:line="100" w:lineRule="atLeast"/>
        <w:ind w:left="142"/>
        <w:jc w:val="both"/>
        <w:rPr>
          <w:rFonts w:eastAsia="Times New Roman" w:cs="Tahoma"/>
          <w:sz w:val="24"/>
          <w:szCs w:val="24"/>
          <w:lang w:eastAsia="pl-PL"/>
        </w:rPr>
      </w:pPr>
      <w:r w:rsidRPr="00C84DC1">
        <w:rPr>
          <w:rFonts w:eastAsia="Times New Roman" w:cs="Tahoma"/>
          <w:sz w:val="24"/>
          <w:szCs w:val="24"/>
          <w:lang w:eastAsia="pl-PL"/>
        </w:rPr>
        <w:t>3) składowanie odpadów z wycinki</w:t>
      </w:r>
      <w:r w:rsidR="00C84DC1" w:rsidRPr="00C84DC1">
        <w:rPr>
          <w:rFonts w:eastAsia="Times New Roman" w:cs="Tahoma"/>
          <w:sz w:val="24"/>
          <w:szCs w:val="24"/>
          <w:lang w:eastAsia="pl-PL"/>
        </w:rPr>
        <w:t xml:space="preserve"> lub pozostałości z rozbiórki</w:t>
      </w:r>
      <w:r w:rsidRPr="00C84DC1">
        <w:rPr>
          <w:rFonts w:eastAsia="Times New Roman" w:cs="Tahoma"/>
          <w:sz w:val="24"/>
          <w:szCs w:val="24"/>
          <w:lang w:eastAsia="pl-PL"/>
        </w:rPr>
        <w:t xml:space="preserve"> w mie</w:t>
      </w:r>
      <w:r w:rsidR="00C84DC1" w:rsidRPr="00C84DC1">
        <w:rPr>
          <w:rFonts w:eastAsia="Times New Roman" w:cs="Tahoma"/>
          <w:sz w:val="24"/>
          <w:szCs w:val="24"/>
          <w:lang w:eastAsia="pl-PL"/>
        </w:rPr>
        <w:t>jscach do tego nie wyznaczonych</w:t>
      </w:r>
      <w:r w:rsidRPr="00C84DC1">
        <w:rPr>
          <w:rFonts w:eastAsia="Times New Roman" w:cs="Tahoma"/>
          <w:sz w:val="24"/>
          <w:szCs w:val="24"/>
          <w:lang w:eastAsia="pl-PL"/>
        </w:rPr>
        <w:t>.</w:t>
      </w:r>
    </w:p>
    <w:p w:rsidR="003C6F39" w:rsidRPr="000834BC" w:rsidRDefault="000834BC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>5.</w:t>
      </w:r>
      <w:r w:rsidR="002B5C48" w:rsidRPr="000834BC">
        <w:rPr>
          <w:rFonts w:eastAsia="Times New Roman" w:cs="Tahoma"/>
          <w:sz w:val="24"/>
          <w:szCs w:val="24"/>
          <w:lang w:eastAsia="pl-PL"/>
        </w:rPr>
        <w:t xml:space="preserve"> Strony zastrzegają sobie prawo do odszkodowania uzupełniającego, przenoszącego wysokość kar umownych do wysokości rzeczywiście poniesionej szkody.</w:t>
      </w:r>
    </w:p>
    <w:p w:rsidR="003C6F39" w:rsidRDefault="000834BC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. Wykonawca wyraża zgodę na zapłatę kar umownych w drodze potrącenia z przysługującego mu wynagrodzenia.</w:t>
      </w:r>
    </w:p>
    <w:p w:rsidR="00965189" w:rsidRPr="000834BC" w:rsidRDefault="00965189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7. Zapłacenie lub potrącenie kary za niedotrzymanie terminu nie zwalnia Wykonawcy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z obowiązku dokończenia prac ani z żadnych innych zobowiązań umownych.  </w:t>
      </w:r>
    </w:p>
    <w:p w:rsidR="00316F20" w:rsidRPr="000834BC" w:rsidRDefault="00965189" w:rsidP="00192CF0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8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. W przypadku nie usunięcia wad w terminach wskazanych przez Zamawiającego w protokole końcowym odbioru</w:t>
      </w:r>
      <w:r w:rsidR="000834BC" w:rsidRPr="000834BC">
        <w:rPr>
          <w:rFonts w:eastAsia="Times New Roman" w:cs="Times New Roman"/>
          <w:sz w:val="24"/>
          <w:szCs w:val="24"/>
          <w:lang w:eastAsia="pl-PL"/>
        </w:rPr>
        <w:t xml:space="preserve">, Wykonawca wyraża zgodę 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na usunięcie wad na koszt i ryzyko Wykonawcy.</w:t>
      </w:r>
    </w:p>
    <w:p w:rsidR="00C11A48" w:rsidRPr="000834BC" w:rsidRDefault="00C11A48" w:rsidP="00797EB6">
      <w:pPr>
        <w:pStyle w:val="Domylnie"/>
        <w:tabs>
          <w:tab w:val="left" w:pos="567"/>
        </w:tabs>
        <w:spacing w:after="0" w:line="100" w:lineRule="atLeast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0834BC" w:rsidRDefault="00060247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834BC">
        <w:rPr>
          <w:rFonts w:eastAsia="Times New Roman" w:cs="Tahoma"/>
          <w:b/>
          <w:sz w:val="24"/>
          <w:szCs w:val="24"/>
          <w:lang w:eastAsia="pl-PL"/>
        </w:rPr>
        <w:t>VII</w:t>
      </w:r>
      <w:r w:rsidR="002B5C48" w:rsidRPr="000834BC">
        <w:rPr>
          <w:rFonts w:eastAsia="Times New Roman" w:cs="Tahoma"/>
          <w:b/>
          <w:sz w:val="24"/>
          <w:szCs w:val="24"/>
          <w:lang w:eastAsia="pl-PL"/>
        </w:rPr>
        <w:t>.  Odstąpienie od umowy</w:t>
      </w:r>
    </w:p>
    <w:p w:rsidR="003C6F39" w:rsidRPr="000834BC" w:rsidRDefault="0006024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834BC">
        <w:rPr>
          <w:rFonts w:eastAsia="Times New Roman" w:cs="Tahoma"/>
          <w:b/>
          <w:sz w:val="24"/>
          <w:szCs w:val="24"/>
          <w:lang w:eastAsia="pl-PL"/>
        </w:rPr>
        <w:t>§ 11</w:t>
      </w:r>
    </w:p>
    <w:p w:rsidR="003C6F39" w:rsidRPr="000834BC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0834BC">
        <w:rPr>
          <w:rFonts w:eastAsia="Times New Roman" w:cs="Times New Roman"/>
          <w:sz w:val="24"/>
          <w:szCs w:val="24"/>
          <w:lang w:eastAsia="pl-PL"/>
        </w:rPr>
        <w:t>Zamawiającemu przysługuje prawo odstąpienia od umowy bez wyznaczenia terminu dodatkowego w następujących sytuacjach:</w:t>
      </w:r>
    </w:p>
    <w:p w:rsidR="003C6F39" w:rsidRPr="000834BC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0834BC">
        <w:rPr>
          <w:rFonts w:eastAsia="Times New Roman" w:cs="Times New Roman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0834BC">
        <w:rPr>
          <w:rFonts w:eastAsia="Times New Roman" w:cs="Times New Roman"/>
          <w:sz w:val="24"/>
          <w:szCs w:val="24"/>
          <w:lang w:eastAsia="pl-PL"/>
        </w:rPr>
        <w:br/>
        <w:t>w interesie publicznym, czego nie można było przewidzieć w chwili zawarcia umowy.</w:t>
      </w:r>
      <w:r w:rsidRPr="000834BC">
        <w:rPr>
          <w:rFonts w:eastAsia="Times New Roman" w:cs="Times New Roman"/>
          <w:sz w:val="24"/>
          <w:szCs w:val="24"/>
          <w:lang w:eastAsia="pl-PL"/>
        </w:rPr>
        <w:br/>
        <w:t>Złożenie oświadczenia o odstąpieniu od umowy może nastąpić w terminie 30 dni od dnia powzięcia wiadomości o zaistnieniu powyższych okoliczności,</w:t>
      </w:r>
    </w:p>
    <w:p w:rsidR="003C6F39" w:rsidRPr="000834BC" w:rsidRDefault="005E2BA9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0834BC">
        <w:rPr>
          <w:rFonts w:eastAsia="Times New Roman" w:cs="Times New Roman"/>
          <w:sz w:val="24"/>
          <w:szCs w:val="24"/>
          <w:lang w:eastAsia="pl-PL"/>
        </w:rPr>
        <w:t>zamiaru złożenia</w:t>
      </w:r>
      <w:r w:rsidR="00F8447F" w:rsidRPr="000834BC">
        <w:rPr>
          <w:rFonts w:eastAsia="Times New Roman" w:cs="Times New Roman"/>
          <w:sz w:val="24"/>
          <w:szCs w:val="24"/>
          <w:lang w:eastAsia="pl-PL"/>
        </w:rPr>
        <w:t xml:space="preserve"> wniosku o ogłoszenie upadłości lub likwidacji przedsiębiorstw</w:t>
      </w:r>
      <w:r w:rsidR="000834BC">
        <w:rPr>
          <w:rFonts w:eastAsia="Times New Roman" w:cs="Times New Roman"/>
          <w:sz w:val="24"/>
          <w:szCs w:val="24"/>
          <w:lang w:eastAsia="pl-PL"/>
        </w:rPr>
        <w:t xml:space="preserve">a Wykonawcy, </w:t>
      </w:r>
      <w:r w:rsidR="00F8447F" w:rsidRPr="000834BC">
        <w:rPr>
          <w:rFonts w:eastAsia="Times New Roman" w:cs="Times New Roman"/>
          <w:sz w:val="24"/>
          <w:szCs w:val="24"/>
          <w:lang w:eastAsia="pl-PL"/>
        </w:rPr>
        <w:t>o czym ma obowiązek poinformować niezwłocznie Zamawiającego,</w:t>
      </w:r>
    </w:p>
    <w:p w:rsidR="003C6F39" w:rsidRPr="000834BC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0834BC">
        <w:rPr>
          <w:rFonts w:eastAsia="Times New Roman" w:cs="Times New Roman"/>
          <w:sz w:val="24"/>
          <w:szCs w:val="24"/>
          <w:lang w:eastAsia="pl-PL"/>
        </w:rPr>
        <w:t xml:space="preserve">gdy Wykonawca bez uzasadnionych przyczyn nie rozpoczął </w:t>
      </w:r>
      <w:r w:rsidR="000834BC" w:rsidRPr="000834BC">
        <w:rPr>
          <w:rFonts w:eastAsia="Times New Roman" w:cs="Times New Roman"/>
          <w:sz w:val="24"/>
          <w:szCs w:val="24"/>
          <w:lang w:eastAsia="pl-PL"/>
        </w:rPr>
        <w:t>realizacji umowy w terminie 3 dni od dnia podpisania umowy</w:t>
      </w:r>
      <w:r w:rsidRPr="000834BC">
        <w:rPr>
          <w:rFonts w:eastAsia="Times New Roman" w:cs="Times New Roman"/>
          <w:sz w:val="24"/>
          <w:szCs w:val="24"/>
          <w:lang w:eastAsia="pl-PL"/>
        </w:rPr>
        <w:t xml:space="preserve"> albo nie kontynuuje ich pomimo wezwania Zamawiającego, złożonego na piśmie,</w:t>
      </w:r>
    </w:p>
    <w:p w:rsidR="003C6F39" w:rsidRPr="000834BC" w:rsidRDefault="00192CF0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0834BC">
        <w:rPr>
          <w:rFonts w:eastAsia="Times New Roman" w:cs="Times New Roman"/>
          <w:sz w:val="24"/>
          <w:szCs w:val="24"/>
          <w:lang w:eastAsia="pl-PL"/>
        </w:rPr>
        <w:t>gdy Wykonawca opóźnia</w:t>
      </w:r>
      <w:r w:rsidR="00081DA8" w:rsidRPr="000834BC">
        <w:rPr>
          <w:rFonts w:eastAsia="Times New Roman" w:cs="Times New Roman"/>
          <w:sz w:val="24"/>
          <w:szCs w:val="24"/>
          <w:lang w:eastAsia="pl-PL"/>
        </w:rPr>
        <w:t xml:space="preserve"> się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 xml:space="preserve"> z </w:t>
      </w:r>
      <w:r w:rsidRPr="000834BC">
        <w:rPr>
          <w:rFonts w:eastAsia="Times New Roman" w:cs="Times New Roman"/>
          <w:sz w:val="24"/>
          <w:szCs w:val="24"/>
          <w:lang w:eastAsia="pl-PL"/>
        </w:rPr>
        <w:t xml:space="preserve">realizacją prac </w:t>
      </w:r>
      <w:r w:rsidR="002B5C48" w:rsidRPr="000834BC">
        <w:rPr>
          <w:rFonts w:eastAsia="Times New Roman" w:cs="Times New Roman"/>
          <w:sz w:val="24"/>
          <w:szCs w:val="24"/>
          <w:lang w:eastAsia="pl-PL"/>
        </w:rPr>
        <w:t>w sposób zagrażający terminowemu wykonaniu przedmiotu umowy,</w:t>
      </w:r>
    </w:p>
    <w:p w:rsidR="003C6F39" w:rsidRPr="000834BC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0834BC">
        <w:rPr>
          <w:rFonts w:eastAsia="Times New Roman" w:cs="Times New Roman"/>
          <w:sz w:val="24"/>
          <w:szCs w:val="24"/>
          <w:lang w:eastAsia="pl-PL"/>
        </w:rPr>
        <w:t>Odstąpienie od umowy powinno nastąpić w formie pisemnej i powinno zawierać uzasadnienie.</w:t>
      </w:r>
    </w:p>
    <w:p w:rsidR="003C6F39" w:rsidRPr="00965189" w:rsidRDefault="00C93663" w:rsidP="00C93663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965189">
        <w:rPr>
          <w:rFonts w:ascii="Calibri" w:eastAsia="Times New Roman" w:hAnsi="Calibri" w:cs="Calibri"/>
          <w:sz w:val="24"/>
          <w:szCs w:val="24"/>
        </w:rPr>
        <w:t xml:space="preserve">3. </w:t>
      </w:r>
      <w:r w:rsidR="002B5C48" w:rsidRPr="00965189">
        <w:rPr>
          <w:rFonts w:ascii="Calibri" w:eastAsia="Times New Roman" w:hAnsi="Calibri" w:cs="Calibri"/>
          <w:sz w:val="24"/>
          <w:szCs w:val="24"/>
        </w:rPr>
        <w:t>W przypadku odstąpienia od umowy Wykonawcę i Zamawiającego obciążają następujące obowiązki szczegółowe:</w:t>
      </w:r>
    </w:p>
    <w:p w:rsidR="003C6F39" w:rsidRPr="00965189" w:rsidRDefault="00C93663" w:rsidP="00C93663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965189">
        <w:rPr>
          <w:rFonts w:ascii="Calibri" w:eastAsia="Times New Roman" w:hAnsi="Calibri" w:cs="Calibri"/>
          <w:sz w:val="24"/>
          <w:szCs w:val="24"/>
        </w:rPr>
        <w:t xml:space="preserve">1) </w:t>
      </w:r>
      <w:r w:rsidR="002B5C48" w:rsidRPr="00965189">
        <w:rPr>
          <w:rFonts w:ascii="Calibri" w:eastAsia="Times New Roman" w:hAnsi="Calibri" w:cs="Calibri"/>
          <w:sz w:val="24"/>
          <w:szCs w:val="24"/>
        </w:rPr>
        <w:t>W terminie 10 dni od dnia złożenia oświadczenia o odstąpieniu od umowy Wykonawca przy udziale Zamawiającego sporządzi szczegół</w:t>
      </w:r>
      <w:r w:rsidR="00965189" w:rsidRPr="00965189">
        <w:rPr>
          <w:rFonts w:ascii="Calibri" w:eastAsia="Times New Roman" w:hAnsi="Calibri" w:cs="Calibri"/>
          <w:sz w:val="24"/>
          <w:szCs w:val="24"/>
        </w:rPr>
        <w:t>owy protokół inwentaryzacji prac</w:t>
      </w:r>
      <w:r w:rsidR="002B5C48" w:rsidRPr="00965189">
        <w:rPr>
          <w:rFonts w:ascii="Calibri" w:eastAsia="Times New Roman" w:hAnsi="Calibri" w:cs="Calibri"/>
          <w:sz w:val="24"/>
          <w:szCs w:val="24"/>
        </w:rPr>
        <w:t xml:space="preserve"> w toku, według stanu na dzień odstąpienia,</w:t>
      </w:r>
    </w:p>
    <w:p w:rsidR="003C6F39" w:rsidRPr="00965189" w:rsidRDefault="00C93663" w:rsidP="00C93663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965189">
        <w:rPr>
          <w:rFonts w:ascii="Calibri" w:eastAsia="Times New Roman" w:hAnsi="Calibri" w:cs="Calibri"/>
          <w:sz w:val="24"/>
          <w:szCs w:val="24"/>
        </w:rPr>
        <w:t xml:space="preserve">2) </w:t>
      </w:r>
      <w:r w:rsidR="002B5C48" w:rsidRPr="00965189">
        <w:rPr>
          <w:rFonts w:ascii="Calibri" w:eastAsia="Times New Roman" w:hAnsi="Calibri" w:cs="Calibri"/>
          <w:sz w:val="24"/>
          <w:szCs w:val="24"/>
        </w:rPr>
        <w:t>Wykonawca zabezpieczy przerwane</w:t>
      </w:r>
      <w:r w:rsidR="00965189" w:rsidRPr="00965189">
        <w:rPr>
          <w:rFonts w:ascii="Calibri" w:eastAsia="Times New Roman" w:hAnsi="Calibri" w:cs="Calibri"/>
          <w:sz w:val="24"/>
          <w:szCs w:val="24"/>
        </w:rPr>
        <w:t xml:space="preserve"> prace</w:t>
      </w:r>
      <w:r w:rsidR="002B5C48" w:rsidRPr="00965189">
        <w:rPr>
          <w:rFonts w:ascii="Calibri" w:eastAsia="Times New Roman" w:hAnsi="Calibri" w:cs="Calibri"/>
          <w:sz w:val="24"/>
          <w:szCs w:val="24"/>
        </w:rPr>
        <w:t xml:space="preserve"> w obustronnie uzgodnionym zakresie na swój koszt, za wyjątkiem przypadku określonego w ust. 1, pkt 1), kiedy przedmiot</w:t>
      </w:r>
      <w:r w:rsidR="00965189" w:rsidRPr="00965189">
        <w:rPr>
          <w:rFonts w:ascii="Calibri" w:eastAsia="Times New Roman" w:hAnsi="Calibri" w:cs="Calibri"/>
          <w:sz w:val="24"/>
          <w:szCs w:val="24"/>
        </w:rPr>
        <w:t>owe koszty poniesie Zamawiający.</w:t>
      </w:r>
    </w:p>
    <w:p w:rsidR="003C6F39" w:rsidRPr="002B4FCF" w:rsidRDefault="00B64C3B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br/>
      </w:r>
      <w:r w:rsidR="00060247">
        <w:rPr>
          <w:rFonts w:eastAsia="Times New Roman" w:cs="Tahoma"/>
          <w:b/>
          <w:sz w:val="24"/>
          <w:szCs w:val="24"/>
          <w:lang w:eastAsia="pl-PL"/>
        </w:rPr>
        <w:t>VIII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.  Postanowienia końcowe</w:t>
      </w:r>
    </w:p>
    <w:p w:rsidR="003C6F39" w:rsidRPr="002B4FCF" w:rsidRDefault="002B5C48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§ 1</w:t>
      </w:r>
      <w:r w:rsidR="00060247">
        <w:rPr>
          <w:rFonts w:eastAsia="Times New Roman" w:cs="Tahoma"/>
          <w:b/>
          <w:sz w:val="24"/>
          <w:szCs w:val="24"/>
          <w:lang w:eastAsia="pl-PL"/>
        </w:rPr>
        <w:t>2</w:t>
      </w:r>
    </w:p>
    <w:p w:rsidR="006E7764" w:rsidRPr="00DA345B" w:rsidRDefault="000834BC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6E7764" w:rsidRPr="000834BC">
        <w:rPr>
          <w:rFonts w:ascii="Calibri" w:hAnsi="Calibri" w:cs="Calibri"/>
          <w:sz w:val="24"/>
          <w:szCs w:val="24"/>
        </w:rPr>
        <w:t>W sprawach nieuregulowanych umową, mają zastosow</w:t>
      </w:r>
      <w:r w:rsidR="00192CF0" w:rsidRPr="000834BC">
        <w:rPr>
          <w:rFonts w:ascii="Calibri" w:hAnsi="Calibri" w:cs="Calibri"/>
          <w:sz w:val="24"/>
          <w:szCs w:val="24"/>
        </w:rPr>
        <w:t>anie przepisy Kodeksu cywilnego</w:t>
      </w:r>
      <w:r w:rsidR="00192CF0" w:rsidRPr="000834BC">
        <w:rPr>
          <w:rFonts w:ascii="Calibri" w:hAnsi="Calibri" w:cs="Calibri"/>
          <w:sz w:val="24"/>
          <w:szCs w:val="24"/>
        </w:rPr>
        <w:br/>
      </w:r>
      <w:r w:rsidR="006E7764" w:rsidRPr="00DA345B">
        <w:rPr>
          <w:rFonts w:ascii="Calibri" w:hAnsi="Calibri" w:cs="Calibri"/>
          <w:sz w:val="24"/>
          <w:szCs w:val="24"/>
        </w:rPr>
        <w:t>i inne powszechnie obowiązujące przepisy prawa.</w:t>
      </w:r>
    </w:p>
    <w:p w:rsidR="00DA345B" w:rsidRPr="00DA345B" w:rsidRDefault="006E7764" w:rsidP="00DA345B">
      <w:pPr>
        <w:widowControl w:val="0"/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A345B">
        <w:rPr>
          <w:rFonts w:ascii="Calibri" w:hAnsi="Calibri" w:cs="Calibri"/>
          <w:sz w:val="24"/>
          <w:szCs w:val="24"/>
        </w:rPr>
        <w:t>2.</w:t>
      </w:r>
      <w:r w:rsidR="000834BC" w:rsidRPr="00DA345B">
        <w:rPr>
          <w:rFonts w:ascii="Calibri" w:hAnsi="Calibri" w:cs="Calibri"/>
          <w:b/>
          <w:sz w:val="24"/>
          <w:szCs w:val="24"/>
        </w:rPr>
        <w:t xml:space="preserve"> </w:t>
      </w:r>
      <w:r w:rsidR="00DA345B" w:rsidRPr="00DA345B">
        <w:rPr>
          <w:rFonts w:ascii="Calibri" w:hAnsi="Calibri"/>
          <w:sz w:val="24"/>
          <w:szCs w:val="24"/>
        </w:rPr>
        <w:t>Niedopuszczalna jest pod rygorem nieważności zmiana istotnych postanowień zawartej umowy w stosunku do treści oferty, na podstawie której dokonano wyboru Wykonawcy.</w:t>
      </w:r>
    </w:p>
    <w:p w:rsidR="00DA345B" w:rsidRPr="00DA345B" w:rsidRDefault="00DA345B" w:rsidP="00DA345B">
      <w:pPr>
        <w:widowControl w:val="0"/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A345B">
        <w:rPr>
          <w:rFonts w:ascii="Calibri" w:hAnsi="Calibri"/>
          <w:sz w:val="24"/>
          <w:szCs w:val="24"/>
        </w:rPr>
        <w:t xml:space="preserve">3. </w:t>
      </w:r>
      <w:r w:rsidRPr="00DA345B">
        <w:rPr>
          <w:sz w:val="24"/>
          <w:szCs w:val="24"/>
        </w:rPr>
        <w:t>Zmiana postanow</w:t>
      </w:r>
      <w:r>
        <w:rPr>
          <w:sz w:val="24"/>
          <w:szCs w:val="24"/>
        </w:rPr>
        <w:t>ień umowy z zastrzeżeniem ust. 2</w:t>
      </w:r>
      <w:r w:rsidRPr="00DA345B">
        <w:rPr>
          <w:sz w:val="24"/>
          <w:szCs w:val="24"/>
        </w:rPr>
        <w:t xml:space="preserve"> może nastąpić tylko za zgodą obu stron wyrażoną na piśmie pod rygorem nieważności. </w:t>
      </w:r>
    </w:p>
    <w:p w:rsidR="006E7764" w:rsidRPr="000834BC" w:rsidRDefault="00E9251B" w:rsidP="00DA345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</w:t>
      </w:r>
      <w:r w:rsidR="000834BC">
        <w:rPr>
          <w:rFonts w:ascii="Calibri" w:eastAsia="Times New Roman" w:hAnsi="Calibri" w:cs="Calibri"/>
          <w:sz w:val="24"/>
          <w:szCs w:val="24"/>
        </w:rPr>
        <w:t xml:space="preserve"> 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Zmiany do umowy może inicjować zarówno Zamawiający jak i Wykonawca, składając pisemny wniosek do drugiej strony, zawierający opis tej zmiany i jej uzasadnienie.</w:t>
      </w:r>
    </w:p>
    <w:p w:rsidR="006E7764" w:rsidRPr="000834BC" w:rsidRDefault="00E9251B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  Sprawy sporne rozpatrywane będą przez właściwy rzeczowo sąd w Bydgoszczy.</w:t>
      </w:r>
    </w:p>
    <w:p w:rsidR="006E7764" w:rsidRPr="000834BC" w:rsidRDefault="00E9251B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6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 Integralną część umowy stanowi</w:t>
      </w:r>
      <w:r w:rsidR="006F4935" w:rsidRPr="000834BC">
        <w:rPr>
          <w:rFonts w:ascii="Calibri" w:eastAsia="Times New Roman" w:hAnsi="Calibri" w:cs="Calibri"/>
          <w:sz w:val="24"/>
          <w:szCs w:val="24"/>
        </w:rPr>
        <w:t>ą</w:t>
      </w:r>
      <w:r w:rsidR="006E7764" w:rsidRPr="000834BC">
        <w:rPr>
          <w:rFonts w:ascii="Calibri" w:eastAsia="Times New Roman" w:hAnsi="Calibri" w:cs="Calibri"/>
          <w:sz w:val="24"/>
          <w:szCs w:val="24"/>
        </w:rPr>
        <w:t xml:space="preserve"> </w:t>
      </w:r>
      <w:r w:rsidR="000834BC">
        <w:rPr>
          <w:rFonts w:ascii="Calibri" w:eastAsia="Times New Roman" w:hAnsi="Calibri" w:cs="Calibri"/>
          <w:sz w:val="24"/>
          <w:szCs w:val="24"/>
        </w:rPr>
        <w:t>zapytanie ofertowe oraz oferta Wykonawcy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</w:t>
      </w:r>
    </w:p>
    <w:p w:rsidR="006E7764" w:rsidRPr="000834BC" w:rsidRDefault="00E9251B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7</w:t>
      </w:r>
      <w:r w:rsidR="007F2B31" w:rsidRPr="000834BC">
        <w:rPr>
          <w:rFonts w:ascii="Calibri" w:eastAsia="Times New Roman" w:hAnsi="Calibri" w:cs="Calibri"/>
          <w:sz w:val="24"/>
          <w:szCs w:val="24"/>
        </w:rPr>
        <w:t xml:space="preserve">. </w:t>
      </w:r>
      <w:r w:rsidR="000834BC">
        <w:rPr>
          <w:rFonts w:ascii="Calibri" w:eastAsia="Times New Roman" w:hAnsi="Calibri" w:cs="Calibri"/>
          <w:sz w:val="24"/>
          <w:szCs w:val="24"/>
        </w:rPr>
        <w:t>Umowę sporządzono w t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r</w:t>
      </w:r>
      <w:r w:rsidR="000834BC">
        <w:rPr>
          <w:rFonts w:ascii="Calibri" w:eastAsia="Times New Roman" w:hAnsi="Calibri" w:cs="Calibri"/>
          <w:sz w:val="24"/>
          <w:szCs w:val="24"/>
        </w:rPr>
        <w:t>z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ech jednobrzmiących egzemplarzach, jede</w:t>
      </w:r>
      <w:r w:rsidR="000834BC">
        <w:rPr>
          <w:rFonts w:ascii="Calibri" w:eastAsia="Times New Roman" w:hAnsi="Calibri" w:cs="Calibri"/>
          <w:sz w:val="24"/>
          <w:szCs w:val="24"/>
        </w:rPr>
        <w:t xml:space="preserve">n egzemplarz </w:t>
      </w:r>
      <w:r w:rsidR="000834BC">
        <w:rPr>
          <w:rFonts w:ascii="Calibri" w:eastAsia="Times New Roman" w:hAnsi="Calibri" w:cs="Calibri"/>
          <w:sz w:val="24"/>
          <w:szCs w:val="24"/>
        </w:rPr>
        <w:br/>
        <w:t>dla Wykonawcy, dwa</w:t>
      </w:r>
      <w:r w:rsidR="00242210" w:rsidRPr="000834BC">
        <w:rPr>
          <w:rFonts w:ascii="Calibri" w:eastAsia="Times New Roman" w:hAnsi="Calibri" w:cs="Calibri"/>
          <w:sz w:val="24"/>
          <w:szCs w:val="24"/>
        </w:rPr>
        <w:t xml:space="preserve"> egzemplarze dla Zamawiającego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</w:t>
      </w:r>
    </w:p>
    <w:p w:rsidR="00CE2C85" w:rsidRDefault="002B5C48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B4FCF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576392" w:rsidRPr="002B4FCF" w:rsidRDefault="00576392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</w:p>
    <w:p w:rsidR="00D2502A" w:rsidRPr="002B4FCF" w:rsidRDefault="00CE2C85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B4FCF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3C6F39" w:rsidRPr="002B4FCF" w:rsidRDefault="00D2502A" w:rsidP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ZAMA</w:t>
      </w:r>
      <w:r w:rsidR="002B4FCF">
        <w:rPr>
          <w:rFonts w:eastAsia="Times New Roman" w:cs="Tahoma"/>
          <w:b/>
          <w:sz w:val="24"/>
          <w:szCs w:val="24"/>
          <w:lang w:eastAsia="pl-PL"/>
        </w:rPr>
        <w:t>WIAJĄCY</w:t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 xml:space="preserve">     WYKONAWCA</w:t>
      </w:r>
    </w:p>
    <w:p w:rsidR="003C6F39" w:rsidRDefault="003C6F39">
      <w:pPr>
        <w:pStyle w:val="Domylnie"/>
      </w:pPr>
    </w:p>
    <w:sectPr w:rsidR="003C6F39" w:rsidSect="001F604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1D" w:rsidRDefault="002B5C48">
      <w:pPr>
        <w:spacing w:after="0" w:line="240" w:lineRule="auto"/>
      </w:pPr>
      <w:r>
        <w:separator/>
      </w:r>
    </w:p>
  </w:endnote>
  <w:endnote w:type="continuationSeparator" w:id="0">
    <w:p w:rsidR="0093261D" w:rsidRDefault="002B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39" w:rsidRDefault="002B5C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85942">
      <w:rPr>
        <w:noProof/>
      </w:rPr>
      <w:t>4</w:t>
    </w:r>
    <w:r>
      <w:fldChar w:fldCharType="end"/>
    </w:r>
  </w:p>
  <w:p w:rsidR="003C6F39" w:rsidRDefault="003C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1D" w:rsidRDefault="002B5C48">
      <w:pPr>
        <w:spacing w:after="0" w:line="240" w:lineRule="auto"/>
      </w:pPr>
      <w:r>
        <w:separator/>
      </w:r>
    </w:p>
  </w:footnote>
  <w:footnote w:type="continuationSeparator" w:id="0">
    <w:p w:rsidR="0093261D" w:rsidRDefault="002B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51659"/>
    <w:multiLevelType w:val="hybridMultilevel"/>
    <w:tmpl w:val="A4B8AE70"/>
    <w:lvl w:ilvl="0" w:tplc="850ED5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24C1A"/>
    <w:multiLevelType w:val="multilevel"/>
    <w:tmpl w:val="82300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017"/>
    <w:multiLevelType w:val="multilevel"/>
    <w:tmpl w:val="E0B41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02E"/>
    <w:multiLevelType w:val="multilevel"/>
    <w:tmpl w:val="17044E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663F2"/>
    <w:multiLevelType w:val="multilevel"/>
    <w:tmpl w:val="F06C2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F31CB9"/>
    <w:multiLevelType w:val="multilevel"/>
    <w:tmpl w:val="23B0994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E7C3355"/>
    <w:multiLevelType w:val="hybridMultilevel"/>
    <w:tmpl w:val="1464C33C"/>
    <w:lvl w:ilvl="0" w:tplc="FCFCD904">
      <w:start w:val="2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BA2EC7"/>
    <w:multiLevelType w:val="hybridMultilevel"/>
    <w:tmpl w:val="92BCE192"/>
    <w:lvl w:ilvl="0" w:tplc="382C69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90D2C"/>
    <w:multiLevelType w:val="multilevel"/>
    <w:tmpl w:val="EF52AE1A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D6AF0"/>
    <w:multiLevelType w:val="multilevel"/>
    <w:tmpl w:val="80907C08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0C74D9"/>
    <w:multiLevelType w:val="hybridMultilevel"/>
    <w:tmpl w:val="1A1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A0705"/>
    <w:multiLevelType w:val="multilevel"/>
    <w:tmpl w:val="E970154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092"/>
    <w:multiLevelType w:val="multilevel"/>
    <w:tmpl w:val="353CC9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69210F"/>
    <w:multiLevelType w:val="multilevel"/>
    <w:tmpl w:val="F9CA3D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766FD"/>
    <w:multiLevelType w:val="hybridMultilevel"/>
    <w:tmpl w:val="313C23E2"/>
    <w:lvl w:ilvl="0" w:tplc="0204CFD8">
      <w:start w:val="8"/>
      <w:numFmt w:val="decimal"/>
      <w:lvlText w:val="%1."/>
      <w:lvlJc w:val="left"/>
      <w:pPr>
        <w:ind w:left="108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2106A"/>
    <w:multiLevelType w:val="multilevel"/>
    <w:tmpl w:val="E52080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4C01"/>
    <w:multiLevelType w:val="multilevel"/>
    <w:tmpl w:val="32B0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8131C8B"/>
    <w:multiLevelType w:val="multilevel"/>
    <w:tmpl w:val="5BB0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D3332"/>
    <w:multiLevelType w:val="multilevel"/>
    <w:tmpl w:val="60FC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1ACE"/>
    <w:multiLevelType w:val="multilevel"/>
    <w:tmpl w:val="EB04B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2354"/>
    <w:multiLevelType w:val="multilevel"/>
    <w:tmpl w:val="06DCA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23856AF"/>
    <w:multiLevelType w:val="multilevel"/>
    <w:tmpl w:val="7EBC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91898"/>
    <w:multiLevelType w:val="multilevel"/>
    <w:tmpl w:val="6BB201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670E5DC8"/>
    <w:multiLevelType w:val="multilevel"/>
    <w:tmpl w:val="FCE8F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81B92"/>
    <w:multiLevelType w:val="multilevel"/>
    <w:tmpl w:val="C98A57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15925"/>
    <w:multiLevelType w:val="multilevel"/>
    <w:tmpl w:val="3590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C7CF7"/>
    <w:multiLevelType w:val="multilevel"/>
    <w:tmpl w:val="E65C1BF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1570B"/>
    <w:multiLevelType w:val="hybridMultilevel"/>
    <w:tmpl w:val="F08A9602"/>
    <w:lvl w:ilvl="0" w:tplc="0658CBA4">
      <w:start w:val="2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CAB7C5C"/>
    <w:multiLevelType w:val="hybridMultilevel"/>
    <w:tmpl w:val="C31CB63A"/>
    <w:lvl w:ilvl="0" w:tplc="7E88CFB4">
      <w:start w:val="7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 w:tplc="65304E1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5"/>
  </w:num>
  <w:num w:numId="5">
    <w:abstractNumId w:val="10"/>
  </w:num>
  <w:num w:numId="6">
    <w:abstractNumId w:val="20"/>
  </w:num>
  <w:num w:numId="7">
    <w:abstractNumId w:val="14"/>
  </w:num>
  <w:num w:numId="8">
    <w:abstractNumId w:val="26"/>
  </w:num>
  <w:num w:numId="9">
    <w:abstractNumId w:val="24"/>
  </w:num>
  <w:num w:numId="10">
    <w:abstractNumId w:val="2"/>
  </w:num>
  <w:num w:numId="11">
    <w:abstractNumId w:val="23"/>
  </w:num>
  <w:num w:numId="12">
    <w:abstractNumId w:val="27"/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9"/>
  </w:num>
  <w:num w:numId="18">
    <w:abstractNumId w:val="19"/>
  </w:num>
  <w:num w:numId="19">
    <w:abstractNumId w:val="6"/>
  </w:num>
  <w:num w:numId="20">
    <w:abstractNumId w:val="16"/>
  </w:num>
  <w:num w:numId="21">
    <w:abstractNumId w:val="18"/>
  </w:num>
  <w:num w:numId="22">
    <w:abstractNumId w:val="21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9"/>
    <w:rsid w:val="00007496"/>
    <w:rsid w:val="000132DD"/>
    <w:rsid w:val="00035C56"/>
    <w:rsid w:val="00060247"/>
    <w:rsid w:val="00063EF9"/>
    <w:rsid w:val="00081DA8"/>
    <w:rsid w:val="000834BC"/>
    <w:rsid w:val="00097852"/>
    <w:rsid w:val="000D2128"/>
    <w:rsid w:val="000E0D25"/>
    <w:rsid w:val="000F100B"/>
    <w:rsid w:val="00122CFC"/>
    <w:rsid w:val="00125AEE"/>
    <w:rsid w:val="00140090"/>
    <w:rsid w:val="001564C4"/>
    <w:rsid w:val="00175D23"/>
    <w:rsid w:val="00176BD8"/>
    <w:rsid w:val="00192CF0"/>
    <w:rsid w:val="001963CA"/>
    <w:rsid w:val="001A64AD"/>
    <w:rsid w:val="001C3931"/>
    <w:rsid w:val="001C629C"/>
    <w:rsid w:val="001D2C06"/>
    <w:rsid w:val="001F6049"/>
    <w:rsid w:val="00207156"/>
    <w:rsid w:val="00210A9A"/>
    <w:rsid w:val="00222D4D"/>
    <w:rsid w:val="0022497D"/>
    <w:rsid w:val="00242210"/>
    <w:rsid w:val="00270E9B"/>
    <w:rsid w:val="0028514E"/>
    <w:rsid w:val="002A274A"/>
    <w:rsid w:val="002B4FCF"/>
    <w:rsid w:val="002B5646"/>
    <w:rsid w:val="002B5C48"/>
    <w:rsid w:val="002C045B"/>
    <w:rsid w:val="002C5A53"/>
    <w:rsid w:val="002C5BC0"/>
    <w:rsid w:val="002D6119"/>
    <w:rsid w:val="002E1F8C"/>
    <w:rsid w:val="00316F20"/>
    <w:rsid w:val="00330379"/>
    <w:rsid w:val="0035349B"/>
    <w:rsid w:val="00356D33"/>
    <w:rsid w:val="00372AC1"/>
    <w:rsid w:val="00385942"/>
    <w:rsid w:val="003B6837"/>
    <w:rsid w:val="003C1507"/>
    <w:rsid w:val="003C6F39"/>
    <w:rsid w:val="003D139E"/>
    <w:rsid w:val="003F7DFD"/>
    <w:rsid w:val="00402A22"/>
    <w:rsid w:val="004033D7"/>
    <w:rsid w:val="00413D44"/>
    <w:rsid w:val="00422748"/>
    <w:rsid w:val="0043306A"/>
    <w:rsid w:val="00435093"/>
    <w:rsid w:val="004850DB"/>
    <w:rsid w:val="004911C7"/>
    <w:rsid w:val="004A5280"/>
    <w:rsid w:val="004F6B92"/>
    <w:rsid w:val="005118D8"/>
    <w:rsid w:val="00523926"/>
    <w:rsid w:val="0052570D"/>
    <w:rsid w:val="0054434F"/>
    <w:rsid w:val="00560281"/>
    <w:rsid w:val="005606BF"/>
    <w:rsid w:val="00560B98"/>
    <w:rsid w:val="00576392"/>
    <w:rsid w:val="00576D9C"/>
    <w:rsid w:val="005837DF"/>
    <w:rsid w:val="005A28D6"/>
    <w:rsid w:val="005E2BA9"/>
    <w:rsid w:val="005E40E8"/>
    <w:rsid w:val="005F6F81"/>
    <w:rsid w:val="00653455"/>
    <w:rsid w:val="00660EA9"/>
    <w:rsid w:val="00673504"/>
    <w:rsid w:val="0068304D"/>
    <w:rsid w:val="006C1180"/>
    <w:rsid w:val="006C5E4C"/>
    <w:rsid w:val="006C7EE0"/>
    <w:rsid w:val="006E7764"/>
    <w:rsid w:val="006F4935"/>
    <w:rsid w:val="007165D3"/>
    <w:rsid w:val="00746863"/>
    <w:rsid w:val="00757192"/>
    <w:rsid w:val="007867D4"/>
    <w:rsid w:val="007934C3"/>
    <w:rsid w:val="007948B1"/>
    <w:rsid w:val="00795E8E"/>
    <w:rsid w:val="00797EB6"/>
    <w:rsid w:val="007A14FE"/>
    <w:rsid w:val="007A19A9"/>
    <w:rsid w:val="007F2B31"/>
    <w:rsid w:val="00836759"/>
    <w:rsid w:val="00847581"/>
    <w:rsid w:val="008604D5"/>
    <w:rsid w:val="00867F8E"/>
    <w:rsid w:val="00895B02"/>
    <w:rsid w:val="008C0570"/>
    <w:rsid w:val="008D37AE"/>
    <w:rsid w:val="0091735E"/>
    <w:rsid w:val="0093261D"/>
    <w:rsid w:val="00937AA3"/>
    <w:rsid w:val="00965189"/>
    <w:rsid w:val="00994570"/>
    <w:rsid w:val="009A08C0"/>
    <w:rsid w:val="009A1B02"/>
    <w:rsid w:val="009E448E"/>
    <w:rsid w:val="009F163B"/>
    <w:rsid w:val="00A65693"/>
    <w:rsid w:val="00A7404E"/>
    <w:rsid w:val="00A84BB5"/>
    <w:rsid w:val="00AC24E2"/>
    <w:rsid w:val="00AC3A9B"/>
    <w:rsid w:val="00AD3185"/>
    <w:rsid w:val="00AE019F"/>
    <w:rsid w:val="00B02771"/>
    <w:rsid w:val="00B143F1"/>
    <w:rsid w:val="00B268C7"/>
    <w:rsid w:val="00B5327A"/>
    <w:rsid w:val="00B64C3B"/>
    <w:rsid w:val="00B70E19"/>
    <w:rsid w:val="00B82492"/>
    <w:rsid w:val="00B967A4"/>
    <w:rsid w:val="00BA0D24"/>
    <w:rsid w:val="00BC3CE5"/>
    <w:rsid w:val="00BD069F"/>
    <w:rsid w:val="00BD6F0F"/>
    <w:rsid w:val="00BE0C15"/>
    <w:rsid w:val="00BE49E1"/>
    <w:rsid w:val="00BF3E95"/>
    <w:rsid w:val="00BF7388"/>
    <w:rsid w:val="00C11A48"/>
    <w:rsid w:val="00C205E0"/>
    <w:rsid w:val="00C720D5"/>
    <w:rsid w:val="00C77602"/>
    <w:rsid w:val="00C77977"/>
    <w:rsid w:val="00C84DC1"/>
    <w:rsid w:val="00C93663"/>
    <w:rsid w:val="00CC1D41"/>
    <w:rsid w:val="00CC37F2"/>
    <w:rsid w:val="00CD5E1D"/>
    <w:rsid w:val="00CE2C85"/>
    <w:rsid w:val="00CE7E2E"/>
    <w:rsid w:val="00D007C8"/>
    <w:rsid w:val="00D02521"/>
    <w:rsid w:val="00D03B69"/>
    <w:rsid w:val="00D2502A"/>
    <w:rsid w:val="00D809D5"/>
    <w:rsid w:val="00D933A9"/>
    <w:rsid w:val="00DA345B"/>
    <w:rsid w:val="00DA71AB"/>
    <w:rsid w:val="00DD2B53"/>
    <w:rsid w:val="00DE0375"/>
    <w:rsid w:val="00DE6B01"/>
    <w:rsid w:val="00E1276D"/>
    <w:rsid w:val="00E61669"/>
    <w:rsid w:val="00E6550A"/>
    <w:rsid w:val="00E9251B"/>
    <w:rsid w:val="00E95042"/>
    <w:rsid w:val="00EC000E"/>
    <w:rsid w:val="00EF01F9"/>
    <w:rsid w:val="00F03E5E"/>
    <w:rsid w:val="00F07E81"/>
    <w:rsid w:val="00F64326"/>
    <w:rsid w:val="00F8447F"/>
    <w:rsid w:val="00FD5186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83DE-BA1C-4472-A8B8-F78868C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line="254" w:lineRule="auto"/>
    </w:pPr>
    <w:rPr>
      <w:rFonts w:ascii="Calibri" w:eastAsia="Arial Unicode MS" w:hAnsi="Calibri" w:cs="Calibri"/>
      <w:color w:val="00000A"/>
      <w:lang w:eastAsia="en-US"/>
    </w:rPr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5">
    <w:name w:val="ListLabel 5"/>
    <w:rPr>
      <w:rFonts w:cs="Tahoma"/>
      <w:b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Tahoma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b w:val="0"/>
      <w:sz w:val="22"/>
      <w:szCs w:val="2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dresnakopercie">
    <w:name w:val="envelope address"/>
    <w:basedOn w:val="Domylnie"/>
    <w:pPr>
      <w:spacing w:after="0" w:line="100" w:lineRule="atLeast"/>
      <w:ind w:left="2880"/>
    </w:pPr>
    <w:rPr>
      <w:rFonts w:ascii="Calibri Light" w:hAnsi="Calibri Light"/>
      <w:sz w:val="28"/>
      <w:szCs w:val="24"/>
    </w:rPr>
  </w:style>
  <w:style w:type="paragraph" w:styleId="Akapitzlist">
    <w:name w:val="List Paragraph"/>
    <w:basedOn w:val="Domylnie"/>
    <w:qFormat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kt">
    <w:name w:val="pkt"/>
    <w:basedOn w:val="Domylnie"/>
    <w:pPr>
      <w:widowControl w:val="0"/>
      <w:tabs>
        <w:tab w:val="left" w:pos="2410"/>
      </w:tabs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4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0252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52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andard">
    <w:name w:val="Standard"/>
    <w:rsid w:val="00EF0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B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46FF-948C-4898-A483-21272618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1745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Szalska</dc:creator>
  <cp:lastModifiedBy>Maria Klapczynska</cp:lastModifiedBy>
  <cp:revision>26</cp:revision>
  <cp:lastPrinted>2018-10-11T08:57:00Z</cp:lastPrinted>
  <dcterms:created xsi:type="dcterms:W3CDTF">2017-04-25T08:08:00Z</dcterms:created>
  <dcterms:modified xsi:type="dcterms:W3CDTF">2018-10-11T10:06:00Z</dcterms:modified>
</cp:coreProperties>
</file>