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0367F5">
        <w:rPr>
          <w:rFonts w:asciiTheme="majorHAnsi" w:hAnsiTheme="majorHAnsi"/>
        </w:rPr>
        <w:t>17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0367F5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015787">
        <w:rPr>
          <w:rFonts w:asciiTheme="majorHAnsi" w:hAnsiTheme="majorHAnsi"/>
        </w:rPr>
        <w:t>22.08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0367F5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1.</w:t>
      </w:r>
      <w:r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E10B47" w:rsidRDefault="00E10B47" w:rsidP="00FB5776">
      <w:pPr>
        <w:jc w:val="both"/>
        <w:rPr>
          <w:rFonts w:ascii="Cambria" w:hAnsi="Cambria" w:cs="Tahoma"/>
        </w:rPr>
      </w:pPr>
    </w:p>
    <w:p w:rsidR="00AB4FEF" w:rsidRPr="00A30223" w:rsidRDefault="00AB4FEF" w:rsidP="00E10B47">
      <w:pPr>
        <w:rPr>
          <w:rFonts w:ascii="Cambria" w:hAnsi="Cambria" w:cs="Tahoma"/>
        </w:rPr>
      </w:pPr>
      <w:r>
        <w:rPr>
          <w:rFonts w:ascii="Cambria" w:hAnsi="Cambria" w:cs="Tahoma"/>
          <w:b/>
          <w:color w:val="666699"/>
          <w:position w:val="2"/>
        </w:rPr>
        <w:t>USŁUGI KOMINIARSKIE W OBIEKTACH ZOZ SUCHA BESKIDZKA</w:t>
      </w:r>
      <w:r w:rsidR="00E10B47">
        <w:rPr>
          <w:rFonts w:ascii="Cambria" w:hAnsi="Cambria" w:cs="Tahoma"/>
          <w:b/>
          <w:color w:val="666699"/>
          <w:position w:val="2"/>
        </w:rPr>
        <w:t xml:space="preserve"> </w:t>
      </w:r>
    </w:p>
    <w:p w:rsidR="00E10B47" w:rsidRDefault="00E10B47" w:rsidP="00FB5776">
      <w:pPr>
        <w:jc w:val="both"/>
        <w:rPr>
          <w:rFonts w:ascii="Cambria" w:hAnsi="Cambria" w:cs="Tahoma"/>
          <w:b/>
        </w:rPr>
      </w:pP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AA6557" w:rsidRPr="00AA6557">
        <w:rPr>
          <w:rFonts w:ascii="Cambria" w:hAnsi="Cambria"/>
          <w:b/>
          <w:color w:val="000000"/>
        </w:rPr>
        <w:t>24</w:t>
      </w:r>
      <w:r w:rsidR="00EA58E8" w:rsidRPr="00AA6557">
        <w:rPr>
          <w:rFonts w:ascii="Cambria" w:hAnsi="Cambria"/>
          <w:b/>
          <w:color w:val="000000"/>
        </w:rPr>
        <w:t>.</w:t>
      </w:r>
      <w:r w:rsidR="00EA58E8">
        <w:rPr>
          <w:rFonts w:ascii="Cambria" w:hAnsi="Cambria"/>
          <w:b/>
          <w:color w:val="000000"/>
        </w:rPr>
        <w:t>09</w:t>
      </w:r>
      <w:r>
        <w:rPr>
          <w:rFonts w:ascii="Cambria" w:hAnsi="Cambria"/>
          <w:b/>
          <w:color w:val="000000"/>
        </w:rPr>
        <w:t>.202</w:t>
      </w:r>
      <w:r w:rsidR="000367F5">
        <w:rPr>
          <w:rFonts w:ascii="Cambria" w:hAnsi="Cambria"/>
          <w:b/>
          <w:color w:val="000000"/>
        </w:rPr>
        <w:t>4</w:t>
      </w:r>
      <w:r>
        <w:rPr>
          <w:rFonts w:ascii="Cambria" w:hAnsi="Cambria"/>
          <w:b/>
          <w:color w:val="000000"/>
        </w:rPr>
        <w:t>r. do godz.10:00.</w:t>
      </w:r>
    </w:p>
    <w:p w:rsidR="00AB4FEF" w:rsidRDefault="00FB5776" w:rsidP="00AB4FEF">
      <w:pPr>
        <w:ind w:left="708"/>
        <w:jc w:val="both"/>
        <w:rPr>
          <w:rFonts w:ascii="Cambria" w:hAnsi="Cambria" w:cs="Tahoma"/>
        </w:rPr>
      </w:pPr>
      <w:r>
        <w:rPr>
          <w:rFonts w:ascii="Cambria" w:hAnsi="Cambria"/>
          <w:color w:val="000000"/>
        </w:rPr>
        <w:t xml:space="preserve">5.2.      Oferent  wypełnia za pośrednictwem kanału elektronicznej komunikacji załącznik nr 1 - tj. formularz ofertowy i załącznik nr </w:t>
      </w:r>
      <w:r w:rsidR="000A2877">
        <w:rPr>
          <w:rFonts w:ascii="Cambria" w:hAnsi="Cambria"/>
          <w:color w:val="000000"/>
        </w:rPr>
        <w:t>2</w:t>
      </w:r>
      <w:r w:rsidR="00C51895">
        <w:rPr>
          <w:rFonts w:ascii="Cambria" w:hAnsi="Cambria"/>
          <w:color w:val="000000"/>
        </w:rPr>
        <w:t>, nr 4</w:t>
      </w:r>
      <w:r>
        <w:rPr>
          <w:rFonts w:ascii="Cambria" w:hAnsi="Cambria"/>
          <w:color w:val="000000"/>
        </w:rPr>
        <w:t xml:space="preserve"> oraz dołącza </w:t>
      </w:r>
      <w:r w:rsidR="00AB4FEF">
        <w:rPr>
          <w:rFonts w:ascii="Cambria" w:hAnsi="Cambria" w:cs="Tahoma"/>
        </w:rPr>
        <w:t xml:space="preserve"> uprawnienia do prowadzenia działalności w zakresie usług kominiarskich do            potwierdzenia odpowiednim zaświadczeniem.</w:t>
      </w:r>
    </w:p>
    <w:p w:rsidR="00FB5776" w:rsidRDefault="00FB5776" w:rsidP="00AB4FEF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  <w:bookmarkStart w:id="0" w:name="_GoBack"/>
      <w:bookmarkEnd w:id="0"/>
    </w:p>
    <w:sectPr w:rsidR="0031547D" w:rsidRPr="00A30223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15787"/>
    <w:rsid w:val="00030F26"/>
    <w:rsid w:val="000367F5"/>
    <w:rsid w:val="00083366"/>
    <w:rsid w:val="00093F7D"/>
    <w:rsid w:val="000A2877"/>
    <w:rsid w:val="000C5579"/>
    <w:rsid w:val="000D76D0"/>
    <w:rsid w:val="000E324F"/>
    <w:rsid w:val="00126EDD"/>
    <w:rsid w:val="00130530"/>
    <w:rsid w:val="00131092"/>
    <w:rsid w:val="00256E78"/>
    <w:rsid w:val="002E1B50"/>
    <w:rsid w:val="0031547D"/>
    <w:rsid w:val="00330640"/>
    <w:rsid w:val="00397B3C"/>
    <w:rsid w:val="003A2A86"/>
    <w:rsid w:val="003F0F98"/>
    <w:rsid w:val="004033F4"/>
    <w:rsid w:val="0044365A"/>
    <w:rsid w:val="004B3AAB"/>
    <w:rsid w:val="004C6ED6"/>
    <w:rsid w:val="005E084E"/>
    <w:rsid w:val="00605A6E"/>
    <w:rsid w:val="006204A2"/>
    <w:rsid w:val="00684E82"/>
    <w:rsid w:val="00696514"/>
    <w:rsid w:val="006D260A"/>
    <w:rsid w:val="009A3139"/>
    <w:rsid w:val="009B304D"/>
    <w:rsid w:val="00A00CC3"/>
    <w:rsid w:val="00A30223"/>
    <w:rsid w:val="00AA6557"/>
    <w:rsid w:val="00AB4FEF"/>
    <w:rsid w:val="00AC4843"/>
    <w:rsid w:val="00B8648F"/>
    <w:rsid w:val="00BB014D"/>
    <w:rsid w:val="00BE0A99"/>
    <w:rsid w:val="00C51895"/>
    <w:rsid w:val="00C70F8B"/>
    <w:rsid w:val="00CC2188"/>
    <w:rsid w:val="00D10340"/>
    <w:rsid w:val="00E00A9F"/>
    <w:rsid w:val="00E10B47"/>
    <w:rsid w:val="00EA50E8"/>
    <w:rsid w:val="00EA58E8"/>
    <w:rsid w:val="00EC64DD"/>
    <w:rsid w:val="00EE3ECF"/>
    <w:rsid w:val="00F17CCB"/>
    <w:rsid w:val="00F849B5"/>
    <w:rsid w:val="00F91270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17</cp:revision>
  <cp:lastPrinted>2023-08-24T04:52:00Z</cp:lastPrinted>
  <dcterms:created xsi:type="dcterms:W3CDTF">2020-08-24T04:59:00Z</dcterms:created>
  <dcterms:modified xsi:type="dcterms:W3CDTF">2024-09-02T08:47:00Z</dcterms:modified>
</cp:coreProperties>
</file>