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8A992" w14:textId="4144C7A2" w:rsidR="00B77DD4" w:rsidRPr="007F67BB" w:rsidRDefault="008F36D4" w:rsidP="008F36D4">
      <w:pPr>
        <w:jc w:val="center"/>
        <w:rPr>
          <w:b/>
          <w:bCs/>
          <w:color w:val="000000" w:themeColor="text1"/>
          <w:sz w:val="24"/>
          <w:szCs w:val="24"/>
        </w:rPr>
      </w:pPr>
      <w:bookmarkStart w:id="0" w:name="_Hlk149127384"/>
      <w:r w:rsidRPr="007F67BB">
        <w:rPr>
          <w:b/>
          <w:bCs/>
          <w:color w:val="000000" w:themeColor="text1"/>
          <w:sz w:val="24"/>
          <w:szCs w:val="24"/>
        </w:rPr>
        <w:t>Opis Przedmiotu Zamówienia</w:t>
      </w:r>
    </w:p>
    <w:p w14:paraId="06AB69BF" w14:textId="381462B6" w:rsidR="008F36D4" w:rsidRPr="007F67BB" w:rsidRDefault="008F36D4" w:rsidP="008F36D4">
      <w:pPr>
        <w:jc w:val="center"/>
        <w:rPr>
          <w:b/>
          <w:bCs/>
          <w:color w:val="000000" w:themeColor="text1"/>
          <w:sz w:val="24"/>
          <w:szCs w:val="24"/>
        </w:rPr>
      </w:pPr>
      <w:r w:rsidRPr="007F67BB">
        <w:rPr>
          <w:b/>
          <w:bCs/>
          <w:color w:val="000000" w:themeColor="text1"/>
          <w:sz w:val="24"/>
          <w:szCs w:val="24"/>
        </w:rPr>
        <w:t>Wymiana cykliczna komputerów 202</w:t>
      </w:r>
      <w:r w:rsidR="004656D5" w:rsidRPr="007F67BB">
        <w:rPr>
          <w:b/>
          <w:bCs/>
          <w:color w:val="000000" w:themeColor="text1"/>
          <w:sz w:val="24"/>
          <w:szCs w:val="24"/>
        </w:rPr>
        <w:t>3</w:t>
      </w:r>
    </w:p>
    <w:p w14:paraId="1AF9BAB5" w14:textId="797C6ED1" w:rsidR="008F36D4" w:rsidRPr="007F67BB" w:rsidRDefault="008F36D4">
      <w:pPr>
        <w:rPr>
          <w:color w:val="000000" w:themeColor="text1"/>
          <w:sz w:val="24"/>
          <w:szCs w:val="24"/>
        </w:rPr>
      </w:pPr>
    </w:p>
    <w:p w14:paraId="5BF4B24B" w14:textId="77777777" w:rsidR="008F36D4" w:rsidRPr="007F67BB" w:rsidRDefault="008F36D4">
      <w:pPr>
        <w:rPr>
          <w:color w:val="000000" w:themeColor="text1"/>
          <w:sz w:val="24"/>
          <w:szCs w:val="24"/>
        </w:rPr>
      </w:pPr>
    </w:p>
    <w:p w14:paraId="3E802773" w14:textId="52EFFE1E" w:rsidR="008F36D4" w:rsidRPr="007F67BB" w:rsidRDefault="008F36D4">
      <w:pPr>
        <w:rPr>
          <w:b/>
          <w:bCs/>
          <w:color w:val="000000" w:themeColor="text1"/>
          <w:sz w:val="24"/>
          <w:szCs w:val="24"/>
        </w:rPr>
      </w:pPr>
      <w:r w:rsidRPr="007F67BB">
        <w:rPr>
          <w:b/>
          <w:bCs/>
          <w:color w:val="000000" w:themeColor="text1"/>
          <w:sz w:val="24"/>
          <w:szCs w:val="24"/>
        </w:rPr>
        <w:t>Minimalne wymagania techniczne</w:t>
      </w:r>
    </w:p>
    <w:bookmarkEnd w:id="0"/>
    <w:p w14:paraId="473BE530" w14:textId="7254A06E" w:rsidR="008F36D4" w:rsidRPr="007F67BB" w:rsidRDefault="00433FBE">
      <w:pPr>
        <w:rPr>
          <w:b/>
          <w:bCs/>
          <w:color w:val="000000" w:themeColor="text1"/>
          <w:sz w:val="24"/>
          <w:szCs w:val="24"/>
        </w:rPr>
      </w:pPr>
      <w:r w:rsidRPr="007F67BB">
        <w:rPr>
          <w:b/>
          <w:bCs/>
          <w:color w:val="000000" w:themeColor="text1"/>
          <w:sz w:val="24"/>
          <w:szCs w:val="24"/>
        </w:rPr>
        <w:t xml:space="preserve">10 </w:t>
      </w:r>
      <w:r w:rsidR="008F36D4" w:rsidRPr="007F67BB">
        <w:rPr>
          <w:b/>
          <w:bCs/>
          <w:color w:val="000000" w:themeColor="text1"/>
          <w:sz w:val="24"/>
          <w:szCs w:val="24"/>
        </w:rPr>
        <w:t xml:space="preserve"> zestawów komputerowych</w:t>
      </w:r>
    </w:p>
    <w:p w14:paraId="6AF57E8D" w14:textId="6704DFC8" w:rsidR="008F36D4" w:rsidRPr="007F67BB" w:rsidRDefault="008F36D4">
      <w:pPr>
        <w:rPr>
          <w:color w:val="000000" w:themeColor="text1"/>
        </w:rPr>
      </w:pPr>
    </w:p>
    <w:tbl>
      <w:tblPr>
        <w:tblW w:w="5051" w:type="pct"/>
        <w:tblInd w:w="-2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6661"/>
      </w:tblGrid>
      <w:tr w:rsidR="007F67BB" w:rsidRPr="007F67BB" w14:paraId="6FC89A40" w14:textId="77777777" w:rsidTr="008F36D4">
        <w:trPr>
          <w:trHeight w:val="615"/>
        </w:trPr>
        <w:tc>
          <w:tcPr>
            <w:tcW w:w="1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D1697B" w14:textId="77777777" w:rsidR="008F36D4" w:rsidRPr="007F67BB" w:rsidRDefault="008F36D4" w:rsidP="0001702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bookmarkStart w:id="1" w:name="_Hlk149127412"/>
            <w:r w:rsidRPr="007F67B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Podzespół</w:t>
            </w:r>
          </w:p>
        </w:tc>
        <w:tc>
          <w:tcPr>
            <w:tcW w:w="3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6C85DF0" w14:textId="77777777" w:rsidR="008F36D4" w:rsidRPr="007F67BB" w:rsidRDefault="008F36D4" w:rsidP="00017025">
            <w:pPr>
              <w:spacing w:line="240" w:lineRule="auto"/>
              <w:jc w:val="center"/>
              <w:rPr>
                <w:color w:val="000000" w:themeColor="text1"/>
                <w:sz w:val="20"/>
              </w:rPr>
            </w:pPr>
            <w:r w:rsidRPr="007F67BB">
              <w:rPr>
                <w:b/>
                <w:bCs/>
                <w:color w:val="000000" w:themeColor="text1"/>
                <w:sz w:val="20"/>
              </w:rPr>
              <w:t>Minimalne parametry</w:t>
            </w:r>
          </w:p>
        </w:tc>
      </w:tr>
      <w:tr w:rsidR="007F67BB" w:rsidRPr="007F67BB" w14:paraId="0F1A864B" w14:textId="77777777" w:rsidTr="008F36D4">
        <w:trPr>
          <w:trHeight w:val="178"/>
        </w:trPr>
        <w:tc>
          <w:tcPr>
            <w:tcW w:w="1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DD26FD3" w14:textId="77777777" w:rsidR="008F36D4" w:rsidRPr="007F67BB" w:rsidRDefault="008F36D4" w:rsidP="00017025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 Typ komputera</w:t>
            </w:r>
          </w:p>
        </w:tc>
        <w:tc>
          <w:tcPr>
            <w:tcW w:w="3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9FFBA4" w14:textId="77777777" w:rsidR="00433FBE" w:rsidRPr="007F67BB" w:rsidRDefault="008F36D4" w:rsidP="00017025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Komputer stacjonarny</w:t>
            </w:r>
            <w:r w:rsidR="00433FBE" w:rsidRPr="007F67B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D18E51F" w14:textId="20944ECE" w:rsidR="008F36D4" w:rsidRPr="007F67BB" w:rsidRDefault="00433FBE" w:rsidP="00017025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Komputer stacjonarny. W ofercie wymagane jest podanie modelu, symbolu oraz producenta</w:t>
            </w:r>
          </w:p>
        </w:tc>
      </w:tr>
      <w:tr w:rsidR="007F67BB" w:rsidRPr="007F67BB" w14:paraId="285E2AF7" w14:textId="77777777" w:rsidTr="008F36D4">
        <w:trPr>
          <w:trHeight w:val="178"/>
        </w:trPr>
        <w:tc>
          <w:tcPr>
            <w:tcW w:w="1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79EAF49" w14:textId="77777777" w:rsidR="008F36D4" w:rsidRPr="007F67BB" w:rsidRDefault="008F36D4" w:rsidP="00017025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2. Zastosowanie</w:t>
            </w:r>
          </w:p>
        </w:tc>
        <w:tc>
          <w:tcPr>
            <w:tcW w:w="3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B7344C" w14:textId="1C7D44D3" w:rsidR="008F36D4" w:rsidRPr="007F67BB" w:rsidRDefault="00433FBE" w:rsidP="00017025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Komputer będzie wykorzystywany dla potrzeb aplikacji biurowych, aplikacji edukacyjnych, aplikacji obliczeniowych, aplikacji graficznych, dostępu do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internetu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oraz poczty elektronicznej</w:t>
            </w:r>
          </w:p>
        </w:tc>
      </w:tr>
      <w:tr w:rsidR="007F67BB" w:rsidRPr="007F67BB" w14:paraId="1F575862" w14:textId="77777777" w:rsidTr="00533C28">
        <w:trPr>
          <w:trHeight w:val="1755"/>
        </w:trPr>
        <w:tc>
          <w:tcPr>
            <w:tcW w:w="1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A31A2D" w14:textId="77777777" w:rsidR="00433FBE" w:rsidRPr="007F67BB" w:rsidRDefault="00433FBE" w:rsidP="00433FBE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3. Procesor</w:t>
            </w:r>
          </w:p>
        </w:tc>
        <w:tc>
          <w:tcPr>
            <w:tcW w:w="363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2FFF05" w14:textId="6408B757" w:rsidR="00907DC1" w:rsidRPr="007F67BB" w:rsidRDefault="00433FBE" w:rsidP="00433FBE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Procesor wielordzeniowy ze zintegrowaną grafiką, zaprojektowany do pracy w komputerach klasy x86, i5-12500 lub równoważny na poziomie wydajności liczonej w punktach na podstawie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PerformanceTest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 w teście CPU Mark według wyników opublikowanych na http://www.cpubenchmark.net/. Wykonawca w składanej ofercie winien podać dokładny model oferowanego podzespołu</w:t>
            </w:r>
          </w:p>
        </w:tc>
      </w:tr>
      <w:tr w:rsidR="007F67BB" w:rsidRPr="007F67BB" w14:paraId="2ED17834" w14:textId="77777777" w:rsidTr="007F248E">
        <w:trPr>
          <w:trHeight w:val="733"/>
        </w:trPr>
        <w:tc>
          <w:tcPr>
            <w:tcW w:w="1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4E65AED" w14:textId="3FC1F4D5" w:rsidR="00433FBE" w:rsidRPr="007F67BB" w:rsidRDefault="001A4188" w:rsidP="00433FBE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4.</w:t>
            </w:r>
            <w:r w:rsidR="00433FBE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Pamięć operacyjna</w:t>
            </w:r>
          </w:p>
        </w:tc>
        <w:tc>
          <w:tcPr>
            <w:tcW w:w="3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8CACE5" w14:textId="117DFD87" w:rsidR="00433FBE" w:rsidRPr="007F67BB" w:rsidRDefault="00433FBE" w:rsidP="00E9289E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16GB DDR5 4800 MHz możliwość rozbudowy do 128GB</w:t>
            </w:r>
          </w:p>
        </w:tc>
      </w:tr>
      <w:tr w:rsidR="007F67BB" w:rsidRPr="007F67BB" w14:paraId="79E6FEC1" w14:textId="77777777" w:rsidTr="008F3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FD2068" w14:textId="6C8D54CE" w:rsidR="00433FBE" w:rsidRPr="007F67BB" w:rsidRDefault="00433FBE" w:rsidP="00433FBE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5. </w:t>
            </w:r>
            <w:r w:rsidR="001A4188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Parametry pamięci masowej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16AF" w14:textId="5F2EA6D2" w:rsidR="00433FBE" w:rsidRPr="007F67BB" w:rsidRDefault="001A4188" w:rsidP="00E9289E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lang w:val="sv-SE" w:eastAsia="en-US"/>
              </w:rPr>
              <w:t>Min. 512 GB SSD M.2 NVMe</w:t>
            </w:r>
          </w:p>
        </w:tc>
      </w:tr>
      <w:tr w:rsidR="007F67BB" w:rsidRPr="007F67BB" w14:paraId="1D7121E6" w14:textId="77777777" w:rsidTr="008F3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C82162" w14:textId="7BDE62D0" w:rsidR="00433FBE" w:rsidRPr="007F67BB" w:rsidRDefault="00433FBE" w:rsidP="00433FBE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6. </w:t>
            </w:r>
            <w:r w:rsidR="00831212"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Grafika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8AF6" w14:textId="77777777" w:rsidR="001A4188" w:rsidRPr="007F67BB" w:rsidRDefault="001A4188" w:rsidP="001A4188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Zintegrowana w procesorze, ze wsparciem dla DirectX 12,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OpenGL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4.6, Open CL 3.0</w:t>
            </w:r>
          </w:p>
          <w:p w14:paraId="250DCCA8" w14:textId="338583C2" w:rsidR="00433FBE" w:rsidRPr="007F67BB" w:rsidRDefault="00433FBE" w:rsidP="00907DC1">
            <w:pPr>
              <w:pStyle w:val="Akapitzlist"/>
              <w:spacing w:after="0" w:line="240" w:lineRule="auto"/>
              <w:ind w:left="456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lang w:val="en-AU"/>
              </w:rPr>
            </w:pPr>
          </w:p>
        </w:tc>
      </w:tr>
      <w:tr w:rsidR="007F67BB" w:rsidRPr="007F67BB" w14:paraId="5A159BAB" w14:textId="77777777" w:rsidTr="008F3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2E385E" w14:textId="68713F01" w:rsidR="00433FBE" w:rsidRPr="007F67BB" w:rsidRDefault="00831212" w:rsidP="00433FBE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  <w:r w:rsidR="00433FBE"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Wyposażenie multimedialne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8FF7" w14:textId="3D6E78AC" w:rsidR="00433FBE" w:rsidRPr="007F67BB" w:rsidRDefault="00831212" w:rsidP="00E9289E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Karta dźwiękowa zintegrowana z płytą główną; wbudowany głośnik 2W</w:t>
            </w:r>
          </w:p>
        </w:tc>
      </w:tr>
      <w:tr w:rsidR="007F67BB" w:rsidRPr="007F67BB" w14:paraId="36BC6162" w14:textId="77777777" w:rsidTr="008F3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01DE05" w14:textId="5F2AAB6B" w:rsidR="00831212" w:rsidRPr="007F67BB" w:rsidRDefault="00831212" w:rsidP="00831212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8. Obudowa 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B4AE" w14:textId="77777777" w:rsidR="00831212" w:rsidRPr="007F67BB" w:rsidRDefault="00831212" w:rsidP="00E9289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Obudowa fabrycznie przystosowana do pracy w pozycji poziomej i pionowej typu Small Form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Factor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o maksymalnej sumie wymiarów 75 cm posiadająca min.: półkę 1 szt. dla napędu optycznego typu SLIM, 2 wewnętrzne półki umożliwiające montaż dwóch sztuk dysku twardego 3,5” lub 2,5”. Zaprojektowana i wykonana przez producenta komputera opatrzona trwałym logo producenta, metalowa. Obudowa musi umożliwiać serwisowanie komputera bez użycia narzędzi.</w:t>
            </w:r>
          </w:p>
          <w:p w14:paraId="02106702" w14:textId="77777777" w:rsidR="00831212" w:rsidRPr="007F67BB" w:rsidRDefault="00831212" w:rsidP="00E9289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Z przodu obudowy wymagany jest wbudowany fabrycznie wizualny system diagnostyczny, służący do sygnalizowania i diagnozowania problemów z komputerem i jego komponentami, który musi sygnalizować co najmniej:</w:t>
            </w:r>
          </w:p>
          <w:p w14:paraId="4A4C6B80" w14:textId="77777777" w:rsidR="00831212" w:rsidRPr="007F67BB" w:rsidRDefault="00831212" w:rsidP="00831212">
            <w:pPr>
              <w:numPr>
                <w:ilvl w:val="0"/>
                <w:numId w:val="15"/>
              </w:num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awarie procesora lub pamięci podręcznej procesora</w:t>
            </w:r>
          </w:p>
          <w:p w14:paraId="70C4FB0B" w14:textId="77777777" w:rsidR="00831212" w:rsidRPr="007F67BB" w:rsidRDefault="00831212" w:rsidP="00831212">
            <w:pPr>
              <w:numPr>
                <w:ilvl w:val="0"/>
                <w:numId w:val="15"/>
              </w:num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uszkodzenie lub brak pamięci RAM, </w:t>
            </w:r>
          </w:p>
          <w:p w14:paraId="4FDFDB44" w14:textId="77777777" w:rsidR="00831212" w:rsidRPr="007F67BB" w:rsidRDefault="00831212" w:rsidP="00831212">
            <w:pPr>
              <w:numPr>
                <w:ilvl w:val="0"/>
                <w:numId w:val="15"/>
              </w:num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uszkodzenie płyty głównej</w:t>
            </w:r>
          </w:p>
          <w:p w14:paraId="59EBACB9" w14:textId="77777777" w:rsidR="00831212" w:rsidRPr="007F67BB" w:rsidRDefault="00831212" w:rsidP="00831212">
            <w:pPr>
              <w:numPr>
                <w:ilvl w:val="0"/>
                <w:numId w:val="15"/>
              </w:num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uszkodzenie zasilacza</w:t>
            </w:r>
          </w:p>
          <w:p w14:paraId="414E1A10" w14:textId="77777777" w:rsidR="00831212" w:rsidRPr="007F67BB" w:rsidRDefault="00831212" w:rsidP="00831212">
            <w:pPr>
              <w:numPr>
                <w:ilvl w:val="0"/>
                <w:numId w:val="15"/>
              </w:num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uszkodzenie kontrolera Video.</w:t>
            </w:r>
          </w:p>
          <w:p w14:paraId="6C4A9E05" w14:textId="77777777" w:rsidR="00831212" w:rsidRPr="007F67BB" w:rsidRDefault="00831212" w:rsidP="00E9289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Obudowa musi umożliwiać zastosowanie zabezpieczenia fizycznego w postaci linki metalowej (złącze blokady typu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Kensington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) oraz kłódki (oczko na kłódkę)</w:t>
            </w:r>
          </w:p>
          <w:p w14:paraId="4B6D2F4C" w14:textId="059D073A" w:rsidR="00831212" w:rsidRPr="007F67BB" w:rsidRDefault="00831212" w:rsidP="00E9289E">
            <w:pPr>
              <w:spacing w:line="240" w:lineRule="auto"/>
              <w:ind w:right="-2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lastRenderedPageBreak/>
              <w:t>Zasilacz o mocy 260 W i sprawności min 93% przy 50% obciążeniu zasilacza (80 Plus Platinum)</w:t>
            </w:r>
          </w:p>
        </w:tc>
      </w:tr>
      <w:tr w:rsidR="007F67BB" w:rsidRPr="007F67BB" w14:paraId="22DC73C0" w14:textId="77777777" w:rsidTr="00907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F0C038" w14:textId="76BD2B32" w:rsidR="00831212" w:rsidRPr="007F67BB" w:rsidRDefault="00831212" w:rsidP="00831212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>9.Zgodność z systemami operacyjnymi i standardami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1974" w14:textId="62574560" w:rsidR="00831212" w:rsidRPr="007F67BB" w:rsidRDefault="00831212" w:rsidP="00831212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Oferowane modele komputerów muszą posiadać certyfikat Microsoft, potwierdzający poprawną współpracę oferowanych modeli komputerów z systemem operacyjnym Windows (załączyć dokument potwierdzający zgodność lub oświadczenie producenta)</w:t>
            </w:r>
          </w:p>
        </w:tc>
      </w:tr>
      <w:tr w:rsidR="007F67BB" w:rsidRPr="007F67BB" w14:paraId="0F37B0A1" w14:textId="77777777" w:rsidTr="006639B6">
        <w:trPr>
          <w:trHeight w:val="221"/>
        </w:trPr>
        <w:tc>
          <w:tcPr>
            <w:tcW w:w="136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142EB" w14:textId="5D7F1411" w:rsidR="00831212" w:rsidRPr="007F67BB" w:rsidRDefault="00831212" w:rsidP="00907DC1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bookmarkStart w:id="2" w:name="_Hlk149126715"/>
          </w:p>
        </w:tc>
        <w:tc>
          <w:tcPr>
            <w:tcW w:w="3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F82096A" w14:textId="77777777" w:rsidR="00831212" w:rsidRPr="007F67BB" w:rsidRDefault="00831212" w:rsidP="0083121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Możliwość odczytania z BIOS: </w:t>
            </w:r>
          </w:p>
          <w:p w14:paraId="1AB02085" w14:textId="77777777" w:rsidR="00831212" w:rsidRPr="007F67BB" w:rsidRDefault="00831212" w:rsidP="00E9289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1. Wersji BIOS wraz z datą wydania wersji</w:t>
            </w:r>
          </w:p>
          <w:p w14:paraId="71DC4F34" w14:textId="77777777" w:rsidR="00831212" w:rsidRPr="007F67BB" w:rsidRDefault="00831212" w:rsidP="00E9289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2. Modelu procesora, prędkości procesora, wielkość pamięci cache L1/L2/L3</w:t>
            </w:r>
          </w:p>
          <w:p w14:paraId="2BD76345" w14:textId="77777777" w:rsidR="00831212" w:rsidRPr="007F67BB" w:rsidRDefault="00831212" w:rsidP="00E9289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3. Informacji o ilości pamięci RAM wraz z informacją o jej prędkości, pojemności i obsadzeniu na poszczególnych slotach </w:t>
            </w:r>
          </w:p>
          <w:p w14:paraId="01081EC5" w14:textId="77777777" w:rsidR="00831212" w:rsidRPr="007F67BB" w:rsidRDefault="00831212" w:rsidP="00E9289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4. Informacji o dysku twardym: model, pojemność, </w:t>
            </w:r>
          </w:p>
          <w:p w14:paraId="2F9110BB" w14:textId="77777777" w:rsidR="00831212" w:rsidRPr="007F67BB" w:rsidRDefault="00831212" w:rsidP="00E9289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5. Informacji o MAC adresie karty sieciowej</w:t>
            </w:r>
          </w:p>
          <w:p w14:paraId="6B3BB35E" w14:textId="77777777" w:rsidR="00831212" w:rsidRPr="007F67BB" w:rsidRDefault="00831212" w:rsidP="00E9289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6. Zaimplementowany w BIOS podstawowy system diagnostyczny umożliwiający przetestowanie w celu wykrycia usterki zainstalowanych komponentów w oferowanym komputerze bez konieczności uruchamiania systemu operacyjnego z dysku twardego komputera lub innych, podłączonych do niego urządzeń zewnętrznych. Minimalne funkcjonalności systemu diagnostycznego:</w:t>
            </w:r>
          </w:p>
          <w:p w14:paraId="6C5D15E5" w14:textId="77777777" w:rsidR="00831212" w:rsidRPr="007F67BB" w:rsidRDefault="00831212" w:rsidP="00831212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test procesora</w:t>
            </w:r>
          </w:p>
          <w:p w14:paraId="4A1DD446" w14:textId="77777777" w:rsidR="00831212" w:rsidRPr="007F67BB" w:rsidRDefault="00831212" w:rsidP="00831212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test pamięci RAM</w:t>
            </w:r>
          </w:p>
          <w:p w14:paraId="7565526D" w14:textId="77777777" w:rsidR="00831212" w:rsidRPr="007F67BB" w:rsidRDefault="00831212" w:rsidP="00831212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test dysku twardego</w:t>
            </w:r>
          </w:p>
          <w:p w14:paraId="4B180700" w14:textId="77777777" w:rsidR="00831212" w:rsidRPr="007F67BB" w:rsidRDefault="00831212" w:rsidP="00831212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test płyty głównej</w:t>
            </w:r>
          </w:p>
          <w:p w14:paraId="73D157F3" w14:textId="77777777" w:rsidR="00831212" w:rsidRPr="007F67BB" w:rsidRDefault="00831212" w:rsidP="0083121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Możliwość wyłączenia/włączenia: zintegrowanej karty sieciowej, kontrolera audio, selektywnego portów USB, funkcjonalności ładowania zewnętrznych urządzeń przez port USB, poszczególnych slotów M.2, wewnętrznego głośnika, funkcji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TurboBoost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, wirtualizacji z poziomu BIOS bez uruchamiania systemu operacyjnego z dysku twardego komputera lub innych, podłączonych do niego, urządzeń zewnętrznych.</w:t>
            </w:r>
          </w:p>
          <w:p w14:paraId="4127F406" w14:textId="77777777" w:rsidR="00831212" w:rsidRPr="007F67BB" w:rsidRDefault="00831212" w:rsidP="0083121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Funkcja blokowania/odblokowania BOOT-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owania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14:paraId="34C94FA4" w14:textId="77777777" w:rsidR="00831212" w:rsidRPr="007F67BB" w:rsidRDefault="00831212" w:rsidP="0083121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Możliwość bez potrzeby uruchamiania systemu operacyjnego z dysku twardego komputera lub innych, podłączonych do niego urządzeń zewnętrznych - ustawienia hasła na poziomie administratora. </w:t>
            </w:r>
          </w:p>
          <w:p w14:paraId="0E813E17" w14:textId="2A0108AB" w:rsidR="00831212" w:rsidRPr="007F67BB" w:rsidRDefault="00831212" w:rsidP="00831212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BIOS musi posiadać funkcję update BIOS z opcją automatycznego update BIOS przez sieć włączaną na poziomie BIOS przez użytkownika bez potrzeby uruchamiania systemu operacyjnego z dysku twardego komputera lub innych, podłączonych do niego, urządzeń zewnętrznych.</w:t>
            </w:r>
          </w:p>
        </w:tc>
      </w:tr>
      <w:bookmarkEnd w:id="2"/>
      <w:tr w:rsidR="007F67BB" w:rsidRPr="007F67BB" w14:paraId="1268EBC1" w14:textId="77777777" w:rsidTr="006639B6">
        <w:trPr>
          <w:trHeight w:val="221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A36E4" w14:textId="29069947" w:rsidR="00831212" w:rsidRPr="007F67BB" w:rsidRDefault="00831212" w:rsidP="00831212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11 . </w:t>
            </w: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Bezpieczeństwo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9723F" w14:textId="77777777" w:rsidR="00831212" w:rsidRPr="007F67BB" w:rsidRDefault="00831212" w:rsidP="0083121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1. BIOS musi posiadać możliwość</w:t>
            </w:r>
          </w:p>
          <w:p w14:paraId="1AB0908A" w14:textId="095D0789" w:rsidR="00831212" w:rsidRPr="007F67BB" w:rsidRDefault="00E9289E" w:rsidP="00E9289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</w:t>
            </w:r>
            <w:r w:rsidR="00831212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skonfigurowania hasła „Power On” oraz ustawienia hasła dostępu do </w:t>
            </w:r>
            <w:proofErr w:type="spellStart"/>
            <w:r w:rsidR="00831212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BIOSu</w:t>
            </w:r>
            <w:proofErr w:type="spellEnd"/>
            <w:r w:rsidR="00831212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(administratora) w sposób gwarantujący utrzymanie zapisanego hasła nawet w przypadku odłączenia wszystkich źródeł zasilania i podtrzymania BIOS, </w:t>
            </w:r>
          </w:p>
          <w:p w14:paraId="02A5B3B6" w14:textId="221391B4" w:rsidR="00831212" w:rsidRPr="007F67BB" w:rsidRDefault="00E9289E" w:rsidP="00E9289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</w:t>
            </w:r>
            <w:r w:rsidR="00831212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możliwość ustawienia hasła na dysku (</w:t>
            </w:r>
            <w:proofErr w:type="spellStart"/>
            <w:r w:rsidR="00831212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drive</w:t>
            </w:r>
            <w:proofErr w:type="spellEnd"/>
            <w:r w:rsidR="00831212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lock)</w:t>
            </w:r>
          </w:p>
          <w:p w14:paraId="29EBFBB9" w14:textId="0768EAE0" w:rsidR="00831212" w:rsidRPr="007F67BB" w:rsidRDefault="00E9289E" w:rsidP="00E9289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</w:t>
            </w:r>
            <w:r w:rsidR="00831212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blokady/wyłączenia portów USB, karty sieciowej, karty audio;</w:t>
            </w:r>
          </w:p>
          <w:p w14:paraId="5D24C14C" w14:textId="2793C66E" w:rsidR="00831212" w:rsidRPr="007F67BB" w:rsidRDefault="00E9289E" w:rsidP="00E9289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>-</w:t>
            </w:r>
            <w:r w:rsidR="00831212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kontroli sekwencji </w:t>
            </w:r>
            <w:proofErr w:type="spellStart"/>
            <w:r w:rsidR="00831212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boot-ącej</w:t>
            </w:r>
            <w:proofErr w:type="spellEnd"/>
            <w:r w:rsidR="00831212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;</w:t>
            </w:r>
          </w:p>
          <w:p w14:paraId="66187053" w14:textId="067B44BE" w:rsidR="00831212" w:rsidRPr="007F67BB" w:rsidRDefault="00E9289E" w:rsidP="00E9289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</w:t>
            </w:r>
            <w:r w:rsidR="00831212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startu systemu z urządzenia USB</w:t>
            </w:r>
          </w:p>
          <w:p w14:paraId="529A19AF" w14:textId="698065CA" w:rsidR="00831212" w:rsidRPr="007F67BB" w:rsidRDefault="00E9289E" w:rsidP="00E9289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</w:t>
            </w:r>
            <w:r w:rsidR="00831212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funkcja blokowania BOOT-</w:t>
            </w:r>
            <w:proofErr w:type="spellStart"/>
            <w:r w:rsidR="00831212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owania</w:t>
            </w:r>
            <w:proofErr w:type="spellEnd"/>
            <w:r w:rsidR="00831212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stacji roboczej z zewnętrznych urządzeń</w:t>
            </w:r>
          </w:p>
          <w:p w14:paraId="7CD8403D" w14:textId="60997440" w:rsidR="00831212" w:rsidRPr="007F67BB" w:rsidRDefault="00E9289E" w:rsidP="00E9289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</w:t>
            </w:r>
            <w:r w:rsidR="00831212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funkcja przechowywania kopii partycji rozruchowej dysku (MBR/GPT) i automatycznego jej przywrócenia w przypadku jej uszkodzenia w wyniku działania szkodliwego oprogramowania (wirusa)</w:t>
            </w:r>
          </w:p>
          <w:p w14:paraId="0F25530F" w14:textId="77777777" w:rsidR="00831212" w:rsidRPr="007F67BB" w:rsidRDefault="00831212" w:rsidP="0083121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2. Komputer musi posiadać zintegrowany w płycie głównej aktywny układ zgodny ze standardem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Trusted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Platform Module (TPM v2.0); </w:t>
            </w:r>
          </w:p>
          <w:p w14:paraId="25F01355" w14:textId="77777777" w:rsidR="00831212" w:rsidRPr="007F67BB" w:rsidRDefault="00831212" w:rsidP="0083121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3. Możliwość zapięcia linki typu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Kensington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i kłódki do dedykowanego oczka w obudowie komputera</w:t>
            </w:r>
          </w:p>
          <w:p w14:paraId="06227627" w14:textId="77777777" w:rsidR="00831212" w:rsidRPr="007F67BB" w:rsidRDefault="00831212" w:rsidP="0083121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4. Zaimplementowany w BIOS mechanizm zakładania hasła dla dysków twardych zainstalowanych w komputerze w tym również dla dysków SSD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NVMe</w:t>
            </w:r>
            <w:proofErr w:type="spellEnd"/>
          </w:p>
          <w:p w14:paraId="731B7A93" w14:textId="77777777" w:rsidR="00831212" w:rsidRPr="007F67BB" w:rsidRDefault="00831212" w:rsidP="0083121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5. Zaimplementowany w BIOS mechanizm trwałego kasowania danych z dysków twardych zainstalowanych w komputerze w tym również dysków SSD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NVMe</w:t>
            </w:r>
            <w:proofErr w:type="spellEnd"/>
          </w:p>
          <w:p w14:paraId="003A5364" w14:textId="77777777" w:rsidR="00831212" w:rsidRPr="007F67BB" w:rsidRDefault="00831212" w:rsidP="0083121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6. Czujnik otwarcia obudowy</w:t>
            </w:r>
          </w:p>
          <w:p w14:paraId="589DCBB7" w14:textId="77777777" w:rsidR="00831212" w:rsidRPr="007F67BB" w:rsidRDefault="00831212" w:rsidP="0083121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7. Zaimplementowany w BIOS system diagnostyczny z graficznym interfejsem użytkownika w języku polskim, umożliwiający przetestowanie w celu wykrycia usterki zainstalowanych komponentów w oferowanym komputerze bez konieczności uruchamiania systemu operacyjnego z dysku twardego komputera lub innych, podłączonych do niego, urządzeń zewnętrznych. Minimalne funkcjonalności systemu diagnostycznego:</w:t>
            </w:r>
          </w:p>
          <w:p w14:paraId="389D01A6" w14:textId="77777777" w:rsidR="00831212" w:rsidRPr="007F67BB" w:rsidRDefault="00831212" w:rsidP="0083121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informacje o systemie, min.:</w:t>
            </w:r>
          </w:p>
          <w:p w14:paraId="7A55212E" w14:textId="77777777" w:rsidR="00831212" w:rsidRPr="007F67BB" w:rsidRDefault="00831212" w:rsidP="0083121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1. Procesor: typ procesora, jego obecna prędkość</w:t>
            </w:r>
          </w:p>
          <w:p w14:paraId="2EE6E6C9" w14:textId="77777777" w:rsidR="00831212" w:rsidRPr="007F67BB" w:rsidRDefault="00831212" w:rsidP="0083121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2. Pamięć RAM: rozmiar pamięci RAM, osadzenie na poszczególnych slotach, szybkość pamięci, nr seryjny, typ pamięci, nr części, nazwa producenta, trybie pracy</w:t>
            </w:r>
          </w:p>
          <w:p w14:paraId="6B307745" w14:textId="77777777" w:rsidR="00831212" w:rsidRPr="007F67BB" w:rsidRDefault="00831212" w:rsidP="0083121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3. Dysk twardy: typ, model, wersja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firmware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, nr seryjny, procentowe zużycie dysku</w:t>
            </w:r>
          </w:p>
          <w:p w14:paraId="3D5C927E" w14:textId="77777777" w:rsidR="00831212" w:rsidRPr="007F67BB" w:rsidRDefault="00831212" w:rsidP="0083121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4. Data wydania i wersja BIOS</w:t>
            </w:r>
          </w:p>
          <w:p w14:paraId="236CD281" w14:textId="77777777" w:rsidR="00831212" w:rsidRPr="007F67BB" w:rsidRDefault="00831212" w:rsidP="0083121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5. Nr seryjny komputera</w:t>
            </w:r>
          </w:p>
          <w:p w14:paraId="20D45377" w14:textId="7A0DA32C" w:rsidR="00831212" w:rsidRPr="007F67BB" w:rsidRDefault="00831212" w:rsidP="0083121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-możliwość przeprowadzenia szybkiego oraz szczegółowego testu kontrolującego komponenty komputera</w:t>
            </w:r>
          </w:p>
          <w:p w14:paraId="0C92C357" w14:textId="7839CCB6" w:rsidR="00831212" w:rsidRPr="007F67BB" w:rsidRDefault="00831212" w:rsidP="0083121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-możliwość przeprowadzenia testów poszczególnych komponentów a w szczególności: procesora, pamięci RAM, dysku twardego, karty dźwiękowej, modułu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bluetooth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, wentylatora, czytnika linii papilarnych, klawiatury, myszy, sieci przewodowej i bezprzewodowej, płyty głównej, ekranu dotykowego, modułu TPM, portów USB TYP-A i TYP-C, karty graficznej, </w:t>
            </w:r>
          </w:p>
          <w:p w14:paraId="755CA28A" w14:textId="5C6F5A87" w:rsidR="00831212" w:rsidRPr="007F67BB" w:rsidRDefault="00831212" w:rsidP="0083121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-rejestr przeprowadzonych testów zawierający min.: datę testu, wynik, identyfikator awarii </w:t>
            </w:r>
          </w:p>
          <w:p w14:paraId="7DD48256" w14:textId="77777777" w:rsidR="00831212" w:rsidRPr="007F67BB" w:rsidRDefault="00831212" w:rsidP="0083121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Komputer musi być wyposażony w zintegrowany z płytą główną szyfrowany kontroler fizycznie odizolowany, odpowiedzialny za weryfikację i ochronę BIOS oraz jego samoczynną naprawę w przypadku nieautoryzowanego jego nadpisania lub uszkodzenia.</w:t>
            </w:r>
          </w:p>
          <w:p w14:paraId="616FA063" w14:textId="5C992755" w:rsidR="00831212" w:rsidRPr="007F67BB" w:rsidRDefault="00831212" w:rsidP="00831212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 xml:space="preserve">Komputer musi być wyposażony w BIOS posiadający mechanizm samokontroli i samoczynnej autonaprawy, działający automatycznie przy każdym uruchomieniu komputera, który sprawdza integralność i autentyczność uruchamianego podsystemu BIOS oraz musi chronić Master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Boot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Record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(MBR) oraz GUID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Partition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Table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(GPT) przed uszkodzeniem lub usunięciem. Weryfikacja poprawności BIOS musi się odbywać z wykorzystaniem zintegrowanego z płytą główną szyfrowanego kontrolera fizycznie odizolowanego o którym mowa w wyżej.</w:t>
            </w:r>
          </w:p>
        </w:tc>
      </w:tr>
      <w:tr w:rsidR="007F67BB" w:rsidRPr="007F67BB" w14:paraId="4C679D92" w14:textId="77777777" w:rsidTr="006639B6">
        <w:trPr>
          <w:trHeight w:val="221"/>
        </w:trPr>
        <w:tc>
          <w:tcPr>
            <w:tcW w:w="136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8D514D5" w14:textId="21FB9D5C" w:rsidR="00831212" w:rsidRPr="007F67BB" w:rsidRDefault="00831212" w:rsidP="00831212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>12. Certyfikaty i standardy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3840D7" w14:textId="36F0C2FD" w:rsidR="00831212" w:rsidRPr="007F67BB" w:rsidRDefault="00E9289E" w:rsidP="00E9289E">
            <w:p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</w:t>
            </w:r>
            <w:r w:rsidR="00831212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Certyfikat ISO 9001 dla producenta sprzętu (załączyć dokument potwierdzający spełnianie wymogu)</w:t>
            </w:r>
          </w:p>
          <w:p w14:paraId="021C552C" w14:textId="4D75247F" w:rsidR="00831212" w:rsidRPr="007F67BB" w:rsidRDefault="00E9289E" w:rsidP="00E9289E">
            <w:p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</w:t>
            </w:r>
            <w:r w:rsidR="00831212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Deklaracja zgodności CE (załączyć do oferty)</w:t>
            </w:r>
          </w:p>
          <w:p w14:paraId="13FC1D07" w14:textId="22060C02" w:rsidR="00831212" w:rsidRPr="007F67BB" w:rsidRDefault="00E9289E" w:rsidP="00E9289E">
            <w:p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</w:t>
            </w:r>
            <w:r w:rsidR="00831212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Komputer musi spełniać wymogi normy Energy Star 8.0</w:t>
            </w:r>
          </w:p>
          <w:p w14:paraId="49F2572F" w14:textId="77777777" w:rsidR="00831212" w:rsidRPr="007F67BB" w:rsidRDefault="00831212" w:rsidP="00E9289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Wymagany certyfikat lub wpis dotyczący oferowanego modelu komputera w internetowym katalogu </w:t>
            </w:r>
            <w:hyperlink r:id="rId8" w:history="1">
              <w:r w:rsidRPr="007F67BB">
                <w:rPr>
                  <w:rStyle w:val="Hipercze"/>
                  <w:rFonts w:asciiTheme="minorHAnsi" w:hAnsiTheme="minorHAnsi" w:cstheme="minorHAnsi"/>
                  <w:bCs/>
                  <w:color w:val="000000" w:themeColor="text1"/>
                  <w:sz w:val="20"/>
                  <w:szCs w:val="20"/>
                </w:rPr>
                <w:t>http://www.energystar.gov</w:t>
              </w:r>
            </w:hyperlink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 – dopuszcza się wydruk ze strony internetowej</w:t>
            </w:r>
          </w:p>
          <w:p w14:paraId="7107750C" w14:textId="5D076378" w:rsidR="00831212" w:rsidRPr="007F67BB" w:rsidRDefault="00E9289E" w:rsidP="00E9289E">
            <w:p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</w:t>
            </w:r>
            <w:r w:rsidR="00831212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Komputer musi spełniać wymogi normy EPEAT 2019 na poziomie min GOLD dla Polski</w:t>
            </w:r>
          </w:p>
          <w:p w14:paraId="4622386F" w14:textId="67287518" w:rsidR="00831212" w:rsidRPr="007F67BB" w:rsidRDefault="00E9289E" w:rsidP="00E9289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</w:t>
            </w:r>
            <w:r w:rsidR="00831212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Wymagany certyfikat lub wpis dotyczący oferowanego modelu komputera w internetowym katalogu </w:t>
            </w:r>
            <w:hyperlink r:id="rId9" w:history="1">
              <w:r w:rsidR="00831212" w:rsidRPr="007F67BB">
                <w:rPr>
                  <w:rStyle w:val="Hipercze"/>
                  <w:rFonts w:asciiTheme="minorHAnsi" w:hAnsiTheme="minorHAnsi" w:cstheme="minorHAnsi"/>
                  <w:bCs/>
                  <w:color w:val="000000" w:themeColor="text1"/>
                  <w:sz w:val="20"/>
                  <w:szCs w:val="20"/>
                </w:rPr>
                <w:t>http://www.epeat.net</w:t>
              </w:r>
            </w:hyperlink>
            <w:r w:rsidR="00831212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– wymaga się wydruku ze strony internetowej</w:t>
            </w:r>
          </w:p>
          <w:p w14:paraId="29DBC388" w14:textId="7F7FDC04" w:rsidR="00831212" w:rsidRPr="007F67BB" w:rsidRDefault="00E9289E" w:rsidP="00E9289E">
            <w:p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</w:t>
            </w:r>
            <w:r w:rsidR="00831212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Komputer musi spełniać wymogi TCO </w:t>
            </w:r>
            <w:proofErr w:type="spellStart"/>
            <w:r w:rsidR="00831212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Certified</w:t>
            </w:r>
            <w:proofErr w:type="spellEnd"/>
            <w:r w:rsidR="00831212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31212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Desktops</w:t>
            </w:r>
            <w:proofErr w:type="spellEnd"/>
            <w:r w:rsidR="00831212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9</w:t>
            </w:r>
          </w:p>
          <w:p w14:paraId="512D2815" w14:textId="6EE8FDA3" w:rsidR="00831212" w:rsidRPr="007F67BB" w:rsidRDefault="00831212" w:rsidP="00831212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Wymagany certyfikat lub wpis dotyczący oferowanego modelu komputera w internetowym katalogu </w:t>
            </w:r>
            <w:hyperlink r:id="rId10" w:history="1">
              <w:r w:rsidRPr="007F67BB">
                <w:rPr>
                  <w:rStyle w:val="Hipercze"/>
                  <w:rFonts w:asciiTheme="minorHAnsi" w:hAnsiTheme="minorHAnsi" w:cstheme="minorHAnsi"/>
                  <w:bCs/>
                  <w:color w:val="000000" w:themeColor="text1"/>
                  <w:sz w:val="20"/>
                  <w:szCs w:val="20"/>
                </w:rPr>
                <w:t>https://tcocertified.com/</w:t>
              </w:r>
            </w:hyperlink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– dopuszcza się wydruk ze strony internetowej</w:t>
            </w:r>
          </w:p>
        </w:tc>
      </w:tr>
      <w:tr w:rsidR="007F67BB" w:rsidRPr="007F67BB" w14:paraId="3881BEB7" w14:textId="77777777" w:rsidTr="009B7058">
        <w:trPr>
          <w:trHeight w:val="221"/>
        </w:trPr>
        <w:tc>
          <w:tcPr>
            <w:tcW w:w="1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CEC6C4" w14:textId="603D5BAE" w:rsidR="00831212" w:rsidRPr="007F67BB" w:rsidRDefault="00831212" w:rsidP="00831212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13. Ergonomia</w:t>
            </w:r>
          </w:p>
        </w:tc>
        <w:tc>
          <w:tcPr>
            <w:tcW w:w="3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AC3BE0" w14:textId="1A4B6485" w:rsidR="00831212" w:rsidRPr="007F67BB" w:rsidRDefault="00831212" w:rsidP="00831212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Maksymalnie 22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dB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z pozycji operatora w trybie IDLE, pomiar zgodny z normą ISO 9296 / ISO 7779; wymaga się dostarczenia odpowiedniego certyfikatu lub deklaracji producenta</w:t>
            </w:r>
          </w:p>
        </w:tc>
      </w:tr>
      <w:tr w:rsidR="007F67BB" w:rsidRPr="007F67BB" w14:paraId="5C1C53DE" w14:textId="77777777" w:rsidTr="009B7058">
        <w:trPr>
          <w:trHeight w:val="221"/>
        </w:trPr>
        <w:tc>
          <w:tcPr>
            <w:tcW w:w="1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9390542" w14:textId="4B4E84C1" w:rsidR="00831212" w:rsidRPr="007F67BB" w:rsidRDefault="00831212" w:rsidP="00831212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bookmarkStart w:id="3" w:name="_Hlk149126844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14. </w:t>
            </w: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Warunki gwarancji</w:t>
            </w:r>
          </w:p>
        </w:tc>
        <w:tc>
          <w:tcPr>
            <w:tcW w:w="3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14E63E" w14:textId="77777777" w:rsidR="00831212" w:rsidRPr="007F67BB" w:rsidRDefault="00831212" w:rsidP="0083121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3-roczna gwarancja producenta świadczona na miejscu u klienta </w:t>
            </w:r>
          </w:p>
          <w:p w14:paraId="1BD1C579" w14:textId="77777777" w:rsidR="00831212" w:rsidRPr="007F67BB" w:rsidRDefault="00831212" w:rsidP="0083121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Firma serwisująca musi posiadać ISO 9001:2000 na świadczenie usług serwisowych oraz posiadać autoryzacje producenta komputera – dokumenty potwierdzające załączyć do oferty.</w:t>
            </w:r>
          </w:p>
          <w:p w14:paraId="59916AA1" w14:textId="77777777" w:rsidR="00831212" w:rsidRPr="007F67BB" w:rsidRDefault="00831212" w:rsidP="0083121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Oświadczenie producenta komputera, że w przypadku niewywiązywania się </w:t>
            </w: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  <w:t>z obowiązków gwarancyjnych oferenta lub firmy serwisującej, przejmie na siebie wszelkie zobowiązania związane z serwisem.</w:t>
            </w:r>
          </w:p>
          <w:p w14:paraId="6B8B5A83" w14:textId="3AB47AC1" w:rsidR="00831212" w:rsidRPr="007F67BB" w:rsidRDefault="00831212" w:rsidP="00831212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Uszkodzone dyski twarde zostają u Klienta.</w:t>
            </w:r>
          </w:p>
        </w:tc>
      </w:tr>
      <w:bookmarkEnd w:id="3"/>
      <w:tr w:rsidR="007F67BB" w:rsidRPr="007F67BB" w14:paraId="4F45B649" w14:textId="77777777" w:rsidTr="009B7058">
        <w:trPr>
          <w:trHeight w:val="221"/>
        </w:trPr>
        <w:tc>
          <w:tcPr>
            <w:tcW w:w="1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44C7A8" w14:textId="0C7151AE" w:rsidR="00160F54" w:rsidRPr="007F67BB" w:rsidRDefault="006639B6" w:rsidP="009B7058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15.Wsparcie techniczne producenta</w:t>
            </w:r>
          </w:p>
        </w:tc>
        <w:tc>
          <w:tcPr>
            <w:tcW w:w="3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1B1747" w14:textId="77777777" w:rsidR="006639B6" w:rsidRPr="007F67BB" w:rsidRDefault="006639B6" w:rsidP="006639B6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Ogólnopolska, telefoniczna infolinia/linia techniczna producenta komputera, dostępna w czasie obowiązywania gwarancji na sprzęt i umożliwiająca po podaniu numeru seryjnego urządzenia:</w:t>
            </w:r>
          </w:p>
          <w:p w14:paraId="1458F183" w14:textId="77777777" w:rsidR="006639B6" w:rsidRPr="007F67BB" w:rsidRDefault="006639B6" w:rsidP="006639B6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</w:t>
            </w: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ab/>
              <w:t>weryfikację konfiguracji fabrycznej wraz z wersją fabrycznie dostarczonego oprogramowania (system operacyjny, szczegółowa konfiguracja sprzętowa - CPU, HDD, pamięć)</w:t>
            </w:r>
          </w:p>
          <w:p w14:paraId="3335E5AA" w14:textId="77777777" w:rsidR="006639B6" w:rsidRPr="007F67BB" w:rsidRDefault="006639B6" w:rsidP="006639B6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</w:t>
            </w: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ab/>
              <w:t>czasu obowiązywania i typ udzielonej gwarancji</w:t>
            </w:r>
          </w:p>
          <w:p w14:paraId="01AC6FB2" w14:textId="35B871A4" w:rsidR="00160F54" w:rsidRPr="007F67BB" w:rsidRDefault="006639B6" w:rsidP="006639B6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</w:t>
            </w:r>
          </w:p>
        </w:tc>
      </w:tr>
      <w:tr w:rsidR="007F67BB" w:rsidRPr="007F67BB" w14:paraId="7137B1AC" w14:textId="77777777" w:rsidTr="00183F6F">
        <w:trPr>
          <w:trHeight w:val="221"/>
        </w:trPr>
        <w:tc>
          <w:tcPr>
            <w:tcW w:w="1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B53DF53" w14:textId="4A9744AA" w:rsidR="006639B6" w:rsidRPr="007F67BB" w:rsidRDefault="006639B6" w:rsidP="006639B6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16. Wymagania dodatkowe </w:t>
            </w:r>
          </w:p>
        </w:tc>
        <w:tc>
          <w:tcPr>
            <w:tcW w:w="3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767373" w14:textId="77777777" w:rsidR="006639B6" w:rsidRPr="007F67BB" w:rsidRDefault="006639B6" w:rsidP="006639B6">
            <w:pPr>
              <w:numPr>
                <w:ilvl w:val="0"/>
                <w:numId w:val="18"/>
              </w:num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Zainstalowany system operacyjny Windows 11 Professional 64bit PL samoczynnie aktywujący się kluczem zaszytym w BIOS po podłączeniu do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>internetu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lub system równoważny – przez równoważność rozumie się pełną funkcjonalność jaką oferuje wymagany w SIWZ system operacyjny</w:t>
            </w:r>
          </w:p>
          <w:p w14:paraId="3B37DB6B" w14:textId="77777777" w:rsidR="006639B6" w:rsidRPr="007F67BB" w:rsidRDefault="006639B6" w:rsidP="006639B6">
            <w:pPr>
              <w:numPr>
                <w:ilvl w:val="0"/>
                <w:numId w:val="18"/>
              </w:num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 w:eastAsia="en-US"/>
              </w:rPr>
              <w:t>Zainstalowany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 w:eastAsia="en-US"/>
              </w:rPr>
              <w:t>pakiet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 Microsoft Office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 w:eastAsia="en-US"/>
              </w:rPr>
              <w:t>Home&amp;Business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 w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 w:eastAsia="en-US"/>
              </w:rPr>
              <w:t>najnowszej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 w:eastAsia="en-US"/>
              </w:rPr>
              <w:t>wersji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 w:eastAsia="en-US"/>
              </w:rPr>
              <w:t>.</w:t>
            </w:r>
          </w:p>
          <w:p w14:paraId="68E96D23" w14:textId="77777777" w:rsidR="006639B6" w:rsidRPr="007F67BB" w:rsidRDefault="006639B6" w:rsidP="006639B6">
            <w:pPr>
              <w:numPr>
                <w:ilvl w:val="0"/>
                <w:numId w:val="18"/>
              </w:num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Wbudowane porty i złącza:</w:t>
            </w:r>
          </w:p>
          <w:p w14:paraId="5E0CCCAD" w14:textId="77777777" w:rsidR="006639B6" w:rsidRPr="007F67BB" w:rsidRDefault="006639B6" w:rsidP="006639B6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- porty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wideo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: min. 2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szt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 Display Port 1.4 + 1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szt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 HDMI 1.4</w:t>
            </w:r>
          </w:p>
          <w:p w14:paraId="2C14F771" w14:textId="77777777" w:rsidR="006639B6" w:rsidRPr="007F67BB" w:rsidRDefault="006639B6" w:rsidP="006639B6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- min. 11 x USB wyprowadzonych na zewnątrz obudowy: </w:t>
            </w:r>
          </w:p>
          <w:p w14:paraId="3B6587C9" w14:textId="77777777" w:rsidR="006639B6" w:rsidRPr="007F67BB" w:rsidRDefault="006639B6" w:rsidP="006639B6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5 portów USB z przodu w tym:</w:t>
            </w:r>
          </w:p>
          <w:p w14:paraId="41170CC6" w14:textId="77777777" w:rsidR="006639B6" w:rsidRPr="007F67BB" w:rsidRDefault="006639B6" w:rsidP="006639B6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- min 4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USB 3.2 Gen 2 (10Gbps) w tym min 1 szt. z ładowaniem zewnętrznych urządzeń nawet przy wyłączonym komputerze, </w:t>
            </w:r>
          </w:p>
          <w:p w14:paraId="2C51F135" w14:textId="77777777" w:rsidR="006639B6" w:rsidRPr="007F67BB" w:rsidRDefault="006639B6" w:rsidP="006639B6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- min. 1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portu USB typ-C 3.2 Gen 2x2 (20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Gbps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) z ładowaniem urządzeń zewnętrznych nawet przy wyłączonym komputerze</w:t>
            </w:r>
          </w:p>
          <w:p w14:paraId="5E9F3998" w14:textId="77777777" w:rsidR="006639B6" w:rsidRPr="007F67BB" w:rsidRDefault="006639B6" w:rsidP="006639B6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6 portów USB z tyłu w tym min 3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USB 3.2 Gen 1, </w:t>
            </w:r>
          </w:p>
          <w:p w14:paraId="1D717707" w14:textId="77777777" w:rsidR="006639B6" w:rsidRPr="007F67BB" w:rsidRDefault="006639B6" w:rsidP="006639B6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- port sieciowy RJ-45, </w:t>
            </w:r>
          </w:p>
          <w:p w14:paraId="24F01638" w14:textId="77777777" w:rsidR="006639B6" w:rsidRPr="007F67BB" w:rsidRDefault="006639B6" w:rsidP="006639B6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- porty audio: audio-out z tyłu obudowy, port COMBO audio z przodu obudowy. </w:t>
            </w:r>
          </w:p>
          <w:p w14:paraId="2991318B" w14:textId="77777777" w:rsidR="006639B6" w:rsidRPr="007F67BB" w:rsidRDefault="006639B6" w:rsidP="006639B6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Wymagana ilość i rozmieszczenie (na zewnątrz obudowy komputera) portów USB nie może być osiągnięta w wyniku stosowania konwerterów, przejściówek itp.</w:t>
            </w:r>
          </w:p>
          <w:p w14:paraId="42267B1C" w14:textId="77777777" w:rsidR="006639B6" w:rsidRPr="007F67BB" w:rsidRDefault="006639B6" w:rsidP="006639B6">
            <w:pPr>
              <w:numPr>
                <w:ilvl w:val="0"/>
                <w:numId w:val="18"/>
              </w:num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Karta sieciowa 10/100/1000 Ethernet RJ 45 (zintegrowana) z obsługą PXE,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WoL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, ASF 2.0, ACPI</w:t>
            </w:r>
          </w:p>
          <w:p w14:paraId="594DC44D" w14:textId="77777777" w:rsidR="006639B6" w:rsidRPr="007F67BB" w:rsidRDefault="006639B6" w:rsidP="006639B6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Płyta główna z chipsetem min Q670, wyposażona w:</w:t>
            </w:r>
          </w:p>
          <w:p w14:paraId="1770A3BA" w14:textId="77777777" w:rsidR="006639B6" w:rsidRPr="007F67BB" w:rsidRDefault="006639B6" w:rsidP="006639B6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- 4 złącza DIMM z obsługą do 128GB pamięci RAM DDR5</w:t>
            </w:r>
          </w:p>
          <w:p w14:paraId="5745E3AC" w14:textId="77777777" w:rsidR="006639B6" w:rsidRPr="007F67BB" w:rsidRDefault="006639B6" w:rsidP="006639B6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sloty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: 1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x16 Gen 4.0, 1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x4, 2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x1</w:t>
            </w:r>
          </w:p>
          <w:p w14:paraId="2F3C13CE" w14:textId="77777777" w:rsidR="006639B6" w:rsidRPr="007F67BB" w:rsidRDefault="006639B6" w:rsidP="006639B6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- 4 złącza SATA </w:t>
            </w:r>
          </w:p>
          <w:p w14:paraId="2ED082E7" w14:textId="77777777" w:rsidR="006639B6" w:rsidRPr="007F67BB" w:rsidRDefault="006639B6" w:rsidP="006639B6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- 2 złącza M.2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4 x4 2280 dedykowane dla dysków M.2 SSD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NVMe</w:t>
            </w:r>
            <w:proofErr w:type="spellEnd"/>
          </w:p>
          <w:p w14:paraId="103AB32F" w14:textId="77777777" w:rsidR="006639B6" w:rsidRPr="007F67BB" w:rsidRDefault="006639B6" w:rsidP="006639B6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- 1 złącze M.2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3 x1 2230 dedykowane dla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WiFi</w:t>
            </w:r>
            <w:proofErr w:type="spellEnd"/>
          </w:p>
          <w:p w14:paraId="36F8CEB1" w14:textId="77777777" w:rsidR="006639B6" w:rsidRPr="007F67BB" w:rsidRDefault="006639B6" w:rsidP="006639B6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Klawiatura USB w układzie polski programisty </w:t>
            </w:r>
          </w:p>
          <w:p w14:paraId="021E341F" w14:textId="77777777" w:rsidR="006639B6" w:rsidRPr="007F67BB" w:rsidRDefault="006639B6" w:rsidP="006639B6">
            <w:pPr>
              <w:numPr>
                <w:ilvl w:val="0"/>
                <w:numId w:val="18"/>
              </w:num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Mysz optyczna USB z min dwoma klawiszami oraz rolką (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scroll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)</w:t>
            </w:r>
          </w:p>
          <w:p w14:paraId="7BAB2F04" w14:textId="5BC2383E" w:rsidR="006639B6" w:rsidRPr="007F67BB" w:rsidRDefault="006639B6" w:rsidP="006639B6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Nagrywarka SATA DVD +/-RW SLIM </w:t>
            </w:r>
          </w:p>
        </w:tc>
      </w:tr>
      <w:tr w:rsidR="007F67BB" w:rsidRPr="007F67BB" w14:paraId="73278C1E" w14:textId="77777777" w:rsidTr="00183F6F">
        <w:trPr>
          <w:trHeight w:val="221"/>
        </w:trPr>
        <w:tc>
          <w:tcPr>
            <w:tcW w:w="1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A81231" w14:textId="1534C21C" w:rsidR="006639B6" w:rsidRPr="007F67BB" w:rsidRDefault="006639B6" w:rsidP="006639B6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17.Monitor </w:t>
            </w:r>
          </w:p>
        </w:tc>
        <w:tc>
          <w:tcPr>
            <w:tcW w:w="3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CE9B45" w14:textId="731BA9C0" w:rsidR="006639B6" w:rsidRPr="007F67BB" w:rsidRDefault="006639B6" w:rsidP="006639B6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24”, matryca IPS, o rozdzielczości 1920x1200 @ 60Hz, czas reakcji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maks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5ms, jasność 250 nitów, kontrast typowy 1000:1, podstawa z regulacją wysokości w zakresie min. 15 cm, porty: </w:t>
            </w:r>
            <w:proofErr w:type="spellStart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Displayport</w:t>
            </w:r>
            <w:proofErr w:type="spellEnd"/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, HDMI, VGA, 4xUSB 3.2</w:t>
            </w:r>
          </w:p>
        </w:tc>
      </w:tr>
    </w:tbl>
    <w:p w14:paraId="4D76002C" w14:textId="4726BEBE" w:rsidR="005C3089" w:rsidRPr="007F67BB" w:rsidRDefault="005C3089" w:rsidP="005C3089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7F67B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           </w:t>
      </w:r>
    </w:p>
    <w:bookmarkEnd w:id="1"/>
    <w:p w14:paraId="4551EA2F" w14:textId="77777777" w:rsidR="005C3089" w:rsidRPr="007F67BB" w:rsidRDefault="005C3089" w:rsidP="005C3089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62D8AABB" w14:textId="77777777" w:rsidR="005C3089" w:rsidRPr="007F67BB" w:rsidRDefault="005C3089" w:rsidP="005C3089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7201F77F" w14:textId="77777777" w:rsidR="005C3089" w:rsidRPr="007F67BB" w:rsidRDefault="005C3089" w:rsidP="005C3089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736E9968" w14:textId="77777777" w:rsidR="005C3089" w:rsidRPr="007F67BB" w:rsidRDefault="005C3089" w:rsidP="005C3089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2041D0F5" w14:textId="77777777" w:rsidR="005C3089" w:rsidRPr="007F67BB" w:rsidRDefault="005C3089" w:rsidP="005C3089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6E277A0A" w14:textId="77777777" w:rsidR="005C3089" w:rsidRPr="007F67BB" w:rsidRDefault="005C3089" w:rsidP="005C3089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3D2B1E33" w14:textId="77777777" w:rsidR="005C3089" w:rsidRDefault="005C3089" w:rsidP="005C3089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454C4D82" w14:textId="77777777" w:rsidR="007F67BB" w:rsidRDefault="007F67BB" w:rsidP="005C3089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70F76D52" w14:textId="77777777" w:rsidR="007F67BB" w:rsidRDefault="007F67BB" w:rsidP="005C3089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65D351FC" w14:textId="77777777" w:rsidR="007F67BB" w:rsidRDefault="007F67BB" w:rsidP="005C3089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68A33A2C" w14:textId="77777777" w:rsidR="007F67BB" w:rsidRDefault="007F67BB" w:rsidP="005C3089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473EA1D2" w14:textId="77777777" w:rsidR="007F67BB" w:rsidRPr="007F67BB" w:rsidRDefault="007F67BB" w:rsidP="005C3089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37B7990C" w14:textId="77777777" w:rsidR="005C3089" w:rsidRPr="007F67BB" w:rsidRDefault="005C3089" w:rsidP="005C3089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1D12D2DF" w14:textId="77777777" w:rsidR="000211A2" w:rsidRPr="007F67BB" w:rsidRDefault="000211A2" w:rsidP="005C3089">
      <w:pPr>
        <w:rPr>
          <w:color w:val="000000" w:themeColor="text1"/>
          <w:sz w:val="24"/>
          <w:szCs w:val="24"/>
        </w:rPr>
      </w:pPr>
    </w:p>
    <w:p w14:paraId="74F648C6" w14:textId="3BC203A6" w:rsidR="005C3089" w:rsidRPr="007F67BB" w:rsidRDefault="00F8061F" w:rsidP="005C3089">
      <w:pPr>
        <w:rPr>
          <w:b/>
          <w:bCs/>
          <w:color w:val="000000" w:themeColor="text1"/>
          <w:sz w:val="24"/>
          <w:szCs w:val="24"/>
        </w:rPr>
      </w:pPr>
      <w:r w:rsidRPr="007F67BB">
        <w:rPr>
          <w:b/>
          <w:bCs/>
          <w:color w:val="000000" w:themeColor="text1"/>
          <w:sz w:val="24"/>
          <w:szCs w:val="24"/>
        </w:rPr>
        <w:t xml:space="preserve">17 zestawów komputerowych laptop </w:t>
      </w:r>
    </w:p>
    <w:p w14:paraId="2752C2E6" w14:textId="77777777" w:rsidR="005C3089" w:rsidRPr="007F67BB" w:rsidRDefault="005C3089" w:rsidP="005C3089">
      <w:pPr>
        <w:rPr>
          <w:b/>
          <w:bCs/>
          <w:color w:val="000000" w:themeColor="text1"/>
          <w:sz w:val="24"/>
          <w:szCs w:val="24"/>
        </w:rPr>
      </w:pPr>
      <w:r w:rsidRPr="007F67BB">
        <w:rPr>
          <w:b/>
          <w:bCs/>
          <w:color w:val="000000" w:themeColor="text1"/>
          <w:sz w:val="24"/>
          <w:szCs w:val="24"/>
        </w:rPr>
        <w:t>Minimalne wymagania techniczne</w:t>
      </w:r>
    </w:p>
    <w:tbl>
      <w:tblPr>
        <w:tblW w:w="5051" w:type="pct"/>
        <w:tblInd w:w="-2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6661"/>
      </w:tblGrid>
      <w:tr w:rsidR="007F67BB" w:rsidRPr="007F67BB" w14:paraId="3F6CDF54" w14:textId="77777777" w:rsidTr="009B7058">
        <w:trPr>
          <w:trHeight w:val="615"/>
        </w:trPr>
        <w:tc>
          <w:tcPr>
            <w:tcW w:w="1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2BC19A1" w14:textId="77777777" w:rsidR="005C3089" w:rsidRPr="007F67BB" w:rsidRDefault="005C3089" w:rsidP="009B705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Podzespół</w:t>
            </w:r>
          </w:p>
        </w:tc>
        <w:tc>
          <w:tcPr>
            <w:tcW w:w="3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5300CEE" w14:textId="77777777" w:rsidR="005C3089" w:rsidRPr="007F67BB" w:rsidRDefault="005C3089" w:rsidP="009B705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Minimalne parametry</w:t>
            </w:r>
          </w:p>
        </w:tc>
      </w:tr>
      <w:tr w:rsidR="007F67BB" w:rsidRPr="007F67BB" w14:paraId="486B78C4" w14:textId="77777777" w:rsidTr="009B7058">
        <w:trPr>
          <w:trHeight w:val="178"/>
        </w:trPr>
        <w:tc>
          <w:tcPr>
            <w:tcW w:w="1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EC05D53" w14:textId="77777777" w:rsidR="005C3089" w:rsidRPr="007F67BB" w:rsidRDefault="005C3089" w:rsidP="009B7058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 Typ komputera</w:t>
            </w:r>
          </w:p>
        </w:tc>
        <w:tc>
          <w:tcPr>
            <w:tcW w:w="3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D829A4" w14:textId="77777777" w:rsidR="00F8061F" w:rsidRPr="007F67BB" w:rsidRDefault="00F8061F" w:rsidP="00F8061F">
            <w:pPr>
              <w:suppressAutoHyphens w:val="0"/>
              <w:spacing w:line="240" w:lineRule="auto"/>
              <w:outlineLv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Komputer przenośny typu notebook z ekranem 15.6" o proporcjach ekranu dotykowego 16:9 i rozdzielczości: FHD (1920x1080) w technologii LED IPS przeciwodblaskowy, jasność min 250 nitów, kontrast min 600:1, kąty widzenia góra/dół/lewo/prawo: 85/85/85/85, NTSC 45%.</w:t>
            </w:r>
          </w:p>
          <w:p w14:paraId="7320B277" w14:textId="58A52FDF" w:rsidR="005C3089" w:rsidRPr="007F67BB" w:rsidRDefault="005C3089" w:rsidP="009B705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F67BB" w:rsidRPr="007F67BB" w14:paraId="2F576281" w14:textId="77777777" w:rsidTr="004F4266">
        <w:trPr>
          <w:trHeight w:val="178"/>
        </w:trPr>
        <w:tc>
          <w:tcPr>
            <w:tcW w:w="1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E04C2A8" w14:textId="77777777" w:rsidR="00F8061F" w:rsidRPr="007F67BB" w:rsidRDefault="00F8061F" w:rsidP="00F8061F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2. Zastosowanie</w:t>
            </w:r>
          </w:p>
        </w:tc>
        <w:tc>
          <w:tcPr>
            <w:tcW w:w="3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AC7D7F" w14:textId="10F36CC5" w:rsidR="00F8061F" w:rsidRPr="007F67BB" w:rsidRDefault="00F8061F" w:rsidP="00F8061F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Komputer będzie wykorzystywany dla potrzeb aplikacji biurowych, aplikacji edukacyjnych, aplikacji obliczeniowych, dostępu do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internetu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oraz poczty elektronicznej, jako lokalna baza danych, stacja programistyczna</w:t>
            </w:r>
          </w:p>
        </w:tc>
      </w:tr>
      <w:tr w:rsidR="007F67BB" w:rsidRPr="007F67BB" w14:paraId="7363CC0A" w14:textId="77777777" w:rsidTr="009B7058">
        <w:trPr>
          <w:trHeight w:val="1755"/>
        </w:trPr>
        <w:tc>
          <w:tcPr>
            <w:tcW w:w="1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6AC1F5" w14:textId="77777777" w:rsidR="00F8061F" w:rsidRPr="007F67BB" w:rsidRDefault="00F8061F" w:rsidP="00F8061F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3. Procesor</w:t>
            </w:r>
          </w:p>
        </w:tc>
        <w:tc>
          <w:tcPr>
            <w:tcW w:w="363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9FBEB5" w14:textId="576C3C08" w:rsidR="00F8061F" w:rsidRPr="007F67BB" w:rsidRDefault="00F8061F" w:rsidP="00F8061F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Procesor wielordzeniowy ze zintegrowaną grafiką, zaprojektowany do pracy w komputerach klasy x86, i5-1335U lub równoważny na poziomie wydajności liczonej w punktach na podstawie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PerformanceTest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w teście CPU Mark według wyników opublikowanych na http://www.cpubenchmark.net/. Wykonawca w składanej ofercie winien podać dokładny model oferowanego podzespołu</w:t>
            </w:r>
          </w:p>
        </w:tc>
      </w:tr>
      <w:tr w:rsidR="007F67BB" w:rsidRPr="007F67BB" w14:paraId="24062DCF" w14:textId="77777777" w:rsidTr="009B7058">
        <w:trPr>
          <w:trHeight w:val="733"/>
        </w:trPr>
        <w:tc>
          <w:tcPr>
            <w:tcW w:w="1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69794DE" w14:textId="3F8BF92A" w:rsidR="00F8061F" w:rsidRPr="007F67BB" w:rsidRDefault="00F8061F" w:rsidP="00F8061F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4.Pamięć operacyjna</w:t>
            </w:r>
            <w:r w:rsidR="000211A2"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RAM</w:t>
            </w:r>
          </w:p>
        </w:tc>
        <w:tc>
          <w:tcPr>
            <w:tcW w:w="3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36DE98" w14:textId="518025F1" w:rsidR="00F8061F" w:rsidRPr="007F67BB" w:rsidRDefault="000211A2" w:rsidP="00BE7AB5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</w:rPr>
              <w:t>1x 16GB DDR4 3200 SDRAM, możliwość rozbudowy do min 64GB SDDR4</w:t>
            </w:r>
          </w:p>
        </w:tc>
      </w:tr>
      <w:tr w:rsidR="007F67BB" w:rsidRPr="007F67BB" w14:paraId="5FB7C28F" w14:textId="77777777" w:rsidTr="009B7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1827B5" w14:textId="77777777" w:rsidR="00F8061F" w:rsidRPr="007F67BB" w:rsidRDefault="00F8061F" w:rsidP="00F8061F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5. </w:t>
            </w: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Parametry pamięci masowej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057F" w14:textId="536DFF82" w:rsidR="00F8061F" w:rsidRPr="007F67BB" w:rsidRDefault="000211A2" w:rsidP="00BE7AB5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lang w:eastAsia="en-US"/>
              </w:rPr>
              <w:t xml:space="preserve">512GB SSD M.2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lang w:eastAsia="en-US"/>
              </w:rPr>
              <w:t>NVMe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lang w:eastAsia="en-US"/>
              </w:rPr>
              <w:t xml:space="preserve">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lang w:eastAsia="en-US"/>
              </w:rPr>
              <w:t>PCIe</w:t>
            </w:r>
            <w:proofErr w:type="spellEnd"/>
          </w:p>
        </w:tc>
      </w:tr>
      <w:tr w:rsidR="007F67BB" w:rsidRPr="007F67BB" w14:paraId="5D3EFF8D" w14:textId="77777777" w:rsidTr="009B7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AFD798" w14:textId="70DCF4E6" w:rsidR="00F8061F" w:rsidRPr="007F67BB" w:rsidRDefault="00F8061F" w:rsidP="00F8061F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6. </w:t>
            </w:r>
            <w:r w:rsidR="000211A2"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Karta </w:t>
            </w: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Grafi</w:t>
            </w:r>
            <w:r w:rsidR="000211A2"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czna 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34A9" w14:textId="6FE6D87F" w:rsidR="00F8061F" w:rsidRPr="007F67BB" w:rsidRDefault="000211A2" w:rsidP="00BE7AB5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lang w:val="en-AU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</w:rPr>
              <w:t>Zintegrowana w procesorze z możliwością dynamicznego przydzielenia pamięci systemowej, ze sprzętowym wsparciem dla DirectX 12, HDMI 2.0b, HDCP 2.3, z obsługą 4 ekranów</w:t>
            </w:r>
          </w:p>
        </w:tc>
      </w:tr>
      <w:tr w:rsidR="007F67BB" w:rsidRPr="007F67BB" w14:paraId="67F981EB" w14:textId="77777777" w:rsidTr="009B7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DE9AFD" w14:textId="77777777" w:rsidR="000211A2" w:rsidRPr="007F67BB" w:rsidRDefault="000211A2" w:rsidP="000211A2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7. </w:t>
            </w: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Wyposażenie multimedialne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861C" w14:textId="77777777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Karta dźwiękowa, wbudowane 2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głośniki 2W/4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ohm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stereo.</w:t>
            </w:r>
          </w:p>
          <w:p w14:paraId="4ADAAFE5" w14:textId="77777777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Wbudowana w obudowę matrycy kamera HD 720p wraz z dwoma mikrofonami</w:t>
            </w:r>
          </w:p>
          <w:p w14:paraId="7AECC2C9" w14:textId="22E2BF69" w:rsidR="000211A2" w:rsidRPr="007F67BB" w:rsidRDefault="000211A2" w:rsidP="00BE7AB5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</w:rPr>
              <w:t>Kamera musi być wyposażona fabrycznie w mechaniczną przesłonę zintegrowaną trwale z obudową matrycy i umożliwiającą zasłonienie kamery.</w:t>
            </w:r>
          </w:p>
        </w:tc>
      </w:tr>
      <w:tr w:rsidR="007F67BB" w:rsidRPr="007F67BB" w14:paraId="187FA697" w14:textId="77777777" w:rsidTr="009B7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F9F999" w14:textId="49A65480" w:rsidR="000211A2" w:rsidRPr="007F67BB" w:rsidRDefault="000211A2" w:rsidP="000211A2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8. Wymagania dotyczące baterii i zasilania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AE93" w14:textId="77777777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Max 3-cell, min 51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WHr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, Polymer. </w:t>
            </w: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Czas pracy na baterii wg dokumentacji producenta min 12 godzin.</w:t>
            </w:r>
          </w:p>
          <w:p w14:paraId="1646FF91" w14:textId="77777777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Gwarancja min 36 miesięcy.</w:t>
            </w:r>
          </w:p>
          <w:p w14:paraId="3CC72010" w14:textId="77777777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Funkcja szybkiego ładowania umożliwiająca naładowanie baterii do 50% pojemności w czasie do 30 min.</w:t>
            </w:r>
          </w:p>
          <w:p w14:paraId="0E8ED4A0" w14:textId="3E25DD1B" w:rsidR="000211A2" w:rsidRPr="007F67BB" w:rsidRDefault="000211A2" w:rsidP="00BE7AB5">
            <w:pPr>
              <w:spacing w:line="240" w:lineRule="auto"/>
              <w:ind w:right="-2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</w:rPr>
              <w:t>Zasilacz USB typ-C o mocy 65W.</w:t>
            </w:r>
          </w:p>
        </w:tc>
      </w:tr>
      <w:tr w:rsidR="007F67BB" w:rsidRPr="007F67BB" w14:paraId="4887F5F3" w14:textId="77777777" w:rsidTr="009B7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26A5A0" w14:textId="77777777" w:rsidR="000211A2" w:rsidRPr="007F67BB" w:rsidRDefault="000211A2" w:rsidP="000211A2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9.Zgodność z systemami operacyjnymi i standardami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E2DD" w14:textId="797F32EC" w:rsidR="000211A2" w:rsidRPr="007F67BB" w:rsidRDefault="000211A2" w:rsidP="000211A2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Oferowane modele komputerów muszą posiadać certyfikat Microsoft, potwierdzający poprawną współpracę oferowanych modeli komputerów z systemem operacyjnym Windows (załączyć dokument potwierdzający zgodność lub oświadczenie producenta)</w:t>
            </w:r>
          </w:p>
        </w:tc>
      </w:tr>
      <w:tr w:rsidR="007F67BB" w:rsidRPr="007F67BB" w14:paraId="3072BEA6" w14:textId="77777777" w:rsidTr="009B7058">
        <w:trPr>
          <w:trHeight w:val="221"/>
        </w:trPr>
        <w:tc>
          <w:tcPr>
            <w:tcW w:w="1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2F357ED" w14:textId="647FC002" w:rsidR="000211A2" w:rsidRPr="007F67BB" w:rsidRDefault="000211A2" w:rsidP="000211A2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10.</w:t>
            </w: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Certyfikaty i standardy</w:t>
            </w:r>
          </w:p>
        </w:tc>
        <w:tc>
          <w:tcPr>
            <w:tcW w:w="3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9A4433" w14:textId="1025BFFB" w:rsidR="000211A2" w:rsidRPr="007F67BB" w:rsidRDefault="00BE7AB5" w:rsidP="00BE7AB5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="000211A2"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Certyfikat ISO 9001:2000 dla producenta sprzętu (należy załączyć do oferty)</w:t>
            </w:r>
          </w:p>
          <w:p w14:paraId="71371BCF" w14:textId="1342CB7D" w:rsidR="000211A2" w:rsidRPr="007F67BB" w:rsidRDefault="00BE7AB5" w:rsidP="00BE7AB5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="000211A2"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Certyfikat ISO 14001 dla producenta sprzętu (należy załączyć do oferty)</w:t>
            </w:r>
          </w:p>
          <w:p w14:paraId="6A32D8BF" w14:textId="048542F2" w:rsidR="000211A2" w:rsidRPr="007F67BB" w:rsidRDefault="00BE7AB5" w:rsidP="00BE7AB5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="000211A2"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Deklaracja zgodności CE (załączyć do oferty)</w:t>
            </w:r>
          </w:p>
          <w:p w14:paraId="3BB1FDAA" w14:textId="0765EACD" w:rsidR="000211A2" w:rsidRPr="007F67BB" w:rsidRDefault="00BE7AB5" w:rsidP="00BE7AB5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="000211A2"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="000211A2"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RoHS</w:t>
            </w:r>
            <w:proofErr w:type="spellEnd"/>
            <w:r w:rsidR="000211A2"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Unii Europejskiej o eliminacji substancji niebezpiecznych w postaci oświadczenia producenta jednostki</w:t>
            </w:r>
          </w:p>
          <w:p w14:paraId="365D3A46" w14:textId="6BED6661" w:rsidR="000211A2" w:rsidRPr="007F67BB" w:rsidRDefault="00BE7AB5" w:rsidP="00BE7AB5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="000211A2"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Wydruk ze strony WHCL Microsoft potwierdzający zgodność oferowanego komputera z oferowanym system operacyjnym lub oświadczenie producenta.</w:t>
            </w:r>
          </w:p>
          <w:p w14:paraId="31916F44" w14:textId="0D7D8204" w:rsidR="000211A2" w:rsidRPr="007F67BB" w:rsidRDefault="00BE7AB5" w:rsidP="00BE7AB5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="000211A2"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Certyfikat EPEAT na poziomie GOLD dla Polski</w:t>
            </w:r>
          </w:p>
          <w:p w14:paraId="33664365" w14:textId="77777777" w:rsidR="000211A2" w:rsidRPr="007F67BB" w:rsidRDefault="000211A2" w:rsidP="00BE7AB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Wymagany wpis dotyczący oferowanej stacji dostępowej w internetowym katalogu </w:t>
            </w:r>
            <w:hyperlink r:id="rId11" w:history="1">
              <w:r w:rsidRPr="007F67BB">
                <w:rPr>
                  <w:rStyle w:val="Hipercze"/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t>http://www.epeat.net</w:t>
              </w:r>
            </w:hyperlink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- dopuszcza się wydruk ze strony internetowej</w:t>
            </w:r>
          </w:p>
          <w:p w14:paraId="75343C4D" w14:textId="22F180C9" w:rsidR="000211A2" w:rsidRPr="007F67BB" w:rsidRDefault="00BE7AB5" w:rsidP="00BE7AB5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="000211A2"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Certyfikat Energy Star 8.0 – komputer musi znajdować się na liście zgodności dostępnej na stronie </w:t>
            </w:r>
            <w:hyperlink r:id="rId12" w:history="1">
              <w:r w:rsidR="000211A2" w:rsidRPr="007F67BB">
                <w:rPr>
                  <w:rStyle w:val="Hipercze"/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t>www.energystar.gov</w:t>
              </w:r>
            </w:hyperlink>
            <w:r w:rsidR="000211A2"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FFA422B" w14:textId="016D40D0" w:rsidR="000211A2" w:rsidRPr="007F67BB" w:rsidRDefault="00BE7AB5" w:rsidP="00BE7AB5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="000211A2"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Certyfikat TCO 9.0 dla notebooków – wymagany wpis na stronie TCO </w:t>
            </w:r>
            <w:hyperlink r:id="rId13" w:history="1">
              <w:r w:rsidR="000211A2" w:rsidRPr="007F67BB">
                <w:rPr>
                  <w:rStyle w:val="Hipercze"/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t>https://tcocertified.com/</w:t>
              </w:r>
            </w:hyperlink>
            <w:r w:rsidR="000211A2"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5E5802A" w14:textId="575C14EC" w:rsidR="000211A2" w:rsidRPr="007F67BB" w:rsidRDefault="00BE7AB5" w:rsidP="000211A2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="000211A2"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Zgodność z MIL-STD 810H – potwierdzone oświadczeniem producenta komputera oraz do zweryfikowania w ogólnodostępnych materiałach produktowych</w:t>
            </w:r>
          </w:p>
        </w:tc>
      </w:tr>
      <w:tr w:rsidR="007F67BB" w:rsidRPr="007F67BB" w14:paraId="66A61C12" w14:textId="77777777" w:rsidTr="009B7058">
        <w:trPr>
          <w:trHeight w:val="221"/>
        </w:trPr>
        <w:tc>
          <w:tcPr>
            <w:tcW w:w="1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08B5A7" w14:textId="5014C9CC" w:rsidR="000211A2" w:rsidRPr="007F67BB" w:rsidRDefault="000211A2" w:rsidP="000211A2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11 . Ergonomia</w:t>
            </w:r>
          </w:p>
        </w:tc>
        <w:tc>
          <w:tcPr>
            <w:tcW w:w="3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BBC5F5" w14:textId="518F3F9F" w:rsidR="000211A2" w:rsidRPr="007F67BB" w:rsidRDefault="000211A2" w:rsidP="000211A2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Głośność jednostki centralnej mierzona zgodnie z normą ISO 7779 oraz wykazana zgodnie z normą ISO 9296 w pozycji operatora w trybie (IDLE) wynosząca maksymalnie 14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dB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(wartość do zweryfikowania w dokumentacji technicznej komputera oraz należy załączyć oświadczenie producenta).</w:t>
            </w:r>
          </w:p>
        </w:tc>
      </w:tr>
      <w:tr w:rsidR="007F67BB" w:rsidRPr="007F67BB" w14:paraId="5EBB2EB2" w14:textId="77777777" w:rsidTr="009B7058">
        <w:trPr>
          <w:trHeight w:val="221"/>
        </w:trPr>
        <w:tc>
          <w:tcPr>
            <w:tcW w:w="1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D8FD71A" w14:textId="79F85E11" w:rsidR="000211A2" w:rsidRPr="007F67BB" w:rsidRDefault="000211A2" w:rsidP="000211A2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12. </w:t>
            </w: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Waga i wymiary</w:t>
            </w:r>
          </w:p>
        </w:tc>
        <w:tc>
          <w:tcPr>
            <w:tcW w:w="3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EA91D8" w14:textId="77777777" w:rsidR="000211A2" w:rsidRPr="007F67BB" w:rsidRDefault="000211A2" w:rsidP="000211A2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Waga do 1,8 kg z baterią</w:t>
            </w:r>
          </w:p>
          <w:p w14:paraId="4BE9CE28" w14:textId="77777777" w:rsidR="000211A2" w:rsidRPr="007F67BB" w:rsidRDefault="000211A2" w:rsidP="000211A2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Szerokość: max 360 mm</w:t>
            </w:r>
          </w:p>
          <w:p w14:paraId="6396A155" w14:textId="77777777" w:rsidR="000211A2" w:rsidRPr="007F67BB" w:rsidRDefault="000211A2" w:rsidP="000211A2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Głębokość: max 234 mm</w:t>
            </w:r>
          </w:p>
          <w:p w14:paraId="24B81AB0" w14:textId="77777777" w:rsidR="000211A2" w:rsidRPr="007F67BB" w:rsidRDefault="000211A2" w:rsidP="000211A2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Wysokość: max 19.9 mm</w:t>
            </w:r>
          </w:p>
          <w:p w14:paraId="16809AB1" w14:textId="45E49F7D" w:rsidR="000211A2" w:rsidRPr="007F67BB" w:rsidRDefault="000211A2" w:rsidP="000211A2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Obudowa wykonana z aluminium i/lub magnezu.</w:t>
            </w:r>
          </w:p>
        </w:tc>
      </w:tr>
      <w:tr w:rsidR="007F67BB" w:rsidRPr="007F67BB" w14:paraId="53ADC665" w14:textId="77777777" w:rsidTr="009B7058">
        <w:trPr>
          <w:trHeight w:val="221"/>
        </w:trPr>
        <w:tc>
          <w:tcPr>
            <w:tcW w:w="1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FB5DEC" w14:textId="5626E245" w:rsidR="000211A2" w:rsidRPr="007F67BB" w:rsidRDefault="000211A2" w:rsidP="000211A2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13</w:t>
            </w: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Bezpieczeństwo</w:t>
            </w:r>
          </w:p>
        </w:tc>
        <w:tc>
          <w:tcPr>
            <w:tcW w:w="3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D8CD86" w14:textId="029B85C5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1.BIOS musi posiadać następujące cechy:</w:t>
            </w:r>
          </w:p>
          <w:p w14:paraId="1A516D5E" w14:textId="236781F4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-możliwość autoryzacji przy starcie komputera każdego użytkownika jego hasłem indywidualnym lub hasłem administratora -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PowerON</w:t>
            </w:r>
            <w:proofErr w:type="spellEnd"/>
          </w:p>
          <w:p w14:paraId="40DD60FA" w14:textId="54F127A3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-kontrola sekwencji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boot-ącej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</w:t>
            </w:r>
          </w:p>
          <w:p w14:paraId="07DE28A5" w14:textId="428A7952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-możliwość startu systemu z urządzenia USB</w:t>
            </w:r>
          </w:p>
          <w:p w14:paraId="70CA02E7" w14:textId="555D2836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-funkcja blokowania BOOT-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owania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stacji roboczej z zewnętrznych urządzeń</w:t>
            </w:r>
          </w:p>
          <w:p w14:paraId="10DE4444" w14:textId="71DC8F42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-BIOS musi zawierać nieulotną informację z nazwą produktu, jego numerem seryjnym, wersją BIOS, zainstalowanym fabrycznie systemem operacyjnym, a także informację o: typie zainstalowanego procesora, ilości pamięci RAM,</w:t>
            </w:r>
          </w:p>
          <w:p w14:paraId="39EDB15B" w14:textId="19933613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musi posiadać mechanizm samokontroli i samoczynnej naprawy działający automatycznie przy uruchomieniu komputera, który sprawdza integralność i autentyczność uruchamianego podsystemu BIOS</w:t>
            </w:r>
          </w:p>
          <w:p w14:paraId="6EB9C2ED" w14:textId="3F8E3D69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2.Możliwość zapięcia linki typu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Kensington</w:t>
            </w:r>
            <w:proofErr w:type="spellEnd"/>
          </w:p>
          <w:p w14:paraId="6777FA40" w14:textId="4ED6BC10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3.Komputer musi posiadać zintegrowany w płycie głównej aktywny układ zgodny ze standardem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Trusted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Platform Module (TPM v 2.0) </w:t>
            </w:r>
          </w:p>
          <w:p w14:paraId="00C868B5" w14:textId="45B70F2F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  <w:r w:rsidR="00BE7AB5"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Obudowa o wzmocnionej konstrukcji, spełniająca wymogi normy Mil-Std-810H (załączyć oświadczenie producenta).</w:t>
            </w:r>
          </w:p>
          <w:p w14:paraId="23659A1C" w14:textId="5D7FE4A9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5. Zintegrowany w obudowie notebooka czytnik kart kryptograficznych Smart Card</w:t>
            </w:r>
          </w:p>
          <w:p w14:paraId="0BD5DA0D" w14:textId="732DC05F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6. Zintegrowany w obudowie notebooka czytnik linii papilarnych</w:t>
            </w:r>
          </w:p>
          <w:p w14:paraId="261AD457" w14:textId="40AE20D1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7. Mechaniczna przesłona (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shutter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 zasłaniający wbudowana kamerę</w:t>
            </w:r>
          </w:p>
          <w:p w14:paraId="6E50E4DB" w14:textId="212EE858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8.Zaimplementowany w BIOS system diagnostyczny z graficznym interfejsem użytkownika w języku polskim, umożliwiający przetestowanie w celu wykrycia usterki zainstalowanych komponentów w oferowanym komputerze bez konieczności uruchamiania systemu operacyjnego z dysku twardego komputera lub innych, podłączonych do niego, urządzeń zewnętrznych. Minimalne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funcjonalności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systemu diagnostycznego:</w:t>
            </w:r>
          </w:p>
          <w:p w14:paraId="3068A68D" w14:textId="77777777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informacje o systemie, min.:</w:t>
            </w:r>
          </w:p>
          <w:p w14:paraId="39CA2A31" w14:textId="77777777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 Procesor: typ procesora, jego nominalna prędkość</w:t>
            </w:r>
          </w:p>
          <w:p w14:paraId="1BC171C5" w14:textId="77777777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2. Pamięć RAM: rozmiar pamięci RAM, osadzenie na poszczególnych slotach, szybkość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pamieci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nr seryjny, typ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pamieci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nr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częsci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nazwa producenta</w:t>
            </w:r>
          </w:p>
          <w:p w14:paraId="67364F7B" w14:textId="77777777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3. Dysk twardy: model, wersja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firmware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nr seryjny, procentowe zużycie dysku</w:t>
            </w:r>
          </w:p>
          <w:p w14:paraId="29941560" w14:textId="77777777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4. Data wydania i wersja BIOS</w:t>
            </w:r>
          </w:p>
          <w:p w14:paraId="3104C8BC" w14:textId="77777777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5. Nr seryjny komputera</w:t>
            </w:r>
          </w:p>
          <w:p w14:paraId="1F95AB5E" w14:textId="66DE156F" w:rsidR="000211A2" w:rsidRPr="007F67BB" w:rsidRDefault="00BE7AB5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="000211A2"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możliwość przeprowadzenia szybkiego oraz szczegółowego testu kontrolującego komponenty komputera</w:t>
            </w:r>
          </w:p>
          <w:p w14:paraId="4BDBEB2C" w14:textId="741F110D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-możliwość przeprowadzenia testów poszczególnych komponentów a w szczególności: procesora, pamięci RAM, dysku twardego, karty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dźwiekowej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klawiatury, myszy, sieci, napędu optycznego, płyty głównej, portów USB, karty graficznej</w:t>
            </w:r>
          </w:p>
          <w:p w14:paraId="4ED9CF66" w14:textId="70E92AF3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-rejestr przeprowadzonych testów zawierający min.: datę testu, wynik, identyfikator awarii</w:t>
            </w:r>
          </w:p>
          <w:p w14:paraId="14F662C9" w14:textId="77777777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Komputer musi być wyposażony w zintegrowany z płytą główną szyfrowany kontroler fizycznie odizolowany, odpowiedzialny za weryfikację i ochronę BIOS oraz jego samoczynną naprawę w przypadku nieautoryzowanego jego nadpisania lub uszkodzenia.</w:t>
            </w:r>
          </w:p>
          <w:p w14:paraId="3F4EF8DB" w14:textId="4B386D9E" w:rsidR="000211A2" w:rsidRPr="007F67BB" w:rsidRDefault="000211A2" w:rsidP="000211A2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Komputer musi być wyposażony w BIOS posiadający mechanizm samokontroli i samoczynnej autonaprawy, działający automatycznie przy każdym uruchomieniu komputera, który sprawdza integralność i autentyczność uruchamianego podsystemu BIOS oraz musi chronić Master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Boot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Record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(MBR) oraz GUID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Partition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Table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(GPT) przed uszkodzeniem lub usunięciem. Weryfikacja poprawności BIOS musi się odbywać z wykorzystaniem zintegrowanego z płytą główną szyfrowanego kontrolera fizycznie odizolowanego o którym mowa w wyżej.</w:t>
            </w:r>
          </w:p>
        </w:tc>
      </w:tr>
      <w:tr w:rsidR="007F67BB" w:rsidRPr="007F67BB" w14:paraId="0DCA0363" w14:textId="77777777" w:rsidTr="009B7058">
        <w:trPr>
          <w:trHeight w:val="221"/>
        </w:trPr>
        <w:tc>
          <w:tcPr>
            <w:tcW w:w="1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CA0EC8E" w14:textId="711CB3F2" w:rsidR="000211A2" w:rsidRPr="007F67BB" w:rsidRDefault="000211A2" w:rsidP="000211A2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14. BIOS</w:t>
            </w:r>
          </w:p>
        </w:tc>
        <w:tc>
          <w:tcPr>
            <w:tcW w:w="3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DE7C06" w14:textId="77777777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Możliwość odczytania z BIOS: </w:t>
            </w:r>
          </w:p>
          <w:p w14:paraId="0548C415" w14:textId="77777777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 Wersji BIOS wraz z datą wydania wersji</w:t>
            </w:r>
          </w:p>
          <w:p w14:paraId="5396FB32" w14:textId="77777777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2. Modelu procesora, prędkości procesora, wielkość pamięci cache L1/L2/L3</w:t>
            </w:r>
          </w:p>
          <w:p w14:paraId="622F9563" w14:textId="77777777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3. Informacji o ilości pamięci RAM wraz z informacją o jej prędkości, pojemności i obsadzeniu na poszczególnych slotach </w:t>
            </w:r>
          </w:p>
          <w:p w14:paraId="5682EA34" w14:textId="77777777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4. Informacji o dysku twardym: model</w:t>
            </w:r>
          </w:p>
          <w:p w14:paraId="775FB4AA" w14:textId="77777777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5. MAC adres karty sieciowej</w:t>
            </w:r>
          </w:p>
          <w:p w14:paraId="2DA2CD8D" w14:textId="77777777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6. Zaimplementowany w BIOS podstawowy system diagnostyczny umożliwiający przetestowanie w celu wykrycia usterki zainstalowanych komponentów w oferowanym komputerze bez konieczności uruchamiania systemu operacyjnego z dysku twardego komputera lub innych, podłączonych do niego, urządzeń zewnętrznych. Minimalne funkcjonalności systemu diagnostycznego:</w:t>
            </w:r>
          </w:p>
          <w:p w14:paraId="59B4745C" w14:textId="77777777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test procesora</w:t>
            </w:r>
          </w:p>
          <w:p w14:paraId="7AE0DAF7" w14:textId="77777777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test pamięci RAM</w:t>
            </w:r>
          </w:p>
          <w:p w14:paraId="1F3D2500" w14:textId="77777777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test dysku twardego</w:t>
            </w:r>
          </w:p>
          <w:p w14:paraId="07C140CD" w14:textId="77777777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- test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baterii</w:t>
            </w:r>
            <w:proofErr w:type="spellEnd"/>
          </w:p>
          <w:p w14:paraId="1BDFBD1C" w14:textId="77777777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- test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płyty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głównej</w:t>
            </w:r>
            <w:proofErr w:type="spellEnd"/>
          </w:p>
          <w:p w14:paraId="71669D55" w14:textId="77777777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test zasilania: min. test baterii i podłączonego zasilacza.</w:t>
            </w:r>
          </w:p>
          <w:p w14:paraId="08AEAEA2" w14:textId="77777777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Możliwość wyłączenia/włączenia: kontrolera audio, portów USB, funkcjonalności ładowania zewnętrznych urządzeń przez port USB, audio, wirtualizacji z poziomu </w:t>
            </w: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BIOS bez uruchamiania systemu operacyjnego z dysku twardego komputera lub innych, podłączonych do niego, urządzeń zewnętrznych.</w:t>
            </w:r>
          </w:p>
          <w:p w14:paraId="306E2DEE" w14:textId="77777777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Funkcja blokowania/odblokowania BOOT-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owania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14:paraId="0DE4DC54" w14:textId="77777777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Możliwość bez potrzeby uruchamiania systemu operacyjnego z dysku twardego komputera lub innych, podłączonych do niego urządzeń zewnętrznych - ustawienia hasła na poziomie administratora. </w:t>
            </w:r>
          </w:p>
          <w:p w14:paraId="760736B0" w14:textId="1FE54654" w:rsidR="000211A2" w:rsidRPr="007F67BB" w:rsidRDefault="000211A2" w:rsidP="000211A2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BIOS musi posiadać funkcję update BIOS z opcją automatycznego update BIOS przez sieć włączaną na poziomie BIOS przez użytkownika bez potrzeby uruchamiania systemu operacyjnego z dysku twardego komputera lub innych, podłączonych do niego, urządzeń zewnętrznych.</w:t>
            </w:r>
          </w:p>
        </w:tc>
      </w:tr>
    </w:tbl>
    <w:p w14:paraId="19F0B3C6" w14:textId="77777777" w:rsidR="005C3089" w:rsidRPr="007F67BB" w:rsidRDefault="005C3089" w:rsidP="005C3089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5051" w:type="pct"/>
        <w:tblInd w:w="-2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6661"/>
      </w:tblGrid>
      <w:tr w:rsidR="007F67BB" w:rsidRPr="007F67BB" w14:paraId="337C7BD6" w14:textId="77777777" w:rsidTr="009B7058">
        <w:trPr>
          <w:trHeight w:val="221"/>
        </w:trPr>
        <w:tc>
          <w:tcPr>
            <w:tcW w:w="1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22D7F5B" w14:textId="63C8A3D0" w:rsidR="005C3089" w:rsidRPr="007F67BB" w:rsidRDefault="00BE7AB5" w:rsidP="009B7058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15. Warunki gwarancji</w:t>
            </w:r>
          </w:p>
        </w:tc>
        <w:tc>
          <w:tcPr>
            <w:tcW w:w="3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9CB23A" w14:textId="77777777" w:rsidR="000211A2" w:rsidRPr="007F67BB" w:rsidRDefault="000211A2" w:rsidP="000211A2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3-letnia gwarancja producenta dla notebooka i baterii.</w:t>
            </w:r>
          </w:p>
          <w:p w14:paraId="0C6E5907" w14:textId="77777777" w:rsidR="000211A2" w:rsidRPr="007F67BB" w:rsidRDefault="000211A2" w:rsidP="000211A2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Firma serwisująca musi posiadać ISO 9001:2000 na świadczenie usług serwisowych oraz posiadać autoryzacje producenta komputera – dokumenty potwierdzające załączyć do oferty.</w:t>
            </w:r>
          </w:p>
          <w:p w14:paraId="005A220F" w14:textId="77777777" w:rsidR="000211A2" w:rsidRPr="007F67BB" w:rsidRDefault="000211A2" w:rsidP="000211A2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Serwis urządzeń musi być realizowany przez Producenta lub Autoryzowanego Partnera Serwisowego Producenta – wymagane dołączenie do oferty oświadczenia Wykonawcy potwierdzonego przez Producenta, że serwis będzie realizowany przez Producenta lub Autoryzowanego Partnera Serwisowego Producenta</w:t>
            </w:r>
          </w:p>
          <w:p w14:paraId="284D2B22" w14:textId="1CD95BFD" w:rsidR="005C3089" w:rsidRPr="007F67BB" w:rsidRDefault="000211A2" w:rsidP="000211A2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W przypadku awarii dysków twardych dysk pozostaje u Zamawiającego – wymagane jest dołączenie do oferty oświadczenia podmiotu realizującego serwis lub producenta sprzętu o spełnieniu tego warunku.</w:t>
            </w:r>
          </w:p>
        </w:tc>
      </w:tr>
      <w:tr w:rsidR="007F67BB" w:rsidRPr="007F67BB" w14:paraId="2BAC4109" w14:textId="77777777" w:rsidTr="009B7058">
        <w:trPr>
          <w:trHeight w:val="221"/>
        </w:trPr>
        <w:tc>
          <w:tcPr>
            <w:tcW w:w="1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6DEACAF" w14:textId="77777777" w:rsidR="00BE7AB5" w:rsidRPr="007F67BB" w:rsidRDefault="00BE7AB5" w:rsidP="000211A2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0164F908" w14:textId="77777777" w:rsidR="00BE7AB5" w:rsidRPr="007F67BB" w:rsidRDefault="00BE7AB5" w:rsidP="000211A2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69549CB0" w14:textId="77777777" w:rsidR="00BE7AB5" w:rsidRPr="007F67BB" w:rsidRDefault="00BE7AB5" w:rsidP="000211A2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5CEEBD3C" w14:textId="77777777" w:rsidR="00BE7AB5" w:rsidRPr="007F67BB" w:rsidRDefault="00BE7AB5" w:rsidP="000211A2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6C3EBBC8" w14:textId="77777777" w:rsidR="00BE7AB5" w:rsidRPr="007F67BB" w:rsidRDefault="00BE7AB5" w:rsidP="000211A2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29859BBA" w14:textId="77777777" w:rsidR="00BE7AB5" w:rsidRPr="007F67BB" w:rsidRDefault="00BE7AB5" w:rsidP="000211A2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64776F8D" w14:textId="77777777" w:rsidR="00BE7AB5" w:rsidRPr="007F67BB" w:rsidRDefault="00BE7AB5" w:rsidP="000211A2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637C154C" w14:textId="77777777" w:rsidR="00BE7AB5" w:rsidRPr="007F67BB" w:rsidRDefault="00BE7AB5" w:rsidP="000211A2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7414D7D4" w14:textId="77777777" w:rsidR="00BE7AB5" w:rsidRPr="007F67BB" w:rsidRDefault="00BE7AB5" w:rsidP="000211A2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0C9DD97A" w14:textId="77777777" w:rsidR="00BE7AB5" w:rsidRPr="007F67BB" w:rsidRDefault="00BE7AB5" w:rsidP="000211A2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64F8A91E" w14:textId="77777777" w:rsidR="00BE7AB5" w:rsidRPr="007F67BB" w:rsidRDefault="00BE7AB5" w:rsidP="000211A2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7AA0FE20" w14:textId="77777777" w:rsidR="00BE7AB5" w:rsidRPr="007F67BB" w:rsidRDefault="00BE7AB5" w:rsidP="000211A2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49A79B55" w14:textId="268AB87D" w:rsidR="000211A2" w:rsidRPr="007F67BB" w:rsidRDefault="000211A2" w:rsidP="000211A2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16.Wymagania dodatkowe</w:t>
            </w:r>
          </w:p>
        </w:tc>
        <w:tc>
          <w:tcPr>
            <w:tcW w:w="3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63ED32" w14:textId="77777777" w:rsidR="000211A2" w:rsidRPr="007F67BB" w:rsidRDefault="000211A2" w:rsidP="000211A2">
            <w:pPr>
              <w:numPr>
                <w:ilvl w:val="1"/>
                <w:numId w:val="20"/>
              </w:numPr>
              <w:suppressAutoHyphens w:val="0"/>
              <w:spacing w:line="240" w:lineRule="auto"/>
              <w:ind w:left="349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Zainstalowany system operacyjny Windows 11 Professional 64bit PL samoczynnie aktywujący się kluczem zaszytym w BIOS po podłączeniu do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internetu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lub system równoważny – przez równoważność rozumie się pełną funkcjonalność jaką oferuje wymagany w SIWZ system operacyjny</w:t>
            </w:r>
          </w:p>
          <w:p w14:paraId="328F6996" w14:textId="77777777" w:rsidR="000211A2" w:rsidRPr="007F67BB" w:rsidRDefault="000211A2" w:rsidP="000211A2">
            <w:pPr>
              <w:numPr>
                <w:ilvl w:val="1"/>
                <w:numId w:val="20"/>
              </w:numPr>
              <w:suppressAutoHyphens w:val="0"/>
              <w:spacing w:line="240" w:lineRule="auto"/>
              <w:ind w:left="349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Zainstalowany pakiet Microsoft Office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Home&amp;Business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najnowszej wersji.</w:t>
            </w:r>
          </w:p>
          <w:p w14:paraId="42D271D7" w14:textId="77777777" w:rsidR="000211A2" w:rsidRPr="007F67BB" w:rsidRDefault="000211A2" w:rsidP="000211A2">
            <w:pPr>
              <w:numPr>
                <w:ilvl w:val="1"/>
                <w:numId w:val="20"/>
              </w:numPr>
              <w:suppressAutoHyphens w:val="0"/>
              <w:spacing w:line="240" w:lineRule="auto"/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Wbudowane porty i złącza: 1 x HDMI 2.1, 2 szt. USB 3.2 Gen 1 (5Gbps) w tym 1 szt. tzw.: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dosilona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czyli umożliwiająca ładowanie podłączonych do portu urządzeń również przy wyłączonym notebooku, 1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USB typ-C 3.1 Gen 2 (10Gbps) ze wsparciem dla Power Delivery i Display Port 1.4, 1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Thunderbolt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4/USB4 typu-C (40Gbps) ze wsparciem dla Power Delivery i Display Port 1.4, 1 x złącze słuchawkowe stereo/mikrofonowe (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combo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), czytnik kart kryptograficznych Smart Card, port RJ45.</w:t>
            </w:r>
          </w:p>
          <w:p w14:paraId="1E66107C" w14:textId="77777777" w:rsidR="000211A2" w:rsidRPr="007F67BB" w:rsidRDefault="000211A2" w:rsidP="000211A2">
            <w:pPr>
              <w:numPr>
                <w:ilvl w:val="1"/>
                <w:numId w:val="20"/>
              </w:numPr>
              <w:suppressAutoHyphens w:val="0"/>
              <w:spacing w:line="240" w:lineRule="auto"/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WLAN AX WiFI6E wraz z Bluetooth 5.3 COMBO, 160 MHz, zintegrowany z płytą główną lub w postaci wewnętrznego modułu mini-PCI Express</w:t>
            </w:r>
          </w:p>
          <w:p w14:paraId="4C93348C" w14:textId="77777777" w:rsidR="000211A2" w:rsidRPr="007F67BB" w:rsidRDefault="000211A2" w:rsidP="000211A2">
            <w:pPr>
              <w:numPr>
                <w:ilvl w:val="1"/>
                <w:numId w:val="20"/>
              </w:numPr>
              <w:suppressAutoHyphens w:val="0"/>
              <w:spacing w:line="240" w:lineRule="auto"/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Klawiatura (układ US -QWERTY) z wydzieloną z prawej strony strefą klawiszy numerycznych, odporna na zalanie, podświetlana od dołu. </w:t>
            </w:r>
          </w:p>
          <w:p w14:paraId="4653ADFC" w14:textId="77777777" w:rsidR="000211A2" w:rsidRPr="007F67BB" w:rsidRDefault="000211A2" w:rsidP="000211A2">
            <w:pPr>
              <w:numPr>
                <w:ilvl w:val="1"/>
                <w:numId w:val="20"/>
              </w:numPr>
              <w:suppressAutoHyphens w:val="0"/>
              <w:spacing w:line="240" w:lineRule="auto"/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Clickpad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 obsługą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multi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-gestów</w:t>
            </w:r>
          </w:p>
          <w:p w14:paraId="13466F32" w14:textId="77777777" w:rsidR="000211A2" w:rsidRPr="007F67BB" w:rsidRDefault="000211A2" w:rsidP="000211A2">
            <w:pPr>
              <w:numPr>
                <w:ilvl w:val="1"/>
                <w:numId w:val="20"/>
              </w:numPr>
              <w:suppressAutoHyphens w:val="0"/>
              <w:spacing w:line="240" w:lineRule="auto"/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Czytnik linii papilarnych</w:t>
            </w:r>
          </w:p>
          <w:p w14:paraId="1024920E" w14:textId="77777777" w:rsidR="000211A2" w:rsidRPr="007F67BB" w:rsidRDefault="000211A2" w:rsidP="000211A2">
            <w:pPr>
              <w:numPr>
                <w:ilvl w:val="1"/>
                <w:numId w:val="20"/>
              </w:numPr>
              <w:suppressAutoHyphens w:val="0"/>
              <w:spacing w:line="240" w:lineRule="auto"/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14:paraId="6603E219" w14:textId="77777777" w:rsidR="000211A2" w:rsidRPr="007F67BB" w:rsidRDefault="000211A2" w:rsidP="000211A2">
            <w:pPr>
              <w:numPr>
                <w:ilvl w:val="1"/>
                <w:numId w:val="20"/>
              </w:numPr>
              <w:suppressAutoHyphens w:val="0"/>
              <w:spacing w:line="240" w:lineRule="auto"/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Miracast</w:t>
            </w:r>
            <w:proofErr w:type="spellEnd"/>
          </w:p>
          <w:p w14:paraId="3E05D012" w14:textId="77777777" w:rsidR="000211A2" w:rsidRPr="007F67BB" w:rsidRDefault="000211A2" w:rsidP="000211A2">
            <w:pPr>
              <w:numPr>
                <w:ilvl w:val="1"/>
                <w:numId w:val="20"/>
              </w:numPr>
              <w:suppressAutoHyphens w:val="0"/>
              <w:spacing w:line="240" w:lineRule="auto"/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Dedykowana stacja dokująca producenta notebooka, posiadająca minimum: </w:t>
            </w:r>
          </w:p>
          <w:p w14:paraId="000C071A" w14:textId="77777777" w:rsidR="000211A2" w:rsidRPr="007F67BB" w:rsidRDefault="000211A2" w:rsidP="000211A2">
            <w:pPr>
              <w:numPr>
                <w:ilvl w:val="2"/>
                <w:numId w:val="20"/>
              </w:numPr>
              <w:suppressAutoHyphens w:val="0"/>
              <w:spacing w:line="240" w:lineRule="auto"/>
              <w:ind w:left="775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1 x USB-C® 3.0 z power out (15W)</w:t>
            </w:r>
          </w:p>
          <w:p w14:paraId="68792BA3" w14:textId="77777777" w:rsidR="000211A2" w:rsidRPr="007F67BB" w:rsidRDefault="000211A2" w:rsidP="000211A2">
            <w:pPr>
              <w:numPr>
                <w:ilvl w:val="2"/>
                <w:numId w:val="20"/>
              </w:numPr>
              <w:suppressAutoHyphens w:val="0"/>
              <w:spacing w:line="240" w:lineRule="auto"/>
              <w:ind w:left="77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Wbudowany kabel o długości 1 metr</w:t>
            </w:r>
          </w:p>
          <w:p w14:paraId="0B8BF917" w14:textId="77777777" w:rsidR="000211A2" w:rsidRPr="007F67BB" w:rsidRDefault="000211A2" w:rsidP="000211A2">
            <w:pPr>
              <w:numPr>
                <w:ilvl w:val="2"/>
                <w:numId w:val="20"/>
              </w:numPr>
              <w:suppressAutoHyphens w:val="0"/>
              <w:spacing w:line="240" w:lineRule="auto"/>
              <w:ind w:left="775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2 x USB-A 3.0 Gen 1</w:t>
            </w:r>
          </w:p>
          <w:p w14:paraId="13DFA58D" w14:textId="77777777" w:rsidR="000211A2" w:rsidRPr="007F67BB" w:rsidRDefault="000211A2" w:rsidP="000211A2">
            <w:pPr>
              <w:numPr>
                <w:ilvl w:val="2"/>
                <w:numId w:val="20"/>
              </w:numPr>
              <w:suppressAutoHyphens w:val="0"/>
              <w:spacing w:line="240" w:lineRule="auto"/>
              <w:ind w:left="77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2 x Combo audio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jack</w:t>
            </w:r>
            <w:proofErr w:type="spellEnd"/>
          </w:p>
          <w:p w14:paraId="05DEBC90" w14:textId="77777777" w:rsidR="000211A2" w:rsidRPr="007F67BB" w:rsidRDefault="000211A2" w:rsidP="000211A2">
            <w:pPr>
              <w:numPr>
                <w:ilvl w:val="2"/>
                <w:numId w:val="20"/>
              </w:numPr>
              <w:suppressAutoHyphens w:val="0"/>
              <w:spacing w:line="240" w:lineRule="auto"/>
              <w:ind w:left="775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2 x USB-A 3.0 Gen 1</w:t>
            </w:r>
          </w:p>
          <w:p w14:paraId="4CF4857A" w14:textId="77777777" w:rsidR="000211A2" w:rsidRPr="007F67BB" w:rsidRDefault="000211A2" w:rsidP="000211A2">
            <w:pPr>
              <w:numPr>
                <w:ilvl w:val="2"/>
                <w:numId w:val="20"/>
              </w:numPr>
              <w:suppressAutoHyphens w:val="0"/>
              <w:spacing w:line="240" w:lineRule="auto"/>
              <w:ind w:left="77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2 x </w:t>
            </w:r>
            <w:proofErr w:type="spellStart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DisplayPortTM</w:t>
            </w:r>
            <w:proofErr w:type="spellEnd"/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1.4</w:t>
            </w:r>
          </w:p>
          <w:p w14:paraId="5BB176C1" w14:textId="77777777" w:rsidR="000211A2" w:rsidRPr="007F67BB" w:rsidRDefault="000211A2" w:rsidP="000211A2">
            <w:pPr>
              <w:numPr>
                <w:ilvl w:val="2"/>
                <w:numId w:val="20"/>
              </w:numPr>
              <w:suppressAutoHyphens w:val="0"/>
              <w:spacing w:line="240" w:lineRule="auto"/>
              <w:ind w:left="77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x RJ45 port (10/100/1000)</w:t>
            </w:r>
          </w:p>
          <w:p w14:paraId="4225B75C" w14:textId="77777777" w:rsidR="000211A2" w:rsidRPr="007F67BB" w:rsidRDefault="000211A2" w:rsidP="000211A2">
            <w:pPr>
              <w:numPr>
                <w:ilvl w:val="2"/>
                <w:numId w:val="20"/>
              </w:numPr>
              <w:suppressAutoHyphens w:val="0"/>
              <w:spacing w:line="240" w:lineRule="auto"/>
              <w:ind w:left="77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x HDMI</w:t>
            </w:r>
          </w:p>
          <w:p w14:paraId="3BF817D1" w14:textId="77777777" w:rsidR="000211A2" w:rsidRPr="007F67BB" w:rsidRDefault="000211A2" w:rsidP="000211A2">
            <w:pPr>
              <w:numPr>
                <w:ilvl w:val="2"/>
                <w:numId w:val="20"/>
              </w:numPr>
              <w:suppressAutoHyphens w:val="0"/>
              <w:spacing w:line="240" w:lineRule="auto"/>
              <w:ind w:left="77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x Standard lock slot</w:t>
            </w:r>
          </w:p>
          <w:p w14:paraId="37B68D22" w14:textId="77777777" w:rsidR="000211A2" w:rsidRPr="007F67BB" w:rsidRDefault="000211A2" w:rsidP="000211A2">
            <w:pPr>
              <w:numPr>
                <w:ilvl w:val="1"/>
                <w:numId w:val="20"/>
              </w:numPr>
              <w:suppressAutoHyphens w:val="0"/>
              <w:spacing w:line="240" w:lineRule="auto"/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Torba dopasowana do rozmiarów laptopa</w:t>
            </w:r>
          </w:p>
          <w:p w14:paraId="27881C23" w14:textId="715133E1" w:rsidR="000211A2" w:rsidRPr="007F67BB" w:rsidRDefault="000211A2" w:rsidP="000211A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67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Mysz bezprzewodowa, pracująca w paśmie 2,4 GHz, posiadająca wyłącznik zasilania, wg dokumentacji producenta pracująca na 1 baterii AA do 12 miesięcy.</w:t>
            </w:r>
          </w:p>
        </w:tc>
      </w:tr>
    </w:tbl>
    <w:p w14:paraId="08C5DE5D" w14:textId="77777777" w:rsidR="005C3089" w:rsidRPr="007F67BB" w:rsidRDefault="005C3089" w:rsidP="005C3089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7F67B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 xml:space="preserve">                                          </w:t>
      </w:r>
    </w:p>
    <w:p w14:paraId="50BC3F68" w14:textId="11F6F6D0" w:rsidR="00D20EE1" w:rsidRPr="007F67BB" w:rsidRDefault="00D20EE1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D20EE1" w:rsidRPr="007F67BB" w:rsidSect="007935A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A1B6F" w14:textId="77777777" w:rsidR="008F36D4" w:rsidRDefault="008F36D4" w:rsidP="008F36D4">
      <w:pPr>
        <w:spacing w:line="240" w:lineRule="auto"/>
      </w:pPr>
      <w:r>
        <w:separator/>
      </w:r>
    </w:p>
  </w:endnote>
  <w:endnote w:type="continuationSeparator" w:id="0">
    <w:p w14:paraId="45B51131" w14:textId="77777777" w:rsidR="008F36D4" w:rsidRDefault="008F36D4" w:rsidP="008F36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5CFE" w14:textId="77777777" w:rsidR="00D13A62" w:rsidRDefault="00D13A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2106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374C44" w14:textId="38099DD0" w:rsidR="007935A3" w:rsidRDefault="007935A3">
            <w:pPr>
              <w:pStyle w:val="Stopka"/>
              <w:jc w:val="right"/>
            </w:pPr>
            <w:r w:rsidRPr="007935A3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7935A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7935A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7935A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7935A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7935A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7935A3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7935A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7935A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7935A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7935A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7935A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36E864F" w14:textId="77777777" w:rsidR="007935A3" w:rsidRDefault="007935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92ED" w14:textId="77777777" w:rsidR="00D13A62" w:rsidRDefault="00D13A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42A01" w14:textId="77777777" w:rsidR="008F36D4" w:rsidRDefault="008F36D4" w:rsidP="008F36D4">
      <w:pPr>
        <w:spacing w:line="240" w:lineRule="auto"/>
      </w:pPr>
      <w:r>
        <w:separator/>
      </w:r>
    </w:p>
  </w:footnote>
  <w:footnote w:type="continuationSeparator" w:id="0">
    <w:p w14:paraId="7E4BEAB5" w14:textId="77777777" w:rsidR="008F36D4" w:rsidRDefault="008F36D4" w:rsidP="008F36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0A49" w14:textId="77777777" w:rsidR="00D13A62" w:rsidRDefault="00D13A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14266" w14:textId="393079EF" w:rsidR="00D13A62" w:rsidRPr="00D13A62" w:rsidRDefault="00D13A62">
    <w:pPr>
      <w:pStyle w:val="Nagwek"/>
      <w:rPr>
        <w:sz w:val="16"/>
        <w:szCs w:val="16"/>
      </w:rPr>
    </w:pPr>
    <w:r w:rsidRPr="00D13A62">
      <w:rPr>
        <w:sz w:val="16"/>
        <w:szCs w:val="16"/>
      </w:rPr>
      <w:t xml:space="preserve">Wymiana cykliczna 2023 -Opis przedmiotu zamówienia </w:t>
    </w:r>
  </w:p>
  <w:p w14:paraId="45A2DFB2" w14:textId="1437BDFF" w:rsidR="008F36D4" w:rsidRPr="008F36D4" w:rsidRDefault="008F36D4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A657" w14:textId="77777777" w:rsidR="00D13A62" w:rsidRDefault="00D13A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F457A"/>
    <w:multiLevelType w:val="hybridMultilevel"/>
    <w:tmpl w:val="1D50003A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F33C8"/>
    <w:multiLevelType w:val="hybridMultilevel"/>
    <w:tmpl w:val="5D4EF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9366D"/>
    <w:multiLevelType w:val="hybridMultilevel"/>
    <w:tmpl w:val="7F9AD02C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56782"/>
    <w:multiLevelType w:val="hybridMultilevel"/>
    <w:tmpl w:val="7D269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001F8"/>
    <w:multiLevelType w:val="hybridMultilevel"/>
    <w:tmpl w:val="F1F62EA2"/>
    <w:lvl w:ilvl="0" w:tplc="B73C25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B493E"/>
    <w:multiLevelType w:val="hybridMultilevel"/>
    <w:tmpl w:val="6E483926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E7E4B1E4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24997"/>
    <w:multiLevelType w:val="hybridMultilevel"/>
    <w:tmpl w:val="E620DC6A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F74C4"/>
    <w:multiLevelType w:val="hybridMultilevel"/>
    <w:tmpl w:val="C2969C74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67988"/>
    <w:multiLevelType w:val="hybridMultilevel"/>
    <w:tmpl w:val="2FEAA718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916AC"/>
    <w:multiLevelType w:val="hybridMultilevel"/>
    <w:tmpl w:val="D2D49286"/>
    <w:lvl w:ilvl="0" w:tplc="7556E48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833F0"/>
    <w:multiLevelType w:val="hybridMultilevel"/>
    <w:tmpl w:val="8200A452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35F95"/>
    <w:multiLevelType w:val="hybridMultilevel"/>
    <w:tmpl w:val="1EDAD6EE"/>
    <w:lvl w:ilvl="0" w:tplc="1F44E96E">
      <w:start w:val="15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0F66FB04">
      <w:start w:val="1"/>
      <w:numFmt w:val="decimal"/>
      <w:lvlText w:val="%2."/>
      <w:lvlJc w:val="left"/>
      <w:pPr>
        <w:ind w:left="1440" w:hanging="360"/>
      </w:pPr>
      <w:rPr>
        <w:rFonts w:ascii="Bookman Old Style" w:eastAsia="Times New Roman" w:hAnsi="Bookman Old Style" w:cs="Arial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92AFD"/>
    <w:multiLevelType w:val="hybridMultilevel"/>
    <w:tmpl w:val="9C004750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5005C"/>
    <w:multiLevelType w:val="hybridMultilevel"/>
    <w:tmpl w:val="0E147D44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00135"/>
    <w:multiLevelType w:val="hybridMultilevel"/>
    <w:tmpl w:val="EA1E2D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0AF4552"/>
    <w:multiLevelType w:val="hybridMultilevel"/>
    <w:tmpl w:val="195E9CCC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51848"/>
    <w:multiLevelType w:val="hybridMultilevel"/>
    <w:tmpl w:val="2BDAA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9260D"/>
    <w:multiLevelType w:val="hybridMultilevel"/>
    <w:tmpl w:val="2E92E844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C794E"/>
    <w:multiLevelType w:val="hybridMultilevel"/>
    <w:tmpl w:val="E5300040"/>
    <w:lvl w:ilvl="0" w:tplc="A5065534">
      <w:start w:val="51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7851273">
    <w:abstractNumId w:val="6"/>
  </w:num>
  <w:num w:numId="2" w16cid:durableId="210729816">
    <w:abstractNumId w:val="8"/>
  </w:num>
  <w:num w:numId="3" w16cid:durableId="826625986">
    <w:abstractNumId w:val="9"/>
  </w:num>
  <w:num w:numId="4" w16cid:durableId="123235851">
    <w:abstractNumId w:val="3"/>
  </w:num>
  <w:num w:numId="5" w16cid:durableId="1851141628">
    <w:abstractNumId w:val="13"/>
  </w:num>
  <w:num w:numId="6" w16cid:durableId="1675722581">
    <w:abstractNumId w:val="7"/>
  </w:num>
  <w:num w:numId="7" w16cid:durableId="1086733267">
    <w:abstractNumId w:val="0"/>
  </w:num>
  <w:num w:numId="8" w16cid:durableId="1126506583">
    <w:abstractNumId w:val="14"/>
  </w:num>
  <w:num w:numId="9" w16cid:durableId="1896817012">
    <w:abstractNumId w:val="17"/>
  </w:num>
  <w:num w:numId="10" w16cid:durableId="379865118">
    <w:abstractNumId w:val="16"/>
  </w:num>
  <w:num w:numId="11" w16cid:durableId="1558317434">
    <w:abstractNumId w:val="10"/>
  </w:num>
  <w:num w:numId="12" w16cid:durableId="1154032866">
    <w:abstractNumId w:val="11"/>
  </w:num>
  <w:num w:numId="13" w16cid:durableId="546837353">
    <w:abstractNumId w:val="4"/>
  </w:num>
  <w:num w:numId="14" w16cid:durableId="1405689447">
    <w:abstractNumId w:val="1"/>
  </w:num>
  <w:num w:numId="15" w16cid:durableId="1851024877">
    <w:abstractNumId w:val="2"/>
  </w:num>
  <w:num w:numId="16" w16cid:durableId="1685789231">
    <w:abstractNumId w:val="19"/>
  </w:num>
  <w:num w:numId="17" w16cid:durableId="22558079">
    <w:abstractNumId w:val="18"/>
  </w:num>
  <w:num w:numId="18" w16cid:durableId="1494564024">
    <w:abstractNumId w:val="5"/>
  </w:num>
  <w:num w:numId="19" w16cid:durableId="122844420">
    <w:abstractNumId w:val="15"/>
  </w:num>
  <w:num w:numId="20" w16cid:durableId="16678549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E"/>
    <w:rsid w:val="00006B7F"/>
    <w:rsid w:val="000211A2"/>
    <w:rsid w:val="000652E7"/>
    <w:rsid w:val="00160F54"/>
    <w:rsid w:val="001A4188"/>
    <w:rsid w:val="002034D2"/>
    <w:rsid w:val="00393F87"/>
    <w:rsid w:val="00433FBE"/>
    <w:rsid w:val="004656D5"/>
    <w:rsid w:val="005258E0"/>
    <w:rsid w:val="005C3089"/>
    <w:rsid w:val="005C5F6E"/>
    <w:rsid w:val="006639B6"/>
    <w:rsid w:val="006F69EB"/>
    <w:rsid w:val="007935A3"/>
    <w:rsid w:val="007F67BB"/>
    <w:rsid w:val="00831212"/>
    <w:rsid w:val="008F36D4"/>
    <w:rsid w:val="00907DC1"/>
    <w:rsid w:val="00B77DD4"/>
    <w:rsid w:val="00BA1646"/>
    <w:rsid w:val="00BB4211"/>
    <w:rsid w:val="00BE7AB5"/>
    <w:rsid w:val="00D13A62"/>
    <w:rsid w:val="00D20EE1"/>
    <w:rsid w:val="00E9289E"/>
    <w:rsid w:val="00F8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37077F"/>
  <w15:chartTrackingRefBased/>
  <w15:docId w15:val="{26E0EECB-4D70-4904-A386-A7FF4223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F87"/>
    <w:pPr>
      <w:suppressAutoHyphens/>
      <w:spacing w:after="0" w:line="320" w:lineRule="exact"/>
      <w:jc w:val="both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6D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6D4"/>
    <w:rPr>
      <w:rFonts w:ascii="Arial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F36D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D4"/>
    <w:rPr>
      <w:rFonts w:ascii="Arial" w:hAnsi="Arial" w:cs="Arial"/>
      <w:lang w:eastAsia="ar-SA"/>
    </w:rPr>
  </w:style>
  <w:style w:type="character" w:styleId="Hipercze">
    <w:name w:val="Hyperlink"/>
    <w:unhideWhenUsed/>
    <w:rsid w:val="008F36D4"/>
    <w:rPr>
      <w:color w:val="0000FF"/>
      <w:u w:val="single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8F36D4"/>
    <w:pPr>
      <w:suppressAutoHyphens w:val="0"/>
      <w:spacing w:after="160" w:line="480" w:lineRule="auto"/>
      <w:ind w:left="720"/>
      <w:contextualSpacing/>
    </w:pPr>
    <w:rPr>
      <w:rFonts w:ascii="Calibri" w:eastAsia="MS Mincho" w:hAnsi="Calibri" w:cs="Times New Roman"/>
      <w:szCs w:val="20"/>
      <w:lang w:eastAsia="ja-JP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8F36D4"/>
    <w:rPr>
      <w:rFonts w:ascii="Calibri" w:eastAsia="MS Mincho" w:hAnsi="Calibri" w:cs="Times New Roman"/>
      <w:szCs w:val="20"/>
      <w:lang w:eastAsia="ja-JP"/>
    </w:rPr>
  </w:style>
  <w:style w:type="paragraph" w:customStyle="1" w:styleId="Tekstpodstawowy1">
    <w:name w:val="Tekst podstawowy1"/>
    <w:basedOn w:val="Normalny"/>
    <w:qFormat/>
    <w:rsid w:val="008F36D4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uppressAutoHyphens w:val="0"/>
      <w:spacing w:line="240" w:lineRule="auto"/>
      <w:jc w:val="left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Arial">
    <w:name w:val="Body text + Arial"/>
    <w:aliases w:val="9,5 pt,Bold,Body text + Calibri3,5 pt4"/>
    <w:rsid w:val="008F36D4"/>
    <w:rPr>
      <w:rFonts w:ascii="Arial" w:eastAsia="Times New Roman" w:hAnsi="Arial" w:cs="Arial"/>
      <w:b/>
      <w:bCs/>
      <w:color w:val="000000"/>
      <w:spacing w:val="0"/>
      <w:w w:val="100"/>
      <w:sz w:val="19"/>
      <w:szCs w:val="19"/>
      <w:shd w:val="clear" w:color="auto" w:fill="FFFFFF"/>
      <w:vertAlign w:val="baseline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1212"/>
    <w:rPr>
      <w:color w:val="808080"/>
      <w:shd w:val="clear" w:color="auto" w:fill="E6E6E6"/>
    </w:rPr>
  </w:style>
  <w:style w:type="paragraph" w:styleId="Tekstkomentarza">
    <w:name w:val="annotation text"/>
    <w:basedOn w:val="Normalny"/>
    <w:link w:val="TekstkomentarzaZnak"/>
    <w:rsid w:val="000211A2"/>
    <w:pPr>
      <w:suppressAutoHyphens w:val="0"/>
      <w:spacing w:line="240" w:lineRule="auto"/>
      <w:jc w:val="left"/>
    </w:pPr>
    <w:rPr>
      <w:rFonts w:ascii="Arial Narrow" w:hAnsi="Arial Narrow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0211A2"/>
    <w:rPr>
      <w:rFonts w:ascii="Arial Narrow" w:hAnsi="Arial Narro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ystar.gov" TargetMode="External"/><Relationship Id="rId13" Type="http://schemas.openxmlformats.org/officeDocument/2006/relationships/hyperlink" Target="https://tcocertified.com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nergystar.go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eat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tcocertified.com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epeat.ne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76C2C-478F-4DFA-A6A7-287A0190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3338</Words>
  <Characters>20028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Bolesław Matylla</dc:creator>
  <cp:keywords/>
  <dc:description/>
  <cp:lastModifiedBy>Bartosz Kubiak</cp:lastModifiedBy>
  <cp:revision>11</cp:revision>
  <dcterms:created xsi:type="dcterms:W3CDTF">2023-09-22T10:15:00Z</dcterms:created>
  <dcterms:modified xsi:type="dcterms:W3CDTF">2023-10-27T08:02:00Z</dcterms:modified>
</cp:coreProperties>
</file>