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6001A5BE" w:rsidR="00F02CB9" w:rsidRPr="002D4B25" w:rsidRDefault="00261581" w:rsidP="00CE0886">
      <w:pPr>
        <w:spacing w:line="0" w:lineRule="atLeast"/>
        <w:ind w:right="140"/>
        <w:jc w:val="right"/>
      </w:pPr>
      <w:sdt>
        <w:sdtPr>
          <w:rPr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CE0886">
            <w:rPr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2D4B25" w:rsidRDefault="00F02CB9" w:rsidP="00F02CB9">
      <w:pPr>
        <w:spacing w:line="399" w:lineRule="exact"/>
      </w:pPr>
    </w:p>
    <w:p w14:paraId="5708C45E" w14:textId="2A13D3D7" w:rsidR="00F02CB9" w:rsidRPr="00F02CB9" w:rsidRDefault="00F02CB9" w:rsidP="00F02CB9">
      <w:pPr>
        <w:pStyle w:val="Nagwek1"/>
        <w:rPr>
          <w:sz w:val="44"/>
        </w:rPr>
      </w:pPr>
      <w:r w:rsidRPr="00F02CB9">
        <w:rPr>
          <w:sz w:val="44"/>
        </w:rPr>
        <w:t>Wykaz zrealizowanych dokumentacji projektowo-</w:t>
      </w:r>
      <w:r w:rsidR="00BE2534">
        <w:rPr>
          <w:sz w:val="44"/>
        </w:rPr>
        <w:t>kosztowych</w:t>
      </w:r>
      <w:r w:rsidRPr="00F02CB9">
        <w:rPr>
          <w:sz w:val="44"/>
        </w:rPr>
        <w:t xml:space="preserve"> </w:t>
      </w:r>
    </w:p>
    <w:p w14:paraId="066224F7" w14:textId="77777777" w:rsidR="00F02CB9" w:rsidRPr="00F02CB9" w:rsidRDefault="00F02CB9" w:rsidP="00F02CB9">
      <w:pPr>
        <w:spacing w:line="399" w:lineRule="exact"/>
        <w:rPr>
          <w:color w:val="FF0000"/>
        </w:rPr>
      </w:pPr>
    </w:p>
    <w:p w14:paraId="7E30D0E6" w14:textId="77777777" w:rsidR="00F02CB9" w:rsidRPr="00BE2534" w:rsidRDefault="00F02CB9" w:rsidP="00BE2534">
      <w:pPr>
        <w:spacing w:line="230" w:lineRule="auto"/>
        <w:ind w:left="1920" w:right="141" w:hanging="1842"/>
        <w:jc w:val="both"/>
      </w:pPr>
      <w:r w:rsidRPr="00BE2534">
        <w:t xml:space="preserve">Nazwa zamówienia: </w:t>
      </w:r>
      <w:sdt>
        <w:sdtPr>
          <w:rPr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BE2534">
            <w:rPr>
              <w:bCs/>
              <w:szCs w:val="20"/>
            </w:rPr>
            <w:t>Opracowanie dokumentacji projektowo-kosztowej na przebudowę oświetlenia ul. Rolniczej.</w:t>
          </w:r>
        </w:sdtContent>
      </w:sdt>
    </w:p>
    <w:p w14:paraId="31CAF819" w14:textId="77777777" w:rsidR="00F02CB9" w:rsidRPr="00BE2534" w:rsidRDefault="00F02CB9" w:rsidP="00F02CB9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36"/>
        <w:gridCol w:w="3411"/>
        <w:gridCol w:w="1998"/>
      </w:tblGrid>
      <w:tr w:rsidR="00BE2534" w:rsidRPr="00BE2534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BE2534" w:rsidRDefault="00F02CB9" w:rsidP="005E3AEE">
            <w:pPr>
              <w:spacing w:line="200" w:lineRule="exact"/>
              <w:jc w:val="center"/>
            </w:pPr>
            <w:r w:rsidRPr="00BE2534"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BE2534" w:rsidRDefault="00F02CB9" w:rsidP="005E3AEE">
            <w:pPr>
              <w:spacing w:line="200" w:lineRule="exact"/>
              <w:jc w:val="center"/>
            </w:pPr>
            <w:r w:rsidRPr="00BE2534"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BE2534" w:rsidRDefault="00F02CB9" w:rsidP="005E3AEE">
            <w:pPr>
              <w:spacing w:line="200" w:lineRule="exact"/>
              <w:jc w:val="center"/>
            </w:pPr>
            <w:r w:rsidRPr="00BE2534"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BE2534" w:rsidRDefault="00F02CB9" w:rsidP="005E3AEE">
            <w:pPr>
              <w:spacing w:line="200" w:lineRule="exact"/>
              <w:jc w:val="center"/>
            </w:pPr>
            <w:r w:rsidRPr="00BE2534">
              <w:t>Data wykonania dokumentacji</w:t>
            </w:r>
          </w:p>
        </w:tc>
      </w:tr>
      <w:tr w:rsidR="00BE2534" w:rsidRPr="00BE2534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BE2534" w:rsidRDefault="00F02CB9" w:rsidP="005E3AEE">
            <w:pPr>
              <w:spacing w:line="200" w:lineRule="exact"/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BE2534" w:rsidRDefault="00F02CB9" w:rsidP="005E3AEE">
            <w:pPr>
              <w:spacing w:line="200" w:lineRule="exact"/>
            </w:pPr>
          </w:p>
          <w:p w14:paraId="70001388" w14:textId="77777777" w:rsidR="00F02CB9" w:rsidRPr="00BE2534" w:rsidRDefault="00F02CB9" w:rsidP="005E3AEE">
            <w:pPr>
              <w:spacing w:line="200" w:lineRule="exact"/>
            </w:pPr>
          </w:p>
          <w:p w14:paraId="4DFA2AA3" w14:textId="77777777" w:rsidR="00F02CB9" w:rsidRPr="00BE2534" w:rsidRDefault="00F02CB9" w:rsidP="005E3AEE">
            <w:pPr>
              <w:spacing w:line="200" w:lineRule="exact"/>
            </w:pPr>
          </w:p>
          <w:p w14:paraId="11428E27" w14:textId="77777777" w:rsidR="00F02CB9" w:rsidRPr="00BE2534" w:rsidRDefault="00F02CB9" w:rsidP="005E3AEE">
            <w:pPr>
              <w:spacing w:line="200" w:lineRule="exact"/>
            </w:pPr>
          </w:p>
          <w:p w14:paraId="415426F7" w14:textId="77777777" w:rsidR="00F02CB9" w:rsidRPr="00BE2534" w:rsidRDefault="00F02CB9" w:rsidP="005E3AEE">
            <w:pPr>
              <w:spacing w:line="200" w:lineRule="exact"/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BE2534" w:rsidRDefault="00F02CB9" w:rsidP="005E3AEE">
            <w:pPr>
              <w:spacing w:line="200" w:lineRule="exact"/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BE2534" w:rsidRDefault="00F02CB9" w:rsidP="005E3AEE">
            <w:pPr>
              <w:spacing w:line="200" w:lineRule="exact"/>
            </w:pPr>
          </w:p>
        </w:tc>
      </w:tr>
      <w:tr w:rsidR="00F02CB9" w:rsidRPr="00F02CB9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3D11D07B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6F77E0D7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64F986FF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53BCDE3F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</w:tr>
      <w:tr w:rsidR="00F02CB9" w:rsidRPr="00F02CB9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3BC503A6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1029DAD0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30BC196E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3B286FD2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</w:tr>
      <w:tr w:rsidR="00F02CB9" w:rsidRPr="00F02CB9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674EE385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587B509D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0DD07513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11280BCF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</w:tr>
      <w:tr w:rsidR="00F02CB9" w:rsidRPr="00F02CB9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0A4C637A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2F9105FB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699F2CAC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  <w:p w14:paraId="1A81AF0F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F02CB9" w:rsidRDefault="00F02CB9" w:rsidP="005E3AEE">
            <w:pPr>
              <w:spacing w:line="200" w:lineRule="exact"/>
              <w:rPr>
                <w:color w:val="FF0000"/>
              </w:rPr>
            </w:pPr>
          </w:p>
        </w:tc>
      </w:tr>
      <w:tr w:rsidR="00F02CB9" w:rsidRPr="002D4B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2D4B25" w:rsidRDefault="00F02CB9" w:rsidP="005E3AEE">
            <w:pPr>
              <w:spacing w:line="200" w:lineRule="exact"/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2D4B25" w:rsidRDefault="00F02CB9" w:rsidP="005E3AEE">
            <w:pPr>
              <w:spacing w:line="200" w:lineRule="exact"/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2D4B25" w:rsidRDefault="00F02CB9" w:rsidP="005E3AEE">
            <w:pPr>
              <w:spacing w:line="200" w:lineRule="exact"/>
            </w:pPr>
          </w:p>
          <w:p w14:paraId="4E3F535C" w14:textId="77777777" w:rsidR="00F02CB9" w:rsidRPr="002D4B25" w:rsidRDefault="00F02CB9" w:rsidP="005E3AEE">
            <w:pPr>
              <w:spacing w:line="200" w:lineRule="exact"/>
            </w:pPr>
          </w:p>
          <w:p w14:paraId="6E6DC8FC" w14:textId="77777777" w:rsidR="00F02CB9" w:rsidRPr="002D4B25" w:rsidRDefault="00F02CB9" w:rsidP="005E3AEE">
            <w:pPr>
              <w:spacing w:line="200" w:lineRule="exact"/>
            </w:pPr>
          </w:p>
          <w:p w14:paraId="04C46037" w14:textId="77777777" w:rsidR="00F02CB9" w:rsidRPr="002D4B25" w:rsidRDefault="00F02CB9" w:rsidP="005E3AEE">
            <w:pPr>
              <w:spacing w:line="200" w:lineRule="exact"/>
            </w:pPr>
          </w:p>
          <w:p w14:paraId="7CABCA69" w14:textId="77777777" w:rsidR="00F02CB9" w:rsidRPr="002D4B25" w:rsidRDefault="00F02CB9" w:rsidP="005E3AEE">
            <w:pPr>
              <w:spacing w:line="200" w:lineRule="exact"/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2D4B25" w:rsidRDefault="00F02CB9" w:rsidP="005E3AEE">
            <w:pPr>
              <w:spacing w:line="200" w:lineRule="exact"/>
            </w:pPr>
          </w:p>
        </w:tc>
      </w:tr>
    </w:tbl>
    <w:p w14:paraId="6A9547D3" w14:textId="77777777" w:rsidR="00F02CB9" w:rsidRPr="002D4B25" w:rsidRDefault="00F02CB9" w:rsidP="00F02CB9">
      <w:pPr>
        <w:spacing w:line="200" w:lineRule="exact"/>
      </w:pPr>
    </w:p>
    <w:p w14:paraId="7BF14D87" w14:textId="77777777" w:rsidR="00F02CB9" w:rsidRPr="002D4B25" w:rsidRDefault="00F02CB9" w:rsidP="00F02CB9">
      <w:pPr>
        <w:spacing w:line="200" w:lineRule="exact"/>
      </w:pPr>
    </w:p>
    <w:p w14:paraId="7338391D" w14:textId="77777777" w:rsidR="00F02CB9" w:rsidRPr="002D4B25" w:rsidRDefault="00F02CB9" w:rsidP="00F02CB9">
      <w:pPr>
        <w:spacing w:line="200" w:lineRule="exact"/>
      </w:pPr>
    </w:p>
    <w:p w14:paraId="4EF3FE27" w14:textId="77777777" w:rsidR="00F02CB9" w:rsidRPr="002D4B25" w:rsidRDefault="00F02CB9" w:rsidP="00F02CB9">
      <w:pPr>
        <w:spacing w:line="200" w:lineRule="exact"/>
      </w:pPr>
    </w:p>
    <w:p w14:paraId="0169F850" w14:textId="77777777" w:rsidR="00F02CB9" w:rsidRPr="002D4B25" w:rsidRDefault="00F02CB9" w:rsidP="00F02CB9">
      <w:pPr>
        <w:spacing w:line="200" w:lineRule="exact"/>
      </w:pPr>
    </w:p>
    <w:p w14:paraId="5967B5E1" w14:textId="77777777" w:rsidR="00F02CB9" w:rsidRPr="002D4B25" w:rsidRDefault="00F02CB9" w:rsidP="00F02CB9">
      <w:pPr>
        <w:spacing w:line="200" w:lineRule="exact"/>
      </w:pPr>
    </w:p>
    <w:p w14:paraId="7AB96801" w14:textId="77777777" w:rsidR="00F02CB9" w:rsidRPr="002D4B25" w:rsidRDefault="00F02CB9" w:rsidP="00F02CB9">
      <w:pPr>
        <w:spacing w:line="341" w:lineRule="exact"/>
      </w:pPr>
    </w:p>
    <w:p w14:paraId="35D7EFEA" w14:textId="77777777" w:rsidR="00F02CB9" w:rsidRPr="002D4B25" w:rsidRDefault="00F02CB9" w:rsidP="00F02CB9">
      <w:pPr>
        <w:spacing w:line="0" w:lineRule="atLeast"/>
        <w:ind w:left="160"/>
      </w:pPr>
      <w:r w:rsidRPr="002D4B25">
        <w:t>................................</w:t>
      </w:r>
    </w:p>
    <w:p w14:paraId="381BC018" w14:textId="77777777" w:rsidR="00F02CB9" w:rsidRPr="002D4B25" w:rsidRDefault="00F02CB9" w:rsidP="00F02CB9">
      <w:pPr>
        <w:spacing w:line="31" w:lineRule="exact"/>
      </w:pPr>
    </w:p>
    <w:p w14:paraId="1BA53BA0" w14:textId="77777777" w:rsidR="00F02CB9" w:rsidRPr="002D4B25" w:rsidRDefault="00F02CB9" w:rsidP="00F02CB9">
      <w:pPr>
        <w:spacing w:line="0" w:lineRule="atLeast"/>
        <w:ind w:left="260"/>
      </w:pPr>
      <w:r w:rsidRPr="002D4B25">
        <w:t>( miejsce i data)</w:t>
      </w:r>
    </w:p>
    <w:p w14:paraId="2CED39F9" w14:textId="77777777" w:rsidR="00F02CB9" w:rsidRPr="002D4B25" w:rsidRDefault="00F02CB9" w:rsidP="00F02CB9">
      <w:pPr>
        <w:spacing w:line="31" w:lineRule="exact"/>
      </w:pPr>
    </w:p>
    <w:p w14:paraId="23D5DEEC" w14:textId="77777777" w:rsidR="00F02CB9" w:rsidRPr="002D4B25" w:rsidRDefault="00F02CB9" w:rsidP="00F02CB9">
      <w:pPr>
        <w:spacing w:line="0" w:lineRule="atLeast"/>
        <w:ind w:left="5740"/>
      </w:pPr>
      <w:r w:rsidRPr="002D4B25">
        <w:t>............................................................</w:t>
      </w:r>
    </w:p>
    <w:p w14:paraId="5ED5D8ED" w14:textId="77777777" w:rsidR="00F02CB9" w:rsidRPr="002D4B25" w:rsidRDefault="00F02CB9" w:rsidP="00F02CB9">
      <w:pPr>
        <w:spacing w:line="31" w:lineRule="exact"/>
      </w:pPr>
    </w:p>
    <w:p w14:paraId="4CEFEA18" w14:textId="77777777" w:rsidR="00F02CB9" w:rsidRPr="002D4B25" w:rsidRDefault="00F02CB9" w:rsidP="00F02CB9">
      <w:pPr>
        <w:spacing w:line="0" w:lineRule="atLeast"/>
        <w:ind w:left="5740"/>
      </w:pPr>
      <w:r w:rsidRPr="002D4B25">
        <w:t>( podpis upoważnionego przedstawiciela</w:t>
      </w:r>
      <w:r>
        <w:t xml:space="preserve"> </w:t>
      </w:r>
      <w:r w:rsidRPr="002D4B25">
        <w:t>Wykonawcy)</w:t>
      </w:r>
    </w:p>
    <w:p w14:paraId="2AF46713" w14:textId="77777777" w:rsidR="00F02CB9" w:rsidRPr="008A3E5F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Default="00F02CB9">
      <w:pPr>
        <w:spacing w:after="200" w:line="276" w:lineRule="auto"/>
        <w:rPr>
          <w:sz w:val="16"/>
          <w:szCs w:val="16"/>
        </w:rPr>
      </w:pPr>
    </w:p>
    <w:p w14:paraId="442E28F2" w14:textId="7193175E" w:rsidR="00F02CB9" w:rsidRDefault="00F02CB9">
      <w:pPr>
        <w:spacing w:after="200" w:line="276" w:lineRule="auto"/>
        <w:rPr>
          <w:sz w:val="16"/>
          <w:szCs w:val="16"/>
        </w:rPr>
      </w:pPr>
    </w:p>
    <w:sectPr w:rsidR="00F02CB9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A812" w14:textId="77777777" w:rsidR="00261581" w:rsidRDefault="00261581" w:rsidP="00912735">
      <w:r>
        <w:separator/>
      </w:r>
    </w:p>
  </w:endnote>
  <w:endnote w:type="continuationSeparator" w:id="0">
    <w:p w14:paraId="20517A64" w14:textId="77777777" w:rsidR="00261581" w:rsidRDefault="0026158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CDBA" w14:textId="77777777" w:rsidR="00261581" w:rsidRDefault="00261581" w:rsidP="00912735">
      <w:r>
        <w:separator/>
      </w:r>
    </w:p>
  </w:footnote>
  <w:footnote w:type="continuationSeparator" w:id="0">
    <w:p w14:paraId="1E2A0579" w14:textId="77777777" w:rsidR="00261581" w:rsidRDefault="00261581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C68ED8A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8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A4C16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E15584"/>
    <w:multiLevelType w:val="multilevel"/>
    <w:tmpl w:val="20805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0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1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9F41F4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5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8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9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0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</w:num>
  <w:num w:numId="2">
    <w:abstractNumId w:val="42"/>
  </w:num>
  <w:num w:numId="3">
    <w:abstractNumId w:val="22"/>
  </w:num>
  <w:num w:numId="4">
    <w:abstractNumId w:val="55"/>
  </w:num>
  <w:num w:numId="5">
    <w:abstractNumId w:val="51"/>
  </w:num>
  <w:num w:numId="6">
    <w:abstractNumId w:val="34"/>
  </w:num>
  <w:num w:numId="7">
    <w:abstractNumId w:val="16"/>
  </w:num>
  <w:num w:numId="8">
    <w:abstractNumId w:val="43"/>
  </w:num>
  <w:num w:numId="9">
    <w:abstractNumId w:val="9"/>
  </w:num>
  <w:num w:numId="10">
    <w:abstractNumId w:val="14"/>
  </w:num>
  <w:num w:numId="11">
    <w:abstractNumId w:val="23"/>
  </w:num>
  <w:num w:numId="12">
    <w:abstractNumId w:val="56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59"/>
  </w:num>
  <w:num w:numId="19">
    <w:abstractNumId w:val="27"/>
  </w:num>
  <w:num w:numId="20">
    <w:abstractNumId w:val="26"/>
  </w:num>
  <w:num w:numId="21">
    <w:abstractNumId w:val="54"/>
  </w:num>
  <w:num w:numId="22">
    <w:abstractNumId w:val="35"/>
  </w:num>
  <w:num w:numId="23">
    <w:abstractNumId w:val="30"/>
  </w:num>
  <w:num w:numId="24">
    <w:abstractNumId w:val="29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44"/>
  </w:num>
  <w:num w:numId="32">
    <w:abstractNumId w:val="40"/>
  </w:num>
  <w:num w:numId="33">
    <w:abstractNumId w:val="39"/>
  </w:num>
  <w:num w:numId="34">
    <w:abstractNumId w:val="18"/>
  </w:num>
  <w:num w:numId="35">
    <w:abstractNumId w:val="37"/>
  </w:num>
  <w:num w:numId="36">
    <w:abstractNumId w:val="36"/>
  </w:num>
  <w:num w:numId="37">
    <w:abstractNumId w:val="53"/>
  </w:num>
  <w:num w:numId="38">
    <w:abstractNumId w:val="8"/>
  </w:num>
  <w:num w:numId="39">
    <w:abstractNumId w:val="10"/>
  </w:num>
  <w:num w:numId="40">
    <w:abstractNumId w:val="20"/>
  </w:num>
  <w:num w:numId="41">
    <w:abstractNumId w:val="24"/>
  </w:num>
  <w:num w:numId="42">
    <w:abstractNumId w:val="17"/>
  </w:num>
  <w:num w:numId="43">
    <w:abstractNumId w:val="28"/>
  </w:num>
  <w:num w:numId="44">
    <w:abstractNumId w:val="52"/>
  </w:num>
  <w:num w:numId="45">
    <w:abstractNumId w:val="31"/>
  </w:num>
  <w:num w:numId="46">
    <w:abstractNumId w:val="48"/>
  </w:num>
  <w:num w:numId="47">
    <w:abstractNumId w:val="58"/>
  </w:num>
  <w:num w:numId="48">
    <w:abstractNumId w:val="33"/>
  </w:num>
  <w:num w:numId="49">
    <w:abstractNumId w:val="13"/>
  </w:num>
  <w:num w:numId="50">
    <w:abstractNumId w:val="19"/>
  </w:num>
  <w:num w:numId="51">
    <w:abstractNumId w:val="47"/>
  </w:num>
  <w:num w:numId="52">
    <w:abstractNumId w:val="0"/>
  </w:num>
  <w:num w:numId="53">
    <w:abstractNumId w:val="49"/>
  </w:num>
  <w:num w:numId="54">
    <w:abstractNumId w:val="7"/>
  </w:num>
  <w:num w:numId="55">
    <w:abstractNumId w:val="41"/>
  </w:num>
  <w:num w:numId="56">
    <w:abstractNumId w:val="60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80288"/>
    <w:rsid w:val="000831ED"/>
    <w:rsid w:val="000940E3"/>
    <w:rsid w:val="000A114B"/>
    <w:rsid w:val="000A2748"/>
    <w:rsid w:val="000C127F"/>
    <w:rsid w:val="000E36F7"/>
    <w:rsid w:val="000F0C2C"/>
    <w:rsid w:val="001176EB"/>
    <w:rsid w:val="001A79D5"/>
    <w:rsid w:val="001B7457"/>
    <w:rsid w:val="001C23D5"/>
    <w:rsid w:val="001C3415"/>
    <w:rsid w:val="001F46CD"/>
    <w:rsid w:val="00214386"/>
    <w:rsid w:val="0024306F"/>
    <w:rsid w:val="00244855"/>
    <w:rsid w:val="00261581"/>
    <w:rsid w:val="00275F94"/>
    <w:rsid w:val="002C2D4B"/>
    <w:rsid w:val="002D0F35"/>
    <w:rsid w:val="00304834"/>
    <w:rsid w:val="0031069E"/>
    <w:rsid w:val="00324AB8"/>
    <w:rsid w:val="003470CB"/>
    <w:rsid w:val="003524BB"/>
    <w:rsid w:val="003564D2"/>
    <w:rsid w:val="003628B0"/>
    <w:rsid w:val="00363CD5"/>
    <w:rsid w:val="003A1CC4"/>
    <w:rsid w:val="003B00FB"/>
    <w:rsid w:val="003E7BAB"/>
    <w:rsid w:val="003F5A49"/>
    <w:rsid w:val="004212FA"/>
    <w:rsid w:val="00431FD5"/>
    <w:rsid w:val="004365D5"/>
    <w:rsid w:val="0043798F"/>
    <w:rsid w:val="00464FAA"/>
    <w:rsid w:val="0046509F"/>
    <w:rsid w:val="004951B2"/>
    <w:rsid w:val="004A0444"/>
    <w:rsid w:val="004D5668"/>
    <w:rsid w:val="004D6E85"/>
    <w:rsid w:val="00504552"/>
    <w:rsid w:val="0052264C"/>
    <w:rsid w:val="00540DBB"/>
    <w:rsid w:val="005518DD"/>
    <w:rsid w:val="00567B9C"/>
    <w:rsid w:val="00591D67"/>
    <w:rsid w:val="005E4609"/>
    <w:rsid w:val="006205D6"/>
    <w:rsid w:val="00657EBA"/>
    <w:rsid w:val="006611B3"/>
    <w:rsid w:val="006829BD"/>
    <w:rsid w:val="006B56E7"/>
    <w:rsid w:val="006C0E34"/>
    <w:rsid w:val="006E2197"/>
    <w:rsid w:val="007335A8"/>
    <w:rsid w:val="00750B85"/>
    <w:rsid w:val="00761DB2"/>
    <w:rsid w:val="00762EC8"/>
    <w:rsid w:val="00763682"/>
    <w:rsid w:val="00763D67"/>
    <w:rsid w:val="00774013"/>
    <w:rsid w:val="007772B9"/>
    <w:rsid w:val="00781ED6"/>
    <w:rsid w:val="007859BB"/>
    <w:rsid w:val="007962E1"/>
    <w:rsid w:val="007C7EC2"/>
    <w:rsid w:val="007D521D"/>
    <w:rsid w:val="00813CEC"/>
    <w:rsid w:val="008231C5"/>
    <w:rsid w:val="0083299B"/>
    <w:rsid w:val="00833494"/>
    <w:rsid w:val="00875C92"/>
    <w:rsid w:val="0089635B"/>
    <w:rsid w:val="008A02C3"/>
    <w:rsid w:val="008B7B47"/>
    <w:rsid w:val="008C7959"/>
    <w:rsid w:val="0090765B"/>
    <w:rsid w:val="00912735"/>
    <w:rsid w:val="00913BA8"/>
    <w:rsid w:val="009371E6"/>
    <w:rsid w:val="00987B4A"/>
    <w:rsid w:val="00991C6F"/>
    <w:rsid w:val="009C5E9D"/>
    <w:rsid w:val="009D33F4"/>
    <w:rsid w:val="009E0521"/>
    <w:rsid w:val="009F2496"/>
    <w:rsid w:val="009F36C7"/>
    <w:rsid w:val="00A111F6"/>
    <w:rsid w:val="00A17D17"/>
    <w:rsid w:val="00A3584A"/>
    <w:rsid w:val="00A46B9D"/>
    <w:rsid w:val="00A54C25"/>
    <w:rsid w:val="00A5518D"/>
    <w:rsid w:val="00A5725E"/>
    <w:rsid w:val="00A76F7B"/>
    <w:rsid w:val="00A80A3B"/>
    <w:rsid w:val="00AA76BA"/>
    <w:rsid w:val="00AC5E4E"/>
    <w:rsid w:val="00B0347F"/>
    <w:rsid w:val="00B1143C"/>
    <w:rsid w:val="00B42A2B"/>
    <w:rsid w:val="00B46D0D"/>
    <w:rsid w:val="00B6455A"/>
    <w:rsid w:val="00B7236C"/>
    <w:rsid w:val="00B72E44"/>
    <w:rsid w:val="00B839D0"/>
    <w:rsid w:val="00B95E25"/>
    <w:rsid w:val="00BB043E"/>
    <w:rsid w:val="00BC2272"/>
    <w:rsid w:val="00BD2F6B"/>
    <w:rsid w:val="00BD6ABE"/>
    <w:rsid w:val="00BE2534"/>
    <w:rsid w:val="00BE3F24"/>
    <w:rsid w:val="00C11875"/>
    <w:rsid w:val="00C22918"/>
    <w:rsid w:val="00C9317E"/>
    <w:rsid w:val="00C961AE"/>
    <w:rsid w:val="00CA5E3E"/>
    <w:rsid w:val="00CA71DE"/>
    <w:rsid w:val="00CC39D8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A59D7"/>
    <w:rsid w:val="00DA7143"/>
    <w:rsid w:val="00DA7854"/>
    <w:rsid w:val="00DC696E"/>
    <w:rsid w:val="00DD394A"/>
    <w:rsid w:val="00DE18FA"/>
    <w:rsid w:val="00DE7EE8"/>
    <w:rsid w:val="00E0266C"/>
    <w:rsid w:val="00E75258"/>
    <w:rsid w:val="00EA0418"/>
    <w:rsid w:val="00EE41E7"/>
    <w:rsid w:val="00F02521"/>
    <w:rsid w:val="00F02CB9"/>
    <w:rsid w:val="00F14F59"/>
    <w:rsid w:val="00F63A95"/>
    <w:rsid w:val="00F70844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786C23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786C23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123A0F"/>
    <w:rsid w:val="001840F9"/>
    <w:rsid w:val="00194C51"/>
    <w:rsid w:val="001B4737"/>
    <w:rsid w:val="003D23D1"/>
    <w:rsid w:val="00412188"/>
    <w:rsid w:val="004E17EC"/>
    <w:rsid w:val="00594C0F"/>
    <w:rsid w:val="005D71C9"/>
    <w:rsid w:val="006972BE"/>
    <w:rsid w:val="00786C23"/>
    <w:rsid w:val="008465C5"/>
    <w:rsid w:val="008E2CD4"/>
    <w:rsid w:val="009D5AEA"/>
    <w:rsid w:val="009E395E"/>
    <w:rsid w:val="00A10B07"/>
    <w:rsid w:val="00A351D7"/>
    <w:rsid w:val="00B36F70"/>
    <w:rsid w:val="00B53B94"/>
    <w:rsid w:val="00D01F07"/>
    <w:rsid w:val="00DC4B25"/>
    <w:rsid w:val="00EB511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5AEA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EAEB1338DD884266862315D2F1DADE4A">
    <w:name w:val="EAEB1338DD884266862315D2F1DADE4A"/>
    <w:rsid w:val="004E17EC"/>
    <w:pPr>
      <w:spacing w:after="160" w:line="259" w:lineRule="auto"/>
    </w:pPr>
  </w:style>
  <w:style w:type="paragraph" w:customStyle="1" w:styleId="8488E024544E4E23AF1C3786618C0DEA">
    <w:name w:val="8488E024544E4E23AF1C3786618C0DEA"/>
    <w:rsid w:val="004E17EC"/>
    <w:pPr>
      <w:spacing w:after="160" w:line="259" w:lineRule="auto"/>
    </w:pPr>
  </w:style>
  <w:style w:type="paragraph" w:customStyle="1" w:styleId="41FC5530A861494B9906DF35DBED5C8F">
    <w:name w:val="41FC5530A861494B9906DF35DBED5C8F"/>
    <w:rsid w:val="004E17EC"/>
    <w:pPr>
      <w:spacing w:after="160" w:line="259" w:lineRule="auto"/>
    </w:pPr>
  </w:style>
  <w:style w:type="paragraph" w:customStyle="1" w:styleId="F18FD3BB181B4345AA6B45FCBE1AC27B">
    <w:name w:val="F18FD3BB181B4345AA6B45FCBE1AC27B"/>
    <w:rsid w:val="004E17EC"/>
    <w:pPr>
      <w:spacing w:after="160" w:line="259" w:lineRule="auto"/>
    </w:pPr>
  </w:style>
  <w:style w:type="paragraph" w:customStyle="1" w:styleId="5D7DC92883D04E04AAFE93D3B460FA43">
    <w:name w:val="5D7DC92883D04E04AAFE93D3B460FA43"/>
    <w:rsid w:val="004E17EC"/>
    <w:pPr>
      <w:spacing w:after="160" w:line="259" w:lineRule="auto"/>
    </w:pPr>
  </w:style>
  <w:style w:type="paragraph" w:customStyle="1" w:styleId="40AF5DAD5C6A4920844A34D28D88814E">
    <w:name w:val="40AF5DAD5C6A4920844A34D28D88814E"/>
    <w:rsid w:val="004E17EC"/>
    <w:pPr>
      <w:spacing w:after="160" w:line="259" w:lineRule="auto"/>
    </w:pPr>
  </w:style>
  <w:style w:type="paragraph" w:customStyle="1" w:styleId="28C745D5445B4EDD87FC8A9662C4F706">
    <w:name w:val="28C745D5445B4EDD87FC8A9662C4F706"/>
    <w:rsid w:val="004E17EC"/>
    <w:pPr>
      <w:spacing w:after="160" w:line="259" w:lineRule="auto"/>
    </w:pPr>
  </w:style>
  <w:style w:type="paragraph" w:customStyle="1" w:styleId="3C7E7688F9354A4AA6FFD1FE4E9BF2AD">
    <w:name w:val="3C7E7688F9354A4AA6FFD1FE4E9BF2AD"/>
    <w:rsid w:val="004E17EC"/>
    <w:pPr>
      <w:spacing w:after="160" w:line="259" w:lineRule="auto"/>
    </w:pPr>
  </w:style>
  <w:style w:type="paragraph" w:customStyle="1" w:styleId="C80A9E49E22641C4B3127A6DF52A30D7">
    <w:name w:val="C80A9E49E22641C4B3127A6DF52A30D7"/>
    <w:rsid w:val="004E17EC"/>
    <w:pPr>
      <w:spacing w:after="160" w:line="259" w:lineRule="auto"/>
    </w:pPr>
  </w:style>
  <w:style w:type="paragraph" w:customStyle="1" w:styleId="E2AC1FB7ADF24BE7B66210B7F5FBBD6D">
    <w:name w:val="E2AC1FB7ADF24BE7B66210B7F5FBBD6D"/>
    <w:rsid w:val="004E17EC"/>
    <w:pPr>
      <w:spacing w:after="160" w:line="259" w:lineRule="auto"/>
    </w:pPr>
  </w:style>
  <w:style w:type="paragraph" w:customStyle="1" w:styleId="083744BE229B4671BB1742C5E550AE12">
    <w:name w:val="083744BE229B4671BB1742C5E550AE12"/>
    <w:rsid w:val="004E17EC"/>
    <w:pPr>
      <w:spacing w:after="160" w:line="259" w:lineRule="auto"/>
    </w:pPr>
  </w:style>
  <w:style w:type="paragraph" w:customStyle="1" w:styleId="A9DA3600C6D04FC48567F7EC1AD2C590">
    <w:name w:val="A9DA3600C6D04FC48567F7EC1AD2C590"/>
    <w:rsid w:val="004E17EC"/>
    <w:pPr>
      <w:spacing w:after="160" w:line="259" w:lineRule="auto"/>
    </w:pPr>
  </w:style>
  <w:style w:type="paragraph" w:customStyle="1" w:styleId="D61C13EEB2ED44BA884007B65A8EE09D">
    <w:name w:val="D61C13EEB2ED44BA884007B65A8EE09D"/>
    <w:rsid w:val="004E17EC"/>
    <w:pPr>
      <w:spacing w:after="160" w:line="259" w:lineRule="auto"/>
    </w:pPr>
  </w:style>
  <w:style w:type="paragraph" w:customStyle="1" w:styleId="BB2325B326FA4546A18B66D2D91D979F">
    <w:name w:val="BB2325B326FA4546A18B66D2D91D979F"/>
    <w:rsid w:val="004E17EC"/>
    <w:pPr>
      <w:spacing w:after="160" w:line="259" w:lineRule="auto"/>
    </w:pPr>
  </w:style>
  <w:style w:type="paragraph" w:customStyle="1" w:styleId="B28EF698FC8C41A1A6A22260BAD3C4EB">
    <w:name w:val="B28EF698FC8C41A1A6A22260BAD3C4EB"/>
    <w:rsid w:val="004E17EC"/>
    <w:pPr>
      <w:spacing w:after="160" w:line="259" w:lineRule="auto"/>
    </w:pPr>
  </w:style>
  <w:style w:type="paragraph" w:customStyle="1" w:styleId="A9FC02E6A5164994A561ED3B66CEC435">
    <w:name w:val="A9FC02E6A5164994A561ED3B66CEC435"/>
    <w:rsid w:val="004E17EC"/>
    <w:pPr>
      <w:spacing w:after="160" w:line="259" w:lineRule="auto"/>
    </w:pPr>
  </w:style>
  <w:style w:type="paragraph" w:customStyle="1" w:styleId="50E722470E8B452AB978F98C3D2A7BD0">
    <w:name w:val="50E722470E8B452AB978F98C3D2A7BD0"/>
    <w:rsid w:val="004E17EC"/>
    <w:pPr>
      <w:spacing w:after="160" w:line="259" w:lineRule="auto"/>
    </w:pPr>
  </w:style>
  <w:style w:type="paragraph" w:customStyle="1" w:styleId="D20F84BB9366419BB5505A6305EB277B">
    <w:name w:val="D20F84BB9366419BB5505A6305EB277B"/>
    <w:rsid w:val="009D5AEA"/>
    <w:pPr>
      <w:spacing w:after="160" w:line="259" w:lineRule="auto"/>
    </w:p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766F4911A4B34C27ACE3F18F68E89E60">
    <w:name w:val="766F4911A4B34C27ACE3F18F68E89E60"/>
    <w:rsid w:val="009D5AEA"/>
    <w:pPr>
      <w:spacing w:after="160" w:line="259" w:lineRule="auto"/>
    </w:pPr>
  </w:style>
  <w:style w:type="paragraph" w:customStyle="1" w:styleId="AB2A81730EA14D93B7ED60C31CCC3020">
    <w:name w:val="AB2A81730EA14D93B7ED60C31CCC3020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dni od daty podpisania umowy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dni od daty podpisania umowy</dc:title>
  <dc:subject>WPI.7011.41.__.2021.MB</dc:subject>
  <dc:creator>Michał Babiak</dc:creator>
  <cp:keywords>Opracowanie dokumentacji projektowo-kosztowej na przebudowę oświetlenia ul. Rolniczej.</cp:keywords>
  <dc:description/>
  <cp:lastModifiedBy>Michał Babiak</cp:lastModifiedBy>
  <cp:revision>16</cp:revision>
  <cp:lastPrinted>2021-11-08T10:39:00Z</cp:lastPrinted>
  <dcterms:created xsi:type="dcterms:W3CDTF">2020-10-07T09:47:00Z</dcterms:created>
  <dcterms:modified xsi:type="dcterms:W3CDTF">2021-11-09T11:08:00Z</dcterms:modified>
</cp:coreProperties>
</file>