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CC898" w14:textId="221BE46D" w:rsidR="008D59BF" w:rsidRDefault="00287F4E">
      <w:pPr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16E5B1" wp14:editId="70AC6E03">
                <wp:simplePos x="0" y="0"/>
                <wp:positionH relativeFrom="column">
                  <wp:posOffset>-4445</wp:posOffset>
                </wp:positionH>
                <wp:positionV relativeFrom="paragraph">
                  <wp:posOffset>103505</wp:posOffset>
                </wp:positionV>
                <wp:extent cx="5899150" cy="1092200"/>
                <wp:effectExtent l="0" t="0" r="635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150" cy="1092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53C07" id="Prostokąt 1" o:spid="_x0000_s1026" style="position:absolute;margin-left:-.35pt;margin-top:8.15pt;width:464.5pt;height:8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" fillcolor="#d8d8d8 [2732]" stroked="f" strokeweight="1pt"/>
            </w:pict>
          </mc:Fallback>
        </mc:AlternateContent>
      </w:r>
    </w:p>
    <w:p w14:paraId="7126DFA6" w14:textId="77777777" w:rsidR="00FB1F98" w:rsidRPr="00BF39C7" w:rsidRDefault="008D59BF" w:rsidP="00BF39C7">
      <w:pPr>
        <w:rPr>
          <w:rFonts w:ascii="Trebuchet MS" w:hAnsi="Trebuchet MS"/>
          <w:b/>
          <w:bCs/>
        </w:rPr>
      </w:pPr>
      <w:r w:rsidRPr="00BF39C7">
        <w:rPr>
          <w:rFonts w:ascii="Trebuchet MS" w:hAnsi="Trebuchet MS"/>
          <w:b/>
          <w:bCs/>
        </w:rPr>
        <w:t xml:space="preserve">OŚWIADCZENIE WYKONAWCY </w:t>
      </w:r>
    </w:p>
    <w:p w14:paraId="026782AF" w14:textId="77777777" w:rsidR="00FB1F98" w:rsidRPr="00BF39C7" w:rsidRDefault="008D59BF" w:rsidP="00BF39C7">
      <w:pPr>
        <w:rPr>
          <w:rFonts w:ascii="Trebuchet MS" w:hAnsi="Trebuchet MS"/>
          <w:b/>
          <w:bCs/>
        </w:rPr>
      </w:pPr>
      <w:r w:rsidRPr="00BF39C7">
        <w:rPr>
          <w:rFonts w:ascii="Trebuchet MS" w:hAnsi="Trebuchet MS"/>
          <w:b/>
          <w:bCs/>
        </w:rPr>
        <w:t xml:space="preserve">O AKTUALNOŚCI INFORMACJI ZAWARTYCH W OŚWIADCZENIU – JEDZ, </w:t>
      </w:r>
    </w:p>
    <w:p w14:paraId="67F3DE99" w14:textId="580D2ACC" w:rsidR="008D59BF" w:rsidRPr="00BF39C7" w:rsidRDefault="008D59BF" w:rsidP="00BF39C7">
      <w:pPr>
        <w:rPr>
          <w:rFonts w:ascii="Trebuchet MS" w:hAnsi="Trebuchet MS"/>
        </w:rPr>
      </w:pPr>
      <w:r w:rsidRPr="00BF39C7">
        <w:rPr>
          <w:rFonts w:ascii="Trebuchet MS" w:hAnsi="Trebuchet MS"/>
          <w:b/>
          <w:bCs/>
        </w:rPr>
        <w:t>O KTÓRYM MOWA W ART. 125 UST. 1 USTAWY</w:t>
      </w:r>
    </w:p>
    <w:p w14:paraId="4BCA0D24" w14:textId="77777777" w:rsidR="00287F4E" w:rsidRPr="00BF39C7" w:rsidRDefault="00287F4E" w:rsidP="00BF39C7">
      <w:pPr>
        <w:spacing w:before="120" w:after="120" w:line="360" w:lineRule="auto"/>
        <w:contextualSpacing/>
        <w:rPr>
          <w:rFonts w:ascii="Trebuchet MS" w:hAnsi="Trebuchet MS"/>
        </w:rPr>
      </w:pPr>
    </w:p>
    <w:p w14:paraId="0C2FA8EF" w14:textId="6EA1AF2C" w:rsidR="00FB1F98" w:rsidRPr="00BF39C7" w:rsidRDefault="00FB1F98" w:rsidP="00BF39C7">
      <w:pPr>
        <w:spacing w:before="120" w:after="120" w:line="360" w:lineRule="auto"/>
        <w:contextualSpacing/>
        <w:rPr>
          <w:rFonts w:ascii="Trebuchet MS" w:hAnsi="Trebuchet MS"/>
        </w:rPr>
      </w:pPr>
      <w:r w:rsidRPr="00BF39C7">
        <w:rPr>
          <w:rFonts w:ascii="Trebuchet MS" w:hAnsi="Trebuchet MS"/>
        </w:rPr>
        <w:t>NA POTRZEBY PRZEDMIOTOWEGO POSTĘPOWANIA O UDZIELENIE ZAMÓWIENIA PUBLICZNEGO</w:t>
      </w:r>
    </w:p>
    <w:p w14:paraId="7A692652" w14:textId="6D2A7112" w:rsidR="00287F4E" w:rsidRPr="00BF39C7" w:rsidRDefault="00FB1F98" w:rsidP="00BF39C7">
      <w:pPr>
        <w:spacing w:before="120" w:after="120" w:line="360" w:lineRule="auto"/>
        <w:contextualSpacing/>
        <w:rPr>
          <w:rFonts w:ascii="Trebuchet MS" w:hAnsi="Trebuchet MS"/>
        </w:rPr>
      </w:pPr>
      <w:r w:rsidRPr="00BF39C7">
        <w:rPr>
          <w:rFonts w:ascii="Trebuchet MS" w:hAnsi="Trebuchet MS"/>
        </w:rPr>
        <w:t>w przetargu nieograniczonym pn.:</w:t>
      </w:r>
    </w:p>
    <w:p w14:paraId="378F0DB2" w14:textId="4D70C602" w:rsidR="007C4B0C" w:rsidRPr="00BF39C7" w:rsidRDefault="007C4B0C" w:rsidP="00BF39C7">
      <w:pPr>
        <w:spacing w:before="120" w:after="120" w:line="360" w:lineRule="auto"/>
        <w:contextualSpacing/>
        <w:rPr>
          <w:rFonts w:ascii="Trebuchet MS" w:hAnsi="Trebuchet MS"/>
        </w:rPr>
      </w:pPr>
      <w:r w:rsidRPr="00BF39C7">
        <w:rPr>
          <w:rFonts w:ascii="Trebuchet MS" w:hAnsi="Trebuchet MS"/>
          <w:b/>
          <w:bCs/>
        </w:rPr>
        <w:t>Zakup energii elektrycznej dla Miasta Bełchatowa oraz podległych jednostek organizacyjnych na potrzeby eksploatacji budynków, obiektów użytkowych, zasilanie oświetlenia ulicznego i sygnalizacji świetlnej</w:t>
      </w:r>
    </w:p>
    <w:p w14:paraId="3AA87C45" w14:textId="77777777" w:rsidR="001E6FAA" w:rsidRPr="00BF39C7" w:rsidRDefault="001E6FAA" w:rsidP="00BF39C7">
      <w:pPr>
        <w:rPr>
          <w:rFonts w:ascii="Trebuchet MS" w:hAnsi="Trebuchet MS"/>
          <w:b/>
          <w:bCs/>
        </w:rPr>
      </w:pPr>
    </w:p>
    <w:p w14:paraId="30D04F1E" w14:textId="77777777" w:rsidR="001E6FAA" w:rsidRPr="00BF39C7" w:rsidRDefault="007C4B0C" w:rsidP="00BF39C7">
      <w:pPr>
        <w:rPr>
          <w:rFonts w:ascii="Trebuchet MS" w:hAnsi="Trebuchet MS" w:cs="Calibri"/>
          <w:b/>
          <w:bCs/>
          <w:color w:val="000000"/>
          <w:lang w:eastAsia="pl-PL"/>
        </w:rPr>
      </w:pPr>
      <w:r w:rsidRPr="00BF39C7">
        <w:rPr>
          <w:rFonts w:ascii="Trebuchet MS" w:hAnsi="Trebuchet MS"/>
          <w:b/>
          <w:iCs/>
          <w:highlight w:val="lightGray"/>
          <w:lang w:eastAsia="ar-SA"/>
        </w:rPr>
        <w:t xml:space="preserve">W zakresie Części </w:t>
      </w:r>
      <w:r w:rsidRPr="00BF39C7">
        <w:rPr>
          <w:rFonts w:ascii="Trebuchet MS" w:hAnsi="Trebuchet MS" w:cs="Calibri"/>
          <w:b/>
          <w:bCs/>
          <w:color w:val="000000"/>
          <w:highlight w:val="lightGray"/>
          <w:lang w:eastAsia="pl-PL"/>
        </w:rPr>
        <w:t xml:space="preserve">(wpisać </w:t>
      </w:r>
      <w:r w:rsidR="008C74E7" w:rsidRPr="00BF39C7">
        <w:rPr>
          <w:rFonts w:ascii="Trebuchet MS" w:hAnsi="Trebuchet MS" w:cs="Calibri"/>
          <w:b/>
          <w:bCs/>
          <w:color w:val="000000"/>
          <w:highlight w:val="lightGray"/>
          <w:lang w:eastAsia="pl-PL"/>
        </w:rPr>
        <w:t>1</w:t>
      </w:r>
      <w:r w:rsidRPr="00BF39C7">
        <w:rPr>
          <w:rFonts w:ascii="Trebuchet MS" w:hAnsi="Trebuchet MS" w:cs="Calibri"/>
          <w:b/>
          <w:bCs/>
          <w:color w:val="000000"/>
          <w:highlight w:val="lightGray"/>
          <w:lang w:eastAsia="pl-PL"/>
        </w:rPr>
        <w:t xml:space="preserve"> lub </w:t>
      </w:r>
      <w:r w:rsidR="008C74E7" w:rsidRPr="00BF39C7">
        <w:rPr>
          <w:rFonts w:ascii="Trebuchet MS" w:hAnsi="Trebuchet MS" w:cs="Calibri"/>
          <w:b/>
          <w:bCs/>
          <w:color w:val="000000"/>
          <w:highlight w:val="lightGray"/>
          <w:lang w:eastAsia="pl-PL"/>
        </w:rPr>
        <w:t>2</w:t>
      </w:r>
      <w:r w:rsidRPr="00BF39C7">
        <w:rPr>
          <w:rFonts w:ascii="Trebuchet MS" w:hAnsi="Trebuchet MS" w:cs="Calibri"/>
          <w:b/>
          <w:bCs/>
          <w:color w:val="000000"/>
          <w:highlight w:val="lightGray"/>
          <w:lang w:eastAsia="pl-PL"/>
        </w:rPr>
        <w:t xml:space="preserve"> lub </w:t>
      </w:r>
      <w:r w:rsidR="008C74E7" w:rsidRPr="00BF39C7">
        <w:rPr>
          <w:rFonts w:ascii="Trebuchet MS" w:hAnsi="Trebuchet MS" w:cs="Calibri"/>
          <w:b/>
          <w:bCs/>
          <w:color w:val="000000"/>
          <w:highlight w:val="lightGray"/>
          <w:lang w:eastAsia="pl-PL"/>
        </w:rPr>
        <w:t>3</w:t>
      </w:r>
      <w:r w:rsidRPr="00BF39C7">
        <w:rPr>
          <w:rFonts w:ascii="Trebuchet MS" w:hAnsi="Trebuchet MS" w:cs="Calibri"/>
          <w:b/>
          <w:bCs/>
          <w:color w:val="000000"/>
          <w:highlight w:val="lightGray"/>
          <w:lang w:eastAsia="pl-PL"/>
        </w:rPr>
        <w:t xml:space="preserve"> lub </w:t>
      </w:r>
      <w:r w:rsidR="008C74E7" w:rsidRPr="00BF39C7">
        <w:rPr>
          <w:rFonts w:ascii="Trebuchet MS" w:hAnsi="Trebuchet MS" w:cs="Calibri"/>
          <w:b/>
          <w:bCs/>
          <w:color w:val="000000"/>
          <w:highlight w:val="lightGray"/>
          <w:lang w:eastAsia="pl-PL"/>
        </w:rPr>
        <w:t>4</w:t>
      </w:r>
      <w:r w:rsidRPr="00BF39C7">
        <w:rPr>
          <w:rFonts w:ascii="Trebuchet MS" w:hAnsi="Trebuchet MS" w:cs="Calibri"/>
          <w:b/>
          <w:bCs/>
          <w:color w:val="000000"/>
          <w:highlight w:val="lightGray"/>
          <w:lang w:eastAsia="pl-PL"/>
        </w:rPr>
        <w:t xml:space="preserve"> lub wszystkie części zamówienia):</w:t>
      </w:r>
      <w:r w:rsidRPr="00BF39C7">
        <w:rPr>
          <w:rFonts w:ascii="Trebuchet MS" w:hAnsi="Trebuchet MS" w:cs="Calibri"/>
          <w:b/>
          <w:bCs/>
          <w:color w:val="000000"/>
          <w:lang w:eastAsia="pl-PL"/>
        </w:rPr>
        <w:t xml:space="preserve"> </w:t>
      </w:r>
    </w:p>
    <w:p w14:paraId="302EEACF" w14:textId="23488984" w:rsidR="00FB1F98" w:rsidRPr="00BF39C7" w:rsidRDefault="001E6FAA" w:rsidP="00BF39C7">
      <w:pPr>
        <w:rPr>
          <w:rFonts w:ascii="Trebuchet MS" w:hAnsi="Trebuchet MS"/>
          <w:b/>
          <w:bCs/>
        </w:rPr>
      </w:pPr>
      <w:r w:rsidRPr="00BF39C7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</w:p>
    <w:p w14:paraId="47731F3D" w14:textId="3DB472F5" w:rsidR="00B35A2B" w:rsidRPr="00BF39C7" w:rsidRDefault="00B35A2B" w:rsidP="00BF39C7">
      <w:pPr>
        <w:rPr>
          <w:rFonts w:ascii="Trebuchet MS" w:hAnsi="Trebuchet MS"/>
        </w:rPr>
      </w:pPr>
      <w:r w:rsidRPr="00BF39C7">
        <w:rPr>
          <w:rFonts w:ascii="Trebuchet MS" w:hAnsi="Trebuchet MS"/>
        </w:rPr>
        <w:t>w imieniu:</w:t>
      </w:r>
    </w:p>
    <w:p w14:paraId="40811EC4" w14:textId="271D80CC" w:rsidR="00B35A2B" w:rsidRPr="00BF39C7" w:rsidRDefault="00B35A2B" w:rsidP="00BF39C7">
      <w:pPr>
        <w:spacing w:line="240" w:lineRule="auto"/>
        <w:rPr>
          <w:rFonts w:ascii="Trebuchet MS" w:hAnsi="Trebuchet MS"/>
        </w:rPr>
      </w:pPr>
      <w:bookmarkStart w:id="0" w:name="_Hlk118113447"/>
      <w:r w:rsidRPr="00BF39C7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</w:t>
      </w:r>
      <w:bookmarkEnd w:id="0"/>
      <w:r w:rsidRPr="00BF39C7">
        <w:rPr>
          <w:rFonts w:ascii="Trebuchet MS" w:hAnsi="Trebuchet MS"/>
        </w:rPr>
        <w:t xml:space="preserve">………………………………………………………………………………………………………………………………………………….. </w:t>
      </w:r>
      <w:r w:rsidR="001E6FAA" w:rsidRPr="00BF39C7">
        <w:rPr>
          <w:rFonts w:ascii="Trebuchet MS" w:hAnsi="Trebuchet MS"/>
          <w:i/>
          <w:iCs/>
        </w:rPr>
        <w:t>(</w:t>
      </w:r>
      <w:r w:rsidRPr="00BF39C7">
        <w:rPr>
          <w:rFonts w:ascii="Trebuchet MS" w:hAnsi="Trebuchet MS"/>
          <w:i/>
          <w:iCs/>
        </w:rPr>
        <w:t>nazwa i adres Wykonawcy</w:t>
      </w:r>
      <w:r w:rsidR="001E6FAA" w:rsidRPr="00BF39C7">
        <w:rPr>
          <w:rFonts w:ascii="Trebuchet MS" w:hAnsi="Trebuchet MS"/>
          <w:i/>
          <w:iCs/>
        </w:rPr>
        <w:t>)</w:t>
      </w:r>
    </w:p>
    <w:p w14:paraId="54A8BD71" w14:textId="68787E40" w:rsidR="00B35A2B" w:rsidRPr="00BF39C7" w:rsidRDefault="00B35A2B" w:rsidP="00BF39C7">
      <w:pPr>
        <w:spacing w:line="240" w:lineRule="auto"/>
        <w:rPr>
          <w:rFonts w:ascii="Trebuchet MS" w:hAnsi="Trebuchet MS"/>
        </w:rPr>
      </w:pPr>
    </w:p>
    <w:p w14:paraId="73DEAF84" w14:textId="22055E0E" w:rsidR="00992D67" w:rsidRPr="00BF39C7" w:rsidRDefault="00B35A2B" w:rsidP="00BF39C7">
      <w:pPr>
        <w:spacing w:line="276" w:lineRule="auto"/>
        <w:rPr>
          <w:rFonts w:ascii="Trebuchet MS" w:hAnsi="Trebuchet MS"/>
          <w:b/>
          <w:bCs/>
        </w:rPr>
      </w:pPr>
      <w:r w:rsidRPr="00BF39C7">
        <w:rPr>
          <w:rFonts w:ascii="Trebuchet MS" w:hAnsi="Trebuchet MS"/>
          <w:b/>
          <w:bCs/>
        </w:rPr>
        <w:t xml:space="preserve">Oświadczam, że informacje zawarte w oświadczeniu złożonym na podstawie art. 125 ust. 1 ustawy z dnia 11 września 2019 r., w zakresie podstaw wykluczenia </w:t>
      </w:r>
      <w:r w:rsidR="008B7CF7" w:rsidRPr="00BF39C7">
        <w:rPr>
          <w:rFonts w:ascii="Trebuchet MS" w:hAnsi="Trebuchet MS"/>
          <w:b/>
          <w:bCs/>
        </w:rPr>
        <w:br/>
      </w:r>
      <w:r w:rsidRPr="00BF39C7">
        <w:rPr>
          <w:rFonts w:ascii="Trebuchet MS" w:hAnsi="Trebuchet MS"/>
          <w:b/>
          <w:bCs/>
        </w:rPr>
        <w:t xml:space="preserve">z postępowania </w:t>
      </w:r>
      <w:r w:rsidR="00383CCF" w:rsidRPr="00BF39C7">
        <w:rPr>
          <w:rFonts w:ascii="Trebuchet MS" w:hAnsi="Trebuchet MS"/>
          <w:b/>
          <w:bCs/>
        </w:rPr>
        <w:t>o których mowa w art. 108 ust. 1 pkt 3 i pkt 6 ustawy Prawo zamówień publicznych</w:t>
      </w:r>
      <w:r w:rsidRPr="00BF39C7">
        <w:rPr>
          <w:rFonts w:ascii="Trebuchet MS" w:hAnsi="Trebuchet MS"/>
          <w:b/>
          <w:bCs/>
        </w:rPr>
        <w:t xml:space="preserve">, </w:t>
      </w:r>
      <w:r w:rsidR="00383CCF" w:rsidRPr="00BF39C7">
        <w:rPr>
          <w:rFonts w:ascii="Trebuchet MS" w:hAnsi="Trebuchet MS"/>
          <w:b/>
          <w:bCs/>
        </w:rPr>
        <w:t>wskazanych w</w:t>
      </w:r>
      <w:r w:rsidRPr="00BF39C7">
        <w:rPr>
          <w:rFonts w:ascii="Trebuchet MS" w:hAnsi="Trebuchet MS"/>
          <w:b/>
          <w:bCs/>
        </w:rPr>
        <w:t xml:space="preserve"> Jednolitym Europejskim </w:t>
      </w:r>
      <w:r w:rsidR="00992D67" w:rsidRPr="00BF39C7">
        <w:rPr>
          <w:rFonts w:ascii="Trebuchet MS" w:hAnsi="Trebuchet MS"/>
          <w:b/>
          <w:bCs/>
        </w:rPr>
        <w:t xml:space="preserve">Dokumencie Zamówienia </w:t>
      </w:r>
      <w:r w:rsidR="00287F4E" w:rsidRPr="00BF39C7">
        <w:rPr>
          <w:rFonts w:ascii="Trebuchet MS" w:hAnsi="Trebuchet MS"/>
          <w:b/>
          <w:bCs/>
        </w:rPr>
        <w:br/>
      </w:r>
      <w:r w:rsidR="00992D67" w:rsidRPr="00BF39C7">
        <w:rPr>
          <w:rFonts w:ascii="Trebuchet MS" w:hAnsi="Trebuchet MS"/>
          <w:b/>
          <w:bCs/>
        </w:rPr>
        <w:t xml:space="preserve">są aktualne. </w:t>
      </w:r>
    </w:p>
    <w:p w14:paraId="2538F943" w14:textId="3960B11C" w:rsidR="00992D67" w:rsidRPr="00BF39C7" w:rsidRDefault="004927B5" w:rsidP="00BF39C7">
      <w:pPr>
        <w:spacing w:line="240" w:lineRule="auto"/>
        <w:rPr>
          <w:rFonts w:ascii="Trebuchet MS" w:hAnsi="Trebuchet MS"/>
        </w:rPr>
      </w:pPr>
      <w:r w:rsidRPr="00BF39C7">
        <w:rPr>
          <w:rFonts w:ascii="Trebuchet MS" w:hAnsi="Trebuchet MS"/>
        </w:rPr>
        <w:t xml:space="preserve">                                            </w:t>
      </w:r>
      <w:r w:rsidR="005918CE" w:rsidRPr="00BF39C7">
        <w:rPr>
          <w:rFonts w:ascii="Trebuchet MS" w:hAnsi="Trebuchet MS"/>
        </w:rPr>
        <w:t xml:space="preserve">                   …………………………………………………………………………….</w:t>
      </w:r>
    </w:p>
    <w:p w14:paraId="71DE4754" w14:textId="674E46E2" w:rsidR="005918CE" w:rsidRPr="00BF39C7" w:rsidRDefault="004927B5" w:rsidP="00BF39C7">
      <w:pPr>
        <w:spacing w:after="0" w:line="240" w:lineRule="auto"/>
        <w:contextualSpacing/>
        <w:rPr>
          <w:rFonts w:ascii="Trebuchet MS" w:hAnsi="Trebuchet MS"/>
          <w:i/>
          <w:iCs/>
        </w:rPr>
      </w:pPr>
      <w:r w:rsidRPr="00BF39C7">
        <w:rPr>
          <w:rFonts w:ascii="Trebuchet MS" w:hAnsi="Trebuchet MS"/>
          <w:i/>
          <w:iCs/>
        </w:rPr>
        <w:t xml:space="preserve">                            </w:t>
      </w:r>
      <w:r w:rsidR="00B35A2B" w:rsidRPr="00BF39C7">
        <w:rPr>
          <w:rFonts w:ascii="Trebuchet MS" w:hAnsi="Trebuchet MS"/>
          <w:i/>
          <w:iCs/>
        </w:rPr>
        <w:t xml:space="preserve"> </w:t>
      </w:r>
      <w:r w:rsidR="005918CE" w:rsidRPr="00BF39C7">
        <w:rPr>
          <w:rFonts w:ascii="Trebuchet MS" w:hAnsi="Trebuchet MS"/>
          <w:i/>
          <w:iCs/>
        </w:rPr>
        <w:t xml:space="preserve">                       / podpis elektroniczny kwalifikowany Wykonawcy/osoby     </w:t>
      </w:r>
    </w:p>
    <w:p w14:paraId="71905429" w14:textId="59D6ED6D" w:rsidR="00B35A2B" w:rsidRPr="00BF39C7" w:rsidRDefault="005918CE" w:rsidP="00BF39C7">
      <w:pPr>
        <w:spacing w:after="0" w:line="240" w:lineRule="auto"/>
        <w:contextualSpacing/>
        <w:rPr>
          <w:rFonts w:ascii="Trebuchet MS" w:hAnsi="Trebuchet MS"/>
          <w:i/>
          <w:iCs/>
        </w:rPr>
      </w:pPr>
      <w:r w:rsidRPr="00BF39C7">
        <w:rPr>
          <w:rFonts w:ascii="Trebuchet MS" w:hAnsi="Trebuchet MS"/>
          <w:i/>
          <w:iCs/>
        </w:rPr>
        <w:t xml:space="preserve">                                            uprawnionej do reprezentowania Wykonawcy/pełnomocnika/</w:t>
      </w:r>
    </w:p>
    <w:p w14:paraId="3DDE1D48" w14:textId="0D16305F" w:rsidR="00570DFB" w:rsidRPr="00BF39C7" w:rsidRDefault="00570DFB" w:rsidP="00BF39C7">
      <w:pPr>
        <w:spacing w:line="240" w:lineRule="auto"/>
        <w:rPr>
          <w:rFonts w:ascii="Trebuchet MS" w:hAnsi="Trebuchet MS"/>
        </w:rPr>
      </w:pPr>
    </w:p>
    <w:p w14:paraId="274A5E7E" w14:textId="6B17C12B" w:rsidR="00570DFB" w:rsidRPr="00BF39C7" w:rsidRDefault="00570DFB" w:rsidP="00BF39C7">
      <w:pPr>
        <w:spacing w:line="240" w:lineRule="auto"/>
        <w:rPr>
          <w:rFonts w:ascii="Trebuchet MS" w:hAnsi="Trebuchet MS"/>
        </w:rPr>
      </w:pPr>
    </w:p>
    <w:p w14:paraId="095A6DB5" w14:textId="6D2F7F8F" w:rsidR="00570DFB" w:rsidRPr="00BF39C7" w:rsidRDefault="00570DFB" w:rsidP="00BF39C7">
      <w:pPr>
        <w:spacing w:line="240" w:lineRule="auto"/>
        <w:rPr>
          <w:rFonts w:ascii="Trebuchet MS" w:hAnsi="Trebuchet MS"/>
        </w:rPr>
      </w:pPr>
    </w:p>
    <w:p w14:paraId="47E7E97D" w14:textId="26F531DC" w:rsidR="00570DFB" w:rsidRPr="00BF39C7" w:rsidRDefault="00570DFB" w:rsidP="00BF39C7">
      <w:pPr>
        <w:spacing w:line="240" w:lineRule="auto"/>
        <w:rPr>
          <w:rFonts w:ascii="Trebuchet MS" w:hAnsi="Trebuchet MS"/>
        </w:rPr>
      </w:pPr>
    </w:p>
    <w:p w14:paraId="3E26AB01" w14:textId="77777777" w:rsidR="00231C29" w:rsidRPr="00BF39C7" w:rsidRDefault="00570DFB" w:rsidP="00BF39C7">
      <w:pPr>
        <w:spacing w:line="240" w:lineRule="auto"/>
        <w:rPr>
          <w:rFonts w:ascii="Trebuchet MS" w:hAnsi="Trebuchet MS"/>
        </w:rPr>
      </w:pPr>
      <w:r w:rsidRPr="00BF39C7">
        <w:rPr>
          <w:rFonts w:ascii="Trebuchet MS" w:hAnsi="Trebuchet MS"/>
          <w:u w:val="single"/>
        </w:rPr>
        <w:t>Uwaga:</w:t>
      </w:r>
      <w:r w:rsidRPr="00BF39C7">
        <w:rPr>
          <w:rFonts w:ascii="Trebuchet MS" w:hAnsi="Trebuchet MS"/>
        </w:rPr>
        <w:t xml:space="preserve"> Niniejsze oświadczenie </w:t>
      </w:r>
      <w:r w:rsidR="00231C29" w:rsidRPr="00BF39C7">
        <w:rPr>
          <w:rFonts w:ascii="Trebuchet MS" w:hAnsi="Trebuchet MS"/>
        </w:rPr>
        <w:t xml:space="preserve">należy złożyć </w:t>
      </w:r>
      <w:r w:rsidRPr="00BF39C7">
        <w:rPr>
          <w:rFonts w:ascii="Trebuchet MS" w:hAnsi="Trebuchet MS"/>
        </w:rPr>
        <w:t>na</w:t>
      </w:r>
      <w:r w:rsidR="00231C29" w:rsidRPr="00BF39C7">
        <w:rPr>
          <w:rFonts w:ascii="Trebuchet MS" w:hAnsi="Trebuchet MS"/>
        </w:rPr>
        <w:t xml:space="preserve"> wystosowane przez Zamawiającego </w:t>
      </w:r>
      <w:r w:rsidRPr="00BF39C7">
        <w:rPr>
          <w:rFonts w:ascii="Trebuchet MS" w:hAnsi="Trebuchet MS"/>
        </w:rPr>
        <w:t>wezwanie</w:t>
      </w:r>
      <w:r w:rsidR="00231C29" w:rsidRPr="00BF39C7">
        <w:rPr>
          <w:rFonts w:ascii="Trebuchet MS" w:hAnsi="Trebuchet MS"/>
        </w:rPr>
        <w:t>,</w:t>
      </w:r>
      <w:r w:rsidRPr="00BF39C7">
        <w:rPr>
          <w:rFonts w:ascii="Trebuchet MS" w:hAnsi="Trebuchet MS"/>
        </w:rPr>
        <w:t xml:space="preserve"> </w:t>
      </w:r>
    </w:p>
    <w:p w14:paraId="27868968" w14:textId="4F8E1D52" w:rsidR="00570DFB" w:rsidRPr="00BF39C7" w:rsidRDefault="00231C29" w:rsidP="00BF39C7">
      <w:pPr>
        <w:spacing w:line="240" w:lineRule="auto"/>
        <w:rPr>
          <w:rFonts w:ascii="Trebuchet MS" w:hAnsi="Trebuchet MS"/>
        </w:rPr>
      </w:pPr>
      <w:r w:rsidRPr="00BF39C7">
        <w:rPr>
          <w:rFonts w:ascii="Trebuchet MS" w:hAnsi="Trebuchet MS"/>
        </w:rPr>
        <w:t xml:space="preserve">- w przypadku wspólnego ubiegania się o zamówienie przez Wykonawców niniejsze oświadczenie </w:t>
      </w:r>
      <w:r w:rsidR="00570DFB" w:rsidRPr="00BF39C7">
        <w:rPr>
          <w:rFonts w:ascii="Trebuchet MS" w:hAnsi="Trebuchet MS"/>
        </w:rPr>
        <w:t xml:space="preserve"> składa </w:t>
      </w:r>
      <w:r w:rsidRPr="00BF39C7">
        <w:rPr>
          <w:rFonts w:ascii="Trebuchet MS" w:hAnsi="Trebuchet MS"/>
        </w:rPr>
        <w:t xml:space="preserve">odrębnie </w:t>
      </w:r>
      <w:r w:rsidR="00570DFB" w:rsidRPr="00BF39C7">
        <w:rPr>
          <w:rFonts w:ascii="Trebuchet MS" w:hAnsi="Trebuchet MS"/>
        </w:rPr>
        <w:t xml:space="preserve">każdy z Wykonawców wspólnie ubiegających się o udzielenie </w:t>
      </w:r>
      <w:r w:rsidR="00B52075" w:rsidRPr="00BF39C7">
        <w:rPr>
          <w:rFonts w:ascii="Trebuchet MS" w:hAnsi="Trebuchet MS"/>
        </w:rPr>
        <w:t xml:space="preserve">zamówienia. </w:t>
      </w:r>
    </w:p>
    <w:sectPr w:rsidR="00570DFB" w:rsidRPr="00BF39C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7E945" w14:textId="77777777" w:rsidR="005E28AC" w:rsidRDefault="005E28AC" w:rsidP="001E6FAA">
      <w:pPr>
        <w:spacing w:after="0" w:line="240" w:lineRule="auto"/>
      </w:pPr>
      <w:r>
        <w:separator/>
      </w:r>
    </w:p>
  </w:endnote>
  <w:endnote w:type="continuationSeparator" w:id="0">
    <w:p w14:paraId="56501918" w14:textId="77777777" w:rsidR="005E28AC" w:rsidRDefault="005E28AC" w:rsidP="001E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42021" w14:textId="77777777" w:rsidR="005E28AC" w:rsidRDefault="005E28AC" w:rsidP="001E6FAA">
      <w:pPr>
        <w:spacing w:after="0" w:line="240" w:lineRule="auto"/>
      </w:pPr>
      <w:r>
        <w:separator/>
      </w:r>
    </w:p>
  </w:footnote>
  <w:footnote w:type="continuationSeparator" w:id="0">
    <w:p w14:paraId="1EA28C66" w14:textId="77777777" w:rsidR="005E28AC" w:rsidRDefault="005E28AC" w:rsidP="001E6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E500F" w14:textId="60D96BCE" w:rsidR="001E6FAA" w:rsidRPr="002E7731" w:rsidRDefault="001E6FAA">
    <w:pPr>
      <w:pStyle w:val="Nagwek"/>
      <w:rPr>
        <w:rFonts w:ascii="Trebuchet MS" w:hAnsi="Trebuchet MS"/>
        <w:b/>
        <w:bCs/>
        <w:sz w:val="24"/>
        <w:szCs w:val="24"/>
      </w:rPr>
    </w:pPr>
    <w:r w:rsidRPr="001E6FAA">
      <w:rPr>
        <w:rFonts w:ascii="Trebuchet MS" w:hAnsi="Trebuchet MS"/>
        <w:b/>
        <w:bCs/>
        <w:sz w:val="24"/>
        <w:szCs w:val="24"/>
      </w:rPr>
      <w:t>WIZ.271.</w:t>
    </w:r>
    <w:r w:rsidR="00A91BAF">
      <w:rPr>
        <w:rFonts w:ascii="Trebuchet MS" w:hAnsi="Trebuchet MS"/>
        <w:b/>
        <w:bCs/>
        <w:sz w:val="24"/>
        <w:szCs w:val="24"/>
      </w:rPr>
      <w:t>1</w:t>
    </w:r>
    <w:r w:rsidR="00BF39C7">
      <w:rPr>
        <w:rFonts w:ascii="Trebuchet MS" w:hAnsi="Trebuchet MS"/>
        <w:b/>
        <w:bCs/>
        <w:sz w:val="24"/>
        <w:szCs w:val="24"/>
      </w:rPr>
      <w:t>8</w:t>
    </w:r>
    <w:r w:rsidRPr="001E6FAA">
      <w:rPr>
        <w:rFonts w:ascii="Trebuchet MS" w:hAnsi="Trebuchet MS"/>
        <w:b/>
        <w:bCs/>
        <w:sz w:val="24"/>
        <w:szCs w:val="24"/>
      </w:rPr>
      <w:t>.202</w:t>
    </w:r>
    <w:r w:rsidR="00BF39C7">
      <w:rPr>
        <w:rFonts w:ascii="Trebuchet MS" w:hAnsi="Trebuchet MS"/>
        <w:b/>
        <w:bCs/>
        <w:sz w:val="24"/>
        <w:szCs w:val="24"/>
      </w:rPr>
      <w:t>4</w:t>
    </w:r>
    <w:r w:rsidRPr="001E6FAA">
      <w:rPr>
        <w:rFonts w:ascii="Trebuchet MS" w:hAnsi="Trebuchet MS"/>
        <w:b/>
        <w:bCs/>
        <w:sz w:val="24"/>
        <w:szCs w:val="24"/>
      </w:rPr>
      <w:t xml:space="preserve">                                                           </w:t>
    </w:r>
    <w:r w:rsidRPr="002E7731">
      <w:rPr>
        <w:rFonts w:ascii="Trebuchet MS" w:hAnsi="Trebuchet MS"/>
        <w:b/>
        <w:bCs/>
        <w:sz w:val="24"/>
        <w:szCs w:val="24"/>
      </w:rPr>
      <w:t xml:space="preserve">            </w:t>
    </w:r>
    <w:r w:rsidRPr="001E6FAA">
      <w:rPr>
        <w:rFonts w:ascii="Trebuchet MS" w:hAnsi="Trebuchet MS"/>
        <w:b/>
        <w:bCs/>
        <w:sz w:val="24"/>
        <w:szCs w:val="24"/>
      </w:rPr>
      <w:t>Załącznik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20"/>
    <w:rsid w:val="00052118"/>
    <w:rsid w:val="00131ACC"/>
    <w:rsid w:val="001744D6"/>
    <w:rsid w:val="001E6FAA"/>
    <w:rsid w:val="00231C29"/>
    <w:rsid w:val="00287F4E"/>
    <w:rsid w:val="002E7731"/>
    <w:rsid w:val="00383CCF"/>
    <w:rsid w:val="004927B5"/>
    <w:rsid w:val="00563C20"/>
    <w:rsid w:val="00570DFB"/>
    <w:rsid w:val="005918CE"/>
    <w:rsid w:val="005E28AC"/>
    <w:rsid w:val="006C75D1"/>
    <w:rsid w:val="007B79D7"/>
    <w:rsid w:val="007C4B0C"/>
    <w:rsid w:val="008B7CF7"/>
    <w:rsid w:val="008C74E7"/>
    <w:rsid w:val="008D59BF"/>
    <w:rsid w:val="008E3DF0"/>
    <w:rsid w:val="00992D67"/>
    <w:rsid w:val="00A91BAF"/>
    <w:rsid w:val="00B23338"/>
    <w:rsid w:val="00B35A2B"/>
    <w:rsid w:val="00B52075"/>
    <w:rsid w:val="00B93C32"/>
    <w:rsid w:val="00BF39C7"/>
    <w:rsid w:val="00CD13AA"/>
    <w:rsid w:val="00D74412"/>
    <w:rsid w:val="00FB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2E49"/>
  <w15:chartTrackingRefBased/>
  <w15:docId w15:val="{F19F26B0-4DB7-41A5-8CB6-4FD20431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6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FAA"/>
  </w:style>
  <w:style w:type="paragraph" w:styleId="Stopka">
    <w:name w:val="footer"/>
    <w:basedOn w:val="Normalny"/>
    <w:link w:val="StopkaZnak"/>
    <w:uiPriority w:val="99"/>
    <w:unhideWhenUsed/>
    <w:rsid w:val="001E6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Agnieszka Kopka</cp:lastModifiedBy>
  <cp:revision>32</cp:revision>
  <cp:lastPrinted>2022-10-31T11:55:00Z</cp:lastPrinted>
  <dcterms:created xsi:type="dcterms:W3CDTF">2021-10-06T09:12:00Z</dcterms:created>
  <dcterms:modified xsi:type="dcterms:W3CDTF">2024-07-25T13:17:00Z</dcterms:modified>
</cp:coreProperties>
</file>