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6D69" w14:textId="2D1D7FE6" w:rsidR="00D84B52" w:rsidRPr="00A30FBC" w:rsidRDefault="00D84B52" w:rsidP="00A30FBC">
      <w:pPr>
        <w:pStyle w:val="Tekstpodstawowy"/>
        <w:spacing w:before="120" w:line="276" w:lineRule="auto"/>
        <w:jc w:val="right"/>
        <w:rPr>
          <w:rFonts w:ascii="Lato" w:hAnsi="Lato"/>
          <w:b/>
          <w:i/>
          <w:sz w:val="24"/>
          <w:u w:val="single"/>
        </w:rPr>
      </w:pPr>
      <w:r>
        <w:rPr>
          <w:rFonts w:ascii="Lato" w:hAnsi="Lato"/>
          <w:b/>
          <w:i/>
          <w:sz w:val="24"/>
          <w:u w:val="single"/>
        </w:rPr>
        <w:t xml:space="preserve">Załącznik nr 1 </w:t>
      </w:r>
    </w:p>
    <w:p w14:paraId="2478E3FC" w14:textId="5D6B7790" w:rsidR="00872C64" w:rsidRDefault="00DA6938" w:rsidP="00E57153">
      <w:p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5C10BB">
        <w:rPr>
          <w:rFonts w:ascii="Lato" w:hAnsi="Lato" w:cs="Times New Roman"/>
          <w:sz w:val="20"/>
          <w:szCs w:val="20"/>
        </w:rPr>
        <w:t>Opis przedmiotu zamówien</w:t>
      </w:r>
      <w:r w:rsidR="00E57153">
        <w:rPr>
          <w:rFonts w:ascii="Lato" w:hAnsi="Lato" w:cs="Times New Roman"/>
          <w:sz w:val="20"/>
          <w:szCs w:val="20"/>
        </w:rPr>
        <w:t>ia</w:t>
      </w:r>
    </w:p>
    <w:p w14:paraId="7ED6BA3B" w14:textId="0EB3715B" w:rsidR="00E57153" w:rsidRDefault="00E57153" w:rsidP="00E57153">
      <w:p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</w:p>
    <w:p w14:paraId="6B911E74" w14:textId="77777777" w:rsidR="00E57153" w:rsidRDefault="00E57153" w:rsidP="00E57153">
      <w:pPr>
        <w:pStyle w:val="Akapitzlist"/>
        <w:numPr>
          <w:ilvl w:val="0"/>
          <w:numId w:val="10"/>
        </w:numPr>
        <w:spacing w:after="160"/>
        <w:ind w:left="567" w:hanging="283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Przedmiotem zamówienia jest:</w:t>
      </w:r>
    </w:p>
    <w:p w14:paraId="394A273A" w14:textId="048B96C7" w:rsidR="00E57153" w:rsidRDefault="00E57153" w:rsidP="00E57153">
      <w:pPr>
        <w:pStyle w:val="Akapitzlist"/>
        <w:spacing w:after="240"/>
        <w:ind w:left="1134"/>
        <w:jc w:val="both"/>
        <w:rPr>
          <w:rFonts w:ascii="Lato" w:hAnsi="Lato" w:cs="Times New Roman"/>
          <w:bCs/>
          <w:sz w:val="20"/>
          <w:szCs w:val="20"/>
        </w:rPr>
      </w:pPr>
      <w:bookmarkStart w:id="0" w:name="_Hlk115351771"/>
      <w:r>
        <w:rPr>
          <w:rFonts w:ascii="Lato" w:hAnsi="Lato"/>
          <w:bCs/>
          <w:sz w:val="20"/>
          <w:szCs w:val="20"/>
        </w:rPr>
        <w:t>realizacja prac związanych z wykonaniem zadania inwestycyjnego Palarnia cygar” w formule Zaprojektuj i Wybuduj „pod klucz” polegająca na wykonaniu projektu budowlano-wykonawczego, aranżacji wnętrz oraz robót budowlanych i wykończeniowych związanych z</w:t>
      </w:r>
      <w:r>
        <w:rPr>
          <w:rFonts w:ascii="Lato" w:hAnsi="Lato" w:cs="Calibri"/>
          <w:bCs/>
          <w:color w:val="000000"/>
          <w:sz w:val="20"/>
          <w:szCs w:val="20"/>
        </w:rPr>
        <w:t xml:space="preserve"> palarnią cygar</w:t>
      </w:r>
      <w:r>
        <w:rPr>
          <w:rFonts w:ascii="Lato" w:hAnsi="Lato"/>
          <w:bCs/>
          <w:sz w:val="20"/>
          <w:szCs w:val="20"/>
        </w:rPr>
        <w:t xml:space="preserve"> w </w:t>
      </w:r>
      <w:r>
        <w:rPr>
          <w:rFonts w:ascii="Lato" w:hAnsi="Lato"/>
          <w:sz w:val="20"/>
          <w:szCs w:val="20"/>
        </w:rPr>
        <w:t xml:space="preserve">Polski Holding Hotelowy sp. z o.o. z siedzibą w Warszawie Oddział </w:t>
      </w:r>
      <w:r>
        <w:rPr>
          <w:rFonts w:ascii="Lato" w:hAnsi="Lato"/>
          <w:b/>
          <w:sz w:val="20"/>
          <w:szCs w:val="20"/>
          <w:lang w:val="en-US"/>
        </w:rPr>
        <w:t>Renaissance Warsaw Airport</w:t>
      </w:r>
      <w:r>
        <w:rPr>
          <w:rFonts w:ascii="Lato" w:hAnsi="Lato"/>
          <w:sz w:val="20"/>
          <w:szCs w:val="20"/>
          <w:lang w:val="en-US"/>
        </w:rPr>
        <w:t xml:space="preserve"> </w:t>
      </w:r>
      <w:r>
        <w:rPr>
          <w:rFonts w:ascii="Lato" w:hAnsi="Lato"/>
          <w:sz w:val="20"/>
          <w:szCs w:val="20"/>
        </w:rPr>
        <w:t>z siedzibą w Warszawie,</w:t>
      </w:r>
      <w:r>
        <w:rPr>
          <w:rFonts w:ascii="Lato" w:hAnsi="Lato"/>
          <w:sz w:val="20"/>
          <w:szCs w:val="20"/>
          <w:lang w:val="en-US"/>
        </w:rPr>
        <w:t xml:space="preserve"> 00-906 Warszawa, </w:t>
      </w:r>
      <w:proofErr w:type="spellStart"/>
      <w:r>
        <w:rPr>
          <w:rFonts w:ascii="Lato" w:hAnsi="Lato"/>
          <w:sz w:val="20"/>
          <w:szCs w:val="20"/>
          <w:lang w:val="en-US"/>
        </w:rPr>
        <w:t>ul</w:t>
      </w:r>
      <w:proofErr w:type="spellEnd"/>
      <w:r>
        <w:rPr>
          <w:rFonts w:ascii="Lato" w:hAnsi="Lato"/>
          <w:sz w:val="20"/>
          <w:szCs w:val="20"/>
          <w:lang w:val="en-US"/>
        </w:rPr>
        <w:t xml:space="preserve">. </w:t>
      </w:r>
      <w:r>
        <w:rPr>
          <w:rFonts w:ascii="Lato" w:hAnsi="Lato"/>
          <w:sz w:val="20"/>
          <w:szCs w:val="20"/>
        </w:rPr>
        <w:t>Żwirki i Wigury 1H</w:t>
      </w:r>
      <w:bookmarkEnd w:id="0"/>
      <w:r>
        <w:rPr>
          <w:rFonts w:ascii="Lato" w:hAnsi="Lato"/>
          <w:bCs/>
          <w:sz w:val="20"/>
          <w:szCs w:val="20"/>
        </w:rPr>
        <w:t xml:space="preserve"> wraz z uzyskaniem wszelkich niezbędnych decyzji administracyjnych.</w:t>
      </w:r>
      <w:r>
        <w:rPr>
          <w:rFonts w:ascii="Lato" w:hAnsi="Lato" w:cs="Times New Roman"/>
          <w:bCs/>
          <w:sz w:val="20"/>
          <w:szCs w:val="20"/>
        </w:rPr>
        <w:t xml:space="preserve"> </w:t>
      </w:r>
    </w:p>
    <w:p w14:paraId="7A24099C" w14:textId="6A84C6AD" w:rsidR="00E57153" w:rsidRDefault="00E57153" w:rsidP="00E57153">
      <w:pPr>
        <w:pStyle w:val="Akapitzlist"/>
        <w:spacing w:after="240"/>
        <w:ind w:left="1134"/>
        <w:jc w:val="both"/>
        <w:rPr>
          <w:rFonts w:ascii="Lato" w:hAnsi="Lato" w:cs="Times New Roman"/>
          <w:bCs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Zamawiający oczekuje od oferenta przedstawienia wizualizacji, po dwie wizualizacje na każdą z rozważanych lokalizacji</w:t>
      </w:r>
      <w:r w:rsidR="005E4F53">
        <w:rPr>
          <w:rFonts w:ascii="Lato" w:hAnsi="Lato" w:cs="Times New Roman"/>
          <w:bCs/>
          <w:sz w:val="20"/>
          <w:szCs w:val="20"/>
        </w:rPr>
        <w:t>, pierwsza lokalizacja to pomieszczenie położona przy wyjściu z restauracji, drugie pomieszczenie to salonik V</w:t>
      </w:r>
      <w:r w:rsidR="00A353C9">
        <w:rPr>
          <w:rFonts w:ascii="Lato" w:hAnsi="Lato" w:cs="Times New Roman"/>
          <w:bCs/>
          <w:sz w:val="20"/>
          <w:szCs w:val="20"/>
        </w:rPr>
        <w:t>IP</w:t>
      </w:r>
      <w:r w:rsidR="005E4F53">
        <w:rPr>
          <w:rFonts w:ascii="Lato" w:hAnsi="Lato" w:cs="Times New Roman"/>
          <w:bCs/>
          <w:sz w:val="20"/>
          <w:szCs w:val="20"/>
        </w:rPr>
        <w:t xml:space="preserve"> w restauracji Club-</w:t>
      </w:r>
      <w:proofErr w:type="spellStart"/>
      <w:r w:rsidR="005E4F53">
        <w:rPr>
          <w:rFonts w:ascii="Lato" w:hAnsi="Lato" w:cs="Times New Roman"/>
          <w:bCs/>
          <w:sz w:val="20"/>
          <w:szCs w:val="20"/>
        </w:rPr>
        <w:t>L</w:t>
      </w:r>
      <w:r w:rsidR="0082429C">
        <w:rPr>
          <w:rFonts w:ascii="Lato" w:hAnsi="Lato" w:cs="Times New Roman"/>
          <w:bCs/>
          <w:sz w:val="20"/>
          <w:szCs w:val="20"/>
        </w:rPr>
        <w:t>o</w:t>
      </w:r>
      <w:r w:rsidR="00C104BB">
        <w:rPr>
          <w:rFonts w:ascii="Lato" w:hAnsi="Lato" w:cs="Times New Roman"/>
          <w:bCs/>
          <w:sz w:val="20"/>
          <w:szCs w:val="20"/>
        </w:rPr>
        <w:t>unge</w:t>
      </w:r>
      <w:proofErr w:type="spellEnd"/>
      <w:r w:rsidR="005E4F53">
        <w:rPr>
          <w:rFonts w:ascii="Lato" w:hAnsi="Lato" w:cs="Times New Roman"/>
          <w:bCs/>
          <w:sz w:val="20"/>
          <w:szCs w:val="20"/>
        </w:rPr>
        <w:t xml:space="preserve"> na piętrze 7.</w:t>
      </w:r>
      <w:r>
        <w:rPr>
          <w:rFonts w:ascii="Lato" w:hAnsi="Lato" w:cs="Times New Roman"/>
          <w:bCs/>
          <w:sz w:val="20"/>
          <w:szCs w:val="20"/>
        </w:rPr>
        <w:t xml:space="preserve"> Pierwsza wizualizacja powinna nawiązywać do wystroju obiektu, natomiast druga powinna być nawiązan</w:t>
      </w:r>
      <w:r w:rsidR="00AF1FD6">
        <w:rPr>
          <w:rFonts w:ascii="Lato" w:hAnsi="Lato" w:cs="Times New Roman"/>
          <w:bCs/>
          <w:sz w:val="20"/>
          <w:szCs w:val="20"/>
        </w:rPr>
        <w:t>iem</w:t>
      </w:r>
      <w:r>
        <w:rPr>
          <w:rFonts w:ascii="Lato" w:hAnsi="Lato" w:cs="Times New Roman"/>
          <w:bCs/>
          <w:sz w:val="20"/>
          <w:szCs w:val="20"/>
        </w:rPr>
        <w:t xml:space="preserve"> do stylu angielskiego.</w:t>
      </w:r>
    </w:p>
    <w:p w14:paraId="4CF02B72" w14:textId="6B8016E6" w:rsidR="00E57153" w:rsidRDefault="00E57153" w:rsidP="00E57153">
      <w:pPr>
        <w:pStyle w:val="Akapitzlist"/>
        <w:spacing w:after="240"/>
        <w:ind w:left="1134"/>
        <w:jc w:val="both"/>
        <w:rPr>
          <w:rFonts w:ascii="Lato" w:hAnsi="Lato" w:cs="Times New Roman"/>
          <w:bCs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W zakres zadania wchodzi:</w:t>
      </w:r>
    </w:p>
    <w:p w14:paraId="0A6664F4" w14:textId="1B92F7D1" w:rsidR="00E57153" w:rsidRPr="00E57153" w:rsidRDefault="00E57153" w:rsidP="00E57153">
      <w:pPr>
        <w:pStyle w:val="Akapitzlist"/>
        <w:numPr>
          <w:ilvl w:val="0"/>
          <w:numId w:val="13"/>
        </w:numPr>
        <w:spacing w:after="240"/>
        <w:jc w:val="both"/>
        <w:rPr>
          <w:rFonts w:ascii="Lato" w:hAnsi="Lato" w:cs="Arial"/>
          <w:b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 xml:space="preserve">Dostarczenie kompletu mebli przystosowanych do współistnienia z dymem </w:t>
      </w:r>
      <w:r w:rsidR="005E4F53">
        <w:rPr>
          <w:rFonts w:ascii="Lato" w:hAnsi="Lato" w:cs="Times New Roman"/>
          <w:bCs/>
          <w:sz w:val="20"/>
          <w:szCs w:val="20"/>
        </w:rPr>
        <w:t>powstałego z spalania cygar</w:t>
      </w:r>
      <w:r>
        <w:rPr>
          <w:rFonts w:ascii="Lato" w:hAnsi="Lato" w:cs="Times New Roman"/>
          <w:bCs/>
          <w:sz w:val="20"/>
          <w:szCs w:val="20"/>
        </w:rPr>
        <w:t>.</w:t>
      </w:r>
    </w:p>
    <w:p w14:paraId="1EF2D1A0" w14:textId="6A0F6DF3" w:rsidR="00E57153" w:rsidRPr="00E57153" w:rsidRDefault="00E57153" w:rsidP="00E57153">
      <w:pPr>
        <w:pStyle w:val="Akapitzlist"/>
        <w:numPr>
          <w:ilvl w:val="0"/>
          <w:numId w:val="13"/>
        </w:numPr>
        <w:spacing w:after="240"/>
        <w:jc w:val="both"/>
        <w:rPr>
          <w:rFonts w:ascii="Lato" w:hAnsi="Lato" w:cs="Arial"/>
          <w:b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Dostarczenie wszelkiego rodzaju obić</w:t>
      </w:r>
      <w:r w:rsidR="00AF1FD6">
        <w:rPr>
          <w:rFonts w:ascii="Lato" w:hAnsi="Lato" w:cs="Times New Roman"/>
          <w:bCs/>
          <w:sz w:val="20"/>
          <w:szCs w:val="20"/>
        </w:rPr>
        <w:t>,</w:t>
      </w:r>
      <w:r>
        <w:rPr>
          <w:rFonts w:ascii="Lato" w:hAnsi="Lato" w:cs="Times New Roman"/>
          <w:bCs/>
          <w:sz w:val="20"/>
          <w:szCs w:val="20"/>
        </w:rPr>
        <w:t xml:space="preserve"> firan, tapet </w:t>
      </w:r>
      <w:r w:rsidR="0082429C">
        <w:rPr>
          <w:rFonts w:ascii="Lato" w:hAnsi="Lato" w:cs="Times New Roman"/>
          <w:bCs/>
          <w:sz w:val="20"/>
          <w:szCs w:val="20"/>
        </w:rPr>
        <w:t>itp.</w:t>
      </w:r>
    </w:p>
    <w:p w14:paraId="458AD264" w14:textId="59299E09" w:rsidR="00E57153" w:rsidRPr="00E57153" w:rsidRDefault="00E57153" w:rsidP="00E57153">
      <w:pPr>
        <w:pStyle w:val="Akapitzlist"/>
        <w:numPr>
          <w:ilvl w:val="0"/>
          <w:numId w:val="13"/>
        </w:numPr>
        <w:spacing w:after="240"/>
        <w:jc w:val="both"/>
        <w:rPr>
          <w:rFonts w:ascii="Lato" w:hAnsi="Lato" w:cs="Arial"/>
          <w:b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Dostarczenie systemów filtracyjnych</w:t>
      </w:r>
      <w:r w:rsidR="00AF1FD6">
        <w:rPr>
          <w:rFonts w:ascii="Lato" w:hAnsi="Lato" w:cs="Times New Roman"/>
          <w:bCs/>
          <w:sz w:val="20"/>
          <w:szCs w:val="20"/>
        </w:rPr>
        <w:t xml:space="preserve"> niezbędnych do usunięcia dymu z powietrza   i stworzenie podciśnienia w pomieszczeniu co zapobiegnie wydostawaniu  się niepożądanych zapachów na zewnątrz pomieszczenia</w:t>
      </w:r>
      <w:r>
        <w:rPr>
          <w:rFonts w:ascii="Lato" w:hAnsi="Lato" w:cs="Times New Roman"/>
          <w:bCs/>
          <w:sz w:val="20"/>
          <w:szCs w:val="20"/>
        </w:rPr>
        <w:t>.</w:t>
      </w:r>
    </w:p>
    <w:p w14:paraId="68126A71" w14:textId="55AFB12C" w:rsidR="00E57153" w:rsidRPr="00AF1FD6" w:rsidRDefault="00E57153" w:rsidP="00E57153">
      <w:pPr>
        <w:pStyle w:val="Akapitzlist"/>
        <w:numPr>
          <w:ilvl w:val="0"/>
          <w:numId w:val="13"/>
        </w:numPr>
        <w:spacing w:after="240"/>
        <w:jc w:val="both"/>
        <w:rPr>
          <w:rFonts w:ascii="Lato" w:hAnsi="Lato" w:cs="Arial"/>
          <w:b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 xml:space="preserve">Dostosowanie </w:t>
      </w:r>
      <w:r w:rsidR="00AF1FD6">
        <w:rPr>
          <w:rFonts w:ascii="Lato" w:hAnsi="Lato" w:cs="Times New Roman"/>
          <w:bCs/>
          <w:sz w:val="20"/>
          <w:szCs w:val="20"/>
        </w:rPr>
        <w:t>istniejących systemów do potrzeb (wymiany czujek dymu na temperaturowe, dostosowanie wentylacji, oświetlenia i klimatyzacji)</w:t>
      </w:r>
    </w:p>
    <w:p w14:paraId="478C49C0" w14:textId="502CC86A" w:rsidR="00AF1FD6" w:rsidRPr="00AF1FD6" w:rsidRDefault="00AF1FD6" w:rsidP="00E57153">
      <w:pPr>
        <w:pStyle w:val="Akapitzlist"/>
        <w:numPr>
          <w:ilvl w:val="0"/>
          <w:numId w:val="13"/>
        </w:numPr>
        <w:spacing w:after="240"/>
        <w:jc w:val="both"/>
        <w:rPr>
          <w:rFonts w:ascii="Lato" w:hAnsi="Lato" w:cs="Arial"/>
          <w:b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 xml:space="preserve">Dostosowanie układu funkcjonalnego pomieszczenia aby pomieściło jak największą ilość osób </w:t>
      </w:r>
    </w:p>
    <w:p w14:paraId="611165C5" w14:textId="46A395D6" w:rsidR="00AF1FD6" w:rsidRPr="005E4F53" w:rsidRDefault="00AF1FD6" w:rsidP="00E57153">
      <w:pPr>
        <w:pStyle w:val="Akapitzlist"/>
        <w:numPr>
          <w:ilvl w:val="0"/>
          <w:numId w:val="13"/>
        </w:numPr>
        <w:spacing w:after="240"/>
        <w:jc w:val="both"/>
        <w:rPr>
          <w:rFonts w:ascii="Lato" w:hAnsi="Lato" w:cs="Arial"/>
          <w:b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 xml:space="preserve">Dostarczenie dokumentacji </w:t>
      </w:r>
      <w:r w:rsidR="005E4F53">
        <w:rPr>
          <w:rFonts w:ascii="Lato" w:hAnsi="Lato" w:cs="Times New Roman"/>
          <w:bCs/>
          <w:sz w:val="20"/>
          <w:szCs w:val="20"/>
        </w:rPr>
        <w:t>powykonawczej</w:t>
      </w:r>
    </w:p>
    <w:p w14:paraId="1BECBF9F" w14:textId="7C82F865" w:rsidR="00A353C9" w:rsidRPr="00C10770" w:rsidRDefault="005E4F53" w:rsidP="00A353C9">
      <w:pPr>
        <w:pStyle w:val="Akapitzlist"/>
        <w:numPr>
          <w:ilvl w:val="0"/>
          <w:numId w:val="13"/>
        </w:numPr>
        <w:spacing w:after="240"/>
        <w:jc w:val="both"/>
        <w:rPr>
          <w:rFonts w:ascii="Lato" w:hAnsi="Lato" w:cs="Arial"/>
          <w:b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 xml:space="preserve">Zapewnienie serwisu w okresie gwarancji </w:t>
      </w:r>
    </w:p>
    <w:p w14:paraId="478041C9" w14:textId="77777777" w:rsidR="00C10770" w:rsidRPr="00A353C9" w:rsidRDefault="00C10770" w:rsidP="00C10770">
      <w:pPr>
        <w:pStyle w:val="Akapitzlist"/>
        <w:spacing w:after="240"/>
        <w:ind w:left="1905"/>
        <w:jc w:val="both"/>
        <w:rPr>
          <w:rFonts w:ascii="Lato" w:hAnsi="Lato" w:cs="Arial"/>
          <w:b/>
          <w:sz w:val="20"/>
          <w:szCs w:val="20"/>
        </w:rPr>
      </w:pPr>
    </w:p>
    <w:p w14:paraId="40EFA1C8" w14:textId="6FDFEC8E" w:rsidR="00A353C9" w:rsidRDefault="00C10770" w:rsidP="00A353C9">
      <w:pPr>
        <w:pStyle w:val="Akapitzlist"/>
        <w:spacing w:after="0"/>
        <w:ind w:left="0"/>
        <w:jc w:val="both"/>
        <w:rPr>
          <w:rFonts w:ascii="Lato" w:hAnsi="Lato" w:cs="Arial"/>
          <w:b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 xml:space="preserve">Rzut pomieszczenia - </w:t>
      </w:r>
      <w:r w:rsidR="00A353C9">
        <w:rPr>
          <w:rFonts w:ascii="Lato" w:hAnsi="Lato" w:cs="Times New Roman"/>
          <w:bCs/>
          <w:sz w:val="20"/>
          <w:szCs w:val="20"/>
        </w:rPr>
        <w:t>Salonik VIP</w:t>
      </w:r>
    </w:p>
    <w:p w14:paraId="6366218E" w14:textId="5387D9AA" w:rsidR="00A353C9" w:rsidRDefault="00A353C9" w:rsidP="004549F0">
      <w:pPr>
        <w:spacing w:after="0" w:line="276" w:lineRule="auto"/>
        <w:jc w:val="center"/>
        <w:rPr>
          <w:rFonts w:ascii="Lato" w:hAnsi="Lato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4123962" wp14:editId="68D427CE">
            <wp:extent cx="3417622" cy="3918182"/>
            <wp:effectExtent l="0" t="2540" r="889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51205" cy="395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A7ABA" w14:textId="61449AB1" w:rsidR="00A353C9" w:rsidRDefault="00C10770" w:rsidP="00C10770">
      <w:pPr>
        <w:spacing w:after="0" w:line="276" w:lineRule="auto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lastRenderedPageBreak/>
        <w:t>Rzut pomieszczenia - p</w:t>
      </w:r>
      <w:r w:rsidR="00A353C9">
        <w:rPr>
          <w:rFonts w:ascii="Lato" w:hAnsi="Lato" w:cs="Times New Roman"/>
          <w:sz w:val="20"/>
          <w:szCs w:val="20"/>
        </w:rPr>
        <w:t>omieszczenie przy restauracji</w:t>
      </w:r>
    </w:p>
    <w:p w14:paraId="6F4BF23E" w14:textId="0E2681FE" w:rsidR="004549F0" w:rsidRDefault="004549F0" w:rsidP="00A353C9">
      <w:pPr>
        <w:spacing w:after="0" w:line="276" w:lineRule="auto"/>
        <w:jc w:val="center"/>
        <w:rPr>
          <w:rFonts w:ascii="Lato" w:hAnsi="Lato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BD9AF9B" wp14:editId="67D01300">
            <wp:extent cx="5486400" cy="3627755"/>
            <wp:effectExtent l="0" t="4128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86400" cy="362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4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81D"/>
    <w:multiLevelType w:val="hybridMultilevel"/>
    <w:tmpl w:val="343C5902"/>
    <w:lvl w:ilvl="0" w:tplc="C86665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56B6E"/>
    <w:multiLevelType w:val="hybridMultilevel"/>
    <w:tmpl w:val="48B6FAC8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12CF3E32"/>
    <w:multiLevelType w:val="hybridMultilevel"/>
    <w:tmpl w:val="F6EEBB7A"/>
    <w:lvl w:ilvl="0" w:tplc="C4163A6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35842"/>
    <w:multiLevelType w:val="hybridMultilevel"/>
    <w:tmpl w:val="44E2F55C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4" w15:restartNumberingAfterBreak="0">
    <w:nsid w:val="2FF63244"/>
    <w:multiLevelType w:val="hybridMultilevel"/>
    <w:tmpl w:val="67FA7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4C4407"/>
    <w:multiLevelType w:val="multilevel"/>
    <w:tmpl w:val="EC924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A87DC2"/>
    <w:multiLevelType w:val="multilevel"/>
    <w:tmpl w:val="BC7213F2"/>
    <w:lvl w:ilvl="0">
      <w:start w:val="1"/>
      <w:numFmt w:val="decimal"/>
      <w:lvlText w:val="%1."/>
      <w:lvlJc w:val="left"/>
      <w:pPr>
        <w:ind w:left="360" w:hanging="360"/>
      </w:pPr>
      <w:rPr>
        <w:rFonts w:cstheme="minorBidi"/>
        <w:b w:val="0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theme="minorBidi"/>
        <w:b w:val="0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cstheme="minorBidi"/>
        <w:b w:val="0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cstheme="minorBidi"/>
        <w:b w:val="0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theme="minorBidi"/>
        <w:b w:val="0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cstheme="minorBidi"/>
        <w:b w:val="0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theme="minorBidi"/>
        <w:b w:val="0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cstheme="minorBidi"/>
        <w:b w:val="0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theme="minorBidi"/>
        <w:b w:val="0"/>
      </w:rPr>
    </w:lvl>
  </w:abstractNum>
  <w:abstractNum w:abstractNumId="7" w15:restartNumberingAfterBreak="0">
    <w:nsid w:val="3BCC33DB"/>
    <w:multiLevelType w:val="hybridMultilevel"/>
    <w:tmpl w:val="3CCCE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76957"/>
    <w:multiLevelType w:val="multilevel"/>
    <w:tmpl w:val="229878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177D23"/>
    <w:multiLevelType w:val="hybridMultilevel"/>
    <w:tmpl w:val="A022A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619D3"/>
    <w:multiLevelType w:val="hybridMultilevel"/>
    <w:tmpl w:val="BC08375C"/>
    <w:lvl w:ilvl="0" w:tplc="4614EC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56204"/>
    <w:multiLevelType w:val="hybridMultilevel"/>
    <w:tmpl w:val="11369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809889">
    <w:abstractNumId w:val="11"/>
  </w:num>
  <w:num w:numId="2" w16cid:durableId="1876695562">
    <w:abstractNumId w:val="7"/>
  </w:num>
  <w:num w:numId="3" w16cid:durableId="941179837">
    <w:abstractNumId w:val="3"/>
  </w:num>
  <w:num w:numId="4" w16cid:durableId="577860060">
    <w:abstractNumId w:val="2"/>
  </w:num>
  <w:num w:numId="5" w16cid:durableId="19139282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8148700">
    <w:abstractNumId w:val="0"/>
  </w:num>
  <w:num w:numId="7" w16cid:durableId="984507222">
    <w:abstractNumId w:val="8"/>
  </w:num>
  <w:num w:numId="8" w16cid:durableId="516428543">
    <w:abstractNumId w:val="5"/>
  </w:num>
  <w:num w:numId="9" w16cid:durableId="1816406089">
    <w:abstractNumId w:val="10"/>
  </w:num>
  <w:num w:numId="10" w16cid:durableId="13174880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16041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4946451">
    <w:abstractNumId w:val="4"/>
  </w:num>
  <w:num w:numId="13" w16cid:durableId="1658878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A1"/>
    <w:rsid w:val="00065CCE"/>
    <w:rsid w:val="0008144B"/>
    <w:rsid w:val="001E2678"/>
    <w:rsid w:val="001E4FC2"/>
    <w:rsid w:val="00215348"/>
    <w:rsid w:val="002A502E"/>
    <w:rsid w:val="002D688C"/>
    <w:rsid w:val="00414D4C"/>
    <w:rsid w:val="004549F0"/>
    <w:rsid w:val="004745BD"/>
    <w:rsid w:val="004A669C"/>
    <w:rsid w:val="004D64A1"/>
    <w:rsid w:val="005428FE"/>
    <w:rsid w:val="00575F73"/>
    <w:rsid w:val="005C10BB"/>
    <w:rsid w:val="005E4F53"/>
    <w:rsid w:val="0065545C"/>
    <w:rsid w:val="00666284"/>
    <w:rsid w:val="00721146"/>
    <w:rsid w:val="00733B54"/>
    <w:rsid w:val="007D5834"/>
    <w:rsid w:val="0080278D"/>
    <w:rsid w:val="0082429C"/>
    <w:rsid w:val="00872C64"/>
    <w:rsid w:val="008B2912"/>
    <w:rsid w:val="0091302A"/>
    <w:rsid w:val="00965156"/>
    <w:rsid w:val="00983199"/>
    <w:rsid w:val="009D55A1"/>
    <w:rsid w:val="00A30FBC"/>
    <w:rsid w:val="00A353C9"/>
    <w:rsid w:val="00A83C8A"/>
    <w:rsid w:val="00AB08F6"/>
    <w:rsid w:val="00AF1FD6"/>
    <w:rsid w:val="00B94AAF"/>
    <w:rsid w:val="00C022FC"/>
    <w:rsid w:val="00C104BB"/>
    <w:rsid w:val="00C10770"/>
    <w:rsid w:val="00D84B52"/>
    <w:rsid w:val="00D96209"/>
    <w:rsid w:val="00DA6938"/>
    <w:rsid w:val="00E442B1"/>
    <w:rsid w:val="00E57153"/>
    <w:rsid w:val="00F018DD"/>
    <w:rsid w:val="00F8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EE0E"/>
  <w15:chartTrackingRefBased/>
  <w15:docId w15:val="{40CA544B-9CC2-4F24-972B-E9C612BD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DA6938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DA6938"/>
  </w:style>
  <w:style w:type="paragraph" w:styleId="Tekstpodstawowy2">
    <w:name w:val="Body Text 2"/>
    <w:basedOn w:val="Normalny"/>
    <w:link w:val="Tekstpodstawowy2Znak"/>
    <w:uiPriority w:val="99"/>
    <w:unhideWhenUsed/>
    <w:rsid w:val="005C10BB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C10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84B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B52"/>
  </w:style>
  <w:style w:type="character" w:styleId="Odwoaniedokomentarza">
    <w:name w:val="annotation reference"/>
    <w:basedOn w:val="Domylnaczcionkaakapitu"/>
    <w:uiPriority w:val="99"/>
    <w:semiHidden/>
    <w:unhideWhenUsed/>
    <w:rsid w:val="00AB0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8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08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8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19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0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B291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B291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6</cp:revision>
  <dcterms:created xsi:type="dcterms:W3CDTF">2022-10-11T12:05:00Z</dcterms:created>
  <dcterms:modified xsi:type="dcterms:W3CDTF">2022-10-17T10:39:00Z</dcterms:modified>
</cp:coreProperties>
</file>