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775A6AE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1F2384">
        <w:rPr>
          <w:rFonts w:ascii="Verdana" w:hAnsi="Verdana" w:cs="Arial"/>
          <w:sz w:val="20"/>
          <w:szCs w:val="20"/>
        </w:rPr>
        <w:t>71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="003725E6">
        <w:rPr>
          <w:rFonts w:ascii="Verdana" w:hAnsi="Verdana" w:cs="Arial"/>
          <w:sz w:val="20"/>
          <w:szCs w:val="20"/>
        </w:rPr>
        <w:t>.M.S.</w:t>
      </w:r>
      <w:r w:rsidR="004471EF">
        <w:rPr>
          <w:rFonts w:ascii="Verdana" w:hAnsi="Verdana" w:cs="Arial"/>
          <w:sz w:val="20"/>
          <w:szCs w:val="20"/>
        </w:rPr>
        <w:t xml:space="preserve">                                       </w:t>
      </w:r>
      <w:r w:rsidRPr="00E96A0D">
        <w:rPr>
          <w:rFonts w:ascii="Verdana" w:hAnsi="Verdana" w:cs="Arial"/>
          <w:sz w:val="20"/>
          <w:szCs w:val="20"/>
        </w:rPr>
        <w:t xml:space="preserve"> Siechnice, dnia </w:t>
      </w:r>
      <w:r w:rsidR="00060F64">
        <w:rPr>
          <w:rFonts w:ascii="Verdana" w:hAnsi="Verdana" w:cs="Arial"/>
          <w:sz w:val="20"/>
          <w:szCs w:val="20"/>
        </w:rPr>
        <w:t>24</w:t>
      </w:r>
      <w:r w:rsidR="004471EF">
        <w:rPr>
          <w:rFonts w:ascii="Verdana" w:hAnsi="Verdana" w:cs="Arial"/>
          <w:sz w:val="20"/>
          <w:szCs w:val="20"/>
        </w:rPr>
        <w:t xml:space="preserve"> października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5DC69868" w14:textId="77777777" w:rsidR="001F2384" w:rsidRPr="001F2384" w:rsidRDefault="00C44DB5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1F2384" w:rsidRPr="001F2384">
        <w:rPr>
          <w:rFonts w:ascii="Verdana" w:hAnsi="Verdana" w:cs="Arial"/>
          <w:b/>
          <w:sz w:val="20"/>
          <w:szCs w:val="20"/>
        </w:rPr>
        <w:t>Przebudowa drogi powiatowej nr 1938D polegająca na budowie drogi dla pieszych i rowerów w miejscowości Smardzów, gmina Siechnice, w podziale na części:</w:t>
      </w:r>
    </w:p>
    <w:p w14:paraId="26D1C66B" w14:textId="77777777" w:rsidR="001F2384" w:rsidRPr="001F2384" w:rsidRDefault="001F2384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1: Przebudowa drogi powiatowej nr 1938D polegająca na budowie drogi dla pieszych i rowerów na odcinku od terenu PKP do istniejącej drogi technologicznej na terenie zbiornika retencyjnego,</w:t>
      </w:r>
    </w:p>
    <w:p w14:paraId="1815A71E" w14:textId="58B5BB48" w:rsidR="004471EF" w:rsidRDefault="001F2384" w:rsidP="001F2384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2: Przebudowa drogi powiatowej nr 1938D polegająca na budowie drogi dla pieszych i rowerów na odcinku od istniejącej drogi technologicznej na terenie zbiornika retencyjnego do istniejącego chodnika na wysokości działki o nr 15/2, obręb Smardzów.</w:t>
      </w:r>
    </w:p>
    <w:p w14:paraId="60B8A944" w14:textId="3710765A" w:rsidR="00DA3451" w:rsidRPr="00E96A0D" w:rsidRDefault="008850B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 xml:space="preserve"> Sprostowanie i</w:t>
      </w:r>
      <w:r w:rsidR="00463471" w:rsidRPr="00E96A0D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E96A0D">
        <w:rPr>
          <w:rStyle w:val="FontStyle16"/>
          <w:rFonts w:ascii="Verdana" w:hAnsi="Verdana" w:cs="Arial"/>
          <w:sz w:val="20"/>
          <w:szCs w:val="20"/>
        </w:rPr>
        <w:t xml:space="preserve"> </w:t>
      </w:r>
    </w:p>
    <w:p w14:paraId="26558CF3" w14:textId="2801F4E1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  <w:r w:rsidR="00F33778">
        <w:rPr>
          <w:rStyle w:val="FontStyle16"/>
          <w:rFonts w:ascii="Verdana" w:hAnsi="Verdana" w:cs="Arial"/>
          <w:sz w:val="20"/>
          <w:szCs w:val="20"/>
        </w:rPr>
        <w:t xml:space="preserve"> dodatkowych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788FB078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337BBC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337BBC">
        <w:rPr>
          <w:rFonts w:ascii="Verdana" w:hAnsi="Verdana" w:cs="Arial"/>
          <w:sz w:val="20"/>
          <w:szCs w:val="20"/>
        </w:rPr>
        <w:t>1605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0F64">
        <w:rPr>
          <w:rFonts w:ascii="Verdana" w:hAnsi="Verdana" w:cs="Arial"/>
          <w:b/>
          <w:bCs/>
          <w:sz w:val="20"/>
          <w:szCs w:val="20"/>
        </w:rPr>
        <w:t>24</w:t>
      </w:r>
      <w:r w:rsidR="004471EF">
        <w:rPr>
          <w:rFonts w:ascii="Verdana" w:hAnsi="Verdana" w:cs="Arial"/>
          <w:b/>
          <w:bCs/>
          <w:sz w:val="20"/>
          <w:szCs w:val="20"/>
        </w:rPr>
        <w:t>.10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48800577" w14:textId="77777777" w:rsidR="003725E6" w:rsidRPr="00E96A0D" w:rsidRDefault="003725E6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49425979" w:rsidR="00D42097" w:rsidRPr="003725E6" w:rsidRDefault="00D42097" w:rsidP="00463471">
      <w:pPr>
        <w:spacing w:line="276" w:lineRule="auto"/>
        <w:ind w:firstLine="708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03"/>
        <w:gridCol w:w="7"/>
        <w:gridCol w:w="4047"/>
        <w:gridCol w:w="2126"/>
        <w:gridCol w:w="2693"/>
      </w:tblGrid>
      <w:tr w:rsidR="001F2384" w:rsidRPr="0053135F" w14:paraId="4170067B" w14:textId="26EA9F36" w:rsidTr="001F2384">
        <w:trPr>
          <w:trHeight w:val="249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1F2384" w:rsidRPr="0053135F" w14:paraId="5005B038" w14:textId="7228748C" w:rsidTr="001F2384">
        <w:trPr>
          <w:trHeight w:val="248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1C0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655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707" w14:textId="45401E2F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DB8" w14:textId="5C1CED7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1F2384" w:rsidRPr="0053135F" w14:paraId="7EE322B5" w14:textId="0A9AF6CF" w:rsidTr="001F238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3848B5C" w14:textId="3B4FDC0A" w:rsidR="001F2384" w:rsidRPr="00E96A0D" w:rsidRDefault="00640F4D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741C31B" w14:textId="40E6C424" w:rsidR="001F2384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Plus Invest P. Żygadło Sp. Jawna</w:t>
            </w:r>
          </w:p>
          <w:p w14:paraId="35A09647" w14:textId="2CC40FC8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Ul. Kolejowa 11a </w:t>
            </w:r>
          </w:p>
          <w:p w14:paraId="5B3854FC" w14:textId="36CB20EC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55-010 Żerniki Wrocławskie</w:t>
            </w:r>
          </w:p>
          <w:p w14:paraId="51F61343" w14:textId="43FDD3BD" w:rsidR="00640F4D" w:rsidRPr="00321D9A" w:rsidRDefault="00640F4D" w:rsidP="0022182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CC695" w14:textId="4FDDC453" w:rsidR="001F2384" w:rsidRDefault="00107021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899 000,00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0ABE4A" w14:textId="78FE990B" w:rsidR="001F2384" w:rsidRPr="00321D9A" w:rsidRDefault="00107021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219</w:t>
            </w:r>
            <w:r w:rsidR="008850B3">
              <w:rPr>
                <w:rFonts w:ascii="Verdana" w:hAnsi="Verdana" w:cs="Arial"/>
                <w:b/>
                <w:bCs/>
              </w:rPr>
              <w:t xml:space="preserve"> 000</w:t>
            </w:r>
            <w:r>
              <w:rPr>
                <w:rFonts w:ascii="Verdana" w:hAnsi="Verdana" w:cs="Arial"/>
                <w:b/>
                <w:bCs/>
              </w:rPr>
              <w:t>,00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4127"/>
    <w:rsid w:val="000518FD"/>
    <w:rsid w:val="00054ED6"/>
    <w:rsid w:val="00060038"/>
    <w:rsid w:val="00060F64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07021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2384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21D9A"/>
    <w:rsid w:val="00337BBC"/>
    <w:rsid w:val="0035125C"/>
    <w:rsid w:val="003725E6"/>
    <w:rsid w:val="003A6072"/>
    <w:rsid w:val="003A64CE"/>
    <w:rsid w:val="003B6FB9"/>
    <w:rsid w:val="003E23FD"/>
    <w:rsid w:val="004079D6"/>
    <w:rsid w:val="00441A68"/>
    <w:rsid w:val="004471EF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0F4D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316F9"/>
    <w:rsid w:val="00846E5C"/>
    <w:rsid w:val="00850FDB"/>
    <w:rsid w:val="00857195"/>
    <w:rsid w:val="00863EE2"/>
    <w:rsid w:val="00880A43"/>
    <w:rsid w:val="008850B3"/>
    <w:rsid w:val="00895D52"/>
    <w:rsid w:val="008A174B"/>
    <w:rsid w:val="008B01C4"/>
    <w:rsid w:val="008B0F33"/>
    <w:rsid w:val="008B5D84"/>
    <w:rsid w:val="008C431B"/>
    <w:rsid w:val="008F64B6"/>
    <w:rsid w:val="00900D80"/>
    <w:rsid w:val="009100C2"/>
    <w:rsid w:val="00926F92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156B"/>
    <w:rsid w:val="00E54340"/>
    <w:rsid w:val="00E86DB7"/>
    <w:rsid w:val="00E86E44"/>
    <w:rsid w:val="00E96A0D"/>
    <w:rsid w:val="00EA7C67"/>
    <w:rsid w:val="00EB6E4D"/>
    <w:rsid w:val="00ED6020"/>
    <w:rsid w:val="00ED7DDA"/>
    <w:rsid w:val="00F04B17"/>
    <w:rsid w:val="00F07CC8"/>
    <w:rsid w:val="00F3377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6</cp:revision>
  <cp:lastPrinted>2023-08-29T08:18:00Z</cp:lastPrinted>
  <dcterms:created xsi:type="dcterms:W3CDTF">2023-10-23T07:48:00Z</dcterms:created>
  <dcterms:modified xsi:type="dcterms:W3CDTF">2023-10-24T08:37:00Z</dcterms:modified>
</cp:coreProperties>
</file>