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C197A">
        <w:rPr>
          <w:rFonts w:ascii="Times New Roman" w:hAnsi="Times New Roman" w:cs="Times New Roman"/>
          <w:b/>
          <w:sz w:val="20"/>
          <w:szCs w:val="20"/>
        </w:rPr>
        <w:t>1</w:t>
      </w:r>
      <w:r w:rsidR="003F6902">
        <w:rPr>
          <w:rFonts w:ascii="Times New Roman" w:hAnsi="Times New Roman" w:cs="Times New Roman"/>
          <w:b/>
          <w:sz w:val="20"/>
          <w:szCs w:val="20"/>
        </w:rPr>
        <w:t>.1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977251">
        <w:rPr>
          <w:rFonts w:ascii="Times New Roman" w:hAnsi="Times New Roman" w:cs="Times New Roman"/>
          <w:b/>
          <w:sz w:val="20"/>
          <w:szCs w:val="20"/>
        </w:rPr>
        <w:t>5</w:t>
      </w:r>
      <w:r w:rsidR="001C57DB">
        <w:rPr>
          <w:rFonts w:ascii="Times New Roman" w:hAnsi="Times New Roman" w:cs="Times New Roman"/>
          <w:b/>
          <w:sz w:val="20"/>
          <w:szCs w:val="20"/>
        </w:rPr>
        <w:t>9</w:t>
      </w:r>
      <w:bookmarkStart w:id="0" w:name="_GoBack"/>
      <w:bookmarkEnd w:id="0"/>
      <w:r w:rsidR="00302741">
        <w:rPr>
          <w:rFonts w:ascii="Times New Roman" w:hAnsi="Times New Roman" w:cs="Times New Roman"/>
          <w:b/>
          <w:sz w:val="20"/>
          <w:szCs w:val="20"/>
        </w:rPr>
        <w:t>/24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</w:t>
      </w:r>
      <w:r w:rsidR="003F6902">
        <w:rPr>
          <w:rFonts w:ascii="Times New Roman" w:hAnsi="Times New Roman" w:cs="Times New Roman"/>
          <w:b/>
          <w:sz w:val="28"/>
          <w:szCs w:val="28"/>
        </w:rPr>
        <w:t>Y</w:t>
      </w:r>
    </w:p>
    <w:p w:rsidR="003F6902" w:rsidRDefault="003F6902" w:rsidP="00FF2C6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F6902">
        <w:rPr>
          <w:rFonts w:ascii="Times New Roman" w:hAnsi="Times New Roman" w:cs="Times New Roman"/>
        </w:rPr>
        <w:t>Dla z</w:t>
      </w:r>
      <w:r>
        <w:rPr>
          <w:rFonts w:ascii="Times New Roman" w:hAnsi="Times New Roman" w:cs="Times New Roman"/>
        </w:rPr>
        <w:t>a</w:t>
      </w:r>
      <w:r w:rsidRPr="003F6902">
        <w:rPr>
          <w:rFonts w:ascii="Times New Roman" w:hAnsi="Times New Roman" w:cs="Times New Roman"/>
        </w:rPr>
        <w:t xml:space="preserve">dania nr 1 </w:t>
      </w:r>
    </w:p>
    <w:p w:rsidR="003F6902" w:rsidRPr="003F6902" w:rsidRDefault="003F6902" w:rsidP="00FF2C61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3F6902">
        <w:rPr>
          <w:rFonts w:ascii="Times New Roman" w:hAnsi="Times New Roman" w:cs="Times New Roman"/>
        </w:rPr>
        <w:t>Zakup i dostawa fabrycznie nowego pojazdu nieoznakowanego z segmentu C</w:t>
      </w:r>
    </w:p>
    <w:p w:rsidR="00FF2C61" w:rsidRPr="0010370D" w:rsidRDefault="00FF2C61" w:rsidP="003F6902">
      <w:pPr>
        <w:pStyle w:val="Akapitzlist"/>
        <w:ind w:left="0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F6902" w:rsidRPr="003F6902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>Zakup i dostawa pojazdów służbowych</w:t>
      </w:r>
    </w:p>
    <w:p w:rsidR="009733A0" w:rsidRPr="005429B7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</w:pPr>
      <w:r w:rsidRPr="005429B7">
        <w:rPr>
          <w:rFonts w:ascii="Times New Roman" w:eastAsia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97725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5</w:t>
      </w:r>
      <w:r w:rsidR="00A1541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9</w:t>
      </w:r>
      <w:r w:rsidR="00302741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/24</w:t>
      </w:r>
    </w:p>
    <w:p w:rsidR="00A354A6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77251" w:rsidRDefault="00977251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14216759"/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>SK</w:t>
      </w:r>
      <w:r w:rsidR="00765C02">
        <w:rPr>
          <w:rFonts w:ascii="Times New Roman" w:hAnsi="Times New Roman" w:cs="Times New Roman"/>
          <w:color w:val="000000" w:themeColor="text1"/>
        </w:rPr>
        <w:t>Ł</w:t>
      </w:r>
      <w:r w:rsidRPr="009A3126">
        <w:rPr>
          <w:rFonts w:ascii="Times New Roman" w:hAnsi="Times New Roman" w:cs="Times New Roman"/>
          <w:color w:val="000000" w:themeColor="text1"/>
        </w:rPr>
        <w:t xml:space="preserve">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</w:t>
      </w:r>
      <w:r w:rsidR="004F554C">
        <w:rPr>
          <w:rFonts w:ascii="Times New Roman" w:hAnsi="Times New Roman" w:cs="Times New Roman"/>
          <w:color w:val="000000" w:themeColor="text1"/>
        </w:rPr>
        <w:t xml:space="preserve"> </w:t>
      </w:r>
      <w:r w:rsidRPr="00681173">
        <w:rPr>
          <w:rFonts w:ascii="Times New Roman" w:hAnsi="Times New Roman" w:cs="Times New Roman"/>
          <w:color w:val="000000" w:themeColor="text1"/>
        </w:rPr>
        <w:t>na następujących warunkach:</w:t>
      </w:r>
    </w:p>
    <w:p w:rsidR="005429B7" w:rsidRDefault="005429B7" w:rsidP="0097725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977251" w:rsidRDefault="00977251" w:rsidP="00977251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:rsidR="00977251" w:rsidRPr="009733A0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251" w:rsidTr="003C5ABC">
        <w:trPr>
          <w:trHeight w:val="397"/>
          <w:jc w:val="center"/>
        </w:trPr>
        <w:tc>
          <w:tcPr>
            <w:tcW w:w="1716" w:type="pct"/>
            <w:vAlign w:val="center"/>
          </w:tcPr>
          <w:p w:rsidR="00977251" w:rsidRPr="008C14EF" w:rsidRDefault="00977251" w:rsidP="003C5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:rsidR="00977251" w:rsidRDefault="00977251" w:rsidP="003C5A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109C" w:rsidRDefault="009B109C" w:rsidP="00454A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670E2" w:rsidRPr="009137D7" w:rsidRDefault="002670E2" w:rsidP="009137D7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</w:rPr>
      </w:pPr>
    </w:p>
    <w:p w:rsidR="009137D7" w:rsidRDefault="009137D7" w:rsidP="00726AE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9137D7">
        <w:rPr>
          <w:rFonts w:ascii="Times New Roman" w:hAnsi="Times New Roman" w:cs="Times New Roman"/>
          <w:b/>
          <w:color w:val="000000" w:themeColor="text1"/>
          <w:u w:val="single"/>
        </w:rPr>
        <w:t>Kryterium II</w:t>
      </w:r>
      <w:r w:rsidRPr="009137D7">
        <w:rPr>
          <w:rFonts w:ascii="Times New Roman" w:hAnsi="Times New Roman" w:cs="Times New Roman"/>
          <w:b/>
          <w:color w:val="000000" w:themeColor="text1"/>
        </w:rPr>
        <w:t xml:space="preserve"> – </w:t>
      </w:r>
      <w:r w:rsidR="002670E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>Okres udzielonej gwarancji na zespoły i podzespoły</w:t>
      </w:r>
      <w:r w:rsidR="002225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 xml:space="preserve">mechaniczne, elektryczne i elektroniczne </w:t>
      </w:r>
      <w:r w:rsidR="002225E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25EF" w:rsidRPr="002225EF">
        <w:rPr>
          <w:rFonts w:ascii="Times New Roman" w:hAnsi="Times New Roman" w:cs="Times New Roman"/>
          <w:b/>
          <w:color w:val="000000" w:themeColor="text1"/>
        </w:rPr>
        <w:t>„G” – waga 40%</w:t>
      </w:r>
    </w:p>
    <w:p w:rsidR="002225EF" w:rsidRPr="009137D7" w:rsidRDefault="002225EF" w:rsidP="00AA011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Oświadczam, że udzielam ……. </w:t>
      </w:r>
      <w:r w:rsidR="00AA0110">
        <w:rPr>
          <w:rFonts w:ascii="Times New Roman" w:hAnsi="Times New Roman" w:cs="Times New Roman"/>
          <w:b/>
          <w:color w:val="000000" w:themeColor="text1"/>
        </w:rPr>
        <w:t>m</w:t>
      </w:r>
      <w:r>
        <w:rPr>
          <w:rFonts w:ascii="Times New Roman" w:hAnsi="Times New Roman" w:cs="Times New Roman"/>
          <w:b/>
          <w:color w:val="000000" w:themeColor="text1"/>
        </w:rPr>
        <w:t xml:space="preserve">iesięcznej gwarancji </w:t>
      </w:r>
      <w:r w:rsidRPr="002225EF">
        <w:rPr>
          <w:rFonts w:ascii="Times New Roman" w:hAnsi="Times New Roman" w:cs="Times New Roman"/>
          <w:b/>
          <w:color w:val="000000" w:themeColor="text1"/>
        </w:rPr>
        <w:t>na zespoły i podzespoły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2225EF">
        <w:rPr>
          <w:rFonts w:ascii="Times New Roman" w:hAnsi="Times New Roman" w:cs="Times New Roman"/>
          <w:b/>
          <w:color w:val="000000" w:themeColor="text1"/>
        </w:rPr>
        <w:t>mechaniczne, elektryczne i elektroniczne</w:t>
      </w:r>
      <w:r w:rsidR="00726AE2">
        <w:rPr>
          <w:rFonts w:ascii="Times New Roman" w:hAnsi="Times New Roman" w:cs="Times New Roman"/>
          <w:b/>
          <w:color w:val="000000" w:themeColor="text1"/>
        </w:rPr>
        <w:t>.</w:t>
      </w:r>
    </w:p>
    <w:p w:rsidR="002225EF" w:rsidRPr="00AA0110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AA0110">
        <w:rPr>
          <w:rFonts w:ascii="Times New Roman" w:hAnsi="Times New Roman" w:cs="Times New Roman"/>
          <w:i/>
          <w:color w:val="000000" w:themeColor="text1"/>
        </w:rPr>
        <w:t>Wykonawca musi podać okres gwarancji na zespoły i podzespoły mechaniczne, elektryczne i elektroniczne  pojazdu nie krótszy jednak niż 36 miesiące.</w:t>
      </w:r>
    </w:p>
    <w:p w:rsidR="002225EF" w:rsidRPr="00AA0110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</w:rPr>
      </w:pPr>
      <w:r w:rsidRPr="00AA0110">
        <w:rPr>
          <w:rFonts w:ascii="Times New Roman" w:hAnsi="Times New Roman" w:cs="Times New Roman"/>
          <w:b/>
          <w:color w:val="0070C0"/>
        </w:rPr>
        <w:t>Oferty zawierające okres gwarancji krótszy niż 36 miesiące będą podlegały odrzuceniu, jako niezgodne z warunkami zamówienia.</w:t>
      </w:r>
    </w:p>
    <w:p w:rsidR="002225EF" w:rsidRPr="00726AE2" w:rsidRDefault="002225EF" w:rsidP="00AA011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>Informuję, iż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w przypadku braku wskazania przeze mnie powyższego kryterium (tj. okresu gwarancji na zespoły i podzespoły mechaniczne, elektryczne i elektroniczne pojazdu) </w:t>
      </w:r>
      <w:r w:rsidR="00726AE2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>oświadczam</w:t>
      </w:r>
      <w:r w:rsid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>,</w:t>
      </w:r>
      <w:r w:rsidRPr="00726AE2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iż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oferuję okres gwarancji </w:t>
      </w:r>
      <w:r w:rsidR="00726AE2">
        <w:rPr>
          <w:rFonts w:ascii="Times New Roman" w:hAnsi="Times New Roman" w:cs="Times New Roman"/>
          <w:b/>
          <w:bCs/>
          <w:color w:val="000000" w:themeColor="text1"/>
        </w:rPr>
        <w:t>–</w:t>
      </w:r>
      <w:r w:rsidRPr="00726AE2">
        <w:rPr>
          <w:rFonts w:ascii="Times New Roman" w:hAnsi="Times New Roman" w:cs="Times New Roman"/>
          <w:b/>
          <w:bCs/>
          <w:color w:val="000000" w:themeColor="text1"/>
        </w:rPr>
        <w:t xml:space="preserve"> 36 miesiące.</w:t>
      </w:r>
    </w:p>
    <w:p w:rsidR="002225EF" w:rsidRPr="002225EF" w:rsidRDefault="002225EF" w:rsidP="002225EF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2225EF" w:rsidRPr="00FB7695" w:rsidRDefault="002225EF" w:rsidP="00FB769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70C0"/>
        </w:rPr>
      </w:pPr>
      <w:r w:rsidRPr="00FB7695">
        <w:rPr>
          <w:rFonts w:ascii="Times New Roman" w:hAnsi="Times New Roman" w:cs="Times New Roman"/>
          <w:b/>
          <w:color w:val="0070C0"/>
          <w:u w:val="single"/>
        </w:rPr>
        <w:lastRenderedPageBreak/>
        <w:t>UWAGA: Kryterium II</w:t>
      </w:r>
      <w:r w:rsidRPr="00FB7695">
        <w:rPr>
          <w:rFonts w:ascii="Times New Roman" w:hAnsi="Times New Roman" w:cs="Times New Roman"/>
          <w:b/>
          <w:color w:val="0070C0"/>
        </w:rPr>
        <w:t xml:space="preserve"> będzie rozpatrywane na podstawie zadeklarowanego przez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>Wykonawcę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>w</w:t>
      </w:r>
      <w:r w:rsidR="00FB7695" w:rsidRPr="00FB7695">
        <w:rPr>
          <w:rFonts w:ascii="Times New Roman" w:hAnsi="Times New Roman" w:cs="Times New Roman"/>
          <w:b/>
          <w:color w:val="0070C0"/>
        </w:rPr>
        <w:t xml:space="preserve"> </w:t>
      </w:r>
      <w:r w:rsidRPr="00FB7695">
        <w:rPr>
          <w:rFonts w:ascii="Times New Roman" w:hAnsi="Times New Roman" w:cs="Times New Roman"/>
          <w:b/>
          <w:color w:val="0070C0"/>
        </w:rPr>
        <w:t xml:space="preserve">oświadczeniu Wykonawcy okresu udzielonej gwarancji na zespoły i podzespoły mechaniczne, elektryczne i elektroniczne, którego wzór stanowi 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 xml:space="preserve">załącznik nr </w:t>
      </w:r>
      <w:r w:rsidR="00FB7695" w:rsidRPr="00FB7695">
        <w:rPr>
          <w:rFonts w:ascii="Times New Roman" w:hAnsi="Times New Roman" w:cs="Times New Roman"/>
          <w:b/>
          <w:color w:val="0070C0"/>
          <w:u w:val="single"/>
        </w:rPr>
        <w:t>6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 xml:space="preserve"> do </w:t>
      </w:r>
      <w:r w:rsidR="00FB7695" w:rsidRPr="00FB7695">
        <w:rPr>
          <w:rFonts w:ascii="Times New Roman" w:hAnsi="Times New Roman" w:cs="Times New Roman"/>
          <w:b/>
          <w:color w:val="0070C0"/>
          <w:u w:val="single"/>
        </w:rPr>
        <w:t>SWZ</w:t>
      </w:r>
      <w:r w:rsidRPr="00FB7695">
        <w:rPr>
          <w:rFonts w:ascii="Times New Roman" w:hAnsi="Times New Roman" w:cs="Times New Roman"/>
          <w:b/>
          <w:color w:val="0070C0"/>
          <w:u w:val="single"/>
        </w:rPr>
        <w:t>.</w:t>
      </w:r>
    </w:p>
    <w:bookmarkEnd w:id="1"/>
    <w:p w:rsidR="005429B7" w:rsidRDefault="005429B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977251">
        <w:rPr>
          <w:rFonts w:ascii="Times New Roman" w:hAnsi="Times New Roman" w:cs="Times New Roman"/>
          <w:b/>
        </w:rPr>
        <w:t>2</w:t>
      </w:r>
      <w:r w:rsidR="002225EF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44A" w:rsidRDefault="00C3144A" w:rsidP="00977251">
      <w:pPr>
        <w:spacing w:after="0" w:line="240" w:lineRule="auto"/>
      </w:pPr>
      <w:r>
        <w:separator/>
      </w:r>
    </w:p>
  </w:endnote>
  <w:endnote w:type="continuationSeparator" w:id="0">
    <w:p w:rsidR="00C3144A" w:rsidRDefault="00C3144A" w:rsidP="009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441258652"/>
      <w:docPartObj>
        <w:docPartGallery w:val="Page Numbers (Bottom of Page)"/>
        <w:docPartUnique/>
      </w:docPartObj>
    </w:sdtPr>
    <w:sdtEndPr/>
    <w:sdtContent>
      <w:p w:rsidR="00977251" w:rsidRPr="00977251" w:rsidRDefault="00977251" w:rsidP="0097725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977251">
          <w:rPr>
            <w:rFonts w:ascii="Times New Roman" w:hAnsi="Times New Roman" w:cs="Times New Roman"/>
            <w:sz w:val="20"/>
          </w:rPr>
          <w:fldChar w:fldCharType="begin"/>
        </w:r>
        <w:r w:rsidRPr="00977251">
          <w:rPr>
            <w:rFonts w:ascii="Times New Roman" w:hAnsi="Times New Roman" w:cs="Times New Roman"/>
            <w:sz w:val="20"/>
          </w:rPr>
          <w:instrText>PAGE   \* MERGEFORMAT</w:instrText>
        </w:r>
        <w:r w:rsidRPr="00977251">
          <w:rPr>
            <w:rFonts w:ascii="Times New Roman" w:hAnsi="Times New Roman" w:cs="Times New Roman"/>
            <w:sz w:val="20"/>
          </w:rPr>
          <w:fldChar w:fldCharType="separate"/>
        </w:r>
        <w:r w:rsidRPr="00977251">
          <w:rPr>
            <w:rFonts w:ascii="Times New Roman" w:hAnsi="Times New Roman" w:cs="Times New Roman"/>
            <w:sz w:val="20"/>
          </w:rPr>
          <w:t>2</w:t>
        </w:r>
        <w:r w:rsidRPr="00977251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44A" w:rsidRDefault="00C3144A" w:rsidP="00977251">
      <w:pPr>
        <w:spacing w:after="0" w:line="240" w:lineRule="auto"/>
      </w:pPr>
      <w:r>
        <w:separator/>
      </w:r>
    </w:p>
  </w:footnote>
  <w:footnote w:type="continuationSeparator" w:id="0">
    <w:p w:rsidR="00C3144A" w:rsidRDefault="00C3144A" w:rsidP="00977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2ADA391B"/>
    <w:multiLevelType w:val="hybridMultilevel"/>
    <w:tmpl w:val="12744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5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22"/>
  </w:num>
  <w:num w:numId="11">
    <w:abstractNumId w:val="15"/>
  </w:num>
  <w:num w:numId="12">
    <w:abstractNumId w:val="18"/>
  </w:num>
  <w:num w:numId="13">
    <w:abstractNumId w:val="8"/>
  </w:num>
  <w:num w:numId="14">
    <w:abstractNumId w:val="12"/>
  </w:num>
  <w:num w:numId="15">
    <w:abstractNumId w:val="20"/>
  </w:num>
  <w:num w:numId="16">
    <w:abstractNumId w:val="10"/>
  </w:num>
  <w:num w:numId="17">
    <w:abstractNumId w:val="21"/>
  </w:num>
  <w:num w:numId="18">
    <w:abstractNumId w:val="2"/>
  </w:num>
  <w:num w:numId="19">
    <w:abstractNumId w:val="11"/>
  </w:num>
  <w:num w:numId="20">
    <w:abstractNumId w:val="17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54501"/>
    <w:rsid w:val="0005636A"/>
    <w:rsid w:val="000633D7"/>
    <w:rsid w:val="00096993"/>
    <w:rsid w:val="000A0408"/>
    <w:rsid w:val="000C0CDF"/>
    <w:rsid w:val="000C69F3"/>
    <w:rsid w:val="000F7873"/>
    <w:rsid w:val="0010370D"/>
    <w:rsid w:val="001043B5"/>
    <w:rsid w:val="00107FC2"/>
    <w:rsid w:val="00116B22"/>
    <w:rsid w:val="00124701"/>
    <w:rsid w:val="00142C8B"/>
    <w:rsid w:val="00170E38"/>
    <w:rsid w:val="00196302"/>
    <w:rsid w:val="001C57DB"/>
    <w:rsid w:val="001D6BB8"/>
    <w:rsid w:val="001F06B1"/>
    <w:rsid w:val="002002A1"/>
    <w:rsid w:val="00202C51"/>
    <w:rsid w:val="002225EF"/>
    <w:rsid w:val="0022400D"/>
    <w:rsid w:val="00226325"/>
    <w:rsid w:val="00235696"/>
    <w:rsid w:val="0024013B"/>
    <w:rsid w:val="00254EEA"/>
    <w:rsid w:val="00257F71"/>
    <w:rsid w:val="002670E2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4046"/>
    <w:rsid w:val="0037631D"/>
    <w:rsid w:val="0039495C"/>
    <w:rsid w:val="003A324E"/>
    <w:rsid w:val="003B50CA"/>
    <w:rsid w:val="003D6929"/>
    <w:rsid w:val="003F3068"/>
    <w:rsid w:val="003F6902"/>
    <w:rsid w:val="00406BC5"/>
    <w:rsid w:val="00415681"/>
    <w:rsid w:val="00451BCB"/>
    <w:rsid w:val="00454A5B"/>
    <w:rsid w:val="00466093"/>
    <w:rsid w:val="004B2773"/>
    <w:rsid w:val="004C2851"/>
    <w:rsid w:val="004E2DF3"/>
    <w:rsid w:val="004F554C"/>
    <w:rsid w:val="004F6737"/>
    <w:rsid w:val="00531758"/>
    <w:rsid w:val="005345AC"/>
    <w:rsid w:val="005429B7"/>
    <w:rsid w:val="0057555B"/>
    <w:rsid w:val="0057791A"/>
    <w:rsid w:val="005842BE"/>
    <w:rsid w:val="00585B44"/>
    <w:rsid w:val="005A184D"/>
    <w:rsid w:val="005C0D30"/>
    <w:rsid w:val="005F2E0A"/>
    <w:rsid w:val="006049C0"/>
    <w:rsid w:val="006260FD"/>
    <w:rsid w:val="00642C02"/>
    <w:rsid w:val="00660C19"/>
    <w:rsid w:val="0066283B"/>
    <w:rsid w:val="00681173"/>
    <w:rsid w:val="00693EFC"/>
    <w:rsid w:val="006942CE"/>
    <w:rsid w:val="006A5FCA"/>
    <w:rsid w:val="006C225D"/>
    <w:rsid w:val="006E433E"/>
    <w:rsid w:val="00726AE2"/>
    <w:rsid w:val="00734DBC"/>
    <w:rsid w:val="007375A6"/>
    <w:rsid w:val="00750EAF"/>
    <w:rsid w:val="0075343E"/>
    <w:rsid w:val="00753BC0"/>
    <w:rsid w:val="00765C02"/>
    <w:rsid w:val="007A2360"/>
    <w:rsid w:val="007C5B5A"/>
    <w:rsid w:val="007E462C"/>
    <w:rsid w:val="007F536B"/>
    <w:rsid w:val="007F623B"/>
    <w:rsid w:val="00811159"/>
    <w:rsid w:val="00821C37"/>
    <w:rsid w:val="00840399"/>
    <w:rsid w:val="00841C1D"/>
    <w:rsid w:val="008745C0"/>
    <w:rsid w:val="0089131B"/>
    <w:rsid w:val="008951A7"/>
    <w:rsid w:val="008C14EF"/>
    <w:rsid w:val="008D4DE9"/>
    <w:rsid w:val="008F0F20"/>
    <w:rsid w:val="009137D7"/>
    <w:rsid w:val="009266DC"/>
    <w:rsid w:val="00953787"/>
    <w:rsid w:val="00955E79"/>
    <w:rsid w:val="00964261"/>
    <w:rsid w:val="00964887"/>
    <w:rsid w:val="00966C1A"/>
    <w:rsid w:val="009733A0"/>
    <w:rsid w:val="00974210"/>
    <w:rsid w:val="00977251"/>
    <w:rsid w:val="00992FA8"/>
    <w:rsid w:val="009A1B74"/>
    <w:rsid w:val="009A3126"/>
    <w:rsid w:val="009B109C"/>
    <w:rsid w:val="009C197A"/>
    <w:rsid w:val="009C22A3"/>
    <w:rsid w:val="009C6452"/>
    <w:rsid w:val="009E64E9"/>
    <w:rsid w:val="009F5CE3"/>
    <w:rsid w:val="00A003C4"/>
    <w:rsid w:val="00A15411"/>
    <w:rsid w:val="00A25DF2"/>
    <w:rsid w:val="00A303DC"/>
    <w:rsid w:val="00A354A6"/>
    <w:rsid w:val="00A42CEA"/>
    <w:rsid w:val="00AA0110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144A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2396C"/>
    <w:rsid w:val="00D33FD6"/>
    <w:rsid w:val="00D34F8D"/>
    <w:rsid w:val="00D53FD5"/>
    <w:rsid w:val="00D61101"/>
    <w:rsid w:val="00D7206A"/>
    <w:rsid w:val="00D74089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7111F"/>
    <w:rsid w:val="00F80637"/>
    <w:rsid w:val="00F83517"/>
    <w:rsid w:val="00FB710F"/>
    <w:rsid w:val="00FB7695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8A5C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251"/>
  </w:style>
  <w:style w:type="paragraph" w:styleId="Stopka">
    <w:name w:val="footer"/>
    <w:basedOn w:val="Normalny"/>
    <w:link w:val="StopkaZnak"/>
    <w:uiPriority w:val="99"/>
    <w:unhideWhenUsed/>
    <w:rsid w:val="009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251"/>
  </w:style>
  <w:style w:type="table" w:customStyle="1" w:styleId="Tabela-Siatka3">
    <w:name w:val="Tabela - Siatka3"/>
    <w:basedOn w:val="Standardowy"/>
    <w:next w:val="Tabela-Siatka"/>
    <w:uiPriority w:val="39"/>
    <w:rsid w:val="00267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64</cp:revision>
  <cp:lastPrinted>2023-05-12T10:48:00Z</cp:lastPrinted>
  <dcterms:created xsi:type="dcterms:W3CDTF">2022-09-28T12:39:00Z</dcterms:created>
  <dcterms:modified xsi:type="dcterms:W3CDTF">2024-11-18T13:48:00Z</dcterms:modified>
</cp:coreProperties>
</file>