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316450" w14:textId="21453791" w:rsidR="003F4C87" w:rsidRPr="003F4C87" w:rsidRDefault="00A60AD1" w:rsidP="003F4C87">
      <w:pPr>
        <w:spacing w:after="0" w:line="276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 w:rsidRPr="003F4C8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Dotyczy : </w:t>
      </w:r>
      <w:r w:rsidR="003F4C87" w:rsidRPr="003F4C87">
        <w:rPr>
          <w:rFonts w:ascii="Calibri" w:hAnsi="Calibri" w:cs="Calibri"/>
          <w:b/>
          <w:bCs/>
          <w:color w:val="000000"/>
          <w:sz w:val="20"/>
          <w:szCs w:val="20"/>
        </w:rPr>
        <w:t xml:space="preserve">Koszenie terenów zielonych oraz usługa uporządkowania terenów zielonych na nieruchomościach zarządzanych przez </w:t>
      </w:r>
      <w:r w:rsidR="003F4C87" w:rsidRPr="003F4C87">
        <w:rPr>
          <w:rFonts w:ascii="Calibri" w:hAnsi="Calibri" w:cs="Calibri"/>
          <w:b/>
          <w:sz w:val="20"/>
          <w:szCs w:val="20"/>
        </w:rPr>
        <w:t>Śląski Zarząd Nieruchomości</w:t>
      </w: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1A360AB5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</w:t>
      </w:r>
      <w:r w:rsidR="003F4C87">
        <w:rPr>
          <w:rFonts w:cstheme="minorHAnsi"/>
          <w:sz w:val="18"/>
          <w:szCs w:val="18"/>
        </w:rPr>
        <w:t>……………….</w:t>
      </w:r>
      <w:r w:rsidRPr="00A60AD1">
        <w:rPr>
          <w:rFonts w:cstheme="minorHAnsi"/>
          <w:sz w:val="18"/>
          <w:szCs w:val="18"/>
        </w:rPr>
        <w:t>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61E857D8" w14:textId="77777777" w:rsidR="003F4C87" w:rsidRPr="00A60AD1" w:rsidRDefault="003F4C87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F4DEDCB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</w:t>
      </w:r>
      <w:r w:rsidR="003F4C87">
        <w:rPr>
          <w:rFonts w:ascii="Calibri" w:hAnsi="Calibri" w:cs="Calibri"/>
          <w:sz w:val="18"/>
          <w:szCs w:val="18"/>
        </w:rPr>
        <w:t>…………..</w:t>
      </w:r>
      <w:r w:rsidRPr="00A60AD1">
        <w:rPr>
          <w:rFonts w:ascii="Calibri" w:hAnsi="Calibri" w:cs="Calibri"/>
          <w:sz w:val="18"/>
          <w:szCs w:val="18"/>
        </w:rPr>
        <w:t>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6C2DFC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D3BF" w14:textId="6932CDC5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ZP: Numer postępowania ZO -</w:t>
    </w:r>
    <w:r w:rsidR="006C2DFC">
      <w:rPr>
        <w:rFonts w:ascii="Calibri" w:eastAsia="Times New Roman" w:hAnsi="Calibri" w:cs="Times New Roman"/>
        <w:b/>
        <w:bCs/>
        <w:sz w:val="16"/>
        <w:szCs w:val="16"/>
        <w:lang w:eastAsia="pl-PL"/>
      </w:rPr>
      <w:t>09/2024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                                                                                                              załącznik nr </w:t>
    </w:r>
    <w:r w:rsidR="006A0C07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3 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3371D6"/>
    <w:rsid w:val="003F4C87"/>
    <w:rsid w:val="00486B2E"/>
    <w:rsid w:val="005653D0"/>
    <w:rsid w:val="006841B8"/>
    <w:rsid w:val="006A0C07"/>
    <w:rsid w:val="006C2DFC"/>
    <w:rsid w:val="008C2C39"/>
    <w:rsid w:val="00A60AD1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15</cp:revision>
  <cp:lastPrinted>2022-01-24T10:26:00Z</cp:lastPrinted>
  <dcterms:created xsi:type="dcterms:W3CDTF">2022-01-19T13:38:00Z</dcterms:created>
  <dcterms:modified xsi:type="dcterms:W3CDTF">2024-04-15T11:19:00Z</dcterms:modified>
</cp:coreProperties>
</file>