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2E90C" w14:textId="77777777" w:rsidR="005F52F3" w:rsidRDefault="005F52F3" w:rsidP="005F52F3">
      <w:pPr>
        <w:pStyle w:val="Standard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</w:t>
      </w:r>
    </w:p>
    <w:p w14:paraId="1027A17D" w14:textId="77777777" w:rsidR="005F52F3" w:rsidRDefault="005F52F3" w:rsidP="005F52F3">
      <w:pPr>
        <w:pStyle w:val="Standard"/>
        <w:rPr>
          <w:b/>
          <w:bCs/>
          <w:color w:val="000000"/>
        </w:rPr>
      </w:pPr>
    </w:p>
    <w:p w14:paraId="18EC7343" w14:textId="77777777" w:rsidR="005A43D8" w:rsidRPr="005A43D8" w:rsidRDefault="005A43D8" w:rsidP="005A43D8">
      <w:pPr>
        <w:jc w:val="right"/>
        <w:rPr>
          <w:rFonts w:hint="eastAsia"/>
          <w:b/>
          <w:bCs/>
          <w:color w:val="000000"/>
        </w:rPr>
      </w:pPr>
      <w:r w:rsidRPr="005A43D8">
        <w:rPr>
          <w:b/>
          <w:bCs/>
          <w:color w:val="000000"/>
        </w:rPr>
        <w:t>Załącznik nr 1b do SWZ</w:t>
      </w:r>
    </w:p>
    <w:p w14:paraId="420E92D4" w14:textId="77777777" w:rsidR="005A43D8" w:rsidRPr="005A43D8" w:rsidRDefault="005A43D8" w:rsidP="005A43D8">
      <w:pPr>
        <w:rPr>
          <w:rFonts w:hint="eastAsia"/>
        </w:rPr>
      </w:pPr>
      <w:r w:rsidRPr="005A43D8">
        <w:rPr>
          <w:color w:val="000000"/>
        </w:rPr>
        <w:br/>
      </w:r>
      <w:r w:rsidRPr="005A43D8">
        <w:rPr>
          <w:rFonts w:ascii="Times New Roman" w:eastAsia="Calibri" w:hAnsi="Times New Roman" w:cs="Calibri"/>
          <w:b/>
          <w:bCs/>
          <w:color w:val="000000"/>
          <w:u w:val="single"/>
        </w:rPr>
        <w:t xml:space="preserve">Szczegółowy Opis Przedmiotu Zamówienia </w:t>
      </w:r>
    </w:p>
    <w:p w14:paraId="44239F6A" w14:textId="77777777" w:rsidR="005A43D8" w:rsidRPr="005A43D8" w:rsidRDefault="005A43D8" w:rsidP="005A43D8">
      <w:pPr>
        <w:rPr>
          <w:rFonts w:ascii="Times New Roman" w:eastAsia="Calibri" w:hAnsi="Times New Roman" w:cs="Calibri"/>
          <w:b/>
          <w:bCs/>
          <w:color w:val="000000"/>
          <w:u w:val="single"/>
        </w:rPr>
      </w:pPr>
    </w:p>
    <w:p w14:paraId="25A77B87" w14:textId="77777777" w:rsidR="005A43D8" w:rsidRPr="005A43D8" w:rsidRDefault="005A43D8" w:rsidP="005A43D8">
      <w:pPr>
        <w:rPr>
          <w:rFonts w:ascii="Times New Roman" w:eastAsia="Calibri" w:hAnsi="Times New Roman" w:cs="Calibri"/>
          <w:b/>
          <w:bCs/>
          <w:color w:val="000000"/>
          <w:u w:val="single"/>
        </w:rPr>
      </w:pPr>
    </w:p>
    <w:p w14:paraId="253AB19A" w14:textId="77777777" w:rsidR="005A43D8" w:rsidRPr="005A43D8" w:rsidRDefault="005A43D8" w:rsidP="005A43D8">
      <w:pPr>
        <w:rPr>
          <w:rFonts w:ascii="Times New Roman" w:eastAsia="Calibri" w:hAnsi="Times New Roman" w:cs="Calibri"/>
          <w:b/>
          <w:bCs/>
          <w:color w:val="000000"/>
          <w:u w:val="single"/>
        </w:rPr>
      </w:pPr>
      <w:r w:rsidRPr="005A43D8">
        <w:rPr>
          <w:rFonts w:ascii="Times New Roman" w:eastAsia="Calibri" w:hAnsi="Times New Roman" w:cs="Calibri"/>
          <w:b/>
          <w:bCs/>
          <w:color w:val="000000"/>
          <w:u w:val="single"/>
        </w:rPr>
        <w:t>Formularz musi być podpisany kwalifikowanym podpisem elektronicznym/podpisem zaufanym/podpisem osobistym</w:t>
      </w:r>
    </w:p>
    <w:p w14:paraId="57BC2654" w14:textId="77777777" w:rsidR="005A43D8" w:rsidRPr="005A43D8" w:rsidRDefault="005A43D8" w:rsidP="005A43D8">
      <w:pPr>
        <w:rPr>
          <w:rFonts w:hint="eastAsia"/>
        </w:rPr>
      </w:pPr>
    </w:p>
    <w:p w14:paraId="1965DEA0" w14:textId="77777777" w:rsidR="005A43D8" w:rsidRDefault="005A43D8" w:rsidP="005A43D8">
      <w:pPr>
        <w:widowControl w:val="0"/>
        <w:tabs>
          <w:tab w:val="left" w:pos="708"/>
        </w:tabs>
        <w:autoSpaceDE w:val="0"/>
        <w:spacing w:line="276" w:lineRule="auto"/>
        <w:textAlignment w:val="auto"/>
        <w:rPr>
          <w:rFonts w:ascii="Calibri" w:eastAsia="Calibri" w:hAnsi="Calibri" w:cs="Calibri"/>
          <w:b/>
          <w:color w:val="000000"/>
          <w:kern w:val="0"/>
          <w:lang w:bidi="ar-SA"/>
        </w:rPr>
      </w:pPr>
    </w:p>
    <w:p w14:paraId="681745FF" w14:textId="1E6164D4" w:rsidR="005A43D8" w:rsidRPr="005A43D8" w:rsidRDefault="005A43D8" w:rsidP="005A43D8">
      <w:pPr>
        <w:widowControl w:val="0"/>
        <w:tabs>
          <w:tab w:val="left" w:pos="708"/>
        </w:tabs>
        <w:autoSpaceDE w:val="0"/>
        <w:spacing w:line="276" w:lineRule="auto"/>
        <w:textAlignment w:val="auto"/>
        <w:rPr>
          <w:rFonts w:ascii="Calibri" w:eastAsia="Calibri" w:hAnsi="Calibri" w:cs="Calibri"/>
          <w:b/>
          <w:color w:val="000000"/>
          <w:kern w:val="0"/>
          <w:lang w:bidi="ar-SA"/>
        </w:rPr>
      </w:pPr>
      <w:r w:rsidRPr="005A43D8">
        <w:rPr>
          <w:rFonts w:ascii="Calibri" w:eastAsia="Calibri" w:hAnsi="Calibri" w:cs="Calibri"/>
          <w:b/>
          <w:color w:val="000000"/>
          <w:kern w:val="0"/>
          <w:lang w:bidi="ar-SA"/>
        </w:rPr>
        <w:t xml:space="preserve">Część II- dostawa zestawów sprzątających i wózków wielofunkcyjnych z </w:t>
      </w:r>
      <w:proofErr w:type="spellStart"/>
      <w:r w:rsidRPr="005A43D8">
        <w:rPr>
          <w:rFonts w:ascii="Calibri" w:eastAsia="Calibri" w:hAnsi="Calibri" w:cs="Calibri"/>
          <w:b/>
          <w:color w:val="000000"/>
          <w:kern w:val="0"/>
          <w:lang w:bidi="ar-SA"/>
        </w:rPr>
        <w:t>mopem</w:t>
      </w:r>
      <w:proofErr w:type="spellEnd"/>
    </w:p>
    <w:p w14:paraId="5FE52D8A" w14:textId="77777777" w:rsidR="005A43D8" w:rsidRPr="005A43D8" w:rsidRDefault="005A43D8" w:rsidP="005A43D8">
      <w:pPr>
        <w:widowControl w:val="0"/>
        <w:tabs>
          <w:tab w:val="left" w:pos="708"/>
        </w:tabs>
        <w:autoSpaceDE w:val="0"/>
        <w:textAlignment w:val="auto"/>
        <w:rPr>
          <w:rFonts w:ascii="Calibri" w:eastAsia="Calibri" w:hAnsi="Calibri" w:cs="Calibri"/>
          <w:color w:val="000000"/>
          <w:kern w:val="0"/>
          <w:lang w:bidi="ar-SA"/>
        </w:rPr>
      </w:pPr>
    </w:p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2158"/>
        <w:gridCol w:w="5635"/>
        <w:gridCol w:w="1393"/>
      </w:tblGrid>
      <w:tr w:rsidR="005A43D8" w:rsidRPr="005A43D8" w14:paraId="08DA7E2C" w14:textId="77777777" w:rsidTr="00CA129A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0E22B" w14:textId="77777777" w:rsidR="005A43D8" w:rsidRPr="005A43D8" w:rsidRDefault="005A43D8" w:rsidP="005A43D8">
            <w:pPr>
              <w:widowControl w:val="0"/>
              <w:tabs>
                <w:tab w:val="left" w:pos="708"/>
              </w:tabs>
              <w:autoSpaceDE w:val="0"/>
              <w:jc w:val="center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lang w:bidi="ar-SA"/>
              </w:rPr>
            </w:pPr>
            <w:r w:rsidRPr="005A43D8">
              <w:rPr>
                <w:rFonts w:ascii="Calibri" w:eastAsia="Calibri" w:hAnsi="Calibri" w:cs="Calibri"/>
                <w:b/>
                <w:bCs/>
                <w:color w:val="000000"/>
                <w:kern w:val="0"/>
                <w:lang w:bidi="ar-SA"/>
              </w:rPr>
              <w:t>Lp.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18010" w14:textId="77777777" w:rsidR="005A43D8" w:rsidRPr="005A43D8" w:rsidRDefault="005A43D8" w:rsidP="005A43D8">
            <w:pPr>
              <w:widowControl w:val="0"/>
              <w:tabs>
                <w:tab w:val="left" w:pos="708"/>
              </w:tabs>
              <w:autoSpaceDE w:val="0"/>
              <w:jc w:val="center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lang w:bidi="ar-SA"/>
              </w:rPr>
            </w:pPr>
            <w:r w:rsidRPr="005A43D8">
              <w:rPr>
                <w:rFonts w:ascii="Calibri" w:eastAsia="Calibri" w:hAnsi="Calibri" w:cs="Calibri"/>
                <w:b/>
                <w:bCs/>
                <w:color w:val="000000"/>
                <w:kern w:val="0"/>
                <w:lang w:bidi="ar-SA"/>
              </w:rPr>
              <w:t>Nazwa komponentu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AA3C8" w14:textId="77777777" w:rsidR="005A43D8" w:rsidRPr="005A43D8" w:rsidRDefault="005A43D8" w:rsidP="005A43D8">
            <w:pPr>
              <w:widowControl w:val="0"/>
              <w:tabs>
                <w:tab w:val="left" w:pos="708"/>
              </w:tabs>
              <w:autoSpaceDE w:val="0"/>
              <w:jc w:val="center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lang w:bidi="ar-SA"/>
              </w:rPr>
            </w:pPr>
            <w:r w:rsidRPr="005A43D8">
              <w:rPr>
                <w:rFonts w:ascii="Calibri" w:eastAsia="Calibri" w:hAnsi="Calibri" w:cs="Calibri"/>
                <w:b/>
                <w:bCs/>
                <w:color w:val="000000"/>
                <w:kern w:val="0"/>
                <w:lang w:bidi="ar-SA"/>
              </w:rPr>
              <w:t>Wymagania minimalne – parametry techniczne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9EB74" w14:textId="77777777" w:rsidR="005A43D8" w:rsidRPr="005A43D8" w:rsidRDefault="005A43D8" w:rsidP="005A43D8">
            <w:pPr>
              <w:widowControl w:val="0"/>
              <w:tabs>
                <w:tab w:val="left" w:pos="708"/>
              </w:tabs>
              <w:autoSpaceDE w:val="0"/>
              <w:jc w:val="center"/>
              <w:textAlignment w:val="auto"/>
              <w:rPr>
                <w:rFonts w:ascii="Calibri" w:eastAsia="Calibri" w:hAnsi="Calibri" w:cs="Calibri"/>
                <w:b/>
                <w:bCs/>
                <w:color w:val="000000"/>
                <w:kern w:val="0"/>
                <w:lang w:bidi="ar-SA"/>
              </w:rPr>
            </w:pPr>
            <w:r w:rsidRPr="005A43D8">
              <w:rPr>
                <w:rFonts w:ascii="Calibri" w:eastAsia="Calibri" w:hAnsi="Calibri" w:cs="Calibri"/>
                <w:b/>
                <w:bCs/>
                <w:color w:val="000000"/>
                <w:kern w:val="0"/>
                <w:lang w:bidi="ar-SA"/>
              </w:rPr>
              <w:t>Ilość w sztukach</w:t>
            </w:r>
          </w:p>
        </w:tc>
      </w:tr>
      <w:tr w:rsidR="005A43D8" w:rsidRPr="005A43D8" w14:paraId="20C22F8B" w14:textId="77777777" w:rsidTr="00CA129A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72295" w14:textId="77777777" w:rsidR="005A43D8" w:rsidRPr="005A43D8" w:rsidRDefault="005A43D8" w:rsidP="005A43D8">
            <w:pPr>
              <w:widowControl w:val="0"/>
              <w:tabs>
                <w:tab w:val="left" w:pos="708"/>
              </w:tabs>
              <w:autoSpaceDE w:val="0"/>
              <w:jc w:val="center"/>
              <w:textAlignment w:val="auto"/>
              <w:rPr>
                <w:rFonts w:ascii="Calibri" w:eastAsia="Calibri" w:hAnsi="Calibri" w:cs="Calibri"/>
                <w:color w:val="000000"/>
                <w:kern w:val="0"/>
                <w:lang w:bidi="ar-SA"/>
              </w:rPr>
            </w:pPr>
            <w:r w:rsidRPr="005A43D8">
              <w:rPr>
                <w:rFonts w:ascii="Calibri" w:eastAsia="Calibri" w:hAnsi="Calibri" w:cs="Calibri"/>
                <w:color w:val="000000"/>
                <w:kern w:val="0"/>
                <w:lang w:bidi="ar-SA"/>
              </w:rPr>
              <w:t>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67FFE" w14:textId="77777777" w:rsidR="005A43D8" w:rsidRPr="005A43D8" w:rsidRDefault="005A43D8" w:rsidP="005A43D8">
            <w:pPr>
              <w:widowControl w:val="0"/>
              <w:tabs>
                <w:tab w:val="left" w:pos="708"/>
              </w:tabs>
              <w:autoSpaceDE w:val="0"/>
              <w:textAlignment w:val="auto"/>
              <w:rPr>
                <w:rFonts w:ascii="Calibri" w:eastAsia="Calibri" w:hAnsi="Calibri" w:cs="Calibri"/>
                <w:color w:val="000000"/>
                <w:kern w:val="0"/>
                <w:lang w:bidi="ar-SA"/>
              </w:rPr>
            </w:pPr>
            <w:r w:rsidRPr="005A43D8">
              <w:rPr>
                <w:rFonts w:ascii="Calibri" w:eastAsia="Calibri" w:hAnsi="Calibri" w:cs="Calibri"/>
                <w:color w:val="000000"/>
                <w:kern w:val="0"/>
                <w:lang w:bidi="ar-SA"/>
              </w:rPr>
              <w:t>Wózek do sprzątania wielofunkcyjny z</w:t>
            </w:r>
          </w:p>
          <w:p w14:paraId="1848E494" w14:textId="77777777" w:rsidR="005A43D8" w:rsidRPr="005A43D8" w:rsidRDefault="005A43D8" w:rsidP="005A43D8">
            <w:pPr>
              <w:widowControl w:val="0"/>
              <w:tabs>
                <w:tab w:val="left" w:pos="708"/>
              </w:tabs>
              <w:autoSpaceDE w:val="0"/>
              <w:textAlignment w:val="auto"/>
              <w:rPr>
                <w:rFonts w:ascii="Calibri" w:eastAsia="Calibri" w:hAnsi="Calibri" w:cs="Calibri"/>
                <w:color w:val="000000"/>
                <w:kern w:val="0"/>
                <w:lang w:bidi="ar-SA"/>
              </w:rPr>
            </w:pPr>
            <w:proofErr w:type="spellStart"/>
            <w:r w:rsidRPr="005A43D8">
              <w:rPr>
                <w:rFonts w:ascii="Calibri" w:eastAsia="Calibri" w:hAnsi="Calibri" w:cs="Calibri"/>
                <w:color w:val="000000"/>
                <w:kern w:val="0"/>
                <w:lang w:bidi="ar-SA"/>
              </w:rPr>
              <w:t>mopem</w:t>
            </w:r>
            <w:proofErr w:type="spellEnd"/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5C92C" w14:textId="77777777" w:rsidR="005A43D8" w:rsidRPr="005A43D8" w:rsidRDefault="005A43D8" w:rsidP="005A43D8">
            <w:pPr>
              <w:widowControl w:val="0"/>
              <w:tabs>
                <w:tab w:val="left" w:pos="708"/>
              </w:tabs>
              <w:autoSpaceDE w:val="0"/>
              <w:textAlignment w:val="auto"/>
              <w:rPr>
                <w:rFonts w:ascii="Calibri" w:eastAsia="Calibri" w:hAnsi="Calibri" w:cs="Calibri"/>
                <w:color w:val="000000"/>
                <w:kern w:val="0"/>
                <w:lang w:bidi="ar-SA"/>
              </w:rPr>
            </w:pPr>
            <w:r w:rsidRPr="005A43D8">
              <w:rPr>
                <w:rFonts w:ascii="Calibri" w:eastAsia="Calibri" w:hAnsi="Calibri" w:cs="Calibri"/>
                <w:color w:val="000000"/>
                <w:kern w:val="0"/>
                <w:lang w:bidi="ar-SA"/>
              </w:rPr>
              <w:t xml:space="preserve">Wózek do sprzątania wielofunkcyjny z </w:t>
            </w:r>
            <w:proofErr w:type="spellStart"/>
            <w:r w:rsidRPr="005A43D8">
              <w:rPr>
                <w:rFonts w:ascii="Calibri" w:eastAsia="Calibri" w:hAnsi="Calibri" w:cs="Calibri"/>
                <w:color w:val="000000"/>
                <w:kern w:val="0"/>
                <w:lang w:bidi="ar-SA"/>
              </w:rPr>
              <w:t>mopem</w:t>
            </w:r>
            <w:proofErr w:type="spellEnd"/>
            <w:r w:rsidRPr="005A43D8">
              <w:rPr>
                <w:rFonts w:ascii="Calibri" w:eastAsia="Calibri" w:hAnsi="Calibri" w:cs="Calibri"/>
                <w:color w:val="000000"/>
                <w:kern w:val="0"/>
                <w:lang w:bidi="ar-SA"/>
              </w:rPr>
              <w:t>.</w:t>
            </w:r>
          </w:p>
          <w:p w14:paraId="24B37ACC" w14:textId="77777777" w:rsidR="005A43D8" w:rsidRPr="005A43D8" w:rsidRDefault="005A43D8" w:rsidP="005A43D8">
            <w:pPr>
              <w:suppressAutoHyphens w:val="0"/>
              <w:textAlignment w:val="auto"/>
              <w:rPr>
                <w:rFonts w:ascii="Calibri" w:eastAsia="Times New Roman" w:hAnsi="Calibri" w:cs="Calibri"/>
                <w:lang w:bidi="ar-SA"/>
              </w:rPr>
            </w:pPr>
            <w:r w:rsidRPr="005A43D8">
              <w:rPr>
                <w:rFonts w:ascii="Calibri" w:eastAsia="Times New Roman" w:hAnsi="Calibri" w:cs="Calibri"/>
                <w:lang w:bidi="ar-SA"/>
              </w:rPr>
              <w:t>Wyposażenie i parametry minimalne:</w:t>
            </w:r>
          </w:p>
          <w:p w14:paraId="147AA779" w14:textId="77777777" w:rsidR="005A43D8" w:rsidRPr="005A43D8" w:rsidRDefault="005A43D8" w:rsidP="005A43D8">
            <w:pPr>
              <w:suppressAutoHyphens w:val="0"/>
              <w:textAlignment w:val="auto"/>
              <w:rPr>
                <w:rFonts w:ascii="Calibri" w:eastAsia="Times New Roman" w:hAnsi="Calibri" w:cs="Calibri"/>
                <w:lang w:bidi="ar-SA"/>
              </w:rPr>
            </w:pPr>
            <w:r w:rsidRPr="005A43D8">
              <w:rPr>
                <w:rFonts w:ascii="Calibri" w:eastAsia="Times New Roman" w:hAnsi="Calibri" w:cs="Calibri"/>
                <w:lang w:bidi="ar-SA"/>
              </w:rPr>
              <w:t>- dwa wiadra o objętości min 15 l</w:t>
            </w:r>
          </w:p>
          <w:p w14:paraId="40778BBF" w14:textId="77777777" w:rsidR="005A43D8" w:rsidRPr="005A43D8" w:rsidRDefault="005A43D8" w:rsidP="005A43D8">
            <w:pPr>
              <w:suppressAutoHyphens w:val="0"/>
              <w:textAlignment w:val="auto"/>
              <w:rPr>
                <w:rFonts w:ascii="Calibri" w:eastAsia="Times New Roman" w:hAnsi="Calibri" w:cs="Calibri"/>
                <w:lang w:bidi="ar-SA"/>
              </w:rPr>
            </w:pPr>
            <w:r w:rsidRPr="005A43D8">
              <w:rPr>
                <w:rFonts w:ascii="Calibri" w:eastAsia="Times New Roman" w:hAnsi="Calibri" w:cs="Calibri"/>
                <w:lang w:bidi="ar-SA"/>
              </w:rPr>
              <w:t>- ramy wózka wykonane ze stalowych chromowanych rurek</w:t>
            </w:r>
          </w:p>
          <w:p w14:paraId="45390078" w14:textId="77777777" w:rsidR="005A43D8" w:rsidRPr="005A43D8" w:rsidRDefault="005A43D8" w:rsidP="005A43D8">
            <w:pPr>
              <w:suppressAutoHyphens w:val="0"/>
              <w:textAlignment w:val="auto"/>
              <w:rPr>
                <w:rFonts w:ascii="Calibri" w:eastAsia="Times New Roman" w:hAnsi="Calibri" w:cs="Calibri"/>
                <w:lang w:bidi="ar-SA"/>
              </w:rPr>
            </w:pPr>
            <w:r w:rsidRPr="005A43D8">
              <w:rPr>
                <w:rFonts w:ascii="Calibri" w:eastAsia="Times New Roman" w:hAnsi="Calibri" w:cs="Calibri"/>
                <w:lang w:bidi="ar-SA"/>
              </w:rPr>
              <w:t>- ramka ze stali z zaciskami do zawieszenia plastikowego worka na odpady o pojemności 120 L</w:t>
            </w:r>
          </w:p>
          <w:p w14:paraId="36D3CC84" w14:textId="77777777" w:rsidR="005A43D8" w:rsidRPr="005A43D8" w:rsidRDefault="005A43D8" w:rsidP="005A43D8">
            <w:pPr>
              <w:suppressAutoHyphens w:val="0"/>
              <w:textAlignment w:val="auto"/>
              <w:rPr>
                <w:rFonts w:ascii="Calibri" w:eastAsia="Times New Roman" w:hAnsi="Calibri" w:cs="Calibri"/>
                <w:lang w:bidi="ar-SA"/>
              </w:rPr>
            </w:pPr>
            <w:r w:rsidRPr="005A43D8">
              <w:rPr>
                <w:rFonts w:ascii="Calibri" w:eastAsia="Times New Roman" w:hAnsi="Calibri" w:cs="Calibri"/>
                <w:lang w:bidi="ar-SA"/>
              </w:rPr>
              <w:t>- 4 obrotowe kółka z plastikowymi osłonami do ochrony przed uszkodzeniem ścian i mebli</w:t>
            </w:r>
          </w:p>
          <w:p w14:paraId="7659C462" w14:textId="77777777" w:rsidR="005A43D8" w:rsidRPr="005A43D8" w:rsidRDefault="005A43D8" w:rsidP="005A43D8">
            <w:pPr>
              <w:suppressAutoHyphens w:val="0"/>
              <w:textAlignment w:val="auto"/>
              <w:rPr>
                <w:rFonts w:ascii="Calibri" w:eastAsia="Times New Roman" w:hAnsi="Calibri" w:cs="Calibri"/>
                <w:lang w:bidi="ar-SA"/>
              </w:rPr>
            </w:pPr>
            <w:r w:rsidRPr="005A43D8">
              <w:rPr>
                <w:rFonts w:ascii="Calibri" w:eastAsia="Times New Roman" w:hAnsi="Calibri" w:cs="Calibri"/>
                <w:lang w:bidi="ar-SA"/>
              </w:rPr>
              <w:t xml:space="preserve">- wyciskacz </w:t>
            </w:r>
            <w:proofErr w:type="spellStart"/>
            <w:r w:rsidRPr="005A43D8">
              <w:rPr>
                <w:rFonts w:ascii="Calibri" w:eastAsia="Times New Roman" w:hAnsi="Calibri" w:cs="Calibri"/>
                <w:lang w:bidi="ar-SA"/>
              </w:rPr>
              <w:t>mopa</w:t>
            </w:r>
            <w:proofErr w:type="spellEnd"/>
            <w:r w:rsidRPr="005A43D8">
              <w:rPr>
                <w:rFonts w:ascii="Calibri" w:eastAsia="Times New Roman" w:hAnsi="Calibri" w:cs="Calibri"/>
                <w:lang w:bidi="ar-SA"/>
              </w:rPr>
              <w:t xml:space="preserve"> z wkładką wyciskacza</w:t>
            </w:r>
          </w:p>
          <w:p w14:paraId="6CCFDB09" w14:textId="77777777" w:rsidR="005A43D8" w:rsidRPr="005A43D8" w:rsidRDefault="005A43D8" w:rsidP="005A43D8">
            <w:pPr>
              <w:suppressAutoHyphens w:val="0"/>
              <w:textAlignment w:val="auto"/>
              <w:rPr>
                <w:rFonts w:ascii="Calibri" w:eastAsia="Times New Roman" w:hAnsi="Calibri" w:cs="Calibri"/>
                <w:lang w:bidi="ar-SA"/>
              </w:rPr>
            </w:pPr>
            <w:r w:rsidRPr="005A43D8">
              <w:rPr>
                <w:rFonts w:ascii="Calibri" w:eastAsia="Times New Roman" w:hAnsi="Calibri" w:cs="Calibri"/>
                <w:lang w:bidi="ar-SA"/>
              </w:rPr>
              <w:t>- metalowa rękojeść przechylana na obie strony w zależności od potrzeby</w:t>
            </w:r>
          </w:p>
          <w:p w14:paraId="7D12D6C9" w14:textId="77777777" w:rsidR="005A43D8" w:rsidRPr="005A43D8" w:rsidRDefault="005A43D8" w:rsidP="005A43D8">
            <w:pPr>
              <w:suppressAutoHyphens w:val="0"/>
              <w:textAlignment w:val="auto"/>
              <w:rPr>
                <w:rFonts w:ascii="Calibri" w:eastAsia="Times New Roman" w:hAnsi="Calibri" w:cs="Calibri"/>
                <w:lang w:bidi="ar-SA"/>
              </w:rPr>
            </w:pPr>
            <w:r w:rsidRPr="005A43D8">
              <w:rPr>
                <w:rFonts w:ascii="Calibri" w:eastAsia="Times New Roman" w:hAnsi="Calibri" w:cs="Calibri"/>
                <w:lang w:bidi="ar-SA"/>
              </w:rPr>
              <w:t>- całkowite wymiary szer. x dł. x wys.: 40 x 95 x 105 cm</w:t>
            </w:r>
          </w:p>
          <w:p w14:paraId="56C6DA39" w14:textId="77777777" w:rsidR="005A43D8" w:rsidRPr="005A43D8" w:rsidRDefault="005A43D8" w:rsidP="005A43D8">
            <w:pPr>
              <w:suppressAutoHyphens w:val="0"/>
              <w:textAlignment w:val="auto"/>
              <w:rPr>
                <w:rFonts w:ascii="Calibri" w:eastAsia="Times New Roman" w:hAnsi="Calibri" w:cs="Calibri"/>
                <w:lang w:bidi="ar-SA"/>
              </w:rPr>
            </w:pPr>
            <w:r w:rsidRPr="005A43D8">
              <w:rPr>
                <w:rFonts w:ascii="Calibri" w:eastAsia="Times New Roman" w:hAnsi="Calibri" w:cs="Calibri"/>
                <w:lang w:bidi="ar-SA"/>
              </w:rPr>
              <w:t xml:space="preserve">- </w:t>
            </w:r>
            <w:proofErr w:type="spellStart"/>
            <w:r w:rsidRPr="005A43D8">
              <w:rPr>
                <w:rFonts w:ascii="Calibri" w:eastAsia="Times New Roman" w:hAnsi="Calibri" w:cs="Calibri"/>
                <w:lang w:bidi="ar-SA"/>
              </w:rPr>
              <w:t>mop</w:t>
            </w:r>
            <w:proofErr w:type="spellEnd"/>
            <w:r w:rsidRPr="005A43D8">
              <w:rPr>
                <w:rFonts w:ascii="Calibri" w:eastAsia="Times New Roman" w:hAnsi="Calibri" w:cs="Calibri"/>
                <w:lang w:bidi="ar-SA"/>
              </w:rPr>
              <w:t xml:space="preserve"> płaski min. 40 cm z </w:t>
            </w:r>
            <w:proofErr w:type="spellStart"/>
            <w:r w:rsidRPr="005A43D8">
              <w:rPr>
                <w:rFonts w:ascii="Calibri" w:eastAsia="Times New Roman" w:hAnsi="Calibri" w:cs="Calibri"/>
                <w:lang w:bidi="ar-SA"/>
              </w:rPr>
              <w:t>mikrofibry</w:t>
            </w:r>
            <w:proofErr w:type="spellEnd"/>
          </w:p>
          <w:p w14:paraId="25AEAAA1" w14:textId="77777777" w:rsidR="005A43D8" w:rsidRPr="005A43D8" w:rsidRDefault="005A43D8" w:rsidP="005A43D8">
            <w:pPr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5A43D8">
              <w:rPr>
                <w:rFonts w:ascii="Calibri" w:eastAsia="Times New Roman" w:hAnsi="Calibri" w:cs="Calibri"/>
                <w:kern w:val="0"/>
                <w:lang w:eastAsia="pl-PL" w:bidi="ar-SA"/>
              </w:rPr>
              <w:t xml:space="preserve">- uchwyt </w:t>
            </w:r>
            <w:proofErr w:type="spellStart"/>
            <w:r w:rsidRPr="005A43D8">
              <w:rPr>
                <w:rFonts w:ascii="Calibri" w:eastAsia="Times New Roman" w:hAnsi="Calibri" w:cs="Calibri"/>
                <w:kern w:val="0"/>
                <w:lang w:eastAsia="pl-PL" w:bidi="ar-SA"/>
              </w:rPr>
              <w:t>mopa</w:t>
            </w:r>
            <w:proofErr w:type="spellEnd"/>
            <w:r w:rsidRPr="005A43D8">
              <w:rPr>
                <w:rFonts w:ascii="Calibri" w:eastAsia="Times New Roman" w:hAnsi="Calibri" w:cs="Calibri"/>
                <w:kern w:val="0"/>
                <w:lang w:eastAsia="pl-PL" w:bidi="ar-SA"/>
              </w:rPr>
              <w:t xml:space="preserve"> ( stelaż )  </w:t>
            </w:r>
          </w:p>
          <w:p w14:paraId="38D4A7DF" w14:textId="77777777" w:rsidR="005A43D8" w:rsidRPr="005A43D8" w:rsidRDefault="005A43D8" w:rsidP="005A43D8">
            <w:pPr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5A43D8">
              <w:rPr>
                <w:rFonts w:ascii="Calibri" w:eastAsia="Times New Roman" w:hAnsi="Calibri" w:cs="Calibri"/>
                <w:kern w:val="0"/>
                <w:lang w:eastAsia="pl-PL" w:bidi="ar-SA"/>
              </w:rPr>
              <w:t>- kij aluminiowy teleskopowy – długość min. 130 cm</w:t>
            </w:r>
          </w:p>
          <w:p w14:paraId="5138F77E" w14:textId="77777777" w:rsidR="005A43D8" w:rsidRPr="005A43D8" w:rsidRDefault="005A43D8" w:rsidP="005A43D8">
            <w:pPr>
              <w:suppressAutoHyphens w:val="0"/>
              <w:textAlignment w:val="auto"/>
              <w:rPr>
                <w:rFonts w:hint="eastAsia"/>
              </w:rPr>
            </w:pPr>
            <w:r w:rsidRPr="005A43D8">
              <w:rPr>
                <w:rFonts w:ascii="Calibri" w:eastAsia="Times New Roman" w:hAnsi="Calibri" w:cs="Calibri"/>
                <w:kern w:val="0"/>
                <w:lang w:eastAsia="pl-PL" w:bidi="ar-SA"/>
              </w:rPr>
              <w:t>Gwarancja: 12 miesięcy</w:t>
            </w:r>
          </w:p>
          <w:p w14:paraId="117B82AE" w14:textId="77777777" w:rsidR="005A43D8" w:rsidRPr="005A43D8" w:rsidRDefault="005A43D8" w:rsidP="005A43D8">
            <w:pPr>
              <w:suppressAutoHyphens w:val="0"/>
              <w:textAlignment w:val="auto"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101E3" w14:textId="77777777" w:rsidR="005A43D8" w:rsidRPr="005A43D8" w:rsidRDefault="005A43D8" w:rsidP="005A43D8">
            <w:pPr>
              <w:widowControl w:val="0"/>
              <w:tabs>
                <w:tab w:val="left" w:pos="708"/>
              </w:tabs>
              <w:autoSpaceDE w:val="0"/>
              <w:jc w:val="center"/>
              <w:textAlignment w:val="auto"/>
              <w:rPr>
                <w:rFonts w:ascii="Calibri" w:eastAsia="Calibri" w:hAnsi="Calibri" w:cs="Calibri"/>
                <w:color w:val="000000"/>
                <w:kern w:val="0"/>
                <w:lang w:bidi="ar-SA"/>
              </w:rPr>
            </w:pPr>
            <w:r w:rsidRPr="005A43D8">
              <w:rPr>
                <w:rFonts w:ascii="Calibri" w:eastAsia="Calibri" w:hAnsi="Calibri" w:cs="Calibri"/>
                <w:color w:val="000000"/>
                <w:kern w:val="0"/>
                <w:lang w:bidi="ar-SA"/>
              </w:rPr>
              <w:t>43</w:t>
            </w:r>
          </w:p>
        </w:tc>
      </w:tr>
      <w:tr w:rsidR="005A43D8" w:rsidRPr="005A43D8" w14:paraId="6277991C" w14:textId="77777777" w:rsidTr="00CA129A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6A550" w14:textId="77777777" w:rsidR="005A43D8" w:rsidRPr="005A43D8" w:rsidRDefault="005A43D8" w:rsidP="005A43D8">
            <w:pPr>
              <w:widowControl w:val="0"/>
              <w:tabs>
                <w:tab w:val="left" w:pos="708"/>
              </w:tabs>
              <w:autoSpaceDE w:val="0"/>
              <w:jc w:val="center"/>
              <w:textAlignment w:val="auto"/>
              <w:rPr>
                <w:rFonts w:ascii="Calibri" w:eastAsia="Calibri" w:hAnsi="Calibri" w:cs="Calibri"/>
                <w:color w:val="000000"/>
                <w:kern w:val="0"/>
                <w:lang w:bidi="ar-SA"/>
              </w:rPr>
            </w:pPr>
            <w:r w:rsidRPr="005A43D8">
              <w:rPr>
                <w:rFonts w:ascii="Calibri" w:eastAsia="Calibri" w:hAnsi="Calibri" w:cs="Calibri"/>
                <w:color w:val="000000"/>
                <w:kern w:val="0"/>
                <w:lang w:bidi="ar-SA"/>
              </w:rPr>
              <w:t>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0C249" w14:textId="77777777" w:rsidR="005A43D8" w:rsidRPr="005A43D8" w:rsidRDefault="005A43D8" w:rsidP="005A43D8">
            <w:pPr>
              <w:widowControl w:val="0"/>
              <w:tabs>
                <w:tab w:val="left" w:pos="708"/>
              </w:tabs>
              <w:autoSpaceDE w:val="0"/>
              <w:textAlignment w:val="auto"/>
              <w:rPr>
                <w:rFonts w:ascii="Calibri" w:eastAsia="Calibri" w:hAnsi="Calibri" w:cs="Calibri"/>
                <w:color w:val="000000"/>
                <w:kern w:val="0"/>
                <w:lang w:bidi="ar-SA"/>
              </w:rPr>
            </w:pPr>
            <w:r w:rsidRPr="005A43D8">
              <w:rPr>
                <w:rFonts w:ascii="Calibri" w:eastAsia="Calibri" w:hAnsi="Calibri" w:cs="Calibri"/>
                <w:color w:val="000000"/>
                <w:kern w:val="0"/>
                <w:lang w:bidi="ar-SA"/>
              </w:rPr>
              <w:t>Zestaw sprzątający na zewnątrz budynku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A244A" w14:textId="77777777" w:rsidR="005A43D8" w:rsidRPr="005A43D8" w:rsidRDefault="005A43D8" w:rsidP="005A43D8">
            <w:pPr>
              <w:suppressAutoHyphens w:val="0"/>
              <w:textAlignment w:val="auto"/>
              <w:rPr>
                <w:rFonts w:ascii="Calibri" w:eastAsia="Times New Roman" w:hAnsi="Calibri" w:cs="Calibri"/>
                <w:lang w:bidi="ar-SA"/>
              </w:rPr>
            </w:pPr>
            <w:r w:rsidRPr="005A43D8">
              <w:rPr>
                <w:rFonts w:ascii="Calibri" w:eastAsia="Times New Roman" w:hAnsi="Calibri" w:cs="Calibri"/>
                <w:lang w:bidi="ar-SA"/>
              </w:rPr>
              <w:t xml:space="preserve">Wózek przeznaczony do sprzątania na zewnątrz o wytrzymałej konstrukcji stalowej o minimalnych parametrach: </w:t>
            </w:r>
          </w:p>
          <w:p w14:paraId="54DF0672" w14:textId="77777777" w:rsidR="005A43D8" w:rsidRPr="005A43D8" w:rsidRDefault="005A43D8" w:rsidP="005A43D8">
            <w:pPr>
              <w:suppressAutoHyphens w:val="0"/>
              <w:textAlignment w:val="auto"/>
              <w:rPr>
                <w:rFonts w:ascii="Calibri" w:eastAsia="Times New Roman" w:hAnsi="Calibri" w:cs="Calibri"/>
                <w:lang w:bidi="ar-SA"/>
              </w:rPr>
            </w:pPr>
            <w:r w:rsidRPr="005A43D8">
              <w:rPr>
                <w:rFonts w:ascii="Calibri" w:eastAsia="Times New Roman" w:hAnsi="Calibri" w:cs="Calibri"/>
                <w:lang w:bidi="ar-SA"/>
              </w:rPr>
              <w:t xml:space="preserve">Wysokość 600 mm, </w:t>
            </w:r>
          </w:p>
          <w:p w14:paraId="0B071BE8" w14:textId="77777777" w:rsidR="005A43D8" w:rsidRPr="005A43D8" w:rsidRDefault="005A43D8" w:rsidP="005A43D8">
            <w:pPr>
              <w:suppressAutoHyphens w:val="0"/>
              <w:textAlignment w:val="auto"/>
              <w:rPr>
                <w:rFonts w:ascii="Calibri" w:eastAsia="Times New Roman" w:hAnsi="Calibri" w:cs="Calibri"/>
                <w:lang w:bidi="ar-SA"/>
              </w:rPr>
            </w:pPr>
            <w:r w:rsidRPr="005A43D8">
              <w:rPr>
                <w:rFonts w:ascii="Calibri" w:eastAsia="Times New Roman" w:hAnsi="Calibri" w:cs="Calibri"/>
                <w:lang w:bidi="ar-SA"/>
              </w:rPr>
              <w:t xml:space="preserve">Szerokość 850 mm, </w:t>
            </w:r>
          </w:p>
          <w:p w14:paraId="2AC65A9D" w14:textId="77777777" w:rsidR="005A43D8" w:rsidRPr="005A43D8" w:rsidRDefault="005A43D8" w:rsidP="005A43D8">
            <w:pPr>
              <w:suppressAutoHyphens w:val="0"/>
              <w:textAlignment w:val="auto"/>
              <w:rPr>
                <w:rFonts w:ascii="Calibri" w:eastAsia="Times New Roman" w:hAnsi="Calibri" w:cs="Calibri"/>
                <w:lang w:bidi="ar-SA"/>
              </w:rPr>
            </w:pPr>
            <w:r w:rsidRPr="005A43D8">
              <w:rPr>
                <w:rFonts w:ascii="Calibri" w:eastAsia="Times New Roman" w:hAnsi="Calibri" w:cs="Calibri"/>
                <w:lang w:bidi="ar-SA"/>
              </w:rPr>
              <w:t xml:space="preserve">Długość 950 mm, </w:t>
            </w:r>
          </w:p>
          <w:p w14:paraId="168F0FE1" w14:textId="77777777" w:rsidR="005A43D8" w:rsidRPr="005A43D8" w:rsidRDefault="005A43D8" w:rsidP="005A43D8">
            <w:pPr>
              <w:suppressAutoHyphens w:val="0"/>
              <w:textAlignment w:val="auto"/>
              <w:rPr>
                <w:rFonts w:ascii="Calibri" w:eastAsia="Times New Roman" w:hAnsi="Calibri" w:cs="Calibri"/>
                <w:lang w:bidi="ar-SA"/>
              </w:rPr>
            </w:pPr>
            <w:r w:rsidRPr="005A43D8">
              <w:rPr>
                <w:rFonts w:ascii="Calibri" w:eastAsia="Times New Roman" w:hAnsi="Calibri" w:cs="Calibri"/>
                <w:lang w:bidi="ar-SA"/>
              </w:rPr>
              <w:t xml:space="preserve">Materiał: metal. </w:t>
            </w:r>
          </w:p>
          <w:p w14:paraId="0960F239" w14:textId="77777777" w:rsidR="005A43D8" w:rsidRPr="005A43D8" w:rsidRDefault="005A43D8" w:rsidP="005A43D8">
            <w:pPr>
              <w:suppressAutoHyphens w:val="0"/>
              <w:textAlignment w:val="auto"/>
              <w:rPr>
                <w:rFonts w:ascii="Calibri" w:eastAsia="Times New Roman" w:hAnsi="Calibri" w:cs="Calibri"/>
                <w:lang w:bidi="ar-SA"/>
              </w:rPr>
            </w:pPr>
            <w:r w:rsidRPr="005A43D8">
              <w:rPr>
                <w:rFonts w:ascii="Calibri" w:eastAsia="Times New Roman" w:hAnsi="Calibri" w:cs="Calibri"/>
                <w:lang w:bidi="ar-SA"/>
              </w:rPr>
              <w:t>Minimalne wyposażenie:</w:t>
            </w:r>
          </w:p>
          <w:p w14:paraId="6739331F" w14:textId="77777777" w:rsidR="005A43D8" w:rsidRPr="005A43D8" w:rsidRDefault="005A43D8" w:rsidP="005A43D8">
            <w:pPr>
              <w:suppressAutoHyphens w:val="0"/>
              <w:textAlignment w:val="auto"/>
              <w:rPr>
                <w:rFonts w:ascii="Calibri" w:eastAsia="Times New Roman" w:hAnsi="Calibri" w:cs="Calibri"/>
                <w:lang w:bidi="ar-SA"/>
              </w:rPr>
            </w:pPr>
            <w:r w:rsidRPr="005A43D8">
              <w:rPr>
                <w:rFonts w:ascii="Calibri" w:eastAsia="Times New Roman" w:hAnsi="Calibri" w:cs="Calibri"/>
                <w:lang w:bidi="ar-SA"/>
              </w:rPr>
              <w:t>- uchwyt na worki na śmieci o poj. 120 L,</w:t>
            </w:r>
          </w:p>
          <w:p w14:paraId="186B11DE" w14:textId="77777777" w:rsidR="005A43D8" w:rsidRPr="005A43D8" w:rsidRDefault="005A43D8" w:rsidP="005A43D8">
            <w:pPr>
              <w:suppressAutoHyphens w:val="0"/>
              <w:textAlignment w:val="auto"/>
              <w:rPr>
                <w:rFonts w:ascii="Calibri" w:eastAsia="Times New Roman" w:hAnsi="Calibri" w:cs="Calibri"/>
                <w:lang w:bidi="ar-SA"/>
              </w:rPr>
            </w:pPr>
            <w:r w:rsidRPr="005A43D8">
              <w:rPr>
                <w:rFonts w:ascii="Calibri" w:eastAsia="Times New Roman" w:hAnsi="Calibri" w:cs="Calibri"/>
                <w:lang w:bidi="ar-SA"/>
              </w:rPr>
              <w:t xml:space="preserve">- cztery uchwyty na przybory do sprzątania i przegródkę, która pomieści dodatkowe sprzęty, niezbędne w pracach porządkowych, </w:t>
            </w:r>
          </w:p>
          <w:p w14:paraId="5E9930D0" w14:textId="77777777" w:rsidR="005A43D8" w:rsidRPr="005A43D8" w:rsidRDefault="005A43D8" w:rsidP="005A43D8">
            <w:pPr>
              <w:suppressAutoHyphens w:val="0"/>
              <w:textAlignment w:val="auto"/>
              <w:rPr>
                <w:rFonts w:ascii="Calibri" w:eastAsia="Times New Roman" w:hAnsi="Calibri" w:cs="Calibri"/>
                <w:lang w:bidi="ar-SA"/>
              </w:rPr>
            </w:pPr>
            <w:r w:rsidRPr="005A43D8">
              <w:rPr>
                <w:rFonts w:ascii="Calibri" w:eastAsia="Times New Roman" w:hAnsi="Calibri" w:cs="Calibri"/>
                <w:lang w:bidi="ar-SA"/>
              </w:rPr>
              <w:t>- dwa koła obrotowe, przystosowane do dużych obciążeń</w:t>
            </w:r>
          </w:p>
          <w:p w14:paraId="35F27A1F" w14:textId="77777777" w:rsidR="005A43D8" w:rsidRPr="005A43D8" w:rsidRDefault="005A43D8" w:rsidP="005A43D8">
            <w:pPr>
              <w:suppressAutoHyphens w:val="0"/>
              <w:textAlignment w:val="auto"/>
              <w:rPr>
                <w:rFonts w:ascii="Calibri" w:eastAsia="Times New Roman" w:hAnsi="Calibri" w:cs="Calibri"/>
                <w:lang w:bidi="ar-SA"/>
              </w:rPr>
            </w:pPr>
            <w:r w:rsidRPr="005A43D8">
              <w:rPr>
                <w:rFonts w:ascii="Calibri" w:eastAsia="Times New Roman" w:hAnsi="Calibri" w:cs="Calibri"/>
                <w:lang w:bidi="ar-SA"/>
              </w:rPr>
              <w:lastRenderedPageBreak/>
              <w:t xml:space="preserve">- uchwyt zapewniający łatwiejszą manipulację. </w:t>
            </w:r>
          </w:p>
          <w:p w14:paraId="3243D9F2" w14:textId="77777777" w:rsidR="005A43D8" w:rsidRPr="005A43D8" w:rsidRDefault="005A43D8" w:rsidP="005A43D8">
            <w:pPr>
              <w:suppressAutoHyphens w:val="0"/>
              <w:textAlignment w:val="auto"/>
              <w:rPr>
                <w:rFonts w:ascii="Calibri" w:eastAsia="Times New Roman" w:hAnsi="Calibri" w:cs="Calibri"/>
                <w:lang w:bidi="ar-SA"/>
              </w:rPr>
            </w:pPr>
            <w:r w:rsidRPr="005A43D8">
              <w:rPr>
                <w:rFonts w:ascii="Calibri" w:eastAsia="Times New Roman" w:hAnsi="Calibri" w:cs="Calibri"/>
                <w:lang w:bidi="ar-SA"/>
              </w:rPr>
              <w:t>Gwarancja: 12 miesięcy</w:t>
            </w:r>
          </w:p>
          <w:p w14:paraId="700CD4DB" w14:textId="77777777" w:rsidR="005A43D8" w:rsidRPr="005A43D8" w:rsidRDefault="005A43D8" w:rsidP="005A43D8">
            <w:pPr>
              <w:suppressAutoHyphens w:val="0"/>
              <w:textAlignment w:val="auto"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EBB63" w14:textId="77777777" w:rsidR="005A43D8" w:rsidRPr="005A43D8" w:rsidRDefault="005A43D8" w:rsidP="005A43D8">
            <w:pPr>
              <w:widowControl w:val="0"/>
              <w:tabs>
                <w:tab w:val="left" w:pos="708"/>
              </w:tabs>
              <w:autoSpaceDE w:val="0"/>
              <w:jc w:val="center"/>
              <w:textAlignment w:val="auto"/>
              <w:rPr>
                <w:rFonts w:ascii="Calibri" w:eastAsia="Calibri" w:hAnsi="Calibri" w:cs="Calibri"/>
                <w:color w:val="000000"/>
                <w:kern w:val="0"/>
                <w:lang w:bidi="ar-SA"/>
              </w:rPr>
            </w:pPr>
            <w:r w:rsidRPr="005A43D8">
              <w:rPr>
                <w:rFonts w:ascii="Calibri" w:eastAsia="Calibri" w:hAnsi="Calibri" w:cs="Calibri"/>
                <w:color w:val="000000"/>
                <w:kern w:val="0"/>
                <w:lang w:bidi="ar-SA"/>
              </w:rPr>
              <w:lastRenderedPageBreak/>
              <w:t>11</w:t>
            </w:r>
          </w:p>
        </w:tc>
      </w:tr>
    </w:tbl>
    <w:p w14:paraId="3104C856" w14:textId="77777777" w:rsidR="005F52F3" w:rsidRDefault="005F52F3" w:rsidP="005F52F3">
      <w:pPr>
        <w:pStyle w:val="Standard"/>
        <w:rPr>
          <w:b/>
          <w:bCs/>
          <w:color w:val="000000"/>
        </w:rPr>
      </w:pPr>
    </w:p>
    <w:p w14:paraId="1C8627EB" w14:textId="63B4EF3D" w:rsidR="005F52F3" w:rsidRDefault="005F52F3" w:rsidP="005A43D8">
      <w:pPr>
        <w:pStyle w:val="Standard"/>
        <w:rPr>
          <w:rFonts w:ascii="Times New Roman" w:eastAsia="Calibri" w:hAnsi="Times New Roman" w:cs="Calibri"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           </w:t>
      </w:r>
    </w:p>
    <w:p w14:paraId="26964B44" w14:textId="77777777" w:rsidR="008E7465" w:rsidRDefault="008E7465"/>
    <w:sectPr w:rsidR="008E746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12F0F" w14:textId="77777777" w:rsidR="005B5F4F" w:rsidRDefault="005B5F4F" w:rsidP="005F52F3">
      <w:pPr>
        <w:rPr>
          <w:rFonts w:hint="eastAsia"/>
        </w:rPr>
      </w:pPr>
      <w:r>
        <w:separator/>
      </w:r>
    </w:p>
  </w:endnote>
  <w:endnote w:type="continuationSeparator" w:id="0">
    <w:p w14:paraId="2FFE110B" w14:textId="77777777" w:rsidR="005B5F4F" w:rsidRDefault="005B5F4F" w:rsidP="005F52F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3F86F" w14:textId="77777777" w:rsidR="005B5F4F" w:rsidRDefault="005B5F4F" w:rsidP="005F52F3">
      <w:pPr>
        <w:rPr>
          <w:rFonts w:hint="eastAsia"/>
        </w:rPr>
      </w:pPr>
      <w:r>
        <w:separator/>
      </w:r>
    </w:p>
  </w:footnote>
  <w:footnote w:type="continuationSeparator" w:id="0">
    <w:p w14:paraId="06D28BED" w14:textId="77777777" w:rsidR="005B5F4F" w:rsidRDefault="005B5F4F" w:rsidP="005F52F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462B" w14:textId="1CEE22F1" w:rsidR="005F52F3" w:rsidRDefault="005F52F3">
    <w:pPr>
      <w:pStyle w:val="Nagwek"/>
      <w:rPr>
        <w:rFonts w:hint="eastAsia"/>
      </w:rPr>
    </w:pPr>
    <w:r>
      <w:rPr>
        <w:rFonts w:hint="eastAsia"/>
        <w:noProof/>
      </w:rPr>
      <w:drawing>
        <wp:inline distT="0" distB="0" distL="0" distR="0" wp14:anchorId="5B4A4004" wp14:editId="471C1F6B">
          <wp:extent cx="6120765" cy="597535"/>
          <wp:effectExtent l="0" t="0" r="0" b="0"/>
          <wp:docPr id="20190716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2F3"/>
    <w:rsid w:val="005A43D8"/>
    <w:rsid w:val="005B5F4F"/>
    <w:rsid w:val="005F52F3"/>
    <w:rsid w:val="008E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340D7"/>
  <w15:chartTrackingRefBased/>
  <w15:docId w15:val="{99C26AE3-97DA-4A68-B644-74B284AE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2F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F52F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F5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F52F3"/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F5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F52F3"/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Olejarz</dc:creator>
  <cp:keywords/>
  <dc:description/>
  <cp:lastModifiedBy>Ewa Olejarz</cp:lastModifiedBy>
  <cp:revision>2</cp:revision>
  <cp:lastPrinted>2023-10-31T12:04:00Z</cp:lastPrinted>
  <dcterms:created xsi:type="dcterms:W3CDTF">2023-10-31T12:06:00Z</dcterms:created>
  <dcterms:modified xsi:type="dcterms:W3CDTF">2023-10-31T12:06:00Z</dcterms:modified>
</cp:coreProperties>
</file>