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 w:rsidRPr="00D11B96">
        <w:rPr>
          <w:rFonts w:ascii="Arial" w:hAnsi="Arial" w:cs="Arial"/>
          <w:b/>
        </w:rPr>
        <w:t>Umowa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nr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RI.272.</w:t>
      </w:r>
      <w:r w:rsidRPr="00D11B96">
        <w:rPr>
          <w:rFonts w:ascii="Arial" w:hAnsi="Arial" w:cs="Arial"/>
          <w:b/>
          <w:u w:val="thick"/>
        </w:rPr>
        <w:tab/>
      </w:r>
      <w:r w:rsidRPr="00D11B96">
        <w:rPr>
          <w:rFonts w:ascii="Arial" w:hAnsi="Arial" w:cs="Arial"/>
          <w:b/>
        </w:rPr>
        <w:t>.2023</w:t>
      </w:r>
    </w:p>
    <w:p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11B96">
        <w:rPr>
          <w:rFonts w:ascii="Arial" w:hAnsi="Arial" w:cs="Arial"/>
          <w:b/>
        </w:rPr>
        <w:t>nr postępowania RI.271.</w:t>
      </w:r>
      <w:r w:rsidR="00107ADC">
        <w:rPr>
          <w:rFonts w:ascii="Arial" w:hAnsi="Arial" w:cs="Arial"/>
          <w:b/>
        </w:rPr>
        <w:t>2</w:t>
      </w:r>
      <w:r w:rsidRPr="00D11B96">
        <w:rPr>
          <w:rFonts w:ascii="Arial" w:hAnsi="Arial" w:cs="Arial"/>
          <w:b/>
        </w:rPr>
        <w:t>.2023</w:t>
      </w:r>
      <w:r>
        <w:rPr>
          <w:rFonts w:ascii="Arial" w:hAnsi="Arial" w:cs="Arial"/>
          <w:b/>
        </w:rPr>
        <w:t>)</w:t>
      </w:r>
    </w:p>
    <w:p w:rsidR="00D11B96" w:rsidRPr="00D11B96" w:rsidRDefault="00D11B96" w:rsidP="00D11B96">
      <w:pPr>
        <w:pStyle w:val="Nagwek"/>
        <w:ind w:right="-71"/>
        <w:jc w:val="both"/>
        <w:rPr>
          <w:rFonts w:ascii="Arial" w:hAnsi="Arial" w:cs="Arial"/>
          <w:b/>
        </w:rPr>
      </w:pPr>
    </w:p>
    <w:p w:rsidR="009B5FA1" w:rsidRPr="00D11B96" w:rsidRDefault="00D11B96" w:rsidP="00D11B96">
      <w:pPr>
        <w:pStyle w:val="Tekstpodstawowy"/>
        <w:tabs>
          <w:tab w:val="left" w:pos="2813"/>
        </w:tabs>
        <w:spacing w:before="2" w:line="243" w:lineRule="exact"/>
        <w:ind w:right="-71" w:hanging="55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zawarta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dniu</w:t>
      </w:r>
      <w:r w:rsidRPr="00D11B96">
        <w:rPr>
          <w:rFonts w:ascii="Arial" w:hAnsi="Arial" w:cs="Arial"/>
          <w:sz w:val="22"/>
          <w:szCs w:val="22"/>
          <w:u w:val="single"/>
        </w:rPr>
        <w:tab/>
      </w:r>
      <w:r w:rsidRPr="00D11B96">
        <w:rPr>
          <w:rFonts w:ascii="Arial" w:hAnsi="Arial" w:cs="Arial"/>
          <w:b/>
          <w:sz w:val="22"/>
          <w:szCs w:val="22"/>
        </w:rPr>
        <w:t>.2023r.</w:t>
      </w:r>
      <w:r w:rsidRPr="00D11B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Zamościu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pomiędzy: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shd w:val="clear" w:color="auto" w:fill="FFFFFF"/>
        </w:rPr>
        <w:t xml:space="preserve">Gminą Zamość,  ul. Peowiaków 92,  </w:t>
      </w:r>
      <w:r w:rsidRPr="00D11B96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Style w:val="StylArial11pt"/>
        </w:rPr>
        <w:t>22-400 Zamość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 "</w:t>
      </w:r>
      <w:r w:rsidRPr="00D11B96">
        <w:rPr>
          <w:rFonts w:ascii="Arial" w:hAnsi="Arial" w:cs="Arial"/>
          <w:b/>
          <w:bCs/>
          <w:sz w:val="22"/>
          <w:szCs w:val="22"/>
        </w:rPr>
        <w:t>Zamawiającym</w:t>
      </w:r>
      <w:r w:rsidRPr="00D11B96">
        <w:rPr>
          <w:rFonts w:ascii="Arial" w:hAnsi="Arial" w:cs="Arial"/>
          <w:sz w:val="22"/>
          <w:szCs w:val="22"/>
        </w:rPr>
        <w:t>" i reprezentowaną przez: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Ryszarda Gliwińskiego  – Wójta Gminy</w:t>
      </w:r>
      <w:r w:rsidRPr="00D11B96">
        <w:rPr>
          <w:rFonts w:ascii="Arial" w:hAnsi="Arial" w:cs="Arial"/>
          <w:sz w:val="22"/>
          <w:szCs w:val="22"/>
        </w:rPr>
        <w:t>,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 kontrasygnatą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Marii Zajączkowskiej – Skarbnika Gminy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NIP: 922-27-17-648</w:t>
      </w:r>
    </w:p>
    <w:p w:rsidR="009B5FA1" w:rsidRPr="00D11B96" w:rsidRDefault="00D11B96" w:rsidP="00D11B96">
      <w:pPr>
        <w:pStyle w:val="Tekstpodstawowy"/>
        <w:spacing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w w:val="99"/>
          <w:sz w:val="22"/>
          <w:szCs w:val="22"/>
        </w:rPr>
        <w:t>a</w:t>
      </w:r>
    </w:p>
    <w:p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1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…....................................................................................................................</w:t>
      </w:r>
      <w:r>
        <w:rPr>
          <w:rFonts w:ascii="Arial" w:hAnsi="Arial" w:cs="Arial"/>
          <w:spacing w:val="-1"/>
          <w:sz w:val="22"/>
          <w:szCs w:val="22"/>
        </w:rPr>
        <w:t>...............................</w:t>
      </w:r>
    </w:p>
    <w:p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8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..........................,</w:t>
      </w:r>
      <w:r w:rsidRPr="00D11B96">
        <w:rPr>
          <w:rFonts w:ascii="Arial" w:hAnsi="Arial" w:cs="Arial"/>
          <w:spacing w:val="5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-9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siedzibą: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…...............................................................,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</w:p>
    <w:p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NIP: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REGON:</w:t>
      </w:r>
      <w:r w:rsidRPr="00D11B96">
        <w:rPr>
          <w:rFonts w:ascii="Arial" w:hAnsi="Arial" w:cs="Arial"/>
          <w:spacing w:val="-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…………….......................</w:t>
      </w:r>
    </w:p>
    <w:p w:rsidR="009B5FA1" w:rsidRPr="00D11B96" w:rsidRDefault="00D11B96" w:rsidP="00D11B96">
      <w:pPr>
        <w:pStyle w:val="Tekstpodstawowy"/>
        <w:tabs>
          <w:tab w:val="left" w:leader="dot" w:pos="4564"/>
        </w:tabs>
        <w:spacing w:before="2"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reprezentowanym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przez:</w:t>
      </w:r>
    </w:p>
    <w:p w:rsidR="009B5FA1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….................................…..............................</w:t>
      </w:r>
    </w:p>
    <w:p w:rsidR="00D11B96" w:rsidRPr="00D11B96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………………………….</w:t>
      </w:r>
      <w:r>
        <w:rPr>
          <w:rStyle w:val="Odwoanieprzypisudolnego"/>
          <w:rFonts w:ascii="Arial" w:hAnsi="Arial" w:cs="Arial"/>
        </w:rPr>
        <w:footnoteReference w:id="1"/>
      </w:r>
    </w:p>
    <w:p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b/>
          <w:sz w:val="22"/>
          <w:szCs w:val="22"/>
        </w:rPr>
        <w:t>Wykonawcą</w:t>
      </w:r>
      <w:r w:rsidRPr="00D11B96">
        <w:rPr>
          <w:rFonts w:ascii="Arial" w:hAnsi="Arial" w:cs="Arial"/>
          <w:sz w:val="22"/>
          <w:szCs w:val="22"/>
        </w:rPr>
        <w:t>,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następującej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treści: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055EB8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</w:t>
      </w:r>
    </w:p>
    <w:p w:rsidR="009B5FA1" w:rsidRPr="00D11B96" w:rsidRDefault="00D11B96" w:rsidP="00D11B96">
      <w:pPr>
        <w:pStyle w:val="Tekstpodstawowy"/>
        <w:tabs>
          <w:tab w:val="left" w:leader="dot" w:pos="8661"/>
        </w:tabs>
        <w:spacing w:before="1"/>
        <w:ind w:left="0" w:right="-71" w:firstLine="0"/>
        <w:rPr>
          <w:rFonts w:ascii="Arial" w:hAnsi="Arial" w:cs="Arial"/>
          <w:b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wyniku</w:t>
      </w:r>
      <w:r w:rsidRPr="00D11B96">
        <w:rPr>
          <w:rFonts w:ascii="Arial" w:hAnsi="Arial" w:cs="Arial"/>
          <w:spacing w:val="5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rozstrzygnięcia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postępowania</w:t>
      </w:r>
      <w:r w:rsidRPr="00D11B96">
        <w:rPr>
          <w:rFonts w:ascii="Arial" w:hAnsi="Arial" w:cs="Arial"/>
          <w:spacing w:val="5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udzielenie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zamówienia</w:t>
      </w:r>
      <w:r w:rsidRPr="00D11B96">
        <w:rPr>
          <w:rFonts w:ascii="Arial" w:hAnsi="Arial" w:cs="Arial"/>
          <w:spacing w:val="5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publicznego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RI.271.1.2023 </w:t>
      </w:r>
      <w:r w:rsidRPr="00D11B96">
        <w:rPr>
          <w:rFonts w:ascii="Arial" w:hAnsi="Arial" w:cs="Arial"/>
          <w:sz w:val="22"/>
          <w:szCs w:val="22"/>
        </w:rPr>
        <w:t>prowadzonego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trybie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podstawowym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bez</w:t>
      </w:r>
      <w:r w:rsidRPr="00D11B96">
        <w:rPr>
          <w:rFonts w:ascii="Arial" w:hAnsi="Arial" w:cs="Arial"/>
          <w:spacing w:val="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negocjacji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zgodnie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ustawą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dnia</w:t>
      </w:r>
      <w:r w:rsidRPr="00D11B96">
        <w:rPr>
          <w:rFonts w:ascii="Arial" w:hAnsi="Arial" w:cs="Arial"/>
          <w:spacing w:val="40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11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września</w:t>
      </w:r>
      <w:r w:rsidRPr="00D11B96">
        <w:rPr>
          <w:rFonts w:ascii="Arial" w:hAnsi="Arial" w:cs="Arial"/>
          <w:spacing w:val="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r.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Prawo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zamówień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publicznych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(</w:t>
      </w:r>
      <w:r w:rsidRPr="00D11B96">
        <w:rPr>
          <w:rFonts w:ascii="Arial" w:hAnsi="Arial" w:cs="Arial"/>
          <w:i/>
          <w:sz w:val="22"/>
          <w:szCs w:val="22"/>
        </w:rPr>
        <w:t>tj.</w:t>
      </w:r>
      <w:r w:rsidRPr="00D11B96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Dz.U.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2022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r.</w:t>
      </w:r>
      <w:r w:rsidRPr="00D11B96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poz.</w:t>
      </w:r>
      <w:r w:rsidRPr="00D11B96">
        <w:rPr>
          <w:rFonts w:ascii="Arial" w:hAnsi="Arial" w:cs="Arial"/>
          <w:i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1710</w:t>
      </w:r>
      <w:r w:rsidRPr="00D11B96">
        <w:rPr>
          <w:rFonts w:ascii="Arial" w:hAnsi="Arial" w:cs="Arial"/>
          <w:i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z</w:t>
      </w:r>
      <w:r w:rsidRPr="00D11B96">
        <w:rPr>
          <w:rFonts w:ascii="Arial" w:hAnsi="Arial" w:cs="Arial"/>
          <w:i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późn.</w:t>
      </w:r>
      <w:r w:rsidRPr="00D11B96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zm.</w:t>
      </w:r>
      <w:r w:rsidRPr="00D11B96">
        <w:rPr>
          <w:rFonts w:ascii="Arial" w:hAnsi="Arial" w:cs="Arial"/>
          <w:sz w:val="22"/>
          <w:szCs w:val="22"/>
        </w:rPr>
        <w:t>),</w:t>
      </w:r>
      <w:r w:rsidRPr="00D11B96">
        <w:rPr>
          <w:rFonts w:ascii="Arial" w:hAnsi="Arial" w:cs="Arial"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Zamawiający</w:t>
      </w:r>
      <w:r w:rsidRPr="00D11B96">
        <w:rPr>
          <w:rFonts w:ascii="Arial" w:hAnsi="Arial" w:cs="Arial"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zleca,</w:t>
      </w:r>
      <w:r w:rsidRPr="00D11B96">
        <w:rPr>
          <w:rFonts w:ascii="Arial" w:hAnsi="Arial" w:cs="Arial"/>
          <w:spacing w:val="5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a</w:t>
      </w:r>
      <w:r w:rsidRPr="00D11B96">
        <w:rPr>
          <w:rFonts w:ascii="Arial" w:hAnsi="Arial" w:cs="Arial"/>
          <w:spacing w:val="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Wykonawca</w:t>
      </w:r>
      <w:r w:rsidRPr="00D11B96">
        <w:rPr>
          <w:rFonts w:ascii="Arial" w:hAnsi="Arial" w:cs="Arial"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przyjmuje</w:t>
      </w:r>
      <w:r w:rsidRPr="00D11B96">
        <w:rPr>
          <w:rFonts w:ascii="Arial" w:hAnsi="Arial" w:cs="Arial"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do</w:t>
      </w:r>
      <w:r w:rsidRPr="00D11B96">
        <w:rPr>
          <w:rFonts w:ascii="Arial" w:hAnsi="Arial" w:cs="Arial"/>
          <w:spacing w:val="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wykonania</w:t>
      </w:r>
      <w:r w:rsidRPr="00D11B96">
        <w:rPr>
          <w:rFonts w:ascii="Arial" w:hAnsi="Arial" w:cs="Arial"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zadanie</w:t>
      </w:r>
      <w:r w:rsidRPr="00D11B96">
        <w:rPr>
          <w:rFonts w:ascii="Arial" w:hAnsi="Arial" w:cs="Arial"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pod</w:t>
      </w:r>
      <w:r w:rsidR="005637DB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nazwą:</w:t>
      </w:r>
      <w:r w:rsidRPr="00D11B96">
        <w:rPr>
          <w:rFonts w:ascii="Arial" w:hAnsi="Arial" w:cs="Arial"/>
          <w:spacing w:val="-3"/>
          <w:sz w:val="22"/>
          <w:szCs w:val="22"/>
        </w:rPr>
        <w:t xml:space="preserve"> </w:t>
      </w:r>
      <w:r w:rsidR="00107ADC">
        <w:rPr>
          <w:rFonts w:ascii="Arial" w:hAnsi="Arial" w:cs="Arial"/>
          <w:spacing w:val="-3"/>
          <w:sz w:val="22"/>
          <w:szCs w:val="22"/>
        </w:rPr>
        <w:t>„</w:t>
      </w:r>
      <w:r w:rsidR="00107ADC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Zagospodarowanie placu wiejskiego na cele rekreacji i wypoczynku w m. Zarzecze – urządzenie dojścia do placu zabaw  </w:t>
      </w:r>
      <w:r w:rsidR="005637DB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                                      </w:t>
      </w:r>
      <w:r w:rsidR="00107ADC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i utwardzenie terenu”</w:t>
      </w:r>
      <w:r w:rsidR="00107ADC" w:rsidRPr="00D11B96">
        <w:rPr>
          <w:rFonts w:ascii="Arial" w:hAnsi="Arial" w:cs="Arial"/>
          <w:b/>
          <w:sz w:val="22"/>
          <w:szCs w:val="22"/>
        </w:rPr>
        <w:t>.</w:t>
      </w:r>
    </w:p>
    <w:p w:rsidR="009B5FA1" w:rsidRPr="00D11B96" w:rsidRDefault="009B5FA1" w:rsidP="00D11B96">
      <w:pPr>
        <w:pStyle w:val="Tekstpodstawowy"/>
        <w:spacing w:before="10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D11B96" w:rsidP="009F2DD4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2</w:t>
      </w:r>
      <w:r w:rsidR="009F2DD4">
        <w:rPr>
          <w:rFonts w:ascii="Arial" w:hAnsi="Arial" w:cs="Arial"/>
          <w:sz w:val="22"/>
          <w:szCs w:val="22"/>
        </w:rPr>
        <w:t xml:space="preserve"> PRZEDMIOT ZAMÓWIENIA</w:t>
      </w:r>
    </w:p>
    <w:p w:rsidR="00107ADC" w:rsidRPr="00D62E00" w:rsidRDefault="00D11B96" w:rsidP="00107ADC">
      <w:pPr>
        <w:pStyle w:val="Akapitzlist"/>
        <w:numPr>
          <w:ilvl w:val="0"/>
          <w:numId w:val="18"/>
        </w:numPr>
        <w:ind w:left="284" w:hanging="284"/>
        <w:contextualSpacing/>
        <w:rPr>
          <w:rFonts w:ascii="Arial" w:hAnsi="Arial" w:cs="Arial"/>
        </w:rPr>
      </w:pPr>
      <w:r w:rsidRPr="00D62E00">
        <w:rPr>
          <w:rFonts w:ascii="Arial" w:hAnsi="Arial" w:cs="Arial"/>
        </w:rPr>
        <w:t>Przedmiot umowy obejmuje</w:t>
      </w:r>
      <w:r w:rsidR="00AB685F">
        <w:rPr>
          <w:rFonts w:ascii="Arial" w:hAnsi="Arial" w:cs="Arial"/>
        </w:rPr>
        <w:t xml:space="preserve"> </w:t>
      </w:r>
      <w:r w:rsidR="00D62E00" w:rsidRPr="00AB685F">
        <w:rPr>
          <w:rFonts w:ascii="Arial" w:hAnsi="Arial" w:cs="Arial"/>
          <w:bCs/>
          <w:color w:val="000000"/>
          <w:lang w:eastAsia="pl-PL"/>
        </w:rPr>
        <w:t>roboty budowlane w zakresie</w:t>
      </w:r>
      <w:r w:rsidR="00107ADC" w:rsidRPr="00AB685F">
        <w:rPr>
          <w:rFonts w:ascii="Arial" w:hAnsi="Arial" w:cs="Arial"/>
          <w:bCs/>
          <w:color w:val="000000"/>
          <w:lang w:eastAsia="pl-PL"/>
        </w:rPr>
        <w:t xml:space="preserve"> utwardzenia terenu                                           w miejscowości Zarzecze w ramach zadania inwestycyjnego pn.” Zagospodarowanie placu wiejskiego na cele rekreacji i wypoczynku w m. Zarzecze – urządzenie dojścia do placu zabaw </w:t>
      </w:r>
      <w:r w:rsidR="00AB685F">
        <w:rPr>
          <w:rFonts w:ascii="Arial" w:hAnsi="Arial" w:cs="Arial"/>
          <w:bCs/>
          <w:color w:val="000000"/>
          <w:lang w:eastAsia="pl-PL"/>
        </w:rPr>
        <w:t xml:space="preserve">               </w:t>
      </w:r>
      <w:r w:rsidR="00107ADC" w:rsidRPr="00AB685F">
        <w:rPr>
          <w:rFonts w:ascii="Arial" w:hAnsi="Arial" w:cs="Arial"/>
          <w:bCs/>
          <w:color w:val="000000"/>
          <w:lang w:eastAsia="pl-PL"/>
        </w:rPr>
        <w:t>i utwardzenie terenu”.</w:t>
      </w:r>
    </w:p>
    <w:p w:rsidR="00107ADC" w:rsidRDefault="00D62E00" w:rsidP="00107ADC">
      <w:pPr>
        <w:pStyle w:val="Akapitzlist"/>
        <w:numPr>
          <w:ilvl w:val="0"/>
          <w:numId w:val="18"/>
        </w:numPr>
        <w:ind w:left="284" w:hanging="284"/>
        <w:contextualSpacing/>
        <w:rPr>
          <w:rFonts w:ascii="Arial" w:hAnsi="Arial" w:cs="Arial"/>
          <w:color w:val="000000"/>
        </w:rPr>
      </w:pPr>
      <w:r w:rsidRPr="000F233D">
        <w:rPr>
          <w:rFonts w:ascii="Arial" w:hAnsi="Arial" w:cs="Arial"/>
          <w:color w:val="000000"/>
        </w:rPr>
        <w:t xml:space="preserve">Realizacja </w:t>
      </w:r>
      <w:bookmarkStart w:id="0" w:name="_Hlk127878421"/>
      <w:r w:rsidRPr="000F233D">
        <w:rPr>
          <w:rFonts w:ascii="Arial" w:hAnsi="Arial" w:cs="Arial"/>
          <w:color w:val="000000"/>
        </w:rPr>
        <w:t>zakresem obejmuje</w:t>
      </w:r>
      <w:bookmarkEnd w:id="0"/>
      <w:r w:rsidR="00107ADC">
        <w:rPr>
          <w:rFonts w:ascii="Arial" w:hAnsi="Arial" w:cs="Arial"/>
          <w:color w:val="000000"/>
        </w:rPr>
        <w:t>:</w:t>
      </w:r>
    </w:p>
    <w:p w:rsidR="00107ADC" w:rsidRPr="00C20C49" w:rsidRDefault="00107ADC" w:rsidP="00C20C49">
      <w:pPr>
        <w:pStyle w:val="Standard"/>
        <w:snapToGrid w:val="0"/>
        <w:spacing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C20C49">
        <w:rPr>
          <w:rFonts w:ascii="Arial" w:eastAsia="Times New Roman" w:hAnsi="Arial" w:cs="Arial"/>
          <w:sz w:val="22"/>
          <w:szCs w:val="22"/>
        </w:rPr>
        <w:t>- wykonanie koryta na powierzchni 350 m2,</w:t>
      </w:r>
      <w:r w:rsidR="00C20C49" w:rsidRPr="00C20C49">
        <w:rPr>
          <w:rFonts w:ascii="Arial" w:eastAsia="Times New Roman" w:hAnsi="Arial" w:cs="Arial"/>
          <w:sz w:val="22"/>
          <w:szCs w:val="22"/>
        </w:rPr>
        <w:t xml:space="preserve"> </w:t>
      </w:r>
      <w:r w:rsidRPr="00C20C49">
        <w:rPr>
          <w:rFonts w:ascii="Arial" w:eastAsia="Times New Roman" w:hAnsi="Arial" w:cs="Arial"/>
          <w:sz w:val="22"/>
          <w:szCs w:val="22"/>
        </w:rPr>
        <w:t xml:space="preserve">- podbudowę z kruszywa łamanego 20 cm na pow. </w:t>
      </w:r>
      <w:r w:rsidR="00C20C49" w:rsidRPr="00C20C49">
        <w:rPr>
          <w:rFonts w:ascii="Arial" w:eastAsia="Times New Roman" w:hAnsi="Arial" w:cs="Arial"/>
          <w:sz w:val="22"/>
          <w:szCs w:val="22"/>
        </w:rPr>
        <w:t xml:space="preserve">       </w:t>
      </w:r>
      <w:r w:rsidRPr="00C20C49">
        <w:rPr>
          <w:rFonts w:ascii="Arial" w:eastAsia="Times New Roman" w:hAnsi="Arial" w:cs="Arial"/>
          <w:sz w:val="22"/>
          <w:szCs w:val="22"/>
        </w:rPr>
        <w:t>340 m2,</w:t>
      </w:r>
      <w:r w:rsidR="00C20C49" w:rsidRPr="00C20C49">
        <w:rPr>
          <w:rFonts w:ascii="Arial" w:eastAsia="Times New Roman" w:hAnsi="Arial" w:cs="Arial"/>
          <w:sz w:val="22"/>
          <w:szCs w:val="22"/>
        </w:rPr>
        <w:t xml:space="preserve"> - </w:t>
      </w:r>
      <w:r w:rsidRPr="00C20C49">
        <w:rPr>
          <w:rFonts w:ascii="Arial" w:eastAsia="Times New Roman" w:hAnsi="Arial" w:cs="Arial"/>
          <w:sz w:val="22"/>
          <w:szCs w:val="22"/>
        </w:rPr>
        <w:t xml:space="preserve">nawierzchnia z kostki betonowej szarej gr 8cm - 182 m2 i czerwonej gr 8 cm </w:t>
      </w:r>
      <w:r w:rsidR="00C20C49" w:rsidRPr="00C20C49">
        <w:rPr>
          <w:rFonts w:ascii="Arial" w:eastAsia="Times New Roman" w:hAnsi="Arial" w:cs="Arial"/>
          <w:sz w:val="22"/>
          <w:szCs w:val="22"/>
        </w:rPr>
        <w:t>-</w:t>
      </w:r>
      <w:r w:rsidRPr="00C20C49">
        <w:rPr>
          <w:rFonts w:ascii="Arial" w:eastAsia="Times New Roman" w:hAnsi="Arial" w:cs="Arial"/>
          <w:sz w:val="22"/>
          <w:szCs w:val="22"/>
        </w:rPr>
        <w:t xml:space="preserve"> 24m2, </w:t>
      </w:r>
      <w:r w:rsidR="00C20C49" w:rsidRPr="00C20C49">
        <w:rPr>
          <w:rFonts w:ascii="Arial" w:eastAsia="Times New Roman" w:hAnsi="Arial" w:cs="Arial"/>
          <w:sz w:val="22"/>
          <w:szCs w:val="22"/>
        </w:rPr>
        <w:t xml:space="preserve">              - </w:t>
      </w:r>
      <w:r w:rsidRPr="00C20C49">
        <w:rPr>
          <w:rFonts w:ascii="Arial" w:eastAsia="Times New Roman" w:hAnsi="Arial" w:cs="Arial"/>
          <w:sz w:val="22"/>
          <w:szCs w:val="22"/>
        </w:rPr>
        <w:t xml:space="preserve">krawężniki betonowe 15x30 </w:t>
      </w:r>
      <w:r w:rsidR="00C20C49" w:rsidRPr="00C20C49">
        <w:rPr>
          <w:rFonts w:ascii="Arial" w:eastAsia="Times New Roman" w:hAnsi="Arial" w:cs="Arial"/>
          <w:sz w:val="22"/>
          <w:szCs w:val="22"/>
        </w:rPr>
        <w:t>-</w:t>
      </w:r>
      <w:r w:rsidRPr="00C20C49">
        <w:rPr>
          <w:rFonts w:ascii="Arial" w:eastAsia="Times New Roman" w:hAnsi="Arial" w:cs="Arial"/>
          <w:sz w:val="22"/>
          <w:szCs w:val="22"/>
        </w:rPr>
        <w:t xml:space="preserve"> 90mb,</w:t>
      </w:r>
      <w:r w:rsidR="00C20C49" w:rsidRPr="00C20C49">
        <w:rPr>
          <w:rFonts w:ascii="Arial" w:eastAsia="Times New Roman" w:hAnsi="Arial" w:cs="Arial"/>
          <w:sz w:val="22"/>
          <w:szCs w:val="22"/>
        </w:rPr>
        <w:t xml:space="preserve"> - </w:t>
      </w:r>
      <w:r w:rsidRPr="00C20C49">
        <w:rPr>
          <w:rFonts w:ascii="Arial" w:eastAsia="Times New Roman" w:hAnsi="Arial" w:cs="Arial"/>
          <w:sz w:val="22"/>
          <w:szCs w:val="22"/>
        </w:rPr>
        <w:t xml:space="preserve">ułożenie płyt ażurowych 40x60 cm </w:t>
      </w:r>
      <w:r w:rsidR="00C20C49" w:rsidRPr="00C20C49">
        <w:rPr>
          <w:rFonts w:ascii="Arial" w:eastAsia="Times New Roman" w:hAnsi="Arial" w:cs="Arial"/>
          <w:sz w:val="22"/>
          <w:szCs w:val="22"/>
        </w:rPr>
        <w:t>-</w:t>
      </w:r>
      <w:r w:rsidRPr="00C20C49">
        <w:rPr>
          <w:rFonts w:ascii="Arial" w:eastAsia="Times New Roman" w:hAnsi="Arial" w:cs="Arial"/>
          <w:sz w:val="22"/>
          <w:szCs w:val="22"/>
        </w:rPr>
        <w:t xml:space="preserve"> 132,24 m2</w:t>
      </w:r>
      <w:r w:rsidR="00C20C49" w:rsidRPr="00C20C49">
        <w:rPr>
          <w:rFonts w:ascii="Arial" w:eastAsia="Times New Roman" w:hAnsi="Arial" w:cs="Arial"/>
          <w:sz w:val="22"/>
          <w:szCs w:val="22"/>
        </w:rPr>
        <w:t>.</w:t>
      </w:r>
    </w:p>
    <w:p w:rsidR="00107ADC" w:rsidRPr="00107ADC" w:rsidRDefault="00D11B96" w:rsidP="00107ADC">
      <w:pPr>
        <w:pStyle w:val="Akapitzlist"/>
        <w:numPr>
          <w:ilvl w:val="0"/>
          <w:numId w:val="18"/>
        </w:numPr>
        <w:ind w:left="284" w:hanging="284"/>
        <w:contextualSpacing/>
        <w:rPr>
          <w:rFonts w:ascii="Arial" w:hAnsi="Arial" w:cs="Arial"/>
          <w:color w:val="000000"/>
        </w:rPr>
      </w:pPr>
      <w:r w:rsidRPr="00107ADC">
        <w:rPr>
          <w:rFonts w:ascii="Arial" w:hAnsi="Arial" w:cs="Arial"/>
        </w:rPr>
        <w:t>Wykonawca realizując zamówienie zapewni zgodność z minimalnymi wymaganiami określonymi w ustawie</w:t>
      </w:r>
      <w:r w:rsidRPr="00107ADC">
        <w:rPr>
          <w:rFonts w:ascii="Arial" w:hAnsi="Arial" w:cs="Arial"/>
          <w:spacing w:val="1"/>
        </w:rPr>
        <w:t xml:space="preserve"> </w:t>
      </w:r>
      <w:r w:rsidRPr="00107ADC">
        <w:rPr>
          <w:rFonts w:ascii="Arial" w:hAnsi="Arial" w:cs="Arial"/>
        </w:rPr>
        <w:t>z dnia 19 lipca 2019</w:t>
      </w:r>
      <w:r w:rsidR="00D62E00" w:rsidRPr="00107ADC">
        <w:rPr>
          <w:rFonts w:ascii="Arial" w:hAnsi="Arial" w:cs="Arial"/>
        </w:rPr>
        <w:t xml:space="preserve"> </w:t>
      </w:r>
      <w:r w:rsidRPr="00107ADC">
        <w:rPr>
          <w:rFonts w:ascii="Arial" w:hAnsi="Arial" w:cs="Arial"/>
        </w:rPr>
        <w:t>r. o zapewnieniu dostępności osobom ze szczególnymi potrzebami (t.j. Dz.U. z 2022</w:t>
      </w:r>
      <w:r w:rsidR="00D62E00" w:rsidRPr="00107ADC">
        <w:rPr>
          <w:rFonts w:ascii="Arial" w:hAnsi="Arial" w:cs="Arial"/>
        </w:rPr>
        <w:t xml:space="preserve"> </w:t>
      </w:r>
      <w:r w:rsidRPr="00107ADC">
        <w:rPr>
          <w:rFonts w:ascii="Arial" w:hAnsi="Arial" w:cs="Arial"/>
        </w:rPr>
        <w:t>r.</w:t>
      </w:r>
      <w:r w:rsidRPr="00107ADC">
        <w:rPr>
          <w:rFonts w:ascii="Arial" w:hAnsi="Arial" w:cs="Arial"/>
          <w:spacing w:val="1"/>
        </w:rPr>
        <w:t xml:space="preserve"> </w:t>
      </w:r>
      <w:r w:rsidRPr="00107ADC">
        <w:rPr>
          <w:rFonts w:ascii="Arial" w:hAnsi="Arial" w:cs="Arial"/>
        </w:rPr>
        <w:t>poz. 2240)</w:t>
      </w:r>
      <w:r w:rsidR="00107ADC">
        <w:rPr>
          <w:rFonts w:ascii="Arial" w:hAnsi="Arial" w:cs="Arial"/>
        </w:rPr>
        <w:t>.</w:t>
      </w:r>
    </w:p>
    <w:p w:rsidR="009B5FA1" w:rsidRPr="00107ADC" w:rsidRDefault="00D11B96" w:rsidP="00107ADC">
      <w:pPr>
        <w:pStyle w:val="Akapitzlist"/>
        <w:numPr>
          <w:ilvl w:val="0"/>
          <w:numId w:val="18"/>
        </w:numPr>
        <w:ind w:left="284" w:hanging="284"/>
        <w:contextualSpacing/>
        <w:rPr>
          <w:rFonts w:ascii="Arial" w:hAnsi="Arial" w:cs="Arial"/>
          <w:color w:val="000000"/>
        </w:rPr>
      </w:pPr>
      <w:r w:rsidRPr="00107ADC">
        <w:rPr>
          <w:rFonts w:ascii="Arial" w:hAnsi="Arial" w:cs="Arial"/>
          <w:spacing w:val="-1"/>
        </w:rPr>
        <w:t>Wykonawca</w:t>
      </w:r>
      <w:r w:rsidRPr="00107ADC">
        <w:rPr>
          <w:rFonts w:ascii="Arial" w:hAnsi="Arial" w:cs="Arial"/>
          <w:spacing w:val="-10"/>
        </w:rPr>
        <w:t xml:space="preserve"> </w:t>
      </w:r>
      <w:r w:rsidRPr="00107ADC">
        <w:rPr>
          <w:rFonts w:ascii="Arial" w:hAnsi="Arial" w:cs="Arial"/>
          <w:spacing w:val="-1"/>
        </w:rPr>
        <w:t>oświadcza,</w:t>
      </w:r>
      <w:r w:rsidRPr="00107ADC">
        <w:rPr>
          <w:rFonts w:ascii="Arial" w:hAnsi="Arial" w:cs="Arial"/>
          <w:spacing w:val="-9"/>
        </w:rPr>
        <w:t xml:space="preserve"> </w:t>
      </w:r>
      <w:r w:rsidRPr="00107ADC">
        <w:rPr>
          <w:rFonts w:ascii="Arial" w:hAnsi="Arial" w:cs="Arial"/>
          <w:spacing w:val="-1"/>
        </w:rPr>
        <w:t>że</w:t>
      </w:r>
      <w:r w:rsidRPr="00107ADC">
        <w:rPr>
          <w:rFonts w:ascii="Arial" w:hAnsi="Arial" w:cs="Arial"/>
          <w:spacing w:val="-10"/>
        </w:rPr>
        <w:t xml:space="preserve"> </w:t>
      </w:r>
      <w:r w:rsidRPr="00107ADC">
        <w:rPr>
          <w:rFonts w:ascii="Arial" w:hAnsi="Arial" w:cs="Arial"/>
          <w:spacing w:val="-1"/>
        </w:rPr>
        <w:t>dokonał</w:t>
      </w:r>
      <w:r w:rsidRPr="00107ADC">
        <w:rPr>
          <w:rFonts w:ascii="Arial" w:hAnsi="Arial" w:cs="Arial"/>
          <w:spacing w:val="-8"/>
        </w:rPr>
        <w:t xml:space="preserve"> </w:t>
      </w:r>
      <w:r w:rsidRPr="00107ADC">
        <w:rPr>
          <w:rFonts w:ascii="Arial" w:hAnsi="Arial" w:cs="Arial"/>
          <w:spacing w:val="-1"/>
        </w:rPr>
        <w:t>pełnej</w:t>
      </w:r>
      <w:r w:rsidRPr="00107ADC">
        <w:rPr>
          <w:rFonts w:ascii="Arial" w:hAnsi="Arial" w:cs="Arial"/>
          <w:spacing w:val="-8"/>
        </w:rPr>
        <w:t xml:space="preserve"> </w:t>
      </w:r>
      <w:r w:rsidRPr="00107ADC">
        <w:rPr>
          <w:rFonts w:ascii="Arial" w:hAnsi="Arial" w:cs="Arial"/>
          <w:spacing w:val="-1"/>
        </w:rPr>
        <w:t>analizy</w:t>
      </w:r>
      <w:r w:rsidRPr="00107ADC">
        <w:rPr>
          <w:rFonts w:ascii="Arial" w:hAnsi="Arial" w:cs="Arial"/>
          <w:spacing w:val="-11"/>
        </w:rPr>
        <w:t xml:space="preserve"> </w:t>
      </w:r>
      <w:r w:rsidRPr="00107ADC">
        <w:rPr>
          <w:rFonts w:ascii="Arial" w:hAnsi="Arial" w:cs="Arial"/>
          <w:spacing w:val="-1"/>
        </w:rPr>
        <w:t>przedmiotu</w:t>
      </w:r>
      <w:r w:rsidRPr="00107ADC">
        <w:rPr>
          <w:rFonts w:ascii="Arial" w:hAnsi="Arial" w:cs="Arial"/>
          <w:spacing w:val="-9"/>
        </w:rPr>
        <w:t xml:space="preserve"> </w:t>
      </w:r>
      <w:r w:rsidRPr="00107ADC">
        <w:rPr>
          <w:rFonts w:ascii="Arial" w:hAnsi="Arial" w:cs="Arial"/>
        </w:rPr>
        <w:t>zamówienia</w:t>
      </w:r>
      <w:r w:rsidRPr="00107ADC">
        <w:rPr>
          <w:rFonts w:ascii="Arial" w:hAnsi="Arial" w:cs="Arial"/>
          <w:spacing w:val="-9"/>
        </w:rPr>
        <w:t xml:space="preserve"> </w:t>
      </w:r>
      <w:r w:rsidRPr="00107ADC">
        <w:rPr>
          <w:rFonts w:ascii="Arial" w:hAnsi="Arial" w:cs="Arial"/>
        </w:rPr>
        <w:t>i</w:t>
      </w:r>
      <w:r w:rsidRPr="00107ADC">
        <w:rPr>
          <w:rFonts w:ascii="Arial" w:hAnsi="Arial" w:cs="Arial"/>
          <w:spacing w:val="-10"/>
        </w:rPr>
        <w:t xml:space="preserve"> </w:t>
      </w:r>
      <w:r w:rsidRPr="00107ADC">
        <w:rPr>
          <w:rFonts w:ascii="Arial" w:hAnsi="Arial" w:cs="Arial"/>
        </w:rPr>
        <w:t>nie</w:t>
      </w:r>
      <w:r w:rsidRPr="00107ADC">
        <w:rPr>
          <w:rFonts w:ascii="Arial" w:hAnsi="Arial" w:cs="Arial"/>
          <w:spacing w:val="-10"/>
        </w:rPr>
        <w:t xml:space="preserve"> </w:t>
      </w:r>
      <w:r w:rsidRPr="00107ADC">
        <w:rPr>
          <w:rFonts w:ascii="Arial" w:hAnsi="Arial" w:cs="Arial"/>
        </w:rPr>
        <w:t>wnosi</w:t>
      </w:r>
      <w:r w:rsidRPr="00107ADC">
        <w:rPr>
          <w:rFonts w:ascii="Arial" w:hAnsi="Arial" w:cs="Arial"/>
          <w:spacing w:val="-10"/>
        </w:rPr>
        <w:t xml:space="preserve"> </w:t>
      </w:r>
      <w:r w:rsidRPr="00107ADC">
        <w:rPr>
          <w:rFonts w:ascii="Arial" w:hAnsi="Arial" w:cs="Arial"/>
        </w:rPr>
        <w:t>do</w:t>
      </w:r>
      <w:r w:rsidRPr="00107ADC">
        <w:rPr>
          <w:rFonts w:ascii="Arial" w:hAnsi="Arial" w:cs="Arial"/>
          <w:spacing w:val="-9"/>
        </w:rPr>
        <w:t xml:space="preserve"> </w:t>
      </w:r>
      <w:r w:rsidRPr="00107ADC">
        <w:rPr>
          <w:rFonts w:ascii="Arial" w:hAnsi="Arial" w:cs="Arial"/>
        </w:rPr>
        <w:t>niego</w:t>
      </w:r>
      <w:r w:rsidRPr="00107ADC">
        <w:rPr>
          <w:rFonts w:ascii="Arial" w:hAnsi="Arial" w:cs="Arial"/>
          <w:spacing w:val="-9"/>
        </w:rPr>
        <w:t xml:space="preserve"> </w:t>
      </w:r>
      <w:r w:rsidRPr="00107ADC">
        <w:rPr>
          <w:rFonts w:ascii="Arial" w:hAnsi="Arial" w:cs="Arial"/>
        </w:rPr>
        <w:t>żadnych</w:t>
      </w:r>
      <w:r w:rsidRPr="00107ADC">
        <w:rPr>
          <w:rFonts w:ascii="Arial" w:hAnsi="Arial" w:cs="Arial"/>
          <w:spacing w:val="-11"/>
        </w:rPr>
        <w:t xml:space="preserve"> </w:t>
      </w:r>
      <w:r w:rsidRPr="00107ADC">
        <w:rPr>
          <w:rFonts w:ascii="Arial" w:hAnsi="Arial" w:cs="Arial"/>
        </w:rPr>
        <w:t>uwag</w:t>
      </w:r>
      <w:r w:rsidRPr="00107ADC">
        <w:rPr>
          <w:rFonts w:ascii="Arial" w:hAnsi="Arial" w:cs="Arial"/>
          <w:spacing w:val="-42"/>
        </w:rPr>
        <w:t xml:space="preserve"> </w:t>
      </w:r>
      <w:r w:rsidR="00107ADC">
        <w:rPr>
          <w:rFonts w:ascii="Arial" w:hAnsi="Arial" w:cs="Arial"/>
          <w:spacing w:val="-42"/>
        </w:rPr>
        <w:t xml:space="preserve"> </w:t>
      </w:r>
      <w:r w:rsidRPr="00107ADC">
        <w:rPr>
          <w:rFonts w:ascii="Arial" w:hAnsi="Arial" w:cs="Arial"/>
        </w:rPr>
        <w:t>i</w:t>
      </w:r>
      <w:r w:rsidRPr="00107ADC">
        <w:rPr>
          <w:rFonts w:ascii="Arial" w:hAnsi="Arial" w:cs="Arial"/>
          <w:spacing w:val="-1"/>
        </w:rPr>
        <w:t xml:space="preserve"> </w:t>
      </w:r>
      <w:r w:rsidRPr="00107ADC">
        <w:rPr>
          <w:rFonts w:ascii="Arial" w:hAnsi="Arial" w:cs="Arial"/>
        </w:rPr>
        <w:t>przyjmuje</w:t>
      </w:r>
      <w:r w:rsidRPr="00107ADC">
        <w:rPr>
          <w:rFonts w:ascii="Arial" w:hAnsi="Arial" w:cs="Arial"/>
          <w:spacing w:val="-1"/>
        </w:rPr>
        <w:t xml:space="preserve"> </w:t>
      </w:r>
      <w:r w:rsidRPr="00107ADC">
        <w:rPr>
          <w:rFonts w:ascii="Arial" w:hAnsi="Arial" w:cs="Arial"/>
        </w:rPr>
        <w:t>je</w:t>
      </w:r>
      <w:r w:rsidRPr="00107ADC">
        <w:rPr>
          <w:rFonts w:ascii="Arial" w:hAnsi="Arial" w:cs="Arial"/>
          <w:spacing w:val="-1"/>
        </w:rPr>
        <w:t xml:space="preserve"> </w:t>
      </w:r>
      <w:r w:rsidRPr="00107ADC">
        <w:rPr>
          <w:rFonts w:ascii="Arial" w:hAnsi="Arial" w:cs="Arial"/>
        </w:rPr>
        <w:t>do realizacji.</w:t>
      </w:r>
    </w:p>
    <w:p w:rsidR="009F2DD4" w:rsidRDefault="009F2DD4" w:rsidP="00D11B96">
      <w:pPr>
        <w:pStyle w:val="Nagwek11"/>
        <w:ind w:left="4608" w:right="-71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3</w:t>
      </w:r>
      <w:r w:rsidR="009F2DD4">
        <w:rPr>
          <w:rFonts w:ascii="Arial" w:hAnsi="Arial" w:cs="Arial"/>
          <w:sz w:val="22"/>
          <w:szCs w:val="22"/>
        </w:rPr>
        <w:t xml:space="preserve"> SPOSÓB REALIZACJI UMOWY</w:t>
      </w:r>
    </w:p>
    <w:p w:rsidR="00DE5D02" w:rsidRDefault="00D11B96" w:rsidP="00F336B8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jc w:val="both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  <w:r w:rsidRPr="00D11B96">
        <w:rPr>
          <w:rFonts w:ascii="Arial" w:hAnsi="Arial" w:cs="Arial"/>
          <w:spacing w:val="43"/>
        </w:rPr>
        <w:t xml:space="preserve"> </w:t>
      </w:r>
      <w:r w:rsidRPr="00D11B96">
        <w:rPr>
          <w:rFonts w:ascii="Arial" w:hAnsi="Arial" w:cs="Arial"/>
          <w:b/>
        </w:rPr>
        <w:t>do</w:t>
      </w:r>
      <w:r w:rsidRPr="00D11B96">
        <w:rPr>
          <w:rFonts w:ascii="Arial" w:hAnsi="Arial" w:cs="Arial"/>
          <w:b/>
          <w:spacing w:val="-1"/>
        </w:rPr>
        <w:t xml:space="preserve"> </w:t>
      </w:r>
      <w:r w:rsidR="00C20C49">
        <w:rPr>
          <w:rFonts w:ascii="Arial" w:hAnsi="Arial" w:cs="Arial"/>
          <w:b/>
        </w:rPr>
        <w:t>40</w:t>
      </w:r>
      <w:r w:rsidRPr="00D11B96">
        <w:rPr>
          <w:rFonts w:ascii="Arial" w:hAnsi="Arial" w:cs="Arial"/>
          <w:b/>
          <w:spacing w:val="-2"/>
        </w:rPr>
        <w:t xml:space="preserve"> </w:t>
      </w:r>
      <w:r w:rsidR="00C20C49">
        <w:rPr>
          <w:rFonts w:ascii="Arial" w:hAnsi="Arial" w:cs="Arial"/>
          <w:b/>
        </w:rPr>
        <w:t>dni</w:t>
      </w:r>
      <w:r w:rsidRPr="00D11B96">
        <w:rPr>
          <w:rFonts w:ascii="Arial" w:hAnsi="Arial" w:cs="Arial"/>
          <w:b/>
          <w:spacing w:val="-3"/>
        </w:rPr>
        <w:t xml:space="preserve"> </w:t>
      </w:r>
      <w:r w:rsidRPr="00D11B96">
        <w:rPr>
          <w:rFonts w:ascii="Arial" w:hAnsi="Arial" w:cs="Arial"/>
          <w:b/>
        </w:rPr>
        <w:t>od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dnia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zawarcia</w:t>
      </w:r>
      <w:r w:rsidRPr="00D11B96">
        <w:rPr>
          <w:rFonts w:ascii="Arial" w:hAnsi="Arial" w:cs="Arial"/>
          <w:b/>
          <w:spacing w:val="-3"/>
        </w:rPr>
        <w:t xml:space="preserve"> </w:t>
      </w:r>
      <w:r w:rsidRPr="00D11B96">
        <w:rPr>
          <w:rFonts w:ascii="Arial" w:hAnsi="Arial" w:cs="Arial"/>
          <w:b/>
        </w:rPr>
        <w:t>umowy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  <w:b/>
        </w:rPr>
        <w:t>.</w:t>
      </w:r>
    </w:p>
    <w:p w:rsidR="009B5FA1" w:rsidRPr="00DE5D02" w:rsidRDefault="00D11B96" w:rsidP="00F336B8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jc w:val="both"/>
        <w:rPr>
          <w:rFonts w:ascii="Arial" w:hAnsi="Arial" w:cs="Arial"/>
          <w:b/>
        </w:rPr>
      </w:pPr>
      <w:r w:rsidRPr="00DE5D02">
        <w:rPr>
          <w:rFonts w:ascii="Arial" w:hAnsi="Arial" w:cs="Arial"/>
        </w:rPr>
        <w:t>Niezwłocznie</w:t>
      </w:r>
      <w:r w:rsidRPr="00DE5D02">
        <w:rPr>
          <w:rFonts w:ascii="Arial" w:hAnsi="Arial" w:cs="Arial"/>
          <w:spacing w:val="-5"/>
        </w:rPr>
        <w:t xml:space="preserve"> </w:t>
      </w:r>
      <w:r w:rsidRPr="00DE5D02">
        <w:rPr>
          <w:rFonts w:ascii="Arial" w:hAnsi="Arial" w:cs="Arial"/>
        </w:rPr>
        <w:t>po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zawarciu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umowy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Zamawiający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przekaże</w:t>
      </w:r>
      <w:r w:rsidRPr="00DE5D02">
        <w:rPr>
          <w:rFonts w:ascii="Arial" w:hAnsi="Arial" w:cs="Arial"/>
          <w:spacing w:val="-4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3"/>
        </w:rPr>
        <w:t xml:space="preserve"> </w:t>
      </w:r>
      <w:r w:rsidRPr="00DE5D02">
        <w:rPr>
          <w:rFonts w:ascii="Arial" w:hAnsi="Arial" w:cs="Arial"/>
        </w:rPr>
        <w:t>posiadaną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dokumentację</w:t>
      </w:r>
      <w:r w:rsidR="00DE5D02" w:rsidRPr="00DE5D02">
        <w:rPr>
          <w:rFonts w:ascii="Arial" w:hAnsi="Arial" w:cs="Arial"/>
        </w:rPr>
        <w:t xml:space="preserve"> </w:t>
      </w:r>
      <w:r w:rsidRPr="00DE5D02">
        <w:rPr>
          <w:rFonts w:ascii="Arial" w:hAnsi="Arial" w:cs="Arial"/>
        </w:rPr>
        <w:t>projektową</w:t>
      </w:r>
      <w:r w:rsidR="00DE5D02">
        <w:rPr>
          <w:rFonts w:ascii="Arial" w:hAnsi="Arial" w:cs="Arial"/>
        </w:rPr>
        <w:t>.</w:t>
      </w:r>
    </w:p>
    <w:p w:rsidR="00DE5D02" w:rsidRDefault="00D11B96" w:rsidP="00F336B8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wyznacza</w:t>
      </w:r>
      <w:r w:rsidRPr="00D11B96">
        <w:rPr>
          <w:rFonts w:ascii="Arial" w:hAnsi="Arial" w:cs="Arial"/>
          <w:spacing w:val="39"/>
        </w:rPr>
        <w:t xml:space="preserve"> </w:t>
      </w:r>
      <w:r w:rsidRPr="00D11B96">
        <w:rPr>
          <w:rFonts w:ascii="Arial" w:hAnsi="Arial" w:cs="Arial"/>
        </w:rPr>
        <w:t>osobę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bezpośrednich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kontaktów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(email: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tel.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:rsidR="00214B74" w:rsidRPr="002A4775" w:rsidRDefault="00D11B96" w:rsidP="00F336B8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jc w:val="both"/>
        <w:rPr>
          <w:rFonts w:ascii="Arial" w:hAnsi="Arial" w:cs="Arial"/>
          <w:b/>
          <w:bCs/>
        </w:rPr>
      </w:pPr>
      <w:r w:rsidRPr="00DE5D02">
        <w:rPr>
          <w:rFonts w:ascii="Arial" w:hAnsi="Arial" w:cs="Arial"/>
        </w:rPr>
        <w:t xml:space="preserve">Strony ustalają, że przekazanie Wykonawcy </w:t>
      </w:r>
      <w:r w:rsidRPr="00D7286E">
        <w:rPr>
          <w:rFonts w:ascii="Arial" w:hAnsi="Arial" w:cs="Arial"/>
          <w:b/>
          <w:bCs/>
        </w:rPr>
        <w:t>placu budowy nastąpi</w:t>
      </w:r>
      <w:r w:rsidRPr="00DE5D02">
        <w:rPr>
          <w:rFonts w:ascii="Arial" w:hAnsi="Arial" w:cs="Arial"/>
        </w:rPr>
        <w:t xml:space="preserve"> </w:t>
      </w:r>
      <w:r w:rsidR="00DE5D02" w:rsidRPr="00DE5D02">
        <w:rPr>
          <w:rFonts w:ascii="Arial" w:hAnsi="Arial" w:cs="Arial"/>
        </w:rPr>
        <w:t xml:space="preserve">w ciągu </w:t>
      </w:r>
      <w:r w:rsidR="00AB685F" w:rsidRPr="002A4775">
        <w:rPr>
          <w:rFonts w:ascii="Arial" w:hAnsi="Arial" w:cs="Arial"/>
          <w:b/>
          <w:bCs/>
        </w:rPr>
        <w:t>7</w:t>
      </w:r>
      <w:r w:rsidR="00DE5D02" w:rsidRPr="002A4775">
        <w:rPr>
          <w:rFonts w:ascii="Arial" w:hAnsi="Arial" w:cs="Arial"/>
          <w:b/>
          <w:bCs/>
        </w:rPr>
        <w:t xml:space="preserve"> dni od</w:t>
      </w:r>
      <w:r w:rsidR="00005EFC" w:rsidRPr="002A4775">
        <w:rPr>
          <w:rFonts w:ascii="Arial" w:hAnsi="Arial" w:cs="Arial"/>
          <w:b/>
          <w:bCs/>
        </w:rPr>
        <w:t xml:space="preserve"> dnia podpisania umowy.</w:t>
      </w:r>
    </w:p>
    <w:p w:rsidR="009B5FA1" w:rsidRPr="00DE5D02" w:rsidRDefault="00D11B96" w:rsidP="00F336B8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jc w:val="both"/>
        <w:rPr>
          <w:rFonts w:ascii="Arial" w:hAnsi="Arial" w:cs="Arial"/>
        </w:rPr>
      </w:pPr>
      <w:r w:rsidRPr="00DE5D02">
        <w:rPr>
          <w:rFonts w:ascii="Arial" w:hAnsi="Arial" w:cs="Arial"/>
        </w:rPr>
        <w:t>Kierownik budowy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zobowiązany jest do uczestniczenia w naradach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koordynacyjnych zwoływanych przez Zamawiającego lub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Inspektora Nadzoru oraz we wszystkich odbiorach. Zmiana kierownika budowy wymaga uzasadnienia ze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strony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i akceptacji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Zamawiającego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formie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pisemnej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pod rygorem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nieważności.</w:t>
      </w:r>
    </w:p>
    <w:p w:rsidR="009B5FA1" w:rsidRPr="00D11B96" w:rsidRDefault="00D11B96" w:rsidP="00F336B8">
      <w:pPr>
        <w:pStyle w:val="Akapitzlist"/>
        <w:numPr>
          <w:ilvl w:val="0"/>
          <w:numId w:val="16"/>
        </w:numPr>
        <w:tabs>
          <w:tab w:val="left" w:pos="557"/>
        </w:tabs>
        <w:spacing w:before="2"/>
        <w:ind w:left="623" w:right="-71" w:hanging="44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ustanawia</w:t>
      </w:r>
      <w:r w:rsidRPr="00D11B96">
        <w:rPr>
          <w:rFonts w:ascii="Arial" w:hAnsi="Arial" w:cs="Arial"/>
          <w:spacing w:val="-10"/>
        </w:rPr>
        <w:t xml:space="preserve"> </w:t>
      </w:r>
      <w:r w:rsidR="00214B74">
        <w:rPr>
          <w:rFonts w:ascii="Arial" w:hAnsi="Arial" w:cs="Arial"/>
        </w:rPr>
        <w:t>I</w:t>
      </w:r>
      <w:r w:rsidRPr="00D11B96">
        <w:rPr>
          <w:rFonts w:ascii="Arial" w:hAnsi="Arial" w:cs="Arial"/>
        </w:rPr>
        <w:t>nspektor</w:t>
      </w:r>
      <w:r w:rsidR="00214B74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nadzoru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któr</w:t>
      </w:r>
      <w:r w:rsidR="00214B74">
        <w:rPr>
          <w:rFonts w:ascii="Arial" w:hAnsi="Arial" w:cs="Arial"/>
        </w:rPr>
        <w:t>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personalia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przekaże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lastRenderedPageBreak/>
        <w:t>przekazania placu budowy.</w:t>
      </w:r>
    </w:p>
    <w:p w:rsidR="009B5FA1" w:rsidRPr="006D6933" w:rsidRDefault="00214B74" w:rsidP="00F336B8">
      <w:pPr>
        <w:pStyle w:val="Standard"/>
        <w:widowControl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Przez zakończenie robót w terminie wskazanym w ust. 1 należy rozumieć ich zakończenie </w:t>
      </w:r>
      <w:r w:rsidR="00AB685F">
        <w:rPr>
          <w:rFonts w:ascii="Arial" w:eastAsia="SimSun-18030" w:hAnsi="Arial" w:cs="Arial"/>
          <w:bCs/>
          <w:sz w:val="22"/>
          <w:szCs w:val="22"/>
        </w:rPr>
        <w:t xml:space="preserve">                           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i </w:t>
      </w:r>
      <w:r w:rsidR="006D6933">
        <w:rPr>
          <w:rFonts w:ascii="Arial" w:eastAsia="SimSun-18030" w:hAnsi="Arial" w:cs="Arial"/>
          <w:bCs/>
          <w:sz w:val="22"/>
          <w:szCs w:val="22"/>
        </w:rPr>
        <w:t>z</w:t>
      </w:r>
      <w:r w:rsidRPr="00E913C5">
        <w:rPr>
          <w:rFonts w:ascii="Arial" w:eastAsia="SimSun-18030" w:hAnsi="Arial" w:cs="Arial"/>
          <w:bCs/>
          <w:sz w:val="22"/>
          <w:szCs w:val="22"/>
        </w:rPr>
        <w:t>głoszenie Zamawiającemu</w:t>
      </w:r>
      <w:r w:rsidR="00005EFC">
        <w:rPr>
          <w:rFonts w:ascii="Arial" w:eastAsia="SimSun-18030" w:hAnsi="Arial" w:cs="Arial"/>
          <w:bCs/>
          <w:sz w:val="22"/>
          <w:szCs w:val="22"/>
        </w:rPr>
        <w:t xml:space="preserve"> gotowości do odbioru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przez Wykonawcę</w:t>
      </w:r>
      <w:r>
        <w:rPr>
          <w:rFonts w:ascii="Arial" w:eastAsia="SimSun-18030" w:hAnsi="Arial" w:cs="Arial"/>
          <w:bCs/>
          <w:sz w:val="22"/>
          <w:szCs w:val="22"/>
        </w:rPr>
        <w:t>.</w:t>
      </w:r>
    </w:p>
    <w:p w:rsidR="009B5FA1" w:rsidRPr="00D11B96" w:rsidRDefault="009B5FA1" w:rsidP="00D11B96">
      <w:pPr>
        <w:pStyle w:val="Tekstpodstawowy"/>
        <w:spacing w:before="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4</w:t>
      </w:r>
      <w:r w:rsidR="009F2DD4">
        <w:rPr>
          <w:rFonts w:ascii="Arial" w:hAnsi="Arial" w:cs="Arial"/>
          <w:sz w:val="22"/>
          <w:szCs w:val="22"/>
        </w:rPr>
        <w:t xml:space="preserve"> WYNAGRODZENIE</w:t>
      </w:r>
    </w:p>
    <w:p w:rsidR="009B5FA1" w:rsidRPr="00AB685F" w:rsidRDefault="00D11B96" w:rsidP="00AB685F">
      <w:pPr>
        <w:pStyle w:val="Akapitzlist"/>
        <w:numPr>
          <w:ilvl w:val="0"/>
          <w:numId w:val="15"/>
        </w:numPr>
        <w:tabs>
          <w:tab w:val="left" w:pos="558"/>
          <w:tab w:val="left" w:pos="559"/>
          <w:tab w:val="left" w:leader="dot" w:pos="8575"/>
        </w:tabs>
        <w:spacing w:before="8"/>
        <w:ind w:right="-71" w:hanging="361"/>
        <w:jc w:val="both"/>
        <w:rPr>
          <w:rFonts w:ascii="Arial" w:hAnsi="Arial" w:cs="Arial"/>
        </w:rPr>
      </w:pPr>
      <w:r w:rsidRPr="002E1711">
        <w:rPr>
          <w:rFonts w:ascii="Arial" w:hAnsi="Arial" w:cs="Arial"/>
          <w:b/>
        </w:rPr>
        <w:t>Wynagrodzenie</w:t>
      </w:r>
      <w:r w:rsidRPr="002E1711">
        <w:rPr>
          <w:rFonts w:ascii="Arial" w:hAnsi="Arial" w:cs="Arial"/>
          <w:b/>
          <w:spacing w:val="5"/>
        </w:rPr>
        <w:t xml:space="preserve"> </w:t>
      </w:r>
      <w:r w:rsidR="002E1711" w:rsidRPr="00AB685F">
        <w:rPr>
          <w:rFonts w:ascii="Arial" w:hAnsi="Arial" w:cs="Arial"/>
          <w:b/>
        </w:rPr>
        <w:t>kosztorysowe</w:t>
      </w:r>
      <w:r w:rsidRPr="002E1711">
        <w:rPr>
          <w:rFonts w:ascii="Arial" w:hAnsi="Arial" w:cs="Arial"/>
          <w:b/>
          <w:spacing w:val="10"/>
        </w:rPr>
        <w:t xml:space="preserve"> </w:t>
      </w:r>
      <w:r w:rsidRPr="002E1711">
        <w:rPr>
          <w:rFonts w:ascii="Arial" w:hAnsi="Arial" w:cs="Arial"/>
        </w:rPr>
        <w:t>za</w:t>
      </w:r>
      <w:r w:rsidRPr="002E1711">
        <w:rPr>
          <w:rFonts w:ascii="Arial" w:hAnsi="Arial" w:cs="Arial"/>
          <w:spacing w:val="5"/>
        </w:rPr>
        <w:t xml:space="preserve"> </w:t>
      </w:r>
      <w:r w:rsidRPr="002E1711">
        <w:rPr>
          <w:rFonts w:ascii="Arial" w:hAnsi="Arial" w:cs="Arial"/>
        </w:rPr>
        <w:t>realizację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przedmiotu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niniejszej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umowy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wynosi:</w:t>
      </w:r>
      <w:r w:rsidR="002E1711" w:rsidRPr="002E1711">
        <w:rPr>
          <w:rFonts w:ascii="Arial" w:hAnsi="Arial" w:cs="Arial"/>
        </w:rPr>
        <w:t xml:space="preserve"> ……………</w:t>
      </w:r>
      <w:r w:rsidR="00AB685F">
        <w:rPr>
          <w:rFonts w:ascii="Arial" w:hAnsi="Arial" w:cs="Arial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3"/>
        </w:rPr>
        <w:t xml:space="preserve"> </w:t>
      </w:r>
      <w:r w:rsidRPr="002E1711">
        <w:rPr>
          <w:rFonts w:ascii="Arial" w:hAnsi="Arial" w:cs="Arial"/>
          <w:b/>
        </w:rPr>
        <w:t>netto</w:t>
      </w:r>
      <w:r w:rsidR="002E1711" w:rsidRPr="002E1711">
        <w:rPr>
          <w:rFonts w:ascii="Arial" w:hAnsi="Arial" w:cs="Arial"/>
          <w:b/>
        </w:rPr>
        <w:t xml:space="preserve"> </w:t>
      </w:r>
      <w:r w:rsidRPr="00AB685F">
        <w:rPr>
          <w:rFonts w:ascii="Arial" w:hAnsi="Arial" w:cs="Arial"/>
        </w:rPr>
        <w:t>plus</w:t>
      </w:r>
      <w:r w:rsidRPr="00AB685F">
        <w:rPr>
          <w:rFonts w:ascii="Arial" w:hAnsi="Arial" w:cs="Arial"/>
          <w:spacing w:val="-11"/>
        </w:rPr>
        <w:t xml:space="preserve"> </w:t>
      </w:r>
      <w:r w:rsidRPr="00AB685F">
        <w:rPr>
          <w:rFonts w:ascii="Arial" w:hAnsi="Arial" w:cs="Arial"/>
        </w:rPr>
        <w:t>należny</w:t>
      </w:r>
      <w:r w:rsidRPr="00AB685F">
        <w:rPr>
          <w:rFonts w:ascii="Arial" w:hAnsi="Arial" w:cs="Arial"/>
          <w:spacing w:val="-8"/>
        </w:rPr>
        <w:t xml:space="preserve"> </w:t>
      </w:r>
      <w:r w:rsidRPr="00AB685F">
        <w:rPr>
          <w:rFonts w:ascii="Arial" w:hAnsi="Arial" w:cs="Arial"/>
        </w:rPr>
        <w:t>podatek</w:t>
      </w:r>
      <w:r w:rsidRPr="00AB685F">
        <w:rPr>
          <w:rFonts w:ascii="Arial" w:hAnsi="Arial" w:cs="Arial"/>
          <w:spacing w:val="-9"/>
        </w:rPr>
        <w:t xml:space="preserve"> </w:t>
      </w:r>
      <w:r w:rsidRPr="00AB685F">
        <w:rPr>
          <w:rFonts w:ascii="Arial" w:hAnsi="Arial" w:cs="Arial"/>
        </w:rPr>
        <w:t>VAT</w:t>
      </w:r>
      <w:r w:rsidRPr="00AB685F">
        <w:rPr>
          <w:rFonts w:ascii="Arial" w:hAnsi="Arial" w:cs="Arial"/>
          <w:spacing w:val="-10"/>
        </w:rPr>
        <w:t xml:space="preserve"> </w:t>
      </w:r>
      <w:r w:rsidRPr="00AB685F">
        <w:rPr>
          <w:rFonts w:ascii="Arial" w:hAnsi="Arial" w:cs="Arial"/>
        </w:rPr>
        <w:t>(23%)</w:t>
      </w:r>
      <w:r w:rsidRPr="00AB685F">
        <w:rPr>
          <w:rFonts w:ascii="Arial" w:hAnsi="Arial" w:cs="Arial"/>
          <w:spacing w:val="-8"/>
        </w:rPr>
        <w:t xml:space="preserve"> </w:t>
      </w:r>
      <w:r w:rsidRPr="00AB685F">
        <w:rPr>
          <w:rFonts w:ascii="Arial" w:hAnsi="Arial" w:cs="Arial"/>
        </w:rPr>
        <w:t>w</w:t>
      </w:r>
      <w:r w:rsidRPr="00AB685F">
        <w:rPr>
          <w:rFonts w:ascii="Arial" w:hAnsi="Arial" w:cs="Arial"/>
          <w:spacing w:val="-10"/>
        </w:rPr>
        <w:t xml:space="preserve"> </w:t>
      </w:r>
      <w:r w:rsidRPr="00AB685F">
        <w:rPr>
          <w:rFonts w:ascii="Arial" w:hAnsi="Arial" w:cs="Arial"/>
        </w:rPr>
        <w:t>kwocie</w:t>
      </w:r>
      <w:r w:rsidRPr="00AB685F">
        <w:rPr>
          <w:rFonts w:ascii="Arial" w:hAnsi="Arial" w:cs="Arial"/>
          <w:spacing w:val="-6"/>
        </w:rPr>
        <w:t xml:space="preserve"> </w:t>
      </w:r>
      <w:r w:rsidRPr="00AB685F">
        <w:rPr>
          <w:rFonts w:ascii="Arial" w:hAnsi="Arial" w:cs="Arial"/>
          <w:b/>
        </w:rPr>
        <w:t>………</w:t>
      </w:r>
      <w:r w:rsidRPr="00AB685F">
        <w:rPr>
          <w:rFonts w:ascii="Arial" w:hAnsi="Arial" w:cs="Arial"/>
          <w:b/>
          <w:spacing w:val="-7"/>
        </w:rPr>
        <w:t xml:space="preserve"> </w:t>
      </w:r>
      <w:r w:rsidRPr="00AB685F">
        <w:rPr>
          <w:rFonts w:ascii="Arial" w:hAnsi="Arial" w:cs="Arial"/>
          <w:b/>
        </w:rPr>
        <w:t>zł</w:t>
      </w:r>
      <w:r w:rsidRPr="00AB685F">
        <w:rPr>
          <w:rFonts w:ascii="Arial" w:hAnsi="Arial" w:cs="Arial"/>
          <w:b/>
          <w:spacing w:val="-10"/>
        </w:rPr>
        <w:t xml:space="preserve"> </w:t>
      </w:r>
      <w:r w:rsidRPr="00AB685F">
        <w:rPr>
          <w:rFonts w:ascii="Arial" w:hAnsi="Arial" w:cs="Arial"/>
        </w:rPr>
        <w:t>tj.</w:t>
      </w:r>
      <w:r w:rsidR="00AB685F">
        <w:rPr>
          <w:rFonts w:ascii="Arial" w:hAnsi="Arial" w:cs="Arial"/>
          <w:spacing w:val="-9"/>
        </w:rPr>
        <w:t xml:space="preserve"> </w:t>
      </w:r>
      <w:r w:rsidRPr="00AB685F">
        <w:rPr>
          <w:rFonts w:ascii="Arial" w:hAnsi="Arial" w:cs="Arial"/>
        </w:rPr>
        <w:t>razem:</w:t>
      </w:r>
      <w:r w:rsidRPr="00AB685F">
        <w:rPr>
          <w:rFonts w:ascii="Arial" w:hAnsi="Arial" w:cs="Arial"/>
          <w:spacing w:val="-7"/>
        </w:rPr>
        <w:t xml:space="preserve"> </w:t>
      </w:r>
      <w:r w:rsidRPr="00AB685F">
        <w:rPr>
          <w:rFonts w:ascii="Arial" w:hAnsi="Arial" w:cs="Arial"/>
          <w:bCs/>
        </w:rPr>
        <w:t>………………</w:t>
      </w:r>
      <w:r w:rsidRPr="00AB685F">
        <w:rPr>
          <w:rFonts w:ascii="Arial" w:hAnsi="Arial" w:cs="Arial"/>
          <w:b/>
          <w:spacing w:val="-8"/>
        </w:rPr>
        <w:t xml:space="preserve"> </w:t>
      </w:r>
      <w:r w:rsidRPr="00AB685F">
        <w:rPr>
          <w:rFonts w:ascii="Arial" w:hAnsi="Arial" w:cs="Arial"/>
          <w:b/>
        </w:rPr>
        <w:t>zł</w:t>
      </w:r>
      <w:r w:rsidRPr="00AB685F">
        <w:rPr>
          <w:rFonts w:ascii="Arial" w:hAnsi="Arial" w:cs="Arial"/>
          <w:b/>
          <w:spacing w:val="-10"/>
        </w:rPr>
        <w:t xml:space="preserve"> </w:t>
      </w:r>
      <w:r w:rsidRPr="00AB685F">
        <w:rPr>
          <w:rFonts w:ascii="Arial" w:hAnsi="Arial" w:cs="Arial"/>
          <w:b/>
        </w:rPr>
        <w:t>brutto</w:t>
      </w:r>
      <w:r w:rsidRPr="00AB685F">
        <w:rPr>
          <w:rFonts w:ascii="Arial" w:hAnsi="Arial" w:cs="Arial"/>
          <w:b/>
          <w:spacing w:val="-7"/>
        </w:rPr>
        <w:t xml:space="preserve"> </w:t>
      </w:r>
      <w:r w:rsidRPr="00AB685F">
        <w:rPr>
          <w:rFonts w:ascii="Arial" w:hAnsi="Arial" w:cs="Arial"/>
        </w:rPr>
        <w:t>(słownie:</w:t>
      </w:r>
      <w:r w:rsidRPr="00AB685F">
        <w:rPr>
          <w:rFonts w:ascii="Arial" w:hAnsi="Arial" w:cs="Arial"/>
          <w:spacing w:val="-11"/>
        </w:rPr>
        <w:t xml:space="preserve"> </w:t>
      </w:r>
      <w:r w:rsidRPr="00AB685F">
        <w:rPr>
          <w:rFonts w:ascii="Arial" w:hAnsi="Arial" w:cs="Arial"/>
        </w:rPr>
        <w:t>………………</w:t>
      </w:r>
      <w:r w:rsidR="002E1711" w:rsidRPr="00AB685F">
        <w:rPr>
          <w:rFonts w:ascii="Arial" w:hAnsi="Arial" w:cs="Arial"/>
        </w:rPr>
        <w:t xml:space="preserve"> złotych), </w:t>
      </w:r>
      <w:r w:rsidR="00AB685F" w:rsidRPr="00AB685F">
        <w:rPr>
          <w:rFonts w:ascii="Arial" w:hAnsi="Arial" w:cs="Arial"/>
        </w:rPr>
        <w:t xml:space="preserve"> </w:t>
      </w:r>
      <w:r w:rsidR="002E1711" w:rsidRPr="00AB685F">
        <w:rPr>
          <w:rFonts w:ascii="Arial" w:hAnsi="Arial" w:cs="Arial"/>
        </w:rPr>
        <w:t>zgodnie z ofertą Wykonawcy z dnia …………………...</w:t>
      </w:r>
    </w:p>
    <w:p w:rsidR="009B5FA1" w:rsidRPr="00D11B96" w:rsidRDefault="00D11B96" w:rsidP="00F336B8">
      <w:pPr>
        <w:pStyle w:val="Akapitzlist"/>
        <w:numPr>
          <w:ilvl w:val="0"/>
          <w:numId w:val="15"/>
        </w:numPr>
        <w:tabs>
          <w:tab w:val="left" w:pos="559"/>
        </w:tabs>
        <w:spacing w:before="18" w:line="247" w:lineRule="auto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Rozliczenie należności za wykonane i odebrane roboty budowlane i prace, w kwocie o której mowa w § 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 1</w:t>
      </w:r>
      <w:r w:rsidR="002E1711">
        <w:rPr>
          <w:rFonts w:ascii="Arial" w:hAnsi="Arial" w:cs="Arial"/>
        </w:rPr>
        <w:t>.</w:t>
      </w:r>
    </w:p>
    <w:p w:rsidR="004D23C1" w:rsidRDefault="002E1711" w:rsidP="00F336B8">
      <w:pPr>
        <w:pStyle w:val="Akapitzlist"/>
        <w:numPr>
          <w:ilvl w:val="0"/>
          <w:numId w:val="15"/>
        </w:numPr>
        <w:tabs>
          <w:tab w:val="left" w:pos="559"/>
        </w:tabs>
        <w:spacing w:before="3" w:line="247" w:lineRule="auto"/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  <w:r w:rsidR="00D11B96" w:rsidRPr="00D11B96">
        <w:rPr>
          <w:rFonts w:ascii="Arial" w:hAnsi="Arial" w:cs="Arial"/>
        </w:rPr>
        <w:t xml:space="preserve"> płatn</w:t>
      </w:r>
      <w:r>
        <w:rPr>
          <w:rFonts w:ascii="Arial" w:hAnsi="Arial" w:cs="Arial"/>
        </w:rPr>
        <w:t>e</w:t>
      </w:r>
      <w:r w:rsidR="00D11B96" w:rsidRPr="00D11B96">
        <w:rPr>
          <w:rFonts w:ascii="Arial" w:hAnsi="Arial" w:cs="Arial"/>
        </w:rPr>
        <w:t xml:space="preserve"> będzie przelewem w terminie do 30 dni od dnia dostarczenia prawidłowo wystawionej</w:t>
      </w:r>
      <w:r w:rsidR="00D11B96" w:rsidRPr="00D11B96">
        <w:rPr>
          <w:rFonts w:ascii="Arial" w:hAnsi="Arial" w:cs="Arial"/>
          <w:spacing w:val="1"/>
        </w:rPr>
        <w:t xml:space="preserve"> </w:t>
      </w:r>
      <w:r w:rsidR="00D11B96" w:rsidRPr="00D11B96">
        <w:rPr>
          <w:rFonts w:ascii="Arial" w:hAnsi="Arial" w:cs="Arial"/>
        </w:rPr>
        <w:t>faktury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VAT.</w:t>
      </w:r>
    </w:p>
    <w:p w:rsidR="004D23C1" w:rsidRPr="004D23C1" w:rsidRDefault="004D23C1" w:rsidP="00F336B8">
      <w:pPr>
        <w:pStyle w:val="Akapitzlist"/>
        <w:widowControl/>
        <w:numPr>
          <w:ilvl w:val="0"/>
          <w:numId w:val="15"/>
        </w:numPr>
        <w:tabs>
          <w:tab w:val="left" w:pos="284"/>
          <w:tab w:val="left" w:pos="426"/>
        </w:tabs>
        <w:suppressAutoHyphens/>
        <w:autoSpaceDE/>
        <w:autoSpaceDN/>
        <w:jc w:val="both"/>
        <w:textAlignment w:val="baseline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>Wykonawca będzie wystawiał faktury na następującego płatnika: Gmina Zamość, ul. Peowiaków 92, 22-400 Zamość, NIP: 922-27-17-648, REGON: 950368724.</w:t>
      </w:r>
    </w:p>
    <w:p w:rsidR="009B5FA1" w:rsidRPr="00D11B96" w:rsidRDefault="00D11B96" w:rsidP="00F336B8">
      <w:pPr>
        <w:pStyle w:val="Akapitzlist"/>
        <w:numPr>
          <w:ilvl w:val="0"/>
          <w:numId w:val="15"/>
        </w:numPr>
        <w:tabs>
          <w:tab w:val="left" w:pos="559"/>
        </w:tabs>
        <w:spacing w:before="20" w:line="249" w:lineRule="auto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 zastrzega sobie prawo potrącenia należnych kary umownych o których mowa w § 12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kosztów wykonania zastępczego lub zabezpieczenia należytego wykonania umowy - z dowolnej należności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również z faktury końcowej.</w:t>
      </w:r>
    </w:p>
    <w:p w:rsidR="009B5FA1" w:rsidRPr="00D11B96" w:rsidRDefault="00D11B96" w:rsidP="00F336B8">
      <w:pPr>
        <w:pStyle w:val="Akapitzlist"/>
        <w:numPr>
          <w:ilvl w:val="0"/>
          <w:numId w:val="15"/>
        </w:numPr>
        <w:tabs>
          <w:tab w:val="left" w:pos="559"/>
        </w:tabs>
        <w:spacing w:before="16" w:line="247" w:lineRule="auto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Zapłata wynagrodzenia będzie następowała przelewem z konta Zamawiającego na rachunek Wykonawcy</w:t>
      </w:r>
      <w:r w:rsidRPr="00D11B96">
        <w:rPr>
          <w:rFonts w:ascii="Arial" w:hAnsi="Arial" w:cs="Arial"/>
          <w:spacing w:val="1"/>
        </w:rPr>
        <w:t xml:space="preserve"> </w:t>
      </w:r>
      <w:r w:rsidRPr="004D23C1">
        <w:rPr>
          <w:rFonts w:ascii="Arial" w:hAnsi="Arial" w:cs="Arial"/>
          <w:b/>
        </w:rPr>
        <w:t>podany na fakturze</w:t>
      </w:r>
      <w:r w:rsidRPr="00D11B96">
        <w:rPr>
          <w:rFonts w:ascii="Arial" w:hAnsi="Arial" w:cs="Arial"/>
        </w:rPr>
        <w:t>. Wskazany rachunek należy do Wykonawcy umowy i został dla niego utworzony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wydzielony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rachunek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VAT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cele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prowadzonej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działalności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gospodarczej. Rachunek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figuruje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tzw.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„białej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liście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podatników”.</w:t>
      </w:r>
    </w:p>
    <w:p w:rsidR="009B5FA1" w:rsidRPr="00D11B96" w:rsidRDefault="00D11B96" w:rsidP="00F336B8">
      <w:pPr>
        <w:pStyle w:val="Akapitzlist"/>
        <w:numPr>
          <w:ilvl w:val="0"/>
          <w:numId w:val="15"/>
        </w:numPr>
        <w:tabs>
          <w:tab w:val="left" w:pos="559"/>
        </w:tabs>
        <w:spacing w:before="21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Spełnienie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świadczenia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:rsidR="00005EFC" w:rsidRPr="00005EFC" w:rsidRDefault="00D11B96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przypadku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wystąpienia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podwykonawcy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Wykonawca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zobowiązany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jest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dołączyć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do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faktury</w:t>
      </w:r>
      <w:r w:rsidR="00005EFC">
        <w:rPr>
          <w:rFonts w:ascii="Arial" w:hAnsi="Arial" w:cs="Arial"/>
        </w:rPr>
        <w:t xml:space="preserve"> </w:t>
      </w:r>
      <w:r w:rsidR="00005EFC" w:rsidRPr="00005EFC">
        <w:rPr>
          <w:rFonts w:ascii="Arial" w:hAnsi="Arial" w:cs="Arial"/>
          <w:lang w:eastAsia="pl-PL"/>
        </w:rPr>
        <w:t xml:space="preserve"> zestawienie kwot umówionych wynagrodzeń wszystkich zgłoszonych podwykonawców lub dalszych podwykonawców w przypadku, których zamawiający ponosi odpowiedzialność solidarną na zasadach określonych w ustawie Prawo zamówień publicznych wraz z dowodami zapłaty wynagrodzenia podwykonawcom lub dalszym podwykonawcom za wykonane przez nich roboty/dostawy/usługi odebrane przez Zamawiającego. Dowodem zapłaty będzie potwierdzona za zgodność kopia przelewu wraz z potwierdzoną za zgodność z oryginałem fakturą stanowiącą podstawę zapłaty. 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Zamawiający ma obowiązek zapłaty wystawionej zgodnie z umową faktury VAT w terminie 30 dni od daty wpływu faktury do zamawiającego pod warunkiem spełnienia wskazanych w umowie warunków zapłaty danej faktury.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  <w:lang w:eastAsia="pl-PL"/>
        </w:rPr>
        <w:t>Warunkiem przekazania Wykonawcy wynagrodzenia jest przedłożenie Zamawiającemu wraz z fakturą dokumentów wskazanych w ust. 9.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Wynagrodzenie, o którym mowa w ust.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</w:t>
      </w:r>
      <w:r>
        <w:rPr>
          <w:rFonts w:ascii="Arial" w:hAnsi="Arial" w:cs="Arial"/>
        </w:rPr>
        <w:t>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Bezpośrednia zapłata, o której mowa w ust. 11, obejmuje wyłącznie należne wynagrodzenie, bez odsetek, należnych podwykonawcy lub dalszemu podwykonawcy.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Przed dokonaniem bezpośredniej zapłaty Wykonawca zostanie poinformowany przez Zamawiającego w formie pisemnej o: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27"/>
        </w:numPr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27"/>
        </w:numPr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lastRenderedPageBreak/>
        <w:t xml:space="preserve">możliwości zgłoszenia przez Wykonawcę, w terminie 7 dni od dnia otrzymania informacji, </w:t>
      </w:r>
      <w:r w:rsidR="005637DB">
        <w:rPr>
          <w:rFonts w:ascii="Arial" w:hAnsi="Arial" w:cs="Arial"/>
        </w:rPr>
        <w:t xml:space="preserve">               </w:t>
      </w:r>
      <w:r w:rsidRPr="00005EFC">
        <w:rPr>
          <w:rFonts w:ascii="Arial" w:hAnsi="Arial" w:cs="Arial"/>
        </w:rPr>
        <w:t>o której mowa w pkt 1, pisemnych uwag dotyczących zasadności bezpośredniej zapłaty wynagrodzenia podwykonawcy lub dalszemu podwykonawcy.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jc w:val="both"/>
        <w:textAlignment w:val="baseline"/>
        <w:rPr>
          <w:rFonts w:ascii="Arial" w:hAnsi="Arial" w:cs="Arial"/>
        </w:rPr>
      </w:pPr>
      <w:r w:rsidRPr="00005EFC">
        <w:rPr>
          <w:rFonts w:ascii="Arial" w:hAnsi="Arial" w:cs="Arial"/>
        </w:rPr>
        <w:t>W przypadku zgłoszenia przez Wykonawcę uwag, o których mowa w ust. 14 pkt 2, w terminie 7 dni od dnia otrzymania informacji, o której mowa w ust. 14 pkt 1 i 2, Zamawiający może: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nie dokonać bezpośredniej zapłaty wynagrodzenia podwykonawcy lub dalszemu podwykonawcy, jeżeli wykonawca wykaże niezasadność takiej zapłaty, albo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28"/>
        </w:numPr>
        <w:tabs>
          <w:tab w:val="left" w:pos="450"/>
        </w:tabs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055EB8" w:rsidRPr="00005EFC" w:rsidRDefault="00005EFC" w:rsidP="00F336B8">
      <w:pPr>
        <w:pStyle w:val="Nagwek11"/>
        <w:numPr>
          <w:ilvl w:val="0"/>
          <w:numId w:val="15"/>
        </w:numPr>
        <w:spacing w:line="243" w:lineRule="exact"/>
        <w:ind w:right="-71"/>
        <w:rPr>
          <w:rFonts w:ascii="Arial" w:hAnsi="Arial" w:cs="Arial"/>
          <w:b w:val="0"/>
          <w:sz w:val="22"/>
          <w:szCs w:val="22"/>
        </w:rPr>
      </w:pPr>
      <w:r w:rsidRPr="00005EFC">
        <w:rPr>
          <w:rFonts w:ascii="Arial" w:hAnsi="Arial" w:cs="Arial"/>
          <w:b w:val="0"/>
          <w:sz w:val="22"/>
          <w:szCs w:val="22"/>
        </w:rPr>
        <w:t>W przypadku dokonania bezpośredniej zapłaty podwykonawcy lub dalszemu podwykonawcy, o której mowa w ust. 1</w:t>
      </w:r>
      <w:r>
        <w:rPr>
          <w:rFonts w:ascii="Arial" w:hAnsi="Arial" w:cs="Arial"/>
          <w:b w:val="0"/>
          <w:sz w:val="22"/>
          <w:szCs w:val="22"/>
        </w:rPr>
        <w:t>5</w:t>
      </w:r>
      <w:r w:rsidRPr="00005EFC">
        <w:rPr>
          <w:rFonts w:ascii="Arial" w:hAnsi="Arial" w:cs="Arial"/>
          <w:b w:val="0"/>
          <w:sz w:val="22"/>
          <w:szCs w:val="22"/>
        </w:rPr>
        <w:t xml:space="preserve"> pkt 3, Zamawiający potrąci kwotę wypłaconego podwykonawcy lub dalszemu podwykonawcy wynagrodzenia z wynagrodzenia należnego Wykonawcy.</w:t>
      </w:r>
    </w:p>
    <w:p w:rsidR="00005EFC" w:rsidRDefault="00005EFC" w:rsidP="00005EFC">
      <w:pPr>
        <w:pStyle w:val="Nagwek11"/>
        <w:spacing w:line="243" w:lineRule="exact"/>
        <w:ind w:left="4608" w:right="-71"/>
        <w:rPr>
          <w:rFonts w:ascii="Arial" w:hAnsi="Arial" w:cs="Arial"/>
          <w:sz w:val="22"/>
          <w:szCs w:val="22"/>
        </w:rPr>
      </w:pPr>
    </w:p>
    <w:p w:rsidR="009B5FA1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§</w:t>
      </w:r>
      <w:r w:rsidRPr="009F2DD4">
        <w:rPr>
          <w:rFonts w:ascii="Arial" w:hAnsi="Arial" w:cs="Arial"/>
          <w:spacing w:val="-2"/>
          <w:sz w:val="22"/>
          <w:szCs w:val="22"/>
        </w:rPr>
        <w:t xml:space="preserve"> </w:t>
      </w:r>
      <w:r w:rsidRPr="009F2DD4">
        <w:rPr>
          <w:rFonts w:ascii="Arial" w:hAnsi="Arial" w:cs="Arial"/>
          <w:sz w:val="22"/>
          <w:szCs w:val="22"/>
        </w:rPr>
        <w:t>5</w:t>
      </w:r>
      <w:r w:rsidR="00055EB8" w:rsidRPr="009F2DD4">
        <w:rPr>
          <w:rFonts w:ascii="Arial" w:hAnsi="Arial" w:cs="Arial"/>
          <w:sz w:val="22"/>
          <w:szCs w:val="22"/>
        </w:rPr>
        <w:t xml:space="preserve"> OBOWIĄZKI WYKONAWCY</w:t>
      </w:r>
    </w:p>
    <w:p w:rsidR="006D6933" w:rsidRPr="006D6933" w:rsidRDefault="006D6933" w:rsidP="006D6933">
      <w:pPr>
        <w:pStyle w:val="Nagwek11"/>
        <w:ind w:left="0" w:right="-71"/>
        <w:rPr>
          <w:rFonts w:ascii="Arial" w:hAnsi="Arial" w:cs="Arial"/>
          <w:b w:val="0"/>
          <w:sz w:val="22"/>
          <w:szCs w:val="22"/>
        </w:rPr>
      </w:pPr>
      <w:r w:rsidRPr="006D6933">
        <w:rPr>
          <w:rFonts w:ascii="Arial" w:hAnsi="Arial" w:cs="Arial"/>
          <w:sz w:val="22"/>
          <w:szCs w:val="22"/>
        </w:rPr>
        <w:t xml:space="preserve">Do obowiązków Wykonawcy należy </w:t>
      </w:r>
      <w:r w:rsidRPr="006D6933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w</w:t>
      </w:r>
      <w:r w:rsidRPr="006D6933">
        <w:rPr>
          <w:rFonts w:ascii="Arial" w:hAnsi="Arial" w:cs="Arial"/>
          <w:b w:val="0"/>
          <w:sz w:val="22"/>
          <w:szCs w:val="22"/>
        </w:rPr>
        <w:t xml:space="preserve"> ramach realizacji inwestycji Wykonawca robót zobowiązany jest do wykonania wszelkich czynności zapewniających prawidłową realizację zadania. Poniżej wymienione czynności </w:t>
      </w:r>
      <w:r>
        <w:rPr>
          <w:rFonts w:ascii="Arial" w:hAnsi="Arial" w:cs="Arial"/>
          <w:b w:val="0"/>
          <w:sz w:val="22"/>
          <w:szCs w:val="22"/>
        </w:rPr>
        <w:t>i zostały</w:t>
      </w:r>
      <w:r w:rsidRPr="006D6933">
        <w:rPr>
          <w:rFonts w:ascii="Arial" w:hAnsi="Arial" w:cs="Arial"/>
          <w:b w:val="0"/>
          <w:sz w:val="22"/>
          <w:szCs w:val="22"/>
        </w:rPr>
        <w:t xml:space="preserve"> wycenione w całości zadania i nie podlegają one odrębnej zapłacie</w:t>
      </w:r>
      <w:r>
        <w:rPr>
          <w:rFonts w:ascii="Arial" w:hAnsi="Arial" w:cs="Arial"/>
          <w:b w:val="0"/>
          <w:sz w:val="22"/>
          <w:szCs w:val="22"/>
        </w:rPr>
        <w:t>):</w:t>
      </w:r>
    </w:p>
    <w:p w:rsidR="00055EB8" w:rsidRPr="009F2DD4" w:rsidRDefault="00055EB8" w:rsidP="00F336B8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="Arial" w:hAnsi="Arial" w:cs="Arial"/>
        </w:rPr>
      </w:pPr>
      <w:bookmarkStart w:id="1" w:name="_Hlk121315030"/>
      <w:r w:rsidRPr="009F2DD4">
        <w:rPr>
          <w:rFonts w:ascii="Arial" w:hAnsi="Arial" w:cs="Arial"/>
        </w:rPr>
        <w:t>Kompleksowe wykonanie przedmiotu zamówienia zgodnie ze specyfikacją warunków zamówienia, dokumentacją projektową, ofertą Wykonawcy, zasadami wiedzy technicznej, sztuką budowlaną oraz innymi, obowiązującymi przepisami prawa i warunkami bezpieczeństwa, w tym m.in. Prawa budowlanego, prawa zamówień publicznych, przepisami prawa dotyczącymi wymagań stawianych dla użytych materiałów budowlanych,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57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Wykonawca ponosi wszelkie koszty: robót przygotowawczych - zabezpieczenie placu robót, ustawienie obiektów i urządzeń niezbędnych do realizacji przedmiotu zamówienia, zabezpieczenie istniejących obiektów przed uszkodzeniem, wykonania i zabezpieczenia osnowy geodezyjnej przed zniszczeniem i jej naprawy w przypadku uszkodzenia,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57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Przed przekazaniem placu budowy dostarczenie Zamawiającemu uzupełnionego oświadczenia kierownika budowy o rozpoczęciu budowy wraz z załącznikami,</w:t>
      </w:r>
    </w:p>
    <w:p w:rsidR="00055EB8" w:rsidRDefault="00055EB8" w:rsidP="00F336B8">
      <w:pPr>
        <w:pStyle w:val="pk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Przejęcie od Zamawiającego i odpowiednie zabezpieczenie terenu budowy oraz jego właściwe oznakowanie wraz ze znajdującymi się na nim obiektami, urządzeniami technicznymi i stałymi punktami osnowy geodezyjnej oraz podlegającymi ochronie elementami środowiska przyrodniczego i kulturowego,</w:t>
      </w:r>
    </w:p>
    <w:p w:rsidR="00AB685F" w:rsidRDefault="00AB685F" w:rsidP="00F336B8">
      <w:pPr>
        <w:pStyle w:val="pk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Wkalkulowanie transportu kostki z bazy w Sitańcu na miejsce wbudowania,</w:t>
      </w:r>
    </w:p>
    <w:p w:rsidR="00AB685F" w:rsidRPr="00C13D9C" w:rsidRDefault="00C13D9C" w:rsidP="00C13D9C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Nadmiar ziemi, która zostanie wydobyta podczas robót budowlanych, Wykonawca zagospodaruje we własnym zakresie.</w:t>
      </w:r>
    </w:p>
    <w:p w:rsidR="00055EB8" w:rsidRPr="009F2DD4" w:rsidRDefault="00055EB8" w:rsidP="00F336B8">
      <w:pPr>
        <w:numPr>
          <w:ilvl w:val="0"/>
          <w:numId w:val="20"/>
        </w:numPr>
        <w:suppressAutoHyphens/>
        <w:jc w:val="both"/>
        <w:rPr>
          <w:rFonts w:ascii="Arial" w:hAnsi="Arial" w:cs="Arial"/>
          <w:kern w:val="3"/>
          <w:lang w:eastAsia="pl-PL"/>
        </w:rPr>
      </w:pPr>
      <w:r w:rsidRPr="009F2DD4">
        <w:rPr>
          <w:rFonts w:ascii="Arial" w:hAnsi="Arial" w:cs="Arial"/>
          <w:kern w:val="3"/>
          <w:lang w:eastAsia="pl-PL"/>
        </w:rPr>
        <w:t>Posiadanie w odniesieniu do użytych materiałów i urządzeń dokumentów potwierdzających pozwolenie na zastosowanie/wbudowanie (np. Atesty, certyfikaty, deklaracje własności użytkowych, deklaracje techniczne producenta, świadectwa jakości),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Prowadzenie dokumentacji budowy,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Niezwłoczne powiadamianie Zamawiającego o:</w:t>
      </w:r>
    </w:p>
    <w:p w:rsidR="00055EB8" w:rsidRPr="009F2DD4" w:rsidRDefault="00055EB8" w:rsidP="009F2DD4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- wykrytych wadach dokumentacji projektowej,</w:t>
      </w:r>
    </w:p>
    <w:p w:rsidR="00055EB8" w:rsidRPr="009F2DD4" w:rsidRDefault="00055EB8" w:rsidP="009F2DD4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- wszelkich okolicznościach uj</w:t>
      </w:r>
      <w:r w:rsidR="009F2DD4">
        <w:rPr>
          <w:rFonts w:ascii="Arial" w:hAnsi="Arial" w:cs="Arial"/>
          <w:kern w:val="2"/>
          <w:sz w:val="22"/>
          <w:szCs w:val="22"/>
        </w:rPr>
        <w:t>awnionych w toku robót, które  m</w:t>
      </w:r>
      <w:r w:rsidRPr="009F2DD4">
        <w:rPr>
          <w:rFonts w:ascii="Arial" w:hAnsi="Arial" w:cs="Arial"/>
          <w:kern w:val="2"/>
          <w:sz w:val="22"/>
          <w:szCs w:val="22"/>
        </w:rPr>
        <w:t>ogą mieć wpływ na term</w:t>
      </w:r>
      <w:r w:rsidR="009F2DD4">
        <w:rPr>
          <w:rFonts w:ascii="Arial" w:hAnsi="Arial" w:cs="Arial"/>
          <w:kern w:val="2"/>
          <w:sz w:val="22"/>
          <w:szCs w:val="22"/>
        </w:rPr>
        <w:t>inową i zgodną z dokumentacją p</w:t>
      </w:r>
      <w:r w:rsidRPr="009F2DD4">
        <w:rPr>
          <w:rFonts w:ascii="Arial" w:hAnsi="Arial" w:cs="Arial"/>
          <w:kern w:val="2"/>
          <w:sz w:val="22"/>
          <w:szCs w:val="22"/>
        </w:rPr>
        <w:t>rojektową oraz wiedzą techniczną, re</w:t>
      </w:r>
      <w:r w:rsidR="009F2DD4">
        <w:rPr>
          <w:rFonts w:ascii="Arial" w:hAnsi="Arial" w:cs="Arial"/>
          <w:kern w:val="2"/>
          <w:sz w:val="22"/>
          <w:szCs w:val="22"/>
        </w:rPr>
        <w:t>alizację przedmiotu z</w:t>
      </w:r>
      <w:r w:rsidRPr="009F2DD4">
        <w:rPr>
          <w:rFonts w:ascii="Arial" w:hAnsi="Arial" w:cs="Arial"/>
          <w:kern w:val="2"/>
          <w:sz w:val="22"/>
          <w:szCs w:val="22"/>
        </w:rPr>
        <w:t>amówienia,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Zabezpieczenie terenu robót przed dostępem osób niepowołanych,</w:t>
      </w:r>
    </w:p>
    <w:p w:rsidR="00055EB8" w:rsidRPr="009F2DD4" w:rsidRDefault="00055EB8" w:rsidP="00F336B8">
      <w:pPr>
        <w:numPr>
          <w:ilvl w:val="0"/>
          <w:numId w:val="20"/>
        </w:numPr>
        <w:suppressAutoHyphens/>
        <w:autoSpaceDE/>
        <w:jc w:val="both"/>
        <w:textAlignment w:val="baseline"/>
        <w:rPr>
          <w:rFonts w:ascii="Arial" w:hAnsi="Arial" w:cs="Arial"/>
          <w:color w:val="000000"/>
          <w:kern w:val="3"/>
          <w:lang w:eastAsia="pl-PL"/>
        </w:rPr>
      </w:pPr>
      <w:r w:rsidRPr="009F2DD4">
        <w:rPr>
          <w:rFonts w:ascii="Arial" w:hAnsi="Arial" w:cs="Arial"/>
          <w:color w:val="000000"/>
          <w:kern w:val="3"/>
          <w:lang w:eastAsia="pl-PL"/>
        </w:rPr>
        <w:t>Wykonanie czynności objętych zakresem umowy zgodnie z wymaganiami przepisów dotyczących ochrony środowiska, BHP, ppoż., w sposób nieuciążliwy dla ludzi i środowiska oraz zapewniający bezpieczeństwo osób oraz mienia,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57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Pokrycie kosztów związanych z urządzeniem i organizacją zaplecza dla potrzeb budowy</w:t>
      </w:r>
      <w:r w:rsidRPr="009F2DD4">
        <w:rPr>
          <w:rFonts w:ascii="Arial" w:hAnsi="Arial" w:cs="Arial"/>
          <w:sz w:val="22"/>
          <w:szCs w:val="22"/>
        </w:rPr>
        <w:t xml:space="preserve"> oraz zabezpieczenie dla pracowników lub innych osób, przy pomocy, których Wykonawca będzie realizował przedmiot umowy odpowiednich warunków bhp i sanitarno-higienicznych,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color w:val="00B0F0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lastRenderedPageBreak/>
        <w:t>Bieżące informowanie Zamawiającego o konieczności wykonania dodatkowych robót nieobjętych dokumentacją projektową,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Usuwanie usterek i wad stwierdzonych w czasie realizacji robót oraz ujawnionych w okresie rękojmi i gwarancji,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Utrzymanie ładu i porządku na terenie budowy, a po zakończeniu robót pozostawienie terenu czystego i nadającego się do użytkowania, doprowadzenie terenu robót oraz jego sąsiedztwa do ich stanu pierwotnego,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 xml:space="preserve">Utrzymanie czystości dróg (po których będzie odbywał się ruch pojazdów budowy </w:t>
      </w:r>
      <w:r w:rsidR="00F85FA6">
        <w:rPr>
          <w:rFonts w:ascii="Arial" w:hAnsi="Arial" w:cs="Arial"/>
          <w:sz w:val="22"/>
          <w:szCs w:val="22"/>
        </w:rPr>
        <w:t xml:space="preserve">                                      </w:t>
      </w:r>
      <w:r w:rsidRPr="009F2DD4">
        <w:rPr>
          <w:rFonts w:ascii="Arial" w:hAnsi="Arial" w:cs="Arial"/>
          <w:sz w:val="22"/>
          <w:szCs w:val="22"/>
        </w:rPr>
        <w:t>i transportujących materiały) oraz posesji/działek w miejscach, na których będą prowadzone roboty budowlane,</w:t>
      </w:r>
    </w:p>
    <w:p w:rsidR="00055EB8" w:rsidRPr="00C13D9C" w:rsidRDefault="00055EB8" w:rsidP="00C13D9C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Prowadzenie systematycznych prac porządkowych w czasie realizacji robót oraz uporządkowanie placu budowy każdego dnia po zakończeniu robót,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 xml:space="preserve">Wykonawca jest zobowiązany do podjęcia wszelkich czynności w celu terminowego </w:t>
      </w:r>
      <w:r w:rsidR="00F85FA6">
        <w:rPr>
          <w:rFonts w:ascii="Arial" w:hAnsi="Arial" w:cs="Arial"/>
          <w:sz w:val="22"/>
          <w:szCs w:val="22"/>
        </w:rPr>
        <w:t xml:space="preserve">                               </w:t>
      </w:r>
      <w:r w:rsidRPr="009F2DD4">
        <w:rPr>
          <w:rFonts w:ascii="Arial" w:hAnsi="Arial" w:cs="Arial"/>
          <w:sz w:val="22"/>
          <w:szCs w:val="22"/>
        </w:rPr>
        <w:t>i prawidłowego zakończenia zadania inwestycyjnego wraz z niezbędnymi dokumentami, odbiorami i próbami wymaganymi przez polskie Prawo Budowlane.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Przygotowanie dokumentów do odbioru końcowego oraz dopełnienie obowiązków związanych z odbiorem końcowym wykonanych robót budowlanych,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Wykonywanie dodatkowych badań materiałów lub robót budzących wątpliwości Inspektora Nadzoru i Zamawiającego co do ich jakości.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 xml:space="preserve">Przygotowanie dokumentacji powykonawczej, zapewnienie pomiaru geodezyjnego powykonawczego wykonanych elementów oraz dostarczenie Zamawiającemu map inwentaryzacji powykonawczej (5 </w:t>
      </w:r>
      <w:r w:rsidR="00F85FA6">
        <w:rPr>
          <w:rFonts w:ascii="Arial" w:hAnsi="Arial" w:cs="Arial"/>
          <w:kern w:val="2"/>
          <w:sz w:val="22"/>
          <w:szCs w:val="22"/>
        </w:rPr>
        <w:t>egz</w:t>
      </w:r>
      <w:r w:rsidRPr="009F2DD4">
        <w:rPr>
          <w:rFonts w:ascii="Arial" w:hAnsi="Arial" w:cs="Arial"/>
          <w:kern w:val="2"/>
          <w:sz w:val="22"/>
          <w:szCs w:val="22"/>
        </w:rPr>
        <w:t>.)</w:t>
      </w:r>
      <w:r w:rsidR="00F85FA6">
        <w:rPr>
          <w:rFonts w:ascii="Arial" w:hAnsi="Arial" w:cs="Arial"/>
          <w:kern w:val="2"/>
          <w:sz w:val="22"/>
          <w:szCs w:val="22"/>
        </w:rPr>
        <w:t xml:space="preserve"> oraz kosztorys powykonawczy (2 egz.)</w:t>
      </w:r>
      <w:r w:rsidRPr="009F2DD4">
        <w:rPr>
          <w:rFonts w:ascii="Arial" w:hAnsi="Arial" w:cs="Arial"/>
          <w:kern w:val="2"/>
          <w:sz w:val="22"/>
          <w:szCs w:val="22"/>
        </w:rPr>
        <w:t>. Koszt powinien być wliczony w ogólną wartość zamówienia i nie podlega odrębnej zapłacie,</w:t>
      </w:r>
    </w:p>
    <w:p w:rsidR="00055EB8" w:rsidRPr="009F2DD4" w:rsidRDefault="00055EB8" w:rsidP="00F336B8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="Arial" w:hAnsi="Arial" w:cs="Arial"/>
        </w:rPr>
      </w:pPr>
      <w:r w:rsidRPr="009F2DD4">
        <w:rPr>
          <w:rFonts w:ascii="Arial" w:hAnsi="Arial" w:cs="Arial"/>
        </w:rPr>
        <w:t>Uwzględnianie wytycznych Zamawiającego oraz Inspektora Nadzoru.</w:t>
      </w:r>
    </w:p>
    <w:bookmarkEnd w:id="1"/>
    <w:p w:rsidR="009B5FA1" w:rsidRDefault="009B5FA1" w:rsidP="00D11B96">
      <w:pPr>
        <w:pStyle w:val="Tekstpodstawowy"/>
        <w:spacing w:before="12"/>
        <w:ind w:left="0" w:right="-71" w:firstLine="0"/>
        <w:rPr>
          <w:rFonts w:ascii="Arial" w:hAnsi="Arial" w:cs="Arial"/>
          <w:sz w:val="22"/>
          <w:szCs w:val="22"/>
        </w:rPr>
      </w:pPr>
    </w:p>
    <w:p w:rsidR="00005EFC" w:rsidRDefault="00005EFC" w:rsidP="00D11B96">
      <w:pPr>
        <w:pStyle w:val="Tekstpodstawowy"/>
        <w:spacing w:before="12"/>
        <w:ind w:left="0" w:right="-71" w:firstLine="0"/>
        <w:rPr>
          <w:rFonts w:ascii="Arial" w:hAnsi="Arial" w:cs="Arial"/>
          <w:sz w:val="22"/>
          <w:szCs w:val="22"/>
        </w:rPr>
      </w:pPr>
    </w:p>
    <w:p w:rsidR="00005EFC" w:rsidRPr="00D11B96" w:rsidRDefault="00005EFC" w:rsidP="00D11B96">
      <w:pPr>
        <w:pStyle w:val="Tekstpodstawowy"/>
        <w:spacing w:before="12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1052E5" w:rsidRDefault="00D11B96" w:rsidP="006D6933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§</w:t>
      </w:r>
      <w:r w:rsidRPr="001052E5">
        <w:rPr>
          <w:rFonts w:ascii="Arial" w:hAnsi="Arial" w:cs="Arial"/>
          <w:spacing w:val="-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6</w:t>
      </w:r>
      <w:r w:rsidR="006D6933" w:rsidRPr="001052E5">
        <w:rPr>
          <w:rFonts w:ascii="Arial" w:hAnsi="Arial" w:cs="Arial"/>
          <w:sz w:val="22"/>
          <w:szCs w:val="22"/>
        </w:rPr>
        <w:t xml:space="preserve"> ODBIORY ROBÓT</w:t>
      </w:r>
    </w:p>
    <w:p w:rsidR="006D6933" w:rsidRPr="001052E5" w:rsidRDefault="006D6933" w:rsidP="00F336B8">
      <w:pPr>
        <w:pStyle w:val="Standard"/>
        <w:widowControl/>
        <w:numPr>
          <w:ilvl w:val="3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eastAsia="SimSun-18030" w:hAnsi="Arial" w:cs="Arial"/>
          <w:bCs/>
          <w:sz w:val="22"/>
          <w:szCs w:val="22"/>
        </w:rPr>
        <w:t>Odbiorom podlegają roboty zanikające, ulegające zakryciu, elementy robót według uzgodnień na budowie,  oraz całość  robót.</w:t>
      </w:r>
    </w:p>
    <w:p w:rsidR="006D6933" w:rsidRPr="001052E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eastAsia="SimSun-18030" w:hAnsi="Arial" w:cs="Arial"/>
          <w:bCs/>
          <w:sz w:val="22"/>
          <w:szCs w:val="22"/>
        </w:rPr>
        <w:t>2. W odbiorach uczestniczą: przedstawiciele Zamawiającego, Wykonawca (kierownik budowy) oraz Inspektor Nadzoru.</w:t>
      </w:r>
    </w:p>
    <w:p w:rsidR="006D6933" w:rsidRPr="001052E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eastAsia="SimSun-18030" w:hAnsi="Arial" w:cs="Arial"/>
          <w:bCs/>
          <w:sz w:val="22"/>
          <w:szCs w:val="22"/>
        </w:rPr>
        <w:t>3. Odbiory robót zanikających.</w:t>
      </w:r>
    </w:p>
    <w:p w:rsidR="006D6933" w:rsidRPr="001052E5" w:rsidRDefault="006D6933" w:rsidP="00F336B8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Odbiór robót zanikających i ulegających zakryciu polega na finalnej ocenie ilości i jakości wykonanych robót, które w dalszym procesie realizacji ulegną zakryciu.</w:t>
      </w:r>
    </w:p>
    <w:p w:rsidR="006D6933" w:rsidRPr="001052E5" w:rsidRDefault="006D6933" w:rsidP="00F336B8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Odbioru robót dokonuje </w:t>
      </w:r>
      <w:r w:rsidRPr="001052E5">
        <w:rPr>
          <w:rFonts w:ascii="Arial" w:eastAsia="SimSun-18030" w:hAnsi="Arial" w:cs="Arial"/>
          <w:bCs/>
          <w:sz w:val="22"/>
          <w:szCs w:val="22"/>
        </w:rPr>
        <w:t>Inspektor Nadzoru</w:t>
      </w:r>
      <w:r w:rsidRPr="001052E5">
        <w:rPr>
          <w:rFonts w:ascii="Arial" w:hAnsi="Arial" w:cs="Arial"/>
          <w:sz w:val="22"/>
          <w:szCs w:val="22"/>
        </w:rPr>
        <w:t>.</w:t>
      </w:r>
    </w:p>
    <w:p w:rsidR="006D6933" w:rsidRPr="001052E5" w:rsidRDefault="006D6933" w:rsidP="00F336B8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Gotowość danej części robót do odbioru zgłasza Wykonawca wpisem do dziennika budowy i jednoczesnym powiadomieniem </w:t>
      </w:r>
      <w:r w:rsidRPr="001052E5">
        <w:rPr>
          <w:rFonts w:ascii="Arial" w:eastAsia="SimSun-18030" w:hAnsi="Arial" w:cs="Arial"/>
          <w:bCs/>
          <w:sz w:val="22"/>
          <w:szCs w:val="22"/>
        </w:rPr>
        <w:t>Inspektora Nadzoru</w:t>
      </w:r>
      <w:r w:rsidRPr="001052E5">
        <w:rPr>
          <w:rFonts w:ascii="Arial" w:hAnsi="Arial" w:cs="Arial"/>
          <w:sz w:val="22"/>
          <w:szCs w:val="22"/>
        </w:rPr>
        <w:t>. Odbiór robót zanikających i ulegających zakryciu będzie dokonany nie później jednak niż w ciągu 3 dni od daty zgłoszenia, w czasie umożliwiającym wykonanie ewentualnych korekt i poprawek bez hamowania ogólnego postępu robót.</w:t>
      </w:r>
    </w:p>
    <w:p w:rsidR="006D6933" w:rsidRPr="001052E5" w:rsidRDefault="006D6933" w:rsidP="00F336B8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Jakość i ilość robót ulegających zakryciu ocenia </w:t>
      </w:r>
      <w:r w:rsidRPr="001052E5">
        <w:rPr>
          <w:rFonts w:ascii="Arial" w:eastAsia="SimSun-18030" w:hAnsi="Arial" w:cs="Arial"/>
          <w:bCs/>
          <w:sz w:val="22"/>
          <w:szCs w:val="22"/>
        </w:rPr>
        <w:t>Inspektor Nadzoru.</w:t>
      </w:r>
    </w:p>
    <w:p w:rsidR="006D6933" w:rsidRPr="001052E5" w:rsidRDefault="006D6933" w:rsidP="00F336B8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bCs/>
          <w:sz w:val="22"/>
          <w:szCs w:val="22"/>
        </w:rPr>
        <w:t>Odbiór końcowy.</w:t>
      </w:r>
    </w:p>
    <w:p w:rsidR="001052E5" w:rsidRPr="001052E5" w:rsidRDefault="001052E5" w:rsidP="001052E5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B06A1">
        <w:rPr>
          <w:rFonts w:ascii="Arial" w:hAnsi="Arial" w:cs="Arial"/>
          <w:b/>
          <w:bCs/>
        </w:rPr>
        <w:t>Odbiór końcowy</w:t>
      </w:r>
      <w:r w:rsidRPr="001052E5">
        <w:rPr>
          <w:rFonts w:ascii="Arial" w:hAnsi="Arial" w:cs="Arial"/>
        </w:rPr>
        <w:t xml:space="preserve"> odbędzie się najpóźniej w terminie </w:t>
      </w:r>
      <w:r w:rsidRPr="005B06A1">
        <w:rPr>
          <w:rFonts w:ascii="Arial" w:hAnsi="Arial" w:cs="Arial"/>
          <w:b/>
          <w:bCs/>
        </w:rPr>
        <w:t>14 dni</w:t>
      </w:r>
      <w:r w:rsidRPr="001052E5">
        <w:rPr>
          <w:rFonts w:ascii="Arial" w:hAnsi="Arial" w:cs="Arial"/>
        </w:rPr>
        <w:t xml:space="preserve"> przez Komisję powołaną przez Zamawiającego od </w:t>
      </w:r>
      <w:r w:rsidRPr="001052E5">
        <w:rPr>
          <w:rFonts w:ascii="Arial" w:eastAsia="SimSun-18030" w:hAnsi="Arial" w:cs="Arial"/>
          <w:bCs/>
        </w:rPr>
        <w:t>zgłoszenia Zamawiającemu gotowości do odbioru przez Wykonawcę.</w:t>
      </w:r>
    </w:p>
    <w:p w:rsidR="001052E5" w:rsidRPr="001052E5" w:rsidRDefault="001052E5" w:rsidP="001052E5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52E5">
        <w:rPr>
          <w:rFonts w:ascii="Arial" w:hAnsi="Arial" w:cs="Arial"/>
        </w:rPr>
        <w:t>Przed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zgłoszeniem</w:t>
      </w:r>
      <w:r w:rsidRPr="001052E5">
        <w:rPr>
          <w:rFonts w:ascii="Arial" w:hAnsi="Arial" w:cs="Arial"/>
          <w:spacing w:val="1"/>
        </w:rPr>
        <w:t xml:space="preserve"> gotowości do </w:t>
      </w:r>
      <w:r w:rsidRPr="001052E5">
        <w:rPr>
          <w:rFonts w:ascii="Arial" w:hAnsi="Arial" w:cs="Arial"/>
        </w:rPr>
        <w:t>odbioru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końcowego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robót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Wykonawca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ma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obowiązek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wykonania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wszelkich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prób,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sprawdzeń,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pomiarów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niezbędnych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ze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względów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na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bezpieczeństwo</w:t>
      </w:r>
      <w:r w:rsidRPr="001052E5">
        <w:rPr>
          <w:rFonts w:ascii="Arial" w:hAnsi="Arial" w:cs="Arial"/>
          <w:spacing w:val="-4"/>
        </w:rPr>
        <w:t xml:space="preserve"> </w:t>
      </w:r>
      <w:r w:rsidRPr="001052E5">
        <w:rPr>
          <w:rFonts w:ascii="Arial" w:hAnsi="Arial" w:cs="Arial"/>
        </w:rPr>
        <w:t>użytkowania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i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koniecznych</w:t>
      </w:r>
      <w:r w:rsidRPr="001052E5">
        <w:rPr>
          <w:rFonts w:ascii="Arial" w:hAnsi="Arial" w:cs="Arial"/>
          <w:spacing w:val="-4"/>
        </w:rPr>
        <w:t xml:space="preserve"> </w:t>
      </w:r>
      <w:r w:rsidRPr="001052E5">
        <w:rPr>
          <w:rFonts w:ascii="Arial" w:hAnsi="Arial" w:cs="Arial"/>
        </w:rPr>
        <w:t>do</w:t>
      </w:r>
      <w:r w:rsidRPr="001052E5">
        <w:rPr>
          <w:rFonts w:ascii="Arial" w:hAnsi="Arial" w:cs="Arial"/>
          <w:spacing w:val="-43"/>
        </w:rPr>
        <w:t xml:space="preserve"> </w:t>
      </w:r>
      <w:r w:rsidRPr="001052E5">
        <w:rPr>
          <w:rFonts w:ascii="Arial" w:hAnsi="Arial" w:cs="Arial"/>
        </w:rPr>
        <w:t>oceny</w:t>
      </w:r>
      <w:r w:rsidRPr="001052E5">
        <w:rPr>
          <w:rFonts w:ascii="Arial" w:hAnsi="Arial" w:cs="Arial"/>
          <w:spacing w:val="-6"/>
        </w:rPr>
        <w:t xml:space="preserve"> </w:t>
      </w:r>
      <w:r w:rsidRPr="001052E5">
        <w:rPr>
          <w:rFonts w:ascii="Arial" w:hAnsi="Arial" w:cs="Arial"/>
        </w:rPr>
        <w:t>prawidłowego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wykonania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robót.</w:t>
      </w:r>
      <w:r w:rsidRPr="001052E5">
        <w:rPr>
          <w:rFonts w:ascii="Arial" w:hAnsi="Arial" w:cs="Arial"/>
          <w:spacing w:val="-6"/>
        </w:rPr>
        <w:t xml:space="preserve"> </w:t>
      </w:r>
    </w:p>
    <w:p w:rsidR="001052E5" w:rsidRPr="001052E5" w:rsidRDefault="001052E5" w:rsidP="001052E5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52E5">
        <w:rPr>
          <w:rFonts w:ascii="Arial" w:hAnsi="Arial" w:cs="Arial"/>
        </w:rPr>
        <w:t>Przed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odbiorem</w:t>
      </w:r>
      <w:r w:rsidRPr="001052E5">
        <w:rPr>
          <w:rFonts w:ascii="Arial" w:hAnsi="Arial" w:cs="Arial"/>
          <w:spacing w:val="-4"/>
        </w:rPr>
        <w:t xml:space="preserve"> </w:t>
      </w:r>
      <w:r w:rsidRPr="001052E5">
        <w:rPr>
          <w:rFonts w:ascii="Arial" w:hAnsi="Arial" w:cs="Arial"/>
        </w:rPr>
        <w:t>końcowym</w:t>
      </w:r>
      <w:r w:rsidRPr="001052E5">
        <w:rPr>
          <w:rFonts w:ascii="Arial" w:hAnsi="Arial" w:cs="Arial"/>
          <w:spacing w:val="-7"/>
        </w:rPr>
        <w:t xml:space="preserve"> </w:t>
      </w:r>
      <w:r w:rsidRPr="001052E5">
        <w:rPr>
          <w:rFonts w:ascii="Arial" w:hAnsi="Arial" w:cs="Arial"/>
        </w:rPr>
        <w:t>Wykonawca</w:t>
      </w:r>
      <w:r w:rsidRPr="001052E5">
        <w:rPr>
          <w:rFonts w:ascii="Arial" w:hAnsi="Arial" w:cs="Arial"/>
          <w:spacing w:val="-3"/>
        </w:rPr>
        <w:t xml:space="preserve"> </w:t>
      </w:r>
      <w:r w:rsidRPr="001052E5">
        <w:rPr>
          <w:rFonts w:ascii="Arial" w:hAnsi="Arial" w:cs="Arial"/>
        </w:rPr>
        <w:t>dostarczy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Zamawiającemu</w:t>
      </w:r>
      <w:r w:rsidRPr="001052E5">
        <w:rPr>
          <w:rFonts w:ascii="Arial" w:hAnsi="Arial" w:cs="Arial"/>
          <w:spacing w:val="-43"/>
        </w:rPr>
        <w:t xml:space="preserve"> </w:t>
      </w:r>
      <w:r w:rsidRPr="001052E5">
        <w:rPr>
          <w:rFonts w:ascii="Arial" w:hAnsi="Arial" w:cs="Arial"/>
        </w:rPr>
        <w:t>dokumenty niezbędnych do oceny prawidłowego wykonania przedmiotu umowy: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2" w:name="_Hlk121304010"/>
      <w:r w:rsidRPr="001052E5">
        <w:rPr>
          <w:rFonts w:ascii="Arial" w:hAnsi="Arial" w:cs="Arial"/>
          <w:sz w:val="22"/>
          <w:szCs w:val="22"/>
        </w:rPr>
        <w:t>Dziennik budowy,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Kserokopia dokumentacji projektowej z rysunkami wraz z naniesionymi zmianami oraz dodatkowa, jeśli została sporządzona w trakcie realizacji umowy, opieczętowane przez kierownika budowy (jeśli dotyczy),</w:t>
      </w:r>
    </w:p>
    <w:p w:rsidR="001052E5" w:rsidRPr="001052E5" w:rsidRDefault="001052E5" w:rsidP="001052E5">
      <w:pPr>
        <w:numPr>
          <w:ilvl w:val="0"/>
          <w:numId w:val="25"/>
        </w:numPr>
        <w:suppressAutoHyphens/>
        <w:autoSpaceDE/>
        <w:jc w:val="both"/>
        <w:textAlignment w:val="baseline"/>
        <w:rPr>
          <w:rFonts w:ascii="Arial" w:hAnsi="Arial" w:cs="Arial"/>
          <w:kern w:val="3"/>
          <w:lang w:eastAsia="pl-PL"/>
        </w:rPr>
      </w:pPr>
      <w:r w:rsidRPr="001052E5">
        <w:rPr>
          <w:rFonts w:ascii="Arial" w:hAnsi="Arial" w:cs="Arial"/>
          <w:kern w:val="3"/>
          <w:lang w:eastAsia="pl-PL"/>
        </w:rPr>
        <w:t>Oświadczenie kierownika budowy o zakończeniu robót i wykonaniu ich zgodnie z dokumentacją projektową i przepisami prawa.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Deklaracje właściwości użytkowych, certyfikaty zgodności wbudowanych materiałów i urządzeń, aprobaty techniczne, karty techniczne, świadectwa jakości itd.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lastRenderedPageBreak/>
        <w:t>Wyniki pozytywnych pomiarów kontrolnych, prób oraz badań zgodnie ze specyfikacjami technicznymi, normami oraz przepisami prawa, protokołów i sprawdzeń branżowych,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– 5 egz.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kern w:val="3"/>
          <w:sz w:val="22"/>
          <w:szCs w:val="22"/>
        </w:rPr>
        <w:t>Kosztorys powykonawczy – 2 egz.</w:t>
      </w:r>
      <w:bookmarkEnd w:id="2"/>
    </w:p>
    <w:p w:rsidR="001052E5" w:rsidRPr="001052E5" w:rsidRDefault="00107BCF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Po wykonaniu robót objętych umową, </w:t>
      </w:r>
      <w:r w:rsidRPr="001052E5">
        <w:rPr>
          <w:rFonts w:ascii="Arial" w:hAnsi="Arial" w:cs="Arial"/>
          <w:bCs/>
          <w:sz w:val="22"/>
          <w:szCs w:val="22"/>
        </w:rPr>
        <w:t>Wykonawca</w:t>
      </w:r>
      <w:r w:rsidRPr="001052E5">
        <w:rPr>
          <w:rFonts w:ascii="Arial" w:hAnsi="Arial" w:cs="Arial"/>
          <w:sz w:val="22"/>
          <w:szCs w:val="22"/>
        </w:rPr>
        <w:t xml:space="preserve"> przygotuje przedmiot umowy do odbioru końcowego i złoży</w:t>
      </w:r>
      <w:r w:rsidR="00005EFC" w:rsidRPr="001052E5">
        <w:rPr>
          <w:rFonts w:ascii="Arial" w:hAnsi="Arial" w:cs="Arial"/>
          <w:sz w:val="22"/>
          <w:szCs w:val="22"/>
        </w:rPr>
        <w:t xml:space="preserve"> w siedzibie Zamawiającego</w:t>
      </w:r>
      <w:r w:rsidRPr="001052E5">
        <w:rPr>
          <w:rFonts w:ascii="Arial" w:hAnsi="Arial" w:cs="Arial"/>
          <w:sz w:val="22"/>
          <w:szCs w:val="22"/>
        </w:rPr>
        <w:t xml:space="preserve"> pisemne zgłoszenie zakończenia robót z poświadczeniem Inspektora/Inspektorów Nadzoru o wykonaniu zada</w:t>
      </w:r>
      <w:r w:rsidR="00005EFC" w:rsidRPr="001052E5">
        <w:rPr>
          <w:rFonts w:ascii="Arial" w:hAnsi="Arial" w:cs="Arial"/>
          <w:sz w:val="22"/>
          <w:szCs w:val="22"/>
        </w:rPr>
        <w:t>nia i gotowości do odbioru.</w:t>
      </w:r>
    </w:p>
    <w:p w:rsidR="001052E5" w:rsidRPr="001052E5" w:rsidRDefault="00107BCF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Przy odbiorze technicznym Wykonawca udostępnia Inspektorowi Nadzoru: dziennik budowy, atesty i certyfikaty wbudowanych materiałów zgodnie ze specyfikacją techniczną wykonania i odbioru robót, wyniki prób i sprawdzeń wbudowanych materiałów i wykonanych robót.</w:t>
      </w:r>
    </w:p>
    <w:p w:rsidR="001052E5" w:rsidRPr="001052E5" w:rsidRDefault="006D6933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Zamawiający przystąpi do odbioru końcowego robót w terminie </w:t>
      </w:r>
      <w:r w:rsidRPr="001052E5">
        <w:rPr>
          <w:rFonts w:ascii="Arial" w:hAnsi="Arial" w:cs="Arial"/>
          <w:b/>
          <w:sz w:val="22"/>
          <w:szCs w:val="22"/>
        </w:rPr>
        <w:t xml:space="preserve">14 </w:t>
      </w:r>
      <w:r w:rsidRPr="001052E5">
        <w:rPr>
          <w:rFonts w:ascii="Arial" w:hAnsi="Arial" w:cs="Arial"/>
          <w:sz w:val="22"/>
          <w:szCs w:val="22"/>
        </w:rPr>
        <w:t>dni od dnia zgłoszenia gotowości do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 xml:space="preserve">odbioru końcowego robót i zakończy czynności odbiorowe w terminie </w:t>
      </w:r>
      <w:r w:rsidRPr="001052E5">
        <w:rPr>
          <w:rFonts w:ascii="Arial" w:hAnsi="Arial" w:cs="Arial"/>
          <w:b/>
          <w:sz w:val="22"/>
          <w:szCs w:val="22"/>
        </w:rPr>
        <w:t xml:space="preserve">14 </w:t>
      </w:r>
      <w:r w:rsidRPr="001052E5">
        <w:rPr>
          <w:rFonts w:ascii="Arial" w:hAnsi="Arial" w:cs="Arial"/>
          <w:sz w:val="22"/>
          <w:szCs w:val="22"/>
        </w:rPr>
        <w:t>dni od dnia przystąpienia do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odbioru końcowego</w:t>
      </w:r>
      <w:r w:rsidR="001052E5" w:rsidRPr="001052E5">
        <w:rPr>
          <w:rFonts w:ascii="Arial" w:hAnsi="Arial" w:cs="Arial"/>
          <w:sz w:val="22"/>
          <w:szCs w:val="22"/>
        </w:rPr>
        <w:t>.</w:t>
      </w:r>
    </w:p>
    <w:p w:rsidR="001052E5" w:rsidRPr="001052E5" w:rsidRDefault="006D6933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Odbioru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końcowego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robót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dokona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Komisja</w:t>
      </w:r>
      <w:r w:rsidRPr="001052E5">
        <w:rPr>
          <w:rFonts w:ascii="Arial" w:hAnsi="Arial" w:cs="Arial"/>
          <w:spacing w:val="-4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powołana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przez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Zamawiającego.</w:t>
      </w:r>
    </w:p>
    <w:p w:rsidR="001052E5" w:rsidRPr="001052E5" w:rsidRDefault="00005EFC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W protokole odbioru końcowego strony wskażą w szczególności zakres wykonanych prac, datę ich zakończenia, uwagi dotyczące jakości wykonanych prac oraz ewentualne usterki lub wady stwierdzone podczas odbioru.</w:t>
      </w:r>
    </w:p>
    <w:p w:rsidR="001052E5" w:rsidRPr="001052E5" w:rsidRDefault="00005EFC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color w:val="000000"/>
          <w:sz w:val="22"/>
          <w:szCs w:val="22"/>
        </w:rPr>
        <w:t>Jeżeli w toku czynności odbioru zostaną stwierdzone wady, Zamawiającemu przysługują następujące uprawnienia:</w:t>
      </w:r>
    </w:p>
    <w:p w:rsidR="001052E5" w:rsidRPr="001052E5" w:rsidRDefault="001052E5" w:rsidP="001052E5">
      <w:pPr>
        <w:pStyle w:val="Akapitzlist"/>
        <w:widowControl/>
        <w:numPr>
          <w:ilvl w:val="0"/>
          <w:numId w:val="35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1052E5">
        <w:rPr>
          <w:rFonts w:ascii="Arial" w:hAnsi="Arial" w:cs="Arial"/>
          <w:color w:val="000000"/>
        </w:rPr>
        <w:t>jeżeli wady nadają się do usunięcia, jednak uniemożliwiają użytkowanie przedmiotu zamówienia zgodnie z przeznaczeniem i zachowaniem zasad bezpieczeństwa /wady istotne/ Zamawiający odmówi odbioru do czasu usunięcia wad istotnych i wyznaczy termin ich usunięcia nie krótszy niż 14 dni,</w:t>
      </w:r>
    </w:p>
    <w:p w:rsidR="001052E5" w:rsidRPr="001052E5" w:rsidRDefault="001052E5" w:rsidP="001052E5">
      <w:pPr>
        <w:pStyle w:val="Akapitzlist"/>
        <w:widowControl/>
        <w:numPr>
          <w:ilvl w:val="0"/>
          <w:numId w:val="35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1052E5">
        <w:rPr>
          <w:rFonts w:ascii="Arial" w:hAnsi="Arial" w:cs="Arial"/>
          <w:color w:val="000000"/>
        </w:rPr>
        <w:t>jeżeli wady nadają się do usunięcia i nie stanowią przeszkody w użytkowaniu przedmiotu zamówienia zgodnie z przeznaczeniem i zachowaniem zasad bezpieczeństwa /wady nieistotne/ Zamawiający odbierze przedmiot zamówienia wyznaczając termin ich usunięcia nie krótszy niż 14 dni.</w:t>
      </w:r>
    </w:p>
    <w:p w:rsidR="001052E5" w:rsidRPr="001052E5" w:rsidRDefault="001052E5" w:rsidP="001052E5">
      <w:pPr>
        <w:pStyle w:val="Akapitzlist"/>
        <w:widowControl/>
        <w:numPr>
          <w:ilvl w:val="0"/>
          <w:numId w:val="35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1052E5">
        <w:rPr>
          <w:rFonts w:ascii="Arial" w:hAnsi="Arial" w:cs="Arial"/>
          <w:color w:val="000000"/>
        </w:rPr>
        <w:t>jeżeli wady nie nadają się do usunięcia, Zamawiający może:</w:t>
      </w:r>
    </w:p>
    <w:p w:rsidR="001052E5" w:rsidRPr="001052E5" w:rsidRDefault="001052E5" w:rsidP="001052E5">
      <w:pPr>
        <w:pStyle w:val="Akapitzlist"/>
        <w:widowControl/>
        <w:numPr>
          <w:ilvl w:val="2"/>
          <w:numId w:val="24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1052E5">
        <w:rPr>
          <w:rFonts w:ascii="Arial" w:hAnsi="Arial" w:cs="Arial"/>
          <w:color w:val="000000"/>
        </w:rPr>
        <w:t>obniżyć wynagrodzenie, jeżeli wady nie uniemożliwiają użytkowania przedmiotu odbioru zgodnie z przeznaczeniem,</w:t>
      </w:r>
    </w:p>
    <w:p w:rsidR="001052E5" w:rsidRPr="001052E5" w:rsidRDefault="001052E5" w:rsidP="001052E5">
      <w:pPr>
        <w:pStyle w:val="Akapitzlist"/>
        <w:widowControl/>
        <w:numPr>
          <w:ilvl w:val="2"/>
          <w:numId w:val="24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1052E5">
        <w:rPr>
          <w:rFonts w:ascii="Arial" w:hAnsi="Arial" w:cs="Arial"/>
          <w:color w:val="000000"/>
        </w:rPr>
        <w:t>odstąpić od umowy lub żądać ponownego wykonania przedmiotu zamówienia, jeżeli wady uniemożliwiają użytkowanie przedmiotu zamówienia zgodnie z przeznaczeniem.</w:t>
      </w:r>
    </w:p>
    <w:p w:rsidR="001052E5" w:rsidRPr="001052E5" w:rsidRDefault="00005EFC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W przypadku odmowy usunięcia wad przez Wykonawcę, wady zostaną usunięte w ramach wykonawstwa zastępczego na jego koszt.</w:t>
      </w:r>
    </w:p>
    <w:p w:rsidR="001052E5" w:rsidRPr="001052E5" w:rsidRDefault="00005EFC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color w:val="000000"/>
          <w:sz w:val="22"/>
          <w:szCs w:val="22"/>
        </w:rPr>
        <w:t xml:space="preserve">W przypadku odmowy odbioru, o którym mowa w </w:t>
      </w:r>
      <w:r w:rsidR="00D534EB" w:rsidRPr="001052E5">
        <w:rPr>
          <w:rFonts w:ascii="Arial" w:hAnsi="Arial" w:cs="Arial"/>
          <w:color w:val="000000"/>
          <w:sz w:val="22"/>
          <w:szCs w:val="22"/>
        </w:rPr>
        <w:t>us</w:t>
      </w:r>
      <w:r w:rsidRPr="001052E5">
        <w:rPr>
          <w:rFonts w:ascii="Arial" w:hAnsi="Arial" w:cs="Arial"/>
          <w:color w:val="000000"/>
          <w:sz w:val="22"/>
          <w:szCs w:val="22"/>
        </w:rPr>
        <w:t xml:space="preserve">t. </w:t>
      </w:r>
      <w:r w:rsidR="004933CB">
        <w:rPr>
          <w:rFonts w:ascii="Arial" w:hAnsi="Arial" w:cs="Arial"/>
          <w:color w:val="000000"/>
          <w:sz w:val="22"/>
          <w:szCs w:val="22"/>
        </w:rPr>
        <w:t>10</w:t>
      </w:r>
      <w:r w:rsidRPr="001052E5">
        <w:rPr>
          <w:rFonts w:ascii="Arial" w:hAnsi="Arial" w:cs="Arial"/>
          <w:color w:val="000000"/>
          <w:sz w:val="22"/>
          <w:szCs w:val="22"/>
        </w:rPr>
        <w:t xml:space="preserve"> </w:t>
      </w:r>
      <w:r w:rsidR="00D534EB" w:rsidRPr="001052E5">
        <w:rPr>
          <w:rFonts w:ascii="Arial" w:hAnsi="Arial" w:cs="Arial"/>
          <w:color w:val="000000"/>
          <w:sz w:val="22"/>
          <w:szCs w:val="22"/>
        </w:rPr>
        <w:t xml:space="preserve">pkt. </w:t>
      </w:r>
      <w:r w:rsidRPr="001052E5">
        <w:rPr>
          <w:rFonts w:ascii="Arial" w:hAnsi="Arial" w:cs="Arial"/>
          <w:color w:val="000000"/>
          <w:sz w:val="22"/>
          <w:szCs w:val="22"/>
        </w:rPr>
        <w:t>1, terminem wykonania zamówienia będzie data ponownego zgłoszenia przez wykonawcę gotowości do odbioru przedmiotu zamówienia z usuniętymi wadami istotnymi (nie będzie nim data pierwotnego zgłoszenia gotowości odbioru).</w:t>
      </w:r>
    </w:p>
    <w:p w:rsidR="001052E5" w:rsidRPr="001052E5" w:rsidRDefault="006D6933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Odbiory częściowe robót zanikających lub zakrytych dokonywane będą przez Inspektora Nadzoru na każde</w:t>
      </w:r>
      <w:r w:rsidRPr="001052E5">
        <w:rPr>
          <w:rFonts w:ascii="Arial" w:hAnsi="Arial" w:cs="Arial"/>
          <w:spacing w:val="-4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wezwanie kierownika budowy - jeśli będzie wymagać tego postęp robót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- w terminie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  <w:u w:val="single"/>
        </w:rPr>
        <w:t>trzech dni od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  <w:u w:val="single"/>
        </w:rPr>
        <w:t>wystosowania wezwania</w:t>
      </w:r>
      <w:r w:rsidRPr="001052E5">
        <w:rPr>
          <w:rFonts w:ascii="Arial" w:hAnsi="Arial" w:cs="Arial"/>
          <w:sz w:val="22"/>
          <w:szCs w:val="22"/>
        </w:rPr>
        <w:t xml:space="preserve"> udokumentowaną drogą np.: e-mailową lub SMS-em. W przypadku zaniechania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wezwania, o którym mowa w zdaniu poprzednim wszelkie ewentualne koszty związane z odbiorem tych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robót,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jak np.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koszty odkrywek, odbywać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się</w:t>
      </w:r>
      <w:r w:rsidRPr="001052E5">
        <w:rPr>
          <w:rFonts w:ascii="Arial" w:hAnsi="Arial" w:cs="Arial"/>
          <w:spacing w:val="-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będą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na koszt Wykonawcy.</w:t>
      </w:r>
    </w:p>
    <w:p w:rsidR="001052E5" w:rsidRPr="001052E5" w:rsidRDefault="006D6933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Jeżeli Wykonawca nie wykonuje przedmiotu umowy należycie, w tym nie usunie wad, o których mowa w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="004933CB">
        <w:rPr>
          <w:rFonts w:ascii="Arial" w:hAnsi="Arial" w:cs="Arial"/>
          <w:sz w:val="22"/>
          <w:szCs w:val="22"/>
        </w:rPr>
        <w:t>ust. 10</w:t>
      </w:r>
      <w:r w:rsidR="00D73572" w:rsidRPr="001052E5">
        <w:rPr>
          <w:rFonts w:ascii="Arial" w:hAnsi="Arial" w:cs="Arial"/>
          <w:sz w:val="22"/>
          <w:szCs w:val="22"/>
        </w:rPr>
        <w:t xml:space="preserve"> </w:t>
      </w:r>
      <w:r w:rsidR="004933CB">
        <w:rPr>
          <w:rFonts w:ascii="Arial" w:hAnsi="Arial" w:cs="Arial"/>
          <w:sz w:val="22"/>
          <w:szCs w:val="22"/>
        </w:rPr>
        <w:t>pkt</w:t>
      </w:r>
      <w:r w:rsidR="00D73572" w:rsidRPr="001052E5">
        <w:rPr>
          <w:rFonts w:ascii="Arial" w:hAnsi="Arial" w:cs="Arial"/>
          <w:sz w:val="22"/>
          <w:szCs w:val="22"/>
        </w:rPr>
        <w:t xml:space="preserve">. </w:t>
      </w:r>
      <w:r w:rsidR="004933CB">
        <w:rPr>
          <w:rFonts w:ascii="Arial" w:hAnsi="Arial" w:cs="Arial"/>
          <w:sz w:val="22"/>
          <w:szCs w:val="22"/>
        </w:rPr>
        <w:t>1</w:t>
      </w:r>
      <w:r w:rsidRPr="001052E5">
        <w:rPr>
          <w:rFonts w:ascii="Arial" w:hAnsi="Arial" w:cs="Arial"/>
          <w:spacing w:val="-7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</w:t>
      </w:r>
      <w:r w:rsidRPr="001052E5">
        <w:rPr>
          <w:rFonts w:ascii="Arial" w:hAnsi="Arial" w:cs="Arial"/>
          <w:spacing w:val="-10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terminie</w:t>
      </w:r>
      <w:r w:rsidRPr="001052E5">
        <w:rPr>
          <w:rFonts w:ascii="Arial" w:hAnsi="Arial" w:cs="Arial"/>
          <w:spacing w:val="-8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wyznaczonym</w:t>
      </w:r>
      <w:r w:rsidRPr="001052E5">
        <w:rPr>
          <w:rFonts w:ascii="Arial" w:hAnsi="Arial" w:cs="Arial"/>
          <w:spacing w:val="-10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przez</w:t>
      </w:r>
      <w:r w:rsidRPr="001052E5">
        <w:rPr>
          <w:rFonts w:ascii="Arial" w:hAnsi="Arial" w:cs="Arial"/>
          <w:spacing w:val="-9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Zamawiającego</w:t>
      </w:r>
      <w:r w:rsidRPr="001052E5">
        <w:rPr>
          <w:rFonts w:ascii="Arial" w:hAnsi="Arial" w:cs="Arial"/>
          <w:spacing w:val="-7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lub</w:t>
      </w:r>
      <w:r w:rsidRPr="001052E5">
        <w:rPr>
          <w:rFonts w:ascii="Arial" w:hAnsi="Arial" w:cs="Arial"/>
          <w:spacing w:val="-9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uczyni</w:t>
      </w:r>
      <w:r w:rsidRPr="001052E5">
        <w:rPr>
          <w:rFonts w:ascii="Arial" w:hAnsi="Arial" w:cs="Arial"/>
          <w:spacing w:val="-9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to</w:t>
      </w:r>
      <w:r w:rsidRPr="001052E5">
        <w:rPr>
          <w:rFonts w:ascii="Arial" w:hAnsi="Arial" w:cs="Arial"/>
          <w:spacing w:val="-8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nienależycie,</w:t>
      </w:r>
      <w:r w:rsidRPr="001052E5">
        <w:rPr>
          <w:rFonts w:ascii="Arial" w:hAnsi="Arial" w:cs="Arial"/>
          <w:spacing w:val="-9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to</w:t>
      </w:r>
      <w:r w:rsidRPr="001052E5">
        <w:rPr>
          <w:rFonts w:ascii="Arial" w:hAnsi="Arial" w:cs="Arial"/>
          <w:spacing w:val="-8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Zamawiający</w:t>
      </w:r>
      <w:r w:rsidRPr="001052E5">
        <w:rPr>
          <w:rFonts w:ascii="Arial" w:hAnsi="Arial" w:cs="Arial"/>
          <w:spacing w:val="-6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 xml:space="preserve">może </w:t>
      </w:r>
      <w:r w:rsidRPr="001052E5">
        <w:rPr>
          <w:rFonts w:ascii="Arial" w:hAnsi="Arial" w:cs="Arial"/>
          <w:spacing w:val="-1"/>
          <w:sz w:val="22"/>
          <w:szCs w:val="22"/>
        </w:rPr>
        <w:t>zlecić</w:t>
      </w:r>
      <w:r w:rsidRPr="001052E5">
        <w:rPr>
          <w:rFonts w:ascii="Arial" w:hAnsi="Arial" w:cs="Arial"/>
          <w:spacing w:val="-10"/>
          <w:sz w:val="22"/>
          <w:szCs w:val="22"/>
        </w:rPr>
        <w:t xml:space="preserve"> </w:t>
      </w:r>
      <w:r w:rsidRPr="001052E5">
        <w:rPr>
          <w:rFonts w:ascii="Arial" w:hAnsi="Arial" w:cs="Arial"/>
          <w:spacing w:val="-1"/>
          <w:sz w:val="22"/>
          <w:szCs w:val="22"/>
        </w:rPr>
        <w:t>wykonanie</w:t>
      </w:r>
      <w:r w:rsidRPr="001052E5">
        <w:rPr>
          <w:rFonts w:ascii="Arial" w:hAnsi="Arial" w:cs="Arial"/>
          <w:spacing w:val="-13"/>
          <w:sz w:val="22"/>
          <w:szCs w:val="22"/>
        </w:rPr>
        <w:t xml:space="preserve"> </w:t>
      </w:r>
      <w:r w:rsidRPr="001052E5">
        <w:rPr>
          <w:rFonts w:ascii="Arial" w:hAnsi="Arial" w:cs="Arial"/>
          <w:spacing w:val="-1"/>
          <w:sz w:val="22"/>
          <w:szCs w:val="22"/>
        </w:rPr>
        <w:t>umowy</w:t>
      </w:r>
      <w:r w:rsidRPr="001052E5">
        <w:rPr>
          <w:rFonts w:ascii="Arial" w:hAnsi="Arial" w:cs="Arial"/>
          <w:spacing w:val="-10"/>
          <w:sz w:val="22"/>
          <w:szCs w:val="22"/>
        </w:rPr>
        <w:t xml:space="preserve"> </w:t>
      </w:r>
      <w:r w:rsidRPr="001052E5">
        <w:rPr>
          <w:rFonts w:ascii="Arial" w:hAnsi="Arial" w:cs="Arial"/>
          <w:spacing w:val="-1"/>
          <w:sz w:val="22"/>
          <w:szCs w:val="22"/>
        </w:rPr>
        <w:t>w</w:t>
      </w:r>
      <w:r w:rsidRPr="001052E5">
        <w:rPr>
          <w:rFonts w:ascii="Arial" w:hAnsi="Arial" w:cs="Arial"/>
          <w:spacing w:val="-10"/>
          <w:sz w:val="22"/>
          <w:szCs w:val="22"/>
        </w:rPr>
        <w:t xml:space="preserve"> </w:t>
      </w:r>
      <w:r w:rsidRPr="001052E5">
        <w:rPr>
          <w:rFonts w:ascii="Arial" w:hAnsi="Arial" w:cs="Arial"/>
          <w:spacing w:val="-1"/>
          <w:sz w:val="22"/>
          <w:szCs w:val="22"/>
        </w:rPr>
        <w:t>całości</w:t>
      </w:r>
      <w:r w:rsidRPr="001052E5">
        <w:rPr>
          <w:rFonts w:ascii="Arial" w:hAnsi="Arial" w:cs="Arial"/>
          <w:spacing w:val="-1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lub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części</w:t>
      </w:r>
      <w:r w:rsidRPr="001052E5">
        <w:rPr>
          <w:rFonts w:ascii="Arial" w:hAnsi="Arial" w:cs="Arial"/>
          <w:spacing w:val="-1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lub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usunięcie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wad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stronie</w:t>
      </w:r>
      <w:r w:rsidRPr="001052E5">
        <w:rPr>
          <w:rFonts w:ascii="Arial" w:hAnsi="Arial" w:cs="Arial"/>
          <w:spacing w:val="-1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trzeciej</w:t>
      </w:r>
      <w:r w:rsidRPr="001052E5">
        <w:rPr>
          <w:rFonts w:ascii="Arial" w:hAnsi="Arial" w:cs="Arial"/>
          <w:spacing w:val="-1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na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koszt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i</w:t>
      </w:r>
      <w:r w:rsidRPr="001052E5">
        <w:rPr>
          <w:rFonts w:ascii="Arial" w:hAnsi="Arial" w:cs="Arial"/>
          <w:spacing w:val="-1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ryzyko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Wykonawcy.</w:t>
      </w:r>
      <w:r w:rsidRPr="001052E5">
        <w:rPr>
          <w:rFonts w:ascii="Arial" w:hAnsi="Arial" w:cs="Arial"/>
          <w:spacing w:val="-4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 tym przypadku koszty usunięcia wad będą pokrywane według wyboru Zamawiającego, w tym z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zabezpieczenia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należytego</w:t>
      </w:r>
      <w:r w:rsidRPr="001052E5">
        <w:rPr>
          <w:rFonts w:ascii="Arial" w:hAnsi="Arial" w:cs="Arial"/>
          <w:spacing w:val="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wykonania umowy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lub bieżących</w:t>
      </w:r>
      <w:r w:rsidRPr="001052E5">
        <w:rPr>
          <w:rFonts w:ascii="Arial" w:hAnsi="Arial" w:cs="Arial"/>
          <w:spacing w:val="-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płatności (wynagrodzenia Wykonawcy).</w:t>
      </w:r>
    </w:p>
    <w:p w:rsidR="009F2DD4" w:rsidRPr="001052E5" w:rsidRDefault="006D6933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Umowy, o którym </w:t>
      </w:r>
      <w:r w:rsidRPr="001052E5">
        <w:rPr>
          <w:rFonts w:ascii="Arial" w:hAnsi="Arial" w:cs="Arial"/>
          <w:sz w:val="22"/>
          <w:szCs w:val="22"/>
        </w:rPr>
        <w:lastRenderedPageBreak/>
        <w:t xml:space="preserve">mowa w § </w:t>
      </w:r>
      <w:r w:rsidR="00107BCF" w:rsidRPr="001052E5">
        <w:rPr>
          <w:rFonts w:ascii="Arial" w:hAnsi="Arial" w:cs="Arial"/>
          <w:sz w:val="22"/>
          <w:szCs w:val="22"/>
        </w:rPr>
        <w:t>3</w:t>
      </w:r>
      <w:r w:rsidRPr="001052E5">
        <w:rPr>
          <w:rFonts w:ascii="Arial" w:hAnsi="Arial" w:cs="Arial"/>
          <w:sz w:val="22"/>
          <w:szCs w:val="22"/>
        </w:rPr>
        <w:t xml:space="preserve">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107BCF" w:rsidRPr="00107BCF" w:rsidRDefault="00107BCF" w:rsidP="00107BCF">
      <w:pPr>
        <w:pStyle w:val="Akapitzlist"/>
        <w:tabs>
          <w:tab w:val="left" w:pos="284"/>
        </w:tabs>
        <w:ind w:left="502" w:firstLine="0"/>
        <w:rPr>
          <w:rFonts w:ascii="Arial" w:hAnsi="Arial" w:cs="Arial"/>
        </w:rPr>
      </w:pPr>
    </w:p>
    <w:p w:rsidR="00107BCF" w:rsidRPr="00107BCF" w:rsidRDefault="00107BCF" w:rsidP="00107BCF">
      <w:pPr>
        <w:pStyle w:val="Akapitzlist"/>
        <w:tabs>
          <w:tab w:val="left" w:pos="284"/>
        </w:tabs>
        <w:ind w:left="502" w:firstLine="0"/>
        <w:rPr>
          <w:rFonts w:ascii="Arial" w:hAnsi="Arial" w:cs="Arial"/>
        </w:rPr>
      </w:pPr>
    </w:p>
    <w:p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7</w:t>
      </w:r>
      <w:r w:rsidR="009F2DD4">
        <w:rPr>
          <w:rFonts w:ascii="Arial" w:hAnsi="Arial" w:cs="Arial"/>
          <w:sz w:val="22"/>
          <w:szCs w:val="22"/>
        </w:rPr>
        <w:t xml:space="preserve"> GWARANCJA I RĘKOJMIA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393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postanawiają,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iż:</w:t>
      </w:r>
    </w:p>
    <w:p w:rsidR="009B5FA1" w:rsidRPr="00D11B96" w:rsidRDefault="00D11B96" w:rsidP="00F336B8">
      <w:pPr>
        <w:pStyle w:val="Akapitzlist"/>
        <w:numPr>
          <w:ilvl w:val="1"/>
          <w:numId w:val="14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odpowiedzialność Wykonawcy z tytułu rękojmi za wady fizyczne przedmiotu umowy wynosi </w:t>
      </w:r>
      <w:r w:rsidR="009F2DD4">
        <w:rPr>
          <w:rFonts w:ascii="Arial" w:hAnsi="Arial" w:cs="Arial"/>
        </w:rPr>
        <w:t>……….</w:t>
      </w:r>
      <w:r w:rsidRPr="00D11B96">
        <w:rPr>
          <w:rFonts w:ascii="Arial" w:hAnsi="Arial" w:cs="Arial"/>
        </w:rPr>
        <w:t xml:space="preserve"> m-ce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licząc od dnia podpisania protokołu odbioru końcowego robót na zasadach określonych w Kodeksie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cywilnym,</w:t>
      </w:r>
    </w:p>
    <w:p w:rsidR="009B5FA1" w:rsidRPr="00D11B96" w:rsidRDefault="00D11B96" w:rsidP="00F336B8">
      <w:pPr>
        <w:pStyle w:val="Akapitzlist"/>
        <w:numPr>
          <w:ilvl w:val="1"/>
          <w:numId w:val="14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gwarancji, jakości na wykonane roboty budowlane na okres</w:t>
      </w:r>
      <w:r w:rsidRPr="00D11B96">
        <w:rPr>
          <w:rFonts w:ascii="Arial" w:hAnsi="Arial" w:cs="Arial"/>
          <w:u w:val="single"/>
        </w:rPr>
        <w:t xml:space="preserve">        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m-</w:t>
      </w:r>
      <w:proofErr w:type="spellStart"/>
      <w:r w:rsidRPr="00D11B96">
        <w:rPr>
          <w:rFonts w:ascii="Arial" w:hAnsi="Arial" w:cs="Arial"/>
        </w:rPr>
        <w:t>cy</w:t>
      </w:r>
      <w:proofErr w:type="spellEnd"/>
      <w:r w:rsidRPr="00D11B96">
        <w:rPr>
          <w:rFonts w:ascii="Arial" w:hAnsi="Arial" w:cs="Arial"/>
        </w:rPr>
        <w:t xml:space="preserve"> licząc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 podpisania bez zastrzeżeń protokołu odbioru końcowego robót, a w przypadku stwierdzenia wad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 odbiorze od dnia podpisania protokołu odbioru końcowego robót zawierającego potwierdzenie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usunięcia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wad.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elementu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(części)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robót,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ujawniono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usunięto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wadę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gwarancyjnym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–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 gwarancji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liczony 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nowa.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530"/>
        </w:tabs>
        <w:spacing w:before="2"/>
        <w:ind w:left="196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 jakości na urządzenia zastosowane przy wykonywaniu przedmiotu umowy na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okres odpowiadający okresowi gwarancji jakości nadanemu im przez producenta. Bieg początkowy 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gwarancji jakości nadany urządzeniom przez producenta w zakresie odpowiedzialności 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 rozpoczyna się od dnia następnego po dniu terminu odbioru końcowego robót i kończy się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takiego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samego okresu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czasu,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jak określony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gwarancji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producenta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urządzenia.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549"/>
        </w:tabs>
        <w:ind w:left="196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w okresie gwarancji jakości zobowiązany jest do usuwania wad i usterek na własny koszt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uzgodnionym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pomiędzy Stronami,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jednak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 30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zawiadomienia.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530"/>
        </w:tabs>
        <w:spacing w:line="243" w:lineRule="exact"/>
        <w:ind w:left="529" w:right="-71" w:hanging="33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odmówić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usterek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powołując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nadmierne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koszty.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430"/>
        </w:tabs>
        <w:ind w:left="196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 bezskutecznym upływie terminu wyznaczonego przez Zamawiającego na usunięcie wad,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uprawniony,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upoważnienia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sądowego,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powierzenia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szkód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nimi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spowodowanych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osobom trzecim, na koszt i niebezpieczeństwo Wykonawcy, </w:t>
      </w:r>
      <w:r w:rsidR="00E838D7">
        <w:rPr>
          <w:rFonts w:ascii="Arial" w:hAnsi="Arial" w:cs="Arial"/>
        </w:rPr>
        <w:t xml:space="preserve">                                        </w:t>
      </w:r>
      <w:r w:rsidRPr="00D11B96">
        <w:rPr>
          <w:rFonts w:ascii="Arial" w:hAnsi="Arial" w:cs="Arial"/>
        </w:rPr>
        <w:t>z zachowaniem uprawnień do kar umownych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 odszkodowania uzupełniającego.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393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Niniejsza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gwarancji.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8</w:t>
      </w:r>
      <w:r w:rsidR="009F2DD4">
        <w:rPr>
          <w:rFonts w:ascii="Arial" w:hAnsi="Arial" w:cs="Arial"/>
          <w:sz w:val="22"/>
          <w:szCs w:val="22"/>
        </w:rPr>
        <w:t xml:space="preserve"> ZABEZPIECZENIE NALEŻYTEGO WYKONANIA UMOWY</w:t>
      </w:r>
    </w:p>
    <w:p w:rsidR="009B5FA1" w:rsidRPr="009D6803" w:rsidRDefault="009D6803" w:rsidP="00D11B96">
      <w:pPr>
        <w:pStyle w:val="Tekstpodstawowy"/>
        <w:spacing w:before="3"/>
        <w:ind w:left="0" w:right="-71"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9D6803">
        <w:rPr>
          <w:rFonts w:ascii="Arial" w:hAnsi="Arial" w:cs="Arial"/>
          <w:sz w:val="22"/>
          <w:szCs w:val="22"/>
          <w:u w:val="single"/>
        </w:rPr>
        <w:t>Zamawiający nie wymaga wniesienia zabezpieczenia należytego wykonania umowy.</w:t>
      </w:r>
    </w:p>
    <w:p w:rsidR="009D6803" w:rsidRPr="00D11B96" w:rsidRDefault="009D6803" w:rsidP="00D11B96">
      <w:pPr>
        <w:pStyle w:val="Tekstpodstawowy"/>
        <w:spacing w:before="3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964A9C" w:rsidRDefault="00D11B96" w:rsidP="00964A9C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64A9C">
        <w:rPr>
          <w:rFonts w:ascii="Arial" w:hAnsi="Arial" w:cs="Arial"/>
          <w:sz w:val="22"/>
          <w:szCs w:val="22"/>
        </w:rPr>
        <w:t>§</w:t>
      </w:r>
      <w:r w:rsidRPr="00964A9C">
        <w:rPr>
          <w:rFonts w:ascii="Arial" w:hAnsi="Arial" w:cs="Arial"/>
          <w:spacing w:val="-2"/>
          <w:sz w:val="22"/>
          <w:szCs w:val="22"/>
        </w:rPr>
        <w:t xml:space="preserve"> </w:t>
      </w:r>
      <w:r w:rsidRPr="00964A9C">
        <w:rPr>
          <w:rFonts w:ascii="Arial" w:hAnsi="Arial" w:cs="Arial"/>
          <w:sz w:val="22"/>
          <w:szCs w:val="22"/>
        </w:rPr>
        <w:t>9</w:t>
      </w:r>
      <w:r w:rsidR="00964A9C" w:rsidRPr="00964A9C">
        <w:rPr>
          <w:rFonts w:ascii="Arial" w:hAnsi="Arial" w:cs="Arial"/>
          <w:sz w:val="22"/>
          <w:szCs w:val="22"/>
        </w:rPr>
        <w:t xml:space="preserve"> KLAUZULA ZATRUDNIENIA</w:t>
      </w:r>
    </w:p>
    <w:p w:rsidR="009B5FA1" w:rsidRPr="00964A9C" w:rsidRDefault="00D11B96" w:rsidP="00F336B8">
      <w:pPr>
        <w:pStyle w:val="Akapitzlist"/>
        <w:numPr>
          <w:ilvl w:val="0"/>
          <w:numId w:val="12"/>
        </w:numPr>
        <w:tabs>
          <w:tab w:val="left" w:pos="504"/>
        </w:tabs>
        <w:spacing w:before="1" w:line="243" w:lineRule="exact"/>
        <w:ind w:right="-71" w:hanging="339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Zamawiający wymaga zatrudnienia pracowników przez Wykonawcę lub Podwykonawców na podstawie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umowy o pracę. Dotyczy to osób wykonujących roboty budowlane objęte przedmiotem zamówienia, tj.: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roboty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związane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z</w:t>
      </w:r>
      <w:r w:rsidRPr="00964A9C">
        <w:rPr>
          <w:rFonts w:ascii="Arial" w:hAnsi="Arial" w:cs="Arial"/>
          <w:b/>
          <w:spacing w:val="1"/>
        </w:rPr>
        <w:t xml:space="preserve"> </w:t>
      </w:r>
      <w:r w:rsidR="009E6792">
        <w:rPr>
          <w:rFonts w:ascii="Arial" w:hAnsi="Arial" w:cs="Arial"/>
          <w:b/>
        </w:rPr>
        <w:t>utwardzeniem terenu.</w:t>
      </w:r>
      <w:r w:rsidRPr="00964A9C">
        <w:rPr>
          <w:rFonts w:ascii="Arial" w:hAnsi="Arial" w:cs="Arial"/>
        </w:rPr>
        <w:t xml:space="preserve"> Wykonanie prac objętych w/w zakresem zamówienia </w:t>
      </w:r>
      <w:r w:rsidRPr="00964A9C">
        <w:rPr>
          <w:rFonts w:ascii="Arial" w:hAnsi="Arial" w:cs="Arial"/>
          <w:u w:val="single"/>
        </w:rPr>
        <w:t>dotyczy prac osób fizycznych oraz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  <w:u w:val="single"/>
        </w:rPr>
        <w:t>operatorów sprzętów</w:t>
      </w:r>
      <w:r w:rsidRPr="00964A9C">
        <w:rPr>
          <w:rFonts w:ascii="Arial" w:hAnsi="Arial" w:cs="Arial"/>
        </w:rPr>
        <w:t xml:space="preserve"> – zgodnie z wytycznymi Prezesa UZP i GIODO z 28.04.2017r. - jeżeli wykonanie tych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czynności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polega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wykonywaniu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pracy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sposób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określony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art.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22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§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1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ustawy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dnia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26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czerwca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1974</w:t>
      </w:r>
      <w:r w:rsid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r.</w:t>
      </w:r>
      <w:r w:rsidR="00964A9C" w:rsidRP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–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Kodeks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pracy.</w:t>
      </w:r>
    </w:p>
    <w:p w:rsidR="009B5FA1" w:rsidRPr="00964A9C" w:rsidRDefault="00D11B96" w:rsidP="00F336B8">
      <w:pPr>
        <w:pStyle w:val="Akapitzlist"/>
        <w:numPr>
          <w:ilvl w:val="0"/>
          <w:numId w:val="12"/>
        </w:numPr>
        <w:tabs>
          <w:tab w:val="left" w:pos="451"/>
        </w:tabs>
        <w:ind w:right="-71" w:hanging="360"/>
        <w:jc w:val="both"/>
        <w:rPr>
          <w:rFonts w:ascii="Arial" w:hAnsi="Arial" w:cs="Arial"/>
        </w:rPr>
      </w:pPr>
      <w:r w:rsidRPr="00964A9C">
        <w:rPr>
          <w:rFonts w:ascii="Arial" w:hAnsi="Arial" w:cs="Arial"/>
          <w:w w:val="95"/>
        </w:rPr>
        <w:t>W przypadku prac wykonywanych zgodnie z art. 12 ustawy Prawo budowlane, tj. tych, które może wykonywać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osoba pełniąca samodzielne funkcje techniczne w budownictwie, Zamawiający nie wymaga zatrudnienia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na podstawie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umowy o pracę.</w:t>
      </w:r>
    </w:p>
    <w:p w:rsidR="009B5FA1" w:rsidRPr="00964A9C" w:rsidRDefault="00D11B96" w:rsidP="00F336B8">
      <w:pPr>
        <w:pStyle w:val="Akapitzlist"/>
        <w:numPr>
          <w:ilvl w:val="0"/>
          <w:numId w:val="12"/>
        </w:numPr>
        <w:tabs>
          <w:tab w:val="left" w:pos="466"/>
        </w:tabs>
        <w:ind w:right="-71" w:hanging="360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Osoby wskazane w ust</w:t>
      </w:r>
      <w:r w:rsidR="004933CB">
        <w:rPr>
          <w:rFonts w:ascii="Arial" w:hAnsi="Arial" w:cs="Arial"/>
        </w:rPr>
        <w:t>.</w:t>
      </w:r>
      <w:r w:rsidRPr="00964A9C">
        <w:rPr>
          <w:rFonts w:ascii="Arial" w:hAnsi="Arial" w:cs="Arial"/>
        </w:rPr>
        <w:t xml:space="preserve"> 1 winny być zatrudnione w wymiarze czasu pracy zgodnym z zakresem powierzonych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im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zadań.</w:t>
      </w:r>
    </w:p>
    <w:p w:rsidR="009B5FA1" w:rsidRPr="00964A9C" w:rsidRDefault="00D11B96" w:rsidP="00F336B8">
      <w:pPr>
        <w:pStyle w:val="Akapitzlist"/>
        <w:numPr>
          <w:ilvl w:val="0"/>
          <w:numId w:val="12"/>
        </w:numPr>
        <w:tabs>
          <w:tab w:val="left" w:pos="502"/>
        </w:tabs>
        <w:ind w:right="-71" w:hanging="360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W trakcie realizacji zamówienia na każde wezwanie Zamawiającego, w wyznaczonym w tym wezwaniu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Wykonawca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przedłoży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Zamawiającemu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wskazane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poniżej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dowody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(wg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wyboru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Zamawiającego)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celu potwierdzenia spełnienia wymogu zatrudnienia na podstawie umowy o pracę przez wykonawcę 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podwykonawców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wskazane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ust.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1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czynności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trakcie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realizacji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zamówienia:</w:t>
      </w:r>
    </w:p>
    <w:p w:rsidR="009B5FA1" w:rsidRPr="00964A9C" w:rsidRDefault="00D11B96" w:rsidP="00F336B8">
      <w:pPr>
        <w:pStyle w:val="Akapitzlist"/>
        <w:numPr>
          <w:ilvl w:val="1"/>
          <w:numId w:val="12"/>
        </w:numPr>
        <w:tabs>
          <w:tab w:val="left" w:pos="763"/>
        </w:tabs>
        <w:spacing w:before="1"/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  <w:b/>
        </w:rPr>
        <w:t xml:space="preserve">oświadczenie zatrudnionego pracownika. </w:t>
      </w:r>
      <w:r w:rsidRPr="00964A9C">
        <w:rPr>
          <w:rFonts w:ascii="Arial" w:hAnsi="Arial" w:cs="Arial"/>
        </w:rPr>
        <w:t>Oświadczenie to powinno zawierać dane osobowe, niezbędne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do weryfikacji zatrudnienia na podstawie umowy o pracę, w szczególności imię i nazwisko zatrudnionego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pracownika,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datę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zawarcia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pracę,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rodzaj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zakres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obowiązków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pracownika;</w:t>
      </w:r>
    </w:p>
    <w:p w:rsidR="009B5FA1" w:rsidRPr="00964A9C" w:rsidRDefault="00D11B96" w:rsidP="00F336B8">
      <w:pPr>
        <w:pStyle w:val="Akapitzlist"/>
        <w:numPr>
          <w:ilvl w:val="1"/>
          <w:numId w:val="12"/>
        </w:numPr>
        <w:tabs>
          <w:tab w:val="left" w:pos="763"/>
        </w:tabs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  <w:b/>
        </w:rPr>
        <w:lastRenderedPageBreak/>
        <w:t>oświadczenie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wykonawcy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lub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podwykonawcy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podstawie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wykonujących czynności, których dotyczy wezwanie zamawiającego. Oświadczenie to powinno zawierać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 szczególności: dokładne określenie podmiotu składającego oświadczenie, datę złożenia oświadczenia,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wskazanie, że objęte wezwaniem czynności wykonują osoby zatrudnione na podstawie umowy o pracę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wraz ze wskazaniem liczby tych osób, imion i nazwisk tych osób, rodzaju umowy o pracę i wymiaru etatu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oraz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podpis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osoby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uprawnionej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złożenia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oświadczenia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imieniu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wykonawcy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podwykonawcy;</w:t>
      </w:r>
    </w:p>
    <w:p w:rsidR="009B5FA1" w:rsidRPr="00964A9C" w:rsidRDefault="00D11B96" w:rsidP="00F336B8">
      <w:pPr>
        <w:pStyle w:val="Akapitzlist"/>
        <w:numPr>
          <w:ilvl w:val="1"/>
          <w:numId w:val="12"/>
        </w:numPr>
        <w:tabs>
          <w:tab w:val="left" w:pos="763"/>
        </w:tabs>
        <w:spacing w:line="242" w:lineRule="auto"/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poświadczoną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zgodność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oryginałem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odpowiednio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kopię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 xml:space="preserve">umowy/umów o pracę </w:t>
      </w:r>
      <w:r w:rsidRPr="00964A9C">
        <w:rPr>
          <w:rFonts w:ascii="Arial" w:hAnsi="Arial" w:cs="Arial"/>
        </w:rPr>
        <w:t>osób wykonujących w trakcie realizacji zamówienia czynności, których dotyczy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ww.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oświadczenie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wykonawcy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podwykonawcy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(wraz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dokumentem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regulującym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zakres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obowiązków,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jeżeli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został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sporządzony).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Kopia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umowy/umów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powinna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zostać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zanonimizowana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sposób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zapewniający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ochronę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danych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osobowych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pracowników,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przepisami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ustawy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dnia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10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maja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2018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r.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ochronie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danych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osobowych,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jak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również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rozporządzeniem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Parlamentu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Europejskiego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Rady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(UE)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2016/679 z 27 kwietnia 2016r. - zwanym dalej „RODO” oraz innych właściwych przepisów prawa (tj. 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w w:val="95"/>
        </w:rPr>
        <w:t>szczególności</w:t>
      </w:r>
      <w:r w:rsidRPr="00964A9C">
        <w:rPr>
          <w:rFonts w:ascii="Arial" w:hAnsi="Arial" w:cs="Arial"/>
          <w:w w:val="95"/>
          <w:vertAlign w:val="superscript"/>
        </w:rPr>
        <w:t>1</w:t>
      </w:r>
      <w:r w:rsidR="00964A9C">
        <w:rPr>
          <w:rStyle w:val="Odwoanieprzypisudolnego"/>
          <w:rFonts w:ascii="Arial" w:hAnsi="Arial" w:cs="Arial"/>
          <w:w w:val="95"/>
        </w:rPr>
        <w:footnoteReference w:id="2"/>
      </w:r>
      <w:r w:rsidRPr="00964A9C">
        <w:rPr>
          <w:rFonts w:ascii="Arial" w:hAnsi="Arial" w:cs="Arial"/>
          <w:w w:val="95"/>
        </w:rPr>
        <w:t xml:space="preserve"> bez adresów, nr PESEL pracowników). Imię i nazwisko pracownika nie podlega anonimizacji.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Informacje takie jak: data zawarcia umowy, rodzaj umowy o pracę i wymiar etatu powinny być możliwe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zidentyfikowania;</w:t>
      </w:r>
    </w:p>
    <w:p w:rsidR="009B5FA1" w:rsidRPr="00964A9C" w:rsidRDefault="00D11B96" w:rsidP="00F336B8">
      <w:pPr>
        <w:pStyle w:val="Akapitzlist"/>
        <w:numPr>
          <w:ilvl w:val="1"/>
          <w:numId w:val="12"/>
        </w:numPr>
        <w:tabs>
          <w:tab w:val="left" w:pos="763"/>
        </w:tabs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  <w:b/>
          <w:w w:val="95"/>
        </w:rPr>
        <w:t xml:space="preserve">zaświadczenie właściwego oddziału ZUS, </w:t>
      </w:r>
      <w:r w:rsidRPr="00964A9C">
        <w:rPr>
          <w:rFonts w:ascii="Arial" w:hAnsi="Arial" w:cs="Arial"/>
          <w:w w:val="95"/>
        </w:rPr>
        <w:t>potwierdzające opłacanie przez wykonawcę lub podwykonawcę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składek na ubezpieczenia społeczne i zdrowotne z tytułu zatrudnienia na podstawie umów o pracę 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ostatni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okres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rozliczeniowy;</w:t>
      </w:r>
    </w:p>
    <w:p w:rsidR="009B5FA1" w:rsidRPr="00964A9C" w:rsidRDefault="00D11B96" w:rsidP="00F336B8">
      <w:pPr>
        <w:pStyle w:val="Akapitzlist"/>
        <w:numPr>
          <w:ilvl w:val="1"/>
          <w:numId w:val="12"/>
        </w:numPr>
        <w:tabs>
          <w:tab w:val="left" w:pos="763"/>
        </w:tabs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poświadczoną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zgodność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oryginałem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odpowiednio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kopię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dowodu potwierdzającego zgłoszenie pracownika przez pracodawcę do ubezpieczeń</w:t>
      </w:r>
      <w:r w:rsidRPr="00964A9C">
        <w:rPr>
          <w:rFonts w:ascii="Arial" w:hAnsi="Arial" w:cs="Arial"/>
        </w:rPr>
        <w:t>, zanonimizowaną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 sposób zapewniający ochronę danych osobowych pracowników, zgodnie z przepisami z dnia 10 maja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2018 r.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 ochronie danych osobowych oraz „RODO” oraz innych właściwych przepisów prawa</w:t>
      </w:r>
      <w:r w:rsidRPr="00964A9C">
        <w:rPr>
          <w:rFonts w:ascii="Arial" w:hAnsi="Arial" w:cs="Arial"/>
          <w:i/>
        </w:rPr>
        <w:t xml:space="preserve">. </w:t>
      </w:r>
      <w:r w:rsidRPr="00964A9C">
        <w:rPr>
          <w:rFonts w:ascii="Arial" w:hAnsi="Arial" w:cs="Arial"/>
        </w:rPr>
        <w:t>Imię 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nazwisko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pracownika nie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podlega anonimizacji.</w:t>
      </w:r>
    </w:p>
    <w:p w:rsidR="009B5FA1" w:rsidRPr="00964A9C" w:rsidRDefault="00D11B96" w:rsidP="00F336B8">
      <w:pPr>
        <w:pStyle w:val="Akapitzlist"/>
        <w:numPr>
          <w:ilvl w:val="0"/>
          <w:numId w:val="12"/>
        </w:numPr>
        <w:tabs>
          <w:tab w:val="left" w:pos="492"/>
        </w:tabs>
        <w:spacing w:before="33"/>
        <w:ind w:right="-71" w:hanging="339"/>
        <w:jc w:val="both"/>
        <w:rPr>
          <w:rFonts w:ascii="Arial" w:hAnsi="Arial" w:cs="Arial"/>
        </w:rPr>
      </w:pPr>
      <w:r w:rsidRPr="00964A9C">
        <w:rPr>
          <w:rFonts w:ascii="Arial" w:hAnsi="Arial" w:cs="Arial"/>
          <w:spacing w:val="-1"/>
        </w:rPr>
        <w:t>W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  <w:spacing w:val="-1"/>
        </w:rPr>
        <w:t>przypadku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niezatrudnienia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-12"/>
        </w:rPr>
        <w:t xml:space="preserve"> </w:t>
      </w:r>
      <w:r w:rsidRPr="00964A9C">
        <w:rPr>
          <w:rFonts w:ascii="Arial" w:hAnsi="Arial" w:cs="Arial"/>
        </w:rPr>
        <w:t>przy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realizacji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zadania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42"/>
        </w:rPr>
        <w:t xml:space="preserve"> </w:t>
      </w:r>
      <w:r w:rsidRPr="00964A9C">
        <w:rPr>
          <w:rFonts w:ascii="Arial" w:hAnsi="Arial" w:cs="Arial"/>
        </w:rPr>
        <w:t>osób, w odniesieniu do których Zamawiający postawił ten wymóg, nieprzedłożenia przez 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dokumentów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potwierdzających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zatrudnienie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pracowników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czynności,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których</w:t>
      </w:r>
      <w:r w:rsidRPr="00964A9C">
        <w:rPr>
          <w:rFonts w:ascii="Arial" w:hAnsi="Arial" w:cs="Arial"/>
          <w:spacing w:val="-42"/>
        </w:rPr>
        <w:t xml:space="preserve"> </w:t>
      </w:r>
      <w:r w:rsidRPr="00964A9C">
        <w:rPr>
          <w:rFonts w:ascii="Arial" w:hAnsi="Arial" w:cs="Arial"/>
        </w:rPr>
        <w:t>mowa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ust.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1,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wskazanym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Zamawiającego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ust.1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będzie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traktowane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jako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niewypełnienie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obowiązku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zatrudnienia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pracowników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podstawie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prace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oraz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będzie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skutkować</w:t>
      </w:r>
      <w:r w:rsid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naliczeniem kar umownych w wysokości określonej w § 12, a także zawiadomieniem Państwowej Inspekcji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Pracy o podejrzeniu zastąpienia umowy o pracę z osobami wykonującymi pracę na warunkach określonych</w:t>
      </w:r>
      <w:r w:rsidRPr="00964A9C">
        <w:rPr>
          <w:rFonts w:ascii="Arial" w:hAnsi="Arial" w:cs="Arial"/>
          <w:spacing w:val="-44"/>
        </w:rPr>
        <w:t xml:space="preserve"> </w:t>
      </w:r>
      <w:r w:rsidRPr="00964A9C">
        <w:rPr>
          <w:rFonts w:ascii="Arial" w:hAnsi="Arial" w:cs="Arial"/>
        </w:rPr>
        <w:t>w art. 22 § 1 ustawy Kodeks Pracy, umową cywilnoprawną. Ponadto Wykonawca zobowiązany będzie do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osoby,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której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dotyczy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uchybienie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nie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dłuższym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niż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7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dni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od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daty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ujawnienia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uchybienia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okazania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Zamawiającemu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dokumentów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potwierdzających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powyższej osoby na umowę o pracę, w szczególności umowy o pracę, zgłoszenia do ZUS, czy też wydane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pracownikowi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potwierdzenie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warunków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zatrudnienia.</w:t>
      </w:r>
    </w:p>
    <w:p w:rsidR="009B5FA1" w:rsidRPr="00D11B96" w:rsidRDefault="009B5FA1" w:rsidP="00D11B96">
      <w:pPr>
        <w:pStyle w:val="Tekstpodstawowy"/>
        <w:spacing w:before="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10</w:t>
      </w:r>
      <w:r w:rsidR="00964A9C">
        <w:rPr>
          <w:rFonts w:ascii="Arial" w:hAnsi="Arial" w:cs="Arial"/>
          <w:sz w:val="22"/>
          <w:szCs w:val="22"/>
        </w:rPr>
        <w:t xml:space="preserve"> </w:t>
      </w:r>
    </w:p>
    <w:p w:rsidR="009B5FA1" w:rsidRPr="00D11B96" w:rsidRDefault="00D11B96" w:rsidP="00F336B8">
      <w:pPr>
        <w:pStyle w:val="Akapitzlist"/>
        <w:numPr>
          <w:ilvl w:val="0"/>
          <w:numId w:val="11"/>
        </w:numPr>
        <w:tabs>
          <w:tab w:val="left" w:pos="393"/>
        </w:tabs>
        <w:spacing w:before="1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zobowiązuje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własnych,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posiadających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obrotu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stosowania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budownictwie,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 10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ustawy Prawo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Budowlane.</w:t>
      </w:r>
    </w:p>
    <w:p w:rsidR="009B5FA1" w:rsidRPr="00D11B96" w:rsidRDefault="00D11B96" w:rsidP="00F336B8">
      <w:pPr>
        <w:pStyle w:val="Akapitzlist"/>
        <w:numPr>
          <w:ilvl w:val="0"/>
          <w:numId w:val="11"/>
        </w:numPr>
        <w:tabs>
          <w:tab w:val="left" w:pos="413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obowiązany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okazać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użytych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materiałów</w:t>
      </w:r>
      <w:r w:rsidR="00327FE4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certyfikat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zgodności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 Polską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Normą, aprobatę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techniczną,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deklaracje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zgodności.</w:t>
      </w:r>
    </w:p>
    <w:p w:rsidR="001548A9" w:rsidRDefault="001548A9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</w:p>
    <w:p w:rsidR="001548A9" w:rsidRDefault="001548A9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</w:p>
    <w:p w:rsidR="001548A9" w:rsidRDefault="001548A9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11</w:t>
      </w:r>
    </w:p>
    <w:p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przypadku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zniszczenia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lub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uszkodzenia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toku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realizacji</w:t>
      </w:r>
      <w:r w:rsidRPr="00D11B96">
        <w:rPr>
          <w:rFonts w:ascii="Arial" w:hAnsi="Arial" w:cs="Arial"/>
          <w:spacing w:val="2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przedmiotu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umowy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innych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robót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bądź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urządzeń,</w:t>
      </w:r>
      <w:r w:rsidRPr="00D11B96">
        <w:rPr>
          <w:rFonts w:ascii="Arial" w:hAnsi="Arial" w:cs="Arial"/>
          <w:spacing w:val="-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zobowiązany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jest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ich naprawienia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doprowadzenia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 xml:space="preserve">stanu </w:t>
      </w:r>
      <w:r w:rsidRPr="00D11B96">
        <w:rPr>
          <w:rFonts w:ascii="Arial" w:hAnsi="Arial" w:cs="Arial"/>
          <w:sz w:val="22"/>
          <w:szCs w:val="22"/>
        </w:rPr>
        <w:lastRenderedPageBreak/>
        <w:t>poprzedniego.</w:t>
      </w:r>
    </w:p>
    <w:p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12</w:t>
      </w:r>
    </w:p>
    <w:p w:rsidR="009B5FA1" w:rsidRPr="00D11B96" w:rsidRDefault="00D11B96" w:rsidP="00F336B8">
      <w:pPr>
        <w:pStyle w:val="Akapitzlist"/>
        <w:numPr>
          <w:ilvl w:val="0"/>
          <w:numId w:val="10"/>
        </w:numPr>
        <w:tabs>
          <w:tab w:val="left" w:pos="393"/>
        </w:tabs>
        <w:spacing w:before="2"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ustalają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przypadkach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wysokościach:</w:t>
      </w:r>
    </w:p>
    <w:p w:rsidR="009B5FA1" w:rsidRPr="00D11B96" w:rsidRDefault="00D11B96" w:rsidP="00F336B8">
      <w:pPr>
        <w:pStyle w:val="Akapitzlist"/>
        <w:numPr>
          <w:ilvl w:val="1"/>
          <w:numId w:val="10"/>
        </w:numPr>
        <w:tabs>
          <w:tab w:val="left" w:pos="583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tytułu:</w:t>
      </w:r>
    </w:p>
    <w:p w:rsidR="009B5FA1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zwłoki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wykonaniu robót w stosunku do terminu końcowego określonego w § 3 ust. 1</w:t>
      </w:r>
      <w:r w:rsidRPr="00D11B96">
        <w:rPr>
          <w:rFonts w:ascii="Arial" w:hAnsi="Arial" w:cs="Arial"/>
          <w:spacing w:val="45"/>
        </w:rPr>
        <w:t xml:space="preserve"> </w:t>
      </w:r>
      <w:r w:rsidR="00327FE4">
        <w:rPr>
          <w:rFonts w:ascii="Arial" w:hAnsi="Arial" w:cs="Arial"/>
          <w:spacing w:val="45"/>
        </w:rPr>
        <w:t xml:space="preserve">                  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0,5</w:t>
      </w:r>
      <w:r w:rsidR="00964A9C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</w:p>
    <w:p w:rsidR="007A027F" w:rsidRPr="007A027F" w:rsidRDefault="007A027F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spowodowanie przerwy w realizacji robót z przyczyn zależnych od Wykonawcy</w:t>
      </w:r>
      <w:r w:rsidRPr="00D11B96">
        <w:rPr>
          <w:rFonts w:ascii="Arial" w:hAnsi="Arial" w:cs="Arial"/>
          <w:spacing w:val="-5"/>
        </w:rPr>
        <w:t xml:space="preserve"> </w:t>
      </w:r>
      <w:r w:rsidR="00327FE4">
        <w:rPr>
          <w:rFonts w:ascii="Arial" w:hAnsi="Arial" w:cs="Arial"/>
          <w:spacing w:val="-5"/>
        </w:rPr>
        <w:t xml:space="preserve">                            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</w:rPr>
        <w:t>przerwy</w:t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braku zapłaty lub nieterminowej zapłaty wynagrodzenia należnego podwykonawcom lub dalszym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podwykonawcom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 w:rsidR="00231506"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zwłoki w usunięciu wad w okresie gwarancji jakości oraz usunięcia wad stwierdzonych przy odbiorze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końcowym w wysokości </w:t>
      </w:r>
      <w:r w:rsidRPr="00D11B96">
        <w:rPr>
          <w:rFonts w:ascii="Arial" w:hAnsi="Arial" w:cs="Arial"/>
          <w:b/>
        </w:rPr>
        <w:t>0,</w:t>
      </w:r>
      <w:r w:rsidR="007A027F">
        <w:rPr>
          <w:rFonts w:ascii="Arial" w:hAnsi="Arial" w:cs="Arial"/>
          <w:b/>
        </w:rPr>
        <w:t>3</w:t>
      </w:r>
      <w:r w:rsidR="0023150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 za każdy 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ponosi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 –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  <w:b/>
        </w:rPr>
        <w:t>10%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3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1,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 nieprzedłożenie do akceptacji kopii projektu Umowy o podwykonawstwo, której przedmiotem 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 budowlane lub kopii projektu jej zmiany; nieprzedłożenia poświadczonej za zgodność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oryginałem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kopii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brak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Zamawiającego zmiany Umowy o podwykonawstwo </w:t>
      </w:r>
      <w:r w:rsidR="00327FE4">
        <w:rPr>
          <w:rFonts w:ascii="Arial" w:hAnsi="Arial" w:cs="Arial"/>
        </w:rPr>
        <w:t xml:space="preserve">                                 </w:t>
      </w:r>
      <w:r w:rsidRPr="00D11B96">
        <w:rPr>
          <w:rFonts w:ascii="Arial" w:hAnsi="Arial" w:cs="Arial"/>
        </w:rPr>
        <w:t>w zakresie terminu zapłaty - zgodnie z art. 464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"/>
        </w:rPr>
        <w:t xml:space="preserve"> </w:t>
      </w:r>
      <w:proofErr w:type="spellStart"/>
      <w:r w:rsidR="00231506">
        <w:rPr>
          <w:rFonts w:ascii="Arial" w:hAnsi="Arial" w:cs="Arial"/>
        </w:rPr>
        <w:t>P</w:t>
      </w:r>
      <w:r w:rsidRPr="00D11B96">
        <w:rPr>
          <w:rFonts w:ascii="Arial" w:hAnsi="Arial" w:cs="Arial"/>
        </w:rPr>
        <w:t>zp</w:t>
      </w:r>
      <w:proofErr w:type="spellEnd"/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0,1%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="00231506" w:rsidRPr="00D11B96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nieprzedłożony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akceptacji</w:t>
      </w:r>
      <w:r w:rsidRPr="00D11B96">
        <w:rPr>
          <w:rFonts w:ascii="Arial" w:hAnsi="Arial" w:cs="Arial"/>
          <w:spacing w:val="40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zmianę,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odpis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zmianę,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 brak dokonania wymaganej przez Zamawiającego zmiany Umowy o podwykonawstwo, 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przedmiotem są dostawy lub usługi w zakresie terminu zapłaty we wskazanym przez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Zamawiającego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 wysokości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  <w:b/>
        </w:rPr>
        <w:t>0,2%</w:t>
      </w:r>
      <w:r w:rsidRPr="00D11B96">
        <w:rPr>
          <w:rFonts w:ascii="Arial" w:hAnsi="Arial" w:cs="Arial"/>
          <w:b/>
          <w:spacing w:val="-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naruszenie,</w:t>
      </w:r>
    </w:p>
    <w:p w:rsidR="00005EFC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objętych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podmiotu niż Wykonawca lub zaakceptowany przez Zamawiającego Podwykonawca skierowany do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ich wykonania zgodnie z zasadami określonymi Umową - w wysokości </w:t>
      </w:r>
      <w:r w:rsidRPr="00D11B96">
        <w:rPr>
          <w:rFonts w:ascii="Arial" w:hAnsi="Arial" w:cs="Arial"/>
          <w:b/>
        </w:rPr>
        <w:t xml:space="preserve">0,2%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4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 każdy stwierdzony przypadek,</w:t>
      </w:r>
    </w:p>
    <w:p w:rsidR="009B5FA1" w:rsidRPr="00005EFC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005EFC">
        <w:rPr>
          <w:rFonts w:ascii="Arial" w:hAnsi="Arial" w:cs="Arial"/>
          <w:spacing w:val="-1"/>
        </w:rPr>
        <w:t>w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  <w:spacing w:val="-1"/>
        </w:rPr>
        <w:t>przypadku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ujawnienia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niespełnienia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wymogu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zatrudnienia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przez</w:t>
      </w:r>
      <w:r w:rsidRPr="00005EFC">
        <w:rPr>
          <w:rFonts w:ascii="Arial" w:hAnsi="Arial" w:cs="Arial"/>
          <w:spacing w:val="-5"/>
        </w:rPr>
        <w:t xml:space="preserve"> </w:t>
      </w:r>
      <w:r w:rsidRPr="00005EFC">
        <w:rPr>
          <w:rFonts w:ascii="Arial" w:hAnsi="Arial" w:cs="Arial"/>
          <w:b/>
        </w:rPr>
        <w:t>Wykonawcę</w:t>
      </w:r>
      <w:r w:rsidRPr="00005EFC">
        <w:rPr>
          <w:rFonts w:ascii="Arial" w:hAnsi="Arial" w:cs="Arial"/>
          <w:b/>
          <w:spacing w:val="-8"/>
        </w:rPr>
        <w:t xml:space="preserve"> </w:t>
      </w:r>
      <w:r w:rsidRPr="00005EFC">
        <w:rPr>
          <w:rFonts w:ascii="Arial" w:hAnsi="Arial" w:cs="Arial"/>
        </w:rPr>
        <w:t>na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podstawie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</w:rPr>
        <w:t>umowy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pracę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osób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wykonujących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co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najmniej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jedną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czynności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wskazanych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§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9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ust.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1,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a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polegających</w:t>
      </w:r>
      <w:r w:rsidR="00231506" w:rsidRPr="00005EFC">
        <w:rPr>
          <w:rFonts w:ascii="Arial" w:hAnsi="Arial" w:cs="Arial"/>
        </w:rPr>
        <w:t xml:space="preserve"> </w:t>
      </w:r>
      <w:r w:rsidRPr="00005EFC">
        <w:rPr>
          <w:rFonts w:ascii="Arial" w:hAnsi="Arial" w:cs="Arial"/>
        </w:rPr>
        <w:t xml:space="preserve">na wykonywaniu pracy w sposób określony </w:t>
      </w:r>
      <w:r w:rsidR="00327FE4">
        <w:rPr>
          <w:rFonts w:ascii="Arial" w:hAnsi="Arial" w:cs="Arial"/>
        </w:rPr>
        <w:t xml:space="preserve">                            </w:t>
      </w:r>
      <w:r w:rsidRPr="00005EFC">
        <w:rPr>
          <w:rFonts w:ascii="Arial" w:hAnsi="Arial" w:cs="Arial"/>
        </w:rPr>
        <w:t xml:space="preserve">w Kodeksie Pracy – w wysokości </w:t>
      </w:r>
      <w:r w:rsidRPr="00005EFC">
        <w:rPr>
          <w:rFonts w:ascii="Arial" w:hAnsi="Arial" w:cs="Arial"/>
          <w:b/>
        </w:rPr>
        <w:t xml:space="preserve">2 </w:t>
      </w:r>
      <w:r w:rsidR="00231506" w:rsidRPr="00005EFC">
        <w:rPr>
          <w:rFonts w:ascii="Arial" w:hAnsi="Arial" w:cs="Arial"/>
          <w:b/>
        </w:rPr>
        <w:t>0</w:t>
      </w:r>
      <w:r w:rsidRPr="00005EFC">
        <w:rPr>
          <w:rFonts w:ascii="Arial" w:hAnsi="Arial" w:cs="Arial"/>
          <w:b/>
        </w:rPr>
        <w:t xml:space="preserve">00 zł </w:t>
      </w:r>
      <w:r w:rsidRPr="00005EFC">
        <w:rPr>
          <w:rFonts w:ascii="Arial" w:hAnsi="Arial" w:cs="Arial"/>
        </w:rPr>
        <w:t>za każdy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ujawniony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przypadek niespełnienia wymogu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spacing w:before="2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w przypadku ujawnienia niespełnienia wymogu zatrudnienia przez </w:t>
      </w:r>
      <w:r w:rsidRPr="00D11B96">
        <w:rPr>
          <w:rFonts w:ascii="Arial" w:hAnsi="Arial" w:cs="Arial"/>
          <w:b/>
        </w:rPr>
        <w:t xml:space="preserve">Podwykonawcę </w:t>
      </w:r>
      <w:r w:rsidRPr="00D11B96">
        <w:rPr>
          <w:rFonts w:ascii="Arial" w:hAnsi="Arial" w:cs="Arial"/>
        </w:rPr>
        <w:t>na 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 o pracę osób wykonujących co najmniej z jedną z czynności wskazanych w §9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polegających na wykonywaniu pracy w sposób określony w Kodeksie Pracy – w wysokości </w:t>
      </w:r>
      <w:r w:rsidRPr="00D11B96">
        <w:rPr>
          <w:rFonts w:ascii="Arial" w:hAnsi="Arial" w:cs="Arial"/>
          <w:b/>
        </w:rPr>
        <w:t>2</w:t>
      </w:r>
      <w:r w:rsidR="00231506">
        <w:rPr>
          <w:rFonts w:ascii="Arial" w:hAnsi="Arial" w:cs="Arial"/>
          <w:b/>
        </w:rPr>
        <w:t xml:space="preserve"> 0</w:t>
      </w:r>
      <w:r w:rsidRPr="00D11B96">
        <w:rPr>
          <w:rFonts w:ascii="Arial" w:hAnsi="Arial" w:cs="Arial"/>
          <w:b/>
        </w:rPr>
        <w:t>00 zł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każdy ujawniony przypadek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niespełnienia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wymogu,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142"/>
        </w:tabs>
        <w:ind w:right="-71" w:hanging="360"/>
        <w:jc w:val="both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 nieprzedłożenie dokumentów, o których mowa w § 9 ust. 4 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czynności</w:t>
      </w:r>
      <w:r w:rsidRPr="00D11B96">
        <w:rPr>
          <w:rFonts w:ascii="Arial" w:hAnsi="Arial" w:cs="Arial"/>
          <w:spacing w:val="9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wymienione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§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9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ust.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1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pkt.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1,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wysokości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200</w:t>
      </w:r>
      <w:r w:rsidRPr="00D11B96">
        <w:rPr>
          <w:rFonts w:ascii="Arial" w:hAnsi="Arial" w:cs="Arial"/>
          <w:b/>
          <w:spacing w:val="9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zł</w:t>
      </w:r>
      <w:r w:rsidRPr="00D11B96">
        <w:rPr>
          <w:rFonts w:ascii="Arial" w:hAnsi="Arial" w:cs="Arial"/>
          <w:b/>
          <w:spacing w:val="15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rozpoczęty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każdy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dzień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zwłoki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liczony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upływu terminu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wyznaczonego na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złożenie,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więcej niż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  <w:b/>
        </w:rPr>
        <w:t>1</w:t>
      </w:r>
      <w:r w:rsidR="00231506">
        <w:rPr>
          <w:rFonts w:ascii="Arial" w:hAnsi="Arial" w:cs="Arial"/>
          <w:b/>
        </w:rPr>
        <w:t xml:space="preserve"> </w:t>
      </w:r>
      <w:r w:rsidRPr="00D11B96">
        <w:rPr>
          <w:rFonts w:ascii="Arial" w:hAnsi="Arial" w:cs="Arial"/>
          <w:b/>
        </w:rPr>
        <w:t>500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zł,</w:t>
      </w:r>
    </w:p>
    <w:p w:rsidR="007A027F" w:rsidRDefault="00D11B96" w:rsidP="00F336B8">
      <w:pPr>
        <w:pStyle w:val="Akapitzlist"/>
        <w:numPr>
          <w:ilvl w:val="1"/>
          <w:numId w:val="10"/>
        </w:numPr>
        <w:tabs>
          <w:tab w:val="left" w:pos="828"/>
        </w:tabs>
        <w:ind w:left="623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tytułu</w:t>
      </w:r>
      <w:r w:rsidR="007A027F">
        <w:rPr>
          <w:rFonts w:ascii="Arial" w:hAnsi="Arial" w:cs="Arial"/>
        </w:rPr>
        <w:t>:</w:t>
      </w:r>
    </w:p>
    <w:p w:rsidR="007A027F" w:rsidRDefault="00D11B96" w:rsidP="00F336B8">
      <w:pPr>
        <w:pStyle w:val="Akapitzlist"/>
        <w:numPr>
          <w:ilvl w:val="2"/>
          <w:numId w:val="10"/>
        </w:numPr>
        <w:tabs>
          <w:tab w:val="left" w:pos="828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Wykonawcę z winy Zamawiającego - </w:t>
      </w:r>
      <w:r w:rsidR="00327FE4">
        <w:rPr>
          <w:rFonts w:ascii="Arial" w:hAnsi="Arial" w:cs="Arial"/>
        </w:rPr>
        <w:t xml:space="preserve">                    </w:t>
      </w:r>
      <w:r w:rsidRPr="00D11B96">
        <w:rPr>
          <w:rFonts w:ascii="Arial" w:hAnsi="Arial" w:cs="Arial"/>
        </w:rPr>
        <w:t xml:space="preserve">w wysokości </w:t>
      </w:r>
      <w:r w:rsidRPr="00D11B96">
        <w:rPr>
          <w:rFonts w:ascii="Arial" w:hAnsi="Arial" w:cs="Arial"/>
          <w:b/>
        </w:rPr>
        <w:t xml:space="preserve">10%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1,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wyłączeniem okoliczności, o których mowa w art. 456 ustawy Prawo zamówień publicznych.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 ponosi odpowiedzialności z tytułu kar umownych wobec Wykonawcy za odstąpienie od umowy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wymienionych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15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 niniejszej umowy.</w:t>
      </w:r>
    </w:p>
    <w:p w:rsidR="009B5FA1" w:rsidRPr="00D11B96" w:rsidRDefault="00D11B96" w:rsidP="00F336B8">
      <w:pPr>
        <w:pStyle w:val="Akapitzlist"/>
        <w:numPr>
          <w:ilvl w:val="0"/>
          <w:numId w:val="10"/>
        </w:numPr>
        <w:tabs>
          <w:tab w:val="left" w:pos="533"/>
        </w:tabs>
        <w:ind w:left="561" w:right="-71" w:hanging="365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Dopuszcza się kumulację kar, o których mowa w ust. 1. Wysokość naliczonych kar umownych </w:t>
      </w:r>
      <w:r w:rsidRPr="006F3955">
        <w:rPr>
          <w:rFonts w:ascii="Arial" w:hAnsi="Arial" w:cs="Arial"/>
          <w:u w:val="single"/>
        </w:rPr>
        <w:t>nie może</w:t>
      </w:r>
      <w:r w:rsidRPr="006F3955">
        <w:rPr>
          <w:rFonts w:ascii="Arial" w:hAnsi="Arial" w:cs="Arial"/>
          <w:spacing w:val="-44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>przekroczyć</w:t>
      </w:r>
      <w:r w:rsidRPr="006F3955">
        <w:rPr>
          <w:rFonts w:ascii="Arial" w:hAnsi="Arial" w:cs="Arial"/>
          <w:spacing w:val="-1"/>
          <w:u w:val="single"/>
        </w:rPr>
        <w:t xml:space="preserve"> </w:t>
      </w:r>
      <w:r w:rsidR="007A027F" w:rsidRPr="006F3955">
        <w:rPr>
          <w:rFonts w:ascii="Arial" w:hAnsi="Arial" w:cs="Arial"/>
          <w:b/>
          <w:u w:val="single"/>
        </w:rPr>
        <w:t>3</w:t>
      </w:r>
      <w:r w:rsidRPr="006F3955">
        <w:rPr>
          <w:rFonts w:ascii="Arial" w:hAnsi="Arial" w:cs="Arial"/>
          <w:b/>
          <w:u w:val="single"/>
        </w:rPr>
        <w:t>0%</w:t>
      </w:r>
      <w:r w:rsidRPr="006F3955">
        <w:rPr>
          <w:rFonts w:ascii="Arial" w:hAnsi="Arial" w:cs="Arial"/>
          <w:b/>
          <w:spacing w:val="1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 xml:space="preserve">wartości umowy </w:t>
      </w:r>
      <w:r w:rsidR="00231506" w:rsidRPr="006F3955">
        <w:rPr>
          <w:rFonts w:ascii="Arial" w:hAnsi="Arial" w:cs="Arial"/>
          <w:u w:val="single"/>
        </w:rPr>
        <w:t>netto</w:t>
      </w:r>
      <w:r w:rsidRPr="00D11B96">
        <w:rPr>
          <w:rFonts w:ascii="Arial" w:hAnsi="Arial" w:cs="Arial"/>
        </w:rPr>
        <w:t>, o której mowa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1.</w:t>
      </w:r>
    </w:p>
    <w:p w:rsidR="009B5FA1" w:rsidRPr="00D11B96" w:rsidRDefault="00D11B96" w:rsidP="00F336B8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przypadku, gdy kary umowne nie pokryją szkody powstałej na skutek niewykonania lub nienależytego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 przedmiotu umowy przez Wykonawcę, bądź odstąpienia od umowy przez Zamawiającego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przyczyn, za które ponosi odpowiedzialność Wykonawca, Zamawiający </w:t>
      </w:r>
      <w:r w:rsidRPr="00D11B96">
        <w:rPr>
          <w:rFonts w:ascii="Arial" w:hAnsi="Arial" w:cs="Arial"/>
        </w:rPr>
        <w:lastRenderedPageBreak/>
        <w:t>zastrzega sobie prawo do 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uzupełniającego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przenoszącego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zastrzeżonej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zasadach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kodeksu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cywilnego.</w:t>
      </w:r>
    </w:p>
    <w:p w:rsidR="009B5FA1" w:rsidRPr="00D11B96" w:rsidRDefault="00D11B96" w:rsidP="00F336B8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upoważnia Zamawiającego do potrącania kar umownych z kwot należnych Wykonawcy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 wystawionych faktur.</w:t>
      </w:r>
    </w:p>
    <w:p w:rsidR="009B5FA1" w:rsidRDefault="00D11B96" w:rsidP="00F336B8">
      <w:pPr>
        <w:pStyle w:val="Akapitzlist"/>
        <w:numPr>
          <w:ilvl w:val="0"/>
          <w:numId w:val="10"/>
        </w:numPr>
        <w:tabs>
          <w:tab w:val="left" w:pos="480"/>
        </w:tabs>
        <w:spacing w:before="1"/>
        <w:ind w:left="479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przypadku niedotrzymania terminu, o którym mowa w § 3 ust. 1 niniejszej umowy z winy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również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naprawienia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szkody,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="00231506">
        <w:rPr>
          <w:rFonts w:ascii="Arial" w:hAnsi="Arial" w:cs="Arial"/>
        </w:rPr>
        <w:t>.</w:t>
      </w:r>
    </w:p>
    <w:p w:rsidR="00231506" w:rsidRPr="00D11B96" w:rsidRDefault="00231506" w:rsidP="00231506">
      <w:pPr>
        <w:pStyle w:val="Akapitzlist"/>
        <w:tabs>
          <w:tab w:val="left" w:pos="480"/>
        </w:tabs>
        <w:spacing w:before="1"/>
        <w:ind w:left="479" w:right="-71" w:firstLine="0"/>
        <w:jc w:val="left"/>
        <w:rPr>
          <w:rFonts w:ascii="Arial" w:hAnsi="Arial" w:cs="Arial"/>
        </w:rPr>
      </w:pPr>
    </w:p>
    <w:p w:rsidR="009B5FA1" w:rsidRPr="00D11B96" w:rsidRDefault="00D11B96" w:rsidP="00E42503">
      <w:pPr>
        <w:pStyle w:val="Nagwek11"/>
        <w:spacing w:before="1"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13</w:t>
      </w:r>
      <w:r w:rsidR="00E42503">
        <w:rPr>
          <w:rFonts w:ascii="Arial" w:hAnsi="Arial" w:cs="Arial"/>
          <w:sz w:val="22"/>
          <w:szCs w:val="22"/>
        </w:rPr>
        <w:t xml:space="preserve"> PODWYKONAWCY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wolno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powierzać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zadania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uprzedniej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nieważności.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powierzy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zamówienia:</w:t>
      </w:r>
    </w:p>
    <w:p w:rsidR="009B5FA1" w:rsidRPr="00D11B96" w:rsidRDefault="00D11B96" w:rsidP="00D11B96">
      <w:pPr>
        <w:tabs>
          <w:tab w:val="left" w:pos="6456"/>
        </w:tabs>
        <w:spacing w:line="243" w:lineRule="exact"/>
        <w:ind w:left="55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i/>
        </w:rPr>
        <w:t>–</w:t>
      </w:r>
      <w:r w:rsidRPr="00D11B96">
        <w:rPr>
          <w:rFonts w:ascii="Arial" w:hAnsi="Arial" w:cs="Arial"/>
          <w:i/>
          <w:spacing w:val="-3"/>
        </w:rPr>
        <w:t xml:space="preserve"> </w:t>
      </w:r>
      <w:r w:rsidRPr="00D11B96">
        <w:rPr>
          <w:rFonts w:ascii="Arial" w:hAnsi="Arial" w:cs="Arial"/>
          <w:i/>
        </w:rPr>
        <w:t>wg</w:t>
      </w:r>
      <w:r w:rsidRPr="00D11B96">
        <w:rPr>
          <w:rFonts w:ascii="Arial" w:hAnsi="Arial" w:cs="Arial"/>
          <w:i/>
          <w:spacing w:val="-1"/>
        </w:rPr>
        <w:t xml:space="preserve"> </w:t>
      </w:r>
      <w:r w:rsidRPr="00D11B96">
        <w:rPr>
          <w:rFonts w:ascii="Arial" w:hAnsi="Arial" w:cs="Arial"/>
          <w:i/>
        </w:rPr>
        <w:t>zapisów</w:t>
      </w:r>
      <w:r w:rsidRPr="00D11B96">
        <w:rPr>
          <w:rFonts w:ascii="Arial" w:hAnsi="Arial" w:cs="Arial"/>
          <w:i/>
          <w:spacing w:val="-2"/>
        </w:rPr>
        <w:t xml:space="preserve"> </w:t>
      </w:r>
      <w:r w:rsidRPr="00D11B96">
        <w:rPr>
          <w:rFonts w:ascii="Arial" w:hAnsi="Arial" w:cs="Arial"/>
          <w:i/>
        </w:rPr>
        <w:t>oferty:</w:t>
      </w:r>
      <w:r w:rsidR="00327FE4">
        <w:rPr>
          <w:rFonts w:ascii="Arial" w:hAnsi="Arial" w:cs="Arial"/>
          <w:i/>
        </w:rPr>
        <w:t xml:space="preserve"> </w:t>
      </w:r>
      <w:r w:rsidRPr="00D11B96">
        <w:rPr>
          <w:rFonts w:ascii="Arial" w:hAnsi="Arial" w:cs="Arial"/>
          <w:i/>
          <w:u w:val="single"/>
        </w:rPr>
        <w:tab/>
      </w:r>
      <w:r w:rsidRPr="00D11B96">
        <w:rPr>
          <w:rFonts w:ascii="Arial" w:hAnsi="Arial" w:cs="Arial"/>
        </w:rPr>
        <w:t>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Zlecenie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 wykonanie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tej części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zaniechania,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uchybienia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zaniedbania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dalszych Podwykonawców, ich przedstawicieli lub pracowników w takim samym stopniu, jakby to były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zaniechania, uchybienia lub zaniedbania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jego własne.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nałożył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osobistego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kluczowych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SWZ,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może: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9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powierzyć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Podwykonawcom,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mimo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wskazania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takiej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powierzenia Podwykonawcom;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Podwykonawstwa,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Ofercie;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przedstawieni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Ofercie;</w:t>
      </w:r>
    </w:p>
    <w:p w:rsidR="009B5FA1" w:rsidRPr="00231506" w:rsidRDefault="00D11B96" w:rsidP="00F336B8">
      <w:pPr>
        <w:pStyle w:val="Akapitzlist"/>
        <w:numPr>
          <w:ilvl w:val="1"/>
          <w:numId w:val="9"/>
        </w:numPr>
        <w:tabs>
          <w:tab w:val="left" w:pos="109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zrezygnować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Podwykonawstwa.</w:t>
      </w:r>
    </w:p>
    <w:p w:rsidR="009B5FA1" w:rsidRPr="00231506" w:rsidRDefault="00D11B96" w:rsidP="00F336B8">
      <w:pPr>
        <w:pStyle w:val="Akapitzlist"/>
        <w:numPr>
          <w:ilvl w:val="0"/>
          <w:numId w:val="9"/>
        </w:numPr>
        <w:tabs>
          <w:tab w:val="left" w:pos="557"/>
          <w:tab w:val="left" w:pos="2585"/>
        </w:tabs>
        <w:spacing w:line="243" w:lineRule="exact"/>
        <w:ind w:right="-71"/>
        <w:jc w:val="both"/>
        <w:rPr>
          <w:rFonts w:ascii="Arial" w:hAnsi="Arial" w:cs="Arial"/>
        </w:rPr>
      </w:pP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zakresie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wykonania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robót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budowlanych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stanowiących przedmiot Umowy nie stanowi zmiany Umowy, ale wymagana jest zgoda Zamawiającego 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wyrażona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poprzez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akceptację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Umowy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podwykonawstwo</w:t>
      </w:r>
      <w:r w:rsidRPr="00231506">
        <w:rPr>
          <w:rFonts w:ascii="Arial" w:hAnsi="Arial" w:cs="Arial"/>
          <w:spacing w:val="17"/>
        </w:rPr>
        <w:t xml:space="preserve"> </w:t>
      </w:r>
      <w:r w:rsidRPr="00231506">
        <w:rPr>
          <w:rFonts w:ascii="Arial" w:hAnsi="Arial" w:cs="Arial"/>
        </w:rPr>
        <w:t>wysłana</w:t>
      </w:r>
      <w:r w:rsidRPr="00231506">
        <w:rPr>
          <w:rFonts w:ascii="Arial" w:hAnsi="Arial" w:cs="Arial"/>
          <w:spacing w:val="33"/>
        </w:rPr>
        <w:t xml:space="preserve"> </w:t>
      </w:r>
      <w:r w:rsidRPr="00231506">
        <w:rPr>
          <w:rFonts w:ascii="Arial" w:hAnsi="Arial" w:cs="Arial"/>
        </w:rPr>
        <w:t>do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Wykonawcy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pocztą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tradycyjną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elektroniczną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(email)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adres:</w:t>
      </w:r>
      <w:r w:rsidR="00231506" w:rsidRPr="00231506">
        <w:rPr>
          <w:rFonts w:ascii="Arial" w:hAnsi="Arial" w:cs="Arial"/>
        </w:rPr>
        <w:t xml:space="preserve"> </w:t>
      </w:r>
      <w:r w:rsidRPr="00231506">
        <w:rPr>
          <w:rFonts w:ascii="Arial" w:hAnsi="Arial" w:cs="Arial"/>
          <w:w w:val="99"/>
          <w:u w:val="single"/>
        </w:rPr>
        <w:t xml:space="preserve"> </w:t>
      </w:r>
      <w:r w:rsidR="00231506">
        <w:rPr>
          <w:rFonts w:ascii="Arial" w:hAnsi="Arial" w:cs="Arial"/>
          <w:w w:val="99"/>
          <w:u w:val="single"/>
        </w:rPr>
        <w:t>…………………………………………..</w:t>
      </w:r>
      <w:r w:rsidRPr="00231506">
        <w:rPr>
          <w:rFonts w:ascii="Arial" w:hAnsi="Arial" w:cs="Arial"/>
          <w:u w:val="single"/>
        </w:rPr>
        <w:tab/>
      </w:r>
      <w:r w:rsidRPr="00231506">
        <w:rPr>
          <w:rFonts w:ascii="Arial" w:hAnsi="Arial" w:cs="Arial"/>
        </w:rPr>
        <w:t>.</w:t>
      </w:r>
    </w:p>
    <w:p w:rsidR="00231506" w:rsidRPr="00231506" w:rsidRDefault="00D11B96" w:rsidP="00F336B8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jc w:val="both"/>
        <w:rPr>
          <w:rFonts w:ascii="Arial" w:hAnsi="Arial" w:cs="Arial"/>
        </w:rPr>
      </w:pPr>
      <w:r w:rsidRPr="00231506">
        <w:rPr>
          <w:rFonts w:ascii="Arial" w:hAnsi="Arial" w:cs="Arial"/>
        </w:rPr>
        <w:tab/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przypadku,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gdy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rezygnacja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dotyczy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podmiotu,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zasoby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 xml:space="preserve">Wykonawca powoływał się w ofercie, w celu wykazania spełniania warunków udziału </w:t>
      </w:r>
      <w:r w:rsidR="00D909BE">
        <w:rPr>
          <w:rFonts w:ascii="Arial" w:hAnsi="Arial" w:cs="Arial"/>
        </w:rPr>
        <w:t xml:space="preserve">                  </w:t>
      </w:r>
      <w:r w:rsidRPr="00231506">
        <w:rPr>
          <w:rFonts w:ascii="Arial" w:hAnsi="Arial" w:cs="Arial"/>
        </w:rPr>
        <w:t>w postępowaniu, 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których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mowa</w:t>
      </w:r>
      <w:r w:rsidRPr="00231506">
        <w:rPr>
          <w:rFonts w:ascii="Arial" w:hAnsi="Arial" w:cs="Arial"/>
          <w:spacing w:val="-4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8"/>
        </w:rPr>
        <w:t xml:space="preserve"> </w:t>
      </w:r>
      <w:r w:rsidRPr="00231506">
        <w:rPr>
          <w:rFonts w:ascii="Arial" w:hAnsi="Arial" w:cs="Arial"/>
        </w:rPr>
        <w:t>art.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118</w:t>
      </w:r>
      <w:r w:rsidRPr="00231506">
        <w:rPr>
          <w:rFonts w:ascii="Arial" w:hAnsi="Arial" w:cs="Arial"/>
          <w:spacing w:val="-7"/>
        </w:rPr>
        <w:t xml:space="preserve"> </w:t>
      </w:r>
      <w:proofErr w:type="spellStart"/>
      <w:r w:rsidRPr="00231506">
        <w:rPr>
          <w:rFonts w:ascii="Arial" w:hAnsi="Arial" w:cs="Arial"/>
        </w:rPr>
        <w:t>Pzp</w:t>
      </w:r>
      <w:proofErr w:type="spellEnd"/>
      <w:r w:rsidRPr="00231506">
        <w:rPr>
          <w:rFonts w:ascii="Arial" w:hAnsi="Arial" w:cs="Arial"/>
        </w:rPr>
        <w:t>,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  <w:u w:val="single"/>
        </w:rPr>
        <w:t>Wykonawca</w:t>
      </w:r>
      <w:r w:rsidRPr="00231506">
        <w:rPr>
          <w:rFonts w:ascii="Arial" w:hAnsi="Arial" w:cs="Arial"/>
          <w:spacing w:val="-8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jest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zobowiązany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wykazać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Zamawiającemu,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iż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proponowany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inny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Podwykonawca lub Wykonawca samodzielnie spełniają je w stopniu nie mniejszym niż wymagany w trakcie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postępowania</w:t>
      </w:r>
      <w:r w:rsidRPr="00231506">
        <w:rPr>
          <w:rFonts w:ascii="Arial" w:hAnsi="Arial" w:cs="Arial"/>
          <w:spacing w:val="-1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o udzielenie</w:t>
      </w:r>
      <w:r w:rsidRPr="00231506">
        <w:rPr>
          <w:rFonts w:ascii="Arial" w:hAnsi="Arial" w:cs="Arial"/>
          <w:spacing w:val="-2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zamówienia</w:t>
      </w:r>
      <w:r w:rsidRPr="00231506">
        <w:rPr>
          <w:rFonts w:ascii="Arial" w:hAnsi="Arial" w:cs="Arial"/>
          <w:i/>
        </w:rPr>
        <w:t>.</w:t>
      </w:r>
    </w:p>
    <w:p w:rsidR="009B5FA1" w:rsidRPr="00231506" w:rsidRDefault="00D11B96" w:rsidP="00F336B8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jc w:val="both"/>
        <w:rPr>
          <w:rFonts w:ascii="Arial" w:hAnsi="Arial" w:cs="Arial"/>
        </w:rPr>
      </w:pPr>
      <w:r w:rsidRPr="00231506">
        <w:rPr>
          <w:rFonts w:ascii="Arial" w:hAnsi="Arial" w:cs="Arial"/>
        </w:rPr>
        <w:t>Umowa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dalszym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powinna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stanowić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szczególności,</w:t>
      </w:r>
      <w:r w:rsidRPr="00231506">
        <w:rPr>
          <w:rFonts w:ascii="Arial" w:hAnsi="Arial" w:cs="Arial"/>
          <w:spacing w:val="-1"/>
        </w:rPr>
        <w:t xml:space="preserve"> </w:t>
      </w:r>
      <w:r w:rsidRPr="00231506">
        <w:rPr>
          <w:rFonts w:ascii="Arial" w:hAnsi="Arial" w:cs="Arial"/>
        </w:rPr>
        <w:t>iż: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32"/>
        </w:tabs>
        <w:spacing w:before="1"/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ab/>
        <w:t>termin zapłaty wynagrodzenia nie może być dłuższym niż 30 dni od dnia doręczenia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faktury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potwierdzających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zaleconej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dostawy,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budowlanej,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847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wykonanie,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odpowiednio: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budowlanych,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dostaw lub usług, które ściśle odpowiadają części zamówienia określonego Umową zawartą 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47"/>
        </w:tabs>
        <w:spacing w:before="2"/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wypłata wynagrodzenia Podwykonawcy lub dalszemu Podwykonawcy za wykonane przez nich 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przekracza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przyjęty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następować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odbiorów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częściowych robót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wykonanych 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dalszego Podwykonawcę,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787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wykonanie przedmiotu Umowy o podwykonawstwo zostaje określone na co najmniej takim poziomie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jakości, jaki wynika z Umowy zawartej pomiędzy Zamawiającym, a Wykonawcą </w:t>
      </w:r>
      <w:r w:rsidR="00D909BE">
        <w:rPr>
          <w:rFonts w:ascii="Arial" w:hAnsi="Arial" w:cs="Arial"/>
        </w:rPr>
        <w:t xml:space="preserve">               </w:t>
      </w:r>
      <w:r w:rsidRPr="00D11B96">
        <w:rPr>
          <w:rFonts w:ascii="Arial" w:hAnsi="Arial" w:cs="Arial"/>
        </w:rPr>
        <w:t>i powinno odpowiadać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stosownym dla tego wykonania wymaganiom określonym </w:t>
      </w:r>
      <w:r w:rsidR="00D909BE">
        <w:rPr>
          <w:rFonts w:ascii="Arial" w:hAnsi="Arial" w:cs="Arial"/>
        </w:rPr>
        <w:t xml:space="preserve">                                              </w:t>
      </w:r>
      <w:r w:rsidRPr="00D11B96">
        <w:rPr>
          <w:rFonts w:ascii="Arial" w:hAnsi="Arial" w:cs="Arial"/>
        </w:rPr>
        <w:t>w Dokumentacji projektowej, SWZ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standardom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deklarowanym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Wykonawcy.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794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okres odpowiedzialności Podwykonawcy lub dalszego Podwykonawcy za wady przedmiotu Umowy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krótszy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787"/>
        </w:tabs>
        <w:spacing w:before="1"/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Podwykonawca lub dalszy Podwykonawca są zobowiązani do przedstawiania Zamawiającemu na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dokumentów,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oświadczeń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wyjaśnień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lastRenderedPageBreak/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818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uchylania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wymagalnego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 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Dalszemu Podwykonawcy,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którzy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zawarli:</w:t>
      </w:r>
    </w:p>
    <w:p w:rsidR="009B5FA1" w:rsidRPr="00D11B96" w:rsidRDefault="00D11B96" w:rsidP="00F336B8">
      <w:pPr>
        <w:pStyle w:val="Akapitzlist"/>
        <w:numPr>
          <w:ilvl w:val="2"/>
          <w:numId w:val="9"/>
        </w:numPr>
        <w:tabs>
          <w:tab w:val="left" w:pos="127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zaakceptowane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roboty</w:t>
      </w:r>
      <w:r w:rsidR="00E42503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</w:p>
    <w:p w:rsidR="009B5FA1" w:rsidRPr="00D11B96" w:rsidRDefault="00D11B96" w:rsidP="00F336B8">
      <w:pPr>
        <w:pStyle w:val="Akapitzlist"/>
        <w:numPr>
          <w:ilvl w:val="2"/>
          <w:numId w:val="9"/>
        </w:numPr>
        <w:tabs>
          <w:tab w:val="left" w:pos="127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przedłożone Zamawiającemu Umowy o Podwykonawstwo, których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usługi, Zamawiający zapłaci bezpośrednio Podwykonawcy lub dalszym Podwykonawcom kwotę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 wynagrodzenia bez odsetek należnych Podwykonawcy lub dalszemu 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 xml:space="preserve">z treścią Umowy </w:t>
      </w:r>
      <w:r w:rsidR="00D909BE">
        <w:rPr>
          <w:rFonts w:ascii="Arial" w:hAnsi="Arial" w:cs="Arial"/>
        </w:rPr>
        <w:t xml:space="preserve">                                          </w:t>
      </w:r>
      <w:r w:rsidRPr="00D11B96">
        <w:rPr>
          <w:rFonts w:ascii="Arial" w:hAnsi="Arial" w:cs="Arial"/>
        </w:rPr>
        <w:t>o podwykonawstwie.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postanowień: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korzystny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  <w:w w:val="95"/>
        </w:rPr>
        <w:t>uzależniających uzyskanie przez Podwykonawcę lub dalszego Podwykonawcę zapłaty od Wykonawcy lub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odpowiednio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sprzecznych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treścią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Wykonawcą.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poprzedzone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Zamawiającego,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natomiast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  <w:spacing w:val="-1"/>
        </w:rPr>
        <w:t>przystąpienie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  <w:spacing w:val="-1"/>
        </w:rPr>
        <w:t>do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nastąpić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po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akceptacji Umowy o 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 Podwykonawca lub dalszy Podwykonawca zobowiązany jest do przedłożenia 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wyceną,</w:t>
      </w:r>
      <w:r w:rsidR="00005EFC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nie później niż 14 dni przed jej zawarciem,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przedkładanego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treści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zgodnej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uważany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zgłosi na piśmie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zastrzeżeń.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nieważności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43"/>
        </w:tabs>
        <w:spacing w:line="244" w:lineRule="exact"/>
        <w:ind w:left="943" w:right="-71" w:hanging="207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niespełniania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wymagań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8,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43"/>
        </w:tabs>
        <w:spacing w:before="1" w:line="243" w:lineRule="exact"/>
        <w:ind w:left="943" w:right="-71" w:hanging="207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niezałączenia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zestawień,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dokumentów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informacji,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11,</w:t>
      </w:r>
    </w:p>
    <w:p w:rsidR="009B5FA1" w:rsidRPr="00E42503" w:rsidRDefault="00D11B96" w:rsidP="00F336B8">
      <w:pPr>
        <w:pStyle w:val="Akapitzlist"/>
        <w:numPr>
          <w:ilvl w:val="1"/>
          <w:numId w:val="9"/>
        </w:numPr>
        <w:tabs>
          <w:tab w:val="left" w:pos="975"/>
        </w:tabs>
        <w:spacing w:before="33"/>
        <w:ind w:left="916" w:right="-71" w:hanging="180"/>
        <w:jc w:val="both"/>
        <w:rPr>
          <w:rFonts w:ascii="Arial" w:hAnsi="Arial" w:cs="Arial"/>
        </w:rPr>
      </w:pPr>
      <w:r w:rsidRPr="00E42503">
        <w:rPr>
          <w:rFonts w:ascii="Arial" w:hAnsi="Arial" w:cs="Arial"/>
        </w:rPr>
        <w:t>gdy przedmiot Umowy o podwykonawstwo obejmuje realizację przez Podwykonawcę lub dalszego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Podwykonawcę w całości lub w części kluczowej części przedmiotu Umowy, której wykonanie zostało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zastrzeżone do realizacji wyłącznie bezpośrednio przez Wykonawcę, z zastrzeżeniem sytuacji, w której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Umowa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o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podwykonawstwo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ma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być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realizowana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przez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podmiot</w:t>
      </w:r>
      <w:r w:rsidRPr="00E42503">
        <w:rPr>
          <w:rFonts w:ascii="Arial" w:hAnsi="Arial" w:cs="Arial"/>
          <w:spacing w:val="5"/>
        </w:rPr>
        <w:t xml:space="preserve"> </w:t>
      </w:r>
      <w:r w:rsidRPr="00E42503">
        <w:rPr>
          <w:rFonts w:ascii="Arial" w:hAnsi="Arial" w:cs="Arial"/>
        </w:rPr>
        <w:t>trzeci,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na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zasoby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którego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Wykonawca</w:t>
      </w:r>
      <w:r w:rsidR="00E42503" w:rsidRPr="00E42503">
        <w:rPr>
          <w:rFonts w:ascii="Arial" w:hAnsi="Arial" w:cs="Arial"/>
        </w:rPr>
        <w:t xml:space="preserve"> </w:t>
      </w:r>
      <w:r w:rsidRPr="00E42503">
        <w:rPr>
          <w:rFonts w:ascii="Arial" w:hAnsi="Arial" w:cs="Arial"/>
        </w:rPr>
        <w:t>powoływał się w postępowaniu o udzielenie zamówienia publicznego w celu wykazania spełniania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warunków</w:t>
      </w:r>
      <w:r w:rsidRPr="00E42503">
        <w:rPr>
          <w:rFonts w:ascii="Arial" w:hAnsi="Arial" w:cs="Arial"/>
          <w:spacing w:val="-2"/>
        </w:rPr>
        <w:t xml:space="preserve"> </w:t>
      </w:r>
      <w:r w:rsidRPr="00E42503">
        <w:rPr>
          <w:rFonts w:ascii="Arial" w:hAnsi="Arial" w:cs="Arial"/>
        </w:rPr>
        <w:t>udziału w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postępowaniu,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55"/>
        </w:tabs>
        <w:spacing w:before="2"/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zamieszczenia w projekcie postanowień uzależniających uzyskanie przez Podwykonawcę lub 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Podwykonawcę zapłaty za realizację przedmiotu umowy od zapłaty wynagrodzenia Wykonawcy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odpowiednio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Podwykonawcę;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06"/>
        </w:tabs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uzależniające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91"/>
        </w:tabs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 określonych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przewidywany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Umową dla tych robót,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85"/>
        </w:tabs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sposobu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uniemożliwiającego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Umowy.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06"/>
        </w:tabs>
        <w:spacing w:before="1"/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="00D909BE">
        <w:rPr>
          <w:rFonts w:ascii="Arial" w:hAnsi="Arial" w:cs="Arial"/>
          <w:spacing w:val="1"/>
        </w:rPr>
        <w:t xml:space="preserve">                              </w:t>
      </w:r>
      <w:r w:rsidRPr="00D11B96">
        <w:rPr>
          <w:rFonts w:ascii="Arial" w:hAnsi="Arial" w:cs="Arial"/>
        </w:rPr>
        <w:lastRenderedPageBreak/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wynagrodzenia, w sposób dla niego mniej korzystny niż prawa </w:t>
      </w:r>
      <w:r w:rsidR="00D909BE">
        <w:rPr>
          <w:rFonts w:ascii="Arial" w:hAnsi="Arial" w:cs="Arial"/>
        </w:rPr>
        <w:t xml:space="preserve">                                     </w:t>
      </w:r>
      <w:r w:rsidRPr="00D11B96">
        <w:rPr>
          <w:rFonts w:ascii="Arial" w:hAnsi="Arial" w:cs="Arial"/>
        </w:rPr>
        <w:t>i obowiązki wykonawcy, 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zawartej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Wykonawcą,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55"/>
        </w:tabs>
        <w:spacing w:before="1"/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Umowa przewiduje termin zapłaty wynagrodzenia dłuższy niż określony w art. 464 ust. 2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 xml:space="preserve"> (Prawo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publicznych),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44"/>
        </w:tabs>
        <w:spacing w:line="243" w:lineRule="exact"/>
        <w:ind w:left="1043" w:right="-71" w:hanging="308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niezgodne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463</w:t>
      </w:r>
      <w:r w:rsidRPr="00D11B96">
        <w:rPr>
          <w:rFonts w:ascii="Arial" w:hAnsi="Arial" w:cs="Arial"/>
          <w:spacing w:val="-3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zgłoszenia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7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 terminie określonym w ust. 12 Wykonawca, Podwykonawca lub dalszy Podwykonawca może przedłożyć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uwzględniający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 akceptacji projektu Umowy o podwykonawstwo, której przedmiotem są roboty budowlane lub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oryginałem kopię zawartej Umowy o podwykonawstwo w terminie 7 dni od dnia zawarcia tej 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jednakże nie później niż na 3 dni przed dniem skierowania Podwykonawcy lub dalszego Podwykonawcy 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robót budowlanych.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sprzeciw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przedłożonej Umowy o podwykonawstwo, której przedmiotem są roboty budowlane, w terminie </w:t>
      </w:r>
      <w:r w:rsidR="00005EFC"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przedłożenia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przypadkach określonych 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 13.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 o podwykonawstwo, której przedmiotem są roboty budowlane, będzie uważana za zaakceptowaną</w:t>
      </w:r>
      <w:r w:rsidRPr="00D11B96">
        <w:rPr>
          <w:rFonts w:ascii="Arial" w:hAnsi="Arial" w:cs="Arial"/>
          <w:spacing w:val="-44"/>
        </w:rPr>
        <w:t xml:space="preserve"> </w:t>
      </w:r>
      <w:r w:rsidRPr="00D11B96">
        <w:rPr>
          <w:rFonts w:ascii="Arial" w:hAnsi="Arial" w:cs="Arial"/>
        </w:rPr>
        <w:t xml:space="preserve">przez Zamawiającego, jeżeli Zamawiający w terminie </w:t>
      </w:r>
      <w:r w:rsidR="00005EFC"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 dnia przedłożenia kopii tej umowy nie 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niej 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sprzeciwu.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 z oryginałem kopię zawartej Umowy o podwykonawstwo, której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 stanowiące część przedmiotu Umowy, w terminie 7 dni od dnia jej zawarcia, z wyłączeniem Umów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 o wartości mniejszej niż 0,5 % wynagrodzenia Wykonawcy, o którym mowa w § 4 ust. 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 oraz umów o podwykonawstwo, których przedmiot został wskazany w SWZ jako niepodlegający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obowiązkowi.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zdaniu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pierwszym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większej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 50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000 złotych.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polecić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 Umowy o podwykonawstwo, której przedmiotem są roboty budowlane w przypadku braku jej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 może zażądać od Wykonawcy niezwłocznego usunięcia z terenu budowy Podwykonawcy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 Podwykonawcy, z którym nie została zawarta Umowa o podwykonawstwo zaakceptowana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Zamawiającego,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5"/>
          <w:w w:val="95"/>
        </w:rPr>
        <w:t xml:space="preserve"> </w:t>
      </w:r>
      <w:r w:rsidRPr="00D11B96">
        <w:rPr>
          <w:rFonts w:ascii="Arial" w:hAnsi="Arial" w:cs="Arial"/>
          <w:w w:val="95"/>
        </w:rPr>
        <w:t>może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usunąć</w:t>
      </w:r>
      <w:r w:rsidRPr="00D11B96">
        <w:rPr>
          <w:rFonts w:ascii="Arial" w:hAnsi="Arial" w:cs="Arial"/>
          <w:spacing w:val="22"/>
          <w:w w:val="95"/>
        </w:rPr>
        <w:t xml:space="preserve"> </w:t>
      </w:r>
      <w:r w:rsidRPr="00D11B96">
        <w:rPr>
          <w:rFonts w:ascii="Arial" w:hAnsi="Arial" w:cs="Arial"/>
          <w:w w:val="95"/>
        </w:rPr>
        <w:t>takiego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dalszego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na</w:t>
      </w:r>
      <w:r w:rsidRPr="00D11B96">
        <w:rPr>
          <w:rFonts w:ascii="Arial" w:hAnsi="Arial" w:cs="Arial"/>
          <w:spacing w:val="29"/>
          <w:w w:val="95"/>
        </w:rPr>
        <w:t xml:space="preserve"> </w:t>
      </w:r>
      <w:r w:rsidRPr="00D11B96">
        <w:rPr>
          <w:rFonts w:ascii="Arial" w:hAnsi="Arial" w:cs="Arial"/>
          <w:w w:val="95"/>
        </w:rPr>
        <w:t>koszt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Wykonawcy.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kopią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odpis z Krajowego Rejestru Sądowego Podwykonawcy lub dalszego Podwykonawcy, bądź inny dokument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właściwy z uwagi na status prawny Podwykonawcy lub dalszego Podwykonawcy, potwierdzający, że osoby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zawierające umowę w imieniu Podwykonawcy lub dalszego Podwykonawcy posiadają uprawnienia do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reprezentacji.</w:t>
      </w:r>
    </w:p>
    <w:p w:rsidR="009B5FA1" w:rsidRPr="00E42503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Powierzenie realizacji zadań innemu Podwykonawcy lub dalszemu Podwykonawcy niż ten, z którym została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zawarta zaakceptowana przez Zamawiającego Umowa o podwykonawstwo, lub inna istotna zmiana 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 w tym zmiana zakresu zadań określonych tą umową, wymaga ponownej akceptacji Zamawiającego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trybie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 § 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 11-17.</w:t>
      </w:r>
    </w:p>
    <w:p w:rsidR="009B5FA1" w:rsidRPr="00E42503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E42503">
        <w:rPr>
          <w:rFonts w:ascii="Arial" w:hAnsi="Arial" w:cs="Arial"/>
        </w:rPr>
        <w:t>Do zmian istotnych postanowień Umów o podwykonawstwo, innych niż określone w ust. 22, stosuje się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zasady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określone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w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§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11-17.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33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zapłaty wynagrodzenia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dalszemu  Podwykonawcy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 tą umową.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3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w w:val="95"/>
        </w:rPr>
        <w:t>Zamawiający</w:t>
      </w:r>
      <w:r w:rsidRPr="00D11B96">
        <w:rPr>
          <w:rFonts w:ascii="Arial" w:hAnsi="Arial" w:cs="Arial"/>
          <w:spacing w:val="40"/>
        </w:rPr>
        <w:t xml:space="preserve"> </w:t>
      </w:r>
      <w:r w:rsidRPr="00D11B96">
        <w:rPr>
          <w:rFonts w:ascii="Arial" w:hAnsi="Arial" w:cs="Arial"/>
          <w:w w:val="95"/>
        </w:rPr>
        <w:t>może żądać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od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Wykonawcy zmiany lub odsunięcia Podwykonawcy lub dalszego Podwykonawcy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 wykonywania świadczeń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zakresie realizacji przedmiotu Umowy, jeżeli sprzęt techniczny, osoby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kwalifikacje, którymi dysponuje Podwykonawca lub dalszy Podwykonawca, nie spełniają warunków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wymagań dotyczących podwykonawstwa, określonych Umową, nie dają rękojmi należytego 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powierzonych Podwykonawcy lub dalszemu Podwykonawcy robót budowlanych, dostaw lub usług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dotrzymania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lastRenderedPageBreak/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niezwłocznie usunie na żądanie Zamawiającego Podwykonawcę lub dalszego Podwykonawcę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naruszają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przed przystąpieniem do wykonania zamówienia, o ile będą są już znane, poda nazwy albo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imiona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nazwiska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dane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kontaktowe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kontaktu</w:t>
      </w:r>
      <w:r w:rsidRPr="00D11B96">
        <w:rPr>
          <w:rFonts w:ascii="Arial" w:hAnsi="Arial" w:cs="Arial"/>
          <w:spacing w:val="26"/>
        </w:rPr>
        <w:t xml:space="preserve"> </w:t>
      </w:r>
      <w:r w:rsidR="00D53290">
        <w:rPr>
          <w:rFonts w:ascii="Arial" w:hAnsi="Arial" w:cs="Arial"/>
          <w:spacing w:val="26"/>
        </w:rPr>
        <w:t xml:space="preserve">                    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nimi,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zaangażowanych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0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zawiadomić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zmianach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danych,</w:t>
      </w:r>
      <w:r w:rsidRPr="00D11B96">
        <w:rPr>
          <w:rFonts w:ascii="Arial" w:hAnsi="Arial" w:cs="Arial"/>
          <w:spacing w:val="32"/>
        </w:rPr>
        <w:t xml:space="preserve"> </w:t>
      </w:r>
      <w:r w:rsidR="00D53290">
        <w:rPr>
          <w:rFonts w:ascii="Arial" w:hAnsi="Arial" w:cs="Arial"/>
          <w:spacing w:val="32"/>
        </w:rPr>
        <w:t xml:space="preserve">                               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26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zamówienia,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także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przekazuje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informacje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temat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nowych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późniejszym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okresie zamierza powierzyć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 robót budowlanych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usług.</w:t>
      </w:r>
    </w:p>
    <w:p w:rsidR="009B5FA1" w:rsidRDefault="009B5FA1" w:rsidP="00D11B96">
      <w:pPr>
        <w:pStyle w:val="Tekstpodstawowy"/>
        <w:spacing w:before="12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E42503">
      <w:pPr>
        <w:pStyle w:val="Nagwek1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14</w:t>
      </w:r>
      <w:r w:rsidR="00E42503">
        <w:rPr>
          <w:rFonts w:ascii="Arial" w:hAnsi="Arial" w:cs="Arial"/>
          <w:sz w:val="22"/>
          <w:szCs w:val="22"/>
        </w:rPr>
        <w:t xml:space="preserve"> ZMIANY UMOWY</w:t>
      </w:r>
    </w:p>
    <w:p w:rsidR="009B5FA1" w:rsidRPr="00D11B96" w:rsidRDefault="00D11B96" w:rsidP="00F336B8">
      <w:pPr>
        <w:pStyle w:val="Akapitzlist"/>
        <w:numPr>
          <w:ilvl w:val="0"/>
          <w:numId w:val="8"/>
        </w:numPr>
        <w:tabs>
          <w:tab w:val="left" w:pos="48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Stosownie do art. 455 ustawy Prawo zamówień publicznych przewiduje się możliwość zmiany 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:rsidR="0018227D" w:rsidRDefault="00D11B96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FF0000"/>
        </w:rPr>
      </w:pPr>
      <w:r w:rsidRPr="0018227D">
        <w:rPr>
          <w:rFonts w:ascii="Arial" w:hAnsi="Arial" w:cs="Arial"/>
        </w:rPr>
        <w:t>konieczno</w:t>
      </w:r>
      <w:r w:rsidR="006F3955">
        <w:rPr>
          <w:rFonts w:ascii="Arial" w:hAnsi="Arial" w:cs="Arial"/>
        </w:rPr>
        <w:t>ść</w:t>
      </w:r>
      <w:r w:rsidRPr="0018227D">
        <w:rPr>
          <w:rFonts w:ascii="Arial" w:hAnsi="Arial" w:cs="Arial"/>
        </w:rPr>
        <w:t xml:space="preserve"> wykonania robót dodatkowych, które wynikły w trakcie realizacji zadania </w:t>
      </w:r>
      <w:r w:rsidR="0018227D" w:rsidRPr="0018227D">
        <w:rPr>
          <w:rFonts w:ascii="Arial" w:hAnsi="Arial" w:cs="Arial"/>
        </w:rPr>
        <w:t>- należy przez to rozumieć roboty, które nie zostały ujęte w dokumentacji projektowej oraz STWiORB, jednakże są niezbędne do prawidłowego wykonania zamówienia, których wykonanie stało się konieczne na skutek sytuacji niemożliwej wcześniej do przewidzenia.</w:t>
      </w:r>
      <w:r w:rsidR="0018227D">
        <w:rPr>
          <w:rFonts w:ascii="Arial" w:hAnsi="Arial" w:cs="Arial"/>
        </w:rPr>
        <w:t xml:space="preserve"> </w:t>
      </w:r>
      <w:r w:rsidR="0018227D" w:rsidRPr="0018227D">
        <w:rPr>
          <w:rFonts w:ascii="Arial" w:hAnsi="Arial" w:cs="Arial"/>
        </w:rPr>
        <w:t>Wykonawca zobowiązany jest wykonać zamówienia dodatkowe przy jednoczesnym zachowaniu tych samych norm, standardów i parametrów technicznych co w zamówieniu podstawowym</w:t>
      </w:r>
      <w:r w:rsidR="0018227D">
        <w:rPr>
          <w:rFonts w:ascii="Arial" w:hAnsi="Arial" w:cs="Arial"/>
        </w:rPr>
        <w:t xml:space="preserve"> – </w:t>
      </w:r>
      <w:r w:rsidR="00005EFC" w:rsidRPr="00005EFC">
        <w:rPr>
          <w:rFonts w:ascii="Arial" w:hAnsi="Arial" w:cs="Arial"/>
          <w:color w:val="000000" w:themeColor="text1"/>
        </w:rPr>
        <w:t>w zakresie z</w:t>
      </w:r>
      <w:r w:rsidR="0018227D" w:rsidRPr="00005EFC">
        <w:rPr>
          <w:rFonts w:ascii="Arial" w:hAnsi="Arial" w:cs="Arial"/>
          <w:color w:val="000000" w:themeColor="text1"/>
        </w:rPr>
        <w:t>miany wartości umowy i terminu realizacji.</w:t>
      </w:r>
    </w:p>
    <w:p w:rsidR="006F3955" w:rsidRPr="00005EFC" w:rsidRDefault="0018227D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000000" w:themeColor="text1"/>
        </w:rPr>
      </w:pPr>
      <w:r w:rsidRPr="0018227D">
        <w:rPr>
          <w:rFonts w:ascii="Arial" w:hAnsi="Arial" w:cs="Arial"/>
        </w:rPr>
        <w:t>koniecznoś</w:t>
      </w:r>
      <w:r w:rsidR="006F3955">
        <w:rPr>
          <w:rFonts w:ascii="Arial" w:hAnsi="Arial" w:cs="Arial"/>
        </w:rPr>
        <w:t>ć</w:t>
      </w:r>
      <w:r w:rsidRPr="0018227D">
        <w:rPr>
          <w:rFonts w:ascii="Arial" w:hAnsi="Arial" w:cs="Arial"/>
        </w:rPr>
        <w:t xml:space="preserve"> zaniechania części robót budowlanych</w:t>
      </w:r>
      <w:r w:rsidRPr="0018227D">
        <w:rPr>
          <w:rFonts w:ascii="Arial" w:hAnsi="Arial" w:cs="Arial"/>
          <w:color w:val="FF0000"/>
        </w:rPr>
        <w:t xml:space="preserve"> </w:t>
      </w:r>
      <w:r w:rsidRPr="0018227D">
        <w:rPr>
          <w:rFonts w:ascii="Arial" w:hAnsi="Arial" w:cs="Arial"/>
        </w:rPr>
        <w:t xml:space="preserve">- należy </w:t>
      </w:r>
      <w:r w:rsidRPr="0018227D">
        <w:rPr>
          <w:rStyle w:val="hgkelc"/>
          <w:rFonts w:ascii="Arial" w:hAnsi="Arial" w:cs="Arial"/>
        </w:rPr>
        <w:t xml:space="preserve">przez to rozumieć część robót (elementów) wchodzących w zakres przedmiotu zamówienia, od których realizacji Zamawiający odstąpił, </w:t>
      </w:r>
      <w:r w:rsidRPr="0018227D">
        <w:rPr>
          <w:rFonts w:ascii="Arial" w:hAnsi="Arial" w:cs="Arial"/>
        </w:rPr>
        <w:t xml:space="preserve">w sytuacji, gdy ich wykonanie jest zbędne do prawidłowego, tj. zgodnego z zasadami wiedzy technicznej i obowiązującymi na dzień odbioru robót </w:t>
      </w:r>
      <w:r w:rsidRPr="00005EFC">
        <w:rPr>
          <w:rFonts w:ascii="Arial" w:hAnsi="Arial" w:cs="Arial"/>
          <w:color w:val="000000" w:themeColor="text1"/>
        </w:rPr>
        <w:t>przepisami w zakresie zamiany wartości umowy.</w:t>
      </w:r>
    </w:p>
    <w:p w:rsidR="006F3955" w:rsidRPr="00005EFC" w:rsidRDefault="006F3955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000000" w:themeColor="text1"/>
        </w:rPr>
      </w:pPr>
      <w:r w:rsidRPr="00005EFC">
        <w:rPr>
          <w:rFonts w:ascii="Arial" w:hAnsi="Arial" w:cs="Arial"/>
          <w:bCs/>
          <w:color w:val="000000" w:themeColor="text1"/>
        </w:rPr>
        <w:t xml:space="preserve"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 </w:t>
      </w:r>
      <w:r w:rsidRPr="00005EFC">
        <w:rPr>
          <w:rFonts w:ascii="Arial" w:hAnsi="Arial" w:cs="Arial"/>
          <w:color w:val="000000" w:themeColor="text1"/>
        </w:rPr>
        <w:t>– w zakresie zamiany wartości umowy i terminu realizacji.</w:t>
      </w:r>
    </w:p>
    <w:p w:rsidR="0018227D" w:rsidRPr="0018227D" w:rsidRDefault="0018227D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FF0000"/>
        </w:rPr>
      </w:pPr>
      <w:r w:rsidRPr="0018227D">
        <w:rPr>
          <w:rFonts w:ascii="Arial" w:hAnsi="Arial" w:cs="Arial"/>
          <w:b/>
          <w:bCs/>
        </w:rPr>
        <w:t>w zakresie terminu wykonania umowy wynikające z: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 przestojów lub opóźnień zależnych od Zamawiającego – zmiana o czas przestoju, opóźnienia zależnego od Zamawiającego,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 wystąpienia warunków atmosferycznych uniemożliwiających prawidłowe wykonywanie robót – fakt ten musi zostać zgłoszony Zamawiającemu i zostać potwierdzony przez inspektora nadzoru w dzienniku budowy – zmiana o udokumentowany czas występowania warunków atmosferycznych uniemożliwiających wykonywanie robót,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poleceń wydawanych przez inspektora nadzoru inwestorskiego lub nadzór autorski mających wpływ na termin wykonania, lecz nie wynikających z uchybień Wykonawcy – zmiana o termin przewidziany przez inspektora nadzoru na wykonanie polecenia,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wystąpienia na terenie budowy niewybuchów, niewypałów lub znalezisk archeologicznych, które wymagały wstrzymania wykonywania robót budowlanych przez Wykonawcę – zmiana o czas, w którym Wykonawca nie mógł wykonywać robót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D54410">
        <w:rPr>
          <w:rFonts w:ascii="Arial" w:hAnsi="Arial" w:cs="Arial"/>
          <w:bCs/>
        </w:rPr>
        <w:t>wystąpienia niezinwentaryzowanych lub błędnie zinwentaryzowanych sieci, instalacji lub innych obiektów w stosunku do danych wynikających z dokumentacji projektowej przekazanej przez Zamawiającego, co spowodowało wstrzymanie wykonywania robót budowlanych, zmianę dokumentacji projektowej lub zwiększenie zakresu robót lub wprowadzenie rozwiązań zamiennych,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wystąpienia istotnego błędu w dokumentacji projektowej – termin umowny może zostać wydłużony o czas niezbędny na usunięcie wad w projekcie,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 xml:space="preserve">- konieczności uzyskania decyzji, uzgodnień i/lub opinii mogących spowodować wstrzymanie robót z przyczyn niezależnych od Wykonawcy – zmiana o czas, w którym </w:t>
      </w:r>
      <w:r w:rsidRPr="00D54410">
        <w:rPr>
          <w:rFonts w:ascii="Arial" w:hAnsi="Arial" w:cs="Arial"/>
        </w:rPr>
        <w:lastRenderedPageBreak/>
        <w:t>Wykonawca nie mógł wykonywać robót, związany z oczekiwaniem na uzyskanie decyzji, uzgodnień lub opinii,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bookmarkStart w:id="3" w:name="_Hlk29160608"/>
      <w:r w:rsidRPr="00D54410">
        <w:rPr>
          <w:rFonts w:ascii="Arial" w:hAnsi="Arial" w:cs="Arial"/>
        </w:rPr>
        <w:t xml:space="preserve">- zwiększenia zakresu przedmiotu umowy (udzielenia robót dodatkowych, o których mowa w art. 455 ust. 1 pkt 3 ustawy </w:t>
      </w:r>
      <w:proofErr w:type="spellStart"/>
      <w:r w:rsidRPr="00D54410">
        <w:rPr>
          <w:rFonts w:ascii="Arial" w:hAnsi="Arial" w:cs="Arial"/>
        </w:rPr>
        <w:t>Pzp</w:t>
      </w:r>
      <w:proofErr w:type="spellEnd"/>
      <w:r w:rsidRPr="00D54410">
        <w:rPr>
          <w:rFonts w:ascii="Arial" w:hAnsi="Arial" w:cs="Arial"/>
        </w:rPr>
        <w:t xml:space="preserve"> lub zwiększenia zakresu na podstawie art. 455 ust. 2 ustawy </w:t>
      </w:r>
      <w:proofErr w:type="spellStart"/>
      <w:r w:rsidRPr="00D54410">
        <w:rPr>
          <w:rFonts w:ascii="Arial" w:hAnsi="Arial" w:cs="Arial"/>
        </w:rPr>
        <w:t>Pzp</w:t>
      </w:r>
      <w:proofErr w:type="spellEnd"/>
      <w:r w:rsidRPr="00D54410">
        <w:rPr>
          <w:rFonts w:ascii="Arial" w:hAnsi="Arial" w:cs="Arial"/>
        </w:rPr>
        <w:t>),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zmniejszenia zakresu przedmiotu umowy (udzielenie robót zaniechanych),</w:t>
      </w:r>
    </w:p>
    <w:bookmarkEnd w:id="3"/>
    <w:p w:rsidR="006F3955" w:rsidRDefault="00005EFC" w:rsidP="006F3955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8227D" w:rsidRPr="00D54410">
        <w:rPr>
          <w:rFonts w:ascii="Arial" w:hAnsi="Arial" w:cs="Arial"/>
        </w:rPr>
        <w:t>wystąpienia okoliczności niezależnych od Wykonawcy skutkujących niemożnością dotrzymania terminu realizacji zamówienia, termin ten może ulec przedłużeniu, nie więcej jednak niż o czas trwania tych okoliczności. Do okoliczności, o których mowa w zdaniu powyżej, zaliczyć należy w szczególności przypadek wystąpienia siły wyższej, to znaczy niezależnego od Wykonawcy losowego zdarzenia zewnętrznego, które było niemożliwe do przewidzenia w momencie zawarcia umowy i któremu nie można było zapobiec mimo dochowania należytej staranności. Przypadkami siły wyższej są m.in.: powódź, pożar, trzęsienie ziemi i inne klęski żywiołowe, nagłe i długotrwałe przerwy w dostawie energii elektrycznej, epidemie, promieniowanie lub skażenia, katastrofy komunikacyjne lub budowlane, zamieszki, strajki, ataki terrorystyczne, działania wojenne (zbrojne).</w:t>
      </w:r>
    </w:p>
    <w:p w:rsidR="0018227D" w:rsidRPr="0018227D" w:rsidRDefault="0018227D" w:rsidP="00F336B8">
      <w:pPr>
        <w:pStyle w:val="Akapitzlist"/>
        <w:widowControl/>
        <w:numPr>
          <w:ilvl w:val="1"/>
          <w:numId w:val="8"/>
        </w:numPr>
        <w:tabs>
          <w:tab w:val="left" w:pos="993"/>
          <w:tab w:val="left" w:pos="1276"/>
        </w:tabs>
        <w:overflowPunct w:val="0"/>
        <w:adjustRightInd w:val="0"/>
        <w:jc w:val="both"/>
        <w:rPr>
          <w:rFonts w:ascii="Arial" w:hAnsi="Arial" w:cs="Arial"/>
          <w:b/>
          <w:bCs/>
        </w:rPr>
      </w:pPr>
      <w:r w:rsidRPr="0018227D">
        <w:rPr>
          <w:rFonts w:ascii="Arial" w:hAnsi="Arial" w:cs="Arial"/>
          <w:b/>
          <w:bCs/>
        </w:rPr>
        <w:t>pozostałe zmiany umowy wynikające z: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przekroczenia określonych przez prawo terminów wydawania przez organy administracji lub inne podmioty niezbędnych do realizacji zamówienia decyzji, zezwoleń, itp.,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konieczności uzyskania wyroku sądowego lub innego orzeczenia sądu lub organu, którego nie przewidywano przy zawieraniu umowy,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konieczności zaspokojenia roszczeń lub oczekiwań osób trzecich – w tym grup społecznych lub zawodowych nieartykułowanych lub niemożliwych do jednoznacznego określenia w chwili zawierania umowy,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kolizji z planowanymi lub równolegle prowadzonymi przez Zamawiającego lub inne podmioty inwestycjami,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18227D">
        <w:rPr>
          <w:rFonts w:ascii="Arial" w:hAnsi="Arial" w:cs="Arial"/>
        </w:rPr>
        <w:t>-   wystąpienia istotnego błędu w dokumentacji projektowej,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możliwość zmiany kierownika budowy, przy czym osoba zastępująca musi posiadać odpowiednie uprawnienia.</w:t>
      </w:r>
    </w:p>
    <w:p w:rsidR="009B5FA1" w:rsidRPr="00D53290" w:rsidRDefault="00C4175A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53290">
        <w:rPr>
          <w:rFonts w:ascii="Arial" w:hAnsi="Arial" w:cs="Arial"/>
        </w:rPr>
        <w:t>konieczności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wprowadzenia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zmian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w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dokumentacji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projektowej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lub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specyfikacjach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technicznych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wykonania</w:t>
      </w:r>
      <w:r w:rsidRPr="00D53290">
        <w:rPr>
          <w:rFonts w:ascii="Arial" w:hAnsi="Arial" w:cs="Arial"/>
          <w:spacing w:val="-6"/>
        </w:rPr>
        <w:t xml:space="preserve"> </w:t>
      </w:r>
      <w:r w:rsidRPr="00D53290">
        <w:rPr>
          <w:rFonts w:ascii="Arial" w:hAnsi="Arial" w:cs="Arial"/>
        </w:rPr>
        <w:t>i</w:t>
      </w:r>
      <w:r w:rsidRPr="00D53290">
        <w:rPr>
          <w:rFonts w:ascii="Arial" w:hAnsi="Arial" w:cs="Arial"/>
          <w:spacing w:val="-5"/>
        </w:rPr>
        <w:t xml:space="preserve"> </w:t>
      </w:r>
      <w:r w:rsidRPr="00D53290">
        <w:rPr>
          <w:rFonts w:ascii="Arial" w:hAnsi="Arial" w:cs="Arial"/>
        </w:rPr>
        <w:t>odbioru</w:t>
      </w:r>
      <w:r w:rsidRPr="00D53290">
        <w:rPr>
          <w:rFonts w:ascii="Arial" w:hAnsi="Arial" w:cs="Arial"/>
          <w:spacing w:val="-4"/>
        </w:rPr>
        <w:t xml:space="preserve"> </w:t>
      </w:r>
      <w:r w:rsidRPr="00D53290">
        <w:rPr>
          <w:rFonts w:ascii="Arial" w:hAnsi="Arial" w:cs="Arial"/>
        </w:rPr>
        <w:t>robót,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będących</w:t>
      </w:r>
      <w:r w:rsidRPr="00D53290">
        <w:rPr>
          <w:rFonts w:ascii="Arial" w:hAnsi="Arial" w:cs="Arial"/>
          <w:spacing w:val="-6"/>
        </w:rPr>
        <w:t xml:space="preserve"> </w:t>
      </w:r>
      <w:r w:rsidRPr="00D53290">
        <w:rPr>
          <w:rFonts w:ascii="Arial" w:hAnsi="Arial" w:cs="Arial"/>
        </w:rPr>
        <w:t>podstawą</w:t>
      </w:r>
      <w:r w:rsidRPr="00D53290">
        <w:rPr>
          <w:rFonts w:ascii="Arial" w:hAnsi="Arial" w:cs="Arial"/>
          <w:spacing w:val="-5"/>
        </w:rPr>
        <w:t xml:space="preserve"> </w:t>
      </w:r>
      <w:r w:rsidRPr="00D53290">
        <w:rPr>
          <w:rFonts w:ascii="Arial" w:hAnsi="Arial" w:cs="Arial"/>
        </w:rPr>
        <w:t>realizacji</w:t>
      </w:r>
      <w:r w:rsidRPr="00D53290">
        <w:rPr>
          <w:rFonts w:ascii="Arial" w:hAnsi="Arial" w:cs="Arial"/>
          <w:spacing w:val="-5"/>
        </w:rPr>
        <w:t xml:space="preserve"> </w:t>
      </w:r>
      <w:r w:rsidRPr="00D53290">
        <w:rPr>
          <w:rFonts w:ascii="Arial" w:hAnsi="Arial" w:cs="Arial"/>
        </w:rPr>
        <w:t>przedmiotu</w:t>
      </w:r>
      <w:r w:rsidRPr="00D53290">
        <w:rPr>
          <w:rFonts w:ascii="Arial" w:hAnsi="Arial" w:cs="Arial"/>
          <w:spacing w:val="-5"/>
        </w:rPr>
        <w:t xml:space="preserve"> </w:t>
      </w:r>
      <w:r w:rsidRPr="00D53290">
        <w:rPr>
          <w:rFonts w:ascii="Arial" w:hAnsi="Arial" w:cs="Arial"/>
        </w:rPr>
        <w:t>umowy</w:t>
      </w:r>
      <w:r w:rsidRPr="00D53290">
        <w:rPr>
          <w:rFonts w:ascii="Arial" w:hAnsi="Arial" w:cs="Arial"/>
          <w:spacing w:val="-4"/>
        </w:rPr>
        <w:t xml:space="preserve"> </w:t>
      </w:r>
      <w:r w:rsidRPr="00D53290">
        <w:rPr>
          <w:rFonts w:ascii="Arial" w:hAnsi="Arial" w:cs="Arial"/>
        </w:rPr>
        <w:t>spowodowanych</w:t>
      </w:r>
      <w:r w:rsidRPr="00D53290">
        <w:rPr>
          <w:rFonts w:ascii="Arial" w:hAnsi="Arial" w:cs="Arial"/>
          <w:spacing w:val="-5"/>
        </w:rPr>
        <w:t xml:space="preserve"> </w:t>
      </w:r>
      <w:r w:rsidRPr="00D53290">
        <w:rPr>
          <w:rFonts w:ascii="Arial" w:hAnsi="Arial" w:cs="Arial"/>
        </w:rPr>
        <w:t>błędami</w:t>
      </w:r>
      <w:r w:rsidRPr="00D53290">
        <w:rPr>
          <w:rFonts w:ascii="Arial" w:hAnsi="Arial" w:cs="Arial"/>
          <w:spacing w:val="-43"/>
        </w:rPr>
        <w:t xml:space="preserve"> </w:t>
      </w:r>
      <w:r w:rsidRPr="00D53290">
        <w:rPr>
          <w:rFonts w:ascii="Arial" w:hAnsi="Arial" w:cs="Arial"/>
        </w:rPr>
        <w:t>i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wadami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dokumentacji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projektowej</w:t>
      </w:r>
    </w:p>
    <w:p w:rsidR="009B5FA1" w:rsidRPr="00D53290" w:rsidRDefault="00D11B96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53290">
        <w:rPr>
          <w:rFonts w:ascii="Arial" w:hAnsi="Arial" w:cs="Arial"/>
        </w:rPr>
        <w:t>zmianami</w:t>
      </w:r>
      <w:r w:rsidRPr="00D53290">
        <w:rPr>
          <w:rFonts w:ascii="Arial" w:hAnsi="Arial" w:cs="Arial"/>
          <w:spacing w:val="-8"/>
        </w:rPr>
        <w:t xml:space="preserve"> </w:t>
      </w:r>
      <w:r w:rsidRPr="00D53290">
        <w:rPr>
          <w:rFonts w:ascii="Arial" w:hAnsi="Arial" w:cs="Arial"/>
        </w:rPr>
        <w:t>w</w:t>
      </w:r>
      <w:r w:rsidRPr="00D53290">
        <w:rPr>
          <w:rFonts w:ascii="Arial" w:hAnsi="Arial" w:cs="Arial"/>
          <w:spacing w:val="-9"/>
        </w:rPr>
        <w:t xml:space="preserve"> </w:t>
      </w:r>
      <w:r w:rsidRPr="00D53290">
        <w:rPr>
          <w:rFonts w:ascii="Arial" w:hAnsi="Arial" w:cs="Arial"/>
        </w:rPr>
        <w:t>przepisach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prawa,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normach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i</w:t>
      </w:r>
      <w:r w:rsidRPr="00D53290">
        <w:rPr>
          <w:rFonts w:ascii="Arial" w:hAnsi="Arial" w:cs="Arial"/>
          <w:spacing w:val="-8"/>
        </w:rPr>
        <w:t xml:space="preserve"> </w:t>
      </w:r>
      <w:r w:rsidRPr="00D53290">
        <w:rPr>
          <w:rFonts w:ascii="Arial" w:hAnsi="Arial" w:cs="Arial"/>
        </w:rPr>
        <w:t>standardach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lub</w:t>
      </w:r>
      <w:r w:rsidRPr="00D53290">
        <w:rPr>
          <w:rFonts w:ascii="Arial" w:hAnsi="Arial" w:cs="Arial"/>
          <w:spacing w:val="-9"/>
        </w:rPr>
        <w:t xml:space="preserve"> </w:t>
      </w:r>
      <w:r w:rsidRPr="00D53290">
        <w:rPr>
          <w:rFonts w:ascii="Arial" w:hAnsi="Arial" w:cs="Arial"/>
        </w:rPr>
        <w:t>zmianą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wiedzy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technicznej</w:t>
      </w:r>
      <w:r w:rsidRPr="00D53290">
        <w:rPr>
          <w:rFonts w:ascii="Arial" w:hAnsi="Arial" w:cs="Arial"/>
          <w:spacing w:val="-8"/>
        </w:rPr>
        <w:t xml:space="preserve"> </w:t>
      </w:r>
      <w:r w:rsidRPr="00D53290">
        <w:rPr>
          <w:rFonts w:ascii="Arial" w:hAnsi="Arial" w:cs="Arial"/>
        </w:rPr>
        <w:t>lub</w:t>
      </w:r>
      <w:r w:rsidRPr="00D53290">
        <w:rPr>
          <w:rFonts w:ascii="Arial" w:hAnsi="Arial" w:cs="Arial"/>
          <w:spacing w:val="-10"/>
        </w:rPr>
        <w:t xml:space="preserve"> </w:t>
      </w:r>
      <w:r w:rsidRPr="00D53290">
        <w:rPr>
          <w:rFonts w:ascii="Arial" w:hAnsi="Arial" w:cs="Arial"/>
        </w:rPr>
        <w:t>zmianą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funkcji</w:t>
      </w:r>
      <w:r w:rsidRPr="00D53290">
        <w:rPr>
          <w:rFonts w:ascii="Arial" w:hAnsi="Arial" w:cs="Arial"/>
          <w:spacing w:val="-42"/>
        </w:rPr>
        <w:t xml:space="preserve"> </w:t>
      </w:r>
      <w:r w:rsidRPr="00D53290">
        <w:rPr>
          <w:rFonts w:ascii="Arial" w:hAnsi="Arial" w:cs="Arial"/>
        </w:rPr>
        <w:t>użytkowej,</w:t>
      </w:r>
    </w:p>
    <w:p w:rsidR="009B5FA1" w:rsidRPr="00D53290" w:rsidRDefault="00D11B96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53290">
        <w:rPr>
          <w:rFonts w:ascii="Arial" w:hAnsi="Arial" w:cs="Arial"/>
        </w:rPr>
        <w:t>zmiany technologii robót, materiałów i urządzeń ujętych w dokumentacji projektowej lub ofercie (za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zgodą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odpowiednio projektanta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i Zamawiającego)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pod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warunkiem, że:</w:t>
      </w:r>
    </w:p>
    <w:p w:rsidR="009B5FA1" w:rsidRPr="00D53290" w:rsidRDefault="00D11B96" w:rsidP="00F336B8">
      <w:pPr>
        <w:pStyle w:val="Akapitzlist"/>
        <w:numPr>
          <w:ilvl w:val="2"/>
          <w:numId w:val="8"/>
        </w:numPr>
        <w:tabs>
          <w:tab w:val="left" w:pos="1277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53290">
        <w:rPr>
          <w:rFonts w:ascii="Arial" w:hAnsi="Arial" w:cs="Arial"/>
        </w:rPr>
        <w:t>zmiana</w:t>
      </w:r>
      <w:r w:rsidRPr="00D53290">
        <w:rPr>
          <w:rFonts w:ascii="Arial" w:hAnsi="Arial" w:cs="Arial"/>
          <w:spacing w:val="-3"/>
        </w:rPr>
        <w:t xml:space="preserve"> </w:t>
      </w:r>
      <w:r w:rsidRPr="00D53290">
        <w:rPr>
          <w:rFonts w:ascii="Arial" w:hAnsi="Arial" w:cs="Arial"/>
        </w:rPr>
        <w:t>ta</w:t>
      </w:r>
      <w:r w:rsidRPr="00D53290">
        <w:rPr>
          <w:rFonts w:ascii="Arial" w:hAnsi="Arial" w:cs="Arial"/>
          <w:spacing w:val="-2"/>
        </w:rPr>
        <w:t xml:space="preserve"> </w:t>
      </w:r>
      <w:r w:rsidRPr="00D53290">
        <w:rPr>
          <w:rFonts w:ascii="Arial" w:hAnsi="Arial" w:cs="Arial"/>
        </w:rPr>
        <w:t>będzie</w:t>
      </w:r>
      <w:r w:rsidRPr="00D53290">
        <w:rPr>
          <w:rFonts w:ascii="Arial" w:hAnsi="Arial" w:cs="Arial"/>
          <w:spacing w:val="-3"/>
        </w:rPr>
        <w:t xml:space="preserve"> </w:t>
      </w:r>
      <w:r w:rsidRPr="00D53290">
        <w:rPr>
          <w:rFonts w:ascii="Arial" w:hAnsi="Arial" w:cs="Arial"/>
        </w:rPr>
        <w:t>korzystna</w:t>
      </w:r>
      <w:r w:rsidRPr="00D53290">
        <w:rPr>
          <w:rFonts w:ascii="Arial" w:hAnsi="Arial" w:cs="Arial"/>
          <w:spacing w:val="-2"/>
        </w:rPr>
        <w:t xml:space="preserve"> </w:t>
      </w:r>
      <w:r w:rsidRPr="00D53290">
        <w:rPr>
          <w:rFonts w:ascii="Arial" w:hAnsi="Arial" w:cs="Arial"/>
        </w:rPr>
        <w:t>dla</w:t>
      </w:r>
      <w:r w:rsidRPr="00D53290">
        <w:rPr>
          <w:rFonts w:ascii="Arial" w:hAnsi="Arial" w:cs="Arial"/>
          <w:spacing w:val="-2"/>
        </w:rPr>
        <w:t xml:space="preserve"> </w:t>
      </w:r>
      <w:r w:rsidRPr="00D53290">
        <w:rPr>
          <w:rFonts w:ascii="Arial" w:hAnsi="Arial" w:cs="Arial"/>
        </w:rPr>
        <w:t>Zamawiającego,</w:t>
      </w:r>
      <w:r w:rsidRPr="00D53290">
        <w:rPr>
          <w:rFonts w:ascii="Arial" w:hAnsi="Arial" w:cs="Arial"/>
          <w:spacing w:val="-2"/>
        </w:rPr>
        <w:t xml:space="preserve"> </w:t>
      </w:r>
      <w:r w:rsidRPr="00D53290">
        <w:rPr>
          <w:rFonts w:ascii="Arial" w:hAnsi="Arial" w:cs="Arial"/>
        </w:rPr>
        <w:t>w</w:t>
      </w:r>
      <w:r w:rsidRPr="00D53290">
        <w:rPr>
          <w:rFonts w:ascii="Arial" w:hAnsi="Arial" w:cs="Arial"/>
          <w:spacing w:val="-3"/>
        </w:rPr>
        <w:t xml:space="preserve"> </w:t>
      </w:r>
      <w:r w:rsidRPr="00D53290">
        <w:rPr>
          <w:rFonts w:ascii="Arial" w:hAnsi="Arial" w:cs="Arial"/>
        </w:rPr>
        <w:t>szczególności:</w:t>
      </w:r>
    </w:p>
    <w:p w:rsidR="009B5FA1" w:rsidRPr="00D53290" w:rsidRDefault="00D11B96" w:rsidP="00D11B96">
      <w:pPr>
        <w:pStyle w:val="Tekstpodstawowy"/>
        <w:ind w:left="1276" w:right="-71" w:firstLine="0"/>
        <w:rPr>
          <w:rFonts w:ascii="Arial" w:hAnsi="Arial" w:cs="Arial"/>
          <w:sz w:val="22"/>
          <w:szCs w:val="22"/>
        </w:rPr>
      </w:pPr>
      <w:r w:rsidRPr="00D53290">
        <w:rPr>
          <w:rFonts w:ascii="Arial" w:hAnsi="Arial" w:cs="Arial"/>
          <w:sz w:val="22"/>
          <w:szCs w:val="22"/>
        </w:rPr>
        <w:t>− spowoduje poprawienie parametrów technicznych czy estetycznych, w tym z punktu widzenia</w:t>
      </w:r>
      <w:r w:rsidRPr="00D53290">
        <w:rPr>
          <w:rFonts w:ascii="Arial" w:hAnsi="Arial" w:cs="Arial"/>
          <w:spacing w:val="1"/>
          <w:sz w:val="22"/>
          <w:szCs w:val="22"/>
        </w:rPr>
        <w:t xml:space="preserve"> </w:t>
      </w:r>
      <w:r w:rsidRPr="00D53290">
        <w:rPr>
          <w:rFonts w:ascii="Arial" w:hAnsi="Arial" w:cs="Arial"/>
          <w:sz w:val="22"/>
          <w:szCs w:val="22"/>
        </w:rPr>
        <w:t>uwarunkowań związanych z realizacją zamówienia,</w:t>
      </w:r>
    </w:p>
    <w:p w:rsidR="009B5FA1" w:rsidRPr="00D53290" w:rsidRDefault="00D11B96" w:rsidP="00D11B96">
      <w:pPr>
        <w:pStyle w:val="Tekstpodstawowy"/>
        <w:ind w:left="1276" w:right="-71" w:firstLine="0"/>
        <w:rPr>
          <w:rFonts w:ascii="Arial" w:hAnsi="Arial" w:cs="Arial"/>
          <w:sz w:val="22"/>
          <w:szCs w:val="22"/>
        </w:rPr>
      </w:pPr>
      <w:r w:rsidRPr="00D53290">
        <w:rPr>
          <w:rFonts w:ascii="Arial" w:hAnsi="Arial" w:cs="Arial"/>
          <w:sz w:val="22"/>
          <w:szCs w:val="22"/>
        </w:rPr>
        <w:t>− wynika z aktualizacji rozwiązań z uwagi na postęp technologiczny lub zmiany obowiązujących</w:t>
      </w:r>
      <w:r w:rsidRPr="00D53290">
        <w:rPr>
          <w:rFonts w:ascii="Arial" w:hAnsi="Arial" w:cs="Arial"/>
          <w:spacing w:val="1"/>
          <w:sz w:val="22"/>
          <w:szCs w:val="22"/>
        </w:rPr>
        <w:t xml:space="preserve"> </w:t>
      </w:r>
      <w:r w:rsidRPr="00D53290">
        <w:rPr>
          <w:rFonts w:ascii="Arial" w:hAnsi="Arial" w:cs="Arial"/>
          <w:sz w:val="22"/>
          <w:szCs w:val="22"/>
        </w:rPr>
        <w:t>przepisów,</w:t>
      </w:r>
    </w:p>
    <w:p w:rsidR="00C4175A" w:rsidRPr="00D53290" w:rsidRDefault="00D11B96" w:rsidP="00F336B8">
      <w:pPr>
        <w:pStyle w:val="Akapitzlist"/>
        <w:numPr>
          <w:ilvl w:val="2"/>
          <w:numId w:val="8"/>
        </w:numPr>
        <w:tabs>
          <w:tab w:val="left" w:pos="1277"/>
        </w:tabs>
        <w:ind w:right="-71"/>
        <w:jc w:val="both"/>
        <w:rPr>
          <w:rFonts w:ascii="Arial" w:hAnsi="Arial" w:cs="Arial"/>
        </w:rPr>
      </w:pPr>
      <w:r w:rsidRPr="00D53290">
        <w:rPr>
          <w:rFonts w:ascii="Arial" w:hAnsi="Arial" w:cs="Arial"/>
        </w:rPr>
        <w:t>zastosowania technologii, materiałów, urządzeń stanie się niemożliwe bądź podyktowane będzie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usprawnieniem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procesu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budowy,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postępem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technologicznym,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zwiększeniem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bezpieczeństwa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realizowanego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obiektu lub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zwiększeniem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bezpieczeństwa na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budowie.</w:t>
      </w:r>
    </w:p>
    <w:p w:rsidR="009B5FA1" w:rsidRPr="00D11B96" w:rsidRDefault="00D11B96" w:rsidP="00F336B8">
      <w:pPr>
        <w:pStyle w:val="Akapitzlist"/>
        <w:numPr>
          <w:ilvl w:val="0"/>
          <w:numId w:val="8"/>
        </w:numPr>
        <w:tabs>
          <w:tab w:val="left" w:pos="48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2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24"/>
        </w:rPr>
        <w:t xml:space="preserve"> </w:t>
      </w:r>
      <w:r w:rsidRPr="00D11B96">
        <w:rPr>
          <w:rFonts w:ascii="Arial" w:hAnsi="Arial" w:cs="Arial"/>
        </w:rPr>
        <w:t>mogą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powodować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konieczność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dodatkowych</w:t>
      </w:r>
      <w:r w:rsidR="00C4175A">
        <w:rPr>
          <w:rFonts w:ascii="Arial" w:hAnsi="Arial" w:cs="Arial"/>
        </w:rPr>
        <w:t>, zamiennych lub zaniechanych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i zmianę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wyceny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kosztorys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ofertowy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podstawie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cen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jednostkowych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uzgodnionych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wyniku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negocjacji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przez Zamawiającego. Zamawiający jest upoważniony do żądania zmniejszenia wynagrodzenia w związku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ograniczeniem zakresu robót lub wykonaniem robót zamiennych</w:t>
      </w:r>
      <w:r w:rsidR="00C4175A">
        <w:rPr>
          <w:rFonts w:ascii="Arial" w:hAnsi="Arial" w:cs="Arial"/>
        </w:rPr>
        <w:t xml:space="preserve">. </w:t>
      </w:r>
      <w:r w:rsidRPr="00D11B96">
        <w:rPr>
          <w:rFonts w:ascii="Arial" w:hAnsi="Arial" w:cs="Arial"/>
        </w:rPr>
        <w:t>Zmiany powyższe nie mogą naruszać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.</w:t>
      </w:r>
    </w:p>
    <w:p w:rsidR="009B5FA1" w:rsidRPr="00D11B96" w:rsidRDefault="00D11B96" w:rsidP="00F336B8">
      <w:pPr>
        <w:pStyle w:val="Akapitzlist"/>
        <w:numPr>
          <w:ilvl w:val="0"/>
          <w:numId w:val="8"/>
        </w:numPr>
        <w:tabs>
          <w:tab w:val="left" w:pos="42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sytuacji, gdy zmiana jest wymuszona uchybieniem czy naruszeniem umowy przez Wykonawcę, koszty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dodatkowe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związane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takimi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zmianami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ponosi Wykonawca.</w:t>
      </w:r>
    </w:p>
    <w:p w:rsidR="009B5FA1" w:rsidRPr="00D11B96" w:rsidRDefault="00D11B96" w:rsidP="00F336B8">
      <w:pPr>
        <w:pStyle w:val="Akapitzlist"/>
        <w:numPr>
          <w:ilvl w:val="0"/>
          <w:numId w:val="8"/>
        </w:numPr>
        <w:tabs>
          <w:tab w:val="left" w:pos="43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Zmiany umowy, o których 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 mogą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być dokonane na podstawie protokołów konieczności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zawierających uzasadnienie zmian, gdy obydwie strony umowy zgodnie uznają, że jest to konieczne 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prawidłowej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zostanie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kosztorys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ofertowy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wykonawcy.</w:t>
      </w:r>
    </w:p>
    <w:p w:rsidR="009B5FA1" w:rsidRDefault="00D11B96" w:rsidP="00F336B8">
      <w:pPr>
        <w:pStyle w:val="Akapitzlist"/>
        <w:numPr>
          <w:ilvl w:val="0"/>
          <w:numId w:val="8"/>
        </w:numPr>
        <w:tabs>
          <w:tab w:val="left" w:pos="423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Zmiany umowy, o których mowa w ust. 1 wymagają aneksu do umowy w formie pisemnej pod rygorem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nieważności.</w:t>
      </w:r>
    </w:p>
    <w:p w:rsidR="00F306F6" w:rsidRDefault="00F306F6" w:rsidP="00F306F6">
      <w:pPr>
        <w:pStyle w:val="Akapitzlist"/>
        <w:tabs>
          <w:tab w:val="left" w:pos="423"/>
        </w:tabs>
        <w:ind w:left="479" w:right="-71" w:firstLine="0"/>
        <w:jc w:val="left"/>
        <w:rPr>
          <w:rFonts w:ascii="Arial" w:hAnsi="Arial" w:cs="Arial"/>
        </w:rPr>
      </w:pPr>
    </w:p>
    <w:p w:rsidR="009B5FA1" w:rsidRPr="00D11B96" w:rsidRDefault="00D11B96" w:rsidP="00A01CC0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15</w:t>
      </w:r>
      <w:r w:rsidR="00A01CC0">
        <w:rPr>
          <w:rFonts w:ascii="Arial" w:hAnsi="Arial" w:cs="Arial"/>
          <w:sz w:val="22"/>
          <w:szCs w:val="22"/>
        </w:rPr>
        <w:t xml:space="preserve"> ODSTĄPIENIE OD UMOWY</w:t>
      </w:r>
    </w:p>
    <w:p w:rsidR="009B5FA1" w:rsidRPr="00D11B96" w:rsidRDefault="00D11B96" w:rsidP="00F336B8">
      <w:pPr>
        <w:pStyle w:val="Akapitzlist"/>
        <w:numPr>
          <w:ilvl w:val="0"/>
          <w:numId w:val="7"/>
        </w:numPr>
        <w:tabs>
          <w:tab w:val="left" w:pos="623"/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7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następujących przyczyn: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wydania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nakazu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zajęcia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majątku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90"/>
        </w:tabs>
        <w:spacing w:before="2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rozpoczęcia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uzasadnionych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kontynuowania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 pomimo wezwania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złożonego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3"/>
        </w:rPr>
        <w:t xml:space="preserve"> </w:t>
      </w:r>
      <w:r w:rsidRPr="00D11B96">
        <w:rPr>
          <w:rFonts w:ascii="Arial" w:hAnsi="Arial" w:cs="Arial"/>
        </w:rPr>
        <w:t>przerwania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dłuższy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9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dni,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uzasadnionej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przyczyny,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9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respektowania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sposób rażący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zaleceń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Zamawiającego/Inspektora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Nadzoru,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złej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jakości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pomimo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wcześniejszych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bezskutecznych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wezwań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poprawy.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zwłoce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 wykonaniu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dłużej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dni;</w:t>
      </w:r>
    </w:p>
    <w:p w:rsidR="009B5FA1" w:rsidRPr="00D11B96" w:rsidRDefault="00D11B96" w:rsidP="00F336B8">
      <w:pPr>
        <w:pStyle w:val="Akapitzlist"/>
        <w:numPr>
          <w:ilvl w:val="0"/>
          <w:numId w:val="7"/>
        </w:numPr>
        <w:tabs>
          <w:tab w:val="left" w:pos="917"/>
        </w:tabs>
        <w:spacing w:before="33"/>
        <w:ind w:left="916"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odstąpić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</w:p>
    <w:p w:rsidR="009B5FA1" w:rsidRPr="00D11B96" w:rsidRDefault="00D11B96" w:rsidP="00F336B8">
      <w:pPr>
        <w:pStyle w:val="Akapitzlist"/>
        <w:numPr>
          <w:ilvl w:val="0"/>
          <w:numId w:val="6"/>
        </w:numPr>
        <w:tabs>
          <w:tab w:val="left" w:pos="1186"/>
        </w:tabs>
        <w:spacing w:before="1"/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zaistnieniu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istotnej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powodującej, że wykonanie umowy nie leży w interesie publicznym, czego nie można było przewidzieć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chwili zawarcia umowy, lub dalsze wykonywanie umowy może zagrozić podstawowemu interesowi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bezpieczeństwa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państwa lub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bezpieczeństwu publicznemu.</w:t>
      </w:r>
    </w:p>
    <w:p w:rsidR="009B5FA1" w:rsidRPr="00D11B96" w:rsidRDefault="00D11B96" w:rsidP="00F336B8">
      <w:pPr>
        <w:pStyle w:val="Akapitzlist"/>
        <w:numPr>
          <w:ilvl w:val="0"/>
          <w:numId w:val="6"/>
        </w:numPr>
        <w:tabs>
          <w:tab w:val="left" w:pos="1140"/>
        </w:tabs>
        <w:spacing w:before="1"/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Ponadto Zamawiający może odstąpić od umowy jeżeli zachodzi co najmniej jedna z następujących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okoliczności:</w:t>
      </w:r>
    </w:p>
    <w:p w:rsidR="009B5FA1" w:rsidRPr="00D11B96" w:rsidRDefault="00D11B96" w:rsidP="00F336B8">
      <w:pPr>
        <w:pStyle w:val="Akapitzlist"/>
        <w:numPr>
          <w:ilvl w:val="1"/>
          <w:numId w:val="6"/>
        </w:numPr>
        <w:tabs>
          <w:tab w:val="left" w:pos="1560"/>
        </w:tabs>
        <w:spacing w:before="1" w:line="243" w:lineRule="exact"/>
        <w:ind w:left="1560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dokonano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naruszeniem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455,</w:t>
      </w:r>
    </w:p>
    <w:p w:rsidR="009B5FA1" w:rsidRPr="00D11B96" w:rsidRDefault="00D11B96" w:rsidP="00F336B8">
      <w:pPr>
        <w:pStyle w:val="Akapitzlist"/>
        <w:numPr>
          <w:ilvl w:val="1"/>
          <w:numId w:val="6"/>
        </w:numPr>
        <w:tabs>
          <w:tab w:val="left" w:pos="1560"/>
        </w:tabs>
        <w:spacing w:line="243" w:lineRule="exact"/>
        <w:ind w:left="1560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chwili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podlegał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wykluczeniu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108,</w:t>
      </w:r>
    </w:p>
    <w:p w:rsidR="009B5FA1" w:rsidRPr="00D11B96" w:rsidRDefault="00D11B96" w:rsidP="00F336B8">
      <w:pPr>
        <w:pStyle w:val="Akapitzlist"/>
        <w:numPr>
          <w:ilvl w:val="1"/>
          <w:numId w:val="6"/>
        </w:numPr>
        <w:tabs>
          <w:tab w:val="left" w:pos="1560"/>
        </w:tabs>
        <w:spacing w:before="1"/>
        <w:ind w:left="1560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Trybunał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Sprawiedliwości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Europejskiej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stwierdził,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ramach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procedury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258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Traktatu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funkcjonowaniu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Europejskiej,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Rzeczpospolita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Polska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uchybiła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zobowiązaniom,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 ciążą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niej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Traktatów,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2014/24/UE,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2014/25/UE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2009/81/WE,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uwagi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udzielił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naruszeniem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prawa Unii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Europejskiej.</w:t>
      </w:r>
    </w:p>
    <w:p w:rsidR="009B5FA1" w:rsidRPr="00D11B96" w:rsidRDefault="00D11B96" w:rsidP="00F336B8">
      <w:pPr>
        <w:pStyle w:val="Akapitzlist"/>
        <w:numPr>
          <w:ilvl w:val="0"/>
          <w:numId w:val="6"/>
        </w:numPr>
        <w:tabs>
          <w:tab w:val="left" w:pos="1126"/>
        </w:tabs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przypadku, o którym mowa w ust. 2 pkt 2 lit. a, zamawiający odstępuje od umowy w części, której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dotyczy.</w:t>
      </w:r>
    </w:p>
    <w:p w:rsidR="009B5FA1" w:rsidRDefault="00D11B96" w:rsidP="00F336B8">
      <w:pPr>
        <w:pStyle w:val="Akapitzlist"/>
        <w:numPr>
          <w:ilvl w:val="0"/>
          <w:numId w:val="6"/>
        </w:numPr>
        <w:tabs>
          <w:tab w:val="left" w:pos="1260"/>
        </w:tabs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przypadkach,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 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wyłącznie 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tytułu wykonania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 umowy.</w:t>
      </w:r>
    </w:p>
    <w:p w:rsidR="006F3955" w:rsidRPr="00D11B96" w:rsidRDefault="006F3955" w:rsidP="00F336B8">
      <w:pPr>
        <w:pStyle w:val="Akapitzlist"/>
        <w:numPr>
          <w:ilvl w:val="0"/>
          <w:numId w:val="7"/>
        </w:numPr>
        <w:tabs>
          <w:tab w:val="left" w:pos="1260"/>
        </w:tabs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do odstąpienia od umowy, gdy Zamawiający nie przystąpił do odbioru, odmawia bez uzasadnionej przyczyny odbioru prac lub podpisania protokołu odbioru.</w:t>
      </w:r>
    </w:p>
    <w:p w:rsidR="009B5FA1" w:rsidRPr="00D11B96" w:rsidRDefault="00D11B96" w:rsidP="00F336B8">
      <w:pPr>
        <w:pStyle w:val="Akapitzlist"/>
        <w:numPr>
          <w:ilvl w:val="0"/>
          <w:numId w:val="7"/>
        </w:numPr>
        <w:tabs>
          <w:tab w:val="left" w:pos="624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Odstąpienie od umowy może nastąpić wyłącznie w formie pisemnej pod rygorem nieważności i powinno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uzasadnienie.</w:t>
      </w:r>
    </w:p>
    <w:p w:rsidR="009B5FA1" w:rsidRPr="00D11B96" w:rsidRDefault="00D11B96" w:rsidP="00F336B8">
      <w:pPr>
        <w:pStyle w:val="Akapitzlist"/>
        <w:numPr>
          <w:ilvl w:val="0"/>
          <w:numId w:val="7"/>
        </w:numPr>
        <w:tabs>
          <w:tab w:val="left" w:pos="624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będą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obciążone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następującymi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obowiązkami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szczegółowymi: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277"/>
        </w:tabs>
        <w:spacing w:before="1"/>
        <w:ind w:left="127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terminie 7 dni od dnia odstąpienia od umowy Wykonawca przy udziale Inspektora Nadzoru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szczegółowy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protokół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inwentaryzacyjny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według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zaawansowania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dzień odstąpienia,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zabezpieczy przerwane roboty budowlane w zakresie obustronnie uzgodnionym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swój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koszt,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zgłosi Inspektorowi Nadzoru gotowość do odbioru robót przerwanych oraz 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zabezpieczających, jeżeli odstąpienie od umowy nastąpiło z przyczyn, za które Wykonawca 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odpowiada.</w:t>
      </w:r>
    </w:p>
    <w:p w:rsidR="009B5FA1" w:rsidRDefault="00D11B96" w:rsidP="00F336B8">
      <w:pPr>
        <w:pStyle w:val="Akapitzlist"/>
        <w:numPr>
          <w:ilvl w:val="0"/>
          <w:numId w:val="7"/>
        </w:numPr>
        <w:tabs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jest do dokonania odbioru przerwanych robót budowlanych oraz zapłaty wynagrodzenia 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odebrane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odstąpienia.</w:t>
      </w:r>
    </w:p>
    <w:p w:rsidR="00A01CC0" w:rsidRDefault="00A01CC0" w:rsidP="00D11B96">
      <w:pPr>
        <w:pStyle w:val="Nagwek11"/>
        <w:spacing w:line="243" w:lineRule="exact"/>
        <w:ind w:right="-71"/>
        <w:rPr>
          <w:rFonts w:ascii="Arial" w:hAnsi="Arial" w:cs="Arial"/>
          <w:sz w:val="22"/>
          <w:szCs w:val="22"/>
        </w:rPr>
      </w:pPr>
    </w:p>
    <w:p w:rsidR="00F306F6" w:rsidRDefault="00F306F6" w:rsidP="00D11B96">
      <w:pPr>
        <w:pStyle w:val="Nagwek11"/>
        <w:spacing w:line="243" w:lineRule="exact"/>
        <w:ind w:right="-71"/>
        <w:rPr>
          <w:rFonts w:ascii="Arial" w:hAnsi="Arial" w:cs="Arial"/>
          <w:sz w:val="22"/>
          <w:szCs w:val="22"/>
        </w:rPr>
      </w:pPr>
    </w:p>
    <w:p w:rsidR="009B5FA1" w:rsidRDefault="00D11B96" w:rsidP="00107BCF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lastRenderedPageBreak/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16</w:t>
      </w:r>
      <w:r w:rsidR="00107BCF">
        <w:rPr>
          <w:rFonts w:ascii="Arial" w:hAnsi="Arial" w:cs="Arial"/>
          <w:sz w:val="22"/>
          <w:szCs w:val="22"/>
        </w:rPr>
        <w:t xml:space="preserve"> ROBOTY DODATKOWE I ZAMIENNE</w:t>
      </w:r>
    </w:p>
    <w:p w:rsidR="00107BCF" w:rsidRDefault="00107BCF" w:rsidP="00F336B8">
      <w:pPr>
        <w:pStyle w:val="Standard"/>
        <w:widowControl/>
        <w:numPr>
          <w:ilvl w:val="3"/>
          <w:numId w:val="19"/>
        </w:numPr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Jeżeli konieczność robót dodatkowych wynika z decyzji organów nadzoru budowlanego lub jest następstwem błędów lub zaniedbań Wykonawcy, prace takie zostaną wykonane przez Wykonawcę bez dodatkowego wynagrodzenia - w terminach wynikających z niniejszej Umowy.</w:t>
      </w:r>
    </w:p>
    <w:p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2.</w:t>
      </w:r>
      <w:r w:rsidRPr="00E913C5">
        <w:rPr>
          <w:rFonts w:ascii="Arial" w:eastAsia="SimSun-18030" w:hAnsi="Arial" w:cs="Arial"/>
          <w:sz w:val="22"/>
          <w:szCs w:val="22"/>
        </w:rPr>
        <w:tab/>
        <w:t>Roboty dodatkowe i zamienne lub nieprzewidziane, których potwierdzona przez Zamawiającego konieczność wykonania wystąpi w toku realizacji przedmiotu umowy, a których zakres nie przekracza uprawnień Zamawiającego z mocy Prawa Zamówień Publicznych zobowiązany jest wykonać przy zachowaniu tych samych stawek kalkulacyjnych, norm, parametrów i standardów, po podpisaniu przez strony aneksu, ustalającego zakres rzeczowy, finansowy i terminy wykonania.</w:t>
      </w:r>
    </w:p>
    <w:p w:rsidR="00E57300" w:rsidRPr="00E57300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>
        <w:rPr>
          <w:rFonts w:ascii="Arial" w:eastAsia="SimSun-18030" w:hAnsi="Arial" w:cs="Arial"/>
          <w:sz w:val="22"/>
          <w:szCs w:val="22"/>
        </w:rPr>
        <w:t xml:space="preserve">3. </w:t>
      </w:r>
      <w:r w:rsidRPr="00E913C5">
        <w:rPr>
          <w:rFonts w:ascii="Arial" w:eastAsia="SimSun-18030" w:hAnsi="Arial" w:cs="Arial"/>
          <w:sz w:val="22"/>
          <w:szCs w:val="22"/>
        </w:rPr>
        <w:t>Wynagrodzenie za roboty, o których mowa w ust. 2 będzie ustalone kosztorysem robót dodatkowych lub robót zamiennych potwierdzonym przez Inspektora Nadzoru.</w:t>
      </w:r>
    </w:p>
    <w:p w:rsidR="00107BCF" w:rsidRPr="00E913C5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E57300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</w:rPr>
        <w:t xml:space="preserve"> </w:t>
      </w:r>
      <w:r w:rsidRPr="00E913C5">
        <w:rPr>
          <w:rFonts w:ascii="Arial" w:hAnsi="Arial" w:cs="Arial"/>
          <w:sz w:val="22"/>
          <w:szCs w:val="22"/>
        </w:rPr>
        <w:t>Dopuszcza się stosowanie robót zamiennych w następujących okolicznościach:</w:t>
      </w:r>
    </w:p>
    <w:p w:rsidR="00107BCF" w:rsidRPr="00A06E92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opis przedmiotu zamówienia i dokumentacja. W tym przypadku Wykonawca przedstawia projekt zamienny zawierający opis proponowanych zmian wraz z rysunkami. Projekt taki wymaga akceptacji i zatwierdzenia do realizacji przez Zamawiającego, który korzysta z opinii inspektora nadzoru.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4128DB">
        <w:rPr>
          <w:rFonts w:ascii="Arial" w:hAnsi="Arial" w:cs="Arial"/>
          <w:bCs/>
        </w:rPr>
        <w:t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</w:t>
      </w:r>
      <w:r>
        <w:rPr>
          <w:rFonts w:ascii="Arial" w:hAnsi="Arial" w:cs="Arial"/>
          <w:bCs/>
        </w:rPr>
        <w:t>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w przypadku gdy z punktu widzenia Zamawiającego zachodzi potrzeba zmiany rozwiązań technicznych wynikających z umowy Zamawiający sporządza protokół robót zamiennych, </w:t>
      </w:r>
      <w:r w:rsidR="00380022">
        <w:rPr>
          <w:rFonts w:ascii="Arial" w:hAnsi="Arial" w:cs="Arial"/>
        </w:rPr>
        <w:t xml:space="preserve">                          </w:t>
      </w:r>
      <w:r w:rsidRPr="00E913C5">
        <w:rPr>
          <w:rFonts w:ascii="Arial" w:hAnsi="Arial" w:cs="Arial"/>
        </w:rPr>
        <w:t>a następnie dostarcza dokumentację na te roboty.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konieczności wykonania robót zamiennych w stosunku do przewidzianych w dokumentacji </w:t>
      </w:r>
      <w:r w:rsidR="00380022">
        <w:rPr>
          <w:rFonts w:ascii="Arial" w:hAnsi="Arial" w:cs="Arial"/>
        </w:rPr>
        <w:t xml:space="preserve">                        </w:t>
      </w:r>
      <w:r w:rsidRPr="00E913C5">
        <w:rPr>
          <w:rFonts w:ascii="Arial" w:hAnsi="Arial" w:cs="Arial"/>
        </w:rPr>
        <w:t>w sytuacji gdy wykonanie tych robót będzie niezbędne do prawidłowego i zgodnego z zasadami wiedzy technicznej i obowiązującymi przepisami wykonania przedmiotu umowy.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konieczność zrealizowania przedmiotu umowy przy zastosowaniu innych rozwiązań technicznych lub materiałowych ze względu na zmiany obowiązującego prawa, a zmiany te uniemożliwią przekazanie obiektu do użytkowania.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w przypadku, gdy określone w pkt </w:t>
      </w:r>
      <w:r>
        <w:rPr>
          <w:rFonts w:ascii="Arial" w:hAnsi="Arial" w:cs="Arial"/>
        </w:rPr>
        <w:t>3)</w:t>
      </w:r>
      <w:r w:rsidRPr="00E913C5">
        <w:rPr>
          <w:rFonts w:ascii="Arial" w:hAnsi="Arial" w:cs="Arial"/>
        </w:rPr>
        <w:t xml:space="preserve"> zmiany spowodują wzrost kosztów, roboty te będą traktowane jako dodatkowe i Zamawiający sporządzi aneks na wykonanie robót dodatkowych.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 xml:space="preserve">rozliczenie robót zamiennych o których mowa w pkt. 1) - </w:t>
      </w:r>
      <w:r>
        <w:rPr>
          <w:rFonts w:ascii="Arial" w:hAnsi="Arial" w:cs="Arial"/>
          <w:bCs/>
        </w:rPr>
        <w:t>6</w:t>
      </w:r>
      <w:r w:rsidRPr="00E913C5">
        <w:rPr>
          <w:rFonts w:ascii="Arial" w:hAnsi="Arial" w:cs="Arial"/>
          <w:bCs/>
        </w:rPr>
        <w:t>) następuje w oparciu o czynniki cenotwórcze przedstawione w kosztorysie ofertowym Wykonawcy lub szczegółowej kalkulacji. W przypadku braku w kosztorysie ofertowym lub kalkulacji cen materiałów lub urządzeń przyjmuje się za prawidłowe średnie ceny z ostatniego opublikowanego cennika sekocenbud dla woj. lubelskiego lub udokumentowaną najniższą cenę z trzech porównywalnych cen z hurtowni z tymi materiałami.</w:t>
      </w:r>
    </w:p>
    <w:p w:rsidR="00107BCF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eastAsia="Arial" w:hAnsi="Arial" w:cs="Arial"/>
        </w:rPr>
        <w:t xml:space="preserve"> </w:t>
      </w:r>
      <w:r w:rsidRPr="00E913C5">
        <w:rPr>
          <w:rFonts w:ascii="Arial" w:hAnsi="Arial" w:cs="Arial"/>
        </w:rPr>
        <w:t xml:space="preserve">zmiany wynagrodzenia wskazanego w umowie w przypadku zlecenia robót dodatkowych lub wystąpienia okoliczności skutkujących zmianą wynagrodzenia na warunkach określonych w art. 455 ust. 2 ustawy </w:t>
      </w:r>
      <w:proofErr w:type="spellStart"/>
      <w:r w:rsidRPr="00E913C5">
        <w:rPr>
          <w:rFonts w:ascii="Arial" w:hAnsi="Arial" w:cs="Arial"/>
        </w:rPr>
        <w:t>Pzp</w:t>
      </w:r>
      <w:proofErr w:type="spellEnd"/>
      <w:r w:rsidRPr="00E913C5">
        <w:rPr>
          <w:rFonts w:ascii="Arial" w:hAnsi="Arial" w:cs="Arial"/>
        </w:rPr>
        <w:t>.</w:t>
      </w:r>
    </w:p>
    <w:p w:rsidR="006F3955" w:rsidRPr="00E913C5" w:rsidRDefault="006F3955" w:rsidP="006F3955">
      <w:pPr>
        <w:widowControl/>
        <w:suppressAutoHyphens/>
        <w:autoSpaceDE/>
        <w:autoSpaceDN/>
        <w:ind w:left="426"/>
        <w:jc w:val="both"/>
        <w:rPr>
          <w:rFonts w:ascii="Arial" w:hAnsi="Arial" w:cs="Arial"/>
        </w:rPr>
      </w:pPr>
    </w:p>
    <w:p w:rsidR="00107BCF" w:rsidRPr="00D11B96" w:rsidRDefault="00107BCF" w:rsidP="00D11B96">
      <w:pPr>
        <w:pStyle w:val="Nagwek11"/>
        <w:spacing w:line="243" w:lineRule="exact"/>
        <w:ind w:right="-71"/>
        <w:rPr>
          <w:rFonts w:ascii="Arial" w:hAnsi="Arial" w:cs="Arial"/>
          <w:sz w:val="22"/>
          <w:szCs w:val="22"/>
        </w:rPr>
      </w:pPr>
    </w:p>
    <w:p w:rsidR="009B5FA1" w:rsidRPr="00D11B96" w:rsidRDefault="00D11B96" w:rsidP="00A01CC0">
      <w:pPr>
        <w:pStyle w:val="Nagwek1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17</w:t>
      </w:r>
      <w:r w:rsidR="00A01CC0">
        <w:rPr>
          <w:rFonts w:ascii="Arial" w:hAnsi="Arial" w:cs="Arial"/>
          <w:sz w:val="22"/>
          <w:szCs w:val="22"/>
        </w:rPr>
        <w:t xml:space="preserve"> OBOWIĄZEK INFORMACYJNY</w:t>
      </w:r>
    </w:p>
    <w:p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oświadcza,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wypełnił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informacyjne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13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Rozporządzenia Parlamentu Europejskiego i Rady (UE) 2016/679 z dnia 27 kwietnia 2016r. </w:t>
      </w:r>
      <w:r w:rsidR="00380022">
        <w:rPr>
          <w:rFonts w:ascii="Arial" w:hAnsi="Arial" w:cs="Arial"/>
        </w:rPr>
        <w:t xml:space="preserve">                           </w:t>
      </w:r>
      <w:r w:rsidRPr="00D11B96">
        <w:rPr>
          <w:rFonts w:ascii="Arial" w:hAnsi="Arial" w:cs="Arial"/>
        </w:rPr>
        <w:t>w 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ochrony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przetwarzaniem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swobodnego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przepływu takich 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 27 kwietnia 2016 r. (RODO) wobec osób fizycznych, od których dane osobowe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bezpośrednio lub pośrednio pozyskał w celu ubiegania się o zawarcie umowy</w:t>
      </w:r>
      <w:r w:rsidR="00380022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w</w:t>
      </w:r>
      <w:r w:rsidR="00380022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niniejszym postępowaniu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dotycząca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właściwego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lastRenderedPageBreak/>
        <w:t>zabezpieczenia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Wykonawcę do realizacji umowy należy do Wykonawcy. Wykonawca oświadcza, że posiada zgody od 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1"/>
        </w:rPr>
        <w:t xml:space="preserve"> </w:t>
      </w:r>
      <w:r w:rsidR="00380022">
        <w:rPr>
          <w:rFonts w:ascii="Arial" w:hAnsi="Arial" w:cs="Arial"/>
          <w:spacing w:val="-1"/>
        </w:rPr>
        <w:t xml:space="preserve">                           </w:t>
      </w:r>
      <w:r w:rsidRPr="00D11B96">
        <w:rPr>
          <w:rFonts w:ascii="Arial" w:hAnsi="Arial" w:cs="Arial"/>
        </w:rPr>
        <w:t>w umowie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 przetwarzanie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osobowych.</w:t>
      </w:r>
    </w:p>
    <w:p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Powierzone przez strony do przetwarzania dane osobowe będą przez nie przetwarzane wyłącznie w celu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A01CC0">
      <w:pPr>
        <w:pStyle w:val="Nagwek11"/>
        <w:spacing w:line="244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18</w:t>
      </w:r>
      <w:r w:rsidR="00A01CC0">
        <w:rPr>
          <w:rFonts w:ascii="Arial" w:hAnsi="Arial" w:cs="Arial"/>
          <w:sz w:val="22"/>
          <w:szCs w:val="22"/>
        </w:rPr>
        <w:t xml:space="preserve"> POSTANOWIENIA KOŃCOWE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 i Wykonawca zobowiązują się przypadku sporu cywilnoprawnego na tle realizacji 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dopuszczalne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mediacjom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rozwiązaniu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Sądem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Prokuratorii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Generalnej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Rzeczypospolitej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Polskiej,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wybranym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mediatorem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osobą prowadzącą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inne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polubowne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rozwiązanie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sporu.</w:t>
      </w:r>
    </w:p>
    <w:p w:rsidR="009B5FA1" w:rsidRPr="00D11B96" w:rsidRDefault="00D11B96" w:rsidP="00D11B96">
      <w:pPr>
        <w:pStyle w:val="Tekstpodstawowy"/>
        <w:ind w:left="623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 innych sytuacjach właściwym do rozpoznania sporów wynikłych na tle realizacji niniejszej umowy jest</w:t>
      </w:r>
      <w:r w:rsidRPr="00D11B96">
        <w:rPr>
          <w:rFonts w:ascii="Arial" w:hAnsi="Arial" w:cs="Arial"/>
          <w:spacing w:val="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Sąd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właściwy dla siedziby Zamawiającego.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Przeniesienie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 praw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obowiązków wynikających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nieważności.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przelewu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wierzytelności wynikającej z treści niniejszej umowy bez uprzedniej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 zgody Zamawiającego - 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jej nieważności.</w:t>
      </w:r>
    </w:p>
    <w:p w:rsidR="00A01CC0" w:rsidRDefault="00D11B96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sprawach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nieuregulowanych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mają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zastosowanie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odpowiednie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przepisy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 i Kodeksu cywilnego.</w:t>
      </w:r>
    </w:p>
    <w:p w:rsid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 xml:space="preserve">Wszelkie pisma przewidziane umową uważa się za skutecznie doręczone (z zastrzeżeniami </w:t>
      </w:r>
      <w:r w:rsidR="00380022">
        <w:rPr>
          <w:rFonts w:ascii="Arial" w:eastAsia="SimSun-18030" w:hAnsi="Arial" w:cs="Arial"/>
        </w:rPr>
        <w:t xml:space="preserve">                 </w:t>
      </w:r>
      <w:r w:rsidRPr="00A01CC0">
        <w:rPr>
          <w:rFonts w:ascii="Arial" w:eastAsia="SimSun-18030" w:hAnsi="Arial" w:cs="Arial"/>
        </w:rPr>
        <w:t>w niej zawartymi), jeżeli zostały przesłane za zwrotnym potwierdzeniem przez drugą Stronę odbioru, listem poleconym za potwierdzeniem odbioru lub innego potwierdzonego doręczenia.</w:t>
      </w:r>
    </w:p>
    <w:p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Nagłówki paragrafów nie stanowią treści umowy i nie będą brane pod uwagę przy jej interpretacji.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2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Wszelkie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wymagają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nieważności.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19</w:t>
      </w:r>
    </w:p>
    <w:p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Umowę niniejszą sporządzono w 5 jednobrzmiących egzemplarzach z przeznaczeniem 4 egz. dla Zamawiającego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 egz. dla Wykonawcy.</w:t>
      </w:r>
    </w:p>
    <w:p w:rsidR="009B5FA1" w:rsidRPr="00D11B96" w:rsidRDefault="009B5FA1" w:rsidP="00D11B96">
      <w:pPr>
        <w:pStyle w:val="Tekstpodstawowy"/>
        <w:spacing w:before="1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Tekstpodstawowy"/>
        <w:spacing w:before="1"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u w:val="single"/>
        </w:rPr>
        <w:t>Załączniki</w:t>
      </w:r>
      <w:r w:rsidRPr="00D11B96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do</w:t>
      </w:r>
      <w:r w:rsidRPr="00D11B96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umowy</w:t>
      </w:r>
      <w:r w:rsidRPr="00D11B96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stanowią:</w:t>
      </w:r>
    </w:p>
    <w:p w:rsidR="009B5FA1" w:rsidRDefault="00D11B96" w:rsidP="00D11B96">
      <w:pPr>
        <w:pStyle w:val="Tekstpodstawowy"/>
        <w:spacing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Załącznik</w:t>
      </w:r>
      <w:r w:rsidRPr="00D11B96">
        <w:rPr>
          <w:rFonts w:ascii="Arial" w:hAnsi="Arial" w:cs="Arial"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nr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1:</w:t>
      </w:r>
      <w:r w:rsidR="00A01CC0">
        <w:rPr>
          <w:rFonts w:ascii="Arial" w:hAnsi="Arial" w:cs="Arial"/>
          <w:sz w:val="22"/>
          <w:szCs w:val="22"/>
        </w:rPr>
        <w:t xml:space="preserve"> SWZ</w:t>
      </w:r>
      <w:r w:rsidRPr="00D11B96">
        <w:rPr>
          <w:rFonts w:ascii="Arial" w:hAnsi="Arial" w:cs="Arial"/>
          <w:sz w:val="22"/>
          <w:szCs w:val="22"/>
        </w:rPr>
        <w:t>,</w:t>
      </w:r>
    </w:p>
    <w:p w:rsidR="00A01CC0" w:rsidRPr="00D11B96" w:rsidRDefault="00A01CC0" w:rsidP="00D11B96">
      <w:pPr>
        <w:pStyle w:val="Tekstpodstawowy"/>
        <w:spacing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2:</w:t>
      </w:r>
      <w:r w:rsidRPr="00A01CC0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Oferta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F306F6" w:rsidRDefault="00F306F6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4302CC" w:rsidRPr="00D11B96" w:rsidRDefault="004302CC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Nagwek11"/>
        <w:tabs>
          <w:tab w:val="left" w:pos="5664"/>
        </w:tabs>
        <w:spacing w:before="1"/>
        <w:ind w:left="0"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Zamawiający</w:t>
      </w:r>
      <w:r w:rsidRPr="00D11B96">
        <w:rPr>
          <w:rFonts w:ascii="Arial" w:hAnsi="Arial" w:cs="Arial"/>
          <w:sz w:val="22"/>
          <w:szCs w:val="22"/>
        </w:rPr>
        <w:tab/>
        <w:t>Wykonawca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9B5FA1" w:rsidP="00D11B96">
      <w:pPr>
        <w:ind w:right="-71"/>
        <w:jc w:val="both"/>
        <w:rPr>
          <w:rFonts w:ascii="Arial" w:hAnsi="Arial" w:cs="Arial"/>
        </w:rPr>
        <w:sectPr w:rsidR="009B5FA1" w:rsidRPr="00D11B96">
          <w:headerReference w:type="default" r:id="rId8"/>
          <w:footerReference w:type="default" r:id="rId9"/>
          <w:pgSz w:w="11910" w:h="16840"/>
          <w:pgMar w:top="1080" w:right="980" w:bottom="940" w:left="1220" w:header="0" w:footer="729" w:gutter="0"/>
          <w:cols w:space="708"/>
        </w:sectPr>
      </w:pPr>
    </w:p>
    <w:p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</w:tabs>
        <w:spacing w:before="53"/>
        <w:ind w:left="0" w:right="-71" w:firstLine="0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lastRenderedPageBreak/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:rsidR="009B5FA1" w:rsidRPr="00573E95" w:rsidRDefault="00D11B96" w:rsidP="00573E95">
      <w:pPr>
        <w:tabs>
          <w:tab w:val="left" w:pos="0"/>
        </w:tabs>
        <w:spacing w:before="1"/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-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DLA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UMÓW-ZLECEŃ,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DZIEŁO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KONTRAHENTAMI</w:t>
      </w:r>
      <w:r w:rsidRPr="00573E95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(OSOBAMI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BAZY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CEIDG)</w:t>
      </w:r>
    </w:p>
    <w:p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1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kwietnia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(Dz.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UE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119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04.05.2016)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informuję, iż: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384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Wójt Gminy Zamość, z siedzibą przy ul. Peowiaków 92, 22-400 Zamość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384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kontakt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Inspektorem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–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10" w:history="1">
        <w:r w:rsidR="006F395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422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-</w:t>
      </w:r>
      <w:r w:rsidRPr="00573E95">
        <w:rPr>
          <w:rFonts w:ascii="Arial" w:hAnsi="Arial" w:cs="Arial"/>
          <w:spacing w:val="3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 dnia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 kwietnia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 r.,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384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odbiorcami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upoważnione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386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 dane osobowe przechowywane będą przez okres 5 lat / lub w oparciu o uzasadniony interes realizowany przez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401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posiada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żądania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dostępu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sprostowania,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ograniczenia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384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ma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 skargi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nadzorczego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413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dobrowolne,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jednakże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podania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skutkować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odmową</w:t>
      </w:r>
      <w:r w:rsidRPr="00573E95">
        <w:rPr>
          <w:rFonts w:ascii="Arial" w:hAnsi="Arial" w:cs="Arial"/>
          <w:spacing w:val="2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</w:p>
    <w:p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  <w:tab w:val="left" w:pos="382"/>
        </w:tabs>
        <w:ind w:left="0" w:right="-71" w:firstLine="0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–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DEDYKOWANA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OSOBOM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REPREZENTUJĄCYM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PRACOWNIKOM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WSKAZANYM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UMOWIE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86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 z treścią Rozporządzenia Parlamentu Europejskiego i Rady (UE) 2016/679 z dnia 27 kwietnia 2016 r. w sprawie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 osób fizycznych w związku z przetwarzaniem danych osobowych i w sprawie swobodnego przepływu takich 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uchylenia dyrektywy 95/46/WE (dalej: Rozporządzenie lub RODO), Strony ustalają, iż w związku z zawarciem i realizacją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będę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przetwarzać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uczestniczących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zawarciu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Żadna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 będzie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wykorzystywać tych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celu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innym niż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 realizacja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430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Każda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oświadcza,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wymienione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zapoznały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dysponują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informacjami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drugą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Stronę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 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określonymi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3.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treścią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14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iż: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3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odniesieniu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osoby/osób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reprezentacji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osób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ramach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będących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 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 i realizacji niniejszej umowy, a w przypadku reprezentantów Stron niniejszej umowy i osób wyznaczonych 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kontaktów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roboczych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odpowiedzialnych za koordynację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 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 na podstawie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 ust. 1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f RODO, w celu związanym z zawarciem i realizacją niniejszej umowy, a także w celu ustalenia, dochodzenia lub obrony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ewentualnymi roszczeniami z tytułu realizacji niniejszej umowy. Powyższe dane osobowe przetwarzane 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(obowiązek wynikający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rachunkowo-podatkowych).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Źródłem pochodzenia danych osobowych są wzajemnie wobec siebie Strony niniejszej umowy. Kategorie odnośnych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zawierają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sobie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niezbędne do 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 osobowe będą przetwarzane przez 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 okres realizacji niniejszej umowy, a po jej rozwiązaniu 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wygaśnięciu przez okres wynikający z przepisów rachunkowo-podatkowych. Okresy te mogą zostać przedłużone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przypadku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ustalenia,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dochodzenia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obrony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roszczeniami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tytułu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Osoby wymienione w pkt. 2 posiadają prawo do dostępu do treści swoich danych osobowych; sprostowania 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 ograniczenia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przenoszenia swoich danych osobowych; wniesienia sprzeciwu wobec przetwarzania swoich danych osobowych;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sytuacjach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ściśle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RODO.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uprawnienia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zrealizować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poprzez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którym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mowa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pkt.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7.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1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Niezależnie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powyższego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skargi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Prezesa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Urzędu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gdy uznają,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 przetwarzanie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narusza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8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 Inspektorem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odpowiedzialną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kontaktować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się:</w:t>
      </w:r>
    </w:p>
    <w:p w:rsidR="009B5FA1" w:rsidRPr="00573E95" w:rsidRDefault="00D11B96" w:rsidP="00573E95">
      <w:pPr>
        <w:pStyle w:val="Akapitzlist"/>
        <w:numPr>
          <w:ilvl w:val="1"/>
          <w:numId w:val="1"/>
        </w:numPr>
        <w:tabs>
          <w:tab w:val="left" w:pos="0"/>
          <w:tab w:val="left" w:pos="739"/>
        </w:tabs>
        <w:spacing w:before="3"/>
        <w:ind w:left="0" w:right="-71" w:firstLine="0"/>
        <w:jc w:val="both"/>
        <w:rPr>
          <w:rFonts w:ascii="Arial" w:hAnsi="Arial" w:cs="Arial"/>
          <w:i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ramienia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Zleceniodawcy: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Inspektor</w:t>
      </w:r>
      <w:r w:rsidRPr="00573E9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Ochrony</w:t>
      </w:r>
      <w:r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Danych</w:t>
      </w:r>
      <w:r w:rsidRPr="00573E95">
        <w:rPr>
          <w:rFonts w:ascii="Arial" w:hAnsi="Arial" w:cs="Arial"/>
          <w:sz w:val="18"/>
          <w:szCs w:val="18"/>
        </w:rPr>
        <w:t>,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mailowo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E838D7">
        <w:rPr>
          <w:rFonts w:ascii="Arial" w:hAnsi="Arial" w:cs="Arial"/>
          <w:sz w:val="18"/>
          <w:szCs w:val="18"/>
        </w:rPr>
        <w:t>adresem:</w:t>
      </w:r>
      <w:r w:rsidR="00E838D7">
        <w:rPr>
          <w:rFonts w:ascii="Arial" w:hAnsi="Arial" w:cs="Arial"/>
          <w:spacing w:val="-2"/>
          <w:sz w:val="18"/>
          <w:szCs w:val="18"/>
        </w:rPr>
        <w:t xml:space="preserve"> </w:t>
      </w:r>
      <w:hyperlink r:id="rId11" w:history="1">
        <w:r w:rsidR="00E838D7" w:rsidRPr="00DD5A0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:rsidR="009B5FA1" w:rsidRPr="00573E95" w:rsidRDefault="00D11B96" w:rsidP="00573E95">
      <w:pPr>
        <w:pStyle w:val="Akapitzlist"/>
        <w:numPr>
          <w:ilvl w:val="1"/>
          <w:numId w:val="1"/>
        </w:numPr>
        <w:tabs>
          <w:tab w:val="left" w:pos="0"/>
          <w:tab w:val="left" w:pos="746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ramienia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Zleceniobiorcy:</w:t>
      </w:r>
      <w:r w:rsidRPr="00573E95">
        <w:rPr>
          <w:rFonts w:ascii="Arial" w:hAnsi="Arial" w:cs="Arial"/>
          <w:spacing w:val="7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…………………..,</w:t>
      </w:r>
      <w:r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mailowo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adresem:</w:t>
      </w:r>
      <w:r w:rsidRPr="00573E95">
        <w:rPr>
          <w:rFonts w:ascii="Arial" w:hAnsi="Arial" w:cs="Arial"/>
          <w:spacing w:val="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……………………………..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6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warunkiem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niepodanie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uniemożliwić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3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poddawane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profilowaniu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ani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zautomatyzowanemu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podejmowaniu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decyzji.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przekazywać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państwa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trzeciego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organizacji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międzynarodowej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zastrzeżeniem, że jeżeli przekazanie takie okaże się konieczne dla realizacji niniejszej umowy, może mieć miejsce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 po pisemnym powiadomieniu drugiej Strony oraz z zachowaniem odpowiednich zabezpieczeń wskazanych w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46 RODO.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spacing w:before="12"/>
        <w:ind w:left="0" w:right="-71" w:firstLine="0"/>
        <w:jc w:val="both"/>
        <w:rPr>
          <w:rFonts w:ascii="Arial" w:hAnsi="Arial" w:cs="Arial"/>
        </w:rPr>
      </w:pPr>
      <w:r w:rsidRPr="00573E95">
        <w:rPr>
          <w:rFonts w:ascii="Arial" w:hAnsi="Arial" w:cs="Arial"/>
          <w:sz w:val="18"/>
          <w:szCs w:val="18"/>
        </w:rPr>
        <w:t>Odbiorcami danych osobowych mogą być: organy administracji publicznej, jeżeli obowiązek udostępnienia danych wynika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obowiązujących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prawa;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 świadczące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usługi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prawne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rzecz Stron.</w:t>
      </w:r>
    </w:p>
    <w:p w:rsidR="00573E95" w:rsidRPr="00573E95" w:rsidRDefault="00573E95" w:rsidP="00E838D7">
      <w:pPr>
        <w:pStyle w:val="Akapitzlist"/>
        <w:tabs>
          <w:tab w:val="left" w:pos="0"/>
          <w:tab w:val="left" w:pos="374"/>
        </w:tabs>
        <w:spacing w:before="12"/>
        <w:ind w:left="0" w:right="-71" w:firstLine="0"/>
        <w:jc w:val="left"/>
        <w:rPr>
          <w:rFonts w:ascii="Arial" w:hAnsi="Arial" w:cs="Arial"/>
        </w:rPr>
      </w:pPr>
    </w:p>
    <w:sectPr w:rsidR="00573E95" w:rsidRPr="00573E95" w:rsidSect="00573E95">
      <w:pgSz w:w="11910" w:h="16840"/>
      <w:pgMar w:top="1100" w:right="980" w:bottom="940" w:left="1220" w:header="0" w:footer="729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3081" w:rsidRDefault="00EF3081" w:rsidP="009B5FA1">
      <w:r>
        <w:separator/>
      </w:r>
    </w:p>
  </w:endnote>
  <w:endnote w:type="continuationSeparator" w:id="0">
    <w:p w:rsidR="00EF3081" w:rsidRDefault="00EF3081" w:rsidP="009B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-18030">
    <w:altName w:val="SimSun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1056" w:rsidRDefault="001628D8">
    <w:pPr>
      <w:pStyle w:val="Tekstpodstawowy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6519545</wp:posOffset>
              </wp:positionH>
              <wp:positionV relativeFrom="page">
                <wp:posOffset>10078720</wp:posOffset>
              </wp:positionV>
              <wp:extent cx="18034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056" w:rsidRDefault="0054612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5105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613A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35pt;margin-top:793.6pt;width:14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" filled="f" stroked="f">
              <v:textbox inset="0,0,0,0">
                <w:txbxContent>
                  <w:p w:rsidR="00C51056" w:rsidRDefault="0054612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5105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613A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3081" w:rsidRDefault="00EF3081" w:rsidP="009B5FA1">
      <w:r>
        <w:separator/>
      </w:r>
    </w:p>
  </w:footnote>
  <w:footnote w:type="continuationSeparator" w:id="0">
    <w:p w:rsidR="00EF3081" w:rsidRDefault="00EF3081" w:rsidP="009B5FA1">
      <w:r>
        <w:continuationSeparator/>
      </w:r>
    </w:p>
  </w:footnote>
  <w:footnote w:id="1">
    <w:p w:rsidR="00C51056" w:rsidRPr="00D11B96" w:rsidRDefault="00C51056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D11B96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D11B96">
        <w:rPr>
          <w:rFonts w:ascii="Arial" w:hAnsi="Arial" w:cs="Arial"/>
          <w:i/>
          <w:sz w:val="18"/>
          <w:szCs w:val="18"/>
        </w:rPr>
        <w:t xml:space="preserve"> Wypełnić w przypadku pełnomocnictwa</w:t>
      </w:r>
    </w:p>
  </w:footnote>
  <w:footnote w:id="2">
    <w:p w:rsidR="00C51056" w:rsidRPr="00964A9C" w:rsidRDefault="00C51056">
      <w:pPr>
        <w:pStyle w:val="Tekstprzypisudolnego"/>
        <w:rPr>
          <w:sz w:val="18"/>
          <w:szCs w:val="18"/>
        </w:rPr>
      </w:pPr>
      <w:r w:rsidRPr="00964A9C">
        <w:rPr>
          <w:rStyle w:val="Odwoanieprzypisudolnego"/>
          <w:sz w:val="18"/>
          <w:szCs w:val="18"/>
        </w:rPr>
        <w:footnoteRef/>
      </w:r>
      <w:r w:rsidRPr="00964A9C">
        <w:rPr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Wyliczenie ma charakter przykładowy. Umowa o pracę może zawierać również inne dane, które podlegają anonimizacji. Każda</w:t>
      </w:r>
      <w:r w:rsidRPr="00964A9C">
        <w:rPr>
          <w:rFonts w:ascii="Arial" w:hAnsi="Arial" w:cs="Arial"/>
          <w:spacing w:val="-34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umowa powinna zostać przeanalizowana przez składającego pod kątem przepisów ustawy z dnia 18.05.2018r</w:t>
      </w:r>
      <w:r w:rsidRPr="00964A9C">
        <w:rPr>
          <w:rFonts w:ascii="Arial" w:hAnsi="Arial" w:cs="Arial"/>
          <w:i/>
          <w:sz w:val="18"/>
          <w:szCs w:val="18"/>
        </w:rPr>
        <w:t>. o ochronie danych</w:t>
      </w:r>
      <w:r w:rsidRPr="00964A9C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964A9C">
        <w:rPr>
          <w:rFonts w:ascii="Arial" w:hAnsi="Arial" w:cs="Arial"/>
          <w:i/>
          <w:sz w:val="18"/>
          <w:szCs w:val="18"/>
        </w:rPr>
        <w:t>osobowych</w:t>
      </w:r>
      <w:r w:rsidRPr="00964A9C">
        <w:rPr>
          <w:rFonts w:ascii="Arial" w:hAnsi="Arial" w:cs="Arial"/>
          <w:sz w:val="18"/>
          <w:szCs w:val="18"/>
        </w:rPr>
        <w:t>;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zakres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anonimizacji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umowy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musi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być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zgodny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</w:t>
      </w:r>
      <w:r w:rsidRPr="00964A9C">
        <w:rPr>
          <w:rFonts w:ascii="Arial" w:hAnsi="Arial" w:cs="Arial"/>
          <w:spacing w:val="-3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przepisami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ww.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  <w:r w:rsidRPr="00D11B96">
      <w:rPr>
        <w:rFonts w:ascii="Arial" w:hAnsi="Arial" w:cs="Arial"/>
        <w:b/>
      </w:rPr>
      <w:t>Zał. Nr 8 do SWZ</w:t>
    </w:r>
    <w:r>
      <w:rPr>
        <w:rFonts w:ascii="Arial" w:hAnsi="Arial" w:cs="Arial"/>
        <w:b/>
      </w:rPr>
      <w:t xml:space="preserve"> – 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E9C4CF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9E6ADFD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/>
        <w:color w:val="000000"/>
        <w:kern w:val="2"/>
        <w:lang w:eastAsia="pl-P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-18030" w:hAnsi="Arial" w:cs="Times New Roman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33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  <w:rPr>
        <w:rFonts w:ascii="Arial" w:hAnsi="Arial" w:cs="Times New Roman"/>
        <w:sz w:val="22"/>
        <w:szCs w:val="22"/>
      </w:rPr>
    </w:lvl>
  </w:abstractNum>
  <w:abstractNum w:abstractNumId="1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SimSun-18030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sz w:val="22"/>
        <w:szCs w:val="22"/>
      </w:rPr>
    </w:lvl>
  </w:abstractNum>
  <w:abstractNum w:abstractNumId="12" w15:restartNumberingAfterBreak="0">
    <w:nsid w:val="027746AE"/>
    <w:multiLevelType w:val="hybridMultilevel"/>
    <w:tmpl w:val="74C05B14"/>
    <w:lvl w:ilvl="0" w:tplc="818A2820">
      <w:start w:val="1"/>
      <w:numFmt w:val="decimal"/>
      <w:lvlText w:val="%1."/>
      <w:lvlJc w:val="left"/>
      <w:pPr>
        <w:ind w:left="623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3A2CCEA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2" w:tplc="DB1EC69E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2A86CBB0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C6A89B5C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C4E65FBA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E50EFD76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7" w:tplc="66844364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8" w:tplc="B636AF46">
      <w:numFmt w:val="bullet"/>
      <w:lvlText w:val="•"/>
      <w:lvlJc w:val="left"/>
      <w:pPr>
        <w:ind w:left="788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034F1D8B"/>
    <w:multiLevelType w:val="hybridMultilevel"/>
    <w:tmpl w:val="50CE6886"/>
    <w:lvl w:ilvl="0" w:tplc="3EFE1B9A">
      <w:start w:val="1"/>
      <w:numFmt w:val="decimal"/>
      <w:lvlText w:val="%1)"/>
      <w:lvlJc w:val="left"/>
      <w:pPr>
        <w:ind w:left="1222" w:hanging="360"/>
      </w:pPr>
      <w:rPr>
        <w:rFonts w:ascii="Arial" w:eastAsia="Calibri" w:hAnsi="Arial" w:cs="Arial" w:hint="default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084F7EE3"/>
    <w:multiLevelType w:val="multilevel"/>
    <w:tmpl w:val="281295A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23D7077"/>
    <w:multiLevelType w:val="multilevel"/>
    <w:tmpl w:val="9B744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6B5710"/>
    <w:multiLevelType w:val="hybridMultilevel"/>
    <w:tmpl w:val="F0DE3D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95FB0"/>
    <w:multiLevelType w:val="hybridMultilevel"/>
    <w:tmpl w:val="A6B0495C"/>
    <w:lvl w:ilvl="0" w:tplc="C3B45D6E">
      <w:start w:val="1"/>
      <w:numFmt w:val="decimal"/>
      <w:lvlText w:val="%1)"/>
      <w:lvlJc w:val="left"/>
      <w:pPr>
        <w:ind w:left="383" w:hanging="187"/>
        <w:jc w:val="left"/>
      </w:pPr>
      <w:rPr>
        <w:rFonts w:ascii="Arial" w:eastAsia="Calibri" w:hAnsi="Arial" w:cs="Arial" w:hint="default"/>
        <w:w w:val="100"/>
        <w:sz w:val="18"/>
        <w:szCs w:val="18"/>
        <w:lang w:val="pl-PL" w:eastAsia="en-US" w:bidi="ar-SA"/>
      </w:rPr>
    </w:lvl>
    <w:lvl w:ilvl="1" w:tplc="958CADDA">
      <w:numFmt w:val="bullet"/>
      <w:lvlText w:val="•"/>
      <w:lvlJc w:val="left"/>
      <w:pPr>
        <w:ind w:left="1312" w:hanging="187"/>
      </w:pPr>
      <w:rPr>
        <w:rFonts w:hint="default"/>
        <w:lang w:val="pl-PL" w:eastAsia="en-US" w:bidi="ar-SA"/>
      </w:rPr>
    </w:lvl>
    <w:lvl w:ilvl="2" w:tplc="1460111C">
      <w:numFmt w:val="bullet"/>
      <w:lvlText w:val="•"/>
      <w:lvlJc w:val="left"/>
      <w:pPr>
        <w:ind w:left="2245" w:hanging="187"/>
      </w:pPr>
      <w:rPr>
        <w:rFonts w:hint="default"/>
        <w:lang w:val="pl-PL" w:eastAsia="en-US" w:bidi="ar-SA"/>
      </w:rPr>
    </w:lvl>
    <w:lvl w:ilvl="3" w:tplc="C276ADF2">
      <w:numFmt w:val="bullet"/>
      <w:lvlText w:val="•"/>
      <w:lvlJc w:val="left"/>
      <w:pPr>
        <w:ind w:left="3177" w:hanging="187"/>
      </w:pPr>
      <w:rPr>
        <w:rFonts w:hint="default"/>
        <w:lang w:val="pl-PL" w:eastAsia="en-US" w:bidi="ar-SA"/>
      </w:rPr>
    </w:lvl>
    <w:lvl w:ilvl="4" w:tplc="B712B24C">
      <w:numFmt w:val="bullet"/>
      <w:lvlText w:val="•"/>
      <w:lvlJc w:val="left"/>
      <w:pPr>
        <w:ind w:left="4110" w:hanging="187"/>
      </w:pPr>
      <w:rPr>
        <w:rFonts w:hint="default"/>
        <w:lang w:val="pl-PL" w:eastAsia="en-US" w:bidi="ar-SA"/>
      </w:rPr>
    </w:lvl>
    <w:lvl w:ilvl="5" w:tplc="AED49B28">
      <w:numFmt w:val="bullet"/>
      <w:lvlText w:val="•"/>
      <w:lvlJc w:val="left"/>
      <w:pPr>
        <w:ind w:left="5043" w:hanging="187"/>
      </w:pPr>
      <w:rPr>
        <w:rFonts w:hint="default"/>
        <w:lang w:val="pl-PL" w:eastAsia="en-US" w:bidi="ar-SA"/>
      </w:rPr>
    </w:lvl>
    <w:lvl w:ilvl="6" w:tplc="E2080D78">
      <w:numFmt w:val="bullet"/>
      <w:lvlText w:val="•"/>
      <w:lvlJc w:val="left"/>
      <w:pPr>
        <w:ind w:left="5975" w:hanging="187"/>
      </w:pPr>
      <w:rPr>
        <w:rFonts w:hint="default"/>
        <w:lang w:val="pl-PL" w:eastAsia="en-US" w:bidi="ar-SA"/>
      </w:rPr>
    </w:lvl>
    <w:lvl w:ilvl="7" w:tplc="F7DC5C3E">
      <w:numFmt w:val="bullet"/>
      <w:lvlText w:val="•"/>
      <w:lvlJc w:val="left"/>
      <w:pPr>
        <w:ind w:left="6908" w:hanging="187"/>
      </w:pPr>
      <w:rPr>
        <w:rFonts w:hint="default"/>
        <w:lang w:val="pl-PL" w:eastAsia="en-US" w:bidi="ar-SA"/>
      </w:rPr>
    </w:lvl>
    <w:lvl w:ilvl="8" w:tplc="4A201610">
      <w:numFmt w:val="bullet"/>
      <w:lvlText w:val="•"/>
      <w:lvlJc w:val="left"/>
      <w:pPr>
        <w:ind w:left="7841" w:hanging="187"/>
      </w:pPr>
      <w:rPr>
        <w:rFonts w:hint="default"/>
        <w:lang w:val="pl-PL" w:eastAsia="en-US" w:bidi="ar-SA"/>
      </w:rPr>
    </w:lvl>
  </w:abstractNum>
  <w:abstractNum w:abstractNumId="18" w15:restartNumberingAfterBreak="0">
    <w:nsid w:val="17F4201A"/>
    <w:multiLevelType w:val="hybridMultilevel"/>
    <w:tmpl w:val="AD16CBB8"/>
    <w:lvl w:ilvl="0" w:tplc="ABDC97B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9">
      <w:start w:val="1"/>
      <w:numFmt w:val="lowerLetter"/>
      <w:lvlText w:val="%3."/>
      <w:lvlJc w:val="left"/>
      <w:pPr>
        <w:ind w:left="2122" w:hanging="36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82875F2"/>
    <w:multiLevelType w:val="hybridMultilevel"/>
    <w:tmpl w:val="44BC5672"/>
    <w:lvl w:ilvl="0" w:tplc="DE26DA90">
      <w:start w:val="1"/>
      <w:numFmt w:val="decimal"/>
      <w:lvlText w:val="%1."/>
      <w:lvlJc w:val="left"/>
      <w:pPr>
        <w:ind w:left="623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6F84A0C">
      <w:start w:val="1"/>
      <w:numFmt w:val="lowerLetter"/>
      <w:lvlText w:val="%2)"/>
      <w:lvlJc w:val="left"/>
      <w:pPr>
        <w:ind w:left="1190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3064E02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C68EB0CA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BDDC3D24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46CFBA4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6706E8B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A4ACFEA8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0F463B06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1F8A200B"/>
    <w:multiLevelType w:val="hybridMultilevel"/>
    <w:tmpl w:val="D870EBC6"/>
    <w:lvl w:ilvl="0" w:tplc="98125860">
      <w:start w:val="1"/>
      <w:numFmt w:val="decimal"/>
      <w:lvlText w:val="%1)"/>
      <w:lvlJc w:val="left"/>
      <w:pPr>
        <w:ind w:left="916" w:hanging="269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12E28FA">
      <w:start w:val="1"/>
      <w:numFmt w:val="lowerLetter"/>
      <w:lvlText w:val="%2)"/>
      <w:lvlJc w:val="left"/>
      <w:pPr>
        <w:ind w:left="2320" w:hanging="708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75ACCD74">
      <w:numFmt w:val="bullet"/>
      <w:lvlText w:val="•"/>
      <w:lvlJc w:val="left"/>
      <w:pPr>
        <w:ind w:left="3140" w:hanging="708"/>
      </w:pPr>
      <w:rPr>
        <w:rFonts w:hint="default"/>
        <w:lang w:val="pl-PL" w:eastAsia="en-US" w:bidi="ar-SA"/>
      </w:rPr>
    </w:lvl>
    <w:lvl w:ilvl="3" w:tplc="859C5C60">
      <w:numFmt w:val="bullet"/>
      <w:lvlText w:val="•"/>
      <w:lvlJc w:val="left"/>
      <w:pPr>
        <w:ind w:left="3961" w:hanging="708"/>
      </w:pPr>
      <w:rPr>
        <w:rFonts w:hint="default"/>
        <w:lang w:val="pl-PL" w:eastAsia="en-US" w:bidi="ar-SA"/>
      </w:rPr>
    </w:lvl>
    <w:lvl w:ilvl="4" w:tplc="418C12A2">
      <w:numFmt w:val="bullet"/>
      <w:lvlText w:val="•"/>
      <w:lvlJc w:val="left"/>
      <w:pPr>
        <w:ind w:left="4782" w:hanging="708"/>
      </w:pPr>
      <w:rPr>
        <w:rFonts w:hint="default"/>
        <w:lang w:val="pl-PL" w:eastAsia="en-US" w:bidi="ar-SA"/>
      </w:rPr>
    </w:lvl>
    <w:lvl w:ilvl="5" w:tplc="3AD698E4">
      <w:numFmt w:val="bullet"/>
      <w:lvlText w:val="•"/>
      <w:lvlJc w:val="left"/>
      <w:pPr>
        <w:ind w:left="5602" w:hanging="708"/>
      </w:pPr>
      <w:rPr>
        <w:rFonts w:hint="default"/>
        <w:lang w:val="pl-PL" w:eastAsia="en-US" w:bidi="ar-SA"/>
      </w:rPr>
    </w:lvl>
    <w:lvl w:ilvl="6" w:tplc="DAE0440E">
      <w:numFmt w:val="bullet"/>
      <w:lvlText w:val="•"/>
      <w:lvlJc w:val="left"/>
      <w:pPr>
        <w:ind w:left="6423" w:hanging="708"/>
      </w:pPr>
      <w:rPr>
        <w:rFonts w:hint="default"/>
        <w:lang w:val="pl-PL" w:eastAsia="en-US" w:bidi="ar-SA"/>
      </w:rPr>
    </w:lvl>
    <w:lvl w:ilvl="7" w:tplc="2E0CEC0A">
      <w:numFmt w:val="bullet"/>
      <w:lvlText w:val="•"/>
      <w:lvlJc w:val="left"/>
      <w:pPr>
        <w:ind w:left="7244" w:hanging="708"/>
      </w:pPr>
      <w:rPr>
        <w:rFonts w:hint="default"/>
        <w:lang w:val="pl-PL" w:eastAsia="en-US" w:bidi="ar-SA"/>
      </w:rPr>
    </w:lvl>
    <w:lvl w:ilvl="8" w:tplc="C95A3DB8">
      <w:numFmt w:val="bullet"/>
      <w:lvlText w:val="•"/>
      <w:lvlJc w:val="left"/>
      <w:pPr>
        <w:ind w:left="8064" w:hanging="708"/>
      </w:pPr>
      <w:rPr>
        <w:rFonts w:hint="default"/>
        <w:lang w:val="pl-PL" w:eastAsia="en-US" w:bidi="ar-SA"/>
      </w:rPr>
    </w:lvl>
  </w:abstractNum>
  <w:abstractNum w:abstractNumId="21" w15:restartNumberingAfterBreak="0">
    <w:nsid w:val="378D5715"/>
    <w:multiLevelType w:val="hybridMultilevel"/>
    <w:tmpl w:val="0B422816"/>
    <w:lvl w:ilvl="0" w:tplc="E17A896E">
      <w:numFmt w:val="bullet"/>
      <w:lvlText w:val="•"/>
      <w:lvlJc w:val="left"/>
      <w:pPr>
        <w:ind w:left="100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A5E6AD6"/>
    <w:multiLevelType w:val="multilevel"/>
    <w:tmpl w:val="D1AE7F52"/>
    <w:lvl w:ilvl="0">
      <w:start w:val="1"/>
      <w:numFmt w:val="decimal"/>
      <w:lvlText w:val="%1)"/>
      <w:lvlJc w:val="left"/>
      <w:pPr>
        <w:tabs>
          <w:tab w:val="num" w:pos="52"/>
        </w:tabs>
        <w:ind w:left="772" w:hanging="360"/>
      </w:pPr>
    </w:lvl>
    <w:lvl w:ilvl="1">
      <w:start w:val="1"/>
      <w:numFmt w:val="lowerLetter"/>
      <w:lvlText w:val="%2."/>
      <w:lvlJc w:val="left"/>
      <w:pPr>
        <w:tabs>
          <w:tab w:val="num" w:pos="5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5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5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5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52"/>
        </w:tabs>
        <w:ind w:left="6532" w:hanging="180"/>
      </w:pPr>
    </w:lvl>
  </w:abstractNum>
  <w:abstractNum w:abstractNumId="23" w15:restartNumberingAfterBreak="0">
    <w:nsid w:val="3EB7287B"/>
    <w:multiLevelType w:val="hybridMultilevel"/>
    <w:tmpl w:val="6A6C340C"/>
    <w:lvl w:ilvl="0" w:tplc="3E825A8C">
      <w:start w:val="1"/>
      <w:numFmt w:val="decimal"/>
      <w:lvlText w:val="%1."/>
      <w:lvlJc w:val="left"/>
      <w:pPr>
        <w:ind w:left="623" w:hanging="24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AC83FF8">
      <w:start w:val="1"/>
      <w:numFmt w:val="decimal"/>
      <w:lvlText w:val="%2)"/>
      <w:lvlJc w:val="left"/>
      <w:pPr>
        <w:ind w:left="762" w:hanging="360"/>
        <w:jc w:val="left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pl-PL" w:eastAsia="en-US" w:bidi="ar-SA"/>
      </w:rPr>
    </w:lvl>
    <w:lvl w:ilvl="2" w:tplc="93AA8900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3" w:tplc="5E52030C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4" w:tplc="232E1E9C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8FBA47C4">
      <w:numFmt w:val="bullet"/>
      <w:lvlText w:val="•"/>
      <w:lvlJc w:val="left"/>
      <w:pPr>
        <w:ind w:left="4736" w:hanging="360"/>
      </w:pPr>
      <w:rPr>
        <w:rFonts w:hint="default"/>
        <w:lang w:val="pl-PL" w:eastAsia="en-US" w:bidi="ar-SA"/>
      </w:rPr>
    </w:lvl>
    <w:lvl w:ilvl="6" w:tplc="86000F60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12A6D42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B15A5858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F003631"/>
    <w:multiLevelType w:val="hybridMultilevel"/>
    <w:tmpl w:val="4D5E6216"/>
    <w:lvl w:ilvl="0" w:tplc="55BA503E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196E11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C460188A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B6E87360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914C73A8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6512F0C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168C486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DF0B90E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D990F2C4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0122B04"/>
    <w:multiLevelType w:val="hybridMultilevel"/>
    <w:tmpl w:val="2286EC96"/>
    <w:lvl w:ilvl="0" w:tplc="D15EA0A6">
      <w:start w:val="1"/>
      <w:numFmt w:val="decimal"/>
      <w:lvlText w:val="%1."/>
      <w:lvlJc w:val="left"/>
      <w:pPr>
        <w:ind w:left="556" w:hanging="372"/>
        <w:jc w:val="left"/>
      </w:pPr>
      <w:rPr>
        <w:rFonts w:ascii="Arial" w:eastAsia="Calibri" w:hAnsi="Arial" w:cs="Arial" w:hint="default"/>
        <w:b w:val="0"/>
        <w:bCs/>
        <w:spacing w:val="-1"/>
        <w:w w:val="99"/>
        <w:sz w:val="20"/>
        <w:szCs w:val="20"/>
        <w:lang w:val="pl-PL" w:eastAsia="en-US" w:bidi="ar-SA"/>
      </w:rPr>
    </w:lvl>
    <w:lvl w:ilvl="1" w:tplc="0BAE6F1A">
      <w:start w:val="1"/>
      <w:numFmt w:val="lowerLetter"/>
      <w:lvlText w:val="%2)"/>
      <w:lvlJc w:val="left"/>
      <w:pPr>
        <w:ind w:left="1288" w:hanging="384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9A82F46C">
      <w:numFmt w:val="bullet"/>
      <w:lvlText w:val="•"/>
      <w:lvlJc w:val="left"/>
      <w:pPr>
        <w:ind w:left="2216" w:hanging="384"/>
      </w:pPr>
      <w:rPr>
        <w:rFonts w:hint="default"/>
        <w:lang w:val="pl-PL" w:eastAsia="en-US" w:bidi="ar-SA"/>
      </w:rPr>
    </w:lvl>
    <w:lvl w:ilvl="3" w:tplc="684CCCBE">
      <w:numFmt w:val="bullet"/>
      <w:lvlText w:val="•"/>
      <w:lvlJc w:val="left"/>
      <w:pPr>
        <w:ind w:left="3152" w:hanging="384"/>
      </w:pPr>
      <w:rPr>
        <w:rFonts w:hint="default"/>
        <w:lang w:val="pl-PL" w:eastAsia="en-US" w:bidi="ar-SA"/>
      </w:rPr>
    </w:lvl>
    <w:lvl w:ilvl="4" w:tplc="200CF448">
      <w:numFmt w:val="bullet"/>
      <w:lvlText w:val="•"/>
      <w:lvlJc w:val="left"/>
      <w:pPr>
        <w:ind w:left="4088" w:hanging="384"/>
      </w:pPr>
      <w:rPr>
        <w:rFonts w:hint="default"/>
        <w:lang w:val="pl-PL" w:eastAsia="en-US" w:bidi="ar-SA"/>
      </w:rPr>
    </w:lvl>
    <w:lvl w:ilvl="5" w:tplc="0A269AEC">
      <w:numFmt w:val="bullet"/>
      <w:lvlText w:val="•"/>
      <w:lvlJc w:val="left"/>
      <w:pPr>
        <w:ind w:left="5025" w:hanging="384"/>
      </w:pPr>
      <w:rPr>
        <w:rFonts w:hint="default"/>
        <w:lang w:val="pl-PL" w:eastAsia="en-US" w:bidi="ar-SA"/>
      </w:rPr>
    </w:lvl>
    <w:lvl w:ilvl="6" w:tplc="B98CC472">
      <w:numFmt w:val="bullet"/>
      <w:lvlText w:val="•"/>
      <w:lvlJc w:val="left"/>
      <w:pPr>
        <w:ind w:left="5961" w:hanging="384"/>
      </w:pPr>
      <w:rPr>
        <w:rFonts w:hint="default"/>
        <w:lang w:val="pl-PL" w:eastAsia="en-US" w:bidi="ar-SA"/>
      </w:rPr>
    </w:lvl>
    <w:lvl w:ilvl="7" w:tplc="05B8A5F2">
      <w:numFmt w:val="bullet"/>
      <w:lvlText w:val="•"/>
      <w:lvlJc w:val="left"/>
      <w:pPr>
        <w:ind w:left="6897" w:hanging="384"/>
      </w:pPr>
      <w:rPr>
        <w:rFonts w:hint="default"/>
        <w:lang w:val="pl-PL" w:eastAsia="en-US" w:bidi="ar-SA"/>
      </w:rPr>
    </w:lvl>
    <w:lvl w:ilvl="8" w:tplc="E37A572C">
      <w:numFmt w:val="bullet"/>
      <w:lvlText w:val="•"/>
      <w:lvlJc w:val="left"/>
      <w:pPr>
        <w:ind w:left="7833" w:hanging="384"/>
      </w:pPr>
      <w:rPr>
        <w:rFonts w:hint="default"/>
        <w:lang w:val="pl-PL" w:eastAsia="en-US" w:bidi="ar-SA"/>
      </w:rPr>
    </w:lvl>
  </w:abstractNum>
  <w:abstractNum w:abstractNumId="26" w15:restartNumberingAfterBreak="0">
    <w:nsid w:val="42736EAE"/>
    <w:multiLevelType w:val="hybridMultilevel"/>
    <w:tmpl w:val="BD723B96"/>
    <w:lvl w:ilvl="0" w:tplc="3DCC4210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396654C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B136DE4E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021C4908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3E8AAE64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B086986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13F03E64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E6C9128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0EB0B7A0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4DA74E8E"/>
    <w:multiLevelType w:val="hybridMultilevel"/>
    <w:tmpl w:val="DB5AA3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08D6C35"/>
    <w:multiLevelType w:val="hybridMultilevel"/>
    <w:tmpl w:val="8D767B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53393B"/>
    <w:multiLevelType w:val="hybridMultilevel"/>
    <w:tmpl w:val="B76408E6"/>
    <w:lvl w:ilvl="0" w:tplc="E46C909E">
      <w:start w:val="1"/>
      <w:numFmt w:val="decimal"/>
      <w:lvlText w:val="%1."/>
      <w:lvlJc w:val="left"/>
      <w:pPr>
        <w:ind w:left="556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340B104">
      <w:numFmt w:val="bullet"/>
      <w:lvlText w:val="•"/>
      <w:lvlJc w:val="left"/>
      <w:pPr>
        <w:ind w:left="1474" w:hanging="197"/>
      </w:pPr>
      <w:rPr>
        <w:rFonts w:hint="default"/>
        <w:lang w:val="pl-PL" w:eastAsia="en-US" w:bidi="ar-SA"/>
      </w:rPr>
    </w:lvl>
    <w:lvl w:ilvl="2" w:tplc="8A1A9082">
      <w:numFmt w:val="bullet"/>
      <w:lvlText w:val="•"/>
      <w:lvlJc w:val="left"/>
      <w:pPr>
        <w:ind w:left="2389" w:hanging="197"/>
      </w:pPr>
      <w:rPr>
        <w:rFonts w:hint="default"/>
        <w:lang w:val="pl-PL" w:eastAsia="en-US" w:bidi="ar-SA"/>
      </w:rPr>
    </w:lvl>
    <w:lvl w:ilvl="3" w:tplc="54F6F84A">
      <w:numFmt w:val="bullet"/>
      <w:lvlText w:val="•"/>
      <w:lvlJc w:val="left"/>
      <w:pPr>
        <w:ind w:left="3303" w:hanging="197"/>
      </w:pPr>
      <w:rPr>
        <w:rFonts w:hint="default"/>
        <w:lang w:val="pl-PL" w:eastAsia="en-US" w:bidi="ar-SA"/>
      </w:rPr>
    </w:lvl>
    <w:lvl w:ilvl="4" w:tplc="E3F0FA5C">
      <w:numFmt w:val="bullet"/>
      <w:lvlText w:val="•"/>
      <w:lvlJc w:val="left"/>
      <w:pPr>
        <w:ind w:left="4218" w:hanging="197"/>
      </w:pPr>
      <w:rPr>
        <w:rFonts w:hint="default"/>
        <w:lang w:val="pl-PL" w:eastAsia="en-US" w:bidi="ar-SA"/>
      </w:rPr>
    </w:lvl>
    <w:lvl w:ilvl="5" w:tplc="1E785846">
      <w:numFmt w:val="bullet"/>
      <w:lvlText w:val="•"/>
      <w:lvlJc w:val="left"/>
      <w:pPr>
        <w:ind w:left="5133" w:hanging="197"/>
      </w:pPr>
      <w:rPr>
        <w:rFonts w:hint="default"/>
        <w:lang w:val="pl-PL" w:eastAsia="en-US" w:bidi="ar-SA"/>
      </w:rPr>
    </w:lvl>
    <w:lvl w:ilvl="6" w:tplc="D8364E4E">
      <w:numFmt w:val="bullet"/>
      <w:lvlText w:val="•"/>
      <w:lvlJc w:val="left"/>
      <w:pPr>
        <w:ind w:left="6047" w:hanging="197"/>
      </w:pPr>
      <w:rPr>
        <w:rFonts w:hint="default"/>
        <w:lang w:val="pl-PL" w:eastAsia="en-US" w:bidi="ar-SA"/>
      </w:rPr>
    </w:lvl>
    <w:lvl w:ilvl="7" w:tplc="5ECE9BE4">
      <w:numFmt w:val="bullet"/>
      <w:lvlText w:val="•"/>
      <w:lvlJc w:val="left"/>
      <w:pPr>
        <w:ind w:left="6962" w:hanging="197"/>
      </w:pPr>
      <w:rPr>
        <w:rFonts w:hint="default"/>
        <w:lang w:val="pl-PL" w:eastAsia="en-US" w:bidi="ar-SA"/>
      </w:rPr>
    </w:lvl>
    <w:lvl w:ilvl="8" w:tplc="1200076E">
      <w:numFmt w:val="bullet"/>
      <w:lvlText w:val="•"/>
      <w:lvlJc w:val="left"/>
      <w:pPr>
        <w:ind w:left="7877" w:hanging="197"/>
      </w:pPr>
      <w:rPr>
        <w:rFonts w:hint="default"/>
        <w:lang w:val="pl-PL" w:eastAsia="en-US" w:bidi="ar-SA"/>
      </w:rPr>
    </w:lvl>
  </w:abstractNum>
  <w:abstractNum w:abstractNumId="30" w15:restartNumberingAfterBreak="0">
    <w:nsid w:val="595022AC"/>
    <w:multiLevelType w:val="hybridMultilevel"/>
    <w:tmpl w:val="9962BBA8"/>
    <w:lvl w:ilvl="0" w:tplc="B1C0C8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1504E"/>
    <w:multiLevelType w:val="hybridMultilevel"/>
    <w:tmpl w:val="F3E4036C"/>
    <w:lvl w:ilvl="0" w:tplc="837EF776">
      <w:start w:val="1"/>
      <w:numFmt w:val="decimal"/>
      <w:lvlText w:val="%1."/>
      <w:lvlJc w:val="left"/>
      <w:pPr>
        <w:ind w:left="55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9C6C3E">
      <w:start w:val="1"/>
      <w:numFmt w:val="decimal"/>
      <w:lvlText w:val="%2)"/>
      <w:lvlJc w:val="left"/>
      <w:pPr>
        <w:ind w:left="748" w:hanging="35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069AB1BA">
      <w:numFmt w:val="bullet"/>
      <w:lvlText w:val="•"/>
      <w:lvlJc w:val="left"/>
      <w:pPr>
        <w:ind w:left="1280" w:hanging="358"/>
      </w:pPr>
      <w:rPr>
        <w:rFonts w:hint="default"/>
        <w:lang w:val="pl-PL" w:eastAsia="en-US" w:bidi="ar-SA"/>
      </w:rPr>
    </w:lvl>
    <w:lvl w:ilvl="3" w:tplc="D504B81E">
      <w:numFmt w:val="bullet"/>
      <w:lvlText w:val="•"/>
      <w:lvlJc w:val="left"/>
      <w:pPr>
        <w:ind w:left="2333" w:hanging="358"/>
      </w:pPr>
      <w:rPr>
        <w:rFonts w:hint="default"/>
        <w:lang w:val="pl-PL" w:eastAsia="en-US" w:bidi="ar-SA"/>
      </w:rPr>
    </w:lvl>
    <w:lvl w:ilvl="4" w:tplc="F5602D34">
      <w:numFmt w:val="bullet"/>
      <w:lvlText w:val="•"/>
      <w:lvlJc w:val="left"/>
      <w:pPr>
        <w:ind w:left="3386" w:hanging="358"/>
      </w:pPr>
      <w:rPr>
        <w:rFonts w:hint="default"/>
        <w:lang w:val="pl-PL" w:eastAsia="en-US" w:bidi="ar-SA"/>
      </w:rPr>
    </w:lvl>
    <w:lvl w:ilvl="5" w:tplc="6D70CB14">
      <w:numFmt w:val="bullet"/>
      <w:lvlText w:val="•"/>
      <w:lvlJc w:val="left"/>
      <w:pPr>
        <w:ind w:left="4439" w:hanging="358"/>
      </w:pPr>
      <w:rPr>
        <w:rFonts w:hint="default"/>
        <w:lang w:val="pl-PL" w:eastAsia="en-US" w:bidi="ar-SA"/>
      </w:rPr>
    </w:lvl>
    <w:lvl w:ilvl="6" w:tplc="641E3452">
      <w:numFmt w:val="bullet"/>
      <w:lvlText w:val="•"/>
      <w:lvlJc w:val="left"/>
      <w:pPr>
        <w:ind w:left="5493" w:hanging="358"/>
      </w:pPr>
      <w:rPr>
        <w:rFonts w:hint="default"/>
        <w:lang w:val="pl-PL" w:eastAsia="en-US" w:bidi="ar-SA"/>
      </w:rPr>
    </w:lvl>
    <w:lvl w:ilvl="7" w:tplc="9D86A41E">
      <w:numFmt w:val="bullet"/>
      <w:lvlText w:val="•"/>
      <w:lvlJc w:val="left"/>
      <w:pPr>
        <w:ind w:left="6546" w:hanging="358"/>
      </w:pPr>
      <w:rPr>
        <w:rFonts w:hint="default"/>
        <w:lang w:val="pl-PL" w:eastAsia="en-US" w:bidi="ar-SA"/>
      </w:rPr>
    </w:lvl>
    <w:lvl w:ilvl="8" w:tplc="C6AA1104">
      <w:numFmt w:val="bullet"/>
      <w:lvlText w:val="•"/>
      <w:lvlJc w:val="left"/>
      <w:pPr>
        <w:ind w:left="7599" w:hanging="358"/>
      </w:pPr>
      <w:rPr>
        <w:rFonts w:hint="default"/>
        <w:lang w:val="pl-PL" w:eastAsia="en-US" w:bidi="ar-SA"/>
      </w:rPr>
    </w:lvl>
  </w:abstractNum>
  <w:abstractNum w:abstractNumId="32" w15:restartNumberingAfterBreak="0">
    <w:nsid w:val="5CEE62BE"/>
    <w:multiLevelType w:val="hybridMultilevel"/>
    <w:tmpl w:val="B0682ED6"/>
    <w:lvl w:ilvl="0" w:tplc="E17A896E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127D6"/>
    <w:multiLevelType w:val="hybridMultilevel"/>
    <w:tmpl w:val="00EA68E6"/>
    <w:lvl w:ilvl="0" w:tplc="D4E4BE5A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CE258CE">
      <w:start w:val="1"/>
      <w:numFmt w:val="decimal"/>
      <w:lvlText w:val="%2)"/>
      <w:lvlJc w:val="left"/>
      <w:pPr>
        <w:ind w:left="1096" w:hanging="344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6629758">
      <w:start w:val="1"/>
      <w:numFmt w:val="lowerLetter"/>
      <w:lvlText w:val="%3)"/>
      <w:lvlJc w:val="left"/>
      <w:pPr>
        <w:ind w:left="1276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723AB91A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4" w:tplc="98740FE2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5" w:tplc="AD32F104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6" w:tplc="A7A25B0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7" w:tplc="537AE8B6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8" w:tplc="359E62F6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E23274B"/>
    <w:multiLevelType w:val="hybridMultilevel"/>
    <w:tmpl w:val="2E722778"/>
    <w:lvl w:ilvl="0" w:tplc="92EC07EA">
      <w:start w:val="1"/>
      <w:numFmt w:val="decimal"/>
      <w:lvlText w:val="%1)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93EC9B0">
      <w:start w:val="1"/>
      <w:numFmt w:val="lowerLetter"/>
      <w:lvlText w:val="%2)"/>
      <w:lvlJc w:val="left"/>
      <w:pPr>
        <w:ind w:left="738" w:hanging="183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E17A896E">
      <w:numFmt w:val="bullet"/>
      <w:lvlText w:val="•"/>
      <w:lvlJc w:val="left"/>
      <w:pPr>
        <w:ind w:left="1736" w:hanging="183"/>
      </w:pPr>
      <w:rPr>
        <w:rFonts w:hint="default"/>
        <w:lang w:val="pl-PL" w:eastAsia="en-US" w:bidi="ar-SA"/>
      </w:rPr>
    </w:lvl>
    <w:lvl w:ilvl="3" w:tplc="B33806DC">
      <w:numFmt w:val="bullet"/>
      <w:lvlText w:val="•"/>
      <w:lvlJc w:val="left"/>
      <w:pPr>
        <w:ind w:left="2732" w:hanging="183"/>
      </w:pPr>
      <w:rPr>
        <w:rFonts w:hint="default"/>
        <w:lang w:val="pl-PL" w:eastAsia="en-US" w:bidi="ar-SA"/>
      </w:rPr>
    </w:lvl>
    <w:lvl w:ilvl="4" w:tplc="68E0CD1C">
      <w:numFmt w:val="bullet"/>
      <w:lvlText w:val="•"/>
      <w:lvlJc w:val="left"/>
      <w:pPr>
        <w:ind w:left="3728" w:hanging="183"/>
      </w:pPr>
      <w:rPr>
        <w:rFonts w:hint="default"/>
        <w:lang w:val="pl-PL" w:eastAsia="en-US" w:bidi="ar-SA"/>
      </w:rPr>
    </w:lvl>
    <w:lvl w:ilvl="5" w:tplc="64C41B62">
      <w:numFmt w:val="bullet"/>
      <w:lvlText w:val="•"/>
      <w:lvlJc w:val="left"/>
      <w:pPr>
        <w:ind w:left="4725" w:hanging="183"/>
      </w:pPr>
      <w:rPr>
        <w:rFonts w:hint="default"/>
        <w:lang w:val="pl-PL" w:eastAsia="en-US" w:bidi="ar-SA"/>
      </w:rPr>
    </w:lvl>
    <w:lvl w:ilvl="6" w:tplc="EEEEE07E">
      <w:numFmt w:val="bullet"/>
      <w:lvlText w:val="•"/>
      <w:lvlJc w:val="left"/>
      <w:pPr>
        <w:ind w:left="5721" w:hanging="183"/>
      </w:pPr>
      <w:rPr>
        <w:rFonts w:hint="default"/>
        <w:lang w:val="pl-PL" w:eastAsia="en-US" w:bidi="ar-SA"/>
      </w:rPr>
    </w:lvl>
    <w:lvl w:ilvl="7" w:tplc="BE36C396">
      <w:numFmt w:val="bullet"/>
      <w:lvlText w:val="•"/>
      <w:lvlJc w:val="left"/>
      <w:pPr>
        <w:ind w:left="6717" w:hanging="183"/>
      </w:pPr>
      <w:rPr>
        <w:rFonts w:hint="default"/>
        <w:lang w:val="pl-PL" w:eastAsia="en-US" w:bidi="ar-SA"/>
      </w:rPr>
    </w:lvl>
    <w:lvl w:ilvl="8" w:tplc="D14CCDE4">
      <w:numFmt w:val="bullet"/>
      <w:lvlText w:val="•"/>
      <w:lvlJc w:val="left"/>
      <w:pPr>
        <w:ind w:left="7713" w:hanging="183"/>
      </w:pPr>
      <w:rPr>
        <w:rFonts w:hint="default"/>
        <w:lang w:val="pl-PL" w:eastAsia="en-US" w:bidi="ar-SA"/>
      </w:rPr>
    </w:lvl>
  </w:abstractNum>
  <w:abstractNum w:abstractNumId="35" w15:restartNumberingAfterBreak="0">
    <w:nsid w:val="66CF7268"/>
    <w:multiLevelType w:val="hybridMultilevel"/>
    <w:tmpl w:val="36E8C53E"/>
    <w:lvl w:ilvl="0" w:tplc="728CF8BC">
      <w:start w:val="1"/>
      <w:numFmt w:val="decimal"/>
      <w:lvlText w:val="%1."/>
      <w:lvlJc w:val="left"/>
      <w:pPr>
        <w:ind w:left="479" w:hanging="284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50F64200">
      <w:start w:val="1"/>
      <w:numFmt w:val="decimal"/>
      <w:lvlText w:val="%2)"/>
      <w:lvlJc w:val="left"/>
      <w:pPr>
        <w:ind w:left="916" w:hanging="360"/>
        <w:jc w:val="left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  <w:lang w:val="pl-PL" w:eastAsia="en-US" w:bidi="ar-SA"/>
      </w:rPr>
    </w:lvl>
    <w:lvl w:ilvl="2" w:tplc="33360AEE">
      <w:start w:val="1"/>
      <w:numFmt w:val="lowerLetter"/>
      <w:lvlText w:val="%3)"/>
      <w:lvlJc w:val="left"/>
      <w:pPr>
        <w:ind w:left="1276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BF9C5E1E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189C9ECA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A28EF0A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FAF40D4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FE7A4270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3BD82438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67903D14"/>
    <w:multiLevelType w:val="hybridMultilevel"/>
    <w:tmpl w:val="FA508C16"/>
    <w:lvl w:ilvl="0" w:tplc="080C0E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A6F7226"/>
    <w:multiLevelType w:val="hybridMultilevel"/>
    <w:tmpl w:val="1270A9AC"/>
    <w:lvl w:ilvl="0" w:tplc="96585434">
      <w:start w:val="1"/>
      <w:numFmt w:val="upperRoman"/>
      <w:lvlText w:val="%1."/>
      <w:lvlJc w:val="left"/>
      <w:pPr>
        <w:ind w:left="333" w:hanging="138"/>
        <w:jc w:val="left"/>
      </w:pPr>
      <w:rPr>
        <w:rFonts w:ascii="Arial" w:eastAsia="Calibri" w:hAnsi="Arial" w:cs="Arial" w:hint="default"/>
        <w:b/>
        <w:bCs/>
        <w:w w:val="100"/>
        <w:sz w:val="18"/>
        <w:szCs w:val="18"/>
        <w:lang w:val="pl-PL" w:eastAsia="en-US" w:bidi="ar-SA"/>
      </w:rPr>
    </w:lvl>
    <w:lvl w:ilvl="1" w:tplc="8118FE82">
      <w:start w:val="1"/>
      <w:numFmt w:val="decimal"/>
      <w:lvlText w:val="%2."/>
      <w:lvlJc w:val="left"/>
      <w:pPr>
        <w:ind w:left="196" w:hanging="190"/>
        <w:jc w:val="left"/>
      </w:pPr>
      <w:rPr>
        <w:rFonts w:ascii="Arial" w:eastAsia="Calibri" w:hAnsi="Arial" w:cs="Arial" w:hint="default"/>
        <w:w w:val="100"/>
        <w:sz w:val="18"/>
        <w:szCs w:val="18"/>
        <w:lang w:val="pl-PL" w:eastAsia="en-US" w:bidi="ar-SA"/>
      </w:rPr>
    </w:lvl>
    <w:lvl w:ilvl="2" w:tplc="73423294">
      <w:numFmt w:val="bullet"/>
      <w:lvlText w:val="•"/>
      <w:lvlJc w:val="left"/>
      <w:pPr>
        <w:ind w:left="1380" w:hanging="190"/>
      </w:pPr>
      <w:rPr>
        <w:rFonts w:hint="default"/>
        <w:lang w:val="pl-PL" w:eastAsia="en-US" w:bidi="ar-SA"/>
      </w:rPr>
    </w:lvl>
    <w:lvl w:ilvl="3" w:tplc="AB12675C">
      <w:numFmt w:val="bullet"/>
      <w:lvlText w:val="•"/>
      <w:lvlJc w:val="left"/>
      <w:pPr>
        <w:ind w:left="2421" w:hanging="190"/>
      </w:pPr>
      <w:rPr>
        <w:rFonts w:hint="default"/>
        <w:lang w:val="pl-PL" w:eastAsia="en-US" w:bidi="ar-SA"/>
      </w:rPr>
    </w:lvl>
    <w:lvl w:ilvl="4" w:tplc="9F62013E">
      <w:numFmt w:val="bullet"/>
      <w:lvlText w:val="•"/>
      <w:lvlJc w:val="left"/>
      <w:pPr>
        <w:ind w:left="3462" w:hanging="190"/>
      </w:pPr>
      <w:rPr>
        <w:rFonts w:hint="default"/>
        <w:lang w:val="pl-PL" w:eastAsia="en-US" w:bidi="ar-SA"/>
      </w:rPr>
    </w:lvl>
    <w:lvl w:ilvl="5" w:tplc="F39EB3AC">
      <w:numFmt w:val="bullet"/>
      <w:lvlText w:val="•"/>
      <w:lvlJc w:val="left"/>
      <w:pPr>
        <w:ind w:left="4502" w:hanging="190"/>
      </w:pPr>
      <w:rPr>
        <w:rFonts w:hint="default"/>
        <w:lang w:val="pl-PL" w:eastAsia="en-US" w:bidi="ar-SA"/>
      </w:rPr>
    </w:lvl>
    <w:lvl w:ilvl="6" w:tplc="6B2CCDD6">
      <w:numFmt w:val="bullet"/>
      <w:lvlText w:val="•"/>
      <w:lvlJc w:val="left"/>
      <w:pPr>
        <w:ind w:left="5543" w:hanging="190"/>
      </w:pPr>
      <w:rPr>
        <w:rFonts w:hint="default"/>
        <w:lang w:val="pl-PL" w:eastAsia="en-US" w:bidi="ar-SA"/>
      </w:rPr>
    </w:lvl>
    <w:lvl w:ilvl="7" w:tplc="0636931E">
      <w:numFmt w:val="bullet"/>
      <w:lvlText w:val="•"/>
      <w:lvlJc w:val="left"/>
      <w:pPr>
        <w:ind w:left="6584" w:hanging="190"/>
      </w:pPr>
      <w:rPr>
        <w:rFonts w:hint="default"/>
        <w:lang w:val="pl-PL" w:eastAsia="en-US" w:bidi="ar-SA"/>
      </w:rPr>
    </w:lvl>
    <w:lvl w:ilvl="8" w:tplc="538C754A">
      <w:numFmt w:val="bullet"/>
      <w:lvlText w:val="•"/>
      <w:lvlJc w:val="left"/>
      <w:pPr>
        <w:ind w:left="7624" w:hanging="190"/>
      </w:pPr>
      <w:rPr>
        <w:rFonts w:hint="default"/>
        <w:lang w:val="pl-PL" w:eastAsia="en-US" w:bidi="ar-SA"/>
      </w:rPr>
    </w:lvl>
  </w:abstractNum>
  <w:abstractNum w:abstractNumId="38" w15:restartNumberingAfterBreak="0">
    <w:nsid w:val="6BEF6FD2"/>
    <w:multiLevelType w:val="hybridMultilevel"/>
    <w:tmpl w:val="B09E529E"/>
    <w:lvl w:ilvl="0" w:tplc="FD787C0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F358A"/>
    <w:multiLevelType w:val="hybridMultilevel"/>
    <w:tmpl w:val="574446EC"/>
    <w:lvl w:ilvl="0" w:tplc="1D76A66A">
      <w:start w:val="1"/>
      <w:numFmt w:val="decimal"/>
      <w:lvlText w:val="%1."/>
      <w:lvlJc w:val="left"/>
      <w:pPr>
        <w:ind w:left="392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14C32C6">
      <w:start w:val="1"/>
      <w:numFmt w:val="decimal"/>
      <w:lvlText w:val="%2)"/>
      <w:lvlJc w:val="left"/>
      <w:pPr>
        <w:ind w:left="91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500A0C20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3" w:tplc="83528428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5BAC70C8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37AA04A8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EB8AC4C4">
      <w:numFmt w:val="bullet"/>
      <w:lvlText w:val="•"/>
      <w:lvlJc w:val="left"/>
      <w:pPr>
        <w:ind w:left="5801" w:hanging="360"/>
      </w:pPr>
      <w:rPr>
        <w:rFonts w:hint="default"/>
        <w:lang w:val="pl-PL" w:eastAsia="en-US" w:bidi="ar-SA"/>
      </w:rPr>
    </w:lvl>
    <w:lvl w:ilvl="7" w:tplc="47D2B15C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9FCE17EA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72CF3F90"/>
    <w:multiLevelType w:val="hybridMultilevel"/>
    <w:tmpl w:val="2C2AD2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E904FD"/>
    <w:multiLevelType w:val="hybridMultilevel"/>
    <w:tmpl w:val="2B2A3412"/>
    <w:lvl w:ilvl="0" w:tplc="F6F6D900">
      <w:start w:val="1"/>
      <w:numFmt w:val="decimal"/>
      <w:lvlText w:val="%1."/>
      <w:lvlJc w:val="left"/>
      <w:pPr>
        <w:ind w:left="392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CF81970">
      <w:start w:val="1"/>
      <w:numFmt w:val="decimal"/>
      <w:lvlText w:val="%2)"/>
      <w:lvlJc w:val="left"/>
      <w:pPr>
        <w:ind w:left="583" w:hanging="207"/>
        <w:jc w:val="righ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20E0ACBA">
      <w:start w:val="1"/>
      <w:numFmt w:val="lowerLetter"/>
      <w:lvlText w:val="%3)"/>
      <w:lvlJc w:val="left"/>
      <w:pPr>
        <w:ind w:left="1199" w:hanging="257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3" w:tplc="E8F48F62">
      <w:numFmt w:val="bullet"/>
      <w:lvlText w:val="•"/>
      <w:lvlJc w:val="left"/>
      <w:pPr>
        <w:ind w:left="2263" w:hanging="257"/>
      </w:pPr>
      <w:rPr>
        <w:rFonts w:hint="default"/>
        <w:lang w:val="pl-PL" w:eastAsia="en-US" w:bidi="ar-SA"/>
      </w:rPr>
    </w:lvl>
    <w:lvl w:ilvl="4" w:tplc="141AAF2C">
      <w:numFmt w:val="bullet"/>
      <w:lvlText w:val="•"/>
      <w:lvlJc w:val="left"/>
      <w:pPr>
        <w:ind w:left="3326" w:hanging="257"/>
      </w:pPr>
      <w:rPr>
        <w:rFonts w:hint="default"/>
        <w:lang w:val="pl-PL" w:eastAsia="en-US" w:bidi="ar-SA"/>
      </w:rPr>
    </w:lvl>
    <w:lvl w:ilvl="5" w:tplc="DA3A992A">
      <w:numFmt w:val="bullet"/>
      <w:lvlText w:val="•"/>
      <w:lvlJc w:val="left"/>
      <w:pPr>
        <w:ind w:left="4389" w:hanging="257"/>
      </w:pPr>
      <w:rPr>
        <w:rFonts w:hint="default"/>
        <w:lang w:val="pl-PL" w:eastAsia="en-US" w:bidi="ar-SA"/>
      </w:rPr>
    </w:lvl>
    <w:lvl w:ilvl="6" w:tplc="4C14E83C">
      <w:numFmt w:val="bullet"/>
      <w:lvlText w:val="•"/>
      <w:lvlJc w:val="left"/>
      <w:pPr>
        <w:ind w:left="5453" w:hanging="257"/>
      </w:pPr>
      <w:rPr>
        <w:rFonts w:hint="default"/>
        <w:lang w:val="pl-PL" w:eastAsia="en-US" w:bidi="ar-SA"/>
      </w:rPr>
    </w:lvl>
    <w:lvl w:ilvl="7" w:tplc="D4789620">
      <w:numFmt w:val="bullet"/>
      <w:lvlText w:val="•"/>
      <w:lvlJc w:val="left"/>
      <w:pPr>
        <w:ind w:left="6516" w:hanging="257"/>
      </w:pPr>
      <w:rPr>
        <w:rFonts w:hint="default"/>
        <w:lang w:val="pl-PL" w:eastAsia="en-US" w:bidi="ar-SA"/>
      </w:rPr>
    </w:lvl>
    <w:lvl w:ilvl="8" w:tplc="F95001BA">
      <w:numFmt w:val="bullet"/>
      <w:lvlText w:val="•"/>
      <w:lvlJc w:val="left"/>
      <w:pPr>
        <w:ind w:left="7579" w:hanging="257"/>
      </w:pPr>
      <w:rPr>
        <w:rFonts w:hint="default"/>
        <w:lang w:val="pl-PL" w:eastAsia="en-US" w:bidi="ar-SA"/>
      </w:rPr>
    </w:lvl>
  </w:abstractNum>
  <w:abstractNum w:abstractNumId="42" w15:restartNumberingAfterBreak="0">
    <w:nsid w:val="77FE10CD"/>
    <w:multiLevelType w:val="hybridMultilevel"/>
    <w:tmpl w:val="9202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69127">
    <w:abstractNumId w:val="34"/>
  </w:num>
  <w:num w:numId="2" w16cid:durableId="653266582">
    <w:abstractNumId w:val="17"/>
  </w:num>
  <w:num w:numId="3" w16cid:durableId="1551113475">
    <w:abstractNumId w:val="37"/>
  </w:num>
  <w:num w:numId="4" w16cid:durableId="878124982">
    <w:abstractNumId w:val="12"/>
  </w:num>
  <w:num w:numId="5" w16cid:durableId="1531188192">
    <w:abstractNumId w:val="26"/>
  </w:num>
  <w:num w:numId="6" w16cid:durableId="633949622">
    <w:abstractNumId w:val="20"/>
  </w:num>
  <w:num w:numId="7" w16cid:durableId="1318849706">
    <w:abstractNumId w:val="19"/>
  </w:num>
  <w:num w:numId="8" w16cid:durableId="675809338">
    <w:abstractNumId w:val="35"/>
  </w:num>
  <w:num w:numId="9" w16cid:durableId="196747424">
    <w:abstractNumId w:val="33"/>
  </w:num>
  <w:num w:numId="10" w16cid:durableId="1847556901">
    <w:abstractNumId w:val="41"/>
  </w:num>
  <w:num w:numId="11" w16cid:durableId="1065496357">
    <w:abstractNumId w:val="29"/>
  </w:num>
  <w:num w:numId="12" w16cid:durableId="72045807">
    <w:abstractNumId w:val="23"/>
  </w:num>
  <w:num w:numId="13" w16cid:durableId="1216350276">
    <w:abstractNumId w:val="24"/>
  </w:num>
  <w:num w:numId="14" w16cid:durableId="1109351691">
    <w:abstractNumId w:val="39"/>
  </w:num>
  <w:num w:numId="15" w16cid:durableId="1555853952">
    <w:abstractNumId w:val="31"/>
  </w:num>
  <w:num w:numId="16" w16cid:durableId="1500001820">
    <w:abstractNumId w:val="25"/>
  </w:num>
  <w:num w:numId="17" w16cid:durableId="462621612">
    <w:abstractNumId w:val="27"/>
  </w:num>
  <w:num w:numId="18" w16cid:durableId="230964122">
    <w:abstractNumId w:val="36"/>
  </w:num>
  <w:num w:numId="19" w16cid:durableId="1891191637">
    <w:abstractNumId w:val="6"/>
  </w:num>
  <w:num w:numId="20" w16cid:durableId="1343320680">
    <w:abstractNumId w:val="30"/>
  </w:num>
  <w:num w:numId="21" w16cid:durableId="2101753880">
    <w:abstractNumId w:val="7"/>
  </w:num>
  <w:num w:numId="22" w16cid:durableId="871843569">
    <w:abstractNumId w:val="10"/>
  </w:num>
  <w:num w:numId="23" w16cid:durableId="1228491967">
    <w:abstractNumId w:val="38"/>
  </w:num>
  <w:num w:numId="24" w16cid:durableId="1711764087">
    <w:abstractNumId w:val="18"/>
  </w:num>
  <w:num w:numId="25" w16cid:durableId="262033126">
    <w:abstractNumId w:val="40"/>
  </w:num>
  <w:num w:numId="26" w16cid:durableId="681248263">
    <w:abstractNumId w:val="9"/>
  </w:num>
  <w:num w:numId="27" w16cid:durableId="1347907084">
    <w:abstractNumId w:val="22"/>
  </w:num>
  <w:num w:numId="28" w16cid:durableId="199637888">
    <w:abstractNumId w:val="14"/>
  </w:num>
  <w:num w:numId="29" w16cid:durableId="749928880">
    <w:abstractNumId w:val="28"/>
  </w:num>
  <w:num w:numId="30" w16cid:durableId="808980371">
    <w:abstractNumId w:val="21"/>
  </w:num>
  <w:num w:numId="31" w16cid:durableId="2021155385">
    <w:abstractNumId w:val="15"/>
    <w:lvlOverride w:ilvl="0">
      <w:lvl w:ilvl="0">
        <w:numFmt w:val="decimal"/>
        <w:lvlText w:val="%1."/>
        <w:lvlJc w:val="left"/>
      </w:lvl>
    </w:lvlOverride>
  </w:num>
  <w:num w:numId="32" w16cid:durableId="1009331832">
    <w:abstractNumId w:val="32"/>
  </w:num>
  <w:num w:numId="33" w16cid:durableId="1176966217">
    <w:abstractNumId w:val="42"/>
  </w:num>
  <w:num w:numId="34" w16cid:durableId="956375730">
    <w:abstractNumId w:val="16"/>
  </w:num>
  <w:num w:numId="35" w16cid:durableId="1736051425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A1"/>
    <w:rsid w:val="00005EFC"/>
    <w:rsid w:val="00055EB8"/>
    <w:rsid w:val="00081B0C"/>
    <w:rsid w:val="000C59E7"/>
    <w:rsid w:val="001052E5"/>
    <w:rsid w:val="00107ADC"/>
    <w:rsid w:val="00107BCF"/>
    <w:rsid w:val="001529C0"/>
    <w:rsid w:val="001548A9"/>
    <w:rsid w:val="001628D8"/>
    <w:rsid w:val="0018227D"/>
    <w:rsid w:val="00214B74"/>
    <w:rsid w:val="00231506"/>
    <w:rsid w:val="002625D8"/>
    <w:rsid w:val="002A4775"/>
    <w:rsid w:val="002E1711"/>
    <w:rsid w:val="003204C6"/>
    <w:rsid w:val="00327FE4"/>
    <w:rsid w:val="00380022"/>
    <w:rsid w:val="004131B4"/>
    <w:rsid w:val="004302CC"/>
    <w:rsid w:val="004933CB"/>
    <w:rsid w:val="004A15DD"/>
    <w:rsid w:val="004D23C1"/>
    <w:rsid w:val="00546121"/>
    <w:rsid w:val="005637DB"/>
    <w:rsid w:val="00573E95"/>
    <w:rsid w:val="005B06A1"/>
    <w:rsid w:val="00664A1B"/>
    <w:rsid w:val="00670894"/>
    <w:rsid w:val="006A61B4"/>
    <w:rsid w:val="006B4E7A"/>
    <w:rsid w:val="006D6933"/>
    <w:rsid w:val="006F3955"/>
    <w:rsid w:val="00720164"/>
    <w:rsid w:val="007A027F"/>
    <w:rsid w:val="00835527"/>
    <w:rsid w:val="00964A9C"/>
    <w:rsid w:val="009B5FA1"/>
    <w:rsid w:val="009D6803"/>
    <w:rsid w:val="009E6792"/>
    <w:rsid w:val="009F2DD4"/>
    <w:rsid w:val="00A01CC0"/>
    <w:rsid w:val="00A670E0"/>
    <w:rsid w:val="00AB685F"/>
    <w:rsid w:val="00B26C8A"/>
    <w:rsid w:val="00BA195C"/>
    <w:rsid w:val="00C13D9C"/>
    <w:rsid w:val="00C20C49"/>
    <w:rsid w:val="00C4175A"/>
    <w:rsid w:val="00C51056"/>
    <w:rsid w:val="00D11B96"/>
    <w:rsid w:val="00D53290"/>
    <w:rsid w:val="00D534EB"/>
    <w:rsid w:val="00D62E00"/>
    <w:rsid w:val="00D7286E"/>
    <w:rsid w:val="00D73572"/>
    <w:rsid w:val="00D76A98"/>
    <w:rsid w:val="00D909BE"/>
    <w:rsid w:val="00D9613A"/>
    <w:rsid w:val="00DE5D02"/>
    <w:rsid w:val="00E42503"/>
    <w:rsid w:val="00E57300"/>
    <w:rsid w:val="00E838D7"/>
    <w:rsid w:val="00EC6A35"/>
    <w:rsid w:val="00EE58EB"/>
    <w:rsid w:val="00EF3081"/>
    <w:rsid w:val="00F306F6"/>
    <w:rsid w:val="00F336B8"/>
    <w:rsid w:val="00F8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3D6EB"/>
  <w15:docId w15:val="{6242E488-F6B6-480B-88D9-543539A0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5FA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F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5FA1"/>
    <w:pPr>
      <w:ind w:left="556" w:hanging="360"/>
      <w:jc w:val="both"/>
    </w:pPr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9B5FA1"/>
    <w:pPr>
      <w:ind w:left="4557"/>
      <w:jc w:val="both"/>
      <w:outlineLvl w:val="1"/>
    </w:pPr>
    <w:rPr>
      <w:b/>
      <w:bCs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CW_Lista,Colorful List Accent 1,Akapit z listą4,Akapit z listą1,Średnia siatka 1 — akcent 21,sw tekst,Obiekt,Jasna lista — akcent 51,2 heading"/>
    <w:basedOn w:val="Normalny"/>
    <w:link w:val="AkapitzlistZnak"/>
    <w:uiPriority w:val="99"/>
    <w:qFormat/>
    <w:rsid w:val="009B5FA1"/>
    <w:pPr>
      <w:ind w:left="55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B5FA1"/>
  </w:style>
  <w:style w:type="character" w:customStyle="1" w:styleId="StylArial11pt">
    <w:name w:val="Styl Arial 11 pt"/>
    <w:rsid w:val="00D11B96"/>
    <w:rPr>
      <w:rFonts w:ascii="Arial" w:hAnsi="Arial" w:cs="Arial"/>
      <w:color w:val="000000"/>
      <w:sz w:val="22"/>
      <w:szCs w:val="22"/>
    </w:rPr>
  </w:style>
  <w:style w:type="paragraph" w:customStyle="1" w:styleId="Standard">
    <w:name w:val="Standard"/>
    <w:qFormat/>
    <w:rsid w:val="00D11B96"/>
    <w:pPr>
      <w:suppressAutoHyphens/>
      <w:autoSpaceDE/>
      <w:autoSpaceDN/>
      <w:spacing w:after="200" w:line="276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B9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B96"/>
    <w:rPr>
      <w:rFonts w:ascii="Calibri" w:eastAsia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1B96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B9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2E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2E00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D0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D02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02"/>
    <w:rPr>
      <w:rFonts w:ascii="Tahoma" w:eastAsia="Calibri" w:hAnsi="Tahoma" w:cs="Tahoma"/>
      <w:sz w:val="16"/>
      <w:szCs w:val="16"/>
      <w:lang w:val="pl-PL"/>
    </w:rPr>
  </w:style>
  <w:style w:type="paragraph" w:styleId="NormalnyWeb">
    <w:name w:val="Normal (Web)"/>
    <w:basedOn w:val="Normalny"/>
    <w:unhideWhenUsed/>
    <w:qFormat/>
    <w:rsid w:val="00214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Akapit z listą4 Znak,Akapit z listą1 Znak,Średnia siatka 1 — akcent 21 Znak"/>
    <w:link w:val="Akapitzlist"/>
    <w:uiPriority w:val="99"/>
    <w:qFormat/>
    <w:rsid w:val="004D23C1"/>
    <w:rPr>
      <w:rFonts w:ascii="Calibri" w:eastAsia="Calibri" w:hAnsi="Calibri" w:cs="Calibri"/>
      <w:lang w:val="pl-PL"/>
    </w:rPr>
  </w:style>
  <w:style w:type="paragraph" w:customStyle="1" w:styleId="pkt">
    <w:name w:val="pkt"/>
    <w:basedOn w:val="Normalny"/>
    <w:qFormat/>
    <w:rsid w:val="00055EB8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hgkelc">
    <w:name w:val="hgkelc"/>
    <w:basedOn w:val="Domylnaczcionkaakapitu"/>
    <w:rsid w:val="0018227D"/>
  </w:style>
  <w:style w:type="character" w:customStyle="1" w:styleId="WW8Num1z3">
    <w:name w:val="WW8Num1z3"/>
    <w:rsid w:val="00A01CC0"/>
  </w:style>
  <w:style w:type="paragraph" w:customStyle="1" w:styleId="tekstost">
    <w:name w:val="tekst ost"/>
    <w:basedOn w:val="Normalny"/>
    <w:rsid w:val="006D6933"/>
    <w:pPr>
      <w:widowControl/>
      <w:suppressAutoHyphens/>
      <w:overflowPunct w:val="0"/>
      <w:autoSpaceDN/>
      <w:spacing w:after="200" w:line="276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F3955"/>
    <w:rPr>
      <w:color w:val="0000FF" w:themeColor="hyperlink"/>
      <w:u w:val="single"/>
    </w:rPr>
  </w:style>
  <w:style w:type="character" w:customStyle="1" w:styleId="Jasnalistaakcent5Znak">
    <w:name w:val="Jasna lista — akcent 5 Znak"/>
    <w:uiPriority w:val="34"/>
    <w:qFormat/>
    <w:locked/>
    <w:rsid w:val="00005E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uiPriority w:val="99"/>
    <w:unhideWhenUsed/>
    <w:qFormat/>
    <w:rsid w:val="00005EFC"/>
    <w:pPr>
      <w:widowControl/>
      <w:autoSpaceDE/>
      <w:autoSpaceDN/>
      <w:ind w:left="720" w:hanging="720"/>
      <w:jc w:val="both"/>
    </w:pPr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qFormat/>
    <w:rsid w:val="00005EF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8D7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1052E5"/>
    <w:pPr>
      <w:widowControl/>
      <w:tabs>
        <w:tab w:val="left" w:pos="1134"/>
        <w:tab w:val="left" w:pos="1140"/>
      </w:tabs>
      <w:autoSpaceDE/>
      <w:autoSpaceDN/>
      <w:contextualSpacing/>
    </w:pPr>
    <w:rPr>
      <w:rFonts w:ascii="Arial" w:hAnsi="Arial" w:cs="Arial"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52E5"/>
    <w:rPr>
      <w:rFonts w:ascii="Arial" w:eastAsia="Calibri" w:hAnsi="Arial" w:cs="Arial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okarz@zamosc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okarz@zamosc.or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ACD31-A636-4FC6-9940-B493AB53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9543</Words>
  <Characters>57259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CUW</vt:lpstr>
    </vt:vector>
  </TitlesOfParts>
  <Company/>
  <LinksUpToDate>false</LinksUpToDate>
  <CharactersWithSpaces>66669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CUW</dc:title>
  <dc:creator>Jerzy Socha</dc:creator>
  <cp:lastModifiedBy>mwisniewska</cp:lastModifiedBy>
  <cp:revision>17</cp:revision>
  <cp:lastPrinted>2023-02-21T10:41:00Z</cp:lastPrinted>
  <dcterms:created xsi:type="dcterms:W3CDTF">2023-02-21T13:02:00Z</dcterms:created>
  <dcterms:modified xsi:type="dcterms:W3CDTF">2023-02-24T06:59:00Z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2023-01-31T00:00:00Z</vt:filetime>
  </property>
</Properties>
</file>