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B83DA" w14:textId="77777777" w:rsidR="00E02BAB" w:rsidRPr="00E02BAB" w:rsidRDefault="004C161D" w:rsidP="00900D27">
      <w:pPr>
        <w:spacing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u w:val="single"/>
          <w:lang w:eastAsia="ar-SA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02BAB" w:rsidRPr="00E02BAB">
        <w:rPr>
          <w:rFonts w:ascii="Century Gothic" w:eastAsia="SimSun" w:hAnsi="Century Gothic" w:cs="Times New Roman"/>
          <w:b/>
          <w:bCs/>
          <w:sz w:val="20"/>
          <w:szCs w:val="20"/>
          <w:u w:val="single"/>
          <w:lang w:eastAsia="ar-SA"/>
        </w:rPr>
        <w:t>Projekt umowy z wyłączeniem PZP</w:t>
      </w:r>
    </w:p>
    <w:p w14:paraId="318DF8BF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</w:pPr>
    </w:p>
    <w:p w14:paraId="2E8C73DB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</w:pPr>
    </w:p>
    <w:p w14:paraId="5D456270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UMOWA</w:t>
      </w: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 xml:space="preserve">    </w:t>
      </w: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nr………….........</w:t>
      </w:r>
    </w:p>
    <w:p w14:paraId="49DE4046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</w:p>
    <w:p w14:paraId="6E54923F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zawarta w Warszawie w dniu.............................................. pomiędzy:</w:t>
      </w:r>
    </w:p>
    <w:p w14:paraId="3D7B6C67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Skarbem Państwa - Komendantem Stołecznym Policji</w:t>
      </w:r>
    </w:p>
    <w:p w14:paraId="42FA8C73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 siedzibą w Warszawie przy ul. Nowolipie 2, 00-150 Warszawa, NIP 5251930070, REGON 012126482 reprezentowanym przez:</w:t>
      </w:r>
    </w:p>
    <w:p w14:paraId="20EAFA3C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sz w:val="20"/>
          <w:szCs w:val="20"/>
          <w:lang w:eastAsia="ar-SA"/>
        </w:rPr>
      </w:pPr>
      <w:r w:rsidRPr="00E02BA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....................................................</w:t>
      </w:r>
    </w:p>
    <w:p w14:paraId="718E9D32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zwanym w treści umowy „</w:t>
      </w: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Zamawiającym</w:t>
      </w: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”,</w:t>
      </w:r>
    </w:p>
    <w:p w14:paraId="0731795C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 xml:space="preserve">a </w:t>
      </w:r>
    </w:p>
    <w:p w14:paraId="10096B02" w14:textId="77777777" w:rsidR="00E02BAB" w:rsidRPr="00E02BAB" w:rsidRDefault="00E02BAB" w:rsidP="00900D27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zwanym w treści umowy „</w:t>
      </w: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Wykonawcą</w:t>
      </w: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”,</w:t>
      </w:r>
    </w:p>
    <w:p w14:paraId="545AE220" w14:textId="77777777" w:rsidR="00E02BAB" w:rsidRPr="00E02BAB" w:rsidRDefault="00E02BAB" w:rsidP="00900D27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3DA1BA85" w14:textId="77777777" w:rsidR="00E02BAB" w:rsidRPr="00E02BAB" w:rsidRDefault="00E02BAB" w:rsidP="00900D27">
      <w:pPr>
        <w:jc w:val="both"/>
        <w:rPr>
          <w:rFonts w:ascii="Century Gothic" w:eastAsia="SimSun" w:hAnsi="Century Gothic" w:cs="Mangal"/>
          <w:kern w:val="1"/>
          <w:sz w:val="20"/>
          <w:szCs w:val="20"/>
          <w:lang w:bidi="hi-IN"/>
        </w:rPr>
      </w:pPr>
      <w:r w:rsidRPr="00E02BAB">
        <w:rPr>
          <w:rFonts w:ascii="Century Gothic" w:eastAsia="SimSun" w:hAnsi="Century Gothic" w:cs="Mangal"/>
          <w:kern w:val="1"/>
          <w:sz w:val="20"/>
          <w:szCs w:val="20"/>
          <w:lang w:bidi="hi-IN"/>
        </w:rPr>
        <w:t xml:space="preserve">w wyniku przeprowadzonego postępowania o zamówienie publiczne </w:t>
      </w:r>
      <w:r w:rsidRPr="00E02BA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z wyłączeniem przepisów ustawy z dnia 11 września 2019 roku Prawo zamówień publicznych</w:t>
      </w:r>
      <w:r w:rsidRPr="00E02BAB">
        <w:rPr>
          <w:rFonts w:ascii="Century Gothic" w:eastAsia="SimSun" w:hAnsi="Century Gothic" w:cs="Mangal"/>
          <w:kern w:val="1"/>
          <w:sz w:val="20"/>
          <w:szCs w:val="20"/>
          <w:lang w:bidi="hi-IN"/>
        </w:rPr>
        <w:t xml:space="preserve"> o następującej treści:</w:t>
      </w:r>
    </w:p>
    <w:p w14:paraId="6636C715" w14:textId="6D2A884A" w:rsidR="00822635" w:rsidRPr="00E62444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§1</w:t>
      </w:r>
    </w:p>
    <w:p w14:paraId="13BB7CFD" w14:textId="77777777" w:rsidR="004C161D" w:rsidRPr="00E62444" w:rsidRDefault="004C161D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C7ED7FD" w14:textId="4A8A880A" w:rsidR="00BD1BB8" w:rsidRPr="009774D1" w:rsidRDefault="00822635" w:rsidP="00900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Przedmiotem umowy jest </w:t>
      </w:r>
      <w:r w:rsidR="009774D1" w:rsidRPr="009774D1">
        <w:rPr>
          <w:rFonts w:ascii="Century Gothic" w:hAnsi="Century Gothic" w:cstheme="majorHAnsi"/>
          <w:b/>
          <w:sz w:val="20"/>
          <w:szCs w:val="20"/>
        </w:rPr>
        <w:t>opracowanie Programu Funkcjonalno-Użytkowego</w:t>
      </w:r>
      <w:r w:rsidR="009774D1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9774D1" w:rsidRPr="009774D1">
        <w:rPr>
          <w:rFonts w:ascii="Century Gothic" w:hAnsi="Century Gothic" w:cstheme="majorHAnsi"/>
          <w:b/>
          <w:sz w:val="20"/>
          <w:szCs w:val="20"/>
        </w:rPr>
        <w:t>hali rekreacyjno-sportowej ze strzelnicą</w:t>
      </w:r>
      <w:r w:rsidR="002D44F2">
        <w:rPr>
          <w:rFonts w:ascii="Century Gothic" w:hAnsi="Century Gothic" w:cstheme="majorHAnsi"/>
          <w:b/>
          <w:sz w:val="20"/>
          <w:szCs w:val="20"/>
        </w:rPr>
        <w:t xml:space="preserve"> oraz obiektu sportowego wraz z zagospodarowaniem terenu.</w:t>
      </w:r>
      <w:bookmarkStart w:id="0" w:name="_GoBack"/>
      <w:bookmarkEnd w:id="0"/>
    </w:p>
    <w:p w14:paraId="5C3F9675" w14:textId="1BE6701F" w:rsidR="00822635" w:rsidRPr="00E62444" w:rsidRDefault="00822635" w:rsidP="00900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Szczegółowy opis przedmiotu umowy wraz z wymaganiami zawarty został w zał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czniku nr 1 do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umowy.</w:t>
      </w:r>
    </w:p>
    <w:p w14:paraId="0E7BEECF" w14:textId="6FE39976" w:rsidR="00822635" w:rsidRPr="00E62444" w:rsidRDefault="00822635" w:rsidP="00900D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ramach przedmiotu umowy 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do:</w:t>
      </w:r>
    </w:p>
    <w:p w14:paraId="5D6DEFBA" w14:textId="178B3743" w:rsidR="00BD1BB8" w:rsidRPr="00E62444" w:rsidRDefault="009774D1" w:rsidP="00900D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S</w:t>
      </w:r>
      <w:r w:rsidR="00822635" w:rsidRPr="00E62444">
        <w:rPr>
          <w:rFonts w:ascii="Century Gothic" w:hAnsi="Century Gothic" w:cs="Times New Roman"/>
          <w:sz w:val="20"/>
          <w:szCs w:val="20"/>
        </w:rPr>
        <w:t>porz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dzenia</w:t>
      </w:r>
      <w:r>
        <w:rPr>
          <w:rFonts w:ascii="Century Gothic" w:hAnsi="Century Gothic" w:cs="Times New Roman"/>
          <w:sz w:val="20"/>
          <w:szCs w:val="20"/>
        </w:rPr>
        <w:t xml:space="preserve"> PFU wraz z kosztami</w:t>
      </w:r>
      <w:r w:rsidR="00822635" w:rsidRPr="00E62444">
        <w:rPr>
          <w:rFonts w:ascii="Century Gothic" w:hAnsi="Century Gothic" w:cs="Times New Roman"/>
          <w:sz w:val="20"/>
          <w:szCs w:val="20"/>
        </w:rPr>
        <w:t>, zgodnie z zakresem i wymaganiami zawartymi w zał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czniku nr 1 do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umowy, </w:t>
      </w:r>
    </w:p>
    <w:p w14:paraId="3DFE9AFC" w14:textId="2938B069" w:rsidR="00822635" w:rsidRPr="00E62444" w:rsidRDefault="005310AB" w:rsidP="00900D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</w:t>
      </w:r>
      <w:r w:rsidR="00822635" w:rsidRPr="00E62444">
        <w:rPr>
          <w:rFonts w:ascii="Century Gothic" w:hAnsi="Century Gothic" w:cs="Times New Roman"/>
          <w:sz w:val="20"/>
          <w:szCs w:val="20"/>
        </w:rPr>
        <w:t>spółdziałania z Zamawiaj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cym oraz dokonania poprawy, aktualizacji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zgodnie z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zaleceniami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, </w:t>
      </w:r>
    </w:p>
    <w:p w14:paraId="7DC6615A" w14:textId="6CE35F9C" w:rsidR="006466B5" w:rsidRDefault="006466B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Wszelkie odstępstwa lub zmiany w stosunku do wymagań określonych w załączniku nr 1 do umowy, wymagają</w:t>
      </w:r>
      <w:r w:rsidR="00900D27">
        <w:rPr>
          <w:rFonts w:ascii="Century Gothic" w:hAnsi="Century Gothic" w:cs="Times New Roman"/>
          <w:sz w:val="20"/>
          <w:szCs w:val="20"/>
        </w:rPr>
        <w:t xml:space="preserve"> pisemnej zgody Zamawiającego pod rygorem nieważności.</w:t>
      </w:r>
    </w:p>
    <w:p w14:paraId="6CCC32D3" w14:textId="188DF4E3" w:rsidR="00822635" w:rsidRPr="006466B5" w:rsidRDefault="006466B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do wykonania przedmiotu umowy w terminie  </w:t>
      </w:r>
      <w:r w:rsidRPr="004F5F15">
        <w:rPr>
          <w:rFonts w:ascii="Century Gothic" w:hAnsi="Century Gothic" w:cs="Times New Roman"/>
          <w:b/>
          <w:sz w:val="20"/>
          <w:szCs w:val="20"/>
        </w:rPr>
        <w:t xml:space="preserve">do </w:t>
      </w:r>
      <w:r w:rsidR="00E867FD">
        <w:rPr>
          <w:rFonts w:ascii="Century Gothic" w:hAnsi="Century Gothic" w:cs="Times New Roman"/>
          <w:b/>
          <w:sz w:val="20"/>
          <w:szCs w:val="20"/>
        </w:rPr>
        <w:t>7</w:t>
      </w:r>
      <w:r w:rsidR="004F5F15" w:rsidRPr="004F5F15">
        <w:rPr>
          <w:rFonts w:ascii="Century Gothic" w:hAnsi="Century Gothic" w:cs="Times New Roman"/>
          <w:b/>
          <w:sz w:val="20"/>
          <w:szCs w:val="20"/>
        </w:rPr>
        <w:t xml:space="preserve">0 </w:t>
      </w:r>
      <w:r w:rsidR="00E867FD">
        <w:rPr>
          <w:rFonts w:ascii="Century Gothic" w:hAnsi="Century Gothic" w:cs="Times New Roman"/>
          <w:b/>
          <w:sz w:val="20"/>
          <w:szCs w:val="20"/>
        </w:rPr>
        <w:t>d</w:t>
      </w:r>
      <w:r w:rsidR="004F5F15" w:rsidRPr="004F5F15">
        <w:rPr>
          <w:rFonts w:ascii="Century Gothic" w:hAnsi="Century Gothic" w:cs="Times New Roman"/>
          <w:b/>
          <w:sz w:val="20"/>
          <w:szCs w:val="20"/>
        </w:rPr>
        <w:t>ni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9774D1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od daty podpisania umowy.</w:t>
      </w:r>
    </w:p>
    <w:p w14:paraId="11069A12" w14:textId="23CDC630" w:rsidR="00822635" w:rsidRPr="00E62444" w:rsidRDefault="0082263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Strony ustalaj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wynagrodzenie Wykonawcy za wykonany przedmiot umowy w wysoko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……………………………….. PLN brutto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5D6DDA54" w14:textId="6121A649" w:rsidR="00822635" w:rsidRPr="00E62444" w:rsidRDefault="00822635" w:rsidP="00900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Wynag</w:t>
      </w:r>
      <w:r w:rsidR="002906CF">
        <w:rPr>
          <w:rFonts w:ascii="Century Gothic" w:hAnsi="Century Gothic" w:cs="Times New Roman"/>
          <w:sz w:val="20"/>
          <w:szCs w:val="20"/>
        </w:rPr>
        <w:t>rodzenie, o którym mowa w ust. 6</w:t>
      </w:r>
      <w:r w:rsidRPr="00E62444">
        <w:rPr>
          <w:rFonts w:ascii="Century Gothic" w:hAnsi="Century Gothic" w:cs="Times New Roman"/>
          <w:sz w:val="20"/>
          <w:szCs w:val="20"/>
        </w:rPr>
        <w:t xml:space="preserve"> uwzgl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dnia koszt wykonania całego zakresu przedmiotu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 okre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lonego w zał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czniku nr 1 do umowy oraz w niniejszej umowie, w tym m.in. koszty:</w:t>
      </w:r>
    </w:p>
    <w:p w14:paraId="26EA2D38" w14:textId="77777777" w:rsidR="009774D1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u</w:t>
      </w:r>
      <w:r w:rsidR="00822635" w:rsidRPr="00E62444">
        <w:rPr>
          <w:rFonts w:ascii="Century Gothic" w:hAnsi="Century Gothic" w:cs="Times New Roman"/>
          <w:sz w:val="20"/>
          <w:szCs w:val="20"/>
        </w:rPr>
        <w:t>zgodnie</w:t>
      </w:r>
      <w:r w:rsidR="00822635" w:rsidRPr="00E62444">
        <w:rPr>
          <w:rFonts w:ascii="Century Gothic" w:hAnsi="Century Gothic" w:cs="TimesNewRoman"/>
          <w:sz w:val="20"/>
          <w:szCs w:val="20"/>
        </w:rPr>
        <w:t>ń</w:t>
      </w:r>
      <w:r w:rsidR="00822635" w:rsidRPr="00E62444">
        <w:rPr>
          <w:rFonts w:ascii="Century Gothic" w:hAnsi="Century Gothic" w:cs="Times New Roman"/>
          <w:sz w:val="20"/>
          <w:szCs w:val="20"/>
        </w:rPr>
        <w:t>, opinii i uzyskania innych dokumentów, które s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="00822635" w:rsidRPr="00E62444">
        <w:rPr>
          <w:rFonts w:ascii="Century Gothic" w:hAnsi="Century Gothic" w:cs="Times New Roman"/>
          <w:sz w:val="20"/>
          <w:szCs w:val="20"/>
        </w:rPr>
        <w:t>niezb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dne do wykonania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</w:p>
    <w:p w14:paraId="59186177" w14:textId="39710262" w:rsidR="00822635" w:rsidRPr="00E62444" w:rsidRDefault="009774D1" w:rsidP="009774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PFU wraz z kosztami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175FFB0F" w14:textId="76496D74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rzeniesienia praw autorskich, o których mowa w § </w:t>
      </w:r>
      <w:r w:rsidR="00445EF8" w:rsidRPr="00E62444">
        <w:rPr>
          <w:rFonts w:ascii="Century Gothic" w:hAnsi="Century Gothic" w:cs="Times New Roman"/>
          <w:sz w:val="20"/>
          <w:szCs w:val="20"/>
        </w:rPr>
        <w:t>4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ust. </w:t>
      </w:r>
      <w:r w:rsidR="00E62444" w:rsidRPr="00E62444">
        <w:rPr>
          <w:rFonts w:ascii="Century Gothic" w:hAnsi="Century Gothic" w:cs="Times New Roman"/>
          <w:sz w:val="20"/>
          <w:szCs w:val="20"/>
        </w:rPr>
        <w:t>3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08A6FEF6" w14:textId="129D2584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r</w:t>
      </w:r>
      <w:r w:rsidR="00822635" w:rsidRPr="00E62444">
        <w:rPr>
          <w:rFonts w:ascii="Century Gothic" w:hAnsi="Century Gothic" w:cs="Times New Roman"/>
          <w:sz w:val="20"/>
          <w:szCs w:val="20"/>
        </w:rPr>
        <w:t>obocizny bezpo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redniej opracowania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np. koszty dojazdów;</w:t>
      </w:r>
    </w:p>
    <w:p w14:paraId="098FD4E6" w14:textId="63754134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>ozostałe opłaty zwi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zane z przedmiotem umowy, w tym podatek VAT,</w:t>
      </w:r>
    </w:p>
    <w:p w14:paraId="6DE73180" w14:textId="6777A5EA" w:rsidR="00822635" w:rsidRPr="00E62444" w:rsidRDefault="00900D27" w:rsidP="00900D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oprawy, aktualizacji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zgodnie z zaleceniami Zamawiaj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441D089F" w14:textId="4676B329" w:rsidR="00822635" w:rsidRPr="00E62444" w:rsidRDefault="00822635" w:rsidP="00900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wystawi faktur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za wykonan</w:t>
      </w:r>
      <w:r w:rsidR="009774D1">
        <w:rPr>
          <w:rFonts w:ascii="Century Gothic" w:hAnsi="Century Gothic" w:cs="Times New Roman"/>
          <w:sz w:val="20"/>
          <w:szCs w:val="20"/>
        </w:rPr>
        <w:t>e</w:t>
      </w:r>
      <w:r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="009774D1">
        <w:rPr>
          <w:rFonts w:ascii="Century Gothic" w:hAnsi="Century Gothic" w:cs="TimesNewRoman"/>
          <w:sz w:val="20"/>
          <w:szCs w:val="20"/>
        </w:rPr>
        <w:t>PFU wraz z kosztami</w:t>
      </w:r>
      <w:r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 podpisaniu przez Strony bez uwag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protokołu odbioru ko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>cowego, o którym mowa w §</w:t>
      </w:r>
      <w:r w:rsidR="00445EF8" w:rsidRPr="00E62444">
        <w:rPr>
          <w:rFonts w:ascii="Century Gothic" w:hAnsi="Century Gothic" w:cs="Times New Roman"/>
          <w:sz w:val="20"/>
          <w:szCs w:val="20"/>
        </w:rPr>
        <w:t>4</w:t>
      </w:r>
      <w:r w:rsidRPr="00E62444">
        <w:rPr>
          <w:rFonts w:ascii="Century Gothic" w:hAnsi="Century Gothic" w:cs="Times New Roman"/>
          <w:sz w:val="20"/>
          <w:szCs w:val="20"/>
        </w:rPr>
        <w:t xml:space="preserve"> ust. </w:t>
      </w:r>
      <w:r w:rsidR="00E62444" w:rsidRPr="00E62444">
        <w:rPr>
          <w:rFonts w:ascii="Century Gothic" w:hAnsi="Century Gothic" w:cs="Times New Roman"/>
          <w:sz w:val="20"/>
          <w:szCs w:val="20"/>
        </w:rPr>
        <w:t>1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C00194C" w14:textId="4BB88487" w:rsidR="00822635" w:rsidRPr="00E62444" w:rsidRDefault="00822635" w:rsidP="00900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dokona zapłaty w terminie do 30 dni licz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 od daty otrzymania od Wykonawcy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prawidłowo wystawionej faktury</w:t>
      </w:r>
      <w:r w:rsidR="00445EF8" w:rsidRPr="00E62444">
        <w:rPr>
          <w:rFonts w:ascii="Century Gothic" w:hAnsi="Century Gothic" w:cs="Times New Roman"/>
          <w:sz w:val="20"/>
          <w:szCs w:val="20"/>
        </w:rPr>
        <w:t>.</w:t>
      </w:r>
    </w:p>
    <w:p w14:paraId="7112BC7D" w14:textId="5E4BAA2A" w:rsidR="00822635" w:rsidRPr="00E62444" w:rsidRDefault="00822635" w:rsidP="00900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lastRenderedPageBreak/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zapłaci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Wykonawcy odsetki ustawowe, w przypadku nieuzasadnionego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niezapłacenia faktury w terminie, o którym mowa w ust. 8.</w:t>
      </w:r>
    </w:p>
    <w:p w14:paraId="0CF47817" w14:textId="435F8C87" w:rsidR="00822635" w:rsidRPr="00E62444" w:rsidRDefault="00822635" w:rsidP="00900D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nie wyra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 zgody na dokonanie cesji wierzytelno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wynikaj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z realizacji niniejszej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 na rzecz osób trzecich.</w:t>
      </w:r>
    </w:p>
    <w:p w14:paraId="439F0244" w14:textId="77777777" w:rsidR="00D56EF4" w:rsidRPr="00E62444" w:rsidRDefault="00D56EF4" w:rsidP="00900D2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19AFD403" w14:textId="568D15A0" w:rsidR="00822635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§2</w:t>
      </w:r>
    </w:p>
    <w:p w14:paraId="7D837EB4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12D3400" w14:textId="77777777" w:rsidR="009774D1" w:rsidRDefault="00822635" w:rsidP="009774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do opracowania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 w:rsidRPr="00E62444">
        <w:rPr>
          <w:rFonts w:ascii="Century Gothic" w:hAnsi="Century Gothic" w:cs="Times New Roman"/>
          <w:sz w:val="20"/>
          <w:szCs w:val="20"/>
        </w:rPr>
        <w:t xml:space="preserve"> zgodnie z</w:t>
      </w:r>
    </w:p>
    <w:p w14:paraId="0CD78A6A" w14:textId="607011DC" w:rsidR="00822635" w:rsidRPr="009774D1" w:rsidRDefault="009774D1" w:rsidP="009774D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1)</w:t>
      </w:r>
      <w:r w:rsidR="00E669EB" w:rsidRPr="00E62444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R</w:t>
      </w:r>
      <w:r w:rsidR="00663195" w:rsidRPr="009774D1">
        <w:rPr>
          <w:rFonts w:ascii="Century Gothic" w:hAnsi="Century Gothic" w:cs="Times New Roman"/>
          <w:sz w:val="20"/>
          <w:szCs w:val="20"/>
        </w:rPr>
        <w:t>ozporządzeni</w:t>
      </w:r>
      <w:r w:rsidR="00900D27" w:rsidRPr="009774D1">
        <w:rPr>
          <w:rFonts w:ascii="Century Gothic" w:hAnsi="Century Gothic" w:cs="Times New Roman"/>
          <w:sz w:val="20"/>
          <w:szCs w:val="20"/>
        </w:rPr>
        <w:t>em</w:t>
      </w:r>
      <w:r w:rsidR="00663195" w:rsidRPr="009774D1">
        <w:rPr>
          <w:rFonts w:ascii="Century Gothic" w:hAnsi="Century Gothic" w:cs="Times New Roman"/>
          <w:sz w:val="20"/>
          <w:szCs w:val="20"/>
        </w:rPr>
        <w:t xml:space="preserve"> Ministra Infrastruktury w sprawie warunków technicznych, jakim powinny odpowiadać budynki i ich usytuowanie (Dz.U. 20</w:t>
      </w:r>
      <w:r w:rsidR="00900D27" w:rsidRPr="009774D1">
        <w:rPr>
          <w:rFonts w:ascii="Century Gothic" w:hAnsi="Century Gothic" w:cs="Times New Roman"/>
          <w:sz w:val="20"/>
          <w:szCs w:val="20"/>
        </w:rPr>
        <w:t>22</w:t>
      </w:r>
      <w:r w:rsidR="00663195" w:rsidRPr="009774D1">
        <w:rPr>
          <w:rFonts w:ascii="Century Gothic" w:hAnsi="Century Gothic" w:cs="Times New Roman"/>
          <w:sz w:val="20"/>
          <w:szCs w:val="20"/>
        </w:rPr>
        <w:t xml:space="preserve"> poz. 1</w:t>
      </w:r>
      <w:r w:rsidR="00900D27" w:rsidRPr="009774D1">
        <w:rPr>
          <w:rFonts w:ascii="Century Gothic" w:hAnsi="Century Gothic" w:cs="Times New Roman"/>
          <w:sz w:val="20"/>
          <w:szCs w:val="20"/>
        </w:rPr>
        <w:t>225</w:t>
      </w:r>
      <w:r w:rsidR="00822635" w:rsidRPr="009774D1">
        <w:rPr>
          <w:rFonts w:ascii="Century Gothic" w:hAnsi="Century Gothic" w:cs="Times New Roman"/>
          <w:sz w:val="20"/>
          <w:szCs w:val="20"/>
        </w:rPr>
        <w:t>);</w:t>
      </w:r>
    </w:p>
    <w:p w14:paraId="3A8C4FD4" w14:textId="39982053" w:rsidR="00822635" w:rsidRPr="009774D1" w:rsidRDefault="00663195" w:rsidP="009774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774D1">
        <w:rPr>
          <w:rFonts w:ascii="Century Gothic" w:hAnsi="Century Gothic" w:cs="Times New Roman"/>
          <w:sz w:val="20"/>
          <w:szCs w:val="20"/>
        </w:rPr>
        <w:t>Rozporządzenie</w:t>
      </w:r>
      <w:r w:rsidR="008E649E" w:rsidRPr="009774D1">
        <w:rPr>
          <w:rFonts w:ascii="Century Gothic" w:hAnsi="Century Gothic" w:cs="Times New Roman"/>
          <w:sz w:val="20"/>
          <w:szCs w:val="20"/>
        </w:rPr>
        <w:t>m</w:t>
      </w:r>
      <w:r w:rsidRPr="009774D1">
        <w:rPr>
          <w:rFonts w:ascii="Century Gothic" w:hAnsi="Century Gothic" w:cs="Times New Roman"/>
          <w:sz w:val="20"/>
          <w:szCs w:val="20"/>
        </w:rPr>
        <w:t xml:space="preserve"> Ministra Inwestycji i Rozwoju z dnia </w:t>
      </w:r>
      <w:r w:rsidR="00900D27" w:rsidRPr="009774D1">
        <w:rPr>
          <w:rFonts w:ascii="Century Gothic" w:hAnsi="Century Gothic" w:cs="Times New Roman"/>
          <w:sz w:val="20"/>
          <w:szCs w:val="20"/>
        </w:rPr>
        <w:t>27 lutego</w:t>
      </w:r>
      <w:r w:rsidRPr="009774D1">
        <w:rPr>
          <w:rFonts w:ascii="Century Gothic" w:hAnsi="Century Gothic" w:cs="Times New Roman"/>
          <w:sz w:val="20"/>
          <w:szCs w:val="20"/>
        </w:rPr>
        <w:t xml:space="preserve"> 201</w:t>
      </w:r>
      <w:r w:rsidR="00900D27" w:rsidRPr="009774D1">
        <w:rPr>
          <w:rFonts w:ascii="Century Gothic" w:hAnsi="Century Gothic" w:cs="Times New Roman"/>
          <w:sz w:val="20"/>
          <w:szCs w:val="20"/>
        </w:rPr>
        <w:t>5</w:t>
      </w:r>
      <w:r w:rsidRPr="009774D1">
        <w:rPr>
          <w:rFonts w:ascii="Century Gothic" w:hAnsi="Century Gothic" w:cs="Times New Roman"/>
          <w:sz w:val="20"/>
          <w:szCs w:val="20"/>
        </w:rPr>
        <w:t xml:space="preserve"> r. w sprawie metodologii wyznaczania charakterystyki energetycznej budynku lub części budynku oraz świadectw charakterystyki energetycznej </w:t>
      </w:r>
      <w:r w:rsidR="00822635" w:rsidRPr="009774D1">
        <w:rPr>
          <w:rFonts w:ascii="Century Gothic" w:hAnsi="Century Gothic" w:cs="Times New Roman"/>
          <w:sz w:val="20"/>
          <w:szCs w:val="20"/>
        </w:rPr>
        <w:t>(</w:t>
      </w:r>
      <w:r w:rsidRPr="009774D1">
        <w:rPr>
          <w:rFonts w:ascii="Century Gothic" w:hAnsi="Century Gothic" w:cs="Times New Roman"/>
          <w:sz w:val="20"/>
          <w:szCs w:val="20"/>
        </w:rPr>
        <w:t xml:space="preserve">Dz.U. poz. </w:t>
      </w:r>
      <w:r w:rsidR="00900D27" w:rsidRPr="009774D1">
        <w:rPr>
          <w:rFonts w:ascii="Century Gothic" w:hAnsi="Century Gothic" w:cs="Times New Roman"/>
          <w:sz w:val="20"/>
          <w:szCs w:val="20"/>
        </w:rPr>
        <w:t xml:space="preserve">376 z </w:t>
      </w:r>
      <w:proofErr w:type="spellStart"/>
      <w:r w:rsidR="00900D27" w:rsidRPr="009774D1">
        <w:rPr>
          <w:rFonts w:ascii="Century Gothic" w:hAnsi="Century Gothic" w:cs="Times New Roman"/>
          <w:sz w:val="20"/>
          <w:szCs w:val="20"/>
        </w:rPr>
        <w:t>późn</w:t>
      </w:r>
      <w:proofErr w:type="spellEnd"/>
      <w:r w:rsidR="00900D27" w:rsidRPr="009774D1">
        <w:rPr>
          <w:rFonts w:ascii="Century Gothic" w:hAnsi="Century Gothic" w:cs="Times New Roman"/>
          <w:sz w:val="20"/>
          <w:szCs w:val="20"/>
        </w:rPr>
        <w:t>. zm.</w:t>
      </w:r>
      <w:r w:rsidRPr="009774D1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9774D1">
        <w:rPr>
          <w:rFonts w:ascii="Century Gothic" w:hAnsi="Century Gothic" w:cs="Times New Roman"/>
          <w:sz w:val="20"/>
          <w:szCs w:val="20"/>
        </w:rPr>
        <w:t>)</w:t>
      </w:r>
      <w:r w:rsidR="008D4951" w:rsidRPr="009774D1">
        <w:rPr>
          <w:rFonts w:ascii="Century Gothic" w:hAnsi="Century Gothic" w:cs="Times New Roman"/>
          <w:sz w:val="20"/>
          <w:szCs w:val="20"/>
        </w:rPr>
        <w:t>.</w:t>
      </w:r>
    </w:p>
    <w:p w14:paraId="762EA0E7" w14:textId="670063E8" w:rsidR="00822635" w:rsidRPr="00E62444" w:rsidRDefault="009774D1" w:rsidP="00900D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PFU wraz z kosztami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musi zawiera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="00822635" w:rsidRPr="00E62444">
        <w:rPr>
          <w:rFonts w:ascii="Century Gothic" w:hAnsi="Century Gothic" w:cs="Times New Roman"/>
          <w:sz w:val="20"/>
          <w:szCs w:val="20"/>
        </w:rPr>
        <w:t>pisemne 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wiadczenia Wykonawcy, 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e jest wykonana zgodnie z:</w:t>
      </w:r>
    </w:p>
    <w:p w14:paraId="75DFC1DD" w14:textId="3320375E" w:rsidR="00822635" w:rsidRPr="00E62444" w:rsidRDefault="00900D27" w:rsidP="00900D2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u</w:t>
      </w:r>
      <w:r w:rsidR="00822635" w:rsidRPr="00E62444">
        <w:rPr>
          <w:rFonts w:ascii="Century Gothic" w:hAnsi="Century Gothic" w:cs="Times New Roman"/>
          <w:sz w:val="20"/>
          <w:szCs w:val="20"/>
        </w:rPr>
        <w:t>mow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="00822635" w:rsidRPr="00E62444">
        <w:rPr>
          <w:rFonts w:ascii="Century Gothic" w:hAnsi="Century Gothic" w:cs="Times New Roman"/>
          <w:sz w:val="20"/>
          <w:szCs w:val="20"/>
        </w:rPr>
        <w:t>i wymaganiami zawartymi w zał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czniku nr 1 do umowy;</w:t>
      </w:r>
    </w:p>
    <w:p w14:paraId="0FC244B2" w14:textId="68BADBD3" w:rsidR="00822635" w:rsidRPr="00E62444" w:rsidRDefault="00900D27" w:rsidP="00900D2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</w:t>
      </w:r>
      <w:r w:rsidR="00822635" w:rsidRPr="00E62444">
        <w:rPr>
          <w:rFonts w:ascii="Century Gothic" w:hAnsi="Century Gothic" w:cs="Times New Roman"/>
          <w:sz w:val="20"/>
          <w:szCs w:val="20"/>
        </w:rPr>
        <w:t>astosowanymi i wskazanymi w opracowaniach Polskimi Normami, przenosz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cymi europejskie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normy zharmonizowane;</w:t>
      </w:r>
    </w:p>
    <w:p w14:paraId="59E0506A" w14:textId="1D7C87B0" w:rsidR="008E649E" w:rsidRPr="00E62444" w:rsidRDefault="008E649E" w:rsidP="00900D2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o</w:t>
      </w:r>
      <w:r w:rsidR="00822635" w:rsidRPr="00E62444">
        <w:rPr>
          <w:rFonts w:ascii="Century Gothic" w:hAnsi="Century Gothic" w:cs="Times New Roman"/>
          <w:sz w:val="20"/>
          <w:szCs w:val="20"/>
        </w:rPr>
        <w:t>bowi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zuj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cymi przepisami</w:t>
      </w:r>
      <w:r w:rsidRPr="00E62444">
        <w:rPr>
          <w:rFonts w:ascii="Century Gothic" w:hAnsi="Century Gothic" w:cs="Times New Roman"/>
          <w:sz w:val="20"/>
          <w:szCs w:val="20"/>
        </w:rPr>
        <w:t xml:space="preserve">. </w:t>
      </w:r>
    </w:p>
    <w:p w14:paraId="1A126407" w14:textId="644C2B77" w:rsidR="00822635" w:rsidRPr="00E62444" w:rsidRDefault="009774D1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PFU wraz z kosztami</w:t>
      </w:r>
      <w:r w:rsidR="00900D27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opracowan</w:t>
      </w:r>
      <w:r>
        <w:rPr>
          <w:rFonts w:ascii="Century Gothic" w:hAnsi="Century Gothic" w:cs="Times New Roman"/>
          <w:sz w:val="20"/>
          <w:szCs w:val="20"/>
        </w:rPr>
        <w:t>e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zostanie przez Wykonawc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w 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3 egzemplarzach </w:t>
      </w:r>
      <w:r w:rsidR="00445EF8" w:rsidRPr="00E62444">
        <w:rPr>
          <w:rFonts w:ascii="Century Gothic" w:hAnsi="Century Gothic" w:cs="Times New Roman"/>
          <w:sz w:val="20"/>
          <w:szCs w:val="20"/>
        </w:rPr>
        <w:t xml:space="preserve">w </w:t>
      </w:r>
      <w:r w:rsidR="00822635" w:rsidRPr="00E62444">
        <w:rPr>
          <w:rFonts w:ascii="Century Gothic" w:hAnsi="Century Gothic" w:cs="Times New Roman"/>
          <w:sz w:val="20"/>
          <w:szCs w:val="20"/>
        </w:rPr>
        <w:t>formie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papierowej i </w:t>
      </w:r>
      <w:r w:rsidR="00445EF8" w:rsidRPr="00E62444">
        <w:rPr>
          <w:rFonts w:ascii="Century Gothic" w:hAnsi="Century Gothic" w:cs="Times New Roman"/>
          <w:sz w:val="20"/>
          <w:szCs w:val="20"/>
        </w:rPr>
        <w:t xml:space="preserve">1 egzemplarz w formie </w:t>
      </w:r>
      <w:r w:rsidR="002D69CC" w:rsidRPr="00E62444">
        <w:rPr>
          <w:rFonts w:ascii="Century Gothic" w:hAnsi="Century Gothic" w:cs="Times New Roman"/>
          <w:sz w:val="20"/>
          <w:szCs w:val="20"/>
        </w:rPr>
        <w:t>e</w:t>
      </w:r>
      <w:r w:rsidR="00822635" w:rsidRPr="00E62444">
        <w:rPr>
          <w:rFonts w:ascii="Century Gothic" w:hAnsi="Century Gothic" w:cs="Times New Roman"/>
          <w:sz w:val="20"/>
          <w:szCs w:val="20"/>
        </w:rPr>
        <w:t>lektronicznej na no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niku CD</w:t>
      </w:r>
      <w:r w:rsidR="002D69CC" w:rsidRPr="00E62444">
        <w:rPr>
          <w:rFonts w:ascii="Century Gothic" w:hAnsi="Century Gothic" w:cs="Times New Roman"/>
          <w:sz w:val="20"/>
          <w:szCs w:val="20"/>
        </w:rPr>
        <w:t>.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</w:p>
    <w:p w14:paraId="4F7E0733" w14:textId="3A51B630" w:rsidR="00822635" w:rsidRPr="00E62444" w:rsidRDefault="00822635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 xml:space="preserve">e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 w:rsidRPr="00E62444">
        <w:rPr>
          <w:rFonts w:ascii="Century Gothic" w:hAnsi="Century Gothic" w:cs="Times New Roman"/>
          <w:sz w:val="20"/>
          <w:szCs w:val="20"/>
        </w:rPr>
        <w:t xml:space="preserve"> nie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naruszał praw autorskich innych osób lub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podmiotów, w tym równie</w:t>
      </w:r>
      <w:r w:rsidRPr="00E62444">
        <w:rPr>
          <w:rFonts w:ascii="Century Gothic" w:hAnsi="Century Gothic" w:cs="TimesNewRoman"/>
          <w:sz w:val="20"/>
          <w:szCs w:val="20"/>
        </w:rPr>
        <w:t xml:space="preserve">ż </w:t>
      </w:r>
      <w:r w:rsidRPr="00E62444">
        <w:rPr>
          <w:rFonts w:ascii="Century Gothic" w:hAnsi="Century Gothic" w:cs="Times New Roman"/>
          <w:sz w:val="20"/>
          <w:szCs w:val="20"/>
        </w:rPr>
        <w:t>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wolna od wad prawnych i fizycznych, które mogłyby spowodowa</w:t>
      </w:r>
      <w:r w:rsidRPr="00E62444">
        <w:rPr>
          <w:rFonts w:ascii="Century Gothic" w:hAnsi="Century Gothic" w:cs="TimesNewRoman"/>
          <w:sz w:val="20"/>
          <w:szCs w:val="20"/>
        </w:rPr>
        <w:t>ć</w:t>
      </w:r>
      <w:r w:rsidR="002D69CC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odpowiedzialno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5D6CF795" w14:textId="023C9D75" w:rsidR="00822635" w:rsidRPr="00E62444" w:rsidRDefault="00822635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zapoznał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 wszystkimi warunkami niezb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dnymi do wykonania przez niego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 w:rsidRPr="00E62444">
        <w:rPr>
          <w:rFonts w:ascii="Century Gothic" w:hAnsi="Century Gothic" w:cs="Times New Roman"/>
          <w:sz w:val="20"/>
          <w:szCs w:val="20"/>
        </w:rPr>
        <w:t>. W przypadku wyst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pienia okoliczno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powoduj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konieczno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uzyskania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dodatkowych dokumentów b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 xml:space="preserve">ź </w:t>
      </w:r>
      <w:r w:rsidRPr="00E62444">
        <w:rPr>
          <w:rFonts w:ascii="Century Gothic" w:hAnsi="Century Gothic" w:cs="Times New Roman"/>
          <w:sz w:val="20"/>
          <w:szCs w:val="20"/>
        </w:rPr>
        <w:t>uzgodnie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>, koszt ich uzyskania obci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>a Wykonawc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4728C15" w14:textId="57ED6118" w:rsidR="00822635" w:rsidRPr="00E62444" w:rsidRDefault="00822635" w:rsidP="00900D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Wszelkie informacje, dane techniczne 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zane z wykonaniem przedmiotu umowy dotycz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cego, a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 w posiadaniu Wykonawcy w wyniku realizacji umowy, s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własno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="002D69CC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i nie mog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by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przekazywane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osobom trzecim.</w:t>
      </w:r>
    </w:p>
    <w:p w14:paraId="0E3FECF1" w14:textId="77777777" w:rsidR="00B03C2B" w:rsidRPr="00E62444" w:rsidRDefault="00B03C2B" w:rsidP="00900D2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5A83317" w14:textId="38A0A897" w:rsidR="00822635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3</w:t>
      </w:r>
    </w:p>
    <w:p w14:paraId="06708399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BB64097" w14:textId="0BB44413" w:rsidR="00822635" w:rsidRPr="00E62444" w:rsidRDefault="00822635" w:rsidP="00900D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Do koordynowania pracami stanowi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cymi przedmiot umowy ze strony Wykonawcy wyznacza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: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…………………………………………………………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(podany zostanie w umowie).</w:t>
      </w:r>
    </w:p>
    <w:p w14:paraId="308C6AC8" w14:textId="5016C803" w:rsidR="00822635" w:rsidRPr="00E62444" w:rsidRDefault="00822635" w:rsidP="00900D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Jako koordynatora w zakresie 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zków umownych ze strony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wyznacza si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:</w:t>
      </w:r>
      <w:r w:rsidR="00560A01" w:rsidRPr="00E62444">
        <w:rPr>
          <w:rFonts w:ascii="Century Gothic" w:hAnsi="Century Gothic" w:cs="Times New Roman"/>
          <w:sz w:val="20"/>
          <w:szCs w:val="20"/>
        </w:rPr>
        <w:t>…………………………..</w:t>
      </w:r>
      <w:r w:rsidRPr="00E62444">
        <w:rPr>
          <w:rFonts w:ascii="Century Gothic" w:hAnsi="Century Gothic" w:cs="Times New Roman"/>
          <w:sz w:val="20"/>
          <w:szCs w:val="20"/>
        </w:rPr>
        <w:t>…………………………. (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podany zostanie w umowie).</w:t>
      </w:r>
    </w:p>
    <w:p w14:paraId="3033A227" w14:textId="22248DAD" w:rsidR="00822635" w:rsidRPr="00900D27" w:rsidRDefault="00822635" w:rsidP="00900D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00D27">
        <w:rPr>
          <w:rFonts w:ascii="Century Gothic" w:hAnsi="Century Gothic" w:cs="Times New Roman"/>
          <w:sz w:val="20"/>
          <w:szCs w:val="20"/>
        </w:rPr>
        <w:t>Zamawiaj</w:t>
      </w:r>
      <w:r w:rsidRPr="00900D27">
        <w:rPr>
          <w:rFonts w:ascii="Century Gothic" w:hAnsi="Century Gothic" w:cs="TimesNewRoman"/>
          <w:sz w:val="20"/>
          <w:szCs w:val="20"/>
        </w:rPr>
        <w:t>ą</w:t>
      </w:r>
      <w:r w:rsidRPr="00900D27">
        <w:rPr>
          <w:rFonts w:ascii="Century Gothic" w:hAnsi="Century Gothic" w:cs="Times New Roman"/>
          <w:sz w:val="20"/>
          <w:szCs w:val="20"/>
        </w:rPr>
        <w:t>cy dopuszcza zmiany osób wskazanych w ust.1-2., a przedmiotowa zmiana osób wskazanych</w:t>
      </w:r>
      <w:r w:rsidR="00E62444" w:rsidRPr="00900D27">
        <w:rPr>
          <w:rFonts w:ascii="Century Gothic" w:hAnsi="Century Gothic" w:cs="Times New Roman"/>
          <w:sz w:val="20"/>
          <w:szCs w:val="20"/>
        </w:rPr>
        <w:t xml:space="preserve"> </w:t>
      </w:r>
      <w:r w:rsidRPr="00900D27">
        <w:rPr>
          <w:rFonts w:ascii="Century Gothic" w:hAnsi="Century Gothic" w:cs="Times New Roman"/>
          <w:sz w:val="20"/>
          <w:szCs w:val="20"/>
        </w:rPr>
        <w:t>w ust. 1-2 nie b</w:t>
      </w:r>
      <w:r w:rsidRPr="00900D27">
        <w:rPr>
          <w:rFonts w:ascii="Century Gothic" w:hAnsi="Century Gothic" w:cs="TimesNewRoman"/>
          <w:sz w:val="20"/>
          <w:szCs w:val="20"/>
        </w:rPr>
        <w:t>ę</w:t>
      </w:r>
      <w:r w:rsidRPr="00900D27">
        <w:rPr>
          <w:rFonts w:ascii="Century Gothic" w:hAnsi="Century Gothic" w:cs="Times New Roman"/>
          <w:sz w:val="20"/>
          <w:szCs w:val="20"/>
        </w:rPr>
        <w:t>dzie wymagała formy pisemnej – aneksu do umowy.</w:t>
      </w:r>
    </w:p>
    <w:p w14:paraId="444BD81F" w14:textId="77777777" w:rsidR="00560A01" w:rsidRPr="00E62444" w:rsidRDefault="00560A01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39DFE8F" w14:textId="257536C9" w:rsidR="00822635" w:rsidRDefault="00822635" w:rsidP="00900D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14:paraId="1CC38B52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82C0C0F" w14:textId="36EDE421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dokona ko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 xml:space="preserve">cowego odbioru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 w:rsidRPr="00E62444">
        <w:rPr>
          <w:rFonts w:ascii="Century Gothic" w:hAnsi="Century Gothic" w:cs="Times New Roman"/>
          <w:sz w:val="20"/>
          <w:szCs w:val="20"/>
        </w:rPr>
        <w:t>, po przekazaniu kompletnej dokumentacji,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poprzez podpisanie przez Strony protokołu odbioru ko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 xml:space="preserve">cowego </w:t>
      </w:r>
      <w:r w:rsidR="009774D1">
        <w:rPr>
          <w:rFonts w:ascii="Century Gothic" w:hAnsi="Century Gothic" w:cs="Times New Roman"/>
          <w:sz w:val="20"/>
          <w:szCs w:val="20"/>
        </w:rPr>
        <w:t>PFU wraz  zkosztami,</w:t>
      </w:r>
      <w:r w:rsidR="00E62444" w:rsidRPr="00E62444">
        <w:rPr>
          <w:rFonts w:ascii="Century Gothic" w:hAnsi="Century Gothic" w:cs="Times New Roman"/>
          <w:sz w:val="20"/>
          <w:szCs w:val="20"/>
        </w:rPr>
        <w:t xml:space="preserve"> przygotowanego przez </w:t>
      </w:r>
      <w:r w:rsidR="00966795">
        <w:rPr>
          <w:rFonts w:ascii="Century Gothic" w:hAnsi="Century Gothic" w:cs="Times New Roman"/>
          <w:sz w:val="20"/>
          <w:szCs w:val="20"/>
        </w:rPr>
        <w:t>Zamawiającego</w:t>
      </w:r>
      <w:r w:rsidRPr="00E62444">
        <w:rPr>
          <w:rFonts w:ascii="Century Gothic" w:hAnsi="Century Gothic" w:cs="Times New Roman"/>
          <w:sz w:val="20"/>
          <w:szCs w:val="20"/>
        </w:rPr>
        <w:t>, który stanowi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podstaw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do wystawienia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faktury o której mowa w § 1 ust 7.</w:t>
      </w:r>
    </w:p>
    <w:p w14:paraId="45F006F1" w14:textId="29D4BA11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najpó</w:t>
      </w:r>
      <w:r w:rsidRPr="00E62444">
        <w:rPr>
          <w:rFonts w:ascii="Century Gothic" w:hAnsi="Century Gothic" w:cs="TimesNewRoman"/>
          <w:sz w:val="20"/>
          <w:szCs w:val="20"/>
        </w:rPr>
        <w:t>ź</w:t>
      </w:r>
      <w:r w:rsidRPr="00E62444">
        <w:rPr>
          <w:rFonts w:ascii="Century Gothic" w:hAnsi="Century Gothic" w:cs="Times New Roman"/>
          <w:sz w:val="20"/>
          <w:szCs w:val="20"/>
        </w:rPr>
        <w:t>niej z dniem przekazania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cemu </w:t>
      </w:r>
      <w:r w:rsidR="009774D1">
        <w:rPr>
          <w:rFonts w:ascii="Century Gothic" w:hAnsi="Century Gothic" w:cs="Times New Roman"/>
          <w:sz w:val="20"/>
          <w:szCs w:val="20"/>
        </w:rPr>
        <w:t>PFU wraz z kosztami</w:t>
      </w:r>
      <w:r w:rsidRPr="00E62444">
        <w:rPr>
          <w:rFonts w:ascii="Century Gothic" w:hAnsi="Century Gothic" w:cs="Times New Roman"/>
          <w:sz w:val="20"/>
          <w:szCs w:val="20"/>
        </w:rPr>
        <w:t xml:space="preserve"> (utworu), w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tym je</w:t>
      </w:r>
      <w:r w:rsidR="009774D1">
        <w:rPr>
          <w:rFonts w:ascii="Century Gothic" w:hAnsi="Century Gothic" w:cs="Times New Roman"/>
          <w:sz w:val="20"/>
          <w:szCs w:val="20"/>
        </w:rPr>
        <w:t>go</w:t>
      </w:r>
      <w:r w:rsidRPr="00E62444">
        <w:rPr>
          <w:rFonts w:ascii="Century Gothic" w:hAnsi="Century Gothic" w:cs="Times New Roman"/>
          <w:sz w:val="20"/>
          <w:szCs w:val="20"/>
        </w:rPr>
        <w:t xml:space="preserve"> poszczególnych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 obj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tych przedmiotem niniejszej umowy Wykonawcy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przysługiwały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autorskie prawa maj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tkowe do </w:t>
      </w:r>
      <w:r w:rsidR="009774D1">
        <w:rPr>
          <w:rFonts w:ascii="Century Gothic" w:hAnsi="Century Gothic" w:cs="Times New Roman"/>
          <w:sz w:val="20"/>
          <w:szCs w:val="20"/>
        </w:rPr>
        <w:t>PFU wraz                     z kosztami</w:t>
      </w:r>
      <w:r w:rsid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(utworu), w tym do tych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ci, które zostan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wykonane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przez pracowników,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podwykonawców lub inne osoby oraz,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dysponował prawem do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rozporz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dzania na wszelkich polach eksploatacji wymienionych w ust. 6. Wykonawca dodatkowo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zapewnia,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prawa autorskie do Dokumentacji</w:t>
      </w:r>
      <w:r w:rsidR="001D5672">
        <w:rPr>
          <w:rFonts w:ascii="Century Gothic" w:hAnsi="Century Gothic" w:cs="Times New Roman"/>
          <w:sz w:val="20"/>
          <w:szCs w:val="20"/>
        </w:rPr>
        <w:t xml:space="preserve"> audytu</w:t>
      </w:r>
      <w:r w:rsidRPr="00E62444">
        <w:rPr>
          <w:rFonts w:ascii="Century Gothic" w:hAnsi="Century Gothic" w:cs="Times New Roman"/>
          <w:sz w:val="20"/>
          <w:szCs w:val="20"/>
        </w:rPr>
        <w:t xml:space="preserve"> w momencie przekazania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nie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="00560A01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obci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 xml:space="preserve">one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adnymi roszczeniami oraz innymi prawami osób trzecich. Powy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sze postanowienia stosuje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odpowiednio do ka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 xml:space="preserve">dej kolejnej wersji </w:t>
      </w:r>
      <w:r w:rsidR="00FB7321">
        <w:rPr>
          <w:rFonts w:ascii="Century Gothic" w:hAnsi="Century Gothic" w:cs="Times New Roman"/>
          <w:sz w:val="20"/>
          <w:szCs w:val="20"/>
        </w:rPr>
        <w:t xml:space="preserve">PFU </w:t>
      </w:r>
      <w:r w:rsidR="00FB7321">
        <w:rPr>
          <w:rFonts w:ascii="Century Gothic" w:hAnsi="Century Gothic" w:cs="Times New Roman"/>
          <w:sz w:val="20"/>
          <w:szCs w:val="20"/>
        </w:rPr>
        <w:lastRenderedPageBreak/>
        <w:t>wraz z kosztami,</w:t>
      </w:r>
      <w:r w:rsid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powstałej w wyniku uwzgl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dnienia uwag,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 wad, czy te</w:t>
      </w:r>
      <w:r w:rsidRPr="00E62444">
        <w:rPr>
          <w:rFonts w:ascii="Century Gothic" w:hAnsi="Century Gothic" w:cs="TimesNewRoman"/>
          <w:sz w:val="20"/>
          <w:szCs w:val="20"/>
        </w:rPr>
        <w:t xml:space="preserve">ż </w:t>
      </w:r>
      <w:r w:rsidRPr="00E62444">
        <w:rPr>
          <w:rFonts w:ascii="Century Gothic" w:hAnsi="Century Gothic" w:cs="Times New Roman"/>
          <w:sz w:val="20"/>
          <w:szCs w:val="20"/>
        </w:rPr>
        <w:t>wprowadzonych zmian.</w:t>
      </w:r>
    </w:p>
    <w:p w14:paraId="532A398D" w14:textId="45CEEF6C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Wykonawca, w ramach wynagrodzenia, o którym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 xml:space="preserve"> z chwil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przekazania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cemu </w:t>
      </w:r>
      <w:r w:rsidR="00FB7321">
        <w:rPr>
          <w:rFonts w:ascii="Century Gothic" w:hAnsi="Century Gothic" w:cs="Times New Roman"/>
          <w:sz w:val="20"/>
          <w:szCs w:val="20"/>
        </w:rPr>
        <w:t>PFU wraz z kosztami</w:t>
      </w:r>
      <w:r w:rsidRPr="00E62444">
        <w:rPr>
          <w:rFonts w:ascii="Century Gothic" w:hAnsi="Century Gothic" w:cs="Times New Roman"/>
          <w:sz w:val="20"/>
          <w:szCs w:val="20"/>
        </w:rPr>
        <w:t xml:space="preserve"> lub jej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ci, w tym ka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dej jej zmodyfikowanej wersji, przenosi na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autorskie prawa maj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tkowe na polach eksploatacji wymienionych w ust. </w:t>
      </w:r>
      <w:r w:rsidR="00E62444" w:rsidRPr="00E62444">
        <w:rPr>
          <w:rFonts w:ascii="Century Gothic" w:hAnsi="Century Gothic" w:cs="Times New Roman"/>
          <w:sz w:val="20"/>
          <w:szCs w:val="20"/>
        </w:rPr>
        <w:t>4</w:t>
      </w:r>
      <w:r w:rsidRPr="00E62444">
        <w:rPr>
          <w:rFonts w:ascii="Century Gothic" w:hAnsi="Century Gothic" w:cs="Times New Roman"/>
          <w:sz w:val="20"/>
          <w:szCs w:val="20"/>
        </w:rPr>
        <w:t>, wraz z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prawem do wykonywania praw zale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nych, a tak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własno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wszelkich egzemplarzy, które przeka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oraz 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ników, na których zostan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one utrwalone.</w:t>
      </w:r>
    </w:p>
    <w:p w14:paraId="0118E529" w14:textId="0065D94F" w:rsidR="00822635" w:rsidRPr="00E62444" w:rsidRDefault="00822635" w:rsidP="00900D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z chwil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 xml:space="preserve">przekazania </w:t>
      </w:r>
      <w:r w:rsidR="00FB7321">
        <w:rPr>
          <w:rFonts w:ascii="Century Gothic" w:hAnsi="Century Gothic" w:cs="Times New Roman"/>
          <w:sz w:val="20"/>
          <w:szCs w:val="20"/>
        </w:rPr>
        <w:t>PFU wraz z kosztami</w:t>
      </w:r>
      <w:r w:rsid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przenosi na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autorskie prawa maj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tkowe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do </w:t>
      </w:r>
      <w:r w:rsidR="00FB7321">
        <w:rPr>
          <w:rFonts w:ascii="Century Gothic" w:hAnsi="Century Gothic" w:cs="Times New Roman"/>
          <w:sz w:val="20"/>
          <w:szCs w:val="20"/>
        </w:rPr>
        <w:t xml:space="preserve">PFU wraz z kosztami </w:t>
      </w:r>
      <w:r w:rsidRPr="00E62444">
        <w:rPr>
          <w:rFonts w:ascii="Century Gothic" w:hAnsi="Century Gothic" w:cs="Times New Roman"/>
          <w:sz w:val="20"/>
          <w:szCs w:val="20"/>
        </w:rPr>
        <w:t>obj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tej przedmiotem niniejszej umowy na nast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polach eksploatacji:</w:t>
      </w:r>
    </w:p>
    <w:p w14:paraId="55F0CF90" w14:textId="1E19AD75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utrwalenie oraz zwielokrotniania dowoln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technik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, technik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drukarsk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, reprograficzn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, zapisu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magnetycznego oraz technik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cyfrow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;</w:t>
      </w:r>
    </w:p>
    <w:p w14:paraId="1257ABE8" w14:textId="4DC25C87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wprowadzenie do obrotu;</w:t>
      </w:r>
    </w:p>
    <w:p w14:paraId="486AA452" w14:textId="063E9AA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wprowadzenie do pami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 komputera;</w:t>
      </w:r>
    </w:p>
    <w:p w14:paraId="3E2EAABE" w14:textId="32E9AD0A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wystawienie, publikowanie;</w:t>
      </w:r>
    </w:p>
    <w:p w14:paraId="1F590368" w14:textId="3AC8428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wietlanie;</w:t>
      </w:r>
    </w:p>
    <w:p w14:paraId="34E47217" w14:textId="5C191A1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najem;</w:t>
      </w:r>
    </w:p>
    <w:p w14:paraId="3AF9B6DF" w14:textId="767969B6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dzier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aw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;</w:t>
      </w:r>
    </w:p>
    <w:p w14:paraId="18E94CAD" w14:textId="4A9B21B6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yczenie;</w:t>
      </w:r>
    </w:p>
    <w:p w14:paraId="492F3D26" w14:textId="352FD318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udzielanie licencji na wykorzystanie;</w:t>
      </w:r>
    </w:p>
    <w:p w14:paraId="3449AC67" w14:textId="10503C89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nadawanie;</w:t>
      </w:r>
    </w:p>
    <w:p w14:paraId="0967BDD8" w14:textId="1E0341E3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odtwarzanie;</w:t>
      </w:r>
    </w:p>
    <w:p w14:paraId="6BEAB373" w14:textId="3EB4DDC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udost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pnianie wykonawcom;</w:t>
      </w:r>
    </w:p>
    <w:p w14:paraId="25F33485" w14:textId="365E6C67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wielokrotne wykorzystywanie do realizacji inwestycji;</w:t>
      </w:r>
    </w:p>
    <w:p w14:paraId="7E32A1F6" w14:textId="6DB9CD6C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przetwarzanie;</w:t>
      </w:r>
    </w:p>
    <w:p w14:paraId="777C5DCA" w14:textId="593C019E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wprowadzanie zmian;</w:t>
      </w:r>
    </w:p>
    <w:p w14:paraId="7926FF4C" w14:textId="7121872A" w:rsidR="00822635" w:rsidRPr="00E62444" w:rsidRDefault="00822635" w:rsidP="00900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publikowanie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 lub cało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w dowolnym miejscu i czasie.</w:t>
      </w:r>
    </w:p>
    <w:p w14:paraId="2E4B544A" w14:textId="77777777" w:rsidR="00560A01" w:rsidRPr="00E62444" w:rsidRDefault="00560A01" w:rsidP="00900D2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81CFC9F" w14:textId="14C49B83" w:rsidR="00822635" w:rsidRDefault="00822635" w:rsidP="001D56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5</w:t>
      </w:r>
    </w:p>
    <w:p w14:paraId="558EB872" w14:textId="77777777" w:rsidR="009D3026" w:rsidRPr="00E62444" w:rsidRDefault="009D3026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3B143CE6" w14:textId="33631E4D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udziela:</w:t>
      </w:r>
    </w:p>
    <w:p w14:paraId="127114EE" w14:textId="51171D4E" w:rsidR="00822635" w:rsidRPr="00E62444" w:rsidRDefault="001D5672" w:rsidP="00900D2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NewRoman"/>
          <w:sz w:val="20"/>
          <w:szCs w:val="20"/>
        </w:rPr>
        <w:t>r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kojmi na opracowan</w:t>
      </w:r>
      <w:r w:rsidR="00FB7321">
        <w:rPr>
          <w:rFonts w:ascii="Century Gothic" w:hAnsi="Century Gothic" w:cs="Times New Roman"/>
          <w:sz w:val="20"/>
          <w:szCs w:val="20"/>
        </w:rPr>
        <w:t>e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="00FB7321">
        <w:rPr>
          <w:rFonts w:ascii="Century Gothic" w:hAnsi="Century Gothic" w:cs="TimesNewRoman"/>
          <w:sz w:val="20"/>
          <w:szCs w:val="20"/>
        </w:rPr>
        <w:t>PFU wraz z kosztami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na okres 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60 miesi</w:t>
      </w:r>
      <w:r w:rsidR="00822635" w:rsidRPr="00E62444">
        <w:rPr>
          <w:rFonts w:ascii="Century Gothic" w:hAnsi="Century Gothic" w:cs="TimesNewRoman,Bold"/>
          <w:b/>
          <w:bCs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cy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24A52917" w14:textId="0B8772F4" w:rsidR="00793C6D" w:rsidRPr="00793C6D" w:rsidRDefault="00793C6D" w:rsidP="00900D2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g</w:t>
      </w:r>
      <w:r w:rsidR="00822635" w:rsidRPr="00E62444">
        <w:rPr>
          <w:rFonts w:ascii="Century Gothic" w:hAnsi="Century Gothic" w:cs="Times New Roman"/>
          <w:sz w:val="20"/>
          <w:szCs w:val="20"/>
        </w:rPr>
        <w:t>warancji na opracowan</w:t>
      </w:r>
      <w:r w:rsidR="00FB7321">
        <w:rPr>
          <w:rFonts w:ascii="Century Gothic" w:hAnsi="Century Gothic" w:cs="Times New Roman"/>
          <w:sz w:val="20"/>
          <w:szCs w:val="20"/>
        </w:rPr>
        <w:t>e PFU wraz  z kosztami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 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na okres 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60 miesi</w:t>
      </w:r>
      <w:r w:rsidR="00822635" w:rsidRPr="00E62444">
        <w:rPr>
          <w:rFonts w:ascii="Century Gothic" w:hAnsi="Century Gothic" w:cs="TimesNewRoman,Bold"/>
          <w:b/>
          <w:bCs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cy</w:t>
      </w:r>
      <w:r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14:paraId="0D9E7488" w14:textId="666DE1C1" w:rsidR="00822635" w:rsidRPr="00793C6D" w:rsidRDefault="00793C6D" w:rsidP="00793C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Gwarancja i rękojmia l</w:t>
      </w:r>
      <w:r w:rsidR="00822635" w:rsidRPr="00793C6D">
        <w:rPr>
          <w:rFonts w:ascii="Century Gothic" w:hAnsi="Century Gothic" w:cs="Times New Roman"/>
          <w:sz w:val="20"/>
          <w:szCs w:val="20"/>
        </w:rPr>
        <w:t>iczon</w:t>
      </w:r>
      <w:r>
        <w:rPr>
          <w:rFonts w:ascii="Century Gothic" w:hAnsi="Century Gothic" w:cs="Times New Roman"/>
          <w:sz w:val="20"/>
          <w:szCs w:val="20"/>
        </w:rPr>
        <w:t>e są</w:t>
      </w:r>
      <w:r w:rsidR="00822635" w:rsidRPr="00793C6D">
        <w:rPr>
          <w:rFonts w:ascii="Century Gothic" w:hAnsi="Century Gothic" w:cs="Times New Roman"/>
          <w:sz w:val="20"/>
          <w:szCs w:val="20"/>
        </w:rPr>
        <w:t xml:space="preserve"> od daty podpisania przez Strony protokołu odbioru ko</w:t>
      </w:r>
      <w:r w:rsidR="00822635" w:rsidRPr="00793C6D">
        <w:rPr>
          <w:rFonts w:ascii="Century Gothic" w:hAnsi="Century Gothic" w:cs="TimesNewRoman"/>
          <w:sz w:val="20"/>
          <w:szCs w:val="20"/>
        </w:rPr>
        <w:t>ń</w:t>
      </w:r>
      <w:r w:rsidR="00822635" w:rsidRPr="00793C6D">
        <w:rPr>
          <w:rFonts w:ascii="Century Gothic" w:hAnsi="Century Gothic" w:cs="Times New Roman"/>
          <w:sz w:val="20"/>
          <w:szCs w:val="20"/>
        </w:rPr>
        <w:t xml:space="preserve">cowego </w:t>
      </w:r>
      <w:r w:rsidR="00FB7321">
        <w:rPr>
          <w:rFonts w:ascii="Century Gothic" w:hAnsi="Century Gothic" w:cs="Times New Roman"/>
          <w:sz w:val="20"/>
          <w:szCs w:val="20"/>
        </w:rPr>
        <w:t>PFU wraz z kosztami.</w:t>
      </w:r>
      <w:r w:rsidR="00822635" w:rsidRPr="00793C6D">
        <w:rPr>
          <w:rFonts w:ascii="Century Gothic" w:hAnsi="Century Gothic" w:cs="Times New Roman"/>
          <w:sz w:val="20"/>
          <w:szCs w:val="20"/>
        </w:rPr>
        <w:t>.</w:t>
      </w:r>
    </w:p>
    <w:p w14:paraId="50DF6546" w14:textId="723F5925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Udzielona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gwarancja jest pełna, bez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adnych wył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cze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="000E62F8" w:rsidRPr="00E62444">
        <w:rPr>
          <w:rFonts w:ascii="Century Gothic" w:hAnsi="Century Gothic" w:cs="TimesNewRoman"/>
          <w:sz w:val="20"/>
          <w:szCs w:val="20"/>
        </w:rPr>
        <w:t>.</w:t>
      </w:r>
    </w:p>
    <w:p w14:paraId="5E6EE16C" w14:textId="46BF8441" w:rsidR="00822635" w:rsidRPr="001D5672" w:rsidRDefault="00822635" w:rsidP="007E449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5672">
        <w:rPr>
          <w:rFonts w:ascii="Century Gothic" w:hAnsi="Century Gothic" w:cs="Times New Roman"/>
          <w:sz w:val="20"/>
          <w:szCs w:val="20"/>
        </w:rPr>
        <w:t>W przypadku wyst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 xml:space="preserve">pienia wad </w:t>
      </w:r>
      <w:r w:rsidR="00FB7321">
        <w:rPr>
          <w:rFonts w:ascii="Century Gothic" w:hAnsi="Century Gothic" w:cs="Times New Roman"/>
          <w:sz w:val="20"/>
          <w:szCs w:val="20"/>
        </w:rPr>
        <w:t>PFU wraz z kosztami</w:t>
      </w:r>
      <w:r w:rsidRPr="001D5672">
        <w:rPr>
          <w:rFonts w:ascii="Century Gothic" w:hAnsi="Century Gothic" w:cs="Times New Roman"/>
          <w:sz w:val="20"/>
          <w:szCs w:val="20"/>
        </w:rPr>
        <w:t xml:space="preserve"> zmniejszaj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cych jej warto</w:t>
      </w:r>
      <w:r w:rsidRPr="001D5672">
        <w:rPr>
          <w:rFonts w:ascii="Century Gothic" w:hAnsi="Century Gothic" w:cs="TimesNewRoman"/>
          <w:sz w:val="20"/>
          <w:szCs w:val="20"/>
        </w:rPr>
        <w:t xml:space="preserve">ść </w:t>
      </w:r>
      <w:r w:rsidRPr="001D5672">
        <w:rPr>
          <w:rFonts w:ascii="Century Gothic" w:hAnsi="Century Gothic" w:cs="Times New Roman"/>
          <w:sz w:val="20"/>
          <w:szCs w:val="20"/>
        </w:rPr>
        <w:t>lub u</w:t>
      </w:r>
      <w:r w:rsidRPr="001D5672">
        <w:rPr>
          <w:rFonts w:ascii="Century Gothic" w:hAnsi="Century Gothic" w:cs="TimesNewRoman"/>
          <w:sz w:val="20"/>
          <w:szCs w:val="20"/>
        </w:rPr>
        <w:t>ż</w:t>
      </w:r>
      <w:r w:rsidRPr="001D5672">
        <w:rPr>
          <w:rFonts w:ascii="Century Gothic" w:hAnsi="Century Gothic" w:cs="Times New Roman"/>
          <w:sz w:val="20"/>
          <w:szCs w:val="20"/>
        </w:rPr>
        <w:t>yteczno</w:t>
      </w:r>
      <w:r w:rsidRPr="001D5672">
        <w:rPr>
          <w:rFonts w:ascii="Century Gothic" w:hAnsi="Century Gothic" w:cs="TimesNewRoman"/>
          <w:sz w:val="20"/>
          <w:szCs w:val="20"/>
        </w:rPr>
        <w:t xml:space="preserve">ść </w:t>
      </w:r>
      <w:r w:rsidRPr="001D5672">
        <w:rPr>
          <w:rFonts w:ascii="Century Gothic" w:hAnsi="Century Gothic" w:cs="Times New Roman"/>
          <w:sz w:val="20"/>
          <w:szCs w:val="20"/>
        </w:rPr>
        <w:t>ze wzgl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>du</w:t>
      </w:r>
      <w:r w:rsidR="000E62F8" w:rsidRP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sz w:val="20"/>
          <w:szCs w:val="20"/>
        </w:rPr>
        <w:t>na cel oznaczony w umowie, a w szczególno</w:t>
      </w:r>
      <w:r w:rsidRPr="001D5672">
        <w:rPr>
          <w:rFonts w:ascii="Century Gothic" w:hAnsi="Century Gothic" w:cs="TimesNewRoman"/>
          <w:sz w:val="20"/>
          <w:szCs w:val="20"/>
        </w:rPr>
        <w:t>ś</w:t>
      </w:r>
      <w:r w:rsidRPr="001D5672">
        <w:rPr>
          <w:rFonts w:ascii="Century Gothic" w:hAnsi="Century Gothic" w:cs="Times New Roman"/>
          <w:sz w:val="20"/>
          <w:szCs w:val="20"/>
        </w:rPr>
        <w:t>ci gdy b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>dzie ona zawiera</w:t>
      </w:r>
      <w:r w:rsidRPr="001D5672">
        <w:rPr>
          <w:rFonts w:ascii="Century Gothic" w:hAnsi="Century Gothic" w:cs="TimesNewRoman"/>
          <w:sz w:val="20"/>
          <w:szCs w:val="20"/>
        </w:rPr>
        <w:t xml:space="preserve">ć </w:t>
      </w:r>
      <w:r w:rsidRPr="001D5672">
        <w:rPr>
          <w:rFonts w:ascii="Century Gothic" w:hAnsi="Century Gothic" w:cs="Times New Roman"/>
          <w:sz w:val="20"/>
          <w:szCs w:val="20"/>
        </w:rPr>
        <w:t>rozwi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zania niezgodne</w:t>
      </w:r>
      <w:r w:rsidR="000E62F8" w:rsidRP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sz w:val="20"/>
          <w:szCs w:val="20"/>
        </w:rPr>
        <w:t>z parametrami ustalonymi w normach i przepisach techniczno-budowlanych, Zamawiaj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 xml:space="preserve">cy ma prawo, bez ponoszenia dodatkowych kosztów, </w:t>
      </w:r>
      <w:r w:rsidRPr="001D5672">
        <w:rPr>
          <w:rFonts w:ascii="Century Gothic" w:hAnsi="Century Gothic" w:cs="TimesNewRoman"/>
          <w:sz w:val="20"/>
          <w:szCs w:val="20"/>
        </w:rPr>
        <w:t>żą</w:t>
      </w:r>
      <w:r w:rsidRPr="001D5672">
        <w:rPr>
          <w:rFonts w:ascii="Century Gothic" w:hAnsi="Century Gothic" w:cs="Times New Roman"/>
          <w:sz w:val="20"/>
          <w:szCs w:val="20"/>
        </w:rPr>
        <w:t>da</w:t>
      </w:r>
      <w:r w:rsidRPr="001D5672">
        <w:rPr>
          <w:rFonts w:ascii="Century Gothic" w:hAnsi="Century Gothic" w:cs="TimesNewRoman"/>
          <w:sz w:val="20"/>
          <w:szCs w:val="20"/>
        </w:rPr>
        <w:t xml:space="preserve">ć </w:t>
      </w:r>
      <w:r w:rsidRPr="001D5672">
        <w:rPr>
          <w:rFonts w:ascii="Century Gothic" w:hAnsi="Century Gothic" w:cs="Times New Roman"/>
          <w:sz w:val="20"/>
          <w:szCs w:val="20"/>
        </w:rPr>
        <w:t>ich</w:t>
      </w:r>
      <w:r w:rsidR="000E62F8" w:rsidRPr="001D5672">
        <w:rPr>
          <w:rFonts w:ascii="Century Gothic" w:hAnsi="Century Gothic" w:cs="Times New Roman"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sz w:val="20"/>
          <w:szCs w:val="20"/>
        </w:rPr>
        <w:t>usuni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 xml:space="preserve">cia na wszystkich egzemplarzach </w:t>
      </w:r>
      <w:r w:rsidR="00FB7321">
        <w:rPr>
          <w:rFonts w:ascii="Century Gothic" w:hAnsi="Century Gothic" w:cs="Times New Roman"/>
          <w:sz w:val="20"/>
          <w:szCs w:val="20"/>
        </w:rPr>
        <w:t>PFU wraz z kosztami</w:t>
      </w:r>
      <w:r w:rsidRPr="001D5672">
        <w:rPr>
          <w:rFonts w:ascii="Century Gothic" w:hAnsi="Century Gothic" w:cs="Times New Roman"/>
          <w:sz w:val="20"/>
          <w:szCs w:val="20"/>
        </w:rPr>
        <w:t>, w ramach odpowiedzialno</w:t>
      </w:r>
      <w:r w:rsidRPr="001D5672">
        <w:rPr>
          <w:rFonts w:ascii="Century Gothic" w:hAnsi="Century Gothic" w:cs="TimesNewRoman"/>
          <w:sz w:val="20"/>
          <w:szCs w:val="20"/>
        </w:rPr>
        <w:t>ś</w:t>
      </w:r>
      <w:r w:rsidRPr="001D5672">
        <w:rPr>
          <w:rFonts w:ascii="Century Gothic" w:hAnsi="Century Gothic" w:cs="Times New Roman"/>
          <w:sz w:val="20"/>
          <w:szCs w:val="20"/>
        </w:rPr>
        <w:t>ci Wyko</w:t>
      </w:r>
      <w:r w:rsidR="001D5672" w:rsidRPr="001D5672">
        <w:rPr>
          <w:rFonts w:ascii="Century Gothic" w:hAnsi="Century Gothic" w:cs="Times New Roman"/>
          <w:sz w:val="20"/>
          <w:szCs w:val="20"/>
        </w:rPr>
        <w:t xml:space="preserve">nawcy za </w:t>
      </w:r>
      <w:r w:rsidRPr="001D5672">
        <w:rPr>
          <w:rFonts w:ascii="Century Gothic" w:hAnsi="Century Gothic" w:cs="Times New Roman"/>
          <w:sz w:val="20"/>
          <w:szCs w:val="20"/>
        </w:rPr>
        <w:t>nienale</w:t>
      </w:r>
      <w:r w:rsidRPr="001D5672">
        <w:rPr>
          <w:rFonts w:ascii="Century Gothic" w:hAnsi="Century Gothic" w:cs="TimesNewRoman"/>
          <w:sz w:val="20"/>
          <w:szCs w:val="20"/>
        </w:rPr>
        <w:t>ż</w:t>
      </w:r>
      <w:r w:rsidRPr="001D5672">
        <w:rPr>
          <w:rFonts w:ascii="Century Gothic" w:hAnsi="Century Gothic" w:cs="Times New Roman"/>
          <w:sz w:val="20"/>
          <w:szCs w:val="20"/>
        </w:rPr>
        <w:t xml:space="preserve">yte wykonanie </w:t>
      </w:r>
      <w:r w:rsidR="00FB7321">
        <w:rPr>
          <w:rFonts w:ascii="Century Gothic" w:hAnsi="Century Gothic" w:cs="Times New Roman"/>
          <w:sz w:val="20"/>
          <w:szCs w:val="20"/>
        </w:rPr>
        <w:t xml:space="preserve">PFU wraz z kosztami                                        </w:t>
      </w:r>
      <w:r w:rsidR="001D5672" w:rsidRPr="001D5672">
        <w:rPr>
          <w:rFonts w:ascii="Century Gothic" w:hAnsi="Century Gothic" w:cs="Times New Roman"/>
          <w:sz w:val="20"/>
          <w:szCs w:val="20"/>
        </w:rPr>
        <w:t xml:space="preserve">a </w:t>
      </w:r>
      <w:r w:rsidRPr="001D5672">
        <w:rPr>
          <w:rFonts w:ascii="Century Gothic" w:hAnsi="Century Gothic" w:cs="Times New Roman"/>
          <w:sz w:val="20"/>
          <w:szCs w:val="20"/>
        </w:rPr>
        <w:t>Wykonawca zobowi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zany b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>dzie do ich usuni</w:t>
      </w:r>
      <w:r w:rsidRPr="001D5672">
        <w:rPr>
          <w:rFonts w:ascii="Century Gothic" w:hAnsi="Century Gothic" w:cs="TimesNewRoman"/>
          <w:sz w:val="20"/>
          <w:szCs w:val="20"/>
        </w:rPr>
        <w:t>ę</w:t>
      </w:r>
      <w:r w:rsidRPr="001D5672">
        <w:rPr>
          <w:rFonts w:ascii="Century Gothic" w:hAnsi="Century Gothic" w:cs="Times New Roman"/>
          <w:sz w:val="20"/>
          <w:szCs w:val="20"/>
        </w:rPr>
        <w:t xml:space="preserve">cia w terminie </w:t>
      </w:r>
      <w:r w:rsidRPr="001D5672">
        <w:rPr>
          <w:rFonts w:ascii="Century Gothic" w:hAnsi="Century Gothic" w:cs="Times New Roman"/>
          <w:b/>
          <w:bCs/>
          <w:sz w:val="20"/>
          <w:szCs w:val="20"/>
        </w:rPr>
        <w:t>do</w:t>
      </w:r>
      <w:r w:rsidR="000E62F8" w:rsidRPr="001D567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1D5672">
        <w:rPr>
          <w:rFonts w:ascii="Century Gothic" w:hAnsi="Century Gothic" w:cs="Times New Roman"/>
          <w:b/>
          <w:bCs/>
          <w:sz w:val="20"/>
          <w:szCs w:val="20"/>
        </w:rPr>
        <w:t xml:space="preserve">4 dni roboczych </w:t>
      </w:r>
      <w:r w:rsidRPr="001D5672">
        <w:rPr>
          <w:rFonts w:ascii="Century Gothic" w:hAnsi="Century Gothic" w:cs="Times New Roman"/>
          <w:sz w:val="20"/>
          <w:szCs w:val="20"/>
        </w:rPr>
        <w:t>licz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c od daty zgłoszenia uwag przez Zamawiaj</w:t>
      </w:r>
      <w:r w:rsidRPr="001D5672">
        <w:rPr>
          <w:rFonts w:ascii="Century Gothic" w:hAnsi="Century Gothic" w:cs="TimesNewRoman"/>
          <w:sz w:val="20"/>
          <w:szCs w:val="20"/>
        </w:rPr>
        <w:t>ą</w:t>
      </w:r>
      <w:r w:rsidRPr="001D5672">
        <w:rPr>
          <w:rFonts w:ascii="Century Gothic" w:hAnsi="Century Gothic" w:cs="Times New Roman"/>
          <w:sz w:val="20"/>
          <w:szCs w:val="20"/>
        </w:rPr>
        <w:t>cego.</w:t>
      </w:r>
    </w:p>
    <w:p w14:paraId="5FAD186B" w14:textId="3260B78A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W przypadku przekroczenia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o 3 dni robocze </w:t>
      </w:r>
      <w:r w:rsidRPr="00E62444">
        <w:rPr>
          <w:rFonts w:ascii="Century Gothic" w:hAnsi="Century Gothic" w:cs="Times New Roman"/>
          <w:sz w:val="20"/>
          <w:szCs w:val="20"/>
        </w:rPr>
        <w:t>terminu, o którym mowa w ust. 3,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ma prawo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do zlecenia zast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pczego 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 usterek innemu podmiotowi i obci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>enia Wykonawcy kosztami ich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cia.</w:t>
      </w:r>
    </w:p>
    <w:p w14:paraId="126A0BEB" w14:textId="6AA803DD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przypadku, o którym mowa w ust. 5 Wykonawca ma 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zek zwrotu w/w kosztów w terminie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do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7 dni roboczych </w:t>
      </w:r>
      <w:r w:rsidRPr="00E62444">
        <w:rPr>
          <w:rFonts w:ascii="Century Gothic" w:hAnsi="Century Gothic" w:cs="Times New Roman"/>
          <w:sz w:val="20"/>
          <w:szCs w:val="20"/>
        </w:rPr>
        <w:t>od daty dor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czenia wezwania do zapłaty przez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0DB2CFFF" w14:textId="3871D268" w:rsidR="00822635" w:rsidRPr="00E62444" w:rsidRDefault="00822635" w:rsidP="00900D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pcze 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cie wady przez podmiot trzeci nie spowoduje ograniczenia ani utraty r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kojmi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i gwarancji, o których mowa w ust.1.</w:t>
      </w:r>
    </w:p>
    <w:p w14:paraId="01A1B8E0" w14:textId="77777777" w:rsidR="000E62F8" w:rsidRPr="00E62444" w:rsidRDefault="000E62F8" w:rsidP="00900D2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1FE22D86" w14:textId="1730BD6C" w:rsidR="00822635" w:rsidRPr="00E62444" w:rsidRDefault="00822635" w:rsidP="001D56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6</w:t>
      </w:r>
    </w:p>
    <w:p w14:paraId="4DBA8ACF" w14:textId="77777777" w:rsidR="000E62F8" w:rsidRPr="00E62444" w:rsidRDefault="000E62F8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42F936E3" w14:textId="4F43BAD7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lastRenderedPageBreak/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jest uprawniony do natychmiastowego 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zania umowy, je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eli Wykonawca:</w:t>
      </w:r>
    </w:p>
    <w:p w14:paraId="49861192" w14:textId="4269E9A9" w:rsidR="00822635" w:rsidRPr="00E62444" w:rsidRDefault="001D5672" w:rsidP="00900D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rzekroczy termin wyznaczony na opracowanie </w:t>
      </w:r>
      <w:r w:rsidR="00FB7321">
        <w:rPr>
          <w:rFonts w:ascii="Century Gothic" w:hAnsi="Century Gothic" w:cs="Times New Roman"/>
          <w:sz w:val="20"/>
          <w:szCs w:val="20"/>
        </w:rPr>
        <w:t>PFU wraz z kosztami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, chyba 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e Zamawiaj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cy na wniosek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Wykonawcy wyrazi na to zgod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0546513D" w14:textId="1D69B28F" w:rsidR="00822635" w:rsidRPr="00E62444" w:rsidRDefault="001D5672" w:rsidP="00900D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</w:t>
      </w:r>
      <w:r w:rsidR="00822635" w:rsidRPr="00E62444">
        <w:rPr>
          <w:rFonts w:ascii="Century Gothic" w:hAnsi="Century Gothic" w:cs="Times New Roman"/>
          <w:sz w:val="20"/>
          <w:szCs w:val="20"/>
        </w:rPr>
        <w:t>akres wykonywanych przez Wykonawc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="00822635" w:rsidRPr="00E62444">
        <w:rPr>
          <w:rFonts w:ascii="Century Gothic" w:hAnsi="Century Gothic" w:cs="Times New Roman"/>
          <w:sz w:val="20"/>
          <w:szCs w:val="20"/>
        </w:rPr>
        <w:t>prac b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dzie budził uzasadnione w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tpliwo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ci,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co do mo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liwo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ci ich wykonania w terminie wskazanym w § 1 ust.</w:t>
      </w:r>
      <w:r w:rsidR="00793C6D">
        <w:rPr>
          <w:rFonts w:ascii="Century Gothic" w:hAnsi="Century Gothic" w:cs="Times New Roman"/>
          <w:sz w:val="20"/>
          <w:szCs w:val="20"/>
        </w:rPr>
        <w:t xml:space="preserve"> 5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75A73BCB" w14:textId="0E55BEF4" w:rsidR="00822635" w:rsidRPr="00E62444" w:rsidRDefault="001D5672" w:rsidP="00900D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pracuje </w:t>
      </w:r>
      <w:r w:rsidR="00FB7321">
        <w:rPr>
          <w:rFonts w:ascii="Century Gothic" w:hAnsi="Century Gothic" w:cs="Times New Roman"/>
          <w:sz w:val="20"/>
          <w:szCs w:val="20"/>
        </w:rPr>
        <w:t>PFU wraz z kosztami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niezgodnie z</w:t>
      </w:r>
      <w:r w:rsidR="00FB7321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zapisami umowy oraz zał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cznikiem nr 1 do umowy;</w:t>
      </w:r>
    </w:p>
    <w:p w14:paraId="1A3DA73C" w14:textId="57ABEBE5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zanie umowy przez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z przyczyn okre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lonych w ust.1 pkt 1-</w:t>
      </w:r>
      <w:r w:rsidR="00E62444" w:rsidRPr="00E62444">
        <w:rPr>
          <w:rFonts w:ascii="Century Gothic" w:hAnsi="Century Gothic" w:cs="Times New Roman"/>
          <w:sz w:val="20"/>
          <w:szCs w:val="20"/>
        </w:rPr>
        <w:t>3</w:t>
      </w:r>
      <w:r w:rsidRPr="00E62444">
        <w:rPr>
          <w:rFonts w:ascii="Century Gothic" w:hAnsi="Century Gothic" w:cs="Times New Roman"/>
          <w:sz w:val="20"/>
          <w:szCs w:val="20"/>
        </w:rPr>
        <w:t>, skutkuje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naliczeniem kary umownej w wysoko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okre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lonej w § </w:t>
      </w:r>
      <w:r w:rsidR="00445EF8" w:rsidRPr="00E62444">
        <w:rPr>
          <w:rFonts w:ascii="Century Gothic" w:hAnsi="Century Gothic" w:cs="Times New Roman"/>
          <w:sz w:val="20"/>
          <w:szCs w:val="20"/>
        </w:rPr>
        <w:t>7</w:t>
      </w:r>
      <w:r w:rsidRPr="00E62444">
        <w:rPr>
          <w:rFonts w:ascii="Century Gothic" w:hAnsi="Century Gothic" w:cs="Times New Roman"/>
          <w:sz w:val="20"/>
          <w:szCs w:val="20"/>
        </w:rPr>
        <w:t xml:space="preserve"> ust. 1 pkt 1; zapisów § </w:t>
      </w:r>
      <w:r w:rsidR="00445EF8" w:rsidRPr="00E62444">
        <w:rPr>
          <w:rFonts w:ascii="Century Gothic" w:hAnsi="Century Gothic" w:cs="Times New Roman"/>
          <w:sz w:val="20"/>
          <w:szCs w:val="20"/>
        </w:rPr>
        <w:t>7</w:t>
      </w:r>
      <w:r w:rsidRPr="00E62444">
        <w:rPr>
          <w:rFonts w:ascii="Century Gothic" w:hAnsi="Century Gothic" w:cs="Times New Roman"/>
          <w:sz w:val="20"/>
          <w:szCs w:val="20"/>
        </w:rPr>
        <w:t xml:space="preserve"> ust. 1 pkt 3 nie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stosuje si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A455CF3" w14:textId="50FE5E4D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zanie umowy nast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puje przez pisemne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wiadczenie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620BA570" w14:textId="79D70911" w:rsidR="00822635" w:rsidRPr="00E62444" w:rsidRDefault="00822635" w:rsidP="00900D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Pod poj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ciem „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rozwi</w:t>
      </w:r>
      <w:r w:rsidRPr="00E62444">
        <w:rPr>
          <w:rFonts w:ascii="Century Gothic" w:hAnsi="Century Gothic" w:cs="TimesNewRoman,Italic"/>
          <w:i/>
          <w:iCs/>
          <w:sz w:val="20"/>
          <w:szCs w:val="20"/>
        </w:rPr>
        <w:t>ą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zanie umowy</w:t>
      </w:r>
      <w:r w:rsidRPr="00E62444">
        <w:rPr>
          <w:rFonts w:ascii="Century Gothic" w:hAnsi="Century Gothic" w:cs="Times New Roman"/>
          <w:sz w:val="20"/>
          <w:szCs w:val="20"/>
        </w:rPr>
        <w:t>” 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 rozumie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wypowiedzenie lub odst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pienie od umowy.</w:t>
      </w:r>
    </w:p>
    <w:p w14:paraId="73D6A309" w14:textId="5E53A460" w:rsidR="00822635" w:rsidRPr="00E62444" w:rsidRDefault="00822635" w:rsidP="001D567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7</w:t>
      </w:r>
    </w:p>
    <w:p w14:paraId="13E1AC51" w14:textId="0E949136" w:rsidR="00822635" w:rsidRPr="00E62444" w:rsidRDefault="00822635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przypadku niewykonania lub nienale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ytego wykonania umowy 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zany jest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zapłaci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n/w kary umowne w wysoko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ci:</w:t>
      </w:r>
    </w:p>
    <w:p w14:paraId="539C4F14" w14:textId="75BBC72C" w:rsidR="00822635" w:rsidRPr="00E62444" w:rsidRDefault="00822635" w:rsidP="00900D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10 % kwoty, o której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>, gdy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rozwi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>e umow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 powodu</w:t>
      </w:r>
    </w:p>
    <w:p w14:paraId="2E92A030" w14:textId="6E11D50F" w:rsidR="00822635" w:rsidRPr="00E62444" w:rsidRDefault="00822635" w:rsidP="00900D2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okoliczno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ci, le</w:t>
      </w:r>
      <w:r w:rsidRPr="00E62444">
        <w:rPr>
          <w:rFonts w:ascii="Century Gothic" w:hAnsi="Century Gothic" w:cs="TimesNewRoman"/>
          <w:sz w:val="20"/>
          <w:szCs w:val="20"/>
        </w:rPr>
        <w:t>żą</w:t>
      </w:r>
      <w:r w:rsidRPr="00E62444">
        <w:rPr>
          <w:rFonts w:ascii="Century Gothic" w:hAnsi="Century Gothic" w:cs="Times New Roman"/>
          <w:sz w:val="20"/>
          <w:szCs w:val="20"/>
        </w:rPr>
        <w:t>cych po stronie Wykonawcy;</w:t>
      </w:r>
    </w:p>
    <w:p w14:paraId="193057C6" w14:textId="63A10B41" w:rsidR="00822635" w:rsidRPr="00E62444" w:rsidRDefault="00822635" w:rsidP="00900D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10 % kwoty, o których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>, w przypadku 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zania umowy przez Wykonawc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="000E62F8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na jakiejkolwiek podstawie z przyczyn nie le</w:t>
      </w:r>
      <w:r w:rsidRPr="00E62444">
        <w:rPr>
          <w:rFonts w:ascii="Century Gothic" w:hAnsi="Century Gothic" w:cs="TimesNewRoman"/>
          <w:sz w:val="20"/>
          <w:szCs w:val="20"/>
        </w:rPr>
        <w:t>żą</w:t>
      </w:r>
      <w:r w:rsidRPr="00E62444">
        <w:rPr>
          <w:rFonts w:ascii="Century Gothic" w:hAnsi="Century Gothic" w:cs="Times New Roman"/>
          <w:sz w:val="20"/>
          <w:szCs w:val="20"/>
        </w:rPr>
        <w:t>cych po stronie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cego;</w:t>
      </w:r>
    </w:p>
    <w:p w14:paraId="259904A2" w14:textId="18CFE02A" w:rsidR="00822635" w:rsidRPr="00E62444" w:rsidRDefault="000E62F8" w:rsidP="00900D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1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% kwoty, o której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="00822635" w:rsidRPr="00E62444">
        <w:rPr>
          <w:rFonts w:ascii="Century Gothic" w:hAnsi="Century Gothic" w:cs="Times New Roman"/>
          <w:sz w:val="20"/>
          <w:szCs w:val="20"/>
        </w:rPr>
        <w:t>, za ka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dy dzie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ń </w:t>
      </w:r>
      <w:r w:rsidRPr="00E62444">
        <w:rPr>
          <w:rFonts w:ascii="Century Gothic" w:hAnsi="Century Gothic" w:cs="Times New Roman"/>
          <w:sz w:val="20"/>
          <w:szCs w:val="20"/>
        </w:rPr>
        <w:t>zwłoki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w dotrzymaniu terminu okre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loneg</w:t>
      </w:r>
      <w:r w:rsidRPr="00E62444">
        <w:rPr>
          <w:rFonts w:ascii="Century Gothic" w:hAnsi="Century Gothic" w:cs="Times New Roman"/>
          <w:sz w:val="20"/>
          <w:szCs w:val="20"/>
        </w:rPr>
        <w:t xml:space="preserve">o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w § 1 ust. </w:t>
      </w:r>
      <w:r w:rsidR="00793C6D">
        <w:rPr>
          <w:rFonts w:ascii="Century Gothic" w:hAnsi="Century Gothic" w:cs="Times New Roman"/>
          <w:sz w:val="20"/>
          <w:szCs w:val="20"/>
        </w:rPr>
        <w:t>5</w:t>
      </w:r>
      <w:r w:rsidR="00822635" w:rsidRPr="00E62444">
        <w:rPr>
          <w:rFonts w:ascii="Century Gothic" w:hAnsi="Century Gothic" w:cs="Times New Roman"/>
          <w:sz w:val="20"/>
          <w:szCs w:val="20"/>
        </w:rPr>
        <w:t>; z zastrze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eniem § </w:t>
      </w:r>
      <w:r w:rsidR="00445EF8" w:rsidRPr="00E62444">
        <w:rPr>
          <w:rFonts w:ascii="Century Gothic" w:hAnsi="Century Gothic" w:cs="Times New Roman"/>
          <w:sz w:val="20"/>
          <w:szCs w:val="20"/>
        </w:rPr>
        <w:t>6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ust. 2;</w:t>
      </w:r>
    </w:p>
    <w:p w14:paraId="5D614B3E" w14:textId="171AD7E5" w:rsidR="00822635" w:rsidRPr="00E62444" w:rsidRDefault="00822635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Zapłata kary umownej, o której mowa w ust. 1 pkt 3 nie zwalnia Wykonawcy z 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zku wykonania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umowy.</w:t>
      </w:r>
    </w:p>
    <w:p w14:paraId="071C4718" w14:textId="3E8343C4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Kary mają charakter gwarancyjny i mogą być naliczone z każdego tytułu odrębnie. Naliczenie lub zapłata jednej kary nie konsumuje innych kar, nawet w przypadku naliczenia lub zapłaty kary za </w:t>
      </w:r>
      <w:r w:rsidR="00301A39">
        <w:rPr>
          <w:rFonts w:ascii="Century Gothic" w:hAnsi="Century Gothic" w:cs="Times New Roman"/>
          <w:sz w:val="20"/>
          <w:szCs w:val="20"/>
        </w:rPr>
        <w:t>rozwiązanie</w:t>
      </w:r>
      <w:r w:rsidRPr="00E62444">
        <w:rPr>
          <w:rFonts w:ascii="Century Gothic" w:hAnsi="Century Gothic" w:cs="Times New Roman"/>
          <w:sz w:val="20"/>
          <w:szCs w:val="20"/>
        </w:rPr>
        <w:t xml:space="preserve"> umowy. Uprawnienia Zamawiającego do naliczenia wszelkich kar umownych w oparciu o postanowienia niniejszej umowy obowiązują bez ograniczeń pomimo </w:t>
      </w:r>
      <w:r w:rsidR="00301A39">
        <w:rPr>
          <w:rFonts w:ascii="Century Gothic" w:hAnsi="Century Gothic" w:cs="Times New Roman"/>
          <w:sz w:val="20"/>
          <w:szCs w:val="20"/>
        </w:rPr>
        <w:t>rozwiązania u</w:t>
      </w:r>
      <w:r w:rsidRPr="00E62444">
        <w:rPr>
          <w:rFonts w:ascii="Century Gothic" w:hAnsi="Century Gothic" w:cs="Times New Roman"/>
          <w:sz w:val="20"/>
          <w:szCs w:val="20"/>
        </w:rPr>
        <w:t>mowy przez którąkolwiek ze stron.</w:t>
      </w:r>
    </w:p>
    <w:p w14:paraId="62E0141F" w14:textId="57851685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Łączna suma naliczonych na podstawie niniejszej umowy, kar umownych nie przekroczy 20% kwoty, o której mowa w § 1 ust. </w:t>
      </w:r>
      <w:r w:rsidR="00793C6D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970D023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nie będzie obciążany karami, jeżeli do niewykonania lub nienależytego wykonania umowy doszło z powodu okoliczności, za które ponosi odpowiedzialność Zamawiający lub z powodu działania tzw. siły wyższej, przy czym Wykonawca musi udowodnić wystąpienie okoliczności na które się powołuje.</w:t>
      </w:r>
    </w:p>
    <w:p w14:paraId="07EDB79E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Zamawiający zastrzega sobie prawo do dochodzenia odszkodowania uzupełniającego, przewyższającego wartość kar, do wysokości rzeczywiście poniesionej szkody.</w:t>
      </w:r>
    </w:p>
    <w:p w14:paraId="45A9E743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Zamawiający zastrzega sobie prawo do potrącania kar z wynagrodzenia – z wystawionej przez Wykonawcy faktury, a Wykonawca wyraża na to zgodę bez konieczności odrębnego wzywania Wykonawcy do ich zapłaty.</w:t>
      </w:r>
    </w:p>
    <w:p w14:paraId="2219DE64" w14:textId="77777777" w:rsidR="00E9267C" w:rsidRPr="00E62444" w:rsidRDefault="00E9267C" w:rsidP="00900D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Zamawiający ma obowiązek poinformowania Wykonawcy o wysokości naliczonej kary i podstawie jej naliczenia oraz złożenia oświadczenia o potrąceniu.</w:t>
      </w:r>
    </w:p>
    <w:p w14:paraId="092950FB" w14:textId="77777777" w:rsidR="00E9267C" w:rsidRPr="00E62444" w:rsidRDefault="00E9267C" w:rsidP="00900D2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56D3C462" w14:textId="756CD60E" w:rsidR="00822635" w:rsidRPr="00E62444" w:rsidRDefault="00822635" w:rsidP="00301A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8</w:t>
      </w:r>
    </w:p>
    <w:p w14:paraId="7738AC5A" w14:textId="01C097ED" w:rsidR="00822635" w:rsidRPr="00E62444" w:rsidRDefault="00822635" w:rsidP="00900D2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razie zaistnienia istotnej zmiany okoliczno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powoduj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cej,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wykonanie umowy nie 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 interesie publicznym, czego nie 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na było przewidzie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w chwili zawarcia umowy,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odst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od umowy, w terminie 30 dni od powzi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 wiadomo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ci, informuj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 o tym fakcie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Wykonawc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6673C58D" w14:textId="3C3BD5C6" w:rsidR="00822635" w:rsidRPr="00E62444" w:rsidRDefault="00822635" w:rsidP="00900D2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przewiduje 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liwo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(po wcze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niejszej akceptacji) zawieszenia biegu terminu wykonania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 wskazanego w § 1 ust. 4 w przypadku wyst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pienia sytuacji nie le</w:t>
      </w:r>
      <w:r w:rsidRPr="00E62444">
        <w:rPr>
          <w:rFonts w:ascii="Century Gothic" w:hAnsi="Century Gothic" w:cs="TimesNewRoman"/>
          <w:sz w:val="20"/>
          <w:szCs w:val="20"/>
        </w:rPr>
        <w:t>żą</w:t>
      </w:r>
      <w:r w:rsidRPr="00E62444">
        <w:rPr>
          <w:rFonts w:ascii="Century Gothic" w:hAnsi="Century Gothic" w:cs="Times New Roman"/>
          <w:sz w:val="20"/>
          <w:szCs w:val="20"/>
        </w:rPr>
        <w:t>cej po stronie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Wykonawcy, uniemo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liwiaj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cej 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yte wykonanie umowy, na okres niezb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dny do 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przeszkody.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Termin wykonania przedmiotu umowy ulegnie przedłu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eniu o okres zawieszenia.</w:t>
      </w:r>
    </w:p>
    <w:p w14:paraId="7FEB2D25" w14:textId="346F9548" w:rsidR="00B57BE3" w:rsidRPr="00301A39" w:rsidRDefault="00822635" w:rsidP="00D13F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301A39">
        <w:rPr>
          <w:rFonts w:ascii="Century Gothic" w:hAnsi="Century Gothic" w:cs="Times New Roman"/>
          <w:sz w:val="20"/>
          <w:szCs w:val="20"/>
        </w:rPr>
        <w:t>Wszelkie zmiany umowy wymagaj</w:t>
      </w:r>
      <w:r w:rsidRPr="00301A39">
        <w:rPr>
          <w:rFonts w:ascii="Century Gothic" w:hAnsi="Century Gothic" w:cs="TimesNewRoman"/>
          <w:sz w:val="20"/>
          <w:szCs w:val="20"/>
        </w:rPr>
        <w:t xml:space="preserve">ą </w:t>
      </w:r>
      <w:r w:rsidRPr="00301A39">
        <w:rPr>
          <w:rFonts w:ascii="Century Gothic" w:hAnsi="Century Gothic" w:cs="Times New Roman"/>
          <w:sz w:val="20"/>
          <w:szCs w:val="20"/>
        </w:rPr>
        <w:t>formy pisemnej pod rygorem niewa</w:t>
      </w:r>
      <w:r w:rsidRPr="00301A39">
        <w:rPr>
          <w:rFonts w:ascii="Century Gothic" w:hAnsi="Century Gothic" w:cs="TimesNewRoman"/>
          <w:sz w:val="20"/>
          <w:szCs w:val="20"/>
        </w:rPr>
        <w:t>ż</w:t>
      </w:r>
      <w:r w:rsidRPr="00301A39">
        <w:rPr>
          <w:rFonts w:ascii="Century Gothic" w:hAnsi="Century Gothic" w:cs="Times New Roman"/>
          <w:sz w:val="20"/>
          <w:szCs w:val="20"/>
        </w:rPr>
        <w:t>no</w:t>
      </w:r>
      <w:r w:rsidRPr="00301A39">
        <w:rPr>
          <w:rFonts w:ascii="Century Gothic" w:hAnsi="Century Gothic" w:cs="TimesNewRoman"/>
          <w:sz w:val="20"/>
          <w:szCs w:val="20"/>
        </w:rPr>
        <w:t>ś</w:t>
      </w:r>
      <w:r w:rsidRPr="00301A39">
        <w:rPr>
          <w:rFonts w:ascii="Century Gothic" w:hAnsi="Century Gothic" w:cs="Times New Roman"/>
          <w:sz w:val="20"/>
          <w:szCs w:val="20"/>
        </w:rPr>
        <w:t>ci, z zastrze</w:t>
      </w:r>
      <w:r w:rsidRPr="00301A39">
        <w:rPr>
          <w:rFonts w:ascii="Century Gothic" w:hAnsi="Century Gothic" w:cs="TimesNewRoman"/>
          <w:sz w:val="20"/>
          <w:szCs w:val="20"/>
        </w:rPr>
        <w:t>ż</w:t>
      </w:r>
      <w:r w:rsidRPr="00301A39">
        <w:rPr>
          <w:rFonts w:ascii="Century Gothic" w:hAnsi="Century Gothic" w:cs="Times New Roman"/>
          <w:sz w:val="20"/>
          <w:szCs w:val="20"/>
        </w:rPr>
        <w:t xml:space="preserve">eniem § </w:t>
      </w:r>
      <w:r w:rsidR="00445EF8" w:rsidRPr="00301A39">
        <w:rPr>
          <w:rFonts w:ascii="Century Gothic" w:hAnsi="Century Gothic" w:cs="Times New Roman"/>
          <w:sz w:val="20"/>
          <w:szCs w:val="20"/>
        </w:rPr>
        <w:t>3</w:t>
      </w:r>
      <w:r w:rsidR="00D04871" w:rsidRPr="00301A39">
        <w:rPr>
          <w:rFonts w:ascii="Century Gothic" w:hAnsi="Century Gothic" w:cs="Times New Roman"/>
          <w:sz w:val="20"/>
          <w:szCs w:val="20"/>
        </w:rPr>
        <w:t xml:space="preserve"> </w:t>
      </w:r>
      <w:r w:rsidRPr="00301A39">
        <w:rPr>
          <w:rFonts w:ascii="Century Gothic" w:hAnsi="Century Gothic" w:cs="Times New Roman"/>
          <w:sz w:val="20"/>
          <w:szCs w:val="20"/>
        </w:rPr>
        <w:t>ust.3.</w:t>
      </w:r>
    </w:p>
    <w:p w14:paraId="495F7518" w14:textId="7381176A" w:rsidR="00301A39" w:rsidRDefault="00301A39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3A6C3758" w14:textId="77777777" w:rsidR="009B6769" w:rsidRDefault="009B6769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261F1BB" w14:textId="125C746D" w:rsidR="00822635" w:rsidRDefault="00822635" w:rsidP="00301A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DF3817">
        <w:rPr>
          <w:rFonts w:ascii="Century Gothic" w:hAnsi="Century Gothic" w:cs="Times New Roman"/>
          <w:b/>
          <w:bCs/>
          <w:sz w:val="20"/>
          <w:szCs w:val="20"/>
        </w:rPr>
        <w:t>9</w:t>
      </w:r>
    </w:p>
    <w:p w14:paraId="49A12BE6" w14:textId="355F4A1A" w:rsidR="00FC0BEC" w:rsidRPr="00FC0BEC" w:rsidRDefault="00FC0BEC" w:rsidP="00900D27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Wykonawca oświadcza, że wypełnił obowiązki informacyjne przewidziane w art. 13 lub 14 Rozporządzenia Parlamentu Europejskiego i Rady (UE) 2016/679 z dnia 27 kwietnia 2016 roku w sprawie ochrony osób fizycznych w z</w:t>
      </w:r>
      <w:r>
        <w:rPr>
          <w:rFonts w:ascii="Century Gothic" w:eastAsia="Times New Roman" w:hAnsi="Century Gothic" w:cs="Tahoma"/>
          <w:sz w:val="20"/>
          <w:szCs w:val="20"/>
          <w:lang w:eastAsia="ar-SA"/>
        </w:rPr>
        <w:t>w</w:t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iązku z przetwarzaniem danych osobowych i w sprawie swobodnego przepływu takich danych oraz uchylenia dyrektywy 95/46/WE (ogólne rozporządzenie o ochronie danych: Dz. Urz. UE L z 2016 r. Nr 119, str. 1 ze zm.) wobe</w:t>
      </w:r>
      <w:r>
        <w:rPr>
          <w:rFonts w:ascii="Century Gothic" w:eastAsia="Times New Roman" w:hAnsi="Century Gothic" w:cs="Tahoma"/>
          <w:sz w:val="20"/>
          <w:szCs w:val="20"/>
          <w:lang w:eastAsia="ar-SA"/>
        </w:rPr>
        <w:t>c</w:t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 osób fizycznych, od których dane osobowe bezpośrednio lub pośrednio pozyskał bądź pozyska w celu realizacji Umowy przez cały okres jej obowiązywania. Przed zawarciem Umowy Wykonawca wypełnił i dostarczył oświadczenie RODO, którego wzór stanowi załącznik nr </w:t>
      </w:r>
      <w:r w:rsidR="00793C6D">
        <w:rPr>
          <w:rFonts w:ascii="Century Gothic" w:eastAsia="Times New Roman" w:hAnsi="Century Gothic" w:cs="Tahoma"/>
          <w:sz w:val="20"/>
          <w:szCs w:val="20"/>
          <w:lang w:eastAsia="ar-SA"/>
        </w:rPr>
        <w:t>4</w:t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 do Umowy.</w:t>
      </w:r>
    </w:p>
    <w:p w14:paraId="1119C926" w14:textId="77777777" w:rsidR="009A531E" w:rsidRPr="00E62444" w:rsidRDefault="009A531E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E25FEDD" w14:textId="543561C2" w:rsidR="00822635" w:rsidRPr="00E62444" w:rsidRDefault="00822635" w:rsidP="00301A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="00B57BE3">
        <w:rPr>
          <w:rFonts w:ascii="Century Gothic" w:hAnsi="Century Gothic" w:cs="Times New Roman"/>
          <w:b/>
          <w:bCs/>
          <w:sz w:val="20"/>
          <w:szCs w:val="20"/>
        </w:rPr>
        <w:t>0</w:t>
      </w:r>
    </w:p>
    <w:p w14:paraId="0958F97D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Wszelka korespondencja pomiędzy stronami prowadzona będzie:</w:t>
      </w:r>
    </w:p>
    <w:p w14:paraId="3567E203" w14:textId="77777777" w:rsidR="00631673" w:rsidRPr="00E62444" w:rsidRDefault="00631673" w:rsidP="00900D27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na adres Zamawiającego (dopuszcza się drogę faksową lub e-mail):</w:t>
      </w:r>
    </w:p>
    <w:p w14:paraId="6D56705E" w14:textId="77777777" w:rsidR="00631673" w:rsidRPr="00E62444" w:rsidRDefault="00631673" w:rsidP="00900D27">
      <w:pPr>
        <w:widowControl w:val="0"/>
        <w:suppressAutoHyphens/>
        <w:spacing w:after="0" w:line="240" w:lineRule="auto"/>
        <w:ind w:left="1069"/>
        <w:jc w:val="both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Wydział Inwestycji i Remontów Komendy Stołecznej Policji</w:t>
      </w:r>
    </w:p>
    <w:p w14:paraId="2821B9D7" w14:textId="0E38C5BE" w:rsidR="00631673" w:rsidRPr="00E62444" w:rsidRDefault="00631673" w:rsidP="00900D27">
      <w:pPr>
        <w:widowControl w:val="0"/>
        <w:suppressAutoHyphens/>
        <w:spacing w:after="0" w:line="240" w:lineRule="auto"/>
        <w:ind w:left="1069"/>
        <w:jc w:val="both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00-150 Warszawa, ul. Nowolipie 2 tel.: 47 723 66 29, faks: 47 723 74 92;</w:t>
      </w:r>
    </w:p>
    <w:p w14:paraId="26AF3A6A" w14:textId="1E8623C8" w:rsidR="00E9267C" w:rsidRPr="00E62444" w:rsidRDefault="00E9267C" w:rsidP="00900D27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na adres Wykonawcy: ……………………………..</w:t>
      </w:r>
    </w:p>
    <w:p w14:paraId="4DA76ED0" w14:textId="77777777" w:rsidR="00E9267C" w:rsidRPr="00E62444" w:rsidRDefault="00E9267C" w:rsidP="00900D2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Uwagi, reklamacje, zawiadomienia i wszelkie informacje przekazywane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pisemnie (dopuszczalna droga faksowa lub e-mailowa) na adres Wykonawcy:……………………………  lub nr fax.:……………………..lub e- mail: ………………w dni robocze( od poniedziałku do pi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tku).</w:t>
      </w:r>
    </w:p>
    <w:p w14:paraId="0F321980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Umowa podlega prawu polskiemu. Wszelkie roszczenia, w tym z tytułu bezpodstawnego wzbogacenia, będą rozstrzygane w oparciu o obowiązujące w Polsce przepisy.</w:t>
      </w:r>
    </w:p>
    <w:p w14:paraId="1008F58E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 xml:space="preserve">Nieważność któregokolwiek postanowienia umowy nie powoduje nieważności całej umowy. </w:t>
      </w: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br/>
        <w:t>W przypadku gdy którykolwiek z postanowień umowy zostanie prawomocnie uznane za nieważne, w jego miejsce stosuje się odpowiedni przepis prawa powszechnego.</w:t>
      </w:r>
    </w:p>
    <w:p w14:paraId="42C108F3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Kwestie sporne wynikłe w związku z realizacją niniejszej umowy rozstrzygane będą przez sąd właściwy miejscowo dla siedziby Zamawiającego.</w:t>
      </w:r>
    </w:p>
    <w:p w14:paraId="02812D3F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W trakcie realizacji przedmiotu umowy Wykonawca jest zobowiązany przestrzegać powszechnie obowiązujących przepisów prawa dotyczących p.poż oraz bhp.</w:t>
      </w:r>
    </w:p>
    <w:p w14:paraId="30B16AA2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Wykonawca ponosi odpowiedzialność wobec Zamawiającego i osób trzecich za szkody powstałe w trakcie realizacji przedmiotu umowy, a będące następstwem nieprzestrzegania ww. przepisów p.poż i bhp.</w:t>
      </w:r>
    </w:p>
    <w:p w14:paraId="21548ACB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W sprawach nieuregulowanych niniejszą umową stosuje się przepisy ustawy Prawo zamówień publicznych, kodeksu cywilnego oraz inne powszechnie obowiązujące przepisy prawa.</w:t>
      </w:r>
    </w:p>
    <w:p w14:paraId="435D523B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Wykonawca jest zobowiązany do informowania Zamawiającego o zmianie formy prawnej prowadzonej działalności, o wszczęciu postepowania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6E287C05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Umowa sporządzona została w dwóch jednobrzmiących egzemplarzach, po 1 egz. dla każdej ze Stron.</w:t>
      </w:r>
    </w:p>
    <w:p w14:paraId="222ABCCF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Umowa obowiązuje od dnia jej zawarcia przez Strony.</w:t>
      </w:r>
    </w:p>
    <w:p w14:paraId="5C9A27BD" w14:textId="77777777" w:rsidR="00631673" w:rsidRPr="00E62444" w:rsidRDefault="00631673" w:rsidP="00900D2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Integralną część umowy stanowią załączniki do umowy:</w:t>
      </w:r>
    </w:p>
    <w:p w14:paraId="5E9F0BFD" w14:textId="79BEAF8B" w:rsidR="00822635" w:rsidRPr="00E62444" w:rsidRDefault="00822635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cznik nr 1: Opis przedmiotu umowy,</w:t>
      </w:r>
    </w:p>
    <w:p w14:paraId="23615E42" w14:textId="2AA5C0BF" w:rsidR="004C161D" w:rsidRPr="00E62444" w:rsidRDefault="004C161D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Załącznik nr 2: </w:t>
      </w:r>
      <w:r w:rsidR="00FC0BEC">
        <w:rPr>
          <w:rFonts w:ascii="Century Gothic" w:hAnsi="Century Gothic" w:cs="Times New Roman"/>
          <w:sz w:val="20"/>
          <w:szCs w:val="20"/>
        </w:rPr>
        <w:t>Oferta Wykonawcy</w:t>
      </w:r>
    </w:p>
    <w:p w14:paraId="16DB1DED" w14:textId="4C3077BD" w:rsidR="004C161D" w:rsidRDefault="004C161D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Załącznik nr 3: klauzula RODO</w:t>
      </w:r>
    </w:p>
    <w:p w14:paraId="7A6E719C" w14:textId="47F5F125" w:rsidR="00FC0BEC" w:rsidRDefault="00FC0BEC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Załącznik nr 4; Oświadczenie Wykonawcy</w:t>
      </w:r>
    </w:p>
    <w:p w14:paraId="4131065D" w14:textId="10CDE32C" w:rsidR="00FC0BEC" w:rsidRDefault="00FC0BEC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590CA1A" w14:textId="77777777" w:rsidR="00FC0BEC" w:rsidRPr="00E62444" w:rsidRDefault="00FC0BEC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2827B9D" w14:textId="77777777" w:rsidR="009A531E" w:rsidRPr="00E62444" w:rsidRDefault="009A531E" w:rsidP="00900D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DA4160E" w14:textId="737625A5" w:rsidR="005F0C78" w:rsidRDefault="00822635" w:rsidP="00900D27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ZAMAWIAJ</w:t>
      </w:r>
      <w:r w:rsidRPr="00E62444">
        <w:rPr>
          <w:rFonts w:ascii="Century Gothic" w:hAnsi="Century Gothic" w:cs="TimesNewRoman,Bold"/>
          <w:b/>
          <w:bCs/>
          <w:sz w:val="20"/>
          <w:szCs w:val="20"/>
        </w:rPr>
        <w:t>Ą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CY: </w:t>
      </w:r>
      <w:r w:rsidR="004C161D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                                                       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WYKONAWCA</w:t>
      </w:r>
    </w:p>
    <w:p w14:paraId="168F2514" w14:textId="0C8E26BE" w:rsidR="00FC0BEC" w:rsidRDefault="00FC0BEC" w:rsidP="00900D27">
      <w:pPr>
        <w:jc w:val="both"/>
        <w:rPr>
          <w:rFonts w:ascii="Century Gothic" w:hAnsi="Century Gothic"/>
          <w:sz w:val="20"/>
          <w:szCs w:val="20"/>
        </w:rPr>
      </w:pPr>
    </w:p>
    <w:p w14:paraId="2466EA71" w14:textId="4ADC5FD6" w:rsidR="00FC0BEC" w:rsidRPr="00FC0BEC" w:rsidRDefault="00B647F5" w:rsidP="00FC0BEC">
      <w:pPr>
        <w:suppressAutoHyphens/>
        <w:spacing w:after="0" w:line="240" w:lineRule="auto"/>
        <w:ind w:left="5673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Z</w:t>
      </w:r>
      <w:r w:rsidR="00FC0BEC"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ałącznik nr </w:t>
      </w:r>
      <w:r w:rsidR="00FC0BEC">
        <w:rPr>
          <w:rFonts w:ascii="Tahoma" w:eastAsia="Times New Roman" w:hAnsi="Tahoma" w:cs="Tahoma"/>
          <w:b/>
          <w:sz w:val="20"/>
          <w:szCs w:val="20"/>
          <w:lang w:eastAsia="ar-SA"/>
        </w:rPr>
        <w:t>3</w:t>
      </w:r>
      <w:r w:rsidR="00FC0BEC"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do Umowy</w:t>
      </w:r>
      <w:r w:rsidR="00FC0BEC"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br/>
      </w:r>
    </w:p>
    <w:p w14:paraId="1B3CBDB4" w14:textId="77777777" w:rsidR="00FC0BEC" w:rsidRPr="00FC0BEC" w:rsidRDefault="00FC0BEC" w:rsidP="00FC0BEC">
      <w:pPr>
        <w:suppressAutoHyphens/>
        <w:autoSpaceDE w:val="0"/>
        <w:autoSpaceDN w:val="0"/>
        <w:spacing w:after="0" w:line="240" w:lineRule="auto"/>
        <w:ind w:left="567"/>
        <w:contextualSpacing/>
        <w:jc w:val="center"/>
        <w:textAlignment w:val="baseline"/>
        <w:rPr>
          <w:rFonts w:ascii="Century Gothic" w:eastAsia="Times New Roman" w:hAnsi="Century Gothic" w:cs="Gulim"/>
          <w:b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b/>
          <w:color w:val="000000"/>
          <w:kern w:val="1"/>
          <w:sz w:val="18"/>
          <w:szCs w:val="18"/>
          <w:lang w:eastAsia="zh-CN"/>
        </w:rPr>
        <w:t>KLAUZULA INFORMACYJNA Z ART. 13 RODO:</w:t>
      </w:r>
    </w:p>
    <w:p w14:paraId="04467544" w14:textId="77777777" w:rsidR="00FC0BEC" w:rsidRPr="00FC0BEC" w:rsidRDefault="00FC0BEC" w:rsidP="00FC0BEC">
      <w:pPr>
        <w:suppressAutoHyphens/>
        <w:spacing w:after="0" w:line="240" w:lineRule="auto"/>
        <w:ind w:left="9" w:right="9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</w:p>
    <w:p w14:paraId="1E0D6123" w14:textId="77777777" w:rsidR="00FC0BEC" w:rsidRPr="00FC0BEC" w:rsidRDefault="00FC0BEC" w:rsidP="00FC0BEC">
      <w:pPr>
        <w:suppressAutoHyphens/>
        <w:autoSpaceDE w:val="0"/>
        <w:spacing w:after="0" w:line="240" w:lineRule="auto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 (</w:t>
      </w: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>ogólne rozporządzenie o ochronie danych; Dz. Urz. UE L z 2016 r. Nr 119, str. 1 ze zm.) zwanym dalej „RODO”,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 informujemy, że:</w:t>
      </w:r>
    </w:p>
    <w:p w14:paraId="02542E5F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przy </w:t>
      </w: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br/>
        <w:t>ul. Nowolipie 2 w Warszawie;</w:t>
      </w:r>
    </w:p>
    <w:p w14:paraId="72839DE4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 xml:space="preserve">nadzór nad prawidłowym przetwarzaniem danych osobowych sprawuje Inspektor Ochrony Danych: adres: ul. Nowolipie 2, 00-150 Warszawa, e-mail: </w:t>
      </w: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u w:val="single"/>
          <w:lang w:eastAsia="zh-CN"/>
        </w:rPr>
        <w:t>iod@ksp.policja.gov.pl</w:t>
      </w:r>
    </w:p>
    <w:p w14:paraId="3E4D3A8D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Pani/Pana dane osobowe przetwarzane będą na podstawie:</w:t>
      </w:r>
    </w:p>
    <w:p w14:paraId="33CC1468" w14:textId="77777777" w:rsidR="00FC0BEC" w:rsidRPr="00FC0BEC" w:rsidRDefault="00FC0BEC" w:rsidP="00FC0BEC">
      <w:pPr>
        <w:numPr>
          <w:ilvl w:val="0"/>
          <w:numId w:val="3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 xml:space="preserve">art. 6 ust. 1 lit. b RODO w celu wykonania umowy nr…………………….. </w:t>
      </w:r>
    </w:p>
    <w:p w14:paraId="3737A3D0" w14:textId="77777777" w:rsidR="00FC0BEC" w:rsidRPr="00FC0BEC" w:rsidRDefault="00FC0BEC" w:rsidP="00FC0BEC">
      <w:pPr>
        <w:numPr>
          <w:ilvl w:val="0"/>
          <w:numId w:val="3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 xml:space="preserve">art. 6 ust. 1 lit. f RODO w celu zapewnienia współpracy przy realizacji umowy oraz  dochodzenia lub obrony przed ewentualnymi roszczeniami związanymi z realizacją umowy; </w:t>
      </w:r>
    </w:p>
    <w:p w14:paraId="6C9427B8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w związku z przetwarzaniem danych w celu, o którym mowa w pkt 3 odbiorcami Pani</w:t>
      </w:r>
      <w:bookmarkStart w:id="1" w:name="_Hlk152156378"/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/Pana danych osobowych mogą być organy władzy publicznej oraz podmioty wykonujące zadania publiczne lub działające na zlecenie organów władzy publicznej, w zakresie i w celach, które wynikają z przepisów powszechnie obowiązującego prawa</w:t>
      </w:r>
      <w:bookmarkEnd w:id="1"/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; </w:t>
      </w:r>
    </w:p>
    <w:p w14:paraId="0AC4B0CA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Pani/Pana dane osobowe będą przechowywane:  </w:t>
      </w:r>
    </w:p>
    <w:p w14:paraId="36BEDB13" w14:textId="77777777" w:rsidR="00FC0BEC" w:rsidRPr="00FC0BEC" w:rsidRDefault="00FC0BEC" w:rsidP="00FC0BEC">
      <w:pPr>
        <w:numPr>
          <w:ilvl w:val="1"/>
          <w:numId w:val="38"/>
        </w:numPr>
        <w:suppressAutoHyphens/>
        <w:spacing w:after="0" w:line="240" w:lineRule="auto"/>
        <w:ind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>do celów realizacji umowy,</w:t>
      </w:r>
    </w:p>
    <w:p w14:paraId="52E72964" w14:textId="77777777" w:rsidR="00FC0BEC" w:rsidRPr="00FC0BEC" w:rsidRDefault="00FC0BEC" w:rsidP="00FC0BEC">
      <w:pPr>
        <w:numPr>
          <w:ilvl w:val="1"/>
          <w:numId w:val="38"/>
        </w:numPr>
        <w:suppressAutoHyphens/>
        <w:spacing w:after="0" w:line="240" w:lineRule="auto"/>
        <w:ind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po zakończeniu umowy przez okres określony w przepisach powszechnie obowiązującego prawa, w szczególności:</w:t>
      </w:r>
    </w:p>
    <w:p w14:paraId="092BB1BB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przechowywania dokumentacji księgowej i podatkowej wynikający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z przepisów prawa do celów dokonywania rozliczeń,</w:t>
      </w:r>
    </w:p>
    <w:p w14:paraId="6C4E0296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przedawnienia roszczeń wynikający z przepisów prawa do celów dochodzenia roszczeń lub ochrony przed nimi, </w:t>
      </w:r>
    </w:p>
    <w:p w14:paraId="07C6226A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wynikający z kategorii archiwalnej ze względu na cele archiwalne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 xml:space="preserve">w interesie publicznym zgodnie z Jednolitym Rzeczowym Wykazem Akt Policji, który zgodnie z art. 6 ust. 2 ustawy  dnia 14 lipca 1983 r. o narodowym zasobie archiwalnym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i archiwum został przygotowany w porozumieniu z Naczelnym Dyrektorem Archiwów Państwowych.</w:t>
      </w:r>
    </w:p>
    <w:p w14:paraId="572301F7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określony w odrębnych przepisach do celów badań naukowych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lub historycznych lub statystycznych;</w:t>
      </w:r>
    </w:p>
    <w:p w14:paraId="750F492D" w14:textId="77777777" w:rsidR="00FC0BEC" w:rsidRPr="00FC0BEC" w:rsidRDefault="00FC0BEC" w:rsidP="00FC0BEC">
      <w:pPr>
        <w:numPr>
          <w:ilvl w:val="1"/>
          <w:numId w:val="38"/>
        </w:numPr>
        <w:suppressAutoHyphens/>
        <w:spacing w:after="0" w:line="240" w:lineRule="auto"/>
        <w:ind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w odniesieniu do rzeczowych składników majątku ruchomego sfinansowanych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 xml:space="preserve">lub współfinansowanych w ramach projektów realizowanych ze środków pomocowych krajowych i zagranicznych okres przechowywania uwzględniał będzie wymogi dotyczące okresu przechowywania obowiązujące w przepisach prawa właściwych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dla środka pomocowego.</w:t>
      </w:r>
    </w:p>
    <w:p w14:paraId="66774B7E" w14:textId="77777777" w:rsidR="00FC0BEC" w:rsidRPr="00FC0BEC" w:rsidRDefault="00FC0BEC" w:rsidP="00FC0BEC">
      <w:pPr>
        <w:numPr>
          <w:ilvl w:val="1"/>
          <w:numId w:val="37"/>
        </w:numPr>
        <w:tabs>
          <w:tab w:val="num" w:pos="851"/>
        </w:tabs>
        <w:suppressAutoHyphens/>
        <w:spacing w:after="0" w:line="240" w:lineRule="auto"/>
        <w:ind w:left="567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>w związku z przetwarzaniem Pani/Pana danych osobowych przysługują Pani/Panu następujące prawa:</w:t>
      </w:r>
    </w:p>
    <w:p w14:paraId="0997FC44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</w:pPr>
      <w:r w:rsidRPr="00FC0BEC"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  <w:t>na podstawie art. 15 RODO prawo dostępu do danych osobowych Pani/Pana dotyczących;</w:t>
      </w:r>
    </w:p>
    <w:p w14:paraId="26B567DD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</w:pPr>
      <w:r w:rsidRPr="00FC0BEC"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  <w:t>na podstawie art. 16 RODO prawo do sprostowania Pani/Pana danych osobowych;</w:t>
      </w:r>
    </w:p>
    <w:p w14:paraId="185E54BE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</w:pPr>
      <w:r w:rsidRPr="00FC0BEC"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  <w:t>na podstawie art. 20 RODO prawo do przenoszenia danych;</w:t>
      </w:r>
    </w:p>
    <w:p w14:paraId="75E5AD20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FC0BEC">
        <w:rPr>
          <w:rFonts w:ascii="Century Gothic" w:eastAsia="Times New Roman" w:hAnsi="Century Gothic" w:cs="Gulim"/>
          <w:kern w:val="1"/>
          <w:sz w:val="18"/>
          <w:szCs w:val="18"/>
          <w:lang w:eastAsia="ar-SA" w:bidi="hi-IN"/>
        </w:rPr>
        <w:t>na podstawie art. 77 ust. 1 RODO prawo do wniesienia skargi do Prezesa Urzędu Ochrony Danych Osobowych, gdy uzna Pani/Pan, że przetwarzanie Pani/ Pana danych osobowych narusza przepisy RODO;</w:t>
      </w:r>
    </w:p>
    <w:p w14:paraId="072F95FF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FC0BEC"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przetwarzania jest prawnie uzasadniony interes realizowany przez administratora tj. art. 6 ust. 1 lit. f RODO, dodatkowo przysługuje Pani/Panu prawo do wniesienia sprzeciwu wobec przetwarzania danych osobowych;</w:t>
      </w:r>
    </w:p>
    <w:p w14:paraId="479A045E" w14:textId="77777777" w:rsidR="00FC0BEC" w:rsidRPr="00FC0BEC" w:rsidRDefault="00FC0BEC" w:rsidP="00FC0BEC">
      <w:pPr>
        <w:numPr>
          <w:ilvl w:val="1"/>
          <w:numId w:val="37"/>
        </w:numPr>
        <w:tabs>
          <w:tab w:val="num" w:pos="426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 xml:space="preserve"> w zakresie realizacji umowy nie </w:t>
      </w: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t>ma zastosowania prawo sprzeciwu wobec przetwarzania danych osobowych na podstawie art. 21 RODO;</w:t>
      </w:r>
    </w:p>
    <w:p w14:paraId="7AA674D8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sz w:val="18"/>
          <w:szCs w:val="18"/>
          <w:lang w:val="x-none" w:eastAsia="pl-PL"/>
        </w:rPr>
        <w:t xml:space="preserve">w związku z art. 17 ust. 3 lit. b, d lub e RODO możliwość usunięcia Państwa danych osobowych przez administratora jest ograniczona. </w:t>
      </w:r>
    </w:p>
    <w:p w14:paraId="5EDD757B" w14:textId="77777777" w:rsidR="00FC0BEC" w:rsidRPr="00FC0BEC" w:rsidRDefault="00FC0BEC" w:rsidP="00FC0BEC">
      <w:pPr>
        <w:numPr>
          <w:ilvl w:val="1"/>
          <w:numId w:val="37"/>
        </w:numPr>
        <w:tabs>
          <w:tab w:val="num" w:pos="501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t xml:space="preserve">podanie przez Panią/Pana danych osobowych jest dobrowolne, ale konieczne do zawarcia </w:t>
      </w: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br/>
        <w:t>i realizacji umowy;</w:t>
      </w:r>
    </w:p>
    <w:p w14:paraId="70F0E8FD" w14:textId="77777777" w:rsidR="00FC0BEC" w:rsidRPr="00FC0BEC" w:rsidRDefault="00FC0BEC" w:rsidP="00FC0BEC">
      <w:pPr>
        <w:numPr>
          <w:ilvl w:val="1"/>
          <w:numId w:val="37"/>
        </w:numPr>
        <w:tabs>
          <w:tab w:val="num" w:pos="501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t>P</w:t>
      </w:r>
      <w:r w:rsidRPr="00FC0BEC">
        <w:rPr>
          <w:rFonts w:ascii="Century Gothic" w:eastAsia="Arial" w:hAnsi="Century Gothic" w:cs="Gulim"/>
          <w:color w:val="000000"/>
          <w:kern w:val="1"/>
          <w:sz w:val="18"/>
          <w:szCs w:val="18"/>
          <w:lang w:val="x-none" w:eastAsia="zh-CN" w:bidi="hi-IN"/>
        </w:rPr>
        <w:t>ani/Pana dane nie będą przetwarzane w sposób zautomatyzowany i nie będą profilowane.</w:t>
      </w:r>
    </w:p>
    <w:p w14:paraId="65273508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2C2A6F5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2FD301E" w14:textId="23854EE5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  <w:t xml:space="preserve">Załącznik nr </w:t>
      </w:r>
      <w:r>
        <w:rPr>
          <w:rFonts w:ascii="Century Gothic" w:eastAsia="Times New Roman" w:hAnsi="Century Gothic" w:cs="Tahoma"/>
          <w:b/>
          <w:sz w:val="20"/>
          <w:szCs w:val="20"/>
          <w:lang w:eastAsia="ar-SA"/>
        </w:rPr>
        <w:t>4</w:t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 xml:space="preserve"> do Umowy</w:t>
      </w:r>
    </w:p>
    <w:p w14:paraId="762BE9DA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0DB75340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4D0165E3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49AE92AD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493DCF30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63424432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003F114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  <w:t>………………………………</w:t>
      </w:r>
    </w:p>
    <w:p w14:paraId="0E858AFC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3431AB02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(miejscowość i data)</w:t>
      </w:r>
    </w:p>
    <w:p w14:paraId="707A3C2E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1C63959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36DA209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0FEDFC4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7F2F9F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4"/>
          <w:szCs w:val="24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4"/>
          <w:szCs w:val="24"/>
          <w:lang w:eastAsia="ar-SA"/>
        </w:rPr>
        <w:t>Oświadczenie</w:t>
      </w:r>
    </w:p>
    <w:p w14:paraId="7F6B727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b/>
          <w:sz w:val="28"/>
          <w:szCs w:val="28"/>
          <w:lang w:eastAsia="ar-SA"/>
        </w:rPr>
      </w:pPr>
    </w:p>
    <w:p w14:paraId="5812DF86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b/>
          <w:sz w:val="28"/>
          <w:szCs w:val="28"/>
          <w:lang w:eastAsia="ar-SA"/>
        </w:rPr>
      </w:pPr>
    </w:p>
    <w:p w14:paraId="6715FC9B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Oświadczam, że wypełniłem obowiązki informacyjne przewidziane w art. 13 lub 14 </w:t>
      </w:r>
    </w:p>
    <w:p w14:paraId="5188B9D9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</w:t>
      </w:r>
      <w:proofErr w:type="spellStart"/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oigólne</w:t>
      </w:r>
      <w:proofErr w:type="spellEnd"/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 rozporządzenie o ochronie danych Dz. Urz. UE L z 2016 r. Nr 119, str. 1 ze zm.) wobec osób fizycznych, od których dane osobowe bezpośrednio lub pośrednio pozyskałem w związku z wykonywaniem Umowy nr……………………….zawartej pomiędzy Skarbem Państwa – Komendantem Stołecznym Policji a ……………………………………………….</w:t>
      </w:r>
    </w:p>
    <w:p w14:paraId="054E971F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308393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5D8781E4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28EE74A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2F4BC518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08D500F0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6E91BB2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67C570FA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1C8C0E73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44130D4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29F0F273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1B91EC36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  <w:t>……………………………..</w:t>
      </w:r>
    </w:p>
    <w:p w14:paraId="481FA391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  <w:t>(podpis Wykonawcy)</w:t>
      </w:r>
    </w:p>
    <w:p w14:paraId="00D2C440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30BF852C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E64AC1F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72BFD03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5DCE28C7" w14:textId="77777777" w:rsidR="00FC0BEC" w:rsidRPr="004C161D" w:rsidRDefault="00FC0BEC" w:rsidP="00822635">
      <w:pPr>
        <w:rPr>
          <w:rFonts w:ascii="Century Gothic" w:hAnsi="Century Gothic"/>
          <w:sz w:val="20"/>
          <w:szCs w:val="20"/>
        </w:rPr>
      </w:pPr>
    </w:p>
    <w:sectPr w:rsidR="00FC0BEC" w:rsidRPr="004C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1"/>
    <w:multiLevelType w:val="singleLevel"/>
    <w:tmpl w:val="53DEFFF2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eastAsia="SimSun" w:hAnsi="Century Gothic" w:cs="Century Gothic" w:hint="default"/>
        <w:szCs w:val="20"/>
      </w:rPr>
    </w:lvl>
  </w:abstractNum>
  <w:abstractNum w:abstractNumId="2" w15:restartNumberingAfterBreak="0">
    <w:nsid w:val="000B5149"/>
    <w:multiLevelType w:val="hybridMultilevel"/>
    <w:tmpl w:val="47980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664C3"/>
    <w:multiLevelType w:val="hybridMultilevel"/>
    <w:tmpl w:val="A0E61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06F1F"/>
    <w:multiLevelType w:val="hybridMultilevel"/>
    <w:tmpl w:val="4184C754"/>
    <w:lvl w:ilvl="0" w:tplc="0B425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465D92"/>
    <w:multiLevelType w:val="hybridMultilevel"/>
    <w:tmpl w:val="5F7EE07C"/>
    <w:lvl w:ilvl="0" w:tplc="025CD3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31427"/>
    <w:multiLevelType w:val="hybridMultilevel"/>
    <w:tmpl w:val="CF1E4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E17C7"/>
    <w:multiLevelType w:val="hybridMultilevel"/>
    <w:tmpl w:val="ECA4E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C15B29"/>
    <w:multiLevelType w:val="multilevel"/>
    <w:tmpl w:val="8A20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97429"/>
    <w:multiLevelType w:val="hybridMultilevel"/>
    <w:tmpl w:val="35963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403052"/>
    <w:multiLevelType w:val="hybridMultilevel"/>
    <w:tmpl w:val="1B26E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79"/>
    <w:multiLevelType w:val="hybridMultilevel"/>
    <w:tmpl w:val="F45CF85C"/>
    <w:lvl w:ilvl="0" w:tplc="C48E03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66387"/>
    <w:multiLevelType w:val="hybridMultilevel"/>
    <w:tmpl w:val="145C8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634780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eastAsia="SimSun" w:hAnsi="Century Gothic" w:cs="Mangal" w:hint="default"/>
        <w:szCs w:val="20"/>
      </w:rPr>
    </w:lvl>
  </w:abstractNum>
  <w:abstractNum w:abstractNumId="15" w15:restartNumberingAfterBreak="0">
    <w:nsid w:val="20063256"/>
    <w:multiLevelType w:val="hybridMultilevel"/>
    <w:tmpl w:val="13B437D4"/>
    <w:lvl w:ilvl="0" w:tplc="CF1039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8212859"/>
    <w:multiLevelType w:val="hybridMultilevel"/>
    <w:tmpl w:val="F880F284"/>
    <w:lvl w:ilvl="0" w:tplc="7D6066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C214A"/>
    <w:multiLevelType w:val="hybridMultilevel"/>
    <w:tmpl w:val="F99EBD46"/>
    <w:lvl w:ilvl="0" w:tplc="73A4C6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413436"/>
    <w:multiLevelType w:val="hybridMultilevel"/>
    <w:tmpl w:val="494E9C40"/>
    <w:lvl w:ilvl="0" w:tplc="99D0440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DF5EB8"/>
    <w:multiLevelType w:val="hybridMultilevel"/>
    <w:tmpl w:val="278EBCD6"/>
    <w:lvl w:ilvl="0" w:tplc="BBD0CD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315079"/>
    <w:multiLevelType w:val="singleLevel"/>
    <w:tmpl w:val="0000002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entury Gothic" w:eastAsia="SimSun" w:hAnsi="Century Gothic" w:cs="Mangal" w:hint="default"/>
        <w:szCs w:val="20"/>
      </w:rPr>
    </w:lvl>
  </w:abstractNum>
  <w:abstractNum w:abstractNumId="22" w15:restartNumberingAfterBreak="0">
    <w:nsid w:val="396F22E4"/>
    <w:multiLevelType w:val="hybridMultilevel"/>
    <w:tmpl w:val="27C4EABC"/>
    <w:lvl w:ilvl="0" w:tplc="C48E03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552D5"/>
    <w:multiLevelType w:val="hybridMultilevel"/>
    <w:tmpl w:val="DDA2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11B8D"/>
    <w:multiLevelType w:val="hybridMultilevel"/>
    <w:tmpl w:val="8BD02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9690450"/>
    <w:multiLevelType w:val="hybridMultilevel"/>
    <w:tmpl w:val="4DAC20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F5708"/>
    <w:multiLevelType w:val="hybridMultilevel"/>
    <w:tmpl w:val="6BC25C64"/>
    <w:lvl w:ilvl="0" w:tplc="0644DD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2A7227"/>
    <w:multiLevelType w:val="hybridMultilevel"/>
    <w:tmpl w:val="1B26E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161C0"/>
    <w:multiLevelType w:val="hybridMultilevel"/>
    <w:tmpl w:val="67246412"/>
    <w:lvl w:ilvl="0" w:tplc="A712F03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F6EEB"/>
    <w:multiLevelType w:val="hybridMultilevel"/>
    <w:tmpl w:val="5546F700"/>
    <w:lvl w:ilvl="0" w:tplc="7784A4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1E0166"/>
    <w:multiLevelType w:val="hybridMultilevel"/>
    <w:tmpl w:val="912A5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C61F65"/>
    <w:multiLevelType w:val="hybridMultilevel"/>
    <w:tmpl w:val="8BD02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491967"/>
    <w:multiLevelType w:val="hybridMultilevel"/>
    <w:tmpl w:val="8C922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96B72"/>
    <w:multiLevelType w:val="hybridMultilevel"/>
    <w:tmpl w:val="84589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26BF0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entury Gothic" w:eastAsia="SimSun" w:hAnsi="Century Gothic" w:cs="Mangal" w:hint="default"/>
        <w:szCs w:val="20"/>
      </w:rPr>
    </w:lvl>
  </w:abstractNum>
  <w:abstractNum w:abstractNumId="36" w15:restartNumberingAfterBreak="0">
    <w:nsid w:val="647C3981"/>
    <w:multiLevelType w:val="hybridMultilevel"/>
    <w:tmpl w:val="1B04E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B0B98"/>
    <w:multiLevelType w:val="hybridMultilevel"/>
    <w:tmpl w:val="09985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430E8"/>
    <w:multiLevelType w:val="hybridMultilevel"/>
    <w:tmpl w:val="C2B88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23"/>
  </w:num>
  <w:num w:numId="5">
    <w:abstractNumId w:val="18"/>
  </w:num>
  <w:num w:numId="6">
    <w:abstractNumId w:val="4"/>
  </w:num>
  <w:num w:numId="7">
    <w:abstractNumId w:val="28"/>
  </w:num>
  <w:num w:numId="8">
    <w:abstractNumId w:val="27"/>
  </w:num>
  <w:num w:numId="9">
    <w:abstractNumId w:val="11"/>
  </w:num>
  <w:num w:numId="10">
    <w:abstractNumId w:val="5"/>
  </w:num>
  <w:num w:numId="11">
    <w:abstractNumId w:val="34"/>
  </w:num>
  <w:num w:numId="12">
    <w:abstractNumId w:val="20"/>
  </w:num>
  <w:num w:numId="13">
    <w:abstractNumId w:val="2"/>
  </w:num>
  <w:num w:numId="14">
    <w:abstractNumId w:val="26"/>
  </w:num>
  <w:num w:numId="15">
    <w:abstractNumId w:val="32"/>
  </w:num>
  <w:num w:numId="16">
    <w:abstractNumId w:val="38"/>
  </w:num>
  <w:num w:numId="17">
    <w:abstractNumId w:val="3"/>
  </w:num>
  <w:num w:numId="18">
    <w:abstractNumId w:val="24"/>
  </w:num>
  <w:num w:numId="19">
    <w:abstractNumId w:val="31"/>
  </w:num>
  <w:num w:numId="20">
    <w:abstractNumId w:val="17"/>
  </w:num>
  <w:num w:numId="21">
    <w:abstractNumId w:val="22"/>
  </w:num>
  <w:num w:numId="22">
    <w:abstractNumId w:val="12"/>
  </w:num>
  <w:num w:numId="23">
    <w:abstractNumId w:val="7"/>
  </w:num>
  <w:num w:numId="24">
    <w:abstractNumId w:val="33"/>
  </w:num>
  <w:num w:numId="25">
    <w:abstractNumId w:val="10"/>
  </w:num>
  <w:num w:numId="26">
    <w:abstractNumId w:val="37"/>
  </w:num>
  <w:num w:numId="27">
    <w:abstractNumId w:val="6"/>
  </w:num>
  <w:num w:numId="28">
    <w:abstractNumId w:val="36"/>
  </w:num>
  <w:num w:numId="29">
    <w:abstractNumId w:val="13"/>
  </w:num>
  <w:num w:numId="30">
    <w:abstractNumId w:val="35"/>
  </w:num>
  <w:num w:numId="31">
    <w:abstractNumId w:val="14"/>
  </w:num>
  <w:num w:numId="32">
    <w:abstractNumId w:val="1"/>
  </w:num>
  <w:num w:numId="33">
    <w:abstractNumId w:val="21"/>
  </w:num>
  <w:num w:numId="34">
    <w:abstractNumId w:val="30"/>
  </w:num>
  <w:num w:numId="35">
    <w:abstractNumId w:val="8"/>
  </w:num>
  <w:num w:numId="36">
    <w:abstractNumId w:val="25"/>
  </w:num>
  <w:num w:numId="37">
    <w:abstractNumId w:val="0"/>
  </w:num>
  <w:num w:numId="38">
    <w:abstractNumId w:val="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96"/>
    <w:rsid w:val="000E62F8"/>
    <w:rsid w:val="00115750"/>
    <w:rsid w:val="00174F07"/>
    <w:rsid w:val="0019262E"/>
    <w:rsid w:val="001D5672"/>
    <w:rsid w:val="001F2FF6"/>
    <w:rsid w:val="002906CF"/>
    <w:rsid w:val="002D44F2"/>
    <w:rsid w:val="002D69CC"/>
    <w:rsid w:val="002E0535"/>
    <w:rsid w:val="00301A39"/>
    <w:rsid w:val="003A0B4F"/>
    <w:rsid w:val="00445EF8"/>
    <w:rsid w:val="004C161D"/>
    <w:rsid w:val="004F5F15"/>
    <w:rsid w:val="00530A45"/>
    <w:rsid w:val="005310AB"/>
    <w:rsid w:val="00560A01"/>
    <w:rsid w:val="005F0C78"/>
    <w:rsid w:val="00631673"/>
    <w:rsid w:val="006466B5"/>
    <w:rsid w:val="00663195"/>
    <w:rsid w:val="006A75B2"/>
    <w:rsid w:val="00764CBE"/>
    <w:rsid w:val="00793C6D"/>
    <w:rsid w:val="00822635"/>
    <w:rsid w:val="008D4951"/>
    <w:rsid w:val="008E649E"/>
    <w:rsid w:val="00900D27"/>
    <w:rsid w:val="00966795"/>
    <w:rsid w:val="009774D1"/>
    <w:rsid w:val="009A531E"/>
    <w:rsid w:val="009A5DF2"/>
    <w:rsid w:val="009B6769"/>
    <w:rsid w:val="009D3026"/>
    <w:rsid w:val="00A047DC"/>
    <w:rsid w:val="00B03C2B"/>
    <w:rsid w:val="00B57BE3"/>
    <w:rsid w:val="00B647F5"/>
    <w:rsid w:val="00BD1BB8"/>
    <w:rsid w:val="00CF44C6"/>
    <w:rsid w:val="00D01390"/>
    <w:rsid w:val="00D04871"/>
    <w:rsid w:val="00D56EF4"/>
    <w:rsid w:val="00DF3817"/>
    <w:rsid w:val="00E02BAB"/>
    <w:rsid w:val="00E40097"/>
    <w:rsid w:val="00E563A0"/>
    <w:rsid w:val="00E62444"/>
    <w:rsid w:val="00E669EB"/>
    <w:rsid w:val="00E867FD"/>
    <w:rsid w:val="00E9267C"/>
    <w:rsid w:val="00EE4F96"/>
    <w:rsid w:val="00F72DCD"/>
    <w:rsid w:val="00FB7321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A714"/>
  <w15:chartTrackingRefBased/>
  <w15:docId w15:val="{08D9739F-0F07-4E14-A100-6F8EB5B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6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2826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Daniel Dembiński</cp:lastModifiedBy>
  <cp:revision>16</cp:revision>
  <cp:lastPrinted>2024-07-11T07:04:00Z</cp:lastPrinted>
  <dcterms:created xsi:type="dcterms:W3CDTF">2024-07-09T09:32:00Z</dcterms:created>
  <dcterms:modified xsi:type="dcterms:W3CDTF">2024-09-06T10:38:00Z</dcterms:modified>
</cp:coreProperties>
</file>