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B25B" w14:textId="057FEE97" w:rsidR="0053506F" w:rsidRPr="00A442FA" w:rsidRDefault="00A442FA">
      <w:pPr>
        <w:rPr>
          <w:rFonts w:eastAsia="Calibri" w:cstheme="minorHAnsi"/>
          <w:b/>
          <w:bCs/>
          <w:szCs w:val="20"/>
          <w:lang w:eastAsia="ar-SA"/>
        </w:rPr>
      </w:pPr>
      <w:r w:rsidRPr="00A442FA">
        <w:rPr>
          <w:rFonts w:eastAsia="Calibri" w:cstheme="minorHAnsi"/>
          <w:b/>
          <w:bCs/>
          <w:szCs w:val="20"/>
          <w:lang w:eastAsia="ar-SA"/>
        </w:rPr>
        <w:t>Znak sprawy: UKW/DZP-281-</w:t>
      </w:r>
      <w:r w:rsidR="00344F63">
        <w:rPr>
          <w:rFonts w:eastAsia="Calibri" w:cstheme="minorHAnsi"/>
          <w:b/>
          <w:bCs/>
          <w:szCs w:val="20"/>
          <w:lang w:eastAsia="ar-SA"/>
        </w:rPr>
        <w:t>U</w:t>
      </w:r>
      <w:r w:rsidRPr="00A442FA">
        <w:rPr>
          <w:rFonts w:eastAsia="Calibri" w:cstheme="minorHAnsi"/>
          <w:b/>
          <w:bCs/>
          <w:szCs w:val="20"/>
          <w:lang w:eastAsia="ar-SA"/>
        </w:rPr>
        <w:t>-</w:t>
      </w:r>
      <w:r w:rsidR="00344F63">
        <w:rPr>
          <w:rFonts w:eastAsia="Calibri" w:cstheme="minorHAnsi"/>
          <w:b/>
          <w:bCs/>
          <w:szCs w:val="20"/>
          <w:lang w:eastAsia="ar-SA"/>
        </w:rPr>
        <w:t>20</w:t>
      </w:r>
      <w:r w:rsidRPr="00A442FA">
        <w:rPr>
          <w:rFonts w:eastAsia="Calibri" w:cstheme="minorHAnsi"/>
          <w:b/>
          <w:bCs/>
          <w:szCs w:val="20"/>
          <w:lang w:eastAsia="ar-SA"/>
        </w:rPr>
        <w:t>/20</w:t>
      </w:r>
      <w:r w:rsidR="00C17845">
        <w:rPr>
          <w:rFonts w:eastAsia="Calibri" w:cstheme="minorHAnsi"/>
          <w:b/>
          <w:bCs/>
          <w:szCs w:val="20"/>
          <w:lang w:eastAsia="ar-SA"/>
        </w:rPr>
        <w:t>2</w:t>
      </w:r>
      <w:r w:rsidR="00136C30">
        <w:rPr>
          <w:rFonts w:eastAsia="Calibri" w:cstheme="minorHAnsi"/>
          <w:b/>
          <w:bCs/>
          <w:szCs w:val="20"/>
          <w:lang w:eastAsia="ar-SA"/>
        </w:rPr>
        <w:t>3</w:t>
      </w:r>
    </w:p>
    <w:p w14:paraId="264146AB" w14:textId="77777777" w:rsidR="00A442FA" w:rsidRPr="002361DF" w:rsidRDefault="00A442FA" w:rsidP="00A442FA">
      <w:pPr>
        <w:pStyle w:val="Nagwek1"/>
        <w:jc w:val="center"/>
        <w:rPr>
          <w:rFonts w:asciiTheme="minorHAnsi" w:hAnsiTheme="minorHAnsi" w:cstheme="minorHAnsi"/>
          <w:b w:val="0"/>
          <w:bCs/>
          <w:color w:val="auto"/>
          <w:sz w:val="18"/>
          <w:szCs w:val="18"/>
        </w:rPr>
      </w:pPr>
      <w:r w:rsidRPr="002361DF">
        <w:rPr>
          <w:rFonts w:asciiTheme="minorHAnsi" w:hAnsiTheme="minorHAnsi" w:cstheme="minorHAnsi"/>
          <w:b w:val="0"/>
          <w:bCs/>
          <w:color w:val="auto"/>
          <w:sz w:val="18"/>
          <w:szCs w:val="18"/>
        </w:rPr>
        <w:t>INFORMACJA</w:t>
      </w:r>
    </w:p>
    <w:p w14:paraId="3140E078" w14:textId="77777777" w:rsidR="00A442FA" w:rsidRPr="002361DF" w:rsidRDefault="00A442FA" w:rsidP="00A442FA">
      <w:pPr>
        <w:pStyle w:val="Nagwek1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 w:rsidRPr="002361DF">
        <w:rPr>
          <w:rFonts w:asciiTheme="minorHAnsi" w:hAnsiTheme="minorHAnsi" w:cstheme="minorHAnsi"/>
          <w:b w:val="0"/>
          <w:bCs/>
          <w:color w:val="auto"/>
          <w:sz w:val="18"/>
          <w:szCs w:val="18"/>
        </w:rPr>
        <w:t xml:space="preserve">w oparciu o art. </w:t>
      </w:r>
      <w:r w:rsidR="00FD54E8" w:rsidRPr="002361DF">
        <w:rPr>
          <w:rFonts w:asciiTheme="minorHAnsi" w:hAnsiTheme="minorHAnsi" w:cstheme="minorHAnsi"/>
          <w:b w:val="0"/>
          <w:bCs/>
          <w:color w:val="auto"/>
          <w:sz w:val="18"/>
          <w:szCs w:val="18"/>
        </w:rPr>
        <w:t>222</w:t>
      </w:r>
      <w:r w:rsidRPr="002361DF">
        <w:rPr>
          <w:rFonts w:asciiTheme="minorHAnsi" w:hAnsiTheme="minorHAnsi" w:cstheme="minorHAnsi"/>
          <w:b w:val="0"/>
          <w:bCs/>
          <w:color w:val="auto"/>
          <w:sz w:val="18"/>
          <w:szCs w:val="18"/>
        </w:rPr>
        <w:t xml:space="preserve"> ust 5 ustawy Prawo zamówień publicznych</w:t>
      </w:r>
    </w:p>
    <w:p w14:paraId="20F026F9" w14:textId="77777777" w:rsidR="00A442FA" w:rsidRPr="002361DF" w:rsidRDefault="00A442FA" w:rsidP="00A442FA">
      <w:pPr>
        <w:autoSpaceDE w:val="0"/>
        <w:spacing w:line="276" w:lineRule="auto"/>
        <w:ind w:right="15"/>
        <w:jc w:val="center"/>
        <w:rPr>
          <w:rFonts w:cstheme="minorHAnsi"/>
          <w:color w:val="000000"/>
          <w:sz w:val="18"/>
          <w:szCs w:val="18"/>
        </w:rPr>
      </w:pPr>
      <w:r w:rsidRPr="002361DF">
        <w:rPr>
          <w:rFonts w:cstheme="minorHAnsi"/>
          <w:b/>
          <w:sz w:val="18"/>
          <w:szCs w:val="18"/>
        </w:rPr>
        <w:t>Dotyczy:</w:t>
      </w:r>
      <w:r w:rsidRPr="002361DF">
        <w:rPr>
          <w:rFonts w:cstheme="minorHAnsi"/>
          <w:b/>
          <w:sz w:val="18"/>
          <w:szCs w:val="18"/>
        </w:rPr>
        <w:tab/>
      </w:r>
      <w:r w:rsidRPr="002361DF">
        <w:rPr>
          <w:rFonts w:cstheme="minorHAnsi"/>
          <w:sz w:val="18"/>
          <w:szCs w:val="18"/>
        </w:rPr>
        <w:t xml:space="preserve">postępowania o udzielenie zamówienia publicznego </w:t>
      </w:r>
      <w:r w:rsidRPr="002361DF">
        <w:rPr>
          <w:rFonts w:cstheme="minorHAnsi"/>
          <w:color w:val="000000"/>
          <w:sz w:val="18"/>
          <w:szCs w:val="18"/>
        </w:rPr>
        <w:t xml:space="preserve">prowadzonego w trybie </w:t>
      </w:r>
      <w:r w:rsidR="00351D1C" w:rsidRPr="002361DF">
        <w:rPr>
          <w:rFonts w:cstheme="minorHAnsi"/>
          <w:color w:val="000000"/>
          <w:sz w:val="18"/>
          <w:szCs w:val="18"/>
        </w:rPr>
        <w:t>podstawowym</w:t>
      </w:r>
      <w:r w:rsidRPr="002361DF">
        <w:rPr>
          <w:rFonts w:cstheme="minorHAnsi"/>
          <w:color w:val="000000"/>
          <w:sz w:val="18"/>
          <w:szCs w:val="18"/>
        </w:rPr>
        <w:t xml:space="preserve"> na </w:t>
      </w:r>
    </w:p>
    <w:p w14:paraId="3813EDF5" w14:textId="69E11A8A" w:rsidR="00A442FA" w:rsidRPr="002361DF" w:rsidRDefault="00FF18B3" w:rsidP="00260E5F">
      <w:pPr>
        <w:spacing w:line="360" w:lineRule="auto"/>
        <w:jc w:val="center"/>
        <w:rPr>
          <w:rFonts w:cstheme="minorHAnsi"/>
          <w:sz w:val="18"/>
          <w:szCs w:val="18"/>
        </w:rPr>
      </w:pPr>
      <w:r w:rsidRPr="002361DF">
        <w:rPr>
          <w:rFonts w:ascii="Helvetica" w:hAnsi="Helvetica"/>
          <w:bCs/>
          <w:sz w:val="18"/>
          <w:szCs w:val="18"/>
        </w:rPr>
        <w:t>DOSTAWA MATERIAŁÓW PROMOCYJNYCH NA POTRZEBY UKW W BYDGOSZCZY</w:t>
      </w:r>
      <w:r w:rsidR="007E1CAC" w:rsidRPr="002361DF">
        <w:rPr>
          <w:b/>
          <w:i/>
          <w:color w:val="000000" w:themeColor="text1"/>
          <w:sz w:val="18"/>
          <w:szCs w:val="18"/>
          <w:shd w:val="clear" w:color="auto" w:fill="FFFFFF"/>
        </w:rPr>
        <w:t xml:space="preserve">, </w:t>
      </w:r>
      <w:r w:rsidR="00A442FA" w:rsidRPr="002361DF">
        <w:rPr>
          <w:rFonts w:cstheme="minorHAnsi"/>
          <w:b/>
          <w:sz w:val="18"/>
          <w:szCs w:val="18"/>
        </w:rPr>
        <w:t xml:space="preserve">Otwarcie ofert </w:t>
      </w:r>
      <w:r w:rsidR="00361ACF">
        <w:rPr>
          <w:rFonts w:cstheme="minorHAnsi"/>
          <w:b/>
          <w:sz w:val="18"/>
          <w:szCs w:val="18"/>
        </w:rPr>
        <w:t>2</w:t>
      </w:r>
      <w:r w:rsidR="00344F63">
        <w:rPr>
          <w:rFonts w:cstheme="minorHAnsi"/>
          <w:b/>
          <w:sz w:val="18"/>
          <w:szCs w:val="18"/>
        </w:rPr>
        <w:t>8</w:t>
      </w:r>
      <w:r w:rsidR="00A442FA" w:rsidRPr="002361DF">
        <w:rPr>
          <w:rFonts w:cstheme="minorHAnsi"/>
          <w:b/>
          <w:sz w:val="18"/>
          <w:szCs w:val="18"/>
        </w:rPr>
        <w:t>.</w:t>
      </w:r>
      <w:r w:rsidR="00136C30" w:rsidRPr="002361DF">
        <w:rPr>
          <w:rFonts w:cstheme="minorHAnsi"/>
          <w:b/>
          <w:sz w:val="18"/>
          <w:szCs w:val="18"/>
        </w:rPr>
        <w:t>0</w:t>
      </w:r>
      <w:r w:rsidR="00361ACF">
        <w:rPr>
          <w:rFonts w:cstheme="minorHAnsi"/>
          <w:b/>
          <w:sz w:val="18"/>
          <w:szCs w:val="18"/>
        </w:rPr>
        <w:t>4</w:t>
      </w:r>
      <w:r w:rsidR="00A442FA" w:rsidRPr="002361DF">
        <w:rPr>
          <w:rFonts w:cstheme="minorHAnsi"/>
          <w:b/>
          <w:sz w:val="18"/>
          <w:szCs w:val="18"/>
        </w:rPr>
        <w:t>.20</w:t>
      </w:r>
      <w:r w:rsidR="00FD54E8" w:rsidRPr="002361DF">
        <w:rPr>
          <w:rFonts w:cstheme="minorHAnsi"/>
          <w:b/>
          <w:sz w:val="18"/>
          <w:szCs w:val="18"/>
        </w:rPr>
        <w:t>2</w:t>
      </w:r>
      <w:r w:rsidRPr="002361DF">
        <w:rPr>
          <w:rFonts w:cstheme="minorHAnsi"/>
          <w:b/>
          <w:sz w:val="18"/>
          <w:szCs w:val="18"/>
        </w:rPr>
        <w:t>3</w:t>
      </w:r>
      <w:r w:rsidR="00A442FA" w:rsidRPr="002361DF">
        <w:rPr>
          <w:rFonts w:cstheme="minorHAnsi"/>
          <w:b/>
          <w:sz w:val="18"/>
          <w:szCs w:val="18"/>
        </w:rPr>
        <w:t xml:space="preserve"> r. godz. </w:t>
      </w:r>
      <w:r w:rsidRPr="002361DF">
        <w:rPr>
          <w:rFonts w:cstheme="minorHAnsi"/>
          <w:b/>
          <w:sz w:val="18"/>
          <w:szCs w:val="18"/>
        </w:rPr>
        <w:t>0</w:t>
      </w:r>
      <w:r w:rsidR="00344F63">
        <w:rPr>
          <w:rFonts w:cstheme="minorHAnsi"/>
          <w:b/>
          <w:sz w:val="18"/>
          <w:szCs w:val="18"/>
        </w:rPr>
        <w:t>8</w:t>
      </w:r>
      <w:r w:rsidR="00A442FA" w:rsidRPr="002361DF">
        <w:rPr>
          <w:rFonts w:cstheme="minorHAnsi"/>
          <w:b/>
          <w:sz w:val="18"/>
          <w:szCs w:val="18"/>
        </w:rPr>
        <w:t>:</w:t>
      </w:r>
      <w:r w:rsidR="00351D1C" w:rsidRPr="002361DF">
        <w:rPr>
          <w:rFonts w:cstheme="minorHAnsi"/>
          <w:b/>
          <w:sz w:val="18"/>
          <w:szCs w:val="18"/>
        </w:rPr>
        <w:t>1</w:t>
      </w:r>
      <w:r w:rsidR="00A442FA" w:rsidRPr="002361DF">
        <w:rPr>
          <w:rFonts w:cstheme="minorHAnsi"/>
          <w:b/>
          <w:sz w:val="18"/>
          <w:szCs w:val="18"/>
        </w:rPr>
        <w:t>0</w:t>
      </w:r>
    </w:p>
    <w:tbl>
      <w:tblPr>
        <w:tblW w:w="1392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5191"/>
        <w:gridCol w:w="2864"/>
        <w:gridCol w:w="2268"/>
        <w:gridCol w:w="2268"/>
        <w:gridCol w:w="536"/>
      </w:tblGrid>
      <w:tr w:rsidR="00361ACF" w:rsidRPr="00A92B91" w14:paraId="5BED7367" w14:textId="77777777" w:rsidTr="004A1B20">
        <w:trPr>
          <w:cantSplit/>
          <w:trHeight w:val="2448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C9F20" w14:textId="77777777" w:rsidR="00361ACF" w:rsidRPr="00A92B91" w:rsidRDefault="00361ACF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Numer oferty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187A2" w14:textId="77777777" w:rsidR="00361ACF" w:rsidRPr="00A92B91" w:rsidRDefault="00361ACF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Nazwa (firma) i adres wykonawcy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9B88" w14:textId="50B6A4BC" w:rsidR="00361ACF" w:rsidRDefault="00361ACF" w:rsidP="004B5907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Cena wykonania zamówienia/ termin</w:t>
            </w:r>
            <w:r w:rsidR="00344F6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powiadomienia o liczbie osób</w:t>
            </w:r>
          </w:p>
          <w:p w14:paraId="038E54FD" w14:textId="77777777" w:rsidR="00361ACF" w:rsidRDefault="00361ACF" w:rsidP="004B5907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Część 1 </w:t>
            </w:r>
          </w:p>
          <w:p w14:paraId="16A34C09" w14:textId="1435E690" w:rsidR="006D1605" w:rsidRPr="00260E5F" w:rsidRDefault="00344F63" w:rsidP="004B5907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BWM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F5CB0" w14:textId="77777777" w:rsidR="00344F63" w:rsidRDefault="00344F63" w:rsidP="00344F63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Cena wykonania zamówienia/ termin powiadomienia o liczbie osób</w:t>
            </w:r>
          </w:p>
          <w:p w14:paraId="62B73EE3" w14:textId="77777777" w:rsidR="00361ACF" w:rsidRDefault="00361ACF" w:rsidP="00FF18B3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Część 2</w:t>
            </w:r>
          </w:p>
          <w:p w14:paraId="780D392D" w14:textId="39BD6093" w:rsidR="006D1605" w:rsidRPr="00260E5F" w:rsidRDefault="00344F63" w:rsidP="00FF18B3">
            <w:pPr>
              <w:jc w:val="center"/>
              <w:rPr>
                <w:rFonts w:ascii="Calibri" w:hAnsi="Calibri"/>
                <w:strike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KONFERENCJA „ZWIERZETA I PRAWO”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99C9" w14:textId="77777777" w:rsidR="00344F63" w:rsidRDefault="00344F63" w:rsidP="00344F63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Cena wykonania zamówienia/ termin powiadomienia o liczbie osób</w:t>
            </w:r>
          </w:p>
          <w:p w14:paraId="55760414" w14:textId="77777777" w:rsidR="00361ACF" w:rsidRDefault="00361ACF" w:rsidP="00FF18B3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Część 3</w:t>
            </w:r>
          </w:p>
          <w:p w14:paraId="6D2F20C2" w14:textId="5343DD83" w:rsidR="006D1605" w:rsidRDefault="00344F63" w:rsidP="00FF18B3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BIURO REKTORA</w:t>
            </w:r>
          </w:p>
        </w:tc>
        <w:tc>
          <w:tcPr>
            <w:tcW w:w="536" w:type="dxa"/>
            <w:tcBorders>
              <w:left w:val="single" w:sz="4" w:space="0" w:color="000000"/>
            </w:tcBorders>
          </w:tcPr>
          <w:p w14:paraId="1922824D" w14:textId="77777777" w:rsidR="00361ACF" w:rsidRDefault="00361ACF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61ACF" w:rsidRPr="00533D48" w14:paraId="79D977D7" w14:textId="77777777" w:rsidTr="00361ACF">
        <w:trPr>
          <w:cantSplit/>
          <w:trHeight w:hRule="exact" w:val="106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10F6F" w14:textId="77777777" w:rsidR="00361ACF" w:rsidRPr="00533D48" w:rsidRDefault="00361ACF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3D4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27DE5" w14:textId="43F91C09" w:rsidR="00397C78" w:rsidRPr="00397C78" w:rsidRDefault="00344F63" w:rsidP="00351D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PW " GRAN "ANTONI KUJAWA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85-793 Bydgoszcz, ul. gen. Tadeusza Bora-Komorowskiego 35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CBCB" w14:textId="03EBE952" w:rsidR="00361ACF" w:rsidRPr="001039C4" w:rsidRDefault="004A1B20" w:rsidP="002361DF">
            <w:pPr>
              <w:ind w:right="11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17.625,60 </w:t>
            </w:r>
          </w:p>
          <w:p w14:paraId="0DDA3F03" w14:textId="3E906108" w:rsidR="00361ACF" w:rsidRPr="001039C4" w:rsidRDefault="004A1B20" w:rsidP="002361DF">
            <w:pPr>
              <w:ind w:right="11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361ACF" w:rsidRPr="001039C4">
              <w:rPr>
                <w:rFonts w:ascii="Calibri" w:hAnsi="Calibri"/>
                <w:b/>
                <w:bCs/>
                <w:sz w:val="20"/>
                <w:szCs w:val="20"/>
              </w:rPr>
              <w:t xml:space="preserve"> dni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FD672" w14:textId="0E87CE7C" w:rsidR="00361ACF" w:rsidRPr="001039C4" w:rsidRDefault="004A1B20" w:rsidP="002361DF">
            <w:pPr>
              <w:ind w:right="11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2700,00</w:t>
            </w:r>
          </w:p>
          <w:p w14:paraId="7FFD142C" w14:textId="1A303FA2" w:rsidR="006D1605" w:rsidRPr="001039C4" w:rsidRDefault="004A1B20" w:rsidP="002361DF">
            <w:pPr>
              <w:ind w:right="11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2 </w:t>
            </w:r>
            <w:r w:rsidR="006D1605" w:rsidRPr="001039C4">
              <w:rPr>
                <w:rFonts w:ascii="Calibri" w:hAnsi="Calibri"/>
                <w:b/>
                <w:bCs/>
                <w:sz w:val="20"/>
                <w:szCs w:val="20"/>
              </w:rPr>
              <w:t>dni</w:t>
            </w:r>
          </w:p>
          <w:p w14:paraId="4F549330" w14:textId="5D54B6C7" w:rsidR="00361ACF" w:rsidRPr="001039C4" w:rsidRDefault="00361ACF" w:rsidP="002361DF">
            <w:pPr>
              <w:ind w:right="11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4253" w14:textId="7E5777D7" w:rsidR="00361ACF" w:rsidRPr="001039C4" w:rsidRDefault="004A1B20" w:rsidP="002361DF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7020,00</w:t>
            </w:r>
          </w:p>
          <w:p w14:paraId="1885B676" w14:textId="23ACB554" w:rsidR="00361ACF" w:rsidRPr="001039C4" w:rsidRDefault="004A1B20" w:rsidP="002361DF">
            <w:pPr>
              <w:snapToGrid w:val="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361ACF" w:rsidRPr="001039C4">
              <w:rPr>
                <w:rFonts w:ascii="Calibri" w:hAnsi="Calibri"/>
                <w:b/>
                <w:bCs/>
                <w:sz w:val="20"/>
                <w:szCs w:val="20"/>
              </w:rPr>
              <w:t xml:space="preserve"> dni</w:t>
            </w:r>
          </w:p>
        </w:tc>
        <w:tc>
          <w:tcPr>
            <w:tcW w:w="536" w:type="dxa"/>
            <w:tcBorders>
              <w:left w:val="single" w:sz="4" w:space="0" w:color="000000"/>
            </w:tcBorders>
          </w:tcPr>
          <w:p w14:paraId="68A31B95" w14:textId="77777777" w:rsidR="00361ACF" w:rsidRDefault="00361ACF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54661F0F" w14:textId="77777777" w:rsidR="00361ACF" w:rsidRDefault="00361ACF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6CC26CEB" w14:textId="77777777" w:rsidR="00361ACF" w:rsidRDefault="00361ACF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61ACF" w:rsidRPr="00533D48" w14:paraId="6F7BB6B4" w14:textId="77777777" w:rsidTr="00361ACF">
        <w:trPr>
          <w:cantSplit/>
          <w:trHeight w:hRule="exact" w:val="149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778B4" w14:textId="77777777" w:rsidR="00361ACF" w:rsidRPr="00533D48" w:rsidRDefault="00361ACF" w:rsidP="00424E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22CA3" w14:textId="2183595F" w:rsidR="00397C78" w:rsidRPr="00397C78" w:rsidRDefault="00344F63" w:rsidP="00424E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ANNA RUDNIK UL. JODŁOWA 19, 86-050   ZIELONKA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12A0" w14:textId="5BD2ACC6" w:rsidR="004A1B20" w:rsidRPr="004A1B20" w:rsidRDefault="00344F63" w:rsidP="004A1B20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B20">
              <w:rPr>
                <w:rFonts w:cstheme="minorHAnsi"/>
                <w:b/>
                <w:bCs/>
                <w:sz w:val="20"/>
                <w:szCs w:val="20"/>
              </w:rPr>
              <w:t xml:space="preserve">Oferta odrzucona wykonawca nie podał </w:t>
            </w:r>
            <w:r w:rsidR="004A1B20" w:rsidRPr="004A1B20">
              <w:rPr>
                <w:rFonts w:cstheme="minorHAnsi"/>
                <w:b/>
                <w:bCs/>
                <w:iCs/>
                <w:sz w:val="20"/>
                <w:szCs w:val="20"/>
              </w:rPr>
              <w:t>termin</w:t>
            </w:r>
            <w:r w:rsidR="004A1B20" w:rsidRPr="004A1B20">
              <w:rPr>
                <w:rFonts w:cstheme="minorHAnsi"/>
                <w:b/>
                <w:bCs/>
                <w:iCs/>
                <w:sz w:val="20"/>
                <w:szCs w:val="20"/>
              </w:rPr>
              <w:t>u</w:t>
            </w:r>
            <w:r w:rsidR="004A1B20" w:rsidRPr="004A1B20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powiadomienia o liczbie osób</w:t>
            </w:r>
          </w:p>
          <w:p w14:paraId="7DA00D00" w14:textId="298B308F" w:rsidR="005B3C5E" w:rsidRDefault="005B3C5E" w:rsidP="002361DF">
            <w:pPr>
              <w:spacing w:line="240" w:lineRule="auto"/>
              <w:ind w:right="110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14:paraId="64045600" w14:textId="55D5941D" w:rsidR="00344F63" w:rsidRPr="00361ACF" w:rsidRDefault="00344F63" w:rsidP="002361DF">
            <w:pPr>
              <w:spacing w:line="240" w:lineRule="auto"/>
              <w:ind w:right="110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9986C" w14:textId="77777777" w:rsidR="00361ACF" w:rsidRPr="004A1B20" w:rsidRDefault="004A1B20" w:rsidP="002361DF">
            <w:pPr>
              <w:ind w:right="11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A1B20">
              <w:rPr>
                <w:rFonts w:ascii="Calibri" w:hAnsi="Calibri"/>
                <w:b/>
                <w:bCs/>
                <w:sz w:val="20"/>
                <w:szCs w:val="20"/>
              </w:rPr>
              <w:t>2400,00</w:t>
            </w:r>
          </w:p>
          <w:p w14:paraId="5F871E0A" w14:textId="30504FE9" w:rsidR="004A1B20" w:rsidRPr="005B3C5E" w:rsidRDefault="004A1B20" w:rsidP="002361DF">
            <w:pPr>
              <w:ind w:right="11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Pr="001039C4">
              <w:rPr>
                <w:rFonts w:ascii="Calibri" w:hAnsi="Calibri"/>
                <w:b/>
                <w:bCs/>
                <w:sz w:val="20"/>
                <w:szCs w:val="20"/>
              </w:rPr>
              <w:t xml:space="preserve"> d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zień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0111" w14:textId="77777777" w:rsidR="004A1B20" w:rsidRDefault="004A1B20" w:rsidP="002361DF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02DB08BD" w14:textId="32C47017" w:rsidR="004A1B20" w:rsidRDefault="004A1B20" w:rsidP="002361DF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7200,00</w:t>
            </w:r>
          </w:p>
          <w:p w14:paraId="3B489349" w14:textId="27EAFB7A" w:rsidR="00361ACF" w:rsidRPr="005B3C5E" w:rsidRDefault="004A1B20" w:rsidP="002361DF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Pr="001039C4">
              <w:rPr>
                <w:rFonts w:ascii="Calibri" w:hAnsi="Calibri"/>
                <w:b/>
                <w:bCs/>
                <w:sz w:val="20"/>
                <w:szCs w:val="20"/>
              </w:rPr>
              <w:t xml:space="preserve"> d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zień</w:t>
            </w:r>
          </w:p>
        </w:tc>
        <w:tc>
          <w:tcPr>
            <w:tcW w:w="536" w:type="dxa"/>
            <w:tcBorders>
              <w:left w:val="single" w:sz="4" w:space="0" w:color="000000"/>
            </w:tcBorders>
          </w:tcPr>
          <w:p w14:paraId="351B32E1" w14:textId="77777777" w:rsidR="00361ACF" w:rsidRDefault="00361ACF" w:rsidP="00424E99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D1605" w:rsidRPr="00533D48" w14:paraId="58BD2050" w14:textId="77777777" w:rsidTr="00361ACF">
        <w:trPr>
          <w:cantSplit/>
          <w:trHeight w:hRule="exact" w:val="99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A4E1D" w14:textId="774FE9FF" w:rsidR="006D1605" w:rsidRPr="00533D48" w:rsidRDefault="006D1605" w:rsidP="006D16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E788B" w14:textId="5D309BA1" w:rsidR="006D1605" w:rsidRPr="00397C78" w:rsidRDefault="00344F63" w:rsidP="006D1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GASTROCOM Mateusz Sobczyński Ul. Palisandrowa 8, 85-368 Bydgoszcz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38ED" w14:textId="1F1D23AD" w:rsidR="006D1605" w:rsidRPr="005B3C5E" w:rsidRDefault="00344F63" w:rsidP="006D1605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20.430,00</w:t>
            </w:r>
          </w:p>
          <w:p w14:paraId="5287E39C" w14:textId="0EE6EF7D" w:rsidR="006D1605" w:rsidRPr="00361ACF" w:rsidRDefault="00344F63" w:rsidP="006D1605">
            <w:pPr>
              <w:ind w:right="110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  <w:r w:rsidR="006D1605" w:rsidRPr="005B3C5E">
              <w:rPr>
                <w:rFonts w:ascii="Calibri" w:hAnsi="Calibri"/>
                <w:b/>
                <w:bCs/>
                <w:sz w:val="20"/>
                <w:szCs w:val="20"/>
              </w:rPr>
              <w:t xml:space="preserve"> dni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A0CA4" w14:textId="5939DBA6" w:rsidR="00344F63" w:rsidRDefault="00344F63" w:rsidP="006D1605">
            <w:pPr>
              <w:ind w:right="11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4953,00</w:t>
            </w:r>
          </w:p>
          <w:p w14:paraId="55133C5E" w14:textId="644CEC81" w:rsidR="006D1605" w:rsidRPr="006D1605" w:rsidRDefault="00344F63" w:rsidP="006D1605">
            <w:pPr>
              <w:ind w:right="11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  <w:r w:rsidRPr="005B3C5E">
              <w:rPr>
                <w:rFonts w:ascii="Calibri" w:hAnsi="Calibri"/>
                <w:b/>
                <w:bCs/>
                <w:sz w:val="20"/>
                <w:szCs w:val="20"/>
              </w:rPr>
              <w:t xml:space="preserve"> dni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8A97" w14:textId="4782D872" w:rsidR="003E766E" w:rsidRPr="004A1B20" w:rsidRDefault="00344F63" w:rsidP="006D1605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A1B20">
              <w:rPr>
                <w:rFonts w:ascii="Calibri" w:hAnsi="Calibri"/>
                <w:b/>
                <w:bCs/>
                <w:sz w:val="20"/>
                <w:szCs w:val="20"/>
              </w:rPr>
              <w:t>11293,00</w:t>
            </w:r>
          </w:p>
          <w:p w14:paraId="73CB6916" w14:textId="21EB8B54" w:rsidR="006D1605" w:rsidRPr="006D1605" w:rsidRDefault="00344F63" w:rsidP="006D1605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  <w:r w:rsidRPr="005B3C5E">
              <w:rPr>
                <w:rFonts w:ascii="Calibri" w:hAnsi="Calibri"/>
                <w:b/>
                <w:bCs/>
                <w:sz w:val="20"/>
                <w:szCs w:val="20"/>
              </w:rPr>
              <w:t xml:space="preserve"> dni</w:t>
            </w:r>
          </w:p>
        </w:tc>
        <w:tc>
          <w:tcPr>
            <w:tcW w:w="536" w:type="dxa"/>
            <w:tcBorders>
              <w:left w:val="single" w:sz="4" w:space="0" w:color="000000"/>
            </w:tcBorders>
          </w:tcPr>
          <w:p w14:paraId="36105797" w14:textId="77777777" w:rsidR="006D1605" w:rsidRDefault="006D1605" w:rsidP="006D1605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3A7940F1" w14:textId="675B5673" w:rsidR="006D1605" w:rsidRDefault="006D1605" w:rsidP="006D1605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D1605" w:rsidRPr="00533D48" w14:paraId="10DA50D1" w14:textId="77777777" w:rsidTr="005B3C5E">
        <w:trPr>
          <w:cantSplit/>
          <w:trHeight w:hRule="exact" w:val="2438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3984A" w14:textId="2AF2FC88" w:rsidR="006D1605" w:rsidRDefault="006D1605" w:rsidP="006D16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48E65" w14:textId="77777777" w:rsidR="006D1605" w:rsidRDefault="00344F63" w:rsidP="006D1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PW KAGO LESZEK KOZŁOWSKI </w:t>
            </w:r>
          </w:p>
          <w:p w14:paraId="74063E13" w14:textId="497816DB" w:rsidR="00344F63" w:rsidRPr="00D4663A" w:rsidRDefault="00344F63" w:rsidP="006D1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BIELIKA 11,  86-005  MUROWANIEC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98C1" w14:textId="77777777" w:rsidR="00344F63" w:rsidRDefault="00344F63" w:rsidP="006D1605">
            <w:pPr>
              <w:ind w:right="11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23A76D2" w14:textId="77777777" w:rsidR="00344F63" w:rsidRDefault="00344F63" w:rsidP="006D1605">
            <w:pPr>
              <w:ind w:right="11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2E884E06" w14:textId="6AABF748" w:rsidR="006D1605" w:rsidRPr="006D1605" w:rsidRDefault="00344F63" w:rsidP="006D1605">
            <w:pPr>
              <w:ind w:right="11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D0AA1" w14:textId="36383C2E" w:rsidR="006D1605" w:rsidRPr="001039C4" w:rsidRDefault="00344F63" w:rsidP="006D1605">
            <w:pPr>
              <w:ind w:right="11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</w:t>
            </w:r>
          </w:p>
          <w:p w14:paraId="3E25FE0B" w14:textId="4E0312A6" w:rsidR="006D1605" w:rsidRPr="001039C4" w:rsidRDefault="006D1605" w:rsidP="006D1605">
            <w:pPr>
              <w:ind w:right="11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1270" w14:textId="2F65EAA4" w:rsidR="006D1605" w:rsidRPr="001039C4" w:rsidRDefault="00344F63" w:rsidP="006D1605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10.947,00</w:t>
            </w:r>
          </w:p>
          <w:p w14:paraId="473AD717" w14:textId="685A6169" w:rsidR="006D1605" w:rsidRPr="001039C4" w:rsidRDefault="00344F63" w:rsidP="006D1605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6D1605" w:rsidRPr="001039C4">
              <w:rPr>
                <w:rFonts w:ascii="Calibri" w:hAnsi="Calibri"/>
                <w:b/>
                <w:bCs/>
                <w:sz w:val="20"/>
                <w:szCs w:val="20"/>
              </w:rPr>
              <w:t xml:space="preserve"> d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zień</w:t>
            </w:r>
          </w:p>
        </w:tc>
        <w:tc>
          <w:tcPr>
            <w:tcW w:w="536" w:type="dxa"/>
            <w:tcBorders>
              <w:left w:val="single" w:sz="4" w:space="0" w:color="000000"/>
            </w:tcBorders>
          </w:tcPr>
          <w:p w14:paraId="6EB42AC9" w14:textId="77777777" w:rsidR="006D1605" w:rsidRDefault="006D1605" w:rsidP="006D1605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5082603" w14:textId="613DDDB0" w:rsidR="00102C4E" w:rsidRDefault="00102C4E" w:rsidP="00954942">
      <w:pPr>
        <w:jc w:val="right"/>
        <w:rPr>
          <w:rFonts w:cstheme="minorHAnsi"/>
          <w:szCs w:val="20"/>
        </w:rPr>
      </w:pPr>
    </w:p>
    <w:p w14:paraId="1D6E8840" w14:textId="346DB486" w:rsidR="001039C4" w:rsidRDefault="001039C4" w:rsidP="00954942">
      <w:pPr>
        <w:jc w:val="right"/>
        <w:rPr>
          <w:rFonts w:cstheme="minorHAnsi"/>
          <w:szCs w:val="20"/>
        </w:rPr>
      </w:pPr>
    </w:p>
    <w:sectPr w:rsidR="001039C4" w:rsidSect="00A442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2FA"/>
    <w:rsid w:val="00006FD2"/>
    <w:rsid w:val="00060D14"/>
    <w:rsid w:val="00102C4E"/>
    <w:rsid w:val="001039C4"/>
    <w:rsid w:val="00123B88"/>
    <w:rsid w:val="00136C30"/>
    <w:rsid w:val="00205CB7"/>
    <w:rsid w:val="002361DF"/>
    <w:rsid w:val="00260E5F"/>
    <w:rsid w:val="00280500"/>
    <w:rsid w:val="002B6D4B"/>
    <w:rsid w:val="002E0606"/>
    <w:rsid w:val="002E218B"/>
    <w:rsid w:val="002E5175"/>
    <w:rsid w:val="003052B9"/>
    <w:rsid w:val="00344F63"/>
    <w:rsid w:val="00351D1C"/>
    <w:rsid w:val="00361ACF"/>
    <w:rsid w:val="00397C78"/>
    <w:rsid w:val="003C03B9"/>
    <w:rsid w:val="003C15CA"/>
    <w:rsid w:val="003E766E"/>
    <w:rsid w:val="00424E99"/>
    <w:rsid w:val="004A1B20"/>
    <w:rsid w:val="004B571A"/>
    <w:rsid w:val="004B5907"/>
    <w:rsid w:val="004E6D3B"/>
    <w:rsid w:val="00506071"/>
    <w:rsid w:val="0053506F"/>
    <w:rsid w:val="005502FB"/>
    <w:rsid w:val="005712DC"/>
    <w:rsid w:val="00595CBD"/>
    <w:rsid w:val="005B04DC"/>
    <w:rsid w:val="005B3C5E"/>
    <w:rsid w:val="005C189B"/>
    <w:rsid w:val="005D0E74"/>
    <w:rsid w:val="00614DC0"/>
    <w:rsid w:val="00652DF8"/>
    <w:rsid w:val="006D1605"/>
    <w:rsid w:val="00754043"/>
    <w:rsid w:val="00756658"/>
    <w:rsid w:val="007B67D7"/>
    <w:rsid w:val="007C382A"/>
    <w:rsid w:val="007D4A6E"/>
    <w:rsid w:val="007E1CAC"/>
    <w:rsid w:val="007E2110"/>
    <w:rsid w:val="0088236B"/>
    <w:rsid w:val="00886884"/>
    <w:rsid w:val="008A5F66"/>
    <w:rsid w:val="008F29E7"/>
    <w:rsid w:val="00954942"/>
    <w:rsid w:val="009E22C9"/>
    <w:rsid w:val="009F7B3C"/>
    <w:rsid w:val="00A442FA"/>
    <w:rsid w:val="00A62288"/>
    <w:rsid w:val="00A9776D"/>
    <w:rsid w:val="00AB23CF"/>
    <w:rsid w:val="00B361ED"/>
    <w:rsid w:val="00B93676"/>
    <w:rsid w:val="00C0437F"/>
    <w:rsid w:val="00C055B2"/>
    <w:rsid w:val="00C17845"/>
    <w:rsid w:val="00C74305"/>
    <w:rsid w:val="00C7577C"/>
    <w:rsid w:val="00D1745A"/>
    <w:rsid w:val="00D42A79"/>
    <w:rsid w:val="00D4663A"/>
    <w:rsid w:val="00D54E40"/>
    <w:rsid w:val="00D60026"/>
    <w:rsid w:val="00DA7C4C"/>
    <w:rsid w:val="00DC0605"/>
    <w:rsid w:val="00DC225A"/>
    <w:rsid w:val="00DC38CA"/>
    <w:rsid w:val="00DD00AD"/>
    <w:rsid w:val="00E02533"/>
    <w:rsid w:val="00E046FF"/>
    <w:rsid w:val="00E10092"/>
    <w:rsid w:val="00E14D6E"/>
    <w:rsid w:val="00E32C19"/>
    <w:rsid w:val="00E37B7D"/>
    <w:rsid w:val="00E44E62"/>
    <w:rsid w:val="00E52965"/>
    <w:rsid w:val="00E66229"/>
    <w:rsid w:val="00E96182"/>
    <w:rsid w:val="00EA5B64"/>
    <w:rsid w:val="00EB426E"/>
    <w:rsid w:val="00EB73D5"/>
    <w:rsid w:val="00EF06D8"/>
    <w:rsid w:val="00FA2A84"/>
    <w:rsid w:val="00FA60C2"/>
    <w:rsid w:val="00FB7CD8"/>
    <w:rsid w:val="00FD54E8"/>
    <w:rsid w:val="00FE092E"/>
    <w:rsid w:val="00FE4553"/>
    <w:rsid w:val="00FF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C6C2"/>
  <w15:chartTrackingRefBased/>
  <w15:docId w15:val="{9E120201-8DC6-4CC1-998C-76FCF471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442F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FA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4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260E5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0E5F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E9FC3-BC65-49D3-BFE8-7C984EDB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</cp:lastModifiedBy>
  <cp:revision>3</cp:revision>
  <cp:lastPrinted>2023-04-27T09:06:00Z</cp:lastPrinted>
  <dcterms:created xsi:type="dcterms:W3CDTF">2023-04-28T07:11:00Z</dcterms:created>
  <dcterms:modified xsi:type="dcterms:W3CDTF">2023-04-28T07:25:00Z</dcterms:modified>
</cp:coreProperties>
</file>