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07F9" w14:textId="77777777" w:rsidR="001013CA" w:rsidRPr="00122E01" w:rsidRDefault="001013CA" w:rsidP="001013CA">
      <w:pPr>
        <w:shd w:val="clear" w:color="auto" w:fill="FFFFFF"/>
        <w:spacing w:before="552" w:line="274" w:lineRule="exact"/>
        <w:ind w:left="58"/>
        <w:jc w:val="center"/>
      </w:pPr>
      <w:r w:rsidRPr="00122E01">
        <w:rPr>
          <w:b/>
          <w:bCs/>
          <w:spacing w:val="-3"/>
        </w:rPr>
        <w:t>Protokół</w:t>
      </w:r>
    </w:p>
    <w:p w14:paraId="70C7A110" w14:textId="77777777" w:rsidR="001013CA" w:rsidRPr="00122E01" w:rsidRDefault="001013CA" w:rsidP="001013CA">
      <w:pPr>
        <w:shd w:val="clear" w:color="auto" w:fill="FFFFFF"/>
        <w:spacing w:line="274" w:lineRule="exact"/>
        <w:ind w:left="43"/>
        <w:jc w:val="center"/>
      </w:pPr>
      <w:r w:rsidRPr="00122E01">
        <w:rPr>
          <w:b/>
          <w:bCs/>
          <w:spacing w:val="-1"/>
        </w:rPr>
        <w:t>z przeprowadzonego rozeznania rynku</w:t>
      </w:r>
    </w:p>
    <w:p w14:paraId="357AD933" w14:textId="6302F868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  <w:r w:rsidRPr="00122E01">
        <w:rPr>
          <w:b/>
          <w:bCs/>
          <w:spacing w:val="-6"/>
        </w:rPr>
        <w:t xml:space="preserve">zamówienia o wartości od </w:t>
      </w:r>
      <w:r>
        <w:rPr>
          <w:b/>
          <w:bCs/>
          <w:spacing w:val="-6"/>
        </w:rPr>
        <w:t>10 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</w:t>
      </w:r>
      <w:r w:rsidRPr="00122E01">
        <w:rPr>
          <w:b/>
          <w:bCs/>
          <w:spacing w:val="-6"/>
        </w:rPr>
        <w:t xml:space="preserve"> do </w:t>
      </w:r>
      <w:r>
        <w:rPr>
          <w:b/>
          <w:bCs/>
          <w:spacing w:val="-6"/>
        </w:rPr>
        <w:t>1</w:t>
      </w:r>
      <w:r w:rsidRPr="00122E01">
        <w:rPr>
          <w:b/>
          <w:bCs/>
          <w:spacing w:val="-6"/>
        </w:rPr>
        <w:t>30</w:t>
      </w:r>
      <w:r>
        <w:rPr>
          <w:b/>
          <w:bCs/>
          <w:spacing w:val="-6"/>
        </w:rPr>
        <w:t> </w:t>
      </w:r>
      <w:r w:rsidRPr="00122E01">
        <w:rPr>
          <w:b/>
          <w:bCs/>
          <w:spacing w:val="-6"/>
        </w:rPr>
        <w:t>000</w:t>
      </w:r>
      <w:r>
        <w:rPr>
          <w:b/>
          <w:bCs/>
          <w:spacing w:val="-6"/>
        </w:rPr>
        <w:t xml:space="preserve"> zł netto</w:t>
      </w:r>
    </w:p>
    <w:p w14:paraId="0400A54C" w14:textId="27D1FD39" w:rsidR="001013CA" w:rsidRDefault="001013CA" w:rsidP="001013CA">
      <w:pPr>
        <w:shd w:val="clear" w:color="auto" w:fill="FFFFFF"/>
        <w:spacing w:line="274" w:lineRule="exact"/>
        <w:ind w:left="43"/>
        <w:jc w:val="center"/>
        <w:rPr>
          <w:b/>
          <w:bCs/>
          <w:spacing w:val="-6"/>
        </w:rPr>
      </w:pPr>
    </w:p>
    <w:p w14:paraId="44EB5311" w14:textId="77777777" w:rsidR="001013CA" w:rsidRPr="00122E01" w:rsidRDefault="001013CA" w:rsidP="001013CA">
      <w:pPr>
        <w:shd w:val="clear" w:color="auto" w:fill="FFFFFF"/>
      </w:pPr>
    </w:p>
    <w:p w14:paraId="12DE8F57" w14:textId="4E52C203" w:rsidR="001013CA" w:rsidRPr="00A63575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  <w:rPr>
          <w:b/>
          <w:bCs/>
        </w:rPr>
      </w:pPr>
      <w:r w:rsidRPr="00122E01">
        <w:rPr>
          <w:spacing w:val="-3"/>
        </w:rPr>
        <w:t>Opis przedmiotu zamówienia:</w:t>
      </w:r>
      <w:r w:rsidRPr="001013CA">
        <w:rPr>
          <w:spacing w:val="-3"/>
        </w:rPr>
        <w:t xml:space="preserve"> </w:t>
      </w:r>
      <w:r w:rsidR="00E1108D">
        <w:rPr>
          <w:spacing w:val="-3"/>
        </w:rPr>
        <w:t>Wykonanie  kontroli okresowych obiektów</w:t>
      </w:r>
      <w:r w:rsidR="003615BB">
        <w:rPr>
          <w:spacing w:val="-3"/>
        </w:rPr>
        <w:t xml:space="preserve"> budowlanych należących do Gminy Szydłowo.</w:t>
      </w:r>
    </w:p>
    <w:p w14:paraId="62BC1F67" w14:textId="448310F8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rPr>
          <w:spacing w:val="-2"/>
        </w:rPr>
        <w:t>Termin realizacji zamówienia</w:t>
      </w:r>
      <w:r>
        <w:rPr>
          <w:spacing w:val="-2"/>
        </w:rPr>
        <w:t xml:space="preserve">: do </w:t>
      </w:r>
      <w:r w:rsidR="003615BB">
        <w:rPr>
          <w:spacing w:val="-2"/>
        </w:rPr>
        <w:t>30</w:t>
      </w:r>
      <w:r w:rsidR="00DA53CB">
        <w:rPr>
          <w:spacing w:val="-2"/>
        </w:rPr>
        <w:t>.</w:t>
      </w:r>
      <w:r w:rsidR="003615BB">
        <w:rPr>
          <w:spacing w:val="-2"/>
        </w:rPr>
        <w:t>06</w:t>
      </w:r>
      <w:r w:rsidR="00DA53CB">
        <w:rPr>
          <w:spacing w:val="-2"/>
        </w:rPr>
        <w:t>.202</w:t>
      </w:r>
      <w:r w:rsidR="000E6185">
        <w:rPr>
          <w:spacing w:val="-2"/>
        </w:rPr>
        <w:t>2</w:t>
      </w:r>
      <w:r w:rsidR="00DA53CB">
        <w:rPr>
          <w:spacing w:val="-2"/>
        </w:rPr>
        <w:t xml:space="preserve"> r</w:t>
      </w:r>
      <w:r>
        <w:rPr>
          <w:spacing w:val="-2"/>
        </w:rPr>
        <w:t>.</w:t>
      </w:r>
    </w:p>
    <w:p w14:paraId="5E544438" w14:textId="072C4C6A" w:rsidR="002810BC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122E01">
        <w:t xml:space="preserve">Zapytanie </w:t>
      </w:r>
      <w:r w:rsidR="00DA53CB">
        <w:t>wysłano:</w:t>
      </w:r>
      <w:r w:rsidR="002D4E5A">
        <w:t xml:space="preserve"> </w:t>
      </w:r>
      <w:r w:rsidR="00842BEE">
        <w:t>04</w:t>
      </w:r>
      <w:r w:rsidR="00DA53CB">
        <w:t>.</w:t>
      </w:r>
      <w:r w:rsidR="00842BEE">
        <w:t>01</w:t>
      </w:r>
      <w:r w:rsidR="00DA53CB">
        <w:t>.</w:t>
      </w:r>
      <w:r w:rsidR="002D4E5A">
        <w:t>202</w:t>
      </w:r>
      <w:r w:rsidR="00842BEE">
        <w:t>2</w:t>
      </w:r>
      <w:r w:rsidR="002D4E5A">
        <w:t xml:space="preserve"> r</w:t>
      </w:r>
      <w:r w:rsidR="002810BC">
        <w:t>.</w:t>
      </w:r>
    </w:p>
    <w:p w14:paraId="5800F6E8" w14:textId="67024D16" w:rsidR="001013CA" w:rsidRPr="00122E01" w:rsidRDefault="001013CA" w:rsidP="002D4E5A">
      <w:pPr>
        <w:numPr>
          <w:ilvl w:val="3"/>
          <w:numId w:val="1"/>
        </w:numPr>
        <w:shd w:val="clear" w:color="auto" w:fill="FFFFFF"/>
        <w:tabs>
          <w:tab w:val="left" w:pos="568"/>
        </w:tabs>
        <w:spacing w:line="360" w:lineRule="auto"/>
        <w:ind w:left="538" w:hanging="357"/>
      </w:pPr>
      <w:r w:rsidRPr="002810BC">
        <w:rPr>
          <w:spacing w:val="-1"/>
        </w:rPr>
        <w:t>Informację dotyczącą ceny oferty uzyskano od:</w:t>
      </w:r>
    </w:p>
    <w:p w14:paraId="380CFFCB" w14:textId="77777777" w:rsidR="001013CA" w:rsidRPr="00122E01" w:rsidRDefault="001013CA" w:rsidP="001013CA">
      <w:pPr>
        <w:shd w:val="clear" w:color="auto" w:fill="FFFFFF"/>
        <w:tabs>
          <w:tab w:val="left" w:pos="350"/>
        </w:tabs>
        <w:spacing w:line="278" w:lineRule="exact"/>
        <w:rPr>
          <w:spacing w:val="-12"/>
        </w:rPr>
      </w:pPr>
    </w:p>
    <w:tbl>
      <w:tblPr>
        <w:tblW w:w="8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3778"/>
        <w:gridCol w:w="3708"/>
      </w:tblGrid>
      <w:tr w:rsidR="004F183F" w:rsidRPr="00122E01" w14:paraId="71049ED7" w14:textId="77777777" w:rsidTr="00A63575">
        <w:trPr>
          <w:trHeight w:hRule="exact" w:val="576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BDDC98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t>Lp.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C4A8DB" w14:textId="77777777" w:rsidR="004F183F" w:rsidRPr="00122E01" w:rsidRDefault="004F183F" w:rsidP="007D1C60">
            <w:pPr>
              <w:shd w:val="clear" w:color="auto" w:fill="FFFFFF"/>
              <w:jc w:val="center"/>
            </w:pPr>
            <w:r w:rsidRPr="00122E01">
              <w:rPr>
                <w:spacing w:val="-1"/>
              </w:rPr>
              <w:t>Nazwa i adres wykonawcy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CF01E" w14:textId="572B116A" w:rsidR="004F183F" w:rsidRPr="00122E01" w:rsidRDefault="004F183F" w:rsidP="007D1C60">
            <w:pPr>
              <w:shd w:val="clear" w:color="auto" w:fill="FFFFFF"/>
              <w:spacing w:line="274" w:lineRule="exact"/>
              <w:ind w:right="312"/>
              <w:jc w:val="center"/>
            </w:pPr>
            <w:r w:rsidRPr="00122E01">
              <w:rPr>
                <w:spacing w:val="-3"/>
              </w:rPr>
              <w:t xml:space="preserve">Oferowana cena </w:t>
            </w:r>
            <w:r>
              <w:t>n</w:t>
            </w:r>
            <w:r w:rsidRPr="00122E01">
              <w:t>etto/brutto</w:t>
            </w:r>
          </w:p>
        </w:tc>
      </w:tr>
      <w:tr w:rsidR="008D35C5" w:rsidRPr="00122E01" w14:paraId="3192C1A8" w14:textId="77777777" w:rsidTr="00CD7803">
        <w:trPr>
          <w:trHeight w:hRule="exact" w:val="1128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4E862E" w14:textId="77777777" w:rsidR="008D35C5" w:rsidRPr="00122E01" w:rsidRDefault="008D35C5" w:rsidP="008D35C5">
            <w:pPr>
              <w:shd w:val="clear" w:color="auto" w:fill="FFFFFF"/>
              <w:jc w:val="center"/>
            </w:pPr>
            <w:r w:rsidRPr="00122E01">
              <w:t>1.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CF77F9" w14:textId="77777777" w:rsidR="00FC3024" w:rsidRDefault="00CD7803" w:rsidP="00DA53CB">
            <w:pPr>
              <w:shd w:val="clear" w:color="auto" w:fill="FFFFFF"/>
              <w:snapToGrid w:val="0"/>
            </w:pPr>
            <w:r>
              <w:t xml:space="preserve">Lider IMS Jan </w:t>
            </w:r>
            <w:proofErr w:type="spellStart"/>
            <w:r>
              <w:t>Synoradzki</w:t>
            </w:r>
            <w:proofErr w:type="spellEnd"/>
          </w:p>
          <w:p w14:paraId="710EC853" w14:textId="74CCDF19" w:rsidR="00CD7803" w:rsidRDefault="00C04B81" w:rsidP="00DA53CB">
            <w:pPr>
              <w:shd w:val="clear" w:color="auto" w:fill="FFFFFF"/>
              <w:snapToGrid w:val="0"/>
            </w:pPr>
            <w:r>
              <w:t>u</w:t>
            </w:r>
            <w:r w:rsidR="00CD7803">
              <w:t>l. Wiosenna 21</w:t>
            </w:r>
          </w:p>
          <w:p w14:paraId="347E7817" w14:textId="2B31B7BE" w:rsidR="00CD7803" w:rsidRPr="00122E01" w:rsidRDefault="00CD7803" w:rsidP="00DA53CB">
            <w:pPr>
              <w:shd w:val="clear" w:color="auto" w:fill="FFFFFF"/>
              <w:snapToGrid w:val="0"/>
            </w:pPr>
            <w:r>
              <w:t xml:space="preserve">62-100 </w:t>
            </w:r>
            <w:proofErr w:type="spellStart"/>
            <w:r>
              <w:t>Węgowice</w:t>
            </w:r>
            <w:proofErr w:type="spellEnd"/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C2DE74" w14:textId="60A769A9" w:rsidR="008D35C5" w:rsidRDefault="00CD7803" w:rsidP="008D35C5">
            <w:pPr>
              <w:shd w:val="clear" w:color="auto" w:fill="FFFFFF"/>
              <w:snapToGrid w:val="0"/>
              <w:jc w:val="center"/>
            </w:pPr>
            <w:r>
              <w:t>6.900,00</w:t>
            </w:r>
            <w:r w:rsidR="008D35C5">
              <w:t>zł netto</w:t>
            </w:r>
          </w:p>
          <w:p w14:paraId="46602215" w14:textId="2A977D00" w:rsidR="008D35C5" w:rsidRDefault="00CD7803" w:rsidP="00FC3024">
            <w:pPr>
              <w:shd w:val="clear" w:color="auto" w:fill="FFFFFF"/>
              <w:snapToGrid w:val="0"/>
            </w:pPr>
            <w:r>
              <w:t xml:space="preserve">                 8.487,00</w:t>
            </w:r>
            <w:r w:rsidR="00254A49">
              <w:t xml:space="preserve"> </w:t>
            </w:r>
            <w:r w:rsidR="008D35C5">
              <w:t>zł brutto</w:t>
            </w:r>
          </w:p>
          <w:p w14:paraId="77CA93BD" w14:textId="118D5E3A" w:rsidR="00F35746" w:rsidRPr="00A63575" w:rsidRDefault="00F35746" w:rsidP="00A6357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FC3024" w:rsidRPr="00122E01" w14:paraId="279B9EE9" w14:textId="77777777" w:rsidTr="00CD7803">
        <w:trPr>
          <w:trHeight w:hRule="exact" w:val="1413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1887E4" w14:textId="6E8C8991" w:rsidR="00FC3024" w:rsidRPr="00122E01" w:rsidRDefault="00FC3024" w:rsidP="008D35C5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7CD7C7" w14:textId="77777777" w:rsidR="00FC3024" w:rsidRDefault="00CD7803" w:rsidP="00DA53CB">
            <w:pPr>
              <w:shd w:val="clear" w:color="auto" w:fill="FFFFFF"/>
              <w:snapToGrid w:val="0"/>
            </w:pPr>
            <w:r>
              <w:t>Walczak Marek „</w:t>
            </w:r>
            <w:proofErr w:type="spellStart"/>
            <w:r>
              <w:t>Kosztbud</w:t>
            </w:r>
            <w:proofErr w:type="spellEnd"/>
            <w:r>
              <w:t>”</w:t>
            </w:r>
          </w:p>
          <w:p w14:paraId="1746B7C8" w14:textId="77777777" w:rsidR="00CD7803" w:rsidRDefault="00CD7803" w:rsidP="00DA53CB">
            <w:pPr>
              <w:shd w:val="clear" w:color="auto" w:fill="FFFFFF"/>
              <w:snapToGrid w:val="0"/>
            </w:pPr>
            <w:r>
              <w:t>Projektowanie Kosztorysowanie Nadzór Robót Budowlanych</w:t>
            </w:r>
          </w:p>
          <w:p w14:paraId="03A5F330" w14:textId="43852679" w:rsidR="00CD7803" w:rsidRDefault="00C04B81" w:rsidP="00DA53CB">
            <w:pPr>
              <w:shd w:val="clear" w:color="auto" w:fill="FFFFFF"/>
              <w:snapToGrid w:val="0"/>
            </w:pPr>
            <w:r>
              <w:t>u</w:t>
            </w:r>
            <w:r w:rsidR="00CD7803">
              <w:t>l. Katowa 11</w:t>
            </w:r>
          </w:p>
          <w:p w14:paraId="11221D88" w14:textId="1C61CF30" w:rsidR="00CD7803" w:rsidRDefault="00CD7803" w:rsidP="00DA53CB">
            <w:pPr>
              <w:shd w:val="clear" w:color="auto" w:fill="FFFFFF"/>
              <w:snapToGrid w:val="0"/>
            </w:pPr>
            <w:r>
              <w:t>09-410 Płock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0F849" w14:textId="69C738A1" w:rsidR="00FC3024" w:rsidRDefault="00CD7803" w:rsidP="00FC3024">
            <w:pPr>
              <w:shd w:val="clear" w:color="auto" w:fill="FFFFFF"/>
              <w:snapToGrid w:val="0"/>
              <w:jc w:val="center"/>
            </w:pPr>
            <w:r>
              <w:t xml:space="preserve">12.000,00 </w:t>
            </w:r>
            <w:r w:rsidR="00FC3024">
              <w:t>zł netto</w:t>
            </w:r>
          </w:p>
          <w:p w14:paraId="69C05999" w14:textId="14F48468" w:rsidR="00FC3024" w:rsidRDefault="00A63575" w:rsidP="008A5CCD">
            <w:pPr>
              <w:shd w:val="clear" w:color="auto" w:fill="FFFFFF"/>
              <w:snapToGrid w:val="0"/>
            </w:pPr>
            <w:r>
              <w:t xml:space="preserve">          </w:t>
            </w:r>
            <w:r w:rsidR="00CD7803">
              <w:t xml:space="preserve">      12.000,00</w:t>
            </w:r>
            <w:r w:rsidR="00FC3024">
              <w:t xml:space="preserve"> zł brutto</w:t>
            </w:r>
          </w:p>
          <w:p w14:paraId="64D3ACDE" w14:textId="038855D6" w:rsidR="00F35746" w:rsidRPr="00A63575" w:rsidRDefault="00F35746" w:rsidP="00A6357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CD7803" w:rsidRPr="00122E01" w14:paraId="0E1A209A" w14:textId="77777777" w:rsidTr="00C04B81">
        <w:trPr>
          <w:trHeight w:hRule="exact" w:val="994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87D09C" w14:textId="19ECF2B6" w:rsidR="00CD7803" w:rsidRDefault="00CD7803" w:rsidP="008D35C5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B3114F" w14:textId="77777777" w:rsidR="00CD7803" w:rsidRDefault="00CD7803" w:rsidP="00DA53CB">
            <w:pPr>
              <w:shd w:val="clear" w:color="auto" w:fill="FFFFFF"/>
              <w:snapToGrid w:val="0"/>
            </w:pPr>
            <w:r>
              <w:t>TOOL Sp. z.o.o.</w:t>
            </w:r>
          </w:p>
          <w:p w14:paraId="4624D83C" w14:textId="77777777" w:rsidR="00CD7803" w:rsidRDefault="00CD7803" w:rsidP="00DA53CB">
            <w:pPr>
              <w:shd w:val="clear" w:color="auto" w:fill="FFFFFF"/>
              <w:snapToGrid w:val="0"/>
            </w:pPr>
            <w:r>
              <w:t>Kolonia 12</w:t>
            </w:r>
          </w:p>
          <w:p w14:paraId="575ADC6B" w14:textId="56F20554" w:rsidR="00CD7803" w:rsidRDefault="00CD7803" w:rsidP="00DA53CB">
            <w:pPr>
              <w:shd w:val="clear" w:color="auto" w:fill="FFFFFF"/>
              <w:snapToGrid w:val="0"/>
            </w:pPr>
            <w:r>
              <w:t xml:space="preserve">13-240 </w:t>
            </w:r>
            <w:proofErr w:type="spellStart"/>
            <w:r>
              <w:t>Narzyn</w:t>
            </w:r>
            <w:proofErr w:type="spellEnd"/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EDFA0" w14:textId="0A421B70" w:rsidR="00C04B81" w:rsidRDefault="00C04B81" w:rsidP="00C04B81">
            <w:pPr>
              <w:shd w:val="clear" w:color="auto" w:fill="FFFFFF"/>
              <w:snapToGrid w:val="0"/>
              <w:jc w:val="center"/>
            </w:pPr>
            <w:r>
              <w:t>18.950,00</w:t>
            </w:r>
            <w:r>
              <w:t xml:space="preserve"> zł netto</w:t>
            </w:r>
          </w:p>
          <w:p w14:paraId="2025C9C7" w14:textId="7BB6F7A5" w:rsidR="00C04B81" w:rsidRDefault="00C04B81" w:rsidP="00C04B81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>18.950,00</w:t>
            </w:r>
            <w:r>
              <w:t xml:space="preserve"> zł brutto</w:t>
            </w:r>
          </w:p>
          <w:p w14:paraId="53C6D65A" w14:textId="77777777" w:rsidR="00CD7803" w:rsidRDefault="00CD7803" w:rsidP="00FC3024">
            <w:pPr>
              <w:shd w:val="clear" w:color="auto" w:fill="FFFFFF"/>
              <w:snapToGrid w:val="0"/>
              <w:jc w:val="center"/>
            </w:pPr>
          </w:p>
        </w:tc>
      </w:tr>
      <w:tr w:rsidR="00CD7803" w:rsidRPr="00122E01" w14:paraId="373CA071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A9A3F4" w14:textId="3B0214DE" w:rsidR="00CD7803" w:rsidRDefault="00C04B81" w:rsidP="008D35C5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A88BE9" w14:textId="77777777" w:rsidR="00CD7803" w:rsidRDefault="00C04B81" w:rsidP="00DA53CB">
            <w:pPr>
              <w:shd w:val="clear" w:color="auto" w:fill="FFFFFF"/>
              <w:snapToGrid w:val="0"/>
            </w:pPr>
            <w:r>
              <w:t>Pracownia Techniczno-Przyrodnicza</w:t>
            </w:r>
          </w:p>
          <w:p w14:paraId="1B458ED5" w14:textId="77777777" w:rsidR="00C04B81" w:rsidRDefault="00C04B81" w:rsidP="00DA53CB">
            <w:pPr>
              <w:shd w:val="clear" w:color="auto" w:fill="FFFFFF"/>
              <w:snapToGrid w:val="0"/>
            </w:pPr>
            <w:r>
              <w:t>Małgorzata Zając</w:t>
            </w:r>
          </w:p>
          <w:p w14:paraId="1911951E" w14:textId="1ACA7108" w:rsidR="00C04B81" w:rsidRDefault="00C04B81" w:rsidP="00DA53CB">
            <w:pPr>
              <w:shd w:val="clear" w:color="auto" w:fill="FFFFFF"/>
              <w:snapToGrid w:val="0"/>
            </w:pPr>
            <w:r>
              <w:t>ul. Zawiszy 17</w:t>
            </w:r>
          </w:p>
          <w:p w14:paraId="5903BEC7" w14:textId="4D0FB7CE" w:rsidR="00C04B81" w:rsidRDefault="00C04B81" w:rsidP="00DA53CB">
            <w:pPr>
              <w:shd w:val="clear" w:color="auto" w:fill="FFFFFF"/>
              <w:snapToGrid w:val="0"/>
            </w:pPr>
            <w:r>
              <w:t>05-280 Zawiszyn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FA3FC" w14:textId="08888819" w:rsidR="00C04B81" w:rsidRDefault="00C04B81" w:rsidP="00C04B81">
            <w:pPr>
              <w:shd w:val="clear" w:color="auto" w:fill="FFFFFF"/>
              <w:snapToGrid w:val="0"/>
              <w:jc w:val="center"/>
            </w:pPr>
            <w:r>
              <w:t xml:space="preserve">21.949,00 </w:t>
            </w:r>
            <w:r>
              <w:t>zł netto</w:t>
            </w:r>
          </w:p>
          <w:p w14:paraId="4902E5B2" w14:textId="4ED9807A" w:rsidR="00C04B81" w:rsidRDefault="00C04B81" w:rsidP="00C04B81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>21.949,00</w:t>
            </w:r>
            <w:r>
              <w:t xml:space="preserve"> zł brutto</w:t>
            </w:r>
          </w:p>
          <w:p w14:paraId="7FBAAAEF" w14:textId="77777777" w:rsidR="00CD7803" w:rsidRDefault="00CD7803" w:rsidP="00FC3024">
            <w:pPr>
              <w:shd w:val="clear" w:color="auto" w:fill="FFFFFF"/>
              <w:snapToGrid w:val="0"/>
              <w:jc w:val="center"/>
            </w:pPr>
          </w:p>
        </w:tc>
      </w:tr>
      <w:tr w:rsidR="00CD7803" w:rsidRPr="00122E01" w14:paraId="27E6CF87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5F5FDE" w14:textId="1989CBD0" w:rsidR="00CD7803" w:rsidRDefault="00C04B81" w:rsidP="008D35C5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283F10" w14:textId="77777777" w:rsidR="00CD7803" w:rsidRDefault="00C04B81" w:rsidP="00DA53CB">
            <w:pPr>
              <w:shd w:val="clear" w:color="auto" w:fill="FFFFFF"/>
              <w:snapToGrid w:val="0"/>
            </w:pPr>
            <w:r>
              <w:t>MM Michał Marszałek</w:t>
            </w:r>
          </w:p>
          <w:p w14:paraId="72869A73" w14:textId="6B0D2F06" w:rsidR="00C04B81" w:rsidRDefault="008A6262" w:rsidP="00DA53CB">
            <w:pPr>
              <w:shd w:val="clear" w:color="auto" w:fill="FFFFFF"/>
              <w:snapToGrid w:val="0"/>
            </w:pPr>
            <w:r>
              <w:t>ul. Bełdan  1</w:t>
            </w:r>
          </w:p>
          <w:p w14:paraId="5EEDAD79" w14:textId="4CE5DA01" w:rsidR="008A6262" w:rsidRDefault="008A6262" w:rsidP="00DA53CB">
            <w:pPr>
              <w:shd w:val="clear" w:color="auto" w:fill="FFFFFF"/>
              <w:snapToGrid w:val="0"/>
            </w:pPr>
            <w:r>
              <w:t>02-695 Warszawa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6E1A2" w14:textId="1E9DE111" w:rsidR="008A6262" w:rsidRDefault="008A6262" w:rsidP="008A6262">
            <w:pPr>
              <w:shd w:val="clear" w:color="auto" w:fill="FFFFFF"/>
              <w:snapToGrid w:val="0"/>
              <w:jc w:val="center"/>
            </w:pPr>
            <w:r>
              <w:t>24.700,00</w:t>
            </w:r>
            <w:r>
              <w:t xml:space="preserve"> zł netto</w:t>
            </w:r>
          </w:p>
          <w:p w14:paraId="24DAF0CD" w14:textId="1DC52067" w:rsidR="008A6262" w:rsidRDefault="008A6262" w:rsidP="008A6262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>24.700,00</w:t>
            </w:r>
            <w:r>
              <w:t xml:space="preserve"> zł brutto</w:t>
            </w:r>
          </w:p>
          <w:p w14:paraId="5F24F563" w14:textId="77777777" w:rsidR="00CD7803" w:rsidRDefault="00CD7803" w:rsidP="00FC3024">
            <w:pPr>
              <w:shd w:val="clear" w:color="auto" w:fill="FFFFFF"/>
              <w:snapToGrid w:val="0"/>
              <w:jc w:val="center"/>
            </w:pPr>
          </w:p>
        </w:tc>
      </w:tr>
      <w:tr w:rsidR="00CD7803" w:rsidRPr="00122E01" w14:paraId="6FFC8AF1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26762A" w14:textId="3D01D675" w:rsidR="00CD7803" w:rsidRDefault="00C04B81" w:rsidP="008D35C5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20EFC" w14:textId="77777777" w:rsidR="00CD7803" w:rsidRDefault="008A6262" w:rsidP="00DA53CB">
            <w:pPr>
              <w:shd w:val="clear" w:color="auto" w:fill="FFFFFF"/>
              <w:snapToGrid w:val="0"/>
            </w:pPr>
            <w:r>
              <w:t>TEMAL Przemysław Jułga</w:t>
            </w:r>
          </w:p>
          <w:p w14:paraId="66D67F54" w14:textId="4B48766C" w:rsidR="008A6262" w:rsidRDefault="008A6262" w:rsidP="00DA53CB">
            <w:pPr>
              <w:shd w:val="clear" w:color="auto" w:fill="FFFFFF"/>
              <w:snapToGrid w:val="0"/>
            </w:pPr>
            <w:r>
              <w:t>ul. Pocztowa 1/10</w:t>
            </w:r>
          </w:p>
          <w:p w14:paraId="2590135C" w14:textId="2E957991" w:rsidR="008A6262" w:rsidRDefault="008A6262" w:rsidP="00DA53CB">
            <w:pPr>
              <w:shd w:val="clear" w:color="auto" w:fill="FFFFFF"/>
              <w:snapToGrid w:val="0"/>
            </w:pPr>
            <w:r>
              <w:t>85-068 Bydgoszcz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3DDA2" w14:textId="18A739E8" w:rsidR="008A6262" w:rsidRDefault="008A6262" w:rsidP="008A6262">
            <w:pPr>
              <w:shd w:val="clear" w:color="auto" w:fill="FFFFFF"/>
              <w:snapToGrid w:val="0"/>
              <w:jc w:val="center"/>
            </w:pPr>
            <w:r>
              <w:t xml:space="preserve">26.000,00 </w:t>
            </w:r>
            <w:r>
              <w:t>zł netto</w:t>
            </w:r>
          </w:p>
          <w:p w14:paraId="678A65DE" w14:textId="3E18591B" w:rsidR="008A6262" w:rsidRDefault="008A6262" w:rsidP="008A6262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 xml:space="preserve">31.980,00 </w:t>
            </w:r>
            <w:r>
              <w:t>zł brutto</w:t>
            </w:r>
          </w:p>
          <w:p w14:paraId="234382C5" w14:textId="77777777" w:rsidR="00CD7803" w:rsidRDefault="00CD7803" w:rsidP="00FC3024">
            <w:pPr>
              <w:shd w:val="clear" w:color="auto" w:fill="FFFFFF"/>
              <w:snapToGrid w:val="0"/>
              <w:jc w:val="center"/>
            </w:pPr>
          </w:p>
        </w:tc>
      </w:tr>
      <w:tr w:rsidR="008A6262" w:rsidRPr="00122E01" w14:paraId="79F6A39C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847219" w14:textId="52774B92" w:rsidR="008A6262" w:rsidRDefault="008A6262" w:rsidP="008D35C5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9EA438" w14:textId="152380EE" w:rsidR="008A6262" w:rsidRDefault="008A6262" w:rsidP="00DA53CB">
            <w:pPr>
              <w:shd w:val="clear" w:color="auto" w:fill="FFFFFF"/>
              <w:snapToGrid w:val="0"/>
            </w:pPr>
            <w:r>
              <w:t>Ramo Polska Sp. z.o.o</w:t>
            </w:r>
          </w:p>
          <w:p w14:paraId="0E15E3DC" w14:textId="7B750B13" w:rsidR="008A6262" w:rsidRDefault="00E54F72" w:rsidP="00DA53CB">
            <w:pPr>
              <w:shd w:val="clear" w:color="auto" w:fill="FFFFFF"/>
              <w:snapToGrid w:val="0"/>
            </w:pPr>
            <w:r>
              <w:t>Al. Jerozolimskie 214</w:t>
            </w:r>
          </w:p>
          <w:p w14:paraId="5436D15C" w14:textId="1300ADA1" w:rsidR="00E54F72" w:rsidRDefault="00E54F72" w:rsidP="00DA53CB">
            <w:pPr>
              <w:shd w:val="clear" w:color="auto" w:fill="FFFFFF"/>
              <w:snapToGrid w:val="0"/>
            </w:pPr>
            <w:r>
              <w:t>02-486 Warszawa</w:t>
            </w:r>
          </w:p>
          <w:p w14:paraId="171A29E4" w14:textId="3DB85B98" w:rsidR="008A6262" w:rsidRDefault="008A6262" w:rsidP="00DA53CB">
            <w:pPr>
              <w:shd w:val="clear" w:color="auto" w:fill="FFFFFF"/>
              <w:snapToGrid w:val="0"/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4D660" w14:textId="3926275F" w:rsidR="00E54F72" w:rsidRDefault="00E54F72" w:rsidP="00E54F72">
            <w:pPr>
              <w:shd w:val="clear" w:color="auto" w:fill="FFFFFF"/>
              <w:snapToGrid w:val="0"/>
              <w:jc w:val="center"/>
            </w:pPr>
            <w:r>
              <w:t xml:space="preserve">28.620,00 </w:t>
            </w:r>
            <w:r>
              <w:t>zł netto</w:t>
            </w:r>
          </w:p>
          <w:p w14:paraId="3580E24A" w14:textId="6E1F311D" w:rsidR="00E54F72" w:rsidRDefault="00E54F72" w:rsidP="00E54F72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 xml:space="preserve">35.202,60 </w:t>
            </w:r>
            <w:r>
              <w:t>zł brutto</w:t>
            </w:r>
          </w:p>
          <w:p w14:paraId="61C5BD28" w14:textId="77777777" w:rsidR="008A6262" w:rsidRDefault="008A6262" w:rsidP="008A6262">
            <w:pPr>
              <w:shd w:val="clear" w:color="auto" w:fill="FFFFFF"/>
              <w:snapToGrid w:val="0"/>
              <w:jc w:val="center"/>
            </w:pPr>
          </w:p>
        </w:tc>
      </w:tr>
      <w:tr w:rsidR="00E54F72" w:rsidRPr="00122E01" w14:paraId="233DFE05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A1598E" w14:textId="7E1BE644" w:rsidR="00E54F72" w:rsidRDefault="00E54F72" w:rsidP="008D35C5">
            <w:pPr>
              <w:shd w:val="clear" w:color="auto" w:fill="FFFFFF"/>
              <w:jc w:val="center"/>
            </w:pPr>
            <w:r>
              <w:lastRenderedPageBreak/>
              <w:t>8.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F5F0BF" w14:textId="77777777" w:rsidR="00E54F72" w:rsidRDefault="00E54F72" w:rsidP="00DA53CB">
            <w:pPr>
              <w:shd w:val="clear" w:color="auto" w:fill="FFFFFF"/>
              <w:snapToGrid w:val="0"/>
            </w:pPr>
            <w:r>
              <w:t>Polska Grupa Inżynieryjna</w:t>
            </w:r>
          </w:p>
          <w:p w14:paraId="5BDC8815" w14:textId="7ABA2206" w:rsidR="00E54F72" w:rsidRDefault="00E54F72" w:rsidP="00DA53CB">
            <w:pPr>
              <w:shd w:val="clear" w:color="auto" w:fill="FFFFFF"/>
              <w:snapToGrid w:val="0"/>
            </w:pPr>
            <w:r>
              <w:t xml:space="preserve">ul. </w:t>
            </w:r>
            <w:proofErr w:type="spellStart"/>
            <w:r>
              <w:t>Lanciego</w:t>
            </w:r>
            <w:proofErr w:type="spellEnd"/>
            <w:r>
              <w:t xml:space="preserve"> 14/2</w:t>
            </w:r>
          </w:p>
          <w:p w14:paraId="51B828B4" w14:textId="52A3AF4D" w:rsidR="00E54F72" w:rsidRDefault="00E54F72" w:rsidP="00DA53CB">
            <w:pPr>
              <w:shd w:val="clear" w:color="auto" w:fill="FFFFFF"/>
              <w:snapToGrid w:val="0"/>
            </w:pPr>
            <w:r>
              <w:t>02-792 Warszawa</w:t>
            </w:r>
          </w:p>
          <w:p w14:paraId="6EF57CF1" w14:textId="4D94ADCE" w:rsidR="00E54F72" w:rsidRDefault="00E54F72" w:rsidP="00DA53CB">
            <w:pPr>
              <w:shd w:val="clear" w:color="auto" w:fill="FFFFFF"/>
              <w:snapToGrid w:val="0"/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D80F3" w14:textId="79560446" w:rsidR="00E54F72" w:rsidRDefault="00E54F72" w:rsidP="00E54F72">
            <w:pPr>
              <w:shd w:val="clear" w:color="auto" w:fill="FFFFFF"/>
              <w:snapToGrid w:val="0"/>
              <w:jc w:val="center"/>
            </w:pPr>
            <w:r>
              <w:t xml:space="preserve">32.000,00 </w:t>
            </w:r>
            <w:r>
              <w:t>zł netto</w:t>
            </w:r>
          </w:p>
          <w:p w14:paraId="4C689F07" w14:textId="386803A1" w:rsidR="00E54F72" w:rsidRDefault="00E54F72" w:rsidP="00E54F72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 xml:space="preserve">39.360,00 </w:t>
            </w:r>
            <w:r>
              <w:t>zł brutto</w:t>
            </w:r>
          </w:p>
          <w:p w14:paraId="5AC71A04" w14:textId="77777777" w:rsidR="00E54F72" w:rsidRDefault="00E54F72" w:rsidP="00E54F72">
            <w:pPr>
              <w:shd w:val="clear" w:color="auto" w:fill="FFFFFF"/>
              <w:snapToGrid w:val="0"/>
              <w:jc w:val="center"/>
            </w:pPr>
          </w:p>
        </w:tc>
      </w:tr>
      <w:tr w:rsidR="00E54F72" w:rsidRPr="00122E01" w14:paraId="35F60429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FB1C49" w14:textId="3F16DA00" w:rsidR="00E54F72" w:rsidRDefault="00E54F72" w:rsidP="008D35C5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7D9807" w14:textId="77777777" w:rsidR="00E54F72" w:rsidRDefault="00E54F72" w:rsidP="00DA53CB">
            <w:pPr>
              <w:shd w:val="clear" w:color="auto" w:fill="FFFFFF"/>
              <w:snapToGrid w:val="0"/>
            </w:pPr>
            <w:r>
              <w:t>DB_PROFESJA Beata Wrona s.c.</w:t>
            </w:r>
          </w:p>
          <w:p w14:paraId="4545C989" w14:textId="4DC6DFE7" w:rsidR="00E54F72" w:rsidRDefault="00E54F72" w:rsidP="00DA53CB">
            <w:pPr>
              <w:shd w:val="clear" w:color="auto" w:fill="FFFFFF"/>
              <w:snapToGrid w:val="0"/>
            </w:pPr>
            <w:r>
              <w:t>ul. Radomska 16</w:t>
            </w:r>
          </w:p>
          <w:p w14:paraId="347901F9" w14:textId="7C57BF18" w:rsidR="00E54F72" w:rsidRDefault="00E54F72" w:rsidP="00DA53CB">
            <w:pPr>
              <w:shd w:val="clear" w:color="auto" w:fill="FFFFFF"/>
              <w:snapToGrid w:val="0"/>
            </w:pPr>
            <w:r>
              <w:t>26-400 Przysucha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E09CD" w14:textId="51A5BF31" w:rsidR="00E54F72" w:rsidRDefault="00E54F72" w:rsidP="00E54F72">
            <w:pPr>
              <w:shd w:val="clear" w:color="auto" w:fill="FFFFFF"/>
              <w:snapToGrid w:val="0"/>
              <w:jc w:val="center"/>
            </w:pPr>
            <w:r>
              <w:t xml:space="preserve">50.400,00 </w:t>
            </w:r>
            <w:r>
              <w:t>zł netto</w:t>
            </w:r>
          </w:p>
          <w:p w14:paraId="63BACDB8" w14:textId="59137C9B" w:rsidR="00E54F72" w:rsidRDefault="00E54F72" w:rsidP="00E54F72">
            <w:pPr>
              <w:shd w:val="clear" w:color="auto" w:fill="FFFFFF"/>
              <w:snapToGrid w:val="0"/>
            </w:pPr>
            <w:r>
              <w:t xml:space="preserve">                </w:t>
            </w:r>
            <w:r>
              <w:t>61.992,00</w:t>
            </w:r>
            <w:r>
              <w:t xml:space="preserve"> zł brutto</w:t>
            </w:r>
          </w:p>
          <w:p w14:paraId="214D850D" w14:textId="77777777" w:rsidR="00E54F72" w:rsidRDefault="00E54F72" w:rsidP="00E54F72">
            <w:pPr>
              <w:shd w:val="clear" w:color="auto" w:fill="FFFFFF"/>
              <w:snapToGrid w:val="0"/>
              <w:jc w:val="center"/>
            </w:pPr>
          </w:p>
        </w:tc>
      </w:tr>
      <w:tr w:rsidR="00E54F72" w:rsidRPr="00122E01" w14:paraId="0AC9E4BD" w14:textId="77777777" w:rsidTr="00A63575">
        <w:trPr>
          <w:trHeight w:hRule="exact" w:val="1249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DED92F" w14:textId="7C1A2E02" w:rsidR="00E54F72" w:rsidRDefault="00E54F72" w:rsidP="008D35C5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895FBF" w14:textId="77777777" w:rsidR="00E54F72" w:rsidRDefault="00E54F72" w:rsidP="00DA53CB">
            <w:pPr>
              <w:shd w:val="clear" w:color="auto" w:fill="FFFFFF"/>
              <w:snapToGrid w:val="0"/>
            </w:pPr>
            <w:r>
              <w:t xml:space="preserve">MDM Michał </w:t>
            </w:r>
            <w:proofErr w:type="spellStart"/>
            <w:r>
              <w:t>Mistur</w:t>
            </w:r>
            <w:proofErr w:type="spellEnd"/>
          </w:p>
          <w:p w14:paraId="6A67AE8C" w14:textId="58E77A77" w:rsidR="00E54F72" w:rsidRDefault="00E04DB1" w:rsidP="00DA53CB">
            <w:pPr>
              <w:shd w:val="clear" w:color="auto" w:fill="FFFFFF"/>
              <w:snapToGrid w:val="0"/>
            </w:pPr>
            <w:r>
              <w:t>u</w:t>
            </w:r>
            <w:r w:rsidR="00E54F72">
              <w:t>l. Wał. Miedzeszyński 414b/11/5</w:t>
            </w:r>
          </w:p>
          <w:p w14:paraId="573EACCD" w14:textId="463CDF6A" w:rsidR="00E54F72" w:rsidRDefault="00E54F72" w:rsidP="00DA53CB">
            <w:pPr>
              <w:shd w:val="clear" w:color="auto" w:fill="FFFFFF"/>
              <w:snapToGrid w:val="0"/>
            </w:pPr>
            <w:r>
              <w:t>03-994 Warszawa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8E37C" w14:textId="43B1549F" w:rsidR="00E04DB1" w:rsidRDefault="00E04DB1" w:rsidP="00E04DB1">
            <w:pPr>
              <w:shd w:val="clear" w:color="auto" w:fill="FFFFFF"/>
              <w:snapToGrid w:val="0"/>
              <w:jc w:val="center"/>
            </w:pPr>
            <w:r>
              <w:t xml:space="preserve">57.600,00 </w:t>
            </w:r>
            <w:r>
              <w:t>zł netto</w:t>
            </w:r>
          </w:p>
          <w:p w14:paraId="18DBDAB9" w14:textId="59E2A9B0" w:rsidR="00E04DB1" w:rsidRDefault="00E04DB1" w:rsidP="00E04DB1">
            <w:pPr>
              <w:shd w:val="clear" w:color="auto" w:fill="FFFFFF"/>
              <w:snapToGrid w:val="0"/>
            </w:pPr>
            <w:r>
              <w:t xml:space="preserve">                70.848,00 z</w:t>
            </w:r>
            <w:r>
              <w:t>ł brutto</w:t>
            </w:r>
          </w:p>
          <w:p w14:paraId="1A780E50" w14:textId="77777777" w:rsidR="00E54F72" w:rsidRDefault="00E54F72" w:rsidP="00E54F72">
            <w:pPr>
              <w:shd w:val="clear" w:color="auto" w:fill="FFFFFF"/>
              <w:snapToGrid w:val="0"/>
              <w:jc w:val="center"/>
            </w:pPr>
          </w:p>
        </w:tc>
      </w:tr>
    </w:tbl>
    <w:p w14:paraId="138AD519" w14:textId="06D7C84A" w:rsidR="00CE34C8" w:rsidRDefault="00CE34C8" w:rsidP="002D4E5A">
      <w:pPr>
        <w:widowControl w:val="0"/>
        <w:numPr>
          <w:ilvl w:val="3"/>
          <w:numId w:val="1"/>
        </w:numPr>
        <w:shd w:val="clear" w:color="auto" w:fill="FFFFFF"/>
        <w:tabs>
          <w:tab w:val="left" w:pos="568"/>
        </w:tabs>
        <w:autoSpaceDE w:val="0"/>
        <w:spacing w:line="360" w:lineRule="auto"/>
        <w:ind w:left="538" w:hanging="357"/>
      </w:pPr>
      <w:r>
        <w:t xml:space="preserve">Cena jaką Wykonawca przeznaczył na zadanie to kwota </w:t>
      </w:r>
      <w:r w:rsidR="00E04DB1">
        <w:rPr>
          <w:b/>
          <w:bCs/>
        </w:rPr>
        <w:t>55.000,00</w:t>
      </w:r>
      <w:r w:rsidR="008A5CCD" w:rsidRPr="00A63575">
        <w:rPr>
          <w:b/>
          <w:bCs/>
        </w:rPr>
        <w:t xml:space="preserve"> </w:t>
      </w:r>
      <w:r w:rsidRPr="00A63575">
        <w:rPr>
          <w:b/>
          <w:bCs/>
        </w:rPr>
        <w:t>zł brutto</w:t>
      </w:r>
      <w:r w:rsidR="00E04DB1">
        <w:rPr>
          <w:b/>
          <w:bCs/>
        </w:rPr>
        <w:t>.</w:t>
      </w:r>
      <w:r w:rsidR="00A63575">
        <w:rPr>
          <w:b/>
          <w:bCs/>
        </w:rPr>
        <w:t xml:space="preserve"> </w:t>
      </w:r>
    </w:p>
    <w:p w14:paraId="1A772BF4" w14:textId="51B9608D" w:rsidR="007D1C60" w:rsidRDefault="001013CA" w:rsidP="002D4E5A">
      <w:pPr>
        <w:widowControl w:val="0"/>
        <w:numPr>
          <w:ilvl w:val="3"/>
          <w:numId w:val="1"/>
        </w:numPr>
        <w:shd w:val="clear" w:color="auto" w:fill="FFFFFF"/>
        <w:tabs>
          <w:tab w:val="left" w:pos="568"/>
        </w:tabs>
        <w:autoSpaceDE w:val="0"/>
        <w:spacing w:line="360" w:lineRule="auto"/>
        <w:ind w:left="538" w:hanging="357"/>
      </w:pPr>
      <w:r w:rsidRPr="00122E01">
        <w:t>Wybrano wykonawcę nr</w:t>
      </w:r>
      <w:r w:rsidR="007D1C60">
        <w:t xml:space="preserve"> </w:t>
      </w:r>
      <w:r w:rsidR="0039169C">
        <w:t>1</w:t>
      </w:r>
      <w:r w:rsidR="00296CA2">
        <w:t>.</w:t>
      </w:r>
    </w:p>
    <w:p w14:paraId="0F26FD6D" w14:textId="31E6B7AA" w:rsidR="00CE34C8" w:rsidRPr="00122E01" w:rsidRDefault="00CE34C8" w:rsidP="00CE34C8">
      <w:pPr>
        <w:widowControl w:val="0"/>
        <w:shd w:val="clear" w:color="auto" w:fill="FFFFFF"/>
        <w:autoSpaceDE w:val="0"/>
        <w:spacing w:line="360" w:lineRule="auto"/>
        <w:ind w:left="284" w:hanging="142"/>
      </w:pPr>
      <w:r>
        <w:rPr>
          <w:spacing w:val="-2"/>
        </w:rPr>
        <w:t xml:space="preserve">7. </w:t>
      </w:r>
      <w:r w:rsidRPr="001773EC">
        <w:rPr>
          <w:spacing w:val="-2"/>
        </w:rPr>
        <w:t>Uzasadnienie wyboru oferty najkorzystniejszej:</w:t>
      </w:r>
      <w:r>
        <w:t xml:space="preserve"> o</w:t>
      </w:r>
      <w:r w:rsidRPr="001773EC">
        <w:rPr>
          <w:spacing w:val="-2"/>
        </w:rPr>
        <w:t xml:space="preserve">ferta </w:t>
      </w:r>
      <w:r w:rsidR="0039169C">
        <w:rPr>
          <w:spacing w:val="-2"/>
        </w:rPr>
        <w:t>korzystna</w:t>
      </w:r>
      <w:r w:rsidRPr="001773EC">
        <w:rPr>
          <w:spacing w:val="-2"/>
        </w:rPr>
        <w:t xml:space="preserve"> cenowo, mieści się </w:t>
      </w:r>
      <w:r w:rsidR="00A63575">
        <w:rPr>
          <w:spacing w:val="-2"/>
        </w:rPr>
        <w:t xml:space="preserve">            </w:t>
      </w:r>
      <w:r w:rsidRPr="001773EC">
        <w:rPr>
          <w:spacing w:val="-2"/>
        </w:rPr>
        <w:t xml:space="preserve">w kwocie jaką Zamawiający przeznaczył na realizacje zadania. </w:t>
      </w:r>
    </w:p>
    <w:p w14:paraId="65D4E7F2" w14:textId="77777777" w:rsidR="00CE34C8" w:rsidRPr="00122E01" w:rsidRDefault="00CE34C8" w:rsidP="00CE34C8">
      <w:pPr>
        <w:shd w:val="clear" w:color="auto" w:fill="FFFFFF"/>
        <w:tabs>
          <w:tab w:val="left" w:leader="dot" w:pos="6341"/>
        </w:tabs>
        <w:spacing w:before="826" w:line="360" w:lineRule="auto"/>
        <w:ind w:left="106"/>
      </w:pPr>
      <w:r w:rsidRPr="00122E01">
        <w:t>Notatkę sporządził</w:t>
      </w:r>
      <w:r>
        <w:t>a</w:t>
      </w:r>
      <w:r w:rsidRPr="00122E01">
        <w:tab/>
      </w:r>
    </w:p>
    <w:p w14:paraId="33D32A0F" w14:textId="77777777" w:rsidR="00CE34C8" w:rsidRPr="00122E01" w:rsidRDefault="00CE34C8" w:rsidP="00CE34C8">
      <w:pPr>
        <w:shd w:val="clear" w:color="auto" w:fill="FFFFFF"/>
        <w:spacing w:before="10"/>
        <w:ind w:left="1421"/>
      </w:pPr>
    </w:p>
    <w:p w14:paraId="47015C43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  <w:r w:rsidRPr="00122E01">
        <w:rPr>
          <w:spacing w:val="-2"/>
        </w:rPr>
        <w:t xml:space="preserve">   </w:t>
      </w:r>
    </w:p>
    <w:p w14:paraId="1A3D55E0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</w:p>
    <w:p w14:paraId="3E143C8E" w14:textId="77777777" w:rsidR="00CE34C8" w:rsidRDefault="00CE34C8" w:rsidP="00CE34C8">
      <w:pPr>
        <w:shd w:val="clear" w:color="auto" w:fill="FFFFFF"/>
        <w:ind w:left="4956"/>
        <w:rPr>
          <w:spacing w:val="-2"/>
        </w:rPr>
      </w:pPr>
      <w:r w:rsidRPr="00122E01">
        <w:rPr>
          <w:spacing w:val="-2"/>
        </w:rPr>
        <w:t xml:space="preserve">  Zatwierdzam do realizacji:    </w:t>
      </w:r>
    </w:p>
    <w:p w14:paraId="2963E6AF" w14:textId="77777777" w:rsidR="00CE34C8" w:rsidRDefault="00CE34C8" w:rsidP="00CE34C8">
      <w:pPr>
        <w:shd w:val="clear" w:color="auto" w:fill="FFFFFF"/>
        <w:ind w:left="4678"/>
        <w:rPr>
          <w:spacing w:val="-2"/>
        </w:rPr>
      </w:pPr>
      <w:r w:rsidRPr="00122E01">
        <w:rPr>
          <w:spacing w:val="-2"/>
        </w:rPr>
        <w:t xml:space="preserve">                                                                   </w:t>
      </w:r>
    </w:p>
    <w:p w14:paraId="78958BE8" w14:textId="77777777" w:rsidR="00CE34C8" w:rsidRPr="007D1C60" w:rsidRDefault="00CE34C8" w:rsidP="00CE34C8">
      <w:pPr>
        <w:shd w:val="clear" w:color="auto" w:fill="FFFFFF"/>
        <w:ind w:left="4395"/>
        <w:rPr>
          <w:spacing w:val="-2"/>
        </w:rPr>
      </w:pPr>
      <w:r w:rsidRPr="00122E01">
        <w:rPr>
          <w:spacing w:val="-2"/>
        </w:rPr>
        <w:t>(data i podpis Wójta i Skarbnika Gminy)</w:t>
      </w:r>
    </w:p>
    <w:p w14:paraId="1C25364C" w14:textId="77777777" w:rsidR="00CE34C8" w:rsidRDefault="00CE34C8" w:rsidP="00CE34C8"/>
    <w:p w14:paraId="052247BE" w14:textId="77777777" w:rsidR="00CE34C8" w:rsidRDefault="00CE34C8" w:rsidP="00CE34C8">
      <w:pPr>
        <w:jc w:val="center"/>
      </w:pPr>
    </w:p>
    <w:sectPr w:rsidR="00CE34C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BD76" w14:textId="77777777" w:rsidR="004873E5" w:rsidRDefault="004873E5">
      <w:r>
        <w:separator/>
      </w:r>
    </w:p>
  </w:endnote>
  <w:endnote w:type="continuationSeparator" w:id="0">
    <w:p w14:paraId="08DFA388" w14:textId="77777777" w:rsidR="004873E5" w:rsidRDefault="0048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96BB" w14:textId="77777777" w:rsidR="00485CB6" w:rsidRDefault="0048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7342" w14:textId="77777777" w:rsidR="00485CB6" w:rsidRDefault="0091100A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0F8" w14:textId="77777777" w:rsidR="00485CB6" w:rsidRDefault="00487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F224" w14:textId="77777777" w:rsidR="004873E5" w:rsidRDefault="004873E5">
      <w:r>
        <w:separator/>
      </w:r>
    </w:p>
  </w:footnote>
  <w:footnote w:type="continuationSeparator" w:id="0">
    <w:p w14:paraId="307FD58E" w14:textId="77777777" w:rsidR="004873E5" w:rsidRDefault="0048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1" w15:restartNumberingAfterBreak="0">
    <w:nsid w:val="0A8837CD"/>
    <w:multiLevelType w:val="multilevel"/>
    <w:tmpl w:val="0B2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7378C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3" w15:restartNumberingAfterBreak="0">
    <w:nsid w:val="46200569"/>
    <w:multiLevelType w:val="multilevel"/>
    <w:tmpl w:val="776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20D89"/>
    <w:multiLevelType w:val="hybridMultilevel"/>
    <w:tmpl w:val="BB7E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393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6" w15:restartNumberingAfterBreak="0">
    <w:nsid w:val="631C6917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pacing w:val="-1"/>
      </w:rPr>
    </w:lvl>
    <w:lvl w:ilvl="2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spacing w:val="-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pacing w:val="-1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pacing w:val="-1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pacing w:val="-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pacing w:val="-1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pacing w:val="-1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pacing w:val="-1"/>
      </w:rPr>
    </w:lvl>
  </w:abstractNum>
  <w:abstractNum w:abstractNumId="7" w15:restartNumberingAfterBreak="0">
    <w:nsid w:val="77A9701F"/>
    <w:multiLevelType w:val="multilevel"/>
    <w:tmpl w:val="2FD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CA"/>
    <w:rsid w:val="000E1228"/>
    <w:rsid w:val="000E3097"/>
    <w:rsid w:val="000E6185"/>
    <w:rsid w:val="001013CA"/>
    <w:rsid w:val="00191E37"/>
    <w:rsid w:val="001D5C4A"/>
    <w:rsid w:val="00254A49"/>
    <w:rsid w:val="002810BC"/>
    <w:rsid w:val="00296CA2"/>
    <w:rsid w:val="002B20BD"/>
    <w:rsid w:val="002D4E5A"/>
    <w:rsid w:val="002E0FB6"/>
    <w:rsid w:val="00303E36"/>
    <w:rsid w:val="003615BB"/>
    <w:rsid w:val="0039169C"/>
    <w:rsid w:val="003C66BC"/>
    <w:rsid w:val="00484E80"/>
    <w:rsid w:val="00485171"/>
    <w:rsid w:val="004873E5"/>
    <w:rsid w:val="004F183F"/>
    <w:rsid w:val="005B29B7"/>
    <w:rsid w:val="005F702E"/>
    <w:rsid w:val="006D44AD"/>
    <w:rsid w:val="0072164B"/>
    <w:rsid w:val="00775138"/>
    <w:rsid w:val="007925A4"/>
    <w:rsid w:val="007D1C60"/>
    <w:rsid w:val="00842BEE"/>
    <w:rsid w:val="008A5CCD"/>
    <w:rsid w:val="008A6262"/>
    <w:rsid w:val="008D35C5"/>
    <w:rsid w:val="008F486F"/>
    <w:rsid w:val="0091100A"/>
    <w:rsid w:val="00983D25"/>
    <w:rsid w:val="00A023D7"/>
    <w:rsid w:val="00A63575"/>
    <w:rsid w:val="00B4303C"/>
    <w:rsid w:val="00C04B81"/>
    <w:rsid w:val="00C53C6C"/>
    <w:rsid w:val="00C81045"/>
    <w:rsid w:val="00C832A4"/>
    <w:rsid w:val="00CB40B6"/>
    <w:rsid w:val="00CD7803"/>
    <w:rsid w:val="00CE34C8"/>
    <w:rsid w:val="00D4528F"/>
    <w:rsid w:val="00DA53CB"/>
    <w:rsid w:val="00DD41FE"/>
    <w:rsid w:val="00E04DB1"/>
    <w:rsid w:val="00E1108D"/>
    <w:rsid w:val="00E3085A"/>
    <w:rsid w:val="00E54F72"/>
    <w:rsid w:val="00E741D3"/>
    <w:rsid w:val="00EE0F60"/>
    <w:rsid w:val="00F35746"/>
    <w:rsid w:val="00F6521A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7A48"/>
  <w15:chartTrackingRefBased/>
  <w15:docId w15:val="{7A23D188-C1CB-4220-A083-67E56DC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0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13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1013C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D1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1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751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138"/>
    <w:rPr>
      <w:color w:val="605E5C"/>
      <w:shd w:val="clear" w:color="auto" w:fill="E1DFDD"/>
    </w:rPr>
  </w:style>
  <w:style w:type="paragraph" w:customStyle="1" w:styleId="ng-star-inserted">
    <w:name w:val="ng-star-inserted"/>
    <w:basedOn w:val="Normalny"/>
    <w:rsid w:val="0077513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13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Urbanik</dc:creator>
  <cp:keywords/>
  <dc:description/>
  <cp:lastModifiedBy>Bernard Adamczyk</cp:lastModifiedBy>
  <cp:revision>2</cp:revision>
  <cp:lastPrinted>2021-12-23T08:40:00Z</cp:lastPrinted>
  <dcterms:created xsi:type="dcterms:W3CDTF">2022-01-12T11:56:00Z</dcterms:created>
  <dcterms:modified xsi:type="dcterms:W3CDTF">2022-01-12T11:56:00Z</dcterms:modified>
</cp:coreProperties>
</file>