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FF2C77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2952DF77" w:rsidR="00184070" w:rsidRDefault="00184070" w:rsidP="00EC461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EC4615" w:rsidRPr="005633DB">
        <w:rPr>
          <w:rFonts w:asciiTheme="minorHAnsi" w:hAnsiTheme="minorHAnsi" w:cstheme="minorHAnsi"/>
          <w:b/>
          <w:sz w:val="22"/>
        </w:rPr>
        <w:t>„</w:t>
      </w:r>
      <w:r w:rsidR="00EC4615" w:rsidRPr="00BB5627">
        <w:rPr>
          <w:rFonts w:asciiTheme="minorHAnsi" w:eastAsia="Times New Roman" w:hAnsiTheme="minorHAnsi" w:cstheme="minorHAnsi"/>
          <w:b/>
          <w:bCs/>
          <w:sz w:val="22"/>
        </w:rPr>
        <w:t>Doposażenie placów zabaw i terenów rekreacyjnych</w:t>
      </w:r>
      <w:r w:rsidR="00EC4615" w:rsidRPr="005633DB">
        <w:rPr>
          <w:rFonts w:asciiTheme="minorHAnsi" w:eastAsia="Calibri" w:hAnsiTheme="minorHAnsi" w:cstheme="minorHAnsi"/>
          <w:b/>
          <w:bCs/>
          <w:sz w:val="22"/>
        </w:rPr>
        <w:t>.</w:t>
      </w:r>
      <w:r w:rsidR="00EC4615" w:rsidRPr="005633DB">
        <w:rPr>
          <w:rFonts w:asciiTheme="minorHAnsi" w:hAnsiTheme="minorHAnsi" w:cstheme="minorHAnsi"/>
          <w:b/>
          <w:sz w:val="22"/>
        </w:rPr>
        <w:t>”</w:t>
      </w:r>
    </w:p>
    <w:p w14:paraId="6B539F69" w14:textId="77777777" w:rsidR="00EC4615" w:rsidRPr="00FF2C77" w:rsidRDefault="00EC4615" w:rsidP="00EC4615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77777777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4D7E32C1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  oraz w art. 109 ust. 1 pkt. 4 Pzp.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5E2CAA68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bookmarkStart w:id="1" w:name="_Hlk65232179"/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>oraz art. 109 ust. 1 pkt. 4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D4BAA85" w:rsidR="00184070" w:rsidRPr="00FF2C77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0DA819E4" w14:textId="77777777" w:rsidR="00184070" w:rsidRPr="00FF2C77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4F5F375" w14:textId="6BE71B7D" w:rsidR="00184070" w:rsidRPr="00FF2C77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A8988BF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ABFF" w14:textId="77777777" w:rsidR="00F66E6E" w:rsidRDefault="00F66E6E" w:rsidP="0029095E">
      <w:pPr>
        <w:spacing w:after="0" w:line="240" w:lineRule="auto"/>
      </w:pPr>
      <w:r>
        <w:separator/>
      </w:r>
    </w:p>
  </w:endnote>
  <w:endnote w:type="continuationSeparator" w:id="0">
    <w:p w14:paraId="532D5872" w14:textId="77777777" w:rsidR="00F66E6E" w:rsidRDefault="00F66E6E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F66E6E" w:rsidP="00380C70">
    <w:pPr>
      <w:pStyle w:val="Stopka"/>
    </w:pPr>
  </w:p>
  <w:p w14:paraId="514906B1" w14:textId="77777777" w:rsidR="00B91972" w:rsidRDefault="00F66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4EDC" w14:textId="77777777" w:rsidR="00F66E6E" w:rsidRDefault="00F66E6E" w:rsidP="0029095E">
      <w:pPr>
        <w:spacing w:after="0" w:line="240" w:lineRule="auto"/>
      </w:pPr>
      <w:r>
        <w:separator/>
      </w:r>
    </w:p>
  </w:footnote>
  <w:footnote w:type="continuationSeparator" w:id="0">
    <w:p w14:paraId="49092A21" w14:textId="77777777" w:rsidR="00F66E6E" w:rsidRDefault="00F66E6E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043AD77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C4615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B129D5"/>
    <w:rsid w:val="00CC592F"/>
    <w:rsid w:val="00CF52F4"/>
    <w:rsid w:val="00EC4615"/>
    <w:rsid w:val="00EC60BD"/>
    <w:rsid w:val="00F66E6E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2021-02-09T08:06:00Z</dcterms:created>
  <dcterms:modified xsi:type="dcterms:W3CDTF">2021-05-11T10:21:00Z</dcterms:modified>
</cp:coreProperties>
</file>