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606A8893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6B184A">
        <w:rPr>
          <w:rFonts w:ascii="Times New Roman" w:eastAsia="Times New Roman" w:hAnsi="Times New Roman" w:cs="Times New Roman"/>
          <w:lang w:eastAsia="ar-SA"/>
        </w:rPr>
        <w:t>1</w:t>
      </w:r>
      <w:r w:rsidR="003675A0">
        <w:rPr>
          <w:rFonts w:ascii="Times New Roman" w:eastAsia="Times New Roman" w:hAnsi="Times New Roman" w:cs="Times New Roman"/>
          <w:lang w:eastAsia="ar-SA"/>
        </w:rPr>
        <w:t>2.2022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2FBF7719" w14:textId="2B9A187B" w:rsidR="006B184A" w:rsidRPr="000A3269" w:rsidRDefault="00442952" w:rsidP="000A326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118C3FD" w14:textId="1F2FC9ED" w:rsidR="003675A0" w:rsidRDefault="003675A0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06"/>
        <w:gridCol w:w="2468"/>
      </w:tblGrid>
      <w:tr w:rsidR="003675A0" w:rsidRPr="00814074" w14:paraId="7FD9D6C0" w14:textId="77777777" w:rsidTr="003675A0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705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C01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D40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3675A0" w:rsidRPr="00814074" w14:paraId="1C6A4535" w14:textId="77777777" w:rsidTr="003675A0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6310702B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006" w:type="dxa"/>
            <w:vAlign w:val="center"/>
          </w:tcPr>
          <w:p w14:paraId="2BD56BB1" w14:textId="2A733BAD" w:rsidR="003675A0" w:rsidRPr="00814074" w:rsidRDefault="003675A0" w:rsidP="00057A80">
            <w:pPr>
              <w:rPr>
                <w:rFonts w:ascii="Times New Roman" w:hAnsi="Times New Roman" w:cs="Times New Roman"/>
                <w:color w:val="000000"/>
              </w:rPr>
            </w:pPr>
            <w:r w:rsidRPr="00812364">
              <w:rPr>
                <w:rFonts w:ascii="Times New Roman" w:hAnsi="Times New Roman" w:cs="Times New Roman"/>
                <w:color w:val="000000"/>
              </w:rPr>
              <w:t>Roche Diagnostics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12364">
              <w:rPr>
                <w:rFonts w:ascii="Times New Roman" w:hAnsi="Times New Roman" w:cs="Times New Roman"/>
                <w:color w:val="000000"/>
              </w:rPr>
              <w:t>ul. Bobrowiecka 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12364">
              <w:rPr>
                <w:rFonts w:ascii="Times New Roman" w:hAnsi="Times New Roman" w:cs="Times New Roman"/>
                <w:color w:val="000000"/>
              </w:rPr>
              <w:t xml:space="preserve"> 00-728 Warszawa</w:t>
            </w:r>
          </w:p>
        </w:tc>
        <w:tc>
          <w:tcPr>
            <w:tcW w:w="2468" w:type="dxa"/>
            <w:vAlign w:val="center"/>
          </w:tcPr>
          <w:p w14:paraId="359125F7" w14:textId="77777777" w:rsidR="003675A0" w:rsidRPr="00814074" w:rsidRDefault="003675A0" w:rsidP="0005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0E3761">
              <w:rPr>
                <w:rFonts w:ascii="Times New Roman" w:hAnsi="Times New Roman" w:cs="Times New Roman"/>
                <w:color w:val="000000"/>
              </w:rPr>
              <w:t>212 906,68 zł</w:t>
            </w:r>
          </w:p>
        </w:tc>
      </w:tr>
      <w:tr w:rsidR="003675A0" w:rsidRPr="00814074" w14:paraId="5DCD11C6" w14:textId="77777777" w:rsidTr="003675A0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33EDB8E1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006" w:type="dxa"/>
            <w:vAlign w:val="center"/>
          </w:tcPr>
          <w:p w14:paraId="5CC73F03" w14:textId="65207D49" w:rsidR="003675A0" w:rsidRPr="003675A0" w:rsidRDefault="003675A0" w:rsidP="00057A80">
            <w:pPr>
              <w:rPr>
                <w:rFonts w:ascii="Times New Roman" w:hAnsi="Times New Roman" w:cs="Times New Roman"/>
                <w:color w:val="000000"/>
              </w:rPr>
            </w:pPr>
            <w:r w:rsidRPr="009240E6">
              <w:rPr>
                <w:rFonts w:ascii="Times New Roman" w:hAnsi="Times New Roman" w:cs="Times New Roman"/>
                <w:color w:val="000000"/>
              </w:rPr>
              <w:t>EUROIMMUN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240E6">
              <w:rPr>
                <w:rFonts w:ascii="Times New Roman" w:hAnsi="Times New Roman" w:cs="Times New Roman"/>
                <w:color w:val="000000"/>
              </w:rPr>
              <w:t>ul. Widna 2A, 50-543 Wrocław</w:t>
            </w:r>
          </w:p>
        </w:tc>
        <w:tc>
          <w:tcPr>
            <w:tcW w:w="2468" w:type="dxa"/>
            <w:vAlign w:val="center"/>
          </w:tcPr>
          <w:p w14:paraId="62C940F0" w14:textId="77777777" w:rsidR="003675A0" w:rsidRPr="00814074" w:rsidRDefault="003675A0" w:rsidP="0005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9240E6">
              <w:rPr>
                <w:rFonts w:ascii="Times New Roman" w:hAnsi="Times New Roman" w:cs="Times New Roman"/>
                <w:color w:val="000000"/>
              </w:rPr>
              <w:t>337 500,00 zł</w:t>
            </w:r>
          </w:p>
        </w:tc>
      </w:tr>
    </w:tbl>
    <w:p w14:paraId="331D75A7" w14:textId="77777777" w:rsidR="003675A0" w:rsidRPr="00466CD3" w:rsidRDefault="003675A0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675A0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A1E9" w14:textId="77777777" w:rsidR="000F4A69" w:rsidRDefault="000F4A69" w:rsidP="00D55D13">
      <w:r>
        <w:separator/>
      </w:r>
    </w:p>
  </w:endnote>
  <w:endnote w:type="continuationSeparator" w:id="0">
    <w:p w14:paraId="2E66366A" w14:textId="77777777" w:rsidR="000F4A69" w:rsidRDefault="000F4A6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92C02" w14:textId="77777777" w:rsidR="000F4A69" w:rsidRDefault="000F4A69" w:rsidP="00D55D13">
      <w:r>
        <w:separator/>
      </w:r>
    </w:p>
  </w:footnote>
  <w:footnote w:type="continuationSeparator" w:id="0">
    <w:p w14:paraId="63DA46CA" w14:textId="77777777" w:rsidR="000F4A69" w:rsidRDefault="000F4A6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3269"/>
    <w:rsid w:val="000B555F"/>
    <w:rsid w:val="000C580B"/>
    <w:rsid w:val="000C6D7B"/>
    <w:rsid w:val="000D62EE"/>
    <w:rsid w:val="000E3D3E"/>
    <w:rsid w:val="000E5DA2"/>
    <w:rsid w:val="000F2AD3"/>
    <w:rsid w:val="000F4A69"/>
    <w:rsid w:val="0010151F"/>
    <w:rsid w:val="00110FD6"/>
    <w:rsid w:val="00113889"/>
    <w:rsid w:val="00116156"/>
    <w:rsid w:val="00124ABA"/>
    <w:rsid w:val="0013231F"/>
    <w:rsid w:val="00134A2E"/>
    <w:rsid w:val="00136C2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57F0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675A0"/>
    <w:rsid w:val="00380E36"/>
    <w:rsid w:val="00384E83"/>
    <w:rsid w:val="003858FA"/>
    <w:rsid w:val="00390802"/>
    <w:rsid w:val="00392FE6"/>
    <w:rsid w:val="003A492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50D8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184A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A8E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48C5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07D19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FD3A79-0609-45FB-AA2C-19FDA9E7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327</cp:revision>
  <cp:lastPrinted>2021-04-14T10:24:00Z</cp:lastPrinted>
  <dcterms:created xsi:type="dcterms:W3CDTF">2018-06-22T12:22:00Z</dcterms:created>
  <dcterms:modified xsi:type="dcterms:W3CDTF">2022-03-31T08:12:00Z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