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762F1" w14:textId="372CED4F" w:rsidR="00EC2567" w:rsidRDefault="00EC2567" w:rsidP="00EC2567">
      <w:pPr>
        <w:keepNext/>
        <w:jc w:val="right"/>
        <w:outlineLvl w:val="8"/>
        <w:rPr>
          <w:rFonts w:ascii="Arial Narrow" w:hAnsi="Arial Narrow"/>
          <w:b/>
          <w:bCs/>
          <w:iCs/>
          <w:sz w:val="20"/>
          <w:szCs w:val="20"/>
        </w:rPr>
      </w:pPr>
      <w:r>
        <w:rPr>
          <w:rFonts w:ascii="Arial Narrow" w:hAnsi="Arial Narrow"/>
          <w:b/>
          <w:bCs/>
          <w:iCs/>
          <w:sz w:val="20"/>
          <w:szCs w:val="20"/>
        </w:rPr>
        <w:t xml:space="preserve">Załącznik nr </w:t>
      </w:r>
      <w:r w:rsidR="00E604FB">
        <w:rPr>
          <w:rFonts w:ascii="Arial Narrow" w:hAnsi="Arial Narrow"/>
          <w:b/>
          <w:bCs/>
          <w:iCs/>
          <w:sz w:val="20"/>
          <w:szCs w:val="20"/>
        </w:rPr>
        <w:t>7</w:t>
      </w:r>
      <w:r>
        <w:rPr>
          <w:rFonts w:ascii="Arial Narrow" w:hAnsi="Arial Narrow"/>
          <w:b/>
          <w:bCs/>
          <w:iCs/>
          <w:sz w:val="20"/>
          <w:szCs w:val="20"/>
        </w:rPr>
        <w:t xml:space="preserve"> do SWZ</w:t>
      </w:r>
    </w:p>
    <w:p w14:paraId="0E7B6749" w14:textId="77777777" w:rsidR="00EC2567" w:rsidRDefault="00EC2567" w:rsidP="00EC2567">
      <w:pPr>
        <w:jc w:val="cente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Wzór umowy</w:t>
      </w:r>
    </w:p>
    <w:p w14:paraId="2F36120D" w14:textId="77777777" w:rsidR="00EC2567" w:rsidRDefault="00EC2567" w:rsidP="00EC2567">
      <w:pPr>
        <w:suppressAutoHyphens w:val="0"/>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 xml:space="preserve">Umowa nr </w:t>
      </w:r>
      <w:r>
        <w:t>…..…….</w:t>
      </w:r>
      <w:r>
        <w:rPr>
          <w:rFonts w:ascii="Arial Narrow" w:eastAsia="Times New Roman" w:hAnsi="Arial Narrow" w:cs="Times New Roman"/>
          <w:b/>
          <w:sz w:val="20"/>
          <w:szCs w:val="20"/>
          <w:lang w:eastAsia="pl-PL"/>
        </w:rPr>
        <w:t xml:space="preserve"> 2023</w:t>
      </w:r>
    </w:p>
    <w:p w14:paraId="485F410A" w14:textId="77777777" w:rsidR="00EC2567" w:rsidRDefault="00EC2567" w:rsidP="00EC2567">
      <w:pPr>
        <w:suppressAutoHyphens w:val="0"/>
        <w:jc w:val="center"/>
        <w:rPr>
          <w:rFonts w:ascii="Arial Narrow" w:eastAsia="Times New Roman" w:hAnsi="Arial Narrow" w:cs="Times New Roman"/>
          <w:b/>
          <w:sz w:val="20"/>
          <w:szCs w:val="20"/>
          <w:lang w:eastAsia="pl-PL"/>
        </w:rPr>
      </w:pPr>
    </w:p>
    <w:p w14:paraId="34863AD0" w14:textId="2E823B8D"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w dniu .................. </w:t>
      </w:r>
      <w:r w:rsidR="00F05CEB">
        <w:rPr>
          <w:rFonts w:ascii="Arial Narrow" w:eastAsia="Times New Roman" w:hAnsi="Arial Narrow" w:cs="Times New Roman"/>
          <w:sz w:val="20"/>
          <w:szCs w:val="20"/>
          <w:lang w:eastAsia="pl-PL"/>
        </w:rPr>
        <w:t>……r.</w:t>
      </w:r>
      <w:r>
        <w:rPr>
          <w:rFonts w:ascii="Arial Narrow" w:eastAsia="Times New Roman" w:hAnsi="Arial Narrow" w:cs="Times New Roman"/>
          <w:sz w:val="20"/>
          <w:szCs w:val="20"/>
          <w:lang w:eastAsia="pl-PL"/>
        </w:rPr>
        <w:t xml:space="preserve">. </w:t>
      </w:r>
      <w:r w:rsidR="00835892">
        <w:rPr>
          <w:rFonts w:ascii="Arial Narrow" w:eastAsia="Times New Roman" w:hAnsi="Arial Narrow" w:cs="Times New Roman"/>
          <w:sz w:val="20"/>
          <w:szCs w:val="20"/>
          <w:lang w:eastAsia="pl-PL"/>
        </w:rPr>
        <w:t xml:space="preserve">(lub zawarta elektronicznie – za datę podpisania umowy uznaje się datę złożenia ostatniego podpisu) </w:t>
      </w:r>
      <w:r>
        <w:rPr>
          <w:rFonts w:ascii="Arial Narrow" w:eastAsia="Times New Roman" w:hAnsi="Arial Narrow" w:cs="Times New Roman"/>
          <w:sz w:val="20"/>
          <w:szCs w:val="20"/>
          <w:lang w:eastAsia="pl-PL"/>
        </w:rPr>
        <w:t xml:space="preserve">pomiędzy </w:t>
      </w:r>
    </w:p>
    <w:p w14:paraId="1C8B08A5"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Gminą Bobrowice z siedzibą w Bobrowicach nr 131, 66-627 Bobrowice, NIP 926-10-01-701, </w:t>
      </w:r>
    </w:p>
    <w:p w14:paraId="1CD75592"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którą reprezentuje:</w:t>
      </w:r>
    </w:p>
    <w:p w14:paraId="0BFA7B4A" w14:textId="7FD250B6" w:rsidR="00EC2567" w:rsidRDefault="00EC2567" w:rsidP="00EC2567">
      <w:pPr>
        <w:widowControl w:val="0"/>
        <w:tabs>
          <w:tab w:val="left" w:pos="0"/>
        </w:tabs>
        <w:rPr>
          <w:rFonts w:ascii="Arial Narrow" w:hAnsi="Arial Narrow"/>
          <w:sz w:val="20"/>
          <w:szCs w:val="20"/>
        </w:rPr>
      </w:pPr>
      <w:r>
        <w:rPr>
          <w:rFonts w:ascii="Arial Narrow" w:hAnsi="Arial Narrow"/>
          <w:sz w:val="20"/>
          <w:szCs w:val="20"/>
        </w:rPr>
        <w:t>1</w:t>
      </w:r>
      <w:r w:rsidR="00730C1A">
        <w:rPr>
          <w:rFonts w:ascii="Arial Narrow" w:hAnsi="Arial Narrow"/>
          <w:sz w:val="20"/>
          <w:szCs w:val="20"/>
        </w:rPr>
        <w:t xml:space="preserve"> Wojciech Wąchała</w:t>
      </w:r>
      <w:r>
        <w:rPr>
          <w:rFonts w:ascii="Arial Narrow" w:hAnsi="Arial Narrow"/>
          <w:sz w:val="20"/>
          <w:szCs w:val="20"/>
        </w:rPr>
        <w:t xml:space="preserve">  -  Wójt Gminy Bobrowice</w:t>
      </w:r>
      <w:r>
        <w:rPr>
          <w:rFonts w:ascii="Arial Narrow" w:hAnsi="Arial Narrow"/>
          <w:sz w:val="20"/>
          <w:szCs w:val="20"/>
        </w:rPr>
        <w:br/>
        <w:t>zwaną dalej ,,Zamawiającym”</w:t>
      </w:r>
    </w:p>
    <w:p w14:paraId="235870AB" w14:textId="26C44B9F" w:rsidR="00EC2567" w:rsidRDefault="00EC2567" w:rsidP="00EC2567">
      <w:pPr>
        <w:widowControl w:val="0"/>
        <w:tabs>
          <w:tab w:val="left" w:pos="0"/>
        </w:tabs>
        <w:rPr>
          <w:rFonts w:ascii="Arial Narrow" w:hAnsi="Arial Narrow"/>
          <w:sz w:val="20"/>
          <w:szCs w:val="20"/>
        </w:rPr>
      </w:pPr>
      <w:r>
        <w:rPr>
          <w:rFonts w:ascii="Arial Narrow" w:hAnsi="Arial Narrow"/>
          <w:sz w:val="20"/>
          <w:szCs w:val="20"/>
        </w:rPr>
        <w:t xml:space="preserve">przy kontrasygnacie Skarbnika Gminy – </w:t>
      </w:r>
      <w:r w:rsidR="00730C1A">
        <w:rPr>
          <w:rFonts w:ascii="Arial Narrow" w:hAnsi="Arial Narrow"/>
          <w:sz w:val="20"/>
          <w:szCs w:val="20"/>
        </w:rPr>
        <w:t>Małgorzaty Bednarz</w:t>
      </w:r>
    </w:p>
    <w:p w14:paraId="12E71F19"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a </w:t>
      </w:r>
    </w:p>
    <w:p w14:paraId="47A0C6CB"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7DF722DF"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lub </w:t>
      </w:r>
    </w:p>
    <w:p w14:paraId="0D01D002"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(w przypadku osób fizycznych wpisanych do Centralnej Ewidencji i Informacji o Działalności Gospodarczej) </w:t>
      </w:r>
    </w:p>
    <w:p w14:paraId="19958E1B" w14:textId="7404EE0D" w:rsidR="00EC2567" w:rsidRDefault="00EC2567" w:rsidP="00EC2567">
      <w:pPr>
        <w:widowControl w:val="0"/>
        <w:tabs>
          <w:tab w:val="left" w:pos="204"/>
        </w:tabs>
        <w:jc w:val="both"/>
        <w:rPr>
          <w:rFonts w:ascii="Arial Narrow" w:hAnsi="Arial Narrow"/>
          <w:sz w:val="20"/>
          <w:szCs w:val="20"/>
        </w:rPr>
      </w:pPr>
      <w:r>
        <w:rPr>
          <w:rFonts w:ascii="Arial Narrow" w:hAnsi="Arial Narrow"/>
          <w:sz w:val="20"/>
          <w:szCs w:val="20"/>
        </w:rPr>
        <w:t xml:space="preserve">*_______________ </w:t>
      </w:r>
      <w:r w:rsidR="002F3F22">
        <w:rPr>
          <w:rFonts w:ascii="Arial Narrow" w:hAnsi="Arial Narrow"/>
          <w:sz w:val="20"/>
          <w:szCs w:val="20"/>
        </w:rPr>
        <w:t>zamieszkującym pod adresem ………….………. Pesel ………….</w:t>
      </w:r>
      <w:r>
        <w:rPr>
          <w:rFonts w:ascii="Arial Narrow" w:hAnsi="Arial Narrow"/>
          <w:sz w:val="20"/>
          <w:szCs w:val="20"/>
        </w:rPr>
        <w:t xml:space="preserve">prowadzącym działalność gospodarczą pod firmą _____________________ z siedzibą w ____________________________(„Wykonawca”)  wpisanym do Centralnej Ewidencji i Informacji i Działalności Gospodarczej, posiadającym numer identyfikacyjny NIP _____________; </w:t>
      </w:r>
    </w:p>
    <w:p w14:paraId="62D194C3" w14:textId="77777777" w:rsidR="00EC2567" w:rsidRDefault="00EC2567" w:rsidP="00EC2567">
      <w:pP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zwanym dalej Wykonawcą”</w:t>
      </w:r>
    </w:p>
    <w:p w14:paraId="775C66D1" w14:textId="66F7AEDF" w:rsidR="00EC2567" w:rsidRDefault="00EC2567" w:rsidP="00EC2567">
      <w:pPr>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na podstawie dokonanego przez Zamawiającego wyboru oferty Wykonawcy w postępowaniu o udzielenie zamówienia publicznego prowadzonym w trybie podstawowym na podstawie art. 275 pkt.2) ustawy Prawo zamówień publicznych (tj. Dz.U. z 202</w:t>
      </w:r>
      <w:r w:rsidR="00835892">
        <w:rPr>
          <w:rFonts w:ascii="Arial Narrow" w:eastAsia="Times New Roman" w:hAnsi="Arial Narrow" w:cs="Times New Roman"/>
          <w:sz w:val="20"/>
          <w:szCs w:val="20"/>
          <w:lang w:eastAsia="pl-PL"/>
        </w:rPr>
        <w:t>3</w:t>
      </w:r>
      <w:r>
        <w:rPr>
          <w:rFonts w:ascii="Arial Narrow" w:eastAsia="Times New Roman" w:hAnsi="Arial Narrow" w:cs="Times New Roman"/>
          <w:sz w:val="20"/>
          <w:szCs w:val="20"/>
          <w:lang w:eastAsia="pl-PL"/>
        </w:rPr>
        <w:t>r, poz.1</w:t>
      </w:r>
      <w:r w:rsidR="00835892">
        <w:rPr>
          <w:rFonts w:ascii="Arial Narrow" w:eastAsia="Times New Roman" w:hAnsi="Arial Narrow" w:cs="Times New Roman"/>
          <w:sz w:val="20"/>
          <w:szCs w:val="20"/>
          <w:lang w:eastAsia="pl-PL"/>
        </w:rPr>
        <w:t>605</w:t>
      </w:r>
      <w:r>
        <w:rPr>
          <w:rFonts w:ascii="Arial Narrow" w:eastAsia="Times New Roman" w:hAnsi="Arial Narrow" w:cs="Times New Roman"/>
          <w:sz w:val="20"/>
          <w:szCs w:val="20"/>
          <w:lang w:eastAsia="pl-PL"/>
        </w:rPr>
        <w:t xml:space="preserve"> ze zm.) zawarto umowę o następującej treści:</w:t>
      </w:r>
    </w:p>
    <w:p w14:paraId="2EE153C4" w14:textId="77777777" w:rsidR="00EC2567" w:rsidRDefault="00EC2567" w:rsidP="00EC2567">
      <w:pPr>
        <w:widowControl w:val="0"/>
        <w:tabs>
          <w:tab w:val="left" w:pos="4013"/>
        </w:tabs>
        <w:jc w:val="center"/>
        <w:rPr>
          <w:rFonts w:ascii="Arial Narrow" w:hAnsi="Arial Narrow"/>
          <w:sz w:val="20"/>
          <w:szCs w:val="20"/>
        </w:rPr>
      </w:pPr>
    </w:p>
    <w:p w14:paraId="15575927" w14:textId="77777777" w:rsidR="00EC2567" w:rsidRDefault="00EC2567" w:rsidP="00EC2567">
      <w:pPr>
        <w:widowControl w:val="0"/>
        <w:tabs>
          <w:tab w:val="left" w:pos="4013"/>
        </w:tabs>
        <w:jc w:val="center"/>
        <w:rPr>
          <w:rFonts w:ascii="Arial Narrow" w:hAnsi="Arial Narrow"/>
          <w:b/>
          <w:sz w:val="20"/>
          <w:szCs w:val="20"/>
        </w:rPr>
      </w:pPr>
      <w:r>
        <w:rPr>
          <w:rFonts w:ascii="Arial Narrow" w:hAnsi="Arial Narrow"/>
          <w:sz w:val="20"/>
          <w:szCs w:val="20"/>
        </w:rPr>
        <w:t>§ 1</w:t>
      </w:r>
    </w:p>
    <w:p w14:paraId="5303E391" w14:textId="77777777" w:rsidR="00EC2567" w:rsidRDefault="00EC2567" w:rsidP="00EC2567">
      <w:pPr>
        <w:widowControl w:val="0"/>
        <w:tabs>
          <w:tab w:val="left" w:pos="4013"/>
        </w:tabs>
        <w:jc w:val="center"/>
        <w:rPr>
          <w:rFonts w:ascii="Arial Narrow" w:hAnsi="Arial Narrow"/>
          <w:sz w:val="20"/>
          <w:szCs w:val="20"/>
        </w:rPr>
      </w:pPr>
      <w:r>
        <w:rPr>
          <w:rFonts w:ascii="Arial Narrow" w:hAnsi="Arial Narrow"/>
          <w:b/>
          <w:sz w:val="20"/>
          <w:szCs w:val="20"/>
        </w:rPr>
        <w:t>Przedmiot umowy</w:t>
      </w:r>
    </w:p>
    <w:p w14:paraId="376C86BA" w14:textId="77777777" w:rsidR="002F6235" w:rsidRDefault="00EC2567" w:rsidP="007D0C93">
      <w:pPr>
        <w:numPr>
          <w:ilvl w:val="0"/>
          <w:numId w:val="1"/>
        </w:numPr>
        <w:suppressAutoHyphens w:val="0"/>
        <w:ind w:left="284" w:hanging="284"/>
        <w:contextualSpacing/>
        <w:jc w:val="both"/>
        <w:rPr>
          <w:rFonts w:ascii="Arial Narrow" w:eastAsia="Calibri" w:hAnsi="Arial Narrow" w:cs="Arial"/>
          <w:sz w:val="20"/>
          <w:szCs w:val="20"/>
        </w:rPr>
      </w:pPr>
      <w:r w:rsidRPr="002F6235">
        <w:rPr>
          <w:rFonts w:ascii="Arial Narrow" w:eastAsia="Calibri" w:hAnsi="Arial Narrow" w:cs="Times New Roman"/>
          <w:sz w:val="20"/>
          <w:szCs w:val="20"/>
        </w:rPr>
        <w:t>Zamawiający zleca, a Wykonawca przyjmuje do wykonania roboty budowlane polegające na wykonaniu z</w:t>
      </w:r>
      <w:r w:rsidRPr="002F6235">
        <w:rPr>
          <w:rFonts w:ascii="Arial Narrow" w:eastAsia="Calibri" w:hAnsi="Arial Narrow" w:cs="Arial"/>
          <w:sz w:val="20"/>
          <w:szCs w:val="20"/>
        </w:rPr>
        <w:t xml:space="preserve">adania p.n. </w:t>
      </w:r>
    </w:p>
    <w:p w14:paraId="6001A35B" w14:textId="252955F9" w:rsidR="00835892" w:rsidRDefault="00835892" w:rsidP="00835892">
      <w:pPr>
        <w:suppressAutoHyphens w:val="0"/>
        <w:ind w:left="284"/>
        <w:contextualSpacing/>
        <w:jc w:val="both"/>
        <w:rPr>
          <w:rFonts w:ascii="Arial Narrow" w:eastAsia="Calibri" w:hAnsi="Arial Narrow" w:cs="Arial"/>
          <w:b/>
          <w:bCs/>
          <w:sz w:val="20"/>
          <w:szCs w:val="20"/>
        </w:rPr>
      </w:pPr>
      <w:r w:rsidRPr="00313D99">
        <w:rPr>
          <w:rFonts w:ascii="Arial Narrow" w:eastAsia="Calibri" w:hAnsi="Arial Narrow" w:cs="Arial"/>
          <w:b/>
          <w:bCs/>
          <w:sz w:val="20"/>
          <w:szCs w:val="20"/>
        </w:rPr>
        <w:t>Przebudowa drogi w miejscowości Bobrowice</w:t>
      </w:r>
      <w:r>
        <w:rPr>
          <w:rFonts w:ascii="Arial Narrow" w:eastAsia="Calibri" w:hAnsi="Arial Narrow" w:cs="Arial"/>
          <w:sz w:val="20"/>
          <w:szCs w:val="20"/>
        </w:rPr>
        <w:t xml:space="preserve"> – </w:t>
      </w:r>
      <w:r w:rsidRPr="00313D99">
        <w:rPr>
          <w:rFonts w:ascii="Arial Narrow" w:eastAsia="Calibri" w:hAnsi="Arial Narrow" w:cs="Arial"/>
          <w:b/>
          <w:bCs/>
          <w:sz w:val="20"/>
          <w:szCs w:val="20"/>
        </w:rPr>
        <w:t>zadanie dofinansowane z Rządowego Funduszu Rozwoju Dróg – Nabór 2023.</w:t>
      </w:r>
    </w:p>
    <w:p w14:paraId="719A143D" w14:textId="77777777" w:rsidR="00730C1A" w:rsidRDefault="00730C1A" w:rsidP="00730C1A">
      <w:pPr>
        <w:pStyle w:val="Tekstpodstawowywcity"/>
        <w:ind w:left="142" w:hanging="142"/>
        <w:rPr>
          <w:rFonts w:ascii="Arial Narrow" w:hAnsi="Arial Narrow"/>
          <w:color w:val="FF0000"/>
          <w:sz w:val="20"/>
          <w:szCs w:val="20"/>
        </w:rPr>
      </w:pPr>
      <w:r>
        <w:rPr>
          <w:rFonts w:ascii="Arial Narrow" w:hAnsi="Arial Narrow"/>
          <w:sz w:val="20"/>
          <w:szCs w:val="20"/>
        </w:rPr>
        <w:t>2. Wykonawca zobowiązuje się wykonać przedmiot niniejszej umowy określony w pkt.1  zgodnie z dokumentacją projektową, specyfikacją techniczną wykonania i odbioru robót, złożoną ofertą, warunkami specyfikacji istotnych warunków zamówienia oraz zgodnie z obowiązującymi przepisami, normami i zasadami wiedzy technicznej, z należytą starannością, dobrą jakością i zachowaniem zasad bezpieczeństwa, na ustalonych niniejszą umową warunkach.</w:t>
      </w:r>
    </w:p>
    <w:p w14:paraId="3F074CA4" w14:textId="77777777" w:rsidR="00730C1A" w:rsidRDefault="00730C1A" w:rsidP="00730C1A">
      <w:pPr>
        <w:pStyle w:val="Tekstpodstawowy21"/>
        <w:tabs>
          <w:tab w:val="left" w:pos="180"/>
        </w:tabs>
        <w:ind w:left="180" w:hanging="180"/>
        <w:rPr>
          <w:rFonts w:ascii="Arial Narrow" w:hAnsi="Arial Narrow"/>
          <w:b/>
          <w:sz w:val="20"/>
        </w:rPr>
      </w:pPr>
      <w:r>
        <w:rPr>
          <w:rFonts w:ascii="Arial Narrow" w:hAnsi="Arial Narrow"/>
          <w:sz w:val="20"/>
        </w:rPr>
        <w:t xml:space="preserve">3. Wykonawca oświadcza, że przy realizacji przedmiotu umowy zastosuje wyłącznie materiały opatrzone niezbędnymi </w:t>
      </w:r>
      <w:r>
        <w:rPr>
          <w:rFonts w:ascii="Arial Narrow" w:hAnsi="Arial Narrow"/>
          <w:sz w:val="20"/>
          <w:u w:val="single"/>
        </w:rPr>
        <w:t>atestami i certyfikatami</w:t>
      </w:r>
      <w:r>
        <w:rPr>
          <w:rFonts w:ascii="Arial Narrow" w:hAnsi="Arial Narrow"/>
          <w:sz w:val="20"/>
        </w:rPr>
        <w:t xml:space="preserve"> dopuszczającymi je do stosowania w budownictwie, spełniającymi wymagania co do jakości określone w przepisach Prawa budowalnego i w dokumentach wymienionych w pkt.2.</w:t>
      </w:r>
    </w:p>
    <w:p w14:paraId="1613F963" w14:textId="77777777" w:rsidR="00730C1A" w:rsidRDefault="00730C1A" w:rsidP="00730C1A">
      <w:pPr>
        <w:widowControl w:val="0"/>
        <w:tabs>
          <w:tab w:val="left" w:pos="368"/>
        </w:tabs>
        <w:jc w:val="center"/>
        <w:rPr>
          <w:rFonts w:ascii="Arial Narrow" w:hAnsi="Arial Narrow"/>
          <w:b/>
          <w:sz w:val="20"/>
          <w:szCs w:val="20"/>
        </w:rPr>
      </w:pPr>
    </w:p>
    <w:p w14:paraId="1752FB39" w14:textId="77777777" w:rsidR="00730C1A" w:rsidRDefault="00730C1A" w:rsidP="00730C1A">
      <w:pPr>
        <w:widowControl w:val="0"/>
        <w:tabs>
          <w:tab w:val="left" w:pos="368"/>
        </w:tabs>
        <w:jc w:val="center"/>
        <w:rPr>
          <w:rFonts w:ascii="Arial Narrow" w:hAnsi="Arial Narrow"/>
          <w:b/>
          <w:sz w:val="20"/>
          <w:szCs w:val="20"/>
        </w:rPr>
      </w:pPr>
      <w:r>
        <w:rPr>
          <w:rFonts w:ascii="Arial Narrow" w:hAnsi="Arial Narrow"/>
          <w:b/>
          <w:sz w:val="20"/>
          <w:szCs w:val="20"/>
        </w:rPr>
        <w:t>Obowiązki stron</w:t>
      </w:r>
    </w:p>
    <w:p w14:paraId="657C6C48" w14:textId="77777777" w:rsidR="00730C1A" w:rsidRDefault="00730C1A" w:rsidP="00730C1A">
      <w:pPr>
        <w:widowControl w:val="0"/>
        <w:tabs>
          <w:tab w:val="left" w:pos="419"/>
        </w:tabs>
        <w:ind w:left="419" w:hanging="419"/>
        <w:rPr>
          <w:rFonts w:ascii="Arial Narrow" w:hAnsi="Arial Narrow"/>
          <w:sz w:val="20"/>
          <w:szCs w:val="20"/>
        </w:rPr>
      </w:pPr>
      <w:r>
        <w:rPr>
          <w:rFonts w:ascii="Arial Narrow" w:hAnsi="Arial Narrow"/>
          <w:b/>
          <w:sz w:val="20"/>
          <w:szCs w:val="20"/>
        </w:rPr>
        <w:t>1. Obowiązki Zamawiającego</w:t>
      </w:r>
    </w:p>
    <w:p w14:paraId="7152F74C" w14:textId="77777777" w:rsidR="00730C1A" w:rsidRDefault="00730C1A" w:rsidP="00730C1A">
      <w:pPr>
        <w:widowControl w:val="0"/>
        <w:numPr>
          <w:ilvl w:val="1"/>
          <w:numId w:val="78"/>
        </w:numPr>
        <w:tabs>
          <w:tab w:val="num" w:pos="426"/>
        </w:tabs>
        <w:spacing w:line="266" w:lineRule="exact"/>
        <w:jc w:val="both"/>
        <w:rPr>
          <w:rFonts w:ascii="Arial Narrow" w:hAnsi="Arial Narrow"/>
          <w:sz w:val="20"/>
          <w:szCs w:val="20"/>
        </w:rPr>
      </w:pPr>
      <w:r>
        <w:rPr>
          <w:rFonts w:ascii="Arial Narrow" w:hAnsi="Arial Narrow"/>
          <w:sz w:val="20"/>
          <w:szCs w:val="20"/>
        </w:rPr>
        <w:t>Przekazanie Wykonawcy 1 egzemplarza dokumentacji projektowej.</w:t>
      </w:r>
    </w:p>
    <w:p w14:paraId="16E60317" w14:textId="77777777" w:rsidR="00730C1A" w:rsidRDefault="00730C1A" w:rsidP="00730C1A">
      <w:pPr>
        <w:widowControl w:val="0"/>
        <w:numPr>
          <w:ilvl w:val="1"/>
          <w:numId w:val="78"/>
        </w:numPr>
        <w:tabs>
          <w:tab w:val="num" w:pos="426"/>
        </w:tabs>
        <w:spacing w:line="266" w:lineRule="exact"/>
        <w:jc w:val="both"/>
        <w:rPr>
          <w:rFonts w:ascii="Arial Narrow" w:hAnsi="Arial Narrow"/>
          <w:sz w:val="20"/>
          <w:szCs w:val="20"/>
        </w:rPr>
      </w:pPr>
      <w:r>
        <w:rPr>
          <w:rFonts w:ascii="Arial Narrow" w:hAnsi="Arial Narrow"/>
          <w:sz w:val="20"/>
          <w:szCs w:val="20"/>
        </w:rPr>
        <w:t xml:space="preserve">Przekazanie placu budowy w terminie </w:t>
      </w:r>
      <w:r>
        <w:rPr>
          <w:rFonts w:ascii="Arial Narrow" w:hAnsi="Arial Narrow"/>
          <w:color w:val="000000"/>
          <w:sz w:val="20"/>
          <w:szCs w:val="20"/>
        </w:rPr>
        <w:t>do</w:t>
      </w:r>
      <w:r>
        <w:rPr>
          <w:rFonts w:ascii="Arial Narrow" w:hAnsi="Arial Narrow"/>
          <w:sz w:val="20"/>
          <w:szCs w:val="20"/>
        </w:rPr>
        <w:t xml:space="preserve"> 14 dni po podpisaniu umowy.</w:t>
      </w:r>
    </w:p>
    <w:p w14:paraId="1111532A" w14:textId="77777777" w:rsidR="00730C1A" w:rsidRDefault="00730C1A" w:rsidP="00730C1A">
      <w:pPr>
        <w:widowControl w:val="0"/>
        <w:tabs>
          <w:tab w:val="left" w:pos="426"/>
        </w:tabs>
        <w:spacing w:line="260" w:lineRule="exact"/>
        <w:ind w:left="476" w:hanging="476"/>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t>Dokonanie odbioru wykonanych robót.</w:t>
      </w:r>
    </w:p>
    <w:p w14:paraId="60B02283" w14:textId="77777777" w:rsidR="00730C1A" w:rsidRDefault="00730C1A" w:rsidP="00730C1A">
      <w:pPr>
        <w:widowControl w:val="0"/>
        <w:tabs>
          <w:tab w:val="left" w:pos="426"/>
        </w:tabs>
        <w:spacing w:line="260" w:lineRule="exact"/>
        <w:ind w:left="476" w:hanging="476"/>
        <w:jc w:val="both"/>
        <w:rPr>
          <w:rFonts w:ascii="Arial Narrow" w:hAnsi="Arial Narrow"/>
          <w:b/>
          <w:sz w:val="20"/>
          <w:szCs w:val="20"/>
        </w:rPr>
      </w:pPr>
      <w:r>
        <w:rPr>
          <w:rFonts w:ascii="Arial Narrow" w:hAnsi="Arial Narrow"/>
          <w:sz w:val="20"/>
          <w:szCs w:val="20"/>
        </w:rPr>
        <w:t>1.3.</w:t>
      </w:r>
      <w:r>
        <w:rPr>
          <w:rFonts w:ascii="Arial Narrow" w:hAnsi="Arial Narrow"/>
          <w:sz w:val="20"/>
          <w:szCs w:val="20"/>
        </w:rPr>
        <w:tab/>
        <w:t>Zapewnienie bieżącego nadzoru inwestorskiego i autorskiego obejmującego wszystkie branże przedmiotu umowy.</w:t>
      </w:r>
    </w:p>
    <w:p w14:paraId="1D374E44" w14:textId="77777777" w:rsidR="00730C1A" w:rsidRDefault="00730C1A" w:rsidP="00730C1A">
      <w:pPr>
        <w:widowControl w:val="0"/>
        <w:tabs>
          <w:tab w:val="left" w:pos="470"/>
        </w:tabs>
        <w:ind w:left="470" w:hanging="470"/>
        <w:rPr>
          <w:rFonts w:ascii="Arial Narrow" w:hAnsi="Arial Narrow"/>
          <w:b/>
          <w:sz w:val="20"/>
          <w:szCs w:val="20"/>
        </w:rPr>
      </w:pPr>
    </w:p>
    <w:p w14:paraId="196E3030" w14:textId="371AE105" w:rsidR="00730C1A" w:rsidRDefault="00730C1A" w:rsidP="00730C1A">
      <w:pPr>
        <w:widowControl w:val="0"/>
        <w:tabs>
          <w:tab w:val="left" w:pos="470"/>
        </w:tabs>
        <w:ind w:left="470" w:hanging="470"/>
        <w:rPr>
          <w:rFonts w:ascii="Arial Narrow" w:hAnsi="Arial Narrow"/>
          <w:sz w:val="20"/>
          <w:szCs w:val="20"/>
        </w:rPr>
      </w:pPr>
      <w:r>
        <w:rPr>
          <w:rFonts w:ascii="Arial Narrow" w:hAnsi="Arial Narrow"/>
          <w:b/>
          <w:sz w:val="20"/>
          <w:szCs w:val="20"/>
        </w:rPr>
        <w:t>2. Obowiązki</w:t>
      </w:r>
      <w:r>
        <w:rPr>
          <w:rFonts w:ascii="Arial Narrow" w:hAnsi="Arial Narrow"/>
          <w:sz w:val="20"/>
          <w:szCs w:val="20"/>
        </w:rPr>
        <w:t xml:space="preserve"> </w:t>
      </w:r>
      <w:r>
        <w:rPr>
          <w:rFonts w:ascii="Arial Narrow" w:hAnsi="Arial Narrow"/>
          <w:b/>
          <w:sz w:val="20"/>
          <w:szCs w:val="20"/>
        </w:rPr>
        <w:t>Wykonawcy</w:t>
      </w:r>
    </w:p>
    <w:p w14:paraId="333B5F8E" w14:textId="77777777" w:rsidR="00730C1A" w:rsidRDefault="00730C1A" w:rsidP="00730C1A">
      <w:pPr>
        <w:widowControl w:val="0"/>
        <w:tabs>
          <w:tab w:val="left" w:pos="476"/>
        </w:tabs>
        <w:spacing w:line="260" w:lineRule="exact"/>
        <w:ind w:left="476" w:hanging="476"/>
        <w:jc w:val="both"/>
        <w:rPr>
          <w:rFonts w:ascii="Arial Narrow" w:hAnsi="Arial Narrow"/>
          <w:sz w:val="20"/>
          <w:szCs w:val="20"/>
        </w:rPr>
      </w:pPr>
      <w:r>
        <w:rPr>
          <w:rFonts w:ascii="Arial Narrow" w:hAnsi="Arial Narrow"/>
          <w:sz w:val="20"/>
          <w:szCs w:val="20"/>
        </w:rPr>
        <w:t>2.1. Prawidłowe wykonanie wszystkich prac związanych z</w:t>
      </w:r>
      <w:r>
        <w:rPr>
          <w:rFonts w:ascii="Arial Narrow" w:hAnsi="Arial Narrow"/>
          <w:b/>
          <w:sz w:val="20"/>
          <w:szCs w:val="20"/>
        </w:rPr>
        <w:t xml:space="preserve"> </w:t>
      </w:r>
      <w:r>
        <w:rPr>
          <w:rFonts w:ascii="Arial Narrow" w:hAnsi="Arial Narrow"/>
          <w:sz w:val="20"/>
          <w:szCs w:val="20"/>
        </w:rPr>
        <w:t>realizacją przedmiotu umowy zgodnie z dokumentacją projektową, warunkami wykonania i odbiorów oraz z aktualnie obowiązującymi normami polskimi, polskim prawem budowlanym wraz z aktami wykonawczymi do niego i innymi obowiązującymi przepisami.</w:t>
      </w:r>
    </w:p>
    <w:p w14:paraId="07CD9452" w14:textId="77777777" w:rsidR="00730C1A" w:rsidRDefault="00730C1A" w:rsidP="00730C1A">
      <w:pPr>
        <w:widowControl w:val="0"/>
        <w:tabs>
          <w:tab w:val="left" w:pos="476"/>
        </w:tabs>
        <w:spacing w:line="260" w:lineRule="exact"/>
        <w:ind w:left="476" w:hanging="476"/>
        <w:jc w:val="both"/>
        <w:rPr>
          <w:rFonts w:ascii="Arial Narrow" w:hAnsi="Arial Narrow"/>
          <w:color w:val="000000"/>
          <w:sz w:val="20"/>
          <w:szCs w:val="20"/>
        </w:rPr>
      </w:pPr>
      <w:r>
        <w:rPr>
          <w:rFonts w:ascii="Arial Narrow" w:hAnsi="Arial Narrow"/>
          <w:sz w:val="20"/>
          <w:szCs w:val="20"/>
        </w:rPr>
        <w:t>2.2.</w:t>
      </w:r>
      <w:r>
        <w:rPr>
          <w:rFonts w:ascii="Arial Narrow" w:hAnsi="Arial Narrow"/>
          <w:sz w:val="20"/>
          <w:szCs w:val="20"/>
        </w:rPr>
        <w:tab/>
      </w:r>
      <w:r>
        <w:rPr>
          <w:rFonts w:ascii="Arial Narrow" w:hAnsi="Arial Narrow"/>
          <w:color w:val="000000"/>
          <w:sz w:val="20"/>
          <w:szCs w:val="20"/>
        </w:rPr>
        <w:t xml:space="preserve">Opracowanie kompletnej, </w:t>
      </w:r>
      <w:r>
        <w:rPr>
          <w:rFonts w:ascii="Arial Narrow" w:hAnsi="Arial Narrow"/>
          <w:b/>
          <w:color w:val="000000"/>
          <w:sz w:val="20"/>
          <w:szCs w:val="20"/>
        </w:rPr>
        <w:t xml:space="preserve">dokumentacji </w:t>
      </w:r>
      <w:r>
        <w:rPr>
          <w:rFonts w:ascii="Arial Narrow" w:hAnsi="Arial Narrow"/>
          <w:b/>
          <w:sz w:val="20"/>
          <w:szCs w:val="20"/>
        </w:rPr>
        <w:t>geodezyjno-powykonawczej</w:t>
      </w:r>
      <w:r>
        <w:rPr>
          <w:rFonts w:ascii="Arial Narrow" w:hAnsi="Arial Narrow"/>
          <w:sz w:val="20"/>
          <w:szCs w:val="20"/>
        </w:rPr>
        <w:t xml:space="preserve"> w 2 egzemplarzach (wraz z wersją elektroniczną dokumentacji z mapą </w:t>
      </w:r>
      <w:r>
        <w:rPr>
          <w:rFonts w:ascii="Arial Narrow" w:hAnsi="Arial Narrow"/>
          <w:color w:val="000000"/>
          <w:sz w:val="20"/>
          <w:szCs w:val="20"/>
        </w:rPr>
        <w:t xml:space="preserve">w formacie pdf i </w:t>
      </w:r>
      <w:proofErr w:type="spellStart"/>
      <w:r>
        <w:rPr>
          <w:rFonts w:ascii="Arial Narrow" w:hAnsi="Arial Narrow"/>
          <w:color w:val="000000"/>
          <w:sz w:val="20"/>
          <w:szCs w:val="20"/>
        </w:rPr>
        <w:t>dwg</w:t>
      </w:r>
      <w:proofErr w:type="spellEnd"/>
      <w:r>
        <w:rPr>
          <w:rFonts w:ascii="Arial Narrow" w:hAnsi="Arial Narrow"/>
          <w:color w:val="000000"/>
          <w:sz w:val="20"/>
          <w:szCs w:val="20"/>
        </w:rPr>
        <w:t xml:space="preserve">) i </w:t>
      </w:r>
      <w:r>
        <w:rPr>
          <w:rFonts w:ascii="Arial Narrow" w:hAnsi="Arial Narrow"/>
          <w:b/>
          <w:color w:val="000000"/>
          <w:sz w:val="20"/>
          <w:szCs w:val="20"/>
        </w:rPr>
        <w:t>powykonawczej wyceny zakresu rzeczowego w 2 egzemplarzach</w:t>
      </w:r>
      <w:r>
        <w:rPr>
          <w:rFonts w:ascii="Arial Narrow" w:hAnsi="Arial Narrow"/>
          <w:color w:val="000000"/>
          <w:sz w:val="20"/>
          <w:szCs w:val="20"/>
        </w:rPr>
        <w:t xml:space="preserve"> oraz przekazanie jej Zamawiającemu w dniu zgłoszenia gotowości do odbioru końcowego całego zamówienia.</w:t>
      </w:r>
    </w:p>
    <w:p w14:paraId="72420CC4" w14:textId="77777777" w:rsidR="00730C1A" w:rsidRDefault="00730C1A" w:rsidP="00730C1A">
      <w:pPr>
        <w:widowControl w:val="0"/>
        <w:tabs>
          <w:tab w:val="left" w:pos="476"/>
        </w:tabs>
        <w:spacing w:line="260" w:lineRule="exact"/>
        <w:ind w:left="476" w:hanging="476"/>
        <w:jc w:val="both"/>
        <w:rPr>
          <w:rFonts w:ascii="Arial Narrow" w:hAnsi="Arial Narrow"/>
          <w:color w:val="000000"/>
          <w:sz w:val="20"/>
          <w:szCs w:val="20"/>
        </w:rPr>
      </w:pPr>
      <w:r>
        <w:rPr>
          <w:rFonts w:ascii="Arial Narrow" w:hAnsi="Arial Narrow"/>
          <w:color w:val="000000"/>
          <w:sz w:val="20"/>
          <w:szCs w:val="20"/>
        </w:rPr>
        <w:t>2.3 Wykonawca jest zobowiązany do:</w:t>
      </w:r>
    </w:p>
    <w:p w14:paraId="29E8ECC6" w14:textId="6FCFB4B0" w:rsidR="00730C1A" w:rsidRDefault="00730C1A" w:rsidP="00730C1A">
      <w:pPr>
        <w:widowControl w:val="0"/>
        <w:tabs>
          <w:tab w:val="left" w:pos="476"/>
        </w:tabs>
        <w:spacing w:line="260" w:lineRule="exact"/>
        <w:ind w:left="476" w:hanging="476"/>
        <w:jc w:val="both"/>
        <w:rPr>
          <w:rFonts w:ascii="Arial Narrow" w:eastAsia="Calibri" w:hAnsi="Arial Narrow" w:cs="Times New Roman"/>
          <w:b/>
          <w:bCs/>
          <w:color w:val="000000" w:themeColor="text1"/>
          <w:sz w:val="20"/>
          <w:szCs w:val="20"/>
        </w:rPr>
      </w:pPr>
      <w:r>
        <w:rPr>
          <w:rFonts w:ascii="Arial Narrow" w:hAnsi="Arial Narrow"/>
          <w:color w:val="000000"/>
          <w:sz w:val="20"/>
          <w:szCs w:val="20"/>
        </w:rPr>
        <w:t xml:space="preserve">a) uczestniczenia w czynnościach kontrolnych przeprowadzonych </w:t>
      </w:r>
      <w:r w:rsidRPr="007B0696">
        <w:rPr>
          <w:rFonts w:ascii="Arial Narrow" w:eastAsia="Calibri" w:hAnsi="Arial Narrow" w:cs="Times New Roman"/>
          <w:color w:val="000000" w:themeColor="text1"/>
          <w:sz w:val="20"/>
          <w:szCs w:val="20"/>
        </w:rPr>
        <w:t>przez</w:t>
      </w:r>
      <w:r w:rsidRPr="007B0696">
        <w:rPr>
          <w:rFonts w:ascii="Arial Narrow" w:eastAsia="Calibri" w:hAnsi="Arial Narrow" w:cs="Times New Roman"/>
          <w:b/>
          <w:bCs/>
          <w:color w:val="000000" w:themeColor="text1"/>
          <w:sz w:val="20"/>
          <w:szCs w:val="20"/>
        </w:rPr>
        <w:t xml:space="preserve"> </w:t>
      </w:r>
      <w:r>
        <w:rPr>
          <w:rFonts w:ascii="Arial Narrow" w:eastAsia="Calibri" w:hAnsi="Arial Narrow" w:cs="Times New Roman"/>
          <w:b/>
          <w:bCs/>
          <w:color w:val="000000" w:themeColor="text1"/>
          <w:sz w:val="20"/>
          <w:szCs w:val="20"/>
        </w:rPr>
        <w:t xml:space="preserve">zarządców dróg objętych inwestycją, przez uprawnione </w:t>
      </w:r>
      <w:r w:rsidRPr="007B0696">
        <w:rPr>
          <w:rFonts w:ascii="Arial Narrow" w:eastAsia="Calibri" w:hAnsi="Arial Narrow" w:cs="Times New Roman"/>
          <w:b/>
          <w:bCs/>
          <w:color w:val="000000" w:themeColor="text1"/>
          <w:sz w:val="20"/>
          <w:szCs w:val="20"/>
        </w:rPr>
        <w:t>organy</w:t>
      </w:r>
      <w:r>
        <w:rPr>
          <w:rFonts w:ascii="Arial Narrow" w:eastAsia="Calibri" w:hAnsi="Arial Narrow" w:cs="Times New Roman"/>
          <w:b/>
          <w:bCs/>
          <w:color w:val="000000" w:themeColor="text1"/>
          <w:sz w:val="20"/>
          <w:szCs w:val="20"/>
        </w:rPr>
        <w:t xml:space="preserve">, instytucje </w:t>
      </w:r>
      <w:r w:rsidRPr="007B0696">
        <w:rPr>
          <w:rFonts w:ascii="Arial Narrow" w:eastAsia="Calibri" w:hAnsi="Arial Narrow" w:cs="Times New Roman"/>
          <w:b/>
          <w:bCs/>
          <w:color w:val="000000" w:themeColor="text1"/>
          <w:sz w:val="20"/>
          <w:szCs w:val="20"/>
        </w:rPr>
        <w:t>zobowiązane do kontroli obiektu p</w:t>
      </w:r>
      <w:r>
        <w:rPr>
          <w:rFonts w:ascii="Arial Narrow" w:eastAsia="Calibri" w:hAnsi="Arial Narrow" w:cs="Times New Roman"/>
          <w:b/>
          <w:bCs/>
          <w:color w:val="000000" w:themeColor="text1"/>
          <w:sz w:val="20"/>
          <w:szCs w:val="20"/>
        </w:rPr>
        <w:t>o wykonaniu robót</w:t>
      </w:r>
      <w:r w:rsidRPr="007B0696">
        <w:rPr>
          <w:rFonts w:ascii="Arial Narrow" w:eastAsia="Calibri" w:hAnsi="Arial Narrow" w:cs="Times New Roman"/>
          <w:b/>
          <w:bCs/>
          <w:color w:val="000000" w:themeColor="text1"/>
          <w:sz w:val="20"/>
          <w:szCs w:val="20"/>
        </w:rPr>
        <w:t xml:space="preserve">; </w:t>
      </w:r>
    </w:p>
    <w:p w14:paraId="74081F59" w14:textId="458FC239" w:rsidR="00730C1A" w:rsidRDefault="00730C1A" w:rsidP="00730C1A">
      <w:pPr>
        <w:widowControl w:val="0"/>
        <w:tabs>
          <w:tab w:val="left" w:pos="476"/>
        </w:tabs>
        <w:spacing w:line="260" w:lineRule="exact"/>
        <w:ind w:left="476" w:hanging="476"/>
        <w:jc w:val="both"/>
        <w:rPr>
          <w:rStyle w:val="Pogrubienie"/>
          <w:rFonts w:ascii="Arial Narrow" w:hAnsi="Arial Narrow"/>
          <w:color w:val="000000"/>
          <w:sz w:val="20"/>
          <w:szCs w:val="20"/>
        </w:rPr>
      </w:pPr>
      <w:r>
        <w:rPr>
          <w:rFonts w:ascii="Arial Narrow" w:eastAsia="Calibri" w:hAnsi="Arial Narrow" w:cs="Times New Roman"/>
          <w:b/>
          <w:bCs/>
          <w:color w:val="000000" w:themeColor="text1"/>
          <w:sz w:val="20"/>
          <w:szCs w:val="20"/>
        </w:rPr>
        <w:t xml:space="preserve">b) </w:t>
      </w:r>
      <w:r w:rsidRPr="007B0696">
        <w:rPr>
          <w:rFonts w:ascii="Arial Narrow" w:eastAsia="Calibri" w:hAnsi="Arial Narrow" w:cs="Times New Roman"/>
          <w:b/>
          <w:bCs/>
          <w:color w:val="000000" w:themeColor="text1"/>
          <w:sz w:val="20"/>
          <w:szCs w:val="20"/>
        </w:rPr>
        <w:t>do uzupełnienia dokumentacji powykonawczej o dokumenty wymagane przez w/w organy w terminie przez nich określonym,</w:t>
      </w:r>
    </w:p>
    <w:p w14:paraId="79DF30F6" w14:textId="77777777" w:rsidR="00730C1A" w:rsidRDefault="00730C1A" w:rsidP="00730C1A">
      <w:pPr>
        <w:ind w:left="426" w:hanging="426"/>
        <w:jc w:val="both"/>
        <w:rPr>
          <w:rFonts w:ascii="Arial Narrow" w:hAnsi="Arial Narrow"/>
          <w:color w:val="000000"/>
          <w:sz w:val="20"/>
          <w:szCs w:val="20"/>
        </w:rPr>
      </w:pPr>
      <w:r>
        <w:rPr>
          <w:rFonts w:ascii="Arial Narrow" w:hAnsi="Arial Narrow"/>
          <w:color w:val="000000"/>
          <w:sz w:val="20"/>
          <w:szCs w:val="20"/>
        </w:rPr>
        <w:lastRenderedPageBreak/>
        <w:t>2.4. Wykonawca jest zobowiązany zabezpieczyć i oznakować prowadzone roboty oraz dbać o stan techniczny i prawidłowe oznakowania przez cały czas trwania realizacji zadania. Wykonawca ponosi pełną odpowiedzialność za teren budowy w trakcie trwania robót.</w:t>
      </w:r>
    </w:p>
    <w:p w14:paraId="02663E4A" w14:textId="77777777" w:rsidR="00730C1A" w:rsidRDefault="00730C1A" w:rsidP="00730C1A">
      <w:pPr>
        <w:ind w:left="426" w:hanging="426"/>
        <w:jc w:val="both"/>
        <w:rPr>
          <w:rFonts w:ascii="Arial Narrow" w:hAnsi="Arial Narrow"/>
          <w:color w:val="000000"/>
          <w:sz w:val="20"/>
          <w:szCs w:val="20"/>
        </w:rPr>
      </w:pPr>
      <w:r>
        <w:rPr>
          <w:rFonts w:ascii="Arial Narrow" w:hAnsi="Arial Narrow"/>
          <w:color w:val="000000"/>
          <w:sz w:val="20"/>
          <w:szCs w:val="20"/>
        </w:rPr>
        <w:t>2.5. W przypadku uszkodzenia urządzeń, instalacji, pojazdów itp. – Wykonawca dokona stosownych napraw/</w:t>
      </w:r>
      <w:proofErr w:type="spellStart"/>
      <w:r>
        <w:rPr>
          <w:rFonts w:ascii="Arial Narrow" w:hAnsi="Arial Narrow"/>
          <w:color w:val="000000" w:themeColor="text1"/>
          <w:sz w:val="20"/>
          <w:szCs w:val="20"/>
        </w:rPr>
        <w:t>odtworzeń</w:t>
      </w:r>
      <w:proofErr w:type="spellEnd"/>
      <w:r>
        <w:rPr>
          <w:rFonts w:ascii="Arial Narrow" w:hAnsi="Arial Narrow"/>
          <w:color w:val="000000" w:themeColor="text1"/>
          <w:sz w:val="20"/>
          <w:szCs w:val="20"/>
        </w:rPr>
        <w:t xml:space="preserve"> </w:t>
      </w:r>
      <w:r>
        <w:rPr>
          <w:rFonts w:ascii="Arial Narrow" w:hAnsi="Arial Narrow"/>
          <w:color w:val="000000"/>
          <w:sz w:val="20"/>
          <w:szCs w:val="20"/>
        </w:rPr>
        <w:t>na swój koszt w porozumieniu z właścicielami obiektów liniowych, innych urządzeń, obiektów budowlanych i pojazdów.</w:t>
      </w:r>
    </w:p>
    <w:p w14:paraId="2770462C" w14:textId="77777777" w:rsidR="00730C1A" w:rsidRDefault="00730C1A" w:rsidP="00730C1A">
      <w:pPr>
        <w:ind w:left="426" w:hanging="426"/>
        <w:jc w:val="both"/>
        <w:rPr>
          <w:rFonts w:ascii="Arial Narrow" w:hAnsi="Arial Narrow"/>
          <w:color w:val="000000" w:themeColor="text1"/>
          <w:sz w:val="20"/>
          <w:szCs w:val="20"/>
        </w:rPr>
      </w:pPr>
      <w:r>
        <w:rPr>
          <w:rFonts w:ascii="Arial Narrow" w:hAnsi="Arial Narrow"/>
          <w:color w:val="000000"/>
          <w:sz w:val="20"/>
          <w:szCs w:val="20"/>
        </w:rPr>
        <w:t xml:space="preserve">2.6. </w:t>
      </w:r>
      <w:r>
        <w:rPr>
          <w:rFonts w:ascii="Arial Narrow" w:hAnsi="Arial Narrow"/>
          <w:color w:val="000000" w:themeColor="text1"/>
          <w:sz w:val="20"/>
          <w:szCs w:val="20"/>
        </w:rPr>
        <w:t>Obowiązkiem Wykonawcy jest utrzymanie terenu budowy w stanie wolnym od przeszkód komunikacyjnych, usuwanie na bieżąco zbędnych materiałów, odpadów i śmieci, wykonywanie robót w sposób jak najmniej uciążliwy dla otoczenia oraz w sposób umożliwiający mieszkańcom dojazd do posesji.</w:t>
      </w:r>
    </w:p>
    <w:p w14:paraId="1940BCB0" w14:textId="77777777" w:rsidR="00730C1A" w:rsidRDefault="00730C1A" w:rsidP="00730C1A">
      <w:pPr>
        <w:widowControl w:val="0"/>
        <w:tabs>
          <w:tab w:val="left" w:pos="360"/>
          <w:tab w:val="left" w:pos="476"/>
        </w:tabs>
        <w:spacing w:line="260" w:lineRule="exact"/>
        <w:ind w:left="426" w:hanging="426"/>
        <w:jc w:val="both"/>
        <w:rPr>
          <w:rFonts w:ascii="Arial Narrow" w:hAnsi="Arial Narrow"/>
          <w:color w:val="000000" w:themeColor="text1"/>
          <w:sz w:val="20"/>
          <w:szCs w:val="20"/>
        </w:rPr>
      </w:pPr>
      <w:r>
        <w:rPr>
          <w:rFonts w:ascii="Arial Narrow" w:hAnsi="Arial Narrow"/>
          <w:color w:val="000000" w:themeColor="text1"/>
          <w:sz w:val="20"/>
          <w:szCs w:val="20"/>
        </w:rPr>
        <w:t>2.7. Od dnia protokolarnego przekazania terenu robót Wykonawca ponosi odpowiedzialność za szkody wyrządzone Zamawiającemu i osobom trzecim.</w:t>
      </w:r>
    </w:p>
    <w:p w14:paraId="639366FB" w14:textId="77777777" w:rsidR="00730C1A" w:rsidRDefault="00730C1A" w:rsidP="00730C1A">
      <w:pPr>
        <w:widowControl w:val="0"/>
        <w:tabs>
          <w:tab w:val="left" w:pos="476"/>
        </w:tabs>
        <w:spacing w:line="260" w:lineRule="exact"/>
        <w:jc w:val="both"/>
        <w:rPr>
          <w:rFonts w:ascii="Arial Narrow" w:hAnsi="Arial Narrow"/>
          <w:color w:val="000000" w:themeColor="text1"/>
          <w:sz w:val="20"/>
          <w:szCs w:val="20"/>
        </w:rPr>
      </w:pPr>
      <w:r>
        <w:rPr>
          <w:rFonts w:ascii="Arial Narrow" w:hAnsi="Arial Narrow"/>
          <w:color w:val="000000" w:themeColor="text1"/>
          <w:sz w:val="20"/>
          <w:szCs w:val="20"/>
        </w:rPr>
        <w:t xml:space="preserve">2.8. </w:t>
      </w:r>
      <w:bookmarkStart w:id="0" w:name="_Hlk84577659"/>
      <w:r>
        <w:rPr>
          <w:rFonts w:ascii="Arial Narrow" w:hAnsi="Arial Narrow"/>
          <w:color w:val="000000" w:themeColor="text1"/>
          <w:sz w:val="20"/>
          <w:szCs w:val="20"/>
        </w:rPr>
        <w:t xml:space="preserve">Obowiązkiem Wykonawcy jest </w:t>
      </w:r>
      <w:bookmarkEnd w:id="0"/>
      <w:r>
        <w:rPr>
          <w:rFonts w:ascii="Arial Narrow" w:hAnsi="Arial Narrow"/>
          <w:color w:val="000000" w:themeColor="text1"/>
          <w:sz w:val="20"/>
          <w:szCs w:val="20"/>
        </w:rPr>
        <w:t>koordynacja prac realizowanych przez podwykonawców.</w:t>
      </w:r>
    </w:p>
    <w:p w14:paraId="28E28A1F" w14:textId="77777777" w:rsidR="00730C1A" w:rsidRDefault="00730C1A" w:rsidP="00730C1A">
      <w:pPr>
        <w:widowControl w:val="0"/>
        <w:tabs>
          <w:tab w:val="left" w:pos="476"/>
        </w:tabs>
        <w:spacing w:line="260" w:lineRule="exact"/>
        <w:ind w:left="476" w:hanging="476"/>
        <w:jc w:val="both"/>
        <w:rPr>
          <w:rFonts w:ascii="Arial Narrow" w:hAnsi="Arial Narrow"/>
          <w:color w:val="000000" w:themeColor="text1"/>
          <w:sz w:val="20"/>
          <w:szCs w:val="20"/>
        </w:rPr>
      </w:pPr>
      <w:r>
        <w:rPr>
          <w:rFonts w:ascii="Arial Narrow" w:hAnsi="Arial Narrow"/>
          <w:color w:val="000000" w:themeColor="text1"/>
          <w:sz w:val="20"/>
          <w:szCs w:val="20"/>
        </w:rPr>
        <w:t>2.9. Obowiązkiem Wykonawcy jest przygotowanie obiektów i wymaganych dokumentów łącznie z dokumentacją powykonawczą do dokonania odbioru przez Zamawiającego.</w:t>
      </w:r>
    </w:p>
    <w:p w14:paraId="15D9800F" w14:textId="77777777" w:rsidR="00730C1A" w:rsidRDefault="00730C1A" w:rsidP="00730C1A">
      <w:pPr>
        <w:widowControl w:val="0"/>
        <w:tabs>
          <w:tab w:val="left" w:pos="476"/>
        </w:tabs>
        <w:spacing w:line="260" w:lineRule="exact"/>
        <w:ind w:left="476" w:hanging="476"/>
        <w:jc w:val="both"/>
        <w:rPr>
          <w:rFonts w:ascii="Arial Narrow" w:hAnsi="Arial Narrow"/>
          <w:color w:val="000000" w:themeColor="text1"/>
          <w:sz w:val="20"/>
          <w:szCs w:val="20"/>
        </w:rPr>
      </w:pPr>
      <w:r>
        <w:rPr>
          <w:rFonts w:ascii="Arial Narrow" w:hAnsi="Arial Narrow"/>
          <w:color w:val="000000" w:themeColor="text1"/>
          <w:sz w:val="20"/>
          <w:szCs w:val="20"/>
        </w:rPr>
        <w:t xml:space="preserve"> 2.10.</w:t>
      </w:r>
      <w:r>
        <w:rPr>
          <w:rFonts w:ascii="Arial Narrow" w:hAnsi="Arial Narrow"/>
          <w:color w:val="000000" w:themeColor="text1"/>
          <w:sz w:val="20"/>
          <w:szCs w:val="20"/>
        </w:rPr>
        <w:tab/>
        <w:t>Obowiązkiem Wykonawcy jest zgłaszanie obiektów i robót do odbioru.</w:t>
      </w:r>
    </w:p>
    <w:p w14:paraId="54128D26" w14:textId="77777777" w:rsidR="00730C1A" w:rsidRDefault="00730C1A" w:rsidP="00730C1A">
      <w:pPr>
        <w:widowControl w:val="0"/>
        <w:tabs>
          <w:tab w:val="left" w:pos="476"/>
        </w:tabs>
        <w:spacing w:line="260" w:lineRule="exact"/>
        <w:ind w:left="476" w:hanging="476"/>
        <w:jc w:val="both"/>
        <w:rPr>
          <w:rFonts w:ascii="Arial Narrow" w:hAnsi="Arial Narrow"/>
          <w:sz w:val="20"/>
          <w:szCs w:val="20"/>
        </w:rPr>
      </w:pPr>
      <w:r>
        <w:rPr>
          <w:rFonts w:ascii="Arial Narrow" w:hAnsi="Arial Narrow"/>
          <w:color w:val="000000" w:themeColor="text1"/>
          <w:sz w:val="20"/>
          <w:szCs w:val="20"/>
        </w:rPr>
        <w:t>2.11.</w:t>
      </w:r>
      <w:r>
        <w:rPr>
          <w:rFonts w:ascii="Arial Narrow" w:hAnsi="Arial Narrow"/>
          <w:color w:val="000000" w:themeColor="text1"/>
          <w:sz w:val="20"/>
          <w:szCs w:val="20"/>
        </w:rPr>
        <w:tab/>
        <w:t xml:space="preserve">Wykonawca zobowiązany jest </w:t>
      </w:r>
      <w:r>
        <w:rPr>
          <w:rFonts w:ascii="Arial Narrow" w:hAnsi="Arial Narrow"/>
          <w:sz w:val="20"/>
          <w:szCs w:val="20"/>
        </w:rPr>
        <w:t>przestrzegać przepisów bhp i ppoż.</w:t>
      </w:r>
    </w:p>
    <w:p w14:paraId="66BDD281" w14:textId="77777777" w:rsidR="00730C1A" w:rsidRDefault="00730C1A" w:rsidP="00730C1A">
      <w:pPr>
        <w:widowControl w:val="0"/>
        <w:tabs>
          <w:tab w:val="left" w:pos="476"/>
        </w:tabs>
        <w:spacing w:line="260" w:lineRule="exact"/>
        <w:ind w:left="476" w:hanging="476"/>
        <w:jc w:val="both"/>
        <w:rPr>
          <w:rFonts w:ascii="Arial Narrow" w:hAnsi="Arial Narrow"/>
          <w:sz w:val="20"/>
          <w:szCs w:val="20"/>
        </w:rPr>
      </w:pPr>
      <w:r>
        <w:rPr>
          <w:rFonts w:ascii="Arial Narrow" w:hAnsi="Arial Narrow"/>
          <w:sz w:val="20"/>
          <w:szCs w:val="20"/>
        </w:rPr>
        <w:t>2.12.</w:t>
      </w:r>
      <w:r>
        <w:rPr>
          <w:rFonts w:ascii="Arial Narrow" w:hAnsi="Arial Narrow"/>
          <w:sz w:val="20"/>
          <w:szCs w:val="20"/>
        </w:rPr>
        <w:tab/>
        <w:t>Obowiązkiem Wykonawcy jest zapewnienie kadry z wymaganymi uprawnieniami</w:t>
      </w:r>
    </w:p>
    <w:p w14:paraId="1B4187B1" w14:textId="77777777" w:rsidR="00730C1A" w:rsidRDefault="00730C1A" w:rsidP="00730C1A">
      <w:pPr>
        <w:widowControl w:val="0"/>
        <w:tabs>
          <w:tab w:val="left" w:pos="476"/>
        </w:tabs>
        <w:spacing w:line="260" w:lineRule="exact"/>
        <w:ind w:left="476" w:hanging="476"/>
        <w:jc w:val="both"/>
        <w:rPr>
          <w:rFonts w:ascii="Arial Narrow" w:hAnsi="Arial Narrow"/>
          <w:sz w:val="20"/>
          <w:szCs w:val="20"/>
        </w:rPr>
      </w:pPr>
      <w:r>
        <w:rPr>
          <w:rFonts w:ascii="Arial Narrow" w:hAnsi="Arial Narrow"/>
          <w:sz w:val="20"/>
          <w:szCs w:val="20"/>
        </w:rPr>
        <w:t>2.13.</w:t>
      </w:r>
      <w:r>
        <w:rPr>
          <w:rFonts w:ascii="Arial Narrow" w:hAnsi="Arial Narrow"/>
          <w:sz w:val="20"/>
          <w:szCs w:val="20"/>
        </w:rPr>
        <w:tab/>
        <w:t>Obowiązkiem Wykonawcy jest utrzymanie porządku na placu budowy w czasie realizacji prac.</w:t>
      </w:r>
    </w:p>
    <w:p w14:paraId="3BFF4933" w14:textId="77777777" w:rsidR="00730C1A" w:rsidRDefault="00730C1A" w:rsidP="00730C1A">
      <w:pPr>
        <w:widowControl w:val="0"/>
        <w:tabs>
          <w:tab w:val="left" w:pos="476"/>
        </w:tabs>
        <w:spacing w:line="260" w:lineRule="exact"/>
        <w:ind w:left="476" w:hanging="476"/>
        <w:jc w:val="both"/>
        <w:rPr>
          <w:rFonts w:ascii="Arial Narrow" w:hAnsi="Arial Narrow"/>
          <w:sz w:val="20"/>
          <w:szCs w:val="20"/>
        </w:rPr>
      </w:pPr>
      <w:r>
        <w:rPr>
          <w:rFonts w:ascii="Arial Narrow" w:hAnsi="Arial Narrow"/>
          <w:sz w:val="20"/>
          <w:szCs w:val="20"/>
        </w:rPr>
        <w:t>2.14.</w:t>
      </w:r>
      <w:r>
        <w:rPr>
          <w:rFonts w:ascii="Arial Narrow" w:hAnsi="Arial Narrow"/>
          <w:sz w:val="20"/>
          <w:szCs w:val="20"/>
        </w:rPr>
        <w:tab/>
        <w:t>Obowiązkiem Wykonawcy jest likwidacja placu budowy i zaplecza własnego Wykonawcy bezzwłocznie po zakończeniu prac, lecz nie później niż 10 dni od daty dokonania odbioru końcowego.</w:t>
      </w:r>
    </w:p>
    <w:p w14:paraId="4BA7F056" w14:textId="77777777" w:rsidR="00730C1A" w:rsidRDefault="00730C1A" w:rsidP="00730C1A">
      <w:pPr>
        <w:widowControl w:val="0"/>
        <w:tabs>
          <w:tab w:val="left" w:pos="476"/>
        </w:tabs>
        <w:spacing w:line="260" w:lineRule="exact"/>
        <w:ind w:left="476" w:hanging="476"/>
        <w:jc w:val="both"/>
        <w:rPr>
          <w:rFonts w:ascii="Arial Narrow" w:hAnsi="Arial Narrow"/>
          <w:b/>
          <w:sz w:val="20"/>
          <w:szCs w:val="20"/>
        </w:rPr>
      </w:pPr>
      <w:r>
        <w:rPr>
          <w:rFonts w:ascii="Arial Narrow" w:hAnsi="Arial Narrow"/>
          <w:sz w:val="20"/>
          <w:szCs w:val="20"/>
        </w:rPr>
        <w:t>2.15. Obowiązkiem Wykonawcy jest doprowadzenie terenu do stanu pierwotnego i przekazanie go Zamawiającemu.</w:t>
      </w:r>
    </w:p>
    <w:p w14:paraId="477A3D3D" w14:textId="4CB6C32C" w:rsidR="00B131E5" w:rsidRPr="00ED3891" w:rsidRDefault="00B131E5" w:rsidP="000C17AE">
      <w:pPr>
        <w:widowControl w:val="0"/>
        <w:tabs>
          <w:tab w:val="left" w:pos="851"/>
        </w:tabs>
        <w:suppressAutoHyphens w:val="0"/>
        <w:ind w:left="851" w:hanging="851"/>
        <w:contextualSpacing/>
        <w:jc w:val="center"/>
        <w:rPr>
          <w:rFonts w:ascii="Arial Narrow" w:hAnsi="Arial Narrow"/>
          <w:b/>
          <w:color w:val="000000"/>
          <w:sz w:val="20"/>
          <w:szCs w:val="20"/>
        </w:rPr>
      </w:pPr>
      <w:r w:rsidRPr="00ED3891">
        <w:rPr>
          <w:rFonts w:ascii="Arial Narrow" w:hAnsi="Arial Narrow"/>
          <w:b/>
          <w:sz w:val="20"/>
          <w:szCs w:val="20"/>
        </w:rPr>
        <w:t>§ 2</w:t>
      </w:r>
    </w:p>
    <w:p w14:paraId="378C389C" w14:textId="77777777" w:rsidR="00B131E5" w:rsidRDefault="00B131E5" w:rsidP="000C17AE">
      <w:pPr>
        <w:widowControl w:val="0"/>
        <w:tabs>
          <w:tab w:val="left" w:pos="476"/>
        </w:tabs>
        <w:jc w:val="center"/>
        <w:rPr>
          <w:rFonts w:ascii="Arial Narrow" w:hAnsi="Arial Narrow"/>
          <w:color w:val="000000"/>
          <w:sz w:val="20"/>
          <w:szCs w:val="20"/>
        </w:rPr>
      </w:pPr>
      <w:r>
        <w:rPr>
          <w:rFonts w:ascii="Arial Narrow" w:hAnsi="Arial Narrow"/>
          <w:b/>
          <w:color w:val="000000"/>
          <w:sz w:val="20"/>
          <w:szCs w:val="20"/>
        </w:rPr>
        <w:t>Podwykonawcy</w:t>
      </w:r>
    </w:p>
    <w:p w14:paraId="19647E48" w14:textId="77777777" w:rsidR="00B131E5" w:rsidRDefault="00B131E5" w:rsidP="00B131E5">
      <w:pPr>
        <w:widowControl w:val="0"/>
        <w:numPr>
          <w:ilvl w:val="2"/>
          <w:numId w:val="5"/>
        </w:numPr>
        <w:tabs>
          <w:tab w:val="left" w:pos="284"/>
        </w:tabs>
        <w:suppressAutoHyphens w:val="0"/>
        <w:contextualSpacing/>
        <w:jc w:val="both"/>
        <w:rPr>
          <w:rFonts w:ascii="Arial Narrow" w:eastAsia="Calibri" w:hAnsi="Arial Narrow" w:cs="Times New Roman"/>
          <w:b/>
          <w:i/>
          <w:color w:val="000000"/>
          <w:sz w:val="20"/>
          <w:szCs w:val="20"/>
        </w:rPr>
      </w:pPr>
      <w:r>
        <w:rPr>
          <w:rFonts w:ascii="Arial Narrow" w:eastAsia="Calibri" w:hAnsi="Arial Narrow" w:cs="Times New Roman"/>
          <w:color w:val="000000"/>
          <w:sz w:val="20"/>
          <w:szCs w:val="20"/>
        </w:rPr>
        <w:t>Wykonawca zamierza wykonać zamówienie bez udziału podwykonawców.</w:t>
      </w:r>
    </w:p>
    <w:p w14:paraId="3F4D602E" w14:textId="3C597782" w:rsidR="00B131E5" w:rsidRDefault="00B131E5" w:rsidP="00B131E5">
      <w:pPr>
        <w:widowControl w:val="0"/>
        <w:tabs>
          <w:tab w:val="left" w:pos="476"/>
        </w:tabs>
        <w:jc w:val="both"/>
        <w:rPr>
          <w:rFonts w:ascii="Arial Narrow" w:hAnsi="Arial Narrow"/>
          <w:i/>
          <w:color w:val="000000"/>
          <w:sz w:val="20"/>
          <w:szCs w:val="20"/>
        </w:rPr>
      </w:pPr>
      <w:r>
        <w:rPr>
          <w:rFonts w:ascii="Arial Narrow" w:hAnsi="Arial Narrow"/>
          <w:b/>
          <w:i/>
          <w:color w:val="000000"/>
          <w:sz w:val="20"/>
          <w:szCs w:val="20"/>
        </w:rPr>
        <w:t>lub (w</w:t>
      </w:r>
      <w:r>
        <w:rPr>
          <w:rFonts w:ascii="Arial Narrow" w:hAnsi="Arial Narrow"/>
          <w:i/>
          <w:color w:val="000000"/>
          <w:sz w:val="20"/>
          <w:szCs w:val="20"/>
        </w:rPr>
        <w:t xml:space="preserve"> przypadku, gdy Wykonawca zleca wykonanie robót budowlanych podwykonawcom)</w:t>
      </w:r>
      <w:r w:rsidR="00D40CFB">
        <w:rPr>
          <w:rFonts w:ascii="Arial Narrow" w:hAnsi="Arial Narrow"/>
          <w:i/>
          <w:color w:val="000000"/>
          <w:sz w:val="20"/>
          <w:szCs w:val="20"/>
        </w:rPr>
        <w:t>:</w:t>
      </w:r>
    </w:p>
    <w:p w14:paraId="166F9E41" w14:textId="77777777" w:rsidR="00B131E5" w:rsidRDefault="00B131E5" w:rsidP="00B131E5">
      <w:pPr>
        <w:widowControl w:val="0"/>
        <w:numPr>
          <w:ilvl w:val="0"/>
          <w:numId w:val="6"/>
        </w:numPr>
        <w:tabs>
          <w:tab w:val="left" w:pos="476"/>
          <w:tab w:val="left" w:pos="540"/>
        </w:tabs>
        <w:ind w:left="540" w:hanging="540"/>
        <w:jc w:val="both"/>
        <w:rPr>
          <w:rFonts w:ascii="Arial Narrow" w:hAnsi="Arial Narrow"/>
          <w:sz w:val="20"/>
          <w:szCs w:val="20"/>
        </w:rPr>
      </w:pPr>
      <w:r>
        <w:rPr>
          <w:rFonts w:ascii="Arial Narrow" w:hAnsi="Arial Narrow"/>
          <w:sz w:val="20"/>
          <w:szCs w:val="20"/>
        </w:rPr>
        <w:t>Wykonawca oświadcza, że powierza, realizację części umowy, o której mowa w § 1 w zakresie:</w:t>
      </w:r>
    </w:p>
    <w:tbl>
      <w:tblPr>
        <w:tblW w:w="8790" w:type="dxa"/>
        <w:tblInd w:w="279" w:type="dxa"/>
        <w:tblLayout w:type="fixed"/>
        <w:tblLook w:val="04A0" w:firstRow="1" w:lastRow="0" w:firstColumn="1" w:lastColumn="0" w:noHBand="0" w:noVBand="1"/>
      </w:tblPr>
      <w:tblGrid>
        <w:gridCol w:w="2385"/>
        <w:gridCol w:w="3568"/>
        <w:gridCol w:w="2837"/>
      </w:tblGrid>
      <w:tr w:rsidR="00B131E5" w14:paraId="0FDC1D57" w14:textId="77777777" w:rsidTr="00B131E5">
        <w:tc>
          <w:tcPr>
            <w:tcW w:w="2385" w:type="dxa"/>
            <w:tcBorders>
              <w:top w:val="single" w:sz="4" w:space="0" w:color="000000"/>
              <w:left w:val="single" w:sz="4" w:space="0" w:color="000000"/>
              <w:bottom w:val="single" w:sz="4" w:space="0" w:color="000000"/>
              <w:right w:val="single" w:sz="4" w:space="0" w:color="000000"/>
            </w:tcBorders>
            <w:hideMark/>
          </w:tcPr>
          <w:p w14:paraId="5316D969"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Robót (podać rodzaj)</w:t>
            </w:r>
          </w:p>
        </w:tc>
        <w:tc>
          <w:tcPr>
            <w:tcW w:w="3567" w:type="dxa"/>
            <w:tcBorders>
              <w:top w:val="single" w:sz="4" w:space="0" w:color="000000"/>
              <w:left w:val="single" w:sz="4" w:space="0" w:color="000000"/>
              <w:bottom w:val="single" w:sz="4" w:space="0" w:color="000000"/>
              <w:right w:val="single" w:sz="4" w:space="0" w:color="000000"/>
            </w:tcBorders>
            <w:hideMark/>
          </w:tcPr>
          <w:p w14:paraId="2E9F7B05"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Nazwa Podwykonawcy, adres, NIP</w:t>
            </w:r>
          </w:p>
        </w:tc>
        <w:tc>
          <w:tcPr>
            <w:tcW w:w="2836" w:type="dxa"/>
            <w:tcBorders>
              <w:top w:val="single" w:sz="4" w:space="0" w:color="000000"/>
              <w:left w:val="single" w:sz="4" w:space="0" w:color="000000"/>
              <w:bottom w:val="single" w:sz="4" w:space="0" w:color="000000"/>
              <w:right w:val="single" w:sz="4" w:space="0" w:color="000000"/>
            </w:tcBorders>
            <w:hideMark/>
          </w:tcPr>
          <w:p w14:paraId="373F3B8B"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Wartość lub % zamówienia</w:t>
            </w:r>
          </w:p>
        </w:tc>
      </w:tr>
      <w:tr w:rsidR="00B131E5" w14:paraId="0895DBEA" w14:textId="77777777" w:rsidTr="00B131E5">
        <w:tc>
          <w:tcPr>
            <w:tcW w:w="2385" w:type="dxa"/>
            <w:tcBorders>
              <w:top w:val="single" w:sz="4" w:space="0" w:color="000000"/>
              <w:left w:val="single" w:sz="4" w:space="0" w:color="000000"/>
              <w:bottom w:val="single" w:sz="4" w:space="0" w:color="000000"/>
              <w:right w:val="single" w:sz="4" w:space="0" w:color="000000"/>
            </w:tcBorders>
            <w:hideMark/>
          </w:tcPr>
          <w:p w14:paraId="0A5E3DEB"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w:t>
            </w:r>
          </w:p>
        </w:tc>
        <w:tc>
          <w:tcPr>
            <w:tcW w:w="3567" w:type="dxa"/>
            <w:tcBorders>
              <w:top w:val="single" w:sz="4" w:space="0" w:color="000000"/>
              <w:left w:val="single" w:sz="4" w:space="0" w:color="000000"/>
              <w:bottom w:val="single" w:sz="4" w:space="0" w:color="000000"/>
              <w:right w:val="single" w:sz="4" w:space="0" w:color="000000"/>
            </w:tcBorders>
            <w:hideMark/>
          </w:tcPr>
          <w:p w14:paraId="5C7A1365"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w:t>
            </w:r>
          </w:p>
        </w:tc>
        <w:tc>
          <w:tcPr>
            <w:tcW w:w="2836" w:type="dxa"/>
            <w:tcBorders>
              <w:top w:val="single" w:sz="4" w:space="0" w:color="000000"/>
              <w:left w:val="single" w:sz="4" w:space="0" w:color="000000"/>
              <w:bottom w:val="single" w:sz="4" w:space="0" w:color="000000"/>
              <w:right w:val="single" w:sz="4" w:space="0" w:color="000000"/>
            </w:tcBorders>
          </w:tcPr>
          <w:p w14:paraId="5246FE47" w14:textId="77777777" w:rsidR="00B131E5" w:rsidRDefault="00B131E5">
            <w:pPr>
              <w:widowControl w:val="0"/>
              <w:tabs>
                <w:tab w:val="left" w:pos="476"/>
              </w:tabs>
              <w:jc w:val="both"/>
              <w:rPr>
                <w:rFonts w:ascii="Arial Narrow" w:hAnsi="Arial Narrow"/>
                <w:sz w:val="20"/>
                <w:szCs w:val="20"/>
              </w:rPr>
            </w:pPr>
          </w:p>
        </w:tc>
      </w:tr>
    </w:tbl>
    <w:p w14:paraId="7822459E" w14:textId="42FC8B85" w:rsidR="00B131E5" w:rsidRDefault="00B131E5" w:rsidP="005A6B2D">
      <w:pPr>
        <w:pStyle w:val="Akapitzlist"/>
        <w:numPr>
          <w:ilvl w:val="0"/>
          <w:numId w:val="6"/>
        </w:numPr>
        <w:shd w:val="clear" w:color="auto" w:fill="FFFFFF"/>
        <w:tabs>
          <w:tab w:val="clear" w:pos="720"/>
          <w:tab w:val="num" w:pos="284"/>
        </w:tabs>
        <w:ind w:left="284" w:hanging="284"/>
        <w:jc w:val="both"/>
        <w:rPr>
          <w:rFonts w:ascii="Arial Narrow" w:hAnsi="Arial Narrow"/>
          <w:sz w:val="20"/>
          <w:szCs w:val="20"/>
        </w:rPr>
      </w:pPr>
      <w:r w:rsidRPr="00AD67B7">
        <w:rPr>
          <w:rFonts w:ascii="Arial Narrow" w:hAnsi="Arial Narrow"/>
          <w:sz w:val="20"/>
          <w:szCs w:val="20"/>
        </w:rPr>
        <w:t>W trakcie realizacji umowy Wykonawca może dokonać zmiany podwykonawcy, zrezygnować z podwykonawcy bądź wprowadzić podwykonawcę w zakresie nieprzewidzianym w ofercie (zgodnie z postanowieniami umowy i na zasadach w niej zawartych).</w:t>
      </w:r>
    </w:p>
    <w:p w14:paraId="5B71C7BA" w14:textId="7C91A512" w:rsidR="00630B33" w:rsidRPr="005A6B2D" w:rsidRDefault="00630B33" w:rsidP="005A6B2D">
      <w:pPr>
        <w:pStyle w:val="Akapitzlist"/>
        <w:numPr>
          <w:ilvl w:val="0"/>
          <w:numId w:val="76"/>
        </w:numPr>
        <w:shd w:val="clear" w:color="auto" w:fill="FFFFFF"/>
        <w:tabs>
          <w:tab w:val="left" w:pos="284"/>
        </w:tabs>
        <w:spacing w:before="100" w:after="100" w:line="100" w:lineRule="atLeast"/>
        <w:ind w:left="284" w:hanging="284"/>
        <w:jc w:val="both"/>
        <w:rPr>
          <w:rFonts w:ascii="Arial Narrow" w:hAnsi="Arial Narrow"/>
          <w:sz w:val="20"/>
          <w:szCs w:val="20"/>
        </w:rPr>
      </w:pPr>
      <w:r w:rsidRPr="005A6B2D">
        <w:rPr>
          <w:rFonts w:ascii="Arial Narrow" w:hAnsi="Arial Narrow"/>
          <w:sz w:val="20"/>
          <w:szCs w:val="20"/>
        </w:rPr>
        <w:t>Wykonawca musi uzyskać zgodę Zamawiającego na zawarcie umowy z podwykonawcą, a w szczególności przedstawić Zamawiającemu projekt umowy, a także projekt zmian umowy o podwykonawstwo.</w:t>
      </w:r>
      <w:r w:rsidRPr="005A6B2D">
        <w:rPr>
          <w:rFonts w:ascii="Arial Narrow" w:hAnsi="Arial Narrow"/>
          <w:b/>
          <w:sz w:val="20"/>
          <w:szCs w:val="20"/>
        </w:rPr>
        <w:t xml:space="preserve"> </w:t>
      </w:r>
      <w:r w:rsidRPr="005A6B2D">
        <w:rPr>
          <w:rFonts w:ascii="Arial Narrow" w:hAnsi="Arial Narrow"/>
          <w:sz w:val="20"/>
          <w:szCs w:val="20"/>
        </w:rPr>
        <w:t>Przedmiotowy obowiązek dotyczy także umów między podwykonawcą a dalszym podwykonawcą lub między dalszymi podwykonawcami. Podwykonawca lub dalszy podwykonawca zobowiązany jest dołączyć zgodę Wykonawcy na zawarcie umowy o podwykonawstwo w treści zgodnej z projektem umowy.</w:t>
      </w:r>
    </w:p>
    <w:p w14:paraId="370812A6" w14:textId="51B4486D" w:rsidR="00630B33" w:rsidRPr="005A6B2D" w:rsidRDefault="00630B33" w:rsidP="005A6B2D">
      <w:pPr>
        <w:pStyle w:val="Akapitzlist"/>
        <w:numPr>
          <w:ilvl w:val="0"/>
          <w:numId w:val="77"/>
        </w:numPr>
        <w:spacing w:line="100" w:lineRule="atLeast"/>
        <w:ind w:left="284" w:hanging="284"/>
        <w:jc w:val="both"/>
        <w:rPr>
          <w:rFonts w:ascii="Arial Narrow" w:hAnsi="Arial Narrow"/>
          <w:color w:val="000000"/>
          <w:sz w:val="20"/>
          <w:szCs w:val="20"/>
        </w:rPr>
      </w:pPr>
      <w:r w:rsidRPr="005A6B2D">
        <w:rPr>
          <w:rFonts w:ascii="Arial Narrow" w:hAnsi="Arial Narrow"/>
          <w:color w:val="000000"/>
          <w:sz w:val="20"/>
          <w:szCs w:val="20"/>
        </w:rPr>
        <w:t>Zamawiający, w terminie do 14 dni zgłasza pisemnie zastrzeżenia do projektu umowy o podwykonawstwo w zakresie robót budowlanych (lub jej zmian w terminie 7 dni).</w:t>
      </w:r>
    </w:p>
    <w:p w14:paraId="4BC034B5" w14:textId="2C48AF83" w:rsidR="00630B33" w:rsidRPr="005A6B2D" w:rsidRDefault="00630B33" w:rsidP="005A6B2D">
      <w:pPr>
        <w:pStyle w:val="Akapitzlist"/>
        <w:numPr>
          <w:ilvl w:val="0"/>
          <w:numId w:val="77"/>
        </w:numPr>
        <w:shd w:val="clear" w:color="auto" w:fill="FFFFFF"/>
        <w:spacing w:before="100" w:after="100" w:line="100" w:lineRule="atLeast"/>
        <w:ind w:left="284" w:hanging="284"/>
        <w:jc w:val="both"/>
        <w:rPr>
          <w:rFonts w:ascii="Arial Narrow" w:hAnsi="Arial Narrow"/>
          <w:sz w:val="20"/>
          <w:szCs w:val="20"/>
        </w:rPr>
      </w:pPr>
      <w:r w:rsidRPr="005A6B2D">
        <w:rPr>
          <w:rFonts w:ascii="Arial Narrow" w:hAnsi="Arial Narrow"/>
          <w:color w:val="000000"/>
          <w:sz w:val="20"/>
          <w:szCs w:val="20"/>
        </w:rPr>
        <w:t xml:space="preserve">Wykonawca, podwykonawca lub dalszy podwykonawca zamówienia na roboty budowlane </w:t>
      </w:r>
      <w:r w:rsidRPr="005A6B2D">
        <w:rPr>
          <w:rFonts w:ascii="Arial Narrow" w:hAnsi="Arial Narrow"/>
          <w:b/>
          <w:color w:val="000000"/>
          <w:sz w:val="20"/>
          <w:szCs w:val="20"/>
        </w:rPr>
        <w:t>przedkłada zamawiającemu</w:t>
      </w:r>
      <w:r w:rsidRPr="005A6B2D">
        <w:rPr>
          <w:rFonts w:ascii="Arial Narrow" w:hAnsi="Arial Narrow"/>
          <w:color w:val="000000"/>
          <w:sz w:val="20"/>
          <w:szCs w:val="20"/>
        </w:rPr>
        <w:t xml:space="preserve"> </w:t>
      </w:r>
      <w:r w:rsidRPr="005A6B2D">
        <w:rPr>
          <w:rFonts w:ascii="Arial Narrow" w:hAnsi="Arial Narrow"/>
          <w:b/>
          <w:color w:val="000000"/>
          <w:sz w:val="20"/>
          <w:szCs w:val="20"/>
        </w:rPr>
        <w:t>poświadczoną</w:t>
      </w:r>
      <w:r w:rsidRPr="005A6B2D">
        <w:rPr>
          <w:rFonts w:ascii="Arial Narrow" w:hAnsi="Arial Narrow"/>
          <w:color w:val="000000"/>
          <w:sz w:val="20"/>
          <w:szCs w:val="20"/>
        </w:rPr>
        <w:t xml:space="preserve"> </w:t>
      </w:r>
      <w:r w:rsidRPr="005A6B2D">
        <w:rPr>
          <w:rFonts w:ascii="Arial Narrow" w:hAnsi="Arial Narrow"/>
          <w:b/>
          <w:color w:val="000000"/>
          <w:sz w:val="20"/>
          <w:szCs w:val="20"/>
        </w:rPr>
        <w:t>za zgodność z oryginałem kopię zawartej umowy o podwykonawstwo(lub jej zmian)</w:t>
      </w:r>
      <w:r w:rsidRPr="005A6B2D">
        <w:rPr>
          <w:rFonts w:ascii="Arial Narrow" w:hAnsi="Arial Narrow"/>
          <w:color w:val="000000"/>
          <w:sz w:val="20"/>
          <w:szCs w:val="20"/>
        </w:rPr>
        <w:t xml:space="preserve">, której przedmiotem są roboty budowlane, dostawy, usługi </w:t>
      </w:r>
      <w:r w:rsidRPr="005A6B2D">
        <w:rPr>
          <w:rFonts w:ascii="Arial Narrow" w:hAnsi="Arial Narrow"/>
          <w:b/>
          <w:color w:val="000000"/>
          <w:sz w:val="20"/>
          <w:szCs w:val="20"/>
        </w:rPr>
        <w:t>w terminie 7 dni od dnia jej zawarcia</w:t>
      </w:r>
      <w:r w:rsidRPr="005A6B2D">
        <w:rPr>
          <w:rFonts w:ascii="Arial Narrow" w:hAnsi="Arial Narrow"/>
          <w:color w:val="000000"/>
          <w:sz w:val="20"/>
          <w:szCs w:val="20"/>
        </w:rPr>
        <w:t xml:space="preserve">. Podwykonawca lub dalszy podwykonawca zobowiązany jest dołączyć zgodę Wykonawcy na zawarcie umowy o podwykonawstwo o treści zgodnej z projektem umowy. </w:t>
      </w:r>
    </w:p>
    <w:p w14:paraId="27B2EBC2" w14:textId="49906544" w:rsidR="00630B33" w:rsidRPr="005A6B2D" w:rsidRDefault="00630B33" w:rsidP="005A6B2D">
      <w:pPr>
        <w:pStyle w:val="Akapitzlist"/>
        <w:numPr>
          <w:ilvl w:val="0"/>
          <w:numId w:val="77"/>
        </w:numPr>
        <w:shd w:val="clear" w:color="auto" w:fill="FFFFFF"/>
        <w:spacing w:line="100" w:lineRule="atLeast"/>
        <w:ind w:left="284" w:hanging="284"/>
        <w:jc w:val="both"/>
        <w:rPr>
          <w:rFonts w:ascii="Arial Narrow" w:hAnsi="Arial Narrow"/>
          <w:sz w:val="20"/>
          <w:szCs w:val="20"/>
        </w:rPr>
      </w:pPr>
      <w:r w:rsidRPr="005A6B2D">
        <w:rPr>
          <w:rFonts w:ascii="Arial Narrow" w:hAnsi="Arial Narrow"/>
          <w:sz w:val="20"/>
          <w:szCs w:val="20"/>
        </w:rPr>
        <w:t>Umowa z podwykonawcą (lub dalszym podwykonawcą) winna określać:</w:t>
      </w:r>
    </w:p>
    <w:p w14:paraId="160B2973" w14:textId="7392C639" w:rsidR="00630B33" w:rsidRDefault="00630B33" w:rsidP="005A6B2D">
      <w:pPr>
        <w:pStyle w:val="Akapitzlist1"/>
        <w:numPr>
          <w:ilvl w:val="0"/>
          <w:numId w:val="75"/>
        </w:numPr>
        <w:shd w:val="clear" w:color="auto" w:fill="FFFFFF"/>
        <w:tabs>
          <w:tab w:val="clear" w:pos="720"/>
          <w:tab w:val="num" w:pos="426"/>
        </w:tabs>
        <w:spacing w:after="0" w:line="100" w:lineRule="atLeast"/>
        <w:ind w:left="567" w:hanging="141"/>
        <w:jc w:val="both"/>
        <w:rPr>
          <w:rFonts w:ascii="Arial Narrow" w:hAnsi="Arial Narrow"/>
          <w:sz w:val="20"/>
          <w:szCs w:val="20"/>
        </w:rPr>
      </w:pPr>
      <w:r>
        <w:rPr>
          <w:rFonts w:ascii="Arial Narrow" w:hAnsi="Arial Narrow"/>
          <w:sz w:val="20"/>
          <w:szCs w:val="20"/>
        </w:rPr>
        <w:t>Zakres powierzanych robót,</w:t>
      </w:r>
    </w:p>
    <w:p w14:paraId="4541EE8E" w14:textId="77777777" w:rsidR="00630B33" w:rsidRDefault="00630B33" w:rsidP="005A6B2D">
      <w:pPr>
        <w:pStyle w:val="Akapitzlist1"/>
        <w:numPr>
          <w:ilvl w:val="0"/>
          <w:numId w:val="75"/>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Pr>
          <w:rFonts w:ascii="Arial Narrow" w:hAnsi="Arial Narrow"/>
          <w:sz w:val="20"/>
          <w:szCs w:val="20"/>
        </w:rPr>
        <w:t>Termin wykonania robót objętych umową,</w:t>
      </w:r>
    </w:p>
    <w:p w14:paraId="0D6985E5" w14:textId="77777777" w:rsidR="00630B33" w:rsidRDefault="00630B33" w:rsidP="005A6B2D">
      <w:pPr>
        <w:pStyle w:val="Akapitzlist1"/>
        <w:numPr>
          <w:ilvl w:val="0"/>
          <w:numId w:val="75"/>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Pr>
          <w:rFonts w:ascii="Arial Narrow" w:hAnsi="Arial Narrow"/>
          <w:sz w:val="20"/>
          <w:szCs w:val="20"/>
        </w:rPr>
        <w:t xml:space="preserve">Kwotę wynagrodzenia, </w:t>
      </w:r>
    </w:p>
    <w:p w14:paraId="24426089" w14:textId="77777777" w:rsidR="00630B33" w:rsidRDefault="00630B33" w:rsidP="005A6B2D">
      <w:pPr>
        <w:pStyle w:val="Akapitzlist1"/>
        <w:numPr>
          <w:ilvl w:val="0"/>
          <w:numId w:val="75"/>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Pr>
          <w:rFonts w:ascii="Arial Narrow" w:hAnsi="Arial Narrow"/>
          <w:color w:val="000000"/>
          <w:sz w:val="20"/>
          <w:szCs w:val="20"/>
        </w:rPr>
        <w:t>Termin zapłaty wynagrodzenia podwykonawcy lub dalszemu podwykonawcy, który nie może być dłuższy niż 30 dni od otrzymania faktury przez Wykonawcę - termin p</w:t>
      </w:r>
      <w:r>
        <w:rPr>
          <w:rFonts w:ascii="Arial Narrow" w:eastAsia="Calibri" w:hAnsi="Arial Narrow" w:cs="Calibri"/>
          <w:color w:val="000000"/>
          <w:sz w:val="20"/>
          <w:szCs w:val="20"/>
        </w:rPr>
        <w:t>owinien być ustalony w taki sposób, aby przypadał wcześniej niż termin zapłaty wynagrodzenia należnego Wykonawcy.</w:t>
      </w:r>
    </w:p>
    <w:p w14:paraId="217E200B" w14:textId="77777777" w:rsidR="00630B33" w:rsidRDefault="00630B33" w:rsidP="005A6B2D">
      <w:pPr>
        <w:pStyle w:val="Akapitzlist1"/>
        <w:numPr>
          <w:ilvl w:val="0"/>
          <w:numId w:val="75"/>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Pr>
          <w:rFonts w:ascii="Arial Narrow" w:hAnsi="Arial Narrow"/>
          <w:sz w:val="20"/>
          <w:szCs w:val="20"/>
        </w:rPr>
        <w:t>Okres odpowiedzialności za wady (o którym mowa w §7), który  nie może być krótszy od okresu odpowiedzialności za wady Wykonawcy wobec Zamawiającego.</w:t>
      </w:r>
    </w:p>
    <w:p w14:paraId="7EA00947" w14:textId="77777777" w:rsidR="00630B33" w:rsidRDefault="00630B33" w:rsidP="005A6B2D">
      <w:pPr>
        <w:pStyle w:val="Akapitzlist1"/>
        <w:numPr>
          <w:ilvl w:val="0"/>
          <w:numId w:val="75"/>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Pr>
          <w:rFonts w:ascii="Arial Narrow" w:hAnsi="Arial Narrow"/>
          <w:sz w:val="20"/>
          <w:szCs w:val="20"/>
        </w:rPr>
        <w:t>Podwykonawca lub dalszy podwykonawca jest zobowiązany dołączyć zgodę wykonawcy na zawarcie umowy o podwykonawstwo</w:t>
      </w:r>
    </w:p>
    <w:p w14:paraId="5C90ED57" w14:textId="77777777" w:rsidR="00630B33" w:rsidRDefault="00630B33" w:rsidP="005A6B2D">
      <w:pPr>
        <w:pStyle w:val="Akapitzlist1"/>
        <w:numPr>
          <w:ilvl w:val="0"/>
          <w:numId w:val="75"/>
        </w:numPr>
        <w:shd w:val="clear" w:color="auto" w:fill="FFFFFF"/>
        <w:tabs>
          <w:tab w:val="clear" w:pos="720"/>
          <w:tab w:val="num" w:pos="0"/>
          <w:tab w:val="num" w:pos="567"/>
        </w:tabs>
        <w:spacing w:after="0" w:line="100" w:lineRule="atLeast"/>
        <w:ind w:left="644" w:hanging="294"/>
        <w:jc w:val="both"/>
        <w:rPr>
          <w:rFonts w:ascii="Arial Narrow" w:hAnsi="Arial Narrow" w:cs="Calibri"/>
          <w:sz w:val="20"/>
          <w:szCs w:val="20"/>
        </w:rPr>
      </w:pPr>
      <w:r>
        <w:rPr>
          <w:rFonts w:ascii="Arial Narrow" w:hAnsi="Arial Narrow"/>
          <w:sz w:val="20"/>
          <w:szCs w:val="20"/>
        </w:rPr>
        <w:t xml:space="preserve">Uwzględnienie treści </w:t>
      </w:r>
      <w:r>
        <w:rPr>
          <w:rFonts w:ascii="Arial Narrow" w:hAnsi="Arial Narrow"/>
          <w:b/>
          <w:sz w:val="20"/>
          <w:szCs w:val="20"/>
        </w:rPr>
        <w:t>§12 pkt.1 niniejszej umowy</w:t>
      </w:r>
    </w:p>
    <w:p w14:paraId="3EEE08E2" w14:textId="77777777" w:rsidR="00630B33" w:rsidRDefault="00630B33" w:rsidP="005A6B2D">
      <w:pPr>
        <w:pStyle w:val="Akapitzlist1"/>
        <w:numPr>
          <w:ilvl w:val="0"/>
          <w:numId w:val="75"/>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Pr>
          <w:rFonts w:ascii="Arial Narrow" w:hAnsi="Arial Narrow" w:cs="Calibri"/>
          <w:sz w:val="20"/>
          <w:szCs w:val="20"/>
        </w:rPr>
        <w:t>Suma wartości robót zleconych podwykonawcom nie może być wyższa niż kwota wynagrodzenia</w:t>
      </w:r>
      <w:r>
        <w:rPr>
          <w:rFonts w:ascii="Arial Narrow" w:hAnsi="Arial Narrow"/>
          <w:sz w:val="20"/>
          <w:szCs w:val="20"/>
        </w:rPr>
        <w:t xml:space="preserve"> Wykonawcy określona w §5 umowy.</w:t>
      </w:r>
    </w:p>
    <w:p w14:paraId="55D5C5A5" w14:textId="15D9EE70" w:rsidR="00B131E5" w:rsidRPr="005A6B2D" w:rsidRDefault="00B131E5" w:rsidP="0084515B">
      <w:pPr>
        <w:pStyle w:val="Akapitzlist"/>
        <w:numPr>
          <w:ilvl w:val="0"/>
          <w:numId w:val="77"/>
        </w:numPr>
        <w:shd w:val="clear" w:color="auto" w:fill="FFFFFF"/>
        <w:jc w:val="both"/>
        <w:rPr>
          <w:rFonts w:ascii="Arial Narrow" w:hAnsi="Arial Narrow"/>
          <w:sz w:val="20"/>
          <w:szCs w:val="20"/>
        </w:rPr>
      </w:pPr>
      <w:r w:rsidRPr="005A6B2D">
        <w:rPr>
          <w:rFonts w:ascii="Arial Narrow" w:hAnsi="Arial Narrow"/>
          <w:sz w:val="20"/>
          <w:szCs w:val="20"/>
        </w:rPr>
        <w:t xml:space="preserve">Jeżeli zmiana lub rezygnacja z podwykonawcy dotyczy podmiotu, na którego zasoby Wykonawca powoływał się, na zasadach określonych w art.118 ust. 1 ustawy Prawo zamówień publicznych (dalej ustawa </w:t>
      </w:r>
      <w:proofErr w:type="spellStart"/>
      <w:r w:rsidRPr="005A6B2D">
        <w:rPr>
          <w:rFonts w:ascii="Arial Narrow" w:hAnsi="Arial Narrow"/>
          <w:sz w:val="20"/>
          <w:szCs w:val="20"/>
        </w:rPr>
        <w:t>Pzp</w:t>
      </w:r>
      <w:proofErr w:type="spellEnd"/>
      <w:r w:rsidRPr="005A6B2D">
        <w:rPr>
          <w:rFonts w:ascii="Arial Narrow" w:hAnsi="Arial Narrow"/>
          <w:sz w:val="20"/>
          <w:szCs w:val="20"/>
        </w:rPr>
        <w:t xml:space="preserve">), w celu wykazania </w:t>
      </w:r>
      <w:r w:rsidRPr="005A6B2D">
        <w:rPr>
          <w:rFonts w:ascii="Arial Narrow" w:hAnsi="Arial Narrow"/>
          <w:sz w:val="20"/>
          <w:szCs w:val="20"/>
        </w:rPr>
        <w:lastRenderedPageBreak/>
        <w:t xml:space="preserve">spełniania warunków udziału w postępowaniu, o których mowa w art.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(o ile dotyczy) ustawy </w:t>
      </w:r>
      <w:proofErr w:type="spellStart"/>
      <w:r w:rsidRPr="005A6B2D">
        <w:rPr>
          <w:rFonts w:ascii="Arial Narrow" w:hAnsi="Arial Narrow"/>
          <w:sz w:val="20"/>
          <w:szCs w:val="20"/>
        </w:rPr>
        <w:t>Pzp</w:t>
      </w:r>
      <w:proofErr w:type="spellEnd"/>
      <w:r w:rsidRPr="005A6B2D">
        <w:rPr>
          <w:rFonts w:ascii="Arial Narrow" w:hAnsi="Arial Narrow"/>
          <w:sz w:val="20"/>
          <w:szCs w:val="20"/>
        </w:rPr>
        <w:t>, wskazane w SWZ. W tym celu Wykonawca zobowiązany jest przedłożyć stosowne dokumenty wymagane w postanowieniach SWZ (oświadczenie lub dokumenty analogiczne do tego które było składane w postępowaniu o udzielenie zamówienia publicznego).</w:t>
      </w:r>
    </w:p>
    <w:p w14:paraId="050C1F8A" w14:textId="13CB9AFE" w:rsidR="00B131E5" w:rsidRPr="0084515B" w:rsidRDefault="00B131E5" w:rsidP="0084515B">
      <w:pPr>
        <w:pStyle w:val="Akapitzlist"/>
        <w:numPr>
          <w:ilvl w:val="0"/>
          <w:numId w:val="77"/>
        </w:numPr>
        <w:shd w:val="clear" w:color="auto" w:fill="FFFFFF"/>
        <w:jc w:val="both"/>
        <w:rPr>
          <w:rFonts w:ascii="Arial Narrow" w:hAnsi="Arial Narrow"/>
          <w:sz w:val="20"/>
          <w:szCs w:val="20"/>
        </w:rPr>
      </w:pPr>
      <w:r w:rsidRPr="0084515B">
        <w:rPr>
          <w:rFonts w:ascii="Arial Narrow" w:hAnsi="Arial Narrow"/>
          <w:sz w:val="20"/>
          <w:szCs w:val="20"/>
        </w:rPr>
        <w:t>Na wskazaną przez siebie część zamówienia, Wykonawca zobowiązany jest do zawarcia z podwykonawcą umowy w formie pisemnej.</w:t>
      </w:r>
    </w:p>
    <w:p w14:paraId="3D22A762"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757C218E"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 xml:space="preserve">Treść projektu umowy o podwykonawstwo (a także jej zmian), której przedmiotem są roboty budowlane, wymaga akceptacji przez Zamawiającego w terminie 14 dni (licząc od dnia następnego od daty otrzymania projektu umowy (a także jej zmian) zgłasza w formie pisemnej </w:t>
      </w:r>
      <w:r>
        <w:rPr>
          <w:rFonts w:ascii="Arial Narrow" w:hAnsi="Arial Narrow"/>
          <w:sz w:val="20"/>
          <w:szCs w:val="20"/>
          <w:u w:val="single"/>
        </w:rPr>
        <w:t>zastrzeżenia do projektu umowy</w:t>
      </w:r>
      <w:r>
        <w:rPr>
          <w:rFonts w:ascii="Arial Narrow" w:hAnsi="Arial Narrow"/>
          <w:sz w:val="20"/>
          <w:szCs w:val="20"/>
        </w:rPr>
        <w:t xml:space="preserve"> o podwykonawstwo (a także jej zmian). Niezgłoszenie w ww. terminie w formie pisemnej zastrzeżeń do przedłożonego projektu umowy o podwykonawstwo (a także jej zmian), uważa się za akceptację projektu umowy (a także jej zmian) przez Zamawiającego.</w:t>
      </w:r>
    </w:p>
    <w:p w14:paraId="36204550" w14:textId="56CDD516"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 xml:space="preserve">Wykonawca, podwykonawca lub dalszy podwykonawca zobowiązany jest do przedłożenia Zamawiającemu poświadczonej za zgodność z oryginałem przez przedkładającego kopii zawartej umowy o podwykonawstwo (oraz jej zmian), której przedmiotem są roboty budowlane, w terminie </w:t>
      </w:r>
      <w:r w:rsidR="00807B3C">
        <w:rPr>
          <w:rFonts w:ascii="Arial Narrow" w:hAnsi="Arial Narrow"/>
          <w:sz w:val="20"/>
          <w:szCs w:val="20"/>
        </w:rPr>
        <w:t>14</w:t>
      </w:r>
      <w:r>
        <w:rPr>
          <w:rFonts w:ascii="Arial Narrow" w:hAnsi="Arial Narrow"/>
          <w:sz w:val="20"/>
          <w:szCs w:val="20"/>
        </w:rPr>
        <w:t xml:space="preserve"> dni od dnia jej zawarcia.</w:t>
      </w:r>
    </w:p>
    <w:p w14:paraId="0F0FEA4D"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 xml:space="preserve">Zamawiającemu przysługuje prawo wniesienia </w:t>
      </w:r>
      <w:r>
        <w:rPr>
          <w:rFonts w:ascii="Arial Narrow" w:hAnsi="Arial Narrow"/>
          <w:sz w:val="20"/>
          <w:szCs w:val="20"/>
          <w:u w:val="single"/>
        </w:rPr>
        <w:t>sprzeciwu do przedłożonej umowy</w:t>
      </w:r>
      <w:r>
        <w:rPr>
          <w:rFonts w:ascii="Arial Narrow" w:hAnsi="Arial Narrow"/>
          <w:sz w:val="20"/>
          <w:szCs w:val="20"/>
        </w:rPr>
        <w:t xml:space="preserve"> o podwykonawstwo (a także jej zmian), której przedmiotem są roboty budowlane, dostawy lub usługi w terminie 7 dni od dnia jej otrzymania. Niezgłoszenie w ww. terminie w formie pisemnej sprzeciwu do przedłożonej umowy o podwykonawstwo (lub jej zmian), uważa się za akceptację umowy (lub jej zmian) przez Zamawiającego.</w:t>
      </w:r>
    </w:p>
    <w:p w14:paraId="709C5673"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 Podwykonawca lub dalszy podwykonawca przedkłada poświadczoną za zgodność z oryginałem kopię umowy również Wykonawcy.</w:t>
      </w:r>
    </w:p>
    <w:p w14:paraId="38AD68BF"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Obowiązek, o którym mowa w ust. 9 nie dotyczy przedłożenia umowy o podwykonawstwo, o wartości mniejszej niż 0,5 % wartości niniejszej umowy</w:t>
      </w:r>
      <w:r>
        <w:rPr>
          <w:rFonts w:ascii="Arial Narrow" w:hAnsi="Arial Narrow"/>
          <w:i/>
          <w:sz w:val="20"/>
          <w:szCs w:val="20"/>
        </w:rPr>
        <w:t>.</w:t>
      </w:r>
    </w:p>
    <w:p w14:paraId="6F9841AC" w14:textId="7A61AE18"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 xml:space="preserve">Termin zapłaty wynagrodzenia podwykonawcy lub dalszemu podwykonawcy przewidziany </w:t>
      </w:r>
      <w:r>
        <w:rPr>
          <w:rFonts w:ascii="Arial Narrow" w:hAnsi="Arial Narrow"/>
          <w:sz w:val="20"/>
          <w:szCs w:val="20"/>
          <w:u w:val="single"/>
        </w:rPr>
        <w:t xml:space="preserve">w umowie o podwykonawstwo nie może być dłuższy niż </w:t>
      </w:r>
      <w:r w:rsidR="00843823">
        <w:rPr>
          <w:rFonts w:ascii="Arial Narrow" w:hAnsi="Arial Narrow"/>
          <w:color w:val="FF0000"/>
          <w:sz w:val="20"/>
          <w:szCs w:val="20"/>
          <w:u w:val="single"/>
        </w:rPr>
        <w:t>14</w:t>
      </w:r>
      <w:r w:rsidRPr="00A56314">
        <w:rPr>
          <w:rFonts w:ascii="Arial Narrow" w:hAnsi="Arial Narrow"/>
          <w:color w:val="FF0000"/>
          <w:sz w:val="20"/>
          <w:szCs w:val="20"/>
          <w:u w:val="single"/>
        </w:rPr>
        <w:t xml:space="preserve"> dni</w:t>
      </w:r>
      <w:r w:rsidRPr="00A56314">
        <w:rPr>
          <w:rFonts w:ascii="Arial Narrow" w:hAnsi="Arial Narrow"/>
          <w:color w:val="FF0000"/>
          <w:sz w:val="20"/>
          <w:szCs w:val="20"/>
        </w:rPr>
        <w:t xml:space="preserve"> </w:t>
      </w:r>
      <w:r>
        <w:rPr>
          <w:rFonts w:ascii="Arial Narrow" w:hAnsi="Arial Narrow"/>
          <w:sz w:val="20"/>
          <w:szCs w:val="20"/>
        </w:rPr>
        <w:t>od dnia doręczenia Wykonawcy, podwykonawcy lub dalszemu podwykonawcy faktury lub rachunku, potwierdzających wykonanie zleconej podwykonawcy lub dalszemu podwykonawcy dostawy, usługi lub roboty budowlanej. Zamawiający zgłasza w formie pisemnej zastrzeżenia do projektu umowy o podwykonawstwo, której przedmiotem są roboty budowlane a sprzeciw do umowy o podwykonawstwo, której przedmiotem są roboty budowlane, dostawy, usługi w szczególności w przypadkach gdy:</w:t>
      </w:r>
    </w:p>
    <w:p w14:paraId="3F1C5EF7" w14:textId="77777777" w:rsidR="00B131E5" w:rsidRDefault="00B131E5" w:rsidP="0084515B">
      <w:pPr>
        <w:widowControl w:val="0"/>
        <w:numPr>
          <w:ilvl w:val="1"/>
          <w:numId w:val="77"/>
        </w:numPr>
        <w:tabs>
          <w:tab w:val="left" w:pos="284"/>
        </w:tabs>
        <w:ind w:left="567" w:hanging="283"/>
        <w:jc w:val="both"/>
        <w:rPr>
          <w:rFonts w:ascii="Arial Narrow" w:hAnsi="Arial Narrow"/>
          <w:sz w:val="20"/>
          <w:szCs w:val="20"/>
        </w:rPr>
      </w:pPr>
      <w:r>
        <w:rPr>
          <w:rFonts w:ascii="Arial Narrow" w:hAnsi="Arial Narrow"/>
          <w:sz w:val="20"/>
          <w:szCs w:val="20"/>
        </w:rPr>
        <w:t>nie spełnia ona wymagań określonych w dokumentach zamówienia, w tym wymagań określonych w umowie oraz ofercie Wykonawcy,</w:t>
      </w:r>
    </w:p>
    <w:p w14:paraId="3E7410C2" w14:textId="427FF3F5" w:rsidR="00B131E5" w:rsidRDefault="00B131E5" w:rsidP="0084515B">
      <w:pPr>
        <w:widowControl w:val="0"/>
        <w:numPr>
          <w:ilvl w:val="1"/>
          <w:numId w:val="77"/>
        </w:numPr>
        <w:tabs>
          <w:tab w:val="left" w:pos="284"/>
        </w:tabs>
        <w:ind w:left="567" w:hanging="283"/>
        <w:jc w:val="both"/>
        <w:rPr>
          <w:rFonts w:ascii="Arial Narrow" w:hAnsi="Arial Narrow"/>
          <w:sz w:val="20"/>
          <w:szCs w:val="20"/>
        </w:rPr>
      </w:pPr>
      <w:r>
        <w:rPr>
          <w:rFonts w:ascii="Arial Narrow" w:hAnsi="Arial Narrow"/>
          <w:sz w:val="20"/>
          <w:szCs w:val="20"/>
        </w:rPr>
        <w:t>przewiduje ona termin zapłaty wynagrodzenia dłuższy niż określony w ust.1</w:t>
      </w:r>
      <w:r w:rsidR="006071E7">
        <w:rPr>
          <w:rFonts w:ascii="Arial Narrow" w:hAnsi="Arial Narrow"/>
          <w:sz w:val="20"/>
          <w:szCs w:val="20"/>
        </w:rPr>
        <w:t>0</w:t>
      </w:r>
      <w:r>
        <w:rPr>
          <w:rFonts w:ascii="Arial Narrow" w:hAnsi="Arial Narrow"/>
          <w:sz w:val="20"/>
          <w:szCs w:val="20"/>
        </w:rPr>
        <w:t>,</w:t>
      </w:r>
    </w:p>
    <w:p w14:paraId="05B3B2F4" w14:textId="77777777" w:rsidR="00B131E5" w:rsidRDefault="00B131E5" w:rsidP="0084515B">
      <w:pPr>
        <w:widowControl w:val="0"/>
        <w:numPr>
          <w:ilvl w:val="1"/>
          <w:numId w:val="77"/>
        </w:numPr>
        <w:tabs>
          <w:tab w:val="left" w:pos="284"/>
        </w:tabs>
        <w:ind w:left="567" w:hanging="283"/>
        <w:jc w:val="both"/>
        <w:rPr>
          <w:rFonts w:ascii="Arial Narrow" w:hAnsi="Arial Narrow"/>
          <w:sz w:val="20"/>
          <w:szCs w:val="20"/>
        </w:rPr>
      </w:pPr>
      <w:r>
        <w:rPr>
          <w:rFonts w:ascii="Arial Narrow" w:hAnsi="Arial Narrow"/>
          <w:sz w:val="20"/>
          <w:szCs w:val="20"/>
        </w:rPr>
        <w:t>zawiera ona postanowienia niezgodne z umową, w tym niezgodne z ofertą Wykonawcy,</w:t>
      </w:r>
    </w:p>
    <w:p w14:paraId="59E4F143" w14:textId="77777777" w:rsidR="00B131E5" w:rsidRDefault="00B131E5" w:rsidP="0084515B">
      <w:pPr>
        <w:widowControl w:val="0"/>
        <w:numPr>
          <w:ilvl w:val="1"/>
          <w:numId w:val="77"/>
        </w:numPr>
        <w:tabs>
          <w:tab w:val="left" w:pos="284"/>
        </w:tabs>
        <w:ind w:left="567" w:hanging="283"/>
        <w:jc w:val="both"/>
        <w:rPr>
          <w:rFonts w:ascii="Arial Narrow" w:hAnsi="Arial Narrow"/>
          <w:sz w:val="20"/>
          <w:szCs w:val="20"/>
        </w:rPr>
      </w:pPr>
      <w:r>
        <w:rPr>
          <w:rFonts w:ascii="Arial Narrow" w:hAnsi="Arial Narrow"/>
          <w:sz w:val="20"/>
          <w:szCs w:val="20"/>
        </w:rPr>
        <w:t>zawiera ona postanowienia kształtujące prawa i obowiązki podwykonawcy, dalszego podwykonawcy w zakresie kar umownych oraz postanowienia dotyczące warunków wypłaty wynagrodzenia, w sposób dla niego mniej korzystny niż prawa i obowiązki Wykonawcy, ukształtowane postanowieniami umowy zawartej między Zamawiającym a Wykonawcą.</w:t>
      </w:r>
    </w:p>
    <w:p w14:paraId="3F088124"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zgodnie art. 415, 429, 430 i 474 Kodeksu cywilnego.</w:t>
      </w:r>
    </w:p>
    <w:p w14:paraId="444F07D6"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 xml:space="preserve">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 </w:t>
      </w:r>
    </w:p>
    <w:p w14:paraId="26EC7AB4"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 xml:space="preserve">Warunkiem zapłaty przez Zamawiającego drugiej i następnej części wynagrodzenia należnego Wykonawcy za odebrane roboty budowlane, jest przedstawienie dowodów zapłaty wymagalnego wynagrodzenia podwykonawcom i dalszym podwykonawcom, biorącym udział w realizacji odebranych robót budowlanych, a których umowy o podwykonawstwo na </w:t>
      </w:r>
      <w:r>
        <w:rPr>
          <w:rFonts w:ascii="Arial Narrow" w:hAnsi="Arial Narrow"/>
          <w:sz w:val="20"/>
          <w:szCs w:val="20"/>
        </w:rPr>
        <w:lastRenderedPageBreak/>
        <w:t>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lub dokumenty księgowe podwykonawcy/dalszego podwykonawcy potwierdzające zapłatę należnego im wynagrodzenia.</w:t>
      </w:r>
    </w:p>
    <w:p w14:paraId="592C1CB0"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 xml:space="preserve">W przypadku nieprzedstawienia przez Wykonawcę wszystkich dowodów zapłaty, o których mowa w ust. 14,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zawieszenia naliczania odsetek z tytułu braku jej płatności w terminie a wskazaną fakturę/rachunek nie traktuje się jako przeterminowaną, co nie skutkuje uznaniem o braku dotrzymania przez Zamawiającego terminu płatności – Zamawiający nie pozostaje w opóźnieniu. </w:t>
      </w:r>
    </w:p>
    <w:p w14:paraId="0C5568DA"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Zamawiający dokonuje bezpośredniej zapłaty wymagalnego wynagrodzenia przysługującego podwykonawcy lub dalszemu podwykonawcy, który zawarł zaakceptowaną przez Zamawiającego umowę o podwykonawstwo (i przedłożył ją Zamawiającemu, do której Zamawiający nie wniósł sprzeciwu,) której przedmiotem są roboty budowlane, lub który zawarł przedłożoną Zamawiającemu umowę o podwykonawstwo (do której Zamawiający nie wniósł sprzeciwu), której przedmiotem są dostawy lub usługi, w przypadku uchylenia się od obowiązku zapłaty odpowiednio przez Wykonawcę, podwykonawcę lub dalszego podwykonawcę.</w:t>
      </w:r>
    </w:p>
    <w:p w14:paraId="43A42FAA"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Wynagrodzenie, o którym mowa w ust. 16, dotyczy wyłącznie należności powstałych po zaakceptowaniu przez Zamawiającego umowy o podwykonawstwo, (do której po przedłożeniu jej Zamawiającemu, Zamawiający nie wniósł zastrzeżeń), której przedmiotem są roboty budowlane lub po przedłożeniu Zamawiającemu poświadczonej za zgodność z oryginałem kopii umowy o podwykonawstwo,(do której po przedłożeniu jej Zamawiającemu, Zamawiający nie wniósł zastrzeżeń), której przedmiotem są dostawy lub usługi.</w:t>
      </w:r>
    </w:p>
    <w:p w14:paraId="0CC556A4"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Przed dokonaniem bezpośredniej zapłaty Zamawiający umożliwi Wykonawcy zgłoszenie, pisemnie uwag dotyczących 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099988CE"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W przypadku dokonania bezpośredniej zapłaty podwykonawcy lub dalszemu podwykonawcy, Zamawiający potrąca kwotę wypłaconego wynagrodzenia z wynagrodzenia należnego Wykonawcy.</w:t>
      </w:r>
    </w:p>
    <w:p w14:paraId="6221F54A"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Bezpośrednia zapłata obejmuje wyłącznie należne podwykonawcy lub dalszemu podwykonawcy wynagrodzenie bez odsetek, należnych podwykonawcy lub dalszemu podwykonawcy oraz innych należności wynikających z obowiązujących przepisów lub umowy o podwykonawstwo. Bezpośrednia płatność nie będzie obejmować również kwot zatrzymanych (w tym np. depozyt) określonych w umowie o podwykonawstwo oraz innych ustanowionych zabezpieczeń (w tym np. weksle, kaucja, poręczenia) tytułem zabezpieczenia roszczeń jednej ze stron względem drugiej w związku z niewykonaniem bądź nienależytym wykonaniem robót, dostaw lub usług.</w:t>
      </w:r>
    </w:p>
    <w:p w14:paraId="4BCC0966"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Jeżeli Zamawiający lub inspektor nadzoru mają uzasadnione podejrzenie, że podwykonawca lub dalszy podwykonawca realizując powierzoną 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6D916F02"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 xml:space="preserve">Na każde żądanie Zamawiającego lub inspektora nadzoru Wykonawca zobowiązuje się udzielać na piśmie wszelkich informacji dotyczących podwykonawców lub dalszych podwykonawców. </w:t>
      </w:r>
    </w:p>
    <w:p w14:paraId="7F5CA193" w14:textId="77777777" w:rsidR="00B131E5" w:rsidRDefault="00B131E5" w:rsidP="0084515B">
      <w:pPr>
        <w:widowControl w:val="0"/>
        <w:numPr>
          <w:ilvl w:val="0"/>
          <w:numId w:val="77"/>
        </w:numPr>
        <w:tabs>
          <w:tab w:val="left" w:pos="284"/>
        </w:tabs>
        <w:ind w:left="284" w:hanging="284"/>
        <w:jc w:val="both"/>
        <w:rPr>
          <w:rFonts w:ascii="Arial Narrow" w:hAnsi="Arial Narrow"/>
          <w:sz w:val="20"/>
          <w:szCs w:val="20"/>
        </w:rPr>
      </w:pPr>
      <w:r>
        <w:rPr>
          <w:rFonts w:ascii="Arial Narrow" w:hAnsi="Arial Narrow"/>
          <w:sz w:val="20"/>
          <w:szCs w:val="20"/>
        </w:rPr>
        <w:t>W odniesieniu do dalszego podwykonawcy, jego zmiany lub wprowadzenia skuteczne są wszystkie ustalenia takie jak dla podwykonawcy określone w umowie, z zastrzeżeniem postanowień umownych, w których zastrzeżono, iż ustalenia nie dotyczą dalszego podwykonawcy.</w:t>
      </w:r>
    </w:p>
    <w:p w14:paraId="1FAF7C5D" w14:textId="77777777" w:rsidR="00B131E5" w:rsidRPr="0084515B" w:rsidRDefault="00B131E5" w:rsidP="0084515B">
      <w:pPr>
        <w:widowControl w:val="0"/>
        <w:numPr>
          <w:ilvl w:val="0"/>
          <w:numId w:val="77"/>
        </w:numPr>
        <w:tabs>
          <w:tab w:val="left" w:pos="284"/>
        </w:tabs>
        <w:ind w:left="284" w:hanging="284"/>
        <w:jc w:val="both"/>
        <w:rPr>
          <w:rFonts w:ascii="Arial Narrow" w:hAnsi="Arial Narrow"/>
          <w:sz w:val="20"/>
          <w:szCs w:val="20"/>
        </w:rPr>
      </w:pPr>
      <w:r w:rsidRPr="0084515B">
        <w:rPr>
          <w:rFonts w:ascii="Arial Narrow" w:hAnsi="Arial Narrow"/>
          <w:sz w:val="20"/>
          <w:szCs w:val="20"/>
        </w:rPr>
        <w:t>Do zawarcia umowy podwykonawcy z dalszym podwykonawcą wymagana jest pisemna zgoda Wykonawcy. W odniesieniu do podwykonawcy który zawarł umowę z dalszym podwykonawcą skuteczne są wszystkie ustalenia w zakresie podwykonawstwa określone w niniejszej umowie.</w:t>
      </w:r>
    </w:p>
    <w:p w14:paraId="2A42CE48" w14:textId="77777777" w:rsidR="00B131E5" w:rsidRPr="0084515B" w:rsidRDefault="00B131E5" w:rsidP="0084515B">
      <w:pPr>
        <w:widowControl w:val="0"/>
        <w:numPr>
          <w:ilvl w:val="0"/>
          <w:numId w:val="77"/>
        </w:numPr>
        <w:tabs>
          <w:tab w:val="left" w:pos="284"/>
        </w:tabs>
        <w:ind w:left="284" w:hanging="284"/>
        <w:jc w:val="both"/>
        <w:rPr>
          <w:rFonts w:ascii="Arial Narrow" w:hAnsi="Arial Narrow"/>
          <w:sz w:val="20"/>
          <w:szCs w:val="20"/>
        </w:rPr>
      </w:pPr>
      <w:r w:rsidRPr="0084515B">
        <w:rPr>
          <w:rFonts w:ascii="Arial Narrow" w:hAnsi="Arial Narrow"/>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w:t>
      </w:r>
    </w:p>
    <w:p w14:paraId="5FF07978" w14:textId="77777777" w:rsidR="00B131E5" w:rsidRDefault="00B131E5" w:rsidP="0084515B">
      <w:pPr>
        <w:widowControl w:val="0"/>
        <w:numPr>
          <w:ilvl w:val="0"/>
          <w:numId w:val="77"/>
        </w:numPr>
        <w:shd w:val="clear" w:color="auto" w:fill="FFFFFF"/>
        <w:tabs>
          <w:tab w:val="left" w:pos="284"/>
        </w:tabs>
        <w:ind w:left="284" w:hanging="284"/>
        <w:jc w:val="both"/>
        <w:rPr>
          <w:rFonts w:ascii="Arial Narrow" w:hAnsi="Arial Narrow"/>
          <w:sz w:val="20"/>
          <w:szCs w:val="20"/>
        </w:rPr>
      </w:pPr>
      <w:r w:rsidRPr="0084515B">
        <w:rPr>
          <w:rFonts w:ascii="Arial Narrow" w:hAnsi="Arial Narrow"/>
          <w:sz w:val="20"/>
          <w:szCs w:val="20"/>
        </w:rPr>
        <w:t>Do zasad odpowiedzialności Zamawiającego, Wykonawcy, podwykonawcy lub dalszego podwykonawcy z tytułu</w:t>
      </w:r>
      <w:r>
        <w:rPr>
          <w:rFonts w:ascii="Arial Narrow" w:hAnsi="Arial Narrow"/>
          <w:sz w:val="20"/>
          <w:szCs w:val="20"/>
        </w:rPr>
        <w:t xml:space="preserve"> wykonanych robót budowlanych stosuje się przepisy ustawy z dnia 23 kwietnia 1964 r. – Kodeks cywilny, jeżeli przepisy ustawy </w:t>
      </w:r>
      <w:proofErr w:type="spellStart"/>
      <w:r>
        <w:rPr>
          <w:rFonts w:ascii="Arial Narrow" w:hAnsi="Arial Narrow"/>
          <w:sz w:val="20"/>
          <w:szCs w:val="20"/>
        </w:rPr>
        <w:t>Pzp</w:t>
      </w:r>
      <w:proofErr w:type="spellEnd"/>
      <w:r>
        <w:rPr>
          <w:rFonts w:ascii="Arial Narrow" w:hAnsi="Arial Narrow"/>
          <w:sz w:val="20"/>
          <w:szCs w:val="20"/>
        </w:rPr>
        <w:t xml:space="preserve"> nie stanowią inaczej.</w:t>
      </w:r>
    </w:p>
    <w:p w14:paraId="4BB62EDA" w14:textId="77777777" w:rsidR="002732FA" w:rsidRDefault="002732FA" w:rsidP="00B131E5">
      <w:pPr>
        <w:widowControl w:val="0"/>
        <w:tabs>
          <w:tab w:val="left" w:pos="476"/>
        </w:tabs>
        <w:jc w:val="center"/>
        <w:rPr>
          <w:rFonts w:ascii="Arial Narrow" w:hAnsi="Arial Narrow"/>
          <w:b/>
          <w:sz w:val="20"/>
          <w:szCs w:val="20"/>
        </w:rPr>
      </w:pPr>
    </w:p>
    <w:p w14:paraId="3009B3DB" w14:textId="7DD411A7" w:rsidR="00B131E5" w:rsidRDefault="00B131E5" w:rsidP="00B131E5">
      <w:pPr>
        <w:widowControl w:val="0"/>
        <w:tabs>
          <w:tab w:val="left" w:pos="476"/>
        </w:tabs>
        <w:jc w:val="center"/>
        <w:rPr>
          <w:rFonts w:ascii="Arial Narrow" w:hAnsi="Arial Narrow"/>
          <w:b/>
          <w:sz w:val="20"/>
          <w:szCs w:val="20"/>
        </w:rPr>
      </w:pPr>
      <w:r>
        <w:rPr>
          <w:rFonts w:ascii="Arial Narrow" w:hAnsi="Arial Narrow"/>
          <w:b/>
          <w:sz w:val="20"/>
          <w:szCs w:val="20"/>
        </w:rPr>
        <w:lastRenderedPageBreak/>
        <w:t>§ 3</w:t>
      </w:r>
    </w:p>
    <w:p w14:paraId="7F45A428" w14:textId="77777777" w:rsidR="00B131E5" w:rsidRDefault="00B131E5" w:rsidP="00B131E5">
      <w:pPr>
        <w:widowControl w:val="0"/>
        <w:tabs>
          <w:tab w:val="left" w:pos="476"/>
        </w:tabs>
        <w:jc w:val="center"/>
        <w:rPr>
          <w:rFonts w:ascii="Arial Narrow" w:hAnsi="Arial Narrow"/>
          <w:sz w:val="20"/>
          <w:szCs w:val="20"/>
        </w:rPr>
      </w:pPr>
      <w:r>
        <w:rPr>
          <w:rFonts w:ascii="Arial Narrow" w:hAnsi="Arial Narrow"/>
          <w:b/>
          <w:sz w:val="20"/>
          <w:szCs w:val="20"/>
        </w:rPr>
        <w:t>Terminy wykonania</w:t>
      </w:r>
    </w:p>
    <w:p w14:paraId="2DB79D4D" w14:textId="6E2C7647" w:rsidR="00B131E5" w:rsidRPr="00AD1C3C" w:rsidRDefault="00B131E5" w:rsidP="009A3DBB">
      <w:pPr>
        <w:pStyle w:val="Akapitzlist"/>
        <w:numPr>
          <w:ilvl w:val="1"/>
          <w:numId w:val="75"/>
        </w:numPr>
        <w:tabs>
          <w:tab w:val="clear" w:pos="1080"/>
          <w:tab w:val="left" w:pos="0"/>
          <w:tab w:val="num" w:pos="284"/>
        </w:tabs>
        <w:ind w:left="284" w:hanging="284"/>
        <w:jc w:val="both"/>
        <w:rPr>
          <w:rFonts w:ascii="Arial Narrow" w:hAnsi="Arial Narrow"/>
          <w:b/>
          <w:bCs/>
          <w:sz w:val="20"/>
          <w:szCs w:val="20"/>
        </w:rPr>
      </w:pPr>
      <w:r w:rsidRPr="00AD1C3C">
        <w:rPr>
          <w:rFonts w:ascii="Arial Narrow" w:hAnsi="Arial Narrow"/>
          <w:sz w:val="20"/>
          <w:szCs w:val="20"/>
        </w:rPr>
        <w:t xml:space="preserve">Wykonawca zobowiązuje się do wykonania przedmiotu umowy w terminie do </w:t>
      </w:r>
      <w:r w:rsidR="00552E80" w:rsidRPr="00F52B7C">
        <w:rPr>
          <w:rFonts w:ascii="Arial Narrow" w:hAnsi="Arial Narrow"/>
          <w:color w:val="000000" w:themeColor="text1"/>
          <w:sz w:val="20"/>
          <w:szCs w:val="20"/>
        </w:rPr>
        <w:t>…..</w:t>
      </w:r>
      <w:r w:rsidR="007A70FF" w:rsidRPr="00F52B7C">
        <w:rPr>
          <w:rFonts w:ascii="Arial Narrow" w:hAnsi="Arial Narrow"/>
          <w:b/>
          <w:bCs/>
          <w:color w:val="000000" w:themeColor="text1"/>
          <w:sz w:val="20"/>
          <w:szCs w:val="20"/>
        </w:rPr>
        <w:t xml:space="preserve"> miesięcy </w:t>
      </w:r>
      <w:r w:rsidR="007A70FF" w:rsidRPr="00AD1C3C">
        <w:rPr>
          <w:rFonts w:ascii="Arial Narrow" w:hAnsi="Arial Narrow"/>
          <w:b/>
          <w:bCs/>
          <w:sz w:val="20"/>
          <w:szCs w:val="20"/>
        </w:rPr>
        <w:t>od podpisania umowy</w:t>
      </w:r>
      <w:r w:rsidR="00552E80" w:rsidRPr="00AD1C3C">
        <w:rPr>
          <w:rFonts w:ascii="Arial Narrow" w:hAnsi="Arial Narrow"/>
          <w:b/>
          <w:bCs/>
          <w:sz w:val="20"/>
          <w:szCs w:val="20"/>
        </w:rPr>
        <w:t xml:space="preserve"> tj. do dnia ………..2024r.</w:t>
      </w:r>
    </w:p>
    <w:p w14:paraId="6E69DC11" w14:textId="4C6B3E6C" w:rsidR="00AD1C3C" w:rsidRPr="00AD1C3C" w:rsidRDefault="00AD1C3C" w:rsidP="009A3DBB">
      <w:pPr>
        <w:pStyle w:val="Akapitzlist"/>
        <w:numPr>
          <w:ilvl w:val="1"/>
          <w:numId w:val="75"/>
        </w:numPr>
        <w:tabs>
          <w:tab w:val="clear" w:pos="1080"/>
          <w:tab w:val="left" w:pos="0"/>
          <w:tab w:val="num" w:pos="284"/>
        </w:tabs>
        <w:ind w:left="284" w:hanging="284"/>
        <w:jc w:val="both"/>
        <w:rPr>
          <w:rFonts w:ascii="Arial Narrow" w:hAnsi="Arial Narrow"/>
          <w:color w:val="2F5496" w:themeColor="accent1" w:themeShade="BF"/>
          <w:sz w:val="20"/>
          <w:szCs w:val="20"/>
        </w:rPr>
      </w:pPr>
      <w:r w:rsidRPr="00AD1C3C">
        <w:rPr>
          <w:rFonts w:ascii="Arial Narrow" w:hAnsi="Arial Narrow"/>
          <w:color w:val="2F5496" w:themeColor="accent1" w:themeShade="BF"/>
          <w:sz w:val="20"/>
          <w:szCs w:val="20"/>
        </w:rPr>
        <w:t>Wykonawca opracuje i przedłoży Zamawiającemu do akceptacji harmonogram rzeczowo-finansowy w terminie 14 dni od daty podpisania umowy.</w:t>
      </w:r>
    </w:p>
    <w:p w14:paraId="21384734" w14:textId="49468A0E" w:rsidR="00AD1C3C" w:rsidRPr="00AD1C3C" w:rsidRDefault="00AD1C3C" w:rsidP="009A3DBB">
      <w:pPr>
        <w:pStyle w:val="Akapitzlist"/>
        <w:numPr>
          <w:ilvl w:val="1"/>
          <w:numId w:val="75"/>
        </w:numPr>
        <w:tabs>
          <w:tab w:val="clear" w:pos="1080"/>
          <w:tab w:val="left" w:pos="0"/>
          <w:tab w:val="num" w:pos="284"/>
        </w:tabs>
        <w:ind w:left="284" w:hanging="284"/>
        <w:jc w:val="both"/>
        <w:rPr>
          <w:rFonts w:ascii="Arial Narrow" w:hAnsi="Arial Narrow"/>
          <w:color w:val="2F5496" w:themeColor="accent1" w:themeShade="BF"/>
          <w:sz w:val="20"/>
          <w:szCs w:val="20"/>
        </w:rPr>
      </w:pPr>
      <w:r w:rsidRPr="00AD1C3C">
        <w:rPr>
          <w:rFonts w:ascii="Arial Narrow" w:hAnsi="Arial Narrow"/>
          <w:color w:val="2F5496" w:themeColor="accent1" w:themeShade="BF"/>
          <w:sz w:val="20"/>
          <w:szCs w:val="20"/>
        </w:rPr>
        <w:t>Wykonawca będzie uprawniony do wprowadzenia zmian w Harmonogramie jedynie za zgodą Zamawiającego. Zmiana Harmonogramu nie wymaga aneksu do Umowy.</w:t>
      </w:r>
    </w:p>
    <w:p w14:paraId="2557E112" w14:textId="27302C5A" w:rsidR="00B131E5" w:rsidRDefault="00B131E5" w:rsidP="00B131E5">
      <w:pPr>
        <w:widowControl w:val="0"/>
        <w:jc w:val="center"/>
        <w:rPr>
          <w:rFonts w:ascii="Arial Narrow" w:hAnsi="Arial Narrow"/>
          <w:b/>
          <w:sz w:val="20"/>
          <w:szCs w:val="20"/>
        </w:rPr>
      </w:pPr>
      <w:r>
        <w:rPr>
          <w:rFonts w:ascii="Arial Narrow" w:hAnsi="Arial Narrow"/>
          <w:sz w:val="20"/>
          <w:szCs w:val="20"/>
        </w:rPr>
        <w:t>§ 4</w:t>
      </w:r>
    </w:p>
    <w:p w14:paraId="37622603" w14:textId="77777777" w:rsidR="00B131E5" w:rsidRDefault="00B131E5" w:rsidP="00B131E5">
      <w:pPr>
        <w:widowControl w:val="0"/>
        <w:jc w:val="center"/>
        <w:rPr>
          <w:rFonts w:ascii="Arial Narrow" w:hAnsi="Arial Narrow"/>
          <w:sz w:val="20"/>
          <w:szCs w:val="20"/>
        </w:rPr>
      </w:pPr>
      <w:r>
        <w:rPr>
          <w:rFonts w:ascii="Arial Narrow" w:hAnsi="Arial Narrow"/>
          <w:b/>
          <w:sz w:val="20"/>
          <w:szCs w:val="20"/>
        </w:rPr>
        <w:t>Odbiory</w:t>
      </w:r>
    </w:p>
    <w:p w14:paraId="4B591CF4" w14:textId="5EE3E55C" w:rsidR="00B131E5" w:rsidRDefault="00B131E5" w:rsidP="00B131E5">
      <w:pPr>
        <w:widowControl w:val="0"/>
        <w:numPr>
          <w:ilvl w:val="0"/>
          <w:numId w:val="8"/>
        </w:numPr>
        <w:tabs>
          <w:tab w:val="left" w:pos="284"/>
        </w:tabs>
        <w:ind w:left="284" w:hanging="284"/>
        <w:jc w:val="both"/>
        <w:rPr>
          <w:rFonts w:ascii="Arial Narrow" w:hAnsi="Arial Narrow"/>
          <w:sz w:val="20"/>
          <w:szCs w:val="20"/>
        </w:rPr>
      </w:pPr>
      <w:r>
        <w:rPr>
          <w:rFonts w:ascii="Arial Narrow" w:hAnsi="Arial Narrow"/>
          <w:sz w:val="20"/>
          <w:szCs w:val="20"/>
        </w:rPr>
        <w:t xml:space="preserve">Odbiorom częściowym będą podlegały roboty zanikające i ulegające zakryciu, z tym że odbiór tych robót przez Zamawiającego nastąpi w terminie bezzwłocznym po zgłoszeniu przez Wykonawcę, nie dłuższym jednak niż </w:t>
      </w:r>
      <w:r w:rsidR="00807B3C">
        <w:rPr>
          <w:rFonts w:ascii="Arial Narrow" w:hAnsi="Arial Narrow"/>
          <w:sz w:val="20"/>
          <w:szCs w:val="20"/>
        </w:rPr>
        <w:t>7</w:t>
      </w:r>
      <w:r>
        <w:rPr>
          <w:rFonts w:ascii="Arial Narrow" w:hAnsi="Arial Narrow"/>
          <w:sz w:val="20"/>
          <w:szCs w:val="20"/>
        </w:rPr>
        <w:t xml:space="preserve"> dni.</w:t>
      </w:r>
    </w:p>
    <w:p w14:paraId="34B88AA4" w14:textId="5AEE174C" w:rsidR="00B131E5" w:rsidRPr="00890D94" w:rsidRDefault="00B131E5" w:rsidP="00230B6E">
      <w:pPr>
        <w:pStyle w:val="Akapitzlist"/>
        <w:widowControl w:val="0"/>
        <w:numPr>
          <w:ilvl w:val="0"/>
          <w:numId w:val="8"/>
        </w:numPr>
        <w:tabs>
          <w:tab w:val="clear" w:pos="720"/>
          <w:tab w:val="left" w:pos="284"/>
        </w:tabs>
        <w:spacing w:after="0"/>
        <w:ind w:left="284" w:hanging="284"/>
        <w:jc w:val="both"/>
        <w:rPr>
          <w:rFonts w:ascii="Arial Narrow" w:hAnsi="Arial Narrow"/>
          <w:sz w:val="20"/>
          <w:szCs w:val="20"/>
        </w:rPr>
      </w:pPr>
      <w:r w:rsidRPr="00890D94">
        <w:rPr>
          <w:rFonts w:ascii="Arial Narrow" w:hAnsi="Arial Narrow"/>
          <w:sz w:val="20"/>
          <w:szCs w:val="20"/>
        </w:rPr>
        <w:t>Dostawy oraz roboty budowlane i montażowe, dla których strony ustalą odbiory częściowe, Wykonawca każdorazowo zgłosi Zamawiającemu, a Zamawiający dokona ich odbioru bezzwłocznie, tak aby nie spowodował przerw w realizacji przedmiotu umowy.</w:t>
      </w:r>
    </w:p>
    <w:p w14:paraId="26AB92CA" w14:textId="77777777" w:rsidR="00B131E5" w:rsidRDefault="00B131E5" w:rsidP="00230B6E">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Dla dokonania odbioru częściowego Wykonawca przedłoży inspektorowi nadzoru inwestorskiego do zatwierdzenia niezbędne dokumenty, a w szczególności świadectwa jakości, certyfikaty, atesty, badania dotyczące odbieranego elementu robót.</w:t>
      </w:r>
    </w:p>
    <w:p w14:paraId="1F2B27BA"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Strony ustalają, że przedmiotem odbioru końcowego jest bezusterkowe wykonanie całości przedmiotu umowy określonego w § 1 niniejszej umowy, potwierdzone protokołem odbioru końcowego robót.</w:t>
      </w:r>
    </w:p>
    <w:p w14:paraId="559FC3F7" w14:textId="05770EB0"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 xml:space="preserve">Wykonawca zgłosi pisemnie gotowość do odbioru końcowego. Termin odbioru robót zostanie wyznaczony przez Zamawiającego w terminie do </w:t>
      </w:r>
      <w:r w:rsidR="00807B3C">
        <w:rPr>
          <w:rFonts w:ascii="Arial Narrow" w:hAnsi="Arial Narrow"/>
          <w:sz w:val="20"/>
          <w:szCs w:val="20"/>
        </w:rPr>
        <w:t>7</w:t>
      </w:r>
      <w:r>
        <w:rPr>
          <w:rFonts w:ascii="Arial Narrow" w:hAnsi="Arial Narrow"/>
          <w:sz w:val="20"/>
          <w:szCs w:val="20"/>
        </w:rPr>
        <w:t xml:space="preserve"> dni po zgłoszeniu przez Wykonawcę gotowości do odbioru.</w:t>
      </w:r>
    </w:p>
    <w:p w14:paraId="6D2DB9D0"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b/>
          <w:sz w:val="20"/>
          <w:szCs w:val="20"/>
        </w:rPr>
        <w:t>W dniu zgłoszenia Zamawiającemu gotowości do odbioru końcowego</w:t>
      </w:r>
      <w:r>
        <w:rPr>
          <w:rFonts w:ascii="Arial Narrow" w:hAnsi="Arial Narrow"/>
          <w:sz w:val="20"/>
          <w:szCs w:val="20"/>
        </w:rPr>
        <w:t xml:space="preserve"> Wykonawca zobowiązany jest przekazać Zamawiającemu niżej wymienione dokumenty:</w:t>
      </w:r>
    </w:p>
    <w:p w14:paraId="0E3E4DA9" w14:textId="77777777" w:rsidR="00B131E5" w:rsidRDefault="00B131E5"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rPr>
        <w:t xml:space="preserve">oświadczenie </w:t>
      </w:r>
      <w:r>
        <w:rPr>
          <w:rFonts w:ascii="Arial Narrow" w:eastAsia="Calibri" w:hAnsi="Arial Narrow" w:cs="Times New Roman"/>
          <w:sz w:val="20"/>
          <w:szCs w:val="20"/>
        </w:rPr>
        <w:t>kierownika budowy o zakończeniu robót,</w:t>
      </w:r>
    </w:p>
    <w:p w14:paraId="073611DB" w14:textId="77777777" w:rsidR="00B131E5" w:rsidRDefault="00B131E5"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u w:val="single"/>
        </w:rPr>
        <w:t xml:space="preserve">świadectwa </w:t>
      </w:r>
      <w:r>
        <w:rPr>
          <w:rFonts w:ascii="Arial Narrow" w:eastAsia="Calibri" w:hAnsi="Arial Narrow" w:cs="Times New Roman"/>
          <w:sz w:val="20"/>
          <w:szCs w:val="20"/>
          <w:u w:val="single"/>
        </w:rPr>
        <w:t>jakości, certyfikaty, atesty, badania, deklaracje zgodności na wbudowane materiały,</w:t>
      </w:r>
    </w:p>
    <w:p w14:paraId="4057C0A5" w14:textId="4E353B6C" w:rsidR="00B131E5" w:rsidRDefault="00B131E5"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sz w:val="20"/>
          <w:szCs w:val="20"/>
          <w:u w:val="single"/>
        </w:rPr>
        <w:t xml:space="preserve">dwa komplety </w:t>
      </w:r>
      <w:r>
        <w:rPr>
          <w:rFonts w:ascii="Arial Narrow" w:eastAsia="Calibri" w:hAnsi="Arial Narrow" w:cs="Times New Roman"/>
          <w:b/>
          <w:sz w:val="20"/>
          <w:szCs w:val="20"/>
          <w:u w:val="single"/>
        </w:rPr>
        <w:t>dokumentacji powykonawczej</w:t>
      </w:r>
      <w:r>
        <w:rPr>
          <w:rFonts w:ascii="Arial Narrow" w:eastAsia="Calibri" w:hAnsi="Arial Narrow" w:cs="Times New Roman"/>
          <w:sz w:val="20"/>
          <w:szCs w:val="20"/>
        </w:rPr>
        <w:t xml:space="preserve"> (wraz z wersją elektroniczną dokumentacji z mapą w formacie pdf oraz dokumentacją zdjęciową zrealizowanych robót) wraz z oświadczeniem geodety o zgodności z projektem budowlanym oraz o złożeniu dokumentacji powykonawczej do ośrodka geodezyjno-kartograficznego,</w:t>
      </w:r>
    </w:p>
    <w:p w14:paraId="01865BBA"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Z czynności odbiorowych zostanie sporządzony protokół, który zawierać będzie wszystkie ustalenia, zalecenia poczynione w trakcie odbioru oraz terminy wyznaczone na usunięcie ewentualnych wad. Inspektor nadzoru dokonuje odbiorów częściowych. Odbioru końcowego inwestycji dokonuje komisja powołana przez Zamawiającego. Inspektor nadzoru potwierdza gotowość do odbioru końcowego.</w:t>
      </w:r>
    </w:p>
    <w:p w14:paraId="1A79A39F"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Jeżeli odbiór nie został dokonany w ustalonych terminach z winy Zamawiającego pomimo zgłoszenia gotowości odbioru, to Wykonawca nie pozostaje w zwłoce ze spełnieniem zobowiązania wynikającego z umowy.</w:t>
      </w:r>
    </w:p>
    <w:p w14:paraId="4786D551"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zostanie stwierdzone, że nie zakończono robót lub roboty zostały wykonane wadliwie - Zamawiający nie dokona odbioru z winy Wykonawcy.</w:t>
      </w:r>
    </w:p>
    <w:p w14:paraId="1AB25F81"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zadania zostaną stwierdzone wady:</w:t>
      </w:r>
    </w:p>
    <w:p w14:paraId="48069634" w14:textId="2D05096E" w:rsidR="00B131E5" w:rsidRPr="00046E9E" w:rsidRDefault="00B131E5" w:rsidP="0094229C">
      <w:pPr>
        <w:widowControl w:val="0"/>
        <w:tabs>
          <w:tab w:val="left" w:pos="851"/>
        </w:tabs>
        <w:ind w:left="284" w:hanging="284"/>
        <w:jc w:val="both"/>
        <w:rPr>
          <w:rFonts w:ascii="Arial Narrow" w:hAnsi="Arial Narrow"/>
          <w:color w:val="000000" w:themeColor="text1"/>
          <w:sz w:val="20"/>
          <w:szCs w:val="20"/>
        </w:rPr>
      </w:pPr>
      <w:r>
        <w:rPr>
          <w:rFonts w:ascii="Arial Narrow" w:hAnsi="Arial Narrow"/>
          <w:sz w:val="20"/>
          <w:szCs w:val="20"/>
        </w:rPr>
        <w:t xml:space="preserve">10.1. nadające się do usunięcia, to Zamawiający wezwie do ich usunięcia wyznaczając odpowiedni termin; Wykonawca jest zobowiązany do pisemnego zawiadomienia Zamawiającego </w:t>
      </w:r>
      <w:r>
        <w:rPr>
          <w:rFonts w:ascii="Arial Narrow" w:hAnsi="Arial Narrow"/>
          <w:color w:val="000000" w:themeColor="text1"/>
          <w:sz w:val="20"/>
          <w:szCs w:val="20"/>
        </w:rPr>
        <w:t>o usunięciu wad. Fakt usunięcia wad zostanie stwierdzony protokolarnie. Terminem odbioru końcowego w takich sytuacjach będzie termin usunięcia wad określony w protokole usunięcia wad.</w:t>
      </w:r>
      <w:r w:rsidR="00C049AB">
        <w:rPr>
          <w:rFonts w:ascii="Arial Narrow" w:hAnsi="Arial Narrow"/>
          <w:color w:val="000000" w:themeColor="text1"/>
          <w:sz w:val="20"/>
          <w:szCs w:val="20"/>
        </w:rPr>
        <w:t xml:space="preserve"> </w:t>
      </w:r>
      <w:r w:rsidR="00C049AB" w:rsidRPr="00046E9E">
        <w:rPr>
          <w:rFonts w:ascii="Arial Narrow" w:hAnsi="Arial Narrow"/>
          <w:color w:val="000000" w:themeColor="text1"/>
          <w:sz w:val="20"/>
          <w:szCs w:val="20"/>
        </w:rPr>
        <w:t>Jeżeli Wykonawca nie usunie wad w terminie określonym przez Zamawiającego to Zamawiający ma prawo zlecić usunięcie takich wad osobie trzeciej na koszt i ryzyko Wykonawcy.</w:t>
      </w:r>
    </w:p>
    <w:p w14:paraId="3FBD2787" w14:textId="77777777" w:rsidR="00B131E5" w:rsidRDefault="00B131E5" w:rsidP="00B131E5">
      <w:pPr>
        <w:widowControl w:val="0"/>
        <w:tabs>
          <w:tab w:val="left" w:pos="851"/>
        </w:tabs>
        <w:jc w:val="both"/>
        <w:rPr>
          <w:rFonts w:ascii="Arial Narrow" w:hAnsi="Arial Narrow"/>
          <w:color w:val="000000" w:themeColor="text1"/>
          <w:sz w:val="20"/>
          <w:szCs w:val="20"/>
        </w:rPr>
      </w:pPr>
      <w:r>
        <w:rPr>
          <w:rFonts w:ascii="Arial Narrow" w:hAnsi="Arial Narrow"/>
          <w:color w:val="000000" w:themeColor="text1"/>
          <w:sz w:val="20"/>
          <w:szCs w:val="20"/>
        </w:rPr>
        <w:t>10.2. nie nadające się do usunięcia, to Zamawiający może:</w:t>
      </w:r>
    </w:p>
    <w:p w14:paraId="56A22954" w14:textId="77777777" w:rsidR="00B131E5" w:rsidRDefault="00B131E5" w:rsidP="0094229C">
      <w:pPr>
        <w:widowControl w:val="0"/>
        <w:tabs>
          <w:tab w:val="left" w:pos="1134"/>
        </w:tabs>
        <w:ind w:left="284"/>
        <w:jc w:val="both"/>
        <w:rPr>
          <w:rFonts w:ascii="Arial Narrow" w:hAnsi="Arial Narrow"/>
          <w:color w:val="000000" w:themeColor="text1"/>
          <w:sz w:val="20"/>
          <w:szCs w:val="20"/>
        </w:rPr>
      </w:pPr>
      <w:r>
        <w:rPr>
          <w:rFonts w:ascii="Arial Narrow" w:hAnsi="Arial Narrow"/>
          <w:color w:val="000000" w:themeColor="text1"/>
          <w:sz w:val="20"/>
          <w:szCs w:val="20"/>
        </w:rPr>
        <w:t>a) jeżeli wady umożliwiają użytkowanie obiektu zgodnie z jego przeznaczeniem - obniżyć wynagrodzenie Wykonawcy</w:t>
      </w:r>
      <w:r>
        <w:rPr>
          <w:rFonts w:ascii="Arial Narrow" w:hAnsi="Arial Narrow"/>
          <w:b/>
          <w:bCs/>
          <w:color w:val="000000" w:themeColor="text1"/>
          <w:sz w:val="20"/>
          <w:szCs w:val="20"/>
        </w:rPr>
        <w:t xml:space="preserve">, stosownie do zakresu </w:t>
      </w:r>
      <w:r>
        <w:rPr>
          <w:rFonts w:ascii="Arial Narrow" w:hAnsi="Arial Narrow"/>
          <w:color w:val="000000" w:themeColor="text1"/>
          <w:sz w:val="20"/>
          <w:szCs w:val="20"/>
        </w:rPr>
        <w:t>utraconej wartości użytkowej, estetycznej i technicznej,</w:t>
      </w:r>
    </w:p>
    <w:p w14:paraId="261859B4" w14:textId="588ECBFA" w:rsidR="00B131E5" w:rsidRPr="00176488" w:rsidRDefault="00B131E5" w:rsidP="0094229C">
      <w:pPr>
        <w:widowControl w:val="0"/>
        <w:tabs>
          <w:tab w:val="left" w:pos="1134"/>
        </w:tabs>
        <w:ind w:left="284"/>
        <w:jc w:val="both"/>
        <w:rPr>
          <w:rFonts w:ascii="Arial Narrow" w:hAnsi="Arial Narrow"/>
          <w:color w:val="000000" w:themeColor="text1"/>
          <w:sz w:val="20"/>
          <w:szCs w:val="20"/>
        </w:rPr>
      </w:pPr>
      <w:r w:rsidRPr="00176488">
        <w:rPr>
          <w:rFonts w:ascii="Arial Narrow" w:hAnsi="Arial Narrow"/>
          <w:color w:val="000000" w:themeColor="text1"/>
          <w:sz w:val="20"/>
          <w:szCs w:val="20"/>
        </w:rPr>
        <w:t>b) jeżeli wady uniemożliwiają użytkowanie obiektu zgodnie z jego przeznaczeniem – zażądać ponownego wykonania przedmiotu umowy</w:t>
      </w:r>
      <w:r w:rsidR="00A36AC0" w:rsidRPr="00176488">
        <w:rPr>
          <w:rFonts w:ascii="Arial Narrow" w:hAnsi="Arial Narrow"/>
          <w:color w:val="000000" w:themeColor="text1"/>
          <w:sz w:val="20"/>
          <w:szCs w:val="20"/>
        </w:rPr>
        <w:t xml:space="preserve"> - w terminie wskazanym przez Zamawiającego -</w:t>
      </w:r>
      <w:r w:rsidRPr="00176488">
        <w:rPr>
          <w:rFonts w:ascii="Arial Narrow" w:hAnsi="Arial Narrow"/>
          <w:i/>
          <w:iCs/>
          <w:color w:val="000000" w:themeColor="text1"/>
          <w:sz w:val="20"/>
          <w:szCs w:val="20"/>
        </w:rPr>
        <w:t xml:space="preserve"> </w:t>
      </w:r>
      <w:r w:rsidRPr="00176488">
        <w:rPr>
          <w:rFonts w:ascii="Arial Narrow" w:hAnsi="Arial Narrow"/>
          <w:color w:val="000000" w:themeColor="text1"/>
          <w:sz w:val="20"/>
          <w:szCs w:val="20"/>
        </w:rPr>
        <w:t>w ramach wynagrodzenia określonego niniejszą umową zachowując prawo do naliczania Wykonawcy zastrzeżonych kar umownych i odszkodowań na zasadach określonych w § 9 niniejszej umowy,</w:t>
      </w:r>
    </w:p>
    <w:p w14:paraId="0F360E3C" w14:textId="0BB3484A" w:rsidR="00B131E5" w:rsidRPr="00176488" w:rsidRDefault="00B131E5" w:rsidP="0094229C">
      <w:pPr>
        <w:widowControl w:val="0"/>
        <w:tabs>
          <w:tab w:val="left" w:pos="1134"/>
        </w:tabs>
        <w:ind w:left="284"/>
        <w:jc w:val="both"/>
        <w:rPr>
          <w:rFonts w:ascii="Arial Narrow" w:hAnsi="Arial Narrow"/>
          <w:color w:val="000000" w:themeColor="text1"/>
          <w:sz w:val="20"/>
          <w:szCs w:val="20"/>
        </w:rPr>
      </w:pPr>
      <w:r w:rsidRPr="00176488">
        <w:rPr>
          <w:rFonts w:ascii="Arial Narrow" w:hAnsi="Arial Narrow"/>
          <w:color w:val="000000" w:themeColor="text1"/>
          <w:sz w:val="20"/>
          <w:szCs w:val="20"/>
        </w:rPr>
        <w:t xml:space="preserve">c) w przypadku nie wykonania w ustalonym terminie przedmiotu umowy po raz drugi </w:t>
      </w:r>
      <w:r w:rsidR="00A36AC0" w:rsidRPr="00176488">
        <w:rPr>
          <w:rFonts w:ascii="Arial Narrow" w:hAnsi="Arial Narrow"/>
          <w:color w:val="000000" w:themeColor="text1"/>
          <w:sz w:val="20"/>
          <w:szCs w:val="20"/>
        </w:rPr>
        <w:t xml:space="preserve"> - mimo ponownego żądania</w:t>
      </w:r>
      <w:r w:rsidRPr="00176488">
        <w:rPr>
          <w:rFonts w:ascii="Arial Narrow" w:hAnsi="Arial Narrow"/>
          <w:color w:val="000000" w:themeColor="text1"/>
          <w:sz w:val="20"/>
          <w:szCs w:val="20"/>
        </w:rPr>
        <w:t>- Zamawiający odstąpi od umowy z winy Wykonawcy.</w:t>
      </w:r>
    </w:p>
    <w:p w14:paraId="27CCBDFC" w14:textId="4DCA0CDA" w:rsidR="00B131E5" w:rsidRPr="00176488" w:rsidRDefault="00B131E5" w:rsidP="00B131E5">
      <w:pPr>
        <w:widowControl w:val="0"/>
        <w:numPr>
          <w:ilvl w:val="0"/>
          <w:numId w:val="9"/>
        </w:numPr>
        <w:tabs>
          <w:tab w:val="left" w:pos="284"/>
        </w:tabs>
        <w:ind w:left="284" w:hanging="284"/>
        <w:jc w:val="both"/>
        <w:rPr>
          <w:rFonts w:ascii="Arial Narrow" w:hAnsi="Arial Narrow"/>
          <w:color w:val="000000" w:themeColor="text1"/>
          <w:sz w:val="20"/>
          <w:szCs w:val="20"/>
        </w:rPr>
      </w:pPr>
      <w:r w:rsidRPr="00176488">
        <w:rPr>
          <w:rFonts w:ascii="Arial Narrow" w:hAnsi="Arial Narrow"/>
          <w:color w:val="000000" w:themeColor="text1"/>
          <w:sz w:val="20"/>
          <w:szCs w:val="20"/>
        </w:rPr>
        <w:t>Zamawiający jest uprawniony do potrącenia z wynagrodzenia Wykonawcy części wynagrodzenia, po stwierdzeniu wady o której mowa w ust. 10.2 pkt a) (zmniejszenie wynagrodzenia) bez uprzedniego wezwania go do zapłaty i wyznaczenia mu terminu, składając jedynie oświadczenie o wysokości potrąconej kwoty</w:t>
      </w:r>
      <w:r w:rsidR="00807B3C">
        <w:rPr>
          <w:rFonts w:ascii="Arial Narrow" w:hAnsi="Arial Narrow"/>
          <w:color w:val="000000" w:themeColor="text1"/>
          <w:sz w:val="20"/>
          <w:szCs w:val="20"/>
        </w:rPr>
        <w:t xml:space="preserve">, na podstawie wystawionego dokumentu księgowego odpowiadającego wartości obniżonego wynagrodzenia według przyjętych przez </w:t>
      </w:r>
      <w:proofErr w:type="spellStart"/>
      <w:r w:rsidR="00807B3C">
        <w:rPr>
          <w:rFonts w:ascii="Arial Narrow" w:hAnsi="Arial Narrow"/>
          <w:color w:val="000000" w:themeColor="text1"/>
          <w:sz w:val="20"/>
          <w:szCs w:val="20"/>
        </w:rPr>
        <w:t>Zamawiajacego</w:t>
      </w:r>
      <w:proofErr w:type="spellEnd"/>
      <w:r w:rsidR="00807B3C">
        <w:rPr>
          <w:rFonts w:ascii="Arial Narrow" w:hAnsi="Arial Narrow"/>
          <w:color w:val="000000" w:themeColor="text1"/>
          <w:sz w:val="20"/>
          <w:szCs w:val="20"/>
        </w:rPr>
        <w:t xml:space="preserve"> cen rynkowych.</w:t>
      </w:r>
    </w:p>
    <w:p w14:paraId="74A12A23" w14:textId="1FD5EDAD" w:rsidR="00B131E5" w:rsidRPr="00176488" w:rsidRDefault="00B131E5" w:rsidP="00B131E5">
      <w:pPr>
        <w:widowControl w:val="0"/>
        <w:numPr>
          <w:ilvl w:val="0"/>
          <w:numId w:val="9"/>
        </w:numPr>
        <w:tabs>
          <w:tab w:val="left" w:pos="284"/>
        </w:tabs>
        <w:ind w:left="284" w:hanging="284"/>
        <w:jc w:val="both"/>
        <w:rPr>
          <w:rFonts w:ascii="Arial Narrow" w:hAnsi="Arial Narrow"/>
          <w:color w:val="000000" w:themeColor="text1"/>
          <w:sz w:val="20"/>
          <w:szCs w:val="20"/>
        </w:rPr>
      </w:pPr>
      <w:r w:rsidRPr="00176488">
        <w:rPr>
          <w:rFonts w:ascii="Arial Narrow" w:hAnsi="Arial Narrow"/>
          <w:color w:val="000000" w:themeColor="text1"/>
          <w:sz w:val="20"/>
          <w:szCs w:val="20"/>
        </w:rPr>
        <w:t>O usunięciu wad Wykonawca pisemnie powiadomi Zamawiającego.</w:t>
      </w:r>
      <w:r w:rsidR="00DF396F" w:rsidRPr="00176488">
        <w:rPr>
          <w:rFonts w:ascii="Arial Narrow" w:hAnsi="Arial Narrow"/>
          <w:color w:val="000000" w:themeColor="text1"/>
          <w:sz w:val="20"/>
          <w:szCs w:val="20"/>
        </w:rPr>
        <w:t xml:space="preserve"> Na tą okoliczność zostanie sporządzony protokół odbioru.</w:t>
      </w:r>
    </w:p>
    <w:p w14:paraId="65DA6664"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sidRPr="00176488">
        <w:rPr>
          <w:rFonts w:ascii="Arial Narrow" w:hAnsi="Arial Narrow"/>
          <w:color w:val="000000" w:themeColor="text1"/>
          <w:sz w:val="20"/>
          <w:szCs w:val="20"/>
        </w:rPr>
        <w:lastRenderedPageBreak/>
        <w:t xml:space="preserve">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Zamawiający zrekompensuje poniesione przez Wykonawcę koszty po stwierdzeniu prawidłowości w użytych materiałach </w:t>
      </w:r>
      <w:r>
        <w:rPr>
          <w:rFonts w:ascii="Arial Narrow" w:hAnsi="Arial Narrow"/>
          <w:color w:val="000000" w:themeColor="text1"/>
          <w:sz w:val="20"/>
          <w:szCs w:val="20"/>
        </w:rPr>
        <w:t>bądź wykonaniu robót objętych badaniem.</w:t>
      </w:r>
    </w:p>
    <w:p w14:paraId="0696F6E7"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Termin wykonania umowy uważa się za dochowany, jeżeli zawiadomienie o zakończeniu robót wpłynie do Zamawiającego nie później niż w dniu wskazanym w § 3 umowy.</w:t>
      </w:r>
    </w:p>
    <w:p w14:paraId="563B031C" w14:textId="77777777" w:rsidR="002732FA" w:rsidRDefault="002732FA" w:rsidP="00B131E5">
      <w:pPr>
        <w:widowControl w:val="0"/>
        <w:tabs>
          <w:tab w:val="left" w:pos="368"/>
        </w:tabs>
        <w:jc w:val="center"/>
        <w:rPr>
          <w:rFonts w:ascii="Arial Narrow" w:hAnsi="Arial Narrow"/>
          <w:b/>
          <w:sz w:val="20"/>
          <w:szCs w:val="20"/>
        </w:rPr>
      </w:pPr>
    </w:p>
    <w:p w14:paraId="2C99DA4E" w14:textId="01167960" w:rsidR="00B131E5" w:rsidRDefault="00B131E5" w:rsidP="00B131E5">
      <w:pPr>
        <w:widowControl w:val="0"/>
        <w:tabs>
          <w:tab w:val="left" w:pos="368"/>
        </w:tabs>
        <w:jc w:val="center"/>
        <w:rPr>
          <w:rFonts w:ascii="Arial Narrow" w:hAnsi="Arial Narrow"/>
          <w:b/>
          <w:sz w:val="20"/>
          <w:szCs w:val="20"/>
        </w:rPr>
      </w:pPr>
      <w:r>
        <w:rPr>
          <w:rFonts w:ascii="Arial Narrow" w:hAnsi="Arial Narrow"/>
          <w:b/>
          <w:sz w:val="20"/>
          <w:szCs w:val="20"/>
        </w:rPr>
        <w:t>§ 5</w:t>
      </w:r>
    </w:p>
    <w:p w14:paraId="25589B22" w14:textId="77777777" w:rsidR="00B131E5" w:rsidRDefault="00B131E5" w:rsidP="00B131E5">
      <w:pPr>
        <w:widowControl w:val="0"/>
        <w:tabs>
          <w:tab w:val="left" w:pos="368"/>
        </w:tabs>
        <w:jc w:val="center"/>
        <w:rPr>
          <w:rFonts w:ascii="Arial Narrow" w:hAnsi="Arial Narrow"/>
          <w:sz w:val="20"/>
          <w:szCs w:val="20"/>
        </w:rPr>
      </w:pPr>
      <w:r>
        <w:rPr>
          <w:rFonts w:ascii="Arial Narrow" w:hAnsi="Arial Narrow"/>
          <w:b/>
          <w:sz w:val="20"/>
          <w:szCs w:val="20"/>
        </w:rPr>
        <w:t>Wynagrodzenie</w:t>
      </w:r>
    </w:p>
    <w:p w14:paraId="35BECF59" w14:textId="77777777" w:rsidR="007A6117" w:rsidRDefault="00B131E5" w:rsidP="00B131E5">
      <w:pPr>
        <w:widowControl w:val="0"/>
        <w:numPr>
          <w:ilvl w:val="1"/>
          <w:numId w:val="9"/>
        </w:numPr>
        <w:tabs>
          <w:tab w:val="left" w:pos="368"/>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Zgodnie z postanowieniami specyfikacji warunków zamówienia obowiązującą strony formą wynagrodzenia za wykonanie przedmiotu niniejszej umowy jest </w:t>
      </w:r>
      <w:r>
        <w:rPr>
          <w:rFonts w:ascii="Arial Narrow" w:eastAsia="Calibri" w:hAnsi="Arial Narrow" w:cs="Times New Roman"/>
          <w:b/>
          <w:sz w:val="20"/>
          <w:szCs w:val="20"/>
        </w:rPr>
        <w:t>wynagrodzenie ryczałtowe</w:t>
      </w:r>
      <w:r>
        <w:rPr>
          <w:rFonts w:ascii="Arial Narrow" w:eastAsia="Calibri" w:hAnsi="Arial Narrow" w:cs="Times New Roman"/>
          <w:sz w:val="20"/>
          <w:szCs w:val="20"/>
        </w:rPr>
        <w:t xml:space="preserve"> wynoszące zgodnie ze złożoną ofertą </w:t>
      </w:r>
      <w:r>
        <w:rPr>
          <w:rFonts w:ascii="Arial Narrow" w:eastAsia="Calibri" w:hAnsi="Arial Narrow" w:cs="Times New Roman"/>
          <w:b/>
          <w:sz w:val="20"/>
          <w:szCs w:val="20"/>
        </w:rPr>
        <w:t>……………………… zł brutto</w:t>
      </w:r>
      <w:r>
        <w:rPr>
          <w:rFonts w:ascii="Arial Narrow" w:eastAsia="Calibri" w:hAnsi="Arial Narrow" w:cs="Times New Roman"/>
          <w:sz w:val="20"/>
          <w:szCs w:val="20"/>
        </w:rPr>
        <w:t xml:space="preserve"> (słownie: .........................), w tym wynagrodzenie netto …………. zł oraz podatek VAT …….. zł wg stawki podatku …… %. </w:t>
      </w:r>
    </w:p>
    <w:p w14:paraId="714A5E6A" w14:textId="4AA2031B" w:rsidR="00B131E5" w:rsidRDefault="00B131E5" w:rsidP="00B131E5">
      <w:pPr>
        <w:widowControl w:val="0"/>
        <w:numPr>
          <w:ilvl w:val="1"/>
          <w:numId w:val="9"/>
        </w:numPr>
        <w:tabs>
          <w:tab w:val="left" w:pos="368"/>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Wynagrodzenie określone w ust. 1 obejmuje zarówno koszty wynikające z dokumentacji projektowej, jak również koszty przygotowawcze, towarzyszące i odbiorcze nie ujęte w dokumentacji projektowej i przedmiarach robót oraz inne koszty niezbędne do prawidłowej i terminowej realizacji zamówienia (koszty wszelkich robót przygotowawczych, porządkowych, projektu organizacji placu budowy, wszelkie koszty utrzymania zaplecza budowy wraz z jego późniejszą likwidacją, koszty związane z odbiorami wykonanych robot, koszt wykonania dokumentacji powykonawczej, obsługę geodezyjną, koszty związane z aktualizacją uzgodnień</w:t>
      </w:r>
      <w:r w:rsidR="00552E80">
        <w:rPr>
          <w:rFonts w:ascii="Arial Narrow" w:eastAsia="Calibri" w:hAnsi="Arial Narrow" w:cs="Times New Roman"/>
          <w:sz w:val="20"/>
          <w:szCs w:val="20"/>
        </w:rPr>
        <w:t>, koszty zajęcia pasa drogowego</w:t>
      </w:r>
      <w:r>
        <w:rPr>
          <w:rFonts w:ascii="Arial Narrow" w:eastAsia="Calibri" w:hAnsi="Arial Narrow" w:cs="Times New Roman"/>
          <w:sz w:val="20"/>
          <w:szCs w:val="20"/>
        </w:rPr>
        <w:t xml:space="preserve"> oraz wszelkie inne koszty wynikające z niniejszej umowy, podatek VAT i inne opłaty).</w:t>
      </w:r>
    </w:p>
    <w:p w14:paraId="4D14ED36" w14:textId="77777777" w:rsidR="00B131E5" w:rsidRDefault="00B131E5" w:rsidP="00B131E5">
      <w:pPr>
        <w:widowControl w:val="0"/>
        <w:numPr>
          <w:ilvl w:val="1"/>
          <w:numId w:val="9"/>
        </w:numPr>
        <w:tabs>
          <w:tab w:val="left" w:pos="368"/>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Wynagrodzenie określone w ust. 1 obejmuje wszystkie koszty związane z realizacją przedmiotu umowy, w tym ryzyko Wykonawcy z tytułu oszacowania wszelkich kosztów związanych z realizacją przedmiotu umowy.</w:t>
      </w:r>
    </w:p>
    <w:p w14:paraId="5F5287EE" w14:textId="77777777" w:rsidR="002732FA" w:rsidRDefault="002732FA" w:rsidP="00B131E5">
      <w:pPr>
        <w:widowControl w:val="0"/>
        <w:tabs>
          <w:tab w:val="left" w:pos="294"/>
          <w:tab w:val="left" w:pos="538"/>
        </w:tabs>
        <w:jc w:val="center"/>
        <w:rPr>
          <w:rFonts w:ascii="Arial Narrow" w:hAnsi="Arial Narrow"/>
          <w:b/>
          <w:sz w:val="20"/>
          <w:szCs w:val="20"/>
        </w:rPr>
      </w:pPr>
    </w:p>
    <w:p w14:paraId="599EF3E6" w14:textId="504E1A44" w:rsidR="00B131E5" w:rsidRDefault="00B131E5" w:rsidP="00B131E5">
      <w:pPr>
        <w:widowControl w:val="0"/>
        <w:tabs>
          <w:tab w:val="left" w:pos="294"/>
          <w:tab w:val="left" w:pos="538"/>
        </w:tabs>
        <w:jc w:val="center"/>
        <w:rPr>
          <w:rFonts w:ascii="Arial Narrow" w:hAnsi="Arial Narrow"/>
          <w:b/>
          <w:sz w:val="20"/>
          <w:szCs w:val="20"/>
        </w:rPr>
      </w:pPr>
      <w:r>
        <w:rPr>
          <w:rFonts w:ascii="Arial Narrow" w:hAnsi="Arial Narrow"/>
          <w:b/>
          <w:sz w:val="20"/>
          <w:szCs w:val="20"/>
        </w:rPr>
        <w:t>§ 6</w:t>
      </w:r>
    </w:p>
    <w:p w14:paraId="41FF9CBD" w14:textId="77777777" w:rsidR="00B131E5" w:rsidRDefault="00B131E5" w:rsidP="00B131E5">
      <w:pPr>
        <w:widowControl w:val="0"/>
        <w:tabs>
          <w:tab w:val="left" w:pos="294"/>
          <w:tab w:val="left" w:pos="538"/>
        </w:tabs>
        <w:jc w:val="center"/>
        <w:rPr>
          <w:rFonts w:ascii="Arial Narrow" w:hAnsi="Arial Narrow"/>
          <w:sz w:val="20"/>
          <w:szCs w:val="20"/>
        </w:rPr>
      </w:pPr>
      <w:r>
        <w:rPr>
          <w:rFonts w:ascii="Arial Narrow" w:hAnsi="Arial Narrow"/>
          <w:b/>
          <w:sz w:val="20"/>
          <w:szCs w:val="20"/>
        </w:rPr>
        <w:t>Zabezpieczenie należytego wykonania umowy</w:t>
      </w:r>
    </w:p>
    <w:p w14:paraId="062CE4DE" w14:textId="77777777" w:rsidR="00B131E5" w:rsidRPr="00730C1A" w:rsidRDefault="00B131E5" w:rsidP="00B131E5">
      <w:pPr>
        <w:widowControl w:val="0"/>
        <w:numPr>
          <w:ilvl w:val="0"/>
          <w:numId w:val="10"/>
        </w:numPr>
        <w:tabs>
          <w:tab w:val="left" w:pos="289"/>
        </w:tabs>
        <w:ind w:left="284" w:hanging="284"/>
        <w:jc w:val="both"/>
        <w:rPr>
          <w:rFonts w:ascii="Arial Narrow" w:hAnsi="Arial Narrow"/>
          <w:i/>
          <w:color w:val="000000" w:themeColor="text1"/>
          <w:sz w:val="20"/>
          <w:szCs w:val="20"/>
        </w:rPr>
      </w:pPr>
      <w:r w:rsidRPr="00730C1A">
        <w:rPr>
          <w:rFonts w:ascii="Arial Narrow" w:hAnsi="Arial Narrow"/>
          <w:color w:val="000000" w:themeColor="text1"/>
          <w:sz w:val="20"/>
          <w:szCs w:val="20"/>
        </w:rPr>
        <w:t xml:space="preserve">Wykonawca wnosi zabezpieczenie należytego wykonania umowy w wysokości 5 % ceny brutto przedstawionej </w:t>
      </w:r>
      <w:r w:rsidRPr="00730C1A">
        <w:rPr>
          <w:rFonts w:ascii="Arial Narrow" w:hAnsi="Arial Narrow"/>
          <w:bCs/>
          <w:color w:val="000000" w:themeColor="text1"/>
          <w:sz w:val="20"/>
          <w:szCs w:val="20"/>
        </w:rPr>
        <w:t>w o</w:t>
      </w:r>
      <w:r w:rsidRPr="00730C1A">
        <w:rPr>
          <w:rFonts w:ascii="Arial Narrow" w:hAnsi="Arial Narrow"/>
          <w:color w:val="000000" w:themeColor="text1"/>
          <w:sz w:val="20"/>
          <w:szCs w:val="20"/>
        </w:rPr>
        <w:t xml:space="preserve">fercie co stanowi kwotę ............................ </w:t>
      </w:r>
      <w:r w:rsidRPr="00730C1A">
        <w:rPr>
          <w:rFonts w:ascii="Arial Narrow" w:hAnsi="Arial Narrow"/>
          <w:bCs/>
          <w:color w:val="000000" w:themeColor="text1"/>
          <w:sz w:val="20"/>
          <w:szCs w:val="20"/>
        </w:rPr>
        <w:t>zł</w:t>
      </w:r>
      <w:r w:rsidRPr="00730C1A">
        <w:rPr>
          <w:rFonts w:ascii="Arial Narrow" w:hAnsi="Arial Narrow"/>
          <w:color w:val="000000" w:themeColor="text1"/>
          <w:sz w:val="20"/>
          <w:szCs w:val="20"/>
        </w:rPr>
        <w:t xml:space="preserve"> w formie ……………………………………………………… .</w:t>
      </w:r>
    </w:p>
    <w:p w14:paraId="0354C2D6" w14:textId="64D98140" w:rsidR="00B131E5" w:rsidRPr="00730C1A" w:rsidRDefault="00B131E5" w:rsidP="00BE505F">
      <w:pPr>
        <w:pStyle w:val="Akapitzlist"/>
        <w:widowControl w:val="0"/>
        <w:numPr>
          <w:ilvl w:val="0"/>
          <w:numId w:val="10"/>
        </w:numPr>
        <w:tabs>
          <w:tab w:val="left" w:pos="289"/>
          <w:tab w:val="left" w:pos="567"/>
        </w:tabs>
        <w:spacing w:after="0"/>
        <w:ind w:left="284" w:hanging="284"/>
        <w:jc w:val="both"/>
        <w:rPr>
          <w:rFonts w:ascii="Arial Narrow" w:hAnsi="Arial Narrow"/>
          <w:color w:val="000000" w:themeColor="text1"/>
          <w:sz w:val="20"/>
          <w:szCs w:val="20"/>
        </w:rPr>
      </w:pPr>
      <w:r w:rsidRPr="00730C1A">
        <w:rPr>
          <w:rFonts w:ascii="Arial Narrow" w:hAnsi="Arial Narrow"/>
          <w:color w:val="000000" w:themeColor="text1"/>
          <w:sz w:val="20"/>
          <w:szCs w:val="20"/>
        </w:rPr>
        <w:t xml:space="preserve">Zabezpieczenie należytego wykonania umowy służy pokryciu </w:t>
      </w:r>
      <w:r w:rsidR="00195A37" w:rsidRPr="00730C1A">
        <w:rPr>
          <w:rFonts w:ascii="Arial Narrow" w:hAnsi="Arial Narrow"/>
          <w:b/>
          <w:bCs/>
          <w:color w:val="000000" w:themeColor="text1"/>
          <w:sz w:val="20"/>
          <w:szCs w:val="20"/>
        </w:rPr>
        <w:t>wszelkich</w:t>
      </w:r>
      <w:r w:rsidR="00195A37" w:rsidRPr="00730C1A">
        <w:rPr>
          <w:rFonts w:ascii="Arial Narrow" w:hAnsi="Arial Narrow"/>
          <w:color w:val="000000" w:themeColor="text1"/>
          <w:sz w:val="20"/>
          <w:szCs w:val="20"/>
        </w:rPr>
        <w:t xml:space="preserve"> </w:t>
      </w:r>
      <w:r w:rsidRPr="00730C1A">
        <w:rPr>
          <w:rFonts w:ascii="Arial Narrow" w:hAnsi="Arial Narrow"/>
          <w:color w:val="000000" w:themeColor="text1"/>
          <w:sz w:val="20"/>
          <w:szCs w:val="20"/>
        </w:rPr>
        <w:t>roszczeń Zamawiającego</w:t>
      </w:r>
      <w:r w:rsidR="00195A37" w:rsidRPr="00730C1A">
        <w:rPr>
          <w:rFonts w:ascii="Arial Narrow" w:hAnsi="Arial Narrow"/>
          <w:color w:val="000000" w:themeColor="text1"/>
          <w:sz w:val="20"/>
          <w:szCs w:val="20"/>
        </w:rPr>
        <w:t xml:space="preserve"> w stosunku do Wykonawcy</w:t>
      </w:r>
      <w:r w:rsidRPr="00730C1A">
        <w:rPr>
          <w:rFonts w:ascii="Arial Narrow" w:hAnsi="Arial Narrow"/>
          <w:color w:val="000000" w:themeColor="text1"/>
          <w:sz w:val="20"/>
          <w:szCs w:val="20"/>
        </w:rPr>
        <w:t xml:space="preserve"> z tytułu niewykonania lub nienależytego wykonania umowy przez Wykonawcę, </w:t>
      </w:r>
      <w:r w:rsidR="00195A37" w:rsidRPr="00730C1A">
        <w:rPr>
          <w:rFonts w:ascii="Arial Narrow" w:hAnsi="Arial Narrow"/>
          <w:b/>
          <w:bCs/>
          <w:color w:val="000000" w:themeColor="text1"/>
          <w:sz w:val="20"/>
          <w:szCs w:val="20"/>
        </w:rPr>
        <w:t>w szczególności</w:t>
      </w:r>
      <w:r w:rsidR="00195A37" w:rsidRPr="00730C1A">
        <w:rPr>
          <w:rFonts w:ascii="Arial Narrow" w:hAnsi="Arial Narrow"/>
          <w:color w:val="000000" w:themeColor="text1"/>
          <w:sz w:val="20"/>
          <w:szCs w:val="20"/>
        </w:rPr>
        <w:t xml:space="preserve"> </w:t>
      </w:r>
      <w:r w:rsidR="00195A37" w:rsidRPr="00730C1A">
        <w:rPr>
          <w:rFonts w:ascii="Arial Narrow" w:hAnsi="Arial Narrow"/>
          <w:b/>
          <w:bCs/>
          <w:color w:val="000000" w:themeColor="text1"/>
          <w:sz w:val="20"/>
          <w:szCs w:val="20"/>
        </w:rPr>
        <w:t xml:space="preserve">z tytułu  szkody lub kary umownej, </w:t>
      </w:r>
      <w:r w:rsidRPr="00730C1A">
        <w:rPr>
          <w:rFonts w:ascii="Arial Narrow" w:hAnsi="Arial Narrow"/>
          <w:color w:val="000000" w:themeColor="text1"/>
          <w:sz w:val="20"/>
          <w:szCs w:val="20"/>
        </w:rPr>
        <w:t xml:space="preserve">usunięcia </w:t>
      </w:r>
      <w:r w:rsidR="00195A37" w:rsidRPr="00730C1A">
        <w:rPr>
          <w:rFonts w:ascii="Arial Narrow" w:hAnsi="Arial Narrow"/>
          <w:color w:val="000000" w:themeColor="text1"/>
          <w:sz w:val="20"/>
          <w:szCs w:val="20"/>
        </w:rPr>
        <w:t xml:space="preserve">usterek i </w:t>
      </w:r>
      <w:r w:rsidRPr="00730C1A">
        <w:rPr>
          <w:rFonts w:ascii="Arial Narrow" w:hAnsi="Arial Narrow"/>
          <w:color w:val="000000" w:themeColor="text1"/>
          <w:sz w:val="20"/>
          <w:szCs w:val="20"/>
        </w:rPr>
        <w:t xml:space="preserve">wad przedmiotu umowy, w tym roszczeń Zamawiającego wobec Wykonawcy o zapłatę kar umownych oraz służy do wypłaty kwoty o której mowa w </w:t>
      </w:r>
      <w:r w:rsidR="00F66906">
        <w:rPr>
          <w:rFonts w:ascii="Arial Narrow" w:hAnsi="Arial Narrow"/>
          <w:b/>
          <w:sz w:val="20"/>
          <w:szCs w:val="20"/>
        </w:rPr>
        <w:t>§</w:t>
      </w:r>
      <w:r w:rsidRPr="00730C1A">
        <w:rPr>
          <w:rFonts w:ascii="Arial Narrow" w:hAnsi="Arial Narrow"/>
          <w:color w:val="000000" w:themeColor="text1"/>
          <w:sz w:val="20"/>
          <w:szCs w:val="20"/>
        </w:rPr>
        <w:t xml:space="preserve"> 9.</w:t>
      </w:r>
    </w:p>
    <w:p w14:paraId="65C34955" w14:textId="5B0D94B2" w:rsidR="00B131E5" w:rsidRPr="00730C1A" w:rsidRDefault="00B131E5" w:rsidP="00BE505F">
      <w:pPr>
        <w:widowControl w:val="0"/>
        <w:numPr>
          <w:ilvl w:val="0"/>
          <w:numId w:val="11"/>
        </w:numPr>
        <w:tabs>
          <w:tab w:val="left" w:pos="289"/>
          <w:tab w:val="left" w:pos="567"/>
        </w:tabs>
        <w:ind w:left="284" w:hanging="284"/>
        <w:jc w:val="both"/>
        <w:rPr>
          <w:rFonts w:ascii="Arial Narrow" w:hAnsi="Arial Narrow"/>
          <w:color w:val="000000" w:themeColor="text1"/>
          <w:sz w:val="20"/>
          <w:szCs w:val="20"/>
        </w:rPr>
      </w:pPr>
      <w:r w:rsidRPr="00730C1A">
        <w:rPr>
          <w:rFonts w:ascii="Arial Narrow" w:hAnsi="Arial Narrow"/>
          <w:color w:val="000000" w:themeColor="text1"/>
          <w:sz w:val="20"/>
          <w:szCs w:val="20"/>
        </w:rPr>
        <w:t>Zabezpieczenie należytego wykonania umowy winno zostać zdeponowane u Zamawiającego (w formie niepieniężnej) lub wniesione na rachunek bankowy Zamawiającego (w formie pieniężnej).</w:t>
      </w:r>
    </w:p>
    <w:p w14:paraId="0FE12790" w14:textId="77777777" w:rsidR="00B131E5" w:rsidRPr="00730C1A" w:rsidRDefault="00B131E5" w:rsidP="00B131E5">
      <w:pPr>
        <w:widowControl w:val="0"/>
        <w:numPr>
          <w:ilvl w:val="0"/>
          <w:numId w:val="11"/>
        </w:numPr>
        <w:tabs>
          <w:tab w:val="left" w:pos="289"/>
          <w:tab w:val="left" w:pos="567"/>
        </w:tabs>
        <w:ind w:left="284" w:hanging="284"/>
        <w:jc w:val="both"/>
        <w:rPr>
          <w:rFonts w:ascii="Arial Narrow" w:hAnsi="Arial Narrow"/>
          <w:color w:val="000000" w:themeColor="text1"/>
          <w:sz w:val="20"/>
          <w:szCs w:val="20"/>
        </w:rPr>
      </w:pPr>
      <w:r w:rsidRPr="00730C1A">
        <w:rPr>
          <w:rFonts w:ascii="Arial Narrow" w:hAnsi="Arial Narrow"/>
          <w:color w:val="000000" w:themeColor="text1"/>
          <w:sz w:val="20"/>
          <w:szCs w:val="20"/>
        </w:rPr>
        <w:t>W przypadku zmiany terminu realizacji przedmiotu umowy Wykonawca jest zobowiązany zapewnić, aby zabezpieczenie należytego wykonania umowy zachowało moc wiążącą w całym okresie wykonywania umowy oraz w okresie gwarancji i rękojmi za wady.</w:t>
      </w:r>
    </w:p>
    <w:p w14:paraId="4BB77616" w14:textId="7D0847BF" w:rsidR="00B131E5" w:rsidRPr="00730C1A" w:rsidRDefault="00B131E5" w:rsidP="00B131E5">
      <w:pPr>
        <w:widowControl w:val="0"/>
        <w:numPr>
          <w:ilvl w:val="0"/>
          <w:numId w:val="11"/>
        </w:numPr>
        <w:tabs>
          <w:tab w:val="left" w:pos="289"/>
          <w:tab w:val="left" w:pos="567"/>
        </w:tabs>
        <w:ind w:left="284" w:hanging="284"/>
        <w:jc w:val="both"/>
        <w:rPr>
          <w:rFonts w:ascii="Arial Narrow" w:hAnsi="Arial Narrow"/>
          <w:color w:val="000000" w:themeColor="text1"/>
          <w:sz w:val="20"/>
          <w:szCs w:val="20"/>
        </w:rPr>
      </w:pPr>
      <w:r w:rsidRPr="00730C1A">
        <w:rPr>
          <w:rFonts w:ascii="Arial Narrow" w:hAnsi="Arial Narrow"/>
          <w:color w:val="000000" w:themeColor="text1"/>
          <w:sz w:val="20"/>
          <w:szCs w:val="20"/>
        </w:rPr>
        <w:t xml:space="preserve">Kwota, </w:t>
      </w:r>
      <w:r w:rsidR="00194AC8" w:rsidRPr="00730C1A">
        <w:rPr>
          <w:rFonts w:ascii="Arial Narrow" w:hAnsi="Arial Narrow"/>
          <w:color w:val="000000" w:themeColor="text1"/>
          <w:sz w:val="20"/>
          <w:szCs w:val="20"/>
        </w:rPr>
        <w:t xml:space="preserve">stanowiąca </w:t>
      </w:r>
      <w:r w:rsidRPr="00730C1A">
        <w:rPr>
          <w:rFonts w:ascii="Arial Narrow" w:hAnsi="Arial Narrow"/>
          <w:color w:val="000000" w:themeColor="text1"/>
          <w:sz w:val="20"/>
          <w:szCs w:val="20"/>
        </w:rPr>
        <w:t xml:space="preserve">70% </w:t>
      </w:r>
      <w:r w:rsidR="00194AC8" w:rsidRPr="00730C1A">
        <w:rPr>
          <w:rFonts w:ascii="Arial Narrow" w:hAnsi="Arial Narrow"/>
          <w:color w:val="000000" w:themeColor="text1"/>
          <w:sz w:val="20"/>
          <w:szCs w:val="20"/>
        </w:rPr>
        <w:t>niewykorzystanej części</w:t>
      </w:r>
      <w:r w:rsidRPr="00730C1A">
        <w:rPr>
          <w:rFonts w:ascii="Arial Narrow" w:hAnsi="Arial Narrow"/>
          <w:color w:val="000000" w:themeColor="text1"/>
          <w:sz w:val="20"/>
          <w:szCs w:val="20"/>
        </w:rPr>
        <w:t xml:space="preserve"> zabezpieczenia, o którym mowa w ust. 1 zostanie zwrócona w terminie 30 dni od </w:t>
      </w:r>
      <w:r w:rsidR="00194AC8" w:rsidRPr="00730C1A">
        <w:rPr>
          <w:rFonts w:ascii="Arial Narrow" w:hAnsi="Arial Narrow"/>
          <w:color w:val="000000" w:themeColor="text1"/>
          <w:sz w:val="20"/>
          <w:szCs w:val="20"/>
        </w:rPr>
        <w:t xml:space="preserve">daty podpisania </w:t>
      </w:r>
      <w:r w:rsidR="00E1075A">
        <w:rPr>
          <w:rFonts w:ascii="Arial Narrow" w:hAnsi="Arial Narrow"/>
          <w:color w:val="000000" w:themeColor="text1"/>
          <w:sz w:val="20"/>
          <w:szCs w:val="20"/>
        </w:rPr>
        <w:t xml:space="preserve">bezusterkowego protokołu końcowego odbioru przedmiotu umowy. </w:t>
      </w:r>
    </w:p>
    <w:p w14:paraId="5839FB5D" w14:textId="6D8447AD" w:rsidR="00B131E5" w:rsidRDefault="00B131E5" w:rsidP="00B131E5">
      <w:pPr>
        <w:widowControl w:val="0"/>
        <w:numPr>
          <w:ilvl w:val="0"/>
          <w:numId w:val="11"/>
        </w:numPr>
        <w:tabs>
          <w:tab w:val="left" w:pos="289"/>
          <w:tab w:val="left" w:pos="567"/>
        </w:tabs>
        <w:ind w:left="284" w:hanging="284"/>
        <w:jc w:val="both"/>
        <w:rPr>
          <w:rFonts w:ascii="Arial Narrow" w:hAnsi="Arial Narrow"/>
          <w:sz w:val="20"/>
          <w:szCs w:val="20"/>
        </w:rPr>
      </w:pPr>
      <w:r>
        <w:rPr>
          <w:rFonts w:ascii="Arial Narrow" w:hAnsi="Arial Narrow"/>
          <w:sz w:val="20"/>
          <w:szCs w:val="20"/>
        </w:rPr>
        <w:t xml:space="preserve">Pozostała część zabezpieczenia służącą do pokrycia roszczeń z tytułu rękojmi za wady lub gwarancji jakości tj. 30 % kwoty zabezpieczenia, o którym mowa w ust. 1 zostanie zwrócona najpóźniej w 15 dniu </w:t>
      </w:r>
      <w:r>
        <w:rPr>
          <w:rFonts w:ascii="Arial Narrow" w:hAnsi="Arial Narrow"/>
          <w:sz w:val="20"/>
          <w:szCs w:val="20"/>
          <w:u w:val="single"/>
        </w:rPr>
        <w:t>po upływie okresu rękojmi za wady lub gwarancji.</w:t>
      </w:r>
    </w:p>
    <w:p w14:paraId="122D4FDA" w14:textId="77777777" w:rsidR="00B131E5" w:rsidRDefault="00B131E5" w:rsidP="00B131E5">
      <w:pPr>
        <w:widowControl w:val="0"/>
        <w:numPr>
          <w:ilvl w:val="0"/>
          <w:numId w:val="11"/>
        </w:numPr>
        <w:tabs>
          <w:tab w:val="left" w:pos="289"/>
        </w:tabs>
        <w:ind w:left="284" w:hanging="284"/>
        <w:jc w:val="both"/>
        <w:rPr>
          <w:rFonts w:ascii="Arial Narrow" w:hAnsi="Arial Narrow"/>
          <w:sz w:val="20"/>
          <w:szCs w:val="20"/>
        </w:rPr>
      </w:pPr>
      <w:r>
        <w:rPr>
          <w:rFonts w:ascii="Arial Narrow" w:hAnsi="Arial Narrow"/>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zdaniu pierwszym, następuje nie później niż w ostatnim dniu ważności dotychczasowego zabezpieczenia.</w:t>
      </w:r>
    </w:p>
    <w:p w14:paraId="41E35183" w14:textId="097374CF" w:rsidR="00194AC8" w:rsidRPr="00552E80" w:rsidRDefault="00194AC8" w:rsidP="00B131E5">
      <w:pPr>
        <w:widowControl w:val="0"/>
        <w:numPr>
          <w:ilvl w:val="0"/>
          <w:numId w:val="11"/>
        </w:numPr>
        <w:tabs>
          <w:tab w:val="left" w:pos="289"/>
        </w:tabs>
        <w:ind w:left="284" w:hanging="284"/>
        <w:jc w:val="both"/>
        <w:rPr>
          <w:rFonts w:ascii="Arial Narrow" w:hAnsi="Arial Narrow"/>
          <w:color w:val="000000" w:themeColor="text1"/>
          <w:sz w:val="20"/>
          <w:szCs w:val="20"/>
        </w:rPr>
      </w:pPr>
      <w:r w:rsidRPr="00552E80">
        <w:rPr>
          <w:rFonts w:ascii="Arial Narrow" w:hAnsi="Arial Narrow"/>
          <w:color w:val="000000" w:themeColor="text1"/>
          <w:sz w:val="20"/>
          <w:szCs w:val="20"/>
        </w:rPr>
        <w:t>W celu realizacji kwoty zabezpieczenia, Zamawiający wezwie Wykonawcę do realizacji roszczenia w wyznaczonym terminie nie krótszym niż 14 dni, a po bezskutecznym jego upływie Zamawiający będzie uprawniony wykorzystać kwotę zabezpieczenia na pokrycie roszczenia.</w:t>
      </w:r>
    </w:p>
    <w:p w14:paraId="6F5D11E5" w14:textId="77777777" w:rsidR="00B131E5" w:rsidRDefault="00B131E5" w:rsidP="00B131E5">
      <w:pPr>
        <w:widowControl w:val="0"/>
        <w:tabs>
          <w:tab w:val="left" w:pos="289"/>
        </w:tabs>
        <w:jc w:val="center"/>
        <w:rPr>
          <w:rFonts w:ascii="Arial Narrow" w:hAnsi="Arial Narrow"/>
          <w:b/>
          <w:sz w:val="20"/>
          <w:szCs w:val="20"/>
        </w:rPr>
      </w:pPr>
    </w:p>
    <w:p w14:paraId="608464C4" w14:textId="77777777" w:rsidR="00B131E5" w:rsidRDefault="00B131E5" w:rsidP="00B131E5">
      <w:pPr>
        <w:widowControl w:val="0"/>
        <w:tabs>
          <w:tab w:val="left" w:pos="289"/>
        </w:tabs>
        <w:jc w:val="center"/>
        <w:rPr>
          <w:rFonts w:ascii="Arial Narrow" w:hAnsi="Arial Narrow"/>
          <w:b/>
          <w:sz w:val="20"/>
          <w:szCs w:val="20"/>
        </w:rPr>
      </w:pPr>
      <w:r>
        <w:rPr>
          <w:rFonts w:ascii="Arial Narrow" w:hAnsi="Arial Narrow"/>
          <w:b/>
          <w:sz w:val="20"/>
          <w:szCs w:val="20"/>
        </w:rPr>
        <w:t>§ 7</w:t>
      </w:r>
    </w:p>
    <w:p w14:paraId="521AA6AB" w14:textId="77777777" w:rsidR="00B131E5" w:rsidRDefault="00B131E5" w:rsidP="00B131E5">
      <w:pPr>
        <w:widowControl w:val="0"/>
        <w:tabs>
          <w:tab w:val="left" w:pos="289"/>
        </w:tabs>
        <w:jc w:val="center"/>
        <w:rPr>
          <w:rFonts w:ascii="Arial Narrow" w:hAnsi="Arial Narrow"/>
          <w:sz w:val="20"/>
          <w:szCs w:val="20"/>
        </w:rPr>
      </w:pPr>
      <w:r>
        <w:rPr>
          <w:rFonts w:ascii="Arial Narrow" w:hAnsi="Arial Narrow"/>
          <w:b/>
          <w:sz w:val="20"/>
          <w:szCs w:val="20"/>
        </w:rPr>
        <w:t>Warunki płatności</w:t>
      </w:r>
    </w:p>
    <w:p w14:paraId="6378C470" w14:textId="344D697A" w:rsidR="00B131E5" w:rsidRPr="00B657AA" w:rsidRDefault="00B131E5" w:rsidP="00D24516">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B657AA">
        <w:rPr>
          <w:rFonts w:ascii="Arial Narrow" w:eastAsia="Calibri" w:hAnsi="Arial Narrow" w:cs="Times New Roman"/>
          <w:sz w:val="20"/>
          <w:szCs w:val="20"/>
        </w:rPr>
        <w:t xml:space="preserve">Zapłata za wykonanie przedmiotu umowy nastąpi na konto bankowe Wykonawcy podane na fakturze w terminie </w:t>
      </w:r>
      <w:r w:rsidRPr="00B657AA">
        <w:rPr>
          <w:rFonts w:ascii="Arial Narrow" w:eastAsia="Calibri" w:hAnsi="Arial Narrow" w:cs="Times New Roman"/>
          <w:b/>
          <w:sz w:val="20"/>
          <w:szCs w:val="20"/>
        </w:rPr>
        <w:t xml:space="preserve">do </w:t>
      </w:r>
      <w:r w:rsidR="00176488">
        <w:rPr>
          <w:rFonts w:ascii="Arial Narrow" w:eastAsia="Calibri" w:hAnsi="Arial Narrow" w:cs="Times New Roman"/>
          <w:b/>
          <w:sz w:val="20"/>
          <w:szCs w:val="20"/>
        </w:rPr>
        <w:t>14</w:t>
      </w:r>
      <w:r w:rsidRPr="00B657AA">
        <w:rPr>
          <w:rFonts w:ascii="Arial Narrow" w:eastAsia="Calibri" w:hAnsi="Arial Narrow" w:cs="Times New Roman"/>
          <w:b/>
          <w:sz w:val="20"/>
          <w:szCs w:val="20"/>
        </w:rPr>
        <w:t xml:space="preserve"> dni </w:t>
      </w:r>
      <w:r w:rsidRPr="00B657AA">
        <w:rPr>
          <w:rFonts w:ascii="Arial Narrow" w:eastAsia="Calibri" w:hAnsi="Arial Narrow" w:cs="Times New Roman"/>
          <w:sz w:val="20"/>
          <w:szCs w:val="20"/>
        </w:rPr>
        <w:t xml:space="preserve">od daty otrzymania przez Zamawiającego faktury </w:t>
      </w:r>
      <w:r w:rsidR="00EF79CC" w:rsidRPr="00B657AA">
        <w:rPr>
          <w:rFonts w:ascii="Arial Narrow" w:eastAsia="Calibri" w:hAnsi="Arial Narrow" w:cs="Times New Roman"/>
          <w:sz w:val="20"/>
          <w:szCs w:val="20"/>
        </w:rPr>
        <w:t xml:space="preserve">częściowej lub </w:t>
      </w:r>
      <w:r w:rsidRPr="00B657AA">
        <w:rPr>
          <w:rFonts w:ascii="Arial Narrow" w:eastAsia="Calibri" w:hAnsi="Arial Narrow" w:cs="Times New Roman"/>
          <w:sz w:val="20"/>
          <w:szCs w:val="20"/>
        </w:rPr>
        <w:t>końcowej</w:t>
      </w:r>
      <w:r w:rsidR="0072275A" w:rsidRPr="00B657AA">
        <w:rPr>
          <w:rFonts w:ascii="Arial Narrow" w:eastAsia="Calibri" w:hAnsi="Arial Narrow" w:cs="Times New Roman"/>
          <w:sz w:val="20"/>
          <w:szCs w:val="20"/>
        </w:rPr>
        <w:t>,</w:t>
      </w:r>
      <w:r w:rsidR="0072275A" w:rsidRPr="00B657AA">
        <w:rPr>
          <w:rFonts w:ascii="Arial Narrow" w:eastAsia="Calibri" w:hAnsi="Arial Narrow" w:cs="Times New Roman"/>
          <w:b/>
          <w:sz w:val="20"/>
          <w:szCs w:val="20"/>
        </w:rPr>
        <w:t xml:space="preserve"> prawidłowo</w:t>
      </w:r>
      <w:r w:rsidR="0072275A" w:rsidRPr="00B657AA">
        <w:rPr>
          <w:rFonts w:ascii="Arial Narrow" w:eastAsia="Calibri" w:hAnsi="Arial Narrow" w:cs="Times New Roman"/>
          <w:sz w:val="20"/>
          <w:szCs w:val="20"/>
        </w:rPr>
        <w:t xml:space="preserve"> wystawionej</w:t>
      </w:r>
      <w:r w:rsidR="00176488">
        <w:rPr>
          <w:rFonts w:ascii="Arial Narrow" w:eastAsia="Calibri" w:hAnsi="Arial Narrow" w:cs="Times New Roman"/>
          <w:b/>
          <w:bCs/>
          <w:color w:val="FF0000"/>
          <w:sz w:val="20"/>
          <w:szCs w:val="20"/>
        </w:rPr>
        <w:t>.</w:t>
      </w:r>
      <w:r w:rsidR="0072275A" w:rsidRPr="00B657AA">
        <w:rPr>
          <w:rFonts w:ascii="Arial Narrow" w:eastAsia="Calibri" w:hAnsi="Arial Narrow" w:cs="Times New Roman"/>
          <w:b/>
          <w:bCs/>
          <w:color w:val="FF0000"/>
          <w:sz w:val="20"/>
          <w:szCs w:val="20"/>
        </w:rPr>
        <w:t xml:space="preserve"> </w:t>
      </w:r>
      <w:r w:rsidRPr="00B657AA">
        <w:rPr>
          <w:rFonts w:ascii="Arial Narrow" w:eastAsia="Calibri" w:hAnsi="Arial Narrow" w:cs="Times New Roman"/>
          <w:sz w:val="20"/>
          <w:szCs w:val="20"/>
        </w:rPr>
        <w:t>Wykonawca dostarczy fakturę do siedziby Zamawiającego. Datę wpływu należy potwierdzić u Zamawiającego.</w:t>
      </w:r>
    </w:p>
    <w:p w14:paraId="2B14E01E" w14:textId="7A2E5D8D"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Podstawą do wystawienia faktury</w:t>
      </w:r>
      <w:r w:rsidR="00CD16E4">
        <w:rPr>
          <w:rFonts w:ascii="Arial Narrow" w:eastAsia="Calibri" w:hAnsi="Arial Narrow" w:cs="Times New Roman"/>
          <w:sz w:val="20"/>
          <w:szCs w:val="20"/>
        </w:rPr>
        <w:t xml:space="preserve">, w uzgodnieniu z </w:t>
      </w:r>
      <w:r w:rsidR="009A62CA">
        <w:rPr>
          <w:rFonts w:ascii="Arial Narrow" w:eastAsia="Calibri" w:hAnsi="Arial Narrow" w:cs="Times New Roman"/>
          <w:sz w:val="20"/>
          <w:szCs w:val="20"/>
        </w:rPr>
        <w:t>Zamawiającym</w:t>
      </w:r>
      <w:r w:rsidR="00CD16E4">
        <w:rPr>
          <w:rFonts w:ascii="Arial Narrow" w:eastAsia="Calibri" w:hAnsi="Arial Narrow" w:cs="Times New Roman"/>
          <w:sz w:val="20"/>
          <w:szCs w:val="20"/>
        </w:rPr>
        <w:t>,</w:t>
      </w:r>
      <w:r>
        <w:rPr>
          <w:rFonts w:ascii="Arial Narrow" w:eastAsia="Calibri" w:hAnsi="Arial Narrow" w:cs="Times New Roman"/>
          <w:sz w:val="20"/>
          <w:szCs w:val="20"/>
        </w:rPr>
        <w:t xml:space="preserve"> </w:t>
      </w:r>
      <w:r w:rsidR="00A46136">
        <w:rPr>
          <w:rFonts w:ascii="Arial Narrow" w:eastAsia="Calibri" w:hAnsi="Arial Narrow" w:cs="Times New Roman"/>
          <w:sz w:val="20"/>
          <w:szCs w:val="20"/>
        </w:rPr>
        <w:t>są protokoły</w:t>
      </w:r>
      <w:r>
        <w:rPr>
          <w:rFonts w:ascii="Arial Narrow" w:eastAsia="Calibri" w:hAnsi="Arial Narrow" w:cs="Times New Roman"/>
          <w:sz w:val="20"/>
          <w:szCs w:val="20"/>
        </w:rPr>
        <w:t xml:space="preserve"> odbioru </w:t>
      </w:r>
      <w:r w:rsidR="00EF79CC">
        <w:rPr>
          <w:rFonts w:ascii="Arial Narrow" w:eastAsia="Calibri" w:hAnsi="Arial Narrow" w:cs="Times New Roman"/>
          <w:sz w:val="20"/>
          <w:szCs w:val="20"/>
        </w:rPr>
        <w:t xml:space="preserve">częściowego robót potwierdzonych przez inspektora nadzoru lub bezusterkowego protokołu odbioru </w:t>
      </w:r>
      <w:r>
        <w:rPr>
          <w:rFonts w:ascii="Arial Narrow" w:eastAsia="Calibri" w:hAnsi="Arial Narrow" w:cs="Times New Roman"/>
          <w:sz w:val="20"/>
          <w:szCs w:val="20"/>
        </w:rPr>
        <w:t>końcowego robót</w:t>
      </w:r>
      <w:r w:rsidR="00EF79CC">
        <w:rPr>
          <w:rFonts w:ascii="Arial Narrow" w:eastAsia="Calibri" w:hAnsi="Arial Narrow" w:cs="Times New Roman"/>
          <w:sz w:val="20"/>
          <w:szCs w:val="20"/>
        </w:rPr>
        <w:t xml:space="preserve"> potwierdzonych</w:t>
      </w:r>
      <w:r w:rsidR="009A62CA">
        <w:rPr>
          <w:rFonts w:ascii="Arial Narrow" w:eastAsia="Calibri" w:hAnsi="Arial Narrow" w:cs="Times New Roman"/>
          <w:sz w:val="20"/>
          <w:szCs w:val="20"/>
        </w:rPr>
        <w:t xml:space="preserve"> </w:t>
      </w:r>
      <w:r w:rsidR="00EF79CC">
        <w:rPr>
          <w:rFonts w:ascii="Arial Narrow" w:eastAsia="Calibri" w:hAnsi="Arial Narrow" w:cs="Times New Roman"/>
          <w:sz w:val="20"/>
          <w:szCs w:val="20"/>
        </w:rPr>
        <w:t>przez inspektora nadzoru</w:t>
      </w:r>
      <w:r w:rsidR="009A62CA">
        <w:rPr>
          <w:rFonts w:ascii="Arial Narrow" w:eastAsia="Calibri" w:hAnsi="Arial Narrow" w:cs="Times New Roman"/>
          <w:sz w:val="20"/>
          <w:szCs w:val="20"/>
        </w:rPr>
        <w:t xml:space="preserve"> i </w:t>
      </w:r>
      <w:r w:rsidR="009A62CA" w:rsidRPr="008D0C1A">
        <w:rPr>
          <w:rFonts w:ascii="Arial Narrow" w:eastAsia="Calibri" w:hAnsi="Arial Narrow" w:cs="Times New Roman"/>
          <w:color w:val="4472C4" w:themeColor="accent1"/>
          <w:sz w:val="20"/>
          <w:szCs w:val="20"/>
        </w:rPr>
        <w:t>zaakceptowane w zakresie harmonogramu rzeczowo-finansowym</w:t>
      </w:r>
      <w:r w:rsidR="00AD1C3C" w:rsidRPr="008D0C1A">
        <w:rPr>
          <w:rFonts w:ascii="Arial Narrow" w:eastAsia="Calibri" w:hAnsi="Arial Narrow" w:cs="Times New Roman"/>
          <w:color w:val="4472C4" w:themeColor="accent1"/>
          <w:sz w:val="20"/>
          <w:szCs w:val="20"/>
        </w:rPr>
        <w:t xml:space="preserve">, o którym mowa w §3 ust 2 </w:t>
      </w:r>
      <w:r w:rsidR="008D0C1A" w:rsidRPr="008D0C1A">
        <w:rPr>
          <w:rFonts w:ascii="Arial Narrow" w:eastAsia="Calibri" w:hAnsi="Arial Narrow" w:cs="Times New Roman"/>
          <w:color w:val="4472C4" w:themeColor="accent1"/>
          <w:sz w:val="20"/>
          <w:szCs w:val="20"/>
        </w:rPr>
        <w:t>umowy</w:t>
      </w:r>
      <w:r w:rsidR="009A62CA" w:rsidRPr="008D0C1A">
        <w:rPr>
          <w:rFonts w:ascii="Arial Narrow" w:eastAsia="Calibri" w:hAnsi="Arial Narrow" w:cs="Times New Roman"/>
          <w:color w:val="4472C4" w:themeColor="accent1"/>
          <w:sz w:val="20"/>
          <w:szCs w:val="20"/>
        </w:rPr>
        <w:t xml:space="preserve">. </w:t>
      </w:r>
      <w:r>
        <w:rPr>
          <w:rFonts w:ascii="Arial Narrow" w:eastAsia="Calibri" w:hAnsi="Arial Narrow" w:cs="Times New Roman"/>
          <w:sz w:val="20"/>
          <w:szCs w:val="20"/>
        </w:rPr>
        <w:t xml:space="preserve">Fakturę końcową Wykonawca wystawi na Zamawiającego, po </w:t>
      </w:r>
      <w:r w:rsidR="00EF79CC">
        <w:rPr>
          <w:rFonts w:ascii="Arial Narrow" w:eastAsia="Calibri" w:hAnsi="Arial Narrow" w:cs="Times New Roman"/>
          <w:sz w:val="20"/>
          <w:szCs w:val="20"/>
        </w:rPr>
        <w:t xml:space="preserve">bezusterkowym </w:t>
      </w:r>
      <w:r>
        <w:rPr>
          <w:rFonts w:ascii="Arial Narrow" w:eastAsia="Calibri" w:hAnsi="Arial Narrow" w:cs="Times New Roman"/>
          <w:sz w:val="20"/>
          <w:szCs w:val="20"/>
        </w:rPr>
        <w:t>odbiorze końcowym robót i po podpisaniu protokołu końcowego robót i przekazaniu Zamawiającemu dokumentacji powykonawczej.</w:t>
      </w:r>
    </w:p>
    <w:p w14:paraId="5AE6BA29" w14:textId="77777777" w:rsidR="00B131E5" w:rsidRPr="004D09FD"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4D09FD">
        <w:rPr>
          <w:rFonts w:ascii="Arial Narrow" w:eastAsia="Calibri" w:hAnsi="Arial Narrow" w:cs="Times New Roman"/>
          <w:sz w:val="20"/>
          <w:szCs w:val="20"/>
        </w:rPr>
        <w:lastRenderedPageBreak/>
        <w:t>W fakturze zostanie naliczony podatek VAT w ustawowej wysokości.</w:t>
      </w:r>
    </w:p>
    <w:p w14:paraId="608099E0"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Terminy zapłaty uważa się za dotrzymany przez Zamawiającego, jeżeli konto bankowe Zamawiającego zostanie uznane kwotą należną Wykonawcy najpóźniej w ostatnim dniu terminu płatności.</w:t>
      </w:r>
    </w:p>
    <w:p w14:paraId="409BFE31"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Zamawiającemu przysługuje prawo do potrącenia kar umownych z wynagrodzenia Wykonawcy.</w:t>
      </w:r>
    </w:p>
    <w:p w14:paraId="3F9A4E9E" w14:textId="1332DD29" w:rsidR="0096499F" w:rsidRPr="0096499F" w:rsidRDefault="0096499F" w:rsidP="0096499F">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96499F">
        <w:rPr>
          <w:rFonts w:ascii="Arial Narrow" w:hAnsi="Arial Narrow"/>
          <w:sz w:val="20"/>
          <w:szCs w:val="20"/>
        </w:rPr>
        <w:t xml:space="preserve">W przypadku wykonywania przedmiotu umowy z udziałem podwykonawców, Wykonawca zobowiązany jest przedłożyć wraz z fakturami częściowymi i końcową </w:t>
      </w:r>
      <w:r w:rsidRPr="0096499F">
        <w:rPr>
          <w:rFonts w:ascii="Arial Narrow" w:hAnsi="Arial Narrow"/>
          <w:b/>
          <w:sz w:val="20"/>
          <w:szCs w:val="20"/>
        </w:rPr>
        <w:t>dowody potwierdzające zapłatę wymagalnego wynagrodzenia podwykonawcom (lub dalszym podwykonawcom)</w:t>
      </w:r>
      <w:r w:rsidRPr="0096499F">
        <w:rPr>
          <w:rFonts w:ascii="Arial Narrow" w:hAnsi="Arial Narrow"/>
          <w:sz w:val="20"/>
          <w:szCs w:val="20"/>
        </w:rPr>
        <w:t xml:space="preserve"> </w:t>
      </w:r>
      <w:r w:rsidRPr="0096499F">
        <w:rPr>
          <w:rFonts w:ascii="Arial Narrow" w:hAnsi="Arial Narrow" w:cs="Calibri"/>
          <w:sz w:val="20"/>
          <w:szCs w:val="20"/>
        </w:rPr>
        <w:t>tj.</w:t>
      </w:r>
      <w:r w:rsidRPr="0096499F">
        <w:rPr>
          <w:rFonts w:ascii="Arial Narrow" w:hAnsi="Arial Narrow" w:cs="Calibri"/>
          <w:sz w:val="20"/>
          <w:szCs w:val="20"/>
          <w:u w:val="single"/>
        </w:rPr>
        <w:t xml:space="preserve"> oryginał pisemnego oświadczenia podwykonawcy (lub dalszego podwykonawcy) o zrealizowaniu względem niego płatności wraz z potwierdzoną za zgodność z oryginałem kopią faktury lub rachunku dotyczącą prac podwykonawczych, dowodem zapłaty wynagrodzenia określonego na fakturze/rachunku oraz odpowiednim protokołem odbioru).</w:t>
      </w:r>
    </w:p>
    <w:p w14:paraId="2D645780" w14:textId="77777777" w:rsidR="0096499F" w:rsidRDefault="0096499F" w:rsidP="0096499F">
      <w:pPr>
        <w:widowControl w:val="0"/>
        <w:tabs>
          <w:tab w:val="left" w:pos="289"/>
        </w:tabs>
        <w:suppressAutoHyphens w:val="0"/>
        <w:ind w:left="284"/>
        <w:contextualSpacing/>
        <w:jc w:val="both"/>
        <w:rPr>
          <w:rFonts w:ascii="Arial Narrow" w:eastAsia="Calibri" w:hAnsi="Arial Narrow" w:cs="Times New Roman"/>
          <w:sz w:val="20"/>
          <w:szCs w:val="20"/>
        </w:rPr>
      </w:pPr>
    </w:p>
    <w:p w14:paraId="14FF0951" w14:textId="3D77E584" w:rsidR="0019358B" w:rsidRDefault="0019358B" w:rsidP="0019358B">
      <w:pPr>
        <w:widowControl w:val="0"/>
        <w:tabs>
          <w:tab w:val="left" w:pos="289"/>
        </w:tabs>
        <w:spacing w:line="260" w:lineRule="exact"/>
        <w:ind w:left="289" w:hanging="289"/>
        <w:jc w:val="both"/>
        <w:rPr>
          <w:rFonts w:ascii="Arial Narrow" w:hAnsi="Arial Narrow"/>
          <w:sz w:val="20"/>
          <w:szCs w:val="20"/>
        </w:rPr>
      </w:pPr>
      <w:r>
        <w:rPr>
          <w:rFonts w:ascii="Arial Narrow" w:hAnsi="Arial Narrow"/>
          <w:sz w:val="20"/>
          <w:szCs w:val="20"/>
        </w:rPr>
        <w:t>7. W przypadku nie przedstawienia kompletu dowodów potwierdzających  dokonanie zapłaty przez Wykonawcę podwykonawcom i dalszym podwykonawcom – Zamawiający wezwie Wykonawcę do niezwłocznego uzupełnienia dowodów lub złożenia wyjaśnień.</w:t>
      </w:r>
    </w:p>
    <w:p w14:paraId="17152220" w14:textId="09B1C904" w:rsidR="0019358B" w:rsidRDefault="0019358B" w:rsidP="0019358B">
      <w:pPr>
        <w:ind w:left="284" w:hanging="284"/>
        <w:jc w:val="both"/>
        <w:rPr>
          <w:rFonts w:ascii="Arial Narrow" w:hAnsi="Arial Narrow" w:cs="Calibri"/>
          <w:sz w:val="20"/>
          <w:szCs w:val="20"/>
        </w:rPr>
      </w:pPr>
      <w:r>
        <w:rPr>
          <w:rFonts w:ascii="Arial Narrow" w:hAnsi="Arial Narrow"/>
          <w:sz w:val="20"/>
          <w:szCs w:val="20"/>
        </w:rPr>
        <w:t xml:space="preserve">8. W przypadku nieuzasadnionego uchylania się przez Wykonawcę od zapłaty podwykonawcom lub </w:t>
      </w:r>
      <w:r>
        <w:rPr>
          <w:rFonts w:ascii="Arial Narrow" w:hAnsi="Arial Narrow" w:cs="Calibri"/>
          <w:sz w:val="20"/>
          <w:szCs w:val="20"/>
        </w:rPr>
        <w:t xml:space="preserve">dalszym podwykonawcom, Zamawiający może dokonać bezpośredniej zapłaty wynagrodzenia dla podwykonawców na podstawie protokołów odbioru robót, w terminie </w:t>
      </w:r>
      <w:r w:rsidR="00047046">
        <w:rPr>
          <w:rFonts w:ascii="Arial Narrow" w:hAnsi="Arial Narrow" w:cs="Calibri"/>
          <w:sz w:val="20"/>
          <w:szCs w:val="20"/>
        </w:rPr>
        <w:t>21</w:t>
      </w:r>
      <w:r>
        <w:rPr>
          <w:rFonts w:ascii="Arial Narrow" w:hAnsi="Arial Narrow" w:cs="Calibri"/>
          <w:sz w:val="20"/>
          <w:szCs w:val="20"/>
        </w:rPr>
        <w:t xml:space="preserve"> dni od otrzymania prawidłowo wystawionej faktury.</w:t>
      </w:r>
    </w:p>
    <w:p w14:paraId="20CAD3DC" w14:textId="3CE44DA9" w:rsidR="0019358B" w:rsidRDefault="0019358B" w:rsidP="0019358B">
      <w:pPr>
        <w:ind w:left="284" w:hanging="284"/>
        <w:jc w:val="both"/>
        <w:rPr>
          <w:rFonts w:ascii="Arial Narrow" w:hAnsi="Arial Narrow" w:cs="Calibri"/>
          <w:sz w:val="20"/>
          <w:szCs w:val="20"/>
        </w:rPr>
      </w:pPr>
      <w:r>
        <w:rPr>
          <w:rFonts w:ascii="Arial Narrow" w:hAnsi="Arial Narrow" w:cs="Calibri"/>
          <w:sz w:val="20"/>
          <w:szCs w:val="20"/>
        </w:rPr>
        <w:t>9.</w:t>
      </w:r>
      <w:r w:rsidR="00D87B75">
        <w:rPr>
          <w:rFonts w:ascii="Arial Narrow" w:hAnsi="Arial Narrow" w:cs="Calibri"/>
          <w:sz w:val="20"/>
          <w:szCs w:val="20"/>
        </w:rPr>
        <w:t xml:space="preserve"> </w:t>
      </w:r>
      <w:r>
        <w:rPr>
          <w:rFonts w:ascii="Arial Narrow" w:eastAsia="Calibri" w:hAnsi="Arial Narrow" w:cs="Calibri"/>
          <w:sz w:val="20"/>
          <w:szCs w:val="20"/>
        </w:rPr>
        <w:t>Bezpośrednia zapłata, o której mowa w pkt.</w:t>
      </w:r>
      <w:r w:rsidR="00047046">
        <w:rPr>
          <w:rFonts w:ascii="Arial Narrow" w:eastAsia="Calibri" w:hAnsi="Arial Narrow" w:cs="Calibri"/>
          <w:sz w:val="20"/>
          <w:szCs w:val="20"/>
        </w:rPr>
        <w:t>8</w:t>
      </w:r>
      <w:r>
        <w:rPr>
          <w:rFonts w:ascii="Arial Narrow" w:eastAsia="Calibri" w:hAnsi="Arial Narrow" w:cs="Calibri"/>
          <w:sz w:val="20"/>
          <w:szCs w:val="20"/>
        </w:rPr>
        <w:t>, obejmuje wyłącznie należne wynagrodzenie, bez odsetek należnych podwykonawcy lub dalszemu podwykonawcy i dotyczy tylko umów o podwykonawstwo, które zostały zaakceptowane przez Zamawiającego. Przed dokonaniem bezpośredniej zapłaty Zamawiający umożliwi Wykonawcy zgłoszenie pisemnych uwag dotyczących zasadności bezpośredniej zapłaty wynagrodzenia Podwykonawcy lub dalszemu Podwykonawcy. Termin zgłaszania uwag – 7 dni od daty doręczenia tej informacji do Wykonawcy. W przypadku zgłoszenia uwag przez Wykonawcę, Zamawiający może nie dokonać bezpośredniej zapłaty wynagrodzenia podwykonawcy lub dalszemu podwykonawcy, jeżeli Wykonawca wykaże niezasadność takiej zapłaty.</w:t>
      </w:r>
    </w:p>
    <w:p w14:paraId="73B69C62" w14:textId="77777777" w:rsidR="0096499F" w:rsidRDefault="0096499F" w:rsidP="0096499F">
      <w:pPr>
        <w:widowControl w:val="0"/>
        <w:tabs>
          <w:tab w:val="left" w:pos="289"/>
        </w:tabs>
        <w:suppressAutoHyphens w:val="0"/>
        <w:ind w:left="284"/>
        <w:contextualSpacing/>
        <w:jc w:val="both"/>
        <w:rPr>
          <w:rFonts w:ascii="Arial Narrow" w:eastAsia="Calibri" w:hAnsi="Arial Narrow" w:cs="Times New Roman"/>
          <w:sz w:val="20"/>
          <w:szCs w:val="20"/>
        </w:rPr>
      </w:pPr>
    </w:p>
    <w:p w14:paraId="57152802" w14:textId="21701357" w:rsidR="00B131E5" w:rsidRPr="00D87B75" w:rsidRDefault="00D87B75" w:rsidP="00663F88">
      <w:pPr>
        <w:pStyle w:val="Akapitzlist"/>
        <w:widowControl w:val="0"/>
        <w:tabs>
          <w:tab w:val="left" w:pos="289"/>
        </w:tabs>
        <w:ind w:left="284" w:hanging="284"/>
        <w:jc w:val="both"/>
        <w:rPr>
          <w:rFonts w:ascii="Arial Narrow" w:hAnsi="Arial Narrow"/>
          <w:sz w:val="20"/>
          <w:szCs w:val="20"/>
        </w:rPr>
      </w:pPr>
      <w:r>
        <w:rPr>
          <w:rFonts w:ascii="Arial Narrow" w:hAnsi="Arial Narrow" w:cs="Calibri"/>
          <w:sz w:val="20"/>
          <w:szCs w:val="20"/>
        </w:rPr>
        <w:t>10.</w:t>
      </w:r>
      <w:r w:rsidR="00B131E5" w:rsidRPr="00D87B75">
        <w:rPr>
          <w:rFonts w:ascii="Arial Narrow" w:hAnsi="Arial Narrow" w:cs="Calibri"/>
          <w:sz w:val="20"/>
          <w:szCs w:val="20"/>
        </w:rPr>
        <w:t>Suma wartości robót zleconych podwykonawcom (dalszym podwykonawcom) nie może być wyższa niż kwota wynagrodzenia</w:t>
      </w:r>
      <w:r w:rsidR="00B131E5" w:rsidRPr="00D87B75">
        <w:rPr>
          <w:rFonts w:ascii="Arial Narrow" w:hAnsi="Arial Narrow"/>
          <w:sz w:val="20"/>
          <w:szCs w:val="20"/>
        </w:rPr>
        <w:t xml:space="preserve"> wykonawcy określona w §5 ust. 1 umowy.</w:t>
      </w:r>
    </w:p>
    <w:p w14:paraId="61ACBF33" w14:textId="3FD5F9E6" w:rsidR="00B131E5" w:rsidRPr="00D87B75" w:rsidRDefault="00B131E5" w:rsidP="00D87B75">
      <w:pPr>
        <w:pStyle w:val="Akapitzlist"/>
        <w:widowControl w:val="0"/>
        <w:numPr>
          <w:ilvl w:val="0"/>
          <w:numId w:val="79"/>
        </w:numPr>
        <w:tabs>
          <w:tab w:val="left" w:pos="289"/>
        </w:tabs>
        <w:ind w:left="284" w:hanging="284"/>
        <w:jc w:val="both"/>
        <w:rPr>
          <w:rFonts w:ascii="Arial Narrow" w:hAnsi="Arial Narrow"/>
          <w:sz w:val="20"/>
          <w:szCs w:val="20"/>
        </w:rPr>
      </w:pPr>
      <w:r w:rsidRPr="00D87B75">
        <w:rPr>
          <w:rFonts w:ascii="Arial Narrow" w:hAnsi="Arial Narrow"/>
          <w:sz w:val="20"/>
          <w:szCs w:val="20"/>
        </w:rPr>
        <w:t>Faktury wystawione nieprawidłowo, przedwcześnie, bezpodstawnie bądź bez dołączonych wymaganych dokumentów nie rodzą obowiązku zapłaty po stronie Zamawiającego i nie skutkują opóźnieniem w płatności i prawem naliczania przez Wykonawcę odsetek ustawowych.</w:t>
      </w:r>
    </w:p>
    <w:p w14:paraId="3B2FE5A3" w14:textId="25A43BA4" w:rsidR="00B131E5" w:rsidRPr="00D87B75" w:rsidRDefault="00B131E5" w:rsidP="00D87B75">
      <w:pPr>
        <w:pStyle w:val="Akapitzlist"/>
        <w:widowControl w:val="0"/>
        <w:numPr>
          <w:ilvl w:val="0"/>
          <w:numId w:val="79"/>
        </w:numPr>
        <w:tabs>
          <w:tab w:val="left" w:pos="289"/>
        </w:tabs>
        <w:ind w:left="284" w:hanging="284"/>
        <w:jc w:val="both"/>
        <w:rPr>
          <w:rFonts w:ascii="Arial Narrow" w:hAnsi="Arial Narrow"/>
          <w:sz w:val="20"/>
          <w:szCs w:val="20"/>
        </w:rPr>
      </w:pPr>
      <w:r w:rsidRPr="00D87B75">
        <w:rPr>
          <w:rFonts w:ascii="Arial Narrow" w:hAnsi="Arial Narrow"/>
          <w:sz w:val="20"/>
          <w:szCs w:val="20"/>
        </w:rPr>
        <w:t>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obciążania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 Przenoszenie wierzytelności wynikających z niniejszej umowy na osobę trzecią w rozumieniu art. 509 k.c. może nastąpić tylko za uprzednią pisemną zgodą Zamawiającego</w:t>
      </w:r>
      <w:r w:rsidR="00807B3C" w:rsidRPr="00D87B75">
        <w:rPr>
          <w:rFonts w:ascii="Arial Narrow" w:hAnsi="Arial Narrow"/>
          <w:sz w:val="20"/>
          <w:szCs w:val="20"/>
        </w:rPr>
        <w:t xml:space="preserve"> wyrażona na piśmie pod rygorem nieważności.</w:t>
      </w:r>
      <w:r w:rsidRPr="00D87B75">
        <w:rPr>
          <w:rFonts w:ascii="Arial Narrow" w:hAnsi="Arial Narrow"/>
          <w:sz w:val="20"/>
          <w:szCs w:val="20"/>
        </w:rPr>
        <w:t xml:space="preserve"> </w:t>
      </w:r>
    </w:p>
    <w:p w14:paraId="37897D73" w14:textId="637BFBEC" w:rsidR="00B131E5" w:rsidRDefault="00B131E5" w:rsidP="00B131E5">
      <w:pPr>
        <w:widowControl w:val="0"/>
        <w:tabs>
          <w:tab w:val="left" w:pos="289"/>
        </w:tabs>
        <w:suppressAutoHyphens w:val="0"/>
        <w:ind w:left="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Wyjątek: dopuszcza się możliwość cesji wynagrodzenia Wykonawcy inwestycji na rzecz Banku w którym Wykonawca inwestycji zaciągnie kredyt na sfinansowanie inwestycji.</w:t>
      </w:r>
    </w:p>
    <w:p w14:paraId="11D8F4A4" w14:textId="3D13B92F" w:rsidR="0092606D" w:rsidRPr="00D87B75" w:rsidRDefault="0092606D" w:rsidP="00D87B75">
      <w:pPr>
        <w:pStyle w:val="Akapitzlist"/>
        <w:widowControl w:val="0"/>
        <w:numPr>
          <w:ilvl w:val="0"/>
          <w:numId w:val="79"/>
        </w:numPr>
        <w:tabs>
          <w:tab w:val="left" w:pos="289"/>
        </w:tabs>
        <w:ind w:hanging="644"/>
        <w:jc w:val="both"/>
        <w:rPr>
          <w:rFonts w:ascii="Arial Narrow" w:hAnsi="Arial Narrow"/>
          <w:sz w:val="20"/>
          <w:szCs w:val="20"/>
        </w:rPr>
      </w:pPr>
      <w:r w:rsidRPr="00D87B75">
        <w:rPr>
          <w:rFonts w:ascii="Arial Narrow" w:hAnsi="Arial Narrow"/>
          <w:b/>
          <w:sz w:val="20"/>
          <w:szCs w:val="20"/>
        </w:rPr>
        <w:t>Fakturę należy wystawić w następujący sposób:</w:t>
      </w:r>
    </w:p>
    <w:p w14:paraId="4B2DEEA6" w14:textId="77777777" w:rsidR="0092606D" w:rsidRPr="00D460CF" w:rsidRDefault="0092606D" w:rsidP="0092606D">
      <w:pPr>
        <w:ind w:left="284"/>
        <w:jc w:val="both"/>
        <w:rPr>
          <w:rFonts w:ascii="Arial Narrow" w:hAnsi="Arial Narrow"/>
          <w:b/>
          <w:sz w:val="20"/>
          <w:szCs w:val="20"/>
        </w:rPr>
      </w:pPr>
      <w:r w:rsidRPr="00D460CF">
        <w:rPr>
          <w:rFonts w:ascii="Arial Narrow" w:hAnsi="Arial Narrow"/>
          <w:b/>
          <w:sz w:val="20"/>
          <w:szCs w:val="20"/>
          <w:u w:val="single"/>
        </w:rPr>
        <w:t>Nabywca:</w:t>
      </w:r>
      <w:r w:rsidRPr="00D460CF">
        <w:rPr>
          <w:rFonts w:ascii="Arial Narrow" w:hAnsi="Arial Narrow"/>
          <w:b/>
          <w:sz w:val="20"/>
          <w:szCs w:val="20"/>
        </w:rPr>
        <w:t xml:space="preserve"> Gmina Bobrowice, Bobrowice nr 131, 66-627 Bobrowice, NIP 926 10 01 701.</w:t>
      </w:r>
    </w:p>
    <w:p w14:paraId="3C29438D" w14:textId="77777777" w:rsidR="0092606D" w:rsidRPr="00D460CF" w:rsidRDefault="0092606D" w:rsidP="0092606D">
      <w:pPr>
        <w:tabs>
          <w:tab w:val="left" w:pos="5018"/>
        </w:tabs>
        <w:ind w:left="284"/>
        <w:jc w:val="both"/>
        <w:rPr>
          <w:rFonts w:ascii="Arial Narrow" w:hAnsi="Arial Narrow"/>
          <w:sz w:val="20"/>
          <w:szCs w:val="20"/>
        </w:rPr>
      </w:pPr>
      <w:r w:rsidRPr="00D460CF">
        <w:rPr>
          <w:rFonts w:ascii="Arial Narrow" w:hAnsi="Arial Narrow"/>
          <w:b/>
          <w:sz w:val="20"/>
          <w:szCs w:val="20"/>
          <w:u w:val="single"/>
        </w:rPr>
        <w:t>Odbiorca</w:t>
      </w:r>
      <w:r w:rsidRPr="00D460CF">
        <w:rPr>
          <w:rFonts w:ascii="Arial Narrow" w:hAnsi="Arial Narrow"/>
          <w:b/>
          <w:sz w:val="20"/>
          <w:szCs w:val="20"/>
        </w:rPr>
        <w:t>: Urząd Gminy, Bobrowice nr 131, 66-627 Bobrowice</w:t>
      </w:r>
      <w:r w:rsidRPr="00D460CF">
        <w:rPr>
          <w:rFonts w:ascii="Arial Narrow" w:hAnsi="Arial Narrow"/>
          <w:sz w:val="20"/>
          <w:szCs w:val="20"/>
        </w:rPr>
        <w:t>.</w:t>
      </w:r>
    </w:p>
    <w:p w14:paraId="7CD986B1" w14:textId="381CB3FE" w:rsidR="00B131E5" w:rsidRPr="009A62CA" w:rsidRDefault="00B131E5" w:rsidP="009A62CA">
      <w:pPr>
        <w:widowControl w:val="0"/>
        <w:tabs>
          <w:tab w:val="left" w:pos="289"/>
        </w:tabs>
        <w:jc w:val="both"/>
        <w:rPr>
          <w:rFonts w:ascii="Arial Narrow" w:hAnsi="Arial Narrow"/>
          <w:sz w:val="20"/>
          <w:szCs w:val="20"/>
        </w:rPr>
      </w:pPr>
      <w:r w:rsidRPr="009A62CA">
        <w:rPr>
          <w:rFonts w:ascii="Arial Narrow" w:hAnsi="Arial Narrow"/>
          <w:sz w:val="20"/>
          <w:szCs w:val="20"/>
        </w:rPr>
        <w:t xml:space="preserve">Zamawiający zrealizuje zapłatę w ramach płatności podzielonej (Split </w:t>
      </w:r>
      <w:proofErr w:type="spellStart"/>
      <w:r w:rsidRPr="009A62CA">
        <w:rPr>
          <w:rFonts w:ascii="Arial Narrow" w:hAnsi="Arial Narrow"/>
          <w:sz w:val="20"/>
          <w:szCs w:val="20"/>
        </w:rPr>
        <w:t>Payment</w:t>
      </w:r>
      <w:proofErr w:type="spellEnd"/>
      <w:r w:rsidRPr="009A62CA">
        <w:rPr>
          <w:rFonts w:ascii="Arial Narrow" w:hAnsi="Arial Narrow"/>
          <w:sz w:val="20"/>
          <w:szCs w:val="20"/>
        </w:rPr>
        <w:t>).</w:t>
      </w:r>
    </w:p>
    <w:p w14:paraId="726FFA4B" w14:textId="6E89BF52" w:rsidR="00E142FA" w:rsidRPr="00552E80" w:rsidRDefault="00E142FA" w:rsidP="00E142FA">
      <w:pPr>
        <w:widowControl w:val="0"/>
        <w:tabs>
          <w:tab w:val="left" w:pos="426"/>
        </w:tabs>
        <w:ind w:left="426" w:hanging="426"/>
        <w:contextualSpacing/>
        <w:jc w:val="both"/>
        <w:rPr>
          <w:rFonts w:ascii="Arial Narrow" w:hAnsi="Arial Narrow" w:cs="CIDFont+F1"/>
          <w:color w:val="000000" w:themeColor="text1"/>
          <w:sz w:val="20"/>
          <w:szCs w:val="20"/>
        </w:rPr>
      </w:pPr>
      <w:r w:rsidRPr="00552E80">
        <w:rPr>
          <w:rFonts w:ascii="Arial Narrow" w:hAnsi="Arial Narrow" w:cs="CIDFont+F1"/>
          <w:color w:val="000000" w:themeColor="text1"/>
          <w:sz w:val="20"/>
          <w:szCs w:val="20"/>
        </w:rPr>
        <w:t>1</w:t>
      </w:r>
      <w:r w:rsidR="00D87B75">
        <w:rPr>
          <w:rFonts w:ascii="Arial Narrow" w:hAnsi="Arial Narrow" w:cs="CIDFont+F1"/>
          <w:color w:val="000000" w:themeColor="text1"/>
          <w:sz w:val="20"/>
          <w:szCs w:val="20"/>
        </w:rPr>
        <w:t>4.</w:t>
      </w:r>
      <w:r w:rsidRPr="00552E80">
        <w:rPr>
          <w:rFonts w:ascii="Arial Narrow" w:hAnsi="Arial Narrow" w:cs="CIDFont+F1"/>
          <w:color w:val="000000" w:themeColor="text1"/>
          <w:sz w:val="20"/>
          <w:szCs w:val="20"/>
        </w:rPr>
        <w:t xml:space="preserve"> Przed złożeniem faktury (częściowej lub końcowej) Wykonawca zobowiązany jest do przedłożenia dowodów dokonania zapłaty wynagrodzenia należnego podwykonawcy. W przypadku złożenia faktury bez wymienionych dowodów (przelew i oświadczenie podwykonawcy, że otrzymał wynagrodzenie należne mu za wykonaną część robót) Zamawiający odeśle fakturę jako nie spełniającą warunków uprawniających do jej wystawienia. </w:t>
      </w:r>
    </w:p>
    <w:p w14:paraId="043DD205" w14:textId="317C3CC8" w:rsidR="00176488" w:rsidRPr="00552E80" w:rsidRDefault="00176488" w:rsidP="00176488">
      <w:pPr>
        <w:widowControl w:val="0"/>
        <w:tabs>
          <w:tab w:val="left" w:pos="289"/>
        </w:tabs>
        <w:rPr>
          <w:rFonts w:ascii="Arial Narrow" w:hAnsi="Arial Narrow"/>
          <w:b/>
          <w:color w:val="000000" w:themeColor="text1"/>
          <w:sz w:val="20"/>
          <w:szCs w:val="20"/>
        </w:rPr>
      </w:pPr>
      <w:r w:rsidRPr="00552E80">
        <w:rPr>
          <w:rFonts w:ascii="Arial Narrow" w:hAnsi="Arial Narrow" w:cs="CIDFont+F1"/>
          <w:color w:val="000000" w:themeColor="text1"/>
          <w:sz w:val="20"/>
          <w:szCs w:val="20"/>
        </w:rPr>
        <w:t>1</w:t>
      </w:r>
      <w:r w:rsidR="00D87B75">
        <w:rPr>
          <w:rFonts w:ascii="Arial Narrow" w:hAnsi="Arial Narrow" w:cs="CIDFont+F1"/>
          <w:color w:val="000000" w:themeColor="text1"/>
          <w:sz w:val="20"/>
          <w:szCs w:val="20"/>
        </w:rPr>
        <w:t>5</w:t>
      </w:r>
      <w:r w:rsidRPr="00552E80">
        <w:rPr>
          <w:rFonts w:ascii="Arial Narrow" w:hAnsi="Arial Narrow" w:cs="CIDFont+F1"/>
          <w:color w:val="000000" w:themeColor="text1"/>
          <w:sz w:val="20"/>
          <w:szCs w:val="20"/>
        </w:rPr>
        <w:t xml:space="preserve">. Wartość faktury końcowej nie może być mniejsza niż 10% wartości wynagrodzenia określonego w </w:t>
      </w:r>
      <w:r w:rsidRPr="00552E80">
        <w:rPr>
          <w:rFonts w:ascii="Arial Narrow" w:hAnsi="Arial Narrow"/>
          <w:color w:val="000000" w:themeColor="text1"/>
          <w:sz w:val="20"/>
          <w:szCs w:val="20"/>
        </w:rPr>
        <w:t>§ 5.</w:t>
      </w:r>
    </w:p>
    <w:p w14:paraId="7F24A0C0" w14:textId="77777777" w:rsidR="0081664C" w:rsidRDefault="0081664C" w:rsidP="00B131E5">
      <w:pPr>
        <w:widowControl w:val="0"/>
        <w:tabs>
          <w:tab w:val="left" w:pos="289"/>
        </w:tabs>
        <w:jc w:val="center"/>
        <w:rPr>
          <w:rFonts w:ascii="Arial Narrow" w:hAnsi="Arial Narrow"/>
          <w:sz w:val="20"/>
          <w:szCs w:val="20"/>
        </w:rPr>
      </w:pPr>
    </w:p>
    <w:p w14:paraId="6EE72CE2" w14:textId="2E6F4E89" w:rsidR="00B131E5" w:rsidRDefault="00B131E5" w:rsidP="00B131E5">
      <w:pPr>
        <w:widowControl w:val="0"/>
        <w:tabs>
          <w:tab w:val="left" w:pos="289"/>
        </w:tabs>
        <w:jc w:val="center"/>
        <w:rPr>
          <w:rFonts w:ascii="Arial Narrow" w:hAnsi="Arial Narrow"/>
          <w:b/>
          <w:sz w:val="20"/>
          <w:szCs w:val="20"/>
        </w:rPr>
      </w:pPr>
      <w:r>
        <w:rPr>
          <w:rFonts w:ascii="Arial Narrow" w:hAnsi="Arial Narrow"/>
          <w:sz w:val="20"/>
          <w:szCs w:val="20"/>
        </w:rPr>
        <w:t>§ 8</w:t>
      </w:r>
    </w:p>
    <w:p w14:paraId="35B1BAC3" w14:textId="77777777" w:rsidR="00B131E5" w:rsidRDefault="00B131E5" w:rsidP="00B131E5">
      <w:pPr>
        <w:widowControl w:val="0"/>
        <w:tabs>
          <w:tab w:val="left" w:pos="289"/>
        </w:tabs>
        <w:jc w:val="center"/>
        <w:rPr>
          <w:rFonts w:ascii="Arial Narrow" w:hAnsi="Arial Narrow"/>
          <w:sz w:val="20"/>
          <w:szCs w:val="20"/>
        </w:rPr>
      </w:pPr>
      <w:r>
        <w:rPr>
          <w:rFonts w:ascii="Arial Narrow" w:hAnsi="Arial Narrow"/>
          <w:b/>
          <w:sz w:val="20"/>
          <w:szCs w:val="20"/>
        </w:rPr>
        <w:t>Gwarancja i rękojmia</w:t>
      </w:r>
    </w:p>
    <w:p w14:paraId="7E568A9A" w14:textId="79A78731" w:rsidR="00B131E5" w:rsidRDefault="00B131E5" w:rsidP="00B131E5">
      <w:pPr>
        <w:widowControl w:val="0"/>
        <w:numPr>
          <w:ilvl w:val="0"/>
          <w:numId w:val="12"/>
        </w:numPr>
        <w:tabs>
          <w:tab w:val="left" w:pos="284"/>
        </w:tabs>
        <w:ind w:left="284" w:hanging="284"/>
        <w:jc w:val="both"/>
        <w:rPr>
          <w:rFonts w:ascii="Arial Narrow" w:hAnsi="Arial Narrow"/>
          <w:sz w:val="20"/>
          <w:szCs w:val="20"/>
        </w:rPr>
      </w:pPr>
      <w:r>
        <w:rPr>
          <w:rFonts w:ascii="Arial Narrow" w:hAnsi="Arial Narrow"/>
          <w:sz w:val="20"/>
          <w:szCs w:val="20"/>
        </w:rPr>
        <w:t>Wykonawca ponosi wobec Zamawiającego odpowiedzialność za wady fizyczne i prawne przedmiotu umowy z tytułu rękojmi w terminie i na zasadach określonych w Kodeksie cywilnym. Okres rękojmi wynosi</w:t>
      </w:r>
      <w:r w:rsidR="00C752CE">
        <w:rPr>
          <w:rFonts w:ascii="Arial Narrow" w:hAnsi="Arial Narrow"/>
          <w:sz w:val="20"/>
          <w:szCs w:val="20"/>
        </w:rPr>
        <w:t xml:space="preserve">  ……miesięcy </w:t>
      </w:r>
      <w:r>
        <w:rPr>
          <w:rFonts w:ascii="Arial Narrow" w:hAnsi="Arial Narrow"/>
          <w:sz w:val="20"/>
          <w:szCs w:val="20"/>
        </w:rPr>
        <w:t>(zgodnie z ofertą).</w:t>
      </w:r>
    </w:p>
    <w:p w14:paraId="591025E3" w14:textId="679DFA39" w:rsidR="00B131E5" w:rsidRPr="001D02A9" w:rsidRDefault="00B131E5" w:rsidP="00497D44">
      <w:pPr>
        <w:pStyle w:val="Akapitzlist"/>
        <w:widowControl w:val="0"/>
        <w:numPr>
          <w:ilvl w:val="0"/>
          <w:numId w:val="12"/>
        </w:numPr>
        <w:tabs>
          <w:tab w:val="clear" w:pos="720"/>
          <w:tab w:val="num" w:pos="142"/>
          <w:tab w:val="left" w:pos="284"/>
        </w:tabs>
        <w:ind w:left="284" w:hanging="284"/>
        <w:jc w:val="both"/>
        <w:rPr>
          <w:rFonts w:ascii="Arial Narrow" w:hAnsi="Arial Narrow"/>
          <w:sz w:val="20"/>
          <w:szCs w:val="20"/>
        </w:rPr>
      </w:pPr>
      <w:r w:rsidRPr="001D02A9">
        <w:rPr>
          <w:rFonts w:ascii="Arial Narrow" w:hAnsi="Arial Narrow"/>
          <w:sz w:val="20"/>
          <w:szCs w:val="20"/>
        </w:rPr>
        <w:t>Wykonawca ponosi wobec Zamawiającego odpowiedzialność za wady przedmiotu umowy z tytułu gwarancji jakości na wykonane roboty i zainstalowane urządzenia</w:t>
      </w:r>
      <w:r w:rsidRPr="001D02A9">
        <w:rPr>
          <w:rFonts w:ascii="Arial Narrow" w:hAnsi="Arial Narrow"/>
          <w:b/>
          <w:sz w:val="20"/>
          <w:szCs w:val="20"/>
        </w:rPr>
        <w:t xml:space="preserve"> </w:t>
      </w:r>
      <w:r w:rsidRPr="001D02A9">
        <w:rPr>
          <w:rFonts w:ascii="Arial Narrow" w:hAnsi="Arial Narrow"/>
          <w:sz w:val="20"/>
          <w:szCs w:val="20"/>
        </w:rPr>
        <w:t>w terminie i na zasadach określonych w niniejszej umowie a w sprawach nieuregulowanych niniejszą umową przyjmuje się jako wiążący Kodeks cywilny.</w:t>
      </w:r>
    </w:p>
    <w:p w14:paraId="5B8A5DB0"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lastRenderedPageBreak/>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6391C2D" w14:textId="08E3DEEC"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Wykonawca udziela Zamawiającemu gwarancji jakości na przedmiot umowy </w:t>
      </w:r>
      <w:r>
        <w:rPr>
          <w:rFonts w:ascii="Arial Narrow" w:hAnsi="Arial Narrow"/>
          <w:sz w:val="20"/>
          <w:szCs w:val="20"/>
          <w:u w:val="single"/>
        </w:rPr>
        <w:t>na okres</w:t>
      </w:r>
      <w:r w:rsidR="00AA096A">
        <w:rPr>
          <w:rFonts w:ascii="Arial Narrow" w:hAnsi="Arial Narrow"/>
          <w:sz w:val="20"/>
          <w:szCs w:val="20"/>
          <w:u w:val="single"/>
        </w:rPr>
        <w:t xml:space="preserve"> …. miesięcy</w:t>
      </w:r>
      <w:r>
        <w:rPr>
          <w:rFonts w:ascii="Arial Narrow" w:hAnsi="Arial Narrow"/>
          <w:sz w:val="20"/>
          <w:szCs w:val="20"/>
          <w:u w:val="single"/>
        </w:rPr>
        <w:t xml:space="preserve"> (zgodnie z ofertą)</w:t>
      </w:r>
      <w:r>
        <w:rPr>
          <w:rFonts w:ascii="Arial Narrow" w:hAnsi="Arial Narrow"/>
          <w:sz w:val="20"/>
          <w:szCs w:val="20"/>
        </w:rPr>
        <w:t>.</w:t>
      </w:r>
    </w:p>
    <w:p w14:paraId="37FAD220" w14:textId="2788D180"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Bieg terminu rękojmi i gwarancji jakości rozpoczyna się od dnia następnego, licząc od daty dokonania </w:t>
      </w:r>
      <w:r w:rsidR="009948DE" w:rsidRPr="009948DE">
        <w:rPr>
          <w:rFonts w:ascii="Arial Narrow" w:hAnsi="Arial Narrow"/>
          <w:color w:val="00B050"/>
          <w:sz w:val="20"/>
          <w:szCs w:val="20"/>
        </w:rPr>
        <w:t>bezusterkowego</w:t>
      </w:r>
      <w:r w:rsidR="009948DE">
        <w:rPr>
          <w:rFonts w:ascii="Arial Narrow" w:hAnsi="Arial Narrow"/>
          <w:sz w:val="20"/>
          <w:szCs w:val="20"/>
        </w:rPr>
        <w:t xml:space="preserve"> </w:t>
      </w:r>
      <w:r>
        <w:rPr>
          <w:rFonts w:ascii="Arial Narrow" w:hAnsi="Arial Narrow"/>
          <w:sz w:val="20"/>
          <w:szCs w:val="20"/>
        </w:rPr>
        <w:t>protokolarnego odbioru końcowego robót stanowiących przedmiot umowy.</w:t>
      </w:r>
    </w:p>
    <w:p w14:paraId="2C5BDF0E"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W dniu odbioru końcowego Wykonawca wyda Zamawiającemu dokument gwarancyjny.</w:t>
      </w:r>
    </w:p>
    <w:p w14:paraId="5B88F639"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Okres gwarancji jakości ulega odpowiedniemu przedłużeniu i biegnie na nowo w stosunku do tej części przedmiotu umowy, w której w ramach gwarancji była usuwana wada.</w:t>
      </w:r>
    </w:p>
    <w:p w14:paraId="305AD641" w14:textId="77777777" w:rsidR="00B131E5" w:rsidRPr="00AA096A" w:rsidRDefault="00B131E5" w:rsidP="00B131E5">
      <w:pPr>
        <w:widowControl w:val="0"/>
        <w:numPr>
          <w:ilvl w:val="0"/>
          <w:numId w:val="13"/>
        </w:numPr>
        <w:tabs>
          <w:tab w:val="left" w:pos="284"/>
        </w:tabs>
        <w:ind w:left="284" w:hanging="284"/>
        <w:jc w:val="both"/>
        <w:rPr>
          <w:rFonts w:ascii="Arial Narrow" w:hAnsi="Arial Narrow"/>
          <w:color w:val="000000" w:themeColor="text1"/>
          <w:sz w:val="20"/>
          <w:szCs w:val="20"/>
        </w:rPr>
      </w:pPr>
      <w:r w:rsidRPr="00AA096A">
        <w:rPr>
          <w:rFonts w:ascii="Arial Narrow" w:hAnsi="Arial Narrow"/>
          <w:color w:val="000000" w:themeColor="text1"/>
          <w:sz w:val="20"/>
          <w:szCs w:val="20"/>
        </w:rPr>
        <w:t>W ramach gwarancji lub rękojmi Wykonawca zobowiązuje się przystąpić do usunięcia wad i usterek przedmiotu umowy w terminach określonych w załączniku nr 1 do umowy. Koszty usuwania wad ponosi Wykonawca.</w:t>
      </w:r>
    </w:p>
    <w:p w14:paraId="27DA4485"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sidRPr="00AA096A">
        <w:rPr>
          <w:rFonts w:ascii="Arial Narrow" w:hAnsi="Arial Narrow"/>
          <w:color w:val="000000" w:themeColor="text1"/>
          <w:sz w:val="20"/>
          <w:szCs w:val="20"/>
        </w:rPr>
        <w:t xml:space="preserve">Termin usunięcia wad wyznacza Zamawiający w porozumieniu z Wykonawcą, a w przypadku braku takiego porozumienia, </w:t>
      </w:r>
      <w:r>
        <w:rPr>
          <w:rFonts w:ascii="Arial Narrow" w:hAnsi="Arial Narrow"/>
          <w:sz w:val="20"/>
          <w:szCs w:val="20"/>
        </w:rPr>
        <w:t>termin jednostronnie wyznaczy Zamawiający.</w:t>
      </w:r>
    </w:p>
    <w:p w14:paraId="7B837209"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Jeżeli Wykonawca odmówi usunięcia stwierdzonych wad w okresie objętym rękojmią lub gwarancją jakości, w terminie określonym przez Zamawiającego, Zamawiający zleci ich wykonanie innemu podmiotowi jako zastępcze wykonanie, na koszt i ryzyko Wykonawcy bez utraty uprawnień z tytułu rękojmi lub gwarancji.</w:t>
      </w:r>
    </w:p>
    <w:p w14:paraId="7CBACDA9"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Powierzenie usunięcia wad innemu podmiotowi (tj. zastępcze wykonanie), nastąpi na koszt i ryzyko Wykonawcy bez utraty uprawnień z tytułu rękojmi i gwarancji jakości oraz nie wymaga upoważnienia sądu. Koszt zlecenia zastępczego wykonania zostanie pokryty z pozostałej części zabezpieczenia lub Wykonawca dokona zapłaty we własnym zakresie lub Zamawiający kosztami związanymi z zastępczym wykonaniem obciąży Wykonawcę.</w:t>
      </w:r>
    </w:p>
    <w:p w14:paraId="4A7F32B9" w14:textId="77777777" w:rsidR="00AA096A"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Szczegółowe obowiązki Wykonawcy precyzuje dokument gwarancyjny, stanowiący</w:t>
      </w:r>
      <w:r w:rsidR="00AA096A">
        <w:rPr>
          <w:rFonts w:ascii="Arial Narrow" w:hAnsi="Arial Narrow"/>
          <w:sz w:val="20"/>
          <w:szCs w:val="20"/>
        </w:rPr>
        <w:t xml:space="preserve"> załącznik nr 1 do umowy.</w:t>
      </w:r>
    </w:p>
    <w:p w14:paraId="26187A4E" w14:textId="77777777" w:rsidR="00B131E5" w:rsidRDefault="00B131E5" w:rsidP="00B131E5">
      <w:pPr>
        <w:widowControl w:val="0"/>
        <w:tabs>
          <w:tab w:val="left" w:pos="289"/>
        </w:tabs>
        <w:jc w:val="center"/>
        <w:rPr>
          <w:rFonts w:ascii="Arial Narrow" w:hAnsi="Arial Narrow"/>
          <w:b/>
          <w:sz w:val="20"/>
          <w:szCs w:val="20"/>
        </w:rPr>
      </w:pPr>
      <w:r>
        <w:rPr>
          <w:rFonts w:ascii="Arial Narrow" w:hAnsi="Arial Narrow"/>
          <w:b/>
          <w:sz w:val="20"/>
          <w:szCs w:val="20"/>
        </w:rPr>
        <w:t>§ 9</w:t>
      </w:r>
    </w:p>
    <w:p w14:paraId="1418B7EA" w14:textId="77777777" w:rsidR="00B131E5" w:rsidRDefault="00B131E5" w:rsidP="00B131E5">
      <w:pPr>
        <w:widowControl w:val="0"/>
        <w:tabs>
          <w:tab w:val="left" w:pos="289"/>
        </w:tabs>
        <w:jc w:val="center"/>
        <w:rPr>
          <w:rFonts w:ascii="Arial Narrow" w:hAnsi="Arial Narrow"/>
          <w:sz w:val="20"/>
          <w:szCs w:val="20"/>
        </w:rPr>
      </w:pPr>
      <w:r>
        <w:rPr>
          <w:rFonts w:ascii="Arial Narrow" w:hAnsi="Arial Narrow"/>
          <w:b/>
          <w:sz w:val="20"/>
          <w:szCs w:val="20"/>
        </w:rPr>
        <w:t>Kary umowne</w:t>
      </w:r>
    </w:p>
    <w:p w14:paraId="13543A9E"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ponosi odpowiedzialność za niewykonywanie lub nienależyte wykonywanie zobowiązań umownych na zasadach ogólnych oraz Strony przewidują dodatkowo odpowiedzialność za niewykonywanie lub nienależyte wykonywanie umowy przez zapłatę kar umownych w następujących przypadkach:</w:t>
      </w:r>
    </w:p>
    <w:p w14:paraId="21597221" w14:textId="2CA9D37F"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odstąpienie od umowy z przyczyn </w:t>
      </w:r>
      <w:bookmarkStart w:id="1" w:name="_Hlk136255072"/>
      <w:r w:rsidR="001B7CED">
        <w:rPr>
          <w:rFonts w:ascii="Arial Narrow" w:eastAsia="Calibri" w:hAnsi="Arial Narrow" w:cs="Times New Roman"/>
          <w:sz w:val="20"/>
          <w:szCs w:val="20"/>
        </w:rPr>
        <w:t xml:space="preserve">leżących po stronie </w:t>
      </w:r>
      <w:r>
        <w:rPr>
          <w:rFonts w:ascii="Arial Narrow" w:eastAsia="Calibri" w:hAnsi="Arial Narrow" w:cs="Times New Roman"/>
          <w:sz w:val="20"/>
          <w:szCs w:val="20"/>
        </w:rPr>
        <w:t>Wykonawc</w:t>
      </w:r>
      <w:r w:rsidR="001B7CED">
        <w:rPr>
          <w:rFonts w:ascii="Arial Narrow" w:eastAsia="Calibri" w:hAnsi="Arial Narrow" w:cs="Times New Roman"/>
          <w:sz w:val="20"/>
          <w:szCs w:val="20"/>
        </w:rPr>
        <w:t>y</w:t>
      </w:r>
      <w:bookmarkEnd w:id="1"/>
      <w:r>
        <w:rPr>
          <w:rFonts w:ascii="Arial Narrow" w:eastAsia="Calibri" w:hAnsi="Arial Narrow" w:cs="Times New Roman"/>
          <w:sz w:val="20"/>
          <w:szCs w:val="20"/>
        </w:rPr>
        <w:t xml:space="preserve"> - w</w:t>
      </w:r>
      <w:r>
        <w:rPr>
          <w:rFonts w:ascii="Arial Narrow" w:eastAsia="Calibri" w:hAnsi="Arial Narrow" w:cs="Times New Roman"/>
          <w:b/>
          <w:sz w:val="20"/>
          <w:szCs w:val="20"/>
        </w:rPr>
        <w:t xml:space="preserve"> </w:t>
      </w:r>
      <w:r>
        <w:rPr>
          <w:rFonts w:ascii="Arial Narrow" w:eastAsia="Calibri" w:hAnsi="Arial Narrow" w:cs="Times New Roman"/>
          <w:sz w:val="20"/>
          <w:szCs w:val="20"/>
        </w:rPr>
        <w:t>wysokości 10% wynagrodzenia umownego brutto za przedmiot umowy, określonego w § 5 ust. 1 niniejszej umowy,</w:t>
      </w:r>
    </w:p>
    <w:p w14:paraId="7F7C0E56" w14:textId="5CAD3B55" w:rsidR="00B131E5" w:rsidRPr="000E25A4"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color w:val="000000" w:themeColor="text1"/>
          <w:sz w:val="20"/>
          <w:szCs w:val="20"/>
        </w:rPr>
      </w:pPr>
      <w:r>
        <w:rPr>
          <w:rFonts w:ascii="Arial Narrow" w:eastAsia="Calibri" w:hAnsi="Arial Narrow" w:cs="Times New Roman"/>
          <w:sz w:val="20"/>
          <w:szCs w:val="20"/>
        </w:rPr>
        <w:t>wypowiedzenie umowy przez Zamawiającego z przyczyn</w:t>
      </w:r>
      <w:r w:rsidR="001B7CED" w:rsidRPr="001B7CED">
        <w:rPr>
          <w:rFonts w:ascii="Arial Narrow" w:eastAsia="Calibri" w:hAnsi="Arial Narrow" w:cs="Times New Roman"/>
          <w:sz w:val="20"/>
          <w:szCs w:val="20"/>
        </w:rPr>
        <w:t xml:space="preserve"> leżących po stronie Wykonawcy</w:t>
      </w:r>
      <w:r w:rsidR="001B7CED">
        <w:rPr>
          <w:rFonts w:ascii="Arial Narrow" w:eastAsia="Calibri" w:hAnsi="Arial Narrow" w:cs="Times New Roman"/>
          <w:sz w:val="20"/>
          <w:szCs w:val="20"/>
        </w:rPr>
        <w:t xml:space="preserve"> </w:t>
      </w:r>
      <w:r>
        <w:rPr>
          <w:rFonts w:ascii="Arial Narrow" w:eastAsia="Calibri" w:hAnsi="Arial Narrow" w:cs="Times New Roman"/>
          <w:sz w:val="20"/>
          <w:szCs w:val="20"/>
        </w:rPr>
        <w:t xml:space="preserve">– w wysokości 10% wynagrodzenia brutto </w:t>
      </w:r>
      <w:r w:rsidRPr="000E25A4">
        <w:rPr>
          <w:rFonts w:ascii="Arial Narrow" w:eastAsia="Calibri" w:hAnsi="Arial Narrow" w:cs="Times New Roman"/>
          <w:b/>
          <w:bCs/>
          <w:color w:val="000000" w:themeColor="text1"/>
          <w:sz w:val="20"/>
          <w:szCs w:val="20"/>
        </w:rPr>
        <w:t>określonego w § 5 ust. 1 niniejszej umowy,</w:t>
      </w:r>
    </w:p>
    <w:p w14:paraId="553EFBD7" w14:textId="18A7C681" w:rsidR="00B131E5" w:rsidRPr="000E25A4"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color w:val="000000" w:themeColor="text1"/>
          <w:sz w:val="20"/>
          <w:szCs w:val="20"/>
        </w:rPr>
      </w:pPr>
      <w:r w:rsidRPr="000E25A4">
        <w:rPr>
          <w:rFonts w:ascii="Arial Narrow" w:eastAsia="Calibri" w:hAnsi="Arial Narrow" w:cs="Times New Roman"/>
          <w:color w:val="000000" w:themeColor="text1"/>
          <w:sz w:val="20"/>
          <w:szCs w:val="20"/>
        </w:rPr>
        <w:t>za zwłokę w oddaniu określonego w umowie przedmiotu odbioru - w wysokości 0,3</w:t>
      </w:r>
      <w:r w:rsidRPr="000E25A4">
        <w:rPr>
          <w:rFonts w:ascii="Arial Narrow" w:eastAsia="Calibri" w:hAnsi="Arial Narrow" w:cs="Times New Roman"/>
          <w:b/>
          <w:color w:val="000000" w:themeColor="text1"/>
          <w:sz w:val="20"/>
          <w:szCs w:val="20"/>
        </w:rPr>
        <w:t xml:space="preserve">% </w:t>
      </w:r>
      <w:r w:rsidRPr="000E25A4">
        <w:rPr>
          <w:rFonts w:ascii="Arial Narrow" w:eastAsia="Calibri" w:hAnsi="Arial Narrow" w:cs="Times New Roman"/>
          <w:color w:val="000000" w:themeColor="text1"/>
          <w:sz w:val="20"/>
          <w:szCs w:val="20"/>
        </w:rPr>
        <w:t xml:space="preserve">wartości wynagrodzenia brutto określonego w § 5 ust. 1 niniejszej umowy, za każdy </w:t>
      </w:r>
      <w:r w:rsidR="001B7CED" w:rsidRPr="000E25A4">
        <w:rPr>
          <w:rFonts w:ascii="Arial Narrow" w:eastAsia="Calibri" w:hAnsi="Arial Narrow" w:cs="Times New Roman"/>
          <w:b/>
          <w:bCs/>
          <w:color w:val="000000" w:themeColor="text1"/>
          <w:sz w:val="20"/>
          <w:szCs w:val="20"/>
        </w:rPr>
        <w:t xml:space="preserve">rozpoczęty </w:t>
      </w:r>
      <w:r w:rsidRPr="000E25A4">
        <w:rPr>
          <w:rFonts w:ascii="Arial Narrow" w:eastAsia="Calibri" w:hAnsi="Arial Narrow" w:cs="Times New Roman"/>
          <w:color w:val="000000" w:themeColor="text1"/>
          <w:sz w:val="20"/>
          <w:szCs w:val="20"/>
        </w:rPr>
        <w:t>dzień zwłoki, licząc od następnego dnia po upływie terminu umownego</w:t>
      </w:r>
      <w:r w:rsidR="001B7CED" w:rsidRPr="000E25A4">
        <w:rPr>
          <w:rFonts w:ascii="Arial Narrow" w:eastAsia="Calibri" w:hAnsi="Arial Narrow" w:cs="Times New Roman"/>
          <w:color w:val="000000" w:themeColor="text1"/>
          <w:sz w:val="20"/>
          <w:szCs w:val="20"/>
        </w:rPr>
        <w:t xml:space="preserve"> określonego w §3 ust.1 umowy</w:t>
      </w:r>
    </w:p>
    <w:p w14:paraId="6C505805" w14:textId="65F9A062"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zwłokę w usunięciu wad </w:t>
      </w:r>
      <w:r w:rsidR="001B7CED">
        <w:rPr>
          <w:rFonts w:ascii="Arial Narrow" w:eastAsia="Calibri" w:hAnsi="Arial Narrow" w:cs="Times New Roman"/>
          <w:sz w:val="20"/>
          <w:szCs w:val="20"/>
        </w:rPr>
        <w:t xml:space="preserve">i usterek </w:t>
      </w:r>
      <w:r>
        <w:rPr>
          <w:rFonts w:ascii="Arial Narrow" w:eastAsia="Calibri" w:hAnsi="Arial Narrow" w:cs="Times New Roman"/>
          <w:sz w:val="20"/>
          <w:szCs w:val="20"/>
        </w:rPr>
        <w:t xml:space="preserve">stwierdzonych przy odbiorze - w wysokości </w:t>
      </w:r>
      <w:r>
        <w:rPr>
          <w:rFonts w:ascii="Arial Narrow" w:eastAsia="Calibri" w:hAnsi="Arial Narrow" w:cs="Times New Roman"/>
          <w:b/>
          <w:sz w:val="20"/>
          <w:szCs w:val="20"/>
        </w:rPr>
        <w:t>0,3%</w:t>
      </w:r>
      <w:r>
        <w:rPr>
          <w:rFonts w:ascii="Arial Narrow" w:eastAsia="Calibri" w:hAnsi="Arial Narrow" w:cs="Times New Roman"/>
          <w:sz w:val="20"/>
          <w:szCs w:val="20"/>
        </w:rPr>
        <w:t xml:space="preserve"> wartości wynagrodzenia brutto określonego w § 5 ust. 1 niniejszej umowy, za każdy</w:t>
      </w:r>
      <w:r w:rsidR="001B7CED">
        <w:rPr>
          <w:rFonts w:ascii="Arial Narrow" w:eastAsia="Calibri" w:hAnsi="Arial Narrow" w:cs="Times New Roman"/>
          <w:sz w:val="20"/>
          <w:szCs w:val="20"/>
        </w:rPr>
        <w:t xml:space="preserve"> rozpoczęty</w:t>
      </w:r>
      <w:r>
        <w:rPr>
          <w:rFonts w:ascii="Arial Narrow" w:eastAsia="Calibri" w:hAnsi="Arial Narrow" w:cs="Times New Roman"/>
          <w:sz w:val="20"/>
          <w:szCs w:val="20"/>
        </w:rPr>
        <w:t xml:space="preserve"> dzień zwłoki. Bieg terminu naliczania kary rozpoczyna się z upływem dnia, który został wyznaczony do usunięcia wad,</w:t>
      </w:r>
    </w:p>
    <w:p w14:paraId="7C0F9B5A"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naruszenie zobowiązań w zakresie prowadzenia gospodarki odpadami, określenia miejsca składowania gruzu i odpadów, udokumentowania legalnego sposobu ich zagospodarowania - w wysokości 2 000,00 zł, za każde naruszenie,</w:t>
      </w:r>
    </w:p>
    <w:p w14:paraId="7DC7CE84"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powierzenie czynności zastrzeżonej dla kierownika budowy lub kierownika robót innej osobie niż wskazana w umowie (aneksie) lub zaakceptowana przez Zamawiającego – w wysokości 1 000,00 zł za każdy stwierdzony przypadek,</w:t>
      </w:r>
    </w:p>
    <w:p w14:paraId="754AA3D9"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brak zapłaty wynagrodzenia należnego podwykonawcy lub dalszemu podwykonawcy, w wysokości 5% wynagrodzenia brutto przewidzianego w umowie o podwykonawstwo dla tego podwykonawcy lub dalszego podwykonawcy,</w:t>
      </w:r>
    </w:p>
    <w:p w14:paraId="4B7CAC73"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nieterminową zapłatę wynagrodzenia należnego podwykonawcy lub dalszemu podwykonawcy, w wysokości 0,2% wynagrodzenia brutto przewidzianego w umowie o podwykonawstwo dla tego podwykonawcy lub dalszego podwykonawcy - za każdy dzień zwłoki, licząc od następnego dnia po upływie wymagalnego terminu zapłaty,</w:t>
      </w:r>
    </w:p>
    <w:p w14:paraId="08F091EB" w14:textId="77777777" w:rsidR="00B131E5" w:rsidRPr="003A5F91"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color w:val="FF0000"/>
          <w:sz w:val="20"/>
          <w:szCs w:val="20"/>
        </w:rPr>
      </w:pPr>
      <w:r w:rsidRPr="003A5F91">
        <w:rPr>
          <w:rFonts w:ascii="Arial Narrow" w:eastAsia="Calibri" w:hAnsi="Arial Narrow" w:cs="Times New Roman"/>
          <w:color w:val="FF0000"/>
          <w:sz w:val="20"/>
          <w:szCs w:val="20"/>
        </w:rPr>
        <w:t>nieprzedłożenie do zaakceptowania projektu umowy o podwykonawstwo, której przedmiotem są roboty budowlane lub projektu jej zmiany - w wysokości 4 000,00 zł,</w:t>
      </w:r>
    </w:p>
    <w:p w14:paraId="101AAB8E" w14:textId="77777777" w:rsidR="00B131E5" w:rsidRPr="003A5F91"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color w:val="FF0000"/>
          <w:sz w:val="20"/>
          <w:szCs w:val="20"/>
        </w:rPr>
      </w:pPr>
      <w:r w:rsidRPr="003A5F91">
        <w:rPr>
          <w:rFonts w:ascii="Arial Narrow" w:eastAsia="Calibri" w:hAnsi="Arial Narrow" w:cs="Times New Roman"/>
          <w:color w:val="FF0000"/>
          <w:sz w:val="20"/>
          <w:szCs w:val="20"/>
        </w:rPr>
        <w:t>nieprzedłożenie poświadczonej za zgodność z oryginałem przez przedkładającego kopii umowy o podwykonawstwo oraz jej zmian, której przedmiotem są roboty budowlane, usługi lub dostawy - w wysokości 2 000,00 zł,</w:t>
      </w:r>
    </w:p>
    <w:p w14:paraId="6A342F7D" w14:textId="77777777" w:rsidR="00B131E5" w:rsidRPr="003A5F91"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color w:val="FF0000"/>
          <w:sz w:val="20"/>
          <w:szCs w:val="20"/>
        </w:rPr>
      </w:pPr>
      <w:r w:rsidRPr="003A5F91">
        <w:rPr>
          <w:rFonts w:ascii="Arial Narrow" w:eastAsia="Calibri" w:hAnsi="Arial Narrow" w:cs="Times New Roman"/>
          <w:color w:val="FF0000"/>
          <w:sz w:val="20"/>
          <w:szCs w:val="20"/>
        </w:rPr>
        <w:t>brak zmiany umowy o podwykonawstwo (jej zmian), której przedmiotem są roboty budowlane, w tym w szczególności brak zmiany umowy o podwykonawstwo w zakresie terminu zapłaty wynagrodzenia podwykonawcy, dalszemu podwykonawcy, pomimo wezwania Wykonawcy do doprowadzenia do zmiany tej umowy w wyznaczonym terminie - w wysokości 2 000,00 zł,</w:t>
      </w:r>
    </w:p>
    <w:p w14:paraId="6F0EC47F" w14:textId="77777777" w:rsidR="00B131E5" w:rsidRPr="003A5F91"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color w:val="FF0000"/>
          <w:sz w:val="20"/>
          <w:szCs w:val="20"/>
        </w:rPr>
      </w:pPr>
      <w:r w:rsidRPr="003A5F91">
        <w:rPr>
          <w:rFonts w:ascii="Arial Narrow" w:eastAsia="Calibri" w:hAnsi="Arial Narrow" w:cs="Times New Roman"/>
          <w:color w:val="FF0000"/>
          <w:sz w:val="20"/>
          <w:szCs w:val="20"/>
        </w:rPr>
        <w:t>brak zmiany umowy o podwykonawstwo (jej zmian), której przedmiotem są usługi lub dostawy, w zakresie terminu zapłaty wynagrodzenia podwykonawcy, dalszemu podwykonawcy, pomimo wezwania Wykonawcy do doprowadzenia do zmiany tej umowy w wyznaczonym terminie - w wysokości 2 000,00 zł,</w:t>
      </w:r>
    </w:p>
    <w:p w14:paraId="2495202B" w14:textId="77777777" w:rsidR="00B131E5" w:rsidRPr="003A5F91"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color w:val="FF0000"/>
          <w:sz w:val="20"/>
          <w:szCs w:val="20"/>
        </w:rPr>
      </w:pPr>
      <w:r w:rsidRPr="003A5F91">
        <w:rPr>
          <w:rFonts w:ascii="Arial Narrow" w:eastAsia="Calibri" w:hAnsi="Arial Narrow" w:cs="Times New Roman"/>
          <w:color w:val="FF0000"/>
          <w:sz w:val="20"/>
          <w:szCs w:val="20"/>
        </w:rPr>
        <w:lastRenderedPageBreak/>
        <w:t>niepoprawienie umowy o podwykonawstwo (oraz jej zmian), której przedmiotem są roboty budowlane, w przypadku niezgodności z zaakceptowanym przez Zamawiającego projektem tej umowy (lub projektu zmian) – w wysokości 2 000,00 zł,</w:t>
      </w:r>
    </w:p>
    <w:p w14:paraId="07FFD7FC" w14:textId="77777777" w:rsidR="00B131E5" w:rsidRPr="003A5F91"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color w:val="FF0000"/>
          <w:sz w:val="20"/>
          <w:szCs w:val="20"/>
        </w:rPr>
      </w:pPr>
      <w:r w:rsidRPr="003A5F91">
        <w:rPr>
          <w:rFonts w:ascii="Arial Narrow" w:eastAsia="Calibri" w:hAnsi="Arial Narrow" w:cs="Times New Roman"/>
          <w:color w:val="FF0000"/>
          <w:sz w:val="20"/>
          <w:szCs w:val="20"/>
        </w:rPr>
        <w:t>dopuszczenie do wykonywania robót budowlanych podwykonawcy niezaakceptowanego przez Zamawiającego, bez wymaganej jego zgody lub niezgodnie z postanowieniami umowy – w wysokości 4 000,00 zł za każdy stwierdzony przypadek,</w:t>
      </w:r>
    </w:p>
    <w:p w14:paraId="7D0D8129" w14:textId="424FE371"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naruszenie zobowiązań wynikających z postanowień zawartych w § 15 umowy (posiadanie ubezpieczenia odpowiedzialności cywilnej {OC}) - w wysokości </w:t>
      </w:r>
      <w:r w:rsidR="00E75A5D" w:rsidRPr="00F52B7C">
        <w:rPr>
          <w:rFonts w:ascii="Arial Narrow" w:eastAsia="Calibri" w:hAnsi="Arial Narrow" w:cs="Times New Roman"/>
          <w:color w:val="FF0000"/>
          <w:sz w:val="20"/>
          <w:szCs w:val="20"/>
        </w:rPr>
        <w:t>1</w:t>
      </w:r>
      <w:r w:rsidRPr="00F52B7C">
        <w:rPr>
          <w:rFonts w:ascii="Arial Narrow" w:eastAsia="Calibri" w:hAnsi="Arial Narrow" w:cs="Times New Roman"/>
          <w:color w:val="FF0000"/>
          <w:sz w:val="20"/>
          <w:szCs w:val="20"/>
        </w:rPr>
        <w:t>5</w:t>
      </w:r>
      <w:r w:rsidR="00BC6249" w:rsidRPr="00F52B7C">
        <w:rPr>
          <w:rFonts w:ascii="Arial Narrow" w:eastAsia="Calibri" w:hAnsi="Arial Narrow" w:cs="Times New Roman"/>
          <w:color w:val="FF0000"/>
          <w:sz w:val="20"/>
          <w:szCs w:val="20"/>
        </w:rPr>
        <w:t>.</w:t>
      </w:r>
      <w:r w:rsidR="009A62CA" w:rsidRPr="00F52B7C">
        <w:rPr>
          <w:rFonts w:ascii="Arial Narrow" w:eastAsia="Calibri" w:hAnsi="Arial Narrow" w:cs="Times New Roman"/>
          <w:color w:val="FF0000"/>
          <w:sz w:val="20"/>
          <w:szCs w:val="20"/>
        </w:rPr>
        <w:t>0</w:t>
      </w:r>
      <w:r w:rsidRPr="00F52B7C">
        <w:rPr>
          <w:rFonts w:ascii="Arial Narrow" w:eastAsia="Calibri" w:hAnsi="Arial Narrow" w:cs="Times New Roman"/>
          <w:color w:val="FF0000"/>
          <w:sz w:val="20"/>
          <w:szCs w:val="20"/>
        </w:rPr>
        <w:t>00,00 zł</w:t>
      </w:r>
      <w:r w:rsidR="00BC6249" w:rsidRPr="00F52B7C">
        <w:rPr>
          <w:rFonts w:ascii="Arial Narrow" w:eastAsia="Calibri" w:hAnsi="Arial Narrow" w:cs="Times New Roman"/>
          <w:color w:val="FF0000"/>
          <w:sz w:val="20"/>
          <w:szCs w:val="20"/>
        </w:rPr>
        <w:t xml:space="preserve"> </w:t>
      </w:r>
      <w:r w:rsidRPr="00F52B7C">
        <w:rPr>
          <w:rFonts w:ascii="Arial Narrow" w:eastAsia="Calibri" w:hAnsi="Arial Narrow" w:cs="Times New Roman"/>
          <w:color w:val="FF0000"/>
          <w:sz w:val="20"/>
          <w:szCs w:val="20"/>
        </w:rPr>
        <w:t xml:space="preserve"> </w:t>
      </w:r>
      <w:r w:rsidRPr="00BC6249">
        <w:rPr>
          <w:rFonts w:ascii="Arial Narrow" w:eastAsia="Calibri" w:hAnsi="Arial Narrow" w:cs="Times New Roman"/>
          <w:color w:val="7030A0"/>
          <w:sz w:val="20"/>
          <w:szCs w:val="20"/>
        </w:rPr>
        <w:t>za </w:t>
      </w:r>
      <w:r w:rsidR="00BC6249" w:rsidRPr="00BC6249">
        <w:rPr>
          <w:rFonts w:ascii="Arial Narrow" w:eastAsia="Calibri" w:hAnsi="Arial Narrow" w:cs="Times New Roman"/>
          <w:color w:val="7030A0"/>
          <w:sz w:val="20"/>
          <w:szCs w:val="20"/>
        </w:rPr>
        <w:t>brak przedmiotowego ubezpieczenia</w:t>
      </w:r>
      <w:r w:rsidRPr="00BC6249">
        <w:rPr>
          <w:rFonts w:ascii="Arial Narrow" w:eastAsia="Calibri" w:hAnsi="Arial Narrow" w:cs="Times New Roman"/>
          <w:color w:val="7030A0"/>
          <w:sz w:val="20"/>
          <w:szCs w:val="20"/>
        </w:rPr>
        <w:t>,</w:t>
      </w:r>
    </w:p>
    <w:p w14:paraId="0A20FEF4" w14:textId="2BA732E4" w:rsidR="00B131E5" w:rsidRPr="00091674"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color w:val="000000" w:themeColor="text1"/>
          <w:sz w:val="20"/>
          <w:szCs w:val="20"/>
        </w:rPr>
      </w:pPr>
      <w:r>
        <w:rPr>
          <w:rFonts w:ascii="Arial Narrow" w:eastAsia="Calibri" w:hAnsi="Arial Narrow" w:cs="Times New Roman"/>
          <w:sz w:val="20"/>
          <w:szCs w:val="20"/>
        </w:rPr>
        <w:t>zwłokę w przystąpieniu do usunięcia wad i usterek przedmiotu umowy w ramach gwarancji lub rękojmi w stosunku do czasu przystąpienia</w:t>
      </w:r>
      <w:r>
        <w:rPr>
          <w:rFonts w:ascii="Arial Narrow" w:hAnsi="Arial Narrow"/>
          <w:sz w:val="20"/>
          <w:szCs w:val="20"/>
        </w:rPr>
        <w:t xml:space="preserve"> </w:t>
      </w:r>
      <w:r>
        <w:rPr>
          <w:rFonts w:ascii="Arial Narrow" w:eastAsia="Calibri" w:hAnsi="Arial Narrow" w:cs="Times New Roman"/>
          <w:sz w:val="20"/>
          <w:szCs w:val="20"/>
        </w:rPr>
        <w:t xml:space="preserve">do usunięcia wad i usterek przedmiotu umowy </w:t>
      </w:r>
      <w:r w:rsidRPr="00091674">
        <w:rPr>
          <w:rFonts w:ascii="Arial Narrow" w:eastAsia="Calibri" w:hAnsi="Arial Narrow" w:cs="Times New Roman"/>
          <w:color w:val="000000" w:themeColor="text1"/>
          <w:sz w:val="20"/>
          <w:szCs w:val="20"/>
        </w:rPr>
        <w:t xml:space="preserve">określonego w załączniku nr 1 do umowy - za każdy stwierdzony przypadek, </w:t>
      </w:r>
      <w:r w:rsidRPr="003A5F91">
        <w:rPr>
          <w:rFonts w:ascii="Arial Narrow" w:eastAsia="Calibri" w:hAnsi="Arial Narrow" w:cs="Times New Roman"/>
          <w:color w:val="FF0000"/>
          <w:sz w:val="20"/>
          <w:szCs w:val="20"/>
        </w:rPr>
        <w:t xml:space="preserve">w wysokości </w:t>
      </w:r>
      <w:r w:rsidR="009A62CA">
        <w:rPr>
          <w:rFonts w:ascii="Arial Narrow" w:eastAsia="Calibri" w:hAnsi="Arial Narrow" w:cs="Times New Roman"/>
          <w:color w:val="FF0000"/>
          <w:sz w:val="20"/>
          <w:szCs w:val="20"/>
        </w:rPr>
        <w:t>5</w:t>
      </w:r>
      <w:r w:rsidRPr="003A5F91">
        <w:rPr>
          <w:rFonts w:ascii="Arial Narrow" w:eastAsia="Calibri" w:hAnsi="Arial Narrow" w:cs="Times New Roman"/>
          <w:color w:val="FF0000"/>
          <w:sz w:val="20"/>
          <w:szCs w:val="20"/>
        </w:rPr>
        <w:t>00 zł za każdą godzinę zwłoki,</w:t>
      </w:r>
      <w:r w:rsidRPr="00091674">
        <w:rPr>
          <w:rFonts w:ascii="Arial Narrow" w:eastAsia="Calibri" w:hAnsi="Arial Narrow" w:cs="Times New Roman"/>
          <w:color w:val="000000" w:themeColor="text1"/>
          <w:sz w:val="20"/>
          <w:szCs w:val="20"/>
        </w:rPr>
        <w:t xml:space="preserve"> licząc od chwili</w:t>
      </w:r>
      <w:r w:rsidR="00BC6249">
        <w:rPr>
          <w:rFonts w:ascii="Arial Narrow" w:eastAsia="Calibri" w:hAnsi="Arial Narrow" w:cs="Times New Roman"/>
          <w:color w:val="000000" w:themeColor="text1"/>
          <w:sz w:val="20"/>
          <w:szCs w:val="20"/>
        </w:rPr>
        <w:t xml:space="preserve"> </w:t>
      </w:r>
      <w:r w:rsidR="00BC6249" w:rsidRPr="00BC6249">
        <w:rPr>
          <w:rFonts w:ascii="Arial Narrow" w:eastAsia="Calibri" w:hAnsi="Arial Narrow" w:cs="Times New Roman"/>
          <w:color w:val="7030A0"/>
          <w:sz w:val="20"/>
          <w:szCs w:val="20"/>
        </w:rPr>
        <w:t>upłynięcia terminu wyznaczonego przez Zamawiającego do ich usunięcia</w:t>
      </w:r>
      <w:r w:rsidRPr="00BC6249">
        <w:rPr>
          <w:rFonts w:ascii="Arial Narrow" w:eastAsia="Calibri" w:hAnsi="Arial Narrow" w:cs="Times New Roman"/>
          <w:color w:val="7030A0"/>
          <w:sz w:val="20"/>
          <w:szCs w:val="20"/>
        </w:rPr>
        <w:t>,</w:t>
      </w:r>
      <w:r w:rsidR="00BC6249">
        <w:rPr>
          <w:rFonts w:ascii="Arial Narrow" w:eastAsia="Calibri" w:hAnsi="Arial Narrow" w:cs="Times New Roman"/>
          <w:color w:val="7030A0"/>
          <w:sz w:val="20"/>
          <w:szCs w:val="20"/>
        </w:rPr>
        <w:t xml:space="preserve"> </w:t>
      </w:r>
    </w:p>
    <w:p w14:paraId="2EE19043" w14:textId="66B4ED97" w:rsidR="00B131E5" w:rsidRPr="00091674"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color w:val="000000" w:themeColor="text1"/>
          <w:sz w:val="20"/>
          <w:szCs w:val="20"/>
        </w:rPr>
      </w:pPr>
      <w:r w:rsidRPr="00091674">
        <w:rPr>
          <w:rFonts w:ascii="Arial Narrow" w:eastAsia="Calibri" w:hAnsi="Arial Narrow" w:cs="Times New Roman"/>
          <w:color w:val="000000" w:themeColor="text1"/>
          <w:sz w:val="20"/>
          <w:szCs w:val="20"/>
        </w:rPr>
        <w:t xml:space="preserve">W przypadku nie przestrzegania przez Wykonawcę/pracowników Wykonawcy przepisów BHP, jeżeli mimo pisemnego wezwania inspektora nadzoru lub Zamawiającego nie zostaną naruszenia usunięte – Wykonawca zapłaci karę umowną/lub zostanie dokonane potrącenie z faktury w wysokości </w:t>
      </w:r>
      <w:r w:rsidR="00AD1C3C">
        <w:rPr>
          <w:rFonts w:ascii="Arial Narrow" w:eastAsia="Calibri" w:hAnsi="Arial Narrow" w:cs="Times New Roman"/>
          <w:color w:val="000000" w:themeColor="text1"/>
          <w:sz w:val="20"/>
          <w:szCs w:val="20"/>
        </w:rPr>
        <w:t>3</w:t>
      </w:r>
      <w:r w:rsidR="009A62CA">
        <w:rPr>
          <w:rFonts w:ascii="Arial Narrow" w:eastAsia="Calibri" w:hAnsi="Arial Narrow" w:cs="Times New Roman"/>
          <w:color w:val="000000" w:themeColor="text1"/>
          <w:sz w:val="20"/>
          <w:szCs w:val="20"/>
        </w:rPr>
        <w:t>.0</w:t>
      </w:r>
      <w:r w:rsidRPr="00091674">
        <w:rPr>
          <w:rFonts w:ascii="Arial Narrow" w:eastAsia="Calibri" w:hAnsi="Arial Narrow" w:cs="Times New Roman"/>
          <w:color w:val="000000" w:themeColor="text1"/>
          <w:sz w:val="20"/>
          <w:szCs w:val="20"/>
        </w:rPr>
        <w:t>00 zł za każde naruszenie.</w:t>
      </w:r>
    </w:p>
    <w:p w14:paraId="1CD20F77"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kiedy Wykonawca powołuje się na zwłokę, wówczas Wykonawca ma obowiązek udowodnienia przesłanek jej wystąpienia (udokumentowania) pod rygorem przyjęcia, że taka przesłanka nie wystąpiła.</w:t>
      </w:r>
    </w:p>
    <w:p w14:paraId="41A80ED0"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Każda ze Stron dokona zapłaty kar umownych przelewem na wskazany przez drugą Stronę umowy rachunek bankowy, w terminie do 7 dni kalendarzowych od dnia doręczenia mu żądania zapłaty.</w:t>
      </w:r>
    </w:p>
    <w:p w14:paraId="674D1F72"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Realizacja zapłaty kar umownych naliczonych przez Zamawiającego może nastąpić poprzez potrącenie kary z kwoty należnej do zapłaty Wykonawcy wynikającej z wystawionej przez niego faktury, na co Wykonawca wyraża zgodę lub wniesionego zabezpieczenia należytego wykonania umowy (w przypadku kiedy było wymagane), lub kwotę z tytułu naliczonej kary umownej Wykonawca ureguluje samodzielnie.</w:t>
      </w:r>
    </w:p>
    <w:p w14:paraId="14BC491C"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Realizacja kary umownej może nastąpić na podstawie noty obciążeniowej.</w:t>
      </w:r>
    </w:p>
    <w:p w14:paraId="164D71D8" w14:textId="2FEF6AB2" w:rsidR="00B131E5" w:rsidRDefault="00F66906"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Niezależnie od zapłaty kar umownych s</w:t>
      </w:r>
      <w:r w:rsidR="00B131E5">
        <w:rPr>
          <w:rFonts w:ascii="Arial Narrow" w:eastAsia="Calibri" w:hAnsi="Arial Narrow" w:cs="Times New Roman"/>
          <w:sz w:val="20"/>
          <w:szCs w:val="20"/>
        </w:rPr>
        <w:t>trony mają prawo do dochodzenia odszkodowania uzupełniającego, na zasadach ogólnych, gdy</w:t>
      </w:r>
      <w:r>
        <w:rPr>
          <w:rFonts w:ascii="Arial Narrow" w:eastAsia="Calibri" w:hAnsi="Arial Narrow" w:cs="Times New Roman"/>
          <w:sz w:val="20"/>
          <w:szCs w:val="20"/>
        </w:rPr>
        <w:t xml:space="preserve"> rzeczywista wartość</w:t>
      </w:r>
      <w:r w:rsidR="00B131E5">
        <w:rPr>
          <w:rFonts w:ascii="Arial Narrow" w:eastAsia="Calibri" w:hAnsi="Arial Narrow" w:cs="Times New Roman"/>
          <w:sz w:val="20"/>
          <w:szCs w:val="20"/>
        </w:rPr>
        <w:t> szkod</w:t>
      </w:r>
      <w:r>
        <w:rPr>
          <w:rFonts w:ascii="Arial Narrow" w:eastAsia="Calibri" w:hAnsi="Arial Narrow" w:cs="Times New Roman"/>
          <w:sz w:val="20"/>
          <w:szCs w:val="20"/>
        </w:rPr>
        <w:t>y</w:t>
      </w:r>
      <w:r w:rsidR="00B131E5">
        <w:rPr>
          <w:rFonts w:ascii="Arial Narrow" w:eastAsia="Calibri" w:hAnsi="Arial Narrow" w:cs="Times New Roman"/>
          <w:sz w:val="20"/>
          <w:szCs w:val="20"/>
        </w:rPr>
        <w:t xml:space="preserve"> przewyższy wysokość kar umownych, bądź wystąpiła z innego tytułu.</w:t>
      </w:r>
    </w:p>
    <w:p w14:paraId="34152790"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nie może odmówić usunięcia wad bez względu na wysokość związanych z tym kosztów.</w:t>
      </w:r>
    </w:p>
    <w:p w14:paraId="2A9B8CB7"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może usunąć w zastępstwie Wykonawcy i na jego koszt wady nie usunięte w wyznaczonym terminie.</w:t>
      </w:r>
    </w:p>
    <w:p w14:paraId="2C72144F" w14:textId="74ED0260"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Zapłata kar umownych nie zwalnia Wykonawcy z obowiązku wykonania przedmiotu umowy. Nie dotyczy to sytuacji wskazanych w ust.1 pkt a), b).</w:t>
      </w:r>
    </w:p>
    <w:p w14:paraId="2F81EDA5" w14:textId="4E8F2FAC"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Łączna maksymalna wysokość kar umownych, których mogą dochodzić Strony nie przekroczy </w:t>
      </w:r>
      <w:r w:rsidR="00C049AB" w:rsidRPr="00C049AB">
        <w:rPr>
          <w:rFonts w:ascii="Arial Narrow" w:eastAsia="Calibri" w:hAnsi="Arial Narrow" w:cs="Times New Roman"/>
          <w:color w:val="4472C4" w:themeColor="accent1"/>
          <w:sz w:val="20"/>
          <w:szCs w:val="20"/>
        </w:rPr>
        <w:t xml:space="preserve">40 </w:t>
      </w:r>
      <w:r w:rsidRPr="00C049AB">
        <w:rPr>
          <w:rFonts w:ascii="Arial Narrow" w:eastAsia="Calibri" w:hAnsi="Arial Narrow" w:cs="Times New Roman"/>
          <w:color w:val="4472C4" w:themeColor="accent1"/>
          <w:sz w:val="20"/>
          <w:szCs w:val="20"/>
        </w:rPr>
        <w:t>%</w:t>
      </w:r>
      <w:r>
        <w:rPr>
          <w:rFonts w:ascii="Arial Narrow" w:eastAsia="Calibri" w:hAnsi="Arial Narrow" w:cs="Times New Roman"/>
          <w:sz w:val="20"/>
          <w:szCs w:val="20"/>
        </w:rPr>
        <w:t xml:space="preserve"> wynagrodzenia brutto Wykonawcy wskazanego w § 5 ust. 1 na dzień zawarcia umowy.</w:t>
      </w:r>
    </w:p>
    <w:p w14:paraId="6D3BD7FB" w14:textId="13412E63" w:rsidR="00AF4273" w:rsidRPr="005B74F2" w:rsidRDefault="00AF4273" w:rsidP="00485349">
      <w:pPr>
        <w:widowControl w:val="0"/>
        <w:numPr>
          <w:ilvl w:val="3"/>
          <w:numId w:val="6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5B74F2">
        <w:rPr>
          <w:rFonts w:ascii="Arial Narrow" w:hAnsi="Arial Narrow"/>
          <w:color w:val="000000" w:themeColor="text1"/>
          <w:sz w:val="20"/>
        </w:rPr>
        <w:t xml:space="preserve">  W przypadku niepłacenia przez Wykonawcę należności w terminie Zamawiający naliczy Wykonawcy odsetki ustawowe. Na wymienione wyżej kary wraz z ewentualnymi odsetkami Zamawiający wystawi Wykonawcy notę obciążającą</w:t>
      </w:r>
    </w:p>
    <w:p w14:paraId="180F614A" w14:textId="77777777" w:rsidR="00B131E5" w:rsidRDefault="00B131E5" w:rsidP="00B131E5">
      <w:pPr>
        <w:widowControl w:val="0"/>
        <w:tabs>
          <w:tab w:val="left" w:pos="340"/>
        </w:tabs>
        <w:jc w:val="center"/>
        <w:rPr>
          <w:rFonts w:ascii="Arial Narrow" w:hAnsi="Arial Narrow"/>
          <w:sz w:val="20"/>
          <w:szCs w:val="20"/>
        </w:rPr>
      </w:pPr>
      <w:r>
        <w:rPr>
          <w:rFonts w:ascii="Arial Narrow" w:hAnsi="Arial Narrow"/>
          <w:b/>
          <w:sz w:val="20"/>
          <w:szCs w:val="20"/>
        </w:rPr>
        <w:t>§ 10</w:t>
      </w:r>
    </w:p>
    <w:p w14:paraId="2113FFA5" w14:textId="77777777" w:rsidR="00B131E5" w:rsidRDefault="00B131E5" w:rsidP="00B131E5">
      <w:pPr>
        <w:keepNext/>
        <w:jc w:val="center"/>
        <w:outlineLvl w:val="0"/>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Zmiana umowy</w:t>
      </w:r>
    </w:p>
    <w:p w14:paraId="12762E8C" w14:textId="77777777" w:rsidR="00FA2ACE" w:rsidRDefault="00FA2ACE" w:rsidP="00FA2ACE">
      <w:pPr>
        <w:widowControl w:val="0"/>
        <w:tabs>
          <w:tab w:val="left" w:pos="284"/>
        </w:tabs>
        <w:ind w:left="284" w:hanging="284"/>
        <w:jc w:val="both"/>
        <w:rPr>
          <w:rFonts w:ascii="Arial Narrow" w:hAnsi="Arial Narrow"/>
          <w:sz w:val="20"/>
        </w:rPr>
      </w:pPr>
      <w:r>
        <w:rPr>
          <w:rFonts w:ascii="Arial Narrow" w:hAnsi="Arial Narrow"/>
          <w:sz w:val="20"/>
          <w:szCs w:val="20"/>
        </w:rPr>
        <w:t xml:space="preserve">1. Zmiana postanowień zawartej umowy może nastąpić w przypadku wystąpienia okoliczności określonych w ust .2 za zgodą obu stron wyrażoną na piśmie, w formie aneksu do umowy, pod rygorem nieważności takiej zmiany lub na podstawie przepisów powszechnie obowiązujących. </w:t>
      </w:r>
    </w:p>
    <w:p w14:paraId="0800DC60" w14:textId="1BDE18C5" w:rsidR="00FA2ACE" w:rsidRDefault="00FA2ACE" w:rsidP="00FA2ACE">
      <w:pPr>
        <w:pStyle w:val="Tekstpodstawowy"/>
        <w:tabs>
          <w:tab w:val="left" w:pos="180"/>
        </w:tabs>
        <w:ind w:left="180" w:hanging="180"/>
        <w:jc w:val="both"/>
        <w:rPr>
          <w:rFonts w:ascii="Arial Narrow" w:hAnsi="Arial Narrow"/>
          <w:sz w:val="20"/>
        </w:rPr>
      </w:pPr>
      <w:r>
        <w:rPr>
          <w:rFonts w:ascii="Arial Narrow" w:hAnsi="Arial Narrow"/>
          <w:sz w:val="20"/>
        </w:rPr>
        <w:t>2. Zamawiający dopuszcza możliwość dokonania zmian postanowień niniejszej umowy  w zakresie zmiany</w:t>
      </w:r>
      <w:r>
        <w:rPr>
          <w:rFonts w:ascii="Arial Narrow" w:hAnsi="Arial Narrow"/>
          <w:b/>
          <w:sz w:val="20"/>
        </w:rPr>
        <w:t xml:space="preserve"> terminu zakończenia robót, sposobu wykonania, zakresu robót w przypadku:</w:t>
      </w:r>
    </w:p>
    <w:p w14:paraId="2412F1CB" w14:textId="77777777" w:rsidR="00FA2ACE" w:rsidRDefault="00FA2ACE" w:rsidP="00FA2ACE">
      <w:pPr>
        <w:pStyle w:val="Tekstpodstawowy"/>
        <w:ind w:left="180" w:hanging="180"/>
        <w:rPr>
          <w:rFonts w:ascii="Arial Narrow" w:hAnsi="Arial Narrow"/>
          <w:sz w:val="20"/>
        </w:rPr>
      </w:pPr>
      <w:r>
        <w:rPr>
          <w:rFonts w:ascii="Arial Narrow" w:hAnsi="Arial Narrow"/>
          <w:sz w:val="20"/>
        </w:rPr>
        <w:t xml:space="preserve">1) konieczności uzyskania decyzji lub uzgodnień, mogących spowodować wstrzymanie prac lub przesunięcie terminu przekazania placu budowy, </w:t>
      </w:r>
    </w:p>
    <w:p w14:paraId="05D2C4F4" w14:textId="77777777" w:rsidR="00FA2ACE" w:rsidRDefault="00FA2ACE" w:rsidP="00FA2ACE">
      <w:pPr>
        <w:pStyle w:val="Tekstpodstawowy"/>
        <w:ind w:left="180" w:hanging="180"/>
        <w:rPr>
          <w:rFonts w:ascii="Arial Narrow" w:hAnsi="Arial Narrow"/>
          <w:sz w:val="20"/>
        </w:rPr>
      </w:pPr>
      <w:r>
        <w:rPr>
          <w:rFonts w:ascii="Arial Narrow" w:hAnsi="Arial Narrow"/>
          <w:sz w:val="20"/>
        </w:rPr>
        <w:t xml:space="preserve">2) konieczności wykonania prac wynikających z zaleceń organów administracji </w:t>
      </w:r>
      <w:proofErr w:type="spellStart"/>
      <w:r>
        <w:rPr>
          <w:rFonts w:ascii="Arial Narrow" w:hAnsi="Arial Narrow"/>
          <w:sz w:val="20"/>
        </w:rPr>
        <w:t>architektoniczno</w:t>
      </w:r>
      <w:proofErr w:type="spellEnd"/>
      <w:r>
        <w:rPr>
          <w:rFonts w:ascii="Arial Narrow" w:hAnsi="Arial Narrow"/>
          <w:sz w:val="20"/>
        </w:rPr>
        <w:t>–budowlanej, nadzoru budowlanego, wydanych stosownie do ich właściwości, itp.,</w:t>
      </w:r>
    </w:p>
    <w:p w14:paraId="01DA6DB5" w14:textId="77777777" w:rsidR="00FA2ACE" w:rsidRDefault="00FA2ACE" w:rsidP="00FA2ACE">
      <w:pPr>
        <w:widowControl w:val="0"/>
        <w:tabs>
          <w:tab w:val="left" w:pos="294"/>
          <w:tab w:val="left" w:pos="476"/>
        </w:tabs>
        <w:ind w:left="180" w:hanging="180"/>
        <w:jc w:val="both"/>
        <w:rPr>
          <w:rFonts w:ascii="Arial Narrow" w:hAnsi="Arial Narrow"/>
          <w:sz w:val="20"/>
        </w:rPr>
      </w:pPr>
      <w:r>
        <w:rPr>
          <w:rFonts w:ascii="Arial Narrow" w:hAnsi="Arial Narrow"/>
          <w:sz w:val="20"/>
          <w:szCs w:val="20"/>
        </w:rPr>
        <w:t>3) działania siły wyższej (np. klęski żywiołowe, warunki pogodowe, innego rodzaju zagrożenia - w tym związane ze stanem zagrożenia epidemicznego i stanem epidemii - uniemożliwiające lub utrudniające prowadzenie robót budowlanych, działania osób trzecich, awarie urządzeń liniowych itp.) mające wpływ na terminowość wykonywania robót,</w:t>
      </w:r>
    </w:p>
    <w:p w14:paraId="33AF5A8C" w14:textId="77777777" w:rsidR="00FA2ACE" w:rsidRDefault="00FA2ACE" w:rsidP="00FA2ACE">
      <w:pPr>
        <w:pStyle w:val="Tekstpodstawowy"/>
        <w:ind w:left="180" w:hanging="180"/>
        <w:jc w:val="both"/>
        <w:rPr>
          <w:rFonts w:ascii="Arial Narrow" w:hAnsi="Arial Narrow"/>
          <w:sz w:val="20"/>
        </w:rPr>
      </w:pPr>
      <w:r>
        <w:rPr>
          <w:rFonts w:ascii="Arial Narrow" w:hAnsi="Arial Narrow"/>
          <w:sz w:val="20"/>
        </w:rPr>
        <w:t>4) wystąpienia nieprzewidzianych w SWZ warunków geologicznych, archeologicznych lub terenowych, odmiennych od przyjętych w dokumentacji projektowej, w tym ujawnienie podczas robót istnienia nie zinwentaryzowanych lub błędnie zinwentaryzowanych obiektów budowlanych, przyrodniczych i innych,</w:t>
      </w:r>
    </w:p>
    <w:p w14:paraId="693183A0" w14:textId="40A86A58" w:rsidR="00FA2ACE" w:rsidRDefault="00FA2ACE" w:rsidP="00FA2ACE">
      <w:pPr>
        <w:widowControl w:val="0"/>
        <w:tabs>
          <w:tab w:val="left" w:pos="294"/>
          <w:tab w:val="left" w:pos="476"/>
        </w:tabs>
        <w:ind w:left="180" w:hanging="180"/>
        <w:jc w:val="both"/>
        <w:rPr>
          <w:rFonts w:ascii="Arial Narrow" w:hAnsi="Arial Narrow"/>
          <w:sz w:val="20"/>
        </w:rPr>
      </w:pPr>
      <w:r>
        <w:rPr>
          <w:rFonts w:ascii="Arial Narrow" w:hAnsi="Arial Narrow"/>
          <w:sz w:val="20"/>
          <w:szCs w:val="20"/>
        </w:rPr>
        <w:t>5) wynikająca z wstrzymania robót przez Zamawiającego lub przestojów i opóźnień zawinionych przez Zamawiającego, wynikających z problemów z dostawą materiałów do realizacji zamówienia,</w:t>
      </w:r>
    </w:p>
    <w:p w14:paraId="2B938F02" w14:textId="77777777" w:rsidR="00FA2ACE" w:rsidRDefault="00FA2ACE" w:rsidP="00FA2ACE">
      <w:pPr>
        <w:pStyle w:val="Tekstpodstawowy"/>
        <w:ind w:left="180" w:hanging="180"/>
        <w:rPr>
          <w:rFonts w:ascii="Arial Narrow" w:hAnsi="Arial Narrow"/>
          <w:sz w:val="20"/>
        </w:rPr>
      </w:pPr>
      <w:r>
        <w:rPr>
          <w:rFonts w:ascii="Arial Narrow" w:hAnsi="Arial Narrow"/>
          <w:sz w:val="20"/>
        </w:rPr>
        <w:t>6) konieczności usunięcia błędów lub wprowadzenia zmian w dokumentacji projektowej lub innych dokumentach związanych z realizacją inwestycji</w:t>
      </w:r>
    </w:p>
    <w:p w14:paraId="56E1F932" w14:textId="77777777" w:rsidR="00FA2ACE" w:rsidRDefault="00FA2ACE" w:rsidP="00FA2ACE">
      <w:pPr>
        <w:pStyle w:val="Tekstpodstawowy"/>
        <w:ind w:left="180" w:hanging="180"/>
        <w:rPr>
          <w:rFonts w:ascii="Arial Narrow" w:hAnsi="Arial Narrow"/>
          <w:sz w:val="20"/>
        </w:rPr>
      </w:pPr>
      <w:r>
        <w:rPr>
          <w:rFonts w:ascii="Arial Narrow" w:hAnsi="Arial Narrow"/>
          <w:sz w:val="20"/>
        </w:rPr>
        <w:t xml:space="preserve">7) przedłużania się terminu lub odmowy wydania przez organy administracji lub inne podmioty wymaganych decyzji, zezwoleń, uzgodnień z przyczyn niezawinionych przez wykonawcę, </w:t>
      </w:r>
    </w:p>
    <w:p w14:paraId="3621D938" w14:textId="77777777" w:rsidR="00FA2ACE" w:rsidRDefault="00FA2ACE" w:rsidP="00FA2ACE">
      <w:pPr>
        <w:widowControl w:val="0"/>
        <w:tabs>
          <w:tab w:val="left" w:pos="294"/>
          <w:tab w:val="left" w:pos="476"/>
        </w:tabs>
        <w:ind w:left="180" w:hanging="180"/>
        <w:jc w:val="both"/>
        <w:rPr>
          <w:rFonts w:ascii="Arial Narrow" w:hAnsi="Arial Narrow"/>
          <w:sz w:val="20"/>
          <w:szCs w:val="20"/>
        </w:rPr>
      </w:pPr>
      <w:r>
        <w:rPr>
          <w:rFonts w:ascii="Arial Narrow" w:hAnsi="Arial Narrow"/>
          <w:sz w:val="20"/>
          <w:szCs w:val="20"/>
        </w:rPr>
        <w:lastRenderedPageBreak/>
        <w:t xml:space="preserve">8) wynikająca z wystąpienia robót dodatkowych, </w:t>
      </w:r>
    </w:p>
    <w:p w14:paraId="4B96FBF4" w14:textId="77777777" w:rsidR="00FA2ACE" w:rsidRDefault="00FA2ACE" w:rsidP="00FA2ACE">
      <w:pPr>
        <w:widowControl w:val="0"/>
        <w:tabs>
          <w:tab w:val="left" w:pos="294"/>
          <w:tab w:val="left" w:pos="476"/>
        </w:tabs>
        <w:ind w:left="180" w:hanging="180"/>
        <w:jc w:val="both"/>
        <w:rPr>
          <w:rFonts w:ascii="Arial Narrow" w:hAnsi="Arial Narrow"/>
          <w:sz w:val="20"/>
          <w:szCs w:val="20"/>
        </w:rPr>
      </w:pPr>
      <w:r>
        <w:rPr>
          <w:rFonts w:ascii="Arial Narrow" w:hAnsi="Arial Narrow"/>
          <w:sz w:val="20"/>
          <w:szCs w:val="20"/>
        </w:rPr>
        <w:t>9) zakończenia realizacji przedmiotu umowy przed terminem określonym w umowie,</w:t>
      </w:r>
    </w:p>
    <w:p w14:paraId="7A4CABD5" w14:textId="77777777" w:rsidR="00FA2ACE" w:rsidRDefault="00FA2ACE" w:rsidP="00FA2ACE">
      <w:pPr>
        <w:widowControl w:val="0"/>
        <w:tabs>
          <w:tab w:val="left" w:pos="294"/>
          <w:tab w:val="left" w:pos="476"/>
        </w:tabs>
        <w:ind w:left="180" w:hanging="180"/>
        <w:jc w:val="both"/>
        <w:rPr>
          <w:rFonts w:ascii="Arial Narrow" w:hAnsi="Arial Narrow"/>
          <w:sz w:val="20"/>
        </w:rPr>
      </w:pPr>
      <w:r>
        <w:rPr>
          <w:rFonts w:ascii="Arial Narrow" w:hAnsi="Arial Narrow"/>
          <w:sz w:val="20"/>
          <w:szCs w:val="20"/>
        </w:rPr>
        <w:t>10) wystąpienia okoliczności, których strony umowy nie były w stanie przewidzieć, pomimo zachowania należytej staranności.</w:t>
      </w:r>
    </w:p>
    <w:p w14:paraId="6A6915AB" w14:textId="77777777" w:rsidR="00FA2ACE" w:rsidRDefault="00FA2ACE" w:rsidP="00FA2ACE">
      <w:pPr>
        <w:pStyle w:val="Tekstpodstawowy"/>
        <w:ind w:left="180" w:hanging="180"/>
        <w:rPr>
          <w:rFonts w:ascii="Arial Narrow" w:hAnsi="Arial Narrow"/>
          <w:sz w:val="20"/>
        </w:rPr>
      </w:pPr>
      <w:r>
        <w:rPr>
          <w:rFonts w:ascii="Arial Narrow" w:hAnsi="Arial Narrow"/>
          <w:sz w:val="20"/>
        </w:rPr>
        <w:t>11) wystąpienia konieczności zmian nie wykraczających poza zakres przedmiotu zamówienia i koniecznych do wykonania całości robót i uzyskania założonego efektu użytkowego,</w:t>
      </w:r>
    </w:p>
    <w:p w14:paraId="5C7134BC" w14:textId="77777777" w:rsidR="00FA2ACE" w:rsidRDefault="00FA2ACE" w:rsidP="00FA2ACE">
      <w:pPr>
        <w:ind w:left="180" w:hanging="180"/>
        <w:jc w:val="both"/>
        <w:rPr>
          <w:rFonts w:ascii="Arial Narrow" w:hAnsi="Arial Narrow"/>
          <w:sz w:val="20"/>
        </w:rPr>
      </w:pPr>
      <w:r>
        <w:rPr>
          <w:rFonts w:ascii="Arial Narrow" w:hAnsi="Arial Narrow"/>
          <w:sz w:val="20"/>
          <w:szCs w:val="20"/>
        </w:rPr>
        <w:t>12) zmiany zakresu robót budowlanych, których nie można było przewidzieć, w tym dotyczące wystąpienia dodatkowych robót budowlanych,</w:t>
      </w:r>
    </w:p>
    <w:p w14:paraId="7E00F48C" w14:textId="77777777" w:rsidR="00FA2ACE" w:rsidRDefault="00FA2ACE" w:rsidP="00FA2ACE">
      <w:pPr>
        <w:pStyle w:val="Tekstpodstawowy"/>
        <w:ind w:left="180" w:hanging="180"/>
        <w:rPr>
          <w:rFonts w:ascii="Arial Narrow" w:hAnsi="Arial Narrow"/>
          <w:sz w:val="20"/>
        </w:rPr>
      </w:pPr>
      <w:r>
        <w:rPr>
          <w:rFonts w:ascii="Arial Narrow" w:hAnsi="Arial Narrow"/>
          <w:sz w:val="20"/>
        </w:rPr>
        <w:t>13) zmiany w rozwiązaniach projektowych na podstawie art. 23 pkt 1 ustawy Prawo budowlane, jeżeli są one uzasadnione koniecznością zwiększenia bezpieczeństwa realizacji robót budowlanych lub usprawnienia procesu budowy,</w:t>
      </w:r>
    </w:p>
    <w:p w14:paraId="05B2A06A" w14:textId="77777777" w:rsidR="00FA2ACE" w:rsidRDefault="00FA2ACE" w:rsidP="00FA2ACE">
      <w:pPr>
        <w:pStyle w:val="Tekstpodstawowy"/>
        <w:ind w:left="180" w:hanging="180"/>
        <w:rPr>
          <w:rFonts w:ascii="Arial Narrow" w:hAnsi="Arial Narrow"/>
          <w:color w:val="222222"/>
          <w:sz w:val="20"/>
        </w:rPr>
      </w:pPr>
      <w:r>
        <w:rPr>
          <w:rFonts w:ascii="Arial Narrow" w:hAnsi="Arial Narrow"/>
          <w:sz w:val="20"/>
        </w:rPr>
        <w:t xml:space="preserve">14) wprowadzenia uzgodnionych rozwiązań zamiennych w stosunku do przewidzianych w projekcie, zgłoszonych przez kierownika budowy lub inspektora nadzoru inwestorskiego na podstawie art.20 ust.1 pkt.4 </w:t>
      </w:r>
      <w:proofErr w:type="spellStart"/>
      <w:r>
        <w:rPr>
          <w:rFonts w:ascii="Arial Narrow" w:hAnsi="Arial Narrow"/>
          <w:sz w:val="20"/>
        </w:rPr>
        <w:t>lit.a</w:t>
      </w:r>
      <w:proofErr w:type="spellEnd"/>
      <w:r>
        <w:rPr>
          <w:rFonts w:ascii="Arial Narrow" w:hAnsi="Arial Narrow"/>
          <w:sz w:val="20"/>
        </w:rPr>
        <w:t>) ustawy Prawa budowlanego,</w:t>
      </w:r>
    </w:p>
    <w:p w14:paraId="30C0B83C" w14:textId="77777777" w:rsidR="00FA2ACE" w:rsidRDefault="00FA2ACE" w:rsidP="00FA2ACE">
      <w:pPr>
        <w:pStyle w:val="Tekstpodstawowy"/>
        <w:ind w:left="180" w:hanging="180"/>
        <w:rPr>
          <w:rFonts w:ascii="Arial Narrow" w:hAnsi="Arial Narrow"/>
          <w:sz w:val="20"/>
        </w:rPr>
      </w:pPr>
      <w:r>
        <w:rPr>
          <w:rFonts w:ascii="Arial Narrow" w:hAnsi="Arial Narrow"/>
          <w:color w:val="222222"/>
          <w:sz w:val="20"/>
        </w:rPr>
        <w:t>15) wprowadzanie rozwiązań wynikających ze zmiany przepisów powodujących konieczność przyjęcia innych rozwiązań technicznych poszczególnych elementów zamówienia niż przewidzianych,</w:t>
      </w:r>
    </w:p>
    <w:p w14:paraId="6C689256" w14:textId="4F967A4E" w:rsidR="00FA2ACE" w:rsidRDefault="00FA2ACE" w:rsidP="00FA2ACE">
      <w:pPr>
        <w:pStyle w:val="Tekstpodstawowy"/>
        <w:ind w:left="180" w:hanging="180"/>
        <w:rPr>
          <w:rFonts w:ascii="Arial Narrow" w:hAnsi="Arial Narrow"/>
          <w:sz w:val="20"/>
        </w:rPr>
      </w:pPr>
      <w:r>
        <w:rPr>
          <w:rFonts w:ascii="Arial Narrow" w:hAnsi="Arial Narrow"/>
          <w:sz w:val="20"/>
        </w:rPr>
        <w:t>16) zmian</w:t>
      </w:r>
      <w:r w:rsidR="00F66906">
        <w:rPr>
          <w:rFonts w:ascii="Arial Narrow" w:hAnsi="Arial Narrow"/>
          <w:sz w:val="20"/>
        </w:rPr>
        <w:t>y</w:t>
      </w:r>
      <w:r>
        <w:rPr>
          <w:rFonts w:ascii="Arial Narrow" w:hAnsi="Arial Narrow"/>
          <w:sz w:val="20"/>
        </w:rPr>
        <w:t xml:space="preserve"> metody wykonania robót budowlanych lub zmiana materiałów, urządzeń na inne o takiej samej funkcji i parametrach nie gorszych niż projektowane,</w:t>
      </w:r>
    </w:p>
    <w:p w14:paraId="02C2E475" w14:textId="3155ABAB" w:rsidR="00FA2ACE" w:rsidRDefault="00FA2ACE" w:rsidP="00FA2ACE">
      <w:pPr>
        <w:ind w:left="180" w:hanging="180"/>
        <w:jc w:val="both"/>
        <w:rPr>
          <w:rFonts w:ascii="Arial Narrow" w:hAnsi="Arial Narrow"/>
          <w:sz w:val="20"/>
          <w:szCs w:val="20"/>
        </w:rPr>
      </w:pPr>
      <w:r>
        <w:rPr>
          <w:rFonts w:ascii="Arial Narrow" w:hAnsi="Arial Narrow"/>
          <w:sz w:val="20"/>
          <w:szCs w:val="20"/>
        </w:rPr>
        <w:t>17) uzasadnione</w:t>
      </w:r>
      <w:r w:rsidR="00F66906">
        <w:rPr>
          <w:rFonts w:ascii="Arial Narrow" w:hAnsi="Arial Narrow"/>
          <w:sz w:val="20"/>
          <w:szCs w:val="20"/>
        </w:rPr>
        <w:t>go</w:t>
      </w:r>
      <w:r>
        <w:rPr>
          <w:rFonts w:ascii="Arial Narrow" w:hAnsi="Arial Narrow"/>
          <w:sz w:val="20"/>
          <w:szCs w:val="20"/>
        </w:rPr>
        <w:t xml:space="preserve"> zmniejszenie zakresu przedmiotu umowy, z jednoczesnym proporcjonalnym do zmienionego zakresu zmniejszeniem wynagrodzenia,</w:t>
      </w:r>
    </w:p>
    <w:p w14:paraId="09C30FAF" w14:textId="77777777" w:rsidR="00FA2ACE" w:rsidRDefault="00FA2ACE" w:rsidP="00FA2ACE">
      <w:pPr>
        <w:ind w:left="180" w:hanging="180"/>
        <w:jc w:val="both"/>
        <w:rPr>
          <w:rFonts w:ascii="Arial Narrow" w:hAnsi="Arial Narrow"/>
          <w:color w:val="000000"/>
          <w:sz w:val="20"/>
          <w:szCs w:val="20"/>
        </w:rPr>
      </w:pPr>
      <w:r>
        <w:rPr>
          <w:rFonts w:ascii="Arial Narrow" w:hAnsi="Arial Narrow"/>
          <w:sz w:val="20"/>
          <w:szCs w:val="20"/>
        </w:rPr>
        <w:t>18) wystąpienia zmian korzystnych dla Zamawiającego,</w:t>
      </w:r>
    </w:p>
    <w:p w14:paraId="1B3D6261" w14:textId="3E8FC7F2" w:rsidR="00FA2ACE" w:rsidRDefault="00FA2ACE" w:rsidP="00FA2ACE">
      <w:pPr>
        <w:ind w:left="180" w:hanging="180"/>
        <w:jc w:val="both"/>
        <w:rPr>
          <w:rFonts w:ascii="Arial Narrow" w:hAnsi="Arial Narrow"/>
          <w:color w:val="000000"/>
          <w:sz w:val="20"/>
          <w:szCs w:val="20"/>
        </w:rPr>
      </w:pPr>
      <w:r>
        <w:rPr>
          <w:rFonts w:ascii="Arial Narrow" w:hAnsi="Arial Narrow"/>
          <w:color w:val="000000"/>
          <w:sz w:val="20"/>
          <w:szCs w:val="20"/>
        </w:rPr>
        <w:t>19) zmian</w:t>
      </w:r>
      <w:r w:rsidR="00F66906">
        <w:rPr>
          <w:rFonts w:ascii="Arial Narrow" w:hAnsi="Arial Narrow"/>
          <w:color w:val="000000"/>
          <w:sz w:val="20"/>
          <w:szCs w:val="20"/>
        </w:rPr>
        <w:t>y</w:t>
      </w:r>
      <w:r>
        <w:rPr>
          <w:rFonts w:ascii="Arial Narrow" w:hAnsi="Arial Narrow"/>
          <w:color w:val="000000"/>
          <w:sz w:val="20"/>
          <w:szCs w:val="20"/>
        </w:rPr>
        <w:t xml:space="preserve"> osób na stanowisku kierownika budowy i inspektora nadzoru (z zastrzeżeniem zachowania warunku posiadania wymaganych w przetargu uprawnień)</w:t>
      </w:r>
    </w:p>
    <w:p w14:paraId="1CF3D762" w14:textId="77777777" w:rsidR="00FA2ACE" w:rsidRDefault="00FA2ACE" w:rsidP="00FA2ACE">
      <w:pPr>
        <w:ind w:left="180" w:hanging="180"/>
        <w:jc w:val="both"/>
        <w:rPr>
          <w:rFonts w:ascii="Arial Narrow" w:hAnsi="Arial Narrow"/>
          <w:color w:val="000000"/>
          <w:sz w:val="20"/>
          <w:szCs w:val="20"/>
        </w:rPr>
      </w:pPr>
      <w:r>
        <w:rPr>
          <w:rFonts w:ascii="Arial Narrow" w:hAnsi="Arial Narrow"/>
          <w:color w:val="000000"/>
          <w:sz w:val="20"/>
          <w:szCs w:val="20"/>
        </w:rPr>
        <w:t>20) zmiany w dokumentacji projektowej,</w:t>
      </w:r>
    </w:p>
    <w:p w14:paraId="519A7F03" w14:textId="029F36FD" w:rsidR="00FA2ACE" w:rsidRDefault="00FA2ACE" w:rsidP="00FA2ACE">
      <w:pPr>
        <w:ind w:left="180" w:hanging="180"/>
        <w:jc w:val="both"/>
        <w:rPr>
          <w:rFonts w:ascii="Arial Narrow" w:hAnsi="Arial Narrow"/>
          <w:color w:val="000000"/>
          <w:sz w:val="20"/>
          <w:szCs w:val="20"/>
        </w:rPr>
      </w:pPr>
      <w:r>
        <w:rPr>
          <w:rFonts w:ascii="Arial Narrow" w:hAnsi="Arial Narrow"/>
          <w:color w:val="000000"/>
          <w:sz w:val="20"/>
          <w:szCs w:val="20"/>
        </w:rPr>
        <w:t>21) wystąpieni</w:t>
      </w:r>
      <w:r w:rsidR="00F66906">
        <w:rPr>
          <w:rFonts w:ascii="Arial Narrow" w:hAnsi="Arial Narrow"/>
          <w:color w:val="000000"/>
          <w:sz w:val="20"/>
          <w:szCs w:val="20"/>
        </w:rPr>
        <w:t>a</w:t>
      </w:r>
      <w:r>
        <w:rPr>
          <w:rFonts w:ascii="Arial Narrow" w:hAnsi="Arial Narrow"/>
          <w:color w:val="000000"/>
          <w:sz w:val="20"/>
          <w:szCs w:val="20"/>
        </w:rPr>
        <w:t xml:space="preserve"> konieczności wprowadzenia robót zamiennych.</w:t>
      </w:r>
    </w:p>
    <w:p w14:paraId="2F078552" w14:textId="18520B79" w:rsidR="00FA2ACE" w:rsidRDefault="000D09FD" w:rsidP="00FA2ACE">
      <w:pPr>
        <w:ind w:left="180" w:hanging="180"/>
        <w:jc w:val="both"/>
        <w:rPr>
          <w:rFonts w:ascii="Arial Narrow" w:hAnsi="Arial Narrow"/>
          <w:color w:val="000000"/>
          <w:sz w:val="20"/>
          <w:szCs w:val="20"/>
        </w:rPr>
      </w:pPr>
      <w:r>
        <w:rPr>
          <w:rFonts w:ascii="Arial Narrow" w:hAnsi="Arial Narrow"/>
          <w:color w:val="000000"/>
          <w:sz w:val="20"/>
          <w:szCs w:val="20"/>
        </w:rPr>
        <w:t>a</w:t>
      </w:r>
      <w:r w:rsidR="00FA2ACE">
        <w:rPr>
          <w:rFonts w:ascii="Arial Narrow" w:hAnsi="Arial Narrow"/>
          <w:color w:val="000000"/>
          <w:sz w:val="20"/>
          <w:szCs w:val="20"/>
        </w:rPr>
        <w:t>) w przypadku wprowadzenia robót zamiennych zakres ich będzie wyłączony z ryczałtu i rozliczony na podstawie kosztorysu powykonawczego.</w:t>
      </w:r>
    </w:p>
    <w:p w14:paraId="4E927A3F" w14:textId="748D3042" w:rsidR="00FA2ACE" w:rsidRDefault="000D09FD" w:rsidP="00FA2ACE">
      <w:pPr>
        <w:ind w:left="180" w:hanging="180"/>
        <w:jc w:val="both"/>
        <w:rPr>
          <w:rFonts w:ascii="Arial Narrow" w:hAnsi="Arial Narrow"/>
          <w:color w:val="000000"/>
          <w:sz w:val="20"/>
          <w:szCs w:val="20"/>
        </w:rPr>
      </w:pPr>
      <w:r>
        <w:rPr>
          <w:rFonts w:ascii="Arial Narrow" w:hAnsi="Arial Narrow"/>
          <w:color w:val="000000"/>
          <w:sz w:val="20"/>
          <w:szCs w:val="20"/>
        </w:rPr>
        <w:t>b</w:t>
      </w:r>
      <w:r w:rsidR="00FA2ACE">
        <w:rPr>
          <w:rFonts w:ascii="Arial Narrow" w:hAnsi="Arial Narrow"/>
          <w:color w:val="000000"/>
          <w:sz w:val="20"/>
          <w:szCs w:val="20"/>
        </w:rPr>
        <w:t xml:space="preserve">) w przypadku wprowadzenia robót zamiennych, zastosowania nowych materiałów, technologii -stawki kalkulacyjne będą takie same jak w ofercie, a ceny przyjęte z ostatniego kwartału z </w:t>
      </w:r>
      <w:proofErr w:type="spellStart"/>
      <w:r w:rsidR="00FA2ACE">
        <w:rPr>
          <w:rFonts w:ascii="Arial Narrow" w:hAnsi="Arial Narrow"/>
          <w:color w:val="000000"/>
          <w:sz w:val="20"/>
          <w:szCs w:val="20"/>
        </w:rPr>
        <w:t>Secocenbud</w:t>
      </w:r>
      <w:proofErr w:type="spellEnd"/>
      <w:r w:rsidR="00FA2ACE">
        <w:rPr>
          <w:rFonts w:ascii="Arial Narrow" w:hAnsi="Arial Narrow"/>
          <w:color w:val="000000"/>
          <w:sz w:val="20"/>
          <w:szCs w:val="20"/>
        </w:rPr>
        <w:t>-u lub na podstawie faktur zakupu.</w:t>
      </w:r>
    </w:p>
    <w:p w14:paraId="6468AC75" w14:textId="18D8D7FC" w:rsidR="00FA2ACE" w:rsidRDefault="000D09FD" w:rsidP="00FA2ACE">
      <w:pPr>
        <w:widowControl w:val="0"/>
        <w:tabs>
          <w:tab w:val="left" w:pos="284"/>
        </w:tabs>
        <w:ind w:left="284" w:hanging="284"/>
        <w:jc w:val="both"/>
        <w:rPr>
          <w:rFonts w:ascii="Arial Narrow" w:hAnsi="Arial Narrow"/>
          <w:color w:val="000000"/>
          <w:sz w:val="20"/>
          <w:szCs w:val="20"/>
        </w:rPr>
      </w:pPr>
      <w:r>
        <w:rPr>
          <w:rFonts w:ascii="Arial Narrow" w:hAnsi="Arial Narrow"/>
          <w:color w:val="000000"/>
          <w:sz w:val="20"/>
          <w:szCs w:val="20"/>
        </w:rPr>
        <w:t>c</w:t>
      </w:r>
      <w:r w:rsidR="00FA2ACE">
        <w:rPr>
          <w:rFonts w:ascii="Arial Narrow" w:hAnsi="Arial Narrow"/>
          <w:color w:val="000000"/>
          <w:sz w:val="20"/>
          <w:szCs w:val="20"/>
        </w:rPr>
        <w:t>) w przypadku wystąpienia robót zaniechanych wysokość wynagrodzenia określonego w § 4  ulegnie zmniejszeniu o wartość robót zaniechanych.</w:t>
      </w:r>
    </w:p>
    <w:p w14:paraId="1EAD0216" w14:textId="60E7393D" w:rsidR="00FA2ACE" w:rsidRDefault="00FA2ACE" w:rsidP="00FA2ACE">
      <w:pPr>
        <w:widowControl w:val="0"/>
        <w:tabs>
          <w:tab w:val="left" w:pos="284"/>
        </w:tabs>
        <w:ind w:left="284" w:hanging="284"/>
        <w:jc w:val="both"/>
        <w:rPr>
          <w:rFonts w:ascii="Arial Narrow" w:hAnsi="Arial Narrow"/>
          <w:color w:val="000000"/>
          <w:sz w:val="20"/>
          <w:szCs w:val="20"/>
        </w:rPr>
      </w:pPr>
      <w:r w:rsidRPr="00C27195">
        <w:rPr>
          <w:rFonts w:ascii="Arial Narrow" w:hAnsi="Arial Narrow"/>
          <w:color w:val="7030A0"/>
          <w:sz w:val="20"/>
          <w:szCs w:val="20"/>
        </w:rPr>
        <w:t>2</w:t>
      </w:r>
      <w:r w:rsidR="00C27195" w:rsidRPr="00C27195">
        <w:rPr>
          <w:rFonts w:ascii="Arial Narrow" w:hAnsi="Arial Narrow"/>
          <w:color w:val="7030A0"/>
          <w:sz w:val="20"/>
          <w:szCs w:val="20"/>
        </w:rPr>
        <w:t>2</w:t>
      </w:r>
      <w:r w:rsidRPr="00C27195">
        <w:rPr>
          <w:rFonts w:ascii="Arial Narrow" w:hAnsi="Arial Narrow"/>
          <w:color w:val="7030A0"/>
          <w:sz w:val="20"/>
          <w:szCs w:val="20"/>
        </w:rPr>
        <w:t xml:space="preserve">) </w:t>
      </w:r>
      <w:r w:rsidR="00C27195" w:rsidRPr="00C27195">
        <w:rPr>
          <w:rFonts w:ascii="Arial Narrow" w:hAnsi="Arial Narrow"/>
          <w:color w:val="7030A0"/>
          <w:sz w:val="20"/>
          <w:szCs w:val="20"/>
        </w:rPr>
        <w:t xml:space="preserve"> </w:t>
      </w:r>
      <w:r>
        <w:rPr>
          <w:rFonts w:ascii="Arial Narrow" w:hAnsi="Arial Narrow"/>
          <w:color w:val="000000"/>
          <w:sz w:val="20"/>
          <w:szCs w:val="20"/>
        </w:rPr>
        <w:t>powstania rozbieżności lub niejasności w rozumieniu pojęć użytych w umowie, których nie można usunąć w inny sposób, a zamiana będzie umożliwiać usunięcie rozbieżności i doprecyzowanie umowy w celu jednoznacznej interpretacji jej zapisów przez strony,</w:t>
      </w:r>
    </w:p>
    <w:p w14:paraId="04FBC431" w14:textId="2CD471BD" w:rsidR="00FA2ACE" w:rsidRDefault="00FA2ACE" w:rsidP="00FA2ACE">
      <w:pPr>
        <w:pStyle w:val="Tekstpodstawowy"/>
        <w:ind w:left="180" w:hanging="180"/>
        <w:rPr>
          <w:rFonts w:ascii="Arial Narrow" w:hAnsi="Arial Narrow"/>
          <w:sz w:val="20"/>
        </w:rPr>
      </w:pPr>
      <w:r>
        <w:rPr>
          <w:rFonts w:ascii="Arial Narrow" w:hAnsi="Arial Narrow"/>
          <w:sz w:val="20"/>
        </w:rPr>
        <w:t>2</w:t>
      </w:r>
      <w:r w:rsidR="00C27195">
        <w:rPr>
          <w:rFonts w:ascii="Arial Narrow" w:hAnsi="Arial Narrow"/>
          <w:sz w:val="20"/>
        </w:rPr>
        <w:t>3</w:t>
      </w:r>
      <w:r>
        <w:rPr>
          <w:rFonts w:ascii="Arial Narrow" w:hAnsi="Arial Narrow"/>
          <w:sz w:val="20"/>
        </w:rPr>
        <w:t>) zmiany danych podmiotowych dotyczących stron umowy, siedziby, osób uprawnionych do reprezentowania wykonawcy wynikających z połączenia, podziału, przekształcenia, upadłości, restrukturyzacji itp.,</w:t>
      </w:r>
    </w:p>
    <w:p w14:paraId="7195EAA0" w14:textId="6F0A72D7" w:rsidR="00FA2ACE" w:rsidRDefault="00FA2ACE" w:rsidP="00FA2ACE">
      <w:pPr>
        <w:ind w:left="180" w:hanging="180"/>
        <w:jc w:val="both"/>
        <w:rPr>
          <w:rFonts w:ascii="Arial Narrow" w:hAnsi="Arial Narrow"/>
          <w:sz w:val="20"/>
          <w:szCs w:val="20"/>
        </w:rPr>
      </w:pPr>
      <w:r>
        <w:rPr>
          <w:rFonts w:ascii="Arial Narrow" w:hAnsi="Arial Narrow"/>
          <w:sz w:val="20"/>
          <w:szCs w:val="20"/>
        </w:rPr>
        <w:t>2</w:t>
      </w:r>
      <w:r w:rsidR="00C27195">
        <w:rPr>
          <w:rFonts w:ascii="Arial Narrow" w:hAnsi="Arial Narrow"/>
          <w:sz w:val="20"/>
          <w:szCs w:val="20"/>
        </w:rPr>
        <w:t>4</w:t>
      </w:r>
      <w:r>
        <w:rPr>
          <w:rFonts w:ascii="Arial Narrow" w:hAnsi="Arial Narrow"/>
          <w:sz w:val="20"/>
          <w:szCs w:val="20"/>
        </w:rPr>
        <w:t>) zmiany powszechnie obowiązujących przepisów prawa w zakresie mającym wpływ na realizację przedmiotu zamówienia, w tym zmiany stawki podatku VAT</w:t>
      </w:r>
      <w:r w:rsidR="00E75A5D">
        <w:rPr>
          <w:rFonts w:ascii="Arial Narrow" w:hAnsi="Arial Narrow"/>
          <w:sz w:val="20"/>
          <w:szCs w:val="20"/>
        </w:rPr>
        <w:t xml:space="preserve"> - </w:t>
      </w:r>
      <w:r>
        <w:rPr>
          <w:rFonts w:ascii="Arial Narrow" w:hAnsi="Arial Narrow"/>
          <w:sz w:val="20"/>
          <w:szCs w:val="20"/>
        </w:rPr>
        <w:t xml:space="preserve"> w przypadku zmiany wysokości stawki VAT Wykonawca jest uprawniony do naliczenia podatku VAT w wysokości ustawowej, zmiana taka zwiększa lub zmniejsza pozostające do zapłaty wynagrodzenie brutto i nie wymaga sporządzenia aneksu,</w:t>
      </w:r>
    </w:p>
    <w:p w14:paraId="1F56E8EC" w14:textId="2483FED4" w:rsidR="00FA2ACE" w:rsidRDefault="00FA2ACE" w:rsidP="00FA2ACE">
      <w:pPr>
        <w:ind w:left="180" w:hanging="180"/>
        <w:jc w:val="both"/>
        <w:rPr>
          <w:rFonts w:ascii="Arial Narrow" w:hAnsi="Arial Narrow"/>
          <w:color w:val="222222"/>
          <w:sz w:val="20"/>
          <w:szCs w:val="20"/>
        </w:rPr>
      </w:pPr>
      <w:r>
        <w:rPr>
          <w:rFonts w:ascii="Arial Narrow" w:hAnsi="Arial Narrow"/>
          <w:sz w:val="20"/>
          <w:szCs w:val="20"/>
        </w:rPr>
        <w:t>2</w:t>
      </w:r>
      <w:r w:rsidR="00C27195">
        <w:rPr>
          <w:rFonts w:ascii="Arial Narrow" w:hAnsi="Arial Narrow"/>
          <w:sz w:val="20"/>
          <w:szCs w:val="20"/>
        </w:rPr>
        <w:t>5</w:t>
      </w:r>
      <w:r>
        <w:rPr>
          <w:rFonts w:ascii="Arial Narrow" w:hAnsi="Arial Narrow"/>
          <w:sz w:val="20"/>
          <w:szCs w:val="20"/>
        </w:rPr>
        <w:t xml:space="preserve">) zmiany dotyczące podwykonawców, dalszych podwykonawców, zakresu wykonywanych przez nich robót i ich wartości, </w:t>
      </w:r>
      <w:r>
        <w:rPr>
          <w:rFonts w:ascii="Arial Narrow" w:hAnsi="Arial Narrow"/>
          <w:color w:val="222222"/>
          <w:sz w:val="20"/>
          <w:szCs w:val="20"/>
        </w:rPr>
        <w:t>a w przypadku, gdy dotyczy to podmiotu, na którego zasoby powoływał się wykonawca na zasadach określonych w art. 22a - po wcześniejszym spełnieniu warunków jak w art. 36b ust.2. Ustawy z dnia 24 stycznia 2004r Prawo Zamówień Publicznych</w:t>
      </w:r>
      <w:r w:rsidR="000D09FD">
        <w:rPr>
          <w:rFonts w:ascii="Arial Narrow" w:hAnsi="Arial Narrow"/>
          <w:color w:val="222222"/>
          <w:sz w:val="20"/>
          <w:szCs w:val="20"/>
        </w:rPr>
        <w:t>,</w:t>
      </w:r>
    </w:p>
    <w:p w14:paraId="5E61EF41" w14:textId="3CEB0458" w:rsidR="000D09FD" w:rsidRDefault="00C27195" w:rsidP="00FA2ACE">
      <w:pPr>
        <w:ind w:left="180" w:hanging="180"/>
        <w:jc w:val="both"/>
        <w:rPr>
          <w:rFonts w:ascii="Arial Narrow" w:eastAsia="Calibri" w:hAnsi="Arial Narrow"/>
          <w:sz w:val="20"/>
          <w:szCs w:val="20"/>
        </w:rPr>
      </w:pPr>
      <w:r>
        <w:rPr>
          <w:rFonts w:ascii="Arial Narrow" w:eastAsia="Calibri" w:hAnsi="Arial Narrow"/>
          <w:sz w:val="20"/>
          <w:szCs w:val="20"/>
        </w:rPr>
        <w:t xml:space="preserve">26) </w:t>
      </w:r>
      <w:r w:rsidR="000D09FD" w:rsidRPr="000D09FD">
        <w:rPr>
          <w:rFonts w:ascii="Arial Narrow" w:eastAsia="Calibri" w:hAnsi="Arial Narrow"/>
          <w:sz w:val="20"/>
          <w:szCs w:val="20"/>
        </w:rPr>
        <w:t>zmiany osób wskazanych w ofercie do realizacji zamówienia są możliwe, gdy kwalifikacje, uprawnienia i doświadczenie zastępujących je osób są takie same lub wyższe – Wykonawca przedłoży Zamawiającemu dokumenty na potwierdzenie spełnienia warunków określonych w postępowaniu przetargowym.</w:t>
      </w:r>
    </w:p>
    <w:p w14:paraId="643275AE" w14:textId="140C74D6" w:rsidR="00FA2ACE" w:rsidRDefault="000D09FD" w:rsidP="00FA2ACE">
      <w:pPr>
        <w:ind w:left="284" w:hanging="284"/>
        <w:jc w:val="both"/>
        <w:rPr>
          <w:rFonts w:ascii="Arial Narrow" w:eastAsia="Calibri" w:hAnsi="Arial Narrow"/>
          <w:sz w:val="20"/>
          <w:szCs w:val="20"/>
        </w:rPr>
      </w:pPr>
      <w:r>
        <w:rPr>
          <w:rFonts w:ascii="Arial Narrow" w:eastAsia="Calibri" w:hAnsi="Arial Narrow"/>
          <w:sz w:val="20"/>
          <w:szCs w:val="20"/>
        </w:rPr>
        <w:t>2</w:t>
      </w:r>
      <w:r w:rsidR="00C27195">
        <w:rPr>
          <w:rFonts w:ascii="Arial Narrow" w:eastAsia="Calibri" w:hAnsi="Arial Narrow"/>
          <w:sz w:val="20"/>
          <w:szCs w:val="20"/>
        </w:rPr>
        <w:t>7</w:t>
      </w:r>
      <w:r w:rsidR="00FA2ACE">
        <w:rPr>
          <w:rFonts w:ascii="Arial Narrow" w:eastAsia="Calibri" w:hAnsi="Arial Narrow"/>
          <w:sz w:val="20"/>
          <w:szCs w:val="20"/>
        </w:rPr>
        <w:t>) zmiany wysokości minimalnego wynagrodzenia za pracę, jeżeli zmiany te będą miały wpływ na koszty wykonania zamówienia przez wykonawcę.</w:t>
      </w:r>
    </w:p>
    <w:p w14:paraId="7ED98D24" w14:textId="20CDBE44" w:rsidR="00FA2ACE" w:rsidRDefault="000D09FD" w:rsidP="00FA2ACE">
      <w:pPr>
        <w:ind w:left="284" w:hanging="284"/>
        <w:jc w:val="both"/>
        <w:rPr>
          <w:rFonts w:ascii="Arial Narrow" w:eastAsia="Calibri" w:hAnsi="Arial Narrow"/>
          <w:sz w:val="20"/>
          <w:szCs w:val="20"/>
        </w:rPr>
      </w:pPr>
      <w:r>
        <w:rPr>
          <w:rFonts w:ascii="Arial Narrow" w:eastAsia="Calibri" w:hAnsi="Arial Narrow"/>
          <w:sz w:val="20"/>
          <w:szCs w:val="20"/>
        </w:rPr>
        <w:t>2</w:t>
      </w:r>
      <w:r w:rsidR="00C27195">
        <w:rPr>
          <w:rFonts w:ascii="Arial Narrow" w:eastAsia="Calibri" w:hAnsi="Arial Narrow"/>
          <w:sz w:val="20"/>
          <w:szCs w:val="20"/>
        </w:rPr>
        <w:t>8</w:t>
      </w:r>
      <w:r w:rsidR="00FA2ACE">
        <w:rPr>
          <w:rFonts w:ascii="Arial Narrow" w:eastAsia="Calibri" w:hAnsi="Arial Narrow"/>
          <w:sz w:val="20"/>
          <w:szCs w:val="20"/>
        </w:rPr>
        <w:t>) zmiany zasad podlegania ubezpieczeniom społecznym lub ubezpieczeniu zdrowotnemu lub wysokości stawki składki na ubezpieczenie społeczne lub zdrowotne, jeżeli zmiany te będą miały wpływ na koszty wykonania zamówienia przez wykonawcę.</w:t>
      </w:r>
    </w:p>
    <w:p w14:paraId="15A436C9" w14:textId="4262C8FE" w:rsidR="00FA2ACE" w:rsidRDefault="000D09FD" w:rsidP="00FA2ACE">
      <w:pPr>
        <w:ind w:left="284" w:hanging="284"/>
        <w:jc w:val="both"/>
        <w:rPr>
          <w:rFonts w:ascii="Arial Narrow" w:eastAsia="Calibri" w:hAnsi="Arial Narrow"/>
          <w:sz w:val="20"/>
          <w:szCs w:val="20"/>
        </w:rPr>
      </w:pPr>
      <w:r>
        <w:rPr>
          <w:rFonts w:ascii="Arial Narrow" w:eastAsia="Calibri" w:hAnsi="Arial Narrow"/>
          <w:sz w:val="20"/>
          <w:szCs w:val="20"/>
        </w:rPr>
        <w:t>2</w:t>
      </w:r>
      <w:r w:rsidR="00C27195">
        <w:rPr>
          <w:rFonts w:ascii="Arial Narrow" w:eastAsia="Calibri" w:hAnsi="Arial Narrow"/>
          <w:sz w:val="20"/>
          <w:szCs w:val="20"/>
        </w:rPr>
        <w:t>9</w:t>
      </w:r>
      <w:r w:rsidR="00FA2ACE">
        <w:rPr>
          <w:rFonts w:ascii="Arial Narrow" w:eastAsia="Calibri" w:hAnsi="Arial Narrow"/>
          <w:sz w:val="20"/>
          <w:szCs w:val="20"/>
        </w:rPr>
        <w:t>) stwierdzenia, że okoliczności związane z wystąpieniem COVID-19 wpływają na należyte wykonanie umowy.</w:t>
      </w:r>
    </w:p>
    <w:p w14:paraId="57D66DF2" w14:textId="4263A375" w:rsidR="00FA2ACE" w:rsidRDefault="00C27195" w:rsidP="00FA2ACE">
      <w:pPr>
        <w:ind w:left="284" w:hanging="284"/>
        <w:jc w:val="both"/>
        <w:rPr>
          <w:rFonts w:ascii="Arial Narrow" w:hAnsi="Arial Narrow"/>
          <w:sz w:val="20"/>
          <w:szCs w:val="20"/>
        </w:rPr>
      </w:pPr>
      <w:r>
        <w:rPr>
          <w:rFonts w:ascii="Arial Narrow" w:eastAsia="Calibri" w:hAnsi="Arial Narrow"/>
          <w:sz w:val="20"/>
          <w:szCs w:val="20"/>
        </w:rPr>
        <w:t>30</w:t>
      </w:r>
      <w:r w:rsidR="00FA2ACE">
        <w:rPr>
          <w:rFonts w:ascii="Arial Narrow" w:eastAsia="Calibri" w:hAnsi="Arial Narrow"/>
          <w:sz w:val="20"/>
          <w:szCs w:val="20"/>
        </w:rPr>
        <w:t xml:space="preserve">) gdy </w:t>
      </w:r>
      <w:r w:rsidR="00FA2ACE">
        <w:rPr>
          <w:rFonts w:ascii="Arial Narrow" w:hAnsi="Arial Narrow"/>
          <w:sz w:val="20"/>
          <w:szCs w:val="20"/>
        </w:rPr>
        <w:t>nastąpiła zmiana przepisów powodująca konieczność wprowadzenia innych rozwiązań, niż zakładano w SWZ wraz z załącznikami.</w:t>
      </w:r>
    </w:p>
    <w:p w14:paraId="5844CE34" w14:textId="692A09B5" w:rsidR="00FA2ACE" w:rsidRDefault="00C27195" w:rsidP="00FA2ACE">
      <w:pPr>
        <w:ind w:left="284" w:hanging="284"/>
        <w:jc w:val="both"/>
        <w:rPr>
          <w:rFonts w:ascii="Arial Narrow" w:hAnsi="Arial Narrow"/>
          <w:sz w:val="20"/>
          <w:szCs w:val="20"/>
        </w:rPr>
      </w:pPr>
      <w:r>
        <w:rPr>
          <w:rFonts w:ascii="Arial Narrow" w:hAnsi="Arial Narrow"/>
          <w:sz w:val="20"/>
          <w:szCs w:val="20"/>
        </w:rPr>
        <w:t>31</w:t>
      </w:r>
      <w:r w:rsidR="00FA2ACE">
        <w:rPr>
          <w:rFonts w:ascii="Arial Narrow" w:hAnsi="Arial Narrow"/>
          <w:sz w:val="20"/>
          <w:szCs w:val="20"/>
        </w:rPr>
        <w:t>) zmiany przepisów powodujących konieczność uzyskania dokumentów, które te przepisy wymagają;</w:t>
      </w:r>
    </w:p>
    <w:p w14:paraId="400B0EDB" w14:textId="3E7DC2C1" w:rsidR="00277F57" w:rsidRPr="00277F57" w:rsidRDefault="00E75A5D" w:rsidP="00277F57">
      <w:pPr>
        <w:ind w:left="284" w:hanging="284"/>
        <w:jc w:val="both"/>
        <w:rPr>
          <w:rFonts w:ascii="Arial Narrow" w:hAnsi="Arial Narrow"/>
          <w:sz w:val="20"/>
          <w:szCs w:val="20"/>
        </w:rPr>
      </w:pPr>
      <w:r>
        <w:rPr>
          <w:rFonts w:ascii="Arial Narrow" w:hAnsi="Arial Narrow"/>
          <w:sz w:val="20"/>
          <w:szCs w:val="20"/>
        </w:rPr>
        <w:t>3</w:t>
      </w:r>
      <w:r w:rsidR="00C27195">
        <w:rPr>
          <w:rFonts w:ascii="Arial Narrow" w:hAnsi="Arial Narrow"/>
          <w:sz w:val="20"/>
          <w:szCs w:val="20"/>
        </w:rPr>
        <w:t>2</w:t>
      </w:r>
      <w:r w:rsidR="00277F57">
        <w:rPr>
          <w:rFonts w:ascii="Arial Narrow" w:hAnsi="Arial Narrow"/>
          <w:sz w:val="20"/>
          <w:szCs w:val="20"/>
        </w:rPr>
        <w:t>) z</w:t>
      </w:r>
      <w:r w:rsidR="00277F57" w:rsidRPr="00277F57">
        <w:rPr>
          <w:rFonts w:ascii="Arial Narrow" w:hAnsi="Arial Narrow"/>
          <w:sz w:val="20"/>
          <w:szCs w:val="20"/>
        </w:rPr>
        <w:t>mian</w:t>
      </w:r>
      <w:r w:rsidR="00277F57">
        <w:rPr>
          <w:rFonts w:ascii="Arial Narrow" w:hAnsi="Arial Narrow"/>
          <w:sz w:val="20"/>
          <w:szCs w:val="20"/>
        </w:rPr>
        <w:t>y</w:t>
      </w:r>
      <w:r w:rsidR="00277F57" w:rsidRPr="00277F57">
        <w:rPr>
          <w:rFonts w:ascii="Arial Narrow" w:hAnsi="Arial Narrow"/>
          <w:sz w:val="20"/>
          <w:szCs w:val="20"/>
        </w:rPr>
        <w:t xml:space="preserve"> osoby wyznaczonej przez Wykonawcę do pełnienia funkcji: kierownika budowy lub kierownika robót (w przypadku gdy w stosunku do tej osoby został w SWZ określony warunek udziału w postępowaniu). W przypadku braku możliwości wykonywania przez wskazaną osobę powierzonych jej czynności, (w szczególności: rozwiązanie umowy, śmierć, choroba, utrata uprawnień, inne uzasadnione okoliczności niepozwalające wykonywać wskazanej osobie powierzone czynności) </w:t>
      </w:r>
      <w:r w:rsidR="00277F57" w:rsidRPr="00277F57">
        <w:rPr>
          <w:rFonts w:ascii="Arial Narrow" w:hAnsi="Arial Narrow"/>
          <w:sz w:val="20"/>
          <w:szCs w:val="20"/>
        </w:rPr>
        <w:lastRenderedPageBreak/>
        <w:t>wówczas Wykonawca może powierzyć te czynności innej osobie o kwalifikacjach (uprawnieniach) spełniających co najmniej takie warunki jakie podano w SWZ dla przeprowadzonego postępowania. W takim przypadku Wykonawca przedkłada dokumenty potwierdzające te kwalifikacje (uprawnienia) Zamawiającemu do weryfikacji i akceptacji;</w:t>
      </w:r>
    </w:p>
    <w:p w14:paraId="7A15E42C" w14:textId="0310C374" w:rsidR="00277F57" w:rsidRDefault="00277F57" w:rsidP="00277F57">
      <w:pPr>
        <w:ind w:left="284" w:hanging="284"/>
        <w:jc w:val="both"/>
        <w:rPr>
          <w:rFonts w:ascii="Arial Narrow" w:hAnsi="Arial Narrow"/>
          <w:sz w:val="20"/>
          <w:szCs w:val="20"/>
        </w:rPr>
      </w:pPr>
      <w:r>
        <w:rPr>
          <w:rFonts w:ascii="Arial Narrow" w:hAnsi="Arial Narrow"/>
          <w:sz w:val="20"/>
          <w:szCs w:val="20"/>
        </w:rPr>
        <w:t>3</w:t>
      </w:r>
      <w:r w:rsidR="00C27195">
        <w:rPr>
          <w:rFonts w:ascii="Arial Narrow" w:hAnsi="Arial Narrow"/>
          <w:sz w:val="20"/>
          <w:szCs w:val="20"/>
        </w:rPr>
        <w:t>3</w:t>
      </w:r>
      <w:r>
        <w:rPr>
          <w:rFonts w:ascii="Arial Narrow" w:hAnsi="Arial Narrow"/>
          <w:sz w:val="20"/>
          <w:szCs w:val="20"/>
        </w:rPr>
        <w:t>)</w:t>
      </w:r>
      <w:r w:rsidRPr="00277F57">
        <w:rPr>
          <w:rFonts w:ascii="Arial Narrow" w:hAnsi="Arial Narrow"/>
          <w:sz w:val="20"/>
          <w:szCs w:val="20"/>
        </w:rPr>
        <w:tab/>
        <w:t xml:space="preserve">Zmiany, rezygnacji, bądź wprowadzenia podwykonawcy w trakcie realizacji umowy. Jeżeli zmiana lub rezygnacja z podwykonawcy dotyczy podmiotu, na którego zasoby Wykonawca powoływał się, na zasadach określonych w art.118 ust. 1  ustawy </w:t>
      </w:r>
      <w:proofErr w:type="spellStart"/>
      <w:r w:rsidRPr="00277F57">
        <w:rPr>
          <w:rFonts w:ascii="Arial Narrow" w:hAnsi="Arial Narrow"/>
          <w:sz w:val="20"/>
          <w:szCs w:val="20"/>
        </w:rPr>
        <w:t>Pzp</w:t>
      </w:r>
      <w:proofErr w:type="spellEnd"/>
      <w:r w:rsidRPr="00277F57">
        <w:rPr>
          <w:rFonts w:ascii="Arial Narrow" w:hAnsi="Arial Narrow"/>
          <w:sz w:val="20"/>
          <w:szCs w:val="20"/>
        </w:rPr>
        <w:t xml:space="preserve">, w celu wykazania spełniania warunków udziału w postępowaniu, o których w art.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ustawy </w:t>
      </w:r>
      <w:proofErr w:type="spellStart"/>
      <w:r w:rsidRPr="00277F57">
        <w:rPr>
          <w:rFonts w:ascii="Arial Narrow" w:hAnsi="Arial Narrow"/>
          <w:sz w:val="20"/>
          <w:szCs w:val="20"/>
        </w:rPr>
        <w:t>Pzp</w:t>
      </w:r>
      <w:proofErr w:type="spellEnd"/>
      <w:r w:rsidRPr="00277F57">
        <w:rPr>
          <w:rFonts w:ascii="Arial Narrow" w:hAnsi="Arial Narrow"/>
          <w:sz w:val="20"/>
          <w:szCs w:val="20"/>
        </w:rPr>
        <w:t>. wskazane w SWZ. W tym celu Wykonawca zobowiązany jest przedłożyć stosowne dokumenty wymagane w postanowieniach SWZ (oświadczenie lub dokumenty analogiczne do tego które było składane w postępowaniu o udzielenie zamówienia publicznego). Zmiana, rezygnacja lub wprowadzenie w trakcie realizacji umowy nowego podwykonawcy, nie stanowi zmiany umowy o ile zmiana ta nie spowoduje wprowadzenia dodatkowej części zamówienia realizowanej przez podwykonawcę/ów. Zmiana poprzez wprowadzenie/zgłoszenie w trakcie realizacji umowy nowej części zamówienia realizowanej w podwykonawstwie, który nie został wskazany w Ofercie, stanowi zmianę umowy i musi być poprzedzona zawarciem aneksu do umowy. Zmiana poprzez rezygnację ze wskazanej w Ofercie części zamówienia nie stanowi zmiany umowy i nie jest wymagane zawarcie aneksu do umowy. Zmiana, rezygnacja lub wprowadzenie dalszego Podwykonawcy nie stanowi zmiany umowy i nie jest wymagane zawarcie aneksu do umowy;</w:t>
      </w:r>
    </w:p>
    <w:p w14:paraId="73FE38A6" w14:textId="77777777" w:rsidR="00FA2ACE" w:rsidRDefault="00FA2ACE" w:rsidP="00FA2ACE">
      <w:pPr>
        <w:ind w:left="284" w:hanging="284"/>
        <w:jc w:val="both"/>
        <w:rPr>
          <w:rFonts w:ascii="Arial Narrow" w:hAnsi="Arial Narrow"/>
          <w:sz w:val="20"/>
          <w:szCs w:val="20"/>
        </w:rPr>
      </w:pPr>
    </w:p>
    <w:p w14:paraId="22061A1D" w14:textId="12E5FB0E" w:rsidR="00FA2ACE" w:rsidRPr="00277F57" w:rsidRDefault="00FA2ACE" w:rsidP="00277F57">
      <w:pPr>
        <w:pStyle w:val="Akapitzlist"/>
        <w:numPr>
          <w:ilvl w:val="0"/>
          <w:numId w:val="2"/>
        </w:numPr>
        <w:jc w:val="both"/>
        <w:rPr>
          <w:rFonts w:ascii="Arial Narrow" w:hAnsi="Arial Narrow"/>
          <w:b/>
          <w:sz w:val="20"/>
          <w:szCs w:val="20"/>
        </w:rPr>
      </w:pPr>
      <w:r w:rsidRPr="00277F57">
        <w:rPr>
          <w:rFonts w:ascii="Arial Narrow" w:hAnsi="Arial Narrow"/>
          <w:b/>
          <w:sz w:val="20"/>
          <w:szCs w:val="20"/>
        </w:rPr>
        <w:t>Inne zmiany:</w:t>
      </w:r>
    </w:p>
    <w:p w14:paraId="6733B115" w14:textId="0590EBDD" w:rsidR="00DB5FB3" w:rsidRPr="00F66906" w:rsidRDefault="00483482" w:rsidP="00F66906">
      <w:pPr>
        <w:pStyle w:val="Akapitzlist"/>
        <w:widowControl w:val="0"/>
        <w:numPr>
          <w:ilvl w:val="1"/>
          <w:numId w:val="2"/>
        </w:numPr>
        <w:tabs>
          <w:tab w:val="left" w:pos="284"/>
        </w:tabs>
        <w:ind w:hanging="1440"/>
        <w:jc w:val="both"/>
        <w:rPr>
          <w:rFonts w:ascii="Arial Narrow" w:hAnsi="Arial Narrow"/>
          <w:sz w:val="20"/>
          <w:szCs w:val="20"/>
        </w:rPr>
      </w:pPr>
      <w:r w:rsidRPr="00F66906">
        <w:rPr>
          <w:rFonts w:ascii="Arial Narrow" w:hAnsi="Arial Narrow"/>
          <w:sz w:val="20"/>
          <w:szCs w:val="20"/>
        </w:rPr>
        <w:t xml:space="preserve"> </w:t>
      </w:r>
      <w:r w:rsidR="00B131E5" w:rsidRPr="00F66906">
        <w:rPr>
          <w:rFonts w:ascii="Arial Narrow" w:hAnsi="Arial Narrow"/>
          <w:sz w:val="20"/>
          <w:szCs w:val="20"/>
        </w:rPr>
        <w:t>Zmiany wysokości wynagrodzenia Wykonawcy, w przypadku</w:t>
      </w:r>
      <w:r w:rsidR="00DB5FB3" w:rsidRPr="00F66906">
        <w:rPr>
          <w:rFonts w:ascii="Arial Narrow" w:hAnsi="Arial Narrow"/>
          <w:sz w:val="20"/>
          <w:szCs w:val="20"/>
        </w:rPr>
        <w:t>:</w:t>
      </w:r>
    </w:p>
    <w:p w14:paraId="51B4B4DD" w14:textId="6BEBDDAA" w:rsidR="00DB5FB3" w:rsidRDefault="00002A2D" w:rsidP="00FA2ACE">
      <w:pPr>
        <w:widowControl w:val="0"/>
        <w:tabs>
          <w:tab w:val="left" w:pos="284"/>
        </w:tabs>
        <w:ind w:left="284" w:hanging="142"/>
        <w:jc w:val="both"/>
        <w:rPr>
          <w:rFonts w:ascii="Arial Narrow" w:hAnsi="Arial Narrow"/>
          <w:sz w:val="20"/>
          <w:szCs w:val="20"/>
        </w:rPr>
      </w:pPr>
      <w:r>
        <w:rPr>
          <w:rFonts w:ascii="Arial Narrow" w:hAnsi="Arial Narrow"/>
          <w:sz w:val="20"/>
          <w:szCs w:val="20"/>
        </w:rPr>
        <w:t>a)</w:t>
      </w:r>
      <w:r w:rsidR="00B131E5">
        <w:rPr>
          <w:rFonts w:ascii="Arial Narrow" w:hAnsi="Arial Narrow"/>
          <w:sz w:val="20"/>
          <w:szCs w:val="20"/>
        </w:rPr>
        <w:t xml:space="preserve"> zmiany stawki podatku od towarów i usług oraz podatku akcyzowego</w:t>
      </w:r>
      <w:r w:rsidR="00DB5FB3">
        <w:rPr>
          <w:rFonts w:ascii="Arial Narrow" w:hAnsi="Arial Narrow"/>
          <w:sz w:val="20"/>
          <w:szCs w:val="20"/>
        </w:rPr>
        <w:t xml:space="preserve"> - W takim przypadku wartość wynagrodzenia netto nie ulega zmianie, jedynie wartość wynagrodzenia brutto zostanie wyliczona na podstawie nowych przepisów, </w:t>
      </w:r>
    </w:p>
    <w:p w14:paraId="211A39CB" w14:textId="186F378B" w:rsidR="00DB5FB3" w:rsidRPr="00C061D9" w:rsidRDefault="00002A2D" w:rsidP="00FA2ACE">
      <w:pPr>
        <w:widowControl w:val="0"/>
        <w:tabs>
          <w:tab w:val="left" w:pos="284"/>
        </w:tabs>
        <w:ind w:left="284"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b)</w:t>
      </w:r>
      <w:r w:rsidR="00DB5FB3" w:rsidRPr="00C061D9">
        <w:rPr>
          <w:rFonts w:ascii="Arial Narrow" w:hAnsi="Arial Narrow"/>
          <w:color w:val="000000" w:themeColor="text1"/>
          <w:sz w:val="20"/>
          <w:szCs w:val="20"/>
        </w:rPr>
        <w:t xml:space="preserve">zmiany wysokości minimalnego wynagrodzenia za pracę albo wysokości minimalnej stawki godzinowej, ustalonych na podstawie ustawy z dnia 10 października 2002 r. o minimalnym wynagrodzeniu za pracę, </w:t>
      </w:r>
    </w:p>
    <w:p w14:paraId="4C54D1C7" w14:textId="22E132CB" w:rsidR="00DB5FB3" w:rsidRPr="00C061D9" w:rsidRDefault="00002A2D" w:rsidP="00FA2ACE">
      <w:pPr>
        <w:widowControl w:val="0"/>
        <w:tabs>
          <w:tab w:val="left" w:pos="284"/>
        </w:tabs>
        <w:ind w:left="284"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c)</w:t>
      </w:r>
      <w:r w:rsidR="00DB5FB3" w:rsidRPr="00C061D9">
        <w:rPr>
          <w:rFonts w:ascii="Arial Narrow" w:hAnsi="Arial Narrow"/>
          <w:color w:val="000000" w:themeColor="text1"/>
          <w:sz w:val="20"/>
          <w:szCs w:val="20"/>
        </w:rPr>
        <w:t xml:space="preserve"> zmiany zasad podlegania ubezpieczeniom społecznym lub ubezpieczeniu zdrowotnemu lub wysokości stawki składki na ubezpieczenia społeczne lub zdrowotne lub  zmiany zasad gromadzenia i wysokości wpłat do pracowniczych planów kapitałowych, o których mowa w ustawie z dnia 4 października 2018 r. o pracowniczych planach kapitałowych</w:t>
      </w:r>
      <w:r w:rsidR="00B131E5" w:rsidRPr="00C061D9">
        <w:rPr>
          <w:rFonts w:ascii="Arial Narrow" w:hAnsi="Arial Narrow"/>
          <w:color w:val="000000" w:themeColor="text1"/>
          <w:sz w:val="20"/>
          <w:szCs w:val="20"/>
        </w:rPr>
        <w:t>.</w:t>
      </w:r>
    </w:p>
    <w:p w14:paraId="0AE9EAF8" w14:textId="23CDDF2E" w:rsidR="00B131E5" w:rsidRDefault="00B131E5" w:rsidP="00FA2ACE">
      <w:pPr>
        <w:widowControl w:val="0"/>
        <w:tabs>
          <w:tab w:val="left" w:pos="284"/>
        </w:tabs>
        <w:ind w:left="284" w:hanging="142"/>
        <w:jc w:val="both"/>
        <w:rPr>
          <w:rFonts w:ascii="Arial Narrow" w:hAnsi="Arial Narrow"/>
          <w:sz w:val="20"/>
          <w:szCs w:val="20"/>
        </w:rPr>
      </w:pPr>
      <w:r>
        <w:rPr>
          <w:rFonts w:ascii="Arial Narrow" w:hAnsi="Arial Narrow"/>
          <w:sz w:val="20"/>
          <w:szCs w:val="20"/>
        </w:rPr>
        <w:t>Zmiana wynagrodzenia odnosić się będzie do części przedmiotu umowy niezrealizowanej, po dniu wejścia w życie przepisów zmieniających lub wprowadzających oraz do części przedmiotu umowy, do której zastosowanie znajdzie zmiana.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wyliczeniem całkowitej kwoty oraz wskaże datę, od której nastąpiła bądź nastąpi zmiana wysokości kosztów wykonania umowy, uzasadniające zmianę wysokości wynagrodzenia należnego Wykonawcy. Zmiana wynagrodzenia może nastąpić wyłącznie jeżeli zmiany te będą miały wpływ na koszty wykonania zamówienia przez Wykonawcę. Ciężar dowodu w tym zakresie obciąża Wykonawcę;</w:t>
      </w:r>
    </w:p>
    <w:p w14:paraId="2BF7B1AB" w14:textId="77777777" w:rsidR="009609CF" w:rsidRPr="00C061D9" w:rsidRDefault="009609CF" w:rsidP="00DB5FB3">
      <w:pPr>
        <w:widowControl w:val="0"/>
        <w:tabs>
          <w:tab w:val="left" w:pos="284"/>
        </w:tabs>
        <w:ind w:left="567"/>
        <w:jc w:val="both"/>
        <w:rPr>
          <w:rFonts w:ascii="Arial Narrow" w:hAnsi="Arial Narrow"/>
          <w:color w:val="000000" w:themeColor="text1"/>
          <w:sz w:val="20"/>
          <w:szCs w:val="20"/>
        </w:rPr>
      </w:pPr>
    </w:p>
    <w:p w14:paraId="2F416470" w14:textId="3957D4AE" w:rsidR="00F00C67" w:rsidRPr="00390490" w:rsidRDefault="00F00C67" w:rsidP="00390490">
      <w:pPr>
        <w:pStyle w:val="Akapitzlist"/>
        <w:widowControl w:val="0"/>
        <w:numPr>
          <w:ilvl w:val="1"/>
          <w:numId w:val="2"/>
        </w:numPr>
        <w:tabs>
          <w:tab w:val="clear" w:pos="1440"/>
          <w:tab w:val="num" w:pos="142"/>
          <w:tab w:val="left" w:pos="284"/>
        </w:tabs>
        <w:ind w:left="426" w:hanging="284"/>
        <w:jc w:val="both"/>
        <w:rPr>
          <w:rFonts w:ascii="Arial Narrow" w:hAnsi="Arial Narrow"/>
          <w:color w:val="000000" w:themeColor="text1"/>
          <w:sz w:val="20"/>
          <w:szCs w:val="20"/>
        </w:rPr>
      </w:pPr>
      <w:r w:rsidRPr="00390490">
        <w:rPr>
          <w:rFonts w:ascii="Arial Narrow" w:hAnsi="Arial Narrow"/>
          <w:color w:val="000000" w:themeColor="text1"/>
          <w:sz w:val="20"/>
          <w:szCs w:val="20"/>
        </w:rPr>
        <w:t xml:space="preserve">Zmiany wysokości Wynagrodzenia będą dokonywane według zasad opisanych poniżej: </w:t>
      </w:r>
    </w:p>
    <w:p w14:paraId="7AB6E5E4" w14:textId="23469D1C" w:rsidR="00F00C67" w:rsidRPr="000D09FD" w:rsidRDefault="00390490" w:rsidP="00483482">
      <w:pPr>
        <w:pStyle w:val="Default"/>
        <w:ind w:left="567" w:hanging="283"/>
        <w:jc w:val="both"/>
        <w:rPr>
          <w:rFonts w:ascii="Arial Narrow" w:hAnsi="Arial Narrow"/>
          <w:color w:val="auto"/>
          <w:sz w:val="20"/>
          <w:szCs w:val="20"/>
        </w:rPr>
      </w:pPr>
      <w:r>
        <w:rPr>
          <w:rFonts w:ascii="Arial Narrow" w:hAnsi="Arial Narrow"/>
          <w:color w:val="000000" w:themeColor="text1"/>
          <w:sz w:val="20"/>
          <w:szCs w:val="20"/>
        </w:rPr>
        <w:t>a</w:t>
      </w:r>
      <w:r w:rsidR="00F00C67" w:rsidRPr="00235C9C">
        <w:rPr>
          <w:rFonts w:ascii="Arial Narrow" w:hAnsi="Arial Narrow"/>
          <w:color w:val="000000" w:themeColor="text1"/>
          <w:sz w:val="20"/>
          <w:szCs w:val="20"/>
        </w:rPr>
        <w:t xml:space="preserve">) W przypadku wystąpienia okoliczności, o której mowa </w:t>
      </w:r>
      <w:r w:rsidR="00F00C67" w:rsidRPr="000D09FD">
        <w:rPr>
          <w:rFonts w:ascii="Arial Narrow" w:hAnsi="Arial Narrow"/>
          <w:color w:val="4472C4" w:themeColor="accent1"/>
          <w:sz w:val="20"/>
          <w:szCs w:val="20"/>
        </w:rPr>
        <w:t xml:space="preserve">w </w:t>
      </w:r>
      <w:r w:rsidR="009609CF" w:rsidRPr="000D09FD">
        <w:rPr>
          <w:rFonts w:ascii="Arial Narrow" w:hAnsi="Arial Narrow"/>
          <w:color w:val="4472C4" w:themeColor="accent1"/>
          <w:sz w:val="20"/>
          <w:szCs w:val="20"/>
        </w:rPr>
        <w:t>ust.</w:t>
      </w:r>
      <w:r w:rsidR="00F00C67" w:rsidRPr="000D09FD">
        <w:rPr>
          <w:rFonts w:ascii="Arial Narrow" w:hAnsi="Arial Narrow"/>
          <w:color w:val="4472C4" w:themeColor="accent1"/>
          <w:sz w:val="20"/>
          <w:szCs w:val="20"/>
        </w:rPr>
        <w:t xml:space="preserve"> </w:t>
      </w:r>
      <w:r w:rsidR="000D09FD" w:rsidRPr="000D09FD">
        <w:rPr>
          <w:rFonts w:ascii="Arial Narrow" w:hAnsi="Arial Narrow"/>
          <w:color w:val="4472C4" w:themeColor="accent1"/>
          <w:sz w:val="20"/>
          <w:szCs w:val="20"/>
        </w:rPr>
        <w:t>3 pkt 1</w:t>
      </w:r>
      <w:r w:rsidR="00002A2D" w:rsidRPr="000D09FD">
        <w:rPr>
          <w:rFonts w:ascii="Arial Narrow" w:hAnsi="Arial Narrow"/>
          <w:color w:val="4472C4" w:themeColor="accent1"/>
          <w:sz w:val="20"/>
          <w:szCs w:val="20"/>
        </w:rPr>
        <w:t>a)</w:t>
      </w:r>
      <w:r w:rsidR="00F00C67" w:rsidRPr="000D09FD">
        <w:rPr>
          <w:rFonts w:ascii="Arial Narrow" w:hAnsi="Arial Narrow"/>
          <w:color w:val="4472C4" w:themeColor="accent1"/>
          <w:sz w:val="20"/>
          <w:szCs w:val="20"/>
        </w:rPr>
        <w:t xml:space="preserve"> </w:t>
      </w:r>
      <w:r w:rsidR="00F00C67" w:rsidRPr="000D09FD">
        <w:rPr>
          <w:rFonts w:ascii="Arial Narrow" w:hAnsi="Arial Narrow"/>
          <w:color w:val="auto"/>
          <w:sz w:val="20"/>
          <w:szCs w:val="20"/>
        </w:rPr>
        <w:t>cen</w:t>
      </w:r>
      <w:r w:rsidR="00235C9C" w:rsidRPr="000D09FD">
        <w:rPr>
          <w:rFonts w:ascii="Arial Narrow" w:hAnsi="Arial Narrow"/>
          <w:color w:val="auto"/>
          <w:sz w:val="20"/>
          <w:szCs w:val="20"/>
        </w:rPr>
        <w:t>a</w:t>
      </w:r>
      <w:r w:rsidR="00F00C67" w:rsidRPr="000D09FD">
        <w:rPr>
          <w:rFonts w:ascii="Arial Narrow" w:hAnsi="Arial Narrow"/>
          <w:color w:val="auto"/>
          <w:sz w:val="20"/>
          <w:szCs w:val="20"/>
        </w:rPr>
        <w:t xml:space="preserve"> brutto określon</w:t>
      </w:r>
      <w:r w:rsidR="00235C9C" w:rsidRPr="000D09FD">
        <w:rPr>
          <w:rFonts w:ascii="Arial Narrow" w:hAnsi="Arial Narrow"/>
          <w:color w:val="auto"/>
          <w:sz w:val="20"/>
          <w:szCs w:val="20"/>
        </w:rPr>
        <w:t>a</w:t>
      </w:r>
      <w:r w:rsidR="00F00C67" w:rsidRPr="000D09FD">
        <w:rPr>
          <w:rFonts w:ascii="Arial Narrow" w:hAnsi="Arial Narrow"/>
          <w:color w:val="auto"/>
          <w:sz w:val="20"/>
          <w:szCs w:val="20"/>
        </w:rPr>
        <w:t xml:space="preserve"> w </w:t>
      </w:r>
      <w:r w:rsidR="00023903" w:rsidRPr="000D09FD">
        <w:rPr>
          <w:rFonts w:ascii="Arial Narrow" w:hAnsi="Arial Narrow"/>
          <w:color w:val="auto"/>
          <w:sz w:val="20"/>
          <w:szCs w:val="20"/>
        </w:rPr>
        <w:t>ofercie</w:t>
      </w:r>
      <w:r w:rsidR="00F00C67" w:rsidRPr="000D09FD">
        <w:rPr>
          <w:rFonts w:ascii="Arial Narrow" w:hAnsi="Arial Narrow"/>
          <w:color w:val="auto"/>
          <w:sz w:val="20"/>
          <w:szCs w:val="20"/>
        </w:rPr>
        <w:t xml:space="preserve"> ulegn</w:t>
      </w:r>
      <w:r w:rsidR="00235C9C" w:rsidRPr="000D09FD">
        <w:rPr>
          <w:rFonts w:ascii="Arial Narrow" w:hAnsi="Arial Narrow"/>
          <w:color w:val="auto"/>
          <w:sz w:val="20"/>
          <w:szCs w:val="20"/>
        </w:rPr>
        <w:t>ie</w:t>
      </w:r>
      <w:r w:rsidR="00F00C67" w:rsidRPr="000D09FD">
        <w:rPr>
          <w:rFonts w:ascii="Arial Narrow" w:hAnsi="Arial Narrow"/>
          <w:color w:val="auto"/>
          <w:sz w:val="20"/>
          <w:szCs w:val="20"/>
        </w:rPr>
        <w:t xml:space="preserv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w:t>
      </w:r>
      <w:r w:rsidR="00235C9C" w:rsidRPr="000D09FD">
        <w:rPr>
          <w:rFonts w:ascii="Arial Narrow" w:hAnsi="Arial Narrow"/>
          <w:color w:val="auto"/>
          <w:sz w:val="20"/>
          <w:szCs w:val="20"/>
        </w:rPr>
        <w:t>a</w:t>
      </w:r>
      <w:r w:rsidR="00F00C67" w:rsidRPr="000D09FD">
        <w:rPr>
          <w:rFonts w:ascii="Arial Narrow" w:hAnsi="Arial Narrow"/>
          <w:color w:val="auto"/>
          <w:sz w:val="20"/>
          <w:szCs w:val="20"/>
        </w:rPr>
        <w:t xml:space="preserve"> brutto, o któr</w:t>
      </w:r>
      <w:r w:rsidR="00235C9C" w:rsidRPr="000D09FD">
        <w:rPr>
          <w:rFonts w:ascii="Arial Narrow" w:hAnsi="Arial Narrow"/>
          <w:color w:val="auto"/>
          <w:sz w:val="20"/>
          <w:szCs w:val="20"/>
        </w:rPr>
        <w:t>ej</w:t>
      </w:r>
      <w:r w:rsidR="00F00C67" w:rsidRPr="000D09FD">
        <w:rPr>
          <w:rFonts w:ascii="Arial Narrow" w:hAnsi="Arial Narrow"/>
          <w:color w:val="auto"/>
          <w:sz w:val="20"/>
          <w:szCs w:val="20"/>
        </w:rPr>
        <w:t xml:space="preserve"> mowa w zdaniu poprzednim będą obejmowały stawkę i wartość podatku, wynikającą z przepisów obowiązujących w dniu wystawienia faktury. </w:t>
      </w:r>
    </w:p>
    <w:p w14:paraId="559E476D" w14:textId="6F24887A" w:rsidR="00F00C67" w:rsidRPr="000D09FD" w:rsidRDefault="00390490" w:rsidP="00483482">
      <w:pPr>
        <w:pStyle w:val="Default"/>
        <w:ind w:left="567" w:hanging="283"/>
        <w:jc w:val="both"/>
        <w:rPr>
          <w:rFonts w:ascii="Arial Narrow" w:hAnsi="Arial Narrow"/>
          <w:color w:val="auto"/>
          <w:sz w:val="20"/>
          <w:szCs w:val="20"/>
        </w:rPr>
      </w:pPr>
      <w:r>
        <w:rPr>
          <w:rFonts w:ascii="Arial Narrow" w:hAnsi="Arial Narrow"/>
          <w:color w:val="auto"/>
          <w:sz w:val="20"/>
          <w:szCs w:val="20"/>
        </w:rPr>
        <w:t>b</w:t>
      </w:r>
      <w:r w:rsidR="00F00C67" w:rsidRPr="000D09FD">
        <w:rPr>
          <w:rFonts w:ascii="Arial Narrow" w:hAnsi="Arial Narrow"/>
          <w:color w:val="auto"/>
          <w:sz w:val="20"/>
          <w:szCs w:val="20"/>
        </w:rPr>
        <w:t>) W przypadku wystąpienia okoliczności, o której mowa</w:t>
      </w:r>
      <w:r w:rsidR="00F00C67" w:rsidRPr="000D09FD">
        <w:rPr>
          <w:rFonts w:ascii="Arial Narrow" w:hAnsi="Arial Narrow"/>
          <w:color w:val="4472C4" w:themeColor="accent1"/>
          <w:sz w:val="20"/>
          <w:szCs w:val="20"/>
        </w:rPr>
        <w:t xml:space="preserve"> w </w:t>
      </w:r>
      <w:r w:rsidR="001E2CD3" w:rsidRPr="000D09FD">
        <w:rPr>
          <w:rFonts w:ascii="Arial Narrow" w:hAnsi="Arial Narrow"/>
          <w:color w:val="4472C4" w:themeColor="accent1"/>
          <w:sz w:val="20"/>
          <w:szCs w:val="20"/>
        </w:rPr>
        <w:t>ust.</w:t>
      </w:r>
      <w:r w:rsidR="000D09FD" w:rsidRPr="000D09FD">
        <w:rPr>
          <w:rFonts w:ascii="Arial Narrow" w:hAnsi="Arial Narrow"/>
          <w:color w:val="4472C4" w:themeColor="accent1"/>
          <w:sz w:val="20"/>
          <w:szCs w:val="20"/>
        </w:rPr>
        <w:t xml:space="preserve">3 pkt 1 </w:t>
      </w:r>
      <w:r w:rsidR="00002A2D" w:rsidRPr="000D09FD">
        <w:rPr>
          <w:rFonts w:ascii="Arial Narrow" w:hAnsi="Arial Narrow"/>
          <w:color w:val="4472C4" w:themeColor="accent1"/>
          <w:sz w:val="20"/>
          <w:szCs w:val="20"/>
        </w:rPr>
        <w:t>b</w:t>
      </w:r>
      <w:r w:rsidR="00F00C67" w:rsidRPr="000D09FD">
        <w:rPr>
          <w:rFonts w:ascii="Arial Narrow" w:hAnsi="Arial Narrow"/>
          <w:color w:val="4472C4" w:themeColor="accent1"/>
          <w:sz w:val="20"/>
          <w:szCs w:val="20"/>
        </w:rPr>
        <w:t xml:space="preserve">) </w:t>
      </w:r>
      <w:r w:rsidR="00F00C67" w:rsidRPr="000D09FD">
        <w:rPr>
          <w:rFonts w:ascii="Arial Narrow" w:hAnsi="Arial Narrow"/>
          <w:color w:val="auto"/>
          <w:sz w:val="20"/>
          <w:szCs w:val="20"/>
        </w:rPr>
        <w:t>cen</w:t>
      </w:r>
      <w:r w:rsidR="00235C9C" w:rsidRPr="000D09FD">
        <w:rPr>
          <w:rFonts w:ascii="Arial Narrow" w:hAnsi="Arial Narrow"/>
          <w:color w:val="auto"/>
          <w:sz w:val="20"/>
          <w:szCs w:val="20"/>
        </w:rPr>
        <w:t>a</w:t>
      </w:r>
      <w:r w:rsidR="00F00C67" w:rsidRPr="000D09FD">
        <w:rPr>
          <w:rFonts w:ascii="Arial Narrow" w:hAnsi="Arial Narrow"/>
          <w:color w:val="auto"/>
          <w:sz w:val="20"/>
          <w:szCs w:val="20"/>
        </w:rPr>
        <w:t xml:space="preserve"> </w:t>
      </w:r>
      <w:r w:rsidR="00235C9C" w:rsidRPr="000D09FD">
        <w:rPr>
          <w:rFonts w:ascii="Arial Narrow" w:hAnsi="Arial Narrow"/>
          <w:color w:val="auto"/>
          <w:sz w:val="20"/>
          <w:szCs w:val="20"/>
        </w:rPr>
        <w:t>ofertowa</w:t>
      </w:r>
      <w:r w:rsidR="00F00C67" w:rsidRPr="000D09FD">
        <w:rPr>
          <w:rFonts w:ascii="Arial Narrow" w:hAnsi="Arial Narrow"/>
          <w:color w:val="auto"/>
          <w:sz w:val="20"/>
          <w:szCs w:val="20"/>
        </w:rPr>
        <w:t>,  zostan</w:t>
      </w:r>
      <w:r w:rsidR="00235C9C" w:rsidRPr="000D09FD">
        <w:rPr>
          <w:rFonts w:ascii="Arial Narrow" w:hAnsi="Arial Narrow"/>
          <w:color w:val="auto"/>
          <w:sz w:val="20"/>
          <w:szCs w:val="20"/>
        </w:rPr>
        <w:t>ie</w:t>
      </w:r>
      <w:r w:rsidR="00F00C67" w:rsidRPr="000D09FD">
        <w:rPr>
          <w:rFonts w:ascii="Arial Narrow" w:hAnsi="Arial Narrow"/>
          <w:color w:val="auto"/>
          <w:sz w:val="20"/>
          <w:szCs w:val="20"/>
        </w:rPr>
        <w:t xml:space="preserve"> zmienion</w:t>
      </w:r>
      <w:r w:rsidR="00235C9C" w:rsidRPr="000D09FD">
        <w:rPr>
          <w:rFonts w:ascii="Arial Narrow" w:hAnsi="Arial Narrow"/>
          <w:color w:val="auto"/>
          <w:sz w:val="20"/>
          <w:szCs w:val="20"/>
        </w:rPr>
        <w:t>a</w:t>
      </w:r>
      <w:r w:rsidR="00F00C67" w:rsidRPr="000D09FD">
        <w:rPr>
          <w:rFonts w:ascii="Arial Narrow" w:hAnsi="Arial Narrow"/>
          <w:color w:val="auto"/>
          <w:sz w:val="20"/>
          <w:szCs w:val="20"/>
        </w:rPr>
        <w:t xml:space="preserve"> o kwotę odpowiadającą wartości udokumentowanej zmiany kosztu Wykonawcy wynikając</w:t>
      </w:r>
      <w:r w:rsidR="00235C9C" w:rsidRPr="000D09FD">
        <w:rPr>
          <w:rFonts w:ascii="Arial Narrow" w:hAnsi="Arial Narrow"/>
          <w:color w:val="auto"/>
          <w:sz w:val="20"/>
          <w:szCs w:val="20"/>
        </w:rPr>
        <w:t>ego</w:t>
      </w:r>
      <w:r w:rsidR="00F00C67" w:rsidRPr="000D09FD">
        <w:rPr>
          <w:rFonts w:ascii="Arial Narrow" w:hAnsi="Arial Narrow"/>
          <w:color w:val="auto"/>
          <w:sz w:val="20"/>
          <w:szCs w:val="20"/>
        </w:rPr>
        <w:t xml:space="preserve"> ze zmiany kwoty wynagrodzeń osób bezpośrednio wykonujących czynności </w:t>
      </w:r>
      <w:r w:rsidR="00235C9C" w:rsidRPr="000D09FD">
        <w:rPr>
          <w:rFonts w:ascii="Arial Narrow" w:hAnsi="Arial Narrow"/>
          <w:color w:val="auto"/>
          <w:sz w:val="20"/>
          <w:szCs w:val="20"/>
        </w:rPr>
        <w:t xml:space="preserve">przy realizacji umowy </w:t>
      </w:r>
      <w:r w:rsidR="00F00C67" w:rsidRPr="000D09FD">
        <w:rPr>
          <w:rFonts w:ascii="Arial Narrow" w:hAnsi="Arial Narrow"/>
          <w:color w:val="auto"/>
          <w:sz w:val="20"/>
          <w:szCs w:val="20"/>
        </w:rPr>
        <w:t xml:space="preserve">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3426F425" w14:textId="708F0B5F" w:rsidR="00F00C67" w:rsidRPr="000D09FD" w:rsidRDefault="00390490" w:rsidP="00483482">
      <w:pPr>
        <w:pStyle w:val="Default"/>
        <w:ind w:left="567" w:hanging="283"/>
        <w:jc w:val="both"/>
        <w:rPr>
          <w:rFonts w:ascii="Arial Narrow" w:hAnsi="Arial Narrow"/>
          <w:color w:val="auto"/>
          <w:sz w:val="20"/>
          <w:szCs w:val="20"/>
        </w:rPr>
      </w:pPr>
      <w:r>
        <w:rPr>
          <w:rFonts w:ascii="Arial Narrow" w:hAnsi="Arial Narrow"/>
          <w:color w:val="auto"/>
          <w:sz w:val="20"/>
          <w:szCs w:val="20"/>
        </w:rPr>
        <w:t>c</w:t>
      </w:r>
      <w:r w:rsidR="00F00C67" w:rsidRPr="000D09FD">
        <w:rPr>
          <w:rFonts w:ascii="Arial Narrow" w:hAnsi="Arial Narrow"/>
          <w:color w:val="auto"/>
          <w:sz w:val="20"/>
          <w:szCs w:val="20"/>
        </w:rPr>
        <w:t xml:space="preserve">) W przypadku wystąpienia okoliczności, o której mowa </w:t>
      </w:r>
      <w:r w:rsidR="00F00C67" w:rsidRPr="000D09FD">
        <w:rPr>
          <w:rFonts w:ascii="Arial Narrow" w:hAnsi="Arial Narrow"/>
          <w:color w:val="4472C4" w:themeColor="accent1"/>
          <w:sz w:val="20"/>
          <w:szCs w:val="20"/>
        </w:rPr>
        <w:t xml:space="preserve">w </w:t>
      </w:r>
      <w:r w:rsidR="001E2CD3" w:rsidRPr="000D09FD">
        <w:rPr>
          <w:rFonts w:ascii="Arial Narrow" w:hAnsi="Arial Narrow"/>
          <w:color w:val="4472C4" w:themeColor="accent1"/>
          <w:sz w:val="20"/>
          <w:szCs w:val="20"/>
        </w:rPr>
        <w:t>ust</w:t>
      </w:r>
      <w:r w:rsidR="00002A2D" w:rsidRPr="000D09FD">
        <w:rPr>
          <w:rFonts w:ascii="Arial Narrow" w:hAnsi="Arial Narrow"/>
          <w:color w:val="4472C4" w:themeColor="accent1"/>
          <w:sz w:val="20"/>
          <w:szCs w:val="20"/>
        </w:rPr>
        <w:t>.</w:t>
      </w:r>
      <w:r w:rsidR="000D09FD" w:rsidRPr="000D09FD">
        <w:rPr>
          <w:rFonts w:ascii="Arial Narrow" w:hAnsi="Arial Narrow"/>
          <w:color w:val="4472C4" w:themeColor="accent1"/>
          <w:sz w:val="20"/>
          <w:szCs w:val="20"/>
        </w:rPr>
        <w:t xml:space="preserve"> 3pkt 1 </w:t>
      </w:r>
      <w:r w:rsidR="00002A2D" w:rsidRPr="000D09FD">
        <w:rPr>
          <w:rFonts w:ascii="Arial Narrow" w:hAnsi="Arial Narrow"/>
          <w:color w:val="4472C4" w:themeColor="accent1"/>
          <w:sz w:val="20"/>
          <w:szCs w:val="20"/>
        </w:rPr>
        <w:t>c</w:t>
      </w:r>
      <w:r w:rsidR="00F00C67" w:rsidRPr="000D09FD">
        <w:rPr>
          <w:rFonts w:ascii="Arial Narrow" w:hAnsi="Arial Narrow"/>
          <w:color w:val="4472C4" w:themeColor="accent1"/>
          <w:sz w:val="20"/>
          <w:szCs w:val="20"/>
        </w:rPr>
        <w:t xml:space="preserve">) </w:t>
      </w:r>
      <w:r w:rsidR="00F00C67" w:rsidRPr="000D09FD">
        <w:rPr>
          <w:rFonts w:ascii="Arial Narrow" w:hAnsi="Arial Narrow"/>
          <w:color w:val="auto"/>
          <w:sz w:val="20"/>
          <w:szCs w:val="20"/>
        </w:rPr>
        <w:t>cen</w:t>
      </w:r>
      <w:r w:rsidR="003D2526" w:rsidRPr="000D09FD">
        <w:rPr>
          <w:rFonts w:ascii="Arial Narrow" w:hAnsi="Arial Narrow"/>
          <w:color w:val="auto"/>
          <w:sz w:val="20"/>
          <w:szCs w:val="20"/>
        </w:rPr>
        <w:t>a ofertowa</w:t>
      </w:r>
      <w:r w:rsidR="00F00C67" w:rsidRPr="000D09FD">
        <w:rPr>
          <w:rFonts w:ascii="Arial Narrow" w:hAnsi="Arial Narrow"/>
          <w:color w:val="auto"/>
          <w:sz w:val="20"/>
          <w:szCs w:val="20"/>
        </w:rPr>
        <w:t xml:space="preserve">, po spełnieniu warunku, o którym mowa w </w:t>
      </w:r>
      <w:r w:rsidR="00B77874">
        <w:rPr>
          <w:rFonts w:ascii="Arial Narrow" w:hAnsi="Arial Narrow"/>
          <w:color w:val="auto"/>
          <w:sz w:val="20"/>
          <w:szCs w:val="20"/>
        </w:rPr>
        <w:t>f)</w:t>
      </w:r>
      <w:r w:rsidR="00F00C67" w:rsidRPr="000D09FD">
        <w:rPr>
          <w:rFonts w:ascii="Arial Narrow" w:hAnsi="Arial Narrow"/>
          <w:color w:val="auto"/>
          <w:sz w:val="20"/>
          <w:szCs w:val="20"/>
        </w:rPr>
        <w:t>, zostan</w:t>
      </w:r>
      <w:r w:rsidR="003D2526" w:rsidRPr="000D09FD">
        <w:rPr>
          <w:rFonts w:ascii="Arial Narrow" w:hAnsi="Arial Narrow"/>
          <w:color w:val="auto"/>
          <w:sz w:val="20"/>
          <w:szCs w:val="20"/>
        </w:rPr>
        <w:t>ie</w:t>
      </w:r>
      <w:r w:rsidR="00F00C67" w:rsidRPr="000D09FD">
        <w:rPr>
          <w:rFonts w:ascii="Arial Narrow" w:hAnsi="Arial Narrow"/>
          <w:color w:val="auto"/>
          <w:sz w:val="20"/>
          <w:szCs w:val="20"/>
        </w:rPr>
        <w:t xml:space="preserve"> zmienion</w:t>
      </w:r>
      <w:r w:rsidR="003D2526" w:rsidRPr="000D09FD">
        <w:rPr>
          <w:rFonts w:ascii="Arial Narrow" w:hAnsi="Arial Narrow"/>
          <w:color w:val="auto"/>
          <w:sz w:val="20"/>
          <w:szCs w:val="20"/>
        </w:rPr>
        <w:t>a</w:t>
      </w:r>
      <w:r w:rsidR="00F00C67" w:rsidRPr="000D09FD">
        <w:rPr>
          <w:rFonts w:ascii="Arial Narrow" w:hAnsi="Arial Narrow"/>
          <w:color w:val="auto"/>
          <w:sz w:val="20"/>
          <w:szCs w:val="20"/>
        </w:rPr>
        <w:t xml:space="preserve"> o kwotę odpowiadającą zmianie kosztu Wykonawcy, jaką będzie on zobowiązany dodatkowo ponieść w celu uwzględnienia tej zmiany</w:t>
      </w:r>
      <w:r w:rsidR="003D2526" w:rsidRPr="000D09FD">
        <w:rPr>
          <w:rFonts w:ascii="Arial Narrow" w:hAnsi="Arial Narrow"/>
          <w:color w:val="auto"/>
          <w:sz w:val="20"/>
          <w:szCs w:val="20"/>
        </w:rPr>
        <w:t>.</w:t>
      </w:r>
      <w:r w:rsidR="00F00C67" w:rsidRPr="000D09FD">
        <w:rPr>
          <w:rFonts w:ascii="Arial Narrow" w:hAnsi="Arial Narrow"/>
          <w:color w:val="auto"/>
          <w:sz w:val="20"/>
          <w:szCs w:val="20"/>
        </w:rPr>
        <w:t xml:space="preserve"> </w:t>
      </w:r>
    </w:p>
    <w:p w14:paraId="25BE2563" w14:textId="50121FBF" w:rsidR="00F00C67" w:rsidRPr="00C061D9" w:rsidRDefault="00390490" w:rsidP="00483482">
      <w:pPr>
        <w:pStyle w:val="Default"/>
        <w:ind w:left="567" w:hanging="283"/>
        <w:jc w:val="both"/>
        <w:rPr>
          <w:rFonts w:ascii="Arial Narrow" w:hAnsi="Arial Narrow"/>
          <w:color w:val="000000" w:themeColor="text1"/>
          <w:sz w:val="20"/>
          <w:szCs w:val="20"/>
        </w:rPr>
      </w:pPr>
      <w:r>
        <w:rPr>
          <w:rFonts w:ascii="Arial Narrow" w:hAnsi="Arial Narrow"/>
          <w:color w:val="4472C4" w:themeColor="accent1"/>
          <w:sz w:val="20"/>
          <w:szCs w:val="20"/>
        </w:rPr>
        <w:t>d</w:t>
      </w:r>
      <w:r w:rsidR="00F00C67" w:rsidRPr="000D09FD">
        <w:rPr>
          <w:rFonts w:ascii="Arial Narrow" w:hAnsi="Arial Narrow"/>
          <w:color w:val="4472C4" w:themeColor="accent1"/>
          <w:sz w:val="20"/>
          <w:szCs w:val="20"/>
        </w:rPr>
        <w:t xml:space="preserve">) W przypadku wystąpienia okoliczności, o której mowa </w:t>
      </w:r>
      <w:r w:rsidR="000D09FD" w:rsidRPr="000D09FD">
        <w:rPr>
          <w:rFonts w:ascii="Arial Narrow" w:hAnsi="Arial Narrow"/>
          <w:color w:val="4472C4" w:themeColor="accent1"/>
          <w:sz w:val="20"/>
          <w:szCs w:val="20"/>
        </w:rPr>
        <w:t>powyżej</w:t>
      </w:r>
      <w:r w:rsidR="00F00C67" w:rsidRPr="000D09FD">
        <w:rPr>
          <w:rFonts w:ascii="Arial Narrow" w:hAnsi="Arial Narrow"/>
          <w:color w:val="4472C4" w:themeColor="accent1"/>
          <w:sz w:val="20"/>
          <w:szCs w:val="20"/>
        </w:rPr>
        <w:t xml:space="preserve"> </w:t>
      </w:r>
      <w:r w:rsidR="00F00C67" w:rsidRPr="00C061D9">
        <w:rPr>
          <w:rFonts w:ascii="Arial Narrow" w:hAnsi="Arial Narrow"/>
          <w:color w:val="000000" w:themeColor="text1"/>
          <w:sz w:val="20"/>
          <w:szCs w:val="20"/>
        </w:rPr>
        <w:t xml:space="preserve">warunkiem dokonania zmiany cen elementu Przedmiotu Umowy jest złożenie przez Wykonawcę Zamawiającemu </w:t>
      </w:r>
      <w:r w:rsidR="00F00C67" w:rsidRPr="00C061D9">
        <w:rPr>
          <w:rFonts w:ascii="Arial Narrow" w:hAnsi="Arial Narrow"/>
          <w:b/>
          <w:bCs/>
          <w:color w:val="000000" w:themeColor="text1"/>
          <w:sz w:val="20"/>
          <w:szCs w:val="20"/>
        </w:rPr>
        <w:t>wniosku o dokonanie ich zmian wraz z dokumentami potwierdzającymi zasadność zmiany</w:t>
      </w:r>
      <w:r w:rsidR="00023903">
        <w:rPr>
          <w:rFonts w:ascii="Arial Narrow" w:hAnsi="Arial Narrow"/>
          <w:b/>
          <w:bCs/>
          <w:color w:val="000000" w:themeColor="text1"/>
          <w:sz w:val="20"/>
          <w:szCs w:val="20"/>
        </w:rPr>
        <w:t xml:space="preserve"> wynagrodzenia</w:t>
      </w:r>
      <w:r w:rsidR="00F00C67" w:rsidRPr="00C061D9">
        <w:rPr>
          <w:rFonts w:ascii="Arial Narrow" w:hAnsi="Arial Narrow"/>
          <w:color w:val="000000" w:themeColor="text1"/>
          <w:sz w:val="20"/>
          <w:szCs w:val="20"/>
        </w:rPr>
        <w:t xml:space="preserve">, a w szczególności: </w:t>
      </w:r>
    </w:p>
    <w:p w14:paraId="0AAD0E9A" w14:textId="34880039" w:rsidR="00F00C67" w:rsidRPr="00C47896" w:rsidRDefault="00F00C67" w:rsidP="00AA16E7">
      <w:pPr>
        <w:pStyle w:val="Akapitzlist"/>
        <w:numPr>
          <w:ilvl w:val="0"/>
          <w:numId w:val="82"/>
        </w:numPr>
        <w:spacing w:after="0" w:line="240" w:lineRule="auto"/>
      </w:pPr>
      <w:r w:rsidRPr="00C47896">
        <w:rPr>
          <w:rFonts w:ascii="Arial Narrow" w:hAnsi="Arial Narrow"/>
          <w:color w:val="000000" w:themeColor="text1"/>
          <w:sz w:val="20"/>
          <w:szCs w:val="20"/>
        </w:rPr>
        <w:t xml:space="preserve"> szczegółową kalkulacją kosztów pracy ponoszonych na realizację prac objętych daną ceną elementu Przedmiotu Umowy obejmującą: </w:t>
      </w:r>
    </w:p>
    <w:p w14:paraId="2C15CFEF" w14:textId="77777777" w:rsidR="00F00C67" w:rsidRPr="00C061D9" w:rsidRDefault="00F00C67" w:rsidP="00AA16E7">
      <w:pPr>
        <w:pStyle w:val="Default"/>
        <w:ind w:left="567" w:hanging="283"/>
        <w:jc w:val="both"/>
        <w:rPr>
          <w:rFonts w:ascii="Arial Narrow" w:hAnsi="Arial Narrow"/>
          <w:color w:val="000000" w:themeColor="text1"/>
          <w:sz w:val="20"/>
          <w:szCs w:val="20"/>
        </w:rPr>
      </w:pPr>
      <w:r w:rsidRPr="00C061D9">
        <w:rPr>
          <w:rFonts w:ascii="Arial Narrow" w:hAnsi="Arial Narrow"/>
          <w:color w:val="000000" w:themeColor="text1"/>
          <w:sz w:val="20"/>
          <w:szCs w:val="20"/>
        </w:rPr>
        <w:lastRenderedPageBreak/>
        <w:t xml:space="preserve">- 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 </w:t>
      </w:r>
    </w:p>
    <w:p w14:paraId="5BD6E12F" w14:textId="0847CB0D" w:rsidR="00F00C67" w:rsidRPr="00C061D9" w:rsidRDefault="00F00C67" w:rsidP="00483482">
      <w:pPr>
        <w:pStyle w:val="Default"/>
        <w:ind w:left="567" w:hanging="283"/>
        <w:jc w:val="both"/>
        <w:rPr>
          <w:rFonts w:ascii="Arial Narrow" w:hAnsi="Arial Narrow"/>
          <w:color w:val="000000" w:themeColor="text1"/>
          <w:sz w:val="20"/>
          <w:szCs w:val="20"/>
        </w:rPr>
      </w:pPr>
      <w:r w:rsidRPr="00C061D9">
        <w:rPr>
          <w:rFonts w:ascii="Arial Narrow" w:hAnsi="Arial Narrow"/>
          <w:color w:val="000000" w:themeColor="text1"/>
          <w:sz w:val="20"/>
          <w:szCs w:val="20"/>
        </w:rPr>
        <w:t>- wysokość wynagrodzenia za pracę albo wysokość stawki godzinowej osób</w:t>
      </w:r>
      <w:r w:rsidR="001E2CD3" w:rsidRPr="00C061D9">
        <w:rPr>
          <w:rFonts w:ascii="Arial Narrow" w:hAnsi="Arial Narrow"/>
          <w:color w:val="000000" w:themeColor="text1"/>
          <w:sz w:val="20"/>
          <w:szCs w:val="20"/>
        </w:rPr>
        <w:t xml:space="preserve"> </w:t>
      </w:r>
      <w:r w:rsidRPr="00C061D9">
        <w:rPr>
          <w:rFonts w:ascii="Arial Narrow" w:hAnsi="Arial Narrow"/>
          <w:color w:val="000000" w:themeColor="text1"/>
          <w:sz w:val="20"/>
          <w:szCs w:val="20"/>
        </w:rPr>
        <w:t xml:space="preserve">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 </w:t>
      </w:r>
    </w:p>
    <w:p w14:paraId="5D89AE5A" w14:textId="77777777" w:rsidR="00F00C67" w:rsidRPr="00C061D9" w:rsidRDefault="00F00C67" w:rsidP="00483482">
      <w:pPr>
        <w:pStyle w:val="Default"/>
        <w:ind w:left="567" w:hanging="283"/>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 określenie procentowego udziału elementów cenotwórczych składających się na daną cenę elementu Przedmiotu Umowy, ze szczególnym wykazaniem procentowanego udziału kosztów pracy w danej cenie elementu Przedmiotu Umowy. </w:t>
      </w:r>
    </w:p>
    <w:p w14:paraId="05F28A37" w14:textId="24D1984A" w:rsidR="00F00C67" w:rsidRPr="00C47896" w:rsidRDefault="00F00C67" w:rsidP="00AA16E7">
      <w:pPr>
        <w:pStyle w:val="Akapitzlist"/>
        <w:numPr>
          <w:ilvl w:val="0"/>
          <w:numId w:val="82"/>
        </w:numPr>
        <w:spacing w:after="0" w:line="240" w:lineRule="auto"/>
      </w:pPr>
      <w:r w:rsidRPr="00C47896">
        <w:rPr>
          <w:rFonts w:ascii="Arial Narrow" w:hAnsi="Arial Narrow"/>
          <w:color w:val="000000" w:themeColor="text1"/>
          <w:sz w:val="20"/>
          <w:szCs w:val="20"/>
        </w:rPr>
        <w:t xml:space="preserve"> kopiami dokumentów potwierdzających ponoszenie przez Wykonawcę kosztów pracy</w:t>
      </w:r>
      <w:r w:rsidR="001E2CD3" w:rsidRPr="00C47896">
        <w:rPr>
          <w:rFonts w:ascii="Arial Narrow" w:hAnsi="Arial Narrow"/>
          <w:color w:val="000000" w:themeColor="text1"/>
          <w:sz w:val="20"/>
          <w:szCs w:val="20"/>
        </w:rPr>
        <w:t>.</w:t>
      </w:r>
    </w:p>
    <w:p w14:paraId="44AD1973" w14:textId="77777777" w:rsidR="00F00C67" w:rsidRPr="00C061D9" w:rsidRDefault="00F00C67" w:rsidP="00AA16E7">
      <w:pPr>
        <w:pStyle w:val="Default"/>
        <w:ind w:left="567"/>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Na podstawie dokumentów przedłożonych wraz z wnioskiem, o którym mowa w zdaniu poprzednim Wykonawca powinien wykazać, że zaistniała zmiana ma bezpośredni wpływ na koszty wykonania prac objętych daną elementu Przedmiotu Umowy oraz określić stopień, w jakim wpłynie ona na wysokość danej ceny elementu Przedmiotu Umowy. </w:t>
      </w:r>
    </w:p>
    <w:p w14:paraId="3FB636D4" w14:textId="17FA1B32" w:rsidR="00F00C67" w:rsidRPr="00C061D9" w:rsidRDefault="00F00C67" w:rsidP="00445056">
      <w:pPr>
        <w:pStyle w:val="Default"/>
        <w:ind w:left="567"/>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pkt </w:t>
      </w:r>
      <w:r w:rsidR="00002A2D" w:rsidRPr="00C061D9">
        <w:rPr>
          <w:rFonts w:ascii="Arial Narrow" w:hAnsi="Arial Narrow"/>
          <w:color w:val="000000" w:themeColor="text1"/>
          <w:sz w:val="20"/>
          <w:szCs w:val="20"/>
        </w:rPr>
        <w:t>1</w:t>
      </w:r>
      <w:r w:rsidR="00390490">
        <w:rPr>
          <w:rFonts w:ascii="Arial Narrow" w:hAnsi="Arial Narrow"/>
          <w:color w:val="000000" w:themeColor="text1"/>
          <w:sz w:val="20"/>
          <w:szCs w:val="20"/>
        </w:rPr>
        <w:t>a</w:t>
      </w:r>
      <w:r w:rsidRPr="00C061D9">
        <w:rPr>
          <w:rFonts w:ascii="Arial Narrow" w:hAnsi="Arial Narrow"/>
          <w:color w:val="000000" w:themeColor="text1"/>
          <w:sz w:val="20"/>
          <w:szCs w:val="20"/>
        </w:rPr>
        <w:t xml:space="preserve">), </w:t>
      </w:r>
      <w:r w:rsidR="00390490">
        <w:rPr>
          <w:rFonts w:ascii="Arial Narrow" w:hAnsi="Arial Narrow"/>
          <w:color w:val="000000" w:themeColor="text1"/>
          <w:sz w:val="20"/>
          <w:szCs w:val="20"/>
        </w:rPr>
        <w:t>b</w:t>
      </w:r>
      <w:r w:rsidRPr="00C061D9">
        <w:rPr>
          <w:rFonts w:ascii="Arial Narrow" w:hAnsi="Arial Narrow"/>
          <w:color w:val="000000" w:themeColor="text1"/>
          <w:sz w:val="20"/>
          <w:szCs w:val="20"/>
        </w:rPr>
        <w:t xml:space="preserve">) i </w:t>
      </w:r>
      <w:r w:rsidR="00390490">
        <w:rPr>
          <w:rFonts w:ascii="Arial Narrow" w:hAnsi="Arial Narrow"/>
          <w:color w:val="000000" w:themeColor="text1"/>
          <w:sz w:val="20"/>
          <w:szCs w:val="20"/>
        </w:rPr>
        <w:t>c</w:t>
      </w:r>
      <w:r w:rsidRPr="00C061D9">
        <w:rPr>
          <w:rFonts w:ascii="Arial Narrow" w:hAnsi="Arial Narrow"/>
          <w:color w:val="000000" w:themeColor="text1"/>
          <w:sz w:val="20"/>
          <w:szCs w:val="20"/>
        </w:rPr>
        <w:t xml:space="preserve">) wpłynęły na koszt wykonania przez Wykonawcę prac objętych daną ceną elementu Przedmiotu Umowy. </w:t>
      </w:r>
    </w:p>
    <w:p w14:paraId="3A738871" w14:textId="3A43A2CE" w:rsidR="00F00C67" w:rsidRPr="00C061D9" w:rsidRDefault="00390490" w:rsidP="00483482">
      <w:pPr>
        <w:pStyle w:val="Default"/>
        <w:ind w:left="567" w:hanging="283"/>
        <w:jc w:val="both"/>
        <w:rPr>
          <w:rFonts w:ascii="Arial Narrow" w:hAnsi="Arial Narrow"/>
          <w:color w:val="000000" w:themeColor="text1"/>
          <w:sz w:val="20"/>
          <w:szCs w:val="20"/>
        </w:rPr>
      </w:pPr>
      <w:r>
        <w:rPr>
          <w:rFonts w:ascii="Arial Narrow" w:hAnsi="Arial Narrow"/>
          <w:color w:val="000000" w:themeColor="text1"/>
          <w:sz w:val="20"/>
          <w:szCs w:val="20"/>
        </w:rPr>
        <w:t>e</w:t>
      </w:r>
      <w:r w:rsidR="00F00C67" w:rsidRPr="00C061D9">
        <w:rPr>
          <w:rFonts w:ascii="Arial Narrow" w:hAnsi="Arial Narrow"/>
          <w:color w:val="000000" w:themeColor="text1"/>
          <w:sz w:val="20"/>
          <w:szCs w:val="20"/>
        </w:rPr>
        <w:t xml:space="preserve">) Wniosek o dokonanie zmiany cen elementu Przedmiotu Umowy, o którym mowa w pkt </w:t>
      </w:r>
      <w:r w:rsidR="00002A2D" w:rsidRPr="00C061D9">
        <w:rPr>
          <w:rFonts w:ascii="Arial Narrow" w:hAnsi="Arial Narrow"/>
          <w:color w:val="000000" w:themeColor="text1"/>
          <w:sz w:val="20"/>
          <w:szCs w:val="20"/>
        </w:rPr>
        <w:t>4</w:t>
      </w:r>
      <w:r w:rsidR="00F00C67" w:rsidRPr="00C061D9">
        <w:rPr>
          <w:rFonts w:ascii="Arial Narrow" w:hAnsi="Arial Narrow"/>
          <w:color w:val="000000" w:themeColor="text1"/>
          <w:sz w:val="20"/>
          <w:szCs w:val="20"/>
        </w:rPr>
        <w:t xml:space="preserve">: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 </w:t>
      </w:r>
    </w:p>
    <w:p w14:paraId="06E2E29E" w14:textId="0368C463" w:rsidR="00F00C67" w:rsidRPr="00C061D9" w:rsidRDefault="00390490" w:rsidP="00483482">
      <w:pPr>
        <w:pStyle w:val="Default"/>
        <w:ind w:left="567" w:hanging="283"/>
        <w:jc w:val="both"/>
        <w:rPr>
          <w:rFonts w:ascii="Arial Narrow" w:hAnsi="Arial Narrow"/>
          <w:color w:val="000000" w:themeColor="text1"/>
          <w:sz w:val="20"/>
          <w:szCs w:val="20"/>
        </w:rPr>
      </w:pPr>
      <w:r>
        <w:rPr>
          <w:rFonts w:ascii="Arial Narrow" w:hAnsi="Arial Narrow"/>
          <w:color w:val="000000" w:themeColor="text1"/>
          <w:sz w:val="20"/>
          <w:szCs w:val="20"/>
        </w:rPr>
        <w:t>f</w:t>
      </w:r>
      <w:r w:rsidR="00F00C67" w:rsidRPr="00C061D9">
        <w:rPr>
          <w:rFonts w:ascii="Arial Narrow" w:hAnsi="Arial Narrow"/>
          <w:color w:val="000000" w:themeColor="text1"/>
          <w:sz w:val="20"/>
          <w:szCs w:val="20"/>
        </w:rPr>
        <w:t xml:space="preserve">) Ciężar dowodu, że okoliczności wymienione w </w:t>
      </w:r>
      <w:r w:rsidR="009609CF" w:rsidRPr="00B06E79">
        <w:rPr>
          <w:rFonts w:ascii="Arial Narrow" w:hAnsi="Arial Narrow"/>
          <w:color w:val="7030A0"/>
          <w:sz w:val="20"/>
          <w:szCs w:val="20"/>
        </w:rPr>
        <w:t>ust.</w:t>
      </w:r>
      <w:r w:rsidR="00F00C67" w:rsidRPr="00B06E79">
        <w:rPr>
          <w:rFonts w:ascii="Arial Narrow" w:hAnsi="Arial Narrow"/>
          <w:color w:val="7030A0"/>
          <w:sz w:val="20"/>
          <w:szCs w:val="20"/>
        </w:rPr>
        <w:t xml:space="preserve"> </w:t>
      </w:r>
      <w:r w:rsidR="00BC6249" w:rsidRPr="00B06E79">
        <w:rPr>
          <w:rFonts w:ascii="Arial Narrow" w:hAnsi="Arial Narrow"/>
          <w:color w:val="7030A0"/>
          <w:sz w:val="20"/>
          <w:szCs w:val="20"/>
        </w:rPr>
        <w:t xml:space="preserve">3 pkt.1a), </w:t>
      </w:r>
      <w:r w:rsidR="00B06E79" w:rsidRPr="00B06E79">
        <w:rPr>
          <w:rFonts w:ascii="Arial Narrow" w:hAnsi="Arial Narrow"/>
          <w:color w:val="7030A0"/>
          <w:sz w:val="20"/>
          <w:szCs w:val="20"/>
        </w:rPr>
        <w:t>1b) i 1</w:t>
      </w:r>
      <w:r w:rsidR="009609CF" w:rsidRPr="00B06E79">
        <w:rPr>
          <w:rFonts w:ascii="Arial Narrow" w:hAnsi="Arial Narrow"/>
          <w:color w:val="7030A0"/>
          <w:sz w:val="20"/>
          <w:szCs w:val="20"/>
        </w:rPr>
        <w:t>c</w:t>
      </w:r>
      <w:r w:rsidR="00F00C67" w:rsidRPr="00B06E79">
        <w:rPr>
          <w:rFonts w:ascii="Arial Narrow" w:hAnsi="Arial Narrow"/>
          <w:color w:val="7030A0"/>
          <w:sz w:val="20"/>
          <w:szCs w:val="20"/>
        </w:rPr>
        <w:t xml:space="preserve">) </w:t>
      </w:r>
      <w:r w:rsidR="00F00C67" w:rsidRPr="00C061D9">
        <w:rPr>
          <w:rFonts w:ascii="Arial Narrow" w:hAnsi="Arial Narrow"/>
          <w:color w:val="000000" w:themeColor="text1"/>
          <w:sz w:val="20"/>
          <w:szCs w:val="20"/>
        </w:rPr>
        <w:t xml:space="preserve">mają wpływ na koszty wykonania prac objętych daną ceną elementu Przedmiotu Umowy spoczywa na Wykonawcy. </w:t>
      </w:r>
    </w:p>
    <w:p w14:paraId="491C88A9" w14:textId="49D54778" w:rsidR="00F00C67" w:rsidRPr="00C061D9" w:rsidRDefault="00390490" w:rsidP="00483482">
      <w:pPr>
        <w:pStyle w:val="Default"/>
        <w:ind w:left="567" w:hanging="283"/>
        <w:jc w:val="both"/>
        <w:rPr>
          <w:rFonts w:ascii="Arial Narrow" w:hAnsi="Arial Narrow"/>
          <w:color w:val="000000" w:themeColor="text1"/>
          <w:sz w:val="20"/>
          <w:szCs w:val="20"/>
        </w:rPr>
      </w:pPr>
      <w:r>
        <w:rPr>
          <w:rFonts w:ascii="Arial Narrow" w:hAnsi="Arial Narrow"/>
          <w:color w:val="000000" w:themeColor="text1"/>
          <w:sz w:val="20"/>
          <w:szCs w:val="20"/>
        </w:rPr>
        <w:t>g</w:t>
      </w:r>
      <w:r w:rsidR="00F00C67" w:rsidRPr="00C061D9">
        <w:rPr>
          <w:rFonts w:ascii="Arial Narrow" w:hAnsi="Arial Narrow"/>
          <w:color w:val="000000" w:themeColor="text1"/>
          <w:sz w:val="20"/>
          <w:szCs w:val="20"/>
        </w:rPr>
        <w:t xml:space="preserve">) Zmiany wysokości cen elementów Przedmiotu Umowy zostaną potwierdzone przez Strony poprzez zawarcie aneksu do Umowy. </w:t>
      </w:r>
    </w:p>
    <w:p w14:paraId="66B39D40" w14:textId="6E0E282B" w:rsidR="00F00C67" w:rsidRPr="00C061D9" w:rsidRDefault="00390490" w:rsidP="00483482">
      <w:pPr>
        <w:pStyle w:val="Default"/>
        <w:ind w:left="567" w:hanging="283"/>
        <w:jc w:val="both"/>
        <w:rPr>
          <w:rFonts w:ascii="Arial Narrow" w:hAnsi="Arial Narrow"/>
          <w:color w:val="000000" w:themeColor="text1"/>
          <w:sz w:val="20"/>
          <w:szCs w:val="20"/>
        </w:rPr>
      </w:pPr>
      <w:r>
        <w:rPr>
          <w:rFonts w:ascii="Arial Narrow" w:hAnsi="Arial Narrow"/>
          <w:color w:val="000000" w:themeColor="text1"/>
          <w:sz w:val="20"/>
          <w:szCs w:val="20"/>
        </w:rPr>
        <w:t>h</w:t>
      </w:r>
      <w:r w:rsidR="00F00C67" w:rsidRPr="00C061D9">
        <w:rPr>
          <w:rFonts w:ascii="Arial Narrow" w:hAnsi="Arial Narrow"/>
          <w:color w:val="000000" w:themeColor="text1"/>
          <w:sz w:val="20"/>
          <w:szCs w:val="20"/>
        </w:rPr>
        <w:t xml:space="preserve">) W przypadku, gdy dana okoliczność wskazana w </w:t>
      </w:r>
      <w:r w:rsidR="001E2CD3" w:rsidRPr="00C061D9">
        <w:rPr>
          <w:rFonts w:ascii="Arial Narrow" w:hAnsi="Arial Narrow"/>
          <w:color w:val="000000" w:themeColor="text1"/>
          <w:sz w:val="20"/>
          <w:szCs w:val="20"/>
        </w:rPr>
        <w:t>ust.</w:t>
      </w:r>
      <w:r w:rsidR="00F00C67" w:rsidRPr="00C061D9">
        <w:rPr>
          <w:rFonts w:ascii="Arial Narrow" w:hAnsi="Arial Narrow"/>
          <w:color w:val="000000" w:themeColor="text1"/>
          <w:sz w:val="20"/>
          <w:szCs w:val="20"/>
        </w:rPr>
        <w:t xml:space="preserve"> </w:t>
      </w:r>
      <w:r w:rsidR="00B06E79" w:rsidRPr="00B06E79">
        <w:rPr>
          <w:rFonts w:ascii="Arial Narrow" w:hAnsi="Arial Narrow"/>
          <w:color w:val="7030A0"/>
          <w:sz w:val="20"/>
          <w:szCs w:val="20"/>
        </w:rPr>
        <w:t>3 pkt.1</w:t>
      </w:r>
      <w:r w:rsidR="00F00C67" w:rsidRPr="00B06E79">
        <w:rPr>
          <w:rFonts w:ascii="Arial Narrow" w:hAnsi="Arial Narrow"/>
          <w:color w:val="7030A0"/>
          <w:sz w:val="20"/>
          <w:szCs w:val="20"/>
        </w:rPr>
        <w:t xml:space="preserve"> </w:t>
      </w:r>
      <w:r w:rsidR="00F00C67" w:rsidRPr="00C061D9">
        <w:rPr>
          <w:rFonts w:ascii="Arial Narrow" w:hAnsi="Arial Narrow"/>
          <w:color w:val="000000" w:themeColor="text1"/>
          <w:sz w:val="20"/>
          <w:szCs w:val="20"/>
        </w:rPr>
        <w:t xml:space="preserve">dotyczyć będzie Podwykonawcy, przy pomocy którego Wykonawca realizuje świadczenia wchodzące w skład Przedmiotu Umowy, to w takim przypadku Wykonawca do wniosku, o którym mowa w </w:t>
      </w:r>
      <w:r w:rsidR="001E2CD3" w:rsidRPr="00C061D9">
        <w:rPr>
          <w:rFonts w:ascii="Arial Narrow" w:hAnsi="Arial Narrow"/>
          <w:color w:val="000000" w:themeColor="text1"/>
          <w:sz w:val="20"/>
          <w:szCs w:val="20"/>
        </w:rPr>
        <w:t>pkt</w:t>
      </w:r>
      <w:r w:rsidR="00F00C67" w:rsidRPr="00C061D9">
        <w:rPr>
          <w:rFonts w:ascii="Arial Narrow" w:hAnsi="Arial Narrow"/>
          <w:color w:val="000000" w:themeColor="text1"/>
          <w:sz w:val="20"/>
          <w:szCs w:val="20"/>
        </w:rPr>
        <w:t xml:space="preserve">. </w:t>
      </w:r>
      <w:r w:rsidR="009609CF" w:rsidRPr="00C061D9">
        <w:rPr>
          <w:rFonts w:ascii="Arial Narrow" w:hAnsi="Arial Narrow"/>
          <w:color w:val="000000" w:themeColor="text1"/>
          <w:sz w:val="20"/>
          <w:szCs w:val="20"/>
        </w:rPr>
        <w:t>5</w:t>
      </w:r>
      <w:r w:rsidR="00F00C67" w:rsidRPr="00C061D9">
        <w:rPr>
          <w:rFonts w:ascii="Arial Narrow" w:hAnsi="Arial Narrow"/>
          <w:color w:val="000000" w:themeColor="text1"/>
          <w:sz w:val="20"/>
          <w:szCs w:val="20"/>
        </w:rPr>
        <w:t xml:space="preserve"> obowiązany jest dołączyć dowody potwierdzające, iż zmiana wysokości cen elementu Przedmiotu Umowy w wysokości wskazanej</w:t>
      </w:r>
      <w:r w:rsidR="009609CF" w:rsidRPr="00C061D9">
        <w:rPr>
          <w:rFonts w:ascii="Arial Narrow" w:hAnsi="Arial Narrow"/>
          <w:color w:val="000000" w:themeColor="text1"/>
          <w:sz w:val="20"/>
          <w:szCs w:val="20"/>
        </w:rPr>
        <w:t xml:space="preserve"> </w:t>
      </w:r>
      <w:r w:rsidR="00F00C67" w:rsidRPr="00C061D9">
        <w:rPr>
          <w:rFonts w:ascii="Arial Narrow" w:hAnsi="Arial Narrow"/>
          <w:color w:val="000000" w:themeColor="text1"/>
          <w:sz w:val="20"/>
          <w:szCs w:val="20"/>
        </w:rPr>
        <w:t xml:space="preserve">została uwzględniona w umowie łączącej Wykonawcę z takim Podwykonawcą. </w:t>
      </w:r>
    </w:p>
    <w:p w14:paraId="17A15887" w14:textId="77777777" w:rsidR="009609CF" w:rsidRPr="00C061D9" w:rsidRDefault="009609CF" w:rsidP="009609CF">
      <w:pPr>
        <w:pStyle w:val="Default"/>
        <w:ind w:left="709" w:hanging="142"/>
        <w:jc w:val="both"/>
        <w:rPr>
          <w:rFonts w:ascii="Arial Narrow" w:hAnsi="Arial Narrow"/>
          <w:color w:val="000000" w:themeColor="text1"/>
          <w:sz w:val="20"/>
          <w:szCs w:val="20"/>
        </w:rPr>
      </w:pPr>
    </w:p>
    <w:p w14:paraId="13A482A2" w14:textId="11318CAE" w:rsidR="00F00C67" w:rsidRPr="00C061D9" w:rsidRDefault="00390490" w:rsidP="00AA059E">
      <w:pPr>
        <w:pStyle w:val="Default"/>
        <w:ind w:left="284" w:hanging="284"/>
        <w:jc w:val="both"/>
        <w:rPr>
          <w:rFonts w:ascii="Arial Narrow" w:hAnsi="Arial Narrow"/>
          <w:color w:val="000000" w:themeColor="text1"/>
          <w:sz w:val="20"/>
          <w:szCs w:val="20"/>
        </w:rPr>
      </w:pPr>
      <w:r>
        <w:rPr>
          <w:rFonts w:ascii="Arial Narrow" w:hAnsi="Arial Narrow"/>
          <w:color w:val="000000" w:themeColor="text1"/>
          <w:sz w:val="20"/>
          <w:szCs w:val="20"/>
        </w:rPr>
        <w:t>4</w:t>
      </w:r>
      <w:r w:rsidR="00F00C67" w:rsidRPr="00C061D9">
        <w:rPr>
          <w:rFonts w:ascii="Arial Narrow" w:hAnsi="Arial Narrow"/>
          <w:color w:val="000000" w:themeColor="text1"/>
          <w:sz w:val="20"/>
          <w:szCs w:val="20"/>
        </w:rPr>
        <w:t xml:space="preserve">. Zamawiający na podstawie art. 439 PZP, przewiduje możliwość zmiany wysokości Wynagrodzenia w przypadku zmiany cen materiałów i kosztów zawiązanych z realizacją zamówienia innych niż te wskazane powyżej. Zmiany wysokości wynagrodzenia będą dokonywane według zasad opisanych poniżej: </w:t>
      </w:r>
    </w:p>
    <w:p w14:paraId="29344749" w14:textId="2767E7CC" w:rsidR="00F00C67" w:rsidRPr="00C061D9" w:rsidRDefault="00F00C67" w:rsidP="00AA059E">
      <w:pPr>
        <w:pStyle w:val="Default"/>
        <w:ind w:left="426"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1) każda ze Stron może żądać zmiany części Wynagrodzenia należnej za wykonanie robót wchodzących w skład Przedmiotu Umowy (odpowiednio podwyższenia lub obniżenia) w przypadku zmiany cen materiałów lub kosztów wyrażającej się zmianą wskaźnika zmiany cen produkcji budowlano-montażowej ogłaszanego przez Prezesa Głównego Urzędu Statystycznego („Wskaźnik GUS”) o ponad 10 %, </w:t>
      </w:r>
    </w:p>
    <w:p w14:paraId="394A0EDE" w14:textId="5834529A" w:rsidR="00F00C67" w:rsidRPr="00C061D9" w:rsidRDefault="00F00C67" w:rsidP="00AA059E">
      <w:pPr>
        <w:pStyle w:val="Default"/>
        <w:ind w:left="426"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2) 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 </w:t>
      </w:r>
    </w:p>
    <w:p w14:paraId="69291FE1" w14:textId="6A51C173" w:rsidR="00F00C67" w:rsidRPr="00C061D9" w:rsidRDefault="00F00C67" w:rsidP="00AA059E">
      <w:pPr>
        <w:pStyle w:val="Default"/>
        <w:ind w:left="426"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3) ewentualna zmiana Wynagrodzenia nastąpi począwszy od kwartału, którego dotyczył będzie komunikat Prezesa Głównego Urzędu Statystycznego podający Wskaźnik GUS większy albo mniejszy o 10 % niż Bazowy Wskaźnik GUS, </w:t>
      </w:r>
    </w:p>
    <w:p w14:paraId="69B8F4A5" w14:textId="1C5B8A76" w:rsidR="00F00C67" w:rsidRPr="00C061D9" w:rsidRDefault="00F00C67" w:rsidP="00AA059E">
      <w:pPr>
        <w:pStyle w:val="Default"/>
        <w:ind w:left="426"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4) ewentualna zmiana Wynagrodzenia dotyczyć będzie części Wynagrodzenia przypadającej do zapłaty po zaistnieni</w:t>
      </w:r>
      <w:r w:rsidR="00E018AD" w:rsidRPr="00C061D9">
        <w:rPr>
          <w:rFonts w:ascii="Arial Narrow" w:hAnsi="Arial Narrow"/>
          <w:color w:val="000000" w:themeColor="text1"/>
          <w:sz w:val="20"/>
          <w:szCs w:val="20"/>
        </w:rPr>
        <w:t>u</w:t>
      </w:r>
      <w:r w:rsidRPr="00C061D9">
        <w:rPr>
          <w:rFonts w:ascii="Arial Narrow" w:hAnsi="Arial Narrow"/>
          <w:color w:val="000000" w:themeColor="text1"/>
          <w:sz w:val="20"/>
          <w:szCs w:val="20"/>
        </w:rPr>
        <w:t xml:space="preserve"> zdarzeni</w:t>
      </w:r>
      <w:r w:rsidR="00E018AD" w:rsidRPr="00C061D9">
        <w:rPr>
          <w:rFonts w:ascii="Arial Narrow" w:hAnsi="Arial Narrow"/>
          <w:color w:val="000000" w:themeColor="text1"/>
          <w:sz w:val="20"/>
          <w:szCs w:val="20"/>
        </w:rPr>
        <w:t>a</w:t>
      </w:r>
      <w:r w:rsidRPr="00C061D9">
        <w:rPr>
          <w:rFonts w:ascii="Arial Narrow" w:hAnsi="Arial Narrow"/>
          <w:color w:val="000000" w:themeColor="text1"/>
          <w:sz w:val="20"/>
          <w:szCs w:val="20"/>
        </w:rPr>
        <w:t xml:space="preserve"> opisanego w pkt</w:t>
      </w:r>
      <w:r w:rsidR="001E2CD3" w:rsidRPr="00C061D9">
        <w:rPr>
          <w:rFonts w:ascii="Arial Narrow" w:hAnsi="Arial Narrow"/>
          <w:color w:val="000000" w:themeColor="text1"/>
          <w:sz w:val="20"/>
          <w:szCs w:val="20"/>
        </w:rPr>
        <w:t>.</w:t>
      </w:r>
      <w:r w:rsidRPr="00C061D9">
        <w:rPr>
          <w:rFonts w:ascii="Arial Narrow" w:hAnsi="Arial Narrow"/>
          <w:color w:val="000000" w:themeColor="text1"/>
          <w:sz w:val="20"/>
          <w:szCs w:val="20"/>
        </w:rPr>
        <w:t xml:space="preserve">3) powyżej, </w:t>
      </w:r>
    </w:p>
    <w:p w14:paraId="778E4C15" w14:textId="47360010" w:rsidR="00F00C67" w:rsidRPr="00C061D9" w:rsidRDefault="00F00C67" w:rsidP="00AA059E">
      <w:pPr>
        <w:pStyle w:val="Default"/>
        <w:ind w:left="426"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5) ewentualna zmiana kwoty wysokości Wynagrodzenia, o którym mowa w pkt</w:t>
      </w:r>
      <w:r w:rsidR="001E2CD3" w:rsidRPr="00C061D9">
        <w:rPr>
          <w:rFonts w:ascii="Arial Narrow" w:hAnsi="Arial Narrow"/>
          <w:color w:val="000000" w:themeColor="text1"/>
          <w:sz w:val="20"/>
          <w:szCs w:val="20"/>
        </w:rPr>
        <w:t>.</w:t>
      </w:r>
      <w:r w:rsidRPr="00C061D9">
        <w:rPr>
          <w:rFonts w:ascii="Arial Narrow" w:hAnsi="Arial Narrow"/>
          <w:color w:val="000000" w:themeColor="text1"/>
          <w:sz w:val="20"/>
          <w:szCs w:val="20"/>
        </w:rPr>
        <w:t xml:space="preserve"> 4) powyżej, pod warunkiem zaistnienia zdarzenia opisanego w pkt</w:t>
      </w:r>
      <w:r w:rsidR="001E2CD3" w:rsidRPr="00C061D9">
        <w:rPr>
          <w:rFonts w:ascii="Arial Narrow" w:hAnsi="Arial Narrow"/>
          <w:color w:val="000000" w:themeColor="text1"/>
          <w:sz w:val="20"/>
          <w:szCs w:val="20"/>
        </w:rPr>
        <w:t xml:space="preserve">. </w:t>
      </w:r>
      <w:r w:rsidRPr="00C061D9">
        <w:rPr>
          <w:rFonts w:ascii="Arial Narrow" w:hAnsi="Arial Narrow"/>
          <w:color w:val="000000" w:themeColor="text1"/>
          <w:sz w:val="20"/>
          <w:szCs w:val="20"/>
        </w:rPr>
        <w:t xml:space="preserve">3) powyżej, nastąpi o procent stanowiący połowę wartości wzrostu alb spadku Wskaźnika GUS, </w:t>
      </w:r>
    </w:p>
    <w:p w14:paraId="2909C248" w14:textId="50910891" w:rsidR="00F00C67" w:rsidRPr="00C061D9" w:rsidRDefault="00F00C67" w:rsidP="00AA059E">
      <w:pPr>
        <w:pStyle w:val="Default"/>
        <w:ind w:left="426"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6) zapłata Wynagrodzenia w kwocie zmienionej zgodnie z pkt</w:t>
      </w:r>
      <w:r w:rsidR="001E2CD3" w:rsidRPr="00C061D9">
        <w:rPr>
          <w:rFonts w:ascii="Arial Narrow" w:hAnsi="Arial Narrow"/>
          <w:color w:val="000000" w:themeColor="text1"/>
          <w:sz w:val="20"/>
          <w:szCs w:val="20"/>
        </w:rPr>
        <w:t>.</w:t>
      </w:r>
      <w:r w:rsidRPr="00C061D9">
        <w:rPr>
          <w:rFonts w:ascii="Arial Narrow" w:hAnsi="Arial Narrow"/>
          <w:color w:val="000000" w:themeColor="text1"/>
          <w:sz w:val="20"/>
          <w:szCs w:val="20"/>
        </w:rPr>
        <w:t xml:space="preserve">5) powyżej dotyczyć będzie kwartałów roku kalendarzowego po terminie składania ofert, w odniesieniu do robót budowlanych wykonanych począwszy od początku kwartału, którego dotyczył komunikat w sprawie Wskaźnika GUS podający ten wskaźnik wyższy albo niż 10 % od Bazowego Wskaźnika GUS, </w:t>
      </w:r>
    </w:p>
    <w:p w14:paraId="766F1959" w14:textId="5AA9BF65" w:rsidR="00F00C67" w:rsidRPr="00C061D9" w:rsidRDefault="00F00C67" w:rsidP="00AA059E">
      <w:pPr>
        <w:pStyle w:val="Default"/>
        <w:ind w:left="426"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7) ewentualna zmiana Wynagrodzenia nie będzie dotyczyć okresu, w którym Przedmiot Umowy będzie realizowany w warunkach opóźnienia niezawinionego przez Zamawiającego, </w:t>
      </w:r>
    </w:p>
    <w:p w14:paraId="1F2C5954" w14:textId="3D206D05" w:rsidR="00F00C67" w:rsidRPr="00C061D9" w:rsidRDefault="00F00C67" w:rsidP="00AA059E">
      <w:pPr>
        <w:pStyle w:val="Default"/>
        <w:ind w:left="426"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 xml:space="preserve">8) Strony ustalają maksymalną wartość zmiany Wynagrodzenia w efekcie zastosowania powyższych postanowień na poziomie do 10 % kwoty nominalnej Wynagrodzenia określonej w dniu zawarcia Umowy, </w:t>
      </w:r>
    </w:p>
    <w:p w14:paraId="036BB7DF" w14:textId="47B30D31" w:rsidR="00F00C67" w:rsidRPr="00C061D9" w:rsidRDefault="00F00C67" w:rsidP="00AA059E">
      <w:pPr>
        <w:pStyle w:val="Default"/>
        <w:ind w:left="426"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lastRenderedPageBreak/>
        <w:t xml:space="preserve">9) Wykonawca, którego Wynagrodzenie zostało zmienione zgodnie z </w:t>
      </w:r>
      <w:r w:rsidR="00390490">
        <w:rPr>
          <w:rFonts w:ascii="Arial Narrow" w:hAnsi="Arial Narrow"/>
          <w:color w:val="000000" w:themeColor="text1"/>
          <w:sz w:val="20"/>
          <w:szCs w:val="20"/>
        </w:rPr>
        <w:t xml:space="preserve">ust.3 </w:t>
      </w:r>
      <w:r w:rsidRPr="00C061D9">
        <w:rPr>
          <w:rFonts w:ascii="Arial Narrow" w:hAnsi="Arial Narrow"/>
          <w:color w:val="000000" w:themeColor="text1"/>
          <w:sz w:val="20"/>
          <w:szCs w:val="20"/>
        </w:rPr>
        <w:t>pkt</w:t>
      </w:r>
      <w:r w:rsidR="00AA3CA4" w:rsidRPr="00C061D9">
        <w:rPr>
          <w:rFonts w:ascii="Arial Narrow" w:hAnsi="Arial Narrow"/>
          <w:color w:val="000000" w:themeColor="text1"/>
          <w:sz w:val="20"/>
          <w:szCs w:val="20"/>
        </w:rPr>
        <w:t>.</w:t>
      </w:r>
      <w:r w:rsidRPr="00C061D9">
        <w:rPr>
          <w:rFonts w:ascii="Arial Narrow" w:hAnsi="Arial Narrow"/>
          <w:color w:val="000000" w:themeColor="text1"/>
          <w:sz w:val="20"/>
          <w:szCs w:val="20"/>
        </w:rPr>
        <w:t xml:space="preserve"> </w:t>
      </w:r>
      <w:r w:rsidR="00B77874">
        <w:rPr>
          <w:rFonts w:ascii="Arial Narrow" w:hAnsi="Arial Narrow"/>
          <w:color w:val="000000" w:themeColor="text1"/>
          <w:sz w:val="20"/>
          <w:szCs w:val="20"/>
        </w:rPr>
        <w:t>2a</w:t>
      </w:r>
      <w:r w:rsidRPr="00C061D9">
        <w:rPr>
          <w:rFonts w:ascii="Arial Narrow" w:hAnsi="Arial Narrow"/>
          <w:color w:val="000000" w:themeColor="text1"/>
          <w:sz w:val="20"/>
          <w:szCs w:val="20"/>
        </w:rPr>
        <w:t>)</w:t>
      </w:r>
      <w:r w:rsidR="00B77874">
        <w:rPr>
          <w:rFonts w:ascii="Arial Narrow" w:hAnsi="Arial Narrow"/>
          <w:color w:val="000000" w:themeColor="text1"/>
          <w:sz w:val="20"/>
          <w:szCs w:val="20"/>
        </w:rPr>
        <w:t>, 2b) i 3)</w:t>
      </w:r>
      <w:r w:rsidRPr="00C061D9">
        <w:rPr>
          <w:rFonts w:ascii="Arial Narrow" w:hAnsi="Arial Narrow"/>
          <w:color w:val="000000" w:themeColor="text1"/>
          <w:sz w:val="20"/>
          <w:szCs w:val="20"/>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roboty budowlane lub usługi oraz (ii) okres obowiązywania umowy przekracza </w:t>
      </w:r>
      <w:r w:rsidR="00DA4552">
        <w:rPr>
          <w:rFonts w:ascii="Arial Narrow" w:hAnsi="Arial Narrow"/>
          <w:color w:val="000000" w:themeColor="text1"/>
          <w:sz w:val="20"/>
          <w:szCs w:val="20"/>
        </w:rPr>
        <w:t>6</w:t>
      </w:r>
      <w:r w:rsidRPr="00C061D9">
        <w:rPr>
          <w:rFonts w:ascii="Arial Narrow" w:hAnsi="Arial Narrow"/>
          <w:color w:val="000000" w:themeColor="text1"/>
          <w:sz w:val="20"/>
          <w:szCs w:val="20"/>
        </w:rPr>
        <w:t xml:space="preserve"> miesięcy. </w:t>
      </w:r>
    </w:p>
    <w:p w14:paraId="238B37BE" w14:textId="3FC134F8" w:rsidR="00F00C67" w:rsidRPr="00C061D9" w:rsidRDefault="00E018AD" w:rsidP="00AA059E">
      <w:pPr>
        <w:widowControl w:val="0"/>
        <w:tabs>
          <w:tab w:val="left" w:pos="284"/>
        </w:tabs>
        <w:ind w:left="426" w:hanging="142"/>
        <w:jc w:val="both"/>
        <w:rPr>
          <w:rFonts w:ascii="Arial Narrow" w:hAnsi="Arial Narrow"/>
          <w:color w:val="000000" w:themeColor="text1"/>
          <w:sz w:val="20"/>
          <w:szCs w:val="20"/>
        </w:rPr>
      </w:pPr>
      <w:r w:rsidRPr="00C061D9">
        <w:rPr>
          <w:rFonts w:ascii="Arial Narrow" w:hAnsi="Arial Narrow"/>
          <w:color w:val="000000" w:themeColor="text1"/>
          <w:sz w:val="20"/>
          <w:szCs w:val="20"/>
        </w:rPr>
        <w:t>10)</w:t>
      </w:r>
      <w:r w:rsidR="00F00C67" w:rsidRPr="00C061D9">
        <w:rPr>
          <w:rFonts w:ascii="Arial Narrow" w:hAnsi="Arial Narrow"/>
          <w:color w:val="000000" w:themeColor="text1"/>
          <w:sz w:val="20"/>
          <w:szCs w:val="20"/>
        </w:rPr>
        <w:t xml:space="preserve">. Jeżeli w terminie, o którym mowa </w:t>
      </w:r>
      <w:r w:rsidR="00AA3CA4" w:rsidRPr="00C061D9">
        <w:rPr>
          <w:rFonts w:ascii="Arial Narrow" w:hAnsi="Arial Narrow"/>
          <w:color w:val="000000" w:themeColor="text1"/>
          <w:sz w:val="20"/>
          <w:szCs w:val="20"/>
        </w:rPr>
        <w:t>pkt.</w:t>
      </w:r>
      <w:r w:rsidR="00F00C67" w:rsidRPr="00C061D9">
        <w:rPr>
          <w:rFonts w:ascii="Arial Narrow" w:hAnsi="Arial Narrow"/>
          <w:color w:val="000000" w:themeColor="text1"/>
          <w:sz w:val="20"/>
          <w:szCs w:val="20"/>
        </w:rPr>
        <w:t xml:space="preserve"> 5</w:t>
      </w:r>
      <w:r w:rsidR="00AA3CA4" w:rsidRPr="00C061D9">
        <w:rPr>
          <w:rFonts w:ascii="Arial Narrow" w:hAnsi="Arial Narrow"/>
          <w:color w:val="000000" w:themeColor="text1"/>
          <w:sz w:val="20"/>
          <w:szCs w:val="20"/>
        </w:rPr>
        <w:t>)</w:t>
      </w:r>
      <w:r w:rsidR="00F00C67" w:rsidRPr="00C061D9">
        <w:rPr>
          <w:rFonts w:ascii="Arial Narrow" w:hAnsi="Arial Narrow"/>
          <w:color w:val="000000" w:themeColor="text1"/>
          <w:sz w:val="20"/>
          <w:szCs w:val="20"/>
        </w:rPr>
        <w:t xml:space="preserve"> Wykonawca wystąpi z wnioskiem o zmianę Wynagrodzenia jednocześnie na podstawie postanowień </w:t>
      </w:r>
      <w:r w:rsidR="00AA3CA4" w:rsidRPr="00C061D9">
        <w:rPr>
          <w:rFonts w:ascii="Arial Narrow" w:hAnsi="Arial Narrow"/>
          <w:color w:val="000000" w:themeColor="text1"/>
          <w:sz w:val="20"/>
          <w:szCs w:val="20"/>
        </w:rPr>
        <w:t>pkt.</w:t>
      </w:r>
      <w:r w:rsidR="00F00C67" w:rsidRPr="00C061D9">
        <w:rPr>
          <w:rFonts w:ascii="Arial Narrow" w:hAnsi="Arial Narrow"/>
          <w:color w:val="000000" w:themeColor="text1"/>
          <w:sz w:val="20"/>
          <w:szCs w:val="20"/>
        </w:rPr>
        <w:t xml:space="preserve"> 4 i 5, to Wykonawcy będzie należny wzrost Wynagrodzenia jedynie w oparciu o jedną z tych podstaw, w zależności od tego, która z kwot zmiany będzie wyższa.</w:t>
      </w:r>
    </w:p>
    <w:p w14:paraId="029D0137" w14:textId="2D40DEE4" w:rsidR="00B131E5" w:rsidRPr="00A7306D" w:rsidRDefault="00B131E5" w:rsidP="00277F57">
      <w:pPr>
        <w:widowControl w:val="0"/>
        <w:tabs>
          <w:tab w:val="left" w:pos="284"/>
        </w:tabs>
        <w:ind w:left="284" w:hanging="426"/>
        <w:jc w:val="both"/>
        <w:rPr>
          <w:rFonts w:ascii="Arial Narrow" w:hAnsi="Arial Narrow"/>
          <w:sz w:val="20"/>
          <w:szCs w:val="20"/>
        </w:rPr>
      </w:pPr>
    </w:p>
    <w:p w14:paraId="42325F4F" w14:textId="1847DFC9" w:rsidR="00B131E5" w:rsidRPr="002703FB" w:rsidRDefault="00D01737" w:rsidP="00390490">
      <w:pPr>
        <w:widowControl w:val="0"/>
        <w:tabs>
          <w:tab w:val="left" w:pos="284"/>
        </w:tabs>
        <w:ind w:left="284" w:hanging="426"/>
        <w:jc w:val="both"/>
        <w:rPr>
          <w:rFonts w:ascii="Arial Narrow" w:hAnsi="Arial Narrow"/>
          <w:sz w:val="20"/>
          <w:szCs w:val="20"/>
        </w:rPr>
      </w:pPr>
      <w:r>
        <w:rPr>
          <w:rFonts w:ascii="Arial Narrow" w:hAnsi="Arial Narrow"/>
          <w:sz w:val="20"/>
          <w:szCs w:val="20"/>
        </w:rPr>
        <w:t>5</w:t>
      </w:r>
      <w:r w:rsidR="00445056">
        <w:rPr>
          <w:rFonts w:ascii="Arial Narrow" w:hAnsi="Arial Narrow"/>
          <w:sz w:val="20"/>
          <w:szCs w:val="20"/>
        </w:rPr>
        <w:t xml:space="preserve">. </w:t>
      </w:r>
      <w:r w:rsidR="00390490">
        <w:rPr>
          <w:rFonts w:ascii="Arial Narrow" w:hAnsi="Arial Narrow"/>
          <w:sz w:val="20"/>
          <w:szCs w:val="20"/>
        </w:rPr>
        <w:t xml:space="preserve">Zmiana umowy jest dopuszczalna </w:t>
      </w:r>
      <w:r w:rsidR="00385349">
        <w:rPr>
          <w:rFonts w:ascii="Arial Narrow" w:hAnsi="Arial Narrow"/>
          <w:sz w:val="20"/>
          <w:szCs w:val="20"/>
        </w:rPr>
        <w:t>jeśli</w:t>
      </w:r>
      <w:r w:rsidR="00B131E5" w:rsidRPr="002703FB">
        <w:rPr>
          <w:rFonts w:ascii="Arial Narrow" w:hAnsi="Arial Narrow"/>
          <w:sz w:val="20"/>
          <w:szCs w:val="20"/>
        </w:rPr>
        <w:t xml:space="preserve"> łączna wartość</w:t>
      </w:r>
      <w:r w:rsidR="00385349">
        <w:rPr>
          <w:rFonts w:ascii="Arial Narrow" w:hAnsi="Arial Narrow"/>
          <w:sz w:val="20"/>
          <w:szCs w:val="20"/>
        </w:rPr>
        <w:t xml:space="preserve"> zmian </w:t>
      </w:r>
      <w:r w:rsidR="00B131E5" w:rsidRPr="002703FB">
        <w:rPr>
          <w:rFonts w:ascii="Arial Narrow" w:hAnsi="Arial Narrow"/>
          <w:sz w:val="20"/>
          <w:szCs w:val="20"/>
        </w:rPr>
        <w:t>jest mniejsza niż progi unijne oraz jest niższa niż 15% wartość pierwotnej umowy a zmiany te nie powodują zmiany ogólnego charakteru umowy.</w:t>
      </w:r>
    </w:p>
    <w:p w14:paraId="217F3989" w14:textId="577DA8B4" w:rsidR="00B131E5" w:rsidRPr="0026384F" w:rsidRDefault="00D01737" w:rsidP="00445056">
      <w:pPr>
        <w:pStyle w:val="Akapitzlist"/>
        <w:widowControl w:val="0"/>
        <w:ind w:hanging="862"/>
        <w:jc w:val="both"/>
        <w:rPr>
          <w:rFonts w:ascii="Arial Narrow" w:hAnsi="Arial Narrow"/>
          <w:sz w:val="20"/>
          <w:szCs w:val="20"/>
        </w:rPr>
      </w:pPr>
      <w:r>
        <w:rPr>
          <w:rFonts w:ascii="Arial Narrow" w:hAnsi="Arial Narrow"/>
          <w:sz w:val="20"/>
          <w:szCs w:val="20"/>
        </w:rPr>
        <w:t>6</w:t>
      </w:r>
      <w:r w:rsidR="0096612E">
        <w:rPr>
          <w:rFonts w:ascii="Arial Narrow" w:hAnsi="Arial Narrow"/>
          <w:sz w:val="20"/>
          <w:szCs w:val="20"/>
        </w:rPr>
        <w:t>.</w:t>
      </w:r>
      <w:r w:rsidR="00B131E5" w:rsidRPr="0026384F">
        <w:rPr>
          <w:rFonts w:ascii="Arial Narrow" w:hAnsi="Arial Narrow"/>
          <w:sz w:val="20"/>
          <w:szCs w:val="20"/>
        </w:rPr>
        <w:t>Zmianie podlegają także inne postanowienia umowy mające charakter zmian nieistotnych, a w szczególności:</w:t>
      </w:r>
    </w:p>
    <w:p w14:paraId="27B7FD7B" w14:textId="2CF66B1A" w:rsidR="00B131E5" w:rsidRPr="002E6B0A" w:rsidRDefault="00B131E5" w:rsidP="00585F9C">
      <w:pPr>
        <w:pStyle w:val="Akapitzlist"/>
        <w:widowControl w:val="0"/>
        <w:numPr>
          <w:ilvl w:val="0"/>
          <w:numId w:val="25"/>
        </w:numPr>
        <w:tabs>
          <w:tab w:val="left" w:pos="284"/>
        </w:tabs>
        <w:spacing w:after="0" w:line="240" w:lineRule="auto"/>
        <w:jc w:val="both"/>
        <w:rPr>
          <w:rFonts w:ascii="Arial Narrow" w:hAnsi="Arial Narrow"/>
          <w:sz w:val="20"/>
          <w:szCs w:val="20"/>
        </w:rPr>
      </w:pPr>
      <w:r w:rsidRPr="002E6B0A">
        <w:rPr>
          <w:rFonts w:ascii="Arial Narrow" w:hAnsi="Arial Narrow"/>
          <w:sz w:val="20"/>
          <w:szCs w:val="20"/>
        </w:rPr>
        <w:t>Zmiana danych związana z obsługą administracyjno-organizacyjną umowy, zmiana danych teleadresowych Wykonawcy lub Zamawiającego - zmiana ta następuje poprzez zgłoszenie tego faktu drugiej Stronie w formie pisemnej i nie wymaga zawarcia aneksu do umowy,</w:t>
      </w:r>
    </w:p>
    <w:p w14:paraId="58841D84" w14:textId="77777777" w:rsidR="00B131E5" w:rsidRDefault="00B131E5" w:rsidP="00585F9C">
      <w:pPr>
        <w:widowControl w:val="0"/>
        <w:numPr>
          <w:ilvl w:val="0"/>
          <w:numId w:val="26"/>
        </w:numPr>
        <w:tabs>
          <w:tab w:val="left" w:pos="284"/>
        </w:tabs>
        <w:ind w:left="567" w:hanging="283"/>
        <w:jc w:val="both"/>
        <w:rPr>
          <w:rFonts w:ascii="Arial Narrow" w:hAnsi="Arial Narrow"/>
          <w:sz w:val="20"/>
          <w:szCs w:val="20"/>
        </w:rPr>
      </w:pPr>
      <w:r>
        <w:rPr>
          <w:rFonts w:ascii="Arial Narrow" w:hAnsi="Arial Narrow"/>
          <w:sz w:val="20"/>
          <w:szCs w:val="20"/>
        </w:rPr>
        <w:t xml:space="preserve">zmiana formy wniesionego zabezpieczenia należytego wykonania umowy na jedną lub kilka form, o których mowa w przepisach ustawy </w:t>
      </w:r>
      <w:proofErr w:type="spellStart"/>
      <w:r>
        <w:rPr>
          <w:rFonts w:ascii="Arial Narrow" w:hAnsi="Arial Narrow"/>
          <w:sz w:val="20"/>
          <w:szCs w:val="20"/>
        </w:rPr>
        <w:t>Pzp</w:t>
      </w:r>
      <w:proofErr w:type="spellEnd"/>
      <w:r>
        <w:rPr>
          <w:rFonts w:ascii="Arial Narrow" w:hAnsi="Arial Narrow"/>
          <w:sz w:val="20"/>
          <w:szCs w:val="20"/>
        </w:rPr>
        <w:t xml:space="preserve"> przy zachowaniu ciągłości zabezpieczenia i bez zmniejszenia jego wysokości. Zmiana ta następuje na podstawie wniosku złożonego Zamawiającemu przez Wykonawcę w formie pisemnej, zgodnie z zasadami zawartymi w ustawie </w:t>
      </w:r>
      <w:proofErr w:type="spellStart"/>
      <w:r>
        <w:rPr>
          <w:rFonts w:ascii="Arial Narrow" w:hAnsi="Arial Narrow"/>
          <w:sz w:val="20"/>
          <w:szCs w:val="20"/>
        </w:rPr>
        <w:t>Pzp</w:t>
      </w:r>
      <w:proofErr w:type="spellEnd"/>
      <w:r>
        <w:rPr>
          <w:rFonts w:ascii="Arial Narrow" w:hAnsi="Arial Narrow"/>
          <w:sz w:val="20"/>
          <w:szCs w:val="20"/>
        </w:rPr>
        <w:t xml:space="preserve"> i postanowieniami umownymi, dołączając stosowne dokumenty. Wymagana jest akceptacja w formie pisemnej przez Zamawiającego. Zmiana ta nie wymaga zawarcia aneksu do umowy.</w:t>
      </w:r>
    </w:p>
    <w:p w14:paraId="189B0189" w14:textId="77777777" w:rsidR="00B131E5" w:rsidRDefault="00B131E5" w:rsidP="00B131E5">
      <w:pPr>
        <w:widowControl w:val="0"/>
        <w:tabs>
          <w:tab w:val="left" w:pos="340"/>
        </w:tabs>
        <w:jc w:val="center"/>
        <w:rPr>
          <w:rFonts w:ascii="Arial Narrow" w:hAnsi="Arial Narrow"/>
          <w:b/>
          <w:sz w:val="20"/>
          <w:szCs w:val="20"/>
        </w:rPr>
      </w:pPr>
      <w:r>
        <w:rPr>
          <w:rFonts w:ascii="Arial Narrow" w:hAnsi="Arial Narrow"/>
          <w:b/>
          <w:sz w:val="20"/>
          <w:szCs w:val="20"/>
        </w:rPr>
        <w:t>§ 11</w:t>
      </w:r>
    </w:p>
    <w:p w14:paraId="0D96ADD4" w14:textId="77777777" w:rsidR="00B131E5" w:rsidRDefault="00B131E5" w:rsidP="00B131E5">
      <w:pPr>
        <w:widowControl w:val="0"/>
        <w:tabs>
          <w:tab w:val="left" w:pos="340"/>
        </w:tabs>
        <w:jc w:val="center"/>
        <w:rPr>
          <w:rFonts w:ascii="Arial Narrow" w:hAnsi="Arial Narrow"/>
          <w:sz w:val="20"/>
          <w:szCs w:val="20"/>
        </w:rPr>
      </w:pPr>
      <w:r>
        <w:rPr>
          <w:rFonts w:ascii="Arial Narrow" w:hAnsi="Arial Narrow"/>
          <w:b/>
          <w:sz w:val="20"/>
          <w:szCs w:val="20"/>
        </w:rPr>
        <w:t>Usługi</w:t>
      </w:r>
    </w:p>
    <w:p w14:paraId="68975550" w14:textId="77777777" w:rsidR="00B131E5" w:rsidRDefault="00B131E5" w:rsidP="00B131E5">
      <w:pPr>
        <w:widowControl w:val="0"/>
        <w:numPr>
          <w:ilvl w:val="0"/>
          <w:numId w:val="28"/>
        </w:numPr>
        <w:tabs>
          <w:tab w:val="left" w:pos="340"/>
        </w:tabs>
        <w:ind w:left="284" w:hanging="284"/>
        <w:jc w:val="both"/>
        <w:rPr>
          <w:rFonts w:ascii="Arial Narrow" w:hAnsi="Arial Narrow"/>
          <w:sz w:val="20"/>
          <w:szCs w:val="20"/>
        </w:rPr>
      </w:pPr>
      <w:r>
        <w:rPr>
          <w:rFonts w:ascii="Arial Narrow" w:hAnsi="Arial Narrow"/>
          <w:sz w:val="20"/>
          <w:szCs w:val="20"/>
        </w:rPr>
        <w:t>W przypadku nie korzystania z własnych źródeł wody i energii elektrycznej, Wykonawca zobowiązuje się do uregulowania należności za korzystanie z energii elektrycznej i wody dla celów budowy i socjalnych według ustaleń z właścicielem/zarządcą mediów.</w:t>
      </w:r>
    </w:p>
    <w:p w14:paraId="10B0B9DA" w14:textId="35875BDC" w:rsidR="00B131E5" w:rsidRPr="00937D1A" w:rsidRDefault="00B131E5" w:rsidP="00937D1A">
      <w:pPr>
        <w:pStyle w:val="Akapitzlist"/>
        <w:widowControl w:val="0"/>
        <w:numPr>
          <w:ilvl w:val="0"/>
          <w:numId w:val="28"/>
        </w:numPr>
        <w:tabs>
          <w:tab w:val="left" w:pos="340"/>
        </w:tabs>
        <w:ind w:left="284" w:hanging="284"/>
        <w:jc w:val="both"/>
        <w:rPr>
          <w:rFonts w:ascii="Arial Narrow" w:hAnsi="Arial Narrow"/>
          <w:b/>
          <w:sz w:val="20"/>
          <w:szCs w:val="20"/>
        </w:rPr>
      </w:pPr>
      <w:r w:rsidRPr="00937D1A">
        <w:rPr>
          <w:rFonts w:ascii="Arial Narrow" w:hAnsi="Arial Narrow"/>
          <w:sz w:val="20"/>
          <w:szCs w:val="20"/>
        </w:rPr>
        <w:t>W przypadku nie uregulowania należności z tytułu korzystania z mediów Zamawiającego w terminie 7 dni od podpisania bezusterkowego protokołu odbioru robót, Zamawiający potrąci przedmiotowe należności z wartości faktury końcowej.</w:t>
      </w:r>
    </w:p>
    <w:p w14:paraId="53DA3D67" w14:textId="7C359E82" w:rsidR="00B131E5" w:rsidRDefault="00B131E5" w:rsidP="00B131E5">
      <w:pPr>
        <w:widowControl w:val="0"/>
        <w:tabs>
          <w:tab w:val="left" w:pos="340"/>
        </w:tabs>
        <w:jc w:val="center"/>
        <w:rPr>
          <w:rFonts w:ascii="Arial Narrow" w:hAnsi="Arial Narrow"/>
          <w:b/>
          <w:sz w:val="20"/>
          <w:szCs w:val="20"/>
        </w:rPr>
      </w:pPr>
      <w:r>
        <w:rPr>
          <w:rFonts w:ascii="Arial Narrow" w:hAnsi="Arial Narrow"/>
          <w:b/>
          <w:sz w:val="20"/>
          <w:szCs w:val="20"/>
        </w:rPr>
        <w:t>§ 12</w:t>
      </w:r>
    </w:p>
    <w:p w14:paraId="76727061" w14:textId="77777777" w:rsidR="00B131E5" w:rsidRDefault="00B131E5" w:rsidP="00B131E5">
      <w:pPr>
        <w:widowControl w:val="0"/>
        <w:tabs>
          <w:tab w:val="left" w:pos="340"/>
        </w:tabs>
        <w:jc w:val="center"/>
        <w:rPr>
          <w:rFonts w:ascii="Arial Narrow" w:hAnsi="Arial Narrow"/>
          <w:color w:val="000000"/>
          <w:sz w:val="20"/>
          <w:szCs w:val="20"/>
        </w:rPr>
      </w:pPr>
      <w:r>
        <w:rPr>
          <w:rFonts w:ascii="Arial Narrow" w:hAnsi="Arial Narrow"/>
          <w:b/>
          <w:sz w:val="20"/>
          <w:szCs w:val="20"/>
        </w:rPr>
        <w:t>Wymagania dot. zatrudniania o umowę o pracę</w:t>
      </w:r>
    </w:p>
    <w:p w14:paraId="1F4E42E2" w14:textId="71F31FEB" w:rsidR="00B131E5" w:rsidRDefault="00B131E5" w:rsidP="00B131E5">
      <w:pPr>
        <w:numPr>
          <w:ilvl w:val="0"/>
          <w:numId w:val="30"/>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Zamawiający wymaga, aby w ramach realizacji umowy czynności bezpośrednio związane z wykonywaniem robót (wchodzące w tzw. koszty bezpośrednie wynikające z przedmiaru robót) były wykonywane przez osoby zatrudnione na podstawie umowy o pracę w rozumieniu przepisów Kodeks</w:t>
      </w:r>
      <w:r w:rsidR="00445056">
        <w:rPr>
          <w:rFonts w:ascii="Arial Narrow" w:eastAsia="Times New Roman" w:hAnsi="Arial Narrow" w:cs="Times New Roman"/>
          <w:color w:val="000000"/>
          <w:sz w:val="20"/>
          <w:szCs w:val="20"/>
          <w:lang w:eastAsia="ar-SA"/>
        </w:rPr>
        <w:t>u</w:t>
      </w:r>
      <w:r>
        <w:rPr>
          <w:rFonts w:ascii="Arial Narrow" w:eastAsia="Times New Roman" w:hAnsi="Arial Narrow" w:cs="Times New Roman"/>
          <w:color w:val="000000"/>
          <w:sz w:val="20"/>
          <w:szCs w:val="20"/>
          <w:lang w:eastAsia="ar-SA"/>
        </w:rPr>
        <w:t xml:space="preserve"> pracy , niezależnie od tego, czy prace te będzie wykonywał Wykonawca, podwykonawca lub dalszy podwykonawca. Wymóg zatrudnienia na podstawie umowy o pracę dotyczy osób, które wykonują czynności bezpośrednio związane z wykonywaniem robót, czyli tzw. pracowników fizycznych. Wymóg nie dotyczy więc, między innymi osób: kierujących budową, robotami, osób wykonujących usługi transportowe, dostawców materiałów, sprzętu, urządzeń, obsługi geodezyjnej, osób fizycznych prowadzących działalność gospodarczą, urzędujących członków organów zarządzających lub nadzorczych Wykonawcy, wspólników spółki jawnej lub partnerskiej w zakresie, w jakim będą wykonywać osobiście roboty na rzecz Zamawiającego bądź Wykonawcy.</w:t>
      </w:r>
    </w:p>
    <w:p w14:paraId="1868A581" w14:textId="6F053CD5" w:rsidR="00B131E5" w:rsidRPr="00612FCD" w:rsidRDefault="00B131E5" w:rsidP="00612FCD">
      <w:pPr>
        <w:pStyle w:val="Akapitzlist"/>
        <w:numPr>
          <w:ilvl w:val="0"/>
          <w:numId w:val="30"/>
        </w:numPr>
        <w:ind w:left="284" w:hanging="284"/>
        <w:jc w:val="both"/>
        <w:rPr>
          <w:rFonts w:ascii="Arial Narrow" w:eastAsia="Times New Roman" w:hAnsi="Arial Narrow" w:cs="Arial"/>
          <w:color w:val="000000"/>
          <w:sz w:val="20"/>
          <w:szCs w:val="20"/>
          <w:lang w:eastAsia="ar-SA"/>
        </w:rPr>
      </w:pPr>
      <w:r w:rsidRPr="00612FCD">
        <w:rPr>
          <w:rFonts w:ascii="Arial Narrow" w:eastAsia="Times New Roman" w:hAnsi="Arial Narrow"/>
          <w:color w:val="000000"/>
          <w:sz w:val="20"/>
          <w:szCs w:val="20"/>
          <w:lang w:eastAsia="ar-SA"/>
        </w:rPr>
        <w:t>Przed zawarciem umowy Wykonawca przedłożył Zamawiającemu oświadczenie, że czynności o których mowa w ust.1 będą wykonywane przez osoby zatrudnione przez niego na podstawie umowy o pracę. W przypadku wskazania w Ofercie podwykonawców, którzy w ramach realizacji swojej części będą wykonywali czynności o których mowa w ust.1 Wykonawca składa Zamawiającemu oświadczenie (w formie odrębnego dokumentu lub bezpośrednio w umowie podwykonawczej) od wskazanych podwykonawców, że czynności o których mowa w ust.1 będą wykonywane przez osoby zatrudnione przez podwykonawców na podstawie umowy o pracę. W przypadku wskazania w Ofercie części zamówienia jaka zostanie powierzona do realizacji w podwykonawstwie wówczas nie później niż z dniem zawarcia umowy o podwykonawstwo Wykonawca składa Zamawiającemu oświadczenie (w formie odrębnego dokumentu lub bezpośrednio w umowie podwykonawczej) podwykonawcy lub dalszego podwykonawcy, że w ramach realizacji swojej części czynności o których mowa w ust.1, będą wykonywane przez osoby zatrudnione przez podwykonawcę lub dalszego podwykonawcę na podstawie umowy o pracę.</w:t>
      </w:r>
      <w:r w:rsidRPr="00612FCD">
        <w:rPr>
          <w:rFonts w:ascii="Arial Narrow" w:eastAsia="Times New Roman" w:hAnsi="Arial Narrow"/>
          <w:sz w:val="20"/>
          <w:szCs w:val="20"/>
          <w:lang w:eastAsia="ar-SA"/>
        </w:rPr>
        <w:t xml:space="preserve"> Na Wykonawcy ciąży obowiązek zapewnienia aby również podwykonawcy i dalsi podwykonawcy spełniali wszystkie wymogi w odniesieniu do zatrudniania na podstawie umowy o pracę wykonujących wskazane w ust. 1 czynności i dokumenty o których mowa w niniejszym ustępie.</w:t>
      </w:r>
    </w:p>
    <w:p w14:paraId="01A211B2"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 trakcie realizacji zamówienia, w przypadku zaistnienia wątpliwości Zamawiający, może zażądać od Wykonawcy przedstawienia dokumentów, z których będzie wynikać, że Wykonawca (lub Podwykonawca / dalszy Podwykonawca) wypełnia wymagania dotyczące zatrudnienia na podstawie umowy o pracę osób wykonujących zamówienie.</w:t>
      </w:r>
      <w:r>
        <w:rPr>
          <w:rFonts w:ascii="Arial Narrow" w:eastAsia="Times New Roman" w:hAnsi="Arial Narrow" w:cs="Times New Roman"/>
          <w:sz w:val="20"/>
          <w:szCs w:val="20"/>
          <w:highlight w:val="magenta"/>
          <w:lang w:eastAsia="ar-SA"/>
        </w:rPr>
        <w:t xml:space="preserve"> </w:t>
      </w:r>
    </w:p>
    <w:p w14:paraId="418D863F" w14:textId="77777777" w:rsidR="00B131E5" w:rsidRDefault="00B131E5" w:rsidP="00B131E5">
      <w:pPr>
        <w:numPr>
          <w:ilvl w:val="0"/>
          <w:numId w:val="31"/>
        </w:numPr>
        <w:ind w:left="284" w:hanging="284"/>
        <w:jc w:val="both"/>
        <w:rPr>
          <w:rFonts w:ascii="Arial Narrow" w:eastAsia="Times New Roman" w:hAnsi="Arial Narrow" w:cs="Arial"/>
          <w:sz w:val="20"/>
          <w:szCs w:val="20"/>
          <w:lang w:eastAsia="ar-SA"/>
        </w:rPr>
      </w:pPr>
      <w:r>
        <w:rPr>
          <w:rFonts w:ascii="Arial Narrow" w:eastAsia="Times New Roman" w:hAnsi="Arial Narrow" w:cs="Arial"/>
          <w:color w:val="000000"/>
          <w:sz w:val="20"/>
          <w:szCs w:val="20"/>
          <w:lang w:eastAsia="ar-SA"/>
        </w:rPr>
        <w:t xml:space="preserve">W trakcie realizacji zamówienia zamawiający uprawniony jest do wykonywania czynności kontrolnych wobec wykonawcy (Podwykonawcy / dalszego Podwykonawcy) odnośnie spełniania przez wykonawcę lub podwykonawcę / dalszego podwykonawcę wymogu zatrudnienia na podstawie umowy o pracę Zamawiający uprawniony jest w szczególności do: </w:t>
      </w:r>
    </w:p>
    <w:p w14:paraId="6D63FBA6" w14:textId="77777777" w:rsidR="00B131E5" w:rsidRDefault="00B131E5" w:rsidP="00B131E5">
      <w:pPr>
        <w:numPr>
          <w:ilvl w:val="0"/>
          <w:numId w:val="32"/>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żądania oświadczeń i dokumentów w zakresie potwierdzenia spełniania ww. wymogów i dokonywania ich oceny,</w:t>
      </w:r>
    </w:p>
    <w:p w14:paraId="2FB9EFAA" w14:textId="77777777" w:rsidR="00B131E5" w:rsidRDefault="00B131E5" w:rsidP="00B131E5">
      <w:pPr>
        <w:numPr>
          <w:ilvl w:val="0"/>
          <w:numId w:val="33"/>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żądania wyjaśnień w przypadku wątpliwości w zakresie potwierdzenia spełniania ww. wymogów,</w:t>
      </w:r>
    </w:p>
    <w:p w14:paraId="0B2C1704" w14:textId="77777777" w:rsidR="00B131E5" w:rsidRDefault="00B131E5" w:rsidP="00B131E5">
      <w:pPr>
        <w:numPr>
          <w:ilvl w:val="0"/>
          <w:numId w:val="33"/>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lastRenderedPageBreak/>
        <w:t>przeprowadzania kontroli na miejscu wykonywania świadczenia</w:t>
      </w:r>
    </w:p>
    <w:p w14:paraId="357BA828" w14:textId="77777777" w:rsidR="00B131E5" w:rsidRDefault="00B131E5" w:rsidP="00B131E5">
      <w:pPr>
        <w:numPr>
          <w:ilvl w:val="0"/>
          <w:numId w:val="33"/>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zwrócenia się do Państwowej Inspekcji Pracy, o przeprowadzenie u Wykonawcy lub podwykonawcy lub dalszego podwykonawcy kontroli.</w:t>
      </w:r>
    </w:p>
    <w:p w14:paraId="63EEC6BE"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Arial"/>
          <w:sz w:val="20"/>
          <w:szCs w:val="20"/>
          <w:lang w:eastAsia="ar-SA"/>
        </w:rPr>
        <w:t xml:space="preserve">W trakcie realizacji zamówienia na każde wezwanie zamawiającego w wyznaczonym w tym wezwaniu terminie wykonawca przedłoży zamawiającemu wskazane poniżej dowody w celu potwierdzenia spełnienia wymogu zatrudnienia na podstawie umowy o pracę </w:t>
      </w:r>
      <w:r>
        <w:rPr>
          <w:rFonts w:ascii="Arial Narrow" w:eastAsia="Times New Roman" w:hAnsi="Arial Narrow" w:cs="Arial"/>
          <w:sz w:val="20"/>
          <w:szCs w:val="20"/>
          <w:u w:val="single"/>
          <w:lang w:eastAsia="ar-SA"/>
        </w:rPr>
        <w:t>przez wykonawcę lub podwykonawcę</w:t>
      </w:r>
      <w:r>
        <w:rPr>
          <w:rFonts w:ascii="Arial Narrow" w:eastAsia="Times New Roman" w:hAnsi="Arial Narrow" w:cs="Arial"/>
          <w:sz w:val="20"/>
          <w:szCs w:val="20"/>
          <w:lang w:eastAsia="ar-SA"/>
        </w:rPr>
        <w:t xml:space="preserve"> osób wykonujących wskazane w SWZ czynności w trakcie realizacji zamówienia:</w:t>
      </w:r>
    </w:p>
    <w:p w14:paraId="5A4B5A69"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b/>
          <w:sz w:val="20"/>
          <w:szCs w:val="20"/>
          <w:lang w:eastAsia="ar-SA"/>
        </w:rPr>
        <w:t xml:space="preserve">oświadczenie zatrudnionego pracownika i / lub oświadczenie wykonawcy albo podwykonawcy / dalszego podwykonawcy </w:t>
      </w:r>
      <w:r>
        <w:rPr>
          <w:rFonts w:ascii="Arial Narrow" w:eastAsia="Times New Roman" w:hAnsi="Arial Narrow" w:cs="Arial"/>
          <w:sz w:val="20"/>
          <w:szCs w:val="20"/>
          <w:lang w:eastAsia="ar-SA"/>
        </w:rPr>
        <w:t>o zatrudnieniu na podstawie umowy o pracę osób wykonujących czynności, których dotyczy wezwanie zamawiającego.</w:t>
      </w:r>
      <w:r>
        <w:rPr>
          <w:rFonts w:ascii="Arial Narrow" w:eastAsia="Times New Roman" w:hAnsi="Arial Narrow" w:cs="Arial"/>
          <w:b/>
          <w:sz w:val="20"/>
          <w:szCs w:val="20"/>
          <w:lang w:eastAsia="ar-SA"/>
        </w:rPr>
        <w:t xml:space="preserve"> </w:t>
      </w:r>
      <w:r>
        <w:rPr>
          <w:rFonts w:ascii="Arial Narrow" w:eastAsia="Times New Roman" w:hAnsi="Arial Narrow" w:cs="Arial"/>
          <w:sz w:val="20"/>
          <w:szCs w:val="20"/>
          <w:lang w:eastAsia="ar-SA"/>
        </w:rPr>
        <w:t>W przypadku oświadczenia wykonawcy albo podwykonawcy / dalszego podwykonawcy,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albo dalszego podwykonawcy;</w:t>
      </w:r>
    </w:p>
    <w:p w14:paraId="17D863DC"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poświadczoną za zgodność z oryginałem odpowiednio przez wykonawcę lub podwykonawcę / dalszego podwykonawcę</w:t>
      </w:r>
      <w:r>
        <w:rPr>
          <w:rFonts w:ascii="Arial Narrow" w:eastAsia="Times New Roman" w:hAnsi="Arial Narrow" w:cs="Arial"/>
          <w:b/>
          <w:sz w:val="20"/>
          <w:szCs w:val="20"/>
          <w:lang w:eastAsia="ar-SA"/>
        </w:rPr>
        <w:t xml:space="preserve"> kopię umowy/umów o pracę</w:t>
      </w:r>
      <w:r>
        <w:rPr>
          <w:rFonts w:ascii="Arial Narrow" w:eastAsia="Times New Roman" w:hAnsi="Arial Narrow" w:cs="Arial"/>
          <w:sz w:val="20"/>
          <w:szCs w:val="20"/>
          <w:lang w:eastAsia="ar-SA"/>
        </w:rPr>
        <w:t xml:space="preserve"> osób wykonujących w trakcie realizacji zamówienia czynności, których dotyczy ww. oświadczenie wykonawcy lub </w:t>
      </w:r>
      <w:r>
        <w:rPr>
          <w:rFonts w:ascii="Arial Narrow" w:eastAsia="Times New Roman" w:hAnsi="Arial Narrow" w:cs="Arial"/>
          <w:color w:val="000000"/>
          <w:sz w:val="20"/>
          <w:szCs w:val="20"/>
          <w:lang w:eastAsia="ar-SA"/>
        </w:rPr>
        <w:t>podwykonawcy / dalszego podwykonawcy (wraz z dokumentem regulującym zakres obowiązków, jeżeli został sporządzony). Kopia</w:t>
      </w:r>
      <w:r>
        <w:rPr>
          <w:rFonts w:ascii="Arial Narrow" w:eastAsia="Times New Roman" w:hAnsi="Arial Narrow" w:cs="Arial"/>
          <w:sz w:val="20"/>
          <w:szCs w:val="20"/>
          <w:lang w:eastAsia="ar-SA"/>
        </w:rPr>
        <w:t xml:space="preserve"> umowy/umów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 Imię i nazwisko pracownika nie podlega </w:t>
      </w:r>
      <w:proofErr w:type="spellStart"/>
      <w:r>
        <w:rPr>
          <w:rFonts w:ascii="Arial Narrow" w:eastAsia="Times New Roman" w:hAnsi="Arial Narrow" w:cs="Arial"/>
          <w:sz w:val="20"/>
          <w:szCs w:val="20"/>
          <w:lang w:eastAsia="ar-SA"/>
        </w:rPr>
        <w:t>anonimizacji</w:t>
      </w:r>
      <w:proofErr w:type="spellEnd"/>
      <w:r>
        <w:rPr>
          <w:rFonts w:ascii="Arial Narrow" w:eastAsia="Times New Roman" w:hAnsi="Arial Narrow" w:cs="Arial"/>
          <w:sz w:val="20"/>
          <w:szCs w:val="20"/>
          <w:lang w:eastAsia="ar-SA"/>
        </w:rPr>
        <w:t>. Informacje takie jak: data zawarcia umowy, rodzaj umowy o pracę, zakres obowiązków pracownika powinny być możliwe do zidentyfikowania;</w:t>
      </w:r>
    </w:p>
    <w:p w14:paraId="637BB01C"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b/>
          <w:sz w:val="20"/>
          <w:szCs w:val="20"/>
          <w:lang w:eastAsia="ar-SA"/>
        </w:rPr>
        <w:t>zaświadczenie właściwego oddziału ZUS,</w:t>
      </w:r>
      <w:r>
        <w:rPr>
          <w:rFonts w:ascii="Arial Narrow" w:eastAsia="Times New Roman" w:hAnsi="Arial Narrow" w:cs="Arial"/>
          <w:sz w:val="20"/>
          <w:szCs w:val="20"/>
          <w:lang w:eastAsia="ar-SA"/>
        </w:rPr>
        <w:t xml:space="preserve"> potwierdzające opłacanie </w:t>
      </w:r>
      <w:r>
        <w:rPr>
          <w:rFonts w:ascii="Arial Narrow" w:eastAsia="Times New Roman" w:hAnsi="Arial Narrow" w:cs="Arial"/>
          <w:color w:val="000000"/>
          <w:sz w:val="20"/>
          <w:szCs w:val="20"/>
          <w:lang w:eastAsia="ar-SA"/>
        </w:rPr>
        <w:t>przez wykonawcę lub podwykonawcę / dalszego podwykonawcę składek na ubezpieczenia</w:t>
      </w:r>
      <w:r>
        <w:rPr>
          <w:rFonts w:ascii="Arial Narrow" w:eastAsia="Times New Roman" w:hAnsi="Arial Narrow" w:cs="Arial"/>
          <w:sz w:val="20"/>
          <w:szCs w:val="20"/>
          <w:lang w:eastAsia="ar-SA"/>
        </w:rPr>
        <w:t xml:space="preserve"> społeczne i zdrowotne z tytułu zatrudnienia na podstawie umów o pracę za ostatni okres rozliczeniowy;</w:t>
      </w:r>
    </w:p>
    <w:p w14:paraId="1B1FFD10"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poświadczoną za zgodność z oryginałem odpowiednio przez wykonawcę lub podwykonawcę</w:t>
      </w:r>
      <w:r>
        <w:rPr>
          <w:rFonts w:ascii="Arial Narrow" w:eastAsia="Times New Roman" w:hAnsi="Arial Narrow" w:cs="Arial"/>
          <w:b/>
          <w:sz w:val="20"/>
          <w:szCs w:val="20"/>
          <w:lang w:eastAsia="ar-SA"/>
        </w:rPr>
        <w:t xml:space="preserve"> / dalszego podwykonawcę kopię dowodu potwierdzającego zgłoszenie pracownika przez pracodawcę do ubezpieczeń</w:t>
      </w:r>
      <w:r>
        <w:rPr>
          <w:rFonts w:ascii="Arial Narrow" w:eastAsia="Times New Roman" w:hAnsi="Arial Narrow" w:cs="Arial"/>
          <w:sz w:val="20"/>
          <w:szCs w:val="20"/>
          <w:lang w:eastAsia="ar-SA"/>
        </w:rPr>
        <w:t xml:space="preserve">, zanonimizowaną w sposób zapewniający ochronę danych osobowych pracowników, zgodnie z przepisami ustawy z dnia 29 sierpnia 1997 r. </w:t>
      </w:r>
      <w:r>
        <w:rPr>
          <w:rFonts w:ascii="Arial Narrow" w:eastAsia="Times New Roman" w:hAnsi="Arial Narrow" w:cs="Arial"/>
          <w:i/>
          <w:sz w:val="20"/>
          <w:szCs w:val="20"/>
          <w:lang w:eastAsia="ar-SA"/>
        </w:rPr>
        <w:t>o ochronie danych osobowych.</w:t>
      </w:r>
      <w:r>
        <w:rPr>
          <w:rFonts w:ascii="Arial Narrow" w:eastAsia="Times New Roman" w:hAnsi="Arial Narrow" w:cs="Arial"/>
          <w:sz w:val="20"/>
          <w:szCs w:val="20"/>
          <w:lang w:eastAsia="ar-SA"/>
        </w:rPr>
        <w:t xml:space="preserve"> Imię i nazwisko pracownika nie podlega </w:t>
      </w:r>
      <w:proofErr w:type="spellStart"/>
      <w:r>
        <w:rPr>
          <w:rFonts w:ascii="Arial Narrow" w:eastAsia="Times New Roman" w:hAnsi="Arial Narrow" w:cs="Arial"/>
          <w:sz w:val="20"/>
          <w:szCs w:val="20"/>
          <w:lang w:eastAsia="ar-SA"/>
        </w:rPr>
        <w:t>anonimizacji</w:t>
      </w:r>
      <w:proofErr w:type="spellEnd"/>
      <w:r>
        <w:rPr>
          <w:rFonts w:ascii="Arial Narrow" w:eastAsia="Times New Roman" w:hAnsi="Arial Narrow" w:cs="Arial"/>
          <w:sz w:val="20"/>
          <w:szCs w:val="20"/>
          <w:lang w:eastAsia="ar-SA"/>
        </w:rPr>
        <w:t>,</w:t>
      </w:r>
    </w:p>
    <w:p w14:paraId="353C0EF4"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 przypadku wątpliwości w zakresie spełniania warunku zatrudnienia lub w przypadku wątpliwości co do przestrzegania prawa pracy- Zamawiający może zgłosić do instytucji posiadających uprawnienia do przeprowadzania kontroli w zakresie przepisów Prawa pracy, potrzebę przeprowadzenia kontroli u Wykonawcy (lub Podwykonawcy / dalszego Podwykonawcy).</w:t>
      </w:r>
    </w:p>
    <w:p w14:paraId="5C166CB2"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 przypadku stwierdzenia braku wypełnienia wymogów określonych w ust. 1 Zamawiający przewiduje następujące sankcje:</w:t>
      </w:r>
    </w:p>
    <w:p w14:paraId="6354E27F" w14:textId="77777777" w:rsidR="00B131E5" w:rsidRDefault="00B131E5" w:rsidP="00B131E5">
      <w:pPr>
        <w:numPr>
          <w:ilvl w:val="0"/>
          <w:numId w:val="35"/>
        </w:numPr>
        <w:ind w:left="567" w:hanging="283"/>
        <w:jc w:val="both"/>
        <w:rPr>
          <w:rFonts w:ascii="Arial Narrow" w:eastAsia="Times New Roman" w:hAnsi="Arial Narrow" w:cs="Times New Roman"/>
          <w:color w:val="000000"/>
          <w:sz w:val="20"/>
          <w:szCs w:val="20"/>
          <w:lang w:eastAsia="ar-SA"/>
        </w:rPr>
      </w:pPr>
      <w:r>
        <w:rPr>
          <w:rFonts w:ascii="Arial Narrow" w:eastAsia="Times New Roman" w:hAnsi="Arial Narrow" w:cs="Times New Roman"/>
          <w:color w:val="000000"/>
          <w:sz w:val="20"/>
          <w:szCs w:val="20"/>
          <w:lang w:eastAsia="ar-SA"/>
        </w:rPr>
        <w:t xml:space="preserve">W przypadku gdy Wykonawca (lub Podwykonawca / dalszy Podwykonawca) </w:t>
      </w:r>
      <w:r>
        <w:rPr>
          <w:rFonts w:ascii="Arial Narrow" w:eastAsia="Times New Roman" w:hAnsi="Arial Narrow" w:cs="Times New Roman"/>
          <w:b/>
          <w:color w:val="000000"/>
          <w:sz w:val="20"/>
          <w:szCs w:val="20"/>
          <w:u w:val="single"/>
          <w:lang w:eastAsia="ar-SA"/>
        </w:rPr>
        <w:t>dokona</w:t>
      </w:r>
      <w:r>
        <w:rPr>
          <w:rFonts w:ascii="Arial Narrow" w:eastAsia="Times New Roman" w:hAnsi="Arial Narrow" w:cs="Times New Roman"/>
          <w:color w:val="000000"/>
          <w:sz w:val="20"/>
          <w:szCs w:val="20"/>
          <w:lang w:eastAsia="ar-SA"/>
        </w:rPr>
        <w:t xml:space="preserve"> zmiany sposobu zatrudnienia na umowę o pracę (w terminie 14 dni od otrzymania żądania od Zamawiającego) – Wykonawca zapłaci Zamawiającemu karę umowną w wysokości 100 zł za każdą osobę wykonującą zamówienie, którą zatrudnia w sposób nie spełniający wymagań określonych w ust. 1,</w:t>
      </w:r>
    </w:p>
    <w:p w14:paraId="4A820950" w14:textId="1930F218" w:rsidR="00B131E5" w:rsidRPr="00EC4417" w:rsidRDefault="00B131E5" w:rsidP="00EC4417">
      <w:pPr>
        <w:pStyle w:val="Akapitzlist"/>
        <w:numPr>
          <w:ilvl w:val="0"/>
          <w:numId w:val="35"/>
        </w:numPr>
        <w:ind w:left="567" w:hanging="283"/>
        <w:jc w:val="both"/>
        <w:rPr>
          <w:rFonts w:ascii="Arial Narrow" w:eastAsia="Times New Roman" w:hAnsi="Arial Narrow"/>
          <w:b/>
          <w:color w:val="000000"/>
          <w:sz w:val="20"/>
          <w:szCs w:val="20"/>
          <w:lang w:eastAsia="ar-SA"/>
        </w:rPr>
      </w:pPr>
      <w:r w:rsidRPr="00EC4417">
        <w:rPr>
          <w:rFonts w:ascii="Arial Narrow" w:eastAsia="Times New Roman" w:hAnsi="Arial Narrow"/>
          <w:color w:val="000000"/>
          <w:sz w:val="20"/>
          <w:szCs w:val="20"/>
          <w:lang w:eastAsia="ar-SA"/>
        </w:rPr>
        <w:t xml:space="preserve">W przypadku gdy Wykonawca (lub Podwykonawca / dalszy Podwykonawca) </w:t>
      </w:r>
      <w:r w:rsidRPr="00EC4417">
        <w:rPr>
          <w:rFonts w:ascii="Arial Narrow" w:eastAsia="Times New Roman" w:hAnsi="Arial Narrow"/>
          <w:b/>
          <w:color w:val="000000"/>
          <w:sz w:val="20"/>
          <w:szCs w:val="20"/>
          <w:u w:val="single"/>
          <w:lang w:eastAsia="ar-SA"/>
        </w:rPr>
        <w:t>nie dokona</w:t>
      </w:r>
      <w:r w:rsidRPr="00EC4417">
        <w:rPr>
          <w:rFonts w:ascii="Arial Narrow" w:eastAsia="Times New Roman" w:hAnsi="Arial Narrow"/>
          <w:color w:val="000000"/>
          <w:sz w:val="20"/>
          <w:szCs w:val="20"/>
          <w:lang w:eastAsia="ar-SA"/>
        </w:rPr>
        <w:t xml:space="preserve"> zamiany sposobu zatrudnienia w stosunku do osób wykonujących czynności określone w ust. 1 - Wykonawca zapłaci Zamawiającemu karę umowną w wysokości 500 zł za każdą osobę wykonującą zamówienie, którą zatrudnia w sposób nie spełniający wymagań określonych w ust. 1, a Zamawiający może wypowiedzieć umowę i podpisać umowę na zastępstwo z innym wykonawcą.</w:t>
      </w:r>
    </w:p>
    <w:p w14:paraId="5B6696B3"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Wszystkie wymogi określone w niniejszym paragrafie oraz SWZ dot. zatrudniania dotyczą zarówno Wykonawcy jak i jego podwykonawców oraz dalszych podwykonawców.</w:t>
      </w:r>
    </w:p>
    <w:p w14:paraId="48ED3B5A" w14:textId="4E0112E3" w:rsidR="00B131E5" w:rsidRDefault="00B131E5" w:rsidP="00B131E5">
      <w:pPr>
        <w:widowControl w:val="0"/>
        <w:tabs>
          <w:tab w:val="left" w:pos="340"/>
        </w:tabs>
        <w:jc w:val="center"/>
        <w:rPr>
          <w:rFonts w:ascii="Arial Narrow" w:hAnsi="Arial Narrow"/>
          <w:b/>
          <w:sz w:val="20"/>
          <w:szCs w:val="20"/>
        </w:rPr>
      </w:pPr>
      <w:r>
        <w:rPr>
          <w:rFonts w:ascii="Arial Narrow" w:hAnsi="Arial Narrow"/>
          <w:b/>
          <w:sz w:val="20"/>
          <w:szCs w:val="20"/>
        </w:rPr>
        <w:t>§ 13</w:t>
      </w:r>
    </w:p>
    <w:p w14:paraId="500AC2B0" w14:textId="77777777" w:rsidR="00B131E5" w:rsidRDefault="00B131E5" w:rsidP="00B131E5">
      <w:pPr>
        <w:widowControl w:val="0"/>
        <w:tabs>
          <w:tab w:val="left" w:pos="340"/>
        </w:tabs>
        <w:jc w:val="center"/>
        <w:rPr>
          <w:rFonts w:ascii="Arial Narrow" w:hAnsi="Arial Narrow"/>
          <w:sz w:val="20"/>
          <w:szCs w:val="20"/>
        </w:rPr>
      </w:pPr>
      <w:r>
        <w:rPr>
          <w:rFonts w:ascii="Arial Narrow" w:hAnsi="Arial Narrow"/>
          <w:b/>
          <w:sz w:val="20"/>
          <w:szCs w:val="20"/>
        </w:rPr>
        <w:t>Odstąpienie od umowy</w:t>
      </w:r>
    </w:p>
    <w:p w14:paraId="47DBAF5B" w14:textId="77777777" w:rsidR="00B131E5" w:rsidRDefault="00B131E5" w:rsidP="00B131E5">
      <w:pPr>
        <w:numPr>
          <w:ilvl w:val="0"/>
          <w:numId w:val="37"/>
        </w:numPr>
        <w:ind w:left="284" w:hanging="284"/>
        <w:jc w:val="both"/>
        <w:rPr>
          <w:rFonts w:ascii="Arial Narrow" w:hAnsi="Arial Narrow"/>
          <w:sz w:val="20"/>
          <w:szCs w:val="20"/>
        </w:rPr>
      </w:pPr>
      <w:r>
        <w:rPr>
          <w:rFonts w:ascii="Arial Narrow" w:hAnsi="Arial Narrow"/>
          <w:sz w:val="20"/>
          <w:szCs w:val="20"/>
        </w:rPr>
        <w:t>Zamawiający ma prawo odstąpić od umowy w szczególności w przypadkach:</w:t>
      </w:r>
    </w:p>
    <w:p w14:paraId="51E31298" w14:textId="522ACD8B" w:rsidR="00B131E5" w:rsidRDefault="00B131E5" w:rsidP="00B131E5">
      <w:pPr>
        <w:numPr>
          <w:ilvl w:val="0"/>
          <w:numId w:val="38"/>
        </w:numPr>
        <w:ind w:left="567" w:hanging="283"/>
        <w:jc w:val="both"/>
        <w:rPr>
          <w:rFonts w:ascii="Arial Narrow" w:hAnsi="Arial Narrow"/>
          <w:sz w:val="20"/>
          <w:szCs w:val="20"/>
        </w:rPr>
      </w:pPr>
      <w:r>
        <w:rPr>
          <w:rFonts w:ascii="Arial Narrow" w:hAnsi="Arial Narrow"/>
          <w:sz w:val="20"/>
          <w:szCs w:val="20"/>
        </w:rPr>
        <w:t>nierozpoczęcia, opóźnienia w rozpoczęciu</w:t>
      </w:r>
      <w:r w:rsidR="00385349">
        <w:rPr>
          <w:rFonts w:ascii="Arial Narrow" w:hAnsi="Arial Narrow"/>
          <w:sz w:val="20"/>
          <w:szCs w:val="20"/>
        </w:rPr>
        <w:t xml:space="preserve"> bądź</w:t>
      </w:r>
      <w:r>
        <w:rPr>
          <w:rFonts w:ascii="Arial Narrow" w:hAnsi="Arial Narrow"/>
          <w:sz w:val="20"/>
          <w:szCs w:val="20"/>
        </w:rPr>
        <w:t xml:space="preserve"> realizacji przedmiotu umowy przez Wykonawcę dających podstawę do uzasadnionego przewidywania, że nie będzie on realizowany zgodnie z warunkami umowy, a nierozpoczęcie, opóźnienie w rozpoczęciu, realizacji, nastąpiło z przyczyn, za które ponosi odpowiedzialność Wykonawca. Zaistnienie wskazanych okoliczności, zwalnia Zamawiającego od obowiązku zapłaty Wykonawcy jakiegokolwiek wynagrodzenia,</w:t>
      </w:r>
    </w:p>
    <w:p w14:paraId="0F4D3793" w14:textId="303EAE8D" w:rsidR="00B131E5" w:rsidRPr="00480E02" w:rsidRDefault="00B131E5" w:rsidP="00480E02">
      <w:pPr>
        <w:pStyle w:val="Akapitzlist"/>
        <w:numPr>
          <w:ilvl w:val="0"/>
          <w:numId w:val="38"/>
        </w:numPr>
        <w:tabs>
          <w:tab w:val="num" w:pos="567"/>
        </w:tabs>
        <w:spacing w:after="0" w:line="240" w:lineRule="auto"/>
        <w:jc w:val="both"/>
        <w:rPr>
          <w:rFonts w:ascii="Arial Narrow" w:hAnsi="Arial Narrow"/>
          <w:sz w:val="20"/>
          <w:szCs w:val="20"/>
        </w:rPr>
      </w:pPr>
      <w:r w:rsidRPr="00480E02">
        <w:rPr>
          <w:rFonts w:ascii="Arial Narrow" w:hAnsi="Arial Narrow"/>
          <w:sz w:val="20"/>
          <w:szCs w:val="20"/>
        </w:rPr>
        <w:t>wydania nakazu zajęcia majątku Wykonawcy w stopniu uniemożliwiającym realizację umowy, z tym że Wykonawca zobowiązuje się ten fakt udowodnić (udokumentować),</w:t>
      </w:r>
    </w:p>
    <w:p w14:paraId="2059BA87" w14:textId="77777777" w:rsidR="00B131E5" w:rsidRDefault="00B131E5" w:rsidP="00480E02">
      <w:pPr>
        <w:numPr>
          <w:ilvl w:val="0"/>
          <w:numId w:val="38"/>
        </w:numPr>
        <w:ind w:left="567" w:hanging="283"/>
        <w:jc w:val="both"/>
        <w:rPr>
          <w:rFonts w:ascii="Arial Narrow" w:hAnsi="Arial Narrow"/>
          <w:sz w:val="20"/>
          <w:szCs w:val="20"/>
        </w:rPr>
      </w:pPr>
      <w:r>
        <w:rPr>
          <w:rFonts w:ascii="Arial Narrow" w:hAnsi="Arial Narrow"/>
          <w:sz w:val="20"/>
          <w:szCs w:val="20"/>
        </w:rPr>
        <w:t xml:space="preserve">konieczności wielokrotnego dokonywania bezpośredniej zapłaty podwykonawcy lub dalszemu podwykonawcy, w tym konieczność dokonania bezpośrednich zapłat przez Zamawiającego na sumę większą niż 5% wartości umowy, </w:t>
      </w:r>
    </w:p>
    <w:p w14:paraId="2D558265" w14:textId="77777777" w:rsidR="00B131E5" w:rsidRDefault="00B131E5" w:rsidP="00480E02">
      <w:pPr>
        <w:numPr>
          <w:ilvl w:val="0"/>
          <w:numId w:val="38"/>
        </w:numPr>
        <w:ind w:left="567" w:hanging="283"/>
        <w:jc w:val="both"/>
        <w:rPr>
          <w:rFonts w:ascii="Arial Narrow" w:hAnsi="Arial Narrow"/>
          <w:sz w:val="20"/>
          <w:szCs w:val="20"/>
        </w:rPr>
      </w:pPr>
      <w:r>
        <w:rPr>
          <w:rFonts w:ascii="Arial Narrow" w:hAnsi="Arial Narrow"/>
          <w:sz w:val="20"/>
          <w:szCs w:val="20"/>
        </w:rPr>
        <w:t>zaprzestania prowadzenia działalności gospodarczej przez Wykonawcę, wszczęcie likwidacji Wykonawcy,</w:t>
      </w:r>
    </w:p>
    <w:p w14:paraId="44781CC1" w14:textId="77777777" w:rsidR="00B131E5" w:rsidRDefault="00B131E5" w:rsidP="00480E02">
      <w:pPr>
        <w:numPr>
          <w:ilvl w:val="0"/>
          <w:numId w:val="38"/>
        </w:numPr>
        <w:ind w:left="567" w:hanging="283"/>
        <w:jc w:val="both"/>
        <w:rPr>
          <w:rFonts w:ascii="Arial Narrow" w:hAnsi="Arial Narrow"/>
          <w:sz w:val="20"/>
          <w:szCs w:val="20"/>
        </w:rPr>
      </w:pPr>
      <w:r>
        <w:rPr>
          <w:rFonts w:ascii="Arial Narrow" w:hAnsi="Arial Narrow"/>
          <w:sz w:val="20"/>
          <w:szCs w:val="20"/>
        </w:rPr>
        <w:lastRenderedPageBreak/>
        <w:t>wystąpienie wady nieusuwalnej, istotnej, niemożliwej do poprawy w robotach budowlanych.</w:t>
      </w:r>
    </w:p>
    <w:p w14:paraId="4EF3FD91" w14:textId="294D195D" w:rsidR="00B131E5" w:rsidRPr="00480E02" w:rsidRDefault="00B131E5" w:rsidP="00480E02">
      <w:pPr>
        <w:pStyle w:val="Akapitzlist"/>
        <w:numPr>
          <w:ilvl w:val="0"/>
          <w:numId w:val="37"/>
        </w:numPr>
        <w:jc w:val="both"/>
        <w:rPr>
          <w:rFonts w:ascii="Arial Narrow" w:hAnsi="Arial Narrow"/>
          <w:sz w:val="20"/>
          <w:szCs w:val="20"/>
        </w:rPr>
      </w:pPr>
      <w:r w:rsidRPr="00480E02">
        <w:rPr>
          <w:rFonts w:ascii="Arial Narrow" w:hAnsi="Arial Narrow"/>
          <w:sz w:val="20"/>
          <w:szCs w:val="20"/>
        </w:rPr>
        <w:t xml:space="preserve">Z prawa odstąpienia od umowy Zamawiający może skorzystać w terminie do </w:t>
      </w:r>
      <w:r w:rsidR="00046E9E">
        <w:rPr>
          <w:rFonts w:ascii="Arial Narrow" w:hAnsi="Arial Narrow"/>
          <w:sz w:val="20"/>
          <w:szCs w:val="20"/>
        </w:rPr>
        <w:t>5</w:t>
      </w:r>
      <w:r w:rsidRPr="00480E02">
        <w:rPr>
          <w:rFonts w:ascii="Arial Narrow" w:hAnsi="Arial Narrow"/>
          <w:sz w:val="20"/>
          <w:szCs w:val="20"/>
        </w:rPr>
        <w:t xml:space="preserve"> miesięcy od dnia w którym Zamawiający powziął informację o zdarzeniu stanowiącym podstawę do odstąpienia.</w:t>
      </w:r>
    </w:p>
    <w:p w14:paraId="01537B45"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Zamawiający może odstąpić od umowy:</w:t>
      </w:r>
    </w:p>
    <w:p w14:paraId="7AACC680" w14:textId="77777777" w:rsidR="00B131E5" w:rsidRDefault="00B131E5" w:rsidP="00B131E5">
      <w:pPr>
        <w:numPr>
          <w:ilvl w:val="1"/>
          <w:numId w:val="41"/>
        </w:numPr>
        <w:ind w:left="567" w:hanging="283"/>
        <w:jc w:val="both"/>
        <w:rPr>
          <w:rFonts w:ascii="Arial Narrow" w:hAnsi="Arial Narrow"/>
          <w:sz w:val="20"/>
          <w:szCs w:val="20"/>
        </w:rPr>
      </w:pPr>
      <w:r>
        <w:rPr>
          <w:rFonts w:ascii="Arial Narrow" w:hAnsi="Arial Narrow"/>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14824CC" w14:textId="77777777" w:rsidR="00B131E5" w:rsidRDefault="00B131E5" w:rsidP="00B131E5">
      <w:pPr>
        <w:numPr>
          <w:ilvl w:val="1"/>
          <w:numId w:val="41"/>
        </w:numPr>
        <w:ind w:left="567" w:hanging="283"/>
        <w:jc w:val="both"/>
        <w:rPr>
          <w:rFonts w:ascii="Arial Narrow" w:hAnsi="Arial Narrow"/>
          <w:sz w:val="20"/>
          <w:szCs w:val="20"/>
        </w:rPr>
      </w:pPr>
      <w:r>
        <w:rPr>
          <w:rFonts w:ascii="Arial Narrow" w:hAnsi="Arial Narrow"/>
          <w:sz w:val="20"/>
          <w:szCs w:val="20"/>
        </w:rPr>
        <w:t>jeżeli zachodzi co najmniej jedna z następujących okoliczności:</w:t>
      </w:r>
    </w:p>
    <w:p w14:paraId="57B874B5" w14:textId="77777777" w:rsidR="00B131E5" w:rsidRDefault="00B131E5" w:rsidP="00B131E5">
      <w:pPr>
        <w:numPr>
          <w:ilvl w:val="2"/>
          <w:numId w:val="41"/>
        </w:numPr>
        <w:ind w:left="851" w:hanging="284"/>
        <w:jc w:val="both"/>
        <w:rPr>
          <w:rFonts w:ascii="Arial Narrow" w:hAnsi="Arial Narrow"/>
          <w:sz w:val="20"/>
          <w:szCs w:val="20"/>
        </w:rPr>
      </w:pPr>
      <w:r>
        <w:rPr>
          <w:rFonts w:ascii="Arial Narrow" w:hAnsi="Arial Narrow"/>
          <w:sz w:val="20"/>
          <w:szCs w:val="20"/>
        </w:rPr>
        <w:t xml:space="preserve">dokonano zmiany umowy z naruszeniem art. 454 i art. 455 ustawy </w:t>
      </w:r>
      <w:proofErr w:type="spellStart"/>
      <w:r>
        <w:rPr>
          <w:rFonts w:ascii="Arial Narrow" w:hAnsi="Arial Narrow"/>
          <w:sz w:val="20"/>
          <w:szCs w:val="20"/>
        </w:rPr>
        <w:t>Pzp</w:t>
      </w:r>
      <w:proofErr w:type="spellEnd"/>
      <w:r>
        <w:rPr>
          <w:rFonts w:ascii="Arial Narrow" w:hAnsi="Arial Narrow"/>
          <w:sz w:val="20"/>
          <w:szCs w:val="20"/>
        </w:rPr>
        <w:t>,</w:t>
      </w:r>
    </w:p>
    <w:p w14:paraId="5A623259" w14:textId="77777777" w:rsidR="00B131E5" w:rsidRDefault="00B131E5" w:rsidP="00B131E5">
      <w:pPr>
        <w:numPr>
          <w:ilvl w:val="2"/>
          <w:numId w:val="41"/>
        </w:numPr>
        <w:ind w:left="851" w:hanging="284"/>
        <w:jc w:val="both"/>
        <w:rPr>
          <w:rFonts w:ascii="Arial Narrow" w:hAnsi="Arial Narrow"/>
          <w:sz w:val="20"/>
          <w:szCs w:val="20"/>
        </w:rPr>
      </w:pPr>
      <w:r>
        <w:rPr>
          <w:rFonts w:ascii="Arial Narrow" w:hAnsi="Arial Narrow"/>
          <w:sz w:val="20"/>
          <w:szCs w:val="20"/>
        </w:rPr>
        <w:t xml:space="preserve">Wykonawca w chwili zawarcia umowy podlegał wykluczeniu na podstawie art. 108 ustawy </w:t>
      </w:r>
      <w:proofErr w:type="spellStart"/>
      <w:r>
        <w:rPr>
          <w:rFonts w:ascii="Arial Narrow" w:hAnsi="Arial Narrow"/>
          <w:sz w:val="20"/>
          <w:szCs w:val="20"/>
        </w:rPr>
        <w:t>Pzp</w:t>
      </w:r>
      <w:proofErr w:type="spellEnd"/>
      <w:r>
        <w:rPr>
          <w:rFonts w:ascii="Arial Narrow" w:hAnsi="Arial Narrow"/>
          <w:sz w:val="20"/>
          <w:szCs w:val="20"/>
        </w:rPr>
        <w:t>,</w:t>
      </w:r>
    </w:p>
    <w:p w14:paraId="04325E12" w14:textId="77777777" w:rsidR="00B131E5" w:rsidRDefault="00B131E5" w:rsidP="00B131E5">
      <w:pPr>
        <w:numPr>
          <w:ilvl w:val="2"/>
          <w:numId w:val="41"/>
        </w:numPr>
        <w:ind w:left="851" w:hanging="284"/>
        <w:jc w:val="both"/>
        <w:rPr>
          <w:rFonts w:ascii="Arial Narrow" w:hAnsi="Arial Narrow"/>
          <w:sz w:val="20"/>
          <w:szCs w:val="20"/>
        </w:rPr>
      </w:pPr>
      <w:r>
        <w:rPr>
          <w:rFonts w:ascii="Arial Narrow" w:hAnsi="Arial Narrow"/>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B4F94EF"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o którym mowa w ust. 3 pkt 2 lit. a), Zamawiający odstępuje od umowy w części, której zmiana dotyczy.</w:t>
      </w:r>
    </w:p>
    <w:p w14:paraId="571157BC"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przypadkach, o których mowa w ust. 3, Wykonawca może żądać wyłącznie wynagrodzenia należnego z tytułu wykonania części umowy.</w:t>
      </w:r>
    </w:p>
    <w:p w14:paraId="4F5FA901"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zaistnienia przesłanek, o których mowa w ust. 3 pkt 1 lub pkt 2 postanowienia o karach umownych nie mają zastosowania i Wykonawca nie może żądać odszkodowania.</w:t>
      </w:r>
    </w:p>
    <w:p w14:paraId="23E35FCF"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 xml:space="preserve">W przypadku zaistnienia przesłanek określonych w ust.1 pkt 2, 3, 4 odstąpienie od umowy dotyczy jedynie niewykonanej części robót budowlanych i w stosunku do nich nie wywołuje skutku wstecznego (skutek ex nunc), chyba, że przyczyną odstąpienia jest spełnienie przesłanki z ust.1 pkt 1, 5 (skutek ex </w:t>
      </w:r>
      <w:proofErr w:type="spellStart"/>
      <w:r>
        <w:rPr>
          <w:rFonts w:ascii="Arial Narrow" w:hAnsi="Arial Narrow"/>
          <w:sz w:val="20"/>
          <w:szCs w:val="20"/>
        </w:rPr>
        <w:t>tunc</w:t>
      </w:r>
      <w:proofErr w:type="spellEnd"/>
      <w:r>
        <w:rPr>
          <w:rFonts w:ascii="Arial Narrow" w:hAnsi="Arial Narrow"/>
          <w:sz w:val="20"/>
          <w:szCs w:val="20"/>
        </w:rPr>
        <w:t>).</w:t>
      </w:r>
    </w:p>
    <w:p w14:paraId="64DF56DF"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Odstąpienie od umowy będzie dokonane w formie pisemnej z podaniem przyczyn odstąpienia i wskazaniem terminu odstąpienia.</w:t>
      </w:r>
    </w:p>
    <w:p w14:paraId="67149E92"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odstąpienia od umowy Strony dokonają rozliczenia umowy w terminie do 30 dni od dnia odstąpienia. Rozliczenie dotyczy wyłącznie wykonanej, zaakceptowanej i odebranej przez Zamawiającego części umowy o ile wcześniej nie została ona rozliczona.</w:t>
      </w:r>
    </w:p>
    <w:p w14:paraId="1D144705"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odstąpienia od umowy Strony obciążają następujące obowiązki szczegółowe:</w:t>
      </w:r>
    </w:p>
    <w:p w14:paraId="2DF54796" w14:textId="77777777" w:rsidR="00B131E5" w:rsidRDefault="00B131E5" w:rsidP="00B131E5">
      <w:pPr>
        <w:numPr>
          <w:ilvl w:val="0"/>
          <w:numId w:val="42"/>
        </w:numPr>
        <w:ind w:left="567" w:hanging="283"/>
        <w:jc w:val="both"/>
        <w:rPr>
          <w:rFonts w:ascii="Arial Narrow" w:hAnsi="Arial Narrow"/>
          <w:sz w:val="20"/>
          <w:szCs w:val="20"/>
        </w:rPr>
      </w:pPr>
      <w:r>
        <w:rPr>
          <w:rFonts w:ascii="Arial Narrow" w:hAnsi="Arial Narrow"/>
          <w:sz w:val="20"/>
          <w:szCs w:val="20"/>
        </w:rPr>
        <w:t xml:space="preserve">w terminie do 7 dni od dnia odstąpienia od umowy Wykonawca przy udziale Zamawiającego sporządzi protokół inwentaryzacji robót na dzień odstąpienia. W przypadku nie stawienia się Wykonawcy Zamawiający niezależnie dokonają inwentaryzacji robót, </w:t>
      </w:r>
    </w:p>
    <w:p w14:paraId="35C804E2" w14:textId="6FB142FF" w:rsidR="00B131E5" w:rsidRPr="00480E02" w:rsidRDefault="00B131E5" w:rsidP="00082B86">
      <w:pPr>
        <w:pStyle w:val="Akapitzlist"/>
        <w:numPr>
          <w:ilvl w:val="0"/>
          <w:numId w:val="42"/>
        </w:numPr>
        <w:tabs>
          <w:tab w:val="clear" w:pos="360"/>
          <w:tab w:val="num" w:pos="567"/>
        </w:tabs>
        <w:spacing w:after="0" w:line="240" w:lineRule="auto"/>
        <w:ind w:left="426" w:hanging="142"/>
        <w:jc w:val="both"/>
        <w:rPr>
          <w:rFonts w:ascii="Arial Narrow" w:hAnsi="Arial Narrow"/>
          <w:sz w:val="20"/>
          <w:szCs w:val="20"/>
        </w:rPr>
      </w:pPr>
      <w:r w:rsidRPr="00480E02">
        <w:rPr>
          <w:rFonts w:ascii="Arial Narrow" w:hAnsi="Arial Narrow"/>
          <w:sz w:val="20"/>
          <w:szCs w:val="20"/>
        </w:rPr>
        <w:t>zabezpieczenie przerwanych robót i ochrona wykonanych robót celem uniknięcia jakiegokolwiek obniżenia jakości, straty lub szkody do momentu przyjęcia przez Zamawiającego terenu budowy od Wykonawcy - nastąpi na koszt Wykonawcy,</w:t>
      </w:r>
    </w:p>
    <w:p w14:paraId="55701F34" w14:textId="77777777" w:rsidR="00B131E5" w:rsidRDefault="00B131E5" w:rsidP="00082B86">
      <w:pPr>
        <w:numPr>
          <w:ilvl w:val="0"/>
          <w:numId w:val="43"/>
        </w:numPr>
        <w:ind w:left="567" w:hanging="283"/>
        <w:jc w:val="both"/>
        <w:rPr>
          <w:rFonts w:ascii="Arial Narrow" w:hAnsi="Arial Narrow"/>
          <w:sz w:val="20"/>
          <w:szCs w:val="20"/>
        </w:rPr>
      </w:pPr>
      <w:r>
        <w:rPr>
          <w:rFonts w:ascii="Arial Narrow" w:hAnsi="Arial Narrow"/>
          <w:sz w:val="20"/>
          <w:szCs w:val="20"/>
        </w:rPr>
        <w:t>wykonanie robót umożliwiających użytkowanie przedmiotu umowy lub jego części. Zakres niezbędnych robót określi Zamawiający,</w:t>
      </w:r>
    </w:p>
    <w:p w14:paraId="4969E435" w14:textId="77777777" w:rsidR="00B131E5" w:rsidRDefault="00B131E5" w:rsidP="00B131E5">
      <w:pPr>
        <w:numPr>
          <w:ilvl w:val="0"/>
          <w:numId w:val="43"/>
        </w:numPr>
        <w:ind w:left="567" w:hanging="283"/>
        <w:jc w:val="both"/>
        <w:rPr>
          <w:rFonts w:ascii="Arial Narrow" w:hAnsi="Arial Narrow"/>
          <w:sz w:val="20"/>
          <w:szCs w:val="20"/>
        </w:rPr>
      </w:pPr>
      <w:r>
        <w:rPr>
          <w:rFonts w:ascii="Arial Narrow" w:hAnsi="Arial Narrow"/>
          <w:sz w:val="20"/>
          <w:szCs w:val="20"/>
        </w:rPr>
        <w:t>Zamawiający zapłaci wynagrodzenie Wykonawcy za wykonany zakres robót pod warunkiem zatwierdzenia protokołu odbioru częściowego przez Zamawiającego i uznania wykonanej części przedmiotu umowy za możliwą do użytkowania w wykonanym zakresie, z zastrzeżeniem ust.1 pkt.1 niniejszego paragrafu,</w:t>
      </w:r>
    </w:p>
    <w:p w14:paraId="7E64A8AE" w14:textId="77777777" w:rsidR="00B131E5" w:rsidRDefault="00B131E5" w:rsidP="00B131E5">
      <w:pPr>
        <w:numPr>
          <w:ilvl w:val="0"/>
          <w:numId w:val="43"/>
        </w:numPr>
        <w:ind w:left="567" w:hanging="283"/>
        <w:jc w:val="both"/>
        <w:rPr>
          <w:rFonts w:ascii="Arial Narrow" w:hAnsi="Arial Narrow"/>
          <w:sz w:val="20"/>
          <w:szCs w:val="20"/>
        </w:rPr>
      </w:pPr>
      <w:r>
        <w:rPr>
          <w:rFonts w:ascii="Arial Narrow" w:hAnsi="Arial Narrow"/>
          <w:sz w:val="20"/>
          <w:szCs w:val="20"/>
        </w:rPr>
        <w:t>przyjęcia od Wykonawcy terenu budowy.</w:t>
      </w:r>
    </w:p>
    <w:p w14:paraId="76A81CD5"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Zamawiający w razie odstąpienia od umowy z przyczyn, za które Wykonawca nie odpowiada zobowiązany jest do:</w:t>
      </w:r>
    </w:p>
    <w:p w14:paraId="2A6720E0" w14:textId="77777777" w:rsidR="00B131E5" w:rsidRDefault="00B131E5" w:rsidP="00B131E5">
      <w:pPr>
        <w:numPr>
          <w:ilvl w:val="1"/>
          <w:numId w:val="44"/>
        </w:numPr>
        <w:ind w:left="567" w:hanging="283"/>
        <w:jc w:val="both"/>
        <w:rPr>
          <w:rFonts w:ascii="Arial Narrow" w:hAnsi="Arial Narrow"/>
          <w:sz w:val="20"/>
          <w:szCs w:val="20"/>
        </w:rPr>
      </w:pPr>
      <w:r>
        <w:rPr>
          <w:rFonts w:ascii="Arial Narrow" w:hAnsi="Arial Narrow"/>
          <w:sz w:val="20"/>
          <w:szCs w:val="20"/>
        </w:rPr>
        <w:t>dokonania odbioru przerwanych robót i zapłaty wynagrodzenia za roboty, które zostały wykonane do dnia odstąpienia od umowy, na podstawie protokołu inwentaryzacji i protokołu odbioru robót na dzień odstąpienia,</w:t>
      </w:r>
    </w:p>
    <w:p w14:paraId="5164F0D7" w14:textId="77777777" w:rsidR="00B131E5" w:rsidRDefault="00B131E5" w:rsidP="00B131E5">
      <w:pPr>
        <w:numPr>
          <w:ilvl w:val="1"/>
          <w:numId w:val="44"/>
        </w:numPr>
        <w:ind w:left="567" w:hanging="283"/>
        <w:jc w:val="both"/>
        <w:rPr>
          <w:rFonts w:ascii="Arial Narrow" w:hAnsi="Arial Narrow"/>
          <w:sz w:val="20"/>
          <w:szCs w:val="20"/>
        </w:rPr>
      </w:pPr>
      <w:r>
        <w:rPr>
          <w:rFonts w:ascii="Arial Narrow" w:hAnsi="Arial Narrow"/>
          <w:sz w:val="20"/>
          <w:szCs w:val="20"/>
        </w:rPr>
        <w:t>przyjęcia od Wykonawcy terenu budowy.</w:t>
      </w:r>
    </w:p>
    <w:p w14:paraId="28783C2D" w14:textId="77777777" w:rsidR="00B131E5" w:rsidRDefault="00B131E5" w:rsidP="00B131E5">
      <w:pPr>
        <w:numPr>
          <w:ilvl w:val="0"/>
          <w:numId w:val="40"/>
        </w:numPr>
        <w:ind w:left="284" w:hanging="284"/>
        <w:jc w:val="both"/>
        <w:rPr>
          <w:rFonts w:ascii="Arial Narrow" w:hAnsi="Arial Narrow"/>
          <w:sz w:val="20"/>
          <w:szCs w:val="20"/>
        </w:rPr>
      </w:pPr>
      <w:r>
        <w:rPr>
          <w:rFonts w:ascii="Arial Narrow" w:hAnsi="Arial Narrow"/>
          <w:sz w:val="20"/>
          <w:szCs w:val="20"/>
        </w:rPr>
        <w:t>Odstąpienie od umowy nie pozbawia Zamawiającego prawa do dochodzenia kar umownych z innych tytułów niż odstąpienie od umowy.</w:t>
      </w:r>
    </w:p>
    <w:p w14:paraId="2750244D" w14:textId="67092BF2" w:rsidR="00B131E5" w:rsidRDefault="00B131E5" w:rsidP="00B131E5">
      <w:pPr>
        <w:jc w:val="center"/>
        <w:rPr>
          <w:rFonts w:ascii="Arial Narrow" w:hAnsi="Arial Narrow"/>
          <w:b/>
          <w:bCs/>
          <w:sz w:val="20"/>
          <w:szCs w:val="20"/>
        </w:rPr>
      </w:pPr>
      <w:r>
        <w:rPr>
          <w:rFonts w:ascii="Arial Narrow" w:hAnsi="Arial Narrow"/>
          <w:b/>
          <w:bCs/>
          <w:sz w:val="20"/>
          <w:szCs w:val="20"/>
        </w:rPr>
        <w:t>§ 14</w:t>
      </w:r>
    </w:p>
    <w:p w14:paraId="488D75B7" w14:textId="77777777" w:rsidR="00B131E5" w:rsidRDefault="00B131E5" w:rsidP="00B131E5">
      <w:pPr>
        <w:jc w:val="center"/>
        <w:rPr>
          <w:rFonts w:ascii="Arial Narrow" w:hAnsi="Arial Narrow"/>
          <w:b/>
          <w:bCs/>
          <w:sz w:val="20"/>
          <w:szCs w:val="20"/>
        </w:rPr>
      </w:pPr>
      <w:r>
        <w:rPr>
          <w:rFonts w:ascii="Arial Narrow" w:hAnsi="Arial Narrow"/>
          <w:b/>
          <w:bCs/>
          <w:sz w:val="20"/>
          <w:szCs w:val="20"/>
        </w:rPr>
        <w:t>Wypowiedzenie umowy</w:t>
      </w:r>
    </w:p>
    <w:p w14:paraId="75E9BBDA" w14:textId="77777777" w:rsidR="00B131E5" w:rsidRDefault="00B131E5" w:rsidP="00B131E5">
      <w:pPr>
        <w:numPr>
          <w:ilvl w:val="0"/>
          <w:numId w:val="45"/>
        </w:numPr>
        <w:ind w:left="284" w:hanging="284"/>
        <w:jc w:val="both"/>
        <w:rPr>
          <w:rFonts w:ascii="Arial Narrow" w:hAnsi="Arial Narrow"/>
          <w:sz w:val="20"/>
          <w:szCs w:val="20"/>
        </w:rPr>
      </w:pPr>
      <w:r>
        <w:rPr>
          <w:rFonts w:ascii="Arial Narrow" w:hAnsi="Arial Narrow"/>
          <w:sz w:val="20"/>
          <w:szCs w:val="20"/>
        </w:rPr>
        <w:t>Zamawiający ma prawo wypowiedzieć umowę Wykonawcy w trybie natychmiastowym w razie wystąpienia jednej z następujących okoliczności:</w:t>
      </w:r>
    </w:p>
    <w:p w14:paraId="22D89A40" w14:textId="77777777" w:rsidR="00B131E5" w:rsidRDefault="00B131E5" w:rsidP="00B131E5">
      <w:pPr>
        <w:numPr>
          <w:ilvl w:val="0"/>
          <w:numId w:val="46"/>
        </w:numPr>
        <w:ind w:left="567" w:hanging="283"/>
        <w:jc w:val="both"/>
        <w:rPr>
          <w:rFonts w:ascii="Arial Narrow" w:hAnsi="Arial Narrow"/>
          <w:sz w:val="20"/>
          <w:szCs w:val="20"/>
        </w:rPr>
      </w:pPr>
      <w:r>
        <w:rPr>
          <w:rFonts w:ascii="Arial Narrow" w:hAnsi="Arial Narrow"/>
          <w:sz w:val="20"/>
          <w:szCs w:val="20"/>
        </w:rPr>
        <w:t xml:space="preserve">kiedy Wykonawca w chwili zawarcia umowy podlegał wykluczeniu z postępowania na podstawie art. 108 ust.1. ustawy </w:t>
      </w:r>
      <w:proofErr w:type="spellStart"/>
      <w:r>
        <w:rPr>
          <w:rFonts w:ascii="Arial Narrow" w:hAnsi="Arial Narrow"/>
          <w:sz w:val="20"/>
          <w:szCs w:val="20"/>
        </w:rPr>
        <w:t>Pzp</w:t>
      </w:r>
      <w:proofErr w:type="spellEnd"/>
      <w:r>
        <w:rPr>
          <w:rFonts w:ascii="Arial Narrow" w:hAnsi="Arial Narrow"/>
          <w:sz w:val="20"/>
          <w:szCs w:val="20"/>
        </w:rPr>
        <w:t>,</w:t>
      </w:r>
    </w:p>
    <w:p w14:paraId="6AA24D0F" w14:textId="66A9342D" w:rsidR="00B131E5" w:rsidRPr="00082B86" w:rsidRDefault="00B131E5" w:rsidP="00082B86">
      <w:pPr>
        <w:pStyle w:val="Akapitzlist"/>
        <w:numPr>
          <w:ilvl w:val="0"/>
          <w:numId w:val="46"/>
        </w:numPr>
        <w:jc w:val="both"/>
        <w:rPr>
          <w:rFonts w:ascii="Arial Narrow" w:hAnsi="Arial Narrow"/>
          <w:sz w:val="20"/>
          <w:szCs w:val="20"/>
        </w:rPr>
      </w:pPr>
      <w:r w:rsidRPr="00082B86">
        <w:rPr>
          <w:rFonts w:ascii="Arial Narrow" w:hAnsi="Arial Narrow"/>
          <w:sz w:val="20"/>
          <w:szCs w:val="20"/>
        </w:rPr>
        <w:t>opóźnienia, przerwy w realizacji przedmiotu umowy, porzucenia lub nie kontynuowania robót, dających podstawę do uzasadnionego przewidywania, że przedmiot umowy nie zostanie zakończony w terminie określonym w umowie lub niezgodnie z harmonogramem rzeczowo-finansowym powodując zagrożenie dotrzymania terminu umownego, z przyczyn, za które ponosi odpowiedzialność Wykonawca,</w:t>
      </w:r>
    </w:p>
    <w:p w14:paraId="6F73210C" w14:textId="57AD0CE7" w:rsidR="00B131E5" w:rsidRDefault="00B131E5" w:rsidP="00B131E5">
      <w:pPr>
        <w:numPr>
          <w:ilvl w:val="0"/>
          <w:numId w:val="47"/>
        </w:numPr>
        <w:ind w:left="567" w:hanging="283"/>
        <w:jc w:val="both"/>
        <w:rPr>
          <w:rFonts w:ascii="Arial Narrow" w:hAnsi="Arial Narrow"/>
          <w:sz w:val="20"/>
          <w:szCs w:val="20"/>
        </w:rPr>
      </w:pPr>
      <w:r>
        <w:rPr>
          <w:rFonts w:ascii="Arial Narrow" w:hAnsi="Arial Narrow"/>
          <w:sz w:val="20"/>
          <w:szCs w:val="20"/>
        </w:rPr>
        <w:lastRenderedPageBreak/>
        <w:t>realizacji przez Wykonawcę przedmiotu umowy, w sposób nienależyty, sprzeczny z umową, rażącego zaniedbania oraz w sposób niezgodny z dokumentacją projektową,  zasadami sztuki budowlanej, obowiązującymi przepisami prawa,</w:t>
      </w:r>
    </w:p>
    <w:p w14:paraId="2EC7B914" w14:textId="7DE2D149" w:rsidR="00B131E5" w:rsidRDefault="00B131E5" w:rsidP="00B131E5">
      <w:pPr>
        <w:numPr>
          <w:ilvl w:val="0"/>
          <w:numId w:val="47"/>
        </w:numPr>
        <w:ind w:left="567" w:hanging="283"/>
        <w:jc w:val="both"/>
        <w:rPr>
          <w:rFonts w:ascii="Arial Narrow" w:hAnsi="Arial Narrow"/>
          <w:sz w:val="20"/>
          <w:szCs w:val="20"/>
        </w:rPr>
      </w:pPr>
      <w:r>
        <w:rPr>
          <w:rFonts w:ascii="Arial Narrow" w:hAnsi="Arial Narrow"/>
          <w:sz w:val="20"/>
          <w:szCs w:val="20"/>
        </w:rPr>
        <w:t>stwierdzenia w toku odbioru przedmiotu umowy, że przedmiot umowy zawiera wady istotne lub nieistotne i usuwalne i pomimo</w:t>
      </w:r>
      <w:r w:rsidR="00046E9E">
        <w:rPr>
          <w:rFonts w:ascii="Arial Narrow" w:hAnsi="Arial Narrow"/>
          <w:sz w:val="20"/>
          <w:szCs w:val="20"/>
        </w:rPr>
        <w:t xml:space="preserve"> upływu</w:t>
      </w:r>
      <w:r>
        <w:rPr>
          <w:rFonts w:ascii="Arial Narrow" w:hAnsi="Arial Narrow"/>
          <w:sz w:val="20"/>
          <w:szCs w:val="20"/>
        </w:rPr>
        <w:t xml:space="preserve"> wyznacz</w:t>
      </w:r>
      <w:r w:rsidR="00046E9E">
        <w:rPr>
          <w:rFonts w:ascii="Arial Narrow" w:hAnsi="Arial Narrow"/>
          <w:sz w:val="20"/>
          <w:szCs w:val="20"/>
        </w:rPr>
        <w:t>onego</w:t>
      </w:r>
      <w:r>
        <w:rPr>
          <w:rFonts w:ascii="Arial Narrow" w:hAnsi="Arial Narrow"/>
          <w:sz w:val="20"/>
          <w:szCs w:val="20"/>
        </w:rPr>
        <w:t xml:space="preserve"> terminu celem poprawy wad Wykonawca ich nie poprawił lub nie przystąpił do ich usunięcia. W takiej sytuacji Zamawiający może powierzyć poprawienie innemu podmiotowi a kosztami związanymi z zastępczym wykonaniem Zamawiający obciąży Wykonawcę,</w:t>
      </w:r>
    </w:p>
    <w:p w14:paraId="3F140783" w14:textId="77777777" w:rsidR="00B131E5" w:rsidRDefault="00B131E5" w:rsidP="00B131E5">
      <w:pPr>
        <w:numPr>
          <w:ilvl w:val="0"/>
          <w:numId w:val="47"/>
        </w:numPr>
        <w:ind w:left="567" w:hanging="283"/>
        <w:jc w:val="both"/>
        <w:rPr>
          <w:rFonts w:ascii="Arial Narrow" w:hAnsi="Arial Narrow"/>
          <w:sz w:val="20"/>
          <w:szCs w:val="20"/>
        </w:rPr>
      </w:pPr>
      <w:r>
        <w:rPr>
          <w:rFonts w:ascii="Arial Narrow" w:hAnsi="Arial Narrow"/>
          <w:sz w:val="20"/>
          <w:szCs w:val="20"/>
        </w:rPr>
        <w:t>stwierdzenia w toku odbioru końcowego, że przedmiot umowy posiada wady istotne i nieusuwalne lub jest niekompletny niepozwalający na jego odbiór i pomimo wyznaczenia terminu celem usunięcia wad lub jego ukończenia Wykonawca nie usunął wad. W takiej sytuacji Zamawiający może powierzyć poprawienie lub wykonanie prac innemu podmiotowi a kosztami związanymi z zastępczym wykonaniem Zamawiający obciąży Wykonawcę,</w:t>
      </w:r>
    </w:p>
    <w:p w14:paraId="7E70FEDC" w14:textId="77777777" w:rsidR="00B131E5" w:rsidRDefault="00B131E5" w:rsidP="00B131E5">
      <w:pPr>
        <w:numPr>
          <w:ilvl w:val="0"/>
          <w:numId w:val="47"/>
        </w:numPr>
        <w:ind w:left="567" w:hanging="283"/>
        <w:jc w:val="both"/>
        <w:rPr>
          <w:rFonts w:ascii="Arial Narrow" w:hAnsi="Arial Narrow"/>
          <w:bCs/>
          <w:sz w:val="20"/>
          <w:szCs w:val="20"/>
        </w:rPr>
      </w:pPr>
      <w:r>
        <w:rPr>
          <w:rFonts w:ascii="Arial Narrow" w:hAnsi="Arial Narrow"/>
          <w:bCs/>
          <w:sz w:val="20"/>
          <w:szCs w:val="20"/>
        </w:rPr>
        <w:t>jeżeli Wykonawca powierzy realizację przedmiotu umowy lub jego części podmiotowi trzeciemu bez wymaganej zgody Zamawiającego, niezgodnie z postanowieniami niniejszej umowy,</w:t>
      </w:r>
    </w:p>
    <w:p w14:paraId="4FEE28B2" w14:textId="14DAFDDD" w:rsidR="00B131E5" w:rsidRPr="00082B86" w:rsidRDefault="00B131E5" w:rsidP="00082B86">
      <w:pPr>
        <w:pStyle w:val="Akapitzlist"/>
        <w:numPr>
          <w:ilvl w:val="0"/>
          <w:numId w:val="45"/>
        </w:numPr>
        <w:spacing w:after="0" w:line="240" w:lineRule="auto"/>
        <w:jc w:val="both"/>
        <w:rPr>
          <w:rFonts w:ascii="Arial Narrow" w:hAnsi="Arial Narrow"/>
          <w:sz w:val="20"/>
          <w:szCs w:val="20"/>
        </w:rPr>
      </w:pPr>
      <w:r w:rsidRPr="00082B86">
        <w:rPr>
          <w:rFonts w:ascii="Arial Narrow" w:hAnsi="Arial Narrow"/>
          <w:sz w:val="20"/>
          <w:szCs w:val="20"/>
        </w:rPr>
        <w:t>Wypowiedzenie umowy będzie dokonane w formie pisemnej.</w:t>
      </w:r>
    </w:p>
    <w:p w14:paraId="7E9C085B" w14:textId="77777777" w:rsidR="00B131E5" w:rsidRDefault="00B131E5" w:rsidP="00082B86">
      <w:pPr>
        <w:numPr>
          <w:ilvl w:val="0"/>
          <w:numId w:val="48"/>
        </w:numPr>
        <w:ind w:left="284" w:hanging="284"/>
        <w:jc w:val="both"/>
        <w:rPr>
          <w:rFonts w:ascii="Arial Narrow" w:hAnsi="Arial Narrow"/>
          <w:sz w:val="20"/>
          <w:szCs w:val="20"/>
        </w:rPr>
      </w:pPr>
      <w:r>
        <w:rPr>
          <w:rFonts w:ascii="Arial Narrow" w:hAnsi="Arial Narrow"/>
          <w:sz w:val="20"/>
          <w:szCs w:val="20"/>
        </w:rPr>
        <w:t>W przypadku wypowiedzenia umowy Strony obciążają następujące obowiązki szczegółowe:</w:t>
      </w:r>
    </w:p>
    <w:p w14:paraId="42F98724"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w terminie do 7 dni od wypowiedzenia umowy Wykonawca przy udziale Zamawiającego sporządzi protokół inwentaryzacji robót na dzień wypowiedzenia umowy. W przypadku nie stawienia się Wykonawcy, Zamawiający niezależnie dokona inwentaryzacji robót,</w:t>
      </w:r>
    </w:p>
    <w:p w14:paraId="79C2421F"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zabezpieczenie przerwanych robót i ochrona wykonanych robót celem uniknięcia jakiegokolwiek obniżenia jakości, straty lub szkody do momentu przyjęcia przez Zamawiającego terenu budowy od Wykonawcy - nastąpi na koszt Wykonawcy,</w:t>
      </w:r>
    </w:p>
    <w:p w14:paraId="2C6F9B7F"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wykonanie robót umożliwiających użytkowanie przedmiotu umowy lub jego części. Zakres niezbędnych robót określi Zamawiający,</w:t>
      </w:r>
    </w:p>
    <w:p w14:paraId="50AD10E8"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Zamawiający zapłaci wynagrodzenie Wykonawcy za wykonany zakres robót pod warunkiem zatwierdzenia protokołu odbioru częściowego przez Zamawiającego i uznania wykonanej części przedmiotu umowy za możliwą do użytkowania w wykonanym zakresie,</w:t>
      </w:r>
    </w:p>
    <w:p w14:paraId="1A6E6FD9"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przyjęcia od Wykonawcy terenu budowy.</w:t>
      </w:r>
    </w:p>
    <w:p w14:paraId="19C589F6" w14:textId="77777777" w:rsidR="00B131E5" w:rsidRDefault="00B131E5" w:rsidP="00B131E5">
      <w:pPr>
        <w:numPr>
          <w:ilvl w:val="0"/>
          <w:numId w:val="48"/>
        </w:numPr>
        <w:ind w:left="284" w:hanging="284"/>
        <w:jc w:val="both"/>
        <w:rPr>
          <w:rFonts w:ascii="Arial Narrow" w:hAnsi="Arial Narrow"/>
          <w:sz w:val="20"/>
          <w:szCs w:val="20"/>
        </w:rPr>
      </w:pPr>
      <w:r>
        <w:rPr>
          <w:rFonts w:ascii="Arial Narrow" w:hAnsi="Arial Narrow"/>
          <w:sz w:val="20"/>
          <w:szCs w:val="20"/>
        </w:rPr>
        <w:t>W przypadku wypowiedzenia umowy, Strony dokonają rozliczenia umowy w terminie do 30 dni od dnia jej wypowiedzenia. Rozliczenie dotyczy wyłącznie wykonanej, zaakceptowanej i odebranej przez Zamawiającego części umowy o ile wcześniej nie została ona rozliczona.</w:t>
      </w:r>
    </w:p>
    <w:p w14:paraId="4A4A69B3" w14:textId="77777777" w:rsidR="00B131E5" w:rsidRDefault="00B131E5" w:rsidP="00B131E5">
      <w:pPr>
        <w:numPr>
          <w:ilvl w:val="0"/>
          <w:numId w:val="48"/>
        </w:numPr>
        <w:ind w:left="284" w:hanging="284"/>
        <w:jc w:val="both"/>
        <w:rPr>
          <w:rFonts w:ascii="Arial Narrow" w:hAnsi="Arial Narrow"/>
          <w:sz w:val="20"/>
          <w:szCs w:val="20"/>
        </w:rPr>
      </w:pPr>
      <w:r>
        <w:rPr>
          <w:rFonts w:ascii="Arial Narrow" w:hAnsi="Arial Narrow"/>
          <w:sz w:val="20"/>
          <w:szCs w:val="20"/>
        </w:rPr>
        <w:t>W przypadku braku kontaktu z Wykonawcą lub nieprzystąpienia lub niepodjęcia przez niego czynności i obowiązków wynikających z odstąpienia od umowy lub wypowiedzenia umowy Zamawiający wykona te czynności według swojego uznania: staraniem własnym lub z udziałem podwykonawców lub zatrudnionych innych podmiotów na koszt i ryzyko Wykonawcy na co Wykonawca wyraża zgodę.</w:t>
      </w:r>
    </w:p>
    <w:p w14:paraId="769E087E" w14:textId="24D4E18C"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 15</w:t>
      </w:r>
    </w:p>
    <w:p w14:paraId="27B8AE8E" w14:textId="77777777"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Ubezpieczenia</w:t>
      </w:r>
    </w:p>
    <w:p w14:paraId="730D3CE6" w14:textId="506CA35E" w:rsidR="00B131E5" w:rsidRPr="00583A28" w:rsidRDefault="00B131E5" w:rsidP="00B131E5">
      <w:pPr>
        <w:widowControl w:val="0"/>
        <w:numPr>
          <w:ilvl w:val="0"/>
          <w:numId w:val="50"/>
        </w:numPr>
        <w:ind w:left="284" w:hanging="284"/>
        <w:jc w:val="both"/>
        <w:rPr>
          <w:rFonts w:ascii="Arial Narrow" w:eastAsia="Times New Roman" w:hAnsi="Arial Narrow" w:cs="Times New Roman"/>
          <w:b/>
          <w:bCs/>
          <w:color w:val="FF0000"/>
          <w:sz w:val="20"/>
          <w:szCs w:val="20"/>
          <w:lang w:eastAsia="ar-SA"/>
        </w:rPr>
      </w:pPr>
      <w:r>
        <w:rPr>
          <w:rFonts w:ascii="Arial Narrow" w:eastAsia="Times New Roman" w:hAnsi="Arial Narrow" w:cs="Times New Roman"/>
          <w:sz w:val="20"/>
          <w:szCs w:val="20"/>
          <w:lang w:eastAsia="ar-SA"/>
        </w:rPr>
        <w:t xml:space="preserve">Wykonawca zobowiązuje się do posiadania ubezpieczenia odpowiedzialności cywilnej </w:t>
      </w:r>
      <w:r w:rsidR="00C049AB">
        <w:rPr>
          <w:rFonts w:ascii="Arial Narrow" w:eastAsia="Times New Roman" w:hAnsi="Arial Narrow" w:cs="Times New Roman"/>
          <w:sz w:val="20"/>
          <w:szCs w:val="20"/>
          <w:lang w:eastAsia="ar-SA"/>
        </w:rPr>
        <w:t xml:space="preserve">deliktowej </w:t>
      </w:r>
      <w:r>
        <w:rPr>
          <w:rFonts w:ascii="Arial Narrow" w:eastAsia="Times New Roman" w:hAnsi="Arial Narrow" w:cs="Times New Roman"/>
          <w:sz w:val="20"/>
          <w:szCs w:val="20"/>
          <w:lang w:eastAsia="ar-SA"/>
        </w:rPr>
        <w:t>z tytułu prowadzonej działalności gospodarczej przez cały okres realizacji umowy</w:t>
      </w:r>
      <w:r w:rsidR="00C049AB">
        <w:rPr>
          <w:rFonts w:ascii="Arial Narrow" w:eastAsia="Times New Roman" w:hAnsi="Arial Narrow" w:cs="Times New Roman"/>
          <w:sz w:val="20"/>
          <w:szCs w:val="20"/>
          <w:lang w:eastAsia="ar-SA"/>
        </w:rPr>
        <w:t>.</w:t>
      </w:r>
    </w:p>
    <w:p w14:paraId="5DE6300D" w14:textId="2FD7CCB6" w:rsidR="00B131E5" w:rsidRPr="00745AD4" w:rsidRDefault="00B131E5" w:rsidP="00745AD4">
      <w:pPr>
        <w:pStyle w:val="Akapitzlist"/>
        <w:widowControl w:val="0"/>
        <w:numPr>
          <w:ilvl w:val="0"/>
          <w:numId w:val="50"/>
        </w:numPr>
        <w:ind w:left="284" w:hanging="284"/>
        <w:jc w:val="both"/>
        <w:rPr>
          <w:rFonts w:ascii="Arial Narrow" w:eastAsia="Times New Roman" w:hAnsi="Arial Narrow"/>
          <w:sz w:val="20"/>
          <w:szCs w:val="20"/>
          <w:lang w:eastAsia="ar-SA"/>
        </w:rPr>
      </w:pPr>
      <w:r w:rsidRPr="00745AD4">
        <w:rPr>
          <w:rFonts w:ascii="Arial Narrow" w:eastAsia="Times New Roman" w:hAnsi="Arial Narrow"/>
          <w:sz w:val="20"/>
          <w:szCs w:val="20"/>
          <w:lang w:eastAsia="ar-SA"/>
        </w:rPr>
        <w:t>W trakcie realizacji umowy na każde żądanie Zamawiającego Wykonawca zobowiązany jest przedłożyć kopię aktualnej umowy ubezpieczenia (lub polisy) wraz z potwierdzeniem opłaconych składek oraz aktualnymi ogólnymi warunkami ubezpieczeń.</w:t>
      </w:r>
    </w:p>
    <w:p w14:paraId="1D0D30F4" w14:textId="77777777"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 16</w:t>
      </w:r>
    </w:p>
    <w:p w14:paraId="1E1BB910" w14:textId="77777777"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Klauzula informacyjna dotycząca RODO</w:t>
      </w:r>
    </w:p>
    <w:p w14:paraId="28976C09" w14:textId="77777777" w:rsidR="00B131E5" w:rsidRDefault="00B131E5" w:rsidP="00B131E5">
      <w:pPr>
        <w:widowControl w:val="0"/>
        <w:numPr>
          <w:ilvl w:val="0"/>
          <w:numId w:val="52"/>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 związku z przetwarzaniem danych osobowych i w sprawie swobodnego przepływu takich danych oraz uchylenia dyrektywy 95/46/WE (w skrócie: „RODO”).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54186B36" w14:textId="176B1D3B" w:rsidR="00B131E5" w:rsidRDefault="00B131E5" w:rsidP="00667314">
      <w:pPr>
        <w:widowControl w:val="0"/>
        <w:numPr>
          <w:ilvl w:val="0"/>
          <w:numId w:val="52"/>
        </w:numPr>
        <w:shd w:val="clear" w:color="auto" w:fill="FFFFFF" w:themeFill="background1"/>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związku z przetwarzaniem danych osobowych Wykonawcy lub osób wskazanych przez Wykonawcę, zgodnie z przepisami przewidzianych w art. 13 lub art. 14 RODO oraz ustawy z dnia 10 maja 2018 roku o ochronie danych osobowych (Dz.U. z 2019 r. poz.1781) Zamawiający przekazuje informacje na temat przetwarzania danych osobowych</w:t>
      </w:r>
      <w:r w:rsidR="00667314">
        <w:rPr>
          <w:rFonts w:ascii="Arial Narrow" w:eastAsia="Calibri" w:hAnsi="Arial Narrow" w:cs="Times New Roman"/>
          <w:sz w:val="20"/>
          <w:szCs w:val="20"/>
        </w:rPr>
        <w:t xml:space="preserve"> w Urzędzie Gminy Bobrowice</w:t>
      </w:r>
      <w:r>
        <w:rPr>
          <w:rFonts w:ascii="Arial Narrow" w:eastAsia="Calibri" w:hAnsi="Arial Narrow" w:cs="Times New Roman"/>
          <w:sz w:val="20"/>
          <w:szCs w:val="20"/>
        </w:rPr>
        <w:t>:</w:t>
      </w:r>
    </w:p>
    <w:p w14:paraId="47D5DD92" w14:textId="1BFF5C15" w:rsidR="00B131E5" w:rsidRDefault="00B131E5" w:rsidP="00B131E5">
      <w:pPr>
        <w:widowControl w:val="0"/>
        <w:numPr>
          <w:ilvl w:val="0"/>
          <w:numId w:val="53"/>
        </w:numPr>
        <w:tabs>
          <w:tab w:val="left" w:pos="3261"/>
        </w:tabs>
        <w:ind w:left="567" w:hanging="283"/>
        <w:jc w:val="both"/>
        <w:rPr>
          <w:rFonts w:ascii="Arial Narrow" w:hAnsi="Arial Narrow"/>
          <w:sz w:val="20"/>
          <w:szCs w:val="20"/>
        </w:rPr>
      </w:pPr>
      <w:r>
        <w:rPr>
          <w:rFonts w:ascii="Arial Narrow" w:hAnsi="Arial Narrow"/>
          <w:sz w:val="20"/>
          <w:szCs w:val="20"/>
        </w:rPr>
        <w:t>ZAMAWIAJĄCY JEST ADMINISTRATOREM DANYCH OSOBOWYCH. Administratorem danych osobowych jest</w:t>
      </w:r>
      <w:r w:rsidR="00667314">
        <w:rPr>
          <w:rFonts w:ascii="Arial Narrow" w:hAnsi="Arial Narrow"/>
          <w:sz w:val="20"/>
          <w:szCs w:val="20"/>
        </w:rPr>
        <w:t xml:space="preserve"> Wójt Gminy Bobrowice, Bobrowice nr 131, 66-627 Bobrowice, tel. (68) 391 32 80 sekretariat@bobrowice.pl;</w:t>
      </w:r>
    </w:p>
    <w:p w14:paraId="72A1F38A" w14:textId="22BE36A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lastRenderedPageBreak/>
        <w:t xml:space="preserve">Administrator wyznaczył Inspektora Ochrony Danych Osobowych, z którym można się kontaktować mailowo pod adresem: </w:t>
      </w:r>
      <w:r w:rsidR="00A35B97">
        <w:rPr>
          <w:rFonts w:ascii="Arial Narrow" w:hAnsi="Arial Narrow"/>
          <w:sz w:val="20"/>
          <w:szCs w:val="20"/>
        </w:rPr>
        <w:t>iod</w:t>
      </w:r>
      <w:r w:rsidR="00667314">
        <w:rPr>
          <w:rFonts w:ascii="Arial Narrow" w:hAnsi="Arial Narrow"/>
          <w:sz w:val="20"/>
          <w:szCs w:val="20"/>
        </w:rPr>
        <w:t>@bobrowice.pl;</w:t>
      </w:r>
    </w:p>
    <w:p w14:paraId="4A08FC9A"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Dane osobowe przetwarzane będą na podstawie art. 6 ust. 1 lit. c</w:t>
      </w:r>
      <w:r>
        <w:rPr>
          <w:rFonts w:ascii="Arial Narrow" w:hAnsi="Arial Narrow"/>
          <w:i/>
          <w:sz w:val="20"/>
          <w:szCs w:val="20"/>
        </w:rPr>
        <w:t xml:space="preserve"> </w:t>
      </w:r>
      <w:r>
        <w:rPr>
          <w:rFonts w:ascii="Arial Narrow" w:hAnsi="Arial Narrow"/>
          <w:sz w:val="20"/>
          <w:szCs w:val="20"/>
        </w:rPr>
        <w:t>RODO w celu związanym z realizacją niniejszego zamówienia publicznego.</w:t>
      </w:r>
    </w:p>
    <w:p w14:paraId="55CF895E"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 xml:space="preserve">ODBIORCY DANYCH OSOBOWYCH - 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 </w:t>
      </w:r>
    </w:p>
    <w:p w14:paraId="15D5CACB"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OKRES PRZECHOWYWANIA DANYCH OSOBOWYCH - Dane osobowe Wykonawcy lub osób wskazanych przez Wykonawcę będą przechowywane jedynie w okresie niezbędnym do spełnienia celu, dla którego zostały zebrane lub w okresie wskazanym przepisami prawa, tj. mogą być przetwarzane przez okres 2 lat licząc od końca roku kalendarzowego, w którym umowa ulegnie wygaśnięciu lub rozwiązaniu, chyba, że niezbędny będzie dłuższy okres przechowywania z uwagi na dochodzenie roszczeń. Po spełnieniu celu, dla którego dane Wykonawcy lub osób wskazanych przez Wykonawcę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45D199F3"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PRAWA OSÓB, KTÓRYCH DANE DOTYCZĄ, W TYM DOSTĘPU DO DANYCH OSOBOWYCH – Na zasadach określonych przepisami RODO, Wykonawca lub wskazana przez Wykonawcę osoba ma prawo do żądania od administratora:</w:t>
      </w:r>
    </w:p>
    <w:p w14:paraId="150BCEB4" w14:textId="77777777" w:rsidR="00B131E5" w:rsidRDefault="00B131E5" w:rsidP="00B131E5">
      <w:pPr>
        <w:widowControl w:val="0"/>
        <w:numPr>
          <w:ilvl w:val="0"/>
          <w:numId w:val="55"/>
        </w:numPr>
        <w:tabs>
          <w:tab w:val="left" w:pos="3261"/>
        </w:tabs>
        <w:ind w:left="851" w:hanging="284"/>
        <w:jc w:val="both"/>
        <w:rPr>
          <w:rFonts w:ascii="Arial Narrow" w:hAnsi="Arial Narrow"/>
          <w:sz w:val="20"/>
          <w:szCs w:val="20"/>
        </w:rPr>
      </w:pPr>
      <w:r>
        <w:rPr>
          <w:rFonts w:ascii="Arial Narrow" w:hAnsi="Arial Narrow"/>
          <w:sz w:val="20"/>
          <w:szCs w:val="20"/>
        </w:rPr>
        <w:t>dostępu do treści swoich danych osobowych;</w:t>
      </w:r>
    </w:p>
    <w:p w14:paraId="0105978D"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sprostowania (poprawiania) swoich danych osobowych;</w:t>
      </w:r>
    </w:p>
    <w:p w14:paraId="4E93ACA0"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usunięcia swoich danych osobowych;</w:t>
      </w:r>
    </w:p>
    <w:p w14:paraId="12525D01"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ograniczenia przetwarzania swoich danych osobowych;</w:t>
      </w:r>
    </w:p>
    <w:p w14:paraId="7CC6BD5C"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przenoszenia swoich danych osobowych,</w:t>
      </w:r>
    </w:p>
    <w:p w14:paraId="6F5B75FE" w14:textId="77777777" w:rsidR="00B131E5" w:rsidRDefault="00B131E5" w:rsidP="00B131E5">
      <w:pPr>
        <w:widowControl w:val="0"/>
        <w:tabs>
          <w:tab w:val="left" w:pos="3261"/>
        </w:tabs>
        <w:jc w:val="both"/>
        <w:rPr>
          <w:rFonts w:ascii="Arial Narrow" w:hAnsi="Arial Narrow"/>
          <w:sz w:val="20"/>
          <w:szCs w:val="20"/>
        </w:rPr>
      </w:pPr>
      <w:r>
        <w:rPr>
          <w:rFonts w:ascii="Arial Narrow" w:hAnsi="Arial Narrow"/>
          <w:sz w:val="20"/>
          <w:szCs w:val="20"/>
        </w:rPr>
        <w:t>a ponadto Wykonawca lub wskazana przez Wykonawcę osoba ma prawo do wniesienia sprzeciwu wobec przetwarzania danych osobowych Wykonawcy lub osób wskazanych przez Wykonawcę. Jednocześnie w przypadku wniesienia przez którąkolwiek z osób żądania usunięcia lub ograniczenia przetwarzania skutkuje obowiązkiem Wykonawcy niezwłocznego wskazania innej osoby w jej miejsce.</w:t>
      </w:r>
    </w:p>
    <w:p w14:paraId="22CA8FFB"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 xml:space="preserve">PRAWO DO COFNIĘCIA ZGODY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 Cofnięcie zgody w trakcie trwania umowy może być związane z brakiem możliwości jej kontynuowania. </w:t>
      </w:r>
    </w:p>
    <w:p w14:paraId="500249A7"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PRAWO WNIESIENIA SKARGI DO ORGANU NADZORCZEGO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02D071B9"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INFORMACJA O WYMOGU/DOBROWOLNOŚCI PODANIA DANYCH ORAZ KONSEKWENCJACH NIEPODANIA DANYCH OSOBOWYCH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11A788D2"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ZAUTOMATYZOWANE PODEJMOWANIE DECYZJI, PROFILOWANIE - Administrator informuje, iż dane osobowe Wykonawcy lub osób wskazanych przez Wykonawcę nie będą przetwarzane w sposób zautomatyzowany i nie będą profilowane.</w:t>
      </w:r>
    </w:p>
    <w:p w14:paraId="0F49EF32" w14:textId="77777777"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 17</w:t>
      </w:r>
    </w:p>
    <w:p w14:paraId="226A1547" w14:textId="77777777" w:rsidR="00B131E5" w:rsidRDefault="00B131E5" w:rsidP="00B131E5">
      <w:pPr>
        <w:numPr>
          <w:ilvl w:val="2"/>
          <w:numId w:val="57"/>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zobowiązuje się do:</w:t>
      </w:r>
    </w:p>
    <w:p w14:paraId="5ABEFC8A" w14:textId="77777777" w:rsidR="00B131E5" w:rsidRDefault="00B131E5" w:rsidP="00B131E5">
      <w:pPr>
        <w:numPr>
          <w:ilvl w:val="1"/>
          <w:numId w:val="58"/>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wypełniania obowiązków przewidzianych w art. 13 lub art. 14 </w:t>
      </w:r>
      <w:r>
        <w:rPr>
          <w:rFonts w:ascii="Arial Narrow" w:hAnsi="Arial Narrow"/>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04.05.2016 r., Nr 119, s. 1), zwanego dalej w skrócie „RODO”</w:t>
      </w:r>
      <w:r>
        <w:rPr>
          <w:rFonts w:ascii="Arial Narrow" w:hAnsi="Arial Narrow" w:cs="Arial"/>
          <w:sz w:val="20"/>
          <w:szCs w:val="20"/>
        </w:rPr>
        <w:t xml:space="preserve"> wobec osób fizycznych, od których dane osobowe bezpośrednio lub pośrednio zostały pozyskane w związku z realizacją umowy.</w:t>
      </w:r>
    </w:p>
    <w:p w14:paraId="6BEB195D" w14:textId="77777777" w:rsidR="00B131E5" w:rsidRDefault="00B131E5" w:rsidP="00B131E5">
      <w:pPr>
        <w:numPr>
          <w:ilvl w:val="1"/>
          <w:numId w:val="58"/>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do przestrzegania przepisów ustawy </w:t>
      </w:r>
      <w:r>
        <w:rPr>
          <w:rFonts w:ascii="Arial Narrow" w:hAnsi="Arial Narrow"/>
          <w:sz w:val="20"/>
          <w:szCs w:val="20"/>
        </w:rPr>
        <w:t>z dnia 10 maja 2018 roku o ochronie danych osobowych (</w:t>
      </w:r>
      <w:proofErr w:type="spellStart"/>
      <w:r>
        <w:rPr>
          <w:rFonts w:ascii="Arial Narrow" w:hAnsi="Arial Narrow"/>
          <w:sz w:val="20"/>
          <w:szCs w:val="20"/>
        </w:rPr>
        <w:t>t.j</w:t>
      </w:r>
      <w:proofErr w:type="spellEnd"/>
      <w:r>
        <w:rPr>
          <w:rFonts w:ascii="Arial Narrow" w:hAnsi="Arial Narrow"/>
          <w:sz w:val="20"/>
          <w:szCs w:val="20"/>
        </w:rPr>
        <w:t>. Dz.U. z 2019 r. poz.1781)</w:t>
      </w:r>
      <w:r>
        <w:rPr>
          <w:rFonts w:ascii="Arial Narrow" w:hAnsi="Arial Narrow" w:cs="Arial"/>
          <w:sz w:val="20"/>
          <w:szCs w:val="20"/>
        </w:rPr>
        <w:t>.</w:t>
      </w:r>
    </w:p>
    <w:p w14:paraId="3538FFD2" w14:textId="77777777" w:rsidR="00B131E5" w:rsidRDefault="00B131E5" w:rsidP="00B131E5">
      <w:pPr>
        <w:numPr>
          <w:ilvl w:val="2"/>
          <w:numId w:val="57"/>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oświadcza, że:</w:t>
      </w:r>
    </w:p>
    <w:p w14:paraId="66BAD8A7" w14:textId="77777777" w:rsidR="00B131E5" w:rsidRDefault="00B131E5" w:rsidP="00B131E5">
      <w:pPr>
        <w:numPr>
          <w:ilvl w:val="1"/>
          <w:numId w:val="59"/>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lastRenderedPageBreak/>
        <w:t>znane są mu wszelkie obowiązki wynikające z obowiązujących przepisów o ochronie danych osobowych mające zastosowanie oraz RODO,</w:t>
      </w:r>
    </w:p>
    <w:p w14:paraId="291675CE" w14:textId="77777777" w:rsidR="00B131E5" w:rsidRDefault="00B131E5" w:rsidP="00B131E5">
      <w:pPr>
        <w:numPr>
          <w:ilvl w:val="1"/>
          <w:numId w:val="59"/>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zapewnia, że wdrożył i stosuje odpowiednie środki techniczne i organizacyjne spełniające wymogi zakreślone aktami prawnymi, aby przetwarzanie danych osobowych spełniało wymogi wynikające z obowiązujących przepisów o ochronie danych osobowych oraz RODO mających zastosowanie i chroniło prawa osób, których dane dotyczą,</w:t>
      </w:r>
    </w:p>
    <w:p w14:paraId="5DB23255" w14:textId="77777777" w:rsidR="00B131E5" w:rsidRDefault="00B131E5" w:rsidP="00B131E5">
      <w:pPr>
        <w:numPr>
          <w:ilvl w:val="1"/>
          <w:numId w:val="59"/>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2D77056C" w14:textId="57504933"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 18</w:t>
      </w:r>
    </w:p>
    <w:p w14:paraId="3EFF9EBD" w14:textId="6D280839" w:rsidR="0076139A" w:rsidRPr="0076139A" w:rsidRDefault="0076139A" w:rsidP="006B57E0">
      <w:pPr>
        <w:pStyle w:val="Default"/>
        <w:jc w:val="center"/>
        <w:rPr>
          <w:rFonts w:ascii="Arial Narrow" w:hAnsi="Arial Narrow"/>
          <w:sz w:val="20"/>
          <w:szCs w:val="20"/>
        </w:rPr>
      </w:pPr>
      <w:r w:rsidRPr="0076139A">
        <w:rPr>
          <w:rFonts w:ascii="Arial Narrow" w:hAnsi="Arial Narrow"/>
          <w:b/>
          <w:bCs/>
          <w:sz w:val="20"/>
          <w:szCs w:val="20"/>
        </w:rPr>
        <w:t>PRAWA AUTORSKIE</w:t>
      </w:r>
    </w:p>
    <w:p w14:paraId="6F797B92" w14:textId="77777777" w:rsidR="0076139A" w:rsidRPr="0076139A" w:rsidRDefault="0076139A" w:rsidP="0076139A">
      <w:pPr>
        <w:pStyle w:val="Default"/>
        <w:spacing w:after="138"/>
        <w:jc w:val="both"/>
        <w:rPr>
          <w:rFonts w:ascii="Arial Narrow" w:hAnsi="Arial Narrow"/>
          <w:sz w:val="20"/>
          <w:szCs w:val="20"/>
        </w:rPr>
      </w:pPr>
      <w:r w:rsidRPr="0076139A">
        <w:rPr>
          <w:rFonts w:ascii="Arial Narrow" w:hAnsi="Arial Narrow"/>
          <w:sz w:val="20"/>
          <w:szCs w:val="20"/>
        </w:rPr>
        <w:t xml:space="preserve">1. Wykonawca zobowiązuje się wykorzystywać Dokumentację Projektową wyłącznie do realizacji Przedmiotu Umowy. </w:t>
      </w:r>
    </w:p>
    <w:p w14:paraId="228671BF"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2. 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3E150803" w14:textId="778A834B" w:rsidR="007A70FF" w:rsidRPr="0076139A" w:rsidRDefault="0076139A" w:rsidP="0076139A">
      <w:pPr>
        <w:widowControl w:val="0"/>
        <w:tabs>
          <w:tab w:val="left" w:pos="374"/>
        </w:tabs>
        <w:ind w:left="142"/>
        <w:jc w:val="both"/>
        <w:rPr>
          <w:rFonts w:ascii="Arial Narrow" w:hAnsi="Arial Narrow"/>
          <w:b/>
          <w:sz w:val="20"/>
          <w:szCs w:val="20"/>
        </w:rPr>
      </w:pPr>
      <w:r w:rsidRPr="0076139A">
        <w:rPr>
          <w:rFonts w:ascii="Arial Narrow" w:hAnsi="Arial Narrow"/>
          <w:sz w:val="20"/>
          <w:szCs w:val="20"/>
        </w:rPr>
        <w:t>1) Wykonawca przeniesie autorskie prawa majątkowe do stworzonych Utworów Wykonawcy na Zamawiającego na polach eksploatacji określonych w dalszych postanowieniach Umowy,</w:t>
      </w:r>
    </w:p>
    <w:p w14:paraId="39679BA1" w14:textId="17DBC28C"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2) Strony postanawiają, iż Wynagrodzenie za przeniesienie autorskich praw majątkowych do Utworów Wykonawcy zawiera się w Wynagrodzeniu, </w:t>
      </w:r>
    </w:p>
    <w:p w14:paraId="56CA3F49" w14:textId="64C3276F"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3) przejście na rzecz Zamawiającego autorskich praw majątkowych do Utworów Wykonawcy oraz własności egzemplarzy nośników na których będą utrwalone nastąpi z chwilą przekazania Utworu Wykonawcy Zamawiającemu, </w:t>
      </w:r>
    </w:p>
    <w:p w14:paraId="27EABE85" w14:textId="2DCCBE78"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4) Wykonawca przenosi na Zamawiającego uprawnienie do zezwalania na wykonywanie zależnego prawa autorskiego do Utworów Wykonawcy. </w:t>
      </w:r>
    </w:p>
    <w:p w14:paraId="739BB67A"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3. Prawa autorskie do Utworów Wykonawcy nie będą ograniczone pod względem czasowym czy terytorialnym i przechodzą na Zamawiającego na następujących polach eksploatacji: </w:t>
      </w:r>
    </w:p>
    <w:p w14:paraId="1B4A3CFC" w14:textId="43A8EB62"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1) w zakresie używania - wykorzystywanie w całości lub w części w dowolny sposób, w tym dokonywanie niezbędnych adaptacji i przeróbek, na cele związane z realizacją Zadania Inwestycyjnego oraz jego przebudową, remontem, modernizacją, rozbiórką bądź eksploatacją, </w:t>
      </w:r>
    </w:p>
    <w:p w14:paraId="0A12420D" w14:textId="425AECF0"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2) 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 </w:t>
      </w:r>
    </w:p>
    <w:p w14:paraId="797CB088" w14:textId="354080F7"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3) 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 </w:t>
      </w:r>
    </w:p>
    <w:p w14:paraId="3F8D3A02" w14:textId="06A04C0A"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4) w zakresie obrotu oryginałem albo egzemplarzami, na których utwór utrwalono - wprowadzanie do obrotu, użyczenie lub najem oryginału albo egzemplarzy, </w:t>
      </w:r>
    </w:p>
    <w:p w14:paraId="27F72815" w14:textId="4E91D9F9"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5) 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 </w:t>
      </w:r>
    </w:p>
    <w:p w14:paraId="4FC980CC" w14:textId="4C640417"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6) opracowywanie poprzez dodanie różnych elementów, uaktualnienie, modyfikację, tłumaczenie na różne języki, zmiany wielkości i treści całości lub ich części, </w:t>
      </w:r>
    </w:p>
    <w:p w14:paraId="005F03C8" w14:textId="33FDD001"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7) udostępniania osobom trzecim, w szczególności podmiotom upoważnionym do przeprowadzania czynności kontrolnych. </w:t>
      </w:r>
    </w:p>
    <w:p w14:paraId="5820B1D3" w14:textId="77777777" w:rsidR="0076139A" w:rsidRPr="0076139A" w:rsidRDefault="0076139A" w:rsidP="0076139A">
      <w:pPr>
        <w:pStyle w:val="Default"/>
        <w:spacing w:after="135"/>
        <w:jc w:val="both"/>
        <w:rPr>
          <w:rFonts w:ascii="Arial Narrow" w:hAnsi="Arial Narrow"/>
          <w:sz w:val="20"/>
          <w:szCs w:val="20"/>
        </w:rPr>
      </w:pPr>
      <w:r w:rsidRPr="0076139A">
        <w:rPr>
          <w:rFonts w:ascii="Arial Narrow" w:hAnsi="Arial Narrow"/>
          <w:sz w:val="20"/>
          <w:szCs w:val="20"/>
        </w:rPr>
        <w:t xml:space="preserve">4. Wykonawca gwarantuje Zamawiającemu, że świadczenia wchodzące w zakres Przedmiotu Umowy nie naruszą żadnych praw własności intelektualnej lub przemysłowej osób trzecich. </w:t>
      </w:r>
    </w:p>
    <w:p w14:paraId="6E490F9F"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5. Jeżeli zostanie zgłoszone do którejkolwiek ze Stron roszczenie, że jakiekolwiek świadczenie wchodzące wkład Przedmiotu Umowy narusza jakikolwiek prawa własności intelektualnej lub przemysłowej, to wówczas Zamawiający niezwłocznie poinformuje o tym fakcie Wykonawcę, jeżeli zgłoszenie zostało skierowane do Zamawiającego </w:t>
      </w:r>
    </w:p>
    <w:p w14:paraId="03E9494A" w14:textId="77777777" w:rsidR="0076139A" w:rsidRPr="0076139A" w:rsidRDefault="0076139A" w:rsidP="0076139A">
      <w:pPr>
        <w:pStyle w:val="Default"/>
        <w:spacing w:after="138"/>
        <w:jc w:val="both"/>
        <w:rPr>
          <w:rFonts w:ascii="Arial Narrow" w:hAnsi="Arial Narrow"/>
          <w:sz w:val="20"/>
          <w:szCs w:val="20"/>
        </w:rPr>
      </w:pPr>
      <w:r w:rsidRPr="0076139A">
        <w:rPr>
          <w:rFonts w:ascii="Arial Narrow" w:hAnsi="Arial Narrow"/>
          <w:sz w:val="20"/>
          <w:szCs w:val="20"/>
        </w:rPr>
        <w:t xml:space="preserve">a Wykonawca zobowiązany jest na swój koszt podjąć wszelkie działania mające na celu odparcie tego zarzutu, chyba, że uzna zarzut za zasadny. </w:t>
      </w:r>
    </w:p>
    <w:p w14:paraId="27AD5F8B" w14:textId="77777777" w:rsidR="0076139A" w:rsidRPr="0076139A" w:rsidRDefault="0076139A" w:rsidP="0076139A">
      <w:pPr>
        <w:pStyle w:val="Default"/>
        <w:spacing w:after="138"/>
        <w:jc w:val="both"/>
        <w:rPr>
          <w:rFonts w:ascii="Arial Narrow" w:hAnsi="Arial Narrow"/>
          <w:sz w:val="20"/>
          <w:szCs w:val="20"/>
        </w:rPr>
      </w:pPr>
      <w:r w:rsidRPr="0076139A">
        <w:rPr>
          <w:rFonts w:ascii="Arial Narrow" w:hAnsi="Arial Narrow"/>
          <w:sz w:val="20"/>
          <w:szCs w:val="20"/>
        </w:rPr>
        <w:t xml:space="preserve">6. 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41373229"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lastRenderedPageBreak/>
        <w:t xml:space="preserve">7. 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 </w:t>
      </w:r>
    </w:p>
    <w:p w14:paraId="33D07276" w14:textId="65C11C86" w:rsidR="006B57E0" w:rsidRDefault="006B57E0" w:rsidP="006B57E0">
      <w:pPr>
        <w:widowControl w:val="0"/>
        <w:tabs>
          <w:tab w:val="left" w:pos="374"/>
        </w:tabs>
        <w:jc w:val="center"/>
        <w:rPr>
          <w:rFonts w:ascii="Arial Narrow" w:hAnsi="Arial Narrow"/>
          <w:b/>
          <w:sz w:val="20"/>
          <w:szCs w:val="20"/>
        </w:rPr>
      </w:pPr>
      <w:r>
        <w:rPr>
          <w:rFonts w:ascii="Arial Narrow" w:hAnsi="Arial Narrow"/>
          <w:b/>
          <w:sz w:val="20"/>
          <w:szCs w:val="20"/>
        </w:rPr>
        <w:t>§ 1</w:t>
      </w:r>
      <w:r w:rsidR="002732FA">
        <w:rPr>
          <w:rFonts w:ascii="Arial Narrow" w:hAnsi="Arial Narrow"/>
          <w:b/>
          <w:sz w:val="20"/>
          <w:szCs w:val="20"/>
        </w:rPr>
        <w:t>9</w:t>
      </w:r>
    </w:p>
    <w:p w14:paraId="4A17D01C" w14:textId="77777777"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Postanowienia końcowe</w:t>
      </w:r>
    </w:p>
    <w:p w14:paraId="0E978DC7"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Postanowienia umowy są interpretowane na podstawie przepisów prawa polskiego.</w:t>
      </w:r>
    </w:p>
    <w:p w14:paraId="6726C955" w14:textId="77777777" w:rsidR="00B131E5" w:rsidRDefault="00B131E5" w:rsidP="00B131E5">
      <w:pPr>
        <w:widowControl w:val="0"/>
        <w:tabs>
          <w:tab w:val="left" w:pos="284"/>
        </w:tabs>
        <w:suppressAutoHyphens w:val="0"/>
        <w:ind w:left="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Ewentualne spory o roszczenia cywilnoprawne związane z realizacją niniejszej umowy zostaną poddane mediacjom przed Sądem Polubownym przy Prokuratorii Generalnej Rzeczypospolitej Polskiej. W przypadku nie osiągnięcia porozumienia w podanym trybie, spory będzie rozstrzygać sąd powszechny, właściwy dla siedziby Zamawiającego.</w:t>
      </w:r>
    </w:p>
    <w:p w14:paraId="5606AB01" w14:textId="77777777" w:rsidR="00B131E5" w:rsidRDefault="00B131E5" w:rsidP="00B131E5">
      <w:pPr>
        <w:widowControl w:val="0"/>
        <w:tabs>
          <w:tab w:val="left" w:pos="284"/>
        </w:tabs>
        <w:suppressAutoHyphens w:val="0"/>
        <w:ind w:left="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Wszelkie dokumenty dostarczane drugiej Stronie w trakcie realizacji umowy będą sporządzane w języku polskim.</w:t>
      </w:r>
    </w:p>
    <w:p w14:paraId="58DB1922"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Dla celów interpretacji będą miały pierwszeństwo dokumenty zgodnie z następującą kolejnością:</w:t>
      </w:r>
    </w:p>
    <w:p w14:paraId="68600A09" w14:textId="77777777" w:rsidR="00B131E5" w:rsidRDefault="00B131E5" w:rsidP="00B131E5">
      <w:pPr>
        <w:numPr>
          <w:ilvl w:val="0"/>
          <w:numId w:val="60"/>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w:t>
      </w:r>
    </w:p>
    <w:p w14:paraId="476DEF8F"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Specyfikacja Warunków Zamówienia, </w:t>
      </w:r>
    </w:p>
    <w:p w14:paraId="5F8C1731" w14:textId="30AD9872"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Dokumentacja projektowa,</w:t>
      </w:r>
    </w:p>
    <w:p w14:paraId="1C628F44"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170687D1"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709511E6"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Gwarancja jakości (przedkładana w dacie odbioru końcowego robót),</w:t>
      </w:r>
    </w:p>
    <w:p w14:paraId="21DC8E81"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 regulująca współpracę Wykonawców w przypadku Wykonawców wspólnie realizujących niniejszą umowę, (np. umowa konsorcjum).</w:t>
      </w:r>
    </w:p>
    <w:p w14:paraId="2553BEB6" w14:textId="77777777" w:rsidR="00B131E5" w:rsidRDefault="00B131E5" w:rsidP="00B131E5">
      <w:pPr>
        <w:tabs>
          <w:tab w:val="left" w:pos="567"/>
        </w:tabs>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 odniesieniu do zobowiązań Wykonawcy określonych w przedmiocie umowy, umowę oraz dokumenty, o których w niej mowa należy traktować jako wzajemnie wyjaśniające się i uzupełniające w taki sposób, że w wyniku znalezionych dwuznaczności lub rozbieżności między tymi dokumentami Wykonawca nie może ograniczyć ani zakresu przedmiotu umowy, ani wymaganego zakresu wykonania robót budowlanych objętych umową.</w:t>
      </w:r>
    </w:p>
    <w:p w14:paraId="18C80969"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Pr>
          <w:rFonts w:ascii="Arial Narrow" w:eastAsia="Times New Roman" w:hAnsi="Arial Narrow" w:cs="Times New Roman"/>
          <w:iCs/>
          <w:sz w:val="20"/>
          <w:szCs w:val="20"/>
          <w:lang w:eastAsia="pl-PL"/>
        </w:rPr>
        <w:t xml:space="preserve"> Podobne</w:t>
      </w:r>
      <w:r>
        <w:rPr>
          <w:rFonts w:ascii="Arial Narrow" w:eastAsia="Times New Roman" w:hAnsi="Arial Narrow" w:cs="Times New Roman"/>
          <w:sz w:val="20"/>
          <w:szCs w:val="20"/>
          <w:lang w:eastAsia="pl-PL"/>
        </w:rPr>
        <w:t xml:space="preserve"> obowiązuje w przypadku luk w powyższych postanowieniach.</w:t>
      </w:r>
    </w:p>
    <w:p w14:paraId="4D1DCAF3"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Jeżeli w trakcie realizacji umowy Strony stwierdzą błąd pisarski, oczywistą omyłkę, niezamierzone przeoczenia, usterkę w tekście wówczas </w:t>
      </w:r>
      <w:r>
        <w:rPr>
          <w:rFonts w:ascii="Arial Narrow" w:eastAsia="Times New Roman" w:hAnsi="Arial Narrow" w:cs="Times New Roman"/>
          <w:iCs/>
          <w:sz w:val="20"/>
          <w:szCs w:val="20"/>
          <w:lang w:eastAsia="pl-PL"/>
        </w:rPr>
        <w:t xml:space="preserve">Strony zobowiązują się podjąć działania w celu poprawy, uzupełnienia umowy w tym zakresie. </w:t>
      </w:r>
      <w:r>
        <w:rPr>
          <w:rFonts w:ascii="Arial Narrow" w:eastAsia="Times New Roman" w:hAnsi="Arial Narrow" w:cs="Times New Roman"/>
          <w:sz w:val="20"/>
          <w:szCs w:val="20"/>
          <w:lang w:eastAsia="pl-PL"/>
        </w:rPr>
        <w:t>Poprawienie błędu pisarskiego, oczywistej omyłki, przeoczenia lub usterki w tekście nie może prowadzić do wytworzenia treści niezgodnej z pozostałymi postanowieniami umowy w tym zakresie.</w:t>
      </w:r>
    </w:p>
    <w:p w14:paraId="0AFFA2E6"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Calibri" w:hAnsi="Arial Narrow" w:cs="Times New Roman"/>
          <w:sz w:val="20"/>
          <w:szCs w:val="20"/>
        </w:rPr>
        <w:t>Strony wyznaczają swoich przedstawicieli na budowie:</w:t>
      </w:r>
    </w:p>
    <w:p w14:paraId="0C190423" w14:textId="77777777" w:rsidR="00B131E5" w:rsidRDefault="00B131E5" w:rsidP="00B131E5">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Zamawiający: ..........................................</w:t>
      </w:r>
    </w:p>
    <w:p w14:paraId="36C05722" w14:textId="77777777" w:rsidR="00B131E5" w:rsidRDefault="00B131E5" w:rsidP="00B131E5">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Wykonawca: ..............................................</w:t>
      </w:r>
    </w:p>
    <w:p w14:paraId="0BDB7178"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Jeżeli </w:t>
      </w:r>
      <w:r>
        <w:rPr>
          <w:rFonts w:ascii="Arial Narrow" w:eastAsia="Calibri" w:hAnsi="Arial Narrow" w:cs="Times New Roman"/>
          <w:sz w:val="20"/>
          <w:szCs w:val="20"/>
        </w:rPr>
        <w:t>W sprawach, których nie reguluje niniejsza umowa, będą miały zastosowanie odpowiednie przepisy ustawy Prawo zamówień publicznych, Prawa budowlanego, kodeksu cywilnego, kodeksu postępowania cywilnego wraz z aktami wykonawczymi oraz inne właściwe przepisy.</w:t>
      </w:r>
    </w:p>
    <w:p w14:paraId="7C9CD252"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Umowę sporządzono w 3 jednobrzmiących egzemplarzach, 2 egzemplarze dla Zamawiającego i jeden egzemplarz dla Wykonawcy.</w:t>
      </w:r>
    </w:p>
    <w:p w14:paraId="7EDC5A9B" w14:textId="3475F7A5"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 xml:space="preserve">§ </w:t>
      </w:r>
      <w:r w:rsidR="002732FA">
        <w:rPr>
          <w:rFonts w:ascii="Arial Narrow" w:hAnsi="Arial Narrow"/>
          <w:b/>
          <w:sz w:val="20"/>
          <w:szCs w:val="20"/>
        </w:rPr>
        <w:t>20</w:t>
      </w:r>
    </w:p>
    <w:p w14:paraId="668CE40B" w14:textId="77777777" w:rsidR="00B131E5" w:rsidRDefault="00B131E5" w:rsidP="00B131E5">
      <w:pPr>
        <w:rPr>
          <w:rFonts w:ascii="Arial Narrow" w:hAnsi="Arial Narrow"/>
          <w:sz w:val="20"/>
          <w:szCs w:val="20"/>
        </w:rPr>
      </w:pPr>
      <w:r>
        <w:rPr>
          <w:rFonts w:ascii="Arial Narrow" w:hAnsi="Arial Narrow"/>
          <w:sz w:val="20"/>
          <w:szCs w:val="20"/>
        </w:rPr>
        <w:t>Integralną część niniejszej umowy stanowią:</w:t>
      </w:r>
    </w:p>
    <w:p w14:paraId="46155E0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Specyfikacja Warunków Zamówienia, </w:t>
      </w:r>
    </w:p>
    <w:p w14:paraId="6B8A9F0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67AB4497"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3073456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 gwarancyjny</w:t>
      </w:r>
    </w:p>
    <w:p w14:paraId="513A2D2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 regulująca współpracę Wykonawców w przypadku Wykonawców wspólnie realizujących niniejszą  umowę, (np. umowa konsorcjum).</w:t>
      </w:r>
    </w:p>
    <w:p w14:paraId="6E4E1872" w14:textId="77777777" w:rsidR="00B131E5" w:rsidRDefault="00B131E5" w:rsidP="00B131E5">
      <w:pPr>
        <w:rPr>
          <w:rFonts w:ascii="Arial Narrow" w:hAnsi="Arial Narrow"/>
          <w:sz w:val="20"/>
          <w:szCs w:val="20"/>
        </w:rPr>
      </w:pPr>
    </w:p>
    <w:p w14:paraId="4DD6297E" w14:textId="77777777" w:rsidR="00980794" w:rsidRDefault="00980794" w:rsidP="00B131E5">
      <w:pPr>
        <w:keepNext/>
        <w:widowControl w:val="0"/>
        <w:tabs>
          <w:tab w:val="left" w:pos="1785"/>
          <w:tab w:val="left" w:pos="7188"/>
        </w:tabs>
        <w:jc w:val="center"/>
        <w:outlineLvl w:val="6"/>
        <w:rPr>
          <w:rFonts w:ascii="Arial Narrow" w:eastAsia="Times New Roman" w:hAnsi="Arial Narrow" w:cs="Times New Roman"/>
          <w:b/>
          <w:i/>
          <w:sz w:val="20"/>
          <w:szCs w:val="20"/>
          <w:lang w:eastAsia="pl-PL"/>
        </w:rPr>
      </w:pPr>
    </w:p>
    <w:p w14:paraId="13116800" w14:textId="5CD40BD1" w:rsidR="00B131E5" w:rsidRDefault="00B131E5" w:rsidP="00B131E5">
      <w:pPr>
        <w:keepNext/>
        <w:widowControl w:val="0"/>
        <w:tabs>
          <w:tab w:val="left" w:pos="1785"/>
          <w:tab w:val="left" w:pos="7188"/>
        </w:tabs>
        <w:jc w:val="center"/>
        <w:outlineLvl w:val="6"/>
        <w:rPr>
          <w:rFonts w:ascii="Arial Narrow" w:eastAsia="Times New Roman" w:hAnsi="Arial Narrow" w:cs="Times New Roman"/>
          <w:b/>
          <w:i/>
          <w:sz w:val="20"/>
          <w:szCs w:val="20"/>
          <w:lang w:eastAsia="pl-PL"/>
        </w:rPr>
      </w:pPr>
      <w:r>
        <w:rPr>
          <w:rFonts w:ascii="Arial Narrow" w:eastAsia="Times New Roman" w:hAnsi="Arial Narrow" w:cs="Times New Roman"/>
          <w:b/>
          <w:i/>
          <w:sz w:val="20"/>
          <w:szCs w:val="20"/>
          <w:lang w:eastAsia="pl-PL"/>
        </w:rPr>
        <w:t>Wykonawca                                                     Zamawiający</w:t>
      </w:r>
    </w:p>
    <w:p w14:paraId="7A1DCC9F" w14:textId="77777777" w:rsidR="00980794" w:rsidRDefault="00980794" w:rsidP="00BB7DAA">
      <w:pPr>
        <w:ind w:firstLine="7655"/>
        <w:jc w:val="both"/>
        <w:rPr>
          <w:rFonts w:ascii="Arial Narrow" w:hAnsi="Arial Narrow"/>
          <w:sz w:val="20"/>
          <w:szCs w:val="20"/>
        </w:rPr>
      </w:pPr>
    </w:p>
    <w:p w14:paraId="0133C785" w14:textId="77777777" w:rsidR="00980794" w:rsidRDefault="00980794" w:rsidP="00BB7DAA">
      <w:pPr>
        <w:ind w:firstLine="7655"/>
        <w:jc w:val="both"/>
        <w:rPr>
          <w:rFonts w:ascii="Arial Narrow" w:hAnsi="Arial Narrow"/>
          <w:sz w:val="20"/>
          <w:szCs w:val="20"/>
        </w:rPr>
      </w:pPr>
    </w:p>
    <w:p w14:paraId="72361CA6" w14:textId="77777777" w:rsidR="00980794" w:rsidRDefault="00980794" w:rsidP="00BB7DAA">
      <w:pPr>
        <w:ind w:firstLine="7655"/>
        <w:jc w:val="both"/>
        <w:rPr>
          <w:rFonts w:ascii="Arial Narrow" w:hAnsi="Arial Narrow"/>
          <w:sz w:val="20"/>
          <w:szCs w:val="20"/>
        </w:rPr>
      </w:pPr>
    </w:p>
    <w:p w14:paraId="5C011131" w14:textId="77777777" w:rsidR="00980794" w:rsidRDefault="00980794" w:rsidP="00BB7DAA">
      <w:pPr>
        <w:ind w:firstLine="7655"/>
        <w:jc w:val="both"/>
        <w:rPr>
          <w:rFonts w:ascii="Arial Narrow" w:hAnsi="Arial Narrow"/>
          <w:sz w:val="20"/>
          <w:szCs w:val="20"/>
        </w:rPr>
      </w:pPr>
    </w:p>
    <w:p w14:paraId="6817C85D" w14:textId="35676E59" w:rsidR="00B131E5" w:rsidRDefault="00091674" w:rsidP="00BB7DAA">
      <w:pPr>
        <w:ind w:firstLine="7655"/>
        <w:jc w:val="both"/>
        <w:rPr>
          <w:rFonts w:ascii="Arial Narrow" w:hAnsi="Arial Narrow"/>
          <w:sz w:val="20"/>
          <w:szCs w:val="20"/>
        </w:rPr>
      </w:pPr>
      <w:r>
        <w:rPr>
          <w:rFonts w:ascii="Arial Narrow" w:hAnsi="Arial Narrow"/>
          <w:sz w:val="20"/>
          <w:szCs w:val="20"/>
        </w:rPr>
        <w:t>K</w:t>
      </w:r>
      <w:r w:rsidR="00B131E5">
        <w:rPr>
          <w:rFonts w:ascii="Arial Narrow" w:hAnsi="Arial Narrow"/>
          <w:sz w:val="20"/>
          <w:szCs w:val="20"/>
        </w:rPr>
        <w:t>ontrasygnata</w:t>
      </w:r>
    </w:p>
    <w:p w14:paraId="5B4BD3DF" w14:textId="77777777" w:rsidR="00C7192A" w:rsidRDefault="00C7192A" w:rsidP="00B131E5">
      <w:pPr>
        <w:ind w:left="360" w:firstLine="5400"/>
        <w:jc w:val="right"/>
        <w:rPr>
          <w:rFonts w:ascii="Arial Narrow" w:hAnsi="Arial Narrow"/>
          <w:sz w:val="20"/>
          <w:szCs w:val="20"/>
        </w:rPr>
      </w:pPr>
    </w:p>
    <w:p w14:paraId="4BFE8465" w14:textId="77777777" w:rsidR="00B74891" w:rsidRDefault="00B74891" w:rsidP="00B131E5">
      <w:pPr>
        <w:ind w:left="360" w:firstLine="5400"/>
        <w:jc w:val="right"/>
        <w:rPr>
          <w:rFonts w:ascii="Arial Narrow" w:hAnsi="Arial Narrow"/>
          <w:sz w:val="20"/>
          <w:szCs w:val="20"/>
        </w:rPr>
      </w:pPr>
    </w:p>
    <w:p w14:paraId="6F131F75" w14:textId="77777777" w:rsidR="00B74891" w:rsidRDefault="00B74891" w:rsidP="00B131E5">
      <w:pPr>
        <w:ind w:left="360" w:firstLine="5400"/>
        <w:jc w:val="right"/>
        <w:rPr>
          <w:rFonts w:ascii="Arial Narrow" w:hAnsi="Arial Narrow"/>
          <w:sz w:val="20"/>
          <w:szCs w:val="20"/>
        </w:rPr>
      </w:pPr>
    </w:p>
    <w:p w14:paraId="62E85432" w14:textId="1A5A0483" w:rsidR="00B131E5" w:rsidRDefault="00B131E5" w:rsidP="00B131E5">
      <w:pPr>
        <w:ind w:left="360" w:firstLine="5400"/>
        <w:jc w:val="right"/>
        <w:rPr>
          <w:rFonts w:ascii="Arial Narrow" w:hAnsi="Arial Narrow"/>
          <w:sz w:val="20"/>
          <w:szCs w:val="20"/>
        </w:rPr>
      </w:pPr>
      <w:r>
        <w:rPr>
          <w:rFonts w:ascii="Arial Narrow" w:hAnsi="Arial Narrow"/>
          <w:sz w:val="20"/>
          <w:szCs w:val="20"/>
        </w:rPr>
        <w:lastRenderedPageBreak/>
        <w:t>Załącznik nr 1 do umowy</w:t>
      </w:r>
    </w:p>
    <w:p w14:paraId="05F2FD5A" w14:textId="77777777" w:rsidR="00B131E5" w:rsidRDefault="00B131E5" w:rsidP="00B131E5">
      <w:pPr>
        <w:jc w:val="center"/>
        <w:rPr>
          <w:rFonts w:ascii="Arial Narrow" w:hAnsi="Arial Narrow"/>
          <w:b/>
          <w:sz w:val="20"/>
          <w:szCs w:val="20"/>
        </w:rPr>
      </w:pPr>
    </w:p>
    <w:p w14:paraId="55EE0A7C" w14:textId="77777777" w:rsidR="00B131E5" w:rsidRDefault="00B131E5" w:rsidP="00B131E5">
      <w:pPr>
        <w:jc w:val="center"/>
        <w:rPr>
          <w:rFonts w:ascii="Arial Narrow" w:hAnsi="Arial Narrow"/>
          <w:b/>
          <w:sz w:val="20"/>
          <w:szCs w:val="20"/>
        </w:rPr>
      </w:pPr>
      <w:r>
        <w:rPr>
          <w:rFonts w:ascii="Arial Narrow" w:hAnsi="Arial Narrow"/>
          <w:b/>
          <w:sz w:val="20"/>
          <w:szCs w:val="20"/>
        </w:rPr>
        <w:t>DOKUMENT GWARANCYJNY</w:t>
      </w:r>
    </w:p>
    <w:p w14:paraId="28151802" w14:textId="77777777" w:rsidR="00B131E5" w:rsidRDefault="00B131E5" w:rsidP="00B131E5">
      <w:pPr>
        <w:jc w:val="both"/>
        <w:rPr>
          <w:rFonts w:ascii="Arial Narrow" w:hAnsi="Arial Narrow"/>
          <w:sz w:val="20"/>
          <w:szCs w:val="20"/>
        </w:rPr>
      </w:pPr>
    </w:p>
    <w:p w14:paraId="4C46B9DA" w14:textId="77777777" w:rsidR="00B131E5" w:rsidRDefault="00B131E5" w:rsidP="00B131E5">
      <w:pPr>
        <w:jc w:val="both"/>
        <w:rPr>
          <w:rFonts w:ascii="Arial Narrow" w:hAnsi="Arial Narrow"/>
          <w:b/>
          <w:sz w:val="20"/>
          <w:szCs w:val="20"/>
        </w:rPr>
      </w:pPr>
      <w:r>
        <w:rPr>
          <w:rFonts w:ascii="Arial Narrow" w:hAnsi="Arial Narrow"/>
          <w:sz w:val="20"/>
          <w:szCs w:val="20"/>
        </w:rPr>
        <w:t xml:space="preserve">na wykonane roboty budowlane stanowiące przedmiot Umowy nr _______________z dnia ____________ pod nazwą: </w:t>
      </w:r>
      <w:r>
        <w:rPr>
          <w:rFonts w:ascii="Arial Narrow" w:hAnsi="Arial Narrow"/>
          <w:b/>
          <w:i/>
          <w:sz w:val="20"/>
          <w:szCs w:val="20"/>
        </w:rPr>
        <w:t>„</w:t>
      </w:r>
      <w:r>
        <w:rPr>
          <w:rFonts w:ascii="Arial Narrow" w:hAnsi="Arial Narrow"/>
          <w:b/>
          <w:bCs/>
          <w:sz w:val="20"/>
          <w:szCs w:val="20"/>
        </w:rPr>
        <w:t>…………………………………………………………………………………………………………………………………….………..</w:t>
      </w:r>
      <w:r>
        <w:rPr>
          <w:rFonts w:ascii="Arial Narrow" w:hAnsi="Arial Narrow"/>
          <w:b/>
          <w:sz w:val="20"/>
          <w:szCs w:val="20"/>
        </w:rPr>
        <w:t>”</w:t>
      </w:r>
    </w:p>
    <w:p w14:paraId="5054B1B7" w14:textId="77777777" w:rsidR="00B131E5" w:rsidRDefault="00B131E5" w:rsidP="00B131E5">
      <w:pPr>
        <w:jc w:val="both"/>
        <w:rPr>
          <w:rFonts w:ascii="Arial Narrow" w:hAnsi="Arial Narrow"/>
          <w:sz w:val="20"/>
          <w:szCs w:val="20"/>
        </w:rPr>
      </w:pPr>
      <w:r>
        <w:rPr>
          <w:rFonts w:ascii="Arial Narrow" w:hAnsi="Arial Narrow"/>
          <w:b/>
          <w:i/>
          <w:sz w:val="20"/>
          <w:szCs w:val="20"/>
        </w:rPr>
        <w:t xml:space="preserve"> </w:t>
      </w:r>
      <w:r>
        <w:rPr>
          <w:rFonts w:ascii="Arial Narrow" w:hAnsi="Arial Narrow"/>
          <w:i/>
          <w:sz w:val="20"/>
          <w:szCs w:val="20"/>
        </w:rPr>
        <w:t>– zwanej dalej „Umową” lub „przedmiotem Umowy”.</w:t>
      </w:r>
    </w:p>
    <w:p w14:paraId="5C32AB4C" w14:textId="77777777" w:rsidR="00B131E5" w:rsidRDefault="00B131E5" w:rsidP="00B131E5">
      <w:pPr>
        <w:jc w:val="both"/>
        <w:rPr>
          <w:rFonts w:ascii="Arial Narrow" w:hAnsi="Arial Narrow"/>
          <w:b/>
          <w:sz w:val="20"/>
          <w:szCs w:val="20"/>
        </w:rPr>
      </w:pPr>
    </w:p>
    <w:p w14:paraId="1EE25914" w14:textId="77777777" w:rsidR="00B131E5" w:rsidRDefault="00B131E5" w:rsidP="00B131E5">
      <w:pPr>
        <w:jc w:val="both"/>
        <w:rPr>
          <w:rFonts w:ascii="Arial Narrow" w:hAnsi="Arial Narrow"/>
          <w:b/>
          <w:sz w:val="20"/>
          <w:szCs w:val="20"/>
        </w:rPr>
      </w:pPr>
      <w:r>
        <w:rPr>
          <w:rFonts w:ascii="Arial Narrow" w:hAnsi="Arial Narrow"/>
          <w:b/>
          <w:sz w:val="20"/>
          <w:szCs w:val="20"/>
        </w:rPr>
        <w:t>Wykonawca, będący Gwarantem:</w:t>
      </w:r>
      <w:r>
        <w:rPr>
          <w:rFonts w:ascii="Arial Narrow" w:hAnsi="Arial Narrow"/>
          <w:sz w:val="20"/>
          <w:szCs w:val="20"/>
        </w:rPr>
        <w:t xml:space="preserve"> </w:t>
      </w:r>
      <w:r>
        <w:rPr>
          <w:rFonts w:ascii="Arial Narrow" w:hAnsi="Arial Narrow"/>
          <w:b/>
          <w:sz w:val="20"/>
          <w:szCs w:val="20"/>
        </w:rPr>
        <w:t>_____________________________________________________________________</w:t>
      </w:r>
    </w:p>
    <w:p w14:paraId="6C801F44" w14:textId="77777777" w:rsidR="00B131E5" w:rsidRDefault="00B131E5" w:rsidP="00B131E5">
      <w:pPr>
        <w:jc w:val="both"/>
        <w:rPr>
          <w:rFonts w:ascii="Arial Narrow" w:hAnsi="Arial Narrow"/>
          <w:sz w:val="20"/>
          <w:szCs w:val="20"/>
        </w:rPr>
      </w:pPr>
      <w:r>
        <w:rPr>
          <w:rFonts w:ascii="Arial Narrow" w:hAnsi="Arial Narrow"/>
          <w:i/>
          <w:sz w:val="20"/>
          <w:szCs w:val="20"/>
        </w:rPr>
        <w:t>– zwanym dalej „Gwarantem”</w:t>
      </w:r>
    </w:p>
    <w:p w14:paraId="0A3C6D17" w14:textId="77777777" w:rsidR="00B131E5" w:rsidRDefault="00B131E5" w:rsidP="00B131E5">
      <w:pPr>
        <w:jc w:val="both"/>
        <w:rPr>
          <w:rFonts w:ascii="Arial Narrow" w:hAnsi="Arial Narrow"/>
          <w:b/>
          <w:sz w:val="20"/>
          <w:szCs w:val="20"/>
        </w:rPr>
      </w:pPr>
    </w:p>
    <w:p w14:paraId="4B31C8B9" w14:textId="77777777" w:rsidR="00B131E5" w:rsidRDefault="00B131E5" w:rsidP="00B131E5">
      <w:pPr>
        <w:jc w:val="both"/>
        <w:rPr>
          <w:rFonts w:ascii="Arial Narrow" w:hAnsi="Arial Narrow"/>
          <w:b/>
          <w:sz w:val="20"/>
          <w:szCs w:val="20"/>
        </w:rPr>
      </w:pPr>
      <w:r>
        <w:rPr>
          <w:rFonts w:ascii="Arial Narrow" w:hAnsi="Arial Narrow"/>
          <w:b/>
          <w:sz w:val="20"/>
          <w:szCs w:val="20"/>
        </w:rPr>
        <w:t xml:space="preserve">Zamawiający, będący Uprawnionym z Gwarancji: Gmina Bobrowice </w:t>
      </w:r>
    </w:p>
    <w:p w14:paraId="4FEE31FB" w14:textId="77777777" w:rsidR="00B131E5" w:rsidRDefault="00B131E5" w:rsidP="00B131E5">
      <w:pPr>
        <w:jc w:val="both"/>
        <w:rPr>
          <w:rFonts w:ascii="Arial Narrow" w:hAnsi="Arial Narrow"/>
          <w:sz w:val="20"/>
          <w:szCs w:val="20"/>
        </w:rPr>
      </w:pPr>
      <w:r>
        <w:rPr>
          <w:rFonts w:ascii="Arial Narrow" w:hAnsi="Arial Narrow"/>
          <w:i/>
          <w:sz w:val="20"/>
          <w:szCs w:val="20"/>
        </w:rPr>
        <w:t>– zwanymi dalej „Uprawnionym z Gwarancji”</w:t>
      </w:r>
    </w:p>
    <w:p w14:paraId="00003CAF" w14:textId="77777777" w:rsidR="00B131E5" w:rsidRDefault="00B131E5" w:rsidP="00B131E5">
      <w:pPr>
        <w:jc w:val="both"/>
        <w:rPr>
          <w:rFonts w:ascii="Arial Narrow" w:hAnsi="Arial Narrow"/>
          <w:b/>
          <w:sz w:val="20"/>
          <w:szCs w:val="20"/>
        </w:rPr>
      </w:pPr>
    </w:p>
    <w:p w14:paraId="4324A301" w14:textId="77777777" w:rsidR="00B131E5" w:rsidRDefault="00B131E5" w:rsidP="00B131E5">
      <w:pPr>
        <w:jc w:val="center"/>
        <w:rPr>
          <w:rFonts w:ascii="Arial Narrow" w:hAnsi="Arial Narrow"/>
          <w:sz w:val="20"/>
          <w:szCs w:val="20"/>
        </w:rPr>
      </w:pPr>
      <w:r>
        <w:rPr>
          <w:rFonts w:ascii="Arial Narrow" w:hAnsi="Arial Narrow"/>
          <w:b/>
          <w:sz w:val="20"/>
          <w:szCs w:val="20"/>
        </w:rPr>
        <w:t>§ 1</w:t>
      </w:r>
    </w:p>
    <w:p w14:paraId="6F8E3554" w14:textId="7B6E53D1"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hAnsi="Arial Narrow"/>
          <w:sz w:val="20"/>
          <w:szCs w:val="20"/>
        </w:rPr>
        <w:t>Wykonawca gwarantuje Zamawiającemu, że przedmiot umowy jest wolny od wad.</w:t>
      </w:r>
      <w:r>
        <w:rPr>
          <w:rFonts w:ascii="Arial Narrow" w:eastAsia="Calibri" w:hAnsi="Arial Narrow" w:cs="Times New Roman"/>
          <w:sz w:val="20"/>
          <w:szCs w:val="20"/>
        </w:rPr>
        <w:t xml:space="preserve"> Wykonawca – gwarant udziela Zamawiającemu gwarancji jakości na przedmiot (roboty budowlane, instalacje, urządzenia) objęty </w:t>
      </w:r>
      <w:r w:rsidR="00154FAF">
        <w:rPr>
          <w:rFonts w:ascii="Arial Narrow" w:eastAsia="Calibri" w:hAnsi="Arial Narrow" w:cs="Times New Roman"/>
          <w:sz w:val="20"/>
          <w:szCs w:val="20"/>
        </w:rPr>
        <w:t xml:space="preserve">przedmiotową </w:t>
      </w:r>
      <w:r>
        <w:rPr>
          <w:rFonts w:ascii="Arial Narrow" w:eastAsia="Calibri" w:hAnsi="Arial Narrow" w:cs="Times New Roman"/>
          <w:sz w:val="20"/>
          <w:szCs w:val="20"/>
        </w:rPr>
        <w:t xml:space="preserve">umową  na okres …….. </w:t>
      </w:r>
      <w:r w:rsidR="00DD31AE">
        <w:rPr>
          <w:rFonts w:ascii="Arial Narrow" w:eastAsia="Calibri" w:hAnsi="Arial Narrow" w:cs="Times New Roman"/>
          <w:sz w:val="20"/>
          <w:szCs w:val="20"/>
        </w:rPr>
        <w:t xml:space="preserve">miesięcy </w:t>
      </w:r>
      <w:r>
        <w:rPr>
          <w:rFonts w:ascii="Arial Narrow" w:eastAsia="Calibri" w:hAnsi="Arial Narrow" w:cs="Times New Roman"/>
          <w:sz w:val="20"/>
          <w:szCs w:val="20"/>
        </w:rPr>
        <w:t xml:space="preserve">liczony od dnia następnego, licząc od daty dokonania protokolarnego </w:t>
      </w:r>
      <w:r w:rsidR="00945A82">
        <w:rPr>
          <w:rFonts w:ascii="Arial Narrow" w:eastAsia="Calibri" w:hAnsi="Arial Narrow" w:cs="Times New Roman"/>
          <w:sz w:val="20"/>
          <w:szCs w:val="20"/>
        </w:rPr>
        <w:t xml:space="preserve">bezusterkowego </w:t>
      </w:r>
      <w:r>
        <w:rPr>
          <w:rFonts w:ascii="Arial Narrow" w:eastAsia="Calibri" w:hAnsi="Arial Narrow" w:cs="Times New Roman"/>
          <w:sz w:val="20"/>
          <w:szCs w:val="20"/>
        </w:rPr>
        <w:t>odbioru końcowego robót stanowiących przedmiot umowy, a w przypadku stwierdzenia usterek, od dnia następnego, licząc od daty dokonania protokolarnego odbioru końcowego robót zawierającego potwierdzenie usunięcia usterek.</w:t>
      </w:r>
    </w:p>
    <w:p w14:paraId="3DA0BACC"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w:t>
      </w:r>
    </w:p>
    <w:p w14:paraId="5A2AF182"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3C7FFA6B"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„usunięciu wady”, należy przez to rozumieć również wymianę rzeczy wchodzącej w zakres przedmiotu Umowy na wolną od wad.</w:t>
      </w:r>
    </w:p>
    <w:p w14:paraId="14B6ADD2"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Okres gwarancji ulega odpowiedniemu przedłużeniu i biegnie na nowo w stosunku do tej części przedmiotu Umowy, w której w ramach gwarancji była usuwana wada.</w:t>
      </w:r>
    </w:p>
    <w:p w14:paraId="3F3707B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Niezależnie od uprawnień wynikających z gwarancji jakości Uprawniony z Gwarancji może wykonywać uprawnienia z tytułu rękojmi za wady.</w:t>
      </w:r>
    </w:p>
    <w:p w14:paraId="3D2EBFD5"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Udzielona gwarancja nie narusza prawa Uprawnionego z Gwarancji do dochodzenia roszczeń o naprawienie szkody w pełnej wysokości na zasadach określonych w Kodeksie cywilnym.</w:t>
      </w:r>
    </w:p>
    <w:p w14:paraId="4582208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okresie gwarancji Gwarant ma obowiązek bezpłatnego usunięcia wszelkich wad i usterek, jakie wystąpią w przedmiocie umowy, w terminie wyznaczonym przez Uprawnionego z Gwarancji w porozumieniu z Gwarantem; w przypadku braku takiego porozumienia, termin jednostronnie wyznaczy Uprawniony z Gwarancji. Koszty usuwania wad ponosi Gwarant.</w:t>
      </w:r>
    </w:p>
    <w:p w14:paraId="2C25AB56" w14:textId="77777777" w:rsidR="00B131E5" w:rsidRPr="00A56314"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000000" w:themeColor="text1"/>
          <w:sz w:val="20"/>
          <w:szCs w:val="20"/>
        </w:rPr>
      </w:pPr>
      <w:r w:rsidRPr="00A56314">
        <w:rPr>
          <w:rFonts w:ascii="Arial Narrow" w:eastAsia="Calibri" w:hAnsi="Arial Narrow" w:cs="Times New Roman"/>
          <w:color w:val="000000" w:themeColor="text1"/>
          <w:sz w:val="20"/>
          <w:szCs w:val="20"/>
        </w:rPr>
        <w:t>W ramach gwarancji lub rękojmi Gwarant zobowiązuje się przystąpić do usunięcia wad i usterek przedmiotu umowy wg niżej przedstawionych wymagań technicznych oraz czasowych:</w:t>
      </w:r>
    </w:p>
    <w:p w14:paraId="3C2ADE1B" w14:textId="77777777" w:rsidR="00B131E5" w:rsidRPr="00A56314" w:rsidRDefault="00B131E5" w:rsidP="00B131E5">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 xml:space="preserve">a) </w:t>
      </w:r>
      <w:r w:rsidRPr="00A56314">
        <w:rPr>
          <w:rFonts w:ascii="Arial Narrow" w:eastAsia="Calibri" w:hAnsi="Arial Narrow" w:cs="Trebuchet MS"/>
          <w:color w:val="000000" w:themeColor="text1"/>
          <w:sz w:val="20"/>
          <w:szCs w:val="20"/>
        </w:rPr>
        <w:t>Wady istotne - powodujące zagrożenie bezpieczeństwa użytkowników oraz zakłócenia w prawidłowym funkcjonowaniu (bezpośrednio lub pośrednio brak możliwości eksploatacji jakiejkolwiek części obiektu) - potwierdzenie przyjęcia zgłoszenia i zabezpieczenie miejsca stanowiącego zagrożenie bezpieczeństwa użytkowników lub zakłócenie w prawidłowym funkcjonowaniu oraz określenie sposobu naprawy w ciągu 24 godzin od chwili otrzymania zgłoszenia,</w:t>
      </w:r>
    </w:p>
    <w:p w14:paraId="53977FCF" w14:textId="6324C835" w:rsidR="00B131E5" w:rsidRPr="00A56314" w:rsidRDefault="00B131E5" w:rsidP="00B131E5">
      <w:pPr>
        <w:tabs>
          <w:tab w:val="left" w:pos="284"/>
        </w:tabs>
        <w:suppressAutoHyphens w:val="0"/>
        <w:ind w:left="284"/>
        <w:contextualSpacing/>
        <w:jc w:val="both"/>
        <w:rPr>
          <w:color w:val="000000" w:themeColor="text1"/>
        </w:rPr>
      </w:pPr>
      <w:r w:rsidRPr="00A56314">
        <w:rPr>
          <w:rFonts w:ascii="Arial Narrow" w:eastAsia="Calibri" w:hAnsi="Arial Narrow" w:cs="Trebuchet MS"/>
          <w:color w:val="000000" w:themeColor="text1"/>
          <w:sz w:val="20"/>
          <w:szCs w:val="20"/>
        </w:rPr>
        <w:t xml:space="preserve">b) Wady nieistotne – nie powodujące zagrożenia bezpieczeństwa użytkowników oraz zakłóceń w prawidłowym funkcjonowaniu (wpływające bezpośrednio lub pośrednio na eksploatację jakiejkolwiek części obiektu) - potwierdzenie przyjęcia zgłoszenia, zabezpieczenie miejsca powstania wady i określenie sposobu naprawy w ciągu </w:t>
      </w:r>
      <w:r w:rsidR="00DD31AE">
        <w:rPr>
          <w:rFonts w:ascii="Arial Narrow" w:eastAsia="Calibri" w:hAnsi="Arial Narrow" w:cs="Trebuchet MS"/>
          <w:color w:val="000000" w:themeColor="text1"/>
          <w:sz w:val="20"/>
          <w:szCs w:val="20"/>
        </w:rPr>
        <w:t>7 dni</w:t>
      </w:r>
      <w:r w:rsidRPr="00A56314">
        <w:rPr>
          <w:rFonts w:ascii="Arial Narrow" w:eastAsia="Calibri" w:hAnsi="Arial Narrow" w:cs="Trebuchet MS"/>
          <w:color w:val="FF0000"/>
          <w:sz w:val="20"/>
          <w:szCs w:val="20"/>
        </w:rPr>
        <w:t xml:space="preserve"> </w:t>
      </w:r>
      <w:r w:rsidRPr="00A56314">
        <w:rPr>
          <w:rFonts w:ascii="Arial Narrow" w:eastAsia="Calibri" w:hAnsi="Arial Narrow" w:cs="Trebuchet MS"/>
          <w:color w:val="000000" w:themeColor="text1"/>
          <w:sz w:val="20"/>
          <w:szCs w:val="20"/>
        </w:rPr>
        <w:t>od chwili otrzymania zgłoszenia.</w:t>
      </w:r>
    </w:p>
    <w:p w14:paraId="760F0568" w14:textId="77777777" w:rsidR="00B131E5" w:rsidRPr="00A56314" w:rsidRDefault="00B131E5" w:rsidP="00B131E5">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Koszty usuwania wad ponosi Gwarant.</w:t>
      </w:r>
    </w:p>
    <w:p w14:paraId="394F657C"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wystąpienia jakiejkolwiek wady w przedmiocie Umowy Uprawniony z Gwarancji jest uprawniony do:</w:t>
      </w:r>
    </w:p>
    <w:p w14:paraId="35F525E2" w14:textId="77777777" w:rsidR="00B131E5" w:rsidRDefault="00B131E5" w:rsidP="00B131E5">
      <w:pPr>
        <w:numPr>
          <w:ilvl w:val="0"/>
          <w:numId w:val="63"/>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usunięcia wady przedmiotu Umowy, a w przypadku, gdy dana rzecz wchodząca w zakres przedmiotu umowy była już dwukrotnie naprawiana – do żądania wymiany tej rzeczy na nową, wolną od wad,</w:t>
      </w:r>
    </w:p>
    <w:p w14:paraId="18BB0ECB" w14:textId="77777777" w:rsidR="00B131E5" w:rsidRDefault="00B131E5" w:rsidP="00B131E5">
      <w:pPr>
        <w:numPr>
          <w:ilvl w:val="0"/>
          <w:numId w:val="63"/>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5B33445B"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wystąpienia jakiejkolwiek wady w przedmiocie umowy Gwarant jest zobowiązany do:</w:t>
      </w:r>
    </w:p>
    <w:p w14:paraId="58D24341"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a)</w:t>
      </w:r>
      <w:r>
        <w:rPr>
          <w:rFonts w:ascii="Arial Narrow" w:eastAsia="Calibri" w:hAnsi="Arial Narrow" w:cs="Times New Roman"/>
          <w:sz w:val="20"/>
          <w:szCs w:val="20"/>
        </w:rPr>
        <w:tab/>
        <w:t>terminowego spełnienia żądania Uprawnionego z Gwarancji dotyczącego usunięcia wady, przy czym usunięcie wady może nastąpić również poprzez wymianę rzeczy wchodzącej w zakres przedmiotu Umowy na wolną od wad,</w:t>
      </w:r>
    </w:p>
    <w:p w14:paraId="156AF98B"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lastRenderedPageBreak/>
        <w:t>b)</w:t>
      </w:r>
      <w:r>
        <w:rPr>
          <w:rFonts w:ascii="Arial Narrow" w:eastAsia="Calibri" w:hAnsi="Arial Narrow" w:cs="Times New Roman"/>
          <w:sz w:val="20"/>
          <w:szCs w:val="20"/>
        </w:rPr>
        <w:tab/>
        <w:t>terminowego spełnienia wymagań Uprawnionego z Gwarancji dotyczącego wymiany rzeczy na wolną od wad,</w:t>
      </w:r>
    </w:p>
    <w:p w14:paraId="43F416AC"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c)</w:t>
      </w:r>
      <w:r>
        <w:rPr>
          <w:rFonts w:ascii="Arial Narrow" w:eastAsia="Calibri" w:hAnsi="Arial Narrow" w:cs="Times New Roman"/>
          <w:sz w:val="20"/>
          <w:szCs w:val="20"/>
        </w:rPr>
        <w:tab/>
        <w:t>zapłaty kary umownej, o której mowa w Umowie i niniejszej Gwarancji,</w:t>
      </w:r>
    </w:p>
    <w:p w14:paraId="0616A1C6"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w:t>
      </w:r>
      <w:r>
        <w:rPr>
          <w:rFonts w:ascii="Arial Narrow" w:eastAsia="Calibri" w:hAnsi="Arial Narrow" w:cs="Times New Roman"/>
          <w:sz w:val="20"/>
          <w:szCs w:val="20"/>
        </w:rPr>
        <w:tab/>
        <w:t>jeżeli kary umowne nie pokryją szkody w całości, Uprawniony z Gwarancji będzie uprawniony do dochodzenia odszkodowania w pełnej wysokości, na warunkach ogólnych.</w:t>
      </w:r>
    </w:p>
    <w:p w14:paraId="2D48E1E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hAnsi="Arial Narrow"/>
          <w:sz w:val="20"/>
          <w:szCs w:val="20"/>
        </w:rPr>
        <w:t>Usunięcie wady uważa się za skuteczne z chwilą podpisania przez Gwaranta i Uprawnionego z Gwarancji Protokołu odbioru prac z usunięcia wady.</w:t>
      </w:r>
    </w:p>
    <w:p w14:paraId="600E2A03"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niewywiązania się Gwaranta z obowiązku, o którym mowa w ust. 8, Uprawniony z Gwarancji będzie uprawniony do dokonania usunięcia wad na koszt i ryzyko Gwaranta, po uprzednim wezwaniu i wyznaczeniu dodatkowego terminu.</w:t>
      </w:r>
      <w:r>
        <w:rPr>
          <w:rFonts w:ascii="Arial Narrow" w:hAnsi="Arial Narrow"/>
          <w:sz w:val="20"/>
          <w:szCs w:val="20"/>
        </w:rPr>
        <w:t xml:space="preserve"> Dokonanie usunięcia wad zlecone innemu podmiotowi jako zastępcze wykonanie, nie będzie powodowało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1A6E948D"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Uprawniony z Gwarancji ma prawo bez zgody Gwaranta przeznaczyć zabezpieczenie należytego wykonania umowy na pokrycie ewentualnych roszczeń z tytułu nieusunięcia lub nienależytego usunięcia wad w okresie gwarancji.</w:t>
      </w:r>
    </w:p>
    <w:p w14:paraId="1F45A87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sytuacji zagrażającej życiu ludzkiemu Uprawniony z Gwarancji zawiadomi odpowiednie służby oraz Gwaranta - rozpoczęcie usunięcia wady musi nastąpić niezwłocznie. Uprawniony z Gwarancji może natychmiast przystąpić do usuwania awarii na koszt i ryzyko Gwaranta.</w:t>
      </w:r>
    </w:p>
    <w:p w14:paraId="4E5B818A"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Arial Unicode MS" w:hAnsi="Arial Narrow" w:cs="Arial Unicode MS"/>
          <w:bCs/>
          <w:spacing w:val="4"/>
          <w:sz w:val="20"/>
          <w:szCs w:val="20"/>
        </w:rPr>
        <w:t xml:space="preserve">W okresie gwarancji Gwarant </w:t>
      </w:r>
      <w:r>
        <w:rPr>
          <w:rFonts w:ascii="Arial Narrow" w:eastAsia="Arial Unicode MS" w:hAnsi="Arial Narrow" w:cs="Arial Unicode MS"/>
          <w:spacing w:val="4"/>
          <w:sz w:val="20"/>
          <w:szCs w:val="20"/>
        </w:rPr>
        <w:t>zobowiązuje się do wykonania bezpłatnych rocznych przeglądów instalacji zwłaszcza obejmujących odczyt radiowy wraz z ewentualną kalibracją systemu.</w:t>
      </w:r>
    </w:p>
    <w:p w14:paraId="27857575"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Arial Unicode MS" w:hAnsi="Arial Narrow" w:cs="Arial Unicode MS"/>
          <w:spacing w:val="4"/>
          <w:sz w:val="20"/>
          <w:szCs w:val="20"/>
        </w:rPr>
        <w:t xml:space="preserve">Gwarant przekaże uprawienia na rzecz Uprawnionego z Gwarancji, umożliwiające serwisowanie instalacji </w:t>
      </w:r>
      <w:r>
        <w:rPr>
          <w:rFonts w:ascii="Arial Narrow" w:eastAsia="Arial Unicode MS" w:hAnsi="Arial Narrow" w:cs="Arial Unicode MS"/>
          <w:bCs/>
          <w:spacing w:val="4"/>
          <w:sz w:val="20"/>
          <w:szCs w:val="20"/>
        </w:rPr>
        <w:t xml:space="preserve">inteligentnego systemu zarządzania gospodarką wodną </w:t>
      </w:r>
      <w:r>
        <w:rPr>
          <w:rFonts w:ascii="Arial Narrow" w:eastAsia="Arial Unicode MS" w:hAnsi="Arial Narrow" w:cs="Arial Unicode MS"/>
          <w:spacing w:val="4"/>
          <w:sz w:val="20"/>
          <w:szCs w:val="20"/>
        </w:rPr>
        <w:t>po upływie okresu gwarancyjnego przez innego serwisanta oraz korzystanie z zainstalowanego oprogramowania.</w:t>
      </w:r>
    </w:p>
    <w:p w14:paraId="45F7D9AD" w14:textId="77777777" w:rsidR="00B131E5" w:rsidRDefault="00B131E5" w:rsidP="00B131E5">
      <w:pPr>
        <w:jc w:val="center"/>
        <w:rPr>
          <w:rFonts w:ascii="Arial Narrow" w:hAnsi="Arial Narrow"/>
          <w:sz w:val="20"/>
          <w:szCs w:val="20"/>
        </w:rPr>
      </w:pPr>
      <w:r>
        <w:rPr>
          <w:rFonts w:ascii="Arial Narrow" w:hAnsi="Arial Narrow"/>
          <w:b/>
          <w:sz w:val="20"/>
          <w:szCs w:val="20"/>
        </w:rPr>
        <w:t>§ 2</w:t>
      </w:r>
    </w:p>
    <w:p w14:paraId="5066A953" w14:textId="77777777" w:rsidR="00B131E5" w:rsidRDefault="00B131E5" w:rsidP="00B131E5">
      <w:pPr>
        <w:jc w:val="both"/>
        <w:rPr>
          <w:rFonts w:ascii="Arial Narrow" w:hAnsi="Arial Narrow"/>
          <w:sz w:val="20"/>
          <w:szCs w:val="20"/>
        </w:rPr>
      </w:pPr>
      <w:r>
        <w:rPr>
          <w:rFonts w:ascii="Arial Narrow" w:hAnsi="Arial Narrow"/>
          <w:sz w:val="20"/>
          <w:szCs w:val="20"/>
        </w:rPr>
        <w:t>Gwarancją nie są objęte wady powstałe wskutek niewłaściwego użytkowania, niewłaściwej konserwacji, uszkodzeń mechanicznych, zdarzeń losowych.</w:t>
      </w:r>
    </w:p>
    <w:p w14:paraId="0D7AA913" w14:textId="77777777" w:rsidR="00B131E5" w:rsidRDefault="00B131E5" w:rsidP="00B131E5">
      <w:pPr>
        <w:jc w:val="center"/>
        <w:rPr>
          <w:rFonts w:ascii="Arial Narrow" w:hAnsi="Arial Narrow"/>
          <w:sz w:val="20"/>
          <w:szCs w:val="20"/>
        </w:rPr>
      </w:pPr>
      <w:r>
        <w:rPr>
          <w:rFonts w:ascii="Arial Narrow" w:hAnsi="Arial Narrow"/>
          <w:b/>
          <w:sz w:val="20"/>
          <w:szCs w:val="20"/>
        </w:rPr>
        <w:t>§ 3</w:t>
      </w:r>
    </w:p>
    <w:p w14:paraId="35B5022A" w14:textId="77777777" w:rsidR="00B131E5" w:rsidRDefault="00B131E5" w:rsidP="00B131E5">
      <w:pPr>
        <w:suppressAutoHyphens w:val="0"/>
        <w:jc w:val="both"/>
        <w:rPr>
          <w:rFonts w:ascii="Arial Narrow" w:eastAsia="Calibri" w:hAnsi="Arial Narrow" w:cs="Times New Roman"/>
          <w:sz w:val="20"/>
          <w:szCs w:val="20"/>
        </w:rPr>
      </w:pPr>
      <w:r>
        <w:rPr>
          <w:rFonts w:ascii="Arial Narrow" w:eastAsia="Calibri" w:hAnsi="Arial Narrow" w:cs="Times New Roman"/>
          <w:sz w:val="20"/>
          <w:szCs w:val="20"/>
        </w:rPr>
        <w:t>Uprawniony z Gwarancji może dochodzić roszczeń wynikających z gwarancji także po upływie okresu gwarancji, jeżeli dokonał zgłoszenia wady przed jego upływem.</w:t>
      </w:r>
    </w:p>
    <w:p w14:paraId="7C20CAF0" w14:textId="77777777" w:rsidR="00B131E5" w:rsidRDefault="00B131E5" w:rsidP="00B131E5">
      <w:pPr>
        <w:jc w:val="center"/>
        <w:rPr>
          <w:rFonts w:ascii="Arial Narrow" w:hAnsi="Arial Narrow"/>
          <w:sz w:val="20"/>
          <w:szCs w:val="20"/>
        </w:rPr>
      </w:pPr>
      <w:r>
        <w:rPr>
          <w:rFonts w:ascii="Arial Narrow" w:hAnsi="Arial Narrow"/>
          <w:b/>
          <w:sz w:val="20"/>
          <w:szCs w:val="20"/>
        </w:rPr>
        <w:t>§ 4</w:t>
      </w:r>
    </w:p>
    <w:p w14:paraId="1116568C" w14:textId="77777777" w:rsidR="00B131E5" w:rsidRDefault="00B131E5" w:rsidP="00B131E5">
      <w:pPr>
        <w:numPr>
          <w:ilvl w:val="5"/>
          <w:numId w:val="58"/>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Zgłoszenie wad przedmiotu umowy będzie następowało w terminie 14 dni od dnia wykrycia wady w następujący sposób:</w:t>
      </w:r>
    </w:p>
    <w:p w14:paraId="2102E7FE"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6FD19CBC"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drogą elektroniczną na adres e-mail ……………………..; nadanie e-maila stanowi skuteczne doręczenie w dacie wysłania, nadania pisma,</w:t>
      </w:r>
    </w:p>
    <w:p w14:paraId="5776DD85"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lub osobiście Uprawniony z Gwarancji będzie przekazywał pisma Gwarantowi za potwierdzeniem ich odbioru.</w:t>
      </w:r>
    </w:p>
    <w:p w14:paraId="061D0FA9" w14:textId="77777777" w:rsidR="00B131E5" w:rsidRDefault="00B131E5" w:rsidP="00B131E5">
      <w:pPr>
        <w:numPr>
          <w:ilvl w:val="5"/>
          <w:numId w:val="58"/>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 każdej wadzie Uprawniony z Gwarancji powiadamia Gwaranta. O zmianach w danych adresowych, Gwarant zobowiązany jest informować Uprawnionego z Gwarancji niezwłocznie od chwili zaistnienia zmiany, pod rygorem uznania wysłania korespondencji pod ostatnio znany adres za skutecznie doręczoną.</w:t>
      </w:r>
    </w:p>
    <w:p w14:paraId="23EE7FCB" w14:textId="77777777" w:rsidR="00B131E5" w:rsidRDefault="00B131E5" w:rsidP="00B131E5">
      <w:pPr>
        <w:numPr>
          <w:ilvl w:val="5"/>
          <w:numId w:val="58"/>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jest zobowiązany niezwłocznie od daty złożenia wniosku o upadłość lub likwidację jak również w sytuacji, kiedy zostanie wydany przez odpowiedni organ nakaz zajęcia majątku Wykonawcy, powiadomić Uprawnionego z Gwarancji w formie pisemnej o tym fakcie.</w:t>
      </w:r>
    </w:p>
    <w:p w14:paraId="0FA94778" w14:textId="77777777" w:rsidR="00B131E5" w:rsidRDefault="00B131E5" w:rsidP="00B131E5">
      <w:pPr>
        <w:jc w:val="center"/>
        <w:rPr>
          <w:rFonts w:ascii="Arial Narrow" w:hAnsi="Arial Narrow"/>
          <w:sz w:val="20"/>
          <w:szCs w:val="20"/>
        </w:rPr>
      </w:pPr>
      <w:r>
        <w:rPr>
          <w:rFonts w:ascii="Arial Narrow" w:hAnsi="Arial Narrow"/>
          <w:b/>
          <w:bCs/>
          <w:sz w:val="20"/>
          <w:szCs w:val="20"/>
        </w:rPr>
        <w:t>§5</w:t>
      </w:r>
      <w:r>
        <w:rPr>
          <w:rFonts w:ascii="Arial Narrow" w:hAnsi="Arial Narrow"/>
          <w:sz w:val="20"/>
          <w:szCs w:val="20"/>
        </w:rPr>
        <w:t xml:space="preserve"> </w:t>
      </w:r>
    </w:p>
    <w:p w14:paraId="6C278D53" w14:textId="77777777" w:rsidR="00B131E5" w:rsidRDefault="00B131E5" w:rsidP="00B131E5">
      <w:pPr>
        <w:pStyle w:val="Akapitzlist"/>
        <w:numPr>
          <w:ilvl w:val="6"/>
          <w:numId w:val="58"/>
        </w:numPr>
        <w:ind w:left="284" w:hanging="284"/>
        <w:jc w:val="both"/>
        <w:rPr>
          <w:rFonts w:ascii="Arial Narrow" w:hAnsi="Arial Narrow"/>
          <w:sz w:val="20"/>
          <w:szCs w:val="20"/>
        </w:rPr>
      </w:pPr>
      <w:r>
        <w:rPr>
          <w:rFonts w:ascii="Arial Narrow" w:hAnsi="Arial Narrow"/>
          <w:sz w:val="20"/>
          <w:szCs w:val="20"/>
        </w:rPr>
        <w:t>W sprawach nieuregulowanych niniejszym dokumentem gwarancyjnym mają zastosowanie odpowiednie przepisy Kodeksu cywilnego.</w:t>
      </w:r>
    </w:p>
    <w:p w14:paraId="446594F9" w14:textId="77777777" w:rsidR="00B131E5" w:rsidRDefault="00B131E5" w:rsidP="00B131E5">
      <w:pPr>
        <w:pStyle w:val="Akapitzlist"/>
        <w:numPr>
          <w:ilvl w:val="6"/>
          <w:numId w:val="58"/>
        </w:numPr>
        <w:ind w:left="284" w:hanging="284"/>
        <w:jc w:val="both"/>
        <w:rPr>
          <w:rFonts w:ascii="Arial Narrow" w:hAnsi="Arial Narrow"/>
          <w:sz w:val="20"/>
          <w:szCs w:val="20"/>
        </w:rPr>
      </w:pPr>
      <w:r>
        <w:rPr>
          <w:rFonts w:ascii="Arial Narrow" w:hAnsi="Arial Narrow"/>
          <w:sz w:val="20"/>
          <w:szCs w:val="20"/>
        </w:rPr>
        <w:t>Wszelkie spory wynikające z gwarancji będą rozpatrywane zgodnie z Prawem Polskim według właściwości siedziby dla Uprawnionego z Gwarancji.</w:t>
      </w:r>
    </w:p>
    <w:p w14:paraId="0810FCFC" w14:textId="77777777" w:rsidR="00B131E5" w:rsidRDefault="00B131E5" w:rsidP="00B131E5">
      <w:pPr>
        <w:pStyle w:val="Akapitzlist"/>
        <w:numPr>
          <w:ilvl w:val="6"/>
          <w:numId w:val="58"/>
        </w:numPr>
        <w:ind w:left="284" w:hanging="284"/>
        <w:jc w:val="both"/>
        <w:rPr>
          <w:rFonts w:ascii="Arial Narrow" w:hAnsi="Arial Narrow"/>
          <w:sz w:val="20"/>
          <w:szCs w:val="20"/>
        </w:rPr>
      </w:pPr>
      <w:r>
        <w:rPr>
          <w:rFonts w:ascii="Arial Narrow" w:hAnsi="Arial Narrow"/>
          <w:sz w:val="20"/>
          <w:szCs w:val="20"/>
        </w:rPr>
        <w:t>Dokument gwarancyjny należy sporządzić w 3 jednobrzmiących egzemplarzach, 2 egzemplarze dla Zamawiającego i jeden egzemplarz dla Wykonawcy.</w:t>
      </w:r>
    </w:p>
    <w:p w14:paraId="0EC611F0" w14:textId="77777777" w:rsidR="00B131E5" w:rsidRDefault="00B131E5" w:rsidP="00B131E5">
      <w:pPr>
        <w:jc w:val="both"/>
        <w:rPr>
          <w:rFonts w:ascii="Arial Narrow" w:hAnsi="Arial Narrow"/>
          <w:sz w:val="20"/>
          <w:szCs w:val="20"/>
        </w:rPr>
      </w:pPr>
      <w:r>
        <w:rPr>
          <w:rFonts w:ascii="Arial Narrow" w:hAnsi="Arial Narrow"/>
          <w:sz w:val="20"/>
          <w:szCs w:val="20"/>
        </w:rPr>
        <w:t>Data………………..</w:t>
      </w:r>
    </w:p>
    <w:p w14:paraId="5FAAD51D" w14:textId="77777777" w:rsidR="00B131E5" w:rsidRDefault="00B131E5" w:rsidP="00B131E5">
      <w:pPr>
        <w:ind w:left="4248" w:firstLine="708"/>
        <w:jc w:val="both"/>
        <w:rPr>
          <w:rFonts w:ascii="Arial Narrow" w:hAnsi="Arial Narrow"/>
          <w:b/>
          <w:sz w:val="20"/>
          <w:szCs w:val="20"/>
        </w:rPr>
      </w:pPr>
      <w:r>
        <w:rPr>
          <w:rFonts w:ascii="Arial Narrow" w:hAnsi="Arial Narrow"/>
          <w:b/>
          <w:sz w:val="20"/>
          <w:szCs w:val="20"/>
        </w:rPr>
        <w:t>WYKONAWCA</w:t>
      </w:r>
    </w:p>
    <w:p w14:paraId="37BEAAD4" w14:textId="77777777" w:rsidR="00B131E5" w:rsidRDefault="00B131E5" w:rsidP="00B131E5">
      <w:pPr>
        <w:ind w:left="2832" w:firstLine="708"/>
        <w:rPr>
          <w:rFonts w:ascii="Arial Narrow" w:hAnsi="Arial Narrow"/>
          <w:sz w:val="20"/>
          <w:szCs w:val="20"/>
        </w:rPr>
      </w:pPr>
      <w:r>
        <w:rPr>
          <w:rFonts w:ascii="Arial Narrow" w:hAnsi="Arial Narrow"/>
          <w:sz w:val="20"/>
          <w:szCs w:val="20"/>
        </w:rPr>
        <w:t>………..…………………………………………………………..…….</w:t>
      </w:r>
    </w:p>
    <w:p w14:paraId="28AC5312" w14:textId="77777777" w:rsidR="00B131E5" w:rsidRDefault="00B131E5" w:rsidP="00B131E5">
      <w:pPr>
        <w:ind w:left="4962" w:hanging="1701"/>
        <w:rPr>
          <w:rFonts w:ascii="Arial Narrow" w:hAnsi="Arial Narrow"/>
          <w:sz w:val="20"/>
          <w:szCs w:val="20"/>
        </w:rPr>
      </w:pPr>
      <w:r>
        <w:rPr>
          <w:rFonts w:ascii="Arial Narrow" w:hAnsi="Arial Narrow"/>
          <w:sz w:val="20"/>
          <w:szCs w:val="20"/>
        </w:rPr>
        <w:t>Pieczątka i czytelny podpis Wykonawcy (Gwaranta)  lub osoby/osób uprawnionych do reprezentowania Wykonawcy*</w:t>
      </w:r>
    </w:p>
    <w:p w14:paraId="155E9AAA" w14:textId="09512BAE" w:rsidR="00A97309" w:rsidRDefault="008C3B4E" w:rsidP="008C3B4E">
      <w:pPr>
        <w:ind w:left="3402" w:hanging="283"/>
      </w:pPr>
      <w:r>
        <w:rPr>
          <w:rFonts w:ascii="Arial Narrow" w:hAnsi="Arial Narrow"/>
          <w:sz w:val="20"/>
          <w:szCs w:val="20"/>
        </w:rPr>
        <w:t xml:space="preserve">lub </w:t>
      </w:r>
      <w:r>
        <w:rPr>
          <w:rFonts w:ascii="Arial Narrow" w:eastAsia="Times New Roman" w:hAnsi="Arial Narrow" w:cs="Times New Roman"/>
          <w:sz w:val="18"/>
          <w:szCs w:val="18"/>
          <w:lang w:eastAsia="pl-PL"/>
        </w:rPr>
        <w:t>Podpisy osób upoważnionych do występowania w imieniu Wykonawcy kwalifikowanym podpisem elektronicznym</w:t>
      </w:r>
      <w:r>
        <w:rPr>
          <w:rFonts w:ascii="Arial Narrow" w:eastAsia="Times New Roman" w:hAnsi="Arial Narrow" w:cs="Times New Roman"/>
          <w:sz w:val="24"/>
          <w:szCs w:val="24"/>
          <w:lang w:eastAsia="pl-PL"/>
        </w:rPr>
        <w:t xml:space="preserve"> </w:t>
      </w:r>
      <w:r>
        <w:rPr>
          <w:rFonts w:ascii="Arial Narrow" w:eastAsia="Times New Roman" w:hAnsi="Arial Narrow" w:cs="Times New Roman"/>
          <w:sz w:val="18"/>
          <w:szCs w:val="18"/>
          <w:lang w:eastAsia="pl-PL"/>
        </w:rPr>
        <w:t>lub podpisem zaufanym lub podpisem osobistym</w:t>
      </w:r>
    </w:p>
    <w:sectPr w:rsidR="00A97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IDFont+F1">
    <w:altName w:val="Calibri"/>
    <w:panose1 w:val="00000000000000000000"/>
    <w:charset w:val="EE"/>
    <w:family w:val="auto"/>
    <w:notTrueType/>
    <w:pitch w:val="default"/>
    <w:sig w:usb0="00000005" w:usb1="08070000" w:usb2="00000010" w:usb3="00000000" w:csb0="00020002"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3"/>
    <w:multiLevelType w:val="multilevel"/>
    <w:tmpl w:val="00000003"/>
    <w:name w:val="WW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multilevel"/>
    <w:tmpl w:val="31A4C6F2"/>
    <w:name w:val="WW8Num4"/>
    <w:lvl w:ilvl="0">
      <w:start w:val="1"/>
      <w:numFmt w:val="decimal"/>
      <w:lvlText w:val="%1)"/>
      <w:lvlJc w:val="left"/>
      <w:pPr>
        <w:tabs>
          <w:tab w:val="num" w:pos="720"/>
        </w:tabs>
        <w:ind w:left="720" w:hanging="360"/>
      </w:pPr>
      <w:rPr>
        <w:rFonts w:ascii="Arial Narrow" w:eastAsia="Times New Roman" w:hAnsi="Arial Narro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0C18EC"/>
    <w:multiLevelType w:val="multilevel"/>
    <w:tmpl w:val="B8CE34DE"/>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8027466"/>
    <w:multiLevelType w:val="multilevel"/>
    <w:tmpl w:val="956E05B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8E120C"/>
    <w:multiLevelType w:val="multilevel"/>
    <w:tmpl w:val="01187542"/>
    <w:lvl w:ilvl="0">
      <w:start w:val="1"/>
      <w:numFmt w:val="decimal"/>
      <w:lvlText w:val="%1)"/>
      <w:lvlJc w:val="left"/>
      <w:pPr>
        <w:tabs>
          <w:tab w:val="num" w:pos="720"/>
        </w:tabs>
        <w:ind w:left="720" w:hanging="360"/>
      </w:pPr>
      <w:rPr>
        <w:b w:val="0"/>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 w15:restartNumberingAfterBreak="0">
    <w:nsid w:val="0EBF5969"/>
    <w:multiLevelType w:val="multilevel"/>
    <w:tmpl w:val="0415001D"/>
    <w:numStyleLink w:val="Styl1"/>
  </w:abstractNum>
  <w:abstractNum w:abstractNumId="7" w15:restartNumberingAfterBreak="0">
    <w:nsid w:val="117861B5"/>
    <w:multiLevelType w:val="hybridMultilevel"/>
    <w:tmpl w:val="7A20A1E2"/>
    <w:lvl w:ilvl="0" w:tplc="7B12E8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6463ADF"/>
    <w:multiLevelType w:val="hybridMultilevel"/>
    <w:tmpl w:val="3CC4B514"/>
    <w:lvl w:ilvl="0" w:tplc="988A5D64">
      <w:start w:val="1"/>
      <w:numFmt w:val="lowerLetter"/>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 w15:restartNumberingAfterBreak="0">
    <w:nsid w:val="175B3136"/>
    <w:multiLevelType w:val="hybridMultilevel"/>
    <w:tmpl w:val="A8821588"/>
    <w:lvl w:ilvl="0" w:tplc="F192F3B2">
      <w:start w:val="4"/>
      <w:numFmt w:val="decimal"/>
      <w:lvlText w:val="%1."/>
      <w:lvlJc w:val="left"/>
      <w:pPr>
        <w:ind w:left="644" w:hanging="360"/>
      </w:pPr>
      <w:rPr>
        <w:rFonts w:hint="default"/>
        <w:color w:val="00000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781660D"/>
    <w:multiLevelType w:val="multilevel"/>
    <w:tmpl w:val="771E2EC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8C15BDF"/>
    <w:multiLevelType w:val="multilevel"/>
    <w:tmpl w:val="0415001D"/>
    <w:styleLink w:val="Styl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075370"/>
    <w:multiLevelType w:val="multilevel"/>
    <w:tmpl w:val="5BA43B8C"/>
    <w:lvl w:ilvl="0">
      <w:start w:val="1"/>
      <w:numFmt w:val="decimal"/>
      <w:lvlText w:val="%1."/>
      <w:lvlJc w:val="left"/>
      <w:pPr>
        <w:tabs>
          <w:tab w:val="num" w:pos="360"/>
        </w:tabs>
        <w:ind w:left="360" w:hanging="360"/>
      </w:pPr>
      <w:rPr>
        <w:i w:val="0"/>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BB94E9F"/>
    <w:multiLevelType w:val="multilevel"/>
    <w:tmpl w:val="BB6821FC"/>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E0314FE"/>
    <w:multiLevelType w:val="multilevel"/>
    <w:tmpl w:val="0002BB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644"/>
        </w:tabs>
        <w:ind w:left="644"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E68252C"/>
    <w:multiLevelType w:val="multilevel"/>
    <w:tmpl w:val="6DBE828C"/>
    <w:lvl w:ilvl="0">
      <w:start w:val="1"/>
      <w:numFmt w:val="decimal"/>
      <w:lvlText w:val="%1."/>
      <w:lvlJc w:val="left"/>
      <w:pPr>
        <w:tabs>
          <w:tab w:val="num" w:pos="0"/>
        </w:tabs>
        <w:ind w:left="1065" w:hanging="705"/>
      </w:pPr>
      <w:rPr>
        <w:rFonts w:cstheme="minorBidi"/>
        <w:b w:val="0"/>
      </w:rPr>
    </w:lvl>
    <w:lvl w:ilvl="1">
      <w:start w:val="1"/>
      <w:numFmt w:val="decimal"/>
      <w:lvlText w:val="%1.%2."/>
      <w:lvlJc w:val="left"/>
      <w:pPr>
        <w:tabs>
          <w:tab w:val="num" w:pos="-360"/>
        </w:tabs>
        <w:ind w:left="36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6" w15:restartNumberingAfterBreak="0">
    <w:nsid w:val="20047FC1"/>
    <w:multiLevelType w:val="multilevel"/>
    <w:tmpl w:val="E8C0A7E0"/>
    <w:lvl w:ilvl="0">
      <w:start w:val="1"/>
      <w:numFmt w:val="decimal"/>
      <w:lvlText w:val="%1."/>
      <w:lvlJc w:val="left"/>
      <w:pPr>
        <w:tabs>
          <w:tab w:val="num" w:pos="360"/>
        </w:tabs>
        <w:ind w:left="360" w:hanging="360"/>
      </w:pPr>
      <w:rPr>
        <w:i w:val="0"/>
      </w:rPr>
    </w:lvl>
    <w:lvl w:ilvl="1">
      <w:start w:val="1"/>
      <w:numFmt w:val="bullet"/>
      <w:lvlText w:val="-"/>
      <w:lvlJc w:val="left"/>
      <w:pPr>
        <w:tabs>
          <w:tab w:val="num" w:pos="1440"/>
        </w:tabs>
        <w:ind w:left="1440" w:hanging="360"/>
      </w:pPr>
      <w:rPr>
        <w:rFonts w:ascii="OpenSymbol" w:hAnsi="OpenSymbol" w:cs="OpenSymbol"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0CD12CD"/>
    <w:multiLevelType w:val="multilevel"/>
    <w:tmpl w:val="F05EC87C"/>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color w:val="auto"/>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8" w15:restartNumberingAfterBreak="0">
    <w:nsid w:val="22222251"/>
    <w:multiLevelType w:val="multilevel"/>
    <w:tmpl w:val="6C508FA8"/>
    <w:lvl w:ilvl="0">
      <w:start w:val="1"/>
      <w:numFmt w:val="decimal"/>
      <w:lvlText w:val="%1."/>
      <w:lvlJc w:val="left"/>
      <w:pPr>
        <w:tabs>
          <w:tab w:val="num" w:pos="360"/>
        </w:tabs>
        <w:ind w:left="360" w:hanging="360"/>
      </w:pPr>
      <w:rPr>
        <w:rFonts w:ascii="Trebuchet MS" w:hAnsi="Trebuchet MS"/>
        <w:b w:val="0"/>
        <w:i w:val="0"/>
        <w:strike w:val="0"/>
        <w:dstrike w:val="0"/>
        <w:color w:val="auto"/>
        <w:u w:val="none"/>
        <w:effect w:val="none"/>
      </w:rPr>
    </w:lvl>
    <w:lvl w:ilvl="1">
      <w:start w:val="1"/>
      <w:numFmt w:val="decimal"/>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9" w15:restartNumberingAfterBreak="0">
    <w:nsid w:val="23EC493E"/>
    <w:multiLevelType w:val="multilevel"/>
    <w:tmpl w:val="3EE0811A"/>
    <w:lvl w:ilvl="0">
      <w:start w:val="1"/>
      <w:numFmt w:val="decimal"/>
      <w:lvlText w:val="%1."/>
      <w:lvlJc w:val="left"/>
      <w:pPr>
        <w:tabs>
          <w:tab w:val="num" w:pos="900"/>
        </w:tabs>
        <w:ind w:left="900" w:hanging="360"/>
      </w:pPr>
      <w:rPr>
        <w:b w:val="0"/>
        <w:i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5833C3F"/>
    <w:multiLevelType w:val="multilevel"/>
    <w:tmpl w:val="E9B0BCB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1" w15:restartNumberingAfterBreak="0">
    <w:nsid w:val="266523DA"/>
    <w:multiLevelType w:val="multilevel"/>
    <w:tmpl w:val="3FF4DFFC"/>
    <w:lvl w:ilvl="0">
      <w:start w:val="1"/>
      <w:numFmt w:val="decimal"/>
      <w:lvlText w:val="%1."/>
      <w:lvlJc w:val="left"/>
      <w:pPr>
        <w:tabs>
          <w:tab w:val="num" w:pos="454"/>
        </w:tabs>
        <w:ind w:left="454" w:hanging="454"/>
      </w:pPr>
      <w:rPr>
        <w:b w:val="0"/>
      </w:rPr>
    </w:lvl>
    <w:lvl w:ilvl="1">
      <w:start w:val="1"/>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6E67C67"/>
    <w:multiLevelType w:val="multilevel"/>
    <w:tmpl w:val="966084EE"/>
    <w:lvl w:ilvl="0">
      <w:start w:val="1"/>
      <w:numFmt w:val="lowerLetter"/>
      <w:lvlText w:val="%1)"/>
      <w:lvlJc w:val="left"/>
      <w:pPr>
        <w:tabs>
          <w:tab w:val="num" w:pos="857"/>
        </w:tabs>
        <w:ind w:left="857" w:hanging="360"/>
      </w:pPr>
    </w:lvl>
    <w:lvl w:ilvl="1">
      <w:start w:val="1"/>
      <w:numFmt w:val="lowerLetter"/>
      <w:lvlText w:val="%2."/>
      <w:lvlJc w:val="left"/>
      <w:pPr>
        <w:tabs>
          <w:tab w:val="num" w:pos="0"/>
        </w:tabs>
        <w:ind w:left="857" w:hanging="360"/>
      </w:pPr>
    </w:lvl>
    <w:lvl w:ilvl="2">
      <w:start w:val="1"/>
      <w:numFmt w:val="lowerRoman"/>
      <w:lvlText w:val="%3."/>
      <w:lvlJc w:val="right"/>
      <w:pPr>
        <w:tabs>
          <w:tab w:val="num" w:pos="0"/>
        </w:tabs>
        <w:ind w:left="1577" w:hanging="180"/>
      </w:pPr>
    </w:lvl>
    <w:lvl w:ilvl="3">
      <w:start w:val="1"/>
      <w:numFmt w:val="decimal"/>
      <w:lvlText w:val="%4."/>
      <w:lvlJc w:val="left"/>
      <w:pPr>
        <w:tabs>
          <w:tab w:val="num" w:pos="0"/>
        </w:tabs>
        <w:ind w:left="2297" w:hanging="360"/>
      </w:pPr>
    </w:lvl>
    <w:lvl w:ilvl="4">
      <w:start w:val="1"/>
      <w:numFmt w:val="lowerLetter"/>
      <w:lvlText w:val="%5."/>
      <w:lvlJc w:val="left"/>
      <w:pPr>
        <w:tabs>
          <w:tab w:val="num" w:pos="0"/>
        </w:tabs>
        <w:ind w:left="3017" w:hanging="360"/>
      </w:pPr>
    </w:lvl>
    <w:lvl w:ilvl="5">
      <w:start w:val="1"/>
      <w:numFmt w:val="lowerRoman"/>
      <w:lvlText w:val="%6."/>
      <w:lvlJc w:val="right"/>
      <w:pPr>
        <w:tabs>
          <w:tab w:val="num" w:pos="0"/>
        </w:tabs>
        <w:ind w:left="3737" w:hanging="180"/>
      </w:pPr>
    </w:lvl>
    <w:lvl w:ilvl="6">
      <w:start w:val="1"/>
      <w:numFmt w:val="decimal"/>
      <w:lvlText w:val="%7."/>
      <w:lvlJc w:val="left"/>
      <w:pPr>
        <w:tabs>
          <w:tab w:val="num" w:pos="0"/>
        </w:tabs>
        <w:ind w:left="4457" w:hanging="360"/>
      </w:pPr>
    </w:lvl>
    <w:lvl w:ilvl="7">
      <w:start w:val="1"/>
      <w:numFmt w:val="lowerLetter"/>
      <w:lvlText w:val="%8."/>
      <w:lvlJc w:val="left"/>
      <w:pPr>
        <w:tabs>
          <w:tab w:val="num" w:pos="0"/>
        </w:tabs>
        <w:ind w:left="5177" w:hanging="360"/>
      </w:pPr>
    </w:lvl>
    <w:lvl w:ilvl="8">
      <w:start w:val="1"/>
      <w:numFmt w:val="lowerRoman"/>
      <w:lvlText w:val="%9."/>
      <w:lvlJc w:val="right"/>
      <w:pPr>
        <w:tabs>
          <w:tab w:val="num" w:pos="0"/>
        </w:tabs>
        <w:ind w:left="5897" w:hanging="180"/>
      </w:pPr>
    </w:lvl>
  </w:abstractNum>
  <w:abstractNum w:abstractNumId="23" w15:restartNumberingAfterBreak="0">
    <w:nsid w:val="2AF47E6D"/>
    <w:multiLevelType w:val="multilevel"/>
    <w:tmpl w:val="FA7288D0"/>
    <w:lvl w:ilvl="0">
      <w:start w:val="1"/>
      <w:numFmt w:val="lowerLetter"/>
      <w:lvlText w:val="%1)"/>
      <w:lvlJc w:val="left"/>
      <w:pPr>
        <w:tabs>
          <w:tab w:val="num" w:pos="0"/>
        </w:tabs>
        <w:ind w:left="644" w:hanging="360"/>
      </w:pPr>
      <w:rPr>
        <w:b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4" w15:restartNumberingAfterBreak="0">
    <w:nsid w:val="2E6758E0"/>
    <w:multiLevelType w:val="multilevel"/>
    <w:tmpl w:val="C4C683D6"/>
    <w:lvl w:ilvl="0">
      <w:start w:val="11"/>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F2D0713"/>
    <w:multiLevelType w:val="multilevel"/>
    <w:tmpl w:val="29FCF5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2F3375D4"/>
    <w:multiLevelType w:val="multilevel"/>
    <w:tmpl w:val="52B08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00B5604"/>
    <w:multiLevelType w:val="hybridMultilevel"/>
    <w:tmpl w:val="98CEBC5C"/>
    <w:lvl w:ilvl="0" w:tplc="6A640ED0">
      <w:start w:val="12"/>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8" w15:restartNumberingAfterBreak="0">
    <w:nsid w:val="30195926"/>
    <w:multiLevelType w:val="hybridMultilevel"/>
    <w:tmpl w:val="A9B2ACD6"/>
    <w:lvl w:ilvl="0" w:tplc="D48ECCD6">
      <w:start w:val="1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0916AE9"/>
    <w:multiLevelType w:val="multilevel"/>
    <w:tmpl w:val="653C360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0" w15:restartNumberingAfterBreak="0">
    <w:nsid w:val="31A37A1B"/>
    <w:multiLevelType w:val="hybridMultilevel"/>
    <w:tmpl w:val="4F9A5C12"/>
    <w:lvl w:ilvl="0" w:tplc="04150011">
      <w:start w:val="1"/>
      <w:numFmt w:val="decimal"/>
      <w:lvlText w:val="%1)"/>
      <w:lvlJc w:val="left"/>
      <w:pPr>
        <w:ind w:left="720" w:hanging="360"/>
      </w:pPr>
      <w:rPr>
        <w:rFonts w:hint="default"/>
      </w:rPr>
    </w:lvl>
    <w:lvl w:ilvl="1" w:tplc="0A3C10E4">
      <w:start w:val="18"/>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F06655"/>
    <w:multiLevelType w:val="multilevel"/>
    <w:tmpl w:val="01187542"/>
    <w:lvl w:ilvl="0">
      <w:start w:val="1"/>
      <w:numFmt w:val="decimal"/>
      <w:lvlText w:val="%1)"/>
      <w:lvlJc w:val="left"/>
      <w:pPr>
        <w:tabs>
          <w:tab w:val="num" w:pos="720"/>
        </w:tabs>
        <w:ind w:left="720" w:hanging="360"/>
      </w:pPr>
      <w:rPr>
        <w:b w:val="0"/>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2" w15:restartNumberingAfterBreak="0">
    <w:nsid w:val="3A410E13"/>
    <w:multiLevelType w:val="multilevel"/>
    <w:tmpl w:val="2CE83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3F45091B"/>
    <w:multiLevelType w:val="multilevel"/>
    <w:tmpl w:val="114E63A8"/>
    <w:lvl w:ilvl="0">
      <w:start w:val="1"/>
      <w:numFmt w:val="decimal"/>
      <w:lvlText w:val="%1."/>
      <w:lvlJc w:val="left"/>
      <w:pPr>
        <w:tabs>
          <w:tab w:val="num" w:pos="454"/>
        </w:tabs>
        <w:ind w:left="454" w:hanging="454"/>
      </w:pPr>
      <w:rPr>
        <w:b w:val="0"/>
      </w:rPr>
    </w:lvl>
    <w:lvl w:ilvl="1">
      <w:start w:val="6"/>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0D619AF"/>
    <w:multiLevelType w:val="hybridMultilevel"/>
    <w:tmpl w:val="C5D64296"/>
    <w:lvl w:ilvl="0" w:tplc="9F96D2B4">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43BE1499"/>
    <w:multiLevelType w:val="multilevel"/>
    <w:tmpl w:val="F1DE8770"/>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36" w15:restartNumberingAfterBreak="0">
    <w:nsid w:val="43EF7479"/>
    <w:multiLevelType w:val="hybridMultilevel"/>
    <w:tmpl w:val="7FBEFBC2"/>
    <w:lvl w:ilvl="0" w:tplc="0415000F">
      <w:start w:val="1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EC34B0"/>
    <w:multiLevelType w:val="multilevel"/>
    <w:tmpl w:val="E1AC32AA"/>
    <w:lvl w:ilvl="0">
      <w:start w:val="1"/>
      <w:numFmt w:val="bullet"/>
      <w:lvlText w:val=""/>
      <w:lvlJc w:val="left"/>
      <w:pPr>
        <w:tabs>
          <w:tab w:val="num" w:pos="1140"/>
        </w:tabs>
        <w:ind w:left="1140" w:hanging="360"/>
      </w:pPr>
      <w:rPr>
        <w:rFonts w:ascii="Symbol" w:hAnsi="Symbol" w:cs="Symbol"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660"/>
        </w:tabs>
        <w:ind w:left="3660" w:hanging="360"/>
      </w:pPr>
      <w:rPr>
        <w:rFonts w:ascii="Symbol" w:hAnsi="Symbol" w:cs="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cs="Wingdings" w:hint="default"/>
      </w:rPr>
    </w:lvl>
    <w:lvl w:ilvl="6">
      <w:start w:val="1"/>
      <w:numFmt w:val="bullet"/>
      <w:lvlText w:val=""/>
      <w:lvlJc w:val="left"/>
      <w:pPr>
        <w:tabs>
          <w:tab w:val="num" w:pos="5820"/>
        </w:tabs>
        <w:ind w:left="5820" w:hanging="360"/>
      </w:pPr>
      <w:rPr>
        <w:rFonts w:ascii="Symbol" w:hAnsi="Symbol" w:cs="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cs="Wingdings" w:hint="default"/>
      </w:rPr>
    </w:lvl>
  </w:abstractNum>
  <w:abstractNum w:abstractNumId="38" w15:restartNumberingAfterBreak="0">
    <w:nsid w:val="4C867921"/>
    <w:multiLevelType w:val="multilevel"/>
    <w:tmpl w:val="77FC5A14"/>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9" w15:restartNumberingAfterBreak="0">
    <w:nsid w:val="4D7B28E8"/>
    <w:multiLevelType w:val="multilevel"/>
    <w:tmpl w:val="F948C7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4ECA57C8"/>
    <w:multiLevelType w:val="hybridMultilevel"/>
    <w:tmpl w:val="ED126162"/>
    <w:lvl w:ilvl="0" w:tplc="04150011">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B02E00"/>
    <w:multiLevelType w:val="multilevel"/>
    <w:tmpl w:val="D5B28572"/>
    <w:lvl w:ilvl="0">
      <w:start w:val="2"/>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rPr>
        <w:color w:val="auto"/>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22B0914"/>
    <w:multiLevelType w:val="multilevel"/>
    <w:tmpl w:val="C8BEDEAA"/>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3" w15:restartNumberingAfterBreak="0">
    <w:nsid w:val="54226233"/>
    <w:multiLevelType w:val="multilevel"/>
    <w:tmpl w:val="F0AE072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4" w15:restartNumberingAfterBreak="0">
    <w:nsid w:val="571B75B0"/>
    <w:multiLevelType w:val="multilevel"/>
    <w:tmpl w:val="83A84DBC"/>
    <w:lvl w:ilvl="0">
      <w:start w:val="1"/>
      <w:numFmt w:val="decimal"/>
      <w:lvlText w:val="%1)"/>
      <w:lvlJc w:val="left"/>
      <w:pPr>
        <w:tabs>
          <w:tab w:val="num" w:pos="0"/>
        </w:tabs>
        <w:ind w:left="720" w:hanging="360"/>
      </w:pPr>
      <w:rPr>
        <w:rFonts w:ascii="Arial Narrow" w:eastAsia="Times New Roman" w:hAnsi="Arial Narrow" w:cs="Times New Roman"/>
        <w:b w:val="0"/>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45" w15:restartNumberingAfterBreak="0">
    <w:nsid w:val="58184E8F"/>
    <w:multiLevelType w:val="multilevel"/>
    <w:tmpl w:val="3788C57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6" w15:restartNumberingAfterBreak="0">
    <w:nsid w:val="5BC323FE"/>
    <w:multiLevelType w:val="multilevel"/>
    <w:tmpl w:val="0AA6E672"/>
    <w:lvl w:ilvl="0">
      <w:start w:val="1"/>
      <w:numFmt w:val="decimal"/>
      <w:lvlText w:val="%1."/>
      <w:lvlJc w:val="left"/>
      <w:pPr>
        <w:tabs>
          <w:tab w:val="num" w:pos="720"/>
        </w:tabs>
        <w:ind w:left="720" w:hanging="360"/>
      </w:pPr>
      <w:rPr>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7" w15:restartNumberingAfterBreak="0">
    <w:nsid w:val="5FE92796"/>
    <w:multiLevelType w:val="multilevel"/>
    <w:tmpl w:val="A0AEA166"/>
    <w:lvl w:ilvl="0">
      <w:start w:val="1"/>
      <w:numFmt w:val="lowerLetter"/>
      <w:lvlText w:val="%1)"/>
      <w:lvlJc w:val="left"/>
      <w:pPr>
        <w:tabs>
          <w:tab w:val="num" w:pos="720"/>
        </w:tabs>
        <w:ind w:left="720" w:hanging="360"/>
      </w:pPr>
      <w:rPr>
        <w:strike w:val="0"/>
        <w:dstrike w:val="0"/>
        <w:color w:val="auto"/>
        <w:u w:val="none"/>
        <w:effect w:val="none"/>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8" w15:restartNumberingAfterBreak="0">
    <w:nsid w:val="60E9092B"/>
    <w:multiLevelType w:val="hybridMultilevel"/>
    <w:tmpl w:val="392843D8"/>
    <w:lvl w:ilvl="0" w:tplc="D132E016">
      <w:start w:val="1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663A08A1"/>
    <w:multiLevelType w:val="multilevel"/>
    <w:tmpl w:val="760C3E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694C604F"/>
    <w:multiLevelType w:val="multilevel"/>
    <w:tmpl w:val="129648D6"/>
    <w:lvl w:ilvl="0">
      <w:start w:val="1"/>
      <w:numFmt w:val="none"/>
      <w:suff w:val="nothing"/>
      <w:lvlText w:val=""/>
      <w:lvlJc w:val="left"/>
      <w:pPr>
        <w:tabs>
          <w:tab w:val="num" w:pos="360"/>
        </w:tabs>
        <w:ind w:left="360" w:hanging="360"/>
      </w:pPr>
      <w:rPr>
        <w:b w:val="0"/>
      </w:rPr>
    </w:lvl>
    <w:lvl w:ilvl="1">
      <w:start w:val="1"/>
      <w:numFmt w:val="decimal"/>
      <w:lvlText w:val="%2)"/>
      <w:lvlJc w:val="left"/>
      <w:pPr>
        <w:tabs>
          <w:tab w:val="num" w:pos="720"/>
        </w:tabs>
        <w:ind w:left="720" w:hanging="360"/>
      </w:pPr>
      <w:rPr>
        <w:b w:val="0"/>
        <w:color w:val="auto"/>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C7461EC"/>
    <w:multiLevelType w:val="multilevel"/>
    <w:tmpl w:val="E546480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3665EA4"/>
    <w:multiLevelType w:val="multilevel"/>
    <w:tmpl w:val="E758DA0A"/>
    <w:lvl w:ilvl="0">
      <w:start w:val="1"/>
      <w:numFmt w:val="decimal"/>
      <w:lvlText w:val="%1."/>
      <w:lvlJc w:val="left"/>
      <w:pPr>
        <w:tabs>
          <w:tab w:val="num" w:pos="0"/>
        </w:tabs>
        <w:ind w:left="360" w:hanging="360"/>
      </w:pPr>
      <w:rPr>
        <w:rFonts w:ascii="Arial Narrow" w:eastAsiaTheme="minorHAnsi" w:hAnsi="Arial Narrow" w:cstheme="minorBidi"/>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75D07F2F"/>
    <w:multiLevelType w:val="hybridMultilevel"/>
    <w:tmpl w:val="40A08540"/>
    <w:lvl w:ilvl="0" w:tplc="CBC85E18">
      <w:start w:val="1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78633C1D"/>
    <w:multiLevelType w:val="multilevel"/>
    <w:tmpl w:val="E28CA1DE"/>
    <w:lvl w:ilvl="0">
      <w:start w:val="1"/>
      <w:numFmt w:val="decimal"/>
      <w:lvlText w:val="%1."/>
      <w:lvlJc w:val="left"/>
      <w:pPr>
        <w:tabs>
          <w:tab w:val="num" w:pos="360"/>
        </w:tabs>
        <w:ind w:left="360" w:hanging="360"/>
      </w:pPr>
      <w:rPr>
        <w:rFonts w:ascii="Trebuchet MS" w:hAnsi="Trebuchet MS"/>
        <w:b w:val="0"/>
        <w:i w:val="0"/>
        <w:strike w:val="0"/>
        <w:dstrike w:val="0"/>
        <w:color w:val="auto"/>
        <w:u w:val="none"/>
        <w:effect w:val="no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55" w15:restartNumberingAfterBreak="0">
    <w:nsid w:val="79115E15"/>
    <w:multiLevelType w:val="multilevel"/>
    <w:tmpl w:val="18BA1976"/>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Trebuchet MS" w:eastAsia="Times New Roman" w:hAnsi="Trebuchet MS" w:cs="Arial"/>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56" w15:restartNumberingAfterBreak="0">
    <w:nsid w:val="7A031525"/>
    <w:multiLevelType w:val="multilevel"/>
    <w:tmpl w:val="E1D43262"/>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B176D70"/>
    <w:multiLevelType w:val="multilevel"/>
    <w:tmpl w:val="7102EE42"/>
    <w:lvl w:ilvl="0">
      <w:start w:val="4"/>
      <w:numFmt w:val="decimal"/>
      <w:lvlText w:val="%1."/>
      <w:lvlJc w:val="left"/>
      <w:pPr>
        <w:tabs>
          <w:tab w:val="num" w:pos="360"/>
        </w:tabs>
        <w:ind w:left="360" w:hanging="360"/>
      </w:pPr>
      <w:rPr>
        <w:b w:val="0"/>
      </w:rPr>
    </w:lvl>
    <w:lvl w:ilvl="1">
      <w:start w:val="1"/>
      <w:numFmt w:val="decimal"/>
      <w:lvlText w:val="%2)"/>
      <w:lvlJc w:val="left"/>
      <w:pPr>
        <w:tabs>
          <w:tab w:val="num" w:pos="786"/>
        </w:tabs>
        <w:ind w:left="786"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7BEC6A8B"/>
    <w:multiLevelType w:val="multilevel"/>
    <w:tmpl w:val="35DC9E52"/>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59" w15:restartNumberingAfterBreak="0">
    <w:nsid w:val="7EF5577B"/>
    <w:multiLevelType w:val="multilevel"/>
    <w:tmpl w:val="7E5E5088"/>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122378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223479">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28484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5915596">
    <w:abstractNumId w:val="37"/>
  </w:num>
  <w:num w:numId="5" w16cid:durableId="1679767975">
    <w:abstractNumId w:val="5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20988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4449648">
    <w:abstractNumId w:val="46"/>
  </w:num>
  <w:num w:numId="8" w16cid:durableId="20615184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220272">
    <w:abstractNumId w:val="14"/>
  </w:num>
  <w:num w:numId="10" w16cid:durableId="101295463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3867931">
    <w:abstractNumId w:val="19"/>
  </w:num>
  <w:num w:numId="12" w16cid:durableId="15694624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3357140">
    <w:abstractNumId w:val="26"/>
  </w:num>
  <w:num w:numId="14" w16cid:durableId="20141395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302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7312462">
    <w:abstractNumId w:val="13"/>
  </w:num>
  <w:num w:numId="17" w16cid:durableId="322439711">
    <w:abstractNumId w:val="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7171011">
    <w:abstractNumId w:val="4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5762873">
    <w:abstractNumId w:val="47"/>
  </w:num>
  <w:num w:numId="20" w16cid:durableId="63142708">
    <w:abstractNumId w:val="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99136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748646">
    <w:abstractNumId w:val="3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069637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45320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29248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7074313">
    <w:abstractNumId w:val="45"/>
  </w:num>
  <w:num w:numId="27" w16cid:durableId="468716999">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74624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27298159">
    <w:abstractNumId w:val="32"/>
  </w:num>
  <w:num w:numId="30" w16cid:durableId="4057354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9276579">
    <w:abstractNumId w:val="49"/>
  </w:num>
  <w:num w:numId="32" w16cid:durableId="1263595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73183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51882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62534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0445178">
    <w:abstractNumId w:val="29"/>
  </w:num>
  <w:num w:numId="37" w16cid:durableId="122814655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91414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19246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62103252">
    <w:abstractNumId w:val="16"/>
  </w:num>
  <w:num w:numId="41" w16cid:durableId="612319868">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119960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92950510">
    <w:abstractNumId w:val="51"/>
  </w:num>
  <w:num w:numId="44" w16cid:durableId="2096783037">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93292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276342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4324184">
    <w:abstractNumId w:val="39"/>
  </w:num>
  <w:num w:numId="48" w16cid:durableId="1328825607">
    <w:abstractNumId w:val="4"/>
  </w:num>
  <w:num w:numId="49" w16cid:durableId="1779375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492398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5876919">
    <w:abstractNumId w:val="25"/>
  </w:num>
  <w:num w:numId="52" w16cid:durableId="12753588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859292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7179747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186164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122369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86684093">
    <w:abstractNumId w:val="3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91806332">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322019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280412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488736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283634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86355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12510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13266847">
    <w:abstractNumId w:val="7"/>
  </w:num>
  <w:num w:numId="66" w16cid:durableId="672924331">
    <w:abstractNumId w:val="31"/>
  </w:num>
  <w:num w:numId="67" w16cid:durableId="1236477982">
    <w:abstractNumId w:val="30"/>
  </w:num>
  <w:num w:numId="68" w16cid:durableId="266808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47165587">
    <w:abstractNumId w:val="27"/>
  </w:num>
  <w:num w:numId="70" w16cid:durableId="1152789669">
    <w:abstractNumId w:val="48"/>
  </w:num>
  <w:num w:numId="71" w16cid:durableId="367995244">
    <w:abstractNumId w:val="36"/>
  </w:num>
  <w:num w:numId="72" w16cid:durableId="1207986606">
    <w:abstractNumId w:val="40"/>
  </w:num>
  <w:num w:numId="73" w16cid:durableId="664555303">
    <w:abstractNumId w:val="8"/>
  </w:num>
  <w:num w:numId="74" w16cid:durableId="12285648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468421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03591232">
    <w:abstractNumId w:val="34"/>
  </w:num>
  <w:num w:numId="77" w16cid:durableId="896430006">
    <w:abstractNumId w:val="9"/>
  </w:num>
  <w:num w:numId="78" w16cid:durableId="323898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12038899">
    <w:abstractNumId w:val="28"/>
  </w:num>
  <w:num w:numId="80" w16cid:durableId="93325114">
    <w:abstractNumId w:val="53"/>
  </w:num>
  <w:num w:numId="81" w16cid:durableId="150492649">
    <w:abstractNumId w:val="11"/>
  </w:num>
  <w:num w:numId="82" w16cid:durableId="756485294">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38"/>
    <w:rsid w:val="00002A2D"/>
    <w:rsid w:val="00023903"/>
    <w:rsid w:val="000339AF"/>
    <w:rsid w:val="00046E9E"/>
    <w:rsid w:val="00047046"/>
    <w:rsid w:val="00082B86"/>
    <w:rsid w:val="000842A4"/>
    <w:rsid w:val="00091674"/>
    <w:rsid w:val="00091DD4"/>
    <w:rsid w:val="000B6E73"/>
    <w:rsid w:val="000C1390"/>
    <w:rsid w:val="000C17AE"/>
    <w:rsid w:val="000D09FD"/>
    <w:rsid w:val="000E25A4"/>
    <w:rsid w:val="0012781E"/>
    <w:rsid w:val="001377BA"/>
    <w:rsid w:val="00137F4E"/>
    <w:rsid w:val="00145EF9"/>
    <w:rsid w:val="00154FAF"/>
    <w:rsid w:val="00176488"/>
    <w:rsid w:val="0019358B"/>
    <w:rsid w:val="00194AC8"/>
    <w:rsid w:val="00195A37"/>
    <w:rsid w:val="001B7CED"/>
    <w:rsid w:val="001C3DC2"/>
    <w:rsid w:val="001D02A9"/>
    <w:rsid w:val="001E2CD3"/>
    <w:rsid w:val="001F7645"/>
    <w:rsid w:val="00230B6E"/>
    <w:rsid w:val="00235C9C"/>
    <w:rsid w:val="00261187"/>
    <w:rsid w:val="0026384F"/>
    <w:rsid w:val="002703FB"/>
    <w:rsid w:val="002732FA"/>
    <w:rsid w:val="00277F57"/>
    <w:rsid w:val="002B1FF7"/>
    <w:rsid w:val="002C1E79"/>
    <w:rsid w:val="002C6CFD"/>
    <w:rsid w:val="002E6B0A"/>
    <w:rsid w:val="002F3467"/>
    <w:rsid w:val="002F3F22"/>
    <w:rsid w:val="002F6235"/>
    <w:rsid w:val="0030166C"/>
    <w:rsid w:val="00313D99"/>
    <w:rsid w:val="00331740"/>
    <w:rsid w:val="00352277"/>
    <w:rsid w:val="00356AAF"/>
    <w:rsid w:val="0037187E"/>
    <w:rsid w:val="003800DA"/>
    <w:rsid w:val="00385349"/>
    <w:rsid w:val="00390490"/>
    <w:rsid w:val="003A5F91"/>
    <w:rsid w:val="003C3CEF"/>
    <w:rsid w:val="003D2526"/>
    <w:rsid w:val="003E743C"/>
    <w:rsid w:val="004009B6"/>
    <w:rsid w:val="00416DB9"/>
    <w:rsid w:val="004302D1"/>
    <w:rsid w:val="004309A3"/>
    <w:rsid w:val="00431079"/>
    <w:rsid w:val="004379B3"/>
    <w:rsid w:val="00445056"/>
    <w:rsid w:val="00446EC9"/>
    <w:rsid w:val="004618D3"/>
    <w:rsid w:val="0046225C"/>
    <w:rsid w:val="00480E02"/>
    <w:rsid w:val="00483482"/>
    <w:rsid w:val="00497D44"/>
    <w:rsid w:val="004D09FD"/>
    <w:rsid w:val="004D7BA9"/>
    <w:rsid w:val="0054458E"/>
    <w:rsid w:val="00552E80"/>
    <w:rsid w:val="00583A28"/>
    <w:rsid w:val="00585F9C"/>
    <w:rsid w:val="005A6B2D"/>
    <w:rsid w:val="005B6ECC"/>
    <w:rsid w:val="005B74F2"/>
    <w:rsid w:val="005C41FB"/>
    <w:rsid w:val="005F2B38"/>
    <w:rsid w:val="006071E7"/>
    <w:rsid w:val="00612FCD"/>
    <w:rsid w:val="006130F2"/>
    <w:rsid w:val="00615A25"/>
    <w:rsid w:val="00630B33"/>
    <w:rsid w:val="00663F88"/>
    <w:rsid w:val="0066465D"/>
    <w:rsid w:val="00667314"/>
    <w:rsid w:val="00680893"/>
    <w:rsid w:val="00686300"/>
    <w:rsid w:val="00686A5F"/>
    <w:rsid w:val="006A2811"/>
    <w:rsid w:val="006B27A9"/>
    <w:rsid w:val="006B57E0"/>
    <w:rsid w:val="006E3637"/>
    <w:rsid w:val="00701924"/>
    <w:rsid w:val="0070757E"/>
    <w:rsid w:val="007078E9"/>
    <w:rsid w:val="0072275A"/>
    <w:rsid w:val="00730C1A"/>
    <w:rsid w:val="00740C4C"/>
    <w:rsid w:val="00745AD4"/>
    <w:rsid w:val="0076139A"/>
    <w:rsid w:val="00776DED"/>
    <w:rsid w:val="0079082B"/>
    <w:rsid w:val="007A6117"/>
    <w:rsid w:val="007A70FF"/>
    <w:rsid w:val="007B0696"/>
    <w:rsid w:val="007D4514"/>
    <w:rsid w:val="007E0771"/>
    <w:rsid w:val="00807B3C"/>
    <w:rsid w:val="0081664C"/>
    <w:rsid w:val="00835892"/>
    <w:rsid w:val="00843823"/>
    <w:rsid w:val="0084515B"/>
    <w:rsid w:val="00890D94"/>
    <w:rsid w:val="008C0F55"/>
    <w:rsid w:val="008C3B4E"/>
    <w:rsid w:val="008C7122"/>
    <w:rsid w:val="008D0C1A"/>
    <w:rsid w:val="008E5273"/>
    <w:rsid w:val="008E6544"/>
    <w:rsid w:val="00905858"/>
    <w:rsid w:val="009154C2"/>
    <w:rsid w:val="00916136"/>
    <w:rsid w:val="0092606D"/>
    <w:rsid w:val="009342D0"/>
    <w:rsid w:val="00937D1A"/>
    <w:rsid w:val="0094229C"/>
    <w:rsid w:val="009437EE"/>
    <w:rsid w:val="00945A82"/>
    <w:rsid w:val="009609CF"/>
    <w:rsid w:val="009638D1"/>
    <w:rsid w:val="0096499F"/>
    <w:rsid w:val="0096612E"/>
    <w:rsid w:val="00980604"/>
    <w:rsid w:val="00980794"/>
    <w:rsid w:val="009948DE"/>
    <w:rsid w:val="009A3DBB"/>
    <w:rsid w:val="009A4421"/>
    <w:rsid w:val="009A62CA"/>
    <w:rsid w:val="009E3F63"/>
    <w:rsid w:val="00A25A37"/>
    <w:rsid w:val="00A35B97"/>
    <w:rsid w:val="00A36AC0"/>
    <w:rsid w:val="00A42F3C"/>
    <w:rsid w:val="00A46136"/>
    <w:rsid w:val="00A50083"/>
    <w:rsid w:val="00A56314"/>
    <w:rsid w:val="00A624A4"/>
    <w:rsid w:val="00A6419F"/>
    <w:rsid w:val="00A7306D"/>
    <w:rsid w:val="00A74B73"/>
    <w:rsid w:val="00A97309"/>
    <w:rsid w:val="00AA059E"/>
    <w:rsid w:val="00AA096A"/>
    <w:rsid w:val="00AA16E7"/>
    <w:rsid w:val="00AA3CA4"/>
    <w:rsid w:val="00AD061D"/>
    <w:rsid w:val="00AD1C3C"/>
    <w:rsid w:val="00AD67B7"/>
    <w:rsid w:val="00AD77E4"/>
    <w:rsid w:val="00AF4273"/>
    <w:rsid w:val="00B06E79"/>
    <w:rsid w:val="00B131E5"/>
    <w:rsid w:val="00B275A9"/>
    <w:rsid w:val="00B37E28"/>
    <w:rsid w:val="00B430CE"/>
    <w:rsid w:val="00B54B89"/>
    <w:rsid w:val="00B55661"/>
    <w:rsid w:val="00B63D63"/>
    <w:rsid w:val="00B646E7"/>
    <w:rsid w:val="00B657AA"/>
    <w:rsid w:val="00B74891"/>
    <w:rsid w:val="00B77874"/>
    <w:rsid w:val="00B942C0"/>
    <w:rsid w:val="00B97070"/>
    <w:rsid w:val="00BA753A"/>
    <w:rsid w:val="00BB7DAA"/>
    <w:rsid w:val="00BC4253"/>
    <w:rsid w:val="00BC6249"/>
    <w:rsid w:val="00BE505F"/>
    <w:rsid w:val="00C049AB"/>
    <w:rsid w:val="00C061D9"/>
    <w:rsid w:val="00C27195"/>
    <w:rsid w:val="00C47896"/>
    <w:rsid w:val="00C7192A"/>
    <w:rsid w:val="00C752CE"/>
    <w:rsid w:val="00C9482B"/>
    <w:rsid w:val="00CC25A9"/>
    <w:rsid w:val="00CD16E4"/>
    <w:rsid w:val="00CD7BDB"/>
    <w:rsid w:val="00CF7724"/>
    <w:rsid w:val="00D01737"/>
    <w:rsid w:val="00D03515"/>
    <w:rsid w:val="00D14734"/>
    <w:rsid w:val="00D15192"/>
    <w:rsid w:val="00D16DE0"/>
    <w:rsid w:val="00D37563"/>
    <w:rsid w:val="00D40CFB"/>
    <w:rsid w:val="00D84043"/>
    <w:rsid w:val="00D87B75"/>
    <w:rsid w:val="00DA4552"/>
    <w:rsid w:val="00DA70D1"/>
    <w:rsid w:val="00DB5FB3"/>
    <w:rsid w:val="00DD07E4"/>
    <w:rsid w:val="00DD31AE"/>
    <w:rsid w:val="00DF396F"/>
    <w:rsid w:val="00DF755C"/>
    <w:rsid w:val="00E018AD"/>
    <w:rsid w:val="00E1075A"/>
    <w:rsid w:val="00E142FA"/>
    <w:rsid w:val="00E42672"/>
    <w:rsid w:val="00E44ABA"/>
    <w:rsid w:val="00E5332E"/>
    <w:rsid w:val="00E604FB"/>
    <w:rsid w:val="00E6508E"/>
    <w:rsid w:val="00E74FE4"/>
    <w:rsid w:val="00E75A5D"/>
    <w:rsid w:val="00EC2567"/>
    <w:rsid w:val="00EC4417"/>
    <w:rsid w:val="00EC69AF"/>
    <w:rsid w:val="00ED3891"/>
    <w:rsid w:val="00ED5B0B"/>
    <w:rsid w:val="00EF79CC"/>
    <w:rsid w:val="00F00C67"/>
    <w:rsid w:val="00F05CEB"/>
    <w:rsid w:val="00F06315"/>
    <w:rsid w:val="00F07136"/>
    <w:rsid w:val="00F27D66"/>
    <w:rsid w:val="00F34329"/>
    <w:rsid w:val="00F52B7C"/>
    <w:rsid w:val="00F62D00"/>
    <w:rsid w:val="00F66906"/>
    <w:rsid w:val="00F75B39"/>
    <w:rsid w:val="00F773C3"/>
    <w:rsid w:val="00FA2ACE"/>
    <w:rsid w:val="00FD7243"/>
    <w:rsid w:val="00FF3EED"/>
    <w:rsid w:val="00FF4C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4ADE"/>
  <w15:chartTrackingRefBased/>
  <w15:docId w15:val="{DC2F83C2-A88B-4BBF-9253-49798306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1E5"/>
    <w:pPr>
      <w:suppressAutoHyphens/>
      <w:spacing w:after="0" w:line="240" w:lineRule="auto"/>
    </w:pPr>
  </w:style>
  <w:style w:type="paragraph" w:styleId="Nagwek1">
    <w:name w:val="heading 1"/>
    <w:basedOn w:val="Normalny"/>
    <w:next w:val="Normalny"/>
    <w:link w:val="Nagwek1Znak"/>
    <w:qFormat/>
    <w:rsid w:val="00FA2ACE"/>
    <w:pPr>
      <w:keepNext/>
      <w:suppressAutoHyphens w:val="0"/>
      <w:overflowPunct w:val="0"/>
      <w:autoSpaceDE w:val="0"/>
      <w:autoSpaceDN w:val="0"/>
      <w:adjustRightInd w:val="0"/>
      <w:jc w:val="center"/>
      <w:outlineLvl w:val="0"/>
    </w:pPr>
    <w:rPr>
      <w:rFonts w:ascii="Times New Roman" w:eastAsia="Times New Roman" w:hAnsi="Times New Roman" w:cs="Times New Roman"/>
      <w:b/>
      <w:sz w:val="24"/>
      <w:szCs w:val="20"/>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CW_Lista Znak,L1 Znak,List Paragraph Znak,Akapit z listą5 Znak,normalny tekst Znak,wypunktowanie Znak,Asia 2  Akapit z listą Znak,tekst normalny Znak"/>
    <w:link w:val="Akapitzlist"/>
    <w:uiPriority w:val="99"/>
    <w:qFormat/>
    <w:locked/>
    <w:rsid w:val="00B131E5"/>
    <w:rPr>
      <w:rFonts w:ascii="Calibri" w:eastAsia="Calibri" w:hAnsi="Calibri" w:cs="Times New Roman"/>
    </w:rPr>
  </w:style>
  <w:style w:type="paragraph" w:styleId="Akapitzlist">
    <w:name w:val="List Paragraph"/>
    <w:aliases w:val="CW_Lista,L1,List Paragraph,Akapit z listą5,normalny tekst,wypunktowanie,Asia 2  Akapit z listą,tekst normalny"/>
    <w:basedOn w:val="Normalny"/>
    <w:link w:val="AkapitzlistZnak"/>
    <w:uiPriority w:val="34"/>
    <w:qFormat/>
    <w:rsid w:val="00B131E5"/>
    <w:pPr>
      <w:suppressAutoHyphens w:val="0"/>
      <w:spacing w:after="160" w:line="252" w:lineRule="auto"/>
      <w:ind w:left="720"/>
      <w:contextualSpacing/>
    </w:pPr>
    <w:rPr>
      <w:rFonts w:ascii="Calibri" w:eastAsia="Calibri" w:hAnsi="Calibri" w:cs="Times New Roman"/>
    </w:rPr>
  </w:style>
  <w:style w:type="character" w:styleId="Hipercze">
    <w:name w:val="Hyperlink"/>
    <w:basedOn w:val="Domylnaczcionkaakapitu"/>
    <w:uiPriority w:val="99"/>
    <w:semiHidden/>
    <w:unhideWhenUsed/>
    <w:rsid w:val="00B131E5"/>
    <w:rPr>
      <w:color w:val="0000FF"/>
      <w:u w:val="single"/>
    </w:rPr>
  </w:style>
  <w:style w:type="paragraph" w:customStyle="1" w:styleId="Default">
    <w:name w:val="Default"/>
    <w:rsid w:val="00F773C3"/>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semiHidden/>
    <w:unhideWhenUsed/>
    <w:rsid w:val="00C061D9"/>
    <w:pPr>
      <w:spacing w:after="120"/>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qFormat/>
    <w:rsid w:val="00C061D9"/>
    <w:rPr>
      <w:rFonts w:ascii="Times New Roman" w:eastAsia="Times New Roman" w:hAnsi="Times New Roman" w:cs="Times New Roman"/>
      <w:sz w:val="24"/>
      <w:szCs w:val="24"/>
      <w:lang w:eastAsia="pl-PL"/>
    </w:rPr>
  </w:style>
  <w:style w:type="paragraph" w:customStyle="1" w:styleId="Standard">
    <w:name w:val="Standard"/>
    <w:qFormat/>
    <w:rsid w:val="001F764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Akapitzlist1">
    <w:name w:val="Akapit z listą1"/>
    <w:basedOn w:val="Normalny"/>
    <w:rsid w:val="00630B33"/>
    <w:pPr>
      <w:spacing w:after="200" w:line="276" w:lineRule="auto"/>
      <w:ind w:left="720"/>
    </w:pPr>
    <w:rPr>
      <w:rFonts w:ascii="Times New Roman" w:eastAsia="Times New Roman" w:hAnsi="Times New Roman" w:cs="Times New Roman"/>
      <w:lang w:eastAsia="ar-SA"/>
    </w:rPr>
  </w:style>
  <w:style w:type="paragraph" w:styleId="Tekstpodstawowywcity">
    <w:name w:val="Body Text Indent"/>
    <w:basedOn w:val="Normalny"/>
    <w:link w:val="TekstpodstawowywcityZnak"/>
    <w:uiPriority w:val="99"/>
    <w:semiHidden/>
    <w:unhideWhenUsed/>
    <w:rsid w:val="00730C1A"/>
    <w:pPr>
      <w:spacing w:after="120"/>
      <w:ind w:left="283"/>
    </w:pPr>
  </w:style>
  <w:style w:type="character" w:customStyle="1" w:styleId="TekstpodstawowywcityZnak">
    <w:name w:val="Tekst podstawowy wcięty Znak"/>
    <w:basedOn w:val="Domylnaczcionkaakapitu"/>
    <w:link w:val="Tekstpodstawowywcity"/>
    <w:uiPriority w:val="99"/>
    <w:semiHidden/>
    <w:rsid w:val="00730C1A"/>
  </w:style>
  <w:style w:type="paragraph" w:customStyle="1" w:styleId="Tekstpodstawowy21">
    <w:name w:val="Tekst podstawowy 21"/>
    <w:basedOn w:val="Normalny"/>
    <w:rsid w:val="00730C1A"/>
    <w:pPr>
      <w:suppressAutoHyphens w:val="0"/>
      <w:overflowPunct w:val="0"/>
      <w:autoSpaceDE w:val="0"/>
      <w:autoSpaceDN w:val="0"/>
      <w:adjustRightInd w:val="0"/>
      <w:ind w:left="1080"/>
      <w:jc w:val="both"/>
    </w:pPr>
    <w:rPr>
      <w:rFonts w:ascii="Times New Roman" w:eastAsia="Times New Roman" w:hAnsi="Times New Roman" w:cs="Times New Roman"/>
      <w:sz w:val="24"/>
      <w:szCs w:val="20"/>
      <w:lang w:eastAsia="pl-PL"/>
    </w:rPr>
  </w:style>
  <w:style w:type="character" w:styleId="Pogrubienie">
    <w:name w:val="Strong"/>
    <w:basedOn w:val="Domylnaczcionkaakapitu"/>
    <w:qFormat/>
    <w:rsid w:val="00730C1A"/>
    <w:rPr>
      <w:b/>
      <w:bCs/>
    </w:rPr>
  </w:style>
  <w:style w:type="character" w:customStyle="1" w:styleId="Nagwek1Znak">
    <w:name w:val="Nagłówek 1 Znak"/>
    <w:basedOn w:val="Domylnaczcionkaakapitu"/>
    <w:link w:val="Nagwek1"/>
    <w:rsid w:val="00FA2ACE"/>
    <w:rPr>
      <w:rFonts w:ascii="Times New Roman" w:eastAsia="Times New Roman" w:hAnsi="Times New Roman" w:cs="Times New Roman"/>
      <w:b/>
      <w:sz w:val="24"/>
      <w:szCs w:val="20"/>
      <w:lang w:val="de-DE" w:eastAsia="pl-PL"/>
    </w:rPr>
  </w:style>
  <w:style w:type="numbering" w:customStyle="1" w:styleId="Styl1">
    <w:name w:val="Styl1"/>
    <w:uiPriority w:val="99"/>
    <w:rsid w:val="00C47896"/>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2674">
      <w:bodyDiv w:val="1"/>
      <w:marLeft w:val="0"/>
      <w:marRight w:val="0"/>
      <w:marTop w:val="0"/>
      <w:marBottom w:val="0"/>
      <w:divBdr>
        <w:top w:val="none" w:sz="0" w:space="0" w:color="auto"/>
        <w:left w:val="none" w:sz="0" w:space="0" w:color="auto"/>
        <w:bottom w:val="none" w:sz="0" w:space="0" w:color="auto"/>
        <w:right w:val="none" w:sz="0" w:space="0" w:color="auto"/>
      </w:divBdr>
    </w:div>
    <w:div w:id="405541921">
      <w:bodyDiv w:val="1"/>
      <w:marLeft w:val="0"/>
      <w:marRight w:val="0"/>
      <w:marTop w:val="0"/>
      <w:marBottom w:val="0"/>
      <w:divBdr>
        <w:top w:val="none" w:sz="0" w:space="0" w:color="auto"/>
        <w:left w:val="none" w:sz="0" w:space="0" w:color="auto"/>
        <w:bottom w:val="none" w:sz="0" w:space="0" w:color="auto"/>
        <w:right w:val="none" w:sz="0" w:space="0" w:color="auto"/>
      </w:divBdr>
    </w:div>
    <w:div w:id="706763036">
      <w:bodyDiv w:val="1"/>
      <w:marLeft w:val="0"/>
      <w:marRight w:val="0"/>
      <w:marTop w:val="0"/>
      <w:marBottom w:val="0"/>
      <w:divBdr>
        <w:top w:val="none" w:sz="0" w:space="0" w:color="auto"/>
        <w:left w:val="none" w:sz="0" w:space="0" w:color="auto"/>
        <w:bottom w:val="none" w:sz="0" w:space="0" w:color="auto"/>
        <w:right w:val="none" w:sz="0" w:space="0" w:color="auto"/>
      </w:divBdr>
    </w:div>
    <w:div w:id="728919138">
      <w:bodyDiv w:val="1"/>
      <w:marLeft w:val="0"/>
      <w:marRight w:val="0"/>
      <w:marTop w:val="0"/>
      <w:marBottom w:val="0"/>
      <w:divBdr>
        <w:top w:val="none" w:sz="0" w:space="0" w:color="auto"/>
        <w:left w:val="none" w:sz="0" w:space="0" w:color="auto"/>
        <w:bottom w:val="none" w:sz="0" w:space="0" w:color="auto"/>
        <w:right w:val="none" w:sz="0" w:space="0" w:color="auto"/>
      </w:divBdr>
    </w:div>
    <w:div w:id="1138650807">
      <w:bodyDiv w:val="1"/>
      <w:marLeft w:val="0"/>
      <w:marRight w:val="0"/>
      <w:marTop w:val="0"/>
      <w:marBottom w:val="0"/>
      <w:divBdr>
        <w:top w:val="none" w:sz="0" w:space="0" w:color="auto"/>
        <w:left w:val="none" w:sz="0" w:space="0" w:color="auto"/>
        <w:bottom w:val="none" w:sz="0" w:space="0" w:color="auto"/>
        <w:right w:val="none" w:sz="0" w:space="0" w:color="auto"/>
      </w:divBdr>
    </w:div>
    <w:div w:id="1937470746">
      <w:bodyDiv w:val="1"/>
      <w:marLeft w:val="0"/>
      <w:marRight w:val="0"/>
      <w:marTop w:val="0"/>
      <w:marBottom w:val="0"/>
      <w:divBdr>
        <w:top w:val="none" w:sz="0" w:space="0" w:color="auto"/>
        <w:left w:val="none" w:sz="0" w:space="0" w:color="auto"/>
        <w:bottom w:val="none" w:sz="0" w:space="0" w:color="auto"/>
        <w:right w:val="none" w:sz="0" w:space="0" w:color="auto"/>
      </w:divBdr>
    </w:div>
    <w:div w:id="197285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21</Pages>
  <Words>14863</Words>
  <Characters>89180</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Ewa1</dc:creator>
  <cp:keywords/>
  <dc:description/>
  <cp:lastModifiedBy>Ewa1</cp:lastModifiedBy>
  <cp:revision>38</cp:revision>
  <cp:lastPrinted>2023-11-24T10:53:00Z</cp:lastPrinted>
  <dcterms:created xsi:type="dcterms:W3CDTF">2023-11-29T09:12:00Z</dcterms:created>
  <dcterms:modified xsi:type="dcterms:W3CDTF">2023-12-12T10:01:00Z</dcterms:modified>
</cp:coreProperties>
</file>