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B2" w:rsidRPr="00261FB2" w:rsidRDefault="00261FB2" w:rsidP="00261FB2">
      <w:pPr>
        <w:spacing w:before="120" w:line="276" w:lineRule="auto"/>
        <w:jc w:val="center"/>
        <w:rPr>
          <w:i/>
          <w:sz w:val="24"/>
          <w:szCs w:val="24"/>
        </w:rPr>
      </w:pPr>
      <w:r w:rsidRPr="00261FB2">
        <w:rPr>
          <w:i/>
          <w:sz w:val="24"/>
          <w:szCs w:val="24"/>
        </w:rPr>
        <w:t>Podstawą zawarcia umowy jest wynik postępowania o udzielenie zamówienia</w:t>
      </w:r>
    </w:p>
    <w:p w:rsidR="00261FB2" w:rsidRPr="00261FB2" w:rsidRDefault="00261FB2" w:rsidP="00261FB2">
      <w:pPr>
        <w:spacing w:before="120" w:line="276" w:lineRule="auto"/>
        <w:jc w:val="center"/>
        <w:rPr>
          <w:i/>
          <w:sz w:val="24"/>
          <w:szCs w:val="24"/>
        </w:rPr>
      </w:pPr>
      <w:r w:rsidRPr="00261FB2">
        <w:rPr>
          <w:i/>
          <w:sz w:val="24"/>
          <w:szCs w:val="24"/>
        </w:rPr>
        <w:t xml:space="preserve">w trybie podstawowym bez możliwości negocjacji na dostawę  </w:t>
      </w:r>
    </w:p>
    <w:p w:rsidR="00261FB2" w:rsidRPr="00261FB2" w:rsidRDefault="00261FB2" w:rsidP="00261FB2">
      <w:pPr>
        <w:spacing w:before="120"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endoprotez stawu biodrowego</w:t>
      </w:r>
    </w:p>
    <w:p w:rsidR="00261FB2" w:rsidRDefault="00E066C1" w:rsidP="00BB67F5">
      <w:pPr>
        <w:jc w:val="center"/>
        <w:rPr>
          <w:sz w:val="28"/>
          <w:szCs w:val="28"/>
        </w:rPr>
      </w:pPr>
      <w:r>
        <w:rPr>
          <w:sz w:val="28"/>
          <w:szCs w:val="28"/>
        </w:rPr>
        <w:t>Projekt umowy</w:t>
      </w:r>
    </w:p>
    <w:p w:rsidR="00E066C1" w:rsidRDefault="00E066C1" w:rsidP="00BB67F5">
      <w:pPr>
        <w:jc w:val="center"/>
        <w:rPr>
          <w:sz w:val="28"/>
          <w:szCs w:val="28"/>
        </w:rPr>
      </w:pPr>
    </w:p>
    <w:p w:rsidR="00CC69BD" w:rsidRPr="008B4CAC" w:rsidRDefault="00CC69BD" w:rsidP="00BB67F5">
      <w:pPr>
        <w:jc w:val="center"/>
        <w:rPr>
          <w:sz w:val="28"/>
          <w:szCs w:val="28"/>
        </w:rPr>
      </w:pPr>
      <w:r w:rsidRPr="008B4CAC">
        <w:rPr>
          <w:sz w:val="28"/>
          <w:szCs w:val="28"/>
        </w:rPr>
        <w:t xml:space="preserve"> Umowa</w:t>
      </w:r>
      <w:r w:rsidR="00BB67F5" w:rsidRPr="008B4CAC">
        <w:rPr>
          <w:sz w:val="28"/>
          <w:szCs w:val="28"/>
        </w:rPr>
        <w:t xml:space="preserve"> </w:t>
      </w:r>
      <w:r w:rsidRPr="008B4CAC">
        <w:rPr>
          <w:sz w:val="28"/>
          <w:szCs w:val="28"/>
        </w:rPr>
        <w:t xml:space="preserve">nr </w:t>
      </w:r>
      <w:r w:rsidR="00BB67F5" w:rsidRPr="008B4CAC">
        <w:rPr>
          <w:sz w:val="28"/>
          <w:szCs w:val="28"/>
        </w:rPr>
        <w:t xml:space="preserve"> </w:t>
      </w:r>
      <w:r w:rsidR="00261FB2">
        <w:rPr>
          <w:sz w:val="28"/>
          <w:szCs w:val="28"/>
        </w:rPr>
        <w:t xml:space="preserve"> ……/22</w:t>
      </w:r>
    </w:p>
    <w:p w:rsidR="00BB67F5" w:rsidRDefault="00BB67F5" w:rsidP="00BB67F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BB67F5" w:rsidRDefault="00BB67F5" w:rsidP="008B4C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 w:rsidR="00261FB2">
        <w:rPr>
          <w:sz w:val="22"/>
          <w:szCs w:val="22"/>
        </w:rPr>
        <w:t>…………..</w:t>
      </w:r>
      <w:r>
        <w:rPr>
          <w:sz w:val="22"/>
          <w:szCs w:val="22"/>
        </w:rPr>
        <w:t xml:space="preserve"> w Łodzi</w:t>
      </w:r>
      <w:r w:rsidR="008B4C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 wyniku  przeprowadzonego  postępowania  przetargowego  w  trybie  </w:t>
      </w:r>
      <w:r w:rsidR="00261FB2">
        <w:rPr>
          <w:sz w:val="22"/>
          <w:szCs w:val="22"/>
        </w:rPr>
        <w:t>podstawowym</w:t>
      </w:r>
      <w:r>
        <w:rPr>
          <w:sz w:val="22"/>
          <w:szCs w:val="22"/>
        </w:rPr>
        <w:t xml:space="preserve">  na dostawę endoprotez</w:t>
      </w:r>
      <w:r w:rsidR="00CC69BD">
        <w:rPr>
          <w:sz w:val="22"/>
          <w:szCs w:val="22"/>
        </w:rPr>
        <w:t xml:space="preserve">, stawu biodrowego </w:t>
      </w:r>
      <w:r>
        <w:rPr>
          <w:sz w:val="22"/>
          <w:szCs w:val="22"/>
        </w:rPr>
        <w:t xml:space="preserve">nr </w:t>
      </w:r>
      <w:r w:rsidR="00261FB2">
        <w:rPr>
          <w:sz w:val="22"/>
          <w:szCs w:val="22"/>
        </w:rPr>
        <w:t>3/D/22</w:t>
      </w:r>
      <w:r w:rsidR="008B4CAC">
        <w:rPr>
          <w:sz w:val="22"/>
          <w:szCs w:val="22"/>
        </w:rPr>
        <w:t xml:space="preserve"> p</w:t>
      </w:r>
      <w:r>
        <w:rPr>
          <w:sz w:val="22"/>
          <w:szCs w:val="22"/>
        </w:rPr>
        <w:t>omiędzy:</w:t>
      </w:r>
    </w:p>
    <w:p w:rsidR="00BB67F5" w:rsidRDefault="00BB67F5" w:rsidP="00BB67F5">
      <w:pPr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Samodzielnym Publicznym Zakładem Opieki  Zdrowotnej Ministerstwa Spraw Wewnętrznych</w:t>
      </w:r>
      <w:r>
        <w:rPr>
          <w:b/>
          <w:sz w:val="22"/>
          <w:szCs w:val="22"/>
          <w:lang w:eastAsia="ar-SA"/>
        </w:rPr>
        <w:br/>
        <w:t xml:space="preserve"> i Administracji w Łodzi, z siedzibą w Łodzi przy ul. Północnej nr 42, wpisanym do Rejestru Stowarzyszeń, Innych Organizacji Społecznych i Zawodowych, Fundacji oraz Samodzielnych Publicznych Zakładów Opieki Zdrowotnej  prowadzonego przez Sąd Rejonowy dla Łodzi-Śródmieście w Łodzi,  XX Wydział Krajowego Rejestru Sądowego pod numerem KRS: 0000023744, posiadającego NIP: 726-00-04-820 oraz  REGON: 470805076</w:t>
      </w:r>
      <w:r>
        <w:rPr>
          <w:b/>
          <w:sz w:val="22"/>
          <w:szCs w:val="22"/>
          <w:lang w:eastAsia="ar-SA"/>
        </w:rPr>
        <w:br/>
        <w:t>w  imieniu  którego  działają:</w:t>
      </w:r>
    </w:p>
    <w:p w:rsidR="00BB67F5" w:rsidRDefault="00BB67F5" w:rsidP="00BB67F5">
      <w:pPr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Dyrektor    -  dr n. med. Robert Starzec</w:t>
      </w:r>
    </w:p>
    <w:p w:rsidR="00BB67F5" w:rsidRDefault="00BB67F5" w:rsidP="00BB67F5">
      <w:pPr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zwanym  dalej  „Zamawiającym”</w:t>
      </w:r>
    </w:p>
    <w:p w:rsidR="008B4CAC" w:rsidRDefault="008B4CAC" w:rsidP="00BB67F5">
      <w:pPr>
        <w:jc w:val="both"/>
        <w:rPr>
          <w:b/>
          <w:sz w:val="22"/>
          <w:szCs w:val="22"/>
          <w:lang w:eastAsia="ar-SA"/>
        </w:rPr>
      </w:pPr>
    </w:p>
    <w:p w:rsidR="008B4CAC" w:rsidRPr="00EF536A" w:rsidRDefault="00BB67F5" w:rsidP="00BB67F5">
      <w:pPr>
        <w:jc w:val="both"/>
        <w:rPr>
          <w:b/>
          <w:sz w:val="22"/>
          <w:lang w:val="en-US"/>
        </w:rPr>
      </w:pPr>
      <w:r w:rsidRPr="00EF536A">
        <w:rPr>
          <w:b/>
          <w:sz w:val="22"/>
          <w:szCs w:val="22"/>
          <w:lang w:val="en-US"/>
        </w:rPr>
        <w:t>a</w:t>
      </w:r>
      <w:r w:rsidR="003B4416" w:rsidRPr="00EF536A">
        <w:rPr>
          <w:b/>
          <w:sz w:val="22"/>
          <w:lang w:val="en-US"/>
        </w:rPr>
        <w:t xml:space="preserve"> </w:t>
      </w:r>
    </w:p>
    <w:p w:rsidR="00BB67F5" w:rsidRDefault="00261FB2" w:rsidP="00BB67F5">
      <w:pPr>
        <w:jc w:val="both"/>
        <w:rPr>
          <w:b/>
          <w:sz w:val="22"/>
          <w:szCs w:val="22"/>
        </w:rPr>
      </w:pPr>
      <w:r>
        <w:rPr>
          <w:b/>
          <w:sz w:val="22"/>
          <w:lang w:val="en-US"/>
        </w:rPr>
        <w:t>……………………………………………………………………………………………..</w:t>
      </w:r>
    </w:p>
    <w:p w:rsidR="00BB67F5" w:rsidRDefault="00BB67F5" w:rsidP="00BB67F5">
      <w:pPr>
        <w:rPr>
          <w:sz w:val="22"/>
          <w:szCs w:val="22"/>
        </w:rPr>
      </w:pPr>
      <w:r>
        <w:rPr>
          <w:sz w:val="22"/>
          <w:szCs w:val="22"/>
        </w:rPr>
        <w:t>reprezentowanym  przez:</w:t>
      </w:r>
    </w:p>
    <w:p w:rsidR="00BB67F5" w:rsidRDefault="00BB67F5" w:rsidP="003B4416">
      <w:pPr>
        <w:pStyle w:val="Akapitzlist"/>
        <w:numPr>
          <w:ilvl w:val="0"/>
          <w:numId w:val="20"/>
        </w:numPr>
      </w:pPr>
      <w:r w:rsidRPr="003B4416">
        <w:t>.........................................................................</w:t>
      </w:r>
    </w:p>
    <w:p w:rsidR="003B4416" w:rsidRDefault="003B4416" w:rsidP="003B4416">
      <w:pPr>
        <w:pStyle w:val="Akapitzlist"/>
      </w:pPr>
    </w:p>
    <w:p w:rsidR="003B4416" w:rsidRPr="003B4416" w:rsidRDefault="003B4416" w:rsidP="003B4416">
      <w:pPr>
        <w:pStyle w:val="Akapitzlist"/>
        <w:numPr>
          <w:ilvl w:val="0"/>
          <w:numId w:val="20"/>
        </w:numPr>
      </w:pPr>
      <w:r>
        <w:t>……………………………………………… ……………………..</w:t>
      </w:r>
    </w:p>
    <w:p w:rsidR="00BB67F5" w:rsidRDefault="00BB67F5" w:rsidP="00BB67F5">
      <w:pPr>
        <w:rPr>
          <w:sz w:val="22"/>
          <w:szCs w:val="22"/>
        </w:rPr>
      </w:pPr>
      <w:r>
        <w:rPr>
          <w:sz w:val="22"/>
          <w:szCs w:val="22"/>
        </w:rPr>
        <w:t xml:space="preserve">zwanym  dalej  </w:t>
      </w:r>
      <w:r>
        <w:rPr>
          <w:b/>
          <w:sz w:val="22"/>
          <w:szCs w:val="22"/>
        </w:rPr>
        <w:t>„Wykonawcą”</w:t>
      </w:r>
    </w:p>
    <w:p w:rsidR="00BB67F5" w:rsidRDefault="00BB67F5" w:rsidP="00BB67F5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§ 1</w:t>
      </w:r>
    </w:p>
    <w:p w:rsidR="00BB67F5" w:rsidRDefault="00BB67F5" w:rsidP="00BB67F5">
      <w:pPr>
        <w:jc w:val="center"/>
        <w:rPr>
          <w:sz w:val="22"/>
          <w:szCs w:val="22"/>
        </w:rPr>
      </w:pPr>
      <w:r>
        <w:rPr>
          <w:sz w:val="22"/>
          <w:szCs w:val="22"/>
        </w:rPr>
        <w:t>Przedmiot umowy:</w:t>
      </w:r>
    </w:p>
    <w:p w:rsidR="00BB67F5" w:rsidRDefault="00BB67F5" w:rsidP="00BB67F5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dostarczyć, a Zamawiający nabyć endoprotezy </w:t>
      </w:r>
      <w:r w:rsidRPr="008B4CAC">
        <w:rPr>
          <w:b/>
          <w:sz w:val="22"/>
          <w:szCs w:val="22"/>
        </w:rPr>
        <w:t xml:space="preserve">(Pakiet nr </w:t>
      </w:r>
      <w:r w:rsidR="00261FB2">
        <w:rPr>
          <w:b/>
          <w:sz w:val="22"/>
          <w:szCs w:val="22"/>
        </w:rPr>
        <w:t>………….</w:t>
      </w:r>
      <w:r w:rsidRPr="008B4CAC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w fabrycznie nowym opakowaniu zgodnym z rodzajem i przeznaczeniem oraz datą ważności </w:t>
      </w:r>
      <w:r>
        <w:rPr>
          <w:sz w:val="22"/>
          <w:szCs w:val="22"/>
        </w:rPr>
        <w:br/>
        <w:t xml:space="preserve"> w liczbie szacunkowej określonej w formularzu cenowym stanowiącym załącznik nr 1, będącym integralną częścią umowy. </w:t>
      </w:r>
    </w:p>
    <w:p w:rsidR="00C97CE9" w:rsidRPr="00CC69BD" w:rsidRDefault="00C97CE9" w:rsidP="00C97CE9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 w:rsidRPr="00CC69BD">
        <w:rPr>
          <w:sz w:val="22"/>
          <w:szCs w:val="22"/>
        </w:rPr>
        <w:t>Zamawiający zastrzega sobie prawo do częściowej realizacji umowy, z tym zastrzeżeń, że minimalny poziom realizacji umowy nie będzie mniejszy niż 20% całkowitej wartości brutto</w:t>
      </w:r>
      <w:r w:rsidR="00CC69BD">
        <w:rPr>
          <w:sz w:val="22"/>
          <w:szCs w:val="22"/>
        </w:rPr>
        <w:t xml:space="preserve"> umowy określonej w §2 ust. 1.</w:t>
      </w:r>
    </w:p>
    <w:p w:rsidR="00BB67F5" w:rsidRPr="00C97CE9" w:rsidRDefault="00BB67F5" w:rsidP="00C97CE9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 w:rsidRPr="00C97CE9">
        <w:rPr>
          <w:sz w:val="22"/>
          <w:szCs w:val="22"/>
        </w:rPr>
        <w:t>Wykonawcy nie przysługuje roszczenie do Zamawiającego w przypadku dostaw w ilościach mniejszych niż wskazane szacunkowo w formularzu cenowym.</w:t>
      </w:r>
    </w:p>
    <w:p w:rsidR="00BB67F5" w:rsidRDefault="00BB67F5" w:rsidP="00BB67F5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Zamawiający może zmienić ilości w ramach zamawianego asortymentu w granicach kwoty kontraktu.</w:t>
      </w:r>
    </w:p>
    <w:p w:rsidR="00BB67F5" w:rsidRDefault="00BB67F5" w:rsidP="00BB67F5">
      <w:pPr>
        <w:ind w:left="360"/>
        <w:jc w:val="center"/>
        <w:rPr>
          <w:sz w:val="22"/>
          <w:szCs w:val="22"/>
        </w:rPr>
      </w:pPr>
    </w:p>
    <w:p w:rsidR="00BB67F5" w:rsidRDefault="00BB67F5" w:rsidP="00BB67F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BB67F5" w:rsidRDefault="00BB67F5" w:rsidP="00BB67F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Cena</w:t>
      </w:r>
    </w:p>
    <w:p w:rsidR="00BB67F5" w:rsidRDefault="00BB67F5" w:rsidP="00BB67F5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dostarcza towar określony w § 1 za cenę jednostkową wskazaną w formularzu cenowym z dnia </w:t>
      </w:r>
      <w:r w:rsidR="00261FB2">
        <w:rPr>
          <w:sz w:val="22"/>
          <w:szCs w:val="22"/>
        </w:rPr>
        <w:t>……………..</w:t>
      </w:r>
      <w:r w:rsidR="00CC69BD">
        <w:rPr>
          <w:sz w:val="22"/>
          <w:szCs w:val="22"/>
        </w:rPr>
        <w:t xml:space="preserve"> </w:t>
      </w:r>
      <w:r>
        <w:rPr>
          <w:sz w:val="22"/>
          <w:szCs w:val="22"/>
        </w:rPr>
        <w:t>stanowiącym załącznik nr 1 do umowy.</w:t>
      </w:r>
    </w:p>
    <w:p w:rsidR="00BB67F5" w:rsidRDefault="00BB67F5" w:rsidP="00BB67F5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brutto niniejszej umowy wynosi </w:t>
      </w:r>
      <w:r w:rsidR="00261FB2">
        <w:rPr>
          <w:b/>
          <w:sz w:val="22"/>
          <w:szCs w:val="22"/>
        </w:rPr>
        <w:t>……………………</w:t>
      </w:r>
      <w:r>
        <w:rPr>
          <w:b/>
          <w:bCs/>
          <w:sz w:val="22"/>
          <w:szCs w:val="22"/>
        </w:rPr>
        <w:t xml:space="preserve"> zł</w:t>
      </w:r>
      <w:r>
        <w:rPr>
          <w:sz w:val="22"/>
          <w:szCs w:val="22"/>
        </w:rPr>
        <w:t xml:space="preserve">,(słownie: </w:t>
      </w:r>
      <w:r w:rsidR="00261FB2">
        <w:rPr>
          <w:sz w:val="22"/>
          <w:szCs w:val="22"/>
        </w:rPr>
        <w:t>……………….</w:t>
      </w:r>
      <w:r w:rsidR="00CC69BD">
        <w:rPr>
          <w:sz w:val="22"/>
          <w:szCs w:val="22"/>
        </w:rPr>
        <w:t>zł 00/100gr</w:t>
      </w:r>
      <w:r>
        <w:rPr>
          <w:sz w:val="22"/>
          <w:szCs w:val="22"/>
        </w:rPr>
        <w:t xml:space="preserve">). </w:t>
      </w:r>
    </w:p>
    <w:p w:rsidR="00E066C1" w:rsidRDefault="00E066C1" w:rsidP="00E066C1">
      <w:pPr>
        <w:jc w:val="both"/>
        <w:rPr>
          <w:sz w:val="22"/>
          <w:szCs w:val="22"/>
        </w:rPr>
      </w:pPr>
    </w:p>
    <w:p w:rsidR="00E066C1" w:rsidRDefault="00E066C1" w:rsidP="00E066C1">
      <w:pPr>
        <w:jc w:val="both"/>
        <w:rPr>
          <w:sz w:val="22"/>
          <w:szCs w:val="22"/>
        </w:rPr>
      </w:pPr>
      <w:bookmarkStart w:id="0" w:name="_GoBack"/>
      <w:bookmarkEnd w:id="0"/>
    </w:p>
    <w:p w:rsidR="00BB67F5" w:rsidRDefault="00BB67F5" w:rsidP="00BB67F5">
      <w:pPr>
        <w:rPr>
          <w:sz w:val="22"/>
          <w:szCs w:val="22"/>
        </w:rPr>
      </w:pPr>
    </w:p>
    <w:p w:rsidR="00BB67F5" w:rsidRDefault="00BB67F5" w:rsidP="00BB67F5">
      <w:pPr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BB67F5" w:rsidRDefault="00BB67F5" w:rsidP="00BB67F5">
      <w:pPr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Warunki płatności</w:t>
      </w:r>
    </w:p>
    <w:p w:rsidR="00BB67F5" w:rsidRPr="00EF536A" w:rsidRDefault="00BB67F5" w:rsidP="00EF536A">
      <w:pPr>
        <w:numPr>
          <w:ilvl w:val="0"/>
          <w:numId w:val="3"/>
        </w:numPr>
        <w:tabs>
          <w:tab w:val="left" w:pos="720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Strony ustalają, iż zapłata za dostarczony towar następować będzie w oparciu </w:t>
      </w:r>
      <w:r>
        <w:rPr>
          <w:sz w:val="22"/>
          <w:szCs w:val="22"/>
        </w:rPr>
        <w:br/>
        <w:t xml:space="preserve">o prawidłowo wystawioną przez Wykonawcę fakturę VAT. </w:t>
      </w:r>
    </w:p>
    <w:p w:rsidR="00BB67F5" w:rsidRPr="00540DFD" w:rsidRDefault="00D42A40" w:rsidP="00540DFD">
      <w:pPr>
        <w:numPr>
          <w:ilvl w:val="0"/>
          <w:numId w:val="3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Płatnoś</w:t>
      </w:r>
      <w:r w:rsidR="00261FB2">
        <w:rPr>
          <w:sz w:val="22"/>
          <w:szCs w:val="22"/>
        </w:rPr>
        <w:t>ć dokonywana będzie w terminie 3</w:t>
      </w:r>
      <w:r>
        <w:rPr>
          <w:sz w:val="22"/>
          <w:szCs w:val="22"/>
        </w:rPr>
        <w:t>0 dni od daty wystawienia prawidłowej faktury VAT.</w:t>
      </w:r>
      <w:r w:rsidR="00BB67F5" w:rsidRPr="002073B3">
        <w:rPr>
          <w:sz w:val="22"/>
          <w:szCs w:val="22"/>
        </w:rPr>
        <w:t xml:space="preserve">Za datę uregulowania należności uważa się dzień obciążenia konta </w:t>
      </w:r>
      <w:r w:rsidR="00BB67F5">
        <w:rPr>
          <w:sz w:val="22"/>
          <w:szCs w:val="22"/>
        </w:rPr>
        <w:t>Zamawiającego.</w:t>
      </w:r>
      <w:r w:rsidR="00540DFD" w:rsidRPr="00540DFD">
        <w:rPr>
          <w:sz w:val="22"/>
          <w:szCs w:val="22"/>
        </w:rPr>
        <w:t xml:space="preserve"> W przypadku, gdy dostawa zamówienia odbywa się w terminie późniejszym, niż data wpływu faktury do Zamawiającego termin płatności liczony jest od daty zrealizowania dostawy.</w:t>
      </w:r>
    </w:p>
    <w:p w:rsidR="00BB67F5" w:rsidRDefault="00BB67F5" w:rsidP="00BB67F5">
      <w:pPr>
        <w:numPr>
          <w:ilvl w:val="0"/>
          <w:numId w:val="3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Strony zgodnie przyjmują, że cena ofertowa obejmuje wszystkie koszty realizacji przedmiotu umowy, w szczególności: koszty realizacji poszczególnych dostaw, szkolenia pracown</w:t>
      </w:r>
      <w:r w:rsidR="007B61BD">
        <w:rPr>
          <w:sz w:val="22"/>
          <w:szCs w:val="22"/>
        </w:rPr>
        <w:t>ików Zamawiającego, zapewnienia</w:t>
      </w:r>
      <w:r>
        <w:rPr>
          <w:sz w:val="22"/>
          <w:szCs w:val="22"/>
        </w:rPr>
        <w:t xml:space="preserve"> kompletu instrumentarium, jego serwis, naprawy, wymiany, zapewnienia wiertarki  oraz utworzenia </w:t>
      </w:r>
      <w:r w:rsidR="007B61BD" w:rsidRPr="002073B3">
        <w:rPr>
          <w:sz w:val="22"/>
          <w:szCs w:val="22"/>
        </w:rPr>
        <w:t>banku</w:t>
      </w:r>
      <w:r w:rsidRPr="007B61BD">
        <w:rPr>
          <w:color w:val="FF0000"/>
          <w:sz w:val="22"/>
          <w:szCs w:val="22"/>
        </w:rPr>
        <w:t xml:space="preserve">  </w:t>
      </w:r>
      <w:r>
        <w:rPr>
          <w:sz w:val="22"/>
          <w:szCs w:val="22"/>
        </w:rPr>
        <w:t>zgodnie z treścią § 5.</w:t>
      </w:r>
    </w:p>
    <w:p w:rsidR="00BB67F5" w:rsidRDefault="00BB67F5" w:rsidP="00BB67F5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905343">
        <w:rPr>
          <w:sz w:val="22"/>
          <w:szCs w:val="22"/>
        </w:rPr>
        <w:t>Wykonawca może przesłać fakturę w fo</w:t>
      </w:r>
      <w:r>
        <w:rPr>
          <w:sz w:val="22"/>
          <w:szCs w:val="22"/>
        </w:rPr>
        <w:t>rmie elektronicznej,</w:t>
      </w:r>
      <w:r w:rsidR="00D92C9B">
        <w:rPr>
          <w:sz w:val="22"/>
          <w:szCs w:val="22"/>
        </w:rPr>
        <w:t xml:space="preserve"> </w:t>
      </w:r>
      <w:r w:rsidRPr="00BB67F5">
        <w:rPr>
          <w:sz w:val="22"/>
          <w:szCs w:val="22"/>
        </w:rPr>
        <w:t xml:space="preserve">Platforma Elektronicznego Fakturowania </w:t>
      </w:r>
      <w:proofErr w:type="spellStart"/>
      <w:r w:rsidRPr="00BB67F5">
        <w:rPr>
          <w:sz w:val="22"/>
          <w:szCs w:val="22"/>
        </w:rPr>
        <w:t>PEFexpert</w:t>
      </w:r>
      <w:proofErr w:type="spellEnd"/>
      <w:r w:rsidRPr="00BB67F5">
        <w:rPr>
          <w:sz w:val="22"/>
          <w:szCs w:val="22"/>
        </w:rPr>
        <w:t xml:space="preserve">, wykorzystywana przez Zamawiającego – strona logowania: </w:t>
      </w:r>
      <w:hyperlink r:id="rId5" w:history="1">
        <w:r w:rsidRPr="00BB67F5">
          <w:rPr>
            <w:rStyle w:val="Hipercze"/>
            <w:sz w:val="22"/>
            <w:szCs w:val="22"/>
          </w:rPr>
          <w:t>https://brokerpefexpert.efaktura.gov.pl</w:t>
        </w:r>
      </w:hyperlink>
      <w:r w:rsidRPr="00BB67F5">
        <w:rPr>
          <w:sz w:val="22"/>
          <w:szCs w:val="22"/>
        </w:rPr>
        <w:t>. Dostarczenie danych faktury w postaci elektronicznej zwalnia z dostarczenia faktury w postaci papierowej.</w:t>
      </w:r>
    </w:p>
    <w:p w:rsidR="00BB67F5" w:rsidRPr="00BB67F5" w:rsidRDefault="00BB67F5" w:rsidP="00BB67F5">
      <w:pPr>
        <w:spacing w:line="276" w:lineRule="auto"/>
        <w:ind w:left="360"/>
        <w:jc w:val="both"/>
        <w:rPr>
          <w:sz w:val="22"/>
          <w:szCs w:val="22"/>
        </w:rPr>
      </w:pPr>
    </w:p>
    <w:p w:rsidR="00BB67F5" w:rsidRDefault="00BB67F5" w:rsidP="00BB67F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BB67F5" w:rsidRDefault="00BB67F5" w:rsidP="00BB67F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Termin dostawy</w:t>
      </w:r>
    </w:p>
    <w:p w:rsidR="00BB67F5" w:rsidRDefault="00BB67F5" w:rsidP="00D92C9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pacing w:val="2"/>
          <w:position w:val="-2"/>
          <w:sz w:val="22"/>
          <w:szCs w:val="22"/>
        </w:rPr>
        <w:t>Wykonawca zobowiązuje się do realizacji dostawy towaru w ilości i asortymencie zgodnie z zamówieniem zgłoszonym przez Zamawiającego telefonicznie, e-mailem lub faksem.</w:t>
      </w:r>
    </w:p>
    <w:p w:rsidR="00BB67F5" w:rsidRDefault="00BB67F5" w:rsidP="00D92C9B">
      <w:pPr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>
        <w:rPr>
          <w:spacing w:val="2"/>
          <w:position w:val="-2"/>
          <w:sz w:val="22"/>
          <w:szCs w:val="22"/>
        </w:rPr>
        <w:t>Wykonawca zobowiązany jest dostarczyć zamówiony towar w całości podczas jednej dostawy bez względu na wielkość zamówienia. Towar dostarczony powinien mieć na opakowaniu oznaczenie fabryczne, tzn. rodzaj, nazwę wyrobu, ilość, datę produkcji, nazwę i adres producenta oraz winien być właściwie transportowany.</w:t>
      </w:r>
    </w:p>
    <w:p w:rsidR="00BB67F5" w:rsidRDefault="00BB67F5" w:rsidP="00D92C9B">
      <w:pPr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>
        <w:rPr>
          <w:spacing w:val="2"/>
          <w:position w:val="-2"/>
          <w:sz w:val="22"/>
          <w:szCs w:val="22"/>
        </w:rPr>
        <w:t>Wykonawca zobowiązuje się do elastycznego reagowania na zwiększone lub zmniejszone potrzeby Zamawiającego, jak również na ewentualne korekty już dokonanych zamówień.</w:t>
      </w:r>
    </w:p>
    <w:p w:rsidR="00BB67F5" w:rsidRPr="00CC69BD" w:rsidRDefault="00BB67F5" w:rsidP="00D92C9B">
      <w:pPr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 w:rsidRPr="00CC69BD">
        <w:rPr>
          <w:spacing w:val="2"/>
          <w:position w:val="-2"/>
          <w:sz w:val="22"/>
          <w:szCs w:val="22"/>
        </w:rPr>
        <w:t xml:space="preserve">Wykonawca zobowiązuje się do dostarczenie zamówionej partii towaru do Apteki Zamawiającego na własny koszt i ryzyko w terminie </w:t>
      </w:r>
      <w:r w:rsidRPr="008B4CAC">
        <w:rPr>
          <w:b/>
          <w:spacing w:val="2"/>
          <w:position w:val="-2"/>
          <w:sz w:val="22"/>
          <w:szCs w:val="22"/>
        </w:rPr>
        <w:t>do</w:t>
      </w:r>
      <w:r w:rsidR="008B4CAC" w:rsidRPr="008B4CAC">
        <w:rPr>
          <w:b/>
          <w:spacing w:val="2"/>
          <w:position w:val="-2"/>
          <w:sz w:val="22"/>
          <w:szCs w:val="22"/>
        </w:rPr>
        <w:t xml:space="preserve"> </w:t>
      </w:r>
      <w:r w:rsidR="00261FB2">
        <w:rPr>
          <w:b/>
          <w:spacing w:val="2"/>
          <w:position w:val="-2"/>
          <w:sz w:val="22"/>
          <w:szCs w:val="22"/>
        </w:rPr>
        <w:t>……….</w:t>
      </w:r>
      <w:r w:rsidRPr="00CC69BD">
        <w:rPr>
          <w:spacing w:val="2"/>
          <w:position w:val="-2"/>
          <w:sz w:val="22"/>
          <w:szCs w:val="22"/>
        </w:rPr>
        <w:t xml:space="preserve"> od złożenia zamówienia (z wyjątkiem świąt i niedziel). Dostawa towaru będzie miała miejsce w godzinach pracy Apteki (poniedziałek – piątek godz. 8.00 do 14.00). Do obowiązków Wykonawcy należy również rozładunek towaru dokonany na własny koszt i ryzyko w miejsce wskazane przez Zamawiającego.</w:t>
      </w:r>
    </w:p>
    <w:p w:rsidR="00BB67F5" w:rsidRDefault="00BB67F5" w:rsidP="00D92C9B">
      <w:pPr>
        <w:numPr>
          <w:ilvl w:val="0"/>
          <w:numId w:val="4"/>
        </w:numPr>
        <w:ind w:left="567" w:hanging="567"/>
        <w:rPr>
          <w:sz w:val="22"/>
          <w:szCs w:val="22"/>
        </w:rPr>
      </w:pPr>
      <w:r>
        <w:rPr>
          <w:spacing w:val="2"/>
          <w:position w:val="-2"/>
          <w:sz w:val="22"/>
          <w:szCs w:val="22"/>
        </w:rPr>
        <w:t>Jeżeli dostawa wypada w dniu wolnym od pracy lub poza godzinami pracy Apteki szpitalnej, dostawa nastąpi w pierwszym dniu roboczym po wyznaczonym terminie.</w:t>
      </w:r>
    </w:p>
    <w:p w:rsidR="00BB67F5" w:rsidRDefault="00BB67F5" w:rsidP="00D92C9B">
      <w:pPr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Odbiór asortymentu odbywać się będzie na podstawie wystawionej faktury VAT z określeniem przedmiotu umowy oraz ceny jednostkowej netto i brutto, dacie ważności i nr serii towaru.</w:t>
      </w:r>
    </w:p>
    <w:p w:rsidR="00BB67F5" w:rsidRDefault="00BB67F5" w:rsidP="00BB67F5">
      <w:pPr>
        <w:ind w:left="720"/>
        <w:jc w:val="both"/>
        <w:rPr>
          <w:sz w:val="22"/>
          <w:szCs w:val="22"/>
        </w:rPr>
      </w:pPr>
    </w:p>
    <w:p w:rsidR="00BB67F5" w:rsidRDefault="00BB67F5" w:rsidP="00BB67F5">
      <w:pPr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BB67F5" w:rsidRPr="00261FB2" w:rsidRDefault="00BB67F5" w:rsidP="00D92C9B">
      <w:pPr>
        <w:numPr>
          <w:ilvl w:val="2"/>
          <w:numId w:val="5"/>
        </w:numPr>
        <w:ind w:left="567" w:hanging="567"/>
        <w:jc w:val="both"/>
        <w:rPr>
          <w:sz w:val="22"/>
          <w:szCs w:val="22"/>
        </w:rPr>
      </w:pPr>
      <w:r w:rsidRPr="00261FB2">
        <w:rPr>
          <w:sz w:val="22"/>
          <w:szCs w:val="22"/>
        </w:rPr>
        <w:t xml:space="preserve">Wykonawca w terminie 7 dni od dnia podpisania umowy dostarczy nieodpłatnie, po wcześniejszym uzgodnieniu ilości i rozmiaru bezpośrednio na Blok Operacyjny Zamawiającego  towar, który będzie stanowił bank: minimum 2 typoszeregi (pełen zakres rozmiarów wymaganych przez Zamawiającego każdego </w:t>
      </w:r>
      <w:r w:rsidR="00261FB2" w:rsidRPr="00261FB2">
        <w:rPr>
          <w:sz w:val="22"/>
          <w:szCs w:val="22"/>
        </w:rPr>
        <w:t>elementu przedmiotu zamówienia).</w:t>
      </w:r>
    </w:p>
    <w:p w:rsidR="00BB67F5" w:rsidRDefault="00BB67F5" w:rsidP="00D92C9B">
      <w:pPr>
        <w:numPr>
          <w:ilvl w:val="2"/>
          <w:numId w:val="5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Osobą nadzorującą bank jest Anna Konarska tel. 42 6341510.</w:t>
      </w:r>
    </w:p>
    <w:p w:rsidR="00BB67F5" w:rsidRDefault="00BB67F5" w:rsidP="00D92C9B">
      <w:pPr>
        <w:numPr>
          <w:ilvl w:val="2"/>
          <w:numId w:val="5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Osoba nadzorująca zobowiązana jest do uzupełnienia niniejszego banku, sprawdzania ilości otrzymanego towaru jak również okresów gwarancyjnych.</w:t>
      </w:r>
    </w:p>
    <w:p w:rsidR="00BB67F5" w:rsidRDefault="00BB67F5" w:rsidP="00D92C9B">
      <w:pPr>
        <w:numPr>
          <w:ilvl w:val="2"/>
          <w:numId w:val="5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Zamawiający zobowiązuje się do przechowywania w/w asortymentu w oryginalnych opakowaniach, w zamkniętej szafce, tak by zachować je w stanie nie pogorszonym.</w:t>
      </w:r>
    </w:p>
    <w:p w:rsidR="00BB67F5" w:rsidRPr="00261FB2" w:rsidRDefault="00BB67F5" w:rsidP="00D92C9B">
      <w:pPr>
        <w:numPr>
          <w:ilvl w:val="2"/>
          <w:numId w:val="5"/>
        </w:numPr>
        <w:ind w:left="567" w:hanging="567"/>
        <w:jc w:val="both"/>
        <w:rPr>
          <w:sz w:val="22"/>
          <w:szCs w:val="22"/>
        </w:rPr>
      </w:pPr>
      <w:r w:rsidRPr="00261FB2">
        <w:rPr>
          <w:sz w:val="22"/>
          <w:szCs w:val="22"/>
        </w:rPr>
        <w:t>Zamawiający w terminie 24 godzin powiadomi Wykonawcę o wykorzystaniu towaru wysyłając kartę zużycia wszczepu. Następnie Wykonawca wystaw</w:t>
      </w:r>
      <w:r w:rsidR="00D92C9B" w:rsidRPr="00261FB2">
        <w:rPr>
          <w:sz w:val="22"/>
          <w:szCs w:val="22"/>
        </w:rPr>
        <w:t>ia fakturę na zużyty asortyment i uzupełnia bank</w:t>
      </w:r>
      <w:r w:rsidR="00EF536A" w:rsidRPr="00261FB2">
        <w:rPr>
          <w:sz w:val="22"/>
          <w:szCs w:val="22"/>
        </w:rPr>
        <w:t xml:space="preserve">. Przesłanie faktury za użyty asortyment i uzupełnienie banku </w:t>
      </w:r>
      <w:r w:rsidR="00C71AB6" w:rsidRPr="00261FB2">
        <w:rPr>
          <w:sz w:val="22"/>
          <w:szCs w:val="22"/>
        </w:rPr>
        <w:t xml:space="preserve">przez Wykonawcę. </w:t>
      </w:r>
      <w:r w:rsidR="00EF536A" w:rsidRPr="00261FB2">
        <w:rPr>
          <w:sz w:val="22"/>
          <w:szCs w:val="22"/>
        </w:rPr>
        <w:t>winno nastąpić</w:t>
      </w:r>
      <w:r w:rsidR="00D92C9B" w:rsidRPr="00261FB2">
        <w:rPr>
          <w:sz w:val="22"/>
          <w:szCs w:val="22"/>
        </w:rPr>
        <w:t xml:space="preserve"> </w:t>
      </w:r>
      <w:r w:rsidR="00C71AB6" w:rsidRPr="00261FB2">
        <w:rPr>
          <w:sz w:val="22"/>
          <w:szCs w:val="22"/>
        </w:rPr>
        <w:t xml:space="preserve">w tym samym czasie, </w:t>
      </w:r>
      <w:r w:rsidR="00D92C9B" w:rsidRPr="00261FB2">
        <w:rPr>
          <w:sz w:val="22"/>
          <w:szCs w:val="22"/>
        </w:rPr>
        <w:t xml:space="preserve">w terminie </w:t>
      </w:r>
      <w:r w:rsidR="0057507F" w:rsidRPr="00261FB2">
        <w:rPr>
          <w:sz w:val="22"/>
          <w:szCs w:val="22"/>
        </w:rPr>
        <w:t>72</w:t>
      </w:r>
      <w:r w:rsidR="00D92C9B" w:rsidRPr="00261FB2">
        <w:rPr>
          <w:sz w:val="22"/>
          <w:szCs w:val="22"/>
        </w:rPr>
        <w:t xml:space="preserve"> godzin od otrzymania karty zużycia wszczepu.</w:t>
      </w:r>
    </w:p>
    <w:p w:rsidR="00BB67F5" w:rsidRPr="00261FB2" w:rsidRDefault="00BB67F5" w:rsidP="00D92C9B">
      <w:pPr>
        <w:numPr>
          <w:ilvl w:val="2"/>
          <w:numId w:val="5"/>
        </w:numPr>
        <w:ind w:left="567" w:hanging="567"/>
        <w:jc w:val="both"/>
        <w:rPr>
          <w:sz w:val="22"/>
          <w:szCs w:val="22"/>
        </w:rPr>
      </w:pPr>
      <w:r w:rsidRPr="00261FB2">
        <w:rPr>
          <w:sz w:val="22"/>
          <w:szCs w:val="22"/>
        </w:rPr>
        <w:t>Uzupełnienie asortymentu odbędzie się w oparciu o złożone zamówienie.</w:t>
      </w:r>
    </w:p>
    <w:p w:rsidR="00BB67F5" w:rsidRDefault="00BB67F5" w:rsidP="00D92C9B">
      <w:pPr>
        <w:numPr>
          <w:ilvl w:val="2"/>
          <w:numId w:val="5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Zamawiający zwróci Wykonawcy asortyment z banku w ciągu 3 dni od momentu rozwiązania umowy.</w:t>
      </w:r>
    </w:p>
    <w:p w:rsidR="00BB67F5" w:rsidRDefault="00BB67F5" w:rsidP="00D92C9B">
      <w:pPr>
        <w:numPr>
          <w:ilvl w:val="2"/>
          <w:numId w:val="5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towar będący przedmiotem umowy jest dobrej jakości, posiada wymagane atesty, certyfikaty, i spełnia normy obowiązujące dla tego rodzaju towaru.</w:t>
      </w:r>
    </w:p>
    <w:p w:rsidR="00BB67F5" w:rsidRDefault="00BB67F5" w:rsidP="00D92C9B">
      <w:pPr>
        <w:numPr>
          <w:ilvl w:val="2"/>
          <w:numId w:val="5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Wykonawca zapewni i zagwarantuje na czas trwania umowy instrumentarium niezbędne do zaimplantowania,  w tym wiertarkę akumulatorową do implantacji z ostrzami – jedną na 3 zabiegi</w:t>
      </w:r>
      <w:r w:rsidR="00D92C9B">
        <w:rPr>
          <w:sz w:val="22"/>
          <w:szCs w:val="22"/>
        </w:rPr>
        <w:t>,</w:t>
      </w:r>
      <w:r>
        <w:rPr>
          <w:sz w:val="22"/>
          <w:szCs w:val="22"/>
        </w:rPr>
        <w:t xml:space="preserve"> kompatybilną z istniejącą instalacją gazów medycznych. Wykonawca zapewni i zagwarantuje na czas trwania umowy bezpłatny serwis instrumentarium. Instrumentarium </w:t>
      </w:r>
      <w:r>
        <w:rPr>
          <w:sz w:val="22"/>
        </w:rPr>
        <w:t>powinno być zapakowane w pojemniki sterylizacyjne.</w:t>
      </w:r>
    </w:p>
    <w:p w:rsidR="00BB67F5" w:rsidRDefault="00BB67F5" w:rsidP="00D92C9B">
      <w:pPr>
        <w:numPr>
          <w:ilvl w:val="2"/>
          <w:numId w:val="5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Wykonawca naprawi uszkodzone elementy instrumentarium oraz wymieni zużyte lub uszkodzone elementy instrumentarium w czasie nieprzekraczającym 48 godzin od zgłoszenia.</w:t>
      </w:r>
    </w:p>
    <w:p w:rsidR="00BB67F5" w:rsidRDefault="00BB67F5" w:rsidP="00D92C9B">
      <w:pPr>
        <w:numPr>
          <w:ilvl w:val="2"/>
          <w:numId w:val="5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nieodpłatnie do przeszkolenia 5 operatorów i 3 pielęgniarek w zakresie procedur medycznych i technik operacyjnych związanych z protezoplastyką stawów w terminie 10 dni od dnia podpisania umowy.</w:t>
      </w:r>
    </w:p>
    <w:p w:rsidR="00BB67F5" w:rsidRDefault="00BB67F5" w:rsidP="008B4CAC">
      <w:pPr>
        <w:rPr>
          <w:sz w:val="22"/>
          <w:szCs w:val="22"/>
        </w:rPr>
      </w:pPr>
    </w:p>
    <w:p w:rsidR="00BB67F5" w:rsidRDefault="00BB67F5" w:rsidP="00BB67F5">
      <w:pPr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BB67F5" w:rsidRDefault="00BB67F5" w:rsidP="00BB67F5">
      <w:pPr>
        <w:jc w:val="center"/>
        <w:rPr>
          <w:sz w:val="22"/>
          <w:szCs w:val="22"/>
        </w:rPr>
      </w:pPr>
      <w:r>
        <w:rPr>
          <w:sz w:val="22"/>
          <w:szCs w:val="22"/>
        </w:rPr>
        <w:t>Kary</w:t>
      </w:r>
    </w:p>
    <w:p w:rsidR="00BB67F5" w:rsidRDefault="00BB67F5" w:rsidP="00BB67F5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przypadku braków ilościowych lub jakościowych w dostawie Zamawiający w terminie 3 dni od dnia otrzymania towaru zawiadamia Wykonawcę pisemnie o wadach.</w:t>
      </w:r>
    </w:p>
    <w:p w:rsidR="00BB67F5" w:rsidRDefault="00BB67F5" w:rsidP="00BB67F5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niezwłocznej wymiany wadliwego towaru na zgodny </w:t>
      </w:r>
      <w:r>
        <w:rPr>
          <w:sz w:val="22"/>
          <w:szCs w:val="22"/>
        </w:rPr>
        <w:br/>
        <w:t xml:space="preserve">z zamówieniem co do jakości, ewentualnie w razie braków ilościowych do niezwłocznego dostarczenia brakującej ilości, nie później niż w terminie 3 dni od dnia otrzymania informacji </w:t>
      </w:r>
      <w:r>
        <w:rPr>
          <w:sz w:val="22"/>
          <w:szCs w:val="22"/>
        </w:rPr>
        <w:br/>
        <w:t>o brakach lub o złej jakości towaru. Jeżeli dostawa będącą efektem reklamacji wypada w dniu wolnym od pracy lub poza godzinami pracy apteki szpitalnej, dostawa nastąpi w pierwszym dniu roboczym po wyznaczonym terminie.</w:t>
      </w:r>
    </w:p>
    <w:p w:rsidR="00BB67F5" w:rsidRDefault="00BB67F5" w:rsidP="00BB67F5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Strony ustalają, iż w przypadku:</w:t>
      </w:r>
    </w:p>
    <w:p w:rsidR="00BB67F5" w:rsidRPr="00261FB2" w:rsidRDefault="00BB67F5" w:rsidP="00BB67F5">
      <w:pPr>
        <w:numPr>
          <w:ilvl w:val="0"/>
          <w:numId w:val="7"/>
        </w:numPr>
        <w:jc w:val="both"/>
        <w:rPr>
          <w:sz w:val="22"/>
        </w:rPr>
      </w:pPr>
      <w:r w:rsidRPr="00261FB2">
        <w:rPr>
          <w:sz w:val="22"/>
        </w:rPr>
        <w:t>opóźnienia w dostarczeniu przedmiotu umowy</w:t>
      </w:r>
      <w:r w:rsidR="00C71AB6" w:rsidRPr="00261FB2">
        <w:rPr>
          <w:sz w:val="22"/>
        </w:rPr>
        <w:t xml:space="preserve"> lub faktury</w:t>
      </w:r>
      <w:r w:rsidR="00001B36" w:rsidRPr="00261FB2">
        <w:rPr>
          <w:sz w:val="22"/>
        </w:rPr>
        <w:t>,</w:t>
      </w:r>
      <w:r w:rsidR="00C71AB6" w:rsidRPr="00261FB2">
        <w:rPr>
          <w:sz w:val="22"/>
        </w:rPr>
        <w:t xml:space="preserve"> </w:t>
      </w:r>
      <w:r w:rsidRPr="00261FB2">
        <w:rPr>
          <w:sz w:val="22"/>
        </w:rPr>
        <w:t>Wykona</w:t>
      </w:r>
      <w:r w:rsidR="00001B36" w:rsidRPr="00261FB2">
        <w:rPr>
          <w:sz w:val="22"/>
        </w:rPr>
        <w:t xml:space="preserve">wca zapłaci Zamawiającemu karę </w:t>
      </w:r>
      <w:r w:rsidRPr="00261FB2">
        <w:rPr>
          <w:sz w:val="22"/>
        </w:rPr>
        <w:t xml:space="preserve">w wysokości 1% wartości brutto przedmiotu umowy </w:t>
      </w:r>
      <w:r w:rsidR="00001B36" w:rsidRPr="00261FB2">
        <w:rPr>
          <w:sz w:val="22"/>
        </w:rPr>
        <w:t xml:space="preserve">lub wartości wystawionej faktury </w:t>
      </w:r>
      <w:r w:rsidRPr="00261FB2">
        <w:rPr>
          <w:sz w:val="22"/>
        </w:rPr>
        <w:t>nie dostarczon</w:t>
      </w:r>
      <w:r w:rsidR="00001B36" w:rsidRPr="00261FB2">
        <w:rPr>
          <w:sz w:val="22"/>
        </w:rPr>
        <w:t>ych</w:t>
      </w:r>
      <w:r w:rsidRPr="00261FB2">
        <w:rPr>
          <w:sz w:val="22"/>
        </w:rPr>
        <w:t xml:space="preserve"> w ustalonym terminie za każdy dzień opóźnienia,</w:t>
      </w:r>
      <w:r w:rsidRPr="00261FB2">
        <w:t xml:space="preserve"> </w:t>
      </w:r>
      <w:r w:rsidRPr="00261FB2">
        <w:rPr>
          <w:sz w:val="22"/>
        </w:rPr>
        <w:t>nie mniej niż 100 zł;</w:t>
      </w:r>
    </w:p>
    <w:p w:rsidR="00BB67F5" w:rsidRDefault="00C71AB6" w:rsidP="00BB67F5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 xml:space="preserve">opóźnienia w </w:t>
      </w:r>
      <w:r w:rsidRPr="00001B36">
        <w:rPr>
          <w:sz w:val="22"/>
        </w:rPr>
        <w:t xml:space="preserve">dostarczeniu banku </w:t>
      </w:r>
      <w:r w:rsidR="00001B36" w:rsidRPr="00001B36">
        <w:rPr>
          <w:sz w:val="22"/>
        </w:rPr>
        <w:t>o</w:t>
      </w:r>
      <w:r w:rsidR="00BB67F5" w:rsidRPr="00001B36">
        <w:rPr>
          <w:sz w:val="22"/>
        </w:rPr>
        <w:t xml:space="preserve"> który</w:t>
      </w:r>
      <w:r w:rsidR="00001B36" w:rsidRPr="00001B36">
        <w:rPr>
          <w:sz w:val="22"/>
        </w:rPr>
        <w:t xml:space="preserve">m </w:t>
      </w:r>
      <w:r w:rsidR="00BB67F5" w:rsidRPr="00001B36">
        <w:rPr>
          <w:sz w:val="22"/>
        </w:rPr>
        <w:t xml:space="preserve">mowa </w:t>
      </w:r>
      <w:r w:rsidR="00BB67F5">
        <w:rPr>
          <w:sz w:val="22"/>
        </w:rPr>
        <w:t>w § 5 umowy, Wykonawca zapłaci Zamawiającemu kare w wysokości 0,5 % wartości brutto przedmiotu umowy za każdy dzień opóźnienia,</w:t>
      </w:r>
      <w:r w:rsidR="00BB67F5">
        <w:t xml:space="preserve"> </w:t>
      </w:r>
      <w:r w:rsidR="00BB67F5">
        <w:rPr>
          <w:sz w:val="22"/>
        </w:rPr>
        <w:t>nie mniej niż 100 zł;</w:t>
      </w:r>
    </w:p>
    <w:p w:rsidR="00BB67F5" w:rsidRDefault="00BB67F5" w:rsidP="00BB67F5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opóźnienia w usunięciu wad towaru stwierdzonych przy odbiorze lub po upływie okresu reklamacji Wykonawca zapłaci Zamawiającemu karę w wysokości 1% wartości brutto dostawy za każdy dzień opóźnienia liczony od dnia wyznaczonego na usunięcie wad,</w:t>
      </w:r>
      <w:r>
        <w:t xml:space="preserve"> </w:t>
      </w:r>
      <w:r>
        <w:rPr>
          <w:sz w:val="22"/>
        </w:rPr>
        <w:t>nie mniej niż 100 zł;</w:t>
      </w:r>
    </w:p>
    <w:p w:rsidR="00BB67F5" w:rsidRDefault="00BB67F5" w:rsidP="00BB67F5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opóźnienia w usunięciu wad instrumentarium, o którym mowa w § 5 stwierdzonych przy odbiorze Wykonawca zapłaci Zamawiającemu karę w wysokości 0,5% wartości brutto umowy za każdy dzień opóźnienia liczony od dnia wyznaczonego na usuniecie wad,</w:t>
      </w:r>
      <w:r>
        <w:t xml:space="preserve"> </w:t>
      </w:r>
      <w:r>
        <w:rPr>
          <w:sz w:val="22"/>
        </w:rPr>
        <w:t>nie mniej niż 100 zł;</w:t>
      </w:r>
    </w:p>
    <w:p w:rsidR="00BB67F5" w:rsidRDefault="00BB67F5" w:rsidP="00BB67F5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opóźnienia w przeprowadzeniu szkolenia, o którym mowa w § 5 ust. 11 Wykonawca zapłaci Zamawiającemu karę w wysokości 0,5% wartości brutto umowy za każdy dzień opóźnienia</w:t>
      </w:r>
    </w:p>
    <w:p w:rsidR="00BB67F5" w:rsidRDefault="00BB67F5" w:rsidP="0057507F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odstąpienia od umowy z powodu okoliczności, za które odpowiada Wykonawca - Wykonawca zobowiązuje się zapłacić Zamawiającemu karę w wysokości 10% wartości brutto przedmiotu umowy.</w:t>
      </w:r>
    </w:p>
    <w:p w:rsidR="00BB67F5" w:rsidRDefault="00BB67F5" w:rsidP="0057507F">
      <w:pPr>
        <w:ind w:left="360"/>
        <w:jc w:val="both"/>
        <w:rPr>
          <w:sz w:val="22"/>
        </w:rPr>
      </w:pPr>
      <w:r>
        <w:rPr>
          <w:sz w:val="22"/>
        </w:rPr>
        <w:t>Wyżej wymienione kary mogą podlegać sumowaniu.</w:t>
      </w:r>
    </w:p>
    <w:p w:rsidR="00BB67F5" w:rsidRDefault="00BB67F5" w:rsidP="0057507F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razie opóźnienia w zapłacie wyżej wymienionych kar Zamawiający może potrącić należną mu karę z należności Wykonawcy.</w:t>
      </w:r>
    </w:p>
    <w:p w:rsidR="00BB67F5" w:rsidRPr="00F73AAF" w:rsidRDefault="00BB67F5" w:rsidP="0057507F">
      <w:pPr>
        <w:numPr>
          <w:ilvl w:val="0"/>
          <w:numId w:val="6"/>
        </w:numPr>
        <w:suppressAutoHyphens/>
        <w:jc w:val="both"/>
        <w:rPr>
          <w:sz w:val="22"/>
          <w:szCs w:val="22"/>
          <w:lang w:eastAsia="zh-CN"/>
        </w:rPr>
      </w:pPr>
      <w:r w:rsidRPr="006D616C">
        <w:rPr>
          <w:sz w:val="22"/>
          <w:szCs w:val="22"/>
          <w:lang w:eastAsia="zh-CN"/>
        </w:rPr>
        <w:t>Wysłanie na adres do kontaktu wskazany w umowie powiadomienia o naliczeniu i wysokości kary umownej skutkuje obowiązkiem jej zapłaty w terminie 21 dni liczonych od daty wystawienia. Zamawiający zastrzega sobie prawo do potrącenie nieuregulowanych kar umownych z należności dla Wykonawcy. Obciążonemu karą przysługuje odwołanie się od naliczonej należności w ciągu 14 dni od daty otrzymania noty obciążeniowej. Odwołanie winno mieć formę pisemną pod rygorem nieważności i powinno zawierać uzasadnienie okoliczności potwierdzających niezasadność naliczonych kar umownych</w:t>
      </w:r>
      <w:r>
        <w:rPr>
          <w:sz w:val="22"/>
          <w:szCs w:val="22"/>
          <w:lang w:eastAsia="zh-CN"/>
        </w:rPr>
        <w:t>.</w:t>
      </w:r>
    </w:p>
    <w:p w:rsidR="00BB67F5" w:rsidRDefault="00BB67F5" w:rsidP="0057507F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możliwość dochodzenia na zasadach ogólnych odszkodowania przewyższającego wartość wyżej wymienionych kar, jeśli te nie pokrywają wyrządzonej szkody.</w:t>
      </w:r>
    </w:p>
    <w:p w:rsidR="00BB67F5" w:rsidRDefault="00BB67F5" w:rsidP="0057507F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Opóźnienia w dostarczeniu przedmiotu zamówienia dłuższej niż 5 dni uprawnia Zamawiającego do dokonania zakupu danego artykułu u innego dostawcy (zakup interwencyjny), a różnica kosztów wynikająca z ceny przetargowej i ceny nabycia u innego dostawcy, obciążać będzie Wykonawcę na podstawie wystawionej przez zamawiającego noty księgowej.</w:t>
      </w:r>
    </w:p>
    <w:p w:rsidR="00BB67F5" w:rsidRDefault="00BB67F5" w:rsidP="00BB67F5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Zakup interwencyjny, o którym mowa powyżej skutkuje zmniejszeniem ilości przedmiotu umowy </w:t>
      </w:r>
      <w:r>
        <w:rPr>
          <w:sz w:val="22"/>
          <w:szCs w:val="22"/>
        </w:rPr>
        <w:br/>
        <w:t>o wielkość tego zakupu.</w:t>
      </w:r>
    </w:p>
    <w:p w:rsidR="00C97CE9" w:rsidRPr="00CC69BD" w:rsidRDefault="00C97CE9" w:rsidP="00BB67F5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 w:rsidRPr="00CC69BD">
        <w:rPr>
          <w:sz w:val="22"/>
          <w:szCs w:val="22"/>
          <w:lang w:eastAsia="ar-SA"/>
        </w:rPr>
        <w:t xml:space="preserve">Łączna maksymalna wysokość kar umownych, których może dochodzić Zamawiający ograniczona jest do wysokości dwukrotności całkowitej wartości brutto umowy określonej </w:t>
      </w:r>
      <w:r w:rsidRPr="00CC69BD">
        <w:rPr>
          <w:bCs/>
          <w:iCs/>
          <w:sz w:val="22"/>
          <w:szCs w:val="22"/>
          <w:lang w:eastAsia="ar-SA"/>
        </w:rPr>
        <w:t>w §2 ust. 2.</w:t>
      </w:r>
    </w:p>
    <w:p w:rsidR="00BB67F5" w:rsidRDefault="00BB67F5" w:rsidP="00BB67F5">
      <w:pPr>
        <w:rPr>
          <w:sz w:val="22"/>
          <w:szCs w:val="22"/>
        </w:rPr>
      </w:pPr>
    </w:p>
    <w:p w:rsidR="00BB67F5" w:rsidRDefault="00BB67F5" w:rsidP="00BB67F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BB67F5" w:rsidRPr="00CC69BD" w:rsidRDefault="00BB67F5" w:rsidP="0057507F">
      <w:pPr>
        <w:ind w:left="426" w:hanging="426"/>
        <w:jc w:val="both"/>
        <w:rPr>
          <w:b/>
          <w:sz w:val="22"/>
          <w:szCs w:val="22"/>
        </w:rPr>
      </w:pPr>
      <w:r w:rsidRPr="0057507F">
        <w:rPr>
          <w:sz w:val="22"/>
          <w:szCs w:val="22"/>
        </w:rPr>
        <w:t>1.</w:t>
      </w:r>
      <w:r w:rsidRPr="0057507F">
        <w:rPr>
          <w:sz w:val="22"/>
          <w:szCs w:val="22"/>
        </w:rPr>
        <w:tab/>
        <w:t xml:space="preserve">Umowa zawarta została na czas określony od dnia </w:t>
      </w:r>
      <w:r w:rsidR="00261FB2">
        <w:rPr>
          <w:b/>
          <w:sz w:val="22"/>
          <w:szCs w:val="22"/>
        </w:rPr>
        <w:t>…………</w:t>
      </w:r>
      <w:r w:rsidR="00CC69BD" w:rsidRPr="00CC69BD">
        <w:rPr>
          <w:b/>
          <w:sz w:val="22"/>
          <w:szCs w:val="22"/>
        </w:rPr>
        <w:t>.</w:t>
      </w:r>
      <w:r w:rsidRPr="00CC69BD">
        <w:rPr>
          <w:b/>
          <w:sz w:val="22"/>
          <w:szCs w:val="22"/>
        </w:rPr>
        <w:t xml:space="preserve"> do dnia </w:t>
      </w:r>
      <w:r w:rsidR="00261FB2">
        <w:rPr>
          <w:b/>
          <w:sz w:val="22"/>
          <w:szCs w:val="22"/>
        </w:rPr>
        <w:t>………………..</w:t>
      </w:r>
      <w:r w:rsidRPr="00CC69BD">
        <w:rPr>
          <w:b/>
          <w:sz w:val="22"/>
          <w:szCs w:val="22"/>
        </w:rPr>
        <w:t xml:space="preserve"> r.</w:t>
      </w:r>
    </w:p>
    <w:p w:rsidR="00BB67F5" w:rsidRPr="0057507F" w:rsidRDefault="00BB67F5" w:rsidP="0057507F">
      <w:pPr>
        <w:ind w:left="426" w:hanging="426"/>
        <w:jc w:val="both"/>
        <w:rPr>
          <w:sz w:val="22"/>
          <w:szCs w:val="22"/>
        </w:rPr>
      </w:pPr>
      <w:r w:rsidRPr="0057507F">
        <w:rPr>
          <w:sz w:val="22"/>
          <w:szCs w:val="22"/>
        </w:rPr>
        <w:t>2.</w:t>
      </w:r>
      <w:r w:rsidRPr="0057507F">
        <w:rPr>
          <w:sz w:val="22"/>
          <w:szCs w:val="22"/>
        </w:rPr>
        <w:tab/>
        <w:t xml:space="preserve">Zamawiający ma prawo rozwiązania umowy ze skutkiem natychmiastowym, w przypadku:  </w:t>
      </w:r>
    </w:p>
    <w:p w:rsidR="00BB67F5" w:rsidRPr="0057507F" w:rsidRDefault="00BB67F5" w:rsidP="0057507F">
      <w:pPr>
        <w:pStyle w:val="Akapitzlist"/>
        <w:numPr>
          <w:ilvl w:val="0"/>
          <w:numId w:val="16"/>
        </w:numPr>
        <w:spacing w:line="240" w:lineRule="auto"/>
        <w:ind w:left="851" w:hanging="425"/>
        <w:jc w:val="both"/>
        <w:rPr>
          <w:rFonts w:ascii="Times New Roman" w:hAnsi="Times New Roman"/>
        </w:rPr>
      </w:pPr>
      <w:r w:rsidRPr="0057507F">
        <w:rPr>
          <w:rFonts w:ascii="Times New Roman" w:hAnsi="Times New Roman"/>
        </w:rPr>
        <w:t xml:space="preserve">trzykrotnego dostarczenia towaru przez Wykonawcę  z opóźnieniem powyżej 3 dni roboczych w stosunku do </w:t>
      </w:r>
      <w:r w:rsidR="0057507F">
        <w:rPr>
          <w:rFonts w:ascii="Times New Roman" w:hAnsi="Times New Roman"/>
        </w:rPr>
        <w:t xml:space="preserve">terminu określonego w § 4 ust 4; </w:t>
      </w:r>
    </w:p>
    <w:p w:rsidR="00BB67F5" w:rsidRPr="0057507F" w:rsidRDefault="00BB67F5" w:rsidP="0057507F">
      <w:pPr>
        <w:pStyle w:val="Akapitzlist"/>
        <w:numPr>
          <w:ilvl w:val="0"/>
          <w:numId w:val="16"/>
        </w:numPr>
        <w:spacing w:line="240" w:lineRule="auto"/>
        <w:ind w:left="851" w:hanging="425"/>
        <w:jc w:val="both"/>
        <w:rPr>
          <w:rFonts w:ascii="Times New Roman" w:hAnsi="Times New Roman"/>
        </w:rPr>
      </w:pPr>
      <w:r w:rsidRPr="0057507F">
        <w:rPr>
          <w:rFonts w:ascii="Times New Roman" w:hAnsi="Times New Roman"/>
        </w:rPr>
        <w:t>dwukrotnej dostawy towaru wadliwego;</w:t>
      </w:r>
    </w:p>
    <w:p w:rsidR="00BB67F5" w:rsidRPr="0057507F" w:rsidRDefault="00BB67F5" w:rsidP="0057507F">
      <w:pPr>
        <w:pStyle w:val="Akapitzlist"/>
        <w:numPr>
          <w:ilvl w:val="0"/>
          <w:numId w:val="16"/>
        </w:numPr>
        <w:spacing w:line="240" w:lineRule="auto"/>
        <w:ind w:left="851" w:hanging="425"/>
        <w:jc w:val="both"/>
        <w:rPr>
          <w:rFonts w:ascii="Times New Roman" w:hAnsi="Times New Roman"/>
        </w:rPr>
      </w:pPr>
      <w:r w:rsidRPr="0057507F">
        <w:rPr>
          <w:rFonts w:ascii="Times New Roman" w:hAnsi="Times New Roman"/>
        </w:rPr>
        <w:t>innego rażącego naruszenia postanowień niniejszej umowy przez Wykonawcę w szczególności w razie niedostarczenia banku i instrumentarium w wyznaczonym w umowie terminie.</w:t>
      </w:r>
    </w:p>
    <w:p w:rsidR="00BB67F5" w:rsidRPr="0057507F" w:rsidRDefault="00BB67F5" w:rsidP="0057507F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57507F">
        <w:rPr>
          <w:rFonts w:ascii="Times New Roman" w:hAnsi="Times New Roman"/>
        </w:rPr>
        <w:t>W razie wystąpienia istotnej  zmiany okoliczności powodującej, że wykonanie umowy nie leży w interesie publicznym, czego nie można było przewidzieć w chwili zawarcia umowy, Zamawiający może odstąpić od umowy w terminie 30 dni od powzięcia wiadomości o powyższych okolicznościach.</w:t>
      </w:r>
    </w:p>
    <w:p w:rsidR="00BB67F5" w:rsidRPr="0057507F" w:rsidRDefault="00BB67F5" w:rsidP="0057507F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57507F">
        <w:rPr>
          <w:rFonts w:ascii="Times New Roman" w:hAnsi="Times New Roman"/>
        </w:rPr>
        <w:t>W przypadku o którym mowa w ust</w:t>
      </w:r>
      <w:r w:rsidR="007B61BD">
        <w:rPr>
          <w:rFonts w:ascii="Times New Roman" w:hAnsi="Times New Roman"/>
        </w:rPr>
        <w:t>.</w:t>
      </w:r>
      <w:r w:rsidRPr="0057507F">
        <w:rPr>
          <w:rFonts w:ascii="Times New Roman" w:hAnsi="Times New Roman"/>
        </w:rPr>
        <w:t xml:space="preserve"> 2,3 niniejszego paragrafu Wykonawca może żądać wyłącznie wynagrodzenia należnego z tytułu wykonania części umowy.</w:t>
      </w:r>
    </w:p>
    <w:p w:rsidR="00BB67F5" w:rsidRDefault="00BB67F5" w:rsidP="00BB67F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7B61BD" w:rsidRPr="002073B3" w:rsidRDefault="007B61BD" w:rsidP="007B61BD">
      <w:pPr>
        <w:tabs>
          <w:tab w:val="left" w:pos="0"/>
        </w:tabs>
        <w:jc w:val="both"/>
        <w:rPr>
          <w:sz w:val="22"/>
          <w:szCs w:val="22"/>
        </w:rPr>
      </w:pPr>
      <w:r w:rsidRPr="002073B3">
        <w:rPr>
          <w:sz w:val="22"/>
          <w:szCs w:val="22"/>
        </w:rPr>
        <w:t>Strony postanawiają, że Wykonawca nie ma prawa dokonywać czynności skutkujących bezpośrednim lub pośrednim przeniesieniem wynikających z niniejszej umowy wierzytelności przysługujących Wykonawcy w stosunku do Zamawiającego bez jego pisemnej zgody, pod rygorem nieważności, w szczególności Wykonawca nie ma prawa bez zgody Zamawiającego dokonywać przelewu wierzytelności ani ustanawiać ograniczonych praw rzeczowych na wierzytelnościach. Dokonywanie ww. czynności bez zgody Zamawiającego będzie skutkować rozwiązaniem umowy w trybie natychmiastowym i obowiązkiem zapłaty przez Wykonawcę na rzecz Zamawiającego kary umownej w wysokości równowartości przeniesionej/obciążonej wierzytelności.</w:t>
      </w:r>
    </w:p>
    <w:p w:rsidR="00BB67F5" w:rsidRDefault="00BB67F5" w:rsidP="00BB67F5">
      <w:pPr>
        <w:jc w:val="center"/>
        <w:rPr>
          <w:b/>
          <w:sz w:val="22"/>
          <w:szCs w:val="22"/>
        </w:rPr>
      </w:pPr>
    </w:p>
    <w:p w:rsidR="00BB67F5" w:rsidRPr="0057507F" w:rsidRDefault="00BB67F5" w:rsidP="0057507F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BB67F5" w:rsidRDefault="00C477DA" w:rsidP="00BB67F5">
      <w:pPr>
        <w:keepLines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Zgodnie z art. 455 ust. 1</w:t>
      </w:r>
      <w:r w:rsidR="00BB67F5">
        <w:rPr>
          <w:sz w:val="22"/>
          <w:szCs w:val="22"/>
        </w:rPr>
        <w:t xml:space="preserve"> ustawy </w:t>
      </w:r>
      <w:proofErr w:type="spellStart"/>
      <w:r w:rsidR="00BB67F5">
        <w:rPr>
          <w:sz w:val="22"/>
          <w:szCs w:val="22"/>
        </w:rPr>
        <w:t>Pzp</w:t>
      </w:r>
      <w:proofErr w:type="spellEnd"/>
      <w:r w:rsidR="00BB67F5">
        <w:rPr>
          <w:sz w:val="22"/>
          <w:szCs w:val="22"/>
        </w:rPr>
        <w:t xml:space="preserve">, Zamawiający przewiduje możliwość następujących zmian postanowień umowy w stosunku do treści złożonej oferty: </w:t>
      </w:r>
    </w:p>
    <w:p w:rsidR="00BB67F5" w:rsidRDefault="00BB67F5" w:rsidP="0057507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 przypadku zmiany stawki  VAT wprowadzonej prze</w:t>
      </w:r>
      <w:r w:rsidR="0057507F">
        <w:rPr>
          <w:sz w:val="22"/>
          <w:szCs w:val="22"/>
        </w:rPr>
        <w:t>z</w:t>
      </w:r>
      <w:r>
        <w:rPr>
          <w:sz w:val="22"/>
          <w:szCs w:val="22"/>
        </w:rPr>
        <w:t xml:space="preserve"> odpowiednie organa państwowe z dniem wejścia w życie aktu prawnego wprowadzającego tę zmianę przy czym cena netto  pozostaje bez zmian, zmianie ulega cena brutto proporcjonalnie do wprowadzonych zmian stawki podatku VAT; </w:t>
      </w:r>
    </w:p>
    <w:p w:rsidR="00BB67F5" w:rsidRDefault="00BB67F5" w:rsidP="0057507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 przypadku zmiany przez producenta cen na niższą</w:t>
      </w:r>
      <w:r w:rsidR="0057507F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BB67F5" w:rsidRDefault="00BB67F5" w:rsidP="0057507F">
      <w:pPr>
        <w:numPr>
          <w:ilvl w:val="0"/>
          <w:numId w:val="10"/>
        </w:numPr>
        <w:tabs>
          <w:tab w:val="left" w:pos="-5529"/>
        </w:tabs>
        <w:ind w:left="851" w:hanging="425"/>
        <w:jc w:val="both"/>
        <w:rPr>
          <w:sz w:val="22"/>
          <w:szCs w:val="22"/>
          <w:lang w:val="x-none"/>
        </w:rPr>
      </w:pPr>
      <w:r>
        <w:rPr>
          <w:sz w:val="22"/>
          <w:szCs w:val="22"/>
        </w:rPr>
        <w:t xml:space="preserve">w przypadku </w:t>
      </w:r>
      <w:r>
        <w:rPr>
          <w:sz w:val="22"/>
          <w:szCs w:val="22"/>
          <w:lang w:val="x-none"/>
        </w:rPr>
        <w:t>wydłużenia okresu trwania umowy w przypadku niewyczerpania całości asortymentu określonego w załączniku „Formularz cenowy”</w:t>
      </w:r>
      <w:r w:rsidR="0057507F">
        <w:rPr>
          <w:sz w:val="22"/>
          <w:szCs w:val="22"/>
        </w:rPr>
        <w:t>;</w:t>
      </w:r>
    </w:p>
    <w:p w:rsidR="00BB67F5" w:rsidRDefault="00BB67F5" w:rsidP="0057507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 przypadku zmiany numeru katalogowego produktu</w:t>
      </w:r>
      <w:r w:rsidR="0057507F">
        <w:rPr>
          <w:sz w:val="22"/>
          <w:szCs w:val="22"/>
        </w:rPr>
        <w:t>;</w:t>
      </w:r>
    </w:p>
    <w:p w:rsidR="00BB67F5" w:rsidRDefault="00BB67F5" w:rsidP="0057507F">
      <w:pPr>
        <w:numPr>
          <w:ilvl w:val="0"/>
          <w:numId w:val="10"/>
        </w:num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zmiany wysokości minimalnego wynagrodzenia za pracę ustalonego na podstawie art. 2 ust. 3-5 ustawy z dnia 10 października 2002 r. o minimalnym wynagrodzeniu za pracę, jeżeli zmiana ta będzie miała wpływ na koszty wykonania zamówienia przez Wykonawcę</w:t>
      </w:r>
      <w:r w:rsidR="0057507F">
        <w:rPr>
          <w:sz w:val="22"/>
          <w:szCs w:val="22"/>
        </w:rPr>
        <w:t>;</w:t>
      </w:r>
    </w:p>
    <w:p w:rsidR="00BB67F5" w:rsidRDefault="00BB67F5" w:rsidP="0057507F">
      <w:pPr>
        <w:numPr>
          <w:ilvl w:val="0"/>
          <w:numId w:val="10"/>
        </w:num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zmiany zasad podlegania ubezpieczeniom społecznym lub ubezpieczeniu zdrowotnemu lub wysokości składki na ubezpieczenia społeczne lub zdrowotne, jeżeli zmiana ta będzie miała wpływ na koszty wykonania zamówienia przez wykonawcę</w:t>
      </w:r>
      <w:r w:rsidR="0057507F">
        <w:rPr>
          <w:sz w:val="22"/>
          <w:szCs w:val="22"/>
        </w:rPr>
        <w:t>;</w:t>
      </w:r>
    </w:p>
    <w:p w:rsidR="00BB67F5" w:rsidRDefault="00BB67F5" w:rsidP="0057507F">
      <w:pPr>
        <w:numPr>
          <w:ilvl w:val="0"/>
          <w:numId w:val="10"/>
        </w:num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zmiany zasad gromadzenia i wysokości wpłat do pracowniczych planów kapitałowych, o których mowa w ustawie z dnia 4 października 2018 r. o pracowniczych planach kapitałowych, jeżeli zmiany te  będą miały wpływ na koszty wykonania zamówienia przez Wykonawcę.</w:t>
      </w:r>
    </w:p>
    <w:p w:rsidR="00BB67F5" w:rsidRDefault="00BB67F5" w:rsidP="00BB67F5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 planowanej, udokumentowanej zmianie cen Wykonawca jest zobowiązany poinformować Zamawiającego w formie pisemnej, Za wyjątkiem zmiany wysokości stawki VAT, wprowadzenie zmia</w:t>
      </w:r>
      <w:r w:rsidRPr="002073B3">
        <w:rPr>
          <w:sz w:val="22"/>
          <w:szCs w:val="22"/>
        </w:rPr>
        <w:t xml:space="preserve">n </w:t>
      </w:r>
      <w:r w:rsidR="0057507F" w:rsidRPr="002073B3">
        <w:rPr>
          <w:sz w:val="22"/>
          <w:szCs w:val="22"/>
        </w:rPr>
        <w:t xml:space="preserve">dotyczących zwiększenia </w:t>
      </w:r>
      <w:r w:rsidRPr="002073B3">
        <w:rPr>
          <w:sz w:val="22"/>
          <w:szCs w:val="22"/>
        </w:rPr>
        <w:t xml:space="preserve">wysokości wynagrodzenia </w:t>
      </w:r>
      <w:r w:rsidR="0057507F" w:rsidRPr="002073B3">
        <w:rPr>
          <w:sz w:val="22"/>
          <w:szCs w:val="22"/>
        </w:rPr>
        <w:t xml:space="preserve">można dokonać nie wcześniej niż </w:t>
      </w:r>
      <w:r w:rsidR="007B61BD" w:rsidRPr="002073B3">
        <w:rPr>
          <w:sz w:val="22"/>
          <w:szCs w:val="22"/>
        </w:rPr>
        <w:t xml:space="preserve">po upływie </w:t>
      </w:r>
      <w:r w:rsidR="0057507F" w:rsidRPr="002073B3">
        <w:rPr>
          <w:sz w:val="22"/>
          <w:szCs w:val="22"/>
        </w:rPr>
        <w:t>12 miesięcy od daty z</w:t>
      </w:r>
      <w:r w:rsidR="007B61BD" w:rsidRPr="002073B3">
        <w:rPr>
          <w:sz w:val="22"/>
          <w:szCs w:val="22"/>
        </w:rPr>
        <w:t>a</w:t>
      </w:r>
      <w:r w:rsidR="0057507F" w:rsidRPr="002073B3">
        <w:rPr>
          <w:sz w:val="22"/>
          <w:szCs w:val="22"/>
        </w:rPr>
        <w:t xml:space="preserve">warcia umowy i nie </w:t>
      </w:r>
      <w:r w:rsidR="007B61BD" w:rsidRPr="002073B3">
        <w:rPr>
          <w:sz w:val="22"/>
          <w:szCs w:val="22"/>
        </w:rPr>
        <w:t>częściej</w:t>
      </w:r>
      <w:r w:rsidR="0057507F" w:rsidRPr="002073B3">
        <w:rPr>
          <w:sz w:val="22"/>
          <w:szCs w:val="22"/>
        </w:rPr>
        <w:t xml:space="preserve"> niż raz </w:t>
      </w:r>
      <w:r w:rsidR="007B61BD" w:rsidRPr="002073B3">
        <w:rPr>
          <w:sz w:val="22"/>
          <w:szCs w:val="22"/>
        </w:rPr>
        <w:t>na</w:t>
      </w:r>
      <w:r w:rsidR="0057507F" w:rsidRPr="002073B3">
        <w:rPr>
          <w:sz w:val="22"/>
          <w:szCs w:val="22"/>
        </w:rPr>
        <w:t xml:space="preserve"> </w:t>
      </w:r>
      <w:r w:rsidR="007B61BD" w:rsidRPr="002073B3">
        <w:rPr>
          <w:sz w:val="22"/>
          <w:szCs w:val="22"/>
        </w:rPr>
        <w:t>rok</w:t>
      </w:r>
      <w:r w:rsidR="0057507F" w:rsidRPr="002073B3">
        <w:rPr>
          <w:sz w:val="22"/>
          <w:szCs w:val="22"/>
        </w:rPr>
        <w:t xml:space="preserve">. </w:t>
      </w:r>
      <w:r w:rsidR="007B61BD" w:rsidRPr="002073B3">
        <w:rPr>
          <w:sz w:val="22"/>
          <w:szCs w:val="22"/>
        </w:rPr>
        <w:t xml:space="preserve">Zmiana wynagrodzenia </w:t>
      </w:r>
      <w:r>
        <w:rPr>
          <w:sz w:val="22"/>
          <w:szCs w:val="22"/>
        </w:rPr>
        <w:t>wymaga uprzedniego złożenia przez Wykonawcę pisemnego oświadczenia wraz z uzasadnianiem zawierającym m.in. imienną listę pracowników i szczegółowe wyliczenie wysokości dodatkowych kosztów wynikających z wprowadzenia zmian, o których mowa w § 9 ust. 1 oraz podpisania aneksu do umowy, pod rygorem nieważności.</w:t>
      </w:r>
    </w:p>
    <w:p w:rsidR="00BB67F5" w:rsidRDefault="00BB67F5" w:rsidP="00BB67F5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Zmiana postanowień umowy dokonana na podstawie § 9 wchodzi w życie od  następnego miesiąca po podpisaniu aneksu do umowy. </w:t>
      </w:r>
    </w:p>
    <w:p w:rsidR="00BB67F5" w:rsidRDefault="00BB67F5" w:rsidP="00BB67F5">
      <w:pPr>
        <w:jc w:val="both"/>
        <w:rPr>
          <w:sz w:val="22"/>
          <w:szCs w:val="22"/>
        </w:rPr>
      </w:pPr>
    </w:p>
    <w:p w:rsidR="00BB67F5" w:rsidRDefault="00BB67F5" w:rsidP="00BB67F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10</w:t>
      </w:r>
    </w:p>
    <w:p w:rsidR="00BB67F5" w:rsidRDefault="00BB67F5" w:rsidP="007B61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 uregulowanych niniejszą umową obowiązują przepisy Kodeksu </w:t>
      </w:r>
      <w:r w:rsidR="007B61BD">
        <w:rPr>
          <w:sz w:val="22"/>
          <w:szCs w:val="22"/>
        </w:rPr>
        <w:t>c</w:t>
      </w:r>
      <w:r>
        <w:rPr>
          <w:sz w:val="22"/>
          <w:szCs w:val="22"/>
        </w:rPr>
        <w:t>ywilnego, Ustawy prawo zamówień publicznych oraz oferta przetargowa  Wykonawcy.</w:t>
      </w:r>
    </w:p>
    <w:p w:rsidR="00BB67F5" w:rsidRDefault="00BB67F5" w:rsidP="00BB67F5">
      <w:pPr>
        <w:ind w:left="360"/>
        <w:jc w:val="center"/>
        <w:rPr>
          <w:sz w:val="22"/>
          <w:szCs w:val="22"/>
        </w:rPr>
      </w:pPr>
    </w:p>
    <w:p w:rsidR="00BB67F5" w:rsidRDefault="00BB67F5" w:rsidP="00BB67F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11</w:t>
      </w:r>
    </w:p>
    <w:p w:rsidR="00A81554" w:rsidRPr="00A81554" w:rsidRDefault="00A81554" w:rsidP="00A81554">
      <w:pPr>
        <w:pStyle w:val="Akapitzlist"/>
        <w:numPr>
          <w:ilvl w:val="3"/>
          <w:numId w:val="9"/>
        </w:numPr>
        <w:ind w:left="426" w:hanging="426"/>
        <w:rPr>
          <w:rFonts w:ascii="Times New Roman" w:hAnsi="Times New Roman"/>
        </w:rPr>
      </w:pPr>
      <w:r w:rsidRPr="00A81554">
        <w:rPr>
          <w:rFonts w:ascii="Times New Roman" w:hAnsi="Times New Roman"/>
        </w:rPr>
        <w:t>Zmiany niniejszej umowy mogą być dokonane za zgodą obu stron wyrażoną na piśmie w formie aneksu pod rygorem nieważności.</w:t>
      </w:r>
    </w:p>
    <w:p w:rsidR="00BB67F5" w:rsidRPr="00A81554" w:rsidRDefault="00BB67F5" w:rsidP="00A81554">
      <w:pPr>
        <w:pStyle w:val="Akapitzlist"/>
        <w:numPr>
          <w:ilvl w:val="3"/>
          <w:numId w:val="9"/>
        </w:numPr>
        <w:ind w:left="426" w:hanging="426"/>
        <w:rPr>
          <w:rFonts w:ascii="Times New Roman" w:hAnsi="Times New Roman"/>
        </w:rPr>
      </w:pPr>
      <w:r w:rsidRPr="00A81554">
        <w:rPr>
          <w:rFonts w:ascii="Times New Roman" w:hAnsi="Times New Roman"/>
        </w:rPr>
        <w:t>Ewentualne spory wynikłe na tle niniejszej umowy będzie rozstrzygał Sąd właściwy dla siedziby Zamawiającego.</w:t>
      </w:r>
    </w:p>
    <w:p w:rsidR="00BB67F5" w:rsidRDefault="00BB67F5" w:rsidP="00BB67F5">
      <w:pPr>
        <w:ind w:left="360"/>
        <w:jc w:val="center"/>
        <w:rPr>
          <w:sz w:val="22"/>
          <w:szCs w:val="22"/>
        </w:rPr>
      </w:pPr>
    </w:p>
    <w:p w:rsidR="00BB67F5" w:rsidRDefault="00BB67F5" w:rsidP="00BB67F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12</w:t>
      </w:r>
    </w:p>
    <w:p w:rsidR="00BB67F5" w:rsidRDefault="00BB67F5" w:rsidP="00BB67F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Umowę sporządzono w dwóch jednobrzmiących egzemplarzach, po jednym dla każdej ze stron.</w:t>
      </w:r>
    </w:p>
    <w:p w:rsidR="007B61BD" w:rsidRDefault="007B61BD" w:rsidP="00BB67F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</w:p>
    <w:p w:rsidR="00BB67F5" w:rsidRDefault="00BB67F5" w:rsidP="00BB67F5">
      <w:pPr>
        <w:rPr>
          <w:b/>
          <w:sz w:val="22"/>
          <w:szCs w:val="22"/>
        </w:rPr>
      </w:pPr>
    </w:p>
    <w:p w:rsidR="00BB67F5" w:rsidRDefault="00BB67F5" w:rsidP="00BB67F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W imieniu Zamawiającego                                              W imieniu Wykonawcy   </w:t>
      </w:r>
    </w:p>
    <w:p w:rsidR="00BB67F5" w:rsidRDefault="00BB67F5" w:rsidP="00BB67F5">
      <w:pPr>
        <w:jc w:val="center"/>
        <w:rPr>
          <w:sz w:val="22"/>
          <w:szCs w:val="22"/>
        </w:rPr>
      </w:pPr>
    </w:p>
    <w:p w:rsidR="00BB67F5" w:rsidRDefault="00BB67F5" w:rsidP="00BB67F5">
      <w:pPr>
        <w:rPr>
          <w:sz w:val="22"/>
          <w:szCs w:val="22"/>
        </w:rPr>
      </w:pPr>
    </w:p>
    <w:p w:rsidR="00BB67F5" w:rsidRDefault="00BB67F5" w:rsidP="00BB67F5">
      <w:pPr>
        <w:rPr>
          <w:sz w:val="22"/>
          <w:szCs w:val="22"/>
        </w:rPr>
      </w:pPr>
    </w:p>
    <w:p w:rsidR="00BB67F5" w:rsidRDefault="00BB67F5" w:rsidP="00BB67F5">
      <w:pPr>
        <w:jc w:val="both"/>
        <w:rPr>
          <w:sz w:val="22"/>
          <w:szCs w:val="22"/>
        </w:rPr>
      </w:pPr>
    </w:p>
    <w:p w:rsidR="00BB67F5" w:rsidRDefault="00BB67F5" w:rsidP="00BB67F5">
      <w:pPr>
        <w:jc w:val="both"/>
        <w:rPr>
          <w:sz w:val="22"/>
          <w:szCs w:val="22"/>
        </w:rPr>
      </w:pPr>
    </w:p>
    <w:p w:rsidR="00BB67F5" w:rsidRDefault="00BB67F5" w:rsidP="00BB67F5">
      <w:pPr>
        <w:spacing w:before="240" w:after="60"/>
        <w:jc w:val="center"/>
        <w:outlineLvl w:val="0"/>
        <w:rPr>
          <w:b/>
          <w:bCs/>
          <w:kern w:val="28"/>
          <w:sz w:val="22"/>
          <w:szCs w:val="22"/>
        </w:rPr>
      </w:pPr>
    </w:p>
    <w:p w:rsidR="00BB67F5" w:rsidRDefault="00BB67F5" w:rsidP="00BB67F5">
      <w:pPr>
        <w:spacing w:before="240" w:after="60"/>
        <w:jc w:val="center"/>
        <w:outlineLvl w:val="0"/>
        <w:rPr>
          <w:b/>
          <w:bCs/>
          <w:kern w:val="28"/>
          <w:sz w:val="22"/>
          <w:szCs w:val="22"/>
        </w:rPr>
      </w:pPr>
    </w:p>
    <w:p w:rsidR="00BB67F5" w:rsidRDefault="00BB67F5" w:rsidP="00BB67F5">
      <w:pPr>
        <w:spacing w:before="240" w:after="60"/>
        <w:jc w:val="center"/>
        <w:outlineLvl w:val="0"/>
        <w:rPr>
          <w:b/>
          <w:bCs/>
          <w:kern w:val="28"/>
          <w:sz w:val="22"/>
          <w:szCs w:val="22"/>
        </w:rPr>
      </w:pPr>
    </w:p>
    <w:p w:rsidR="00BB67F5" w:rsidRDefault="00BB67F5" w:rsidP="00BB67F5">
      <w:pPr>
        <w:spacing w:before="240" w:after="60"/>
        <w:outlineLvl w:val="0"/>
        <w:rPr>
          <w:b/>
          <w:bCs/>
          <w:kern w:val="28"/>
          <w:sz w:val="22"/>
          <w:szCs w:val="22"/>
        </w:rPr>
      </w:pPr>
    </w:p>
    <w:p w:rsidR="00BB67F5" w:rsidRDefault="00BB67F5" w:rsidP="00BB67F5">
      <w:pPr>
        <w:spacing w:before="240" w:after="60"/>
        <w:jc w:val="center"/>
        <w:outlineLvl w:val="0"/>
        <w:rPr>
          <w:b/>
          <w:bCs/>
          <w:kern w:val="28"/>
          <w:sz w:val="22"/>
          <w:szCs w:val="22"/>
        </w:rPr>
      </w:pPr>
    </w:p>
    <w:p w:rsidR="00BB67F5" w:rsidRDefault="00BB67F5" w:rsidP="00BB67F5">
      <w:pPr>
        <w:spacing w:before="240" w:after="60"/>
        <w:outlineLvl w:val="0"/>
        <w:rPr>
          <w:b/>
          <w:bCs/>
          <w:kern w:val="28"/>
          <w:sz w:val="22"/>
          <w:szCs w:val="22"/>
        </w:rPr>
      </w:pPr>
    </w:p>
    <w:p w:rsidR="00BB67F5" w:rsidRDefault="00BB67F5" w:rsidP="00BB67F5">
      <w:pPr>
        <w:spacing w:before="240" w:after="60"/>
        <w:outlineLvl w:val="0"/>
        <w:rPr>
          <w:b/>
          <w:bCs/>
          <w:kern w:val="28"/>
          <w:sz w:val="22"/>
          <w:szCs w:val="22"/>
        </w:rPr>
      </w:pPr>
    </w:p>
    <w:p w:rsidR="00BB67F5" w:rsidRDefault="00BB67F5" w:rsidP="00BB67F5">
      <w:pPr>
        <w:spacing w:before="240" w:after="60"/>
        <w:jc w:val="center"/>
        <w:outlineLvl w:val="0"/>
        <w:rPr>
          <w:b/>
          <w:bCs/>
          <w:kern w:val="28"/>
          <w:sz w:val="22"/>
          <w:szCs w:val="22"/>
        </w:rPr>
      </w:pPr>
    </w:p>
    <w:p w:rsidR="00BB67F5" w:rsidRDefault="00BB67F5" w:rsidP="00BB67F5">
      <w:pPr>
        <w:spacing w:before="240" w:after="60"/>
        <w:jc w:val="center"/>
        <w:outlineLvl w:val="0"/>
        <w:rPr>
          <w:b/>
          <w:bCs/>
          <w:kern w:val="28"/>
          <w:sz w:val="22"/>
          <w:szCs w:val="22"/>
        </w:rPr>
      </w:pPr>
    </w:p>
    <w:p w:rsidR="00BB67F5" w:rsidRDefault="00BB67F5" w:rsidP="00BB67F5">
      <w:pPr>
        <w:spacing w:before="240" w:after="60"/>
        <w:jc w:val="center"/>
        <w:outlineLvl w:val="0"/>
        <w:rPr>
          <w:b/>
          <w:bCs/>
          <w:kern w:val="28"/>
          <w:sz w:val="22"/>
          <w:szCs w:val="22"/>
        </w:rPr>
      </w:pPr>
    </w:p>
    <w:p w:rsidR="002073B3" w:rsidRDefault="002073B3" w:rsidP="00BB67F5">
      <w:pPr>
        <w:spacing w:before="240" w:after="60"/>
        <w:outlineLvl w:val="0"/>
        <w:rPr>
          <w:b/>
          <w:bCs/>
          <w:kern w:val="28"/>
          <w:sz w:val="22"/>
          <w:szCs w:val="22"/>
        </w:rPr>
      </w:pPr>
    </w:p>
    <w:p w:rsidR="00BB67F5" w:rsidRDefault="00BB67F5" w:rsidP="00BB67F5">
      <w:pPr>
        <w:spacing w:before="240" w:after="60"/>
        <w:jc w:val="center"/>
        <w:outlineLvl w:val="0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lastRenderedPageBreak/>
        <w:t>UMOWA PRZECHOWANIA</w:t>
      </w:r>
    </w:p>
    <w:p w:rsidR="00BB67F5" w:rsidRDefault="00BB67F5" w:rsidP="00BB67F5">
      <w:pPr>
        <w:spacing w:before="240" w:after="60"/>
        <w:jc w:val="center"/>
        <w:outlineLvl w:val="0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  </w:t>
      </w:r>
    </w:p>
    <w:p w:rsidR="00BB67F5" w:rsidRDefault="00BB67F5" w:rsidP="00BB67F5">
      <w:pPr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 w:rsidR="00261FB2">
        <w:rPr>
          <w:sz w:val="22"/>
          <w:szCs w:val="22"/>
        </w:rPr>
        <w:t>……………</w:t>
      </w:r>
      <w:r>
        <w:rPr>
          <w:sz w:val="22"/>
          <w:szCs w:val="22"/>
        </w:rPr>
        <w:t>.  w Łodzi  pomiędzy:</w:t>
      </w:r>
    </w:p>
    <w:p w:rsidR="00BB67F5" w:rsidRDefault="00BB67F5" w:rsidP="00BB67F5">
      <w:pPr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Samodzielnym Publicznym Zakładem Opieki  Zdrowotnej Ministerstwa Spraw Wewnętrznych</w:t>
      </w:r>
      <w:r>
        <w:rPr>
          <w:b/>
          <w:sz w:val="22"/>
          <w:szCs w:val="22"/>
          <w:lang w:eastAsia="ar-SA"/>
        </w:rPr>
        <w:br/>
        <w:t xml:space="preserve"> i Administracji w Łodzi, z siedzibą w Łodzi przy ul. Północnej nr 42, wpisanym do Rejestru Stowarzyszeń, Innych Organizacji Społecznych i Zawodowych, Fundacji oraz Samodzielnych Publicznych Zakładów Opieki Zdrowotnej  prowadzonego przez Sąd Rejonowy dla Łodzi-Śródmieście w Łodzi,  XX Wydział Krajowego Rejestru Sądowego pod numerem KRS: 0000023744, posiadającego NIP: 726-00-04-820 oraz  REGON: 470805076</w:t>
      </w:r>
      <w:r>
        <w:rPr>
          <w:b/>
          <w:sz w:val="22"/>
          <w:szCs w:val="22"/>
          <w:lang w:eastAsia="ar-SA"/>
        </w:rPr>
        <w:br/>
        <w:t>w  imieniu  którego  działają:</w:t>
      </w:r>
    </w:p>
    <w:p w:rsidR="00BB67F5" w:rsidRDefault="00BB67F5" w:rsidP="00BB67F5">
      <w:pPr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Dyrektor    -  dr n. med. Robert Starzec</w:t>
      </w:r>
    </w:p>
    <w:p w:rsidR="00BB67F5" w:rsidRDefault="00BB67F5" w:rsidP="00BB67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zwanym dalej Przechowawcą</w:t>
      </w:r>
    </w:p>
    <w:p w:rsidR="00BB67F5" w:rsidRPr="00EF536A" w:rsidRDefault="00BB67F5" w:rsidP="00BB67F5">
      <w:pPr>
        <w:jc w:val="both"/>
        <w:rPr>
          <w:b/>
          <w:sz w:val="22"/>
          <w:szCs w:val="22"/>
          <w:lang w:val="en-US"/>
        </w:rPr>
      </w:pPr>
      <w:r w:rsidRPr="00EF536A">
        <w:rPr>
          <w:b/>
          <w:sz w:val="22"/>
          <w:szCs w:val="22"/>
          <w:lang w:val="en-US"/>
        </w:rPr>
        <w:t>a</w:t>
      </w:r>
    </w:p>
    <w:p w:rsidR="00BB67F5" w:rsidRDefault="00261FB2" w:rsidP="008B4CAC">
      <w:pPr>
        <w:jc w:val="both"/>
        <w:rPr>
          <w:b/>
          <w:sz w:val="22"/>
          <w:szCs w:val="22"/>
        </w:rPr>
      </w:pPr>
      <w:r>
        <w:rPr>
          <w:b/>
          <w:sz w:val="22"/>
          <w:lang w:val="en-US"/>
        </w:rPr>
        <w:t>…………………………………………………………………………………….</w:t>
      </w:r>
      <w:r w:rsidR="00BB67F5">
        <w:rPr>
          <w:b/>
          <w:sz w:val="22"/>
          <w:szCs w:val="22"/>
        </w:rPr>
        <w:t>reprezentowanym  przez:</w:t>
      </w:r>
    </w:p>
    <w:p w:rsidR="003B4416" w:rsidRDefault="003B4416" w:rsidP="00BB67F5">
      <w:pPr>
        <w:rPr>
          <w:b/>
          <w:sz w:val="22"/>
          <w:szCs w:val="22"/>
        </w:rPr>
      </w:pPr>
    </w:p>
    <w:p w:rsidR="00BB67F5" w:rsidRDefault="003B4416" w:rsidP="003B4416">
      <w:pPr>
        <w:rPr>
          <w:b/>
        </w:rPr>
      </w:pPr>
      <w:r>
        <w:rPr>
          <w:b/>
        </w:rPr>
        <w:t>1.</w:t>
      </w:r>
      <w:r w:rsidR="00BB67F5" w:rsidRPr="003B4416">
        <w:rPr>
          <w:b/>
        </w:rPr>
        <w:t>.........................................................................</w:t>
      </w:r>
    </w:p>
    <w:p w:rsidR="003B4416" w:rsidRDefault="003B4416" w:rsidP="003B4416">
      <w:pPr>
        <w:rPr>
          <w:b/>
        </w:rPr>
      </w:pPr>
    </w:p>
    <w:p w:rsidR="003B4416" w:rsidRPr="003B4416" w:rsidRDefault="003B4416" w:rsidP="003B4416">
      <w:pPr>
        <w:rPr>
          <w:b/>
        </w:rPr>
      </w:pPr>
      <w:r>
        <w:rPr>
          <w:b/>
        </w:rPr>
        <w:t>2……………………………………………….</w:t>
      </w:r>
    </w:p>
    <w:p w:rsidR="00BB67F5" w:rsidRDefault="00BB67F5" w:rsidP="00BB67F5">
      <w:pPr>
        <w:rPr>
          <w:b/>
          <w:sz w:val="22"/>
          <w:szCs w:val="22"/>
        </w:rPr>
      </w:pPr>
      <w:r>
        <w:rPr>
          <w:b/>
          <w:sz w:val="22"/>
          <w:szCs w:val="22"/>
        </w:rPr>
        <w:t>zwaną w dalszej części umowy Składającym.</w:t>
      </w:r>
    </w:p>
    <w:p w:rsidR="007B61BD" w:rsidRDefault="007B61BD" w:rsidP="00BB67F5">
      <w:pPr>
        <w:rPr>
          <w:b/>
          <w:sz w:val="22"/>
          <w:szCs w:val="22"/>
        </w:rPr>
      </w:pPr>
    </w:p>
    <w:p w:rsidR="00BB67F5" w:rsidRDefault="00BB67F5" w:rsidP="00BB67F5">
      <w:pPr>
        <w:jc w:val="center"/>
        <w:rPr>
          <w:sz w:val="22"/>
          <w:szCs w:val="22"/>
        </w:rPr>
      </w:pPr>
      <w:r>
        <w:rPr>
          <w:sz w:val="22"/>
          <w:szCs w:val="22"/>
        </w:rPr>
        <w:t>§1</w:t>
      </w:r>
    </w:p>
    <w:p w:rsidR="00BB67F5" w:rsidRDefault="00BB67F5" w:rsidP="00BB67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stanowi załącznik do  umowy na dostawy endoprotez stawu </w:t>
      </w:r>
      <w:r w:rsidR="00CC69BD">
        <w:rPr>
          <w:sz w:val="22"/>
          <w:szCs w:val="22"/>
        </w:rPr>
        <w:t xml:space="preserve">kolanowego, stawu biodrowego </w:t>
      </w:r>
      <w:r>
        <w:rPr>
          <w:sz w:val="22"/>
          <w:szCs w:val="22"/>
        </w:rPr>
        <w:t xml:space="preserve">, </w:t>
      </w:r>
      <w:r w:rsidRPr="00CC69BD">
        <w:rPr>
          <w:sz w:val="22"/>
          <w:szCs w:val="22"/>
        </w:rPr>
        <w:t xml:space="preserve">sprawa </w:t>
      </w:r>
      <w:r>
        <w:rPr>
          <w:sz w:val="22"/>
          <w:szCs w:val="22"/>
        </w:rPr>
        <w:t xml:space="preserve">nr </w:t>
      </w:r>
      <w:r w:rsidR="00CC69BD">
        <w:rPr>
          <w:sz w:val="22"/>
          <w:szCs w:val="22"/>
        </w:rPr>
        <w:t>8/D/21</w:t>
      </w:r>
      <w:r>
        <w:rPr>
          <w:sz w:val="22"/>
          <w:szCs w:val="22"/>
        </w:rPr>
        <w:t>zawartej w wyniku postępowania w trybie przetargu nieograniczonego. Reguluje kwestię utworzenia „banku” na endoprotezy (</w:t>
      </w:r>
      <w:r w:rsidRPr="008B4CAC">
        <w:rPr>
          <w:b/>
          <w:sz w:val="22"/>
          <w:szCs w:val="22"/>
        </w:rPr>
        <w:t xml:space="preserve">pakiet </w:t>
      </w:r>
      <w:r w:rsidR="00261FB2">
        <w:rPr>
          <w:b/>
          <w:sz w:val="22"/>
          <w:szCs w:val="22"/>
        </w:rPr>
        <w:t>………………..</w:t>
      </w:r>
      <w:r w:rsidRPr="008B4CAC">
        <w:rPr>
          <w:b/>
          <w:sz w:val="22"/>
          <w:szCs w:val="22"/>
        </w:rPr>
        <w:t>).</w:t>
      </w:r>
    </w:p>
    <w:p w:rsidR="00BB67F5" w:rsidRDefault="00BB67F5" w:rsidP="00BB67F5">
      <w:pPr>
        <w:rPr>
          <w:sz w:val="22"/>
          <w:szCs w:val="22"/>
        </w:rPr>
      </w:pPr>
    </w:p>
    <w:p w:rsidR="00BB67F5" w:rsidRDefault="00BB67F5" w:rsidP="00BB67F5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§2</w:t>
      </w:r>
    </w:p>
    <w:p w:rsidR="00BB67F5" w:rsidRDefault="00BB67F5" w:rsidP="00BB67F5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Składający zleca, a Przechowawca przyjmuje nieodpłatnie na przechowanie przedmioty w ilości, asortymencie i cenach określonych w załączniku nr 2 do umowy dostawy w zakresie dotyczącym „banku” </w:t>
      </w:r>
    </w:p>
    <w:p w:rsidR="00BB67F5" w:rsidRDefault="00BB67F5" w:rsidP="00BB67F5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Przechowawca jako miejsce przechowywania wskazuje pomieszczenie na Bloku operacyjnym  – </w:t>
      </w:r>
      <w:proofErr w:type="spellStart"/>
      <w:r>
        <w:rPr>
          <w:sz w:val="22"/>
          <w:szCs w:val="22"/>
        </w:rPr>
        <w:t>podmagazyn</w:t>
      </w:r>
      <w:proofErr w:type="spellEnd"/>
      <w:r>
        <w:rPr>
          <w:sz w:val="22"/>
          <w:szCs w:val="22"/>
        </w:rPr>
        <w:t xml:space="preserve"> Przechowawcy. Osobą nadzorującą </w:t>
      </w:r>
      <w:proofErr w:type="spellStart"/>
      <w:r>
        <w:rPr>
          <w:sz w:val="22"/>
          <w:szCs w:val="22"/>
        </w:rPr>
        <w:t>podmagazyn</w:t>
      </w:r>
      <w:proofErr w:type="spellEnd"/>
      <w:r>
        <w:rPr>
          <w:sz w:val="22"/>
          <w:szCs w:val="22"/>
        </w:rPr>
        <w:t xml:space="preserve">  jest p. Anna Konarska tel. 042/ 63-41-510.</w:t>
      </w:r>
    </w:p>
    <w:p w:rsidR="00BB67F5" w:rsidRDefault="00BB67F5" w:rsidP="007B61BD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7B61BD">
        <w:rPr>
          <w:sz w:val="22"/>
          <w:szCs w:val="22"/>
        </w:rPr>
        <w:t>Osobą odpowiedzialną, ze strony Składającego jest .................................... tel. ....................................</w:t>
      </w:r>
    </w:p>
    <w:p w:rsidR="007B61BD" w:rsidRPr="007B61BD" w:rsidRDefault="007B61BD" w:rsidP="007B61BD">
      <w:pPr>
        <w:ind w:left="360"/>
        <w:jc w:val="both"/>
        <w:rPr>
          <w:sz w:val="22"/>
          <w:szCs w:val="22"/>
        </w:rPr>
      </w:pPr>
    </w:p>
    <w:p w:rsidR="00BB67F5" w:rsidRDefault="00BB67F5" w:rsidP="00BB67F5">
      <w:pPr>
        <w:jc w:val="center"/>
        <w:rPr>
          <w:sz w:val="22"/>
          <w:szCs w:val="22"/>
        </w:rPr>
      </w:pPr>
      <w:r>
        <w:rPr>
          <w:sz w:val="22"/>
          <w:szCs w:val="22"/>
        </w:rPr>
        <w:t>§3</w:t>
      </w:r>
    </w:p>
    <w:p w:rsidR="00BB67F5" w:rsidRDefault="00BB67F5" w:rsidP="00BB67F5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Składający dostarczy Przechowawcy przedmioty na przechowanie w terminie 7 dni od daty rozpoczęcia obowiązywania niniejszej umowy.</w:t>
      </w:r>
    </w:p>
    <w:p w:rsidR="00BB67F5" w:rsidRDefault="00BB67F5" w:rsidP="00BB67F5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przedmiotów na przechowanie dokonane zostanie na podstawie dokumentów  magazynowych Składającego.</w:t>
      </w:r>
    </w:p>
    <w:p w:rsidR="00BB67F5" w:rsidRDefault="00BB67F5" w:rsidP="00BB67F5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Przechowawca sprawdza zgodność dostarczonych przedmiotów.</w:t>
      </w:r>
    </w:p>
    <w:p w:rsidR="00BB67F5" w:rsidRDefault="00BB67F5" w:rsidP="00BB67F5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Składający nie wnosi zastrzeżeń do oceny stanu przedmiotu przechowania, dokonanej przez Przechowawcę. </w:t>
      </w:r>
    </w:p>
    <w:p w:rsidR="00A81554" w:rsidRDefault="00A81554" w:rsidP="00A81554">
      <w:pPr>
        <w:ind w:left="360"/>
        <w:jc w:val="both"/>
        <w:rPr>
          <w:sz w:val="22"/>
          <w:szCs w:val="22"/>
        </w:rPr>
      </w:pPr>
    </w:p>
    <w:p w:rsidR="00BB67F5" w:rsidRDefault="00BB67F5" w:rsidP="00BB67F5">
      <w:pPr>
        <w:jc w:val="center"/>
        <w:rPr>
          <w:sz w:val="22"/>
          <w:szCs w:val="22"/>
        </w:rPr>
      </w:pPr>
      <w:r>
        <w:rPr>
          <w:sz w:val="22"/>
          <w:szCs w:val="22"/>
        </w:rPr>
        <w:t>§4</w:t>
      </w:r>
    </w:p>
    <w:p w:rsidR="00BB67F5" w:rsidRDefault="00BB67F5" w:rsidP="00BB67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Przechowawca zobowiązuje się do prawidłowego przechowywania przedmiotów, tak by zachować je w stanie nie pogorszonym. </w:t>
      </w:r>
    </w:p>
    <w:p w:rsidR="00A81554" w:rsidRDefault="00A81554" w:rsidP="00BB67F5">
      <w:pPr>
        <w:jc w:val="both"/>
        <w:rPr>
          <w:sz w:val="22"/>
          <w:szCs w:val="22"/>
        </w:rPr>
      </w:pPr>
    </w:p>
    <w:p w:rsidR="00BB67F5" w:rsidRDefault="00BB67F5" w:rsidP="00BB67F5">
      <w:pPr>
        <w:jc w:val="center"/>
        <w:rPr>
          <w:sz w:val="22"/>
          <w:szCs w:val="22"/>
        </w:rPr>
      </w:pPr>
      <w:r>
        <w:rPr>
          <w:sz w:val="22"/>
          <w:szCs w:val="22"/>
        </w:rPr>
        <w:t> §5</w:t>
      </w:r>
    </w:p>
    <w:p w:rsidR="00BB67F5" w:rsidRDefault="00BB67F5" w:rsidP="00BB67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Przechowawca ponosi odpowiedzialność wyłącznie z tytułu zawinionej i udowodnionej szkody powstałej w czasie trwania niniejszej umowy w przedmiotach oddanych mu na przechowanie. </w:t>
      </w:r>
    </w:p>
    <w:p w:rsidR="00A81554" w:rsidRDefault="00A81554" w:rsidP="00BB67F5">
      <w:pPr>
        <w:jc w:val="both"/>
        <w:rPr>
          <w:sz w:val="22"/>
          <w:szCs w:val="22"/>
        </w:rPr>
      </w:pPr>
    </w:p>
    <w:p w:rsidR="00A81554" w:rsidRDefault="00A81554" w:rsidP="00BB67F5">
      <w:pPr>
        <w:jc w:val="both"/>
        <w:rPr>
          <w:sz w:val="22"/>
          <w:szCs w:val="22"/>
        </w:rPr>
      </w:pPr>
    </w:p>
    <w:p w:rsidR="00A81554" w:rsidRDefault="00A81554" w:rsidP="00BB67F5">
      <w:pPr>
        <w:jc w:val="both"/>
        <w:rPr>
          <w:sz w:val="22"/>
          <w:szCs w:val="22"/>
        </w:rPr>
      </w:pPr>
    </w:p>
    <w:p w:rsidR="00BB67F5" w:rsidRDefault="00BB67F5" w:rsidP="00BB67F5">
      <w:pPr>
        <w:jc w:val="center"/>
        <w:rPr>
          <w:sz w:val="22"/>
          <w:szCs w:val="22"/>
        </w:rPr>
      </w:pPr>
      <w:r>
        <w:rPr>
          <w:sz w:val="22"/>
          <w:szCs w:val="22"/>
        </w:rPr>
        <w:t>§6</w:t>
      </w:r>
    </w:p>
    <w:p w:rsidR="00BB67F5" w:rsidRDefault="00BB67F5" w:rsidP="00BB67F5">
      <w:pPr>
        <w:jc w:val="both"/>
        <w:rPr>
          <w:sz w:val="22"/>
          <w:szCs w:val="22"/>
        </w:rPr>
      </w:pPr>
      <w:r>
        <w:rPr>
          <w:sz w:val="22"/>
          <w:szCs w:val="22"/>
        </w:rPr>
        <w:t>Składający może odebrać przedmioty oddane na przechowanie po uprzednim powiadomieniu Przechowawcy pisemnie, faxem lub telefonicznie na 30 dni przed datą odbioru lub niezwłocznie po zakończeniu umowy.</w:t>
      </w:r>
    </w:p>
    <w:p w:rsidR="00BB67F5" w:rsidRDefault="00BB67F5" w:rsidP="00BB67F5">
      <w:pPr>
        <w:jc w:val="center"/>
        <w:rPr>
          <w:sz w:val="22"/>
          <w:szCs w:val="22"/>
        </w:rPr>
      </w:pPr>
    </w:p>
    <w:p w:rsidR="00BB67F5" w:rsidRDefault="00BB67F5" w:rsidP="00BB67F5">
      <w:pPr>
        <w:jc w:val="center"/>
        <w:rPr>
          <w:sz w:val="22"/>
          <w:szCs w:val="22"/>
        </w:rPr>
      </w:pPr>
      <w:r>
        <w:rPr>
          <w:sz w:val="22"/>
          <w:szCs w:val="22"/>
        </w:rPr>
        <w:t>§7</w:t>
      </w:r>
    </w:p>
    <w:p w:rsidR="00BB67F5" w:rsidRPr="00A81554" w:rsidRDefault="00BB67F5" w:rsidP="00A8155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</w:rPr>
      </w:pPr>
      <w:r w:rsidRPr="00A81554">
        <w:rPr>
          <w:rFonts w:ascii="Times New Roman" w:hAnsi="Times New Roman"/>
        </w:rPr>
        <w:t>Przechowawca ma prawo pobrać na potrzeby własne towary przechowywane.</w:t>
      </w:r>
    </w:p>
    <w:p w:rsidR="00BB67F5" w:rsidRPr="00A81554" w:rsidRDefault="00BB67F5" w:rsidP="00A8155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81554">
        <w:rPr>
          <w:rFonts w:ascii="Times New Roman" w:hAnsi="Times New Roman"/>
        </w:rPr>
        <w:t>Po pobraniu przechowywanego przedmiotu na potrzeby własne Przechowawca wystawia pisemne zamówienie na pobrany towar i przekazuje je za pośrednictwem Apteki Szpitalnej Składającemu. Składający po otrzymaniu zamówienia wystawia fakturę VAT</w:t>
      </w:r>
      <w:r w:rsidR="00A81554">
        <w:rPr>
          <w:rFonts w:ascii="Times New Roman" w:hAnsi="Times New Roman"/>
        </w:rPr>
        <w:t xml:space="preserve"> </w:t>
      </w:r>
      <w:r w:rsidRPr="00A81554">
        <w:rPr>
          <w:rFonts w:ascii="Times New Roman" w:hAnsi="Times New Roman"/>
        </w:rPr>
        <w:t xml:space="preserve">(z datą pobrania) na pobrane przedmioty z terminem zapłaty </w:t>
      </w:r>
      <w:r w:rsidR="00261FB2">
        <w:rPr>
          <w:rFonts w:ascii="Times New Roman" w:hAnsi="Times New Roman"/>
          <w:b/>
          <w:bCs/>
        </w:rPr>
        <w:t>3</w:t>
      </w:r>
      <w:r w:rsidRPr="00A81554">
        <w:rPr>
          <w:rFonts w:ascii="Times New Roman" w:hAnsi="Times New Roman"/>
          <w:b/>
          <w:bCs/>
        </w:rPr>
        <w:t>0</w:t>
      </w:r>
      <w:r w:rsidRPr="00A81554">
        <w:rPr>
          <w:rFonts w:ascii="Times New Roman" w:hAnsi="Times New Roman"/>
        </w:rPr>
        <w:t xml:space="preserve"> dni od dnia otrzymania prawidłowo wystawionej faktury VAT. </w:t>
      </w:r>
    </w:p>
    <w:p w:rsidR="00A81554" w:rsidRDefault="00A81554" w:rsidP="00A81554">
      <w:pPr>
        <w:jc w:val="center"/>
        <w:rPr>
          <w:sz w:val="22"/>
          <w:szCs w:val="22"/>
        </w:rPr>
      </w:pPr>
    </w:p>
    <w:p w:rsidR="00BB67F5" w:rsidRDefault="00BB67F5" w:rsidP="00A81554">
      <w:pPr>
        <w:jc w:val="center"/>
        <w:rPr>
          <w:sz w:val="22"/>
          <w:szCs w:val="22"/>
        </w:rPr>
      </w:pPr>
      <w:r>
        <w:rPr>
          <w:sz w:val="22"/>
          <w:szCs w:val="22"/>
        </w:rPr>
        <w:t>§8</w:t>
      </w:r>
    </w:p>
    <w:p w:rsidR="00BB67F5" w:rsidRDefault="00BB67F5" w:rsidP="00A815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Składający zobowiązuje się do utrzymania pełnego asortymentu i ilości poprzez ich uzupełnianie według zapotrzebowania przekazanego przez Przechowawcę w czasie trwania umowy lub do wykorzystania jej w 100%.     </w:t>
      </w:r>
    </w:p>
    <w:p w:rsidR="00BB67F5" w:rsidRDefault="00BB67F5" w:rsidP="00A81554">
      <w:pPr>
        <w:jc w:val="center"/>
        <w:rPr>
          <w:sz w:val="22"/>
          <w:szCs w:val="22"/>
        </w:rPr>
      </w:pPr>
    </w:p>
    <w:p w:rsidR="00BB67F5" w:rsidRDefault="00BB67F5" w:rsidP="00A81554">
      <w:pPr>
        <w:jc w:val="center"/>
        <w:rPr>
          <w:sz w:val="22"/>
          <w:szCs w:val="22"/>
        </w:rPr>
      </w:pPr>
      <w:r>
        <w:rPr>
          <w:sz w:val="22"/>
          <w:szCs w:val="22"/>
        </w:rPr>
        <w:t>§9</w:t>
      </w:r>
    </w:p>
    <w:p w:rsidR="00BB67F5" w:rsidRPr="00A81554" w:rsidRDefault="00BB67F5" w:rsidP="00A815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Składający może dokonać spisu z natury przedmiotów przechowywanych w związku z niniejszą umową u Przechowawcy oraz dokonać kontroli warunków ich przechowywania w uzgodnionym wcześniej z Przechowawcą  </w:t>
      </w:r>
      <w:r w:rsidRPr="00A81554">
        <w:rPr>
          <w:sz w:val="22"/>
          <w:szCs w:val="22"/>
        </w:rPr>
        <w:t>terminie.</w:t>
      </w:r>
    </w:p>
    <w:p w:rsidR="00A81554" w:rsidRPr="00A81554" w:rsidRDefault="00A81554" w:rsidP="00A81554">
      <w:pPr>
        <w:jc w:val="both"/>
        <w:rPr>
          <w:sz w:val="22"/>
          <w:szCs w:val="22"/>
        </w:rPr>
      </w:pPr>
    </w:p>
    <w:p w:rsidR="00BB67F5" w:rsidRPr="00A81554" w:rsidRDefault="00BB67F5" w:rsidP="00A81554">
      <w:pPr>
        <w:jc w:val="center"/>
        <w:outlineLvl w:val="0"/>
        <w:rPr>
          <w:bCs/>
          <w:caps/>
          <w:kern w:val="32"/>
          <w:sz w:val="22"/>
          <w:szCs w:val="22"/>
        </w:rPr>
      </w:pPr>
      <w:r w:rsidRPr="00A81554">
        <w:rPr>
          <w:bCs/>
          <w:caps/>
          <w:kern w:val="32"/>
          <w:sz w:val="22"/>
          <w:szCs w:val="22"/>
        </w:rPr>
        <w:t>§10</w:t>
      </w:r>
    </w:p>
    <w:p w:rsidR="00BB67F5" w:rsidRPr="002073B3" w:rsidRDefault="00BB67F5" w:rsidP="00A81554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  <w:r w:rsidRPr="002073B3">
        <w:rPr>
          <w:rFonts w:ascii="Times New Roman" w:hAnsi="Times New Roman"/>
        </w:rPr>
        <w:t xml:space="preserve">Umowa niniejsza została zawarta na czas </w:t>
      </w:r>
      <w:r w:rsidR="00A81554" w:rsidRPr="002073B3">
        <w:rPr>
          <w:rFonts w:ascii="Times New Roman" w:hAnsi="Times New Roman"/>
        </w:rPr>
        <w:t>określony to jest czas obowiązywania umowy na dos</w:t>
      </w:r>
      <w:r w:rsidR="002073B3">
        <w:rPr>
          <w:rFonts w:ascii="Times New Roman" w:hAnsi="Times New Roman"/>
        </w:rPr>
        <w:t>tawy endoprotez stawu biodrowego</w:t>
      </w:r>
      <w:r w:rsidR="00A81554" w:rsidRPr="002073B3">
        <w:rPr>
          <w:rFonts w:ascii="Times New Roman" w:hAnsi="Times New Roman"/>
        </w:rPr>
        <w:t xml:space="preserve">, nr </w:t>
      </w:r>
      <w:r w:rsidR="00261FB2">
        <w:rPr>
          <w:rFonts w:ascii="Times New Roman" w:hAnsi="Times New Roman"/>
        </w:rPr>
        <w:t>…………….</w:t>
      </w:r>
      <w:r w:rsidR="00A81554" w:rsidRPr="002073B3">
        <w:rPr>
          <w:rFonts w:ascii="Times New Roman" w:hAnsi="Times New Roman"/>
        </w:rPr>
        <w:t>zawartej w wyniku postępowania w trybie przetargu nieograniczonego.</w:t>
      </w:r>
    </w:p>
    <w:p w:rsidR="00BB67F5" w:rsidRDefault="00BB67F5" w:rsidP="00A81554">
      <w:pPr>
        <w:jc w:val="center"/>
        <w:rPr>
          <w:sz w:val="22"/>
          <w:szCs w:val="22"/>
        </w:rPr>
      </w:pPr>
      <w:r>
        <w:rPr>
          <w:sz w:val="22"/>
          <w:szCs w:val="22"/>
        </w:rPr>
        <w:t>§11</w:t>
      </w:r>
    </w:p>
    <w:p w:rsidR="00BB67F5" w:rsidRDefault="00BB67F5" w:rsidP="00A81554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zmiany niniejszej umowy pod rygorem  nieważności wymagają formy pisemnej.</w:t>
      </w:r>
    </w:p>
    <w:p w:rsidR="00BB67F5" w:rsidRDefault="00BB67F5" w:rsidP="00A81554">
      <w:pPr>
        <w:jc w:val="both"/>
        <w:rPr>
          <w:sz w:val="22"/>
          <w:szCs w:val="22"/>
        </w:rPr>
      </w:pPr>
    </w:p>
    <w:p w:rsidR="00BB67F5" w:rsidRDefault="00A81554" w:rsidP="00A81554">
      <w:pPr>
        <w:jc w:val="center"/>
        <w:rPr>
          <w:sz w:val="22"/>
          <w:szCs w:val="22"/>
        </w:rPr>
      </w:pPr>
      <w:r>
        <w:rPr>
          <w:sz w:val="22"/>
          <w:szCs w:val="22"/>
        </w:rPr>
        <w:t>§12</w:t>
      </w:r>
    </w:p>
    <w:p w:rsidR="00BB67F5" w:rsidRDefault="00BB67F5" w:rsidP="00A81554">
      <w:pPr>
        <w:jc w:val="both"/>
        <w:rPr>
          <w:sz w:val="22"/>
          <w:szCs w:val="22"/>
        </w:rPr>
      </w:pPr>
      <w:r>
        <w:rPr>
          <w:sz w:val="22"/>
          <w:szCs w:val="22"/>
        </w:rPr>
        <w:t>W kwestiach nieuregulowanych postanowieniami niniejszej umowy zastosowanie mieć będą przepisy kodeksu cywilnego.</w:t>
      </w:r>
    </w:p>
    <w:p w:rsidR="00BB67F5" w:rsidRDefault="00BB67F5" w:rsidP="00A81554">
      <w:pPr>
        <w:jc w:val="center"/>
        <w:rPr>
          <w:sz w:val="22"/>
          <w:szCs w:val="22"/>
        </w:rPr>
      </w:pPr>
    </w:p>
    <w:p w:rsidR="00BB67F5" w:rsidRDefault="00A81554" w:rsidP="00A81554">
      <w:pPr>
        <w:jc w:val="center"/>
        <w:rPr>
          <w:sz w:val="22"/>
          <w:szCs w:val="22"/>
        </w:rPr>
      </w:pPr>
      <w:r>
        <w:rPr>
          <w:sz w:val="22"/>
          <w:szCs w:val="22"/>
        </w:rPr>
        <w:t>§13</w:t>
      </w:r>
    </w:p>
    <w:p w:rsidR="00BB67F5" w:rsidRDefault="00BB67F5" w:rsidP="00A81554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kwestie sporne wynikłe z niniejszej umowy rozstrzygać będzie właściwy rzeczowo przez sąd ze względu na siedzibę Przechowawcy.</w:t>
      </w:r>
    </w:p>
    <w:p w:rsidR="00A81554" w:rsidRDefault="00A81554" w:rsidP="00A81554">
      <w:pPr>
        <w:jc w:val="both"/>
        <w:rPr>
          <w:sz w:val="22"/>
          <w:szCs w:val="22"/>
        </w:rPr>
      </w:pPr>
    </w:p>
    <w:p w:rsidR="00BB67F5" w:rsidRDefault="00A81554" w:rsidP="00A81554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§14</w:t>
      </w:r>
    </w:p>
    <w:p w:rsidR="00BB67F5" w:rsidRDefault="00BB67F5" w:rsidP="00A81554">
      <w:pPr>
        <w:jc w:val="both"/>
        <w:rPr>
          <w:sz w:val="22"/>
          <w:szCs w:val="22"/>
        </w:rPr>
      </w:pPr>
      <w:r>
        <w:rPr>
          <w:sz w:val="22"/>
          <w:szCs w:val="22"/>
        </w:rPr>
        <w:t>Umowę sporządzono w dwóch jednobrzmiących egzemplarzach, po jednym dla każdej ze stron.</w:t>
      </w:r>
    </w:p>
    <w:p w:rsidR="00BB67F5" w:rsidRDefault="00BB67F5" w:rsidP="00BB67F5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BB67F5" w:rsidRDefault="00BB67F5" w:rsidP="00BB67F5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BB67F5" w:rsidRDefault="00BB67F5" w:rsidP="00BB67F5">
      <w:pPr>
        <w:jc w:val="both"/>
        <w:rPr>
          <w:sz w:val="22"/>
          <w:szCs w:val="22"/>
        </w:rPr>
      </w:pPr>
    </w:p>
    <w:p w:rsidR="00BB67F5" w:rsidRDefault="00BB67F5" w:rsidP="00BB67F5">
      <w:pPr>
        <w:jc w:val="both"/>
        <w:rPr>
          <w:sz w:val="22"/>
          <w:szCs w:val="22"/>
        </w:rPr>
      </w:pPr>
    </w:p>
    <w:p w:rsidR="00BB67F5" w:rsidRDefault="00BB67F5" w:rsidP="00BB67F5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b/>
          <w:sz w:val="22"/>
          <w:szCs w:val="22"/>
        </w:rPr>
        <w:t xml:space="preserve">    SKŁADAJĄCY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PRZECHOWAWCA</w:t>
      </w:r>
    </w:p>
    <w:p w:rsidR="00BB67F5" w:rsidRDefault="00BB67F5" w:rsidP="00BB67F5">
      <w:pPr>
        <w:ind w:left="708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</w:t>
      </w:r>
    </w:p>
    <w:p w:rsidR="00BB67F5" w:rsidRDefault="00BB67F5" w:rsidP="00BB67F5">
      <w:pPr>
        <w:rPr>
          <w:sz w:val="22"/>
          <w:szCs w:val="22"/>
        </w:rPr>
      </w:pPr>
    </w:p>
    <w:p w:rsidR="00BB67F5" w:rsidRDefault="00BB67F5" w:rsidP="00BB67F5">
      <w:pPr>
        <w:rPr>
          <w:sz w:val="22"/>
          <w:szCs w:val="22"/>
        </w:rPr>
      </w:pPr>
    </w:p>
    <w:p w:rsidR="00BB67F5" w:rsidRDefault="00BB67F5" w:rsidP="00BB67F5">
      <w:pPr>
        <w:rPr>
          <w:sz w:val="22"/>
          <w:szCs w:val="22"/>
        </w:rPr>
      </w:pPr>
    </w:p>
    <w:p w:rsidR="00BB67F5" w:rsidRDefault="00BB67F5" w:rsidP="00BB67F5">
      <w:pPr>
        <w:jc w:val="right"/>
        <w:rPr>
          <w:b/>
          <w:bCs/>
        </w:rPr>
      </w:pPr>
    </w:p>
    <w:p w:rsidR="00BB67F5" w:rsidRDefault="00BB67F5" w:rsidP="00BB67F5">
      <w:pPr>
        <w:jc w:val="right"/>
        <w:rPr>
          <w:b/>
          <w:bCs/>
        </w:rPr>
      </w:pPr>
    </w:p>
    <w:p w:rsidR="00630F89" w:rsidRDefault="00630F89"/>
    <w:sectPr w:rsidR="0063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64E0ED1"/>
    <w:multiLevelType w:val="hybridMultilevel"/>
    <w:tmpl w:val="97B475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50294"/>
    <w:multiLevelType w:val="multilevel"/>
    <w:tmpl w:val="4898402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0DB5C66"/>
    <w:multiLevelType w:val="multilevel"/>
    <w:tmpl w:val="536E39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color w:val="auto"/>
      </w:r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4" w15:restartNumberingAfterBreak="0">
    <w:nsid w:val="1ECE6E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8D3F21"/>
    <w:multiLevelType w:val="hybridMultilevel"/>
    <w:tmpl w:val="2F18F6F0"/>
    <w:lvl w:ilvl="0" w:tplc="525E63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24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8B1E58"/>
    <w:multiLevelType w:val="multilevel"/>
    <w:tmpl w:val="D9A07B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8" w15:restartNumberingAfterBreak="0">
    <w:nsid w:val="333077A0"/>
    <w:multiLevelType w:val="hybridMultilevel"/>
    <w:tmpl w:val="CF860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8007B"/>
    <w:multiLevelType w:val="hybridMultilevel"/>
    <w:tmpl w:val="CEB21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02564"/>
    <w:multiLevelType w:val="hybridMultilevel"/>
    <w:tmpl w:val="3B7A1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652997"/>
    <w:multiLevelType w:val="multilevel"/>
    <w:tmpl w:val="4898402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99C271B"/>
    <w:multiLevelType w:val="multilevel"/>
    <w:tmpl w:val="9E943B1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3" w15:restartNumberingAfterBreak="0">
    <w:nsid w:val="4E154B29"/>
    <w:multiLevelType w:val="hybridMultilevel"/>
    <w:tmpl w:val="413CFEFC"/>
    <w:lvl w:ilvl="0" w:tplc="53CC2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8A0C5C"/>
    <w:multiLevelType w:val="multilevel"/>
    <w:tmpl w:val="4898402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570E0C26"/>
    <w:multiLevelType w:val="hybridMultilevel"/>
    <w:tmpl w:val="12280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40FB4"/>
    <w:multiLevelType w:val="hybridMultilevel"/>
    <w:tmpl w:val="1DA46270"/>
    <w:lvl w:ilvl="0" w:tplc="D4042F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662D5"/>
    <w:multiLevelType w:val="hybridMultilevel"/>
    <w:tmpl w:val="32F2F330"/>
    <w:lvl w:ilvl="0" w:tplc="434AC2B6">
      <w:start w:val="1"/>
      <w:numFmt w:val="lowerLetter"/>
      <w:lvlText w:val="%1)"/>
      <w:lvlJc w:val="left"/>
      <w:pPr>
        <w:ind w:left="380" w:hanging="360"/>
      </w:p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>
      <w:start w:val="1"/>
      <w:numFmt w:val="lowerRoman"/>
      <w:lvlText w:val="%3."/>
      <w:lvlJc w:val="right"/>
      <w:pPr>
        <w:ind w:left="1820" w:hanging="180"/>
      </w:pPr>
    </w:lvl>
    <w:lvl w:ilvl="3" w:tplc="0415000F">
      <w:start w:val="1"/>
      <w:numFmt w:val="decimal"/>
      <w:lvlText w:val="%4."/>
      <w:lvlJc w:val="left"/>
      <w:pPr>
        <w:ind w:left="2540" w:hanging="360"/>
      </w:pPr>
    </w:lvl>
    <w:lvl w:ilvl="4" w:tplc="04150019">
      <w:start w:val="1"/>
      <w:numFmt w:val="lowerLetter"/>
      <w:lvlText w:val="%5."/>
      <w:lvlJc w:val="left"/>
      <w:pPr>
        <w:ind w:left="3260" w:hanging="360"/>
      </w:pPr>
    </w:lvl>
    <w:lvl w:ilvl="5" w:tplc="0415001B">
      <w:start w:val="1"/>
      <w:numFmt w:val="lowerRoman"/>
      <w:lvlText w:val="%6."/>
      <w:lvlJc w:val="right"/>
      <w:pPr>
        <w:ind w:left="3980" w:hanging="180"/>
      </w:pPr>
    </w:lvl>
    <w:lvl w:ilvl="6" w:tplc="0415000F">
      <w:start w:val="1"/>
      <w:numFmt w:val="decimal"/>
      <w:lvlText w:val="%7."/>
      <w:lvlJc w:val="left"/>
      <w:pPr>
        <w:ind w:left="4700" w:hanging="360"/>
      </w:pPr>
    </w:lvl>
    <w:lvl w:ilvl="7" w:tplc="04150019">
      <w:start w:val="1"/>
      <w:numFmt w:val="lowerLetter"/>
      <w:lvlText w:val="%8."/>
      <w:lvlJc w:val="left"/>
      <w:pPr>
        <w:ind w:left="5420" w:hanging="360"/>
      </w:pPr>
    </w:lvl>
    <w:lvl w:ilvl="8" w:tplc="0415001B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67266DA4"/>
    <w:multiLevelType w:val="hybridMultilevel"/>
    <w:tmpl w:val="DCD20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B77C5"/>
    <w:multiLevelType w:val="multilevel"/>
    <w:tmpl w:val="D9A07B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11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F5"/>
    <w:rsid w:val="00001B36"/>
    <w:rsid w:val="001B4EE5"/>
    <w:rsid w:val="002073B3"/>
    <w:rsid w:val="00261FB2"/>
    <w:rsid w:val="00286F50"/>
    <w:rsid w:val="002970D5"/>
    <w:rsid w:val="003B4416"/>
    <w:rsid w:val="00490C86"/>
    <w:rsid w:val="00540DFD"/>
    <w:rsid w:val="0057507F"/>
    <w:rsid w:val="0059573A"/>
    <w:rsid w:val="00630F89"/>
    <w:rsid w:val="007B61BD"/>
    <w:rsid w:val="008B4CAC"/>
    <w:rsid w:val="00A81554"/>
    <w:rsid w:val="00BB67F5"/>
    <w:rsid w:val="00C477DA"/>
    <w:rsid w:val="00C71AB6"/>
    <w:rsid w:val="00C97CE9"/>
    <w:rsid w:val="00CC69BD"/>
    <w:rsid w:val="00D42A40"/>
    <w:rsid w:val="00D92C9B"/>
    <w:rsid w:val="00E066C1"/>
    <w:rsid w:val="00EC4C5D"/>
    <w:rsid w:val="00E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24456-4340-4C9E-993D-9FE869A1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BB67F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C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C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okerpefexpert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2741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2021-07-01T06:15:00Z</cp:lastPrinted>
  <dcterms:created xsi:type="dcterms:W3CDTF">2022-03-01T11:32:00Z</dcterms:created>
  <dcterms:modified xsi:type="dcterms:W3CDTF">2022-03-01T13:10:00Z</dcterms:modified>
</cp:coreProperties>
</file>