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F79D" w14:textId="08B23999" w:rsidR="00437716" w:rsidRPr="00C06194" w:rsidRDefault="00C22C0C" w:rsidP="00C06194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0"/>
          <w:szCs w:val="20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0A62B5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6F056B">
        <w:rPr>
          <w:rFonts w:ascii="Verdana" w:hAnsi="Verdana"/>
          <w:b/>
          <w:bCs/>
          <w:sz w:val="22"/>
          <w:szCs w:val="22"/>
        </w:rPr>
        <w:t>1</w:t>
      </w:r>
      <w:r w:rsidR="00FA400C">
        <w:rPr>
          <w:rFonts w:ascii="Verdana" w:hAnsi="Verdana"/>
          <w:b/>
          <w:bCs/>
          <w:sz w:val="22"/>
          <w:szCs w:val="22"/>
        </w:rPr>
        <w:t>2</w:t>
      </w:r>
      <w:r w:rsidRPr="000A62B5">
        <w:rPr>
          <w:rFonts w:ascii="Verdana" w:hAnsi="Verdana"/>
          <w:b/>
          <w:bCs/>
          <w:sz w:val="22"/>
          <w:szCs w:val="22"/>
        </w:rPr>
        <w:t xml:space="preserve"> do SWZ</w:t>
      </w:r>
    </w:p>
    <w:p w14:paraId="644BDE75" w14:textId="0ABAD9E7" w:rsidR="00C22C0C" w:rsidRPr="000A62B5" w:rsidRDefault="00437716" w:rsidP="000A62B5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2"/>
          <w:szCs w:val="22"/>
        </w:rPr>
      </w:pPr>
      <w:r w:rsidRPr="000A62B5">
        <w:rPr>
          <w:rFonts w:ascii="Verdana" w:hAnsi="Verdana"/>
          <w:b/>
          <w:bCs/>
          <w:sz w:val="22"/>
          <w:szCs w:val="22"/>
        </w:rPr>
        <w:t>(jeżeli dotyczy)</w:t>
      </w:r>
      <w:r w:rsidR="00C22C0C" w:rsidRPr="000A62B5">
        <w:rPr>
          <w:rFonts w:ascii="Verdana" w:hAnsi="Verdana"/>
          <w:b/>
          <w:bCs/>
          <w:sz w:val="22"/>
          <w:szCs w:val="22"/>
        </w:rPr>
        <w:t xml:space="preserve"> </w:t>
      </w:r>
    </w:p>
    <w:p w14:paraId="473322C0" w14:textId="77777777" w:rsidR="00437716" w:rsidRDefault="00437716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</w:p>
    <w:p w14:paraId="4DA20CB0" w14:textId="3D46262B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24D17EBA" w14:textId="77777777" w:rsidR="00DB7299" w:rsidRDefault="00DB7299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44FC94B1" w14:textId="77777777" w:rsidR="00F35A35" w:rsidRPr="00F35A35" w:rsidRDefault="00F35A35" w:rsidP="00F35A35">
      <w:pPr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8E12963" w14:textId="77777777" w:rsidR="00F35A35" w:rsidRPr="00F35A35" w:rsidRDefault="00F35A35" w:rsidP="00F35A35">
      <w:pPr>
        <w:spacing w:line="360" w:lineRule="auto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0FD81B2" w14:textId="77777777" w:rsidR="00F35A35" w:rsidRPr="00F35A35" w:rsidRDefault="00F35A35" w:rsidP="00F35A35">
      <w:pPr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F35A35">
        <w:rPr>
          <w:rFonts w:ascii="Verdana" w:hAnsi="Verdana"/>
          <w:sz w:val="22"/>
          <w:szCs w:val="22"/>
        </w:rPr>
        <w:t>CEiDG</w:t>
      </w:r>
      <w:proofErr w:type="spellEnd"/>
      <w:r w:rsidRPr="00F35A35">
        <w:rPr>
          <w:rFonts w:ascii="Verdana" w:hAnsi="Verdana"/>
          <w:sz w:val="22"/>
          <w:szCs w:val="22"/>
        </w:rPr>
        <w:t>)</w:t>
      </w:r>
    </w:p>
    <w:p w14:paraId="7865757C" w14:textId="77777777" w:rsidR="00F35A35" w:rsidRPr="00F35A35" w:rsidRDefault="00F35A35" w:rsidP="00F35A35">
      <w:pPr>
        <w:rPr>
          <w:rFonts w:ascii="Verdana" w:hAnsi="Verdana"/>
          <w:sz w:val="22"/>
          <w:szCs w:val="22"/>
        </w:rPr>
      </w:pPr>
    </w:p>
    <w:p w14:paraId="6758FE7F" w14:textId="77777777" w:rsidR="00F35A35" w:rsidRPr="00F35A35" w:rsidRDefault="00F35A35" w:rsidP="00F35A35">
      <w:pPr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>reprezentowany przez:</w:t>
      </w:r>
    </w:p>
    <w:p w14:paraId="5C283011" w14:textId="77777777" w:rsidR="00F35A35" w:rsidRPr="00F35A35" w:rsidRDefault="00F35A35" w:rsidP="00F35A35">
      <w:pPr>
        <w:spacing w:line="360" w:lineRule="auto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CC8E587" w14:textId="77777777" w:rsidR="00F35A35" w:rsidRPr="00F35A35" w:rsidRDefault="00F35A35" w:rsidP="00F35A35">
      <w:pPr>
        <w:spacing w:line="360" w:lineRule="auto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1A2E5C" w14:textId="77777777" w:rsidR="00F35A35" w:rsidRPr="00F35A35" w:rsidRDefault="00F35A35" w:rsidP="00F35A35">
      <w:pPr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159B3674" w14:textId="77777777" w:rsidR="00DB7299" w:rsidRDefault="00DB7299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64D25A2D" w14:textId="77777777" w:rsidR="00F35A35" w:rsidRDefault="00F35A35" w:rsidP="000C7462">
      <w:pPr>
        <w:jc w:val="center"/>
        <w:rPr>
          <w:rFonts w:ascii="Verdana" w:hAnsi="Verdana" w:cs="Calibri Light"/>
          <w:b/>
          <w:sz w:val="22"/>
          <w:szCs w:val="22"/>
        </w:rPr>
      </w:pPr>
    </w:p>
    <w:p w14:paraId="1E6BC7AB" w14:textId="73DC4866" w:rsidR="00C22C0C" w:rsidRPr="0053284E" w:rsidRDefault="00F35A35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ZOBOWIĄZANIE PODMIOTU DO UDOSTĘPNIENIA WYKONAWCY ZASOBÓW NIEZBĘDNYCH DO REALIZACJI ZAMÓWIENIA</w:t>
      </w:r>
    </w:p>
    <w:p w14:paraId="76B42319" w14:textId="40C83C91" w:rsidR="00E57089" w:rsidRPr="00E57089" w:rsidRDefault="00E57089" w:rsidP="0053284E">
      <w:pPr>
        <w:rPr>
          <w:rFonts w:ascii="Verdana" w:hAnsi="Verdana" w:cs="Calibri Light"/>
          <w:b/>
          <w:sz w:val="21"/>
          <w:szCs w:val="21"/>
        </w:rPr>
      </w:pPr>
    </w:p>
    <w:p w14:paraId="16819E88" w14:textId="303BFF4F" w:rsidR="00C22C0C" w:rsidRDefault="00F35A35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Zobowiązujemy się do oddania do dyspozycji w/w Wykonawcy zasobów – zdolności technicznej lub zawodowej (doświadczenia</w:t>
      </w:r>
      <w:r w:rsidR="00637DB6">
        <w:rPr>
          <w:rFonts w:ascii="Verdana" w:hAnsi="Verdana" w:cs="Calibri Light"/>
          <w:sz w:val="22"/>
          <w:szCs w:val="22"/>
        </w:rPr>
        <w:t>/osób/</w:t>
      </w:r>
      <w:r w:rsidR="00CE2881">
        <w:rPr>
          <w:rFonts w:ascii="Verdana" w:hAnsi="Verdana" w:cs="Calibri Light"/>
          <w:sz w:val="22"/>
          <w:szCs w:val="22"/>
        </w:rPr>
        <w:t>potencjał techniczny -</w:t>
      </w:r>
      <w:r w:rsidR="00637DB6">
        <w:rPr>
          <w:rFonts w:ascii="Verdana" w:hAnsi="Verdana" w:cs="Calibri Light"/>
          <w:sz w:val="22"/>
          <w:szCs w:val="22"/>
        </w:rPr>
        <w:t>pojazd</w:t>
      </w:r>
      <w:r w:rsidR="0053770A">
        <w:rPr>
          <w:rFonts w:ascii="Verdana" w:hAnsi="Verdana" w:cs="Calibri Light"/>
          <w:sz w:val="22"/>
          <w:szCs w:val="22"/>
        </w:rPr>
        <w:t>y</w:t>
      </w:r>
      <w:r>
        <w:rPr>
          <w:rFonts w:ascii="Verdana" w:hAnsi="Verdana" w:cs="Calibri Light"/>
          <w:sz w:val="22"/>
          <w:szCs w:val="22"/>
        </w:rPr>
        <w:t xml:space="preserve">) – niezbędnych do wykonania zamówienia publicznego </w:t>
      </w:r>
      <w:r w:rsidR="00C22C0C" w:rsidRPr="00E56FE8">
        <w:rPr>
          <w:rFonts w:ascii="Verdana" w:hAnsi="Verdana" w:cs="Calibri Light"/>
          <w:sz w:val="22"/>
          <w:szCs w:val="22"/>
        </w:rPr>
        <w:t>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3441C7" w:rsidRPr="0034387D">
        <w:rPr>
          <w:rFonts w:ascii="Verdana" w:hAnsi="Verdana"/>
          <w:b/>
          <w:sz w:val="22"/>
          <w:szCs w:val="22"/>
        </w:rPr>
        <w:t>„</w:t>
      </w:r>
      <w:r w:rsidR="00D94645">
        <w:rPr>
          <w:rFonts w:ascii="Verdana" w:hAnsi="Verdana"/>
          <w:b/>
          <w:sz w:val="22"/>
          <w:szCs w:val="22"/>
        </w:rPr>
        <w:t>Sukcesywna usługa odbioru odpadów</w:t>
      </w:r>
      <w:r w:rsidR="003441C7">
        <w:rPr>
          <w:rFonts w:ascii="Verdana" w:hAnsi="Verdana"/>
          <w:b/>
          <w:sz w:val="22"/>
          <w:szCs w:val="22"/>
        </w:rPr>
        <w:t>”</w:t>
      </w:r>
      <w:r w:rsidR="003441C7" w:rsidRPr="00AC277F">
        <w:rPr>
          <w:rFonts w:ascii="Verdana" w:hAnsi="Verdana"/>
          <w:b/>
          <w:sz w:val="22"/>
          <w:szCs w:val="22"/>
        </w:rPr>
        <w:t>,</w:t>
      </w:r>
      <w:r w:rsidR="003441C7">
        <w:rPr>
          <w:rFonts w:ascii="Verdana" w:hAnsi="Verdana"/>
          <w:sz w:val="22"/>
          <w:szCs w:val="22"/>
        </w:rPr>
        <w:t xml:space="preserve"> </w:t>
      </w:r>
      <w:r w:rsidR="003441C7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441C7" w:rsidRPr="006074CA">
        <w:rPr>
          <w:rFonts w:ascii="Verdana" w:hAnsi="Verdana"/>
          <w:sz w:val="22"/>
          <w:szCs w:val="22"/>
        </w:rPr>
        <w:t>PRZ/000</w:t>
      </w:r>
      <w:r w:rsidR="00D01C0F">
        <w:rPr>
          <w:rFonts w:ascii="Verdana" w:hAnsi="Verdana"/>
          <w:sz w:val="22"/>
          <w:szCs w:val="22"/>
        </w:rPr>
        <w:t>35</w:t>
      </w:r>
      <w:r w:rsidR="003441C7" w:rsidRPr="006074CA">
        <w:rPr>
          <w:rFonts w:ascii="Verdana" w:hAnsi="Verdana"/>
          <w:sz w:val="22"/>
          <w:szCs w:val="22"/>
        </w:rPr>
        <w:t xml:space="preserve">/2024 </w:t>
      </w:r>
      <w:r w:rsidR="00C22C0C" w:rsidRPr="006074CA">
        <w:rPr>
          <w:rFonts w:ascii="Verdana" w:hAnsi="Verdana" w:cs="Calibri Light"/>
          <w:spacing w:val="-6"/>
          <w:sz w:val="22"/>
          <w:szCs w:val="22"/>
        </w:rPr>
        <w:t>prowadzonego przez</w:t>
      </w:r>
      <w:r w:rsidR="00C22C0C" w:rsidRPr="001C32A6">
        <w:rPr>
          <w:rFonts w:ascii="Verdana" w:hAnsi="Verdana" w:cs="Calibri Light"/>
          <w:spacing w:val="-6"/>
          <w:sz w:val="22"/>
          <w:szCs w:val="22"/>
        </w:rPr>
        <w:t xml:space="preserve"> Sieć Badawcz</w:t>
      </w:r>
      <w:r w:rsidR="00E135D9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1C32A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="00E57089" w:rsidRPr="001C32A6">
        <w:rPr>
          <w:rFonts w:ascii="Verdana" w:hAnsi="Verdana" w:cs="Calibri Light"/>
          <w:sz w:val="22"/>
          <w:szCs w:val="22"/>
        </w:rPr>
        <w:t>,</w:t>
      </w:r>
      <w:r>
        <w:rPr>
          <w:rFonts w:ascii="Verdana" w:hAnsi="Verdana" w:cs="Calibri Light"/>
          <w:sz w:val="22"/>
          <w:szCs w:val="22"/>
        </w:rPr>
        <w:t xml:space="preserve"> na następujących zasadach:</w:t>
      </w:r>
    </w:p>
    <w:p w14:paraId="4D1736BC" w14:textId="77777777" w:rsidR="00F35A35" w:rsidRPr="00F35A35" w:rsidRDefault="00F35A35" w:rsidP="00F35A3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Zakres dostępnych Wykonawcy zasobów innego podmiotu:</w:t>
      </w:r>
    </w:p>
    <w:p w14:paraId="0E9BA843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492BD47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0C740358" w14:textId="77777777" w:rsidR="00F35A35" w:rsidRPr="00F35A35" w:rsidRDefault="00F35A35" w:rsidP="00F35A3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lastRenderedPageBreak/>
        <w:t>Sposób wykorzystania zasobów innego podmiotu, przez Wykonawcę przy wykonywaniu zamówienia publicznego:</w:t>
      </w:r>
    </w:p>
    <w:p w14:paraId="59B1036F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76DDA990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BEFD43" w14:textId="77777777" w:rsidR="00F35A35" w:rsidRPr="00F35A35" w:rsidRDefault="00F35A35" w:rsidP="00F35A3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Zakres i okres udziału innego podmiotu przy wykonywaniu zamówienia publicznego:</w:t>
      </w:r>
    </w:p>
    <w:p w14:paraId="2A06C83C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E4B8673" w14:textId="6E55716B" w:rsidR="00F35A35" w:rsidRDefault="00F35A35" w:rsidP="00F35A35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4BFFC706" w14:textId="1130D750" w:rsidR="007D0820" w:rsidRDefault="007D0820" w:rsidP="00DB7299">
      <w:pPr>
        <w:tabs>
          <w:tab w:val="left" w:pos="3919"/>
        </w:tabs>
        <w:spacing w:after="120"/>
        <w:jc w:val="both"/>
        <w:rPr>
          <w:rFonts w:ascii="Verdana" w:hAnsi="Verdana" w:cs="Open Sans"/>
          <w:i/>
          <w:w w:val="89"/>
          <w:sz w:val="20"/>
          <w:szCs w:val="20"/>
        </w:rPr>
      </w:pPr>
    </w:p>
    <w:p w14:paraId="76A5211E" w14:textId="76F18A97" w:rsidR="00A77B79" w:rsidRPr="00EA1753" w:rsidRDefault="00A77B79" w:rsidP="00A77B79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EA1753">
        <w:rPr>
          <w:rFonts w:ascii="Verdana" w:hAnsi="Verdana"/>
          <w:b/>
          <w:bCs/>
          <w:sz w:val="22"/>
          <w:szCs w:val="22"/>
          <w:u w:val="single"/>
        </w:rPr>
        <w:t>UWAGA</w:t>
      </w:r>
      <w:r w:rsidR="00F35A35" w:rsidRPr="00EA1753">
        <w:rPr>
          <w:rFonts w:ascii="Verdana" w:hAnsi="Verdana"/>
          <w:b/>
          <w:bCs/>
          <w:sz w:val="22"/>
          <w:szCs w:val="22"/>
          <w:u w:val="single"/>
        </w:rPr>
        <w:t>:</w:t>
      </w:r>
    </w:p>
    <w:p w14:paraId="18BB80AC" w14:textId="77777777" w:rsidR="00F35A35" w:rsidRPr="00F35A35" w:rsidRDefault="00F35A35" w:rsidP="00F35A35">
      <w:pPr>
        <w:jc w:val="both"/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Pr="00F35A35">
        <w:rPr>
          <w:rFonts w:ascii="Verdana" w:hAnsi="Verdana"/>
          <w:b/>
          <w:sz w:val="22"/>
          <w:szCs w:val="22"/>
        </w:rPr>
        <w:br/>
        <w:t>z potencjału innego podmiotu przy wykazywaniu spełniania warunków udziału w postępowaniu.</w:t>
      </w:r>
    </w:p>
    <w:p w14:paraId="6C440546" w14:textId="77777777" w:rsidR="00F35A35" w:rsidRPr="00F35A35" w:rsidRDefault="00F35A35" w:rsidP="00F35A35">
      <w:pPr>
        <w:jc w:val="both"/>
        <w:rPr>
          <w:rFonts w:ascii="Verdana" w:hAnsi="Verdana"/>
          <w:b/>
          <w:sz w:val="22"/>
          <w:szCs w:val="22"/>
        </w:rPr>
      </w:pPr>
    </w:p>
    <w:p w14:paraId="088B3084" w14:textId="77777777" w:rsidR="00F35A35" w:rsidRPr="00F35A35" w:rsidRDefault="00F35A35" w:rsidP="00F35A35">
      <w:pPr>
        <w:jc w:val="both"/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>Podmiot udostępniający  zasoby zobowiązany jest złożyć oświadczenie o spełnianiu warunków udziału w postępowaniu i braku podstaw wykluczenia.</w:t>
      </w:r>
    </w:p>
    <w:p w14:paraId="6C657417" w14:textId="77777777" w:rsidR="00F35A35" w:rsidRPr="00A77B79" w:rsidRDefault="00F35A35" w:rsidP="00A77B79">
      <w:pPr>
        <w:jc w:val="both"/>
        <w:rPr>
          <w:rFonts w:ascii="Verdana" w:hAnsi="Verdana"/>
          <w:sz w:val="20"/>
          <w:szCs w:val="20"/>
          <w:u w:val="single"/>
        </w:rPr>
      </w:pPr>
    </w:p>
    <w:p w14:paraId="7B87ED33" w14:textId="45012488" w:rsidR="00A77B79" w:rsidRPr="00A77B79" w:rsidRDefault="00F35A35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>musi być opatrzony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3728FA27" w:rsidR="00530D8A" w:rsidRPr="00AC584D" w:rsidRDefault="00AC584D" w:rsidP="00E56FE8">
    <w:pPr>
      <w:pStyle w:val="Nagwek"/>
      <w:rPr>
        <w:rFonts w:ascii="Verdana" w:hAnsi="Verdana" w:cs="Calibri"/>
        <w:bCs/>
        <w:iCs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7565CE">
      <w:rPr>
        <w:noProof/>
      </w:rPr>
      <w:fldChar w:fldCharType="begin"/>
    </w:r>
    <w:r w:rsidR="007565CE">
      <w:rPr>
        <w:noProof/>
      </w:rPr>
      <w:instrText xml:space="preserve"> INCLUDEPICTURE  "cid:image001.png@01D83A00.DB6E9CA0" \* MERGEFORMATINET </w:instrText>
    </w:r>
    <w:r w:rsidR="007565CE">
      <w:rPr>
        <w:noProof/>
      </w:rPr>
      <w:fldChar w:fldCharType="separate"/>
    </w:r>
    <w:r w:rsidR="001E638A">
      <w:rPr>
        <w:noProof/>
      </w:rPr>
      <w:fldChar w:fldCharType="begin"/>
    </w:r>
    <w:r w:rsidR="001E638A">
      <w:rPr>
        <w:noProof/>
      </w:rPr>
      <w:instrText xml:space="preserve"> INCLUDEPICTURE  "cid:image001.png@01D83A00.DB6E9CA0" \* MERGEFORMATINET </w:instrText>
    </w:r>
    <w:r w:rsidR="001E638A">
      <w:rPr>
        <w:noProof/>
      </w:rPr>
      <w:fldChar w:fldCharType="separate"/>
    </w:r>
    <w:r w:rsidR="006F056B">
      <w:rPr>
        <w:noProof/>
      </w:rPr>
      <w:fldChar w:fldCharType="begin"/>
    </w:r>
    <w:r w:rsidR="006F056B">
      <w:rPr>
        <w:noProof/>
      </w:rPr>
      <w:instrText xml:space="preserve"> INCLUDEPICTURE  "cid:image001.png@01D83A00.DB6E9CA0" \* MERGEFORMATINET </w:instrText>
    </w:r>
    <w:r w:rsidR="006F056B">
      <w:rPr>
        <w:noProof/>
      </w:rPr>
      <w:fldChar w:fldCharType="separate"/>
    </w:r>
    <w:r w:rsidR="00C57A36">
      <w:rPr>
        <w:noProof/>
      </w:rPr>
      <w:fldChar w:fldCharType="begin"/>
    </w:r>
    <w:r w:rsidR="00C57A36">
      <w:rPr>
        <w:noProof/>
      </w:rPr>
      <w:instrText xml:space="preserve"> INCLUDEPICTURE  "cid:image001.png@01D83A00.DB6E9CA0" \* MERGEFORMATINET </w:instrText>
    </w:r>
    <w:r w:rsidR="00C57A36">
      <w:rPr>
        <w:noProof/>
      </w:rPr>
      <w:fldChar w:fldCharType="separate"/>
    </w:r>
    <w:r w:rsidR="00D94645">
      <w:rPr>
        <w:noProof/>
      </w:rPr>
      <w:fldChar w:fldCharType="begin"/>
    </w:r>
    <w:r w:rsidR="00D94645">
      <w:rPr>
        <w:noProof/>
      </w:rPr>
      <w:instrText xml:space="preserve"> INCLUDEPICTURE  "cid:image001.png@01D83A00.DB6E9CA0" \* MERGEFORMATINET </w:instrText>
    </w:r>
    <w:r w:rsidR="00D94645">
      <w:rPr>
        <w:noProof/>
      </w:rPr>
      <w:fldChar w:fldCharType="separate"/>
    </w:r>
    <w:r w:rsidR="0053770A">
      <w:rPr>
        <w:noProof/>
      </w:rPr>
      <w:fldChar w:fldCharType="begin"/>
    </w:r>
    <w:r w:rsidR="0053770A">
      <w:rPr>
        <w:noProof/>
      </w:rPr>
      <w:instrText xml:space="preserve"> INCLUDEPICTURE  "cid:image001.png@01D83A00.DB6E9CA0" \* MERGEFORMATINET </w:instrText>
    </w:r>
    <w:r w:rsidR="0053770A">
      <w:rPr>
        <w:noProof/>
      </w:rPr>
      <w:fldChar w:fldCharType="separate"/>
    </w:r>
    <w:r w:rsidR="00CE2881">
      <w:rPr>
        <w:noProof/>
      </w:rPr>
      <w:fldChar w:fldCharType="begin"/>
    </w:r>
    <w:r w:rsidR="00CE2881">
      <w:rPr>
        <w:noProof/>
      </w:rPr>
      <w:instrText xml:space="preserve"> INCLUDEPICTURE  "cid:image001.png@01D83A00.DB6E9CA0" \* MERGEFORMATINET </w:instrText>
    </w:r>
    <w:r w:rsidR="00CE2881">
      <w:rPr>
        <w:noProof/>
      </w:rPr>
      <w:fldChar w:fldCharType="separate"/>
    </w:r>
    <w:r w:rsidR="00C06194">
      <w:rPr>
        <w:noProof/>
      </w:rPr>
      <w:fldChar w:fldCharType="begin"/>
    </w:r>
    <w:r w:rsidR="00C06194">
      <w:rPr>
        <w:noProof/>
      </w:rPr>
      <w:instrText xml:space="preserve"> INCLUDEPICTURE  "cid:image001.png@01D83A00.DB6E9CA0" \* MERGEFORMATINET </w:instrText>
    </w:r>
    <w:r w:rsidR="00C06194">
      <w:rPr>
        <w:noProof/>
      </w:rPr>
      <w:fldChar w:fldCharType="separate"/>
    </w:r>
    <w:r w:rsidR="007035AA">
      <w:rPr>
        <w:noProof/>
      </w:rPr>
      <w:fldChar w:fldCharType="begin"/>
    </w:r>
    <w:r w:rsidR="007035AA">
      <w:rPr>
        <w:noProof/>
      </w:rPr>
      <w:instrText xml:space="preserve"> INCLUDEPICTURE  "cid:image001.png@01D83A00.DB6E9CA0" \* MERGEFORMATINET </w:instrText>
    </w:r>
    <w:r w:rsidR="007035AA">
      <w:rPr>
        <w:noProof/>
      </w:rPr>
      <w:fldChar w:fldCharType="separate"/>
    </w:r>
    <w:r w:rsidR="006074CA">
      <w:rPr>
        <w:noProof/>
      </w:rPr>
      <w:fldChar w:fldCharType="begin"/>
    </w:r>
    <w:r w:rsidR="006074CA">
      <w:rPr>
        <w:noProof/>
      </w:rPr>
      <w:instrText xml:space="preserve"> INCLUDEPICTURE  "cid:image001.png@01D83A00.DB6E9CA0" \* MERGEFORMATINET </w:instrText>
    </w:r>
    <w:r w:rsidR="006074CA">
      <w:rPr>
        <w:noProof/>
      </w:rPr>
      <w:fldChar w:fldCharType="separate"/>
    </w:r>
    <w:r w:rsidR="00FA400C">
      <w:rPr>
        <w:noProof/>
      </w:rPr>
      <w:fldChar w:fldCharType="begin"/>
    </w:r>
    <w:r w:rsidR="00FA400C">
      <w:rPr>
        <w:noProof/>
      </w:rPr>
      <w:instrText xml:space="preserve"> INCLUDEPICTURE  "cid:image001.png@01D83A00.DB6E9CA0" \* MERGEFORMATINET </w:instrText>
    </w:r>
    <w:r w:rsidR="00FA400C">
      <w:rPr>
        <w:noProof/>
      </w:rPr>
      <w:fldChar w:fldCharType="separate"/>
    </w:r>
    <w:r w:rsidR="00D01C0F">
      <w:rPr>
        <w:noProof/>
      </w:rPr>
      <w:fldChar w:fldCharType="begin"/>
    </w:r>
    <w:r w:rsidR="00D01C0F">
      <w:rPr>
        <w:noProof/>
      </w:rPr>
      <w:instrText xml:space="preserve"> </w:instrText>
    </w:r>
    <w:r w:rsidR="00D01C0F">
      <w:rPr>
        <w:noProof/>
      </w:rPr>
      <w:instrText>INCLUDEPICTURE  "cid:image001.png@01D83A00.DB6E9CA0" \* MERGEFORMATINET</w:instrText>
    </w:r>
    <w:r w:rsidR="00D01C0F">
      <w:rPr>
        <w:noProof/>
      </w:rPr>
      <w:instrText xml:space="preserve"> </w:instrText>
    </w:r>
    <w:r w:rsidR="00D01C0F">
      <w:rPr>
        <w:noProof/>
      </w:rPr>
      <w:fldChar w:fldCharType="separate"/>
    </w:r>
    <w:r w:rsidR="00D01C0F">
      <w:rPr>
        <w:noProof/>
      </w:rPr>
      <w:pict w14:anchorId="6A5E1A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D01C0F">
      <w:rPr>
        <w:noProof/>
      </w:rPr>
      <w:fldChar w:fldCharType="end"/>
    </w:r>
    <w:r w:rsidR="00FA400C">
      <w:rPr>
        <w:noProof/>
      </w:rPr>
      <w:fldChar w:fldCharType="end"/>
    </w:r>
    <w:r w:rsidR="006074CA">
      <w:rPr>
        <w:noProof/>
      </w:rPr>
      <w:fldChar w:fldCharType="end"/>
    </w:r>
    <w:r w:rsidR="007035AA">
      <w:rPr>
        <w:noProof/>
      </w:rPr>
      <w:fldChar w:fldCharType="end"/>
    </w:r>
    <w:r w:rsidR="00C06194">
      <w:rPr>
        <w:noProof/>
      </w:rPr>
      <w:fldChar w:fldCharType="end"/>
    </w:r>
    <w:r w:rsidR="00CE2881">
      <w:rPr>
        <w:noProof/>
      </w:rPr>
      <w:fldChar w:fldCharType="end"/>
    </w:r>
    <w:r w:rsidR="0053770A">
      <w:rPr>
        <w:noProof/>
      </w:rPr>
      <w:fldChar w:fldCharType="end"/>
    </w:r>
    <w:r w:rsidR="00D94645">
      <w:rPr>
        <w:noProof/>
      </w:rPr>
      <w:fldChar w:fldCharType="end"/>
    </w:r>
    <w:r w:rsidR="00C57A36">
      <w:rPr>
        <w:noProof/>
      </w:rPr>
      <w:fldChar w:fldCharType="end"/>
    </w:r>
    <w:r w:rsidR="006F056B">
      <w:rPr>
        <w:noProof/>
      </w:rPr>
      <w:fldChar w:fldCharType="end"/>
    </w:r>
    <w:r w:rsidR="001E638A">
      <w:rPr>
        <w:noProof/>
      </w:rPr>
      <w:fldChar w:fldCharType="end"/>
    </w:r>
    <w:r w:rsidR="007565CE">
      <w:rPr>
        <w:noProof/>
      </w:rPr>
      <w:fldChar w:fldCharType="end"/>
    </w:r>
    <w:r>
      <w:rPr>
        <w:noProof/>
      </w:rPr>
      <w:fldChar w:fldCharType="end"/>
    </w:r>
  </w:p>
  <w:p w14:paraId="541C1442" w14:textId="53A5EB6F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6074CA">
      <w:rPr>
        <w:rFonts w:ascii="Verdana" w:hAnsi="Verdana" w:cs="Calibri"/>
        <w:i/>
        <w:iCs/>
        <w:sz w:val="20"/>
        <w:szCs w:val="20"/>
      </w:rPr>
      <w:t>PRZ/000</w:t>
    </w:r>
    <w:r w:rsidR="00D01C0F">
      <w:rPr>
        <w:rFonts w:ascii="Verdana" w:hAnsi="Verdana" w:cs="Calibri"/>
        <w:i/>
        <w:iCs/>
        <w:sz w:val="20"/>
        <w:szCs w:val="20"/>
      </w:rPr>
      <w:t>35</w:t>
    </w:r>
    <w:r w:rsidRPr="006074CA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2B0BCDBA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D94645">
      <w:rPr>
        <w:rFonts w:ascii="Verdana" w:hAnsi="Verdana" w:cs="Calibri"/>
        <w:i/>
        <w:iCs/>
        <w:sz w:val="20"/>
        <w:szCs w:val="20"/>
      </w:rPr>
      <w:t>Sukcesywna usługa odbioru 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DE4829"/>
    <w:multiLevelType w:val="hybridMultilevel"/>
    <w:tmpl w:val="071A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7618">
    <w:abstractNumId w:val="2"/>
  </w:num>
  <w:num w:numId="2" w16cid:durableId="814686935">
    <w:abstractNumId w:val="1"/>
  </w:num>
  <w:num w:numId="3" w16cid:durableId="152180933">
    <w:abstractNumId w:val="3"/>
  </w:num>
  <w:num w:numId="4" w16cid:durableId="1137527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7A1"/>
    <w:rsid w:val="000212AD"/>
    <w:rsid w:val="000533D1"/>
    <w:rsid w:val="00057BDE"/>
    <w:rsid w:val="000A62B5"/>
    <w:rsid w:val="000B0158"/>
    <w:rsid w:val="000B6BAF"/>
    <w:rsid w:val="000C7462"/>
    <w:rsid w:val="000D51DC"/>
    <w:rsid w:val="00114B07"/>
    <w:rsid w:val="001153F0"/>
    <w:rsid w:val="0012707D"/>
    <w:rsid w:val="00136A0B"/>
    <w:rsid w:val="00147CAA"/>
    <w:rsid w:val="00152380"/>
    <w:rsid w:val="00162FCE"/>
    <w:rsid w:val="00173D40"/>
    <w:rsid w:val="00175FC1"/>
    <w:rsid w:val="001B7802"/>
    <w:rsid w:val="001C32A6"/>
    <w:rsid w:val="001C5691"/>
    <w:rsid w:val="001D47B6"/>
    <w:rsid w:val="001E638A"/>
    <w:rsid w:val="001E7D98"/>
    <w:rsid w:val="001F4FED"/>
    <w:rsid w:val="0022227E"/>
    <w:rsid w:val="00232C4B"/>
    <w:rsid w:val="00233418"/>
    <w:rsid w:val="00272DDF"/>
    <w:rsid w:val="002936F1"/>
    <w:rsid w:val="002A2A35"/>
    <w:rsid w:val="002A2C98"/>
    <w:rsid w:val="002C4CC6"/>
    <w:rsid w:val="002D062A"/>
    <w:rsid w:val="002D758A"/>
    <w:rsid w:val="002E1288"/>
    <w:rsid w:val="003139E6"/>
    <w:rsid w:val="00326F8B"/>
    <w:rsid w:val="003441C7"/>
    <w:rsid w:val="00372C45"/>
    <w:rsid w:val="00390F8F"/>
    <w:rsid w:val="003A1564"/>
    <w:rsid w:val="003A6969"/>
    <w:rsid w:val="003E0FCD"/>
    <w:rsid w:val="00421503"/>
    <w:rsid w:val="00437716"/>
    <w:rsid w:val="00460C60"/>
    <w:rsid w:val="00475238"/>
    <w:rsid w:val="004C6D7D"/>
    <w:rsid w:val="004D36CF"/>
    <w:rsid w:val="005064A8"/>
    <w:rsid w:val="00515148"/>
    <w:rsid w:val="0052111C"/>
    <w:rsid w:val="00525BA9"/>
    <w:rsid w:val="00525EE6"/>
    <w:rsid w:val="00530D8A"/>
    <w:rsid w:val="0053284E"/>
    <w:rsid w:val="0053770A"/>
    <w:rsid w:val="005652DC"/>
    <w:rsid w:val="00582399"/>
    <w:rsid w:val="0058289C"/>
    <w:rsid w:val="005D4C56"/>
    <w:rsid w:val="00600C3B"/>
    <w:rsid w:val="006074CA"/>
    <w:rsid w:val="0062577E"/>
    <w:rsid w:val="00637DB6"/>
    <w:rsid w:val="00641F0F"/>
    <w:rsid w:val="00642897"/>
    <w:rsid w:val="00654DFB"/>
    <w:rsid w:val="006835DF"/>
    <w:rsid w:val="00690D34"/>
    <w:rsid w:val="006A6B00"/>
    <w:rsid w:val="006D1C25"/>
    <w:rsid w:val="006F056B"/>
    <w:rsid w:val="007035AA"/>
    <w:rsid w:val="00720048"/>
    <w:rsid w:val="007211C3"/>
    <w:rsid w:val="00733FB3"/>
    <w:rsid w:val="00740126"/>
    <w:rsid w:val="00743C50"/>
    <w:rsid w:val="0074546E"/>
    <w:rsid w:val="00746127"/>
    <w:rsid w:val="007565CE"/>
    <w:rsid w:val="00764236"/>
    <w:rsid w:val="00793EF9"/>
    <w:rsid w:val="007A2557"/>
    <w:rsid w:val="007C356A"/>
    <w:rsid w:val="007D0820"/>
    <w:rsid w:val="007D346E"/>
    <w:rsid w:val="007D7F8E"/>
    <w:rsid w:val="007E7AC5"/>
    <w:rsid w:val="007F2949"/>
    <w:rsid w:val="00872F30"/>
    <w:rsid w:val="008912AA"/>
    <w:rsid w:val="008A78C0"/>
    <w:rsid w:val="008C2934"/>
    <w:rsid w:val="008C47D5"/>
    <w:rsid w:val="008E37A8"/>
    <w:rsid w:val="009015C0"/>
    <w:rsid w:val="0091118C"/>
    <w:rsid w:val="00913985"/>
    <w:rsid w:val="00927D24"/>
    <w:rsid w:val="00975491"/>
    <w:rsid w:val="0098584E"/>
    <w:rsid w:val="009A7C84"/>
    <w:rsid w:val="009B168C"/>
    <w:rsid w:val="009B40C3"/>
    <w:rsid w:val="00A03BE7"/>
    <w:rsid w:val="00A33563"/>
    <w:rsid w:val="00A3795F"/>
    <w:rsid w:val="00A4545E"/>
    <w:rsid w:val="00A45AC4"/>
    <w:rsid w:val="00A551DE"/>
    <w:rsid w:val="00A637E0"/>
    <w:rsid w:val="00A77B79"/>
    <w:rsid w:val="00A83714"/>
    <w:rsid w:val="00AB1678"/>
    <w:rsid w:val="00AB28F1"/>
    <w:rsid w:val="00AC584D"/>
    <w:rsid w:val="00AE48DB"/>
    <w:rsid w:val="00B378A6"/>
    <w:rsid w:val="00B94D9E"/>
    <w:rsid w:val="00BA211D"/>
    <w:rsid w:val="00BC48B3"/>
    <w:rsid w:val="00BC618C"/>
    <w:rsid w:val="00BC7E4C"/>
    <w:rsid w:val="00BD27BE"/>
    <w:rsid w:val="00BD7B87"/>
    <w:rsid w:val="00C06194"/>
    <w:rsid w:val="00C07491"/>
    <w:rsid w:val="00C22C0C"/>
    <w:rsid w:val="00C522AE"/>
    <w:rsid w:val="00C562B1"/>
    <w:rsid w:val="00C57A36"/>
    <w:rsid w:val="00C84642"/>
    <w:rsid w:val="00CC1069"/>
    <w:rsid w:val="00CE27B0"/>
    <w:rsid w:val="00CE2881"/>
    <w:rsid w:val="00CF20B6"/>
    <w:rsid w:val="00D01C0F"/>
    <w:rsid w:val="00D15DB4"/>
    <w:rsid w:val="00D4265A"/>
    <w:rsid w:val="00D74475"/>
    <w:rsid w:val="00D94645"/>
    <w:rsid w:val="00DB7299"/>
    <w:rsid w:val="00DC1B0F"/>
    <w:rsid w:val="00DC3777"/>
    <w:rsid w:val="00DD2FC9"/>
    <w:rsid w:val="00DE3834"/>
    <w:rsid w:val="00DF6360"/>
    <w:rsid w:val="00E135D9"/>
    <w:rsid w:val="00E516BB"/>
    <w:rsid w:val="00E56FE8"/>
    <w:rsid w:val="00E57089"/>
    <w:rsid w:val="00E628BD"/>
    <w:rsid w:val="00E8429F"/>
    <w:rsid w:val="00E90FF1"/>
    <w:rsid w:val="00EA1753"/>
    <w:rsid w:val="00EA65E4"/>
    <w:rsid w:val="00EE33A7"/>
    <w:rsid w:val="00EE728E"/>
    <w:rsid w:val="00F046AA"/>
    <w:rsid w:val="00F12419"/>
    <w:rsid w:val="00F127D8"/>
    <w:rsid w:val="00F255E1"/>
    <w:rsid w:val="00F35A35"/>
    <w:rsid w:val="00F44192"/>
    <w:rsid w:val="00F50179"/>
    <w:rsid w:val="00F52C4B"/>
    <w:rsid w:val="00F673CB"/>
    <w:rsid w:val="00F83E9F"/>
    <w:rsid w:val="00FA400C"/>
    <w:rsid w:val="00FA43D0"/>
    <w:rsid w:val="00FB4526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126</cp:revision>
  <dcterms:created xsi:type="dcterms:W3CDTF">2022-04-26T12:01:00Z</dcterms:created>
  <dcterms:modified xsi:type="dcterms:W3CDTF">2024-10-28T14:00:00Z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