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55C82" w14:textId="77777777" w:rsidR="00C1522A" w:rsidRDefault="00C1522A" w:rsidP="000B0DDA">
      <w:pPr>
        <w:pStyle w:val="Tekstpodstawowy"/>
        <w:jc w:val="center"/>
        <w:rPr>
          <w:rFonts w:ascii="Arial" w:hAnsi="Arial" w:cs="Arial"/>
          <w:b/>
          <w:u w:val="single"/>
        </w:rPr>
      </w:pPr>
    </w:p>
    <w:p w14:paraId="07F096FA" w14:textId="77777777" w:rsidR="00C1522A" w:rsidRDefault="00C1522A" w:rsidP="000B0DDA">
      <w:pPr>
        <w:pStyle w:val="Tekstpodstawowy"/>
        <w:jc w:val="center"/>
        <w:rPr>
          <w:rFonts w:ascii="Arial" w:hAnsi="Arial" w:cs="Arial"/>
          <w:b/>
          <w:u w:val="single"/>
        </w:rPr>
      </w:pPr>
    </w:p>
    <w:p w14:paraId="0228D3FB" w14:textId="77777777" w:rsidR="00C1522A" w:rsidRPr="00C1522A" w:rsidRDefault="00C1522A" w:rsidP="000B0DDA">
      <w:pPr>
        <w:pStyle w:val="Tekstpodstawowy"/>
        <w:jc w:val="center"/>
        <w:rPr>
          <w:rFonts w:ascii="Arial" w:hAnsi="Arial" w:cs="Arial"/>
          <w:b/>
        </w:rPr>
      </w:pPr>
    </w:p>
    <w:p w14:paraId="7FB12F15" w14:textId="77777777" w:rsidR="00C1522A" w:rsidRDefault="00C1522A" w:rsidP="000B0DDA">
      <w:pPr>
        <w:pStyle w:val="Tekstpodstawowy"/>
        <w:jc w:val="center"/>
        <w:rPr>
          <w:rFonts w:ascii="Arial" w:hAnsi="Arial" w:cs="Arial"/>
          <w:b/>
        </w:rPr>
      </w:pPr>
    </w:p>
    <w:p w14:paraId="16CA35AC" w14:textId="51530EC8" w:rsidR="00C1522A" w:rsidRDefault="00C1522A" w:rsidP="001F716B">
      <w:pPr>
        <w:pStyle w:val="Tekstpodstawowy"/>
        <w:rPr>
          <w:rFonts w:ascii="Arial" w:hAnsi="Arial" w:cs="Arial"/>
          <w:b/>
        </w:rPr>
      </w:pPr>
    </w:p>
    <w:p w14:paraId="7A6AED10" w14:textId="77777777" w:rsidR="001F716B" w:rsidRDefault="001F716B" w:rsidP="001F716B">
      <w:pPr>
        <w:pStyle w:val="Tekstpodstawowy"/>
        <w:rPr>
          <w:rFonts w:ascii="Arial" w:hAnsi="Arial" w:cs="Arial"/>
          <w:b/>
        </w:rPr>
      </w:pPr>
    </w:p>
    <w:p w14:paraId="06C1C6E9" w14:textId="51932552" w:rsidR="00C1522A" w:rsidRPr="0001568A" w:rsidRDefault="00C1522A" w:rsidP="00B419B0">
      <w:pPr>
        <w:pStyle w:val="Tekstpodstawowy"/>
        <w:jc w:val="center"/>
        <w:rPr>
          <w:rFonts w:ascii="Arial" w:hAnsi="Arial" w:cs="Arial"/>
          <w:b/>
          <w:sz w:val="32"/>
        </w:rPr>
      </w:pPr>
      <w:r w:rsidRPr="0001568A">
        <w:rPr>
          <w:rFonts w:ascii="Arial" w:hAnsi="Arial" w:cs="Arial"/>
          <w:b/>
          <w:sz w:val="32"/>
        </w:rPr>
        <w:t xml:space="preserve">OPIS PRZEDMIOTU ZAMÓWIENIA </w:t>
      </w:r>
    </w:p>
    <w:p w14:paraId="3E44B9C9" w14:textId="77777777" w:rsidR="0001568A" w:rsidRDefault="0001568A" w:rsidP="0001568A">
      <w:pPr>
        <w:pStyle w:val="Tekstpodstawowy"/>
        <w:jc w:val="center"/>
        <w:rPr>
          <w:rFonts w:ascii="Arial" w:hAnsi="Arial" w:cs="Arial"/>
          <w:b/>
        </w:rPr>
      </w:pPr>
    </w:p>
    <w:p w14:paraId="150BA7A7" w14:textId="7DEC83EC" w:rsidR="0001568A" w:rsidRPr="00C1522A" w:rsidRDefault="0001568A" w:rsidP="0001568A">
      <w:pPr>
        <w:pStyle w:val="Tekstpodstawowy"/>
        <w:rPr>
          <w:rFonts w:ascii="Arial" w:hAnsi="Arial" w:cs="Arial"/>
          <w:b/>
        </w:rPr>
      </w:pPr>
    </w:p>
    <w:p w14:paraId="323183B9" w14:textId="063F1256" w:rsidR="008651C5" w:rsidRPr="008651C5" w:rsidRDefault="005609D0" w:rsidP="008651C5">
      <w:pPr>
        <w:pStyle w:val="Tekstpodstawowy"/>
        <w:jc w:val="center"/>
        <w:rPr>
          <w:rFonts w:ascii="Arial" w:hAnsi="Arial" w:cs="Arial"/>
          <w:b/>
        </w:rPr>
      </w:pPr>
      <w:r w:rsidRPr="00C1522A">
        <w:rPr>
          <w:rFonts w:ascii="Arial" w:hAnsi="Arial" w:cs="Arial"/>
          <w:b/>
        </w:rPr>
        <w:t xml:space="preserve">NA </w:t>
      </w:r>
      <w:r w:rsidR="008651C5">
        <w:rPr>
          <w:rFonts w:ascii="Arial" w:hAnsi="Arial" w:cs="Arial"/>
          <w:b/>
        </w:rPr>
        <w:t xml:space="preserve">KOMPLEKSOWE WYKONANIE </w:t>
      </w:r>
    </w:p>
    <w:p w14:paraId="4D1C8668" w14:textId="4F01837E" w:rsidR="005609D0" w:rsidRPr="00C04E8D" w:rsidRDefault="005609D0" w:rsidP="00C44CD1">
      <w:pPr>
        <w:pStyle w:val="Tekstpodstawowy"/>
        <w:numPr>
          <w:ilvl w:val="0"/>
          <w:numId w:val="23"/>
        </w:numPr>
        <w:jc w:val="left"/>
        <w:rPr>
          <w:rFonts w:ascii="Arial" w:hAnsi="Arial" w:cs="Arial"/>
          <w:b/>
          <w:color w:val="000000" w:themeColor="text1"/>
        </w:rPr>
      </w:pPr>
      <w:r w:rsidRPr="00C04E8D">
        <w:rPr>
          <w:rFonts w:ascii="Arial" w:hAnsi="Arial" w:cs="Arial"/>
          <w:b/>
          <w:color w:val="000000" w:themeColor="text1"/>
        </w:rPr>
        <w:t xml:space="preserve">PROGRAMU INWESTYCJI </w:t>
      </w:r>
      <w:r w:rsidR="00D57AD0">
        <w:rPr>
          <w:rFonts w:ascii="Arial" w:hAnsi="Arial" w:cs="Arial"/>
          <w:b/>
          <w:color w:val="000000" w:themeColor="text1"/>
        </w:rPr>
        <w:t>WRAZ Z DOKUMENTACJĄ PRZEDPROJEKTOWĄ</w:t>
      </w:r>
    </w:p>
    <w:p w14:paraId="35D0910F" w14:textId="4564A95D" w:rsidR="005609D0" w:rsidRPr="00C04E8D" w:rsidRDefault="00C1522A" w:rsidP="00C44CD1">
      <w:pPr>
        <w:pStyle w:val="Tekstpodstawowy"/>
        <w:numPr>
          <w:ilvl w:val="0"/>
          <w:numId w:val="23"/>
        </w:numPr>
        <w:jc w:val="left"/>
        <w:rPr>
          <w:rFonts w:ascii="Arial" w:hAnsi="Arial" w:cs="Arial"/>
          <w:b/>
          <w:color w:val="000000" w:themeColor="text1"/>
        </w:rPr>
      </w:pPr>
      <w:r w:rsidRPr="00C04E8D">
        <w:rPr>
          <w:rFonts w:ascii="Arial" w:hAnsi="Arial" w:cs="Arial"/>
          <w:b/>
          <w:color w:val="000000" w:themeColor="text1"/>
        </w:rPr>
        <w:t>DOKUMENTACJI PROJ</w:t>
      </w:r>
      <w:r w:rsidR="00950AE1" w:rsidRPr="00C04E8D">
        <w:rPr>
          <w:rFonts w:ascii="Arial" w:hAnsi="Arial" w:cs="Arial"/>
          <w:b/>
          <w:color w:val="000000" w:themeColor="text1"/>
        </w:rPr>
        <w:t>E</w:t>
      </w:r>
      <w:r w:rsidRPr="00C04E8D">
        <w:rPr>
          <w:rFonts w:ascii="Arial" w:hAnsi="Arial" w:cs="Arial"/>
          <w:b/>
          <w:color w:val="000000" w:themeColor="text1"/>
        </w:rPr>
        <w:t xml:space="preserve">KTOWO-KOSZTORYSOWEJ </w:t>
      </w:r>
    </w:p>
    <w:p w14:paraId="43DFB63E" w14:textId="6A53A9B6" w:rsidR="00C1522A" w:rsidRPr="00C04E8D" w:rsidRDefault="00C1522A" w:rsidP="00C44CD1">
      <w:pPr>
        <w:pStyle w:val="Tekstpodstawowy"/>
        <w:numPr>
          <w:ilvl w:val="0"/>
          <w:numId w:val="23"/>
        </w:numPr>
        <w:jc w:val="left"/>
        <w:rPr>
          <w:rFonts w:ascii="Arial" w:hAnsi="Arial" w:cs="Arial"/>
          <w:b/>
          <w:color w:val="000000" w:themeColor="text1"/>
        </w:rPr>
      </w:pPr>
      <w:r w:rsidRPr="00C04E8D">
        <w:rPr>
          <w:rFonts w:ascii="Arial" w:hAnsi="Arial" w:cs="Arial"/>
          <w:b/>
          <w:color w:val="000000" w:themeColor="text1"/>
        </w:rPr>
        <w:t>PEŁNIENIE NA</w:t>
      </w:r>
      <w:r w:rsidR="00950AE1" w:rsidRPr="00C04E8D">
        <w:rPr>
          <w:rFonts w:ascii="Arial" w:hAnsi="Arial" w:cs="Arial"/>
          <w:b/>
          <w:color w:val="000000" w:themeColor="text1"/>
        </w:rPr>
        <w:t>DZ</w:t>
      </w:r>
      <w:r w:rsidRPr="00C04E8D">
        <w:rPr>
          <w:rFonts w:ascii="Arial" w:hAnsi="Arial" w:cs="Arial"/>
          <w:b/>
          <w:color w:val="000000" w:themeColor="text1"/>
        </w:rPr>
        <w:t xml:space="preserve">ORU AUTORSKIEGO </w:t>
      </w:r>
    </w:p>
    <w:p w14:paraId="4302990F" w14:textId="77777777" w:rsidR="005609D0" w:rsidRPr="00C1522A" w:rsidRDefault="005609D0" w:rsidP="005609D0">
      <w:pPr>
        <w:pStyle w:val="Tekstpodstawowy"/>
        <w:ind w:left="720"/>
        <w:jc w:val="left"/>
        <w:rPr>
          <w:rFonts w:ascii="Arial" w:hAnsi="Arial" w:cs="Arial"/>
          <w:b/>
          <w:color w:val="FF0000"/>
        </w:rPr>
      </w:pPr>
    </w:p>
    <w:p w14:paraId="46647E33" w14:textId="34565975" w:rsidR="00862AFE" w:rsidRDefault="00862AFE" w:rsidP="00862AFE">
      <w:pPr>
        <w:pStyle w:val="Tekstpodstawowy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DLA </w:t>
      </w:r>
      <w:r w:rsidRPr="00BB6375">
        <w:rPr>
          <w:rFonts w:ascii="Arial" w:hAnsi="Arial" w:cs="Arial"/>
          <w:b/>
        </w:rPr>
        <w:t>ZADANI</w:t>
      </w:r>
      <w:r>
        <w:rPr>
          <w:rFonts w:ascii="Arial" w:hAnsi="Arial" w:cs="Arial"/>
          <w:b/>
        </w:rPr>
        <w:t>A</w:t>
      </w:r>
      <w:r w:rsidRPr="00BB637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NR </w:t>
      </w:r>
      <w:r w:rsidR="00C04E8D">
        <w:rPr>
          <w:rFonts w:ascii="Arial" w:hAnsi="Arial" w:cs="Arial"/>
          <w:b/>
        </w:rPr>
        <w:t>0180</w:t>
      </w:r>
      <w:r w:rsidR="00F86081">
        <w:rPr>
          <w:rFonts w:ascii="Arial" w:hAnsi="Arial" w:cs="Arial"/>
          <w:b/>
        </w:rPr>
        <w:t>4</w:t>
      </w:r>
    </w:p>
    <w:p w14:paraId="184A4378" w14:textId="77777777" w:rsidR="00862AFE" w:rsidRDefault="00862AFE" w:rsidP="00862AFE">
      <w:pPr>
        <w:pStyle w:val="Tekstpodstawowy"/>
        <w:jc w:val="center"/>
        <w:rPr>
          <w:rFonts w:ascii="Arial" w:hAnsi="Arial" w:cs="Arial"/>
          <w:b/>
        </w:rPr>
      </w:pPr>
    </w:p>
    <w:p w14:paraId="740B1D5F" w14:textId="749A38AE" w:rsidR="00862AFE" w:rsidRDefault="00862AFE" w:rsidP="00862AFE">
      <w:pPr>
        <w:pStyle w:val="Tekstpodstawowy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</w:t>
      </w:r>
      <w:r w:rsidR="00C04E8D">
        <w:rPr>
          <w:rFonts w:ascii="Arial" w:hAnsi="Arial" w:cs="Arial"/>
          <w:b/>
        </w:rPr>
        <w:t xml:space="preserve">Przebudowa budynku nr 9 na wartownię </w:t>
      </w:r>
      <w:r w:rsidR="00D357AE">
        <w:rPr>
          <w:rFonts w:ascii="Arial" w:hAnsi="Arial" w:cs="Arial"/>
          <w:b/>
        </w:rPr>
        <w:t>oraz Lokalne Centrum Nadzoru</w:t>
      </w:r>
      <w:r w:rsidR="009D1711">
        <w:rPr>
          <w:rFonts w:ascii="Arial" w:hAnsi="Arial" w:cs="Arial"/>
          <w:b/>
        </w:rPr>
        <w:t>”</w:t>
      </w:r>
    </w:p>
    <w:p w14:paraId="15554503" w14:textId="2278E86B" w:rsidR="00811F4E" w:rsidRDefault="00811F4E" w:rsidP="000B0DDA">
      <w:pPr>
        <w:pStyle w:val="Tekstpodstawowy"/>
        <w:jc w:val="center"/>
        <w:rPr>
          <w:rFonts w:ascii="Arial" w:hAnsi="Arial" w:cs="Arial"/>
          <w:b/>
          <w:u w:val="single"/>
        </w:rPr>
      </w:pPr>
    </w:p>
    <w:p w14:paraId="2C185150" w14:textId="5722C065" w:rsidR="00811F4E" w:rsidRDefault="00811F4E" w:rsidP="000B0DDA">
      <w:pPr>
        <w:pStyle w:val="Tekstpodstawowy"/>
        <w:jc w:val="center"/>
        <w:rPr>
          <w:rFonts w:ascii="Arial" w:hAnsi="Arial" w:cs="Arial"/>
          <w:b/>
          <w:u w:val="single"/>
        </w:rPr>
      </w:pPr>
    </w:p>
    <w:p w14:paraId="6B3BBEBD" w14:textId="478091C5" w:rsidR="00862AFE" w:rsidRDefault="00862AFE" w:rsidP="000B0DDA">
      <w:pPr>
        <w:pStyle w:val="Tekstpodstawowy"/>
        <w:jc w:val="center"/>
        <w:rPr>
          <w:rFonts w:ascii="Arial" w:hAnsi="Arial" w:cs="Arial"/>
          <w:b/>
          <w:u w:val="single"/>
        </w:rPr>
      </w:pPr>
    </w:p>
    <w:p w14:paraId="4E7DED5F" w14:textId="2774AF2E" w:rsidR="001F716B" w:rsidRDefault="001F716B" w:rsidP="00C04E8D">
      <w:pPr>
        <w:pStyle w:val="Tekstpodstawowy"/>
        <w:rPr>
          <w:rFonts w:ascii="Arial" w:hAnsi="Arial" w:cs="Arial"/>
          <w:b/>
          <w:u w:val="single"/>
        </w:rPr>
      </w:pPr>
    </w:p>
    <w:p w14:paraId="5A05ED1F" w14:textId="287E8BE3" w:rsidR="001F716B" w:rsidRDefault="001F716B" w:rsidP="000B0DDA">
      <w:pPr>
        <w:pStyle w:val="Tekstpodstawowy"/>
        <w:jc w:val="center"/>
        <w:rPr>
          <w:rFonts w:ascii="Arial" w:hAnsi="Arial" w:cs="Arial"/>
          <w:b/>
          <w:u w:val="single"/>
        </w:rPr>
      </w:pPr>
    </w:p>
    <w:p w14:paraId="7D0D6B92" w14:textId="04F7B847" w:rsidR="001F716B" w:rsidRDefault="001F716B" w:rsidP="000B0DDA">
      <w:pPr>
        <w:pStyle w:val="Tekstpodstawowy"/>
        <w:jc w:val="center"/>
        <w:rPr>
          <w:rFonts w:ascii="Arial" w:hAnsi="Arial" w:cs="Arial"/>
          <w:b/>
          <w:u w:val="single"/>
        </w:rPr>
      </w:pPr>
    </w:p>
    <w:p w14:paraId="2E653258" w14:textId="77777777" w:rsidR="001F716B" w:rsidRDefault="001F716B" w:rsidP="000B0DDA">
      <w:pPr>
        <w:pStyle w:val="Tekstpodstawowy"/>
        <w:jc w:val="center"/>
        <w:rPr>
          <w:rFonts w:ascii="Arial" w:hAnsi="Arial" w:cs="Arial"/>
          <w:b/>
          <w:u w:val="single"/>
        </w:rPr>
      </w:pPr>
    </w:p>
    <w:p w14:paraId="506D5417" w14:textId="2282C843" w:rsidR="005F6D80" w:rsidRPr="005F6D80" w:rsidRDefault="005F6D80" w:rsidP="000B0DDA">
      <w:pPr>
        <w:pStyle w:val="Tekstpodstawowy"/>
        <w:jc w:val="center"/>
        <w:rPr>
          <w:rFonts w:ascii="Arial" w:hAnsi="Arial" w:cs="Arial"/>
          <w:b/>
        </w:rPr>
      </w:pPr>
      <w:r w:rsidRPr="005F6D80">
        <w:rPr>
          <w:rFonts w:ascii="Arial" w:hAnsi="Arial" w:cs="Arial"/>
          <w:b/>
        </w:rPr>
        <w:t xml:space="preserve">KOMPLEKS </w:t>
      </w:r>
      <w:r w:rsidRPr="00C04E8D">
        <w:rPr>
          <w:rFonts w:ascii="Arial" w:hAnsi="Arial" w:cs="Arial"/>
          <w:b/>
          <w:color w:val="000000" w:themeColor="text1"/>
        </w:rPr>
        <w:t>WOJSKOWY -</w:t>
      </w:r>
      <w:r w:rsidR="004D55E2" w:rsidRPr="00C04E8D">
        <w:rPr>
          <w:rFonts w:ascii="Arial" w:hAnsi="Arial" w:cs="Arial"/>
          <w:b/>
          <w:color w:val="000000" w:themeColor="text1"/>
        </w:rPr>
        <w:t xml:space="preserve"> </w:t>
      </w:r>
      <w:r w:rsidR="00CD107D">
        <w:rPr>
          <w:rFonts w:ascii="Arial" w:hAnsi="Arial" w:cs="Arial"/>
          <w:b/>
          <w:color w:val="000000" w:themeColor="text1"/>
        </w:rPr>
        <w:t>8684</w:t>
      </w:r>
    </w:p>
    <w:p w14:paraId="1C1681A1" w14:textId="1BDB765D" w:rsidR="00C1522A" w:rsidRDefault="00C1522A" w:rsidP="005609D0">
      <w:pPr>
        <w:pStyle w:val="Tekstpodstawowy"/>
        <w:rPr>
          <w:rFonts w:ascii="Arial" w:hAnsi="Arial" w:cs="Arial"/>
          <w:b/>
          <w:u w:val="single"/>
        </w:rPr>
      </w:pPr>
    </w:p>
    <w:p w14:paraId="31D8F632" w14:textId="6101BE42" w:rsidR="00811F4E" w:rsidRDefault="00811F4E" w:rsidP="000B0DDA">
      <w:pPr>
        <w:pStyle w:val="Tekstpodstawowy"/>
        <w:jc w:val="center"/>
        <w:rPr>
          <w:rFonts w:ascii="Arial" w:hAnsi="Arial" w:cs="Arial"/>
          <w:b/>
          <w:u w:val="single"/>
        </w:rPr>
      </w:pPr>
    </w:p>
    <w:p w14:paraId="58417E07" w14:textId="77777777" w:rsidR="00C1522A" w:rsidRPr="00C1522A" w:rsidRDefault="00C1522A" w:rsidP="000B0DDA">
      <w:pPr>
        <w:pStyle w:val="Tekstpodstawowy"/>
        <w:jc w:val="center"/>
        <w:rPr>
          <w:rFonts w:ascii="Arial" w:hAnsi="Arial" w:cs="Arial"/>
          <w:u w:val="single"/>
        </w:rPr>
      </w:pPr>
    </w:p>
    <w:p w14:paraId="2302C7D1" w14:textId="6F818D52" w:rsidR="00C1522A" w:rsidRDefault="00C1522A" w:rsidP="00C04E8D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2B2B2B"/>
          <w:szCs w:val="20"/>
          <w:shd w:val="clear" w:color="auto" w:fill="FFFFFF"/>
        </w:rPr>
      </w:pPr>
      <w:r w:rsidRPr="00C1522A">
        <w:rPr>
          <w:rFonts w:ascii="Arial" w:eastAsia="Calibri" w:hAnsi="Arial" w:cs="Arial"/>
          <w:color w:val="2B2B2B"/>
          <w:szCs w:val="20"/>
          <w:shd w:val="clear" w:color="auto" w:fill="FFFFFF"/>
        </w:rPr>
        <w:t xml:space="preserve">ADRES OBIEKTU : </w:t>
      </w:r>
      <w:r w:rsidRPr="00C1522A">
        <w:rPr>
          <w:rFonts w:ascii="Arial" w:eastAsia="Calibri" w:hAnsi="Arial" w:cs="Arial"/>
          <w:color w:val="2B2B2B"/>
          <w:szCs w:val="20"/>
          <w:shd w:val="clear" w:color="auto" w:fill="FFFFFF"/>
        </w:rPr>
        <w:tab/>
      </w:r>
      <w:r w:rsidR="00C04E8D">
        <w:rPr>
          <w:rFonts w:ascii="Arial" w:eastAsia="Calibri" w:hAnsi="Arial" w:cs="Arial"/>
          <w:color w:val="2B2B2B"/>
          <w:szCs w:val="20"/>
          <w:shd w:val="clear" w:color="auto" w:fill="FFFFFF"/>
        </w:rPr>
        <w:t>ul. Wojska Polskiego 54,</w:t>
      </w:r>
    </w:p>
    <w:p w14:paraId="58176684" w14:textId="222E2FDF" w:rsidR="00C04E8D" w:rsidRPr="00C1522A" w:rsidRDefault="00C04E8D" w:rsidP="00C04E8D">
      <w:pPr>
        <w:autoSpaceDE w:val="0"/>
        <w:autoSpaceDN w:val="0"/>
        <w:adjustRightInd w:val="0"/>
        <w:spacing w:line="360" w:lineRule="auto"/>
        <w:ind w:left="2835"/>
        <w:jc w:val="both"/>
        <w:rPr>
          <w:rFonts w:ascii="Arial" w:eastAsia="Calibri" w:hAnsi="Arial" w:cs="Arial"/>
          <w:color w:val="2B2B2B"/>
          <w:szCs w:val="20"/>
          <w:shd w:val="clear" w:color="auto" w:fill="FFFFFF"/>
        </w:rPr>
      </w:pPr>
      <w:r>
        <w:rPr>
          <w:rFonts w:ascii="Arial" w:eastAsia="Calibri" w:hAnsi="Arial" w:cs="Arial"/>
          <w:color w:val="2B2B2B"/>
          <w:szCs w:val="20"/>
          <w:shd w:val="clear" w:color="auto" w:fill="FFFFFF"/>
        </w:rPr>
        <w:t>06-400 Ciechanów</w:t>
      </w:r>
    </w:p>
    <w:p w14:paraId="09EAE350" w14:textId="77777777" w:rsidR="00C1522A" w:rsidRPr="00C1522A" w:rsidRDefault="00C1522A" w:rsidP="00C1522A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2B2B2B"/>
          <w:szCs w:val="20"/>
          <w:shd w:val="clear" w:color="auto" w:fill="FFFFFF"/>
        </w:rPr>
      </w:pPr>
    </w:p>
    <w:p w14:paraId="131F260B" w14:textId="0CC2CEA6" w:rsidR="00C1522A" w:rsidRDefault="00C1522A" w:rsidP="00C1522A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2B2B2B"/>
          <w:szCs w:val="20"/>
          <w:shd w:val="clear" w:color="auto" w:fill="FFFFFF"/>
        </w:rPr>
      </w:pPr>
      <w:r w:rsidRPr="00C1522A">
        <w:rPr>
          <w:rFonts w:ascii="Arial" w:eastAsia="Calibri" w:hAnsi="Arial" w:cs="Arial"/>
          <w:color w:val="2B2B2B"/>
          <w:szCs w:val="20"/>
          <w:shd w:val="clear" w:color="auto" w:fill="FFFFFF"/>
        </w:rPr>
        <w:t>INWESTOR:</w:t>
      </w:r>
      <w:r w:rsidRPr="00C1522A">
        <w:rPr>
          <w:rFonts w:ascii="Arial" w:eastAsia="Calibri" w:hAnsi="Arial" w:cs="Arial"/>
          <w:color w:val="2B2B2B"/>
          <w:szCs w:val="20"/>
          <w:shd w:val="clear" w:color="auto" w:fill="FFFFFF"/>
        </w:rPr>
        <w:tab/>
      </w:r>
      <w:r w:rsidRPr="00C1522A">
        <w:rPr>
          <w:rFonts w:ascii="Arial" w:eastAsia="Calibri" w:hAnsi="Arial" w:cs="Arial"/>
          <w:color w:val="2B2B2B"/>
          <w:szCs w:val="20"/>
          <w:shd w:val="clear" w:color="auto" w:fill="FFFFFF"/>
        </w:rPr>
        <w:tab/>
      </w:r>
      <w:r w:rsidRPr="00C1522A">
        <w:rPr>
          <w:rFonts w:ascii="Arial" w:eastAsia="Calibri" w:hAnsi="Arial" w:cs="Arial"/>
          <w:color w:val="2B2B2B"/>
          <w:szCs w:val="20"/>
          <w:shd w:val="clear" w:color="auto" w:fill="FFFFFF"/>
        </w:rPr>
        <w:tab/>
      </w:r>
      <w:r w:rsidRPr="00C1522A">
        <w:rPr>
          <w:rFonts w:ascii="Arial" w:eastAsia="Calibri" w:hAnsi="Arial" w:cs="Arial"/>
          <w:bCs/>
          <w:color w:val="2B2B2B"/>
          <w:szCs w:val="20"/>
          <w:shd w:val="clear" w:color="auto" w:fill="FFFFFF"/>
        </w:rPr>
        <w:t>Stołeczny Zarząd Infrastruktury w Warszawie</w:t>
      </w:r>
      <w:r w:rsidRPr="00C1522A">
        <w:rPr>
          <w:rFonts w:ascii="Arial" w:eastAsia="Calibri" w:hAnsi="Arial" w:cs="Arial"/>
          <w:bCs/>
          <w:color w:val="2B2B2B"/>
          <w:szCs w:val="20"/>
          <w:shd w:val="clear" w:color="auto" w:fill="FFFFFF"/>
        </w:rPr>
        <w:tab/>
      </w:r>
      <w:r w:rsidRPr="00C1522A">
        <w:rPr>
          <w:rFonts w:ascii="Arial" w:eastAsia="Calibri" w:hAnsi="Arial" w:cs="Arial"/>
          <w:bCs/>
          <w:color w:val="2B2B2B"/>
          <w:szCs w:val="20"/>
          <w:shd w:val="clear" w:color="auto" w:fill="FFFFFF"/>
        </w:rPr>
        <w:tab/>
      </w:r>
      <w:r w:rsidRPr="00C1522A">
        <w:rPr>
          <w:rFonts w:ascii="Arial" w:eastAsia="Calibri" w:hAnsi="Arial" w:cs="Arial"/>
          <w:bCs/>
          <w:color w:val="2B2B2B"/>
          <w:szCs w:val="20"/>
          <w:shd w:val="clear" w:color="auto" w:fill="FFFFFF"/>
        </w:rPr>
        <w:tab/>
      </w:r>
      <w:r w:rsidRPr="00C1522A">
        <w:rPr>
          <w:rFonts w:ascii="Arial" w:eastAsia="Calibri" w:hAnsi="Arial" w:cs="Arial"/>
          <w:bCs/>
          <w:color w:val="2B2B2B"/>
          <w:szCs w:val="20"/>
          <w:shd w:val="clear" w:color="auto" w:fill="FFFFFF"/>
        </w:rPr>
        <w:tab/>
      </w:r>
      <w:r w:rsidRPr="00C1522A">
        <w:rPr>
          <w:rFonts w:ascii="Arial" w:eastAsia="Calibri" w:hAnsi="Arial" w:cs="Arial"/>
          <w:bCs/>
          <w:color w:val="2B2B2B"/>
          <w:szCs w:val="20"/>
          <w:shd w:val="clear" w:color="auto" w:fill="FFFFFF"/>
        </w:rPr>
        <w:tab/>
      </w:r>
      <w:r>
        <w:rPr>
          <w:rFonts w:ascii="Arial" w:eastAsia="Calibri" w:hAnsi="Arial" w:cs="Arial"/>
          <w:bCs/>
          <w:color w:val="2B2B2B"/>
          <w:szCs w:val="20"/>
          <w:shd w:val="clear" w:color="auto" w:fill="FFFFFF"/>
        </w:rPr>
        <w:tab/>
      </w:r>
      <w:r w:rsidRPr="00C1522A">
        <w:rPr>
          <w:rFonts w:ascii="Arial" w:eastAsia="Calibri" w:hAnsi="Arial" w:cs="Arial"/>
          <w:color w:val="2B2B2B"/>
          <w:szCs w:val="20"/>
          <w:shd w:val="clear" w:color="auto" w:fill="FFFFFF"/>
        </w:rPr>
        <w:t>Warszawa, Al. Jerozolimskie 97</w:t>
      </w:r>
    </w:p>
    <w:p w14:paraId="287E8043" w14:textId="77777777" w:rsidR="00B22273" w:rsidRDefault="00B22273" w:rsidP="00C1522A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2B2B2B"/>
          <w:szCs w:val="20"/>
          <w:shd w:val="clear" w:color="auto" w:fill="FFFFFF"/>
        </w:rPr>
      </w:pPr>
    </w:p>
    <w:p w14:paraId="78502AAE" w14:textId="18D45F50" w:rsidR="00B22273" w:rsidRDefault="00B22273" w:rsidP="00C04E8D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2B2B2B"/>
          <w:szCs w:val="20"/>
          <w:shd w:val="clear" w:color="auto" w:fill="FFFFFF"/>
        </w:rPr>
      </w:pPr>
      <w:r>
        <w:rPr>
          <w:rFonts w:ascii="Arial" w:eastAsia="Calibri" w:hAnsi="Arial" w:cs="Arial"/>
          <w:color w:val="2B2B2B"/>
          <w:szCs w:val="20"/>
          <w:shd w:val="clear" w:color="auto" w:fill="FFFFFF"/>
        </w:rPr>
        <w:t>ADMINISTRATOR</w:t>
      </w:r>
      <w:r w:rsidRPr="00C1522A">
        <w:rPr>
          <w:rFonts w:ascii="Arial" w:eastAsia="Calibri" w:hAnsi="Arial" w:cs="Arial"/>
          <w:color w:val="2B2B2B"/>
          <w:szCs w:val="20"/>
          <w:shd w:val="clear" w:color="auto" w:fill="FFFFFF"/>
        </w:rPr>
        <w:t xml:space="preserve"> : </w:t>
      </w:r>
      <w:r w:rsidRPr="00C1522A">
        <w:rPr>
          <w:rFonts w:ascii="Arial" w:eastAsia="Calibri" w:hAnsi="Arial" w:cs="Arial"/>
          <w:color w:val="2B2B2B"/>
          <w:szCs w:val="20"/>
          <w:shd w:val="clear" w:color="auto" w:fill="FFFFFF"/>
        </w:rPr>
        <w:tab/>
      </w:r>
      <w:r w:rsidR="00C04E8D">
        <w:rPr>
          <w:rFonts w:ascii="Arial" w:eastAsia="Calibri" w:hAnsi="Arial" w:cs="Arial"/>
          <w:color w:val="2B2B2B"/>
          <w:szCs w:val="20"/>
          <w:shd w:val="clear" w:color="auto" w:fill="FFFFFF"/>
        </w:rPr>
        <w:t>22. Wojskowy Oddział Gospodarczy</w:t>
      </w:r>
    </w:p>
    <w:p w14:paraId="265946CC" w14:textId="21E854E7" w:rsidR="00C04E8D" w:rsidRDefault="00C04E8D" w:rsidP="00C04E8D">
      <w:pPr>
        <w:autoSpaceDE w:val="0"/>
        <w:autoSpaceDN w:val="0"/>
        <w:adjustRightInd w:val="0"/>
        <w:spacing w:line="360" w:lineRule="auto"/>
        <w:ind w:firstLine="2835"/>
        <w:jc w:val="both"/>
        <w:rPr>
          <w:rFonts w:ascii="Arial" w:eastAsia="Calibri" w:hAnsi="Arial" w:cs="Arial"/>
          <w:color w:val="2B2B2B"/>
          <w:szCs w:val="20"/>
          <w:shd w:val="clear" w:color="auto" w:fill="FFFFFF"/>
        </w:rPr>
      </w:pPr>
      <w:r>
        <w:rPr>
          <w:rFonts w:ascii="Arial" w:eastAsia="Calibri" w:hAnsi="Arial" w:cs="Arial"/>
          <w:color w:val="2B2B2B"/>
          <w:szCs w:val="20"/>
          <w:shd w:val="clear" w:color="auto" w:fill="FFFFFF"/>
        </w:rPr>
        <w:t xml:space="preserve">Ul. Saperska 1 </w:t>
      </w:r>
    </w:p>
    <w:p w14:paraId="690DE68D" w14:textId="725CFF32" w:rsidR="00C04E8D" w:rsidRDefault="00C04E8D" w:rsidP="00C04E8D">
      <w:pPr>
        <w:autoSpaceDE w:val="0"/>
        <w:autoSpaceDN w:val="0"/>
        <w:adjustRightInd w:val="0"/>
        <w:spacing w:line="360" w:lineRule="auto"/>
        <w:ind w:firstLine="2835"/>
        <w:jc w:val="both"/>
        <w:rPr>
          <w:rFonts w:ascii="Arial" w:eastAsia="Calibri" w:hAnsi="Arial" w:cs="Arial"/>
          <w:color w:val="2B2B2B"/>
          <w:szCs w:val="20"/>
          <w:shd w:val="clear" w:color="auto" w:fill="FFFFFF"/>
        </w:rPr>
      </w:pPr>
      <w:r>
        <w:rPr>
          <w:rFonts w:ascii="Arial" w:eastAsia="Calibri" w:hAnsi="Arial" w:cs="Arial"/>
          <w:color w:val="2B2B2B"/>
          <w:szCs w:val="20"/>
          <w:shd w:val="clear" w:color="auto" w:fill="FFFFFF"/>
        </w:rPr>
        <w:t>10-073 Olsztyn</w:t>
      </w:r>
    </w:p>
    <w:p w14:paraId="47DA8AB5" w14:textId="0193BBC1" w:rsidR="00B22273" w:rsidRDefault="00B22273" w:rsidP="00B22273">
      <w:pPr>
        <w:autoSpaceDE w:val="0"/>
        <w:autoSpaceDN w:val="0"/>
        <w:adjustRightInd w:val="0"/>
        <w:spacing w:line="360" w:lineRule="auto"/>
        <w:ind w:left="2127" w:firstLine="708"/>
        <w:jc w:val="both"/>
        <w:rPr>
          <w:rFonts w:ascii="Arial" w:eastAsia="Calibri" w:hAnsi="Arial" w:cs="Arial"/>
          <w:color w:val="2B2B2B"/>
          <w:szCs w:val="20"/>
          <w:shd w:val="clear" w:color="auto" w:fill="FFFFFF"/>
        </w:rPr>
      </w:pPr>
    </w:p>
    <w:p w14:paraId="67909B10" w14:textId="1BF41BBA" w:rsidR="00811F4E" w:rsidRDefault="00B22273" w:rsidP="00C04E8D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2B2B2B"/>
          <w:szCs w:val="20"/>
          <w:shd w:val="clear" w:color="auto" w:fill="FFFFFF"/>
        </w:rPr>
      </w:pPr>
      <w:r>
        <w:rPr>
          <w:rFonts w:ascii="Arial" w:eastAsia="Calibri" w:hAnsi="Arial" w:cs="Arial"/>
          <w:color w:val="2B2B2B"/>
          <w:szCs w:val="20"/>
          <w:shd w:val="clear" w:color="auto" w:fill="FFFFFF"/>
        </w:rPr>
        <w:t>UŻYTKOWNIK</w:t>
      </w:r>
      <w:r w:rsidRPr="00C1522A">
        <w:rPr>
          <w:rFonts w:ascii="Arial" w:eastAsia="Calibri" w:hAnsi="Arial" w:cs="Arial"/>
          <w:color w:val="2B2B2B"/>
          <w:szCs w:val="20"/>
          <w:shd w:val="clear" w:color="auto" w:fill="FFFFFF"/>
        </w:rPr>
        <w:t xml:space="preserve"> : </w:t>
      </w:r>
      <w:r>
        <w:rPr>
          <w:rFonts w:ascii="Arial" w:eastAsia="Calibri" w:hAnsi="Arial" w:cs="Arial"/>
          <w:color w:val="2B2B2B"/>
          <w:szCs w:val="20"/>
          <w:shd w:val="clear" w:color="auto" w:fill="FFFFFF"/>
        </w:rPr>
        <w:tab/>
      </w:r>
      <w:r w:rsidRPr="00C1522A">
        <w:rPr>
          <w:rFonts w:ascii="Arial" w:eastAsia="Calibri" w:hAnsi="Arial" w:cs="Arial"/>
          <w:color w:val="2B2B2B"/>
          <w:szCs w:val="20"/>
          <w:shd w:val="clear" w:color="auto" w:fill="FFFFFF"/>
        </w:rPr>
        <w:tab/>
      </w:r>
      <w:r w:rsidR="00C04E8D">
        <w:rPr>
          <w:rFonts w:ascii="Arial" w:eastAsia="Calibri" w:hAnsi="Arial" w:cs="Arial"/>
          <w:color w:val="2B2B2B"/>
          <w:szCs w:val="20"/>
          <w:shd w:val="clear" w:color="auto" w:fill="FFFFFF"/>
        </w:rPr>
        <w:t>5. Mazowiecka Brygada Obrony Terytorialnej</w:t>
      </w:r>
    </w:p>
    <w:p w14:paraId="1F06C726" w14:textId="77777777" w:rsidR="00C04E8D" w:rsidRDefault="00C04E8D" w:rsidP="00C04E8D">
      <w:pPr>
        <w:autoSpaceDE w:val="0"/>
        <w:autoSpaceDN w:val="0"/>
        <w:adjustRightInd w:val="0"/>
        <w:spacing w:line="360" w:lineRule="auto"/>
        <w:ind w:firstLine="2835"/>
        <w:jc w:val="both"/>
        <w:rPr>
          <w:rFonts w:ascii="Arial" w:eastAsia="Calibri" w:hAnsi="Arial" w:cs="Arial"/>
          <w:color w:val="2B2B2B"/>
          <w:szCs w:val="20"/>
          <w:shd w:val="clear" w:color="auto" w:fill="FFFFFF"/>
        </w:rPr>
      </w:pPr>
      <w:r>
        <w:rPr>
          <w:rFonts w:ascii="Arial" w:eastAsia="Calibri" w:hAnsi="Arial" w:cs="Arial"/>
          <w:color w:val="2B2B2B"/>
          <w:szCs w:val="20"/>
          <w:shd w:val="clear" w:color="auto" w:fill="FFFFFF"/>
        </w:rPr>
        <w:t>ul. Wojska Polskiego 54,</w:t>
      </w:r>
    </w:p>
    <w:p w14:paraId="6212AFD4" w14:textId="77777777" w:rsidR="00C04E8D" w:rsidRPr="00C1522A" w:rsidRDefault="00C04E8D" w:rsidP="00C04E8D">
      <w:pPr>
        <w:autoSpaceDE w:val="0"/>
        <w:autoSpaceDN w:val="0"/>
        <w:adjustRightInd w:val="0"/>
        <w:spacing w:line="360" w:lineRule="auto"/>
        <w:ind w:left="2835"/>
        <w:jc w:val="both"/>
        <w:rPr>
          <w:rFonts w:ascii="Arial" w:eastAsia="Calibri" w:hAnsi="Arial" w:cs="Arial"/>
          <w:color w:val="2B2B2B"/>
          <w:szCs w:val="20"/>
          <w:shd w:val="clear" w:color="auto" w:fill="FFFFFF"/>
        </w:rPr>
      </w:pPr>
      <w:r>
        <w:rPr>
          <w:rFonts w:ascii="Arial" w:eastAsia="Calibri" w:hAnsi="Arial" w:cs="Arial"/>
          <w:color w:val="2B2B2B"/>
          <w:szCs w:val="20"/>
          <w:shd w:val="clear" w:color="auto" w:fill="FFFFFF"/>
        </w:rPr>
        <w:t>06-400 Ciechanów</w:t>
      </w:r>
    </w:p>
    <w:p w14:paraId="7ED86BC9" w14:textId="77777777" w:rsidR="00C04E8D" w:rsidRDefault="00C04E8D" w:rsidP="00C04E8D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2B2B2B"/>
          <w:szCs w:val="20"/>
          <w:shd w:val="clear" w:color="auto" w:fill="FFFFFF"/>
        </w:rPr>
      </w:pPr>
    </w:p>
    <w:p w14:paraId="630D460E" w14:textId="77777777" w:rsidR="00C04E8D" w:rsidRPr="00C1522A" w:rsidRDefault="00C04E8D" w:rsidP="00C04E8D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2B2B2B"/>
          <w:szCs w:val="20"/>
          <w:shd w:val="clear" w:color="auto" w:fill="FFFFFF"/>
        </w:rPr>
      </w:pPr>
    </w:p>
    <w:p w14:paraId="1537F65E" w14:textId="2C1B41CA" w:rsidR="009412C1" w:rsidRPr="0001568A" w:rsidRDefault="009412C1" w:rsidP="00B419B0">
      <w:pPr>
        <w:pStyle w:val="Tekstpodstawowy"/>
        <w:numPr>
          <w:ilvl w:val="0"/>
          <w:numId w:val="1"/>
        </w:numPr>
        <w:ind w:left="284" w:hanging="284"/>
        <w:rPr>
          <w:rFonts w:ascii="Arial" w:hAnsi="Arial" w:cs="Arial"/>
          <w:b/>
          <w:sz w:val="22"/>
          <w:szCs w:val="22"/>
        </w:rPr>
      </w:pPr>
      <w:r w:rsidRPr="0001568A">
        <w:rPr>
          <w:rFonts w:ascii="Arial" w:hAnsi="Arial" w:cs="Arial"/>
          <w:b/>
          <w:sz w:val="22"/>
          <w:szCs w:val="22"/>
        </w:rPr>
        <w:t>PRZEDMIOT ZAMÓWIENIA</w:t>
      </w:r>
    </w:p>
    <w:p w14:paraId="60A634CF" w14:textId="3017F78D" w:rsidR="006872A5" w:rsidRPr="00C04E8D" w:rsidRDefault="00944976" w:rsidP="00B419B0">
      <w:pPr>
        <w:pStyle w:val="Tekstpodstawowy"/>
        <w:ind w:left="284"/>
        <w:rPr>
          <w:rFonts w:ascii="Arial" w:hAnsi="Arial" w:cs="Arial"/>
          <w:color w:val="000000" w:themeColor="text1"/>
          <w:sz w:val="22"/>
          <w:szCs w:val="22"/>
        </w:rPr>
      </w:pPr>
      <w:r w:rsidRPr="00C04E8D">
        <w:rPr>
          <w:rFonts w:ascii="Arial" w:hAnsi="Arial" w:cs="Arial"/>
          <w:color w:val="000000" w:themeColor="text1"/>
          <w:sz w:val="22"/>
          <w:szCs w:val="22"/>
        </w:rPr>
        <w:t>Przedmiotem zamówienia jest</w:t>
      </w:r>
      <w:r w:rsidR="0068577A" w:rsidRPr="00C04E8D">
        <w:rPr>
          <w:rFonts w:ascii="Arial" w:hAnsi="Arial" w:cs="Arial"/>
          <w:color w:val="000000" w:themeColor="text1"/>
          <w:sz w:val="22"/>
          <w:szCs w:val="22"/>
        </w:rPr>
        <w:t xml:space="preserve"> opracowanie </w:t>
      </w:r>
      <w:r w:rsidR="00C04E8D" w:rsidRPr="00C04E8D">
        <w:rPr>
          <w:rFonts w:ascii="Arial" w:hAnsi="Arial" w:cs="Arial"/>
          <w:color w:val="000000" w:themeColor="text1"/>
          <w:sz w:val="22"/>
          <w:szCs w:val="22"/>
        </w:rPr>
        <w:t>Programu Inwestycji</w:t>
      </w:r>
      <w:r w:rsidR="00D57AD0">
        <w:rPr>
          <w:rFonts w:ascii="Arial" w:hAnsi="Arial" w:cs="Arial"/>
          <w:color w:val="000000" w:themeColor="text1"/>
          <w:sz w:val="22"/>
          <w:szCs w:val="22"/>
        </w:rPr>
        <w:t xml:space="preserve"> wraz z dokumentacją przedprojektową</w:t>
      </w:r>
      <w:r w:rsidR="00C04E8D" w:rsidRPr="00C04E8D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421A6B" w:rsidRPr="00C04E8D">
        <w:rPr>
          <w:rFonts w:ascii="Arial" w:hAnsi="Arial" w:cs="Arial"/>
          <w:color w:val="000000" w:themeColor="text1"/>
          <w:sz w:val="22"/>
          <w:szCs w:val="22"/>
        </w:rPr>
        <w:t>dokumentacji projektowo-kosztorysowej oraz uzyskanie niezbędnych uzgodnień, pozwoleń i decyzji administracyjnych</w:t>
      </w:r>
      <w:r w:rsidR="006B227E" w:rsidRPr="00C04E8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66D72" w:rsidRPr="00C04E8D">
        <w:rPr>
          <w:rFonts w:ascii="Arial" w:hAnsi="Arial" w:cs="Arial"/>
          <w:color w:val="000000" w:themeColor="text1"/>
          <w:sz w:val="22"/>
          <w:szCs w:val="22"/>
        </w:rPr>
        <w:t xml:space="preserve">wraz </w:t>
      </w:r>
      <w:r w:rsidR="00C04E8D" w:rsidRPr="00C04E8D">
        <w:rPr>
          <w:rFonts w:ascii="Arial" w:hAnsi="Arial" w:cs="Arial"/>
          <w:color w:val="000000" w:themeColor="text1"/>
          <w:sz w:val="22"/>
          <w:szCs w:val="22"/>
        </w:rPr>
        <w:t xml:space="preserve">z opisem przedmiotu zamówienia, </w:t>
      </w:r>
      <w:r w:rsidR="0055617D" w:rsidRPr="00C04E8D">
        <w:rPr>
          <w:rFonts w:ascii="Arial" w:hAnsi="Arial" w:cs="Arial"/>
          <w:color w:val="000000" w:themeColor="text1"/>
          <w:sz w:val="22"/>
          <w:szCs w:val="22"/>
        </w:rPr>
        <w:t>pełnienie nadzoru autorskiego</w:t>
      </w:r>
      <w:r w:rsidR="00421A6B" w:rsidRPr="00C04E8D">
        <w:rPr>
          <w:rFonts w:ascii="Arial" w:hAnsi="Arial" w:cs="Arial"/>
          <w:color w:val="000000" w:themeColor="text1"/>
          <w:sz w:val="22"/>
          <w:szCs w:val="22"/>
        </w:rPr>
        <w:t xml:space="preserve"> podczas trwania robót budowlanych</w:t>
      </w:r>
      <w:r w:rsidR="0055617D" w:rsidRPr="00C04E8D">
        <w:rPr>
          <w:rFonts w:ascii="Arial" w:hAnsi="Arial" w:cs="Arial"/>
          <w:color w:val="000000" w:themeColor="text1"/>
          <w:sz w:val="22"/>
          <w:szCs w:val="22"/>
        </w:rPr>
        <w:t xml:space="preserve"> dla zada</w:t>
      </w:r>
      <w:r w:rsidR="004A0C17" w:rsidRPr="00C04E8D">
        <w:rPr>
          <w:rFonts w:ascii="Arial" w:hAnsi="Arial" w:cs="Arial"/>
          <w:color w:val="000000" w:themeColor="text1"/>
          <w:sz w:val="22"/>
          <w:szCs w:val="22"/>
        </w:rPr>
        <w:t>nia</w:t>
      </w:r>
      <w:r w:rsidR="0055617D" w:rsidRPr="00C04E8D">
        <w:rPr>
          <w:rFonts w:ascii="Arial" w:hAnsi="Arial" w:cs="Arial"/>
          <w:color w:val="000000" w:themeColor="text1"/>
          <w:sz w:val="22"/>
          <w:szCs w:val="22"/>
        </w:rPr>
        <w:t xml:space="preserve"> inwestycyjn</w:t>
      </w:r>
      <w:r w:rsidR="004A0C17" w:rsidRPr="00C04E8D">
        <w:rPr>
          <w:rFonts w:ascii="Arial" w:hAnsi="Arial" w:cs="Arial"/>
          <w:color w:val="000000" w:themeColor="text1"/>
          <w:sz w:val="22"/>
          <w:szCs w:val="22"/>
        </w:rPr>
        <w:t>ego</w:t>
      </w:r>
      <w:r w:rsidR="00B22273" w:rsidRPr="00C04E8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872A5" w:rsidRPr="00C04E8D">
        <w:rPr>
          <w:rFonts w:ascii="Arial" w:hAnsi="Arial" w:cs="Arial"/>
          <w:color w:val="000000" w:themeColor="text1"/>
          <w:sz w:val="22"/>
          <w:szCs w:val="22"/>
        </w:rPr>
        <w:t xml:space="preserve">nr </w:t>
      </w:r>
      <w:r w:rsidR="00C04E8D" w:rsidRPr="00C04E8D">
        <w:rPr>
          <w:rFonts w:ascii="Arial" w:hAnsi="Arial" w:cs="Arial"/>
          <w:color w:val="000000" w:themeColor="text1"/>
          <w:sz w:val="22"/>
          <w:szCs w:val="22"/>
        </w:rPr>
        <w:t>0180</w:t>
      </w:r>
      <w:r w:rsidR="00F86081">
        <w:rPr>
          <w:rFonts w:ascii="Arial" w:hAnsi="Arial" w:cs="Arial"/>
          <w:color w:val="000000" w:themeColor="text1"/>
          <w:sz w:val="22"/>
          <w:szCs w:val="22"/>
        </w:rPr>
        <w:t>4</w:t>
      </w:r>
      <w:r w:rsidR="00C04E8D" w:rsidRPr="00C04E8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872A5" w:rsidRPr="00C04E8D">
        <w:rPr>
          <w:rFonts w:ascii="Arial" w:hAnsi="Arial" w:cs="Arial"/>
          <w:color w:val="000000" w:themeColor="text1"/>
          <w:sz w:val="22"/>
          <w:szCs w:val="22"/>
        </w:rPr>
        <w:t>„</w:t>
      </w:r>
      <w:r w:rsidR="00C04E8D" w:rsidRPr="00C04E8D">
        <w:rPr>
          <w:rFonts w:ascii="Arial" w:hAnsi="Arial" w:cs="Arial"/>
          <w:color w:val="000000" w:themeColor="text1"/>
          <w:sz w:val="22"/>
          <w:szCs w:val="22"/>
        </w:rPr>
        <w:t xml:space="preserve">Przebudowa budynku nr 9 na wartownię wraz </w:t>
      </w:r>
      <w:r w:rsidR="00D57AD0">
        <w:rPr>
          <w:rFonts w:ascii="Arial" w:hAnsi="Arial" w:cs="Arial"/>
          <w:color w:val="000000" w:themeColor="text1"/>
          <w:sz w:val="22"/>
          <w:szCs w:val="22"/>
        </w:rPr>
        <w:br/>
      </w:r>
      <w:r w:rsidR="00C04E8D" w:rsidRPr="00C04E8D">
        <w:rPr>
          <w:rFonts w:ascii="Arial" w:hAnsi="Arial" w:cs="Arial"/>
          <w:color w:val="000000" w:themeColor="text1"/>
          <w:sz w:val="22"/>
          <w:szCs w:val="22"/>
        </w:rPr>
        <w:t>ze zdublowanym centrum nadzoru</w:t>
      </w:r>
      <w:r w:rsidR="006872A5" w:rsidRPr="00C04E8D">
        <w:rPr>
          <w:rFonts w:ascii="Arial" w:hAnsi="Arial" w:cs="Arial"/>
          <w:color w:val="000000" w:themeColor="text1"/>
          <w:sz w:val="22"/>
          <w:szCs w:val="22"/>
        </w:rPr>
        <w:t>”</w:t>
      </w:r>
      <w:r w:rsidR="005F6D80" w:rsidRPr="00C04E8D">
        <w:rPr>
          <w:rFonts w:ascii="Arial" w:hAnsi="Arial" w:cs="Arial"/>
          <w:color w:val="000000" w:themeColor="text1"/>
          <w:sz w:val="22"/>
          <w:szCs w:val="22"/>
        </w:rPr>
        <w:t xml:space="preserve"> w kompleksie wojskowym nr </w:t>
      </w:r>
      <w:r w:rsidR="00C04E8D" w:rsidRPr="00C04E8D">
        <w:rPr>
          <w:rFonts w:ascii="Arial" w:hAnsi="Arial" w:cs="Arial"/>
          <w:color w:val="000000" w:themeColor="text1"/>
          <w:sz w:val="22"/>
          <w:szCs w:val="22"/>
        </w:rPr>
        <w:t>8684 w Ciechanowie.</w:t>
      </w:r>
    </w:p>
    <w:p w14:paraId="1F9C4922" w14:textId="35581C35" w:rsidR="00421A6B" w:rsidRPr="00C04E8D" w:rsidRDefault="00421A6B" w:rsidP="00B419B0">
      <w:pPr>
        <w:pStyle w:val="Tekstpodstawowy"/>
        <w:ind w:left="284"/>
        <w:rPr>
          <w:rFonts w:ascii="Arial" w:hAnsi="Arial" w:cs="Arial"/>
          <w:color w:val="000000" w:themeColor="text1"/>
          <w:sz w:val="22"/>
          <w:szCs w:val="22"/>
        </w:rPr>
      </w:pPr>
      <w:r w:rsidRPr="00C04E8D">
        <w:rPr>
          <w:rFonts w:ascii="Arial" w:hAnsi="Arial" w:cs="Arial"/>
          <w:color w:val="000000" w:themeColor="text1"/>
          <w:sz w:val="22"/>
          <w:szCs w:val="22"/>
        </w:rPr>
        <w:t>Zamówienie będzie realizowane w etapach:</w:t>
      </w:r>
    </w:p>
    <w:p w14:paraId="6344C85B" w14:textId="0CD53182" w:rsidR="006872A5" w:rsidRPr="0001568A" w:rsidRDefault="006872A5" w:rsidP="00C44CD1">
      <w:pPr>
        <w:pStyle w:val="Tekstpodstawowy"/>
        <w:numPr>
          <w:ilvl w:val="0"/>
          <w:numId w:val="10"/>
        </w:numPr>
        <w:ind w:left="567" w:hanging="283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 xml:space="preserve">Etap I – opracowanie </w:t>
      </w:r>
      <w:r w:rsidR="00421A6B" w:rsidRPr="0001568A">
        <w:rPr>
          <w:rFonts w:ascii="Arial" w:hAnsi="Arial" w:cs="Arial"/>
          <w:sz w:val="22"/>
          <w:szCs w:val="22"/>
        </w:rPr>
        <w:t>Programu I</w:t>
      </w:r>
      <w:r w:rsidRPr="0001568A">
        <w:rPr>
          <w:rFonts w:ascii="Arial" w:hAnsi="Arial" w:cs="Arial"/>
          <w:sz w:val="22"/>
          <w:szCs w:val="22"/>
        </w:rPr>
        <w:t>nwestycji</w:t>
      </w:r>
      <w:r w:rsidR="00037270">
        <w:rPr>
          <w:rFonts w:ascii="Arial" w:hAnsi="Arial" w:cs="Arial"/>
          <w:sz w:val="22"/>
          <w:szCs w:val="22"/>
        </w:rPr>
        <w:t xml:space="preserve"> wraz z dokumentacją przedpr</w:t>
      </w:r>
      <w:r w:rsidR="00D57AD0">
        <w:rPr>
          <w:rFonts w:ascii="Arial" w:hAnsi="Arial" w:cs="Arial"/>
          <w:sz w:val="22"/>
          <w:szCs w:val="22"/>
        </w:rPr>
        <w:t>ojektową</w:t>
      </w:r>
      <w:r w:rsidR="00421A6B" w:rsidRPr="0001568A">
        <w:rPr>
          <w:rFonts w:ascii="Arial" w:hAnsi="Arial" w:cs="Arial"/>
          <w:sz w:val="22"/>
          <w:szCs w:val="22"/>
        </w:rPr>
        <w:t>,</w:t>
      </w:r>
    </w:p>
    <w:p w14:paraId="20CDF6B5" w14:textId="123CE281" w:rsidR="00421A6B" w:rsidRPr="0001568A" w:rsidRDefault="00421A6B" w:rsidP="00C44CD1">
      <w:pPr>
        <w:pStyle w:val="Tekstpodstawowy"/>
        <w:numPr>
          <w:ilvl w:val="0"/>
          <w:numId w:val="10"/>
        </w:numPr>
        <w:ind w:left="567" w:hanging="283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>Etap II – opracowanie Projektu Budowlanego,</w:t>
      </w:r>
    </w:p>
    <w:p w14:paraId="60C73F1F" w14:textId="512E1832" w:rsidR="006872A5" w:rsidRPr="0001568A" w:rsidRDefault="00421A6B" w:rsidP="00C44CD1">
      <w:pPr>
        <w:pStyle w:val="Tekstpodstawowy"/>
        <w:numPr>
          <w:ilvl w:val="0"/>
          <w:numId w:val="10"/>
        </w:numPr>
        <w:ind w:left="567" w:hanging="283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 xml:space="preserve">Etap </w:t>
      </w:r>
      <w:r w:rsidR="006872A5" w:rsidRPr="0001568A">
        <w:rPr>
          <w:rFonts w:ascii="Arial" w:hAnsi="Arial" w:cs="Arial"/>
          <w:sz w:val="22"/>
          <w:szCs w:val="22"/>
        </w:rPr>
        <w:t xml:space="preserve">III – opracowanie </w:t>
      </w:r>
      <w:r w:rsidRPr="0001568A">
        <w:rPr>
          <w:rFonts w:ascii="Arial" w:hAnsi="Arial" w:cs="Arial"/>
          <w:sz w:val="22"/>
          <w:szCs w:val="22"/>
        </w:rPr>
        <w:t>Projektu Wykonawczego</w:t>
      </w:r>
      <w:r w:rsidR="00025630" w:rsidRPr="0001568A">
        <w:rPr>
          <w:rFonts w:ascii="Arial" w:hAnsi="Arial" w:cs="Arial"/>
          <w:sz w:val="22"/>
          <w:szCs w:val="22"/>
        </w:rPr>
        <w:t xml:space="preserve"> </w:t>
      </w:r>
      <w:r w:rsidR="00025630" w:rsidRPr="0001568A">
        <w:rPr>
          <w:rFonts w:ascii="Arial" w:hAnsi="Arial" w:cs="Arial"/>
          <w:color w:val="000000"/>
          <w:sz w:val="22"/>
          <w:szCs w:val="22"/>
        </w:rPr>
        <w:t>tj. Projekt Wykonawczy, przedmiary robót, specyfikacje techni</w:t>
      </w:r>
      <w:r w:rsidR="00F0335B" w:rsidRPr="0001568A">
        <w:rPr>
          <w:rFonts w:ascii="Arial" w:hAnsi="Arial" w:cs="Arial"/>
          <w:color w:val="000000"/>
          <w:sz w:val="22"/>
          <w:szCs w:val="22"/>
        </w:rPr>
        <w:t xml:space="preserve">czne wykonania i odbioru robót, </w:t>
      </w:r>
      <w:r w:rsidR="00025630" w:rsidRPr="0001568A">
        <w:rPr>
          <w:rFonts w:ascii="Arial" w:hAnsi="Arial" w:cs="Arial"/>
          <w:color w:val="000000"/>
          <w:sz w:val="22"/>
          <w:szCs w:val="22"/>
        </w:rPr>
        <w:t>kosztorysy inwestorskie, Zestawienie Kosztów Zadania, harmonogram realizacji robót</w:t>
      </w:r>
      <w:r w:rsidRPr="0001568A">
        <w:rPr>
          <w:rFonts w:ascii="Arial" w:hAnsi="Arial" w:cs="Arial"/>
          <w:sz w:val="22"/>
          <w:szCs w:val="22"/>
        </w:rPr>
        <w:t>,</w:t>
      </w:r>
      <w:r w:rsidR="00E83496" w:rsidRPr="0001568A">
        <w:rPr>
          <w:rFonts w:ascii="Arial" w:hAnsi="Arial" w:cs="Arial"/>
          <w:sz w:val="22"/>
          <w:szCs w:val="22"/>
        </w:rPr>
        <w:t xml:space="preserve"> wykaz urządzeń </w:t>
      </w:r>
      <w:r w:rsidR="0001568A">
        <w:rPr>
          <w:rFonts w:ascii="Arial" w:hAnsi="Arial" w:cs="Arial"/>
          <w:sz w:val="22"/>
          <w:szCs w:val="22"/>
        </w:rPr>
        <w:br/>
      </w:r>
      <w:r w:rsidR="00E83496" w:rsidRPr="0001568A">
        <w:rPr>
          <w:rFonts w:ascii="Arial" w:hAnsi="Arial" w:cs="Arial"/>
          <w:sz w:val="22"/>
          <w:szCs w:val="22"/>
        </w:rPr>
        <w:t>i materiałów z określeniem parametrów technicznych, w tym parametrów decydujących o równoważności urządz</w:t>
      </w:r>
      <w:r w:rsidR="0001568A">
        <w:rPr>
          <w:rFonts w:ascii="Arial" w:hAnsi="Arial" w:cs="Arial"/>
          <w:sz w:val="22"/>
          <w:szCs w:val="22"/>
        </w:rPr>
        <w:t xml:space="preserve">eń </w:t>
      </w:r>
      <w:r w:rsidR="00E83496" w:rsidRPr="0001568A">
        <w:rPr>
          <w:rFonts w:ascii="Arial" w:hAnsi="Arial" w:cs="Arial"/>
          <w:sz w:val="22"/>
          <w:szCs w:val="22"/>
        </w:rPr>
        <w:t>i materiałów,</w:t>
      </w:r>
    </w:p>
    <w:p w14:paraId="56CD6FF6" w14:textId="19BEEF2E" w:rsidR="006872A5" w:rsidRPr="0001568A" w:rsidRDefault="006872A5" w:rsidP="00C44CD1">
      <w:pPr>
        <w:pStyle w:val="Tekstpodstawowy"/>
        <w:numPr>
          <w:ilvl w:val="0"/>
          <w:numId w:val="10"/>
        </w:numPr>
        <w:ind w:left="567" w:hanging="283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>Etap IV – pełnienie nadzoru autorskiego</w:t>
      </w:r>
      <w:r w:rsidR="00421A6B" w:rsidRPr="0001568A">
        <w:rPr>
          <w:rFonts w:ascii="Arial" w:hAnsi="Arial" w:cs="Arial"/>
          <w:sz w:val="22"/>
          <w:szCs w:val="22"/>
        </w:rPr>
        <w:t xml:space="preserve"> podczas trwania robót budowlanych.</w:t>
      </w:r>
    </w:p>
    <w:p w14:paraId="7DF5F991" w14:textId="3D8C5203" w:rsidR="00970C86" w:rsidRPr="00C04E8D" w:rsidRDefault="00970C86" w:rsidP="00BE4F60">
      <w:pPr>
        <w:pStyle w:val="Tekstpodstawowy"/>
        <w:numPr>
          <w:ilvl w:val="1"/>
          <w:numId w:val="1"/>
        </w:numPr>
        <w:spacing w:before="160"/>
        <w:ind w:left="709" w:hanging="425"/>
        <w:rPr>
          <w:rFonts w:ascii="Arial" w:hAnsi="Arial" w:cs="Arial"/>
          <w:b/>
          <w:color w:val="000000" w:themeColor="text1"/>
          <w:sz w:val="22"/>
          <w:szCs w:val="22"/>
        </w:rPr>
      </w:pPr>
      <w:r w:rsidRPr="00C04E8D">
        <w:rPr>
          <w:rFonts w:ascii="Arial" w:hAnsi="Arial" w:cs="Arial"/>
          <w:b/>
          <w:color w:val="000000" w:themeColor="text1"/>
          <w:sz w:val="22"/>
          <w:szCs w:val="22"/>
        </w:rPr>
        <w:t>Klauzule niejawności prac projektowych:</w:t>
      </w:r>
    </w:p>
    <w:p w14:paraId="60FF4348" w14:textId="57911DAF" w:rsidR="00970C86" w:rsidRPr="00C04E8D" w:rsidRDefault="00970C86" w:rsidP="00C44CD1">
      <w:pPr>
        <w:pStyle w:val="Tekstpodstawowy31"/>
        <w:numPr>
          <w:ilvl w:val="0"/>
          <w:numId w:val="19"/>
        </w:numPr>
        <w:spacing w:line="240" w:lineRule="auto"/>
        <w:ind w:left="993" w:hanging="284"/>
        <w:rPr>
          <w:rFonts w:ascii="Arial" w:hAnsi="Arial" w:cs="Arial"/>
          <w:color w:val="000000" w:themeColor="text1"/>
          <w:sz w:val="22"/>
          <w:szCs w:val="22"/>
        </w:rPr>
      </w:pPr>
      <w:r w:rsidRPr="00C04E8D">
        <w:rPr>
          <w:rFonts w:ascii="Arial" w:hAnsi="Arial" w:cs="Arial"/>
          <w:color w:val="000000" w:themeColor="text1"/>
          <w:sz w:val="22"/>
          <w:szCs w:val="22"/>
        </w:rPr>
        <w:t xml:space="preserve">Dokumentacja przedprojektowa: „JAWNE” </w:t>
      </w:r>
    </w:p>
    <w:p w14:paraId="3BC50A35" w14:textId="097BB997" w:rsidR="00970C86" w:rsidRPr="00C04E8D" w:rsidRDefault="00970C86" w:rsidP="00BE4F60">
      <w:pPr>
        <w:pStyle w:val="Tekstpodstawowy"/>
        <w:numPr>
          <w:ilvl w:val="0"/>
          <w:numId w:val="9"/>
        </w:numPr>
        <w:ind w:left="993" w:hanging="284"/>
        <w:rPr>
          <w:rFonts w:ascii="Arial" w:hAnsi="Arial" w:cs="Arial"/>
          <w:color w:val="000000" w:themeColor="text1"/>
          <w:sz w:val="22"/>
          <w:szCs w:val="22"/>
        </w:rPr>
      </w:pPr>
      <w:r w:rsidRPr="00C04E8D">
        <w:rPr>
          <w:rFonts w:ascii="Arial" w:hAnsi="Arial" w:cs="Arial"/>
          <w:color w:val="000000" w:themeColor="text1"/>
          <w:sz w:val="22"/>
          <w:szCs w:val="22"/>
        </w:rPr>
        <w:t xml:space="preserve">Program Inwestycji: „JAWNE” </w:t>
      </w:r>
    </w:p>
    <w:p w14:paraId="1125600F" w14:textId="1A39E9CA" w:rsidR="00970C86" w:rsidRPr="00C04E8D" w:rsidRDefault="00970C86" w:rsidP="00BE4F60">
      <w:pPr>
        <w:pStyle w:val="Tekstpodstawowy"/>
        <w:numPr>
          <w:ilvl w:val="0"/>
          <w:numId w:val="5"/>
        </w:numPr>
        <w:ind w:left="993" w:hanging="283"/>
        <w:rPr>
          <w:rFonts w:ascii="Arial" w:hAnsi="Arial" w:cs="Arial"/>
          <w:color w:val="000000" w:themeColor="text1"/>
          <w:sz w:val="22"/>
          <w:szCs w:val="22"/>
        </w:rPr>
      </w:pPr>
      <w:r w:rsidRPr="00C04E8D">
        <w:rPr>
          <w:rFonts w:ascii="Arial" w:hAnsi="Arial" w:cs="Arial"/>
          <w:color w:val="000000" w:themeColor="text1"/>
          <w:sz w:val="22"/>
          <w:szCs w:val="22"/>
        </w:rPr>
        <w:t>Projekt budowlany i projekty wykonawcze branży architektonicznej, konstrukcyjno-budowlanej, drogowej, sanitarnej, elektrycznej</w:t>
      </w:r>
      <w:r w:rsidR="0001568A" w:rsidRPr="00C04E8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04E8D">
        <w:rPr>
          <w:rFonts w:ascii="Arial" w:hAnsi="Arial" w:cs="Arial"/>
          <w:color w:val="000000" w:themeColor="text1"/>
          <w:sz w:val="22"/>
          <w:szCs w:val="22"/>
        </w:rPr>
        <w:t xml:space="preserve">i teletechnicznej: </w:t>
      </w:r>
      <w:r w:rsidR="00C04E8D" w:rsidRPr="00C04E8D">
        <w:rPr>
          <w:rFonts w:ascii="Arial" w:hAnsi="Arial" w:cs="Arial"/>
          <w:color w:val="000000" w:themeColor="text1"/>
          <w:sz w:val="22"/>
          <w:szCs w:val="22"/>
        </w:rPr>
        <w:t>„JAWNE”:</w:t>
      </w:r>
    </w:p>
    <w:p w14:paraId="39750DF8" w14:textId="65D5F7EF" w:rsidR="00C04E8D" w:rsidRPr="009601C0" w:rsidRDefault="009601C0" w:rsidP="00C04E8D">
      <w:pPr>
        <w:pStyle w:val="Tekstpodstawowy"/>
        <w:numPr>
          <w:ilvl w:val="0"/>
          <w:numId w:val="5"/>
        </w:numPr>
        <w:ind w:left="993" w:hanging="283"/>
        <w:rPr>
          <w:rFonts w:ascii="Arial" w:hAnsi="Arial" w:cs="Arial"/>
          <w:color w:val="000000" w:themeColor="text1"/>
          <w:sz w:val="22"/>
          <w:szCs w:val="22"/>
        </w:rPr>
      </w:pPr>
      <w:r w:rsidRPr="009601C0">
        <w:rPr>
          <w:rFonts w:ascii="Arial" w:hAnsi="Arial" w:cs="Arial"/>
          <w:color w:val="000000" w:themeColor="text1"/>
          <w:sz w:val="22"/>
          <w:szCs w:val="22"/>
        </w:rPr>
        <w:t>Projekty wykonawcze za zakresie technicznych systemów ochrony</w:t>
      </w:r>
      <w:r w:rsidR="00C04E8D" w:rsidRPr="009601C0">
        <w:rPr>
          <w:rFonts w:ascii="Arial" w:hAnsi="Arial" w:cs="Arial"/>
          <w:color w:val="000000" w:themeColor="text1"/>
          <w:sz w:val="22"/>
          <w:szCs w:val="22"/>
        </w:rPr>
        <w:t>: „ZASTRZEŻONE”;</w:t>
      </w:r>
    </w:p>
    <w:p w14:paraId="0327A808" w14:textId="1CBCF19C" w:rsidR="00037270" w:rsidRPr="00683E72" w:rsidRDefault="00037270" w:rsidP="00037270">
      <w:pPr>
        <w:pStyle w:val="Akapitzlist"/>
        <w:numPr>
          <w:ilvl w:val="0"/>
          <w:numId w:val="5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 w:rsidRPr="00683E72">
        <w:rPr>
          <w:rFonts w:ascii="Arial" w:hAnsi="Arial" w:cs="Arial"/>
          <w:sz w:val="22"/>
          <w:szCs w:val="22"/>
        </w:rPr>
        <w:t>Specyfikacja techniczna wykonania i odbioru robót, kosztorysy inwestorskie (wg. poszczególnych branż), przedmiary robót (wg. poszczególnych branż), Zestawienie Kosztów Zadania, Harmonogram realizacji robót z ilością roboczogodzin i krzywą zatrudnienia opracowany metodą Gantta, Wykaz urządzeń i materiałów z określeniem parametrów technicznych, w tym parametrów decydujących o równoważności urządzeń i materiałów,  Opis przedmiotu zamówienia na realizację robót budowlany</w:t>
      </w:r>
      <w:r>
        <w:rPr>
          <w:rFonts w:ascii="Arial" w:hAnsi="Arial" w:cs="Arial"/>
          <w:sz w:val="22"/>
          <w:szCs w:val="22"/>
        </w:rPr>
        <w:t>ch,– „JAWNE</w:t>
      </w:r>
      <w:r w:rsidRPr="00683E72">
        <w:rPr>
          <w:rFonts w:ascii="Arial" w:hAnsi="Arial" w:cs="Arial"/>
          <w:sz w:val="22"/>
          <w:szCs w:val="22"/>
        </w:rPr>
        <w:t>”.</w:t>
      </w:r>
    </w:p>
    <w:p w14:paraId="1FDEA71E" w14:textId="3DD1F92E" w:rsidR="000A47CB" w:rsidRPr="0001568A" w:rsidRDefault="000A47CB" w:rsidP="00BE4F60">
      <w:pPr>
        <w:pStyle w:val="Tekstpodstawowy"/>
        <w:numPr>
          <w:ilvl w:val="1"/>
          <w:numId w:val="1"/>
        </w:numPr>
        <w:spacing w:before="160"/>
        <w:ind w:left="709" w:hanging="425"/>
        <w:rPr>
          <w:rFonts w:ascii="Arial" w:hAnsi="Arial" w:cs="Arial"/>
          <w:b/>
          <w:sz w:val="22"/>
          <w:szCs w:val="22"/>
        </w:rPr>
      </w:pPr>
      <w:r w:rsidRPr="0001568A">
        <w:rPr>
          <w:rFonts w:ascii="Arial" w:hAnsi="Arial" w:cs="Arial"/>
          <w:b/>
          <w:sz w:val="22"/>
          <w:szCs w:val="22"/>
        </w:rPr>
        <w:t>Podstawa do wykonania przedmiotowych opracowań</w:t>
      </w:r>
    </w:p>
    <w:p w14:paraId="0282C845" w14:textId="20FDA663" w:rsidR="000A47CB" w:rsidRPr="00C04E8D" w:rsidRDefault="00037270" w:rsidP="00C44CD1">
      <w:pPr>
        <w:pStyle w:val="Tekstpodstawowy"/>
        <w:numPr>
          <w:ilvl w:val="0"/>
          <w:numId w:val="21"/>
        </w:numPr>
        <w:tabs>
          <w:tab w:val="left" w:pos="1843"/>
        </w:tabs>
        <w:ind w:left="993" w:hanging="283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Zatwierdzone MWWO-U dla zadania.</w:t>
      </w:r>
    </w:p>
    <w:p w14:paraId="6E49A833" w14:textId="2DD8F730" w:rsidR="000A47CB" w:rsidRPr="00C04E8D" w:rsidRDefault="000A47CB" w:rsidP="00037270">
      <w:pPr>
        <w:pStyle w:val="Tekstpodstawowy"/>
        <w:ind w:left="993"/>
        <w:rPr>
          <w:rFonts w:ascii="Arial" w:hAnsi="Arial" w:cs="Arial"/>
          <w:color w:val="000000" w:themeColor="text1"/>
          <w:sz w:val="22"/>
          <w:szCs w:val="22"/>
        </w:rPr>
      </w:pPr>
      <w:r w:rsidRPr="00C04E8D">
        <w:rPr>
          <w:rFonts w:ascii="Arial" w:hAnsi="Arial" w:cs="Arial"/>
          <w:color w:val="000000" w:themeColor="text1"/>
          <w:sz w:val="22"/>
          <w:szCs w:val="22"/>
        </w:rPr>
        <w:t>Zakres rzeczowy planowanego do realizacji zamierzenia powinien być realizowany zgodni</w:t>
      </w:r>
      <w:r w:rsidR="00037270">
        <w:rPr>
          <w:rFonts w:ascii="Arial" w:hAnsi="Arial" w:cs="Arial"/>
          <w:color w:val="000000" w:themeColor="text1"/>
          <w:sz w:val="22"/>
          <w:szCs w:val="22"/>
        </w:rPr>
        <w:t>e z potrzebami określonymi w</w:t>
      </w:r>
      <w:r w:rsidRPr="00C04E8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663E1">
        <w:rPr>
          <w:rFonts w:ascii="Arial" w:hAnsi="Arial" w:cs="Arial"/>
          <w:color w:val="000000" w:themeColor="text1"/>
          <w:sz w:val="22"/>
          <w:szCs w:val="22"/>
        </w:rPr>
        <w:t xml:space="preserve">MWWO-U, </w:t>
      </w:r>
      <w:r w:rsidR="0001568A" w:rsidRPr="00C04E8D">
        <w:rPr>
          <w:rFonts w:ascii="Arial" w:hAnsi="Arial" w:cs="Arial"/>
          <w:color w:val="000000" w:themeColor="text1"/>
          <w:sz w:val="22"/>
          <w:szCs w:val="22"/>
        </w:rPr>
        <w:t xml:space="preserve">z uwzględnieniem uwag i opinii do </w:t>
      </w:r>
      <w:r w:rsidR="000663E1">
        <w:rPr>
          <w:rFonts w:ascii="Arial" w:hAnsi="Arial" w:cs="Arial"/>
          <w:color w:val="000000" w:themeColor="text1"/>
          <w:sz w:val="22"/>
          <w:szCs w:val="22"/>
        </w:rPr>
        <w:t>MWWO-U</w:t>
      </w:r>
      <w:r w:rsidR="00FE7173" w:rsidRPr="00C04E8D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6EACE419" w14:textId="77F5283D" w:rsidR="00552D84" w:rsidRPr="00C04E8D" w:rsidRDefault="00552D84" w:rsidP="00BE4F60">
      <w:pPr>
        <w:pStyle w:val="Tekstpodstawowy"/>
        <w:numPr>
          <w:ilvl w:val="0"/>
          <w:numId w:val="1"/>
        </w:numPr>
        <w:spacing w:before="160"/>
        <w:ind w:left="284" w:hanging="284"/>
        <w:rPr>
          <w:rFonts w:ascii="Arial" w:hAnsi="Arial" w:cs="Arial"/>
          <w:b/>
          <w:color w:val="000000" w:themeColor="text1"/>
          <w:sz w:val="22"/>
          <w:szCs w:val="22"/>
        </w:rPr>
      </w:pPr>
      <w:r w:rsidRPr="0001568A">
        <w:rPr>
          <w:rFonts w:ascii="Arial" w:hAnsi="Arial" w:cs="Arial"/>
          <w:b/>
          <w:sz w:val="22"/>
          <w:szCs w:val="22"/>
        </w:rPr>
        <w:t xml:space="preserve">INFORMACJE OGÓLNE </w:t>
      </w:r>
      <w:r w:rsidR="00B22273" w:rsidRPr="0001568A">
        <w:rPr>
          <w:rFonts w:ascii="Arial" w:hAnsi="Arial" w:cs="Arial"/>
          <w:b/>
          <w:sz w:val="22"/>
          <w:szCs w:val="22"/>
        </w:rPr>
        <w:t>DOT</w:t>
      </w:r>
      <w:r w:rsidR="00B22273" w:rsidRPr="00C04E8D">
        <w:rPr>
          <w:rFonts w:ascii="Arial" w:hAnsi="Arial" w:cs="Arial"/>
          <w:b/>
          <w:color w:val="000000" w:themeColor="text1"/>
          <w:sz w:val="22"/>
          <w:szCs w:val="22"/>
        </w:rPr>
        <w:t>. OBIEKTU</w:t>
      </w:r>
    </w:p>
    <w:p w14:paraId="5D9E51F1" w14:textId="054F354A" w:rsidR="00AB6E49" w:rsidRPr="00C04E8D" w:rsidRDefault="0001568A" w:rsidP="00106402">
      <w:pPr>
        <w:pStyle w:val="Tekstpodstawowy"/>
        <w:numPr>
          <w:ilvl w:val="1"/>
          <w:numId w:val="1"/>
        </w:numPr>
        <w:spacing w:before="60"/>
        <w:ind w:left="709" w:hanging="425"/>
        <w:rPr>
          <w:rFonts w:ascii="Arial" w:hAnsi="Arial" w:cs="Arial"/>
          <w:b/>
          <w:color w:val="000000" w:themeColor="text1"/>
          <w:sz w:val="22"/>
          <w:szCs w:val="22"/>
        </w:rPr>
      </w:pPr>
      <w:r w:rsidRPr="00C04E8D">
        <w:rPr>
          <w:rFonts w:ascii="Arial" w:hAnsi="Arial" w:cs="Arial"/>
          <w:b/>
          <w:color w:val="000000" w:themeColor="text1"/>
          <w:sz w:val="22"/>
          <w:szCs w:val="22"/>
        </w:rPr>
        <w:t>D</w:t>
      </w:r>
      <w:r w:rsidR="00AB6E49" w:rsidRPr="00C04E8D">
        <w:rPr>
          <w:rFonts w:ascii="Arial" w:hAnsi="Arial" w:cs="Arial"/>
          <w:b/>
          <w:color w:val="000000" w:themeColor="text1"/>
          <w:sz w:val="22"/>
          <w:szCs w:val="22"/>
        </w:rPr>
        <w:t xml:space="preserve">ane </w:t>
      </w:r>
      <w:r w:rsidRPr="00C04E8D">
        <w:rPr>
          <w:rFonts w:ascii="Arial" w:hAnsi="Arial" w:cs="Arial"/>
          <w:b/>
          <w:color w:val="000000" w:themeColor="text1"/>
          <w:sz w:val="22"/>
          <w:szCs w:val="22"/>
        </w:rPr>
        <w:t>podstawowe</w:t>
      </w:r>
    </w:p>
    <w:p w14:paraId="4ABC15C6" w14:textId="58100A00" w:rsidR="00FE7173" w:rsidRDefault="00FE7173" w:rsidP="00FE7173">
      <w:pPr>
        <w:pStyle w:val="Tekstpodstawowy"/>
        <w:ind w:firstLine="284"/>
        <w:rPr>
          <w:rFonts w:ascii="Arial" w:hAnsi="Arial" w:cs="Arial"/>
          <w:i/>
          <w:sz w:val="22"/>
          <w:szCs w:val="22"/>
        </w:rPr>
      </w:pPr>
      <w:r w:rsidRPr="00F12039">
        <w:rPr>
          <w:rFonts w:ascii="Arial" w:hAnsi="Arial" w:cs="Arial"/>
          <w:b/>
          <w:sz w:val="22"/>
          <w:szCs w:val="22"/>
        </w:rPr>
        <w:t>Dane obiektu:</w:t>
      </w:r>
      <w:r>
        <w:rPr>
          <w:rFonts w:ascii="Arial" w:hAnsi="Arial" w:cs="Arial"/>
          <w:i/>
          <w:sz w:val="22"/>
          <w:szCs w:val="22"/>
        </w:rPr>
        <w:t xml:space="preserve"> </w:t>
      </w:r>
    </w:p>
    <w:p w14:paraId="7CBD1E92" w14:textId="55EB7D7D" w:rsidR="00C04E8D" w:rsidRPr="00C04E8D" w:rsidRDefault="00C04E8D" w:rsidP="00037270">
      <w:pPr>
        <w:pStyle w:val="Akapitzlist"/>
        <w:ind w:left="284" w:right="-2"/>
        <w:jc w:val="both"/>
        <w:rPr>
          <w:rFonts w:ascii="Arial" w:hAnsi="Arial" w:cs="Arial"/>
          <w:sz w:val="22"/>
          <w:szCs w:val="22"/>
        </w:rPr>
      </w:pPr>
      <w:r w:rsidRPr="00C04E8D">
        <w:rPr>
          <w:rFonts w:ascii="Arial" w:hAnsi="Arial" w:cs="Arial"/>
          <w:sz w:val="22"/>
          <w:szCs w:val="22"/>
        </w:rPr>
        <w:t xml:space="preserve">Nieruchomość, na której planowana </w:t>
      </w:r>
      <w:r w:rsidR="00037270">
        <w:rPr>
          <w:rFonts w:ascii="Arial" w:hAnsi="Arial" w:cs="Arial"/>
          <w:sz w:val="22"/>
          <w:szCs w:val="22"/>
        </w:rPr>
        <w:t xml:space="preserve">jest inwestycja, położona jest </w:t>
      </w:r>
      <w:r w:rsidRPr="00C04E8D">
        <w:rPr>
          <w:rFonts w:ascii="Arial" w:hAnsi="Arial" w:cs="Arial"/>
          <w:sz w:val="22"/>
          <w:szCs w:val="22"/>
        </w:rPr>
        <w:t xml:space="preserve">w Ciechanowie przy ul. Wojska Polskiego 54, na działce o uregulowanym stanie </w:t>
      </w:r>
      <w:proofErr w:type="spellStart"/>
      <w:r w:rsidRPr="00C04E8D">
        <w:rPr>
          <w:rFonts w:ascii="Arial" w:hAnsi="Arial" w:cs="Arial"/>
          <w:sz w:val="22"/>
          <w:szCs w:val="22"/>
        </w:rPr>
        <w:t>formalno</w:t>
      </w:r>
      <w:proofErr w:type="spellEnd"/>
      <w:r w:rsidRPr="00C04E8D">
        <w:rPr>
          <w:rFonts w:ascii="Arial" w:hAnsi="Arial" w:cs="Arial"/>
          <w:sz w:val="22"/>
          <w:szCs w:val="22"/>
        </w:rPr>
        <w:t xml:space="preserve"> – prawnym. Stołeczny Zarzą</w:t>
      </w:r>
      <w:r w:rsidR="00037270">
        <w:rPr>
          <w:rFonts w:ascii="Arial" w:hAnsi="Arial" w:cs="Arial"/>
          <w:sz w:val="22"/>
          <w:szCs w:val="22"/>
        </w:rPr>
        <w:t xml:space="preserve">d Infrastruktury posiada prawo </w:t>
      </w:r>
      <w:r w:rsidRPr="00C04E8D">
        <w:rPr>
          <w:rFonts w:ascii="Arial" w:hAnsi="Arial" w:cs="Arial"/>
          <w:sz w:val="22"/>
          <w:szCs w:val="22"/>
        </w:rPr>
        <w:t xml:space="preserve">do dysponowania nieruchomością </w:t>
      </w:r>
      <w:r w:rsidR="00037270">
        <w:rPr>
          <w:rFonts w:ascii="Arial" w:hAnsi="Arial" w:cs="Arial"/>
          <w:sz w:val="22"/>
          <w:szCs w:val="22"/>
        </w:rPr>
        <w:br/>
      </w:r>
      <w:r w:rsidRPr="00C04E8D">
        <w:rPr>
          <w:rFonts w:ascii="Arial" w:hAnsi="Arial" w:cs="Arial"/>
          <w:sz w:val="22"/>
          <w:szCs w:val="22"/>
        </w:rPr>
        <w:t xml:space="preserve">na cele budowlane. </w:t>
      </w:r>
    </w:p>
    <w:p w14:paraId="7E4AB81A" w14:textId="77777777" w:rsidR="00C04E8D" w:rsidRPr="00C04E8D" w:rsidRDefault="00C04E8D" w:rsidP="00D57AD0">
      <w:pPr>
        <w:pStyle w:val="Akapitzlist"/>
        <w:numPr>
          <w:ilvl w:val="0"/>
          <w:numId w:val="21"/>
        </w:numPr>
        <w:ind w:right="-2" w:hanging="295"/>
        <w:jc w:val="both"/>
        <w:rPr>
          <w:rFonts w:ascii="Arial" w:hAnsi="Arial" w:cs="Arial"/>
          <w:sz w:val="22"/>
          <w:szCs w:val="22"/>
        </w:rPr>
      </w:pPr>
      <w:r w:rsidRPr="00037270">
        <w:rPr>
          <w:rFonts w:ascii="Arial" w:hAnsi="Arial" w:cs="Arial"/>
          <w:sz w:val="22"/>
          <w:szCs w:val="22"/>
          <w:u w:val="single"/>
        </w:rPr>
        <w:t>Przeznaczenie budynku nr 9:</w:t>
      </w:r>
      <w:r w:rsidRPr="00C04E8D">
        <w:rPr>
          <w:rFonts w:ascii="Arial" w:hAnsi="Arial" w:cs="Arial"/>
          <w:sz w:val="22"/>
          <w:szCs w:val="22"/>
        </w:rPr>
        <w:t xml:space="preserve"> wartownia.</w:t>
      </w:r>
    </w:p>
    <w:p w14:paraId="1385C166" w14:textId="77777777" w:rsidR="00C04E8D" w:rsidRPr="00C04E8D" w:rsidRDefault="00C04E8D" w:rsidP="00D57AD0">
      <w:pPr>
        <w:pStyle w:val="Akapitzlist"/>
        <w:numPr>
          <w:ilvl w:val="0"/>
          <w:numId w:val="21"/>
        </w:numPr>
        <w:ind w:right="-2" w:hanging="295"/>
        <w:jc w:val="both"/>
        <w:rPr>
          <w:rFonts w:ascii="Arial" w:hAnsi="Arial" w:cs="Arial"/>
          <w:sz w:val="22"/>
          <w:szCs w:val="22"/>
        </w:rPr>
      </w:pPr>
      <w:r w:rsidRPr="00037270">
        <w:rPr>
          <w:rFonts w:ascii="Arial" w:hAnsi="Arial" w:cs="Arial"/>
          <w:sz w:val="22"/>
          <w:szCs w:val="22"/>
          <w:u w:val="single"/>
        </w:rPr>
        <w:t>Rok budowy:</w:t>
      </w:r>
      <w:r w:rsidRPr="00C04E8D">
        <w:rPr>
          <w:rFonts w:ascii="Arial" w:hAnsi="Arial" w:cs="Arial"/>
          <w:sz w:val="22"/>
          <w:szCs w:val="22"/>
        </w:rPr>
        <w:t xml:space="preserve"> 1855.</w:t>
      </w:r>
    </w:p>
    <w:p w14:paraId="0D591497" w14:textId="77777777" w:rsidR="00C04E8D" w:rsidRPr="00C04E8D" w:rsidRDefault="00C04E8D" w:rsidP="00D57AD0">
      <w:pPr>
        <w:pStyle w:val="Akapitzlist"/>
        <w:numPr>
          <w:ilvl w:val="0"/>
          <w:numId w:val="21"/>
        </w:numPr>
        <w:ind w:right="-2" w:hanging="295"/>
        <w:jc w:val="both"/>
        <w:rPr>
          <w:rFonts w:ascii="Arial" w:hAnsi="Arial" w:cs="Arial"/>
          <w:sz w:val="22"/>
          <w:szCs w:val="22"/>
        </w:rPr>
      </w:pPr>
      <w:r w:rsidRPr="00037270">
        <w:rPr>
          <w:rFonts w:ascii="Arial" w:hAnsi="Arial" w:cs="Arial"/>
          <w:sz w:val="22"/>
          <w:szCs w:val="22"/>
          <w:u w:val="single"/>
        </w:rPr>
        <w:t>Kubatura łączna:</w:t>
      </w:r>
      <w:r w:rsidRPr="00C04E8D">
        <w:rPr>
          <w:rFonts w:ascii="Arial" w:hAnsi="Arial" w:cs="Arial"/>
          <w:sz w:val="22"/>
          <w:szCs w:val="22"/>
        </w:rPr>
        <w:t xml:space="preserve"> 1898m</w:t>
      </w:r>
      <w:r w:rsidRPr="00C04E8D">
        <w:rPr>
          <w:rFonts w:ascii="Arial" w:hAnsi="Arial" w:cs="Arial"/>
          <w:sz w:val="22"/>
          <w:szCs w:val="22"/>
          <w:vertAlign w:val="superscript"/>
        </w:rPr>
        <w:t>3</w:t>
      </w:r>
      <w:r w:rsidRPr="00C04E8D">
        <w:rPr>
          <w:rFonts w:ascii="Arial" w:hAnsi="Arial" w:cs="Arial"/>
          <w:sz w:val="22"/>
          <w:szCs w:val="22"/>
        </w:rPr>
        <w:t>.</w:t>
      </w:r>
    </w:p>
    <w:p w14:paraId="2D77909D" w14:textId="77777777" w:rsidR="00C04E8D" w:rsidRPr="00C04E8D" w:rsidRDefault="00C04E8D" w:rsidP="00D57AD0">
      <w:pPr>
        <w:pStyle w:val="Akapitzlist"/>
        <w:numPr>
          <w:ilvl w:val="0"/>
          <w:numId w:val="21"/>
        </w:numPr>
        <w:ind w:right="-2" w:hanging="295"/>
        <w:jc w:val="both"/>
        <w:rPr>
          <w:rFonts w:ascii="Arial" w:hAnsi="Arial" w:cs="Arial"/>
          <w:sz w:val="22"/>
          <w:szCs w:val="22"/>
        </w:rPr>
      </w:pPr>
      <w:r w:rsidRPr="00C04E8D">
        <w:rPr>
          <w:rFonts w:ascii="Arial" w:hAnsi="Arial" w:cs="Arial"/>
          <w:sz w:val="22"/>
          <w:szCs w:val="22"/>
        </w:rPr>
        <w:t>Budynek niepodpiwniczony, jednokondygnacyjny, o konstrukcji murowanej tradycyjnej, tynkowany. Stolarka okienna z tworzywa PCV, stolarka drzwiowa drewniana, stropy ceramiczne typu KLEINA, więźba dachowa drewniana, kryta blachą ocynkowaną.</w:t>
      </w:r>
    </w:p>
    <w:p w14:paraId="5EF3B3DF" w14:textId="77777777" w:rsidR="00C04E8D" w:rsidRPr="00C04E8D" w:rsidRDefault="00C04E8D" w:rsidP="00D57AD0">
      <w:pPr>
        <w:pStyle w:val="Akapitzlist"/>
        <w:numPr>
          <w:ilvl w:val="0"/>
          <w:numId w:val="21"/>
        </w:numPr>
        <w:ind w:right="-2" w:hanging="295"/>
        <w:jc w:val="both"/>
        <w:rPr>
          <w:rFonts w:ascii="Arial" w:hAnsi="Arial" w:cs="Arial"/>
          <w:sz w:val="22"/>
          <w:szCs w:val="22"/>
        </w:rPr>
      </w:pPr>
      <w:r w:rsidRPr="00C04E8D">
        <w:rPr>
          <w:rFonts w:ascii="Arial" w:hAnsi="Arial" w:cs="Arial"/>
          <w:sz w:val="22"/>
          <w:szCs w:val="22"/>
        </w:rPr>
        <w:lastRenderedPageBreak/>
        <w:t xml:space="preserve">Stan techniczny budynku został określony jako niezadowalający zgodnie </w:t>
      </w:r>
      <w:r w:rsidRPr="00C04E8D">
        <w:rPr>
          <w:rFonts w:ascii="Arial" w:hAnsi="Arial" w:cs="Arial"/>
          <w:sz w:val="22"/>
          <w:szCs w:val="22"/>
        </w:rPr>
        <w:br/>
        <w:t xml:space="preserve">z protokołem nr 9/2015 z pięcioletniej kontroli stanu sprawności technicznej </w:t>
      </w:r>
      <w:r w:rsidRPr="00C04E8D">
        <w:rPr>
          <w:rFonts w:ascii="Arial" w:hAnsi="Arial" w:cs="Arial"/>
          <w:sz w:val="22"/>
          <w:szCs w:val="22"/>
        </w:rPr>
        <w:br/>
        <w:t>i wartości użytkowej przeprowadzonej w dniu 21.09.2015r. (procentowe zużycie wynosiło 39,06%).</w:t>
      </w:r>
    </w:p>
    <w:p w14:paraId="46484DE0" w14:textId="77777777" w:rsidR="00C04E8D" w:rsidRPr="00C04E8D" w:rsidRDefault="00C04E8D" w:rsidP="00D57AD0">
      <w:pPr>
        <w:pStyle w:val="Akapitzlist"/>
        <w:numPr>
          <w:ilvl w:val="0"/>
          <w:numId w:val="21"/>
        </w:numPr>
        <w:ind w:right="-2" w:hanging="295"/>
        <w:jc w:val="both"/>
        <w:rPr>
          <w:rFonts w:ascii="Arial" w:hAnsi="Arial" w:cs="Arial"/>
          <w:sz w:val="22"/>
          <w:szCs w:val="22"/>
        </w:rPr>
      </w:pPr>
      <w:r w:rsidRPr="00037270">
        <w:rPr>
          <w:rFonts w:ascii="Arial" w:hAnsi="Arial" w:cs="Arial"/>
          <w:sz w:val="22"/>
          <w:szCs w:val="22"/>
          <w:u w:val="single"/>
        </w:rPr>
        <w:t>Fundamenty:</w:t>
      </w:r>
      <w:r w:rsidRPr="00C04E8D">
        <w:rPr>
          <w:rFonts w:ascii="Arial" w:hAnsi="Arial" w:cs="Arial"/>
          <w:sz w:val="22"/>
          <w:szCs w:val="22"/>
        </w:rPr>
        <w:t xml:space="preserve"> stan niezadowalający – zawilgocenia wywołane oddziaływaniem wód deszczowych.</w:t>
      </w:r>
    </w:p>
    <w:p w14:paraId="5EE05860" w14:textId="77777777" w:rsidR="00C04E8D" w:rsidRPr="00C04E8D" w:rsidRDefault="00C04E8D" w:rsidP="00D57AD0">
      <w:pPr>
        <w:pStyle w:val="Akapitzlist"/>
        <w:numPr>
          <w:ilvl w:val="0"/>
          <w:numId w:val="21"/>
        </w:numPr>
        <w:ind w:right="-2" w:hanging="295"/>
        <w:jc w:val="both"/>
        <w:rPr>
          <w:rFonts w:ascii="Arial" w:hAnsi="Arial" w:cs="Arial"/>
          <w:sz w:val="22"/>
          <w:szCs w:val="22"/>
        </w:rPr>
      </w:pPr>
      <w:r w:rsidRPr="00037270">
        <w:rPr>
          <w:rFonts w:ascii="Arial" w:hAnsi="Arial" w:cs="Arial"/>
          <w:sz w:val="22"/>
          <w:szCs w:val="22"/>
          <w:u w:val="single"/>
        </w:rPr>
        <w:t>Izolacje:</w:t>
      </w:r>
      <w:r w:rsidRPr="00C04E8D">
        <w:rPr>
          <w:rFonts w:ascii="Arial" w:hAnsi="Arial" w:cs="Arial"/>
          <w:sz w:val="22"/>
          <w:szCs w:val="22"/>
        </w:rPr>
        <w:t xml:space="preserve"> stan zły – uszkodzenia, zawilgocenia ścian.</w:t>
      </w:r>
    </w:p>
    <w:p w14:paraId="5FAB3816" w14:textId="77777777" w:rsidR="00C04E8D" w:rsidRPr="00C04E8D" w:rsidRDefault="00C04E8D" w:rsidP="00D57AD0">
      <w:pPr>
        <w:pStyle w:val="Akapitzlist"/>
        <w:numPr>
          <w:ilvl w:val="0"/>
          <w:numId w:val="21"/>
        </w:numPr>
        <w:ind w:right="-2" w:hanging="295"/>
        <w:jc w:val="both"/>
        <w:rPr>
          <w:rFonts w:ascii="Arial" w:hAnsi="Arial" w:cs="Arial"/>
          <w:sz w:val="22"/>
          <w:szCs w:val="22"/>
        </w:rPr>
      </w:pPr>
      <w:r w:rsidRPr="00037270">
        <w:rPr>
          <w:rFonts w:ascii="Arial" w:hAnsi="Arial" w:cs="Arial"/>
          <w:sz w:val="22"/>
          <w:szCs w:val="22"/>
          <w:u w:val="single"/>
        </w:rPr>
        <w:t>Ściany konstrukcyjne</w:t>
      </w:r>
      <w:r w:rsidRPr="00C04E8D">
        <w:rPr>
          <w:rFonts w:ascii="Arial" w:hAnsi="Arial" w:cs="Arial"/>
          <w:sz w:val="22"/>
          <w:szCs w:val="22"/>
        </w:rPr>
        <w:t xml:space="preserve"> – stan zły – zawilgocenia ścian oraz zarysowania.</w:t>
      </w:r>
    </w:p>
    <w:p w14:paraId="46937C55" w14:textId="77777777" w:rsidR="00C04E8D" w:rsidRPr="00C04E8D" w:rsidRDefault="00C04E8D" w:rsidP="00D57AD0">
      <w:pPr>
        <w:pStyle w:val="Akapitzlist"/>
        <w:numPr>
          <w:ilvl w:val="0"/>
          <w:numId w:val="21"/>
        </w:numPr>
        <w:ind w:right="-2" w:hanging="295"/>
        <w:jc w:val="both"/>
        <w:rPr>
          <w:rFonts w:ascii="Arial" w:hAnsi="Arial" w:cs="Arial"/>
          <w:sz w:val="22"/>
          <w:szCs w:val="22"/>
        </w:rPr>
      </w:pPr>
      <w:r w:rsidRPr="00037270">
        <w:rPr>
          <w:rFonts w:ascii="Arial" w:hAnsi="Arial" w:cs="Arial"/>
          <w:sz w:val="22"/>
          <w:szCs w:val="22"/>
          <w:u w:val="single"/>
        </w:rPr>
        <w:t>Ściany działowe</w:t>
      </w:r>
      <w:r w:rsidRPr="00C04E8D">
        <w:rPr>
          <w:rFonts w:ascii="Arial" w:hAnsi="Arial" w:cs="Arial"/>
          <w:sz w:val="22"/>
          <w:szCs w:val="22"/>
        </w:rPr>
        <w:t xml:space="preserve"> – stan zły – zawilgocenia, występują drobne spękania.</w:t>
      </w:r>
    </w:p>
    <w:p w14:paraId="2315A8A4" w14:textId="77777777" w:rsidR="00C04E8D" w:rsidRPr="00C04E8D" w:rsidRDefault="00C04E8D" w:rsidP="00D57AD0">
      <w:pPr>
        <w:pStyle w:val="Akapitzlist"/>
        <w:numPr>
          <w:ilvl w:val="0"/>
          <w:numId w:val="21"/>
        </w:numPr>
        <w:ind w:right="-2" w:hanging="295"/>
        <w:jc w:val="both"/>
        <w:rPr>
          <w:rFonts w:ascii="Arial" w:hAnsi="Arial" w:cs="Arial"/>
          <w:sz w:val="22"/>
          <w:szCs w:val="22"/>
        </w:rPr>
      </w:pPr>
      <w:r w:rsidRPr="00037270">
        <w:rPr>
          <w:rFonts w:ascii="Arial" w:hAnsi="Arial" w:cs="Arial"/>
          <w:sz w:val="22"/>
          <w:szCs w:val="22"/>
          <w:u w:val="single"/>
        </w:rPr>
        <w:t>Stropy</w:t>
      </w:r>
      <w:r w:rsidRPr="00C04E8D">
        <w:rPr>
          <w:rFonts w:ascii="Arial" w:hAnsi="Arial" w:cs="Arial"/>
          <w:sz w:val="22"/>
          <w:szCs w:val="22"/>
        </w:rPr>
        <w:t xml:space="preserve"> – stan niezadowalający – z widocznymi śladami po zaciekach.</w:t>
      </w:r>
    </w:p>
    <w:p w14:paraId="10F3544D" w14:textId="77777777" w:rsidR="00C04E8D" w:rsidRPr="00C04E8D" w:rsidRDefault="00C04E8D" w:rsidP="00D57AD0">
      <w:pPr>
        <w:pStyle w:val="Akapitzlist"/>
        <w:numPr>
          <w:ilvl w:val="0"/>
          <w:numId w:val="21"/>
        </w:numPr>
        <w:ind w:right="-2" w:hanging="295"/>
        <w:jc w:val="both"/>
        <w:rPr>
          <w:rFonts w:ascii="Arial" w:hAnsi="Arial" w:cs="Arial"/>
          <w:sz w:val="22"/>
          <w:szCs w:val="22"/>
        </w:rPr>
      </w:pPr>
      <w:r w:rsidRPr="00037270">
        <w:rPr>
          <w:rFonts w:ascii="Arial" w:hAnsi="Arial" w:cs="Arial"/>
          <w:sz w:val="22"/>
          <w:szCs w:val="22"/>
          <w:u w:val="single"/>
        </w:rPr>
        <w:t>Balustrady</w:t>
      </w:r>
      <w:r w:rsidRPr="00C04E8D">
        <w:rPr>
          <w:rFonts w:ascii="Arial" w:hAnsi="Arial" w:cs="Arial"/>
          <w:sz w:val="22"/>
          <w:szCs w:val="22"/>
        </w:rPr>
        <w:t xml:space="preserve"> – stan niezadowalający – z miejscową rdzą. Pochwyty częściowo wypracowane.</w:t>
      </w:r>
    </w:p>
    <w:p w14:paraId="61F5D4B4" w14:textId="77777777" w:rsidR="00C04E8D" w:rsidRPr="00C04E8D" w:rsidRDefault="00C04E8D" w:rsidP="00D57AD0">
      <w:pPr>
        <w:pStyle w:val="Akapitzlist"/>
        <w:numPr>
          <w:ilvl w:val="0"/>
          <w:numId w:val="21"/>
        </w:numPr>
        <w:ind w:right="-2" w:hanging="295"/>
        <w:jc w:val="both"/>
        <w:rPr>
          <w:rFonts w:ascii="Arial" w:hAnsi="Arial" w:cs="Arial"/>
          <w:sz w:val="22"/>
          <w:szCs w:val="22"/>
        </w:rPr>
      </w:pPr>
      <w:r w:rsidRPr="00037270">
        <w:rPr>
          <w:rFonts w:ascii="Arial" w:hAnsi="Arial" w:cs="Arial"/>
          <w:sz w:val="22"/>
          <w:szCs w:val="22"/>
          <w:u w:val="single"/>
        </w:rPr>
        <w:t>Więźba dachowa</w:t>
      </w:r>
      <w:r w:rsidRPr="00C04E8D">
        <w:rPr>
          <w:rFonts w:ascii="Arial" w:hAnsi="Arial" w:cs="Arial"/>
          <w:sz w:val="22"/>
          <w:szCs w:val="22"/>
        </w:rPr>
        <w:t xml:space="preserve"> – stan niezadowalający – miejscowe ślady zaciekania, </w:t>
      </w:r>
      <w:r w:rsidRPr="00C04E8D">
        <w:rPr>
          <w:rFonts w:ascii="Arial" w:hAnsi="Arial" w:cs="Arial"/>
          <w:sz w:val="22"/>
          <w:szCs w:val="22"/>
        </w:rPr>
        <w:br/>
        <w:t>nie impregnowana konstrukcja.</w:t>
      </w:r>
    </w:p>
    <w:p w14:paraId="2EEDE937" w14:textId="77777777" w:rsidR="00C04E8D" w:rsidRPr="00C04E8D" w:rsidRDefault="00C04E8D" w:rsidP="00D57AD0">
      <w:pPr>
        <w:pStyle w:val="Akapitzlist"/>
        <w:numPr>
          <w:ilvl w:val="0"/>
          <w:numId w:val="21"/>
        </w:numPr>
        <w:ind w:right="-2" w:hanging="295"/>
        <w:jc w:val="both"/>
        <w:rPr>
          <w:rFonts w:ascii="Arial" w:hAnsi="Arial" w:cs="Arial"/>
          <w:sz w:val="22"/>
          <w:szCs w:val="22"/>
        </w:rPr>
      </w:pPr>
      <w:r w:rsidRPr="00037270">
        <w:rPr>
          <w:rFonts w:ascii="Arial" w:hAnsi="Arial" w:cs="Arial"/>
          <w:sz w:val="22"/>
          <w:szCs w:val="22"/>
          <w:u w:val="single"/>
        </w:rPr>
        <w:t>Pokrycie dachu</w:t>
      </w:r>
      <w:r w:rsidRPr="00C04E8D">
        <w:rPr>
          <w:rFonts w:ascii="Arial" w:hAnsi="Arial" w:cs="Arial"/>
          <w:sz w:val="22"/>
          <w:szCs w:val="22"/>
        </w:rPr>
        <w:t xml:space="preserve"> – stan niezadowalający – miejscowa rdza powierzchniowa, </w:t>
      </w:r>
      <w:r w:rsidRPr="00C04E8D">
        <w:rPr>
          <w:rFonts w:ascii="Arial" w:hAnsi="Arial" w:cs="Arial"/>
          <w:sz w:val="22"/>
          <w:szCs w:val="22"/>
        </w:rPr>
        <w:br/>
        <w:t>z miejscowymi ogniskami przesiąkania.</w:t>
      </w:r>
    </w:p>
    <w:p w14:paraId="7818A510" w14:textId="77777777" w:rsidR="00C04E8D" w:rsidRPr="00C04E8D" w:rsidRDefault="00C04E8D" w:rsidP="00D57AD0">
      <w:pPr>
        <w:pStyle w:val="Akapitzlist"/>
        <w:numPr>
          <w:ilvl w:val="0"/>
          <w:numId w:val="21"/>
        </w:numPr>
        <w:ind w:right="-2" w:hanging="295"/>
        <w:jc w:val="both"/>
        <w:rPr>
          <w:rFonts w:ascii="Arial" w:hAnsi="Arial" w:cs="Arial"/>
          <w:sz w:val="22"/>
          <w:szCs w:val="22"/>
        </w:rPr>
      </w:pPr>
      <w:r w:rsidRPr="00037270">
        <w:rPr>
          <w:rFonts w:ascii="Arial" w:hAnsi="Arial" w:cs="Arial"/>
          <w:sz w:val="22"/>
          <w:szCs w:val="22"/>
          <w:u w:val="single"/>
        </w:rPr>
        <w:t>Obróbki blacharskie</w:t>
      </w:r>
      <w:r w:rsidRPr="00C04E8D">
        <w:rPr>
          <w:rFonts w:ascii="Arial" w:hAnsi="Arial" w:cs="Arial"/>
          <w:sz w:val="22"/>
          <w:szCs w:val="22"/>
        </w:rPr>
        <w:t xml:space="preserve"> – stan niezadowalający – ze śladami rdzy, miejscowe uszkodzenia mechaniczne z ogniskami przesiąkania.</w:t>
      </w:r>
    </w:p>
    <w:p w14:paraId="64815EF5" w14:textId="77777777" w:rsidR="00C04E8D" w:rsidRPr="00C04E8D" w:rsidRDefault="00C04E8D" w:rsidP="00D57AD0">
      <w:pPr>
        <w:pStyle w:val="Akapitzlist"/>
        <w:numPr>
          <w:ilvl w:val="0"/>
          <w:numId w:val="21"/>
        </w:numPr>
        <w:ind w:right="-2" w:hanging="295"/>
        <w:jc w:val="both"/>
        <w:rPr>
          <w:rFonts w:ascii="Arial" w:hAnsi="Arial" w:cs="Arial"/>
          <w:sz w:val="22"/>
          <w:szCs w:val="22"/>
        </w:rPr>
      </w:pPr>
      <w:r w:rsidRPr="00037270">
        <w:rPr>
          <w:rFonts w:ascii="Arial" w:hAnsi="Arial" w:cs="Arial"/>
          <w:sz w:val="22"/>
          <w:szCs w:val="22"/>
          <w:u w:val="single"/>
        </w:rPr>
        <w:t>Tynki wewnętrzne i zewnętrzne</w:t>
      </w:r>
      <w:r w:rsidRPr="00C04E8D">
        <w:rPr>
          <w:rFonts w:ascii="Arial" w:hAnsi="Arial" w:cs="Arial"/>
          <w:sz w:val="22"/>
          <w:szCs w:val="22"/>
        </w:rPr>
        <w:t xml:space="preserve"> – stan niezadowalający – z uszkodzeniami, </w:t>
      </w:r>
      <w:proofErr w:type="spellStart"/>
      <w:r w:rsidRPr="00C04E8D">
        <w:rPr>
          <w:rFonts w:ascii="Arial" w:hAnsi="Arial" w:cs="Arial"/>
          <w:sz w:val="22"/>
          <w:szCs w:val="22"/>
        </w:rPr>
        <w:t>odparzeniami</w:t>
      </w:r>
      <w:proofErr w:type="spellEnd"/>
      <w:r w:rsidRPr="00C04E8D">
        <w:rPr>
          <w:rFonts w:ascii="Arial" w:hAnsi="Arial" w:cs="Arial"/>
          <w:sz w:val="22"/>
          <w:szCs w:val="22"/>
        </w:rPr>
        <w:t>, spękaniami i ubytkami.</w:t>
      </w:r>
    </w:p>
    <w:p w14:paraId="5224B87E" w14:textId="4198EC82" w:rsidR="00C04E8D" w:rsidRPr="00C04E8D" w:rsidRDefault="00C04E8D" w:rsidP="00D57AD0">
      <w:pPr>
        <w:pStyle w:val="Akapitzlist"/>
        <w:numPr>
          <w:ilvl w:val="0"/>
          <w:numId w:val="21"/>
        </w:numPr>
        <w:ind w:right="-2" w:hanging="295"/>
        <w:jc w:val="both"/>
        <w:rPr>
          <w:rFonts w:ascii="Arial" w:hAnsi="Arial" w:cs="Arial"/>
          <w:sz w:val="22"/>
          <w:szCs w:val="22"/>
        </w:rPr>
      </w:pPr>
      <w:r w:rsidRPr="00037270">
        <w:rPr>
          <w:rFonts w:ascii="Arial" w:hAnsi="Arial" w:cs="Arial"/>
          <w:sz w:val="22"/>
          <w:szCs w:val="22"/>
          <w:u w:val="single"/>
        </w:rPr>
        <w:t>Stolarka okienna i drzwiowa</w:t>
      </w:r>
      <w:r w:rsidRPr="00C04E8D">
        <w:rPr>
          <w:rFonts w:ascii="Arial" w:hAnsi="Arial" w:cs="Arial"/>
          <w:sz w:val="22"/>
          <w:szCs w:val="22"/>
        </w:rPr>
        <w:t xml:space="preserve"> – stan zły – wypracowana, wypaczona, nie nadająca się </w:t>
      </w:r>
      <w:r w:rsidR="00037270">
        <w:rPr>
          <w:rFonts w:ascii="Arial" w:hAnsi="Arial" w:cs="Arial"/>
          <w:sz w:val="22"/>
          <w:szCs w:val="22"/>
        </w:rPr>
        <w:br/>
      </w:r>
      <w:r w:rsidRPr="00C04E8D">
        <w:rPr>
          <w:rFonts w:ascii="Arial" w:hAnsi="Arial" w:cs="Arial"/>
          <w:sz w:val="22"/>
          <w:szCs w:val="22"/>
        </w:rPr>
        <w:t>do remontu, nie spełniająca warunków technicznych.</w:t>
      </w:r>
    </w:p>
    <w:p w14:paraId="65C68B4B" w14:textId="77777777" w:rsidR="00C04E8D" w:rsidRPr="00C04E8D" w:rsidRDefault="00C04E8D" w:rsidP="00D57AD0">
      <w:pPr>
        <w:pStyle w:val="Akapitzlist"/>
        <w:numPr>
          <w:ilvl w:val="0"/>
          <w:numId w:val="21"/>
        </w:numPr>
        <w:ind w:right="-2" w:hanging="295"/>
        <w:jc w:val="both"/>
        <w:rPr>
          <w:rFonts w:ascii="Arial" w:hAnsi="Arial" w:cs="Arial"/>
          <w:sz w:val="22"/>
          <w:szCs w:val="22"/>
        </w:rPr>
      </w:pPr>
      <w:r w:rsidRPr="00037270">
        <w:rPr>
          <w:rFonts w:ascii="Arial" w:hAnsi="Arial" w:cs="Arial"/>
          <w:sz w:val="22"/>
          <w:szCs w:val="22"/>
          <w:u w:val="single"/>
        </w:rPr>
        <w:t>Oszklenie</w:t>
      </w:r>
      <w:r w:rsidRPr="00C04E8D">
        <w:rPr>
          <w:rFonts w:ascii="Arial" w:hAnsi="Arial" w:cs="Arial"/>
          <w:sz w:val="22"/>
          <w:szCs w:val="22"/>
        </w:rPr>
        <w:t xml:space="preserve"> – stan zadowalający.</w:t>
      </w:r>
    </w:p>
    <w:p w14:paraId="0CDAAE11" w14:textId="77777777" w:rsidR="00C04E8D" w:rsidRPr="00C04E8D" w:rsidRDefault="00C04E8D" w:rsidP="00D57AD0">
      <w:pPr>
        <w:pStyle w:val="Akapitzlist"/>
        <w:numPr>
          <w:ilvl w:val="0"/>
          <w:numId w:val="21"/>
        </w:numPr>
        <w:ind w:right="-2" w:hanging="295"/>
        <w:jc w:val="both"/>
        <w:rPr>
          <w:rFonts w:ascii="Arial" w:hAnsi="Arial" w:cs="Arial"/>
          <w:sz w:val="22"/>
          <w:szCs w:val="22"/>
        </w:rPr>
      </w:pPr>
      <w:r w:rsidRPr="00037270">
        <w:rPr>
          <w:rFonts w:ascii="Arial" w:hAnsi="Arial" w:cs="Arial"/>
          <w:sz w:val="22"/>
          <w:szCs w:val="22"/>
          <w:u w:val="single"/>
        </w:rPr>
        <w:t>Podłogi i posadzki</w:t>
      </w:r>
      <w:r w:rsidRPr="00C04E8D">
        <w:rPr>
          <w:rFonts w:ascii="Arial" w:hAnsi="Arial" w:cs="Arial"/>
          <w:sz w:val="22"/>
          <w:szCs w:val="22"/>
        </w:rPr>
        <w:t xml:space="preserve"> – stan zły – ubytki i nierówności w nawierzchni betonowej, wykładziny wypracowane.</w:t>
      </w:r>
    </w:p>
    <w:p w14:paraId="3C547248" w14:textId="77777777" w:rsidR="00C04E8D" w:rsidRPr="00C04E8D" w:rsidRDefault="00C04E8D" w:rsidP="00D57AD0">
      <w:pPr>
        <w:pStyle w:val="Akapitzlist"/>
        <w:numPr>
          <w:ilvl w:val="0"/>
          <w:numId w:val="21"/>
        </w:numPr>
        <w:ind w:right="-2" w:hanging="295"/>
        <w:jc w:val="both"/>
        <w:rPr>
          <w:rFonts w:ascii="Arial" w:hAnsi="Arial" w:cs="Arial"/>
          <w:sz w:val="22"/>
          <w:szCs w:val="22"/>
        </w:rPr>
      </w:pPr>
      <w:r w:rsidRPr="00037270">
        <w:rPr>
          <w:rFonts w:ascii="Arial" w:hAnsi="Arial" w:cs="Arial"/>
          <w:sz w:val="22"/>
          <w:szCs w:val="22"/>
          <w:u w:val="single"/>
        </w:rPr>
        <w:t>Malowanie ścian i sufitów</w:t>
      </w:r>
      <w:r w:rsidRPr="00C04E8D">
        <w:rPr>
          <w:rFonts w:ascii="Arial" w:hAnsi="Arial" w:cs="Arial"/>
          <w:sz w:val="22"/>
          <w:szCs w:val="22"/>
        </w:rPr>
        <w:t xml:space="preserve"> – stan zadowalający.</w:t>
      </w:r>
    </w:p>
    <w:p w14:paraId="0EB0FF2A" w14:textId="4579434F" w:rsidR="00C04E8D" w:rsidRPr="00C04E8D" w:rsidRDefault="00C04E8D" w:rsidP="00D57AD0">
      <w:pPr>
        <w:pStyle w:val="Akapitzlist"/>
        <w:numPr>
          <w:ilvl w:val="0"/>
          <w:numId w:val="21"/>
        </w:numPr>
        <w:ind w:right="-2" w:hanging="295"/>
        <w:jc w:val="both"/>
        <w:rPr>
          <w:rFonts w:ascii="Arial" w:hAnsi="Arial" w:cs="Arial"/>
          <w:sz w:val="22"/>
          <w:szCs w:val="22"/>
        </w:rPr>
      </w:pPr>
      <w:r w:rsidRPr="00037270">
        <w:rPr>
          <w:rFonts w:ascii="Arial" w:hAnsi="Arial" w:cs="Arial"/>
          <w:sz w:val="22"/>
          <w:szCs w:val="22"/>
          <w:u w:val="single"/>
        </w:rPr>
        <w:t>Centralne ogrzewanie</w:t>
      </w:r>
      <w:r w:rsidRPr="00C04E8D">
        <w:rPr>
          <w:rFonts w:ascii="Arial" w:hAnsi="Arial" w:cs="Arial"/>
          <w:sz w:val="22"/>
          <w:szCs w:val="22"/>
        </w:rPr>
        <w:t xml:space="preserve"> – instalacja wodna wykonana z rur stalowych, wyposażona w tradycyjne grzejniki żeliwne starego typu. Grzejnik</w:t>
      </w:r>
      <w:r w:rsidR="00037270">
        <w:rPr>
          <w:rFonts w:ascii="Arial" w:hAnsi="Arial" w:cs="Arial"/>
          <w:sz w:val="22"/>
          <w:szCs w:val="22"/>
        </w:rPr>
        <w:t xml:space="preserve">i żeliwne znacznie zużyte. Brak </w:t>
      </w:r>
      <w:r w:rsidRPr="00C04E8D">
        <w:rPr>
          <w:rFonts w:ascii="Arial" w:hAnsi="Arial" w:cs="Arial"/>
          <w:sz w:val="22"/>
          <w:szCs w:val="22"/>
        </w:rPr>
        <w:t>możliwości odpo</w:t>
      </w:r>
      <w:r w:rsidR="00037270">
        <w:rPr>
          <w:rFonts w:ascii="Arial" w:hAnsi="Arial" w:cs="Arial"/>
          <w:sz w:val="22"/>
          <w:szCs w:val="22"/>
        </w:rPr>
        <w:t xml:space="preserve">wietrzenia </w:t>
      </w:r>
      <w:proofErr w:type="spellStart"/>
      <w:r w:rsidR="00037270">
        <w:rPr>
          <w:rFonts w:ascii="Arial" w:hAnsi="Arial" w:cs="Arial"/>
          <w:sz w:val="22"/>
          <w:szCs w:val="22"/>
        </w:rPr>
        <w:t>pojedyńczych</w:t>
      </w:r>
      <w:proofErr w:type="spellEnd"/>
      <w:r w:rsidR="00037270">
        <w:rPr>
          <w:rFonts w:ascii="Arial" w:hAnsi="Arial" w:cs="Arial"/>
          <w:sz w:val="22"/>
          <w:szCs w:val="22"/>
        </w:rPr>
        <w:t xml:space="preserve"> pionów </w:t>
      </w:r>
      <w:r w:rsidR="0047424A">
        <w:rPr>
          <w:rFonts w:ascii="Arial" w:hAnsi="Arial" w:cs="Arial"/>
          <w:sz w:val="22"/>
          <w:szCs w:val="22"/>
        </w:rPr>
        <w:br/>
      </w:r>
      <w:r w:rsidRPr="00C04E8D">
        <w:rPr>
          <w:rFonts w:ascii="Arial" w:hAnsi="Arial" w:cs="Arial"/>
          <w:sz w:val="22"/>
          <w:szCs w:val="22"/>
        </w:rPr>
        <w:t xml:space="preserve">i grzejników. </w:t>
      </w:r>
      <w:proofErr w:type="spellStart"/>
      <w:r w:rsidRPr="00C04E8D">
        <w:rPr>
          <w:rFonts w:ascii="Arial" w:hAnsi="Arial" w:cs="Arial"/>
          <w:sz w:val="22"/>
          <w:szCs w:val="22"/>
        </w:rPr>
        <w:t>Ruraż</w:t>
      </w:r>
      <w:proofErr w:type="spellEnd"/>
      <w:r w:rsidRPr="00C04E8D">
        <w:rPr>
          <w:rFonts w:ascii="Arial" w:hAnsi="Arial" w:cs="Arial"/>
          <w:sz w:val="22"/>
          <w:szCs w:val="22"/>
        </w:rPr>
        <w:t xml:space="preserve"> ze śladami korozji. Ciepło </w:t>
      </w:r>
      <w:r w:rsidR="00037270">
        <w:rPr>
          <w:rFonts w:ascii="Arial" w:hAnsi="Arial" w:cs="Arial"/>
          <w:sz w:val="22"/>
          <w:szCs w:val="22"/>
        </w:rPr>
        <w:t xml:space="preserve">dla potrzeb c.o. doprowadzone </w:t>
      </w:r>
      <w:r w:rsidR="0047424A">
        <w:rPr>
          <w:rFonts w:ascii="Arial" w:hAnsi="Arial" w:cs="Arial"/>
          <w:sz w:val="22"/>
          <w:szCs w:val="22"/>
        </w:rPr>
        <w:br/>
      </w:r>
      <w:r w:rsidRPr="00C04E8D">
        <w:rPr>
          <w:rFonts w:ascii="Arial" w:hAnsi="Arial" w:cs="Arial"/>
          <w:sz w:val="22"/>
          <w:szCs w:val="22"/>
        </w:rPr>
        <w:t>z węzła cieplnego znajdującego się w budynku nr 80 (do węzła cieplnego ciepło dostarczone z miejskiej sieci ciepłowniczej). Przyłącze sieci cieplnej w stanie technicznym zadowalającym.</w:t>
      </w:r>
    </w:p>
    <w:p w14:paraId="37399AEA" w14:textId="77777777" w:rsidR="00C04E8D" w:rsidRPr="00C04E8D" w:rsidRDefault="00C04E8D" w:rsidP="00D57AD0">
      <w:pPr>
        <w:pStyle w:val="Akapitzlist"/>
        <w:numPr>
          <w:ilvl w:val="0"/>
          <w:numId w:val="21"/>
        </w:numPr>
        <w:ind w:right="-2" w:hanging="295"/>
        <w:jc w:val="both"/>
        <w:rPr>
          <w:rFonts w:ascii="Arial" w:hAnsi="Arial" w:cs="Arial"/>
          <w:sz w:val="22"/>
          <w:szCs w:val="22"/>
        </w:rPr>
      </w:pPr>
      <w:r w:rsidRPr="00037270">
        <w:rPr>
          <w:rFonts w:ascii="Arial" w:hAnsi="Arial" w:cs="Arial"/>
          <w:sz w:val="22"/>
          <w:szCs w:val="22"/>
          <w:u w:val="single"/>
        </w:rPr>
        <w:t xml:space="preserve">Instalacja </w:t>
      </w:r>
      <w:proofErr w:type="spellStart"/>
      <w:r w:rsidRPr="00037270">
        <w:rPr>
          <w:rFonts w:ascii="Arial" w:hAnsi="Arial" w:cs="Arial"/>
          <w:sz w:val="22"/>
          <w:szCs w:val="22"/>
          <w:u w:val="single"/>
        </w:rPr>
        <w:t>wodno</w:t>
      </w:r>
      <w:proofErr w:type="spellEnd"/>
      <w:r w:rsidRPr="00037270">
        <w:rPr>
          <w:rFonts w:ascii="Arial" w:hAnsi="Arial" w:cs="Arial"/>
          <w:sz w:val="22"/>
          <w:szCs w:val="22"/>
          <w:u w:val="single"/>
        </w:rPr>
        <w:t xml:space="preserve"> - kanalizacyjna</w:t>
      </w:r>
      <w:r w:rsidRPr="00C04E8D">
        <w:rPr>
          <w:rFonts w:ascii="Arial" w:hAnsi="Arial" w:cs="Arial"/>
          <w:sz w:val="22"/>
          <w:szCs w:val="22"/>
        </w:rPr>
        <w:t xml:space="preserve"> – instalacja wodociągowa zimnej i ciepłej wody </w:t>
      </w:r>
      <w:r w:rsidRPr="00C04E8D">
        <w:rPr>
          <w:rFonts w:ascii="Arial" w:hAnsi="Arial" w:cs="Arial"/>
          <w:sz w:val="22"/>
          <w:szCs w:val="22"/>
        </w:rPr>
        <w:br/>
        <w:t xml:space="preserve">z rur stalowych, częściowo skorodowana – stan zły, armatura sanitarna niekompletna, instalacja kanalizacyjna z rur żeliwnych - stan niezadowalający. </w:t>
      </w:r>
      <w:r w:rsidRPr="00C04E8D">
        <w:rPr>
          <w:rFonts w:ascii="Arial" w:hAnsi="Arial" w:cs="Arial"/>
          <w:sz w:val="22"/>
          <w:szCs w:val="22"/>
        </w:rPr>
        <w:br/>
        <w:t xml:space="preserve">Do budynku doprowadzona zimna woda (1 przyłącze). Ciepła woda zapewniona </w:t>
      </w:r>
      <w:r w:rsidRPr="00C04E8D">
        <w:rPr>
          <w:rFonts w:ascii="Arial" w:hAnsi="Arial" w:cs="Arial"/>
          <w:sz w:val="22"/>
          <w:szCs w:val="22"/>
        </w:rPr>
        <w:br/>
        <w:t xml:space="preserve">z elektrycznych, pojemnościowych podgrzewaczy wody. Przyłącze zimnej wody </w:t>
      </w:r>
      <w:r w:rsidRPr="00C04E8D">
        <w:rPr>
          <w:rFonts w:ascii="Arial" w:hAnsi="Arial" w:cs="Arial"/>
          <w:sz w:val="22"/>
          <w:szCs w:val="22"/>
        </w:rPr>
        <w:br/>
        <w:t xml:space="preserve">ze śladami korozji. Brak zaworu </w:t>
      </w:r>
      <w:proofErr w:type="spellStart"/>
      <w:r w:rsidRPr="00C04E8D">
        <w:rPr>
          <w:rFonts w:ascii="Arial" w:hAnsi="Arial" w:cs="Arial"/>
          <w:sz w:val="22"/>
          <w:szCs w:val="22"/>
        </w:rPr>
        <w:t>antyskażeniowego</w:t>
      </w:r>
      <w:proofErr w:type="spellEnd"/>
      <w:r w:rsidRPr="00C04E8D">
        <w:rPr>
          <w:rFonts w:ascii="Arial" w:hAnsi="Arial" w:cs="Arial"/>
          <w:sz w:val="22"/>
          <w:szCs w:val="22"/>
        </w:rPr>
        <w:t xml:space="preserve"> – stan techniczny zły. Przyłącze kanalizacyjne do budynku kamionkowe, znacznie zużyte i zamulone – stan techniczny zły.</w:t>
      </w:r>
    </w:p>
    <w:p w14:paraId="37F8E6BD" w14:textId="77777777" w:rsidR="00C04E8D" w:rsidRPr="00C04E8D" w:rsidRDefault="00C04E8D" w:rsidP="00D57AD0">
      <w:pPr>
        <w:pStyle w:val="Akapitzlist"/>
        <w:numPr>
          <w:ilvl w:val="0"/>
          <w:numId w:val="21"/>
        </w:numPr>
        <w:ind w:right="-2" w:hanging="295"/>
        <w:jc w:val="both"/>
        <w:rPr>
          <w:rFonts w:ascii="Arial" w:hAnsi="Arial" w:cs="Arial"/>
          <w:sz w:val="22"/>
          <w:szCs w:val="22"/>
        </w:rPr>
      </w:pPr>
      <w:r w:rsidRPr="00C04E8D">
        <w:rPr>
          <w:rFonts w:ascii="Arial" w:hAnsi="Arial" w:cs="Arial"/>
          <w:sz w:val="22"/>
          <w:szCs w:val="22"/>
        </w:rPr>
        <w:t>W budynku nie ma instalacji klimatyzacyjnej ani gazowej.</w:t>
      </w:r>
    </w:p>
    <w:p w14:paraId="62B8B16E" w14:textId="7A8B2E87" w:rsidR="00C04E8D" w:rsidRPr="00C04E8D" w:rsidRDefault="00C04E8D" w:rsidP="00D57AD0">
      <w:pPr>
        <w:pStyle w:val="Akapitzlist"/>
        <w:numPr>
          <w:ilvl w:val="0"/>
          <w:numId w:val="21"/>
        </w:numPr>
        <w:ind w:right="-2" w:hanging="295"/>
        <w:jc w:val="both"/>
        <w:rPr>
          <w:rFonts w:ascii="Arial" w:hAnsi="Arial" w:cs="Arial"/>
          <w:sz w:val="22"/>
          <w:szCs w:val="22"/>
        </w:rPr>
      </w:pPr>
      <w:r w:rsidRPr="00037270">
        <w:rPr>
          <w:rFonts w:ascii="Arial" w:hAnsi="Arial" w:cs="Arial"/>
          <w:sz w:val="22"/>
          <w:szCs w:val="22"/>
          <w:u w:val="single"/>
        </w:rPr>
        <w:t>Wymagania w zakresie ochrony ppoż.</w:t>
      </w:r>
      <w:r w:rsidRPr="00C04E8D">
        <w:rPr>
          <w:rFonts w:ascii="Arial" w:hAnsi="Arial" w:cs="Arial"/>
          <w:sz w:val="22"/>
          <w:szCs w:val="22"/>
        </w:rPr>
        <w:t xml:space="preserve"> – nie spełnia z uwagi na brak dostosowania do obecnych przepisów ppoż. i </w:t>
      </w:r>
      <w:proofErr w:type="spellStart"/>
      <w:r w:rsidRPr="00C04E8D">
        <w:rPr>
          <w:rFonts w:ascii="Arial" w:hAnsi="Arial" w:cs="Arial"/>
          <w:sz w:val="22"/>
          <w:szCs w:val="22"/>
        </w:rPr>
        <w:t>sanitarno</w:t>
      </w:r>
      <w:proofErr w:type="spellEnd"/>
      <w:r w:rsidRPr="00C04E8D">
        <w:rPr>
          <w:rFonts w:ascii="Arial" w:hAnsi="Arial" w:cs="Arial"/>
          <w:sz w:val="22"/>
          <w:szCs w:val="22"/>
        </w:rPr>
        <w:t xml:space="preserve"> – higienicznych. Brak instalacji ppoż. oraz brak wyznaczonych stref pożarowych.</w:t>
      </w:r>
    </w:p>
    <w:p w14:paraId="627BC1D2" w14:textId="5B07DD49" w:rsidR="00C04E8D" w:rsidRPr="00C04E8D" w:rsidRDefault="00C04E8D" w:rsidP="00D57AD0">
      <w:pPr>
        <w:pStyle w:val="Akapitzlist"/>
        <w:numPr>
          <w:ilvl w:val="0"/>
          <w:numId w:val="21"/>
        </w:numPr>
        <w:ind w:right="-2" w:hanging="295"/>
        <w:jc w:val="both"/>
        <w:rPr>
          <w:rFonts w:ascii="Arial" w:hAnsi="Arial" w:cs="Arial"/>
          <w:sz w:val="22"/>
          <w:szCs w:val="22"/>
        </w:rPr>
      </w:pPr>
      <w:r w:rsidRPr="00037270">
        <w:rPr>
          <w:rFonts w:ascii="Arial" w:hAnsi="Arial" w:cs="Arial"/>
          <w:sz w:val="22"/>
          <w:szCs w:val="22"/>
          <w:u w:val="single"/>
        </w:rPr>
        <w:t>Przystosowanie obiektu do funkcji użyteczności publicznej</w:t>
      </w:r>
      <w:r w:rsidRPr="00C04E8D">
        <w:rPr>
          <w:rFonts w:ascii="Arial" w:hAnsi="Arial" w:cs="Arial"/>
          <w:sz w:val="22"/>
          <w:szCs w:val="22"/>
        </w:rPr>
        <w:t xml:space="preserve"> – nie jest przystosowany do potrzeb osób niepełnosprawnych. Docelowo budynek nie będzie przystosowany do potrzeb osób niepełnosprawnych.</w:t>
      </w:r>
    </w:p>
    <w:p w14:paraId="40C76E9B" w14:textId="77777777" w:rsidR="00C04E8D" w:rsidRPr="00C04E8D" w:rsidRDefault="00C04E8D" w:rsidP="00D57AD0">
      <w:pPr>
        <w:pStyle w:val="Akapitzlist"/>
        <w:numPr>
          <w:ilvl w:val="0"/>
          <w:numId w:val="21"/>
        </w:numPr>
        <w:ind w:right="-2" w:hanging="295"/>
        <w:jc w:val="both"/>
        <w:rPr>
          <w:rFonts w:ascii="Arial" w:hAnsi="Arial" w:cs="Arial"/>
          <w:sz w:val="22"/>
          <w:szCs w:val="22"/>
        </w:rPr>
      </w:pPr>
      <w:r w:rsidRPr="00037270">
        <w:rPr>
          <w:rFonts w:ascii="Arial" w:hAnsi="Arial" w:cs="Arial"/>
          <w:sz w:val="22"/>
          <w:szCs w:val="22"/>
          <w:u w:val="single"/>
        </w:rPr>
        <w:t>Drogi i place w obrębie budynku</w:t>
      </w:r>
      <w:r w:rsidRPr="00C04E8D">
        <w:rPr>
          <w:rFonts w:ascii="Arial" w:hAnsi="Arial" w:cs="Arial"/>
          <w:sz w:val="22"/>
          <w:szCs w:val="22"/>
        </w:rPr>
        <w:t xml:space="preserve"> – w złym stanie technicznym, w dużym stopniu wyeksploatowane.</w:t>
      </w:r>
    </w:p>
    <w:p w14:paraId="2A7B9BA5" w14:textId="64BDA589" w:rsidR="00FE7173" w:rsidRPr="00D57AD0" w:rsidRDefault="00C04E8D" w:rsidP="00D57AD0">
      <w:pPr>
        <w:pStyle w:val="Akapitzlist"/>
        <w:numPr>
          <w:ilvl w:val="0"/>
          <w:numId w:val="21"/>
        </w:numPr>
        <w:ind w:right="-2" w:hanging="295"/>
        <w:jc w:val="both"/>
        <w:rPr>
          <w:rFonts w:ascii="Arial" w:hAnsi="Arial" w:cs="Arial"/>
          <w:sz w:val="22"/>
          <w:szCs w:val="22"/>
        </w:rPr>
      </w:pPr>
      <w:r w:rsidRPr="00037270">
        <w:rPr>
          <w:rFonts w:ascii="Arial" w:hAnsi="Arial" w:cs="Arial"/>
          <w:sz w:val="22"/>
          <w:szCs w:val="22"/>
          <w:u w:val="single"/>
        </w:rPr>
        <w:t>Zieleń, drzewostan, krzewy</w:t>
      </w:r>
      <w:r w:rsidRPr="00C04E8D">
        <w:rPr>
          <w:rFonts w:ascii="Arial" w:hAnsi="Arial" w:cs="Arial"/>
          <w:sz w:val="22"/>
          <w:szCs w:val="22"/>
        </w:rPr>
        <w:t xml:space="preserve"> – zasadnym jest wykonanie rewitalizacji terenu zieleni przed budynkiem.</w:t>
      </w:r>
    </w:p>
    <w:p w14:paraId="31AEB53F" w14:textId="4073248E" w:rsidR="00AB6E49" w:rsidRPr="0001568A" w:rsidRDefault="00AB6E49" w:rsidP="0001568A">
      <w:pPr>
        <w:pStyle w:val="Tekstpodstawowy"/>
        <w:numPr>
          <w:ilvl w:val="1"/>
          <w:numId w:val="1"/>
        </w:numPr>
        <w:spacing w:before="160"/>
        <w:ind w:left="709" w:hanging="425"/>
        <w:rPr>
          <w:rFonts w:ascii="Arial" w:hAnsi="Arial" w:cs="Arial"/>
          <w:b/>
          <w:sz w:val="22"/>
          <w:szCs w:val="22"/>
        </w:rPr>
      </w:pPr>
      <w:r w:rsidRPr="0001568A">
        <w:rPr>
          <w:rFonts w:ascii="Arial" w:hAnsi="Arial" w:cs="Arial"/>
          <w:b/>
          <w:sz w:val="22"/>
          <w:szCs w:val="22"/>
        </w:rPr>
        <w:lastRenderedPageBreak/>
        <w:t>Ochrona konserwatorska</w:t>
      </w:r>
    </w:p>
    <w:p w14:paraId="41641076" w14:textId="530A1F75" w:rsidR="000663E1" w:rsidRDefault="008F22E8" w:rsidP="000663E1">
      <w:pPr>
        <w:pStyle w:val="Tekstpodstawowy"/>
        <w:ind w:left="709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 xml:space="preserve">Obiekt wpisany jest do rejestru zabytków. Zarządzeniem Prezydenta RP na wszelkie roboty budowlane oraz inne działania na obiektach zabytkowych należy uzyskać pozwolenie konserwatorskie od Stołecznego Konserwatora Zabytków </w:t>
      </w:r>
      <w:r w:rsidR="00CD4569" w:rsidRPr="0001568A">
        <w:rPr>
          <w:rFonts w:ascii="Arial" w:hAnsi="Arial" w:cs="Arial"/>
          <w:sz w:val="22"/>
          <w:szCs w:val="22"/>
        </w:rPr>
        <w:t xml:space="preserve">zgodnie </w:t>
      </w:r>
      <w:r w:rsidR="00037270">
        <w:rPr>
          <w:rFonts w:ascii="Arial" w:hAnsi="Arial" w:cs="Arial"/>
          <w:sz w:val="22"/>
          <w:szCs w:val="22"/>
        </w:rPr>
        <w:br/>
      </w:r>
      <w:r w:rsidR="00CD4569" w:rsidRPr="0001568A">
        <w:rPr>
          <w:rFonts w:ascii="Arial" w:hAnsi="Arial" w:cs="Arial"/>
          <w:sz w:val="22"/>
          <w:szCs w:val="22"/>
        </w:rPr>
        <w:t xml:space="preserve">z zasadami określonymi </w:t>
      </w:r>
      <w:r w:rsidRPr="0001568A">
        <w:rPr>
          <w:rFonts w:ascii="Arial" w:hAnsi="Arial" w:cs="Arial"/>
          <w:sz w:val="22"/>
          <w:szCs w:val="22"/>
        </w:rPr>
        <w:t xml:space="preserve">w uregulowaniach prawnych </w:t>
      </w:r>
      <w:r w:rsidR="0001568A">
        <w:rPr>
          <w:rFonts w:ascii="Arial" w:hAnsi="Arial" w:cs="Arial"/>
          <w:sz w:val="22"/>
          <w:szCs w:val="22"/>
        </w:rPr>
        <w:t xml:space="preserve">w szczególności ujętych </w:t>
      </w:r>
      <w:r w:rsidR="00037270">
        <w:rPr>
          <w:rFonts w:ascii="Arial" w:hAnsi="Arial" w:cs="Arial"/>
          <w:sz w:val="22"/>
          <w:szCs w:val="22"/>
        </w:rPr>
        <w:br/>
      </w:r>
      <w:r w:rsidR="0001568A">
        <w:rPr>
          <w:rFonts w:ascii="Arial" w:hAnsi="Arial" w:cs="Arial"/>
          <w:sz w:val="22"/>
          <w:szCs w:val="22"/>
        </w:rPr>
        <w:t xml:space="preserve">w </w:t>
      </w:r>
      <w:r w:rsidRPr="0001568A">
        <w:rPr>
          <w:rFonts w:ascii="Arial" w:hAnsi="Arial" w:cs="Arial"/>
          <w:sz w:val="22"/>
          <w:szCs w:val="22"/>
        </w:rPr>
        <w:t xml:space="preserve">ustawie z dnia 23.07.2003 r. „O ochronie zabytków i opiece nad zabytkami” </w:t>
      </w:r>
      <w:r w:rsidR="00037270">
        <w:rPr>
          <w:rFonts w:ascii="Arial" w:hAnsi="Arial" w:cs="Arial"/>
          <w:sz w:val="22"/>
          <w:szCs w:val="22"/>
        </w:rPr>
        <w:br/>
      </w:r>
      <w:r w:rsidRPr="0001568A">
        <w:rPr>
          <w:rFonts w:ascii="Arial" w:hAnsi="Arial" w:cs="Arial"/>
          <w:sz w:val="22"/>
          <w:szCs w:val="22"/>
        </w:rPr>
        <w:t>t</w:t>
      </w:r>
      <w:r w:rsidR="00CD4569" w:rsidRPr="0001568A">
        <w:rPr>
          <w:rFonts w:ascii="Arial" w:hAnsi="Arial" w:cs="Arial"/>
          <w:sz w:val="22"/>
          <w:szCs w:val="22"/>
        </w:rPr>
        <w:t xml:space="preserve">j. Dz.U. z 2014 poz. 1446 wraz </w:t>
      </w:r>
      <w:r w:rsidRPr="0001568A">
        <w:rPr>
          <w:rFonts w:ascii="Arial" w:hAnsi="Arial" w:cs="Arial"/>
          <w:sz w:val="22"/>
          <w:szCs w:val="22"/>
        </w:rPr>
        <w:t>z przepisami wykonawczymi.</w:t>
      </w:r>
    </w:p>
    <w:p w14:paraId="1FDAB7F6" w14:textId="43715D40" w:rsidR="000663E1" w:rsidRPr="00D57AD0" w:rsidRDefault="000663E1" w:rsidP="000663E1">
      <w:pPr>
        <w:pStyle w:val="Tekstpodstawowy"/>
        <w:ind w:left="709"/>
        <w:rPr>
          <w:rFonts w:ascii="Arial" w:hAnsi="Arial" w:cs="Arial"/>
          <w:color w:val="FF0000"/>
          <w:sz w:val="22"/>
          <w:szCs w:val="22"/>
          <w:u w:val="single"/>
        </w:rPr>
      </w:pPr>
      <w:r w:rsidRPr="00D57AD0">
        <w:rPr>
          <w:rFonts w:ascii="Arial" w:hAnsi="Arial" w:cs="Arial"/>
          <w:sz w:val="22"/>
          <w:szCs w:val="22"/>
          <w:u w:val="single"/>
        </w:rPr>
        <w:t>Proces wykonywania przebudowy budynku i rewitalizacji powinien uwzględniać fakt kwalifikacji układu przestrzennego kompleksu jako zabytkowego.</w:t>
      </w:r>
    </w:p>
    <w:p w14:paraId="6D82129F" w14:textId="7E449341" w:rsidR="003954CF" w:rsidRPr="000663E1" w:rsidRDefault="003954CF" w:rsidP="000663E1">
      <w:pPr>
        <w:pStyle w:val="Tekstpodstawowy"/>
        <w:numPr>
          <w:ilvl w:val="0"/>
          <w:numId w:val="1"/>
        </w:numPr>
        <w:spacing w:before="160"/>
        <w:ind w:left="284" w:hanging="284"/>
        <w:rPr>
          <w:rFonts w:ascii="Arial" w:hAnsi="Arial" w:cs="Arial"/>
          <w:b/>
          <w:sz w:val="22"/>
          <w:szCs w:val="22"/>
        </w:rPr>
      </w:pPr>
      <w:r w:rsidRPr="000663E1">
        <w:rPr>
          <w:rFonts w:ascii="Arial" w:hAnsi="Arial" w:cs="Arial"/>
          <w:b/>
          <w:sz w:val="22"/>
          <w:szCs w:val="22"/>
        </w:rPr>
        <w:t xml:space="preserve">ZAKRES RZECZOWY </w:t>
      </w:r>
    </w:p>
    <w:p w14:paraId="432F583C" w14:textId="7393BDF7" w:rsidR="003954CF" w:rsidRPr="000663E1" w:rsidRDefault="003954CF" w:rsidP="000663E1">
      <w:pPr>
        <w:pStyle w:val="Tekstpodstawowy"/>
        <w:numPr>
          <w:ilvl w:val="1"/>
          <w:numId w:val="1"/>
        </w:numPr>
        <w:spacing w:before="60"/>
        <w:ind w:left="709" w:hanging="425"/>
        <w:rPr>
          <w:rFonts w:ascii="Arial" w:hAnsi="Arial" w:cs="Arial"/>
          <w:b/>
          <w:sz w:val="22"/>
          <w:szCs w:val="22"/>
        </w:rPr>
      </w:pPr>
      <w:r w:rsidRPr="000663E1">
        <w:rPr>
          <w:rFonts w:ascii="Arial" w:hAnsi="Arial" w:cs="Arial"/>
          <w:b/>
          <w:sz w:val="22"/>
          <w:szCs w:val="22"/>
        </w:rPr>
        <w:t xml:space="preserve">Branża budowlana </w:t>
      </w:r>
    </w:p>
    <w:p w14:paraId="7B5D0D29" w14:textId="77777777" w:rsidR="000663E1" w:rsidRPr="000663E1" w:rsidRDefault="000663E1" w:rsidP="000663E1">
      <w:pPr>
        <w:pStyle w:val="Akapitzlist"/>
        <w:numPr>
          <w:ilvl w:val="0"/>
          <w:numId w:val="26"/>
        </w:numPr>
        <w:ind w:left="993" w:right="-2" w:hanging="284"/>
        <w:jc w:val="both"/>
        <w:rPr>
          <w:rFonts w:ascii="Arial" w:hAnsi="Arial" w:cs="Arial"/>
          <w:sz w:val="22"/>
          <w:szCs w:val="22"/>
        </w:rPr>
      </w:pPr>
      <w:r w:rsidRPr="000663E1">
        <w:rPr>
          <w:rFonts w:ascii="Arial" w:hAnsi="Arial" w:cs="Arial"/>
          <w:sz w:val="22"/>
          <w:szCs w:val="22"/>
        </w:rPr>
        <w:t xml:space="preserve">naprawa dachu, łącznie z wymianą części konstrukcji drewnianej </w:t>
      </w:r>
      <w:r w:rsidRPr="000663E1">
        <w:rPr>
          <w:rFonts w:ascii="Arial" w:hAnsi="Arial" w:cs="Arial"/>
          <w:sz w:val="22"/>
          <w:szCs w:val="22"/>
        </w:rPr>
        <w:br/>
        <w:t>i wymianą pokrycia,</w:t>
      </w:r>
    </w:p>
    <w:p w14:paraId="3BCED7F4" w14:textId="77777777" w:rsidR="000663E1" w:rsidRPr="000663E1" w:rsidRDefault="000663E1" w:rsidP="000663E1">
      <w:pPr>
        <w:pStyle w:val="Akapitzlist"/>
        <w:numPr>
          <w:ilvl w:val="0"/>
          <w:numId w:val="26"/>
        </w:numPr>
        <w:ind w:left="993" w:right="-2" w:hanging="284"/>
        <w:jc w:val="both"/>
        <w:rPr>
          <w:rFonts w:ascii="Arial" w:hAnsi="Arial" w:cs="Arial"/>
          <w:sz w:val="22"/>
          <w:szCs w:val="22"/>
        </w:rPr>
      </w:pPr>
      <w:r w:rsidRPr="000663E1">
        <w:rPr>
          <w:rFonts w:ascii="Arial" w:hAnsi="Arial" w:cs="Arial"/>
          <w:sz w:val="22"/>
          <w:szCs w:val="22"/>
        </w:rPr>
        <w:t>wykonanie robót demontażowych: posadzki, ściany, sufity, stolarka, utylizacja odpadów.</w:t>
      </w:r>
    </w:p>
    <w:p w14:paraId="093F8170" w14:textId="77777777" w:rsidR="000663E1" w:rsidRPr="000663E1" w:rsidRDefault="000663E1" w:rsidP="000663E1">
      <w:pPr>
        <w:pStyle w:val="Akapitzlist"/>
        <w:numPr>
          <w:ilvl w:val="0"/>
          <w:numId w:val="26"/>
        </w:numPr>
        <w:ind w:left="993" w:right="-2" w:hanging="284"/>
        <w:jc w:val="both"/>
        <w:rPr>
          <w:rFonts w:ascii="Arial" w:hAnsi="Arial" w:cs="Arial"/>
          <w:sz w:val="22"/>
          <w:szCs w:val="22"/>
        </w:rPr>
      </w:pPr>
      <w:r w:rsidRPr="000663E1">
        <w:rPr>
          <w:rFonts w:ascii="Arial" w:hAnsi="Arial" w:cs="Arial"/>
          <w:sz w:val="22"/>
          <w:szCs w:val="22"/>
        </w:rPr>
        <w:t>naprawa tynków, wykonanie elewacji, malowanie,</w:t>
      </w:r>
    </w:p>
    <w:p w14:paraId="64555856" w14:textId="77777777" w:rsidR="000663E1" w:rsidRPr="000663E1" w:rsidRDefault="000663E1" w:rsidP="000663E1">
      <w:pPr>
        <w:pStyle w:val="Akapitzlist"/>
        <w:numPr>
          <w:ilvl w:val="0"/>
          <w:numId w:val="26"/>
        </w:numPr>
        <w:ind w:left="993" w:right="-2" w:hanging="284"/>
        <w:jc w:val="both"/>
        <w:rPr>
          <w:rFonts w:ascii="Arial" w:hAnsi="Arial" w:cs="Arial"/>
          <w:sz w:val="22"/>
          <w:szCs w:val="22"/>
        </w:rPr>
      </w:pPr>
      <w:r w:rsidRPr="000663E1">
        <w:rPr>
          <w:rFonts w:ascii="Arial" w:hAnsi="Arial" w:cs="Arial"/>
          <w:sz w:val="22"/>
          <w:szCs w:val="22"/>
        </w:rPr>
        <w:t>wymiana stolarki okiennej,</w:t>
      </w:r>
    </w:p>
    <w:p w14:paraId="392AD35A" w14:textId="77777777" w:rsidR="000663E1" w:rsidRPr="000663E1" w:rsidRDefault="000663E1" w:rsidP="000663E1">
      <w:pPr>
        <w:pStyle w:val="Akapitzlist"/>
        <w:numPr>
          <w:ilvl w:val="0"/>
          <w:numId w:val="26"/>
        </w:numPr>
        <w:ind w:left="993" w:right="-2" w:hanging="284"/>
        <w:jc w:val="both"/>
        <w:rPr>
          <w:rFonts w:ascii="Arial" w:hAnsi="Arial" w:cs="Arial"/>
          <w:sz w:val="22"/>
          <w:szCs w:val="22"/>
        </w:rPr>
      </w:pPr>
      <w:r w:rsidRPr="000663E1">
        <w:rPr>
          <w:rFonts w:ascii="Arial" w:hAnsi="Arial" w:cs="Arial"/>
          <w:sz w:val="22"/>
          <w:szCs w:val="22"/>
        </w:rPr>
        <w:t>wymiana stolarki drzwiowej,</w:t>
      </w:r>
    </w:p>
    <w:p w14:paraId="3AFB040E" w14:textId="77777777" w:rsidR="000663E1" w:rsidRPr="000663E1" w:rsidRDefault="000663E1" w:rsidP="000663E1">
      <w:pPr>
        <w:pStyle w:val="Akapitzlist"/>
        <w:numPr>
          <w:ilvl w:val="0"/>
          <w:numId w:val="26"/>
        </w:numPr>
        <w:ind w:left="993" w:right="-2" w:hanging="284"/>
        <w:jc w:val="both"/>
        <w:rPr>
          <w:rFonts w:ascii="Arial" w:hAnsi="Arial" w:cs="Arial"/>
          <w:sz w:val="22"/>
          <w:szCs w:val="22"/>
        </w:rPr>
      </w:pPr>
      <w:r w:rsidRPr="000663E1">
        <w:rPr>
          <w:rFonts w:ascii="Arial" w:hAnsi="Arial" w:cs="Arial"/>
          <w:sz w:val="22"/>
          <w:szCs w:val="22"/>
        </w:rPr>
        <w:t>naprawa opaski betonowej i schodów,</w:t>
      </w:r>
    </w:p>
    <w:p w14:paraId="4AD75731" w14:textId="77777777" w:rsidR="000663E1" w:rsidRPr="000663E1" w:rsidRDefault="000663E1" w:rsidP="000663E1">
      <w:pPr>
        <w:pStyle w:val="Akapitzlist"/>
        <w:numPr>
          <w:ilvl w:val="0"/>
          <w:numId w:val="26"/>
        </w:numPr>
        <w:ind w:left="993" w:right="-2" w:hanging="284"/>
        <w:jc w:val="both"/>
        <w:rPr>
          <w:rFonts w:ascii="Arial" w:hAnsi="Arial" w:cs="Arial"/>
          <w:sz w:val="22"/>
          <w:szCs w:val="22"/>
        </w:rPr>
      </w:pPr>
      <w:r w:rsidRPr="000663E1">
        <w:rPr>
          <w:rFonts w:ascii="Arial" w:hAnsi="Arial" w:cs="Arial"/>
          <w:sz w:val="22"/>
          <w:szCs w:val="22"/>
        </w:rPr>
        <w:t>wymiana rynien i obróbek blacharskich,</w:t>
      </w:r>
    </w:p>
    <w:p w14:paraId="4238BEEE" w14:textId="77777777" w:rsidR="000663E1" w:rsidRPr="000663E1" w:rsidRDefault="000663E1" w:rsidP="000663E1">
      <w:pPr>
        <w:pStyle w:val="Akapitzlist"/>
        <w:numPr>
          <w:ilvl w:val="0"/>
          <w:numId w:val="26"/>
        </w:numPr>
        <w:ind w:left="993" w:right="-2" w:hanging="284"/>
        <w:jc w:val="both"/>
        <w:rPr>
          <w:rFonts w:ascii="Arial" w:hAnsi="Arial" w:cs="Arial"/>
          <w:sz w:val="22"/>
          <w:szCs w:val="22"/>
        </w:rPr>
      </w:pPr>
      <w:r w:rsidRPr="000663E1">
        <w:rPr>
          <w:rFonts w:ascii="Arial" w:hAnsi="Arial" w:cs="Arial"/>
          <w:sz w:val="22"/>
          <w:szCs w:val="22"/>
        </w:rPr>
        <w:t>wymiana instalacji odgromowej,</w:t>
      </w:r>
    </w:p>
    <w:p w14:paraId="160178EB" w14:textId="77777777" w:rsidR="000663E1" w:rsidRPr="000663E1" w:rsidRDefault="000663E1" w:rsidP="000663E1">
      <w:pPr>
        <w:pStyle w:val="Akapitzlist"/>
        <w:numPr>
          <w:ilvl w:val="0"/>
          <w:numId w:val="26"/>
        </w:numPr>
        <w:ind w:left="993" w:right="-2" w:hanging="284"/>
        <w:jc w:val="both"/>
        <w:rPr>
          <w:rFonts w:ascii="Arial" w:hAnsi="Arial" w:cs="Arial"/>
          <w:sz w:val="22"/>
          <w:szCs w:val="22"/>
        </w:rPr>
      </w:pPr>
      <w:r w:rsidRPr="000663E1">
        <w:rPr>
          <w:rFonts w:ascii="Arial" w:hAnsi="Arial" w:cs="Arial"/>
          <w:sz w:val="22"/>
          <w:szCs w:val="22"/>
        </w:rPr>
        <w:t>naprawa kominów,</w:t>
      </w:r>
    </w:p>
    <w:p w14:paraId="51889BA6" w14:textId="77777777" w:rsidR="000663E1" w:rsidRPr="000663E1" w:rsidRDefault="000663E1" w:rsidP="000663E1">
      <w:pPr>
        <w:pStyle w:val="Akapitzlist"/>
        <w:numPr>
          <w:ilvl w:val="0"/>
          <w:numId w:val="26"/>
        </w:numPr>
        <w:ind w:left="993" w:right="-2" w:hanging="284"/>
        <w:jc w:val="both"/>
        <w:rPr>
          <w:rFonts w:ascii="Arial" w:hAnsi="Arial" w:cs="Arial"/>
          <w:sz w:val="22"/>
          <w:szCs w:val="22"/>
        </w:rPr>
      </w:pPr>
      <w:r w:rsidRPr="000663E1">
        <w:rPr>
          <w:rFonts w:ascii="Arial" w:hAnsi="Arial" w:cs="Arial"/>
          <w:sz w:val="22"/>
          <w:szCs w:val="22"/>
        </w:rPr>
        <w:t>wykonanie prac malarskich wewnątrz wszystkich pomieszczeń,</w:t>
      </w:r>
    </w:p>
    <w:p w14:paraId="00C805B4" w14:textId="77777777" w:rsidR="000663E1" w:rsidRPr="000663E1" w:rsidRDefault="000663E1" w:rsidP="000663E1">
      <w:pPr>
        <w:pStyle w:val="Akapitzlist"/>
        <w:numPr>
          <w:ilvl w:val="0"/>
          <w:numId w:val="26"/>
        </w:numPr>
        <w:ind w:left="993" w:right="-2" w:hanging="284"/>
        <w:jc w:val="both"/>
        <w:rPr>
          <w:rFonts w:ascii="Arial" w:hAnsi="Arial" w:cs="Arial"/>
          <w:sz w:val="22"/>
          <w:szCs w:val="22"/>
        </w:rPr>
      </w:pPr>
      <w:r w:rsidRPr="000663E1">
        <w:rPr>
          <w:rFonts w:ascii="Arial" w:hAnsi="Arial" w:cs="Arial"/>
          <w:sz w:val="22"/>
          <w:szCs w:val="22"/>
        </w:rPr>
        <w:t>wykonanie węzłów sanitarnych,</w:t>
      </w:r>
    </w:p>
    <w:p w14:paraId="148F6811" w14:textId="77777777" w:rsidR="000663E1" w:rsidRPr="000663E1" w:rsidRDefault="000663E1" w:rsidP="000663E1">
      <w:pPr>
        <w:pStyle w:val="Akapitzlist"/>
        <w:numPr>
          <w:ilvl w:val="0"/>
          <w:numId w:val="26"/>
        </w:numPr>
        <w:ind w:left="993" w:right="-2" w:hanging="284"/>
        <w:jc w:val="both"/>
        <w:rPr>
          <w:rFonts w:ascii="Arial" w:hAnsi="Arial" w:cs="Arial"/>
          <w:sz w:val="22"/>
          <w:szCs w:val="22"/>
        </w:rPr>
      </w:pPr>
      <w:r w:rsidRPr="000663E1">
        <w:rPr>
          <w:rFonts w:ascii="Arial" w:hAnsi="Arial" w:cs="Arial"/>
          <w:sz w:val="22"/>
          <w:szCs w:val="22"/>
        </w:rPr>
        <w:t>wykonanie nowych posadzek w pomieszczeniach i korytarzach,</w:t>
      </w:r>
    </w:p>
    <w:p w14:paraId="05EB970F" w14:textId="7565F90D" w:rsidR="000663E1" w:rsidRPr="000663E1" w:rsidRDefault="000663E1" w:rsidP="000663E1">
      <w:pPr>
        <w:pStyle w:val="Akapitzlist"/>
        <w:numPr>
          <w:ilvl w:val="0"/>
          <w:numId w:val="26"/>
        </w:numPr>
        <w:ind w:left="993" w:right="-2" w:hanging="284"/>
        <w:jc w:val="both"/>
        <w:rPr>
          <w:rFonts w:ascii="Arial" w:hAnsi="Arial" w:cs="Arial"/>
          <w:sz w:val="22"/>
          <w:szCs w:val="22"/>
        </w:rPr>
      </w:pPr>
      <w:r w:rsidRPr="000663E1">
        <w:rPr>
          <w:rFonts w:ascii="Arial" w:hAnsi="Arial" w:cs="Arial"/>
          <w:sz w:val="22"/>
          <w:szCs w:val="22"/>
        </w:rPr>
        <w:t xml:space="preserve">wydzielenie niezbędnych pomieszczeń funkcyjnych, specjalnych, technicznych </w:t>
      </w:r>
      <w:r w:rsidR="00037270">
        <w:rPr>
          <w:rFonts w:ascii="Arial" w:hAnsi="Arial" w:cs="Arial"/>
          <w:sz w:val="22"/>
          <w:szCs w:val="22"/>
        </w:rPr>
        <w:br/>
      </w:r>
      <w:r w:rsidRPr="000663E1">
        <w:rPr>
          <w:rFonts w:ascii="Arial" w:hAnsi="Arial" w:cs="Arial"/>
          <w:sz w:val="22"/>
          <w:szCs w:val="22"/>
        </w:rPr>
        <w:t xml:space="preserve">i </w:t>
      </w:r>
      <w:proofErr w:type="spellStart"/>
      <w:r w:rsidRPr="000663E1">
        <w:rPr>
          <w:rFonts w:ascii="Arial" w:hAnsi="Arial" w:cs="Arial"/>
          <w:sz w:val="22"/>
          <w:szCs w:val="22"/>
        </w:rPr>
        <w:t>socjalno</w:t>
      </w:r>
      <w:proofErr w:type="spellEnd"/>
      <w:r w:rsidRPr="000663E1">
        <w:rPr>
          <w:rFonts w:ascii="Arial" w:hAnsi="Arial" w:cs="Arial"/>
          <w:sz w:val="22"/>
          <w:szCs w:val="22"/>
        </w:rPr>
        <w:t xml:space="preserve"> – sanitarnych wraz z ich funkcjonalnym połączeniem zgodnie </w:t>
      </w:r>
      <w:r w:rsidR="00037270">
        <w:rPr>
          <w:rFonts w:ascii="Arial" w:hAnsi="Arial" w:cs="Arial"/>
          <w:sz w:val="22"/>
          <w:szCs w:val="22"/>
        </w:rPr>
        <w:br/>
      </w:r>
      <w:r w:rsidRPr="000663E1">
        <w:rPr>
          <w:rFonts w:ascii="Arial" w:hAnsi="Arial" w:cs="Arial"/>
          <w:sz w:val="22"/>
          <w:szCs w:val="22"/>
        </w:rPr>
        <w:t xml:space="preserve">z zasadami technologii, funkcji, BHP, </w:t>
      </w:r>
      <w:proofErr w:type="spellStart"/>
      <w:r w:rsidRPr="000663E1">
        <w:rPr>
          <w:rFonts w:ascii="Arial" w:hAnsi="Arial" w:cs="Arial"/>
          <w:sz w:val="22"/>
          <w:szCs w:val="22"/>
        </w:rPr>
        <w:t>ppoż</w:t>
      </w:r>
      <w:proofErr w:type="spellEnd"/>
      <w:r w:rsidRPr="000663E1">
        <w:rPr>
          <w:rFonts w:ascii="Arial" w:hAnsi="Arial" w:cs="Arial"/>
          <w:sz w:val="22"/>
          <w:szCs w:val="22"/>
        </w:rPr>
        <w:t xml:space="preserve">, przepisami </w:t>
      </w:r>
      <w:proofErr w:type="spellStart"/>
      <w:r w:rsidRPr="000663E1">
        <w:rPr>
          <w:rFonts w:ascii="Arial" w:hAnsi="Arial" w:cs="Arial"/>
          <w:sz w:val="22"/>
          <w:szCs w:val="22"/>
        </w:rPr>
        <w:t>higieniczno</w:t>
      </w:r>
      <w:proofErr w:type="spellEnd"/>
      <w:r w:rsidRPr="000663E1">
        <w:rPr>
          <w:rFonts w:ascii="Arial" w:hAnsi="Arial" w:cs="Arial"/>
          <w:sz w:val="22"/>
          <w:szCs w:val="22"/>
        </w:rPr>
        <w:t xml:space="preserve"> –sanitarnymi i prawem budowlanym.</w:t>
      </w:r>
    </w:p>
    <w:p w14:paraId="15809717" w14:textId="5F7F3129" w:rsidR="000663E1" w:rsidRPr="000663E1" w:rsidRDefault="00223D7F" w:rsidP="00223D7F">
      <w:pPr>
        <w:ind w:left="284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etapie projektowym należy przeanalizować oraz uzg</w:t>
      </w:r>
      <w:r w:rsidR="0047424A">
        <w:rPr>
          <w:rFonts w:ascii="Arial" w:hAnsi="Arial" w:cs="Arial"/>
          <w:sz w:val="22"/>
          <w:szCs w:val="22"/>
        </w:rPr>
        <w:t xml:space="preserve">odnić z Użytkownikiem  </w:t>
      </w:r>
      <w:proofErr w:type="spellStart"/>
      <w:r w:rsidR="0047424A">
        <w:rPr>
          <w:rFonts w:ascii="Arial" w:hAnsi="Arial" w:cs="Arial"/>
          <w:sz w:val="22"/>
          <w:szCs w:val="22"/>
        </w:rPr>
        <w:t>mozliwość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0663E1" w:rsidRPr="000663E1">
        <w:rPr>
          <w:rFonts w:ascii="Arial" w:hAnsi="Arial" w:cs="Arial"/>
          <w:sz w:val="22"/>
          <w:szCs w:val="22"/>
        </w:rPr>
        <w:t>zmian</w:t>
      </w:r>
      <w:r>
        <w:rPr>
          <w:rFonts w:ascii="Arial" w:hAnsi="Arial" w:cs="Arial"/>
          <w:sz w:val="22"/>
          <w:szCs w:val="22"/>
        </w:rPr>
        <w:t xml:space="preserve">y układu </w:t>
      </w:r>
      <w:r w:rsidR="000663E1" w:rsidRPr="000663E1">
        <w:rPr>
          <w:rFonts w:ascii="Arial" w:hAnsi="Arial" w:cs="Arial"/>
          <w:sz w:val="22"/>
          <w:szCs w:val="22"/>
        </w:rPr>
        <w:t>funkc</w:t>
      </w:r>
      <w:r w:rsidR="00037270">
        <w:rPr>
          <w:rFonts w:ascii="Arial" w:hAnsi="Arial" w:cs="Arial"/>
          <w:sz w:val="22"/>
          <w:szCs w:val="22"/>
        </w:rPr>
        <w:t xml:space="preserve">jonalnego pomieszczeń  budynku </w:t>
      </w:r>
      <w:r>
        <w:rPr>
          <w:rFonts w:ascii="Arial" w:hAnsi="Arial" w:cs="Arial"/>
          <w:sz w:val="22"/>
          <w:szCs w:val="22"/>
        </w:rPr>
        <w:t xml:space="preserve">nr 9, </w:t>
      </w:r>
      <w:r w:rsidR="000663E1" w:rsidRPr="000663E1">
        <w:rPr>
          <w:rFonts w:ascii="Arial" w:hAnsi="Arial" w:cs="Arial"/>
          <w:sz w:val="22"/>
          <w:szCs w:val="22"/>
        </w:rPr>
        <w:t xml:space="preserve">w stosunku </w:t>
      </w:r>
      <w:r>
        <w:rPr>
          <w:rFonts w:ascii="Arial" w:hAnsi="Arial" w:cs="Arial"/>
          <w:sz w:val="22"/>
          <w:szCs w:val="22"/>
        </w:rPr>
        <w:br/>
      </w:r>
      <w:r w:rsidR="000663E1" w:rsidRPr="000663E1">
        <w:rPr>
          <w:rFonts w:ascii="Arial" w:hAnsi="Arial" w:cs="Arial"/>
          <w:sz w:val="22"/>
          <w:szCs w:val="22"/>
        </w:rPr>
        <w:t>d</w:t>
      </w:r>
      <w:r w:rsidR="00C113E0">
        <w:rPr>
          <w:rFonts w:ascii="Arial" w:hAnsi="Arial" w:cs="Arial"/>
          <w:sz w:val="22"/>
          <w:szCs w:val="22"/>
        </w:rPr>
        <w:t>o założeń przyjętych w MWWO-U</w:t>
      </w:r>
      <w:r>
        <w:rPr>
          <w:rFonts w:ascii="Arial" w:hAnsi="Arial" w:cs="Arial"/>
          <w:sz w:val="22"/>
          <w:szCs w:val="22"/>
        </w:rPr>
        <w:t xml:space="preserve"> tj.</w:t>
      </w:r>
      <w:r w:rsidR="00C113E0">
        <w:rPr>
          <w:rFonts w:ascii="Arial" w:hAnsi="Arial" w:cs="Arial"/>
          <w:sz w:val="22"/>
          <w:szCs w:val="22"/>
        </w:rPr>
        <w:t>:</w:t>
      </w:r>
    </w:p>
    <w:p w14:paraId="0131033C" w14:textId="77777777" w:rsidR="000663E1" w:rsidRPr="000663E1" w:rsidRDefault="000663E1" w:rsidP="00223D7F">
      <w:pPr>
        <w:pStyle w:val="Akapitzlist"/>
        <w:numPr>
          <w:ilvl w:val="0"/>
          <w:numId w:val="28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 w:rsidRPr="000663E1">
        <w:rPr>
          <w:rFonts w:ascii="Arial" w:hAnsi="Arial" w:cs="Arial"/>
          <w:sz w:val="22"/>
          <w:szCs w:val="22"/>
        </w:rPr>
        <w:t>Magazyn broni przeniesiony z pom. nr 14 do pom. nr 12.</w:t>
      </w:r>
    </w:p>
    <w:p w14:paraId="5055B8E9" w14:textId="77777777" w:rsidR="000663E1" w:rsidRPr="000663E1" w:rsidRDefault="000663E1" w:rsidP="000663E1">
      <w:pPr>
        <w:pStyle w:val="Akapitzlist"/>
        <w:numPr>
          <w:ilvl w:val="0"/>
          <w:numId w:val="28"/>
        </w:numPr>
        <w:ind w:left="993" w:right="-2" w:hanging="284"/>
        <w:jc w:val="both"/>
        <w:rPr>
          <w:rFonts w:ascii="Arial" w:hAnsi="Arial" w:cs="Arial"/>
          <w:sz w:val="22"/>
          <w:szCs w:val="22"/>
        </w:rPr>
      </w:pPr>
      <w:r w:rsidRPr="000663E1">
        <w:rPr>
          <w:rFonts w:ascii="Arial" w:hAnsi="Arial" w:cs="Arial"/>
          <w:sz w:val="22"/>
          <w:szCs w:val="22"/>
        </w:rPr>
        <w:t>Serwerownia systemów w pom. nr 12.</w:t>
      </w:r>
    </w:p>
    <w:p w14:paraId="03A3B19E" w14:textId="77777777" w:rsidR="000663E1" w:rsidRPr="000663E1" w:rsidRDefault="000663E1" w:rsidP="000663E1">
      <w:pPr>
        <w:pStyle w:val="Akapitzlist"/>
        <w:numPr>
          <w:ilvl w:val="0"/>
          <w:numId w:val="28"/>
        </w:numPr>
        <w:ind w:left="993" w:right="-2" w:hanging="284"/>
        <w:jc w:val="both"/>
        <w:rPr>
          <w:rFonts w:ascii="Arial" w:hAnsi="Arial" w:cs="Arial"/>
          <w:sz w:val="22"/>
          <w:szCs w:val="22"/>
        </w:rPr>
      </w:pPr>
      <w:r w:rsidRPr="000663E1">
        <w:rPr>
          <w:rFonts w:ascii="Arial" w:hAnsi="Arial" w:cs="Arial"/>
          <w:sz w:val="22"/>
          <w:szCs w:val="22"/>
        </w:rPr>
        <w:t>Dowódcy warty w pom. nr 13.</w:t>
      </w:r>
    </w:p>
    <w:p w14:paraId="39E1B9B7" w14:textId="77777777" w:rsidR="000663E1" w:rsidRPr="000663E1" w:rsidRDefault="000663E1" w:rsidP="000663E1">
      <w:pPr>
        <w:pStyle w:val="Akapitzlist"/>
        <w:numPr>
          <w:ilvl w:val="0"/>
          <w:numId w:val="28"/>
        </w:numPr>
        <w:ind w:left="993" w:right="-2" w:hanging="284"/>
        <w:jc w:val="both"/>
        <w:rPr>
          <w:rFonts w:ascii="Arial" w:hAnsi="Arial" w:cs="Arial"/>
          <w:sz w:val="22"/>
          <w:szCs w:val="22"/>
        </w:rPr>
      </w:pPr>
      <w:r w:rsidRPr="000663E1">
        <w:rPr>
          <w:rFonts w:ascii="Arial" w:hAnsi="Arial" w:cs="Arial"/>
          <w:sz w:val="22"/>
          <w:szCs w:val="22"/>
        </w:rPr>
        <w:t>Lokalne Centrum Nadzoru w pom. nr 2.</w:t>
      </w:r>
    </w:p>
    <w:p w14:paraId="239E679E" w14:textId="5B930FAA" w:rsidR="000663E1" w:rsidRPr="000663E1" w:rsidRDefault="000663E1" w:rsidP="000663E1">
      <w:pPr>
        <w:pStyle w:val="Akapitzlist"/>
        <w:numPr>
          <w:ilvl w:val="0"/>
          <w:numId w:val="28"/>
        </w:numPr>
        <w:ind w:left="993" w:right="-2" w:hanging="284"/>
        <w:jc w:val="both"/>
        <w:rPr>
          <w:rFonts w:ascii="Arial" w:hAnsi="Arial" w:cs="Arial"/>
          <w:sz w:val="22"/>
          <w:szCs w:val="22"/>
        </w:rPr>
      </w:pPr>
      <w:r w:rsidRPr="000663E1">
        <w:rPr>
          <w:rFonts w:ascii="Arial" w:hAnsi="Arial" w:cs="Arial"/>
          <w:sz w:val="22"/>
          <w:szCs w:val="22"/>
        </w:rPr>
        <w:t xml:space="preserve">Pomieszczenie zmiany odpoczywającej – powstałe z połączenia pomieszczeń </w:t>
      </w:r>
      <w:r w:rsidR="00037270">
        <w:rPr>
          <w:rFonts w:ascii="Arial" w:hAnsi="Arial" w:cs="Arial"/>
          <w:sz w:val="22"/>
          <w:szCs w:val="22"/>
        </w:rPr>
        <w:br/>
      </w:r>
      <w:r w:rsidRPr="000663E1">
        <w:rPr>
          <w:rFonts w:ascii="Arial" w:hAnsi="Arial" w:cs="Arial"/>
          <w:sz w:val="22"/>
          <w:szCs w:val="22"/>
        </w:rPr>
        <w:t>nr 4,5,6 i 7.</w:t>
      </w:r>
    </w:p>
    <w:p w14:paraId="3549A268" w14:textId="4CD50A13" w:rsidR="000663E1" w:rsidRPr="000663E1" w:rsidRDefault="000663E1" w:rsidP="000663E1">
      <w:pPr>
        <w:pStyle w:val="Akapitzlist"/>
        <w:numPr>
          <w:ilvl w:val="0"/>
          <w:numId w:val="28"/>
        </w:numPr>
        <w:ind w:left="993" w:right="-2" w:hanging="284"/>
        <w:jc w:val="both"/>
        <w:rPr>
          <w:rFonts w:ascii="Arial" w:hAnsi="Arial" w:cs="Arial"/>
          <w:sz w:val="22"/>
          <w:szCs w:val="22"/>
        </w:rPr>
      </w:pPr>
      <w:r w:rsidRPr="000663E1">
        <w:rPr>
          <w:rFonts w:ascii="Arial" w:hAnsi="Arial" w:cs="Arial"/>
          <w:sz w:val="22"/>
          <w:szCs w:val="22"/>
        </w:rPr>
        <w:t>Likwidacja ścianek działowych znajdujących się w korytarzu budynku.</w:t>
      </w:r>
    </w:p>
    <w:p w14:paraId="5D672F1F" w14:textId="5EB1441A" w:rsidR="003954CF" w:rsidRPr="000663E1" w:rsidRDefault="003954CF" w:rsidP="000663E1">
      <w:pPr>
        <w:pStyle w:val="Tekstpodstawowy"/>
        <w:numPr>
          <w:ilvl w:val="1"/>
          <w:numId w:val="1"/>
        </w:numPr>
        <w:spacing w:before="160"/>
        <w:ind w:left="709" w:hanging="425"/>
        <w:rPr>
          <w:rFonts w:ascii="Arial" w:hAnsi="Arial" w:cs="Arial"/>
          <w:b/>
          <w:sz w:val="22"/>
          <w:szCs w:val="22"/>
        </w:rPr>
      </w:pPr>
      <w:r w:rsidRPr="000663E1">
        <w:rPr>
          <w:rFonts w:ascii="Arial" w:hAnsi="Arial" w:cs="Arial"/>
          <w:b/>
          <w:sz w:val="22"/>
          <w:szCs w:val="22"/>
        </w:rPr>
        <w:t>Branża sanitarna</w:t>
      </w:r>
    </w:p>
    <w:p w14:paraId="799EFA8D" w14:textId="77777777" w:rsidR="000663E1" w:rsidRPr="000663E1" w:rsidRDefault="000663E1" w:rsidP="000663E1">
      <w:pPr>
        <w:pStyle w:val="Akapitzlist"/>
        <w:numPr>
          <w:ilvl w:val="0"/>
          <w:numId w:val="30"/>
        </w:numPr>
        <w:ind w:left="993" w:right="-2" w:hanging="284"/>
        <w:jc w:val="both"/>
        <w:rPr>
          <w:rFonts w:ascii="Arial" w:hAnsi="Arial" w:cs="Arial"/>
          <w:sz w:val="22"/>
          <w:szCs w:val="22"/>
        </w:rPr>
      </w:pPr>
      <w:r w:rsidRPr="000663E1">
        <w:rPr>
          <w:rFonts w:ascii="Arial" w:hAnsi="Arial" w:cs="Arial"/>
          <w:sz w:val="22"/>
          <w:szCs w:val="22"/>
        </w:rPr>
        <w:t>Wykonanie przyłącza wodociągowego do budynku,</w:t>
      </w:r>
    </w:p>
    <w:p w14:paraId="62FEF1ED" w14:textId="77777777" w:rsidR="000663E1" w:rsidRPr="000663E1" w:rsidRDefault="000663E1" w:rsidP="000663E1">
      <w:pPr>
        <w:pStyle w:val="Akapitzlist"/>
        <w:numPr>
          <w:ilvl w:val="0"/>
          <w:numId w:val="30"/>
        </w:numPr>
        <w:ind w:left="993" w:right="-2" w:hanging="284"/>
        <w:jc w:val="both"/>
        <w:rPr>
          <w:rFonts w:ascii="Arial" w:hAnsi="Arial" w:cs="Arial"/>
          <w:sz w:val="22"/>
          <w:szCs w:val="22"/>
        </w:rPr>
      </w:pPr>
      <w:r w:rsidRPr="000663E1">
        <w:rPr>
          <w:rFonts w:ascii="Arial" w:hAnsi="Arial" w:cs="Arial"/>
          <w:sz w:val="22"/>
          <w:szCs w:val="22"/>
        </w:rPr>
        <w:t>Wykonanie przyłącza kanalizacji sanitarnej do budynku,</w:t>
      </w:r>
    </w:p>
    <w:p w14:paraId="6993F0EE" w14:textId="77777777" w:rsidR="000663E1" w:rsidRPr="000663E1" w:rsidRDefault="000663E1" w:rsidP="000663E1">
      <w:pPr>
        <w:pStyle w:val="Akapitzlist"/>
        <w:numPr>
          <w:ilvl w:val="0"/>
          <w:numId w:val="30"/>
        </w:numPr>
        <w:ind w:left="993" w:right="-2" w:hanging="284"/>
        <w:jc w:val="both"/>
        <w:rPr>
          <w:rFonts w:ascii="Arial" w:hAnsi="Arial" w:cs="Arial"/>
          <w:sz w:val="22"/>
          <w:szCs w:val="22"/>
        </w:rPr>
      </w:pPr>
      <w:r w:rsidRPr="000663E1">
        <w:rPr>
          <w:rFonts w:ascii="Arial" w:hAnsi="Arial" w:cs="Arial"/>
          <w:sz w:val="22"/>
          <w:szCs w:val="22"/>
        </w:rPr>
        <w:t>Wykonanie przyłącza kanalizacji deszczowej do budynku,</w:t>
      </w:r>
    </w:p>
    <w:p w14:paraId="6B8EC083" w14:textId="77777777" w:rsidR="000663E1" w:rsidRPr="000663E1" w:rsidRDefault="000663E1" w:rsidP="000663E1">
      <w:pPr>
        <w:pStyle w:val="Akapitzlist"/>
        <w:numPr>
          <w:ilvl w:val="0"/>
          <w:numId w:val="30"/>
        </w:numPr>
        <w:ind w:left="993" w:right="-2" w:hanging="284"/>
        <w:jc w:val="both"/>
        <w:rPr>
          <w:rFonts w:ascii="Arial" w:hAnsi="Arial" w:cs="Arial"/>
          <w:sz w:val="22"/>
          <w:szCs w:val="22"/>
        </w:rPr>
      </w:pPr>
      <w:r w:rsidRPr="000663E1">
        <w:rPr>
          <w:rFonts w:ascii="Arial" w:hAnsi="Arial" w:cs="Arial"/>
          <w:sz w:val="22"/>
          <w:szCs w:val="22"/>
        </w:rPr>
        <w:t>Wykonanie odwodnienia liniowego wokół budynku,</w:t>
      </w:r>
    </w:p>
    <w:p w14:paraId="5E7C4A90" w14:textId="77777777" w:rsidR="000663E1" w:rsidRPr="000663E1" w:rsidRDefault="000663E1" w:rsidP="000663E1">
      <w:pPr>
        <w:pStyle w:val="Akapitzlist"/>
        <w:numPr>
          <w:ilvl w:val="0"/>
          <w:numId w:val="30"/>
        </w:numPr>
        <w:ind w:left="993" w:right="-2" w:hanging="284"/>
        <w:jc w:val="both"/>
        <w:rPr>
          <w:rFonts w:ascii="Arial" w:hAnsi="Arial" w:cs="Arial"/>
          <w:sz w:val="22"/>
          <w:szCs w:val="22"/>
        </w:rPr>
      </w:pPr>
      <w:r w:rsidRPr="000663E1">
        <w:rPr>
          <w:rFonts w:ascii="Arial" w:hAnsi="Arial" w:cs="Arial"/>
          <w:sz w:val="22"/>
          <w:szCs w:val="22"/>
        </w:rPr>
        <w:t>Wymiana instalacji wewnętrznej zimnej wody,</w:t>
      </w:r>
    </w:p>
    <w:p w14:paraId="61456295" w14:textId="77777777" w:rsidR="000663E1" w:rsidRPr="000663E1" w:rsidRDefault="000663E1" w:rsidP="000663E1">
      <w:pPr>
        <w:pStyle w:val="Akapitzlist"/>
        <w:numPr>
          <w:ilvl w:val="0"/>
          <w:numId w:val="30"/>
        </w:numPr>
        <w:ind w:left="993" w:right="-2" w:hanging="284"/>
        <w:jc w:val="both"/>
        <w:rPr>
          <w:rFonts w:ascii="Arial" w:hAnsi="Arial" w:cs="Arial"/>
          <w:sz w:val="22"/>
          <w:szCs w:val="22"/>
        </w:rPr>
      </w:pPr>
      <w:r w:rsidRPr="000663E1">
        <w:rPr>
          <w:rFonts w:ascii="Arial" w:hAnsi="Arial" w:cs="Arial"/>
          <w:sz w:val="22"/>
          <w:szCs w:val="22"/>
        </w:rPr>
        <w:t>Wykonanie instalacji ciepłej wody użytkowej,</w:t>
      </w:r>
    </w:p>
    <w:p w14:paraId="3DE3DA07" w14:textId="77777777" w:rsidR="000663E1" w:rsidRPr="000663E1" w:rsidRDefault="000663E1" w:rsidP="000663E1">
      <w:pPr>
        <w:pStyle w:val="Akapitzlist"/>
        <w:numPr>
          <w:ilvl w:val="0"/>
          <w:numId w:val="30"/>
        </w:numPr>
        <w:ind w:left="993" w:right="-2" w:hanging="284"/>
        <w:jc w:val="both"/>
        <w:rPr>
          <w:rFonts w:ascii="Arial" w:hAnsi="Arial" w:cs="Arial"/>
          <w:sz w:val="22"/>
          <w:szCs w:val="22"/>
        </w:rPr>
      </w:pPr>
      <w:r w:rsidRPr="000663E1">
        <w:rPr>
          <w:rFonts w:ascii="Arial" w:hAnsi="Arial" w:cs="Arial"/>
          <w:sz w:val="22"/>
          <w:szCs w:val="22"/>
        </w:rPr>
        <w:t>Wymiana wewnętrznej instalacji kanalizacyjnej,</w:t>
      </w:r>
    </w:p>
    <w:p w14:paraId="69300799" w14:textId="77777777" w:rsidR="000663E1" w:rsidRPr="000663E1" w:rsidRDefault="000663E1" w:rsidP="000663E1">
      <w:pPr>
        <w:pStyle w:val="Akapitzlist"/>
        <w:numPr>
          <w:ilvl w:val="0"/>
          <w:numId w:val="30"/>
        </w:numPr>
        <w:ind w:left="993" w:right="-2" w:hanging="284"/>
        <w:jc w:val="both"/>
        <w:rPr>
          <w:rFonts w:ascii="Arial" w:hAnsi="Arial" w:cs="Arial"/>
          <w:sz w:val="22"/>
          <w:szCs w:val="22"/>
        </w:rPr>
      </w:pPr>
      <w:r w:rsidRPr="000663E1">
        <w:rPr>
          <w:rFonts w:ascii="Arial" w:hAnsi="Arial" w:cs="Arial"/>
          <w:sz w:val="22"/>
          <w:szCs w:val="22"/>
        </w:rPr>
        <w:t>Wykonanie węzła cieplnego,</w:t>
      </w:r>
    </w:p>
    <w:p w14:paraId="72A0563D" w14:textId="77777777" w:rsidR="000663E1" w:rsidRPr="000663E1" w:rsidRDefault="000663E1" w:rsidP="000663E1">
      <w:pPr>
        <w:pStyle w:val="Akapitzlist"/>
        <w:numPr>
          <w:ilvl w:val="0"/>
          <w:numId w:val="30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 w:rsidRPr="000663E1">
        <w:rPr>
          <w:rFonts w:ascii="Arial" w:hAnsi="Arial" w:cs="Arial"/>
          <w:sz w:val="22"/>
          <w:szCs w:val="22"/>
        </w:rPr>
        <w:t>Wykonanie instalacji wentylacji mechanicznej,</w:t>
      </w:r>
    </w:p>
    <w:p w14:paraId="0C196450" w14:textId="77777777" w:rsidR="000663E1" w:rsidRPr="000663E1" w:rsidRDefault="000663E1" w:rsidP="000663E1">
      <w:pPr>
        <w:pStyle w:val="Akapitzlist"/>
        <w:numPr>
          <w:ilvl w:val="0"/>
          <w:numId w:val="30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 w:rsidRPr="000663E1">
        <w:rPr>
          <w:rFonts w:ascii="Arial" w:hAnsi="Arial" w:cs="Arial"/>
          <w:sz w:val="22"/>
          <w:szCs w:val="22"/>
        </w:rPr>
        <w:t>Wykonanie instalacji klimatyzacyjnej (pomieszczenia nr 2,4),</w:t>
      </w:r>
    </w:p>
    <w:p w14:paraId="452A182B" w14:textId="77777777" w:rsidR="000663E1" w:rsidRPr="000663E1" w:rsidRDefault="000663E1" w:rsidP="000663E1">
      <w:pPr>
        <w:pStyle w:val="Akapitzlist"/>
        <w:numPr>
          <w:ilvl w:val="0"/>
          <w:numId w:val="30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 w:rsidRPr="000663E1">
        <w:rPr>
          <w:rFonts w:ascii="Arial" w:hAnsi="Arial" w:cs="Arial"/>
          <w:sz w:val="22"/>
          <w:szCs w:val="22"/>
        </w:rPr>
        <w:t>Wykonanie instalacji centralnego ogrzewania,</w:t>
      </w:r>
    </w:p>
    <w:p w14:paraId="518E7E5F" w14:textId="16AEFE42" w:rsidR="000663E1" w:rsidRPr="000663E1" w:rsidRDefault="000663E1" w:rsidP="000663E1">
      <w:pPr>
        <w:pStyle w:val="Akapitzlist"/>
        <w:numPr>
          <w:ilvl w:val="0"/>
          <w:numId w:val="30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 w:rsidRPr="000663E1">
        <w:rPr>
          <w:rFonts w:ascii="Arial" w:hAnsi="Arial" w:cs="Arial"/>
          <w:sz w:val="22"/>
          <w:szCs w:val="22"/>
        </w:rPr>
        <w:lastRenderedPageBreak/>
        <w:t>Wykonanie instalacji ciepła technologicznego.</w:t>
      </w:r>
    </w:p>
    <w:p w14:paraId="740C76A6" w14:textId="5EB41BFB" w:rsidR="003954CF" w:rsidRPr="000663E1" w:rsidRDefault="003954CF" w:rsidP="000663E1">
      <w:pPr>
        <w:pStyle w:val="Tekstpodstawowy"/>
        <w:numPr>
          <w:ilvl w:val="1"/>
          <w:numId w:val="1"/>
        </w:numPr>
        <w:spacing w:before="160"/>
        <w:ind w:left="709" w:hanging="425"/>
        <w:rPr>
          <w:rFonts w:ascii="Arial" w:hAnsi="Arial" w:cs="Arial"/>
          <w:b/>
          <w:sz w:val="22"/>
          <w:szCs w:val="22"/>
        </w:rPr>
      </w:pPr>
      <w:r w:rsidRPr="000663E1">
        <w:rPr>
          <w:rFonts w:ascii="Arial" w:hAnsi="Arial" w:cs="Arial"/>
          <w:b/>
          <w:sz w:val="22"/>
          <w:szCs w:val="22"/>
        </w:rPr>
        <w:t>Branża elektryczna</w:t>
      </w:r>
    </w:p>
    <w:p w14:paraId="2AFC8C1F" w14:textId="77777777" w:rsidR="000663E1" w:rsidRPr="000663E1" w:rsidRDefault="000663E1" w:rsidP="000663E1">
      <w:pPr>
        <w:pStyle w:val="Akapitzlist"/>
        <w:numPr>
          <w:ilvl w:val="0"/>
          <w:numId w:val="33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 w:rsidRPr="000663E1">
        <w:rPr>
          <w:rFonts w:ascii="Arial" w:hAnsi="Arial" w:cs="Arial"/>
          <w:sz w:val="22"/>
          <w:szCs w:val="22"/>
        </w:rPr>
        <w:t>Wymiana instalacji elektrycznej w budynku,</w:t>
      </w:r>
    </w:p>
    <w:p w14:paraId="359854A8" w14:textId="77777777" w:rsidR="000663E1" w:rsidRPr="000663E1" w:rsidRDefault="000663E1" w:rsidP="000663E1">
      <w:pPr>
        <w:pStyle w:val="Akapitzlist"/>
        <w:numPr>
          <w:ilvl w:val="0"/>
          <w:numId w:val="33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 w:rsidRPr="000663E1">
        <w:rPr>
          <w:rFonts w:ascii="Arial" w:hAnsi="Arial" w:cs="Arial"/>
          <w:sz w:val="22"/>
          <w:szCs w:val="22"/>
        </w:rPr>
        <w:t>Wykonanie linii zasilającej,</w:t>
      </w:r>
    </w:p>
    <w:p w14:paraId="2FF4913E" w14:textId="77777777" w:rsidR="000663E1" w:rsidRPr="000663E1" w:rsidRDefault="000663E1" w:rsidP="000663E1">
      <w:pPr>
        <w:pStyle w:val="Akapitzlist"/>
        <w:numPr>
          <w:ilvl w:val="0"/>
          <w:numId w:val="33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 w:rsidRPr="000663E1">
        <w:rPr>
          <w:rFonts w:ascii="Arial" w:hAnsi="Arial" w:cs="Arial"/>
          <w:sz w:val="22"/>
          <w:szCs w:val="22"/>
        </w:rPr>
        <w:t xml:space="preserve">Montaż </w:t>
      </w:r>
      <w:proofErr w:type="spellStart"/>
      <w:r w:rsidRPr="000663E1">
        <w:rPr>
          <w:rFonts w:ascii="Arial" w:hAnsi="Arial" w:cs="Arial"/>
          <w:sz w:val="22"/>
          <w:szCs w:val="22"/>
        </w:rPr>
        <w:t>UPS’ów</w:t>
      </w:r>
      <w:proofErr w:type="spellEnd"/>
      <w:r w:rsidRPr="000663E1">
        <w:rPr>
          <w:rFonts w:ascii="Arial" w:hAnsi="Arial" w:cs="Arial"/>
          <w:sz w:val="22"/>
          <w:szCs w:val="22"/>
        </w:rPr>
        <w:t xml:space="preserve"> </w:t>
      </w:r>
    </w:p>
    <w:p w14:paraId="5474B3B1" w14:textId="77777777" w:rsidR="000663E1" w:rsidRPr="000663E1" w:rsidRDefault="000663E1" w:rsidP="000663E1">
      <w:pPr>
        <w:pStyle w:val="Akapitzlist"/>
        <w:numPr>
          <w:ilvl w:val="0"/>
          <w:numId w:val="33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 w:rsidRPr="000663E1">
        <w:rPr>
          <w:rFonts w:ascii="Arial" w:hAnsi="Arial" w:cs="Arial"/>
          <w:sz w:val="22"/>
          <w:szCs w:val="22"/>
        </w:rPr>
        <w:t>Wyposażenie w stacjonarny zespół spalinowo – elektryczny.</w:t>
      </w:r>
    </w:p>
    <w:p w14:paraId="1C1E61AC" w14:textId="4C073A98" w:rsidR="000663E1" w:rsidRPr="000663E1" w:rsidRDefault="00D57AD0" w:rsidP="00D57AD0">
      <w:pPr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Należy</w:t>
      </w:r>
      <w:r w:rsidR="000663E1" w:rsidRPr="000663E1">
        <w:rPr>
          <w:rFonts w:ascii="Arial" w:hAnsi="Arial" w:cs="Arial"/>
          <w:sz w:val="22"/>
          <w:szCs w:val="22"/>
        </w:rPr>
        <w:t xml:space="preserve"> przewidzi</w:t>
      </w:r>
      <w:r>
        <w:rPr>
          <w:rFonts w:ascii="Arial" w:hAnsi="Arial" w:cs="Arial"/>
          <w:sz w:val="22"/>
          <w:szCs w:val="22"/>
        </w:rPr>
        <w:t>eć</w:t>
      </w:r>
      <w:r w:rsidR="000663E1" w:rsidRPr="000663E1">
        <w:rPr>
          <w:rFonts w:ascii="Arial" w:hAnsi="Arial" w:cs="Arial"/>
          <w:sz w:val="22"/>
          <w:szCs w:val="22"/>
        </w:rPr>
        <w:t xml:space="preserve"> konieczność budowy nowej linii zasilającej (WLZ relacji RGNN kompleksu</w:t>
      </w:r>
      <w:r>
        <w:rPr>
          <w:rFonts w:ascii="Arial" w:hAnsi="Arial" w:cs="Arial"/>
          <w:sz w:val="22"/>
          <w:szCs w:val="22"/>
        </w:rPr>
        <w:t xml:space="preserve"> - budynek nr 9) kablem ziemnym oraz </w:t>
      </w:r>
      <w:r w:rsidR="000663E1" w:rsidRPr="000663E1">
        <w:rPr>
          <w:rFonts w:ascii="Arial" w:hAnsi="Arial" w:cs="Arial"/>
          <w:sz w:val="22"/>
          <w:szCs w:val="22"/>
        </w:rPr>
        <w:t>potrzebę zwiększenia przekroju kabli zasilających ze względu na:</w:t>
      </w:r>
    </w:p>
    <w:p w14:paraId="5495CB31" w14:textId="77777777" w:rsidR="000663E1" w:rsidRPr="000663E1" w:rsidRDefault="000663E1" w:rsidP="000663E1">
      <w:pPr>
        <w:pStyle w:val="Akapitzlist"/>
        <w:numPr>
          <w:ilvl w:val="0"/>
          <w:numId w:val="34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 w:rsidRPr="000663E1">
        <w:rPr>
          <w:rFonts w:ascii="Arial" w:hAnsi="Arial" w:cs="Arial"/>
          <w:sz w:val="22"/>
          <w:szCs w:val="22"/>
        </w:rPr>
        <w:t xml:space="preserve">Ograniczenie dopuszczalnego spadku napięcia (długość linii około 300 </w:t>
      </w:r>
      <w:proofErr w:type="spellStart"/>
      <w:r w:rsidRPr="000663E1">
        <w:rPr>
          <w:rFonts w:ascii="Arial" w:hAnsi="Arial" w:cs="Arial"/>
          <w:sz w:val="22"/>
          <w:szCs w:val="22"/>
        </w:rPr>
        <w:t>mb</w:t>
      </w:r>
      <w:proofErr w:type="spellEnd"/>
      <w:r w:rsidRPr="000663E1">
        <w:rPr>
          <w:rFonts w:ascii="Arial" w:hAnsi="Arial" w:cs="Arial"/>
          <w:sz w:val="22"/>
          <w:szCs w:val="22"/>
        </w:rPr>
        <w:t>).</w:t>
      </w:r>
    </w:p>
    <w:p w14:paraId="11A0EA20" w14:textId="77777777" w:rsidR="000663E1" w:rsidRPr="000663E1" w:rsidRDefault="000663E1" w:rsidP="000663E1">
      <w:pPr>
        <w:pStyle w:val="Akapitzlist"/>
        <w:numPr>
          <w:ilvl w:val="0"/>
          <w:numId w:val="34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 w:rsidRPr="000663E1">
        <w:rPr>
          <w:rFonts w:ascii="Arial" w:hAnsi="Arial" w:cs="Arial"/>
          <w:sz w:val="22"/>
          <w:szCs w:val="22"/>
        </w:rPr>
        <w:t>Planowane istotne zwiększenie mocy odbiorczej po przebudowie budynku.</w:t>
      </w:r>
    </w:p>
    <w:p w14:paraId="65428080" w14:textId="77777777" w:rsidR="000663E1" w:rsidRPr="000663E1" w:rsidRDefault="000663E1" w:rsidP="000663E1">
      <w:pPr>
        <w:pStyle w:val="Akapitzlist"/>
        <w:numPr>
          <w:ilvl w:val="0"/>
          <w:numId w:val="34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 w:rsidRPr="000663E1">
        <w:rPr>
          <w:rFonts w:ascii="Arial" w:hAnsi="Arial" w:cs="Arial"/>
          <w:sz w:val="22"/>
          <w:szCs w:val="22"/>
        </w:rPr>
        <w:t>Zapewnienie bezpiecznej rezerwy.</w:t>
      </w:r>
    </w:p>
    <w:p w14:paraId="43489527" w14:textId="77777777" w:rsidR="000663E1" w:rsidRPr="000663E1" w:rsidRDefault="000663E1" w:rsidP="000663E1">
      <w:pPr>
        <w:pStyle w:val="Akapitzlist"/>
        <w:numPr>
          <w:ilvl w:val="0"/>
          <w:numId w:val="34"/>
        </w:numPr>
        <w:ind w:left="993" w:hanging="284"/>
        <w:rPr>
          <w:rFonts w:ascii="Arial" w:hAnsi="Arial" w:cs="Arial"/>
          <w:sz w:val="22"/>
          <w:szCs w:val="22"/>
        </w:rPr>
      </w:pPr>
      <w:r w:rsidRPr="000663E1">
        <w:rPr>
          <w:rFonts w:ascii="Arial" w:hAnsi="Arial" w:cs="Arial"/>
          <w:sz w:val="22"/>
          <w:szCs w:val="22"/>
        </w:rPr>
        <w:t>Typ i przekrój WLZ zależeć będzie od zastosowanych przez projektantów rozwiązań projektowych.</w:t>
      </w:r>
    </w:p>
    <w:p w14:paraId="528ECD29" w14:textId="77777777" w:rsidR="000663E1" w:rsidRPr="000663E1" w:rsidRDefault="000663E1" w:rsidP="00D57AD0">
      <w:pPr>
        <w:jc w:val="both"/>
        <w:rPr>
          <w:rFonts w:ascii="Arial" w:hAnsi="Arial" w:cs="Arial"/>
          <w:sz w:val="22"/>
          <w:szCs w:val="22"/>
        </w:rPr>
      </w:pPr>
      <w:r w:rsidRPr="000663E1">
        <w:rPr>
          <w:rFonts w:ascii="Arial" w:hAnsi="Arial" w:cs="Arial"/>
          <w:sz w:val="22"/>
          <w:szCs w:val="22"/>
        </w:rPr>
        <w:t>Zasilanie awaryjne:</w:t>
      </w:r>
    </w:p>
    <w:p w14:paraId="4B618F7C" w14:textId="5C416438" w:rsidR="000663E1" w:rsidRPr="000663E1" w:rsidRDefault="000663E1" w:rsidP="00D57AD0">
      <w:pPr>
        <w:jc w:val="both"/>
        <w:rPr>
          <w:rFonts w:ascii="Arial" w:hAnsi="Arial" w:cs="Arial"/>
          <w:sz w:val="22"/>
          <w:szCs w:val="22"/>
        </w:rPr>
      </w:pPr>
      <w:r w:rsidRPr="000663E1">
        <w:rPr>
          <w:rFonts w:ascii="Arial" w:hAnsi="Arial" w:cs="Arial"/>
          <w:sz w:val="22"/>
          <w:szCs w:val="22"/>
        </w:rPr>
        <w:t xml:space="preserve">Przewiduje się wykonanie zasilania awaryjnego z zastosowaniem agregatu prądotwórczego oraz </w:t>
      </w:r>
      <w:proofErr w:type="spellStart"/>
      <w:r w:rsidRPr="000663E1">
        <w:rPr>
          <w:rFonts w:ascii="Arial" w:hAnsi="Arial" w:cs="Arial"/>
          <w:sz w:val="22"/>
          <w:szCs w:val="22"/>
        </w:rPr>
        <w:t>UPS’ów</w:t>
      </w:r>
      <w:proofErr w:type="spellEnd"/>
      <w:r w:rsidRPr="000663E1">
        <w:rPr>
          <w:rFonts w:ascii="Arial" w:hAnsi="Arial" w:cs="Arial"/>
          <w:sz w:val="22"/>
          <w:szCs w:val="22"/>
        </w:rPr>
        <w:t xml:space="preserve"> w celu zapewnienia normalnej pracy systemów </w:t>
      </w:r>
      <w:r w:rsidRPr="000663E1">
        <w:rPr>
          <w:rFonts w:ascii="Arial" w:hAnsi="Arial" w:cs="Arial"/>
          <w:sz w:val="22"/>
          <w:szCs w:val="22"/>
        </w:rPr>
        <w:br/>
        <w:t xml:space="preserve">w czasie nie krótszym niż 36h. W tym celu proponowany jest agregat prądotwórczy </w:t>
      </w:r>
      <w:r w:rsidRPr="000663E1">
        <w:rPr>
          <w:rFonts w:ascii="Arial" w:hAnsi="Arial" w:cs="Arial"/>
          <w:sz w:val="22"/>
          <w:szCs w:val="22"/>
        </w:rPr>
        <w:br/>
        <w:t xml:space="preserve">o mocy ok. 130 kVA zlokalizowany w budynku nr 84, w dawnej </w:t>
      </w:r>
      <w:proofErr w:type="spellStart"/>
      <w:r w:rsidRPr="000663E1">
        <w:rPr>
          <w:rFonts w:ascii="Arial" w:hAnsi="Arial" w:cs="Arial"/>
          <w:sz w:val="22"/>
          <w:szCs w:val="22"/>
        </w:rPr>
        <w:t>agregatorowni</w:t>
      </w:r>
      <w:proofErr w:type="spellEnd"/>
      <w:r w:rsidRPr="000663E1">
        <w:rPr>
          <w:rFonts w:ascii="Arial" w:hAnsi="Arial" w:cs="Arial"/>
          <w:sz w:val="22"/>
          <w:szCs w:val="22"/>
        </w:rPr>
        <w:t xml:space="preserve"> przeznaczonej na dwa agregaty. Obecny agregat jest niesprawny, natomiast </w:t>
      </w:r>
      <w:r w:rsidR="00037270">
        <w:rPr>
          <w:rFonts w:ascii="Arial" w:hAnsi="Arial" w:cs="Arial"/>
          <w:sz w:val="22"/>
          <w:szCs w:val="22"/>
        </w:rPr>
        <w:br/>
      </w:r>
      <w:r w:rsidRPr="000663E1">
        <w:rPr>
          <w:rFonts w:ascii="Arial" w:hAnsi="Arial" w:cs="Arial"/>
          <w:sz w:val="22"/>
          <w:szCs w:val="22"/>
        </w:rPr>
        <w:t xml:space="preserve">po drugim agregacie pozostało wolne miejsce. Agregat stanąłby na miejscu dawnego agregatu. </w:t>
      </w:r>
      <w:r w:rsidRPr="000663E1">
        <w:rPr>
          <w:rFonts w:ascii="Arial" w:hAnsi="Arial" w:cs="Arial"/>
          <w:sz w:val="22"/>
          <w:szCs w:val="22"/>
        </w:rPr>
        <w:br/>
        <w:t xml:space="preserve">Z uwagi na fakt, że system kontroli dostępu będzie zlokalizowany w trzech budynkach, czyli w budynkach nr 4 (oficer dyżurny), nr 9 (wartownia i LCN), nr 52 (biuro przepustek), konieczne będzie wykonanie zasilania z agregatu za pomocą linii kablowych energetycznych i wykonanie rozdzielnic w tych budynkach. </w:t>
      </w:r>
    </w:p>
    <w:p w14:paraId="78CA6FF8" w14:textId="77777777" w:rsidR="000663E1" w:rsidRPr="000663E1" w:rsidRDefault="000663E1" w:rsidP="00D57AD0">
      <w:pPr>
        <w:jc w:val="both"/>
        <w:rPr>
          <w:rFonts w:ascii="Arial" w:hAnsi="Arial" w:cs="Arial"/>
          <w:sz w:val="22"/>
          <w:szCs w:val="22"/>
        </w:rPr>
      </w:pPr>
      <w:r w:rsidRPr="000663E1">
        <w:rPr>
          <w:rFonts w:ascii="Arial" w:hAnsi="Arial" w:cs="Arial"/>
          <w:sz w:val="22"/>
          <w:szCs w:val="22"/>
        </w:rPr>
        <w:t xml:space="preserve">Proponuje się aby całe budynki nr 9 i nr 52  objąć zasilaniem awaryjnym </w:t>
      </w:r>
      <w:r w:rsidRPr="000663E1">
        <w:rPr>
          <w:rFonts w:ascii="Arial" w:hAnsi="Arial" w:cs="Arial"/>
          <w:sz w:val="22"/>
          <w:szCs w:val="22"/>
        </w:rPr>
        <w:br/>
        <w:t>z agregatu, ze względu na pełnione funkcje Lokalnego Centrum Nadzoru oraz Biura Przepustek.</w:t>
      </w:r>
    </w:p>
    <w:p w14:paraId="3EA25948" w14:textId="561E4AF4" w:rsidR="000663E1" w:rsidRPr="000663E1" w:rsidRDefault="000663E1" w:rsidP="00D57AD0">
      <w:pPr>
        <w:jc w:val="both"/>
        <w:rPr>
          <w:rFonts w:ascii="Arial" w:hAnsi="Arial" w:cs="Arial"/>
          <w:sz w:val="22"/>
          <w:szCs w:val="22"/>
        </w:rPr>
      </w:pPr>
      <w:r w:rsidRPr="000663E1">
        <w:rPr>
          <w:rFonts w:ascii="Arial" w:hAnsi="Arial" w:cs="Arial"/>
          <w:sz w:val="22"/>
          <w:szCs w:val="22"/>
        </w:rPr>
        <w:t>Wskazana moc agregatu powinna być zweryfikowana na etapie Projektu Budowlanego.</w:t>
      </w:r>
    </w:p>
    <w:p w14:paraId="316F6EB1" w14:textId="1599D240" w:rsidR="003954CF" w:rsidRPr="000663E1" w:rsidRDefault="003954CF" w:rsidP="000663E1">
      <w:pPr>
        <w:pStyle w:val="Tekstpodstawowy"/>
        <w:numPr>
          <w:ilvl w:val="1"/>
          <w:numId w:val="1"/>
        </w:numPr>
        <w:spacing w:before="160"/>
        <w:ind w:left="709" w:hanging="425"/>
        <w:rPr>
          <w:rFonts w:ascii="Arial" w:hAnsi="Arial" w:cs="Arial"/>
          <w:b/>
          <w:sz w:val="22"/>
          <w:szCs w:val="22"/>
        </w:rPr>
      </w:pPr>
      <w:r w:rsidRPr="000663E1">
        <w:rPr>
          <w:rFonts w:ascii="Arial" w:hAnsi="Arial" w:cs="Arial"/>
          <w:b/>
          <w:sz w:val="22"/>
          <w:szCs w:val="22"/>
        </w:rPr>
        <w:t>Branża teletechniczna</w:t>
      </w:r>
    </w:p>
    <w:p w14:paraId="58EF68E4" w14:textId="77777777" w:rsidR="000663E1" w:rsidRPr="000663E1" w:rsidRDefault="000663E1" w:rsidP="000663E1">
      <w:pPr>
        <w:pStyle w:val="Akapitzlist"/>
        <w:numPr>
          <w:ilvl w:val="0"/>
          <w:numId w:val="37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 w:rsidRPr="000663E1">
        <w:rPr>
          <w:rFonts w:ascii="Arial" w:hAnsi="Arial" w:cs="Arial"/>
          <w:sz w:val="22"/>
          <w:szCs w:val="22"/>
        </w:rPr>
        <w:t>Wykonanie systemu alarmowego,</w:t>
      </w:r>
    </w:p>
    <w:p w14:paraId="7397DBBA" w14:textId="77777777" w:rsidR="000663E1" w:rsidRPr="000663E1" w:rsidRDefault="000663E1" w:rsidP="000663E1">
      <w:pPr>
        <w:pStyle w:val="Akapitzlist"/>
        <w:numPr>
          <w:ilvl w:val="0"/>
          <w:numId w:val="37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 w:rsidRPr="000663E1">
        <w:rPr>
          <w:rFonts w:ascii="Arial" w:hAnsi="Arial" w:cs="Arial"/>
          <w:sz w:val="22"/>
          <w:szCs w:val="22"/>
        </w:rPr>
        <w:t>Wykonanie systemu kontroli dostępu,</w:t>
      </w:r>
    </w:p>
    <w:p w14:paraId="23D553CD" w14:textId="77777777" w:rsidR="000663E1" w:rsidRPr="000663E1" w:rsidRDefault="000663E1" w:rsidP="000663E1">
      <w:pPr>
        <w:pStyle w:val="Akapitzlist"/>
        <w:numPr>
          <w:ilvl w:val="0"/>
          <w:numId w:val="37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 w:rsidRPr="000663E1">
        <w:rPr>
          <w:rFonts w:ascii="Arial" w:hAnsi="Arial" w:cs="Arial"/>
          <w:sz w:val="22"/>
          <w:szCs w:val="22"/>
        </w:rPr>
        <w:t>Wykonanie systemy CCTV,</w:t>
      </w:r>
    </w:p>
    <w:p w14:paraId="49FCA23C" w14:textId="77777777" w:rsidR="000663E1" w:rsidRPr="000663E1" w:rsidRDefault="000663E1" w:rsidP="000663E1">
      <w:pPr>
        <w:pStyle w:val="Akapitzlist"/>
        <w:numPr>
          <w:ilvl w:val="0"/>
          <w:numId w:val="37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 w:rsidRPr="000663E1">
        <w:rPr>
          <w:rFonts w:ascii="Arial" w:hAnsi="Arial" w:cs="Arial"/>
          <w:sz w:val="22"/>
          <w:szCs w:val="22"/>
        </w:rPr>
        <w:t>Wykonanie punktu administracji systemów ochrony,</w:t>
      </w:r>
    </w:p>
    <w:p w14:paraId="7BE8AB90" w14:textId="77777777" w:rsidR="000663E1" w:rsidRPr="000663E1" w:rsidRDefault="000663E1" w:rsidP="000663E1">
      <w:pPr>
        <w:pStyle w:val="Akapitzlist"/>
        <w:numPr>
          <w:ilvl w:val="0"/>
          <w:numId w:val="37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 w:rsidRPr="000663E1">
        <w:rPr>
          <w:rFonts w:ascii="Arial" w:hAnsi="Arial" w:cs="Arial"/>
          <w:sz w:val="22"/>
          <w:szCs w:val="22"/>
        </w:rPr>
        <w:t>Wykonanie instalacji sieci teleinformatycznej,</w:t>
      </w:r>
    </w:p>
    <w:p w14:paraId="280AB65D" w14:textId="77777777" w:rsidR="000663E1" w:rsidRPr="000663E1" w:rsidRDefault="000663E1" w:rsidP="000663E1">
      <w:pPr>
        <w:pStyle w:val="Akapitzlist"/>
        <w:numPr>
          <w:ilvl w:val="0"/>
          <w:numId w:val="37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 w:rsidRPr="000663E1">
        <w:rPr>
          <w:rFonts w:ascii="Arial" w:hAnsi="Arial" w:cs="Arial"/>
          <w:sz w:val="22"/>
          <w:szCs w:val="22"/>
        </w:rPr>
        <w:t xml:space="preserve">Wykonanie instalacji </w:t>
      </w:r>
      <w:proofErr w:type="spellStart"/>
      <w:r w:rsidRPr="000663E1">
        <w:rPr>
          <w:rFonts w:ascii="Arial" w:hAnsi="Arial" w:cs="Arial"/>
          <w:sz w:val="22"/>
          <w:szCs w:val="22"/>
        </w:rPr>
        <w:t>rtv</w:t>
      </w:r>
      <w:proofErr w:type="spellEnd"/>
      <w:r w:rsidRPr="000663E1">
        <w:rPr>
          <w:rFonts w:ascii="Arial" w:hAnsi="Arial" w:cs="Arial"/>
          <w:sz w:val="22"/>
          <w:szCs w:val="22"/>
        </w:rPr>
        <w:t>,</w:t>
      </w:r>
    </w:p>
    <w:p w14:paraId="3E02DBC9" w14:textId="77777777" w:rsidR="000663E1" w:rsidRPr="000663E1" w:rsidRDefault="000663E1" w:rsidP="000663E1">
      <w:pPr>
        <w:numPr>
          <w:ilvl w:val="1"/>
          <w:numId w:val="39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 w:rsidRPr="000663E1">
        <w:rPr>
          <w:rFonts w:ascii="Arial" w:hAnsi="Arial" w:cs="Arial"/>
          <w:sz w:val="22"/>
          <w:szCs w:val="22"/>
        </w:rPr>
        <w:t>Ułożenie kabla światłowodowego między budynkami nr 4,9,52,</w:t>
      </w:r>
    </w:p>
    <w:p w14:paraId="0EB68B3C" w14:textId="77777777" w:rsidR="000663E1" w:rsidRPr="000663E1" w:rsidRDefault="000663E1" w:rsidP="000663E1">
      <w:pPr>
        <w:numPr>
          <w:ilvl w:val="1"/>
          <w:numId w:val="39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 w:rsidRPr="000663E1">
        <w:rPr>
          <w:rFonts w:ascii="Arial" w:hAnsi="Arial" w:cs="Arial"/>
          <w:sz w:val="22"/>
          <w:szCs w:val="22"/>
        </w:rPr>
        <w:t>Odtworzenie sieci strukturalnej po zrealizowanym remoncie</w:t>
      </w:r>
    </w:p>
    <w:p w14:paraId="49239074" w14:textId="7EBF60E6" w:rsidR="000663E1" w:rsidRDefault="000663E1" w:rsidP="000663E1">
      <w:pPr>
        <w:numPr>
          <w:ilvl w:val="0"/>
          <w:numId w:val="37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 w:rsidRPr="000663E1">
        <w:rPr>
          <w:rFonts w:ascii="Arial" w:hAnsi="Arial" w:cs="Arial"/>
          <w:sz w:val="22"/>
          <w:szCs w:val="22"/>
        </w:rPr>
        <w:t xml:space="preserve">Przeniesienie  oficera dyżurnego do innego pomieszczenia  (bud. nr 4) </w:t>
      </w:r>
      <w:r w:rsidRPr="000663E1">
        <w:rPr>
          <w:rFonts w:ascii="Arial" w:hAnsi="Arial" w:cs="Arial"/>
          <w:sz w:val="22"/>
          <w:szCs w:val="22"/>
        </w:rPr>
        <w:br/>
        <w:t>i wybudowania ok. 50 m kanalizacji teletechnicznej.</w:t>
      </w:r>
    </w:p>
    <w:p w14:paraId="0EF54FF8" w14:textId="77777777" w:rsidR="0047424A" w:rsidRPr="000663E1" w:rsidRDefault="0047424A" w:rsidP="0047424A">
      <w:pPr>
        <w:ind w:left="993"/>
        <w:jc w:val="both"/>
        <w:rPr>
          <w:rFonts w:ascii="Arial" w:hAnsi="Arial" w:cs="Arial"/>
          <w:sz w:val="22"/>
          <w:szCs w:val="22"/>
        </w:rPr>
      </w:pPr>
    </w:p>
    <w:p w14:paraId="218088BF" w14:textId="2147DF96" w:rsidR="003954CF" w:rsidRPr="000663E1" w:rsidRDefault="003954CF" w:rsidP="000663E1">
      <w:pPr>
        <w:pStyle w:val="Tekstpodstawowy"/>
        <w:numPr>
          <w:ilvl w:val="1"/>
          <w:numId w:val="1"/>
        </w:numPr>
        <w:spacing w:before="160"/>
        <w:ind w:left="709" w:hanging="425"/>
        <w:rPr>
          <w:rFonts w:ascii="Arial" w:hAnsi="Arial" w:cs="Arial"/>
          <w:b/>
          <w:sz w:val="22"/>
          <w:szCs w:val="22"/>
        </w:rPr>
      </w:pPr>
      <w:r w:rsidRPr="000663E1">
        <w:rPr>
          <w:rFonts w:ascii="Arial" w:hAnsi="Arial" w:cs="Arial"/>
          <w:b/>
          <w:sz w:val="22"/>
          <w:szCs w:val="22"/>
        </w:rPr>
        <w:t>Branża drogowa</w:t>
      </w:r>
    </w:p>
    <w:p w14:paraId="3C7418FC" w14:textId="77777777" w:rsidR="000663E1" w:rsidRPr="000663E1" w:rsidRDefault="000663E1" w:rsidP="000663E1">
      <w:pPr>
        <w:pStyle w:val="Akapitzlist"/>
        <w:numPr>
          <w:ilvl w:val="0"/>
          <w:numId w:val="41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 w:rsidRPr="000663E1">
        <w:rPr>
          <w:rFonts w:ascii="Arial" w:hAnsi="Arial" w:cs="Arial"/>
          <w:sz w:val="22"/>
          <w:szCs w:val="22"/>
        </w:rPr>
        <w:t>Rozbiórka nawierzchni utwardzonych,</w:t>
      </w:r>
    </w:p>
    <w:p w14:paraId="4CEF4101" w14:textId="5B996CD3" w:rsidR="000663E1" w:rsidRDefault="000663E1" w:rsidP="000663E1">
      <w:pPr>
        <w:pStyle w:val="Akapitzlist"/>
        <w:numPr>
          <w:ilvl w:val="0"/>
          <w:numId w:val="41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 w:rsidRPr="000663E1">
        <w:rPr>
          <w:rFonts w:ascii="Arial" w:hAnsi="Arial" w:cs="Arial"/>
          <w:sz w:val="22"/>
          <w:szCs w:val="22"/>
        </w:rPr>
        <w:t>Wykonanie nawierzchni placu i chodników.</w:t>
      </w:r>
    </w:p>
    <w:p w14:paraId="27F0C2BB" w14:textId="77777777" w:rsidR="00ED4427" w:rsidRPr="000663E1" w:rsidRDefault="00ED4427" w:rsidP="00ED4427">
      <w:pPr>
        <w:pStyle w:val="Akapitzlist"/>
        <w:ind w:left="993"/>
        <w:jc w:val="both"/>
        <w:rPr>
          <w:rFonts w:ascii="Arial" w:hAnsi="Arial" w:cs="Arial"/>
          <w:sz w:val="22"/>
          <w:szCs w:val="22"/>
        </w:rPr>
      </w:pPr>
    </w:p>
    <w:p w14:paraId="6F2FA3E7" w14:textId="756C8DDD" w:rsidR="000663E1" w:rsidRPr="000663E1" w:rsidRDefault="000663E1" w:rsidP="000663E1">
      <w:pPr>
        <w:pStyle w:val="Akapitzlist"/>
        <w:numPr>
          <w:ilvl w:val="1"/>
          <w:numId w:val="1"/>
        </w:numPr>
        <w:ind w:left="709" w:hanging="425"/>
        <w:jc w:val="both"/>
        <w:rPr>
          <w:rFonts w:ascii="Arial" w:hAnsi="Arial" w:cs="Arial"/>
          <w:b/>
          <w:sz w:val="22"/>
          <w:szCs w:val="22"/>
        </w:rPr>
      </w:pPr>
      <w:r w:rsidRPr="000663E1">
        <w:rPr>
          <w:rFonts w:ascii="Arial" w:hAnsi="Arial" w:cs="Arial"/>
          <w:b/>
          <w:sz w:val="22"/>
          <w:szCs w:val="22"/>
        </w:rPr>
        <w:t xml:space="preserve"> Zagospodarowanie terenu:</w:t>
      </w:r>
    </w:p>
    <w:p w14:paraId="11AFBBF3" w14:textId="77777777" w:rsidR="000663E1" w:rsidRPr="000663E1" w:rsidRDefault="000663E1" w:rsidP="000663E1">
      <w:pPr>
        <w:pStyle w:val="Akapitzlist"/>
        <w:numPr>
          <w:ilvl w:val="0"/>
          <w:numId w:val="43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 w:rsidRPr="000663E1">
        <w:rPr>
          <w:rFonts w:ascii="Arial" w:hAnsi="Arial" w:cs="Arial"/>
          <w:sz w:val="22"/>
          <w:szCs w:val="22"/>
        </w:rPr>
        <w:t>Zagospodarowanie terenów zielonych.</w:t>
      </w:r>
    </w:p>
    <w:p w14:paraId="1DCA0377" w14:textId="3296693F" w:rsidR="000663E1" w:rsidRPr="000663E1" w:rsidRDefault="000663E1" w:rsidP="000663E1">
      <w:pPr>
        <w:pStyle w:val="Akapitzlist"/>
        <w:numPr>
          <w:ilvl w:val="1"/>
          <w:numId w:val="1"/>
        </w:numPr>
        <w:ind w:left="851" w:hanging="567"/>
        <w:jc w:val="both"/>
        <w:rPr>
          <w:rFonts w:ascii="Arial" w:hAnsi="Arial" w:cs="Arial"/>
          <w:b/>
          <w:sz w:val="22"/>
          <w:szCs w:val="22"/>
        </w:rPr>
      </w:pPr>
      <w:r w:rsidRPr="000663E1">
        <w:rPr>
          <w:rFonts w:ascii="Arial" w:hAnsi="Arial" w:cs="Arial"/>
          <w:b/>
          <w:sz w:val="22"/>
          <w:szCs w:val="22"/>
        </w:rPr>
        <w:t xml:space="preserve"> Inne</w:t>
      </w:r>
    </w:p>
    <w:p w14:paraId="69F3A9D2" w14:textId="77777777" w:rsidR="000663E1" w:rsidRPr="000663E1" w:rsidRDefault="000663E1" w:rsidP="000663E1">
      <w:pPr>
        <w:pStyle w:val="Akapitzlist"/>
        <w:numPr>
          <w:ilvl w:val="0"/>
          <w:numId w:val="43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 w:rsidRPr="000663E1">
        <w:rPr>
          <w:rFonts w:ascii="Arial" w:hAnsi="Arial" w:cs="Arial"/>
          <w:sz w:val="22"/>
          <w:szCs w:val="22"/>
        </w:rPr>
        <w:t>Wymiana instalacji przeciwpożarowej (elektroniczna, hydranty).</w:t>
      </w:r>
    </w:p>
    <w:p w14:paraId="5F3D9AD2" w14:textId="77777777" w:rsidR="00ED4427" w:rsidRDefault="000663E1" w:rsidP="000663E1">
      <w:pPr>
        <w:pStyle w:val="Akapitzlist"/>
        <w:numPr>
          <w:ilvl w:val="0"/>
          <w:numId w:val="43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 w:rsidRPr="000663E1">
        <w:rPr>
          <w:rFonts w:ascii="Arial" w:hAnsi="Arial" w:cs="Arial"/>
          <w:sz w:val="22"/>
          <w:szCs w:val="22"/>
        </w:rPr>
        <w:t xml:space="preserve">Dostosowanie budynku do obowiązujących przepisów w zakresie BHP i ppoż. </w:t>
      </w:r>
    </w:p>
    <w:p w14:paraId="7DC686CB" w14:textId="2D774ED5" w:rsidR="00BE4F60" w:rsidRDefault="000663E1" w:rsidP="00ED4427">
      <w:pPr>
        <w:pStyle w:val="Akapitzlist"/>
        <w:ind w:left="993"/>
        <w:jc w:val="both"/>
        <w:rPr>
          <w:rFonts w:ascii="Arial" w:hAnsi="Arial" w:cs="Arial"/>
          <w:sz w:val="22"/>
          <w:szCs w:val="22"/>
        </w:rPr>
      </w:pPr>
      <w:r w:rsidRPr="000663E1">
        <w:rPr>
          <w:rFonts w:ascii="Arial" w:hAnsi="Arial" w:cs="Arial"/>
          <w:sz w:val="22"/>
          <w:szCs w:val="22"/>
        </w:rPr>
        <w:lastRenderedPageBreak/>
        <w:t>(wykonanie SSP).</w:t>
      </w:r>
    </w:p>
    <w:p w14:paraId="55181248" w14:textId="02203807" w:rsidR="00ED4427" w:rsidRPr="00ED4427" w:rsidRDefault="00ED4427" w:rsidP="00ED4427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29120DE8" w14:textId="153B9748" w:rsidR="00ED4427" w:rsidRPr="00ED4427" w:rsidRDefault="00ED4427" w:rsidP="00ED4427">
      <w:pPr>
        <w:jc w:val="both"/>
        <w:rPr>
          <w:rFonts w:ascii="Arial" w:hAnsi="Arial" w:cs="Arial"/>
          <w:sz w:val="22"/>
          <w:szCs w:val="22"/>
          <w:u w:val="single"/>
        </w:rPr>
      </w:pPr>
      <w:r w:rsidRPr="00ED4427">
        <w:rPr>
          <w:rFonts w:ascii="Arial" w:hAnsi="Arial" w:cs="Arial"/>
          <w:sz w:val="22"/>
          <w:szCs w:val="22"/>
          <w:u w:val="single"/>
        </w:rPr>
        <w:t>Zakres rzeczowy prac inwestycyjnych należy skoordynować z zakresem rzeczowym planowanego do realizacji zadania nr 01737 pn.: „Modernizacja ogrodzenia oraz rozbudowa systemu kontroli dostępu”, w kompleksie wojskowym K-8684 Ciechanów.</w:t>
      </w:r>
    </w:p>
    <w:p w14:paraId="43F50A70" w14:textId="1E308EE5" w:rsidR="004E18EB" w:rsidRPr="000663E1" w:rsidRDefault="005C1815" w:rsidP="000663E1">
      <w:pPr>
        <w:pStyle w:val="Tekstpodstawowy"/>
        <w:numPr>
          <w:ilvl w:val="0"/>
          <w:numId w:val="1"/>
        </w:numPr>
        <w:spacing w:before="160"/>
        <w:ind w:left="284" w:hanging="284"/>
        <w:rPr>
          <w:rFonts w:ascii="Arial" w:hAnsi="Arial" w:cs="Arial"/>
          <w:b/>
          <w:sz w:val="22"/>
          <w:szCs w:val="22"/>
        </w:rPr>
      </w:pPr>
      <w:r w:rsidRPr="0001568A">
        <w:rPr>
          <w:rFonts w:ascii="Arial" w:hAnsi="Arial" w:cs="Arial"/>
          <w:b/>
          <w:sz w:val="22"/>
          <w:szCs w:val="22"/>
        </w:rPr>
        <w:t>WYMAGANIA SZCZEGÓŁOWE DOTYCZĄCE POSZCZEGÓLNYCH ETAPÓW ZAMÓWI</w:t>
      </w:r>
      <w:r w:rsidR="00856C8B" w:rsidRPr="0001568A">
        <w:rPr>
          <w:rFonts w:ascii="Arial" w:hAnsi="Arial" w:cs="Arial"/>
          <w:b/>
          <w:sz w:val="22"/>
          <w:szCs w:val="22"/>
        </w:rPr>
        <w:t>ENIA</w:t>
      </w:r>
    </w:p>
    <w:p w14:paraId="444E765A" w14:textId="77777777" w:rsidR="00BE4F60" w:rsidRDefault="005C1815" w:rsidP="00BE4F60">
      <w:pPr>
        <w:pStyle w:val="Tekstpodstawowy"/>
        <w:numPr>
          <w:ilvl w:val="1"/>
          <w:numId w:val="1"/>
        </w:numPr>
        <w:spacing w:before="160"/>
        <w:ind w:left="284" w:firstLine="0"/>
        <w:rPr>
          <w:rFonts w:ascii="Arial" w:hAnsi="Arial" w:cs="Arial"/>
          <w:b/>
          <w:sz w:val="22"/>
          <w:szCs w:val="22"/>
        </w:rPr>
      </w:pPr>
      <w:r w:rsidRPr="0001568A">
        <w:rPr>
          <w:rFonts w:ascii="Arial" w:hAnsi="Arial" w:cs="Arial"/>
          <w:b/>
          <w:sz w:val="22"/>
          <w:szCs w:val="22"/>
        </w:rPr>
        <w:t xml:space="preserve">Etap I – opracowanie Programu Inwestycji </w:t>
      </w:r>
    </w:p>
    <w:p w14:paraId="2F06B8BC" w14:textId="7FC55ACF" w:rsidR="005C1815" w:rsidRPr="0001568A" w:rsidRDefault="00BE4F60" w:rsidP="00BE4F60">
      <w:pPr>
        <w:pStyle w:val="Tekstpodstawowy"/>
        <w:spacing w:before="120"/>
        <w:ind w:left="70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5C1815" w:rsidRPr="0001568A">
        <w:rPr>
          <w:rFonts w:ascii="Arial" w:hAnsi="Arial" w:cs="Arial"/>
          <w:sz w:val="22"/>
          <w:szCs w:val="22"/>
        </w:rPr>
        <w:t xml:space="preserve">godnie z Rozporządzeniem Rady Ministrów z dnia 02.12.2010 r. w </w:t>
      </w:r>
      <w:r w:rsidR="005C1815" w:rsidRPr="0001568A">
        <w:rPr>
          <w:rFonts w:ascii="Arial" w:hAnsi="Arial" w:cs="Arial"/>
          <w:i/>
          <w:sz w:val="22"/>
          <w:szCs w:val="22"/>
        </w:rPr>
        <w:t>sprawie szczegółowego sposobu i</w:t>
      </w:r>
      <w:r w:rsidR="00CD4569" w:rsidRPr="0001568A">
        <w:rPr>
          <w:rFonts w:ascii="Arial" w:hAnsi="Arial" w:cs="Arial"/>
          <w:i/>
          <w:sz w:val="22"/>
          <w:szCs w:val="22"/>
        </w:rPr>
        <w:t xml:space="preserve"> trybu finansowania inwestycji </w:t>
      </w:r>
      <w:r w:rsidR="005C1815" w:rsidRPr="0001568A">
        <w:rPr>
          <w:rFonts w:ascii="Arial" w:hAnsi="Arial" w:cs="Arial"/>
          <w:i/>
          <w:sz w:val="22"/>
          <w:szCs w:val="22"/>
        </w:rPr>
        <w:t xml:space="preserve">z budżetu państwa </w:t>
      </w:r>
      <w:r w:rsidR="005C1815" w:rsidRPr="0001568A">
        <w:rPr>
          <w:rFonts w:ascii="Arial" w:hAnsi="Arial" w:cs="Arial"/>
          <w:sz w:val="22"/>
          <w:szCs w:val="22"/>
        </w:rPr>
        <w:t xml:space="preserve">oraz Decyzją nr 202/MON Ministra Obrony Narodowej z dnia 23.06.2016 r. w </w:t>
      </w:r>
      <w:r w:rsidR="005C1815" w:rsidRPr="0001568A">
        <w:rPr>
          <w:rFonts w:ascii="Arial" w:hAnsi="Arial" w:cs="Arial"/>
          <w:i/>
          <w:sz w:val="22"/>
          <w:szCs w:val="22"/>
        </w:rPr>
        <w:t xml:space="preserve">sprawie zasad opracowywania i realizacji centralnych planów rzeczowych, </w:t>
      </w:r>
      <w:r w:rsidR="005C1815" w:rsidRPr="0001568A">
        <w:rPr>
          <w:rFonts w:ascii="Arial" w:hAnsi="Arial" w:cs="Arial"/>
          <w:sz w:val="22"/>
          <w:szCs w:val="22"/>
        </w:rPr>
        <w:t xml:space="preserve">z </w:t>
      </w:r>
      <w:proofErr w:type="spellStart"/>
      <w:r w:rsidR="005C1815" w:rsidRPr="0001568A">
        <w:rPr>
          <w:rFonts w:ascii="Arial" w:hAnsi="Arial" w:cs="Arial"/>
          <w:sz w:val="22"/>
          <w:szCs w:val="22"/>
        </w:rPr>
        <w:t>późn</w:t>
      </w:r>
      <w:proofErr w:type="spellEnd"/>
      <w:r w:rsidR="005C1815" w:rsidRPr="0001568A">
        <w:rPr>
          <w:rFonts w:ascii="Arial" w:hAnsi="Arial" w:cs="Arial"/>
          <w:sz w:val="22"/>
          <w:szCs w:val="22"/>
        </w:rPr>
        <w:t>. zm.</w:t>
      </w:r>
      <w:r w:rsidR="005C1815" w:rsidRPr="0001568A">
        <w:rPr>
          <w:rFonts w:ascii="Arial" w:hAnsi="Arial" w:cs="Arial"/>
          <w:i/>
          <w:sz w:val="22"/>
          <w:szCs w:val="22"/>
        </w:rPr>
        <w:t xml:space="preserve"> – </w:t>
      </w:r>
      <w:r w:rsidR="005C1815" w:rsidRPr="0001568A">
        <w:rPr>
          <w:rFonts w:ascii="Arial" w:hAnsi="Arial" w:cs="Arial"/>
          <w:sz w:val="22"/>
          <w:szCs w:val="22"/>
        </w:rPr>
        <w:t xml:space="preserve">wg wzoru Zamawiającego. </w:t>
      </w:r>
    </w:p>
    <w:p w14:paraId="3DBD8FAF" w14:textId="6A6969BF" w:rsidR="005C1815" w:rsidRPr="0001568A" w:rsidRDefault="005C1815" w:rsidP="00BE4F60">
      <w:pPr>
        <w:pStyle w:val="Tekstpodstawowy"/>
        <w:spacing w:before="160"/>
        <w:ind w:left="709"/>
        <w:rPr>
          <w:rFonts w:ascii="Arial" w:hAnsi="Arial" w:cs="Arial"/>
          <w:b/>
          <w:sz w:val="22"/>
          <w:szCs w:val="22"/>
        </w:rPr>
      </w:pPr>
      <w:r w:rsidRPr="0001568A">
        <w:rPr>
          <w:rFonts w:ascii="Arial" w:hAnsi="Arial" w:cs="Arial"/>
          <w:b/>
          <w:sz w:val="22"/>
          <w:szCs w:val="22"/>
        </w:rPr>
        <w:t>Materiały i dokumenty do wykonania i uzyskania w ramach wykonywania Programu Inwestycji</w:t>
      </w:r>
      <w:r w:rsidR="0047424A">
        <w:rPr>
          <w:rFonts w:ascii="Arial" w:hAnsi="Arial" w:cs="Arial"/>
          <w:b/>
          <w:sz w:val="22"/>
          <w:szCs w:val="22"/>
        </w:rPr>
        <w:t xml:space="preserve"> oraz dokumentacji przedprojektowej</w:t>
      </w:r>
      <w:r w:rsidRPr="0001568A">
        <w:rPr>
          <w:rFonts w:ascii="Arial" w:hAnsi="Arial" w:cs="Arial"/>
          <w:b/>
          <w:sz w:val="22"/>
          <w:szCs w:val="22"/>
        </w:rPr>
        <w:t>:</w:t>
      </w:r>
    </w:p>
    <w:p w14:paraId="2C3DF9AD" w14:textId="77777777" w:rsidR="005C1815" w:rsidRPr="0001568A" w:rsidRDefault="005C1815" w:rsidP="00C44CD1">
      <w:pPr>
        <w:pStyle w:val="Tekstpodstawowy"/>
        <w:numPr>
          <w:ilvl w:val="0"/>
          <w:numId w:val="12"/>
        </w:numPr>
        <w:tabs>
          <w:tab w:val="left" w:pos="1418"/>
        </w:tabs>
        <w:ind w:left="993" w:hanging="283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>Inwentaryzacja wielobranżowa do celów projektowych;</w:t>
      </w:r>
    </w:p>
    <w:p w14:paraId="60A0382A" w14:textId="31891668" w:rsidR="005C1815" w:rsidRDefault="005C1815" w:rsidP="00C44CD1">
      <w:pPr>
        <w:pStyle w:val="Tekstpodstawowy"/>
        <w:numPr>
          <w:ilvl w:val="0"/>
          <w:numId w:val="12"/>
        </w:numPr>
        <w:tabs>
          <w:tab w:val="left" w:pos="1418"/>
        </w:tabs>
        <w:ind w:left="993" w:hanging="283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>Odkrywki</w:t>
      </w:r>
      <w:r w:rsidR="00ED4427">
        <w:rPr>
          <w:rFonts w:ascii="Arial" w:hAnsi="Arial" w:cs="Arial"/>
          <w:sz w:val="22"/>
          <w:szCs w:val="22"/>
        </w:rPr>
        <w:t xml:space="preserve"> </w:t>
      </w:r>
      <w:r w:rsidR="00AC31BA">
        <w:rPr>
          <w:rFonts w:ascii="Arial" w:hAnsi="Arial" w:cs="Arial"/>
          <w:sz w:val="22"/>
          <w:szCs w:val="22"/>
        </w:rPr>
        <w:t>(wymagana dokumentacja fotograficzna)</w:t>
      </w:r>
      <w:r w:rsidR="00AC31BA" w:rsidRPr="00AC31BA">
        <w:rPr>
          <w:rFonts w:ascii="Arial" w:hAnsi="Arial" w:cs="Arial"/>
          <w:sz w:val="22"/>
          <w:szCs w:val="22"/>
        </w:rPr>
        <w:t>,</w:t>
      </w:r>
      <w:r w:rsidR="00AC31BA">
        <w:rPr>
          <w:rFonts w:ascii="Arial" w:hAnsi="Arial" w:cs="Arial"/>
          <w:sz w:val="22"/>
          <w:szCs w:val="22"/>
        </w:rPr>
        <w:t xml:space="preserve"> </w:t>
      </w:r>
      <w:r w:rsidRPr="0001568A">
        <w:rPr>
          <w:rFonts w:ascii="Arial" w:hAnsi="Arial" w:cs="Arial"/>
          <w:sz w:val="22"/>
          <w:szCs w:val="22"/>
        </w:rPr>
        <w:t xml:space="preserve">badania, pomiary, </w:t>
      </w:r>
      <w:r w:rsidR="00ED4427">
        <w:rPr>
          <w:rFonts w:ascii="Arial" w:hAnsi="Arial" w:cs="Arial"/>
          <w:sz w:val="22"/>
          <w:szCs w:val="22"/>
        </w:rPr>
        <w:t xml:space="preserve">orzeczenia, analizy, opinie </w:t>
      </w:r>
      <w:r w:rsidRPr="0001568A">
        <w:rPr>
          <w:rFonts w:ascii="Arial" w:hAnsi="Arial" w:cs="Arial"/>
          <w:sz w:val="22"/>
          <w:szCs w:val="22"/>
        </w:rPr>
        <w:t xml:space="preserve">techniczne, audyty itp. </w:t>
      </w:r>
      <w:r w:rsidR="00037EC7" w:rsidRPr="0001568A">
        <w:rPr>
          <w:rFonts w:ascii="Arial" w:hAnsi="Arial" w:cs="Arial"/>
          <w:sz w:val="22"/>
          <w:szCs w:val="22"/>
        </w:rPr>
        <w:t>(jeżeli wymagane);</w:t>
      </w:r>
    </w:p>
    <w:p w14:paraId="0532DDFA" w14:textId="2CDDC0B8" w:rsidR="00ED4427" w:rsidRPr="0001568A" w:rsidRDefault="00ED4427" w:rsidP="00C44CD1">
      <w:pPr>
        <w:pStyle w:val="Tekstpodstawowy"/>
        <w:numPr>
          <w:ilvl w:val="0"/>
          <w:numId w:val="12"/>
        </w:numPr>
        <w:tabs>
          <w:tab w:val="left" w:pos="1418"/>
        </w:tabs>
        <w:ind w:left="993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Pr="0001568A">
        <w:rPr>
          <w:rFonts w:ascii="Arial" w:hAnsi="Arial" w:cs="Arial"/>
          <w:sz w:val="22"/>
          <w:szCs w:val="22"/>
        </w:rPr>
        <w:t>kspertyzy</w:t>
      </w:r>
      <w:r w:rsidR="00D57AD0">
        <w:rPr>
          <w:rFonts w:ascii="Arial" w:hAnsi="Arial" w:cs="Arial"/>
          <w:sz w:val="22"/>
          <w:szCs w:val="22"/>
        </w:rPr>
        <w:t xml:space="preserve">: </w:t>
      </w:r>
      <w:proofErr w:type="spellStart"/>
      <w:r>
        <w:rPr>
          <w:rFonts w:ascii="Arial" w:hAnsi="Arial" w:cs="Arial"/>
          <w:sz w:val="22"/>
          <w:szCs w:val="22"/>
        </w:rPr>
        <w:t>konstrukcyjno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CD107D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budowlana</w:t>
      </w:r>
      <w:r w:rsidR="00D57AD0">
        <w:rPr>
          <w:rFonts w:ascii="Arial" w:hAnsi="Arial" w:cs="Arial"/>
          <w:sz w:val="22"/>
          <w:szCs w:val="22"/>
        </w:rPr>
        <w:t>, techniczna w zakresie ochrony przeciwpożarowej;</w:t>
      </w:r>
    </w:p>
    <w:p w14:paraId="7D9786AF" w14:textId="41D1C13E" w:rsidR="005C1815" w:rsidRPr="0001568A" w:rsidRDefault="005C1815" w:rsidP="00C44CD1">
      <w:pPr>
        <w:pStyle w:val="Tekstpodstawowy"/>
        <w:numPr>
          <w:ilvl w:val="0"/>
          <w:numId w:val="12"/>
        </w:numPr>
        <w:tabs>
          <w:tab w:val="left" w:pos="1418"/>
        </w:tabs>
        <w:ind w:left="993" w:hanging="283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>Bilans zapotrzebowania na energię elektryczną, cieplną, wodę do celów użytkowych</w:t>
      </w:r>
      <w:r w:rsidR="00CD4569" w:rsidRPr="0001568A">
        <w:rPr>
          <w:rFonts w:ascii="Arial" w:hAnsi="Arial" w:cs="Arial"/>
          <w:sz w:val="22"/>
          <w:szCs w:val="22"/>
        </w:rPr>
        <w:t xml:space="preserve"> </w:t>
      </w:r>
      <w:r w:rsidRPr="0001568A">
        <w:rPr>
          <w:rFonts w:ascii="Arial" w:hAnsi="Arial" w:cs="Arial"/>
          <w:sz w:val="22"/>
          <w:szCs w:val="22"/>
        </w:rPr>
        <w:t>i przeciwpożarowych, ścieków</w:t>
      </w:r>
      <w:r w:rsidR="00ED4427">
        <w:rPr>
          <w:rFonts w:ascii="Arial" w:hAnsi="Arial" w:cs="Arial"/>
          <w:sz w:val="22"/>
          <w:szCs w:val="22"/>
        </w:rPr>
        <w:t>;</w:t>
      </w:r>
    </w:p>
    <w:p w14:paraId="3916E933" w14:textId="03A37488" w:rsidR="005C1815" w:rsidRPr="00413293" w:rsidRDefault="005C1815" w:rsidP="00413293">
      <w:pPr>
        <w:pStyle w:val="Tekstpodstawowy"/>
        <w:numPr>
          <w:ilvl w:val="0"/>
          <w:numId w:val="4"/>
        </w:numPr>
        <w:ind w:left="993" w:hanging="283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>Zapotrzebowanie i wymagania dotyczące dostaw mediów</w:t>
      </w:r>
      <w:r w:rsidR="00ED4427">
        <w:rPr>
          <w:rFonts w:ascii="Arial" w:hAnsi="Arial" w:cs="Arial"/>
          <w:sz w:val="22"/>
          <w:szCs w:val="22"/>
        </w:rPr>
        <w:t>;</w:t>
      </w:r>
    </w:p>
    <w:p w14:paraId="3EFD2CA8" w14:textId="7146F3E5" w:rsidR="005C1815" w:rsidRPr="0001568A" w:rsidRDefault="005C1815" w:rsidP="00C44CD1">
      <w:pPr>
        <w:pStyle w:val="Tekstpodstawowy"/>
        <w:numPr>
          <w:ilvl w:val="0"/>
          <w:numId w:val="12"/>
        </w:numPr>
        <w:tabs>
          <w:tab w:val="left" w:pos="1418"/>
        </w:tabs>
        <w:ind w:left="993" w:hanging="283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 xml:space="preserve">Badania geologiczne </w:t>
      </w:r>
      <w:r w:rsidR="00037EC7" w:rsidRPr="0001568A">
        <w:rPr>
          <w:rFonts w:ascii="Arial" w:hAnsi="Arial" w:cs="Arial"/>
          <w:sz w:val="22"/>
          <w:szCs w:val="22"/>
        </w:rPr>
        <w:t>(</w:t>
      </w:r>
      <w:r w:rsidR="00413293">
        <w:rPr>
          <w:rFonts w:ascii="Arial" w:hAnsi="Arial" w:cs="Arial"/>
          <w:sz w:val="22"/>
          <w:szCs w:val="22"/>
        </w:rPr>
        <w:t>wg potrzeb</w:t>
      </w:r>
      <w:r w:rsidR="00037EC7" w:rsidRPr="0001568A">
        <w:rPr>
          <w:rFonts w:ascii="Arial" w:hAnsi="Arial" w:cs="Arial"/>
          <w:sz w:val="22"/>
          <w:szCs w:val="22"/>
        </w:rPr>
        <w:t>);</w:t>
      </w:r>
    </w:p>
    <w:p w14:paraId="5E6F4C68" w14:textId="179A15B5" w:rsidR="00DC172B" w:rsidRPr="00DC172B" w:rsidRDefault="00DC172B" w:rsidP="00DC172B">
      <w:pPr>
        <w:pStyle w:val="Tekstpodstawowy"/>
        <w:numPr>
          <w:ilvl w:val="0"/>
          <w:numId w:val="4"/>
        </w:numPr>
        <w:ind w:left="993" w:hanging="283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 xml:space="preserve">Wypis i </w:t>
      </w:r>
      <w:proofErr w:type="spellStart"/>
      <w:r w:rsidRPr="0001568A">
        <w:rPr>
          <w:rFonts w:ascii="Arial" w:hAnsi="Arial" w:cs="Arial"/>
          <w:sz w:val="22"/>
          <w:szCs w:val="22"/>
        </w:rPr>
        <w:t>wyrys</w:t>
      </w:r>
      <w:proofErr w:type="spellEnd"/>
      <w:r w:rsidRPr="0001568A">
        <w:rPr>
          <w:rFonts w:ascii="Arial" w:hAnsi="Arial" w:cs="Arial"/>
          <w:sz w:val="22"/>
          <w:szCs w:val="22"/>
        </w:rPr>
        <w:t xml:space="preserve"> z rejestru gruntów dla</w:t>
      </w:r>
      <w:r w:rsidR="009374E0">
        <w:rPr>
          <w:rFonts w:ascii="Arial" w:hAnsi="Arial" w:cs="Arial"/>
          <w:sz w:val="22"/>
          <w:szCs w:val="22"/>
        </w:rPr>
        <w:t xml:space="preserve"> terenu zamkniętego i otwartego (wg potrzeb);</w:t>
      </w:r>
    </w:p>
    <w:p w14:paraId="6FD38EB3" w14:textId="77777777" w:rsidR="00DC172B" w:rsidRPr="00B20D12" w:rsidRDefault="00DC172B" w:rsidP="00DC172B">
      <w:pPr>
        <w:pStyle w:val="Tekstpodstawowy"/>
        <w:numPr>
          <w:ilvl w:val="0"/>
          <w:numId w:val="4"/>
        </w:numPr>
        <w:ind w:left="993" w:hanging="283"/>
        <w:rPr>
          <w:rFonts w:ascii="Arial" w:hAnsi="Arial" w:cs="Arial"/>
          <w:sz w:val="22"/>
          <w:szCs w:val="22"/>
        </w:rPr>
      </w:pPr>
      <w:r w:rsidRPr="00B20D12">
        <w:rPr>
          <w:rFonts w:ascii="Arial" w:hAnsi="Arial" w:cs="Arial"/>
          <w:sz w:val="22"/>
          <w:szCs w:val="22"/>
        </w:rPr>
        <w:t xml:space="preserve">Mapy sytuacyjno-wysokościowe terenu zamkniętego do celów projektowych </w:t>
      </w:r>
      <w:r w:rsidRPr="00B20D12">
        <w:rPr>
          <w:rFonts w:ascii="Arial" w:hAnsi="Arial" w:cs="Arial"/>
          <w:sz w:val="22"/>
          <w:szCs w:val="22"/>
        </w:rPr>
        <w:br/>
        <w:t xml:space="preserve">i opiniodawczych w skali 1: 500, i o ile jest to niezbędne dla realizacji zadania, </w:t>
      </w:r>
      <w:r w:rsidRPr="00B20D12">
        <w:rPr>
          <w:rFonts w:ascii="Arial" w:hAnsi="Arial" w:cs="Arial"/>
          <w:sz w:val="22"/>
          <w:szCs w:val="22"/>
        </w:rPr>
        <w:br/>
        <w:t xml:space="preserve">to również dla terenu otwartego. </w:t>
      </w:r>
    </w:p>
    <w:p w14:paraId="6B0F6832" w14:textId="20A76E31" w:rsidR="00DC172B" w:rsidRPr="00ED4427" w:rsidRDefault="00DC172B" w:rsidP="00ED4427">
      <w:pPr>
        <w:pStyle w:val="Tekstpodstawowy"/>
        <w:numPr>
          <w:ilvl w:val="0"/>
          <w:numId w:val="4"/>
        </w:numPr>
        <w:ind w:left="993" w:hanging="283"/>
        <w:rPr>
          <w:rFonts w:ascii="Arial" w:hAnsi="Arial" w:cs="Arial"/>
          <w:sz w:val="22"/>
          <w:szCs w:val="22"/>
        </w:rPr>
      </w:pPr>
      <w:r w:rsidRPr="008946D0">
        <w:rPr>
          <w:rFonts w:ascii="Arial" w:hAnsi="Arial" w:cs="Arial"/>
          <w:sz w:val="22"/>
          <w:szCs w:val="22"/>
        </w:rPr>
        <w:t>Oświadczenie o posiadanym prawie do dysponowania nieruchomością na cele budowlane na podstawie pełnomocnictwa SZI;</w:t>
      </w:r>
    </w:p>
    <w:p w14:paraId="75224DB2" w14:textId="76E17858" w:rsidR="0098602B" w:rsidRPr="0098602B" w:rsidRDefault="0098602B" w:rsidP="00C44CD1">
      <w:pPr>
        <w:pStyle w:val="Tekstpodstawowy"/>
        <w:numPr>
          <w:ilvl w:val="0"/>
          <w:numId w:val="12"/>
        </w:numPr>
        <w:tabs>
          <w:tab w:val="left" w:pos="1418"/>
        </w:tabs>
        <w:ind w:left="993" w:hanging="283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 xml:space="preserve">Uzyskanie niezbędnych </w:t>
      </w:r>
      <w:r>
        <w:rPr>
          <w:rFonts w:ascii="Arial" w:hAnsi="Arial" w:cs="Arial"/>
          <w:sz w:val="22"/>
          <w:szCs w:val="22"/>
        </w:rPr>
        <w:t xml:space="preserve">pozwoleń, </w:t>
      </w:r>
      <w:r w:rsidRPr="0001568A">
        <w:rPr>
          <w:rFonts w:ascii="Arial" w:hAnsi="Arial" w:cs="Arial"/>
          <w:sz w:val="22"/>
          <w:szCs w:val="22"/>
        </w:rPr>
        <w:t xml:space="preserve">uzgodnień, zgód właścicielskich i decyzji administracyjnych umożliwiających opracowanie </w:t>
      </w:r>
      <w:r>
        <w:rPr>
          <w:rFonts w:ascii="Arial" w:hAnsi="Arial" w:cs="Arial"/>
          <w:sz w:val="22"/>
          <w:szCs w:val="22"/>
        </w:rPr>
        <w:t>programu inwestycji;</w:t>
      </w:r>
    </w:p>
    <w:p w14:paraId="7C313593" w14:textId="2CA302C2" w:rsidR="005C1815" w:rsidRPr="0001568A" w:rsidRDefault="005C1815" w:rsidP="00C44CD1">
      <w:pPr>
        <w:pStyle w:val="Tekstpodstawowy"/>
        <w:numPr>
          <w:ilvl w:val="0"/>
          <w:numId w:val="12"/>
        </w:numPr>
        <w:tabs>
          <w:tab w:val="left" w:pos="1418"/>
        </w:tabs>
        <w:ind w:left="993" w:hanging="283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 xml:space="preserve">Projekty </w:t>
      </w:r>
      <w:r w:rsidR="00CD34CF" w:rsidRPr="0001568A">
        <w:rPr>
          <w:rFonts w:ascii="Arial" w:hAnsi="Arial" w:cs="Arial"/>
          <w:sz w:val="22"/>
          <w:szCs w:val="22"/>
        </w:rPr>
        <w:t xml:space="preserve">koncepcyjne </w:t>
      </w:r>
      <w:r w:rsidRPr="0001568A">
        <w:rPr>
          <w:rFonts w:ascii="Arial" w:hAnsi="Arial" w:cs="Arial"/>
          <w:sz w:val="22"/>
          <w:szCs w:val="22"/>
        </w:rPr>
        <w:t>uwzględniające wymagania Użytkow</w:t>
      </w:r>
      <w:r w:rsidR="00CD4569" w:rsidRPr="0001568A">
        <w:rPr>
          <w:rFonts w:ascii="Arial" w:hAnsi="Arial" w:cs="Arial"/>
          <w:sz w:val="22"/>
          <w:szCs w:val="22"/>
        </w:rPr>
        <w:t xml:space="preserve">nika, uwarunkowania wynikające </w:t>
      </w:r>
      <w:r w:rsidRPr="0001568A">
        <w:rPr>
          <w:rFonts w:ascii="Arial" w:hAnsi="Arial" w:cs="Arial"/>
          <w:sz w:val="22"/>
          <w:szCs w:val="22"/>
        </w:rPr>
        <w:t>z ewentualnych opinii technicznych, warunków technicznych oraz wymogi zawarte</w:t>
      </w:r>
      <w:r w:rsidR="00CD4569" w:rsidRPr="0001568A">
        <w:rPr>
          <w:rFonts w:ascii="Arial" w:hAnsi="Arial" w:cs="Arial"/>
          <w:sz w:val="22"/>
          <w:szCs w:val="22"/>
        </w:rPr>
        <w:t xml:space="preserve"> </w:t>
      </w:r>
      <w:r w:rsidRPr="0001568A">
        <w:rPr>
          <w:rFonts w:ascii="Arial" w:hAnsi="Arial" w:cs="Arial"/>
          <w:sz w:val="22"/>
          <w:szCs w:val="22"/>
        </w:rPr>
        <w:t>w obowiązujących przepisach wykonawczych i resortowych;</w:t>
      </w:r>
    </w:p>
    <w:p w14:paraId="6A09D2E1" w14:textId="7AFDBD3E" w:rsidR="00BE4F60" w:rsidRPr="000663E1" w:rsidRDefault="00AA17A8" w:rsidP="000663E1">
      <w:pPr>
        <w:pStyle w:val="Akapitzlist"/>
        <w:numPr>
          <w:ilvl w:val="0"/>
          <w:numId w:val="12"/>
        </w:numPr>
        <w:ind w:left="993" w:hanging="283"/>
        <w:jc w:val="both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 xml:space="preserve">Opracowania oraz wszelkie </w:t>
      </w:r>
      <w:r w:rsidR="005C1815" w:rsidRPr="0001568A">
        <w:rPr>
          <w:rFonts w:ascii="Arial" w:hAnsi="Arial" w:cs="Arial"/>
          <w:sz w:val="22"/>
          <w:szCs w:val="22"/>
        </w:rPr>
        <w:t>inne dokumenty niezbędne</w:t>
      </w:r>
      <w:r w:rsidR="00DC172B">
        <w:rPr>
          <w:rFonts w:ascii="Arial" w:hAnsi="Arial" w:cs="Arial"/>
          <w:sz w:val="22"/>
          <w:szCs w:val="22"/>
        </w:rPr>
        <w:t xml:space="preserve"> na etapie programu inwestycji;</w:t>
      </w:r>
    </w:p>
    <w:p w14:paraId="1F0EF1AD" w14:textId="533B4CA4" w:rsidR="005C1815" w:rsidRDefault="005C1815" w:rsidP="00BE4F60">
      <w:pPr>
        <w:ind w:left="709"/>
        <w:jc w:val="both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>Program inwestycji zgodny z załączonym wzorem</w:t>
      </w:r>
      <w:r w:rsidR="00D57AD0">
        <w:rPr>
          <w:rFonts w:ascii="Arial" w:hAnsi="Arial" w:cs="Arial"/>
          <w:sz w:val="22"/>
          <w:szCs w:val="22"/>
        </w:rPr>
        <w:t xml:space="preserve"> oraz dokumentacja przedprojektowa</w:t>
      </w:r>
      <w:r w:rsidRPr="0001568A">
        <w:rPr>
          <w:rFonts w:ascii="Arial" w:hAnsi="Arial" w:cs="Arial"/>
          <w:sz w:val="22"/>
          <w:szCs w:val="22"/>
        </w:rPr>
        <w:t>, win</w:t>
      </w:r>
      <w:r w:rsidR="00D57AD0">
        <w:rPr>
          <w:rFonts w:ascii="Arial" w:hAnsi="Arial" w:cs="Arial"/>
          <w:sz w:val="22"/>
          <w:szCs w:val="22"/>
        </w:rPr>
        <w:t>ny być wykonane</w:t>
      </w:r>
      <w:r w:rsidRPr="0001568A">
        <w:rPr>
          <w:rFonts w:ascii="Arial" w:hAnsi="Arial" w:cs="Arial"/>
          <w:sz w:val="22"/>
          <w:szCs w:val="22"/>
        </w:rPr>
        <w:t xml:space="preserve"> </w:t>
      </w:r>
      <w:r w:rsidRPr="000663E1">
        <w:rPr>
          <w:rFonts w:ascii="Arial" w:hAnsi="Arial" w:cs="Arial"/>
          <w:color w:val="000000" w:themeColor="text1"/>
          <w:sz w:val="22"/>
          <w:szCs w:val="22"/>
        </w:rPr>
        <w:t xml:space="preserve">w </w:t>
      </w:r>
      <w:r w:rsidR="000663E1" w:rsidRPr="000663E1">
        <w:rPr>
          <w:rFonts w:ascii="Arial" w:hAnsi="Arial" w:cs="Arial"/>
          <w:color w:val="000000" w:themeColor="text1"/>
          <w:sz w:val="22"/>
          <w:szCs w:val="22"/>
        </w:rPr>
        <w:t>2</w:t>
      </w:r>
      <w:r w:rsidRPr="000663E1">
        <w:rPr>
          <w:rFonts w:ascii="Arial" w:hAnsi="Arial" w:cs="Arial"/>
          <w:color w:val="000000" w:themeColor="text1"/>
          <w:sz w:val="22"/>
          <w:szCs w:val="22"/>
        </w:rPr>
        <w:t xml:space="preserve"> egz. </w:t>
      </w:r>
      <w:r w:rsidRPr="0001568A">
        <w:rPr>
          <w:rFonts w:ascii="Arial" w:hAnsi="Arial" w:cs="Arial"/>
          <w:sz w:val="22"/>
          <w:szCs w:val="22"/>
        </w:rPr>
        <w:t xml:space="preserve">oraz </w:t>
      </w:r>
      <w:r w:rsidR="007327FF" w:rsidRPr="0001568A">
        <w:rPr>
          <w:rFonts w:ascii="Arial" w:hAnsi="Arial" w:cs="Arial"/>
          <w:sz w:val="22"/>
          <w:szCs w:val="22"/>
        </w:rPr>
        <w:t xml:space="preserve">1 </w:t>
      </w:r>
      <w:r w:rsidRPr="0001568A">
        <w:rPr>
          <w:rFonts w:ascii="Arial" w:hAnsi="Arial" w:cs="Arial"/>
          <w:sz w:val="22"/>
          <w:szCs w:val="22"/>
        </w:rPr>
        <w:t xml:space="preserve">płycie </w:t>
      </w:r>
      <w:r w:rsidR="008E233E" w:rsidRPr="0001568A">
        <w:rPr>
          <w:rFonts w:ascii="Arial" w:hAnsi="Arial" w:cs="Arial"/>
          <w:sz w:val="22"/>
          <w:szCs w:val="22"/>
        </w:rPr>
        <w:t>CD/DVD</w:t>
      </w:r>
      <w:r w:rsidRPr="0001568A">
        <w:rPr>
          <w:rFonts w:ascii="Arial" w:hAnsi="Arial" w:cs="Arial"/>
          <w:color w:val="FF0000"/>
          <w:sz w:val="22"/>
          <w:szCs w:val="22"/>
        </w:rPr>
        <w:t xml:space="preserve"> </w:t>
      </w:r>
      <w:r w:rsidRPr="0001568A">
        <w:rPr>
          <w:rFonts w:ascii="Arial" w:hAnsi="Arial" w:cs="Arial"/>
          <w:sz w:val="22"/>
          <w:szCs w:val="22"/>
        </w:rPr>
        <w:t>(pliki graficzne w formie pdf).</w:t>
      </w:r>
    </w:p>
    <w:p w14:paraId="717A0471" w14:textId="4AEAAC62" w:rsidR="00413293" w:rsidRPr="0001568A" w:rsidRDefault="00413293" w:rsidP="00ED4427">
      <w:pPr>
        <w:jc w:val="both"/>
        <w:rPr>
          <w:rFonts w:ascii="Arial" w:hAnsi="Arial" w:cs="Arial"/>
          <w:sz w:val="22"/>
          <w:szCs w:val="22"/>
        </w:rPr>
      </w:pPr>
    </w:p>
    <w:p w14:paraId="721E660E" w14:textId="3BB87E7B" w:rsidR="005C1815" w:rsidRPr="0001568A" w:rsidRDefault="005C1815" w:rsidP="00BE4F60">
      <w:pPr>
        <w:pStyle w:val="Tekstpodstawowy"/>
        <w:numPr>
          <w:ilvl w:val="1"/>
          <w:numId w:val="1"/>
        </w:numPr>
        <w:spacing w:before="160"/>
        <w:ind w:left="709" w:hanging="425"/>
        <w:rPr>
          <w:rFonts w:ascii="Arial" w:hAnsi="Arial" w:cs="Arial"/>
          <w:b/>
          <w:sz w:val="22"/>
          <w:szCs w:val="22"/>
        </w:rPr>
      </w:pPr>
      <w:r w:rsidRPr="0001568A">
        <w:rPr>
          <w:rFonts w:ascii="Arial" w:hAnsi="Arial" w:cs="Arial"/>
          <w:b/>
          <w:sz w:val="22"/>
          <w:szCs w:val="22"/>
        </w:rPr>
        <w:t>Etap II i III – opracowanie komp</w:t>
      </w:r>
      <w:r w:rsidR="00CE6843" w:rsidRPr="0001568A">
        <w:rPr>
          <w:rFonts w:ascii="Arial" w:hAnsi="Arial" w:cs="Arial"/>
          <w:b/>
          <w:sz w:val="22"/>
          <w:szCs w:val="22"/>
        </w:rPr>
        <w:t>letnej dokumentacji technicznej</w:t>
      </w:r>
    </w:p>
    <w:p w14:paraId="0092C54B" w14:textId="5EA68574" w:rsidR="00515A34" w:rsidRPr="0001568A" w:rsidRDefault="00515A34" w:rsidP="00BE4F60">
      <w:pPr>
        <w:pStyle w:val="Tekstpodstawowy"/>
        <w:spacing w:before="120"/>
        <w:ind w:left="720"/>
        <w:rPr>
          <w:rFonts w:ascii="Arial" w:hAnsi="Arial" w:cs="Arial"/>
          <w:b/>
          <w:sz w:val="22"/>
          <w:szCs w:val="22"/>
        </w:rPr>
      </w:pPr>
      <w:r w:rsidRPr="0001568A">
        <w:rPr>
          <w:rFonts w:ascii="Arial" w:hAnsi="Arial" w:cs="Arial"/>
          <w:b/>
          <w:sz w:val="22"/>
          <w:szCs w:val="22"/>
        </w:rPr>
        <w:t xml:space="preserve">Materiały i dokumenty do wykonania i uzyskania w ramach wykonywania </w:t>
      </w:r>
      <w:r w:rsidR="004E18EB">
        <w:rPr>
          <w:rFonts w:ascii="Arial" w:hAnsi="Arial" w:cs="Arial"/>
          <w:b/>
          <w:sz w:val="22"/>
          <w:szCs w:val="22"/>
        </w:rPr>
        <w:t>dokumentacji technicznej</w:t>
      </w:r>
      <w:r w:rsidRPr="0001568A">
        <w:rPr>
          <w:rFonts w:ascii="Arial" w:hAnsi="Arial" w:cs="Arial"/>
          <w:b/>
          <w:sz w:val="22"/>
          <w:szCs w:val="22"/>
        </w:rPr>
        <w:t>:</w:t>
      </w:r>
    </w:p>
    <w:p w14:paraId="334BCC8A" w14:textId="16F70B36" w:rsidR="005C1815" w:rsidRPr="0001568A" w:rsidRDefault="005C1815" w:rsidP="00C44CD1">
      <w:pPr>
        <w:pStyle w:val="Tekstpodstawowy"/>
        <w:numPr>
          <w:ilvl w:val="0"/>
          <w:numId w:val="13"/>
        </w:numPr>
        <w:ind w:left="993" w:hanging="284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>Inwentaryzacja drzew i gospodarka drzew</w:t>
      </w:r>
      <w:r w:rsidR="00037270">
        <w:rPr>
          <w:rFonts w:ascii="Arial" w:hAnsi="Arial" w:cs="Arial"/>
          <w:sz w:val="22"/>
          <w:szCs w:val="22"/>
        </w:rPr>
        <w:t>ostanem</w:t>
      </w:r>
      <w:r w:rsidRPr="0001568A">
        <w:rPr>
          <w:rFonts w:ascii="Arial" w:hAnsi="Arial" w:cs="Arial"/>
          <w:sz w:val="22"/>
          <w:szCs w:val="22"/>
        </w:rPr>
        <w:t>;</w:t>
      </w:r>
    </w:p>
    <w:p w14:paraId="3AE6703D" w14:textId="2BFAA7F6" w:rsidR="0098602B" w:rsidRPr="0001568A" w:rsidRDefault="0098602B" w:rsidP="00C44CD1">
      <w:pPr>
        <w:pStyle w:val="Tekstpodstawowy"/>
        <w:numPr>
          <w:ilvl w:val="0"/>
          <w:numId w:val="12"/>
        </w:numPr>
        <w:tabs>
          <w:tab w:val="left" w:pos="1418"/>
        </w:tabs>
        <w:ind w:left="993" w:hanging="283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>Bilans zapotrzebowania na energię elektryczną, cieplną, wodę do celów użytkowy</w:t>
      </w:r>
      <w:r w:rsidR="00ED4427">
        <w:rPr>
          <w:rFonts w:ascii="Arial" w:hAnsi="Arial" w:cs="Arial"/>
          <w:sz w:val="22"/>
          <w:szCs w:val="22"/>
        </w:rPr>
        <w:t>ch i przeciwpożarowych, ścieków;</w:t>
      </w:r>
    </w:p>
    <w:p w14:paraId="4AE24E89" w14:textId="4DF0111F" w:rsidR="006B37ED" w:rsidRPr="006B37ED" w:rsidRDefault="0098602B" w:rsidP="0098602B">
      <w:pPr>
        <w:pStyle w:val="Tekstpodstawowy"/>
        <w:numPr>
          <w:ilvl w:val="0"/>
          <w:numId w:val="4"/>
        </w:numPr>
        <w:ind w:left="993" w:hanging="283"/>
        <w:rPr>
          <w:rFonts w:ascii="Arial" w:hAnsi="Arial" w:cs="Arial"/>
          <w:sz w:val="22"/>
          <w:szCs w:val="22"/>
        </w:rPr>
      </w:pPr>
      <w:r w:rsidRPr="006B37ED">
        <w:rPr>
          <w:rFonts w:ascii="Arial" w:hAnsi="Arial" w:cs="Arial"/>
          <w:sz w:val="22"/>
          <w:szCs w:val="22"/>
        </w:rPr>
        <w:t xml:space="preserve">Zapotrzebowanie i wymagania dotyczące dostaw mediów oraz uzyskanie warunków technicznych przyłączenia do sieci elektroenergetycznych, </w:t>
      </w:r>
      <w:r w:rsidRPr="006B37ED">
        <w:rPr>
          <w:rFonts w:ascii="Arial" w:hAnsi="Arial" w:cs="Arial"/>
          <w:sz w:val="22"/>
          <w:szCs w:val="22"/>
        </w:rPr>
        <w:lastRenderedPageBreak/>
        <w:t>wodociągowych, kanalizacyjnych, ciepłowniczych, gazowych oraz telekomunikacyjnych (wg potrzeb)</w:t>
      </w:r>
      <w:r w:rsidR="006B37ED" w:rsidRPr="006B37ED">
        <w:rPr>
          <w:rFonts w:ascii="Arial" w:hAnsi="Arial" w:cs="Arial"/>
          <w:sz w:val="22"/>
          <w:szCs w:val="22"/>
        </w:rPr>
        <w:t xml:space="preserve"> </w:t>
      </w:r>
      <w:r w:rsidR="00ED4427">
        <w:rPr>
          <w:rFonts w:ascii="Arial" w:hAnsi="Arial" w:cs="Arial"/>
          <w:sz w:val="22"/>
          <w:szCs w:val="22"/>
        </w:rPr>
        <w:t>;</w:t>
      </w:r>
    </w:p>
    <w:p w14:paraId="26931939" w14:textId="77777777" w:rsidR="009374E0" w:rsidRPr="00DC172B" w:rsidRDefault="009374E0" w:rsidP="009374E0">
      <w:pPr>
        <w:pStyle w:val="Tekstpodstawowy"/>
        <w:numPr>
          <w:ilvl w:val="0"/>
          <w:numId w:val="4"/>
        </w:numPr>
        <w:ind w:left="993" w:hanging="283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 xml:space="preserve">Wypis i </w:t>
      </w:r>
      <w:proofErr w:type="spellStart"/>
      <w:r w:rsidRPr="0001568A">
        <w:rPr>
          <w:rFonts w:ascii="Arial" w:hAnsi="Arial" w:cs="Arial"/>
          <w:sz w:val="22"/>
          <w:szCs w:val="22"/>
        </w:rPr>
        <w:t>wyrys</w:t>
      </w:r>
      <w:proofErr w:type="spellEnd"/>
      <w:r w:rsidRPr="0001568A">
        <w:rPr>
          <w:rFonts w:ascii="Arial" w:hAnsi="Arial" w:cs="Arial"/>
          <w:sz w:val="22"/>
          <w:szCs w:val="22"/>
        </w:rPr>
        <w:t xml:space="preserve"> z rejestru gruntów dla</w:t>
      </w:r>
      <w:r>
        <w:rPr>
          <w:rFonts w:ascii="Arial" w:hAnsi="Arial" w:cs="Arial"/>
          <w:sz w:val="22"/>
          <w:szCs w:val="22"/>
        </w:rPr>
        <w:t xml:space="preserve"> terenu zamkniętego i otwartego (wg potrzeb);</w:t>
      </w:r>
    </w:p>
    <w:p w14:paraId="1EA74FD1" w14:textId="77777777" w:rsidR="0098602B" w:rsidRPr="001F716B" w:rsidRDefault="0098602B" w:rsidP="0098602B">
      <w:pPr>
        <w:pStyle w:val="Tekstpodstawowy"/>
        <w:numPr>
          <w:ilvl w:val="0"/>
          <w:numId w:val="4"/>
        </w:numPr>
        <w:ind w:left="993" w:hanging="283"/>
        <w:rPr>
          <w:rFonts w:ascii="Arial" w:hAnsi="Arial" w:cs="Arial"/>
          <w:sz w:val="22"/>
          <w:szCs w:val="22"/>
        </w:rPr>
      </w:pPr>
      <w:r w:rsidRPr="001F716B">
        <w:rPr>
          <w:rFonts w:ascii="Arial" w:hAnsi="Arial" w:cs="Arial"/>
          <w:sz w:val="22"/>
          <w:szCs w:val="22"/>
        </w:rPr>
        <w:t xml:space="preserve">Mapy sytuacyjno-wysokościowe terenu zamkniętego do celów projektowych </w:t>
      </w:r>
      <w:r w:rsidRPr="001F716B">
        <w:rPr>
          <w:rFonts w:ascii="Arial" w:hAnsi="Arial" w:cs="Arial"/>
          <w:sz w:val="22"/>
          <w:szCs w:val="22"/>
        </w:rPr>
        <w:br/>
        <w:t xml:space="preserve">i opiniodawczych w skali 1: 500, i o ile jest to niezbędne dla realizacji zadania, </w:t>
      </w:r>
      <w:r w:rsidRPr="001F716B">
        <w:rPr>
          <w:rFonts w:ascii="Arial" w:hAnsi="Arial" w:cs="Arial"/>
          <w:sz w:val="22"/>
          <w:szCs w:val="22"/>
        </w:rPr>
        <w:br/>
        <w:t xml:space="preserve">to również dla terenu otwartego. </w:t>
      </w:r>
    </w:p>
    <w:p w14:paraId="13ADB6AE" w14:textId="77777777" w:rsidR="0098602B" w:rsidRPr="001F716B" w:rsidRDefault="0098602B" w:rsidP="0098602B">
      <w:pPr>
        <w:pStyle w:val="Tekstpodstawowy"/>
        <w:numPr>
          <w:ilvl w:val="0"/>
          <w:numId w:val="4"/>
        </w:numPr>
        <w:ind w:left="993" w:hanging="283"/>
        <w:rPr>
          <w:rFonts w:ascii="Arial" w:hAnsi="Arial" w:cs="Arial"/>
          <w:sz w:val="22"/>
          <w:szCs w:val="22"/>
        </w:rPr>
      </w:pPr>
      <w:r w:rsidRPr="001F716B">
        <w:rPr>
          <w:rFonts w:ascii="Arial" w:hAnsi="Arial" w:cs="Arial"/>
          <w:sz w:val="22"/>
          <w:szCs w:val="22"/>
        </w:rPr>
        <w:t xml:space="preserve">Plan zagospodarowania terenu nałożony na mapę do celów projektowych przyjętą do </w:t>
      </w:r>
      <w:proofErr w:type="spellStart"/>
      <w:r w:rsidRPr="001F716B">
        <w:rPr>
          <w:rFonts w:ascii="Arial" w:hAnsi="Arial" w:cs="Arial"/>
          <w:sz w:val="22"/>
          <w:szCs w:val="22"/>
        </w:rPr>
        <w:t>ODGiK</w:t>
      </w:r>
      <w:proofErr w:type="spellEnd"/>
      <w:r w:rsidRPr="001F716B">
        <w:rPr>
          <w:rFonts w:ascii="Arial" w:hAnsi="Arial" w:cs="Arial"/>
          <w:sz w:val="22"/>
          <w:szCs w:val="22"/>
        </w:rPr>
        <w:t xml:space="preserve"> SZI z widocznymi cechami Ośrodka i złożenie do Urzędu wraz z pozostałymi dokumentami (jeżeli wymagane); </w:t>
      </w:r>
    </w:p>
    <w:p w14:paraId="0A45FC11" w14:textId="77777777" w:rsidR="0098602B" w:rsidRPr="00ED4427" w:rsidRDefault="0098602B" w:rsidP="0098602B">
      <w:pPr>
        <w:pStyle w:val="Tekstpodstawowy"/>
        <w:numPr>
          <w:ilvl w:val="0"/>
          <w:numId w:val="4"/>
        </w:numPr>
        <w:ind w:left="993" w:hanging="283"/>
        <w:rPr>
          <w:rFonts w:ascii="Arial" w:hAnsi="Arial" w:cs="Arial"/>
          <w:color w:val="000000" w:themeColor="text1"/>
          <w:sz w:val="22"/>
          <w:szCs w:val="22"/>
        </w:rPr>
      </w:pPr>
      <w:r w:rsidRPr="008946D0">
        <w:rPr>
          <w:rFonts w:ascii="Arial" w:hAnsi="Arial" w:cs="Arial"/>
          <w:sz w:val="22"/>
          <w:szCs w:val="22"/>
        </w:rPr>
        <w:t xml:space="preserve">Oświadczenie o posiadanym prawie do dysponowania nieruchomością na cele </w:t>
      </w:r>
      <w:r w:rsidRPr="00ED4427">
        <w:rPr>
          <w:rFonts w:ascii="Arial" w:hAnsi="Arial" w:cs="Arial"/>
          <w:color w:val="000000" w:themeColor="text1"/>
          <w:sz w:val="22"/>
          <w:szCs w:val="22"/>
        </w:rPr>
        <w:t>budowlane na podstawie pełnomocnictwa SZI;</w:t>
      </w:r>
    </w:p>
    <w:p w14:paraId="39E3DD43" w14:textId="77777777" w:rsidR="0098602B" w:rsidRPr="00ED4427" w:rsidRDefault="0098602B" w:rsidP="00C44CD1">
      <w:pPr>
        <w:pStyle w:val="Tekstpodstawowy"/>
        <w:numPr>
          <w:ilvl w:val="0"/>
          <w:numId w:val="12"/>
        </w:numPr>
        <w:tabs>
          <w:tab w:val="left" w:pos="1418"/>
        </w:tabs>
        <w:ind w:left="993" w:hanging="283"/>
        <w:rPr>
          <w:rFonts w:ascii="Arial" w:hAnsi="Arial" w:cs="Arial"/>
          <w:color w:val="000000" w:themeColor="text1"/>
          <w:sz w:val="22"/>
          <w:szCs w:val="22"/>
        </w:rPr>
      </w:pPr>
      <w:r w:rsidRPr="00ED4427">
        <w:rPr>
          <w:rFonts w:ascii="Arial" w:hAnsi="Arial" w:cs="Arial"/>
          <w:color w:val="000000" w:themeColor="text1"/>
          <w:sz w:val="22"/>
          <w:szCs w:val="22"/>
        </w:rPr>
        <w:t>Decyzję o ustaleniu lokalizacji inwestycji celu publicznego (wg potrzeb);</w:t>
      </w:r>
    </w:p>
    <w:p w14:paraId="70AE780B" w14:textId="08270BDE" w:rsidR="006B37ED" w:rsidRPr="000663E1" w:rsidRDefault="0098602B" w:rsidP="000663E1">
      <w:pPr>
        <w:pStyle w:val="Tekstpodstawowy"/>
        <w:numPr>
          <w:ilvl w:val="0"/>
          <w:numId w:val="12"/>
        </w:numPr>
        <w:tabs>
          <w:tab w:val="left" w:pos="1418"/>
        </w:tabs>
        <w:ind w:left="993" w:hanging="283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 xml:space="preserve">Uzyskanie niezbędnych </w:t>
      </w:r>
      <w:r>
        <w:rPr>
          <w:rFonts w:ascii="Arial" w:hAnsi="Arial" w:cs="Arial"/>
          <w:sz w:val="22"/>
          <w:szCs w:val="22"/>
        </w:rPr>
        <w:t xml:space="preserve">pozwoleń, </w:t>
      </w:r>
      <w:r w:rsidRPr="0001568A">
        <w:rPr>
          <w:rFonts w:ascii="Arial" w:hAnsi="Arial" w:cs="Arial"/>
          <w:sz w:val="22"/>
          <w:szCs w:val="22"/>
        </w:rPr>
        <w:t xml:space="preserve">uzgodnień, zgód właścicielskich i decyzji administracyjnych umożliwiających opracowanie dokumentacji projektowej </w:t>
      </w:r>
      <w:r w:rsidRPr="0001568A">
        <w:rPr>
          <w:rFonts w:ascii="Arial" w:hAnsi="Arial" w:cs="Arial"/>
          <w:sz w:val="22"/>
          <w:szCs w:val="22"/>
        </w:rPr>
        <w:br/>
        <w:t>i realizację robót;</w:t>
      </w:r>
    </w:p>
    <w:p w14:paraId="33005217" w14:textId="4AC4E137" w:rsidR="007B4667" w:rsidRDefault="007B4667" w:rsidP="007B4667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7E00E633" w14:textId="403F4D6B" w:rsidR="007B4667" w:rsidRPr="0089005E" w:rsidRDefault="007B4667" w:rsidP="007B4667">
      <w:pPr>
        <w:ind w:left="567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89005E">
        <w:rPr>
          <w:rFonts w:ascii="Arial" w:hAnsi="Arial" w:cs="Arial"/>
          <w:b/>
          <w:sz w:val="22"/>
          <w:szCs w:val="22"/>
          <w:u w:val="single"/>
        </w:rPr>
        <w:t>Ponadto:</w:t>
      </w:r>
    </w:p>
    <w:p w14:paraId="198BC295" w14:textId="77777777" w:rsidR="007B4667" w:rsidRPr="0001568A" w:rsidRDefault="007B4667" w:rsidP="00C44CD1">
      <w:pPr>
        <w:pStyle w:val="Tekstpodstawowy"/>
        <w:numPr>
          <w:ilvl w:val="0"/>
          <w:numId w:val="13"/>
        </w:numPr>
        <w:ind w:left="993" w:hanging="284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 xml:space="preserve">Projekt budowlany (w oparciu o program AUTO CAD lub kompatybilnym </w:t>
      </w:r>
      <w:r w:rsidRPr="0001568A">
        <w:rPr>
          <w:rFonts w:ascii="Arial" w:hAnsi="Arial" w:cs="Arial"/>
          <w:sz w:val="22"/>
          <w:szCs w:val="22"/>
        </w:rPr>
        <w:br/>
        <w:t>z nim) do uzyskania niezbędnych decyzji administracyjnych umożliwiających realizację robót;</w:t>
      </w:r>
    </w:p>
    <w:p w14:paraId="21B4801C" w14:textId="77777777" w:rsidR="007B4667" w:rsidRPr="0001568A" w:rsidRDefault="007B4667" w:rsidP="00C44CD1">
      <w:pPr>
        <w:pStyle w:val="Tekstpodstawowy"/>
        <w:numPr>
          <w:ilvl w:val="0"/>
          <w:numId w:val="13"/>
        </w:numPr>
        <w:ind w:left="993" w:hanging="284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 xml:space="preserve">Projekt wykonawczy (jako opracowania uzupełniające i uszczegóławiające projekt budowlany w zakresie i stopniu dokładności niezbędnym do wykonania przedmiaru robót, kosztorysu inwestorskiego i realizacji robót budowlanych) – </w:t>
      </w:r>
      <w:r>
        <w:rPr>
          <w:rFonts w:ascii="Arial" w:hAnsi="Arial" w:cs="Arial"/>
          <w:sz w:val="22"/>
          <w:szCs w:val="22"/>
        </w:rPr>
        <w:br/>
      </w:r>
      <w:r w:rsidRPr="0001568A">
        <w:rPr>
          <w:rFonts w:ascii="Arial" w:hAnsi="Arial" w:cs="Arial"/>
          <w:sz w:val="22"/>
          <w:szCs w:val="22"/>
        </w:rPr>
        <w:t>w oparciu o program AUTO CAD lub kompatybilnym z nim;</w:t>
      </w:r>
    </w:p>
    <w:p w14:paraId="24A36B92" w14:textId="0A3358F4" w:rsidR="007B4667" w:rsidRPr="0001568A" w:rsidRDefault="007B4667" w:rsidP="00C44CD1">
      <w:pPr>
        <w:pStyle w:val="Tekstpodstawowy"/>
        <w:numPr>
          <w:ilvl w:val="0"/>
          <w:numId w:val="13"/>
        </w:numPr>
        <w:tabs>
          <w:tab w:val="left" w:pos="1560"/>
        </w:tabs>
        <w:ind w:left="993" w:hanging="284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>Projekty uwzględniające wymagania Użytkownika</w:t>
      </w:r>
      <w:r>
        <w:rPr>
          <w:rFonts w:ascii="Arial" w:hAnsi="Arial" w:cs="Arial"/>
          <w:sz w:val="22"/>
          <w:szCs w:val="22"/>
        </w:rPr>
        <w:t xml:space="preserve"> (w zakresie uszczegóławiając</w:t>
      </w:r>
      <w:r w:rsidR="00037270">
        <w:rPr>
          <w:rFonts w:ascii="Arial" w:hAnsi="Arial" w:cs="Arial"/>
          <w:sz w:val="22"/>
          <w:szCs w:val="22"/>
        </w:rPr>
        <w:t>ym wymagania określone w WI</w:t>
      </w:r>
      <w:r w:rsidRPr="0001568A">
        <w:rPr>
          <w:rFonts w:ascii="Arial" w:hAnsi="Arial" w:cs="Arial"/>
          <w:sz w:val="22"/>
          <w:szCs w:val="22"/>
        </w:rPr>
        <w:t>, uwarunkowania wynikające z ewentualnych opinii technicznych,</w:t>
      </w:r>
      <w:r>
        <w:rPr>
          <w:rFonts w:ascii="Arial" w:hAnsi="Arial" w:cs="Arial"/>
          <w:sz w:val="22"/>
          <w:szCs w:val="22"/>
        </w:rPr>
        <w:t xml:space="preserve"> wizji lokalnych,</w:t>
      </w:r>
      <w:r w:rsidRPr="0001568A">
        <w:rPr>
          <w:rFonts w:ascii="Arial" w:hAnsi="Arial" w:cs="Arial"/>
          <w:sz w:val="22"/>
          <w:szCs w:val="22"/>
        </w:rPr>
        <w:t xml:space="preserve"> warunków technicznych oraz wymogi zawarte w obowiązujących przepisach wykonawczych i resortowych;</w:t>
      </w:r>
    </w:p>
    <w:p w14:paraId="2C6278C3" w14:textId="77777777" w:rsidR="007B4667" w:rsidRPr="0001568A" w:rsidRDefault="007B4667" w:rsidP="00C44CD1">
      <w:pPr>
        <w:pStyle w:val="Tekstpodstawowy"/>
        <w:numPr>
          <w:ilvl w:val="0"/>
          <w:numId w:val="13"/>
        </w:numPr>
        <w:ind w:left="993" w:hanging="284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 xml:space="preserve">Przedmiar robót (z podziałem na branże) zgodnie z zawartością projektu wykonawczego w oparciu o program NORMA lub inny program kompatybilny </w:t>
      </w:r>
      <w:r>
        <w:rPr>
          <w:rFonts w:ascii="Arial" w:hAnsi="Arial" w:cs="Arial"/>
          <w:sz w:val="22"/>
          <w:szCs w:val="22"/>
        </w:rPr>
        <w:br/>
      </w:r>
      <w:r w:rsidRPr="0001568A">
        <w:rPr>
          <w:rFonts w:ascii="Arial" w:hAnsi="Arial" w:cs="Arial"/>
          <w:sz w:val="22"/>
          <w:szCs w:val="22"/>
        </w:rPr>
        <w:t>z nim. Przedmiary powinny być opracowane zgodnie z zasadami wykonania przedmiaru robót w sposób umożliwiający przygotowanie oferty przetargowej;</w:t>
      </w:r>
    </w:p>
    <w:p w14:paraId="58BF9792" w14:textId="77777777" w:rsidR="007B4667" w:rsidRPr="0001568A" w:rsidRDefault="007B4667" w:rsidP="00C44CD1">
      <w:pPr>
        <w:pStyle w:val="Tekstpodstawowy"/>
        <w:numPr>
          <w:ilvl w:val="0"/>
          <w:numId w:val="13"/>
        </w:numPr>
        <w:ind w:left="993" w:hanging="284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 xml:space="preserve">Kosztorysy inwestorskie (z podziałem na branże) zgodnie z Rozporządzeniem Ministra Infrastruktury z dnia 18.05.2004 r. w sprawie metod i podstaw sporządzania kosztorysu inwestorskiego – metodą kalkulacji uproszczonej </w:t>
      </w:r>
      <w:r>
        <w:rPr>
          <w:rFonts w:ascii="Arial" w:hAnsi="Arial" w:cs="Arial"/>
          <w:sz w:val="22"/>
          <w:szCs w:val="22"/>
        </w:rPr>
        <w:br/>
      </w:r>
      <w:r w:rsidRPr="0001568A">
        <w:rPr>
          <w:rFonts w:ascii="Arial" w:hAnsi="Arial" w:cs="Arial"/>
          <w:sz w:val="22"/>
          <w:szCs w:val="22"/>
        </w:rPr>
        <w:t>i szczegółowej, zawierające zestawienia materiałów, sprzętu i robocizny;</w:t>
      </w:r>
    </w:p>
    <w:p w14:paraId="4926A7DC" w14:textId="77777777" w:rsidR="007B4667" w:rsidRPr="0001568A" w:rsidRDefault="007B4667" w:rsidP="00C44CD1">
      <w:pPr>
        <w:pStyle w:val="Tekstpodstawowy"/>
        <w:numPr>
          <w:ilvl w:val="0"/>
          <w:numId w:val="13"/>
        </w:numPr>
        <w:ind w:left="993" w:hanging="284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 xml:space="preserve">Specyfikacje techniczne wykonania i odbioru robót budowlanych zgodnie </w:t>
      </w:r>
      <w:r w:rsidRPr="0001568A">
        <w:rPr>
          <w:rFonts w:ascii="Arial" w:hAnsi="Arial" w:cs="Arial"/>
          <w:sz w:val="22"/>
          <w:szCs w:val="22"/>
        </w:rPr>
        <w:br/>
        <w:t>z zawartością dokumentacji projektowej – zgodnie z Rozporządzeniem Ministra Infrastruktury z dnia 02.09.2004 r.;</w:t>
      </w:r>
    </w:p>
    <w:p w14:paraId="6B028B5F" w14:textId="77777777" w:rsidR="007B4667" w:rsidRPr="0001568A" w:rsidRDefault="007B4667" w:rsidP="00C44CD1">
      <w:pPr>
        <w:pStyle w:val="Tekstpodstawowy"/>
        <w:numPr>
          <w:ilvl w:val="0"/>
          <w:numId w:val="13"/>
        </w:numPr>
        <w:ind w:left="993" w:hanging="284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>Informacja BIOZ opracowana zgodnie z Rozporządzeniem Ministra Infrastruktury z dnia 23.06.2003 r. z późniejszymi zmianami w sprawie informacji dotyczącej bezpieczeństwa i ochrony zdrowia oraz planu bezpieczeństwa i ochrony zdrowia (Dz.U.2003. 120.1126);</w:t>
      </w:r>
    </w:p>
    <w:p w14:paraId="5BA99D4B" w14:textId="0C9B1136" w:rsidR="007B4667" w:rsidRDefault="007B4667" w:rsidP="00C44CD1">
      <w:pPr>
        <w:pStyle w:val="Tekstpodstawowy"/>
        <w:numPr>
          <w:ilvl w:val="0"/>
          <w:numId w:val="13"/>
        </w:numPr>
        <w:ind w:left="993" w:hanging="284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 xml:space="preserve">Zestawienie Kosztów Zadania (ZKZ) zgodnie z Decyzją nr 202/MON Ministra Obrony Narodowej z dnia 23.06.2016 r. </w:t>
      </w:r>
      <w:r w:rsidRPr="0001568A">
        <w:rPr>
          <w:rFonts w:ascii="Arial" w:hAnsi="Arial" w:cs="Arial"/>
          <w:i/>
          <w:sz w:val="22"/>
          <w:szCs w:val="22"/>
        </w:rPr>
        <w:t xml:space="preserve">w sprawie zasad opracowywania </w:t>
      </w:r>
      <w:r w:rsidRPr="0001568A">
        <w:rPr>
          <w:rFonts w:ascii="Arial" w:hAnsi="Arial" w:cs="Arial"/>
          <w:i/>
          <w:sz w:val="22"/>
          <w:szCs w:val="22"/>
        </w:rPr>
        <w:br/>
        <w:t>i realizacji centralnych planów rzeczowych</w:t>
      </w:r>
      <w:r w:rsidRPr="0001568A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01568A">
        <w:rPr>
          <w:rFonts w:ascii="Arial" w:hAnsi="Arial" w:cs="Arial"/>
          <w:sz w:val="22"/>
          <w:szCs w:val="22"/>
        </w:rPr>
        <w:t>późn</w:t>
      </w:r>
      <w:proofErr w:type="spellEnd"/>
      <w:r w:rsidRPr="0001568A">
        <w:rPr>
          <w:rFonts w:ascii="Arial" w:hAnsi="Arial" w:cs="Arial"/>
          <w:sz w:val="22"/>
          <w:szCs w:val="22"/>
        </w:rPr>
        <w:t>. zm.;</w:t>
      </w:r>
    </w:p>
    <w:p w14:paraId="33EFFD90" w14:textId="05285A67" w:rsidR="0098602B" w:rsidRPr="0098602B" w:rsidRDefault="0098602B" w:rsidP="00C44CD1">
      <w:pPr>
        <w:pStyle w:val="Tekstpodstawowy"/>
        <w:numPr>
          <w:ilvl w:val="0"/>
          <w:numId w:val="13"/>
        </w:numPr>
        <w:ind w:left="993" w:hanging="284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 xml:space="preserve">Wykaz urządzeń i materiałów z określeniem parametrów technicznych, </w:t>
      </w:r>
      <w:r w:rsidRPr="0001568A">
        <w:rPr>
          <w:rFonts w:ascii="Arial" w:hAnsi="Arial" w:cs="Arial"/>
          <w:sz w:val="22"/>
          <w:szCs w:val="22"/>
        </w:rPr>
        <w:br/>
        <w:t>w tym parametrów decydujących o równoważności urządzeń i materiałów.</w:t>
      </w:r>
    </w:p>
    <w:p w14:paraId="46F13925" w14:textId="579B8A2C" w:rsidR="007B4667" w:rsidRDefault="007B4667" w:rsidP="00C44CD1">
      <w:pPr>
        <w:pStyle w:val="Tekstpodstawowy"/>
        <w:numPr>
          <w:ilvl w:val="0"/>
          <w:numId w:val="13"/>
        </w:numPr>
        <w:ind w:left="993" w:hanging="284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>Harmonogram realizacji robót z ilością roboczogodzin i krzywą zatrudnienia opracowany metodą Gantta, uwzględniający kolejność i etapowanie robót budowlanych;</w:t>
      </w:r>
    </w:p>
    <w:p w14:paraId="0510A74F" w14:textId="75D976E7" w:rsidR="004D55E2" w:rsidRPr="00AF31D7" w:rsidRDefault="004D55E2" w:rsidP="00C44CD1">
      <w:pPr>
        <w:pStyle w:val="Tekstpodstawowy"/>
        <w:numPr>
          <w:ilvl w:val="0"/>
          <w:numId w:val="13"/>
        </w:numPr>
        <w:ind w:left="993" w:hanging="284"/>
        <w:rPr>
          <w:rFonts w:ascii="Arial" w:hAnsi="Arial" w:cs="Arial"/>
          <w:sz w:val="22"/>
          <w:szCs w:val="22"/>
        </w:rPr>
      </w:pPr>
      <w:r w:rsidRPr="00AF31D7">
        <w:rPr>
          <w:rFonts w:ascii="Arial" w:hAnsi="Arial" w:cs="Arial"/>
          <w:sz w:val="22"/>
          <w:szCs w:val="22"/>
        </w:rPr>
        <w:t xml:space="preserve">Opis przedmiotu </w:t>
      </w:r>
      <w:r w:rsidRPr="000663E1">
        <w:rPr>
          <w:rFonts w:ascii="Arial" w:hAnsi="Arial" w:cs="Arial"/>
          <w:color w:val="000000" w:themeColor="text1"/>
          <w:sz w:val="22"/>
          <w:szCs w:val="22"/>
        </w:rPr>
        <w:t xml:space="preserve">zamówienia </w:t>
      </w:r>
      <w:r w:rsidR="0039692B" w:rsidRPr="000663E1">
        <w:rPr>
          <w:rFonts w:ascii="Arial" w:hAnsi="Arial" w:cs="Arial"/>
          <w:color w:val="000000" w:themeColor="text1"/>
          <w:sz w:val="22"/>
          <w:szCs w:val="22"/>
        </w:rPr>
        <w:t xml:space="preserve">(wg wzoru Inwestora) </w:t>
      </w:r>
      <w:r w:rsidRPr="00AF31D7">
        <w:rPr>
          <w:rFonts w:ascii="Arial" w:hAnsi="Arial" w:cs="Arial"/>
          <w:sz w:val="22"/>
          <w:szCs w:val="22"/>
        </w:rPr>
        <w:t>na realizacje robót budowlanych</w:t>
      </w:r>
      <w:r w:rsidR="000B3B09" w:rsidRPr="00AF31D7">
        <w:rPr>
          <w:rFonts w:ascii="Arial" w:hAnsi="Arial" w:cs="Arial"/>
          <w:sz w:val="22"/>
          <w:szCs w:val="22"/>
        </w:rPr>
        <w:t xml:space="preserve"> uwzględniający informacje ogólne dotyczące terenu </w:t>
      </w:r>
      <w:r w:rsidR="000B3B09" w:rsidRPr="00AF31D7">
        <w:rPr>
          <w:rFonts w:ascii="Arial" w:hAnsi="Arial" w:cs="Arial"/>
          <w:sz w:val="22"/>
          <w:szCs w:val="22"/>
        </w:rPr>
        <w:lastRenderedPageBreak/>
        <w:t>(uzbrojenia)/obiektu i zakres rzeczowy robót według poszczególnych branż  oraz wymagania w zakresie realizacji robót</w:t>
      </w:r>
      <w:r w:rsidRPr="00AF31D7">
        <w:rPr>
          <w:rFonts w:ascii="Arial" w:hAnsi="Arial" w:cs="Arial"/>
          <w:sz w:val="22"/>
          <w:szCs w:val="22"/>
        </w:rPr>
        <w:t>;</w:t>
      </w:r>
    </w:p>
    <w:p w14:paraId="5C30EB2D" w14:textId="6FFFA512" w:rsidR="005C1815" w:rsidRDefault="005C1815" w:rsidP="00B419B0">
      <w:pPr>
        <w:pStyle w:val="Tekstpodstawowy"/>
        <w:ind w:left="993"/>
        <w:rPr>
          <w:rFonts w:ascii="Arial" w:hAnsi="Arial" w:cs="Arial"/>
          <w:sz w:val="22"/>
          <w:szCs w:val="22"/>
        </w:rPr>
      </w:pPr>
    </w:p>
    <w:p w14:paraId="28EDEFED" w14:textId="77777777" w:rsidR="00343EEE" w:rsidRPr="0001568A" w:rsidRDefault="00343EEE" w:rsidP="00343EEE">
      <w:pPr>
        <w:pStyle w:val="Tekstpodstawowy"/>
        <w:spacing w:before="120"/>
        <w:ind w:left="709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b/>
          <w:sz w:val="22"/>
          <w:szCs w:val="22"/>
        </w:rPr>
        <w:t>Projekty budowlane i wykonawcze w zakresie każdej z branż winny zawierać:</w:t>
      </w:r>
    </w:p>
    <w:p w14:paraId="4B1A265F" w14:textId="77777777" w:rsidR="00343EEE" w:rsidRPr="0001568A" w:rsidRDefault="00343EEE" w:rsidP="00343EEE">
      <w:pPr>
        <w:pStyle w:val="Tekstpodstawowy"/>
        <w:numPr>
          <w:ilvl w:val="0"/>
          <w:numId w:val="6"/>
        </w:numPr>
        <w:ind w:left="993" w:hanging="283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>Kopie dokumentów stwierdzających posiadanie uprawnień do pełnienia samodzielnych funkcji w budownictwie w zakresie projektowania przez projektanta i sprawdzającego;</w:t>
      </w:r>
    </w:p>
    <w:p w14:paraId="453EEB18" w14:textId="77777777" w:rsidR="00343EEE" w:rsidRPr="0001568A" w:rsidRDefault="00343EEE" w:rsidP="00343EEE">
      <w:pPr>
        <w:pStyle w:val="Tekstpodstawowy"/>
        <w:numPr>
          <w:ilvl w:val="0"/>
          <w:numId w:val="6"/>
        </w:numPr>
        <w:ind w:left="993" w:hanging="283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>Kopie dokumentów stwierdzających przynależność do właściwej Izby Inżynierów projektanta i sprawdzającego;</w:t>
      </w:r>
    </w:p>
    <w:p w14:paraId="19CDD6BB" w14:textId="77777777" w:rsidR="00343EEE" w:rsidRPr="0001568A" w:rsidRDefault="00343EEE" w:rsidP="00343EEE">
      <w:pPr>
        <w:pStyle w:val="Tekstpodstawowy"/>
        <w:numPr>
          <w:ilvl w:val="0"/>
          <w:numId w:val="6"/>
        </w:numPr>
        <w:ind w:left="993" w:hanging="283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>Uzgodnienia międzybranżowe obejmujące wszystkie branże współpracujące, wykonane w formie tabelki umieszczonej na rzucie parteru w opracowaniach dotyczących obiektów kubaturowych oraz na planie zagospodarowania terenu sieci zewnętrznych;</w:t>
      </w:r>
    </w:p>
    <w:p w14:paraId="08B383B4" w14:textId="77777777" w:rsidR="00343EEE" w:rsidRPr="00FC10E7" w:rsidRDefault="00343EEE" w:rsidP="00343EEE">
      <w:pPr>
        <w:pStyle w:val="Tekstpodstawowy"/>
        <w:numPr>
          <w:ilvl w:val="0"/>
          <w:numId w:val="6"/>
        </w:numPr>
        <w:ind w:left="993" w:hanging="283"/>
        <w:rPr>
          <w:rFonts w:ascii="Arial" w:hAnsi="Arial" w:cs="Arial"/>
          <w:sz w:val="22"/>
          <w:szCs w:val="22"/>
        </w:rPr>
      </w:pPr>
      <w:r w:rsidRPr="00FC10E7">
        <w:rPr>
          <w:rFonts w:ascii="Arial" w:hAnsi="Arial" w:cs="Arial"/>
          <w:sz w:val="22"/>
          <w:szCs w:val="22"/>
        </w:rPr>
        <w:t xml:space="preserve">Dokumenty techniczne z uzgodnień i zatwierdzeń zadania projektowego </w:t>
      </w:r>
      <w:r w:rsidRPr="00FC10E7">
        <w:rPr>
          <w:rFonts w:ascii="Arial" w:hAnsi="Arial" w:cs="Arial"/>
          <w:sz w:val="22"/>
          <w:szCs w:val="22"/>
        </w:rPr>
        <w:br/>
        <w:t>(m. in.</w:t>
      </w:r>
      <w:r w:rsidRPr="00FC10E7">
        <w:rPr>
          <w:rFonts w:ascii="Arial" w:eastAsiaTheme="minorEastAsia" w:hAnsi="Arial" w:cs="Arial"/>
          <w:kern w:val="24"/>
          <w:sz w:val="22"/>
          <w:szCs w:val="22"/>
        </w:rPr>
        <w:t xml:space="preserve"> opatrzenia projektu budowlanego oraz wykonawczego odciskiem pieczęci i podpisem rzeczoznawcy do spraw zabezpieczeń przeciwpożarowych, potwierdzającego uzgodnienie projektów, umieszczonej na częściach rysunkowych projektów przedstawiających</w:t>
      </w:r>
      <w:r w:rsidRPr="00FC10E7">
        <w:rPr>
          <w:rFonts w:ascii="Arial" w:hAnsi="Arial" w:cs="Arial"/>
          <w:sz w:val="22"/>
          <w:szCs w:val="22"/>
        </w:rPr>
        <w:t xml:space="preserve">: </w:t>
      </w:r>
      <w:r w:rsidRPr="00FC10E7">
        <w:rPr>
          <w:rFonts w:ascii="Arial" w:eastAsiaTheme="minorEastAsia" w:hAnsi="Arial" w:cs="Arial"/>
          <w:kern w:val="24"/>
          <w:sz w:val="22"/>
          <w:szCs w:val="22"/>
        </w:rPr>
        <w:t>rzut kondygnacji podstawowej obiektu budowlanego oraz zagospodarowanie działki lub terenu, sporządzone na kopii mapy do celów projektowych, a także opatrzenie projektu budowlanego oraz wykonawczego poszczególnych branż w zakresie wykonania urządzeń przeciwpożarowych odciskiem pieczęci i podpisem rzeczoznawcy do spraw zabezpieczeń przeciwpożarowych, potwierdzającego uzgodnienie projektów, umieszczonej na częściach rysunkowych każdego urządzenia przeciwpożarowego)</w:t>
      </w:r>
      <w:r w:rsidRPr="00FC10E7">
        <w:rPr>
          <w:rFonts w:ascii="Arial" w:hAnsi="Arial" w:cs="Arial"/>
          <w:sz w:val="22"/>
          <w:szCs w:val="22"/>
        </w:rPr>
        <w:t>;</w:t>
      </w:r>
    </w:p>
    <w:p w14:paraId="69D0339B" w14:textId="77777777" w:rsidR="00343EEE" w:rsidRPr="00751E1D" w:rsidRDefault="00343EEE" w:rsidP="00343EEE">
      <w:pPr>
        <w:pStyle w:val="Tekstpodstawowy"/>
        <w:numPr>
          <w:ilvl w:val="0"/>
          <w:numId w:val="6"/>
        </w:numPr>
        <w:ind w:left="993" w:hanging="283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 xml:space="preserve">Oświadczenia projektanta i sprawdzającego o wykonaniu opracowania zgodnie z obowiązującymi przepisami i zasadami wiedzy technicznej oraz </w:t>
      </w:r>
      <w:r>
        <w:rPr>
          <w:rFonts w:ascii="Arial" w:hAnsi="Arial" w:cs="Arial"/>
          <w:sz w:val="22"/>
          <w:szCs w:val="22"/>
        </w:rPr>
        <w:br/>
      </w:r>
      <w:r w:rsidRPr="0001568A">
        <w:rPr>
          <w:rFonts w:ascii="Arial" w:hAnsi="Arial" w:cs="Arial"/>
          <w:sz w:val="22"/>
          <w:szCs w:val="22"/>
        </w:rPr>
        <w:t>o kompletności z punktu widzenia celu, któremu ma służyć;</w:t>
      </w:r>
    </w:p>
    <w:p w14:paraId="7358A962" w14:textId="77777777" w:rsidR="00343EEE" w:rsidRDefault="00343EEE" w:rsidP="00343EEE">
      <w:pPr>
        <w:pStyle w:val="Tekstpodstawowy"/>
        <w:numPr>
          <w:ilvl w:val="0"/>
          <w:numId w:val="3"/>
        </w:numPr>
        <w:tabs>
          <w:tab w:val="left" w:pos="1701"/>
        </w:tabs>
        <w:ind w:left="993" w:hanging="284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 xml:space="preserve">szczegółowy wykaz urządzeń i materiałów z określeniem parametrów technicznych, w tym parametrów decydujących o równoważności urządzeń </w:t>
      </w:r>
      <w:r>
        <w:rPr>
          <w:rFonts w:ascii="Arial" w:hAnsi="Arial" w:cs="Arial"/>
          <w:sz w:val="22"/>
          <w:szCs w:val="22"/>
        </w:rPr>
        <w:br/>
      </w:r>
      <w:r w:rsidRPr="0001568A">
        <w:rPr>
          <w:rFonts w:ascii="Arial" w:hAnsi="Arial" w:cs="Arial"/>
          <w:sz w:val="22"/>
          <w:szCs w:val="22"/>
        </w:rPr>
        <w:t>i materiałów</w:t>
      </w:r>
      <w:r>
        <w:rPr>
          <w:rFonts w:ascii="Arial" w:hAnsi="Arial" w:cs="Arial"/>
          <w:sz w:val="22"/>
          <w:szCs w:val="22"/>
        </w:rPr>
        <w:t>;</w:t>
      </w:r>
    </w:p>
    <w:p w14:paraId="2B66F9E8" w14:textId="77777777" w:rsidR="00343EEE" w:rsidRDefault="00343EEE" w:rsidP="00343EEE">
      <w:pPr>
        <w:pStyle w:val="Tekstpodstawowy"/>
        <w:numPr>
          <w:ilvl w:val="0"/>
          <w:numId w:val="3"/>
        </w:numPr>
        <w:tabs>
          <w:tab w:val="left" w:pos="1701"/>
        </w:tabs>
        <w:ind w:left="993" w:hanging="284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>szczegół</w:t>
      </w:r>
      <w:r>
        <w:rPr>
          <w:rFonts w:ascii="Arial" w:hAnsi="Arial" w:cs="Arial"/>
          <w:sz w:val="22"/>
          <w:szCs w:val="22"/>
        </w:rPr>
        <w:t>owy wykaz środków trwałych;</w:t>
      </w:r>
    </w:p>
    <w:p w14:paraId="288E02F0" w14:textId="2DAFB03C" w:rsidR="00343EEE" w:rsidRDefault="00343EEE" w:rsidP="00343EEE">
      <w:pPr>
        <w:pStyle w:val="Tekstpodstawowy"/>
        <w:numPr>
          <w:ilvl w:val="0"/>
          <w:numId w:val="3"/>
        </w:numPr>
        <w:tabs>
          <w:tab w:val="left" w:pos="1701"/>
        </w:tabs>
        <w:ind w:left="993" w:hanging="284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 xml:space="preserve">szczegółowy wykaz urządzeń </w:t>
      </w:r>
      <w:r>
        <w:rPr>
          <w:rFonts w:ascii="Arial" w:hAnsi="Arial" w:cs="Arial"/>
          <w:sz w:val="22"/>
          <w:szCs w:val="22"/>
        </w:rPr>
        <w:t>podlegających serwisowaniu</w:t>
      </w:r>
      <w:r w:rsidRPr="0001568A">
        <w:rPr>
          <w:rFonts w:ascii="Arial" w:hAnsi="Arial" w:cs="Arial"/>
          <w:sz w:val="22"/>
          <w:szCs w:val="22"/>
        </w:rPr>
        <w:t>.</w:t>
      </w:r>
    </w:p>
    <w:p w14:paraId="4808BD12" w14:textId="77777777" w:rsidR="00343EEE" w:rsidRPr="0001568A" w:rsidRDefault="00343EEE" w:rsidP="00343EEE">
      <w:pPr>
        <w:pStyle w:val="Tekstpodstawowy"/>
        <w:tabs>
          <w:tab w:val="left" w:pos="1701"/>
        </w:tabs>
        <w:ind w:left="993"/>
        <w:rPr>
          <w:rFonts w:ascii="Arial" w:hAnsi="Arial" w:cs="Arial"/>
          <w:sz w:val="22"/>
          <w:szCs w:val="22"/>
        </w:rPr>
      </w:pPr>
    </w:p>
    <w:p w14:paraId="305EB728" w14:textId="68EF008A" w:rsidR="005C1815" w:rsidRPr="0001568A" w:rsidRDefault="005C1815" w:rsidP="0024178D">
      <w:pPr>
        <w:pStyle w:val="Tekstpodstawowy"/>
        <w:tabs>
          <w:tab w:val="left" w:pos="1418"/>
        </w:tabs>
        <w:spacing w:before="120"/>
        <w:ind w:left="709"/>
        <w:rPr>
          <w:rFonts w:ascii="Arial" w:hAnsi="Arial" w:cs="Arial"/>
          <w:b/>
          <w:sz w:val="22"/>
          <w:szCs w:val="22"/>
        </w:rPr>
      </w:pPr>
      <w:r w:rsidRPr="0001568A">
        <w:rPr>
          <w:rFonts w:ascii="Arial" w:hAnsi="Arial" w:cs="Arial"/>
          <w:b/>
          <w:sz w:val="22"/>
          <w:szCs w:val="22"/>
        </w:rPr>
        <w:t>Dokumentację projektową należy opracować w następującej ilości egzemplarzy</w:t>
      </w:r>
    </w:p>
    <w:p w14:paraId="3CA5517F" w14:textId="43C71CA0" w:rsidR="005C1815" w:rsidRPr="000663E1" w:rsidRDefault="005C1815" w:rsidP="00C44CD1">
      <w:pPr>
        <w:pStyle w:val="Tekstpodstawowy"/>
        <w:numPr>
          <w:ilvl w:val="0"/>
          <w:numId w:val="14"/>
        </w:numPr>
        <w:ind w:left="993" w:hanging="284"/>
        <w:rPr>
          <w:rFonts w:ascii="Arial" w:hAnsi="Arial" w:cs="Arial"/>
          <w:color w:val="000000" w:themeColor="text1"/>
          <w:sz w:val="22"/>
          <w:szCs w:val="22"/>
        </w:rPr>
      </w:pPr>
      <w:r w:rsidRPr="000663E1">
        <w:rPr>
          <w:rFonts w:ascii="Arial" w:hAnsi="Arial" w:cs="Arial"/>
          <w:color w:val="000000" w:themeColor="text1"/>
          <w:sz w:val="22"/>
          <w:szCs w:val="22"/>
        </w:rPr>
        <w:t xml:space="preserve">Projekt budowlany w </w:t>
      </w:r>
      <w:r w:rsidR="0047424A">
        <w:rPr>
          <w:rFonts w:ascii="Arial" w:hAnsi="Arial" w:cs="Arial"/>
          <w:color w:val="000000" w:themeColor="text1"/>
          <w:sz w:val="22"/>
          <w:szCs w:val="22"/>
        </w:rPr>
        <w:t>4</w:t>
      </w:r>
      <w:r w:rsidR="00680951" w:rsidRPr="000663E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663E1">
        <w:rPr>
          <w:rFonts w:ascii="Arial" w:hAnsi="Arial" w:cs="Arial"/>
          <w:color w:val="000000" w:themeColor="text1"/>
          <w:sz w:val="22"/>
          <w:szCs w:val="22"/>
        </w:rPr>
        <w:t>egz.,</w:t>
      </w:r>
    </w:p>
    <w:p w14:paraId="2D34586B" w14:textId="018845A1" w:rsidR="005C1815" w:rsidRPr="000663E1" w:rsidRDefault="005C1815" w:rsidP="00C44CD1">
      <w:pPr>
        <w:pStyle w:val="Tekstpodstawowy"/>
        <w:numPr>
          <w:ilvl w:val="0"/>
          <w:numId w:val="14"/>
        </w:numPr>
        <w:ind w:left="993" w:hanging="284"/>
        <w:rPr>
          <w:rFonts w:ascii="Arial" w:hAnsi="Arial" w:cs="Arial"/>
          <w:color w:val="000000" w:themeColor="text1"/>
          <w:sz w:val="22"/>
          <w:szCs w:val="22"/>
        </w:rPr>
      </w:pPr>
      <w:r w:rsidRPr="000663E1">
        <w:rPr>
          <w:rFonts w:ascii="Arial" w:hAnsi="Arial" w:cs="Arial"/>
          <w:color w:val="000000" w:themeColor="text1"/>
          <w:sz w:val="22"/>
          <w:szCs w:val="22"/>
        </w:rPr>
        <w:t xml:space="preserve">Projekty wykonawcze w </w:t>
      </w:r>
      <w:r w:rsidR="00680951" w:rsidRPr="000663E1">
        <w:rPr>
          <w:rFonts w:ascii="Arial" w:hAnsi="Arial" w:cs="Arial"/>
          <w:color w:val="000000" w:themeColor="text1"/>
          <w:sz w:val="22"/>
          <w:szCs w:val="22"/>
        </w:rPr>
        <w:t>4</w:t>
      </w:r>
      <w:r w:rsidRPr="000663E1">
        <w:rPr>
          <w:rFonts w:ascii="Arial" w:hAnsi="Arial" w:cs="Arial"/>
          <w:color w:val="000000" w:themeColor="text1"/>
          <w:sz w:val="22"/>
          <w:szCs w:val="22"/>
        </w:rPr>
        <w:t xml:space="preserve"> egz.,</w:t>
      </w:r>
    </w:p>
    <w:p w14:paraId="4C30CE32" w14:textId="51B049F2" w:rsidR="005C1815" w:rsidRPr="000663E1" w:rsidRDefault="005C1815" w:rsidP="00C44CD1">
      <w:pPr>
        <w:pStyle w:val="Tekstpodstawowy"/>
        <w:numPr>
          <w:ilvl w:val="0"/>
          <w:numId w:val="14"/>
        </w:numPr>
        <w:ind w:left="993" w:hanging="284"/>
        <w:rPr>
          <w:rFonts w:ascii="Arial" w:hAnsi="Arial" w:cs="Arial"/>
          <w:color w:val="000000" w:themeColor="text1"/>
          <w:sz w:val="22"/>
          <w:szCs w:val="22"/>
        </w:rPr>
      </w:pPr>
      <w:r w:rsidRPr="000663E1">
        <w:rPr>
          <w:rFonts w:ascii="Arial" w:hAnsi="Arial" w:cs="Arial"/>
          <w:color w:val="000000" w:themeColor="text1"/>
          <w:sz w:val="22"/>
          <w:szCs w:val="22"/>
        </w:rPr>
        <w:t xml:space="preserve">Przedmiary robót w </w:t>
      </w:r>
      <w:r w:rsidR="00680951" w:rsidRPr="000663E1">
        <w:rPr>
          <w:rFonts w:ascii="Arial" w:hAnsi="Arial" w:cs="Arial"/>
          <w:color w:val="000000" w:themeColor="text1"/>
          <w:sz w:val="22"/>
          <w:szCs w:val="22"/>
        </w:rPr>
        <w:t>2</w:t>
      </w:r>
      <w:r w:rsidRPr="000663E1">
        <w:rPr>
          <w:rFonts w:ascii="Arial" w:hAnsi="Arial" w:cs="Arial"/>
          <w:color w:val="000000" w:themeColor="text1"/>
          <w:sz w:val="22"/>
          <w:szCs w:val="22"/>
        </w:rPr>
        <w:t xml:space="preserve"> egz.,</w:t>
      </w:r>
    </w:p>
    <w:p w14:paraId="07633F64" w14:textId="0A7ECBCD" w:rsidR="005C1815" w:rsidRPr="000663E1" w:rsidRDefault="005C1815" w:rsidP="00C44CD1">
      <w:pPr>
        <w:pStyle w:val="Tekstpodstawowy"/>
        <w:numPr>
          <w:ilvl w:val="0"/>
          <w:numId w:val="14"/>
        </w:numPr>
        <w:ind w:left="993" w:hanging="284"/>
        <w:rPr>
          <w:rFonts w:ascii="Arial" w:hAnsi="Arial" w:cs="Arial"/>
          <w:color w:val="000000" w:themeColor="text1"/>
          <w:sz w:val="22"/>
          <w:szCs w:val="22"/>
        </w:rPr>
      </w:pPr>
      <w:r w:rsidRPr="000663E1">
        <w:rPr>
          <w:rFonts w:ascii="Arial" w:hAnsi="Arial" w:cs="Arial"/>
          <w:color w:val="000000" w:themeColor="text1"/>
          <w:sz w:val="22"/>
          <w:szCs w:val="22"/>
        </w:rPr>
        <w:t xml:space="preserve">Kosztorysy inwestorskie w </w:t>
      </w:r>
      <w:r w:rsidR="00680951" w:rsidRPr="000663E1">
        <w:rPr>
          <w:rFonts w:ascii="Arial" w:hAnsi="Arial" w:cs="Arial"/>
          <w:color w:val="000000" w:themeColor="text1"/>
          <w:sz w:val="22"/>
          <w:szCs w:val="22"/>
        </w:rPr>
        <w:t>2</w:t>
      </w:r>
      <w:r w:rsidRPr="000663E1">
        <w:rPr>
          <w:rFonts w:ascii="Arial" w:hAnsi="Arial" w:cs="Arial"/>
          <w:color w:val="000000" w:themeColor="text1"/>
          <w:sz w:val="22"/>
          <w:szCs w:val="22"/>
        </w:rPr>
        <w:t xml:space="preserve"> egz.,</w:t>
      </w:r>
    </w:p>
    <w:p w14:paraId="05839009" w14:textId="5717802C" w:rsidR="005C1815" w:rsidRPr="000663E1" w:rsidRDefault="005C1815" w:rsidP="00C44CD1">
      <w:pPr>
        <w:pStyle w:val="Tekstpodstawowy"/>
        <w:numPr>
          <w:ilvl w:val="0"/>
          <w:numId w:val="14"/>
        </w:numPr>
        <w:ind w:left="993" w:hanging="284"/>
        <w:rPr>
          <w:rFonts w:ascii="Arial" w:hAnsi="Arial" w:cs="Arial"/>
          <w:color w:val="000000" w:themeColor="text1"/>
          <w:sz w:val="22"/>
          <w:szCs w:val="22"/>
        </w:rPr>
      </w:pPr>
      <w:r w:rsidRPr="000663E1">
        <w:rPr>
          <w:rFonts w:ascii="Arial" w:hAnsi="Arial" w:cs="Arial"/>
          <w:color w:val="000000" w:themeColor="text1"/>
          <w:sz w:val="22"/>
          <w:szCs w:val="22"/>
        </w:rPr>
        <w:t xml:space="preserve">Harmonogram realizacji robót z ilością roboczogodzin i krzywą zatrudnienia </w:t>
      </w:r>
      <w:r w:rsidR="00BE4F60" w:rsidRPr="000663E1">
        <w:rPr>
          <w:rFonts w:ascii="Arial" w:hAnsi="Arial" w:cs="Arial"/>
          <w:color w:val="000000" w:themeColor="text1"/>
          <w:sz w:val="22"/>
          <w:szCs w:val="22"/>
        </w:rPr>
        <w:br/>
      </w:r>
      <w:r w:rsidRPr="000663E1">
        <w:rPr>
          <w:rFonts w:ascii="Arial" w:hAnsi="Arial" w:cs="Arial"/>
          <w:color w:val="000000" w:themeColor="text1"/>
          <w:sz w:val="22"/>
          <w:szCs w:val="22"/>
        </w:rPr>
        <w:t xml:space="preserve">w </w:t>
      </w:r>
      <w:r w:rsidR="00680951" w:rsidRPr="000663E1">
        <w:rPr>
          <w:rFonts w:ascii="Arial" w:hAnsi="Arial" w:cs="Arial"/>
          <w:color w:val="000000" w:themeColor="text1"/>
          <w:sz w:val="22"/>
          <w:szCs w:val="22"/>
        </w:rPr>
        <w:t>2</w:t>
      </w:r>
      <w:r w:rsidRPr="000663E1">
        <w:rPr>
          <w:rFonts w:ascii="Arial" w:hAnsi="Arial" w:cs="Arial"/>
          <w:color w:val="000000" w:themeColor="text1"/>
          <w:sz w:val="22"/>
          <w:szCs w:val="22"/>
        </w:rPr>
        <w:t xml:space="preserve"> egz.,</w:t>
      </w:r>
    </w:p>
    <w:p w14:paraId="23395F4B" w14:textId="534E827E" w:rsidR="005C1815" w:rsidRPr="000663E1" w:rsidRDefault="005C1815" w:rsidP="00C44CD1">
      <w:pPr>
        <w:pStyle w:val="Tekstpodstawowy"/>
        <w:numPr>
          <w:ilvl w:val="0"/>
          <w:numId w:val="14"/>
        </w:numPr>
        <w:ind w:left="993" w:hanging="284"/>
        <w:rPr>
          <w:rFonts w:ascii="Arial" w:hAnsi="Arial" w:cs="Arial"/>
          <w:color w:val="000000" w:themeColor="text1"/>
          <w:sz w:val="22"/>
          <w:szCs w:val="22"/>
        </w:rPr>
      </w:pPr>
      <w:r w:rsidRPr="000663E1">
        <w:rPr>
          <w:rFonts w:ascii="Arial" w:hAnsi="Arial" w:cs="Arial"/>
          <w:color w:val="000000" w:themeColor="text1"/>
          <w:sz w:val="22"/>
          <w:szCs w:val="22"/>
        </w:rPr>
        <w:t>Wykaz urządzeń i materiałów z określeniem parametrów technicznych, w tym parametrów decydujących o równoważności urządzeń i materiałów w</w:t>
      </w:r>
      <w:r w:rsidR="00680951" w:rsidRPr="000663E1">
        <w:rPr>
          <w:rFonts w:ascii="Arial" w:hAnsi="Arial" w:cs="Arial"/>
          <w:color w:val="000000" w:themeColor="text1"/>
          <w:sz w:val="22"/>
          <w:szCs w:val="22"/>
        </w:rPr>
        <w:t xml:space="preserve"> 2</w:t>
      </w:r>
      <w:r w:rsidR="00552D84" w:rsidRPr="000663E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663E1">
        <w:rPr>
          <w:rFonts w:ascii="Arial" w:hAnsi="Arial" w:cs="Arial"/>
          <w:color w:val="000000" w:themeColor="text1"/>
          <w:sz w:val="22"/>
          <w:szCs w:val="22"/>
        </w:rPr>
        <w:t xml:space="preserve"> egz.,</w:t>
      </w:r>
    </w:p>
    <w:p w14:paraId="6B0998A9" w14:textId="3B8C5236" w:rsidR="005C1815" w:rsidRPr="000663E1" w:rsidRDefault="005C1815" w:rsidP="00C44CD1">
      <w:pPr>
        <w:pStyle w:val="Tekstpodstawowy"/>
        <w:numPr>
          <w:ilvl w:val="0"/>
          <w:numId w:val="14"/>
        </w:numPr>
        <w:ind w:left="993" w:hanging="284"/>
        <w:rPr>
          <w:rFonts w:ascii="Arial" w:hAnsi="Arial" w:cs="Arial"/>
          <w:color w:val="000000" w:themeColor="text1"/>
          <w:sz w:val="22"/>
          <w:szCs w:val="22"/>
        </w:rPr>
      </w:pPr>
      <w:r w:rsidRPr="000663E1">
        <w:rPr>
          <w:rFonts w:ascii="Arial" w:hAnsi="Arial" w:cs="Arial"/>
          <w:color w:val="000000" w:themeColor="text1"/>
          <w:sz w:val="22"/>
          <w:szCs w:val="22"/>
        </w:rPr>
        <w:t xml:space="preserve">Specyfikacje techniczne wykonania i odbioru robót w </w:t>
      </w:r>
      <w:r w:rsidR="00680951" w:rsidRPr="000663E1">
        <w:rPr>
          <w:rFonts w:ascii="Arial" w:hAnsi="Arial" w:cs="Arial"/>
          <w:color w:val="000000" w:themeColor="text1"/>
          <w:sz w:val="22"/>
          <w:szCs w:val="22"/>
        </w:rPr>
        <w:t>2</w:t>
      </w:r>
      <w:r w:rsidRPr="000663E1">
        <w:rPr>
          <w:rFonts w:ascii="Arial" w:hAnsi="Arial" w:cs="Arial"/>
          <w:color w:val="000000" w:themeColor="text1"/>
          <w:sz w:val="22"/>
          <w:szCs w:val="22"/>
        </w:rPr>
        <w:t xml:space="preserve"> egz.,</w:t>
      </w:r>
    </w:p>
    <w:p w14:paraId="6A32721E" w14:textId="77AE0186" w:rsidR="005C1815" w:rsidRPr="000663E1" w:rsidRDefault="005C1815" w:rsidP="00C44CD1">
      <w:pPr>
        <w:pStyle w:val="Tekstpodstawowy"/>
        <w:numPr>
          <w:ilvl w:val="0"/>
          <w:numId w:val="14"/>
        </w:numPr>
        <w:ind w:left="993" w:hanging="284"/>
        <w:rPr>
          <w:rFonts w:ascii="Arial" w:hAnsi="Arial" w:cs="Arial"/>
          <w:color w:val="000000" w:themeColor="text1"/>
          <w:sz w:val="22"/>
          <w:szCs w:val="22"/>
        </w:rPr>
      </w:pPr>
      <w:r w:rsidRPr="000663E1">
        <w:rPr>
          <w:rFonts w:ascii="Arial" w:hAnsi="Arial" w:cs="Arial"/>
          <w:color w:val="000000" w:themeColor="text1"/>
          <w:sz w:val="22"/>
          <w:szCs w:val="22"/>
        </w:rPr>
        <w:t xml:space="preserve">Zestawienie Kosztów Zadania w </w:t>
      </w:r>
      <w:r w:rsidR="00680951" w:rsidRPr="000663E1">
        <w:rPr>
          <w:rFonts w:ascii="Arial" w:hAnsi="Arial" w:cs="Arial"/>
          <w:color w:val="000000" w:themeColor="text1"/>
          <w:sz w:val="22"/>
          <w:szCs w:val="22"/>
        </w:rPr>
        <w:t>2</w:t>
      </w:r>
      <w:r w:rsidRPr="000663E1">
        <w:rPr>
          <w:rFonts w:ascii="Arial" w:hAnsi="Arial" w:cs="Arial"/>
          <w:color w:val="000000" w:themeColor="text1"/>
          <w:sz w:val="22"/>
          <w:szCs w:val="22"/>
        </w:rPr>
        <w:t xml:space="preserve"> egz.,</w:t>
      </w:r>
    </w:p>
    <w:p w14:paraId="2C50EA4D" w14:textId="626738F2" w:rsidR="005C1815" w:rsidRPr="000663E1" w:rsidRDefault="005C1815" w:rsidP="00C44CD1">
      <w:pPr>
        <w:pStyle w:val="Tekstpodstawowy"/>
        <w:numPr>
          <w:ilvl w:val="0"/>
          <w:numId w:val="14"/>
        </w:numPr>
        <w:ind w:left="993" w:hanging="284"/>
        <w:rPr>
          <w:rFonts w:ascii="Arial" w:hAnsi="Arial" w:cs="Arial"/>
          <w:color w:val="000000" w:themeColor="text1"/>
          <w:sz w:val="22"/>
          <w:szCs w:val="22"/>
        </w:rPr>
      </w:pPr>
      <w:r w:rsidRPr="000663E1">
        <w:rPr>
          <w:rFonts w:ascii="Arial" w:hAnsi="Arial" w:cs="Arial"/>
          <w:color w:val="000000" w:themeColor="text1"/>
          <w:sz w:val="22"/>
          <w:szCs w:val="22"/>
        </w:rPr>
        <w:t xml:space="preserve">Inwentaryzacja zieleni w </w:t>
      </w:r>
      <w:r w:rsidR="00680951" w:rsidRPr="000663E1">
        <w:rPr>
          <w:rFonts w:ascii="Arial" w:hAnsi="Arial" w:cs="Arial"/>
          <w:color w:val="000000" w:themeColor="text1"/>
          <w:sz w:val="22"/>
          <w:szCs w:val="22"/>
        </w:rPr>
        <w:t xml:space="preserve">2 </w:t>
      </w:r>
      <w:r w:rsidRPr="000663E1">
        <w:rPr>
          <w:rFonts w:ascii="Arial" w:hAnsi="Arial" w:cs="Arial"/>
          <w:color w:val="000000" w:themeColor="text1"/>
          <w:sz w:val="22"/>
          <w:szCs w:val="22"/>
        </w:rPr>
        <w:t>egz.</w:t>
      </w:r>
    </w:p>
    <w:p w14:paraId="2D0075C1" w14:textId="50D1C84D" w:rsidR="004D55E2" w:rsidRPr="000663E1" w:rsidRDefault="004D55E2" w:rsidP="00C44CD1">
      <w:pPr>
        <w:pStyle w:val="Tekstpodstawowy"/>
        <w:numPr>
          <w:ilvl w:val="0"/>
          <w:numId w:val="14"/>
        </w:numPr>
        <w:ind w:left="993" w:hanging="284"/>
        <w:rPr>
          <w:rFonts w:ascii="Arial" w:hAnsi="Arial" w:cs="Arial"/>
          <w:color w:val="000000" w:themeColor="text1"/>
          <w:sz w:val="22"/>
          <w:szCs w:val="22"/>
        </w:rPr>
      </w:pPr>
      <w:r w:rsidRPr="000663E1">
        <w:rPr>
          <w:rFonts w:ascii="Arial" w:hAnsi="Arial" w:cs="Arial"/>
          <w:color w:val="000000" w:themeColor="text1"/>
          <w:sz w:val="22"/>
          <w:szCs w:val="22"/>
        </w:rPr>
        <w:t>Opis przedmiotu zamówienia na realizację robót budowlanych w 1 egz.</w:t>
      </w:r>
    </w:p>
    <w:p w14:paraId="6F7FFF99" w14:textId="1E072CAE" w:rsidR="00DC5C43" w:rsidRDefault="00DC5C43" w:rsidP="00DC5C43">
      <w:pPr>
        <w:pStyle w:val="Tekstpodstawowy"/>
        <w:ind w:left="993"/>
        <w:rPr>
          <w:rFonts w:ascii="Arial" w:hAnsi="Arial" w:cs="Arial"/>
          <w:color w:val="FF0000"/>
          <w:sz w:val="22"/>
          <w:szCs w:val="22"/>
        </w:rPr>
      </w:pPr>
    </w:p>
    <w:p w14:paraId="71F4635C" w14:textId="77F458CC" w:rsidR="00DC5C43" w:rsidRPr="000663E1" w:rsidRDefault="00DC5C43" w:rsidP="00DC5C43">
      <w:pPr>
        <w:pStyle w:val="Tekstpodstawowy"/>
        <w:ind w:left="709"/>
        <w:rPr>
          <w:rFonts w:ascii="Arial" w:hAnsi="Arial" w:cs="Arial"/>
          <w:color w:val="000000" w:themeColor="text1"/>
          <w:sz w:val="22"/>
          <w:szCs w:val="22"/>
        </w:rPr>
      </w:pPr>
      <w:r w:rsidRPr="000663E1">
        <w:rPr>
          <w:rFonts w:ascii="Arial" w:hAnsi="Arial" w:cs="Arial"/>
          <w:color w:val="000000" w:themeColor="text1"/>
          <w:sz w:val="22"/>
          <w:szCs w:val="22"/>
        </w:rPr>
        <w:t>Projekty, inwentaryzację zieleni, przedmiary robót, kosztorysy inwestorskie, specyfikacje techniczne</w:t>
      </w:r>
      <w:r w:rsidR="00A4522F" w:rsidRPr="000663E1">
        <w:rPr>
          <w:rFonts w:ascii="Arial" w:hAnsi="Arial" w:cs="Arial"/>
          <w:color w:val="000000" w:themeColor="text1"/>
          <w:sz w:val="22"/>
          <w:szCs w:val="22"/>
        </w:rPr>
        <w:t xml:space="preserve"> wykonania i odbioru robót, ZKZ, </w:t>
      </w:r>
      <w:r w:rsidRPr="000663E1">
        <w:rPr>
          <w:rFonts w:ascii="Arial" w:hAnsi="Arial" w:cs="Arial"/>
          <w:color w:val="000000" w:themeColor="text1"/>
          <w:sz w:val="22"/>
          <w:szCs w:val="22"/>
        </w:rPr>
        <w:t>har</w:t>
      </w:r>
      <w:r w:rsidR="00A4522F" w:rsidRPr="000663E1">
        <w:rPr>
          <w:rFonts w:ascii="Arial" w:hAnsi="Arial" w:cs="Arial"/>
          <w:color w:val="000000" w:themeColor="text1"/>
          <w:sz w:val="22"/>
          <w:szCs w:val="22"/>
        </w:rPr>
        <w:t xml:space="preserve">monogram realizacji </w:t>
      </w:r>
      <w:r w:rsidR="00A4522F" w:rsidRPr="000663E1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robót winny, opis przedmiotu zamówienia oraz inne opracowania </w:t>
      </w:r>
      <w:r w:rsidRPr="000663E1">
        <w:rPr>
          <w:rFonts w:ascii="Arial" w:hAnsi="Arial" w:cs="Arial"/>
          <w:color w:val="000000" w:themeColor="text1"/>
          <w:sz w:val="22"/>
          <w:szCs w:val="22"/>
        </w:rPr>
        <w:t xml:space="preserve">być wykonane w technice komputerowej, dostarczone do Zamawiającego na </w:t>
      </w:r>
      <w:r w:rsidR="000663E1" w:rsidRPr="000663E1">
        <w:rPr>
          <w:rFonts w:ascii="Arial" w:hAnsi="Arial" w:cs="Arial"/>
          <w:color w:val="000000" w:themeColor="text1"/>
          <w:sz w:val="22"/>
          <w:szCs w:val="22"/>
        </w:rPr>
        <w:t xml:space="preserve">3 </w:t>
      </w:r>
      <w:r w:rsidRPr="000663E1">
        <w:rPr>
          <w:rFonts w:ascii="Arial" w:hAnsi="Arial" w:cs="Arial"/>
          <w:color w:val="000000" w:themeColor="text1"/>
          <w:sz w:val="22"/>
          <w:szCs w:val="22"/>
        </w:rPr>
        <w:t>płytach CD/DVD:</w:t>
      </w:r>
    </w:p>
    <w:p w14:paraId="4794C51F" w14:textId="33C3464A" w:rsidR="00DC5C43" w:rsidRPr="000663E1" w:rsidRDefault="00DC5C43" w:rsidP="00C44CD1">
      <w:pPr>
        <w:pStyle w:val="Tekstpodstawowy"/>
        <w:numPr>
          <w:ilvl w:val="0"/>
          <w:numId w:val="15"/>
        </w:numPr>
        <w:ind w:left="993" w:hanging="283"/>
        <w:rPr>
          <w:rFonts w:ascii="Arial" w:hAnsi="Arial" w:cs="Arial"/>
          <w:color w:val="000000" w:themeColor="text1"/>
          <w:sz w:val="22"/>
          <w:szCs w:val="22"/>
        </w:rPr>
      </w:pPr>
      <w:r w:rsidRPr="000663E1">
        <w:rPr>
          <w:rFonts w:ascii="Arial" w:hAnsi="Arial" w:cs="Arial"/>
          <w:color w:val="000000" w:themeColor="text1"/>
          <w:sz w:val="22"/>
          <w:szCs w:val="22"/>
        </w:rPr>
        <w:t xml:space="preserve">Płyta nr 1 – projekty, inwentaryzacja zieleni (pliki graficzne w formie pdf), przedmiary robót, specyfikacje techniczne wykonania i odbioru robót oraz harmonogram realizacji robót (pliki graficzne w formie pdf, </w:t>
      </w:r>
      <w:r w:rsidR="00A4522F" w:rsidRPr="000663E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A4522F" w:rsidRPr="000663E1">
        <w:rPr>
          <w:rFonts w:ascii="Arial" w:hAnsi="Arial" w:cs="Arial"/>
          <w:color w:val="000000" w:themeColor="text1"/>
          <w:sz w:val="22"/>
          <w:szCs w:val="22"/>
        </w:rPr>
        <w:t>dwg</w:t>
      </w:r>
      <w:proofErr w:type="spellEnd"/>
      <w:r w:rsidR="00A4522F" w:rsidRPr="000663E1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0663E1">
        <w:rPr>
          <w:rFonts w:ascii="Arial" w:hAnsi="Arial" w:cs="Arial"/>
          <w:color w:val="000000" w:themeColor="text1"/>
          <w:sz w:val="22"/>
          <w:szCs w:val="22"/>
        </w:rPr>
        <w:t xml:space="preserve">przedmiary </w:t>
      </w:r>
      <w:r w:rsidRPr="000663E1">
        <w:rPr>
          <w:rFonts w:ascii="Arial" w:hAnsi="Arial" w:cs="Arial"/>
          <w:color w:val="000000" w:themeColor="text1"/>
          <w:sz w:val="22"/>
          <w:szCs w:val="22"/>
        </w:rPr>
        <w:br/>
        <w:t xml:space="preserve">w formacie </w:t>
      </w:r>
      <w:proofErr w:type="spellStart"/>
      <w:r w:rsidRPr="000663E1">
        <w:rPr>
          <w:rFonts w:ascii="Arial" w:hAnsi="Arial" w:cs="Arial"/>
          <w:color w:val="000000" w:themeColor="text1"/>
          <w:sz w:val="22"/>
          <w:szCs w:val="22"/>
        </w:rPr>
        <w:t>ath</w:t>
      </w:r>
      <w:proofErr w:type="spellEnd"/>
      <w:r w:rsidRPr="000663E1">
        <w:rPr>
          <w:rFonts w:ascii="Arial" w:hAnsi="Arial" w:cs="Arial"/>
          <w:color w:val="000000" w:themeColor="text1"/>
          <w:sz w:val="22"/>
          <w:szCs w:val="22"/>
        </w:rPr>
        <w:t>).</w:t>
      </w:r>
    </w:p>
    <w:p w14:paraId="51291952" w14:textId="64985F63" w:rsidR="00343EEE" w:rsidRPr="000663E1" w:rsidRDefault="00DC5C43" w:rsidP="00C44CD1">
      <w:pPr>
        <w:pStyle w:val="Tekstpodstawowy"/>
        <w:numPr>
          <w:ilvl w:val="0"/>
          <w:numId w:val="15"/>
        </w:numPr>
        <w:ind w:left="993" w:hanging="283"/>
        <w:rPr>
          <w:rFonts w:ascii="Arial" w:hAnsi="Arial" w:cs="Arial"/>
          <w:color w:val="000000" w:themeColor="text1"/>
          <w:sz w:val="22"/>
          <w:szCs w:val="22"/>
        </w:rPr>
      </w:pPr>
      <w:r w:rsidRPr="000663E1">
        <w:rPr>
          <w:rFonts w:ascii="Arial" w:hAnsi="Arial" w:cs="Arial"/>
          <w:color w:val="000000" w:themeColor="text1"/>
          <w:sz w:val="22"/>
          <w:szCs w:val="22"/>
        </w:rPr>
        <w:t xml:space="preserve">Płyta nr 2 – projekty, inwentaryzacja zieleni (pliki graficzne w formie pdf), przedmiary robót, kosztorysy inwestorskie, specyfikacje techniczne wykonania </w:t>
      </w:r>
      <w:r w:rsidRPr="000663E1">
        <w:rPr>
          <w:rFonts w:ascii="Arial" w:hAnsi="Arial" w:cs="Arial"/>
          <w:color w:val="000000" w:themeColor="text1"/>
          <w:sz w:val="22"/>
          <w:szCs w:val="22"/>
        </w:rPr>
        <w:br/>
        <w:t xml:space="preserve">i odbioru robót, ZKZ oraz harmonogram realizacji robót (pliki graficzne w formie pdf, </w:t>
      </w:r>
      <w:proofErr w:type="spellStart"/>
      <w:r w:rsidR="00A4522F" w:rsidRPr="000663E1">
        <w:rPr>
          <w:rFonts w:ascii="Arial" w:hAnsi="Arial" w:cs="Arial"/>
          <w:color w:val="000000" w:themeColor="text1"/>
          <w:sz w:val="22"/>
          <w:szCs w:val="22"/>
        </w:rPr>
        <w:t>dwg</w:t>
      </w:r>
      <w:proofErr w:type="spellEnd"/>
      <w:r w:rsidR="00A4522F" w:rsidRPr="000663E1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0663E1">
        <w:rPr>
          <w:rFonts w:ascii="Arial" w:hAnsi="Arial" w:cs="Arial"/>
          <w:color w:val="000000" w:themeColor="text1"/>
          <w:sz w:val="22"/>
          <w:szCs w:val="22"/>
        </w:rPr>
        <w:t xml:space="preserve">przedmiary w formacie </w:t>
      </w:r>
      <w:proofErr w:type="spellStart"/>
      <w:r w:rsidRPr="000663E1">
        <w:rPr>
          <w:rFonts w:ascii="Arial" w:hAnsi="Arial" w:cs="Arial"/>
          <w:color w:val="000000" w:themeColor="text1"/>
          <w:sz w:val="22"/>
          <w:szCs w:val="22"/>
        </w:rPr>
        <w:t>ath</w:t>
      </w:r>
      <w:proofErr w:type="spellEnd"/>
      <w:r w:rsidRPr="000663E1">
        <w:rPr>
          <w:rFonts w:ascii="Arial" w:hAnsi="Arial" w:cs="Arial"/>
          <w:color w:val="000000" w:themeColor="text1"/>
          <w:sz w:val="22"/>
          <w:szCs w:val="22"/>
        </w:rPr>
        <w:t>).</w:t>
      </w:r>
    </w:p>
    <w:p w14:paraId="1100615D" w14:textId="4A6A962D" w:rsidR="00A4522F" w:rsidRPr="000663E1" w:rsidRDefault="00A4522F" w:rsidP="00C44CD1">
      <w:pPr>
        <w:pStyle w:val="Tekstpodstawowy"/>
        <w:numPr>
          <w:ilvl w:val="0"/>
          <w:numId w:val="15"/>
        </w:numPr>
        <w:ind w:left="993" w:hanging="283"/>
        <w:rPr>
          <w:rFonts w:ascii="Arial" w:hAnsi="Arial" w:cs="Arial"/>
          <w:color w:val="000000" w:themeColor="text1"/>
          <w:sz w:val="22"/>
          <w:szCs w:val="22"/>
        </w:rPr>
      </w:pPr>
      <w:r w:rsidRPr="000663E1">
        <w:rPr>
          <w:rFonts w:ascii="Arial" w:hAnsi="Arial" w:cs="Arial"/>
          <w:color w:val="000000" w:themeColor="text1"/>
          <w:sz w:val="22"/>
          <w:szCs w:val="22"/>
        </w:rPr>
        <w:t xml:space="preserve">Płyta nr 3 – projekty niejawne (pliki graficzne w formie pdf,  </w:t>
      </w:r>
      <w:proofErr w:type="spellStart"/>
      <w:r w:rsidRPr="000663E1">
        <w:rPr>
          <w:rFonts w:ascii="Arial" w:hAnsi="Arial" w:cs="Arial"/>
          <w:color w:val="000000" w:themeColor="text1"/>
          <w:sz w:val="22"/>
          <w:szCs w:val="22"/>
        </w:rPr>
        <w:t>dwg</w:t>
      </w:r>
      <w:proofErr w:type="spellEnd"/>
      <w:r w:rsidRPr="000663E1">
        <w:rPr>
          <w:rFonts w:ascii="Arial" w:hAnsi="Arial" w:cs="Arial"/>
          <w:color w:val="000000" w:themeColor="text1"/>
          <w:sz w:val="22"/>
          <w:szCs w:val="22"/>
        </w:rPr>
        <w:t xml:space="preserve">, przedmiary w formacie </w:t>
      </w:r>
      <w:proofErr w:type="spellStart"/>
      <w:r w:rsidRPr="000663E1">
        <w:rPr>
          <w:rFonts w:ascii="Arial" w:hAnsi="Arial" w:cs="Arial"/>
          <w:color w:val="000000" w:themeColor="text1"/>
          <w:sz w:val="22"/>
          <w:szCs w:val="22"/>
        </w:rPr>
        <w:t>ath</w:t>
      </w:r>
      <w:proofErr w:type="spellEnd"/>
      <w:r w:rsidRPr="000663E1">
        <w:rPr>
          <w:rFonts w:ascii="Arial" w:hAnsi="Arial" w:cs="Arial"/>
          <w:color w:val="000000" w:themeColor="text1"/>
          <w:sz w:val="22"/>
          <w:szCs w:val="22"/>
        </w:rPr>
        <w:t>).</w:t>
      </w:r>
    </w:p>
    <w:p w14:paraId="51016FFF" w14:textId="77777777" w:rsidR="00343EEE" w:rsidRPr="00343EEE" w:rsidRDefault="00343EEE" w:rsidP="00343EEE">
      <w:pPr>
        <w:pStyle w:val="Tekstpodstawowy"/>
        <w:ind w:left="993"/>
        <w:rPr>
          <w:rFonts w:ascii="Arial" w:hAnsi="Arial" w:cs="Arial"/>
          <w:sz w:val="22"/>
          <w:szCs w:val="22"/>
        </w:rPr>
      </w:pPr>
    </w:p>
    <w:p w14:paraId="71DC372C" w14:textId="148672C3" w:rsidR="005C1815" w:rsidRPr="0001568A" w:rsidRDefault="005C1815" w:rsidP="0024178D">
      <w:pPr>
        <w:pStyle w:val="Tekstpodstawowy"/>
        <w:numPr>
          <w:ilvl w:val="1"/>
          <w:numId w:val="1"/>
        </w:numPr>
        <w:spacing w:before="160"/>
        <w:ind w:left="709" w:hanging="425"/>
        <w:rPr>
          <w:rFonts w:ascii="Arial" w:hAnsi="Arial" w:cs="Arial"/>
          <w:b/>
          <w:sz w:val="22"/>
          <w:szCs w:val="22"/>
        </w:rPr>
      </w:pPr>
      <w:r w:rsidRPr="0001568A">
        <w:rPr>
          <w:rFonts w:ascii="Arial" w:hAnsi="Arial" w:cs="Arial"/>
          <w:b/>
          <w:sz w:val="22"/>
          <w:szCs w:val="22"/>
        </w:rPr>
        <w:t>Etap IV – pełnienie nadzoru autorsk</w:t>
      </w:r>
      <w:r w:rsidR="00CE6843" w:rsidRPr="0001568A">
        <w:rPr>
          <w:rFonts w:ascii="Arial" w:hAnsi="Arial" w:cs="Arial"/>
          <w:b/>
          <w:sz w:val="22"/>
          <w:szCs w:val="22"/>
        </w:rPr>
        <w:t>iego w trakcie realizacji robót</w:t>
      </w:r>
    </w:p>
    <w:p w14:paraId="4CB5B620" w14:textId="77777777" w:rsidR="00CD34CF" w:rsidRPr="0001568A" w:rsidRDefault="00CD34CF" w:rsidP="0024178D">
      <w:pPr>
        <w:pStyle w:val="Tekstpodstawowy"/>
        <w:ind w:left="709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>Należy podać koszt jednego pobytu projektanta na budowie wraz z kosztem delegacji (dojazdów, przejazdów, noclegów i diety) – bez podatku VAT.</w:t>
      </w:r>
    </w:p>
    <w:p w14:paraId="7218BDC4" w14:textId="7C8E1896" w:rsidR="00CD34CF" w:rsidRPr="0001568A" w:rsidRDefault="00CD34CF" w:rsidP="0024178D">
      <w:pPr>
        <w:pStyle w:val="Tekstpodstawowy"/>
        <w:ind w:left="709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>Stawka podatku VAT doliczona będzie zgodnie z obowiązującymi szczegółowymi przepisami na dzień fakturowania.</w:t>
      </w:r>
    </w:p>
    <w:p w14:paraId="3A3507BB" w14:textId="54F8A660" w:rsidR="00CD34CF" w:rsidRPr="0001568A" w:rsidRDefault="00CD34CF" w:rsidP="0024178D">
      <w:pPr>
        <w:pStyle w:val="Tekstpodstawowy"/>
        <w:ind w:left="709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 xml:space="preserve">Pełnienie nadzoru autorskiego zostanie objęte odrębną umową </w:t>
      </w:r>
      <w:r w:rsidRPr="0001568A">
        <w:rPr>
          <w:rFonts w:ascii="Arial" w:hAnsi="Arial" w:cs="Arial"/>
          <w:color w:val="000000"/>
          <w:sz w:val="22"/>
          <w:szCs w:val="22"/>
        </w:rPr>
        <w:t xml:space="preserve">od dnia podpisania umowy z wykonawcą robót budowlanych, zgodnie z pisemną informacją, przekazaną przez </w:t>
      </w:r>
      <w:r w:rsidRPr="0001568A">
        <w:rPr>
          <w:rFonts w:ascii="Arial" w:hAnsi="Arial" w:cs="Arial"/>
          <w:i/>
          <w:color w:val="000000"/>
          <w:sz w:val="22"/>
          <w:szCs w:val="22"/>
        </w:rPr>
        <w:t>ZAMAWIAJĄCEGO</w:t>
      </w:r>
      <w:r w:rsidRPr="0001568A">
        <w:rPr>
          <w:rFonts w:ascii="Arial" w:hAnsi="Arial" w:cs="Arial"/>
          <w:color w:val="000000"/>
          <w:sz w:val="22"/>
          <w:szCs w:val="22"/>
        </w:rPr>
        <w:t xml:space="preserve"> </w:t>
      </w:r>
      <w:r w:rsidRPr="0001568A">
        <w:rPr>
          <w:rFonts w:ascii="Arial" w:hAnsi="Arial" w:cs="Arial"/>
          <w:i/>
          <w:color w:val="000000"/>
          <w:sz w:val="22"/>
          <w:szCs w:val="22"/>
        </w:rPr>
        <w:t>WYKONAWCY</w:t>
      </w:r>
      <w:r w:rsidRPr="0001568A">
        <w:rPr>
          <w:rFonts w:ascii="Arial" w:hAnsi="Arial" w:cs="Arial"/>
          <w:color w:val="000000"/>
          <w:sz w:val="22"/>
          <w:szCs w:val="22"/>
        </w:rPr>
        <w:t xml:space="preserve"> i trwa do czasu odbioru końcowego robót.</w:t>
      </w:r>
    </w:p>
    <w:p w14:paraId="1F7670C5" w14:textId="65F657E4" w:rsidR="00CD34CF" w:rsidRDefault="00CD34CF" w:rsidP="0024178D">
      <w:pPr>
        <w:pStyle w:val="Tekstpodstawowy"/>
        <w:ind w:left="709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 xml:space="preserve">Planuje się </w:t>
      </w:r>
      <w:r w:rsidR="00ED4427" w:rsidRPr="00ED4427">
        <w:rPr>
          <w:rFonts w:ascii="Arial" w:hAnsi="Arial" w:cs="Arial"/>
          <w:color w:val="000000" w:themeColor="text1"/>
          <w:sz w:val="22"/>
          <w:szCs w:val="22"/>
        </w:rPr>
        <w:t>10</w:t>
      </w:r>
      <w:r w:rsidRPr="0001568A">
        <w:rPr>
          <w:rFonts w:ascii="Arial" w:hAnsi="Arial" w:cs="Arial"/>
          <w:color w:val="FF0000"/>
          <w:sz w:val="22"/>
          <w:szCs w:val="22"/>
        </w:rPr>
        <w:t xml:space="preserve"> </w:t>
      </w:r>
      <w:r w:rsidRPr="0001568A">
        <w:rPr>
          <w:rFonts w:ascii="Arial" w:hAnsi="Arial" w:cs="Arial"/>
          <w:sz w:val="22"/>
          <w:szCs w:val="22"/>
        </w:rPr>
        <w:t xml:space="preserve">nadzorów autorskich na budowie. Inwestor oczekuje, że projektant stawi się na pisemne lub telefoniczne wezwanie w ciągu 72 godzin </w:t>
      </w:r>
      <w:r w:rsidRPr="0001568A">
        <w:rPr>
          <w:rFonts w:ascii="Arial" w:hAnsi="Arial" w:cs="Arial"/>
          <w:sz w:val="22"/>
          <w:szCs w:val="22"/>
        </w:rPr>
        <w:br/>
        <w:t>tj. 3 dni.</w:t>
      </w:r>
    </w:p>
    <w:p w14:paraId="5F28A319" w14:textId="77777777" w:rsidR="00F92BF7" w:rsidRPr="0001568A" w:rsidRDefault="00F92BF7" w:rsidP="00AF2CB4">
      <w:pPr>
        <w:pStyle w:val="Tekstpodstawowy"/>
        <w:rPr>
          <w:rFonts w:ascii="Arial" w:hAnsi="Arial" w:cs="Arial"/>
          <w:sz w:val="22"/>
          <w:szCs w:val="22"/>
        </w:rPr>
      </w:pPr>
    </w:p>
    <w:p w14:paraId="1E58DAE3" w14:textId="487C5C32" w:rsidR="009412C1" w:rsidRPr="0001568A" w:rsidRDefault="008F22E8" w:rsidP="0024178D">
      <w:pPr>
        <w:pStyle w:val="Tekstpodstawowy"/>
        <w:numPr>
          <w:ilvl w:val="0"/>
          <w:numId w:val="1"/>
        </w:numPr>
        <w:spacing w:before="160"/>
        <w:ind w:left="284" w:hanging="284"/>
        <w:rPr>
          <w:rFonts w:ascii="Arial" w:hAnsi="Arial" w:cs="Arial"/>
          <w:b/>
          <w:sz w:val="22"/>
          <w:szCs w:val="22"/>
        </w:rPr>
      </w:pPr>
      <w:r w:rsidRPr="0001568A">
        <w:rPr>
          <w:rFonts w:ascii="Arial" w:hAnsi="Arial" w:cs="Arial"/>
          <w:b/>
          <w:sz w:val="22"/>
          <w:szCs w:val="22"/>
        </w:rPr>
        <w:t>WYMAGANE UZGODNIENIA</w:t>
      </w:r>
      <w:r w:rsidR="00283BB3" w:rsidRPr="0001568A">
        <w:rPr>
          <w:rFonts w:ascii="Arial" w:hAnsi="Arial" w:cs="Arial"/>
          <w:b/>
          <w:sz w:val="22"/>
          <w:szCs w:val="22"/>
        </w:rPr>
        <w:t xml:space="preserve"> DOKUMENTACJI TECHNICZNEJ</w:t>
      </w:r>
    </w:p>
    <w:p w14:paraId="7BDF9743" w14:textId="6149DAA8" w:rsidR="00D57AD0" w:rsidRDefault="00D57AD0" w:rsidP="0024178D">
      <w:pPr>
        <w:pStyle w:val="Akapitzlist"/>
        <w:numPr>
          <w:ilvl w:val="1"/>
          <w:numId w:val="1"/>
        </w:numPr>
        <w:suppressAutoHyphens/>
        <w:spacing w:before="160"/>
        <w:ind w:left="709" w:hanging="425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Ekspertyza techniczna w zakresie ochrony przeciwpożarowej ma zawierać:</w:t>
      </w:r>
    </w:p>
    <w:p w14:paraId="1985FB22" w14:textId="460099E1" w:rsidR="00D57AD0" w:rsidRPr="00037EC7" w:rsidRDefault="00421535" w:rsidP="00D57AD0">
      <w:pPr>
        <w:numPr>
          <w:ilvl w:val="0"/>
          <w:numId w:val="44"/>
        </w:numPr>
        <w:suppressAutoHyphens/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uzgodnienie</w:t>
      </w:r>
      <w:r w:rsidR="00D57AD0" w:rsidRPr="00037EC7">
        <w:rPr>
          <w:rFonts w:ascii="Arial" w:hAnsi="Arial" w:cs="Arial"/>
          <w:sz w:val="22"/>
          <w:szCs w:val="22"/>
        </w:rPr>
        <w:t xml:space="preserve"> z użytkownikiem</w:t>
      </w:r>
      <w:r w:rsidR="00D57AD0">
        <w:rPr>
          <w:rFonts w:ascii="Arial" w:hAnsi="Arial" w:cs="Arial"/>
          <w:sz w:val="22"/>
          <w:szCs w:val="22"/>
        </w:rPr>
        <w:t>;</w:t>
      </w:r>
    </w:p>
    <w:p w14:paraId="44000FA8" w14:textId="77777777" w:rsidR="00D57AD0" w:rsidRPr="00037EC7" w:rsidRDefault="00D57AD0" w:rsidP="00D57AD0">
      <w:pPr>
        <w:numPr>
          <w:ilvl w:val="0"/>
          <w:numId w:val="44"/>
        </w:numPr>
        <w:suppressAutoHyphens/>
        <w:ind w:left="993" w:hanging="284"/>
        <w:jc w:val="both"/>
        <w:rPr>
          <w:rFonts w:ascii="Arial" w:hAnsi="Arial" w:cs="Arial"/>
          <w:sz w:val="22"/>
          <w:szCs w:val="22"/>
        </w:rPr>
      </w:pPr>
      <w:r w:rsidRPr="00037EC7">
        <w:rPr>
          <w:rFonts w:ascii="Arial" w:hAnsi="Arial" w:cs="Arial"/>
          <w:sz w:val="22"/>
          <w:szCs w:val="22"/>
        </w:rPr>
        <w:t>uzgodnienie z administratorem kompleksu;</w:t>
      </w:r>
    </w:p>
    <w:p w14:paraId="516584BC" w14:textId="77777777" w:rsidR="00D57AD0" w:rsidRPr="0001568A" w:rsidRDefault="00D57AD0" w:rsidP="00D57AD0">
      <w:pPr>
        <w:numPr>
          <w:ilvl w:val="0"/>
          <w:numId w:val="44"/>
        </w:numPr>
        <w:suppressAutoHyphens/>
        <w:ind w:left="993" w:hanging="284"/>
        <w:jc w:val="both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>uzgodnienie z właściwym Węzłem Łączności lub Teleinformatycznym;</w:t>
      </w:r>
    </w:p>
    <w:p w14:paraId="3EA1FEEF" w14:textId="77777777" w:rsidR="00D57AD0" w:rsidRPr="00CD107D" w:rsidRDefault="00D57AD0" w:rsidP="00D57AD0">
      <w:pPr>
        <w:numPr>
          <w:ilvl w:val="0"/>
          <w:numId w:val="44"/>
        </w:numPr>
        <w:suppressAutoHyphens/>
        <w:ind w:left="993" w:hanging="284"/>
        <w:jc w:val="both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>uzgodnienie z Delegaturą Wojskowej Ochrony Przeciwpożarowej</w:t>
      </w:r>
      <w:r>
        <w:rPr>
          <w:rFonts w:ascii="Arial" w:hAnsi="Arial" w:cs="Arial"/>
          <w:sz w:val="22"/>
          <w:szCs w:val="22"/>
        </w:rPr>
        <w:t xml:space="preserve"> (w formie postanowienia DWOP)</w:t>
      </w:r>
      <w:r w:rsidRPr="00CD107D">
        <w:rPr>
          <w:rFonts w:ascii="Arial" w:hAnsi="Arial" w:cs="Arial"/>
          <w:sz w:val="22"/>
          <w:szCs w:val="22"/>
        </w:rPr>
        <w:t>;</w:t>
      </w:r>
    </w:p>
    <w:p w14:paraId="38256CC3" w14:textId="2534EAF4" w:rsidR="00421535" w:rsidRPr="00421535" w:rsidRDefault="00D57AD0" w:rsidP="00421535">
      <w:pPr>
        <w:numPr>
          <w:ilvl w:val="0"/>
          <w:numId w:val="44"/>
        </w:numPr>
        <w:suppressAutoHyphens/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uzgodnienie z Mazowieckim Woj</w:t>
      </w:r>
      <w:r w:rsidR="00421535">
        <w:rPr>
          <w:rFonts w:ascii="Arial" w:hAnsi="Arial" w:cs="Arial"/>
          <w:sz w:val="22"/>
          <w:szCs w:val="22"/>
        </w:rPr>
        <w:t>ewódzkim Konserwatorem Zabytków.</w:t>
      </w:r>
    </w:p>
    <w:p w14:paraId="413C477C" w14:textId="31113308" w:rsidR="00680951" w:rsidRPr="0001568A" w:rsidRDefault="00680951" w:rsidP="0024178D">
      <w:pPr>
        <w:pStyle w:val="Akapitzlist"/>
        <w:numPr>
          <w:ilvl w:val="1"/>
          <w:numId w:val="1"/>
        </w:numPr>
        <w:suppressAutoHyphens/>
        <w:spacing w:before="160"/>
        <w:ind w:left="709" w:hanging="425"/>
        <w:jc w:val="both"/>
        <w:rPr>
          <w:rFonts w:ascii="Arial" w:hAnsi="Arial" w:cs="Arial"/>
          <w:b/>
          <w:sz w:val="22"/>
          <w:szCs w:val="22"/>
        </w:rPr>
      </w:pPr>
      <w:r w:rsidRPr="0001568A">
        <w:rPr>
          <w:rFonts w:ascii="Arial" w:hAnsi="Arial" w:cs="Arial"/>
          <w:b/>
          <w:sz w:val="22"/>
          <w:szCs w:val="22"/>
        </w:rPr>
        <w:t>Program Inwestycji ma zawierać</w:t>
      </w:r>
    </w:p>
    <w:p w14:paraId="5E921DCB" w14:textId="6737068A" w:rsidR="00037EC7" w:rsidRPr="00037EC7" w:rsidRDefault="00421535" w:rsidP="00C44CD1">
      <w:pPr>
        <w:numPr>
          <w:ilvl w:val="0"/>
          <w:numId w:val="16"/>
        </w:numPr>
        <w:suppressAutoHyphens/>
        <w:ind w:left="993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uzgodnienie</w:t>
      </w:r>
      <w:r w:rsidR="00037EC7" w:rsidRPr="00037EC7">
        <w:rPr>
          <w:rFonts w:ascii="Arial" w:hAnsi="Arial" w:cs="Arial"/>
          <w:sz w:val="22"/>
          <w:szCs w:val="22"/>
        </w:rPr>
        <w:t xml:space="preserve"> z użytkownikiem</w:t>
      </w:r>
      <w:r w:rsidR="00ED4427">
        <w:rPr>
          <w:rFonts w:ascii="Arial" w:hAnsi="Arial" w:cs="Arial"/>
          <w:sz w:val="22"/>
          <w:szCs w:val="22"/>
        </w:rPr>
        <w:t>;</w:t>
      </w:r>
    </w:p>
    <w:p w14:paraId="268DD6AE" w14:textId="720E9C5A" w:rsidR="00037EC7" w:rsidRPr="00037EC7" w:rsidRDefault="00037EC7" w:rsidP="00C44CD1">
      <w:pPr>
        <w:numPr>
          <w:ilvl w:val="0"/>
          <w:numId w:val="16"/>
        </w:numPr>
        <w:suppressAutoHyphens/>
        <w:ind w:left="993" w:hanging="283"/>
        <w:jc w:val="both"/>
        <w:rPr>
          <w:rFonts w:ascii="Arial" w:hAnsi="Arial" w:cs="Arial"/>
          <w:sz w:val="22"/>
          <w:szCs w:val="22"/>
        </w:rPr>
      </w:pPr>
      <w:r w:rsidRPr="00037EC7">
        <w:rPr>
          <w:rFonts w:ascii="Arial" w:hAnsi="Arial" w:cs="Arial"/>
          <w:sz w:val="22"/>
          <w:szCs w:val="22"/>
        </w:rPr>
        <w:t>uzgodnienie z administratorem kompleksu;</w:t>
      </w:r>
    </w:p>
    <w:p w14:paraId="743A79E2" w14:textId="77777777" w:rsidR="00552D84" w:rsidRPr="0001568A" w:rsidRDefault="00552D84" w:rsidP="00C44CD1">
      <w:pPr>
        <w:numPr>
          <w:ilvl w:val="0"/>
          <w:numId w:val="16"/>
        </w:numPr>
        <w:suppressAutoHyphens/>
        <w:ind w:left="993" w:hanging="283"/>
        <w:jc w:val="both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>uzgodnienie z właściwym Węzłem Łączności lub Teleinformatycznym;</w:t>
      </w:r>
    </w:p>
    <w:p w14:paraId="20E75BF0" w14:textId="2C21C267" w:rsidR="00552D84" w:rsidRPr="00CD107D" w:rsidRDefault="00552D84" w:rsidP="00CD107D">
      <w:pPr>
        <w:numPr>
          <w:ilvl w:val="0"/>
          <w:numId w:val="16"/>
        </w:numPr>
        <w:suppressAutoHyphens/>
        <w:ind w:left="993" w:hanging="283"/>
        <w:jc w:val="both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>uzgodnienie z Delegaturą Wojskowej Ochrony Przeciwpożarowej</w:t>
      </w:r>
      <w:r w:rsidR="00421535">
        <w:rPr>
          <w:rFonts w:ascii="Arial" w:hAnsi="Arial" w:cs="Arial"/>
          <w:sz w:val="22"/>
          <w:szCs w:val="22"/>
        </w:rPr>
        <w:t>;</w:t>
      </w:r>
    </w:p>
    <w:p w14:paraId="66BED84F" w14:textId="1CBFCCB1" w:rsidR="00552D84" w:rsidRDefault="00552D84" w:rsidP="00C44CD1">
      <w:pPr>
        <w:numPr>
          <w:ilvl w:val="0"/>
          <w:numId w:val="16"/>
        </w:numPr>
        <w:suppressAutoHyphens/>
        <w:ind w:left="993" w:hanging="283"/>
        <w:jc w:val="both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>uzgodnienie z Wojskową Inspekcją Gospodarki Energetycznej;</w:t>
      </w:r>
    </w:p>
    <w:p w14:paraId="051C51A9" w14:textId="67E13630" w:rsidR="00CD107D" w:rsidRPr="0001568A" w:rsidRDefault="00CD107D" w:rsidP="00C44CD1">
      <w:pPr>
        <w:numPr>
          <w:ilvl w:val="0"/>
          <w:numId w:val="16"/>
        </w:numPr>
        <w:suppressAutoHyphens/>
        <w:ind w:left="993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uzgodnienie z Mazowieckim Wojewódzkim Konserwatorem Zabytków;</w:t>
      </w:r>
    </w:p>
    <w:p w14:paraId="5A6E7AED" w14:textId="6814C6D4" w:rsidR="00552D84" w:rsidRPr="0001568A" w:rsidRDefault="00552D84" w:rsidP="00C44CD1">
      <w:pPr>
        <w:numPr>
          <w:ilvl w:val="0"/>
          <w:numId w:val="16"/>
        </w:numPr>
        <w:suppressAutoHyphens/>
        <w:ind w:left="993" w:hanging="283"/>
        <w:jc w:val="both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 xml:space="preserve">inne uzgodnienia z instytucjami i organami wojskowymi i cywilnymi, konieczne </w:t>
      </w:r>
      <w:r w:rsidR="00CD107D">
        <w:rPr>
          <w:rFonts w:ascii="Arial" w:hAnsi="Arial" w:cs="Arial"/>
          <w:sz w:val="22"/>
          <w:szCs w:val="22"/>
        </w:rPr>
        <w:br/>
      </w:r>
      <w:r w:rsidRPr="0001568A">
        <w:rPr>
          <w:rFonts w:ascii="Arial" w:hAnsi="Arial" w:cs="Arial"/>
          <w:sz w:val="22"/>
          <w:szCs w:val="22"/>
        </w:rPr>
        <w:t>do uzyskania dla prawidłowego wykonania przedmiotu umowy.</w:t>
      </w:r>
    </w:p>
    <w:p w14:paraId="4D2E0FEA" w14:textId="6A219B22" w:rsidR="007327FF" w:rsidRPr="0001568A" w:rsidRDefault="00552D84" w:rsidP="0024178D">
      <w:pPr>
        <w:pStyle w:val="Akapitzlist"/>
        <w:numPr>
          <w:ilvl w:val="1"/>
          <w:numId w:val="1"/>
        </w:numPr>
        <w:suppressAutoHyphens/>
        <w:spacing w:before="160"/>
        <w:ind w:left="709" w:hanging="425"/>
        <w:jc w:val="both"/>
        <w:rPr>
          <w:rFonts w:ascii="Arial" w:hAnsi="Arial" w:cs="Arial"/>
          <w:b/>
          <w:sz w:val="22"/>
          <w:szCs w:val="22"/>
        </w:rPr>
      </w:pPr>
      <w:r w:rsidRPr="0001568A">
        <w:rPr>
          <w:rFonts w:ascii="Arial" w:hAnsi="Arial" w:cs="Arial"/>
          <w:b/>
          <w:sz w:val="22"/>
          <w:szCs w:val="22"/>
        </w:rPr>
        <w:t>Dokumentacja proj</w:t>
      </w:r>
      <w:r w:rsidR="00CE6843" w:rsidRPr="0001568A">
        <w:rPr>
          <w:rFonts w:ascii="Arial" w:hAnsi="Arial" w:cs="Arial"/>
          <w:b/>
          <w:sz w:val="22"/>
          <w:szCs w:val="22"/>
        </w:rPr>
        <w:t>ektowo-kosztorysowa ma zawierać</w:t>
      </w:r>
    </w:p>
    <w:p w14:paraId="0869AC77" w14:textId="63D37E4F" w:rsidR="00037EC7" w:rsidRPr="0001568A" w:rsidRDefault="00037EC7" w:rsidP="00C44CD1">
      <w:pPr>
        <w:numPr>
          <w:ilvl w:val="0"/>
          <w:numId w:val="16"/>
        </w:numPr>
        <w:suppressAutoHyphens/>
        <w:ind w:left="993" w:hanging="283"/>
        <w:jc w:val="both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>uzgodnien</w:t>
      </w:r>
      <w:r w:rsidR="00421535">
        <w:rPr>
          <w:rFonts w:ascii="Arial" w:hAnsi="Arial" w:cs="Arial"/>
          <w:sz w:val="22"/>
          <w:szCs w:val="22"/>
        </w:rPr>
        <w:t>ie</w:t>
      </w:r>
      <w:r w:rsidRPr="0001568A">
        <w:rPr>
          <w:rFonts w:ascii="Arial" w:hAnsi="Arial" w:cs="Arial"/>
          <w:sz w:val="22"/>
          <w:szCs w:val="22"/>
        </w:rPr>
        <w:t xml:space="preserve"> z użytkownikiem;</w:t>
      </w:r>
    </w:p>
    <w:p w14:paraId="590A157D" w14:textId="79324D40" w:rsidR="00037EC7" w:rsidRPr="0001568A" w:rsidRDefault="00037EC7" w:rsidP="00C44CD1">
      <w:pPr>
        <w:numPr>
          <w:ilvl w:val="0"/>
          <w:numId w:val="16"/>
        </w:numPr>
        <w:suppressAutoHyphens/>
        <w:ind w:left="993" w:hanging="283"/>
        <w:jc w:val="both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>uzgodnienie z administratorem kompleksu;</w:t>
      </w:r>
    </w:p>
    <w:p w14:paraId="37CE9352" w14:textId="77777777" w:rsidR="00552D84" w:rsidRPr="0001568A" w:rsidRDefault="00552D84" w:rsidP="00C44CD1">
      <w:pPr>
        <w:numPr>
          <w:ilvl w:val="0"/>
          <w:numId w:val="17"/>
        </w:numPr>
        <w:suppressAutoHyphens/>
        <w:ind w:left="993" w:hanging="283"/>
        <w:jc w:val="both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>uzgodnienie z właściwym Węzłem Łączności lub Teleinformatycznym;</w:t>
      </w:r>
    </w:p>
    <w:p w14:paraId="0AF67B0C" w14:textId="0E3CDF70" w:rsidR="00552D84" w:rsidRPr="0001568A" w:rsidRDefault="00552D84" w:rsidP="00C44CD1">
      <w:pPr>
        <w:numPr>
          <w:ilvl w:val="0"/>
          <w:numId w:val="17"/>
        </w:numPr>
        <w:suppressAutoHyphens/>
        <w:ind w:left="993" w:hanging="283"/>
        <w:jc w:val="both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>uzgodnienie z Wojskowym Ośrodkiem Medycyny Prewencyjnej;</w:t>
      </w:r>
    </w:p>
    <w:p w14:paraId="700503A2" w14:textId="691A57DB" w:rsidR="007327FF" w:rsidRPr="0001568A" w:rsidRDefault="007327FF" w:rsidP="00C44CD1">
      <w:pPr>
        <w:numPr>
          <w:ilvl w:val="0"/>
          <w:numId w:val="17"/>
        </w:numPr>
        <w:suppressAutoHyphens/>
        <w:ind w:left="993" w:hanging="283"/>
        <w:jc w:val="both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>uzgodnienie z Delegaturą Wojskowej Ochrony Przeciwpożarowej</w:t>
      </w:r>
      <w:r w:rsidR="00AB6E49" w:rsidRPr="0001568A">
        <w:rPr>
          <w:rFonts w:ascii="Arial" w:hAnsi="Arial" w:cs="Arial"/>
          <w:sz w:val="22"/>
          <w:szCs w:val="22"/>
        </w:rPr>
        <w:t xml:space="preserve"> (w formie </w:t>
      </w:r>
      <w:r w:rsidR="00283BB3" w:rsidRPr="0001568A">
        <w:rPr>
          <w:rFonts w:ascii="Arial" w:hAnsi="Arial" w:cs="Arial"/>
          <w:sz w:val="22"/>
          <w:szCs w:val="22"/>
        </w:rPr>
        <w:t>dokumentu</w:t>
      </w:r>
      <w:r w:rsidR="00AB6E49" w:rsidRPr="0001568A">
        <w:rPr>
          <w:rFonts w:ascii="Arial" w:hAnsi="Arial" w:cs="Arial"/>
          <w:sz w:val="22"/>
          <w:szCs w:val="22"/>
        </w:rPr>
        <w:t xml:space="preserve"> potwierdz</w:t>
      </w:r>
      <w:r w:rsidR="00CB7A61" w:rsidRPr="0001568A">
        <w:rPr>
          <w:rFonts w:ascii="Arial" w:hAnsi="Arial" w:cs="Arial"/>
          <w:sz w:val="22"/>
          <w:szCs w:val="22"/>
        </w:rPr>
        <w:t>ające</w:t>
      </w:r>
      <w:r w:rsidR="00283BB3" w:rsidRPr="0001568A">
        <w:rPr>
          <w:rFonts w:ascii="Arial" w:hAnsi="Arial" w:cs="Arial"/>
          <w:sz w:val="22"/>
          <w:szCs w:val="22"/>
        </w:rPr>
        <w:t>go</w:t>
      </w:r>
      <w:r w:rsidR="00AB6E49" w:rsidRPr="0001568A">
        <w:rPr>
          <w:rFonts w:ascii="Arial" w:hAnsi="Arial" w:cs="Arial"/>
          <w:sz w:val="22"/>
          <w:szCs w:val="22"/>
        </w:rPr>
        <w:t xml:space="preserve"> przekazani</w:t>
      </w:r>
      <w:r w:rsidR="00CB7A61" w:rsidRPr="0001568A">
        <w:rPr>
          <w:rFonts w:ascii="Arial" w:hAnsi="Arial" w:cs="Arial"/>
          <w:sz w:val="22"/>
          <w:szCs w:val="22"/>
        </w:rPr>
        <w:t>e</w:t>
      </w:r>
      <w:r w:rsidR="00AB6E49" w:rsidRPr="0001568A">
        <w:rPr>
          <w:rFonts w:ascii="Arial" w:hAnsi="Arial" w:cs="Arial"/>
          <w:sz w:val="22"/>
          <w:szCs w:val="22"/>
        </w:rPr>
        <w:t xml:space="preserve"> zawiadomienia o uzgodnieniu </w:t>
      </w:r>
      <w:r w:rsidR="00AB6E49" w:rsidRPr="0001568A">
        <w:rPr>
          <w:rFonts w:ascii="Arial" w:hAnsi="Arial" w:cs="Arial"/>
          <w:sz w:val="22"/>
          <w:szCs w:val="22"/>
        </w:rPr>
        <w:lastRenderedPageBreak/>
        <w:t>projektu budowlanego obiektu budowlanego szefowi Delegatury Wojskowej Ochrony Przeciwpożarowej właściwemu dla miejsca lokalizacji inwestycji, zgodnie z zasadami określonymi w art. 6d ustawy z dnia 24 sierpnia 1991 r</w:t>
      </w:r>
      <w:r w:rsidR="00CB7A61" w:rsidRPr="0001568A">
        <w:rPr>
          <w:rFonts w:ascii="Arial" w:hAnsi="Arial" w:cs="Arial"/>
          <w:sz w:val="22"/>
          <w:szCs w:val="22"/>
        </w:rPr>
        <w:t>.</w:t>
      </w:r>
      <w:r w:rsidR="00AB6E49" w:rsidRPr="0001568A">
        <w:rPr>
          <w:rFonts w:ascii="Arial" w:hAnsi="Arial" w:cs="Arial"/>
          <w:sz w:val="22"/>
          <w:szCs w:val="22"/>
        </w:rPr>
        <w:t xml:space="preserve"> </w:t>
      </w:r>
      <w:r w:rsidR="0024178D">
        <w:rPr>
          <w:rFonts w:ascii="Arial" w:hAnsi="Arial" w:cs="Arial"/>
          <w:sz w:val="22"/>
          <w:szCs w:val="22"/>
        </w:rPr>
        <w:br/>
      </w:r>
      <w:r w:rsidR="00AB6E49" w:rsidRPr="0001568A">
        <w:rPr>
          <w:rFonts w:ascii="Arial" w:hAnsi="Arial" w:cs="Arial"/>
          <w:sz w:val="22"/>
          <w:szCs w:val="22"/>
        </w:rPr>
        <w:t>o ochronie przeciwpożarowej (Dz. U. z 2</w:t>
      </w:r>
      <w:r w:rsidR="00CB7A61" w:rsidRPr="0001568A">
        <w:rPr>
          <w:rFonts w:ascii="Arial" w:hAnsi="Arial" w:cs="Arial"/>
          <w:sz w:val="22"/>
          <w:szCs w:val="22"/>
        </w:rPr>
        <w:t>019 r. poz. 1372, 1518 i 1593)</w:t>
      </w:r>
      <w:r w:rsidR="00283BB3" w:rsidRPr="0001568A">
        <w:rPr>
          <w:rFonts w:ascii="Arial" w:hAnsi="Arial" w:cs="Arial"/>
          <w:sz w:val="22"/>
          <w:szCs w:val="22"/>
        </w:rPr>
        <w:t xml:space="preserve"> </w:t>
      </w:r>
      <w:r w:rsidR="00283BB3" w:rsidRPr="0001568A">
        <w:rPr>
          <w:rFonts w:ascii="Arial" w:hAnsi="Arial" w:cs="Arial"/>
          <w:sz w:val="22"/>
          <w:szCs w:val="22"/>
        </w:rPr>
        <w:br/>
        <w:t>i braku jego sprzeciwu</w:t>
      </w:r>
      <w:r w:rsidR="00CB7A61" w:rsidRPr="0001568A">
        <w:rPr>
          <w:rFonts w:ascii="Arial" w:hAnsi="Arial" w:cs="Arial"/>
          <w:sz w:val="22"/>
          <w:szCs w:val="22"/>
        </w:rPr>
        <w:t>);</w:t>
      </w:r>
    </w:p>
    <w:p w14:paraId="6FA93906" w14:textId="77777777" w:rsidR="00552D84" w:rsidRPr="0001568A" w:rsidRDefault="00552D84" w:rsidP="00C44CD1">
      <w:pPr>
        <w:numPr>
          <w:ilvl w:val="0"/>
          <w:numId w:val="17"/>
        </w:numPr>
        <w:suppressAutoHyphens/>
        <w:ind w:left="993" w:hanging="283"/>
        <w:jc w:val="both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 xml:space="preserve">uzgodnienie z </w:t>
      </w:r>
      <w:r w:rsidRPr="0001568A">
        <w:rPr>
          <w:rFonts w:ascii="Arial" w:hAnsi="Arial" w:cs="Arial"/>
          <w:bCs/>
          <w:sz w:val="22"/>
          <w:szCs w:val="22"/>
        </w:rPr>
        <w:t>Ośrodkiem Dokumentacji Geodezyjnej i Kartograficznej SZI;</w:t>
      </w:r>
    </w:p>
    <w:p w14:paraId="49FD8E92" w14:textId="77777777" w:rsidR="00552D84" w:rsidRPr="0001568A" w:rsidRDefault="00552D84" w:rsidP="00C44CD1">
      <w:pPr>
        <w:numPr>
          <w:ilvl w:val="0"/>
          <w:numId w:val="17"/>
        </w:numPr>
        <w:suppressAutoHyphens/>
        <w:ind w:left="993" w:hanging="283"/>
        <w:jc w:val="both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bCs/>
          <w:sz w:val="22"/>
          <w:szCs w:val="22"/>
        </w:rPr>
        <w:t>uzgodnienie z rzeczoznawcą ds. zabezpieczeń ppoż.;</w:t>
      </w:r>
    </w:p>
    <w:p w14:paraId="6CC55C9A" w14:textId="5EE98CFC" w:rsidR="00680951" w:rsidRPr="00037270" w:rsidRDefault="00552D84" w:rsidP="00C44CD1">
      <w:pPr>
        <w:pStyle w:val="Tekstpodstawowy"/>
        <w:numPr>
          <w:ilvl w:val="0"/>
          <w:numId w:val="17"/>
        </w:numPr>
        <w:ind w:left="993" w:hanging="283"/>
        <w:rPr>
          <w:rFonts w:ascii="Arial" w:hAnsi="Arial" w:cs="Arial"/>
          <w:color w:val="FF0000"/>
          <w:sz w:val="22"/>
          <w:szCs w:val="22"/>
        </w:rPr>
      </w:pPr>
      <w:r w:rsidRPr="0001568A">
        <w:rPr>
          <w:rFonts w:ascii="Arial" w:hAnsi="Arial" w:cs="Arial"/>
          <w:bCs/>
          <w:sz w:val="22"/>
          <w:szCs w:val="22"/>
        </w:rPr>
        <w:t>uzgodnienie z rzeczoznawcą ds. BHP;</w:t>
      </w:r>
      <w:r w:rsidR="00680951" w:rsidRPr="0001568A">
        <w:rPr>
          <w:rFonts w:ascii="Arial" w:hAnsi="Arial" w:cs="Arial"/>
          <w:bCs/>
          <w:sz w:val="22"/>
          <w:szCs w:val="22"/>
        </w:rPr>
        <w:t xml:space="preserve"> </w:t>
      </w:r>
    </w:p>
    <w:p w14:paraId="40D27E08" w14:textId="6C1B0E95" w:rsidR="00037270" w:rsidRPr="0001568A" w:rsidRDefault="00037270" w:rsidP="00C44CD1">
      <w:pPr>
        <w:pStyle w:val="Tekstpodstawowy"/>
        <w:numPr>
          <w:ilvl w:val="0"/>
          <w:numId w:val="17"/>
        </w:numPr>
        <w:ind w:left="993" w:hanging="283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uzgodnienie z Mazowieckim Wojewódzkim Konserwatorem Zabytków;</w:t>
      </w:r>
    </w:p>
    <w:p w14:paraId="58C02B84" w14:textId="6739FEDD" w:rsidR="00552D84" w:rsidRPr="0001568A" w:rsidRDefault="00552D84" w:rsidP="00C44CD1">
      <w:pPr>
        <w:numPr>
          <w:ilvl w:val="0"/>
          <w:numId w:val="17"/>
        </w:numPr>
        <w:suppressAutoHyphens/>
        <w:ind w:left="993" w:hanging="283"/>
        <w:jc w:val="both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>inne uzgodnienia z instytucjami i organami woj</w:t>
      </w:r>
      <w:r w:rsidR="00CB7A61" w:rsidRPr="0001568A">
        <w:rPr>
          <w:rFonts w:ascii="Arial" w:hAnsi="Arial" w:cs="Arial"/>
          <w:sz w:val="22"/>
          <w:szCs w:val="22"/>
        </w:rPr>
        <w:t xml:space="preserve">skowymi i cywilnymi, konieczne </w:t>
      </w:r>
      <w:r w:rsidR="00ED4427">
        <w:rPr>
          <w:rFonts w:ascii="Arial" w:hAnsi="Arial" w:cs="Arial"/>
          <w:sz w:val="22"/>
          <w:szCs w:val="22"/>
        </w:rPr>
        <w:br/>
      </w:r>
      <w:r w:rsidRPr="0001568A">
        <w:rPr>
          <w:rFonts w:ascii="Arial" w:hAnsi="Arial" w:cs="Arial"/>
          <w:sz w:val="22"/>
          <w:szCs w:val="22"/>
        </w:rPr>
        <w:t>do uzyskania dla prawidłowego wykonania przedmiotu umowy.</w:t>
      </w:r>
    </w:p>
    <w:p w14:paraId="656D8343" w14:textId="6A0A5F1D" w:rsidR="008F22E8" w:rsidRPr="0001568A" w:rsidRDefault="008F22E8" w:rsidP="0024178D">
      <w:pPr>
        <w:pStyle w:val="Tekstpodstawowy"/>
        <w:numPr>
          <w:ilvl w:val="0"/>
          <w:numId w:val="1"/>
        </w:numPr>
        <w:spacing w:before="160"/>
        <w:ind w:left="284" w:hanging="284"/>
        <w:rPr>
          <w:rFonts w:ascii="Arial" w:hAnsi="Arial" w:cs="Arial"/>
          <w:b/>
          <w:sz w:val="22"/>
          <w:szCs w:val="22"/>
          <w:u w:val="single"/>
        </w:rPr>
      </w:pPr>
      <w:r w:rsidRPr="0001568A">
        <w:rPr>
          <w:rFonts w:ascii="Arial" w:hAnsi="Arial" w:cs="Arial"/>
          <w:b/>
          <w:sz w:val="22"/>
          <w:szCs w:val="22"/>
        </w:rPr>
        <w:t xml:space="preserve">WARUNKI DOTYCZĄCE WYKONANIA </w:t>
      </w:r>
      <w:r w:rsidR="008E233E" w:rsidRPr="0001568A">
        <w:rPr>
          <w:rFonts w:ascii="Arial" w:hAnsi="Arial" w:cs="Arial"/>
          <w:b/>
          <w:sz w:val="22"/>
          <w:szCs w:val="22"/>
        </w:rPr>
        <w:t>OPRACOWAŃ</w:t>
      </w:r>
    </w:p>
    <w:p w14:paraId="1F160578" w14:textId="07926EBD" w:rsidR="00397D5A" w:rsidRPr="000C3CF2" w:rsidRDefault="000C3CF2" w:rsidP="00397D5A">
      <w:pPr>
        <w:pStyle w:val="Tekstpodstawowy"/>
        <w:numPr>
          <w:ilvl w:val="1"/>
          <w:numId w:val="1"/>
        </w:numPr>
        <w:spacing w:before="60"/>
        <w:ind w:left="709" w:hanging="425"/>
        <w:rPr>
          <w:rFonts w:ascii="Arial" w:hAnsi="Arial" w:cs="Arial"/>
          <w:b/>
          <w:sz w:val="22"/>
          <w:szCs w:val="22"/>
        </w:rPr>
      </w:pPr>
      <w:r w:rsidRPr="000C3CF2">
        <w:rPr>
          <w:rFonts w:ascii="Arial" w:hAnsi="Arial" w:cs="Arial"/>
          <w:b/>
          <w:sz w:val="22"/>
          <w:szCs w:val="22"/>
        </w:rPr>
        <w:t>Podstawa wykonania</w:t>
      </w:r>
      <w:r w:rsidR="00751E1D" w:rsidRPr="000C3CF2">
        <w:rPr>
          <w:rFonts w:ascii="Arial" w:hAnsi="Arial" w:cs="Arial"/>
          <w:b/>
          <w:sz w:val="22"/>
          <w:szCs w:val="22"/>
        </w:rPr>
        <w:t xml:space="preserve"> opracowań</w:t>
      </w:r>
    </w:p>
    <w:p w14:paraId="49F25AE9" w14:textId="2D32296C" w:rsidR="008F22E8" w:rsidRPr="00397D5A" w:rsidRDefault="008F22E8" w:rsidP="00C86B97">
      <w:pPr>
        <w:pStyle w:val="Tekstpodstawowy"/>
        <w:spacing w:before="60"/>
        <w:ind w:left="709"/>
        <w:rPr>
          <w:rFonts w:ascii="Arial" w:hAnsi="Arial" w:cs="Arial"/>
          <w:sz w:val="22"/>
          <w:szCs w:val="22"/>
          <w:u w:val="single"/>
        </w:rPr>
      </w:pPr>
      <w:r w:rsidRPr="00397D5A">
        <w:rPr>
          <w:rFonts w:ascii="Arial" w:hAnsi="Arial" w:cs="Arial"/>
          <w:sz w:val="22"/>
          <w:szCs w:val="22"/>
          <w:u w:val="single"/>
        </w:rPr>
        <w:t>Dokumentac</w:t>
      </w:r>
      <w:r w:rsidR="00CE6843" w:rsidRPr="00397D5A">
        <w:rPr>
          <w:rFonts w:ascii="Arial" w:hAnsi="Arial" w:cs="Arial"/>
          <w:sz w:val="22"/>
          <w:szCs w:val="22"/>
          <w:u w:val="single"/>
        </w:rPr>
        <w:t>ja ma zostać wykonana zgodnie z</w:t>
      </w:r>
      <w:r w:rsidR="0024178D" w:rsidRPr="00397D5A">
        <w:rPr>
          <w:rFonts w:ascii="Arial" w:hAnsi="Arial" w:cs="Arial"/>
          <w:sz w:val="22"/>
          <w:szCs w:val="22"/>
          <w:u w:val="single"/>
        </w:rPr>
        <w:t>:</w:t>
      </w:r>
    </w:p>
    <w:p w14:paraId="71966F70" w14:textId="50754CFB" w:rsidR="008F22E8" w:rsidRDefault="00DC172B" w:rsidP="00B419B0">
      <w:pPr>
        <w:pStyle w:val="Akapitzlist"/>
        <w:numPr>
          <w:ilvl w:val="0"/>
          <w:numId w:val="2"/>
        </w:numPr>
        <w:suppressAutoHyphens/>
        <w:ind w:left="993" w:right="26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8F22E8" w:rsidRPr="0001568A">
        <w:rPr>
          <w:rFonts w:ascii="Arial" w:hAnsi="Arial" w:cs="Arial"/>
          <w:sz w:val="22"/>
          <w:szCs w:val="22"/>
        </w:rPr>
        <w:t xml:space="preserve">bowiązującymi normami i obowiązującymi przepisami, w tym techniczno-budowlanymi oraz zasadami wiedzy technicznej, zapewniającymi wypełnienie wymogów określonych w ustawie z dnia 7 lipca 1994 r. </w:t>
      </w:r>
      <w:r w:rsidR="008F22E8" w:rsidRPr="0001568A">
        <w:rPr>
          <w:rFonts w:ascii="Arial" w:hAnsi="Arial" w:cs="Arial"/>
          <w:i/>
          <w:sz w:val="22"/>
          <w:szCs w:val="22"/>
        </w:rPr>
        <w:t xml:space="preserve">Prawo budowlane </w:t>
      </w:r>
      <w:r w:rsidR="0024178D">
        <w:rPr>
          <w:rFonts w:ascii="Arial" w:hAnsi="Arial" w:cs="Arial"/>
          <w:i/>
          <w:sz w:val="22"/>
          <w:szCs w:val="22"/>
        </w:rPr>
        <w:br/>
      </w:r>
      <w:r w:rsidR="008F22E8" w:rsidRPr="0001568A">
        <w:rPr>
          <w:rFonts w:ascii="Arial" w:hAnsi="Arial" w:cs="Arial"/>
          <w:i/>
          <w:sz w:val="22"/>
          <w:szCs w:val="22"/>
        </w:rPr>
        <w:t xml:space="preserve">z późniejszymi zmianami, </w:t>
      </w:r>
      <w:r w:rsidR="008F22E8" w:rsidRPr="0001568A">
        <w:rPr>
          <w:rFonts w:ascii="Arial" w:hAnsi="Arial" w:cs="Arial"/>
          <w:sz w:val="22"/>
          <w:szCs w:val="22"/>
        </w:rPr>
        <w:t>ze szczególnym uwzględnieniem art. 5 i przy wypełnieniu obowiązków projektanta określonych w a</w:t>
      </w:r>
      <w:r w:rsidR="00CB2201" w:rsidRPr="0001568A">
        <w:rPr>
          <w:rFonts w:ascii="Arial" w:hAnsi="Arial" w:cs="Arial"/>
          <w:sz w:val="22"/>
          <w:szCs w:val="22"/>
        </w:rPr>
        <w:t>rt. 20 wyżej wymienionej ustawy;</w:t>
      </w:r>
    </w:p>
    <w:p w14:paraId="3F172B86" w14:textId="7D129DEC" w:rsidR="00724E34" w:rsidRPr="00724E34" w:rsidRDefault="00724E34" w:rsidP="00724E34">
      <w:pPr>
        <w:pStyle w:val="Akapitzlist"/>
        <w:numPr>
          <w:ilvl w:val="0"/>
          <w:numId w:val="2"/>
        </w:numPr>
        <w:suppressAutoHyphens/>
        <w:ind w:left="993" w:right="26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Obowiązującą formą i zastosowaniem nazewnictwa określonego w Ustawie Prawo Budowlane z dnia 7 lipca 1994</w:t>
      </w:r>
      <w:r w:rsidRPr="0001568A">
        <w:rPr>
          <w:rFonts w:ascii="Arial" w:hAnsi="Arial" w:cs="Arial"/>
          <w:sz w:val="22"/>
          <w:szCs w:val="22"/>
        </w:rPr>
        <w:t>r.</w:t>
      </w:r>
      <w:r>
        <w:rPr>
          <w:rFonts w:ascii="Arial" w:hAnsi="Arial" w:cs="Arial"/>
          <w:sz w:val="22"/>
          <w:szCs w:val="22"/>
        </w:rPr>
        <w:t xml:space="preserve"> </w:t>
      </w:r>
      <w:r w:rsidRPr="0001568A">
        <w:rPr>
          <w:rFonts w:ascii="Arial" w:hAnsi="Arial" w:cs="Arial"/>
          <w:i/>
          <w:sz w:val="22"/>
          <w:szCs w:val="22"/>
        </w:rPr>
        <w:t>z późniejszymi zmianami</w:t>
      </w:r>
      <w:r>
        <w:rPr>
          <w:rFonts w:ascii="Arial" w:hAnsi="Arial" w:cs="Arial"/>
          <w:i/>
          <w:sz w:val="22"/>
          <w:szCs w:val="22"/>
        </w:rPr>
        <w:t>.</w:t>
      </w:r>
    </w:p>
    <w:p w14:paraId="333E10E0" w14:textId="1C786816" w:rsidR="008F22E8" w:rsidRPr="0001568A" w:rsidRDefault="008F22E8" w:rsidP="00B419B0">
      <w:pPr>
        <w:pStyle w:val="Tekstpodstawowy"/>
        <w:numPr>
          <w:ilvl w:val="0"/>
          <w:numId w:val="3"/>
        </w:numPr>
        <w:tabs>
          <w:tab w:val="left" w:pos="1701"/>
        </w:tabs>
        <w:ind w:left="993" w:hanging="284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>Wszystkimi przepisami szczególnymi pr</w:t>
      </w:r>
      <w:r w:rsidR="00283BB3" w:rsidRPr="0001568A">
        <w:rPr>
          <w:rFonts w:ascii="Arial" w:hAnsi="Arial" w:cs="Arial"/>
          <w:sz w:val="22"/>
          <w:szCs w:val="22"/>
        </w:rPr>
        <w:t xml:space="preserve">awa powszechnie obowiązującego </w:t>
      </w:r>
      <w:r w:rsidR="0024178D">
        <w:rPr>
          <w:rFonts w:ascii="Arial" w:hAnsi="Arial" w:cs="Arial"/>
          <w:sz w:val="22"/>
          <w:szCs w:val="22"/>
        </w:rPr>
        <w:br/>
      </w:r>
      <w:r w:rsidRPr="0001568A">
        <w:rPr>
          <w:rFonts w:ascii="Arial" w:hAnsi="Arial" w:cs="Arial"/>
          <w:sz w:val="22"/>
          <w:szCs w:val="22"/>
        </w:rPr>
        <w:t xml:space="preserve">i przepisów resortowych, w tym dotyczących ochrony środowiska, ochrony ppoż., higieny pracy, ochrony informacji niejawnych oraz obowiązującymi normami, mającymi zastosowanie i wpływ na kompletność i prawidłowość wykonania zadania projektowego oraz docelowe bezpieczeństwo użytkowania wraz </w:t>
      </w:r>
      <w:r w:rsidR="00ED4427">
        <w:rPr>
          <w:rFonts w:ascii="Arial" w:hAnsi="Arial" w:cs="Arial"/>
          <w:sz w:val="22"/>
          <w:szCs w:val="22"/>
        </w:rPr>
        <w:br/>
      </w:r>
      <w:r w:rsidRPr="0001568A">
        <w:rPr>
          <w:rFonts w:ascii="Arial" w:hAnsi="Arial" w:cs="Arial"/>
          <w:sz w:val="22"/>
          <w:szCs w:val="22"/>
        </w:rPr>
        <w:t>z trwałością i ekonomiką rozwiązań technicznych;</w:t>
      </w:r>
    </w:p>
    <w:p w14:paraId="6F1A3E82" w14:textId="77777777" w:rsidR="008F22E8" w:rsidRPr="0001568A" w:rsidRDefault="008F22E8" w:rsidP="00B419B0">
      <w:pPr>
        <w:pStyle w:val="Tekstpodstawowy"/>
        <w:numPr>
          <w:ilvl w:val="0"/>
          <w:numId w:val="3"/>
        </w:numPr>
        <w:tabs>
          <w:tab w:val="left" w:pos="1701"/>
        </w:tabs>
        <w:ind w:left="993" w:hanging="284"/>
        <w:rPr>
          <w:rFonts w:ascii="Arial" w:hAnsi="Arial" w:cs="Arial"/>
          <w:color w:val="000000" w:themeColor="text1"/>
          <w:sz w:val="22"/>
          <w:szCs w:val="22"/>
        </w:rPr>
      </w:pPr>
      <w:r w:rsidRPr="0001568A">
        <w:rPr>
          <w:rFonts w:ascii="Arial" w:hAnsi="Arial" w:cs="Arial"/>
          <w:color w:val="000000" w:themeColor="text1"/>
          <w:sz w:val="22"/>
          <w:szCs w:val="22"/>
        </w:rPr>
        <w:t>Uzyskanymi, wymaganymi uzgodnieniami i decyzjami administracyjnymi;</w:t>
      </w:r>
    </w:p>
    <w:p w14:paraId="423D975C" w14:textId="4CE7F073" w:rsidR="00421535" w:rsidRPr="0047424A" w:rsidRDefault="008F22E8" w:rsidP="0047424A">
      <w:pPr>
        <w:pStyle w:val="Tekstpodstawowy"/>
        <w:numPr>
          <w:ilvl w:val="0"/>
          <w:numId w:val="3"/>
        </w:numPr>
        <w:tabs>
          <w:tab w:val="left" w:pos="1701"/>
        </w:tabs>
        <w:ind w:left="993" w:hanging="284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 xml:space="preserve">Określeniem parametrów technicznych dla projektowanych urządzeń </w:t>
      </w:r>
      <w:r w:rsidR="00CD4569" w:rsidRPr="0001568A">
        <w:rPr>
          <w:rFonts w:ascii="Arial" w:hAnsi="Arial" w:cs="Arial"/>
          <w:sz w:val="22"/>
          <w:szCs w:val="22"/>
        </w:rPr>
        <w:br/>
      </w:r>
      <w:r w:rsidRPr="0001568A">
        <w:rPr>
          <w:rFonts w:ascii="Arial" w:hAnsi="Arial" w:cs="Arial"/>
          <w:sz w:val="22"/>
          <w:szCs w:val="22"/>
        </w:rPr>
        <w:t>i materiałów przy zastosowaniu obowiązujących polskich norm, umo</w:t>
      </w:r>
      <w:r w:rsidR="00CD4569" w:rsidRPr="0001568A">
        <w:rPr>
          <w:rFonts w:ascii="Arial" w:hAnsi="Arial" w:cs="Arial"/>
          <w:sz w:val="22"/>
          <w:szCs w:val="22"/>
        </w:rPr>
        <w:t xml:space="preserve">żliwiających ich identyfikację </w:t>
      </w:r>
      <w:r w:rsidRPr="0001568A">
        <w:rPr>
          <w:rFonts w:ascii="Arial" w:hAnsi="Arial" w:cs="Arial"/>
          <w:sz w:val="22"/>
          <w:szCs w:val="22"/>
        </w:rPr>
        <w:t>w zamówieniach publicznych z dopuszczeniem wskazania znaków towarowych, patentów lub pochodzenia urządzeń i materiałów od</w:t>
      </w:r>
      <w:r w:rsidR="0024178D">
        <w:rPr>
          <w:rFonts w:ascii="Arial" w:hAnsi="Arial" w:cs="Arial"/>
          <w:sz w:val="22"/>
          <w:szCs w:val="22"/>
        </w:rPr>
        <w:t xml:space="preserve"> co najmniej dwóch producentów </w:t>
      </w:r>
      <w:r w:rsidRPr="0001568A">
        <w:rPr>
          <w:rFonts w:ascii="Arial" w:hAnsi="Arial" w:cs="Arial"/>
          <w:sz w:val="22"/>
          <w:szCs w:val="22"/>
        </w:rPr>
        <w:t>z określeniem warunków dla zastosowania urządzeń i materiałów inne niż projektowane;</w:t>
      </w:r>
    </w:p>
    <w:p w14:paraId="21E81606" w14:textId="3D613C25" w:rsidR="008F22E8" w:rsidRPr="0001568A" w:rsidRDefault="008F22E8" w:rsidP="0024178D">
      <w:pPr>
        <w:pStyle w:val="Tekstpodstawowy"/>
        <w:numPr>
          <w:ilvl w:val="1"/>
          <w:numId w:val="1"/>
        </w:numPr>
        <w:spacing w:before="160"/>
        <w:ind w:left="709" w:hanging="425"/>
        <w:rPr>
          <w:rFonts w:ascii="Arial" w:hAnsi="Arial" w:cs="Arial"/>
          <w:b/>
          <w:sz w:val="22"/>
          <w:szCs w:val="22"/>
        </w:rPr>
      </w:pPr>
      <w:r w:rsidRPr="0001568A">
        <w:rPr>
          <w:rFonts w:ascii="Arial" w:hAnsi="Arial" w:cs="Arial"/>
          <w:b/>
          <w:sz w:val="22"/>
          <w:szCs w:val="22"/>
        </w:rPr>
        <w:t>Materiały dostarczane przez Zamawiającego</w:t>
      </w:r>
      <w:r w:rsidR="00CE6843" w:rsidRPr="0001568A">
        <w:rPr>
          <w:rFonts w:ascii="Arial" w:hAnsi="Arial" w:cs="Arial"/>
          <w:b/>
          <w:sz w:val="22"/>
          <w:szCs w:val="22"/>
        </w:rPr>
        <w:t xml:space="preserve"> w trakcie procesu projektowego</w:t>
      </w:r>
    </w:p>
    <w:p w14:paraId="5FA1AA3C" w14:textId="7E39E88C" w:rsidR="008F22E8" w:rsidRPr="00B20D12" w:rsidRDefault="008F22E8" w:rsidP="00B419B0">
      <w:pPr>
        <w:pStyle w:val="Tekstpodstawowy"/>
        <w:numPr>
          <w:ilvl w:val="0"/>
          <w:numId w:val="3"/>
        </w:numPr>
        <w:ind w:left="993" w:hanging="284"/>
        <w:rPr>
          <w:rFonts w:ascii="Arial" w:hAnsi="Arial" w:cs="Arial"/>
          <w:sz w:val="22"/>
          <w:szCs w:val="22"/>
        </w:rPr>
      </w:pPr>
      <w:r w:rsidRPr="00B20D12">
        <w:rPr>
          <w:rFonts w:ascii="Arial" w:hAnsi="Arial" w:cs="Arial"/>
          <w:sz w:val="22"/>
          <w:szCs w:val="22"/>
        </w:rPr>
        <w:t xml:space="preserve">Mapa </w:t>
      </w:r>
      <w:r w:rsidR="00347698" w:rsidRPr="00B20D12">
        <w:rPr>
          <w:rFonts w:ascii="Arial" w:hAnsi="Arial" w:cs="Arial"/>
          <w:sz w:val="22"/>
          <w:szCs w:val="22"/>
        </w:rPr>
        <w:t>sytuacyjno-wysokościowa</w:t>
      </w:r>
      <w:r w:rsidRPr="00B20D12">
        <w:rPr>
          <w:rFonts w:ascii="Arial" w:hAnsi="Arial" w:cs="Arial"/>
          <w:sz w:val="22"/>
          <w:szCs w:val="22"/>
        </w:rPr>
        <w:t xml:space="preserve"> kompleksu wg stanu archiwalnego do celów opiniodawczych;</w:t>
      </w:r>
    </w:p>
    <w:p w14:paraId="32B10ADD" w14:textId="77777777" w:rsidR="004F136A" w:rsidRPr="004F136A" w:rsidRDefault="008F22E8" w:rsidP="00B419B0">
      <w:pPr>
        <w:pStyle w:val="Tekstpodstawowy"/>
        <w:numPr>
          <w:ilvl w:val="0"/>
          <w:numId w:val="3"/>
        </w:numPr>
        <w:ind w:left="993" w:hanging="284"/>
        <w:rPr>
          <w:rFonts w:ascii="Arial" w:hAnsi="Arial" w:cs="Arial"/>
          <w:b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>Pełnomocnictwa i Upoważnienia do reprezentowania i występowania w imieniu inwestora – SZI w sprawach związanych z opracowaniem ekspertyzy techniczno-konstrukcyjnej, uzyskaniem niezbędnych uzgodnień,</w:t>
      </w:r>
      <w:r w:rsidR="00F0335B" w:rsidRPr="0001568A">
        <w:rPr>
          <w:rFonts w:ascii="Arial" w:hAnsi="Arial" w:cs="Arial"/>
          <w:sz w:val="22"/>
          <w:szCs w:val="22"/>
        </w:rPr>
        <w:t xml:space="preserve"> warunków na dostawy mediów,</w:t>
      </w:r>
      <w:r w:rsidRPr="0001568A">
        <w:rPr>
          <w:rFonts w:ascii="Arial" w:hAnsi="Arial" w:cs="Arial"/>
          <w:sz w:val="22"/>
          <w:szCs w:val="22"/>
        </w:rPr>
        <w:t xml:space="preserve"> decyzji administracyjnych umożliwiających opracowanie programu inwestycji, dokumentacji projektowo-kosztorysowej i wykonanie robót budowlanych oraz składanie oświadczeń o prawie do dysponowania nieruchomością na cele budowlane, </w:t>
      </w:r>
    </w:p>
    <w:p w14:paraId="67D19B25" w14:textId="16D1458A" w:rsidR="008339E0" w:rsidRPr="0001568A" w:rsidRDefault="008339E0" w:rsidP="008339E0">
      <w:pPr>
        <w:pStyle w:val="Tekstpodstawowy"/>
        <w:ind w:left="993"/>
        <w:rPr>
          <w:rFonts w:ascii="Arial" w:hAnsi="Arial" w:cs="Arial"/>
          <w:b/>
          <w:sz w:val="22"/>
          <w:szCs w:val="22"/>
        </w:rPr>
      </w:pPr>
      <w:r w:rsidRPr="0039692B">
        <w:rPr>
          <w:rFonts w:ascii="Arial" w:hAnsi="Arial" w:cs="Arial"/>
          <w:sz w:val="22"/>
          <w:szCs w:val="22"/>
        </w:rPr>
        <w:t xml:space="preserve">Ww. dokumenty będą przekazywane na pisemną prośbę Wykonawcy </w:t>
      </w:r>
      <w:r w:rsidR="009D527D" w:rsidRPr="0039692B">
        <w:rPr>
          <w:rFonts w:ascii="Arial" w:hAnsi="Arial" w:cs="Arial"/>
          <w:sz w:val="22"/>
          <w:szCs w:val="22"/>
        </w:rPr>
        <w:t xml:space="preserve">składaną w dniu podpisania umowy. </w:t>
      </w:r>
      <w:r w:rsidRPr="0039692B">
        <w:rPr>
          <w:rFonts w:ascii="Arial" w:hAnsi="Arial" w:cs="Arial"/>
          <w:sz w:val="22"/>
          <w:szCs w:val="22"/>
        </w:rPr>
        <w:t>ze wskazanie</w:t>
      </w:r>
      <w:r w:rsidR="009D527D" w:rsidRPr="0039692B">
        <w:rPr>
          <w:rFonts w:ascii="Arial" w:hAnsi="Arial" w:cs="Arial"/>
          <w:sz w:val="22"/>
          <w:szCs w:val="22"/>
        </w:rPr>
        <w:t>m</w:t>
      </w:r>
      <w:r w:rsidRPr="0039692B">
        <w:rPr>
          <w:rFonts w:ascii="Arial" w:hAnsi="Arial" w:cs="Arial"/>
          <w:sz w:val="22"/>
          <w:szCs w:val="22"/>
        </w:rPr>
        <w:t xml:space="preserve"> osób, dla których</w:t>
      </w:r>
      <w:r w:rsidR="009D527D" w:rsidRPr="0039692B">
        <w:rPr>
          <w:rFonts w:ascii="Arial" w:hAnsi="Arial" w:cs="Arial"/>
          <w:sz w:val="22"/>
          <w:szCs w:val="22"/>
        </w:rPr>
        <w:t xml:space="preserve"> mają być wystawione pełnomocnictwa </w:t>
      </w:r>
      <w:r w:rsidRPr="0039692B">
        <w:rPr>
          <w:rFonts w:ascii="Arial" w:hAnsi="Arial" w:cs="Arial"/>
          <w:sz w:val="22"/>
          <w:szCs w:val="22"/>
        </w:rPr>
        <w:t xml:space="preserve"> </w:t>
      </w:r>
      <w:r w:rsidR="009D527D" w:rsidRPr="0039692B">
        <w:rPr>
          <w:rFonts w:ascii="Arial" w:hAnsi="Arial" w:cs="Arial"/>
          <w:sz w:val="22"/>
          <w:szCs w:val="22"/>
        </w:rPr>
        <w:t xml:space="preserve">oraz zakresem i formą udostępnianych map. </w:t>
      </w:r>
    </w:p>
    <w:p w14:paraId="1A24CCFC" w14:textId="007EBD78" w:rsidR="008F22E8" w:rsidRPr="0001568A" w:rsidRDefault="008F22E8" w:rsidP="0024178D">
      <w:pPr>
        <w:pStyle w:val="Tekstpodstawowy"/>
        <w:numPr>
          <w:ilvl w:val="1"/>
          <w:numId w:val="1"/>
        </w:numPr>
        <w:spacing w:before="160"/>
        <w:ind w:left="709" w:hanging="425"/>
        <w:rPr>
          <w:rFonts w:ascii="Arial" w:hAnsi="Arial" w:cs="Arial"/>
          <w:b/>
          <w:sz w:val="22"/>
          <w:szCs w:val="22"/>
        </w:rPr>
      </w:pPr>
      <w:r w:rsidRPr="0001568A">
        <w:rPr>
          <w:rFonts w:ascii="Arial" w:hAnsi="Arial" w:cs="Arial"/>
          <w:b/>
          <w:sz w:val="22"/>
          <w:szCs w:val="22"/>
        </w:rPr>
        <w:t>Wykaz specjalności uprawnień budowlanych do projektowania, pożądanych dla właściwego wykonania przedmiotowych zadań</w:t>
      </w:r>
    </w:p>
    <w:p w14:paraId="10D892BA" w14:textId="2960B92D" w:rsidR="008F22E8" w:rsidRDefault="008F22E8" w:rsidP="00B419B0">
      <w:pPr>
        <w:pStyle w:val="Tekstpodstawowy"/>
        <w:ind w:left="709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lastRenderedPageBreak/>
        <w:t xml:space="preserve">Wszystkie </w:t>
      </w:r>
      <w:r w:rsidR="00DF30F5">
        <w:rPr>
          <w:rFonts w:ascii="Arial" w:hAnsi="Arial" w:cs="Arial"/>
          <w:sz w:val="22"/>
          <w:szCs w:val="22"/>
        </w:rPr>
        <w:t xml:space="preserve">niezbędne </w:t>
      </w:r>
      <w:r w:rsidRPr="0001568A">
        <w:rPr>
          <w:rFonts w:ascii="Arial" w:hAnsi="Arial" w:cs="Arial"/>
          <w:sz w:val="22"/>
          <w:szCs w:val="22"/>
        </w:rPr>
        <w:t>specjalności uprawnień budowlanych – do projektowania bez ograniczeń</w:t>
      </w:r>
      <w:r w:rsidR="00CD4569" w:rsidRPr="0001568A">
        <w:rPr>
          <w:rFonts w:ascii="Arial" w:hAnsi="Arial" w:cs="Arial"/>
          <w:sz w:val="22"/>
          <w:szCs w:val="22"/>
        </w:rPr>
        <w:t xml:space="preserve"> </w:t>
      </w:r>
      <w:r w:rsidRPr="0001568A">
        <w:rPr>
          <w:rFonts w:ascii="Arial" w:hAnsi="Arial" w:cs="Arial"/>
          <w:sz w:val="22"/>
          <w:szCs w:val="22"/>
        </w:rPr>
        <w:t>w specjalnościach: architektoniczna, konstrukcyjno-bu</w:t>
      </w:r>
      <w:r w:rsidR="00CD4569" w:rsidRPr="0001568A">
        <w:rPr>
          <w:rFonts w:ascii="Arial" w:hAnsi="Arial" w:cs="Arial"/>
          <w:sz w:val="22"/>
          <w:szCs w:val="22"/>
        </w:rPr>
        <w:t xml:space="preserve">dowlana, drogowa, instalacyjna </w:t>
      </w:r>
      <w:r w:rsidRPr="0001568A">
        <w:rPr>
          <w:rFonts w:ascii="Arial" w:hAnsi="Arial" w:cs="Arial"/>
          <w:sz w:val="22"/>
          <w:szCs w:val="22"/>
        </w:rPr>
        <w:t>w zakresie sieci, instalacji i urządzeń wodociągowych, kanalizacyjnych, cieplnych, wentylacyjnych i gazowych, instalacyjna w zakresie sieci, instalacji i urządzeń elektry</w:t>
      </w:r>
      <w:r w:rsidR="00037270">
        <w:rPr>
          <w:rFonts w:ascii="Arial" w:hAnsi="Arial" w:cs="Arial"/>
          <w:sz w:val="22"/>
          <w:szCs w:val="22"/>
        </w:rPr>
        <w:t xml:space="preserve">cznych i elektroenergetycznych, </w:t>
      </w:r>
      <w:r w:rsidRPr="0001568A">
        <w:rPr>
          <w:rFonts w:ascii="Arial" w:hAnsi="Arial" w:cs="Arial"/>
          <w:sz w:val="22"/>
          <w:szCs w:val="22"/>
        </w:rPr>
        <w:t>telekomunikacyjna.</w:t>
      </w:r>
    </w:p>
    <w:p w14:paraId="7FFC12FD" w14:textId="2172C97E" w:rsidR="00756F27" w:rsidRPr="0001568A" w:rsidRDefault="00756F27" w:rsidP="00756F27">
      <w:pPr>
        <w:pStyle w:val="Tekstpodstawowy"/>
        <w:spacing w:before="120"/>
        <w:ind w:left="70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</w:t>
      </w:r>
      <w:r w:rsidR="005875D1">
        <w:rPr>
          <w:rFonts w:ascii="Arial" w:hAnsi="Arial" w:cs="Arial"/>
          <w:b/>
          <w:sz w:val="22"/>
          <w:szCs w:val="22"/>
        </w:rPr>
        <w:t>la</w:t>
      </w:r>
      <w:r>
        <w:rPr>
          <w:rFonts w:ascii="Arial" w:hAnsi="Arial" w:cs="Arial"/>
          <w:b/>
          <w:sz w:val="22"/>
          <w:szCs w:val="22"/>
        </w:rPr>
        <w:t xml:space="preserve"> p</w:t>
      </w:r>
      <w:r w:rsidRPr="0001568A">
        <w:rPr>
          <w:rFonts w:ascii="Arial" w:hAnsi="Arial" w:cs="Arial"/>
          <w:b/>
          <w:sz w:val="22"/>
          <w:szCs w:val="22"/>
        </w:rPr>
        <w:t xml:space="preserve">rojektanta/ów systemów zabezpieczeń należy załączyć: </w:t>
      </w:r>
    </w:p>
    <w:p w14:paraId="0E721A71" w14:textId="77777777" w:rsidR="00756F27" w:rsidRPr="0001568A" w:rsidRDefault="00756F27" w:rsidP="00C44CD1">
      <w:pPr>
        <w:pStyle w:val="Tekstpodstawowy"/>
        <w:numPr>
          <w:ilvl w:val="0"/>
          <w:numId w:val="22"/>
        </w:numPr>
        <w:ind w:hanging="295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 xml:space="preserve">zaświadczenie o wpisie na listę kwalifikowanych pracowników zabezpieczenia technicznego, </w:t>
      </w:r>
    </w:p>
    <w:p w14:paraId="5283A903" w14:textId="31FC1CF2" w:rsidR="005875D1" w:rsidRPr="000663E1" w:rsidRDefault="00756F27" w:rsidP="000663E1">
      <w:pPr>
        <w:pStyle w:val="Tekstpodstawowy"/>
        <w:numPr>
          <w:ilvl w:val="0"/>
          <w:numId w:val="22"/>
        </w:numPr>
        <w:ind w:hanging="295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>zaświadczenie, świadectwo lub autoryzacja ukończenia kursów w zakresie projektowania systemów zabezpieczeń technicznych stopni 1-4 lub aktualne zaświadczenie ukończenia kursów w zakresie projektowania systemów alarmowych,</w:t>
      </w:r>
    </w:p>
    <w:p w14:paraId="57431EFF" w14:textId="77777777" w:rsidR="00756F27" w:rsidRPr="000663E1" w:rsidRDefault="00756F27" w:rsidP="00C44CD1">
      <w:pPr>
        <w:pStyle w:val="Tekstpodstawowy"/>
        <w:numPr>
          <w:ilvl w:val="0"/>
          <w:numId w:val="22"/>
        </w:numPr>
        <w:ind w:hanging="295"/>
        <w:rPr>
          <w:rFonts w:ascii="Arial" w:hAnsi="Arial" w:cs="Arial"/>
          <w:color w:val="000000" w:themeColor="text1"/>
          <w:sz w:val="22"/>
          <w:szCs w:val="22"/>
        </w:rPr>
      </w:pPr>
      <w:r w:rsidRPr="000663E1">
        <w:rPr>
          <w:rFonts w:ascii="Arial" w:hAnsi="Arial" w:cs="Arial"/>
          <w:color w:val="000000" w:themeColor="text1"/>
          <w:sz w:val="22"/>
          <w:szCs w:val="22"/>
        </w:rPr>
        <w:t xml:space="preserve">pisemne upoważnienie kierownika jednostki organizacyjnej upoważniające do dostępu do informacji niejawnych o klauzuli „ZASTRZEŻONE” lub poświadczenie bezpieczeństwa, </w:t>
      </w:r>
    </w:p>
    <w:p w14:paraId="05740605" w14:textId="0443C530" w:rsidR="00756F27" w:rsidRPr="009601C0" w:rsidRDefault="00756F27" w:rsidP="009601C0">
      <w:pPr>
        <w:pStyle w:val="Tekstpodstawowy"/>
        <w:numPr>
          <w:ilvl w:val="0"/>
          <w:numId w:val="22"/>
        </w:numPr>
        <w:ind w:hanging="295"/>
        <w:rPr>
          <w:rFonts w:ascii="Arial" w:hAnsi="Arial" w:cs="Arial"/>
          <w:color w:val="000000" w:themeColor="text1"/>
          <w:sz w:val="22"/>
          <w:szCs w:val="22"/>
        </w:rPr>
      </w:pPr>
      <w:r w:rsidRPr="000663E1">
        <w:rPr>
          <w:rFonts w:ascii="Arial" w:hAnsi="Arial" w:cs="Arial"/>
          <w:color w:val="000000" w:themeColor="text1"/>
          <w:sz w:val="22"/>
          <w:szCs w:val="22"/>
        </w:rPr>
        <w:t>aktualne zaświadczenie stwierdzające odbycie szkolenia w zakresie ochrony informacji niejawnych;</w:t>
      </w:r>
    </w:p>
    <w:p w14:paraId="3DF71F5A" w14:textId="6CF5DCC2" w:rsidR="00CB2201" w:rsidRPr="0001568A" w:rsidRDefault="00CB2201" w:rsidP="0024178D">
      <w:pPr>
        <w:pStyle w:val="Tekstpodstawowy"/>
        <w:numPr>
          <w:ilvl w:val="0"/>
          <w:numId w:val="1"/>
        </w:numPr>
        <w:spacing w:before="160"/>
        <w:ind w:left="284" w:hanging="284"/>
        <w:rPr>
          <w:rFonts w:ascii="Arial" w:hAnsi="Arial" w:cs="Arial"/>
          <w:b/>
          <w:sz w:val="22"/>
          <w:szCs w:val="22"/>
        </w:rPr>
      </w:pPr>
      <w:r w:rsidRPr="0001568A">
        <w:rPr>
          <w:rFonts w:ascii="Arial" w:hAnsi="Arial" w:cs="Arial"/>
          <w:b/>
          <w:sz w:val="22"/>
          <w:szCs w:val="22"/>
        </w:rPr>
        <w:t>SPOSÓB OBLICZENIA OFERTY I TERMIN WYKONANIA</w:t>
      </w:r>
    </w:p>
    <w:p w14:paraId="4C7A8A06" w14:textId="269043D6" w:rsidR="00CB2201" w:rsidRPr="000663E1" w:rsidRDefault="00DF30F5" w:rsidP="00106402">
      <w:pPr>
        <w:pStyle w:val="Tekstpodstawowy"/>
        <w:numPr>
          <w:ilvl w:val="1"/>
          <w:numId w:val="1"/>
        </w:numPr>
        <w:spacing w:before="60"/>
        <w:ind w:left="709" w:hanging="426"/>
        <w:rPr>
          <w:rFonts w:ascii="Arial" w:hAnsi="Arial" w:cs="Arial"/>
          <w:b/>
          <w:color w:val="000000" w:themeColor="text1"/>
          <w:sz w:val="22"/>
          <w:szCs w:val="22"/>
        </w:rPr>
      </w:pPr>
      <w:r w:rsidRPr="000663E1">
        <w:rPr>
          <w:rFonts w:ascii="Arial" w:hAnsi="Arial" w:cs="Arial"/>
          <w:b/>
          <w:color w:val="000000" w:themeColor="text1"/>
          <w:sz w:val="22"/>
          <w:szCs w:val="22"/>
        </w:rPr>
        <w:t xml:space="preserve"> Wartość oferty</w:t>
      </w:r>
    </w:p>
    <w:p w14:paraId="44422B4B" w14:textId="7C2A83F1" w:rsidR="00DF30F5" w:rsidRPr="000663E1" w:rsidRDefault="00DF30F5" w:rsidP="00DF30F5">
      <w:pPr>
        <w:pStyle w:val="Tekstpodstawowy"/>
        <w:ind w:left="284"/>
        <w:rPr>
          <w:rFonts w:ascii="Arial" w:hAnsi="Arial" w:cs="Arial"/>
          <w:color w:val="000000" w:themeColor="text1"/>
          <w:sz w:val="22"/>
          <w:szCs w:val="22"/>
        </w:rPr>
      </w:pPr>
      <w:r w:rsidRPr="000663E1">
        <w:rPr>
          <w:rFonts w:ascii="Arial" w:hAnsi="Arial" w:cs="Arial"/>
          <w:color w:val="000000" w:themeColor="text1"/>
          <w:sz w:val="22"/>
          <w:szCs w:val="22"/>
        </w:rPr>
        <w:t>Wartość oferty należy podać z podziałem na etapy:</w:t>
      </w:r>
    </w:p>
    <w:p w14:paraId="140DE937" w14:textId="6C8D491B" w:rsidR="00CB2201" w:rsidRPr="000663E1" w:rsidRDefault="00CB2201" w:rsidP="00B419B0">
      <w:pPr>
        <w:pStyle w:val="Tekstpodstawowy"/>
        <w:ind w:left="284"/>
        <w:rPr>
          <w:rFonts w:ascii="Arial" w:hAnsi="Arial" w:cs="Arial"/>
          <w:color w:val="000000" w:themeColor="text1"/>
          <w:sz w:val="22"/>
          <w:szCs w:val="22"/>
        </w:rPr>
      </w:pPr>
      <w:r w:rsidRPr="000663E1">
        <w:rPr>
          <w:rFonts w:ascii="Arial" w:hAnsi="Arial" w:cs="Arial"/>
          <w:color w:val="000000" w:themeColor="text1"/>
          <w:sz w:val="22"/>
          <w:szCs w:val="22"/>
        </w:rPr>
        <w:t xml:space="preserve">Etap I – Program Inwestycji – nie może przekroczyć </w:t>
      </w:r>
      <w:r w:rsidRPr="000663E1">
        <w:rPr>
          <w:rFonts w:ascii="Arial" w:hAnsi="Arial" w:cs="Arial"/>
          <w:b/>
          <w:color w:val="000000" w:themeColor="text1"/>
          <w:sz w:val="22"/>
          <w:szCs w:val="22"/>
        </w:rPr>
        <w:t>20</w:t>
      </w:r>
      <w:r w:rsidR="00FC240F">
        <w:rPr>
          <w:rFonts w:ascii="Arial" w:hAnsi="Arial" w:cs="Arial"/>
          <w:b/>
          <w:color w:val="000000" w:themeColor="text1"/>
          <w:sz w:val="22"/>
          <w:szCs w:val="22"/>
        </w:rPr>
        <w:t>,00</w:t>
      </w:r>
      <w:r w:rsidRPr="000663E1">
        <w:rPr>
          <w:rFonts w:ascii="Arial" w:hAnsi="Arial" w:cs="Arial"/>
          <w:b/>
          <w:color w:val="000000" w:themeColor="text1"/>
          <w:sz w:val="22"/>
          <w:szCs w:val="22"/>
        </w:rPr>
        <w:t>%</w:t>
      </w:r>
      <w:r w:rsidRPr="000663E1">
        <w:rPr>
          <w:rFonts w:ascii="Arial" w:hAnsi="Arial" w:cs="Arial"/>
          <w:color w:val="000000" w:themeColor="text1"/>
          <w:sz w:val="22"/>
          <w:szCs w:val="22"/>
        </w:rPr>
        <w:t xml:space="preserve"> wartości prac projektowych;</w:t>
      </w:r>
    </w:p>
    <w:p w14:paraId="74B89F12" w14:textId="68BFFA8D" w:rsidR="00CB2201" w:rsidRPr="000663E1" w:rsidRDefault="00CB2201" w:rsidP="00B419B0">
      <w:pPr>
        <w:pStyle w:val="Tekstpodstawowy"/>
        <w:ind w:left="284"/>
        <w:rPr>
          <w:rFonts w:ascii="Arial" w:hAnsi="Arial" w:cs="Arial"/>
          <w:color w:val="000000" w:themeColor="text1"/>
          <w:sz w:val="22"/>
          <w:szCs w:val="22"/>
        </w:rPr>
      </w:pPr>
      <w:r w:rsidRPr="000663E1">
        <w:rPr>
          <w:rFonts w:ascii="Arial" w:hAnsi="Arial" w:cs="Arial"/>
          <w:color w:val="000000" w:themeColor="text1"/>
          <w:sz w:val="22"/>
          <w:szCs w:val="22"/>
        </w:rPr>
        <w:t xml:space="preserve">Etap II – projekt budowlany – nie może przekroczyć </w:t>
      </w:r>
      <w:r w:rsidRPr="000663E1">
        <w:rPr>
          <w:rFonts w:ascii="Arial" w:hAnsi="Arial" w:cs="Arial"/>
          <w:b/>
          <w:color w:val="000000" w:themeColor="text1"/>
          <w:sz w:val="22"/>
          <w:szCs w:val="22"/>
        </w:rPr>
        <w:t>30</w:t>
      </w:r>
      <w:r w:rsidR="00FC240F">
        <w:rPr>
          <w:rFonts w:ascii="Arial" w:hAnsi="Arial" w:cs="Arial"/>
          <w:b/>
          <w:color w:val="000000" w:themeColor="text1"/>
          <w:sz w:val="22"/>
          <w:szCs w:val="22"/>
        </w:rPr>
        <w:t>,00</w:t>
      </w:r>
      <w:r w:rsidRPr="000663E1">
        <w:rPr>
          <w:rFonts w:ascii="Arial" w:hAnsi="Arial" w:cs="Arial"/>
          <w:b/>
          <w:color w:val="000000" w:themeColor="text1"/>
          <w:sz w:val="22"/>
          <w:szCs w:val="22"/>
        </w:rPr>
        <w:t>%</w:t>
      </w:r>
      <w:r w:rsidRPr="000663E1">
        <w:rPr>
          <w:rFonts w:ascii="Arial" w:hAnsi="Arial" w:cs="Arial"/>
          <w:color w:val="000000" w:themeColor="text1"/>
          <w:sz w:val="22"/>
          <w:szCs w:val="22"/>
        </w:rPr>
        <w:t xml:space="preserve"> wartości prac projektowych;</w:t>
      </w:r>
    </w:p>
    <w:p w14:paraId="69BB694D" w14:textId="527070D7" w:rsidR="00CB2201" w:rsidRPr="000663E1" w:rsidRDefault="00CB2201" w:rsidP="00B419B0">
      <w:pPr>
        <w:pStyle w:val="Tekstpodstawowy"/>
        <w:ind w:left="284"/>
        <w:rPr>
          <w:rFonts w:ascii="Arial" w:hAnsi="Arial" w:cs="Arial"/>
          <w:color w:val="000000" w:themeColor="text1"/>
          <w:sz w:val="22"/>
          <w:szCs w:val="22"/>
        </w:rPr>
      </w:pPr>
      <w:r w:rsidRPr="000663E1">
        <w:rPr>
          <w:rFonts w:ascii="Arial" w:hAnsi="Arial" w:cs="Arial"/>
          <w:color w:val="000000" w:themeColor="text1"/>
          <w:sz w:val="22"/>
          <w:szCs w:val="22"/>
        </w:rPr>
        <w:t>Etap III – projekt wykonawczy – wartość zależna od procentowe</w:t>
      </w:r>
      <w:r w:rsidR="00CD4569" w:rsidRPr="000663E1">
        <w:rPr>
          <w:rFonts w:ascii="Arial" w:hAnsi="Arial" w:cs="Arial"/>
          <w:color w:val="000000" w:themeColor="text1"/>
          <w:sz w:val="22"/>
          <w:szCs w:val="22"/>
        </w:rPr>
        <w:t>go udziału</w:t>
      </w:r>
      <w:r w:rsidR="00ED442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D4569" w:rsidRPr="000663E1">
        <w:rPr>
          <w:rFonts w:ascii="Arial" w:hAnsi="Arial" w:cs="Arial"/>
          <w:color w:val="000000" w:themeColor="text1"/>
          <w:sz w:val="22"/>
          <w:szCs w:val="22"/>
        </w:rPr>
        <w:t xml:space="preserve">Programu Inwestycji </w:t>
      </w:r>
      <w:r w:rsidRPr="000663E1">
        <w:rPr>
          <w:rFonts w:ascii="Arial" w:hAnsi="Arial" w:cs="Arial"/>
          <w:color w:val="000000" w:themeColor="text1"/>
          <w:sz w:val="22"/>
          <w:szCs w:val="22"/>
        </w:rPr>
        <w:t>i projektu budowlanego w wartości prac projektowych;</w:t>
      </w:r>
    </w:p>
    <w:p w14:paraId="55C3A13D" w14:textId="77777777" w:rsidR="00CB2201" w:rsidRPr="0001568A" w:rsidRDefault="00CB2201" w:rsidP="00B419B0">
      <w:pPr>
        <w:pStyle w:val="Tekstpodstawowy"/>
        <w:ind w:left="284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>Etap IV – nadzór autorski.</w:t>
      </w:r>
    </w:p>
    <w:p w14:paraId="1937608C" w14:textId="465B5EE1" w:rsidR="00CB2201" w:rsidRPr="0001568A" w:rsidRDefault="00CB2201" w:rsidP="00B419B0">
      <w:pPr>
        <w:pStyle w:val="Tekstpodstawowy"/>
        <w:ind w:left="284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 xml:space="preserve">Suma wartości składowych prac projektowych (bez nadzorów autorskich) liczona </w:t>
      </w:r>
      <w:r w:rsidR="0024178D">
        <w:rPr>
          <w:rFonts w:ascii="Arial" w:hAnsi="Arial" w:cs="Arial"/>
          <w:sz w:val="22"/>
          <w:szCs w:val="22"/>
        </w:rPr>
        <w:br/>
      </w:r>
      <w:r w:rsidRPr="0001568A">
        <w:rPr>
          <w:rFonts w:ascii="Arial" w:hAnsi="Arial" w:cs="Arial"/>
          <w:sz w:val="22"/>
          <w:szCs w:val="22"/>
        </w:rPr>
        <w:t xml:space="preserve">w procentach wynosi </w:t>
      </w:r>
      <w:r w:rsidRPr="0001568A">
        <w:rPr>
          <w:rFonts w:ascii="Arial" w:hAnsi="Arial" w:cs="Arial"/>
          <w:b/>
          <w:sz w:val="22"/>
          <w:szCs w:val="22"/>
        </w:rPr>
        <w:t>100%</w:t>
      </w:r>
      <w:r w:rsidRPr="0001568A">
        <w:rPr>
          <w:rFonts w:ascii="Arial" w:hAnsi="Arial" w:cs="Arial"/>
          <w:sz w:val="22"/>
          <w:szCs w:val="22"/>
        </w:rPr>
        <w:t>.</w:t>
      </w:r>
    </w:p>
    <w:p w14:paraId="7C7F89C3" w14:textId="55AE7635" w:rsidR="00CB2201" w:rsidRPr="0001568A" w:rsidRDefault="00CB2201" w:rsidP="00B419B0">
      <w:pPr>
        <w:pStyle w:val="Tekstpodstawowy"/>
        <w:ind w:left="284"/>
        <w:rPr>
          <w:rFonts w:ascii="Arial" w:hAnsi="Arial" w:cs="Arial"/>
          <w:color w:val="FF0000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>Wyceny ofertowe w ujęciu rzeczowo-cenowym będą stanowiły załącznik nr 1 do umów</w:t>
      </w:r>
      <w:r w:rsidR="00CD4569" w:rsidRPr="0001568A">
        <w:rPr>
          <w:rFonts w:ascii="Arial" w:hAnsi="Arial" w:cs="Arial"/>
          <w:sz w:val="22"/>
          <w:szCs w:val="22"/>
        </w:rPr>
        <w:t xml:space="preserve"> </w:t>
      </w:r>
      <w:r w:rsidRPr="0001568A">
        <w:rPr>
          <w:rFonts w:ascii="Arial" w:hAnsi="Arial" w:cs="Arial"/>
          <w:sz w:val="22"/>
          <w:szCs w:val="22"/>
        </w:rPr>
        <w:t>na opracowanie</w:t>
      </w:r>
      <w:r w:rsidRPr="0001568A">
        <w:rPr>
          <w:rFonts w:ascii="Arial" w:hAnsi="Arial" w:cs="Arial"/>
          <w:color w:val="FF0000"/>
          <w:sz w:val="22"/>
          <w:szCs w:val="22"/>
        </w:rPr>
        <w:t xml:space="preserve"> </w:t>
      </w:r>
      <w:r w:rsidRPr="000663E1">
        <w:rPr>
          <w:rFonts w:ascii="Arial" w:hAnsi="Arial" w:cs="Arial"/>
          <w:color w:val="000000" w:themeColor="text1"/>
          <w:sz w:val="22"/>
          <w:szCs w:val="22"/>
        </w:rPr>
        <w:t>Programu Inwest</w:t>
      </w:r>
      <w:r w:rsidR="000663E1" w:rsidRPr="000663E1">
        <w:rPr>
          <w:rFonts w:ascii="Arial" w:hAnsi="Arial" w:cs="Arial"/>
          <w:color w:val="000000" w:themeColor="text1"/>
          <w:sz w:val="22"/>
          <w:szCs w:val="22"/>
        </w:rPr>
        <w:t xml:space="preserve">ycji, </w:t>
      </w:r>
      <w:r w:rsidRPr="000663E1">
        <w:rPr>
          <w:rFonts w:ascii="Arial" w:hAnsi="Arial" w:cs="Arial"/>
          <w:color w:val="000000" w:themeColor="text1"/>
          <w:sz w:val="22"/>
          <w:szCs w:val="22"/>
        </w:rPr>
        <w:t>dokume</w:t>
      </w:r>
      <w:r w:rsidR="000663E1" w:rsidRPr="000663E1">
        <w:rPr>
          <w:rFonts w:ascii="Arial" w:hAnsi="Arial" w:cs="Arial"/>
          <w:color w:val="000000" w:themeColor="text1"/>
          <w:sz w:val="22"/>
          <w:szCs w:val="22"/>
        </w:rPr>
        <w:t xml:space="preserve">ntacji projektowo-kosztorysowej, </w:t>
      </w:r>
      <w:r w:rsidRPr="000663E1">
        <w:rPr>
          <w:rFonts w:ascii="Arial" w:hAnsi="Arial" w:cs="Arial"/>
          <w:color w:val="000000" w:themeColor="text1"/>
          <w:sz w:val="22"/>
          <w:szCs w:val="22"/>
        </w:rPr>
        <w:t>pełnienie nadzoru autorskiego. Umowa na opracowanie dokumentacji projektowo-kosztorysowej zawiera dwa etapy opracowań (Etap II – projekt budowlany, Etap III – projekt wykonawczy). Zakres wykonania Etapu II i III został wyszczególniony w opisie przedmiotu zamówienia.</w:t>
      </w:r>
    </w:p>
    <w:p w14:paraId="5B739124" w14:textId="77777777" w:rsidR="00CB2201" w:rsidRPr="0001568A" w:rsidRDefault="00CB2201" w:rsidP="00B419B0">
      <w:pPr>
        <w:pStyle w:val="Tekstpodstawowy"/>
        <w:ind w:left="284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>Cena proponowana przez Oferenta powinna obejmować:</w:t>
      </w:r>
    </w:p>
    <w:p w14:paraId="7B93F6C7" w14:textId="2728284E" w:rsidR="00CB2201" w:rsidRPr="0001568A" w:rsidRDefault="00CB2201" w:rsidP="00B419B0">
      <w:pPr>
        <w:pStyle w:val="Tekstpodstawowy"/>
        <w:numPr>
          <w:ilvl w:val="0"/>
          <w:numId w:val="7"/>
        </w:numPr>
        <w:tabs>
          <w:tab w:val="left" w:pos="2694"/>
        </w:tabs>
        <w:ind w:left="567" w:hanging="283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>koszt wykonania opinii technicznych, ewentualnych badań, ekspertyz</w:t>
      </w:r>
      <w:r w:rsidR="008E233E" w:rsidRPr="0001568A">
        <w:rPr>
          <w:rFonts w:ascii="Arial" w:hAnsi="Arial" w:cs="Arial"/>
          <w:sz w:val="22"/>
          <w:szCs w:val="22"/>
        </w:rPr>
        <w:t>, inwentaryzacji</w:t>
      </w:r>
      <w:r w:rsidRPr="0001568A">
        <w:rPr>
          <w:rFonts w:ascii="Arial" w:hAnsi="Arial" w:cs="Arial"/>
          <w:sz w:val="22"/>
          <w:szCs w:val="22"/>
        </w:rPr>
        <w:t>, odkrywek, map sytuacyjno-wysokościowych;</w:t>
      </w:r>
    </w:p>
    <w:p w14:paraId="4A9F0A4F" w14:textId="738551DF" w:rsidR="00CE7AA0" w:rsidRPr="0001568A" w:rsidRDefault="00CE7AA0" w:rsidP="00B419B0">
      <w:pPr>
        <w:pStyle w:val="Tekstpodstawowy"/>
        <w:numPr>
          <w:ilvl w:val="0"/>
          <w:numId w:val="7"/>
        </w:numPr>
        <w:tabs>
          <w:tab w:val="left" w:pos="2694"/>
        </w:tabs>
        <w:ind w:left="567" w:hanging="283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 xml:space="preserve">koszt wykonania </w:t>
      </w:r>
      <w:r w:rsidR="00960024" w:rsidRPr="0001568A">
        <w:rPr>
          <w:rFonts w:ascii="Arial" w:hAnsi="Arial" w:cs="Arial"/>
          <w:sz w:val="22"/>
          <w:szCs w:val="22"/>
        </w:rPr>
        <w:t>dokumentacji przedprojektowej</w:t>
      </w:r>
      <w:r w:rsidRPr="0001568A">
        <w:rPr>
          <w:rFonts w:ascii="Arial" w:hAnsi="Arial" w:cs="Arial"/>
          <w:sz w:val="22"/>
          <w:szCs w:val="22"/>
        </w:rPr>
        <w:t>;</w:t>
      </w:r>
    </w:p>
    <w:p w14:paraId="766F354A" w14:textId="77777777" w:rsidR="00CB2201" w:rsidRPr="0001568A" w:rsidRDefault="00CB2201" w:rsidP="00B419B0">
      <w:pPr>
        <w:pStyle w:val="Tekstpodstawowy"/>
        <w:numPr>
          <w:ilvl w:val="0"/>
          <w:numId w:val="7"/>
        </w:numPr>
        <w:tabs>
          <w:tab w:val="left" w:pos="2694"/>
        </w:tabs>
        <w:ind w:left="567" w:hanging="283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>koszt wykonania Programu Inwestycji;</w:t>
      </w:r>
    </w:p>
    <w:p w14:paraId="235C419C" w14:textId="77777777" w:rsidR="00CB2201" w:rsidRPr="0001568A" w:rsidRDefault="00CB2201" w:rsidP="00B419B0">
      <w:pPr>
        <w:pStyle w:val="Tekstpodstawowy"/>
        <w:numPr>
          <w:ilvl w:val="0"/>
          <w:numId w:val="7"/>
        </w:numPr>
        <w:tabs>
          <w:tab w:val="left" w:pos="2694"/>
        </w:tabs>
        <w:ind w:left="567" w:hanging="283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>koszt wykonania kompletnej dokumentacji projektowo-kosztorysowej;</w:t>
      </w:r>
    </w:p>
    <w:p w14:paraId="254DBC8A" w14:textId="77777777" w:rsidR="00CB2201" w:rsidRPr="0001568A" w:rsidRDefault="00CB2201" w:rsidP="00B419B0">
      <w:pPr>
        <w:pStyle w:val="Tekstpodstawowy"/>
        <w:numPr>
          <w:ilvl w:val="0"/>
          <w:numId w:val="7"/>
        </w:numPr>
        <w:tabs>
          <w:tab w:val="left" w:pos="2694"/>
        </w:tabs>
        <w:ind w:left="567" w:hanging="283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>koszty związane z uzyskaniem niezbędnych uzgodnień (w tym warunków przyłączenia mediów) i decyzji administracyjnych;</w:t>
      </w:r>
    </w:p>
    <w:p w14:paraId="3246BCD2" w14:textId="77777777" w:rsidR="00CB2201" w:rsidRPr="0001568A" w:rsidRDefault="00CB2201" w:rsidP="00B419B0">
      <w:pPr>
        <w:pStyle w:val="Tekstpodstawowy"/>
        <w:numPr>
          <w:ilvl w:val="0"/>
          <w:numId w:val="7"/>
        </w:numPr>
        <w:tabs>
          <w:tab w:val="left" w:pos="2694"/>
        </w:tabs>
        <w:ind w:left="567" w:hanging="283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>koszty pełnienia nadzoru autorskiego;</w:t>
      </w:r>
    </w:p>
    <w:p w14:paraId="3975A156" w14:textId="3F828C01" w:rsidR="008E233E" w:rsidRPr="0001568A" w:rsidRDefault="00CB2201" w:rsidP="00B419B0">
      <w:pPr>
        <w:pStyle w:val="Tekstpodstawowy"/>
        <w:numPr>
          <w:ilvl w:val="0"/>
          <w:numId w:val="7"/>
        </w:numPr>
        <w:tabs>
          <w:tab w:val="left" w:pos="2694"/>
        </w:tabs>
        <w:ind w:left="567" w:hanging="283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>podatek VAT</w:t>
      </w:r>
      <w:r w:rsidR="008E233E" w:rsidRPr="0001568A">
        <w:rPr>
          <w:rFonts w:ascii="Arial" w:hAnsi="Arial" w:cs="Arial"/>
          <w:sz w:val="22"/>
          <w:szCs w:val="22"/>
        </w:rPr>
        <w:t>;</w:t>
      </w:r>
    </w:p>
    <w:p w14:paraId="5EC69117" w14:textId="5299BC23" w:rsidR="00CB2201" w:rsidRPr="0001568A" w:rsidRDefault="008E233E" w:rsidP="00B419B0">
      <w:pPr>
        <w:pStyle w:val="Tekstpodstawowy"/>
        <w:numPr>
          <w:ilvl w:val="0"/>
          <w:numId w:val="7"/>
        </w:numPr>
        <w:tabs>
          <w:tab w:val="left" w:pos="2694"/>
        </w:tabs>
        <w:ind w:left="567" w:hanging="283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>inne koszty niezbędne do zrealizowania przedmiotu zamówienia</w:t>
      </w:r>
      <w:r w:rsidR="00CB7A61" w:rsidRPr="0001568A">
        <w:rPr>
          <w:rFonts w:ascii="Arial" w:hAnsi="Arial" w:cs="Arial"/>
          <w:sz w:val="22"/>
          <w:szCs w:val="22"/>
        </w:rPr>
        <w:t xml:space="preserve"> kompletnego </w:t>
      </w:r>
      <w:r w:rsidR="0024178D">
        <w:rPr>
          <w:rFonts w:ascii="Arial" w:hAnsi="Arial" w:cs="Arial"/>
          <w:sz w:val="22"/>
          <w:szCs w:val="22"/>
        </w:rPr>
        <w:br/>
      </w:r>
      <w:r w:rsidR="00CB7A61" w:rsidRPr="0001568A">
        <w:rPr>
          <w:rFonts w:ascii="Arial" w:hAnsi="Arial" w:cs="Arial"/>
          <w:sz w:val="22"/>
          <w:szCs w:val="22"/>
        </w:rPr>
        <w:t>z punktu widzenia celu, któremu m</w:t>
      </w:r>
      <w:r w:rsidR="0024178D">
        <w:rPr>
          <w:rFonts w:ascii="Arial" w:hAnsi="Arial" w:cs="Arial"/>
          <w:sz w:val="22"/>
          <w:szCs w:val="22"/>
        </w:rPr>
        <w:t xml:space="preserve">a służyć, zgodnie </w:t>
      </w:r>
      <w:r w:rsidR="00CB7A61" w:rsidRPr="0001568A">
        <w:rPr>
          <w:rFonts w:ascii="Arial" w:hAnsi="Arial" w:cs="Arial"/>
          <w:sz w:val="22"/>
          <w:szCs w:val="22"/>
        </w:rPr>
        <w:t>z obowiązującymi normami, przepisami oraz wiedzą techniczną</w:t>
      </w:r>
      <w:r w:rsidRPr="0001568A">
        <w:rPr>
          <w:rFonts w:ascii="Arial" w:hAnsi="Arial" w:cs="Arial"/>
          <w:sz w:val="22"/>
          <w:szCs w:val="22"/>
        </w:rPr>
        <w:t>.</w:t>
      </w:r>
    </w:p>
    <w:p w14:paraId="0E4818D0" w14:textId="6DD473D2" w:rsidR="00CB2201" w:rsidRPr="000663E1" w:rsidRDefault="00CB2201" w:rsidP="0024178D">
      <w:pPr>
        <w:pStyle w:val="Tekstpodstawowy"/>
        <w:numPr>
          <w:ilvl w:val="1"/>
          <w:numId w:val="1"/>
        </w:numPr>
        <w:tabs>
          <w:tab w:val="left" w:pos="1418"/>
        </w:tabs>
        <w:spacing w:before="160"/>
        <w:ind w:left="709" w:hanging="426"/>
        <w:rPr>
          <w:rFonts w:ascii="Arial" w:hAnsi="Arial" w:cs="Arial"/>
          <w:b/>
          <w:color w:val="000000" w:themeColor="text1"/>
          <w:sz w:val="22"/>
          <w:szCs w:val="22"/>
        </w:rPr>
      </w:pPr>
      <w:r w:rsidRPr="000663E1">
        <w:rPr>
          <w:rFonts w:ascii="Arial" w:hAnsi="Arial" w:cs="Arial"/>
          <w:b/>
          <w:color w:val="000000" w:themeColor="text1"/>
          <w:sz w:val="22"/>
          <w:szCs w:val="22"/>
        </w:rPr>
        <w:t>Termin wykonania umowy</w:t>
      </w:r>
    </w:p>
    <w:p w14:paraId="07174DF3" w14:textId="29811627" w:rsidR="00DF30F5" w:rsidRPr="000663E1" w:rsidRDefault="00DF30F5" w:rsidP="00C44CD1">
      <w:pPr>
        <w:pStyle w:val="Tekstpodstawowy"/>
        <w:numPr>
          <w:ilvl w:val="0"/>
          <w:numId w:val="18"/>
        </w:numPr>
        <w:ind w:left="567" w:hanging="283"/>
        <w:rPr>
          <w:rFonts w:ascii="Arial" w:hAnsi="Arial" w:cs="Arial"/>
          <w:color w:val="000000" w:themeColor="text1"/>
          <w:sz w:val="22"/>
          <w:szCs w:val="22"/>
        </w:rPr>
      </w:pPr>
      <w:r w:rsidRPr="000663E1">
        <w:rPr>
          <w:rFonts w:ascii="Arial" w:hAnsi="Arial" w:cs="Arial"/>
          <w:color w:val="000000" w:themeColor="text1"/>
          <w:sz w:val="22"/>
          <w:szCs w:val="22"/>
        </w:rPr>
        <w:t xml:space="preserve">Etap I - Program Inwestycji </w:t>
      </w:r>
      <w:r w:rsidR="00421535">
        <w:rPr>
          <w:rFonts w:ascii="Arial" w:hAnsi="Arial" w:cs="Arial"/>
          <w:color w:val="000000" w:themeColor="text1"/>
          <w:sz w:val="22"/>
          <w:szCs w:val="22"/>
        </w:rPr>
        <w:t xml:space="preserve">wraz z dokumentacją przedprojektową min. </w:t>
      </w:r>
      <w:r w:rsidR="00823286">
        <w:rPr>
          <w:rFonts w:ascii="Arial" w:hAnsi="Arial" w:cs="Arial"/>
          <w:color w:val="000000" w:themeColor="text1"/>
          <w:sz w:val="22"/>
          <w:szCs w:val="22"/>
        </w:rPr>
        <w:t>70</w:t>
      </w:r>
      <w:r w:rsidR="0016674C" w:rsidRPr="000663E1">
        <w:rPr>
          <w:rFonts w:ascii="Arial" w:hAnsi="Arial" w:cs="Arial"/>
          <w:color w:val="000000" w:themeColor="text1"/>
          <w:sz w:val="22"/>
          <w:szCs w:val="22"/>
        </w:rPr>
        <w:t xml:space="preserve"> dni maks. </w:t>
      </w:r>
      <w:r w:rsidR="00C113E0">
        <w:rPr>
          <w:rFonts w:ascii="Arial" w:hAnsi="Arial" w:cs="Arial"/>
          <w:color w:val="000000" w:themeColor="text1"/>
          <w:sz w:val="22"/>
          <w:szCs w:val="22"/>
        </w:rPr>
        <w:t>100</w:t>
      </w:r>
      <w:r w:rsidR="0016674C" w:rsidRPr="000663E1">
        <w:rPr>
          <w:rFonts w:ascii="Arial" w:hAnsi="Arial" w:cs="Arial"/>
          <w:color w:val="000000" w:themeColor="text1"/>
          <w:sz w:val="22"/>
          <w:szCs w:val="22"/>
        </w:rPr>
        <w:t xml:space="preserve"> dni </w:t>
      </w:r>
      <w:r w:rsidRPr="000663E1">
        <w:rPr>
          <w:rFonts w:ascii="Arial" w:hAnsi="Arial" w:cs="Arial"/>
          <w:color w:val="000000" w:themeColor="text1"/>
          <w:sz w:val="22"/>
          <w:szCs w:val="22"/>
        </w:rPr>
        <w:t>– od daty podpisania umowy;</w:t>
      </w:r>
    </w:p>
    <w:p w14:paraId="24161F4C" w14:textId="12E55A30" w:rsidR="00DF30F5" w:rsidRPr="000663E1" w:rsidRDefault="00DF30F5" w:rsidP="00C44CD1">
      <w:pPr>
        <w:pStyle w:val="Tekstpodstawowy"/>
        <w:numPr>
          <w:ilvl w:val="0"/>
          <w:numId w:val="18"/>
        </w:numPr>
        <w:ind w:left="567" w:hanging="283"/>
        <w:rPr>
          <w:rFonts w:ascii="Arial" w:hAnsi="Arial" w:cs="Arial"/>
          <w:color w:val="000000" w:themeColor="text1"/>
          <w:sz w:val="22"/>
          <w:szCs w:val="22"/>
        </w:rPr>
      </w:pPr>
      <w:r w:rsidRPr="000663E1">
        <w:rPr>
          <w:rFonts w:ascii="Arial" w:hAnsi="Arial" w:cs="Arial"/>
          <w:color w:val="000000" w:themeColor="text1"/>
          <w:sz w:val="22"/>
          <w:szCs w:val="22"/>
        </w:rPr>
        <w:t xml:space="preserve">Etap II - Projekt budowlany </w:t>
      </w:r>
      <w:r w:rsidR="00FC240F">
        <w:rPr>
          <w:rFonts w:ascii="Arial" w:hAnsi="Arial" w:cs="Arial"/>
          <w:color w:val="000000" w:themeColor="text1"/>
          <w:sz w:val="22"/>
          <w:szCs w:val="22"/>
        </w:rPr>
        <w:t xml:space="preserve">– do </w:t>
      </w:r>
      <w:r w:rsidR="00823286">
        <w:rPr>
          <w:rFonts w:ascii="Arial" w:hAnsi="Arial" w:cs="Arial"/>
          <w:color w:val="000000" w:themeColor="text1"/>
          <w:sz w:val="22"/>
          <w:szCs w:val="22"/>
        </w:rPr>
        <w:t>70</w:t>
      </w:r>
      <w:r w:rsidR="0016674C" w:rsidRPr="000663E1">
        <w:rPr>
          <w:rFonts w:ascii="Arial" w:hAnsi="Arial" w:cs="Arial"/>
          <w:color w:val="000000" w:themeColor="text1"/>
          <w:sz w:val="22"/>
          <w:szCs w:val="22"/>
        </w:rPr>
        <w:t xml:space="preserve"> dni</w:t>
      </w:r>
      <w:r w:rsidR="009601C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663E1">
        <w:rPr>
          <w:rFonts w:ascii="Arial" w:hAnsi="Arial" w:cs="Arial"/>
          <w:color w:val="000000" w:themeColor="text1"/>
          <w:sz w:val="22"/>
          <w:szCs w:val="22"/>
        </w:rPr>
        <w:t xml:space="preserve">– od daty </w:t>
      </w:r>
      <w:r w:rsidR="0068483C" w:rsidRPr="000663E1">
        <w:rPr>
          <w:rFonts w:ascii="Arial" w:hAnsi="Arial" w:cs="Arial"/>
          <w:color w:val="000000" w:themeColor="text1"/>
          <w:sz w:val="22"/>
          <w:szCs w:val="22"/>
        </w:rPr>
        <w:t>podpisania umowy</w:t>
      </w:r>
      <w:r w:rsidRPr="000663E1">
        <w:rPr>
          <w:rFonts w:ascii="Arial" w:hAnsi="Arial" w:cs="Arial"/>
          <w:color w:val="000000" w:themeColor="text1"/>
          <w:sz w:val="22"/>
          <w:szCs w:val="22"/>
        </w:rPr>
        <w:t>;</w:t>
      </w:r>
    </w:p>
    <w:p w14:paraId="7FBB6D0A" w14:textId="69CF9B5D" w:rsidR="00DF30F5" w:rsidRPr="000663E1" w:rsidRDefault="00DF30F5" w:rsidP="00C44CD1">
      <w:pPr>
        <w:pStyle w:val="Tekstpodstawowy"/>
        <w:numPr>
          <w:ilvl w:val="0"/>
          <w:numId w:val="18"/>
        </w:numPr>
        <w:ind w:left="567" w:hanging="283"/>
        <w:rPr>
          <w:rFonts w:ascii="Arial" w:hAnsi="Arial" w:cs="Arial"/>
          <w:color w:val="000000" w:themeColor="text1"/>
          <w:sz w:val="22"/>
          <w:szCs w:val="22"/>
        </w:rPr>
      </w:pPr>
      <w:r w:rsidRPr="000663E1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Etap III - Projekt wykonawczy </w:t>
      </w:r>
      <w:r w:rsidR="00FC240F">
        <w:rPr>
          <w:rFonts w:ascii="Arial" w:hAnsi="Arial" w:cs="Arial"/>
          <w:color w:val="000000" w:themeColor="text1"/>
          <w:sz w:val="22"/>
          <w:szCs w:val="22"/>
        </w:rPr>
        <w:t xml:space="preserve">– do </w:t>
      </w:r>
      <w:r w:rsidR="00823286">
        <w:rPr>
          <w:rFonts w:ascii="Arial" w:hAnsi="Arial" w:cs="Arial"/>
          <w:color w:val="000000" w:themeColor="text1"/>
          <w:sz w:val="22"/>
          <w:szCs w:val="22"/>
        </w:rPr>
        <w:t>100</w:t>
      </w:r>
      <w:r w:rsidR="0016674C" w:rsidRPr="000663E1">
        <w:rPr>
          <w:rFonts w:ascii="Arial" w:hAnsi="Arial" w:cs="Arial"/>
          <w:color w:val="000000" w:themeColor="text1"/>
          <w:sz w:val="22"/>
          <w:szCs w:val="22"/>
        </w:rPr>
        <w:t xml:space="preserve"> dni</w:t>
      </w:r>
      <w:r w:rsidR="009601C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663E1">
        <w:rPr>
          <w:rFonts w:ascii="Arial" w:hAnsi="Arial" w:cs="Arial"/>
          <w:color w:val="000000" w:themeColor="text1"/>
          <w:sz w:val="22"/>
          <w:szCs w:val="22"/>
        </w:rPr>
        <w:t xml:space="preserve">– od daty </w:t>
      </w:r>
      <w:r w:rsidR="0068483C" w:rsidRPr="000663E1">
        <w:rPr>
          <w:rFonts w:ascii="Arial" w:hAnsi="Arial" w:cs="Arial"/>
          <w:color w:val="000000" w:themeColor="text1"/>
          <w:sz w:val="22"/>
          <w:szCs w:val="22"/>
        </w:rPr>
        <w:t>podpisania umowy</w:t>
      </w:r>
      <w:r w:rsidRPr="000663E1">
        <w:rPr>
          <w:rFonts w:ascii="Arial" w:hAnsi="Arial" w:cs="Arial"/>
          <w:color w:val="000000" w:themeColor="text1"/>
          <w:sz w:val="22"/>
          <w:szCs w:val="22"/>
        </w:rPr>
        <w:t>;</w:t>
      </w:r>
    </w:p>
    <w:p w14:paraId="54530EF2" w14:textId="69C90AA2" w:rsidR="00DF30F5" w:rsidRDefault="00DF30F5" w:rsidP="00C44CD1">
      <w:pPr>
        <w:pStyle w:val="Tekstpodstawowy"/>
        <w:numPr>
          <w:ilvl w:val="0"/>
          <w:numId w:val="18"/>
        </w:numPr>
        <w:ind w:left="567" w:hanging="283"/>
        <w:rPr>
          <w:rFonts w:ascii="Arial" w:hAnsi="Arial" w:cs="Arial"/>
          <w:color w:val="000000" w:themeColor="text1"/>
          <w:sz w:val="22"/>
          <w:szCs w:val="22"/>
        </w:rPr>
      </w:pPr>
      <w:r w:rsidRPr="000663E1">
        <w:rPr>
          <w:rFonts w:ascii="Arial" w:hAnsi="Arial" w:cs="Arial"/>
          <w:color w:val="000000" w:themeColor="text1"/>
          <w:sz w:val="22"/>
          <w:szCs w:val="22"/>
        </w:rPr>
        <w:t>Etap IV - Nadzór autorski – czas realizacji robót, po wprowadzeniu Wykonawcy na budowę.</w:t>
      </w:r>
    </w:p>
    <w:p w14:paraId="60A9CAEE" w14:textId="158937A4" w:rsidR="00823286" w:rsidRPr="00823286" w:rsidRDefault="00823286" w:rsidP="00823286">
      <w:pPr>
        <w:pStyle w:val="Tekstpodstawowy"/>
        <w:ind w:left="284"/>
        <w:rPr>
          <w:rFonts w:ascii="Arial" w:hAnsi="Arial" w:cs="Arial"/>
          <w:b/>
          <w:color w:val="FF0000"/>
          <w:sz w:val="22"/>
          <w:szCs w:val="22"/>
        </w:rPr>
      </w:pPr>
      <w:r w:rsidRPr="00FE6209">
        <w:rPr>
          <w:rFonts w:ascii="Arial" w:hAnsi="Arial" w:cs="Arial"/>
          <w:b/>
          <w:color w:val="000000"/>
          <w:sz w:val="22"/>
          <w:szCs w:val="22"/>
        </w:rPr>
        <w:t>Termin powiadomienia Wykonawcy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o wykonaniu Etapu II – III dokumentacji technicznej wynosi do</w:t>
      </w:r>
      <w:r w:rsidR="00F86081">
        <w:rPr>
          <w:rFonts w:ascii="Arial" w:hAnsi="Arial" w:cs="Arial"/>
          <w:b/>
          <w:color w:val="000000"/>
          <w:sz w:val="22"/>
          <w:szCs w:val="22"/>
        </w:rPr>
        <w:t xml:space="preserve"> 730 dni (</w:t>
      </w:r>
      <w:r w:rsidRPr="00FE6209">
        <w:rPr>
          <w:rFonts w:ascii="Arial" w:hAnsi="Arial" w:cs="Arial"/>
          <w:b/>
          <w:color w:val="000000"/>
          <w:sz w:val="22"/>
          <w:szCs w:val="22"/>
        </w:rPr>
        <w:t>2 lata)</w:t>
      </w:r>
      <w:r w:rsidRPr="00FE6209">
        <w:rPr>
          <w:rFonts w:ascii="Arial" w:hAnsi="Arial" w:cs="Arial"/>
          <w:b/>
          <w:sz w:val="22"/>
          <w:szCs w:val="22"/>
        </w:rPr>
        <w:t xml:space="preserve"> od daty </w:t>
      </w:r>
      <w:r>
        <w:rPr>
          <w:rFonts w:ascii="Arial" w:hAnsi="Arial" w:cs="Arial"/>
          <w:b/>
          <w:sz w:val="22"/>
          <w:szCs w:val="22"/>
        </w:rPr>
        <w:t xml:space="preserve">przesłania informacji </w:t>
      </w:r>
      <w:r>
        <w:rPr>
          <w:rFonts w:ascii="Arial" w:hAnsi="Arial" w:cs="Arial"/>
          <w:b/>
          <w:sz w:val="22"/>
          <w:szCs w:val="22"/>
        </w:rPr>
        <w:br/>
        <w:t>o zatwierdzeniu programu inwestycji dla zadania 0180</w:t>
      </w:r>
      <w:r w:rsidR="00F86081"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421535">
        <w:rPr>
          <w:rFonts w:ascii="Arial" w:hAnsi="Arial" w:cs="Arial"/>
          <w:b/>
          <w:sz w:val="22"/>
          <w:szCs w:val="22"/>
        </w:rPr>
        <w:t>Przebudowa budynku nr 9 na wartownię oraz Lokalne Centrum Nadzoru</w:t>
      </w:r>
      <w:r w:rsidRPr="00FE6209">
        <w:rPr>
          <w:rFonts w:ascii="Arial" w:hAnsi="Arial" w:cs="Arial"/>
          <w:b/>
          <w:sz w:val="22"/>
          <w:szCs w:val="22"/>
        </w:rPr>
        <w:t>.</w:t>
      </w:r>
    </w:p>
    <w:p w14:paraId="279DA6A9" w14:textId="65D86ED3" w:rsidR="003B32D1" w:rsidRPr="0001568A" w:rsidRDefault="003B32D1" w:rsidP="0024178D">
      <w:pPr>
        <w:pStyle w:val="Tekstpodstawowy31"/>
        <w:numPr>
          <w:ilvl w:val="0"/>
          <w:numId w:val="1"/>
        </w:numPr>
        <w:spacing w:before="160" w:line="240" w:lineRule="auto"/>
        <w:ind w:left="284" w:hanging="284"/>
        <w:rPr>
          <w:rFonts w:ascii="Arial" w:hAnsi="Arial" w:cs="Arial"/>
          <w:b/>
          <w:sz w:val="22"/>
          <w:szCs w:val="22"/>
        </w:rPr>
      </w:pPr>
      <w:r w:rsidRPr="0001568A">
        <w:rPr>
          <w:rFonts w:ascii="Arial" w:hAnsi="Arial" w:cs="Arial"/>
          <w:b/>
          <w:sz w:val="22"/>
          <w:szCs w:val="22"/>
        </w:rPr>
        <w:t>DO</w:t>
      </w:r>
      <w:r w:rsidR="00770F48" w:rsidRPr="0001568A">
        <w:rPr>
          <w:rFonts w:ascii="Arial" w:hAnsi="Arial" w:cs="Arial"/>
          <w:b/>
          <w:sz w:val="22"/>
          <w:szCs w:val="22"/>
        </w:rPr>
        <w:t>D</w:t>
      </w:r>
      <w:r w:rsidRPr="0001568A">
        <w:rPr>
          <w:rFonts w:ascii="Arial" w:hAnsi="Arial" w:cs="Arial"/>
          <w:b/>
          <w:sz w:val="22"/>
          <w:szCs w:val="22"/>
        </w:rPr>
        <w:t>ATKOWE INFORMACJE</w:t>
      </w:r>
    </w:p>
    <w:p w14:paraId="45488E66" w14:textId="0BA2764B" w:rsidR="003B32D1" w:rsidRPr="00ED4427" w:rsidRDefault="00C158F7" w:rsidP="00DD52FF">
      <w:pPr>
        <w:pStyle w:val="Tekstpodstawowy"/>
        <w:numPr>
          <w:ilvl w:val="1"/>
          <w:numId w:val="1"/>
        </w:numPr>
        <w:spacing w:before="120"/>
        <w:ind w:left="284" w:firstLine="0"/>
        <w:rPr>
          <w:rFonts w:ascii="Arial" w:hAnsi="Arial" w:cs="Arial"/>
          <w:b/>
          <w:color w:val="000000" w:themeColor="text1"/>
          <w:sz w:val="22"/>
          <w:szCs w:val="22"/>
        </w:rPr>
      </w:pPr>
      <w:r w:rsidRPr="0001568A">
        <w:rPr>
          <w:rFonts w:ascii="Arial" w:hAnsi="Arial" w:cs="Arial"/>
          <w:b/>
          <w:sz w:val="22"/>
          <w:szCs w:val="22"/>
        </w:rPr>
        <w:t xml:space="preserve">Wgląd do </w:t>
      </w:r>
      <w:r w:rsidRPr="00ED4427">
        <w:rPr>
          <w:rFonts w:ascii="Arial" w:hAnsi="Arial" w:cs="Arial"/>
          <w:b/>
          <w:color w:val="000000" w:themeColor="text1"/>
          <w:sz w:val="22"/>
          <w:szCs w:val="22"/>
        </w:rPr>
        <w:t xml:space="preserve">MWWO-U </w:t>
      </w:r>
    </w:p>
    <w:p w14:paraId="75F7E470" w14:textId="11E84A5F" w:rsidR="003B32D1" w:rsidRPr="00ED4427" w:rsidRDefault="003B32D1" w:rsidP="00B419B0">
      <w:pPr>
        <w:pStyle w:val="Tekstpodstawowy"/>
        <w:tabs>
          <w:tab w:val="left" w:pos="1843"/>
        </w:tabs>
        <w:ind w:left="284"/>
        <w:rPr>
          <w:rFonts w:ascii="Arial" w:hAnsi="Arial" w:cs="Arial"/>
          <w:color w:val="000000" w:themeColor="text1"/>
          <w:sz w:val="22"/>
          <w:szCs w:val="22"/>
        </w:rPr>
      </w:pPr>
      <w:r w:rsidRPr="00ED4427">
        <w:rPr>
          <w:rFonts w:ascii="Arial" w:hAnsi="Arial" w:cs="Arial"/>
          <w:color w:val="000000" w:themeColor="text1"/>
          <w:sz w:val="22"/>
          <w:szCs w:val="22"/>
        </w:rPr>
        <w:t>Do kontaktu w sprawie wglądu do MWWO-U została wyznaczona:</w:t>
      </w:r>
    </w:p>
    <w:p w14:paraId="187A3533" w14:textId="77777777" w:rsidR="00823286" w:rsidRDefault="00823286" w:rsidP="00823286">
      <w:pPr>
        <w:pStyle w:val="Tekstpodstawowy"/>
        <w:numPr>
          <w:ilvl w:val="0"/>
          <w:numId w:val="11"/>
        </w:numPr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Paulina Kmiecik</w:t>
      </w:r>
      <w:r w:rsidRPr="00CE000B">
        <w:rPr>
          <w:rFonts w:ascii="Arial" w:hAnsi="Arial" w:cs="Arial"/>
          <w:sz w:val="22"/>
          <w:szCs w:val="22"/>
        </w:rPr>
        <w:t xml:space="preserve"> tel. </w:t>
      </w:r>
      <w:r>
        <w:rPr>
          <w:rFonts w:ascii="Arial" w:hAnsi="Arial" w:cs="Arial"/>
          <w:sz w:val="22"/>
          <w:szCs w:val="22"/>
        </w:rPr>
        <w:t>261 849 379,</w:t>
      </w:r>
    </w:p>
    <w:p w14:paraId="23579EA0" w14:textId="77777777" w:rsidR="00823286" w:rsidRDefault="00823286" w:rsidP="00823286">
      <w:pPr>
        <w:pStyle w:val="Tekstpodstawowy"/>
        <w:numPr>
          <w:ilvl w:val="0"/>
          <w:numId w:val="11"/>
        </w:numPr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Daria Jędrzejczyk tel. 261 849 379</w:t>
      </w:r>
      <w:r w:rsidRPr="00CE000B">
        <w:rPr>
          <w:rFonts w:ascii="Arial" w:hAnsi="Arial" w:cs="Arial"/>
          <w:sz w:val="22"/>
          <w:szCs w:val="22"/>
        </w:rPr>
        <w:t>,</w:t>
      </w:r>
    </w:p>
    <w:p w14:paraId="639F3D44" w14:textId="5BF2753E" w:rsidR="00E76A63" w:rsidRPr="0001568A" w:rsidRDefault="003B32D1" w:rsidP="00B419B0">
      <w:pPr>
        <w:pStyle w:val="Tekstpodstawowy"/>
        <w:ind w:left="284"/>
        <w:rPr>
          <w:rFonts w:ascii="Arial" w:hAnsi="Arial" w:cs="Arial"/>
          <w:b/>
          <w:sz w:val="22"/>
          <w:szCs w:val="22"/>
        </w:rPr>
      </w:pPr>
      <w:r w:rsidRPr="00ED4427">
        <w:rPr>
          <w:rFonts w:ascii="Arial" w:hAnsi="Arial" w:cs="Arial"/>
          <w:b/>
          <w:color w:val="000000" w:themeColor="text1"/>
          <w:sz w:val="22"/>
          <w:szCs w:val="22"/>
        </w:rPr>
        <w:t xml:space="preserve">MWWO-U </w:t>
      </w:r>
      <w:r w:rsidRPr="0001568A">
        <w:rPr>
          <w:rFonts w:ascii="Arial" w:hAnsi="Arial" w:cs="Arial"/>
          <w:b/>
          <w:sz w:val="22"/>
          <w:szCs w:val="22"/>
        </w:rPr>
        <w:t>znajdują się do wglądu w siedzibie Zamawiającego. Przedmiotowe dokumenty zostaną udostępnione po pisemnym wystąpieniu oferenta oraz wyrażeniu zgody przez Szefa SZI.</w:t>
      </w:r>
    </w:p>
    <w:p w14:paraId="6290AB46" w14:textId="0B8F804D" w:rsidR="004468FE" w:rsidRPr="0068237E" w:rsidRDefault="004468FE" w:rsidP="004468FE">
      <w:pPr>
        <w:pStyle w:val="Akapitzlist"/>
        <w:numPr>
          <w:ilvl w:val="1"/>
          <w:numId w:val="1"/>
        </w:numPr>
        <w:spacing w:before="120"/>
        <w:ind w:left="709" w:hanging="425"/>
        <w:jc w:val="both"/>
        <w:rPr>
          <w:rFonts w:ascii="Arial" w:hAnsi="Arial" w:cs="Arial"/>
          <w:b/>
          <w:bCs/>
          <w:sz w:val="22"/>
          <w:szCs w:val="22"/>
        </w:rPr>
      </w:pPr>
      <w:r w:rsidRPr="0068237E">
        <w:rPr>
          <w:rFonts w:ascii="Arial" w:hAnsi="Arial" w:cs="Arial"/>
          <w:b/>
          <w:bCs/>
          <w:sz w:val="22"/>
          <w:szCs w:val="22"/>
        </w:rPr>
        <w:t>Pozostałe ustalenia</w:t>
      </w:r>
    </w:p>
    <w:p w14:paraId="67C281AE" w14:textId="2735F5C5" w:rsidR="007B1C1F" w:rsidRPr="0039692B" w:rsidRDefault="004E6961" w:rsidP="00FA5A2B">
      <w:pPr>
        <w:pStyle w:val="Akapitzlist"/>
        <w:numPr>
          <w:ilvl w:val="2"/>
          <w:numId w:val="24"/>
        </w:num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9692B">
        <w:rPr>
          <w:rFonts w:ascii="Arial" w:hAnsi="Arial" w:cs="Arial"/>
          <w:sz w:val="22"/>
          <w:szCs w:val="22"/>
        </w:rPr>
        <w:t xml:space="preserve">Na wykonanie programu inwestycji, dokumentacji projektowo - kosztorysowej wraz z pełnieniem nadzoru autorskiego nad realizacją robót zostaną zawarte </w:t>
      </w:r>
      <w:r w:rsidR="009D0943">
        <w:rPr>
          <w:rFonts w:ascii="Arial" w:hAnsi="Arial" w:cs="Arial"/>
          <w:sz w:val="22"/>
          <w:szCs w:val="22"/>
        </w:rPr>
        <w:t xml:space="preserve"> trzy oddzielne umowy</w:t>
      </w:r>
      <w:r w:rsidR="00C00BD3">
        <w:rPr>
          <w:rFonts w:ascii="Arial" w:hAnsi="Arial" w:cs="Arial"/>
          <w:sz w:val="22"/>
          <w:szCs w:val="22"/>
        </w:rPr>
        <w:t>.</w:t>
      </w:r>
      <w:r w:rsidR="00741999">
        <w:rPr>
          <w:rFonts w:ascii="Arial" w:hAnsi="Arial" w:cs="Arial"/>
          <w:sz w:val="22"/>
          <w:szCs w:val="22"/>
        </w:rPr>
        <w:t xml:space="preserve"> Umowa na dokumentację projektowo-kosztorysową oraz pełnienie nadzorów autorskich zostanie podpisana po przesłaniu pisemnej informacji przez Zamawiającego </w:t>
      </w:r>
      <w:r w:rsidR="00ED4427">
        <w:rPr>
          <w:rFonts w:ascii="Arial" w:hAnsi="Arial" w:cs="Arial"/>
          <w:sz w:val="22"/>
          <w:szCs w:val="22"/>
        </w:rPr>
        <w:br/>
      </w:r>
      <w:r w:rsidR="00741999">
        <w:rPr>
          <w:rFonts w:ascii="Arial" w:hAnsi="Arial" w:cs="Arial"/>
          <w:sz w:val="22"/>
          <w:szCs w:val="22"/>
        </w:rPr>
        <w:t>o zatwierdzeniu Programu Inwestycji i możliwości rozpoczęcia kolejnych etapów zamówienia.</w:t>
      </w:r>
    </w:p>
    <w:p w14:paraId="34A0D514" w14:textId="6A4EAFFE" w:rsidR="004468FE" w:rsidRPr="0039692B" w:rsidRDefault="004468FE" w:rsidP="00C44CD1">
      <w:pPr>
        <w:pStyle w:val="Akapitzlist"/>
        <w:numPr>
          <w:ilvl w:val="2"/>
          <w:numId w:val="24"/>
        </w:num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9692B">
        <w:rPr>
          <w:rFonts w:ascii="Arial" w:hAnsi="Arial" w:cs="Arial"/>
          <w:sz w:val="22"/>
          <w:szCs w:val="22"/>
        </w:rPr>
        <w:t>Zamawiający dopuszcza możliwość dokonania zmian  postanowień zawartej umowy, zgodnie z załączonym wzorem.</w:t>
      </w:r>
    </w:p>
    <w:p w14:paraId="191B3011" w14:textId="77777777" w:rsidR="004468FE" w:rsidRPr="0039692B" w:rsidRDefault="004468FE" w:rsidP="00C44CD1">
      <w:pPr>
        <w:pStyle w:val="Akapitzlist"/>
        <w:numPr>
          <w:ilvl w:val="2"/>
          <w:numId w:val="24"/>
        </w:numPr>
        <w:ind w:left="1418" w:hanging="709"/>
        <w:jc w:val="both"/>
        <w:rPr>
          <w:rFonts w:ascii="Arial" w:hAnsi="Arial" w:cs="Arial"/>
          <w:sz w:val="22"/>
          <w:szCs w:val="22"/>
        </w:rPr>
      </w:pPr>
      <w:r w:rsidRPr="0039692B">
        <w:rPr>
          <w:rFonts w:ascii="Arial" w:hAnsi="Arial" w:cs="Arial"/>
          <w:sz w:val="22"/>
          <w:szCs w:val="22"/>
        </w:rPr>
        <w:t>Zamawiający dopuszcza możliwość wykonania zamówienia przez podwykonawców.</w:t>
      </w:r>
    </w:p>
    <w:p w14:paraId="2A1C75D0" w14:textId="2EE967FE" w:rsidR="002A421C" w:rsidRDefault="002A421C" w:rsidP="004B47ED">
      <w:pPr>
        <w:sectPr w:rsidR="002A421C" w:rsidSect="00404007">
          <w:headerReference w:type="default" r:id="rId13"/>
          <w:footerReference w:type="default" r:id="rId14"/>
          <w:pgSz w:w="11906" w:h="16838"/>
          <w:pgMar w:top="851" w:right="1134" w:bottom="851" w:left="1985" w:header="709" w:footer="709" w:gutter="0"/>
          <w:cols w:space="708"/>
          <w:docGrid w:linePitch="360"/>
        </w:sectPr>
      </w:pPr>
    </w:p>
    <w:p w14:paraId="25DDD455" w14:textId="3E1CD439" w:rsidR="007F16CA" w:rsidRDefault="007F16CA" w:rsidP="009601C0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</w:p>
    <w:p w14:paraId="73065B22" w14:textId="4CA20E53" w:rsidR="0047424A" w:rsidRDefault="0047424A" w:rsidP="009601C0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</w:p>
    <w:p w14:paraId="000C6C5C" w14:textId="3433E6C5" w:rsidR="0047424A" w:rsidRDefault="0047424A" w:rsidP="009601C0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</w:p>
    <w:p w14:paraId="4628EAA2" w14:textId="4322E593" w:rsidR="0047424A" w:rsidRDefault="0047424A" w:rsidP="009601C0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</w:p>
    <w:p w14:paraId="2CCE0535" w14:textId="562F53D0" w:rsidR="0047424A" w:rsidRDefault="0047424A" w:rsidP="009601C0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</w:p>
    <w:p w14:paraId="70AF30E5" w14:textId="4F38A1D9" w:rsidR="0047424A" w:rsidRDefault="0047424A" w:rsidP="009601C0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</w:p>
    <w:p w14:paraId="4AA5CEEF" w14:textId="77777777" w:rsidR="0047424A" w:rsidRDefault="0047424A" w:rsidP="009601C0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</w:p>
    <w:p w14:paraId="6D084106" w14:textId="77777777" w:rsidR="00421535" w:rsidRDefault="00421535" w:rsidP="002A421C">
      <w:pPr>
        <w:pStyle w:val="Tekstpodstawowy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7D605970" w14:textId="79CDF3A0" w:rsidR="002A421C" w:rsidRDefault="002A421C" w:rsidP="002A421C">
      <w:pPr>
        <w:pStyle w:val="Tekstpodstawowy"/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Sporządził</w:t>
      </w:r>
      <w:r w:rsidRPr="00F505BD">
        <w:rPr>
          <w:rFonts w:ascii="Arial" w:hAnsi="Arial" w:cs="Arial"/>
          <w:sz w:val="22"/>
          <w:szCs w:val="22"/>
        </w:rPr>
        <w:t>:</w:t>
      </w:r>
    </w:p>
    <w:p w14:paraId="74542B73" w14:textId="77777777" w:rsidR="002A421C" w:rsidRPr="00F505BD" w:rsidRDefault="002A421C" w:rsidP="002A421C">
      <w:pPr>
        <w:pStyle w:val="Tekstpodstawowy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505BD">
        <w:rPr>
          <w:rFonts w:ascii="Arial" w:hAnsi="Arial" w:cs="Arial"/>
          <w:b/>
          <w:sz w:val="22"/>
          <w:szCs w:val="22"/>
        </w:rPr>
        <w:t>Specjalista ds. plan</w:t>
      </w:r>
      <w:r>
        <w:rPr>
          <w:rFonts w:ascii="Arial" w:hAnsi="Arial" w:cs="Arial"/>
          <w:b/>
          <w:sz w:val="22"/>
          <w:szCs w:val="22"/>
        </w:rPr>
        <w:t>istycznych</w:t>
      </w:r>
    </w:p>
    <w:p w14:paraId="5C13CE17" w14:textId="77777777" w:rsidR="002A421C" w:rsidRPr="00F505BD" w:rsidRDefault="002A421C" w:rsidP="002A421C">
      <w:pPr>
        <w:pStyle w:val="Tekstpodstawowy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505BD">
        <w:rPr>
          <w:rFonts w:ascii="Arial" w:hAnsi="Arial" w:cs="Arial"/>
          <w:b/>
          <w:sz w:val="22"/>
          <w:szCs w:val="22"/>
        </w:rPr>
        <w:t>Wydziału Inwestycji Budowlanych</w:t>
      </w:r>
    </w:p>
    <w:p w14:paraId="616EDA8D" w14:textId="0192CDF8" w:rsidR="004B47ED" w:rsidRDefault="004B47ED" w:rsidP="004B47ED"/>
    <w:p w14:paraId="77F46241" w14:textId="6773943E" w:rsidR="002A421C" w:rsidRDefault="002A421C" w:rsidP="004B47ED"/>
    <w:p w14:paraId="580AFFF7" w14:textId="77777777" w:rsidR="00494F35" w:rsidRPr="004B47ED" w:rsidRDefault="00494F35" w:rsidP="004B47ED"/>
    <w:p w14:paraId="26816443" w14:textId="4BC7C278" w:rsidR="002A421C" w:rsidRPr="007F16CA" w:rsidRDefault="002A421C" w:rsidP="007F16CA">
      <w:pPr>
        <w:pStyle w:val="Tekstpodstawowy"/>
        <w:spacing w:line="360" w:lineRule="auto"/>
        <w:ind w:firstLine="709"/>
        <w:rPr>
          <w:rFonts w:ascii="Arial" w:hAnsi="Arial" w:cs="Arial"/>
          <w:sz w:val="22"/>
          <w:szCs w:val="22"/>
        </w:rPr>
      </w:pPr>
      <w:r w:rsidRPr="00F505BD">
        <w:rPr>
          <w:rFonts w:ascii="Arial" w:hAnsi="Arial" w:cs="Arial"/>
          <w:sz w:val="22"/>
          <w:szCs w:val="22"/>
        </w:rPr>
        <w:t>……………………………………</w:t>
      </w:r>
    </w:p>
    <w:p w14:paraId="17108B18" w14:textId="77777777" w:rsidR="007F16CA" w:rsidRDefault="007F16CA" w:rsidP="002A421C">
      <w:pPr>
        <w:pStyle w:val="Tekstpodstawowy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5A721860" w14:textId="12BDD13B" w:rsidR="002A421C" w:rsidRPr="00F505BD" w:rsidRDefault="002A421C" w:rsidP="002A421C">
      <w:pPr>
        <w:pStyle w:val="Tekstpodstawowy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F505BD">
        <w:rPr>
          <w:rFonts w:ascii="Arial" w:hAnsi="Arial" w:cs="Arial"/>
          <w:sz w:val="22"/>
          <w:szCs w:val="22"/>
        </w:rPr>
        <w:t>Sprawdził:</w:t>
      </w:r>
    </w:p>
    <w:p w14:paraId="661DF5E9" w14:textId="77777777" w:rsidR="002A421C" w:rsidRPr="00F505BD" w:rsidRDefault="002A421C" w:rsidP="002A421C">
      <w:pPr>
        <w:pStyle w:val="Tekstpodstawowy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505BD">
        <w:rPr>
          <w:rFonts w:ascii="Arial" w:hAnsi="Arial" w:cs="Arial"/>
          <w:b/>
          <w:sz w:val="22"/>
          <w:szCs w:val="22"/>
        </w:rPr>
        <w:t>Starszy Specjalista</w:t>
      </w:r>
    </w:p>
    <w:p w14:paraId="266FE016" w14:textId="6E6B5E38" w:rsidR="002A421C" w:rsidRDefault="002A421C" w:rsidP="002A421C">
      <w:pPr>
        <w:pStyle w:val="Tekstpodstawowy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505BD">
        <w:rPr>
          <w:rFonts w:ascii="Arial" w:hAnsi="Arial" w:cs="Arial"/>
          <w:b/>
          <w:sz w:val="22"/>
          <w:szCs w:val="22"/>
        </w:rPr>
        <w:t>Wydziału Inwestycji Budowlanych</w:t>
      </w:r>
    </w:p>
    <w:p w14:paraId="37ED4692" w14:textId="77777777" w:rsidR="007F16CA" w:rsidRDefault="007F16CA" w:rsidP="007F16CA"/>
    <w:p w14:paraId="24B91BD8" w14:textId="77777777" w:rsidR="007F16CA" w:rsidRDefault="007F16CA" w:rsidP="007F16CA"/>
    <w:p w14:paraId="6C6DE7E9" w14:textId="77777777" w:rsidR="007F16CA" w:rsidRPr="004B47ED" w:rsidRDefault="007F16CA" w:rsidP="007F16CA"/>
    <w:p w14:paraId="507FC8A4" w14:textId="11D534E8" w:rsidR="002A421C" w:rsidRPr="00ED4427" w:rsidRDefault="009601C0" w:rsidP="00ED4427">
      <w:pPr>
        <w:pStyle w:val="Tekstpodstawowy"/>
        <w:spacing w:line="360" w:lineRule="auto"/>
        <w:ind w:firstLine="709"/>
        <w:rPr>
          <w:rFonts w:ascii="Arial" w:hAnsi="Arial" w:cs="Arial"/>
          <w:sz w:val="22"/>
          <w:szCs w:val="22"/>
        </w:rPr>
        <w:sectPr w:rsidR="002A421C" w:rsidRPr="00ED4427" w:rsidSect="002A421C">
          <w:type w:val="continuous"/>
          <w:pgSz w:w="11906" w:h="16838"/>
          <w:pgMar w:top="851" w:right="1134" w:bottom="851" w:left="1985" w:header="709" w:footer="709" w:gutter="0"/>
          <w:cols w:num="2" w:space="708"/>
          <w:docGrid w:linePitch="360"/>
        </w:sectPr>
      </w:pPr>
      <w:r>
        <w:rPr>
          <w:rFonts w:ascii="Arial" w:hAnsi="Arial" w:cs="Arial"/>
          <w:sz w:val="22"/>
          <w:szCs w:val="22"/>
        </w:rPr>
        <w:t>………………………………</w:t>
      </w:r>
    </w:p>
    <w:p w14:paraId="2283E7B4" w14:textId="0170BACF" w:rsidR="007F16CA" w:rsidRDefault="007F16CA" w:rsidP="00D86436"/>
    <w:p w14:paraId="3A189315" w14:textId="77777777" w:rsidR="00D86436" w:rsidRPr="00732F37" w:rsidRDefault="00D86436" w:rsidP="00D86436">
      <w:pPr>
        <w:pStyle w:val="Tekstpodstawowy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732F37">
        <w:rPr>
          <w:rFonts w:ascii="Arial" w:hAnsi="Arial" w:cs="Arial"/>
          <w:b/>
          <w:sz w:val="22"/>
          <w:szCs w:val="22"/>
        </w:rPr>
        <w:t>Szef</w:t>
      </w:r>
    </w:p>
    <w:p w14:paraId="5BCF717B" w14:textId="77777777" w:rsidR="00D86436" w:rsidRDefault="00D86436" w:rsidP="00D86436">
      <w:pPr>
        <w:pStyle w:val="Tekstpodstawowy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732F37">
        <w:rPr>
          <w:rFonts w:ascii="Arial" w:hAnsi="Arial" w:cs="Arial"/>
          <w:b/>
          <w:sz w:val="22"/>
          <w:szCs w:val="22"/>
        </w:rPr>
        <w:t>Wydziału Inwestycji Budowlanych</w:t>
      </w:r>
    </w:p>
    <w:p w14:paraId="6E4DF220" w14:textId="77777777" w:rsidR="007F16CA" w:rsidRDefault="007F16CA" w:rsidP="007F16CA"/>
    <w:p w14:paraId="3F4EA425" w14:textId="77777777" w:rsidR="007F16CA" w:rsidRDefault="007F16CA" w:rsidP="007F16CA"/>
    <w:p w14:paraId="46FBF648" w14:textId="77777777" w:rsidR="007F16CA" w:rsidRPr="004B47ED" w:rsidRDefault="007F16CA" w:rsidP="007F16CA"/>
    <w:p w14:paraId="2A6EB588" w14:textId="63164B4E" w:rsidR="004B47ED" w:rsidRPr="007F16CA" w:rsidRDefault="007F16CA" w:rsidP="009601C0">
      <w:pPr>
        <w:pStyle w:val="Tekstpodstawowy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F505BD">
        <w:rPr>
          <w:rFonts w:ascii="Arial" w:hAnsi="Arial" w:cs="Arial"/>
          <w:sz w:val="22"/>
          <w:szCs w:val="22"/>
        </w:rPr>
        <w:t>……………………………………</w:t>
      </w:r>
    </w:p>
    <w:sectPr w:rsidR="004B47ED" w:rsidRPr="007F16CA" w:rsidSect="002A421C">
      <w:type w:val="continuous"/>
      <w:pgSz w:w="11906" w:h="16838"/>
      <w:pgMar w:top="851" w:right="1134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FFBBB9" w14:textId="77777777" w:rsidR="006A5372" w:rsidRDefault="006A5372">
      <w:r>
        <w:separator/>
      </w:r>
    </w:p>
  </w:endnote>
  <w:endnote w:type="continuationSeparator" w:id="0">
    <w:p w14:paraId="4612EA99" w14:textId="77777777" w:rsidR="006A5372" w:rsidRDefault="006A5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5049589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8AE6448" w14:textId="3F842C17" w:rsidR="004B47ED" w:rsidRDefault="004B47ED">
            <w:pPr>
              <w:pStyle w:val="Stopka"/>
              <w:jc w:val="right"/>
            </w:pPr>
            <w:r w:rsidRPr="004B47ED">
              <w:rPr>
                <w:rFonts w:ascii="Arial" w:hAnsi="Arial" w:cs="Arial"/>
                <w:sz w:val="20"/>
                <w:szCs w:val="20"/>
              </w:rPr>
              <w:t xml:space="preserve">str. </w:t>
            </w:r>
            <w:r w:rsidRPr="004B47E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4B47ED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4B47E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E05B1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9</w:t>
            </w:r>
            <w:r w:rsidRPr="004B47E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2C655B">
              <w:rPr>
                <w:rFonts w:ascii="Arial" w:hAnsi="Arial" w:cs="Arial"/>
                <w:sz w:val="20"/>
                <w:szCs w:val="20"/>
              </w:rPr>
              <w:t>/</w:t>
            </w:r>
            <w:r w:rsidRPr="004B47E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4B47ED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4B47E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E05B1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12</w:t>
            </w:r>
            <w:r w:rsidRPr="004B47E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29BC9FB" w14:textId="77777777" w:rsidR="004A0C17" w:rsidRDefault="004A0C17">
    <w:pPr>
      <w:pStyle w:val="Stopka"/>
    </w:pPr>
  </w:p>
  <w:p w14:paraId="0A0735A6" w14:textId="77777777" w:rsidR="00F677EF" w:rsidRDefault="00F677EF"/>
  <w:p w14:paraId="0E869B21" w14:textId="77777777" w:rsidR="00F677EF" w:rsidRDefault="00F677E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CE7D8B" w14:textId="77777777" w:rsidR="006A5372" w:rsidRDefault="006A5372">
      <w:r>
        <w:separator/>
      </w:r>
    </w:p>
  </w:footnote>
  <w:footnote w:type="continuationSeparator" w:id="0">
    <w:p w14:paraId="0CDCC792" w14:textId="77777777" w:rsidR="006A5372" w:rsidRDefault="006A53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9C870A" w14:textId="08A24079" w:rsidR="00F677EF" w:rsidRPr="00E05B10" w:rsidRDefault="00C1522A" w:rsidP="00E05B10">
    <w:pPr>
      <w:pStyle w:val="Nagwek"/>
      <w:jc w:val="right"/>
      <w:rPr>
        <w:b/>
        <w:sz w:val="28"/>
      </w:rPr>
    </w:pPr>
    <w:r w:rsidRPr="00E05B10">
      <w:rPr>
        <w:rFonts w:ascii="Arial" w:hAnsi="Arial" w:cs="Arial"/>
        <w:b/>
        <w:sz w:val="22"/>
        <w:szCs w:val="20"/>
      </w:rPr>
      <w:t xml:space="preserve">Załącznik nr </w:t>
    </w:r>
    <w:r w:rsidR="00E05B10" w:rsidRPr="00E05B10">
      <w:rPr>
        <w:rFonts w:ascii="Arial" w:hAnsi="Arial" w:cs="Arial"/>
        <w:b/>
        <w:sz w:val="22"/>
        <w:szCs w:val="20"/>
      </w:rPr>
      <w:t>12b do SWZ</w:t>
    </w:r>
  </w:p>
  <w:p w14:paraId="039AC208" w14:textId="77777777" w:rsidR="00F677EF" w:rsidRDefault="00F677E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261E8"/>
    <w:multiLevelType w:val="hybridMultilevel"/>
    <w:tmpl w:val="ABBCC26E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01DF0475"/>
    <w:multiLevelType w:val="multilevel"/>
    <w:tmpl w:val="442CD6DA"/>
    <w:lvl w:ilvl="0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  <w:b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ind w:left="3851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4211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4931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5291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6011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6371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7091" w:hanging="1800"/>
      </w:pPr>
      <w:rPr>
        <w:rFonts w:hint="default"/>
        <w:u w:val="none"/>
      </w:rPr>
    </w:lvl>
  </w:abstractNum>
  <w:abstractNum w:abstractNumId="2" w15:restartNumberingAfterBreak="0">
    <w:nsid w:val="02E3697E"/>
    <w:multiLevelType w:val="multilevel"/>
    <w:tmpl w:val="8D2E9868"/>
    <w:lvl w:ilvl="0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3131" w:hanging="360"/>
      </w:pPr>
      <w:rPr>
        <w:rFonts w:hint="default"/>
        <w:b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ind w:left="3851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4211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4931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5291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6011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6371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7091" w:hanging="1800"/>
      </w:pPr>
      <w:rPr>
        <w:rFonts w:hint="default"/>
        <w:u w:val="none"/>
      </w:rPr>
    </w:lvl>
  </w:abstractNum>
  <w:abstractNum w:abstractNumId="3" w15:restartNumberingAfterBreak="0">
    <w:nsid w:val="061909F9"/>
    <w:multiLevelType w:val="hybridMultilevel"/>
    <w:tmpl w:val="AE84A452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6B161F5"/>
    <w:multiLevelType w:val="hybridMultilevel"/>
    <w:tmpl w:val="6748B29C"/>
    <w:lvl w:ilvl="0" w:tplc="7C066C8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09C85E39"/>
    <w:multiLevelType w:val="hybridMultilevel"/>
    <w:tmpl w:val="F91AFECA"/>
    <w:lvl w:ilvl="0" w:tplc="C928A3F2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A656978"/>
    <w:multiLevelType w:val="hybridMultilevel"/>
    <w:tmpl w:val="C350776C"/>
    <w:lvl w:ilvl="0" w:tplc="C928A3F2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C928A3F2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0CF00B5E"/>
    <w:multiLevelType w:val="hybridMultilevel"/>
    <w:tmpl w:val="7AAC8B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28670E"/>
    <w:multiLevelType w:val="multilevel"/>
    <w:tmpl w:val="DB70D8A8"/>
    <w:lvl w:ilvl="0">
      <w:start w:val="1"/>
      <w:numFmt w:val="decimal"/>
      <w:lvlText w:val="%1."/>
      <w:lvlJc w:val="left"/>
      <w:pPr>
        <w:ind w:left="2771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131" w:hanging="360"/>
      </w:pPr>
      <w:rPr>
        <w:rFonts w:hint="default"/>
        <w:b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ind w:left="3851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4211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4931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5291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6011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6371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7091" w:hanging="1800"/>
      </w:pPr>
      <w:rPr>
        <w:rFonts w:hint="default"/>
        <w:u w:val="none"/>
      </w:rPr>
    </w:lvl>
  </w:abstractNum>
  <w:abstractNum w:abstractNumId="9" w15:restartNumberingAfterBreak="0">
    <w:nsid w:val="0F2A5E57"/>
    <w:multiLevelType w:val="hybridMultilevel"/>
    <w:tmpl w:val="68DEA50C"/>
    <w:lvl w:ilvl="0" w:tplc="00700AA2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1DE18AE"/>
    <w:multiLevelType w:val="hybridMultilevel"/>
    <w:tmpl w:val="C5FE4C82"/>
    <w:lvl w:ilvl="0" w:tplc="896EC6B0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13E73081"/>
    <w:multiLevelType w:val="hybridMultilevel"/>
    <w:tmpl w:val="1884DAD8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1B110E6B"/>
    <w:multiLevelType w:val="multilevel"/>
    <w:tmpl w:val="8D2E9868"/>
    <w:lvl w:ilvl="0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3131" w:hanging="360"/>
      </w:pPr>
      <w:rPr>
        <w:rFonts w:hint="default"/>
        <w:b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ind w:left="3851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4211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4931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5291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6011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6371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7091" w:hanging="1800"/>
      </w:pPr>
      <w:rPr>
        <w:rFonts w:hint="default"/>
        <w:u w:val="none"/>
      </w:rPr>
    </w:lvl>
  </w:abstractNum>
  <w:abstractNum w:abstractNumId="13" w15:restartNumberingAfterBreak="0">
    <w:nsid w:val="1F7B71ED"/>
    <w:multiLevelType w:val="multilevel"/>
    <w:tmpl w:val="8D2E9868"/>
    <w:lvl w:ilvl="0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3131" w:hanging="360"/>
      </w:pPr>
      <w:rPr>
        <w:rFonts w:hint="default"/>
        <w:b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ind w:left="3851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4211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4931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5291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6011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6371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7091" w:hanging="1800"/>
      </w:pPr>
      <w:rPr>
        <w:rFonts w:hint="default"/>
        <w:u w:val="none"/>
      </w:rPr>
    </w:lvl>
  </w:abstractNum>
  <w:abstractNum w:abstractNumId="14" w15:restartNumberingAfterBreak="0">
    <w:nsid w:val="22321007"/>
    <w:multiLevelType w:val="hybridMultilevel"/>
    <w:tmpl w:val="3280A4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5B4416"/>
    <w:multiLevelType w:val="hybridMultilevel"/>
    <w:tmpl w:val="816C7EC6"/>
    <w:lvl w:ilvl="0" w:tplc="C928A3F2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24D10F60"/>
    <w:multiLevelType w:val="multilevel"/>
    <w:tmpl w:val="442CD6DA"/>
    <w:lvl w:ilvl="0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  <w:b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ind w:left="3851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4211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4931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5291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6011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6371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7091" w:hanging="1800"/>
      </w:pPr>
      <w:rPr>
        <w:rFonts w:hint="default"/>
        <w:u w:val="none"/>
      </w:rPr>
    </w:lvl>
  </w:abstractNum>
  <w:abstractNum w:abstractNumId="17" w15:restartNumberingAfterBreak="0">
    <w:nsid w:val="26EB3AC2"/>
    <w:multiLevelType w:val="multilevel"/>
    <w:tmpl w:val="3F04FB60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cstheme="majorHAnsi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Theme="majorHAnsi" w:hAnsiTheme="majorHAnsi" w:cstheme="majorHAnsi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27744B32"/>
    <w:multiLevelType w:val="hybridMultilevel"/>
    <w:tmpl w:val="C838BDC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28B01AEB"/>
    <w:multiLevelType w:val="hybridMultilevel"/>
    <w:tmpl w:val="D2BC32E6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0" w15:restartNumberingAfterBreak="0">
    <w:nsid w:val="2E0418FE"/>
    <w:multiLevelType w:val="multilevel"/>
    <w:tmpl w:val="8D2E9868"/>
    <w:lvl w:ilvl="0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3131" w:hanging="360"/>
      </w:pPr>
      <w:rPr>
        <w:rFonts w:hint="default"/>
        <w:b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ind w:left="3851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4211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4931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5291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6011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6371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7091" w:hanging="1800"/>
      </w:pPr>
      <w:rPr>
        <w:rFonts w:hint="default"/>
        <w:u w:val="none"/>
      </w:rPr>
    </w:lvl>
  </w:abstractNum>
  <w:abstractNum w:abstractNumId="21" w15:restartNumberingAfterBreak="0">
    <w:nsid w:val="30196310"/>
    <w:multiLevelType w:val="hybridMultilevel"/>
    <w:tmpl w:val="351E391A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31F8471F"/>
    <w:multiLevelType w:val="hybridMultilevel"/>
    <w:tmpl w:val="710099E2"/>
    <w:lvl w:ilvl="0" w:tplc="C928A3F2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3340673A"/>
    <w:multiLevelType w:val="hybridMultilevel"/>
    <w:tmpl w:val="5424728C"/>
    <w:lvl w:ilvl="0" w:tplc="FA2E5D3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3381289E"/>
    <w:multiLevelType w:val="hybridMultilevel"/>
    <w:tmpl w:val="BE041080"/>
    <w:lvl w:ilvl="0" w:tplc="C928A3F2">
      <w:numFmt w:val="bullet"/>
      <w:lvlText w:val="-"/>
      <w:lvlJc w:val="left"/>
      <w:pPr>
        <w:ind w:left="1713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5" w15:restartNumberingAfterBreak="0">
    <w:nsid w:val="3C875834"/>
    <w:multiLevelType w:val="hybridMultilevel"/>
    <w:tmpl w:val="2F64644A"/>
    <w:lvl w:ilvl="0" w:tplc="C928A3F2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C928A3F2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3F7D64A8"/>
    <w:multiLevelType w:val="multilevel"/>
    <w:tmpl w:val="8D2E9868"/>
    <w:lvl w:ilvl="0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3131" w:hanging="360"/>
      </w:pPr>
      <w:rPr>
        <w:rFonts w:hint="default"/>
        <w:b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ind w:left="3851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4211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4931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5291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6011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6371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7091" w:hanging="1800"/>
      </w:pPr>
      <w:rPr>
        <w:rFonts w:hint="default"/>
        <w:u w:val="none"/>
      </w:rPr>
    </w:lvl>
  </w:abstractNum>
  <w:abstractNum w:abstractNumId="27" w15:restartNumberingAfterBreak="0">
    <w:nsid w:val="424D3DDE"/>
    <w:multiLevelType w:val="multilevel"/>
    <w:tmpl w:val="FC667C42"/>
    <w:lvl w:ilvl="0">
      <w:start w:val="8"/>
      <w:numFmt w:val="decimal"/>
      <w:lvlText w:val="%1"/>
      <w:lvlJc w:val="left"/>
      <w:pPr>
        <w:ind w:left="480" w:hanging="480"/>
      </w:pPr>
      <w:rPr>
        <w:rFonts w:eastAsia="Times New Roman" w:hint="default"/>
      </w:rPr>
    </w:lvl>
    <w:lvl w:ilvl="1">
      <w:start w:val="3"/>
      <w:numFmt w:val="decimal"/>
      <w:lvlText w:val="%1.%2"/>
      <w:lvlJc w:val="left"/>
      <w:pPr>
        <w:ind w:left="834" w:hanging="48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eastAsia="Times New Roman" w:hint="default"/>
      </w:rPr>
    </w:lvl>
  </w:abstractNum>
  <w:abstractNum w:abstractNumId="28" w15:restartNumberingAfterBreak="0">
    <w:nsid w:val="442C127A"/>
    <w:multiLevelType w:val="hybridMultilevel"/>
    <w:tmpl w:val="9BB2744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44622986"/>
    <w:multiLevelType w:val="hybridMultilevel"/>
    <w:tmpl w:val="552835F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4F692EBE"/>
    <w:multiLevelType w:val="hybridMultilevel"/>
    <w:tmpl w:val="746CE4EE"/>
    <w:lvl w:ilvl="0" w:tplc="C928A3F2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505E5FCB"/>
    <w:multiLevelType w:val="hybridMultilevel"/>
    <w:tmpl w:val="8DC4375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4A21B3F"/>
    <w:multiLevelType w:val="hybridMultilevel"/>
    <w:tmpl w:val="A6EC5E4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55D46B7F"/>
    <w:multiLevelType w:val="hybridMultilevel"/>
    <w:tmpl w:val="8286D29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4" w15:restartNumberingAfterBreak="0">
    <w:nsid w:val="5BE52D2A"/>
    <w:multiLevelType w:val="hybridMultilevel"/>
    <w:tmpl w:val="9DE0188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5FA16EBD"/>
    <w:multiLevelType w:val="hybridMultilevel"/>
    <w:tmpl w:val="13364FB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5FFD3938"/>
    <w:multiLevelType w:val="multilevel"/>
    <w:tmpl w:val="8D2E9868"/>
    <w:lvl w:ilvl="0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3131" w:hanging="360"/>
      </w:pPr>
      <w:rPr>
        <w:rFonts w:hint="default"/>
        <w:b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ind w:left="3851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4211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4931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5291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6011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6371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7091" w:hanging="1800"/>
      </w:pPr>
      <w:rPr>
        <w:rFonts w:hint="default"/>
        <w:u w:val="none"/>
      </w:rPr>
    </w:lvl>
  </w:abstractNum>
  <w:abstractNum w:abstractNumId="37" w15:restartNumberingAfterBreak="0">
    <w:nsid w:val="693F723E"/>
    <w:multiLevelType w:val="multilevel"/>
    <w:tmpl w:val="442CD6DA"/>
    <w:lvl w:ilvl="0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  <w:b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ind w:left="3851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4211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4931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5291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6011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6371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7091" w:hanging="1800"/>
      </w:pPr>
      <w:rPr>
        <w:rFonts w:hint="default"/>
        <w:u w:val="none"/>
      </w:rPr>
    </w:lvl>
  </w:abstractNum>
  <w:abstractNum w:abstractNumId="38" w15:restartNumberingAfterBreak="0">
    <w:nsid w:val="6C5F37C4"/>
    <w:multiLevelType w:val="multilevel"/>
    <w:tmpl w:val="8D2E9868"/>
    <w:lvl w:ilvl="0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3131" w:hanging="360"/>
      </w:pPr>
      <w:rPr>
        <w:rFonts w:hint="default"/>
        <w:b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ind w:left="3851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4211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4931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5291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6011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6371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7091" w:hanging="1800"/>
      </w:pPr>
      <w:rPr>
        <w:rFonts w:hint="default"/>
        <w:u w:val="none"/>
      </w:rPr>
    </w:lvl>
  </w:abstractNum>
  <w:abstractNum w:abstractNumId="39" w15:restartNumberingAfterBreak="0">
    <w:nsid w:val="71202A33"/>
    <w:multiLevelType w:val="hybridMultilevel"/>
    <w:tmpl w:val="3F1C93EE"/>
    <w:lvl w:ilvl="0" w:tplc="0415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40" w15:restartNumberingAfterBreak="0">
    <w:nsid w:val="716D2D4D"/>
    <w:multiLevelType w:val="hybridMultilevel"/>
    <w:tmpl w:val="43407850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1" w15:restartNumberingAfterBreak="0">
    <w:nsid w:val="731362B6"/>
    <w:multiLevelType w:val="hybridMultilevel"/>
    <w:tmpl w:val="CB4E18C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 w15:restartNumberingAfterBreak="0">
    <w:nsid w:val="75214B93"/>
    <w:multiLevelType w:val="multilevel"/>
    <w:tmpl w:val="3606F730"/>
    <w:lvl w:ilvl="0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3131" w:hanging="360"/>
      </w:pPr>
      <w:rPr>
        <w:rFonts w:hint="default"/>
        <w:b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ind w:left="3851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4211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4931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5291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6011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6371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7091" w:hanging="1800"/>
      </w:pPr>
      <w:rPr>
        <w:rFonts w:hint="default"/>
        <w:u w:val="none"/>
      </w:rPr>
    </w:lvl>
  </w:abstractNum>
  <w:abstractNum w:abstractNumId="43" w15:restartNumberingAfterBreak="0">
    <w:nsid w:val="77B9510B"/>
    <w:multiLevelType w:val="hybridMultilevel"/>
    <w:tmpl w:val="2FFE9EB6"/>
    <w:lvl w:ilvl="0" w:tplc="C928A3F2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8"/>
  </w:num>
  <w:num w:numId="3">
    <w:abstractNumId w:val="0"/>
  </w:num>
  <w:num w:numId="4">
    <w:abstractNumId w:val="19"/>
  </w:num>
  <w:num w:numId="5">
    <w:abstractNumId w:val="34"/>
  </w:num>
  <w:num w:numId="6">
    <w:abstractNumId w:val="33"/>
  </w:num>
  <w:num w:numId="7">
    <w:abstractNumId w:val="29"/>
  </w:num>
  <w:num w:numId="8">
    <w:abstractNumId w:val="3"/>
  </w:num>
  <w:num w:numId="9">
    <w:abstractNumId w:val="39"/>
  </w:num>
  <w:num w:numId="10">
    <w:abstractNumId w:val="18"/>
  </w:num>
  <w:num w:numId="11">
    <w:abstractNumId w:val="23"/>
  </w:num>
  <w:num w:numId="12">
    <w:abstractNumId w:val="4"/>
  </w:num>
  <w:num w:numId="13">
    <w:abstractNumId w:val="31"/>
  </w:num>
  <w:num w:numId="14">
    <w:abstractNumId w:val="40"/>
  </w:num>
  <w:num w:numId="15">
    <w:abstractNumId w:val="11"/>
  </w:num>
  <w:num w:numId="16">
    <w:abstractNumId w:val="14"/>
  </w:num>
  <w:num w:numId="17">
    <w:abstractNumId w:val="10"/>
  </w:num>
  <w:num w:numId="18">
    <w:abstractNumId w:val="32"/>
  </w:num>
  <w:num w:numId="19">
    <w:abstractNumId w:val="9"/>
  </w:num>
  <w:num w:numId="20">
    <w:abstractNumId w:val="21"/>
  </w:num>
  <w:num w:numId="21">
    <w:abstractNumId w:val="41"/>
  </w:num>
  <w:num w:numId="22">
    <w:abstractNumId w:val="35"/>
  </w:num>
  <w:num w:numId="23">
    <w:abstractNumId w:val="7"/>
  </w:num>
  <w:num w:numId="24">
    <w:abstractNumId w:val="27"/>
  </w:num>
  <w:num w:numId="25">
    <w:abstractNumId w:val="15"/>
  </w:num>
  <w:num w:numId="26">
    <w:abstractNumId w:val="26"/>
  </w:num>
  <w:num w:numId="27">
    <w:abstractNumId w:val="25"/>
  </w:num>
  <w:num w:numId="28">
    <w:abstractNumId w:val="38"/>
  </w:num>
  <w:num w:numId="29">
    <w:abstractNumId w:val="22"/>
  </w:num>
  <w:num w:numId="30">
    <w:abstractNumId w:val="2"/>
  </w:num>
  <w:num w:numId="31">
    <w:abstractNumId w:val="5"/>
  </w:num>
  <w:num w:numId="32">
    <w:abstractNumId w:val="24"/>
  </w:num>
  <w:num w:numId="33">
    <w:abstractNumId w:val="36"/>
  </w:num>
  <w:num w:numId="34">
    <w:abstractNumId w:val="12"/>
  </w:num>
  <w:num w:numId="35">
    <w:abstractNumId w:val="43"/>
  </w:num>
  <w:num w:numId="36">
    <w:abstractNumId w:val="6"/>
  </w:num>
  <w:num w:numId="37">
    <w:abstractNumId w:val="13"/>
  </w:num>
  <w:num w:numId="38">
    <w:abstractNumId w:val="20"/>
  </w:num>
  <w:num w:numId="39">
    <w:abstractNumId w:val="1"/>
  </w:num>
  <w:num w:numId="40">
    <w:abstractNumId w:val="30"/>
  </w:num>
  <w:num w:numId="41">
    <w:abstractNumId w:val="37"/>
  </w:num>
  <w:num w:numId="42">
    <w:abstractNumId w:val="17"/>
  </w:num>
  <w:num w:numId="43">
    <w:abstractNumId w:val="16"/>
  </w:num>
  <w:num w:numId="44">
    <w:abstractNumId w:val="4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hideSpellingErrors/>
  <w:hideGrammaticalErrors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ABA"/>
    <w:rsid w:val="00007391"/>
    <w:rsid w:val="000155EA"/>
    <w:rsid w:val="0001568A"/>
    <w:rsid w:val="00025630"/>
    <w:rsid w:val="00037270"/>
    <w:rsid w:val="00037EC7"/>
    <w:rsid w:val="0004077C"/>
    <w:rsid w:val="00041D63"/>
    <w:rsid w:val="00041E13"/>
    <w:rsid w:val="000663E1"/>
    <w:rsid w:val="00067DAE"/>
    <w:rsid w:val="00076366"/>
    <w:rsid w:val="0008107A"/>
    <w:rsid w:val="000904D7"/>
    <w:rsid w:val="0009194F"/>
    <w:rsid w:val="000A47CB"/>
    <w:rsid w:val="000A5ADF"/>
    <w:rsid w:val="000A5D63"/>
    <w:rsid w:val="000A7BC5"/>
    <w:rsid w:val="000B0DDA"/>
    <w:rsid w:val="000B3B09"/>
    <w:rsid w:val="000B3EC5"/>
    <w:rsid w:val="000C3CF2"/>
    <w:rsid w:val="000F6D08"/>
    <w:rsid w:val="000F7C3B"/>
    <w:rsid w:val="001019ED"/>
    <w:rsid w:val="00101C2F"/>
    <w:rsid w:val="00106402"/>
    <w:rsid w:val="00116AF9"/>
    <w:rsid w:val="00120143"/>
    <w:rsid w:val="00135B7D"/>
    <w:rsid w:val="001548AD"/>
    <w:rsid w:val="001659FD"/>
    <w:rsid w:val="0016674C"/>
    <w:rsid w:val="00172187"/>
    <w:rsid w:val="00175C18"/>
    <w:rsid w:val="001848DA"/>
    <w:rsid w:val="001909E6"/>
    <w:rsid w:val="00194F7A"/>
    <w:rsid w:val="00197770"/>
    <w:rsid w:val="001A5C0F"/>
    <w:rsid w:val="001A7408"/>
    <w:rsid w:val="001B00AF"/>
    <w:rsid w:val="001C0CF7"/>
    <w:rsid w:val="001C44E3"/>
    <w:rsid w:val="001C6A40"/>
    <w:rsid w:val="001C7877"/>
    <w:rsid w:val="001D0549"/>
    <w:rsid w:val="001D28C5"/>
    <w:rsid w:val="001D72ED"/>
    <w:rsid w:val="001F359E"/>
    <w:rsid w:val="001F716B"/>
    <w:rsid w:val="002112FA"/>
    <w:rsid w:val="00215993"/>
    <w:rsid w:val="00220FBB"/>
    <w:rsid w:val="00223131"/>
    <w:rsid w:val="00223D7F"/>
    <w:rsid w:val="00230851"/>
    <w:rsid w:val="0024178D"/>
    <w:rsid w:val="002432BF"/>
    <w:rsid w:val="00253C89"/>
    <w:rsid w:val="00260A91"/>
    <w:rsid w:val="002765F6"/>
    <w:rsid w:val="00280197"/>
    <w:rsid w:val="00280664"/>
    <w:rsid w:val="00280FCA"/>
    <w:rsid w:val="00283BB3"/>
    <w:rsid w:val="002971E4"/>
    <w:rsid w:val="002A421C"/>
    <w:rsid w:val="002A592C"/>
    <w:rsid w:val="002C2734"/>
    <w:rsid w:val="002C2C18"/>
    <w:rsid w:val="002C655B"/>
    <w:rsid w:val="002C7C73"/>
    <w:rsid w:val="002D0872"/>
    <w:rsid w:val="002E0EE1"/>
    <w:rsid w:val="002E68BC"/>
    <w:rsid w:val="002F6BDF"/>
    <w:rsid w:val="00300E53"/>
    <w:rsid w:val="00306AE3"/>
    <w:rsid w:val="003109D0"/>
    <w:rsid w:val="0031544E"/>
    <w:rsid w:val="00315C95"/>
    <w:rsid w:val="00336605"/>
    <w:rsid w:val="00340D5D"/>
    <w:rsid w:val="00343D9C"/>
    <w:rsid w:val="00343EEE"/>
    <w:rsid w:val="00347698"/>
    <w:rsid w:val="003576A1"/>
    <w:rsid w:val="003732A1"/>
    <w:rsid w:val="00382B2B"/>
    <w:rsid w:val="00387AAE"/>
    <w:rsid w:val="00394709"/>
    <w:rsid w:val="003954CF"/>
    <w:rsid w:val="0039692B"/>
    <w:rsid w:val="00397D5A"/>
    <w:rsid w:val="003A6954"/>
    <w:rsid w:val="003B32D1"/>
    <w:rsid w:val="003B4249"/>
    <w:rsid w:val="003B49FB"/>
    <w:rsid w:val="003C5204"/>
    <w:rsid w:val="003C5A80"/>
    <w:rsid w:val="003D31A6"/>
    <w:rsid w:val="003D6D5B"/>
    <w:rsid w:val="00400265"/>
    <w:rsid w:val="004011AA"/>
    <w:rsid w:val="00404007"/>
    <w:rsid w:val="004043E3"/>
    <w:rsid w:val="00410351"/>
    <w:rsid w:val="00413293"/>
    <w:rsid w:val="0041348D"/>
    <w:rsid w:val="00421535"/>
    <w:rsid w:val="00421A6B"/>
    <w:rsid w:val="0043512D"/>
    <w:rsid w:val="00440268"/>
    <w:rsid w:val="00442F7C"/>
    <w:rsid w:val="004468FE"/>
    <w:rsid w:val="0045213C"/>
    <w:rsid w:val="0045370B"/>
    <w:rsid w:val="00456E77"/>
    <w:rsid w:val="00460EB8"/>
    <w:rsid w:val="0047424A"/>
    <w:rsid w:val="00477FB4"/>
    <w:rsid w:val="00482288"/>
    <w:rsid w:val="004878A4"/>
    <w:rsid w:val="00494F35"/>
    <w:rsid w:val="004A0C17"/>
    <w:rsid w:val="004A6ADA"/>
    <w:rsid w:val="004B47ED"/>
    <w:rsid w:val="004B4B6C"/>
    <w:rsid w:val="004C0873"/>
    <w:rsid w:val="004C59E4"/>
    <w:rsid w:val="004D42E9"/>
    <w:rsid w:val="004D49FC"/>
    <w:rsid w:val="004D55E2"/>
    <w:rsid w:val="004E18EB"/>
    <w:rsid w:val="004E3134"/>
    <w:rsid w:val="004E6961"/>
    <w:rsid w:val="004F136A"/>
    <w:rsid w:val="004F543D"/>
    <w:rsid w:val="00501560"/>
    <w:rsid w:val="00512B65"/>
    <w:rsid w:val="00515A34"/>
    <w:rsid w:val="00524926"/>
    <w:rsid w:val="00526300"/>
    <w:rsid w:val="00544465"/>
    <w:rsid w:val="00552D84"/>
    <w:rsid w:val="0055617D"/>
    <w:rsid w:val="005609D0"/>
    <w:rsid w:val="00564C75"/>
    <w:rsid w:val="00570E4F"/>
    <w:rsid w:val="00585C8C"/>
    <w:rsid w:val="005875D1"/>
    <w:rsid w:val="00591E61"/>
    <w:rsid w:val="00593F20"/>
    <w:rsid w:val="005C1815"/>
    <w:rsid w:val="005C3CC8"/>
    <w:rsid w:val="005E606E"/>
    <w:rsid w:val="005F269E"/>
    <w:rsid w:val="005F6D80"/>
    <w:rsid w:val="006061A9"/>
    <w:rsid w:val="00622375"/>
    <w:rsid w:val="00635742"/>
    <w:rsid w:val="006365CF"/>
    <w:rsid w:val="00640DB2"/>
    <w:rsid w:val="006463D5"/>
    <w:rsid w:val="0065263A"/>
    <w:rsid w:val="0065329E"/>
    <w:rsid w:val="00654C1E"/>
    <w:rsid w:val="006568D3"/>
    <w:rsid w:val="00680951"/>
    <w:rsid w:val="0068237E"/>
    <w:rsid w:val="0068483C"/>
    <w:rsid w:val="0068577A"/>
    <w:rsid w:val="006872A5"/>
    <w:rsid w:val="0068798F"/>
    <w:rsid w:val="00690129"/>
    <w:rsid w:val="00694502"/>
    <w:rsid w:val="006A5372"/>
    <w:rsid w:val="006B227E"/>
    <w:rsid w:val="006B37ED"/>
    <w:rsid w:val="006C3472"/>
    <w:rsid w:val="006C3925"/>
    <w:rsid w:val="006C4069"/>
    <w:rsid w:val="006C6EA7"/>
    <w:rsid w:val="006F186A"/>
    <w:rsid w:val="006F64EE"/>
    <w:rsid w:val="0070774D"/>
    <w:rsid w:val="00724E34"/>
    <w:rsid w:val="007327FF"/>
    <w:rsid w:val="00741999"/>
    <w:rsid w:val="007438E7"/>
    <w:rsid w:val="00747D87"/>
    <w:rsid w:val="00751E1D"/>
    <w:rsid w:val="007552E5"/>
    <w:rsid w:val="00756F27"/>
    <w:rsid w:val="00770F48"/>
    <w:rsid w:val="00774ABA"/>
    <w:rsid w:val="007807B2"/>
    <w:rsid w:val="00787B65"/>
    <w:rsid w:val="007A660C"/>
    <w:rsid w:val="007B1C1F"/>
    <w:rsid w:val="007B4667"/>
    <w:rsid w:val="007D06E4"/>
    <w:rsid w:val="007E6835"/>
    <w:rsid w:val="007F16CA"/>
    <w:rsid w:val="007F20D8"/>
    <w:rsid w:val="007F4A4B"/>
    <w:rsid w:val="007F5844"/>
    <w:rsid w:val="007F63C6"/>
    <w:rsid w:val="007F6F95"/>
    <w:rsid w:val="00800F65"/>
    <w:rsid w:val="00811F4E"/>
    <w:rsid w:val="00814173"/>
    <w:rsid w:val="00823286"/>
    <w:rsid w:val="008234D7"/>
    <w:rsid w:val="00833545"/>
    <w:rsid w:val="008339E0"/>
    <w:rsid w:val="0084148E"/>
    <w:rsid w:val="00842152"/>
    <w:rsid w:val="0084251A"/>
    <w:rsid w:val="00843F05"/>
    <w:rsid w:val="00844AF2"/>
    <w:rsid w:val="008465CA"/>
    <w:rsid w:val="00846A5B"/>
    <w:rsid w:val="0085353E"/>
    <w:rsid w:val="00856C8B"/>
    <w:rsid w:val="008604BA"/>
    <w:rsid w:val="00862AFE"/>
    <w:rsid w:val="00864E4A"/>
    <w:rsid w:val="008651C5"/>
    <w:rsid w:val="00886813"/>
    <w:rsid w:val="0089005E"/>
    <w:rsid w:val="0089104B"/>
    <w:rsid w:val="00892C2C"/>
    <w:rsid w:val="00893214"/>
    <w:rsid w:val="008946D0"/>
    <w:rsid w:val="008A20ED"/>
    <w:rsid w:val="008B28B8"/>
    <w:rsid w:val="008C620B"/>
    <w:rsid w:val="008D100B"/>
    <w:rsid w:val="008D40EA"/>
    <w:rsid w:val="008E0EBC"/>
    <w:rsid w:val="008E17B4"/>
    <w:rsid w:val="008E233E"/>
    <w:rsid w:val="008F22E8"/>
    <w:rsid w:val="008F7C7C"/>
    <w:rsid w:val="00901271"/>
    <w:rsid w:val="00904C00"/>
    <w:rsid w:val="00914A9C"/>
    <w:rsid w:val="009356E1"/>
    <w:rsid w:val="009374E0"/>
    <w:rsid w:val="009412C1"/>
    <w:rsid w:val="00944976"/>
    <w:rsid w:val="00946F5C"/>
    <w:rsid w:val="00950AE1"/>
    <w:rsid w:val="009538F7"/>
    <w:rsid w:val="00960024"/>
    <w:rsid w:val="009601C0"/>
    <w:rsid w:val="00966D72"/>
    <w:rsid w:val="009706CB"/>
    <w:rsid w:val="00970C86"/>
    <w:rsid w:val="00981D16"/>
    <w:rsid w:val="0098602B"/>
    <w:rsid w:val="009A1D39"/>
    <w:rsid w:val="009A3B96"/>
    <w:rsid w:val="009B4E3E"/>
    <w:rsid w:val="009B5084"/>
    <w:rsid w:val="009C7AB8"/>
    <w:rsid w:val="009D0943"/>
    <w:rsid w:val="009D1711"/>
    <w:rsid w:val="009D527D"/>
    <w:rsid w:val="009F70D3"/>
    <w:rsid w:val="00A055D0"/>
    <w:rsid w:val="00A06978"/>
    <w:rsid w:val="00A105A0"/>
    <w:rsid w:val="00A20639"/>
    <w:rsid w:val="00A21168"/>
    <w:rsid w:val="00A23DCF"/>
    <w:rsid w:val="00A247BF"/>
    <w:rsid w:val="00A274E2"/>
    <w:rsid w:val="00A32952"/>
    <w:rsid w:val="00A418EC"/>
    <w:rsid w:val="00A4522F"/>
    <w:rsid w:val="00A47BF7"/>
    <w:rsid w:val="00A60BEB"/>
    <w:rsid w:val="00A66624"/>
    <w:rsid w:val="00A71464"/>
    <w:rsid w:val="00A773FB"/>
    <w:rsid w:val="00A81E86"/>
    <w:rsid w:val="00AA17A8"/>
    <w:rsid w:val="00AB31E4"/>
    <w:rsid w:val="00AB3E4F"/>
    <w:rsid w:val="00AB6E49"/>
    <w:rsid w:val="00AC31BA"/>
    <w:rsid w:val="00AF2CB4"/>
    <w:rsid w:val="00AF31D7"/>
    <w:rsid w:val="00AF359A"/>
    <w:rsid w:val="00B05110"/>
    <w:rsid w:val="00B07E34"/>
    <w:rsid w:val="00B20D12"/>
    <w:rsid w:val="00B21C49"/>
    <w:rsid w:val="00B22273"/>
    <w:rsid w:val="00B26441"/>
    <w:rsid w:val="00B27BF0"/>
    <w:rsid w:val="00B33287"/>
    <w:rsid w:val="00B4003B"/>
    <w:rsid w:val="00B419B0"/>
    <w:rsid w:val="00B42A0C"/>
    <w:rsid w:val="00B764A8"/>
    <w:rsid w:val="00B90C5E"/>
    <w:rsid w:val="00B961B5"/>
    <w:rsid w:val="00BA0D98"/>
    <w:rsid w:val="00BC2282"/>
    <w:rsid w:val="00BD5499"/>
    <w:rsid w:val="00BD722B"/>
    <w:rsid w:val="00BE19E4"/>
    <w:rsid w:val="00BE4F60"/>
    <w:rsid w:val="00BE520A"/>
    <w:rsid w:val="00BF37AB"/>
    <w:rsid w:val="00C00BD3"/>
    <w:rsid w:val="00C02D57"/>
    <w:rsid w:val="00C04E8D"/>
    <w:rsid w:val="00C06630"/>
    <w:rsid w:val="00C113E0"/>
    <w:rsid w:val="00C114C8"/>
    <w:rsid w:val="00C11E9B"/>
    <w:rsid w:val="00C1522A"/>
    <w:rsid w:val="00C154FC"/>
    <w:rsid w:val="00C158F7"/>
    <w:rsid w:val="00C24A3E"/>
    <w:rsid w:val="00C31EF8"/>
    <w:rsid w:val="00C44CD1"/>
    <w:rsid w:val="00C54DE9"/>
    <w:rsid w:val="00C6530C"/>
    <w:rsid w:val="00C67066"/>
    <w:rsid w:val="00C67B0C"/>
    <w:rsid w:val="00C732A2"/>
    <w:rsid w:val="00C76B70"/>
    <w:rsid w:val="00C83CA9"/>
    <w:rsid w:val="00C84652"/>
    <w:rsid w:val="00C86B97"/>
    <w:rsid w:val="00CA3E80"/>
    <w:rsid w:val="00CB0EA3"/>
    <w:rsid w:val="00CB2201"/>
    <w:rsid w:val="00CB32E9"/>
    <w:rsid w:val="00CB77CF"/>
    <w:rsid w:val="00CB7A61"/>
    <w:rsid w:val="00CD107D"/>
    <w:rsid w:val="00CD1301"/>
    <w:rsid w:val="00CD34CF"/>
    <w:rsid w:val="00CD4569"/>
    <w:rsid w:val="00CE6843"/>
    <w:rsid w:val="00CE7AA0"/>
    <w:rsid w:val="00CF6AD8"/>
    <w:rsid w:val="00CF7AD6"/>
    <w:rsid w:val="00D00E59"/>
    <w:rsid w:val="00D01012"/>
    <w:rsid w:val="00D0395F"/>
    <w:rsid w:val="00D12F85"/>
    <w:rsid w:val="00D22772"/>
    <w:rsid w:val="00D26F1A"/>
    <w:rsid w:val="00D27D68"/>
    <w:rsid w:val="00D33427"/>
    <w:rsid w:val="00D354FB"/>
    <w:rsid w:val="00D357AE"/>
    <w:rsid w:val="00D435D6"/>
    <w:rsid w:val="00D522F8"/>
    <w:rsid w:val="00D57AD0"/>
    <w:rsid w:val="00D64D32"/>
    <w:rsid w:val="00D70909"/>
    <w:rsid w:val="00D70FDB"/>
    <w:rsid w:val="00D86436"/>
    <w:rsid w:val="00D91118"/>
    <w:rsid w:val="00D9398E"/>
    <w:rsid w:val="00DA3158"/>
    <w:rsid w:val="00DA59DC"/>
    <w:rsid w:val="00DA7B59"/>
    <w:rsid w:val="00DB019D"/>
    <w:rsid w:val="00DB0452"/>
    <w:rsid w:val="00DB2E7C"/>
    <w:rsid w:val="00DC172B"/>
    <w:rsid w:val="00DC47E4"/>
    <w:rsid w:val="00DC5AAC"/>
    <w:rsid w:val="00DC5C43"/>
    <w:rsid w:val="00DC6720"/>
    <w:rsid w:val="00DD0EA1"/>
    <w:rsid w:val="00DD52FF"/>
    <w:rsid w:val="00DE23D8"/>
    <w:rsid w:val="00DE2C74"/>
    <w:rsid w:val="00DE51A4"/>
    <w:rsid w:val="00DF30F5"/>
    <w:rsid w:val="00E008D7"/>
    <w:rsid w:val="00E05B10"/>
    <w:rsid w:val="00E07DD3"/>
    <w:rsid w:val="00E609E7"/>
    <w:rsid w:val="00E65D83"/>
    <w:rsid w:val="00E76A63"/>
    <w:rsid w:val="00E80E33"/>
    <w:rsid w:val="00E81F23"/>
    <w:rsid w:val="00E83496"/>
    <w:rsid w:val="00E83871"/>
    <w:rsid w:val="00E9596B"/>
    <w:rsid w:val="00EA0C3E"/>
    <w:rsid w:val="00EA5993"/>
    <w:rsid w:val="00EB49A1"/>
    <w:rsid w:val="00EB6397"/>
    <w:rsid w:val="00ED1277"/>
    <w:rsid w:val="00ED4427"/>
    <w:rsid w:val="00EF1ADC"/>
    <w:rsid w:val="00F00E64"/>
    <w:rsid w:val="00F01F84"/>
    <w:rsid w:val="00F0335B"/>
    <w:rsid w:val="00F13AB5"/>
    <w:rsid w:val="00F14612"/>
    <w:rsid w:val="00F24A8F"/>
    <w:rsid w:val="00F34278"/>
    <w:rsid w:val="00F5738A"/>
    <w:rsid w:val="00F67350"/>
    <w:rsid w:val="00F677EF"/>
    <w:rsid w:val="00F70BE6"/>
    <w:rsid w:val="00F72480"/>
    <w:rsid w:val="00F727DC"/>
    <w:rsid w:val="00F86081"/>
    <w:rsid w:val="00F92BF7"/>
    <w:rsid w:val="00F97C9F"/>
    <w:rsid w:val="00FA5A2B"/>
    <w:rsid w:val="00FB2F73"/>
    <w:rsid w:val="00FC10E7"/>
    <w:rsid w:val="00FC240F"/>
    <w:rsid w:val="00FC2AC6"/>
    <w:rsid w:val="00FC3A8A"/>
    <w:rsid w:val="00FE7173"/>
    <w:rsid w:val="00FF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5F6CFB"/>
  <w15:docId w15:val="{C8072591-DBEA-4346-92C7-C90852FFE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4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44976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9449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449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49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18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8EC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31">
    <w:name w:val="Tekst podstawowy 31"/>
    <w:basedOn w:val="Normalny"/>
    <w:rsid w:val="00ED1277"/>
    <w:pPr>
      <w:suppressAutoHyphens/>
      <w:spacing w:line="360" w:lineRule="auto"/>
      <w:jc w:val="both"/>
    </w:pPr>
    <w:rPr>
      <w:color w:val="00000A"/>
      <w:kern w:val="1"/>
    </w:rPr>
  </w:style>
  <w:style w:type="paragraph" w:styleId="Akapitzlist">
    <w:name w:val="List Paragraph"/>
    <w:aliases w:val="Standard"/>
    <w:basedOn w:val="Normalny"/>
    <w:link w:val="AkapitzlistZnak"/>
    <w:uiPriority w:val="34"/>
    <w:qFormat/>
    <w:rsid w:val="00D0101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A0C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0C1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0C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0C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0C1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46A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6A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B6E49"/>
  </w:style>
  <w:style w:type="character" w:customStyle="1" w:styleId="AkapitzlistZnak">
    <w:name w:val="Akapit z listą Znak"/>
    <w:aliases w:val="Standard Znak"/>
    <w:link w:val="Akapitzlist"/>
    <w:uiPriority w:val="34"/>
    <w:rsid w:val="004468F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5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6b597f2-5b04-4829-bf68-6273cd59f871">
      <Value>192</Value>
    </TaxCatchAll>
    <c1b69ed3cf3b4998ad15158da181994e xmlns="e4198f58-d512-4c49-82e1-f0aa678f9110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Inne</TermName>
          <TermId xmlns="http://schemas.microsoft.com/office/infopath/2007/PartnerControls">bfb7bc57-c8ea-4bbb-b00a-01b4366cfa8b</TermId>
        </TermInfo>
      </Terms>
    </c1b69ed3cf3b4998ad15158da181994e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A98401DA06E84392CF2EEAFE778381" ma:contentTypeVersion="9" ma:contentTypeDescription="Utwórz nowy dokument." ma:contentTypeScope="" ma:versionID="0b76b3be0b9b14c1c9cab0529eba81d3">
  <xsd:schema xmlns:xsd="http://www.w3.org/2001/XMLSchema" xmlns:xs="http://www.w3.org/2001/XMLSchema" xmlns:p="http://schemas.microsoft.com/office/2006/metadata/properties" xmlns:ns2="56b597f2-5b04-4829-bf68-6273cd59f871" xmlns:ns3="e4198f58-d512-4c49-82e1-f0aa678f9110" xmlns:ns4="515e3a81-78db-427e-8243-7b98e8c0d178" targetNamespace="http://schemas.microsoft.com/office/2006/metadata/properties" ma:root="true" ma:fieldsID="87ac2c9e14de3f2ea25ad73ffb27fbcd" ns2:_="" ns3:_="" ns4:_="">
    <xsd:import namespace="56b597f2-5b04-4829-bf68-6273cd59f871"/>
    <xsd:import namespace="e4198f58-d512-4c49-82e1-f0aa678f9110"/>
    <xsd:import namespace="515e3a81-78db-427e-8243-7b98e8c0d17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3:c1b69ed3cf3b4998ad15158da181994e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b597f2-5b04-4829-bf68-6273cd59f87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ksonomia — przechwyć wszystkie (kolumna)" ma:hidden="true" ma:list="{9f0df7a0-ddbf-404b-b481-c7f9a23b7909}" ma:internalName="TaxCatchAll" ma:showField="CatchAllData" ma:web="56b597f2-5b04-4829-bf68-6273cd59f8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ksonomia — przechwyć wszystkie (kolumna)1" ma:description="" ma:hidden="true" ma:list="{9f0df7a0-ddbf-404b-b481-c7f9a23b7909}" ma:internalName="TaxCatchAllLabel" ma:readOnly="true" ma:showField="CatchAllDataLabel" ma:web="56b597f2-5b04-4829-bf68-6273cd59f8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198f58-d512-4c49-82e1-f0aa678f9110" elementFormDefault="qualified">
    <xsd:import namespace="http://schemas.microsoft.com/office/2006/documentManagement/types"/>
    <xsd:import namespace="http://schemas.microsoft.com/office/infopath/2007/PartnerControls"/>
    <xsd:element name="c1b69ed3cf3b4998ad15158da181994e" ma:index="14" nillable="true" ma:taxonomy="true" ma:internalName="c1b69ed3cf3b4998ad15158da181994e" ma:taxonomyFieldName="Typ_x0020_dokumentu" ma:displayName="Typ dokumentu" ma:readOnly="false" ma:default="" ma:fieldId="{c1b69ed3-cf3b-4998-ad15-158da181994e}" ma:taxonomyMulti="true" ma:sspId="ee8f4a3a-b793-471b-b24b-b2fa42ad24ba" ma:termSetId="748ea279-af05-460c-ae1c-802aafd2022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5e3a81-78db-427e-8243-7b98e8c0d17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611492-C5D8-4FC2-93DB-419AFE53680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48E1C11-1A36-4CF3-914A-55360F0CDF6A}">
  <ds:schemaRefs>
    <ds:schemaRef ds:uri="http://schemas.microsoft.com/office/2006/metadata/properties"/>
    <ds:schemaRef ds:uri="http://schemas.microsoft.com/office/infopath/2007/PartnerControls"/>
    <ds:schemaRef ds:uri="56b597f2-5b04-4829-bf68-6273cd59f871"/>
    <ds:schemaRef ds:uri="e4198f58-d512-4c49-82e1-f0aa678f9110"/>
  </ds:schemaRefs>
</ds:datastoreItem>
</file>

<file path=customXml/itemProps3.xml><?xml version="1.0" encoding="utf-8"?>
<ds:datastoreItem xmlns:ds="http://schemas.openxmlformats.org/officeDocument/2006/customXml" ds:itemID="{C124A5B2-A8B7-49E4-9B3F-93BF597232A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E452C0D-E103-4946-9873-6A79EDD087B6}">
  <ds:schemaRefs>
    <ds:schemaRef ds:uri="http://www.w3.org/2001/XMLSchema"/>
    <ds:schemaRef ds:uri="http://www.boldonjames.com/2008/01/sie/internal/label"/>
  </ds:schemaRefs>
</ds:datastoreItem>
</file>

<file path=customXml/itemProps5.xml><?xml version="1.0" encoding="utf-8"?>
<ds:datastoreItem xmlns:ds="http://schemas.openxmlformats.org/officeDocument/2006/customXml" ds:itemID="{E1C1580E-68AE-47DC-AEBD-820A02BB28BF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2EC97FAF-ECF3-4D4C-BFD0-5CE7FB3183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b597f2-5b04-4829-bf68-6273cd59f871"/>
    <ds:schemaRef ds:uri="e4198f58-d512-4c49-82e1-f0aa678f9110"/>
    <ds:schemaRef ds:uri="515e3a81-78db-427e-8243-7b98e8c0d1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12</Pages>
  <Words>4363</Words>
  <Characters>26181</Characters>
  <Application>Microsoft Office Word</Application>
  <DocSecurity>0</DocSecurity>
  <Lines>218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30484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Kostecka Klaudia</dc:creator>
  <cp:keywords/>
  <dc:description/>
  <cp:lastModifiedBy>Fordos Agnieszka</cp:lastModifiedBy>
  <cp:revision>12</cp:revision>
  <cp:lastPrinted>2021-06-22T12:05:00Z</cp:lastPrinted>
  <dcterms:created xsi:type="dcterms:W3CDTF">2021-06-01T06:33:00Z</dcterms:created>
  <dcterms:modified xsi:type="dcterms:W3CDTF">2021-06-24T10:57:00Z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0x0101004AA98401DA06E84392CF2EEAFE778381</vt:lpwstr>
  </property>
  <property fmtid="{D5CDD505-2E9C-101B-9397-08002B2CF9AE}" pid="3" name="Typ dokumentu">
    <vt:lpwstr>192;#Inne|bfb7bc57-c8ea-4bbb-b00a-01b4366cfa8b</vt:lpwstr>
  </property>
  <property fmtid="{D5CDD505-2E9C-101B-9397-08002B2CF9AE}" pid="4" name="docIndexRef">
    <vt:lpwstr>f094b82e-ef13-411d-8f17-44e3aa11930a</vt:lpwstr>
  </property>
  <property fmtid="{D5CDD505-2E9C-101B-9397-08002B2CF9AE}" pid="5" name="bjSaver">
    <vt:lpwstr>8iHnNgxzqHR8tQMPXbJsMoDLLFHddP5V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7" name="bjDocumentLabelXML-0">
    <vt:lpwstr>ames.com/2008/01/sie/internal/label"&gt;&lt;element uid="d7220eed-17a6-431d-810c-83a0ddfed893" value="" /&gt;&lt;/sisl&gt;</vt:lpwstr>
  </property>
  <property fmtid="{D5CDD505-2E9C-101B-9397-08002B2CF9AE}" pid="8" name="bjDocumentSecurityLabel">
    <vt:lpwstr>[d7220eed-17a6-431d-810c-83a0ddfed893]</vt:lpwstr>
  </property>
  <property fmtid="{D5CDD505-2E9C-101B-9397-08002B2CF9AE}" pid="9" name="bjPortionMark">
    <vt:lpwstr>[JAW]</vt:lpwstr>
  </property>
  <property fmtid="{D5CDD505-2E9C-101B-9397-08002B2CF9AE}" pid="10" name="bjClsUserRVM">
    <vt:lpwstr>[]</vt:lpwstr>
  </property>
</Properties>
</file>